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9CC" w:rsidRDefault="00984042" w:rsidP="00984042">
      <w:pPr>
        <w:tabs>
          <w:tab w:val="left" w:pos="3504"/>
        </w:tabs>
        <w:jc w:val="center"/>
      </w:pPr>
      <w:r>
        <w:t>Political Science Unit 3&amp;4</w:t>
      </w:r>
    </w:p>
    <w:p w:rsidR="00984042" w:rsidRDefault="00984042" w:rsidP="00984042">
      <w:pPr>
        <w:tabs>
          <w:tab w:val="left" w:pos="3504"/>
        </w:tabs>
        <w:jc w:val="center"/>
      </w:pPr>
    </w:p>
    <w:p w:rsidR="009A18A5" w:rsidRDefault="001139CC"/>
    <w:sectPr w:rsidR="009A18A5" w:rsidSect="009A18A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84042"/>
    <w:rsid w:val="001139CC"/>
    <w:rsid w:val="00984042"/>
  </w:rsids>
  <m:mathPr>
    <m:mathFont m:val="Adobe Arabic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4A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Coye</dc:creator>
  <cp:keywords/>
  <cp:lastModifiedBy>Brady Coye</cp:lastModifiedBy>
  <cp:revision>2</cp:revision>
  <dcterms:created xsi:type="dcterms:W3CDTF">2015-04-30T17:29:00Z</dcterms:created>
  <dcterms:modified xsi:type="dcterms:W3CDTF">2015-04-30T17:30:00Z</dcterms:modified>
</cp:coreProperties>
</file>