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BB" w:rsidRDefault="00DA5211" w:rsidP="00DA52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增加域长度属性</w:t>
      </w:r>
    </w:p>
    <w:p w:rsidR="00DA5211" w:rsidRDefault="00DA5211" w:rsidP="00DA52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设置域数据与及取域数据属性</w:t>
      </w:r>
      <w:r w:rsidR="005C60EB">
        <w:rPr>
          <w:rFonts w:hint="eastAsia"/>
        </w:rPr>
        <w:t xml:space="preserve"> </w:t>
      </w:r>
      <w:r>
        <w:rPr>
          <w:rFonts w:hint="eastAsia"/>
        </w:rPr>
        <w:t>与</w:t>
      </w:r>
      <w:r w:rsidR="005C60EB">
        <w:rPr>
          <w:rFonts w:hint="eastAsia"/>
        </w:rPr>
        <w:t xml:space="preserve"> </w:t>
      </w:r>
      <w:r>
        <w:rPr>
          <w:rFonts w:hint="eastAsia"/>
        </w:rPr>
        <w:t>配表域数据属性分离</w:t>
      </w:r>
    </w:p>
    <w:p w:rsidR="005C60EB" w:rsidRDefault="005C60EB" w:rsidP="00DA52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设置域属性时，增加对外配置函数接口</w:t>
      </w:r>
    </w:p>
    <w:p w:rsidR="00C906CD" w:rsidRDefault="00C906CD" w:rsidP="00DA52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906CD">
        <w:t>GetFieldData</w:t>
      </w:r>
      <w:r>
        <w:rPr>
          <w:rFonts w:hint="eastAsia"/>
        </w:rPr>
        <w:t>返回值为长度</w:t>
      </w:r>
    </w:p>
    <w:p w:rsidR="00A97FF7" w:rsidRDefault="00A97FF7" w:rsidP="00DA52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的属性改为</w:t>
      </w:r>
      <w:r>
        <w:rPr>
          <w:rFonts w:hint="eastAsia"/>
        </w:rPr>
        <w:t>bool</w:t>
      </w:r>
    </w:p>
    <w:p w:rsidR="005E7A50" w:rsidRDefault="005E7A50" w:rsidP="00DA52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坏块，接收包有数据不能产生误冲正</w:t>
      </w:r>
    </w:p>
    <w:p w:rsidR="00AD0BD7" w:rsidRDefault="00AD0BD7" w:rsidP="00DA52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形成历史库索引，增加最大偏移判定</w:t>
      </w:r>
    </w:p>
    <w:sectPr w:rsidR="00AD0BD7" w:rsidSect="0007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2F0" w:rsidRDefault="003432F0" w:rsidP="00DA5211">
      <w:r>
        <w:separator/>
      </w:r>
    </w:p>
  </w:endnote>
  <w:endnote w:type="continuationSeparator" w:id="0">
    <w:p w:rsidR="003432F0" w:rsidRDefault="003432F0" w:rsidP="00DA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2F0" w:rsidRDefault="003432F0" w:rsidP="00DA5211">
      <w:r>
        <w:separator/>
      </w:r>
    </w:p>
  </w:footnote>
  <w:footnote w:type="continuationSeparator" w:id="0">
    <w:p w:rsidR="003432F0" w:rsidRDefault="003432F0" w:rsidP="00DA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828AB"/>
    <w:multiLevelType w:val="hybridMultilevel"/>
    <w:tmpl w:val="24286F74"/>
    <w:lvl w:ilvl="0" w:tplc="5FB8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211"/>
    <w:rsid w:val="000712BB"/>
    <w:rsid w:val="003432F0"/>
    <w:rsid w:val="004A1800"/>
    <w:rsid w:val="005C60EB"/>
    <w:rsid w:val="005E7A50"/>
    <w:rsid w:val="00A97FF7"/>
    <w:rsid w:val="00AD0BD7"/>
    <w:rsid w:val="00C906CD"/>
    <w:rsid w:val="00D37331"/>
    <w:rsid w:val="00DA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BB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4A180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4A1800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4A18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4A1800"/>
    <w:rPr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Char"/>
    <w:autoRedefine/>
    <w:uiPriority w:val="10"/>
    <w:qFormat/>
    <w:rsid w:val="004A1800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4A1800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Subtitle"/>
    <w:aliases w:val="标题4"/>
    <w:basedOn w:val="a"/>
    <w:next w:val="a"/>
    <w:link w:val="Char0"/>
    <w:autoRedefine/>
    <w:uiPriority w:val="11"/>
    <w:qFormat/>
    <w:rsid w:val="004A180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aliases w:val="标题4 Char"/>
    <w:basedOn w:val="a0"/>
    <w:link w:val="a4"/>
    <w:uiPriority w:val="11"/>
    <w:rsid w:val="004A1800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DA5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A5211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A5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A5211"/>
    <w:rPr>
      <w:sz w:val="18"/>
      <w:szCs w:val="18"/>
    </w:rPr>
  </w:style>
  <w:style w:type="paragraph" w:styleId="a7">
    <w:name w:val="List Paragraph"/>
    <w:basedOn w:val="a"/>
    <w:uiPriority w:val="34"/>
    <w:qFormat/>
    <w:rsid w:val="00DA52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107</Characters>
  <Application>Microsoft Office Word</Application>
  <DocSecurity>0</DocSecurity>
  <Lines>1</Lines>
  <Paragraphs>1</Paragraphs>
  <ScaleCrop>false</ScaleCrop>
  <Company>xgd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9</cp:revision>
  <dcterms:created xsi:type="dcterms:W3CDTF">2012-10-17T03:02:00Z</dcterms:created>
  <dcterms:modified xsi:type="dcterms:W3CDTF">2012-10-17T04:15:00Z</dcterms:modified>
</cp:coreProperties>
</file>