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Peer Review 1 — Party Ledger</w:t>
      </w:r>
    </w:p>
    <w:p>
      <w:r>
        <w:t>Brady Jarvie</w:t>
      </w:r>
    </w:p>
    <w:p>
      <w:r>
        <w:t>No classmates replied to my peer review post. The answers below are based on my own review of the site, not on feedback that I received.</w:t>
      </w:r>
    </w:p>
    <w:p>
      <w:pPr>
        <w:pStyle w:val="Heading2"/>
      </w:pPr>
      <w:r>
        <w:t>1. Did your peers clearly understand your site’s purpose and target audience?</w:t>
      </w:r>
    </w:p>
    <w:p>
      <w:r>
        <w:t>I did not receive any peer replies, so I cannot say how classmates understood the site. The home page explains that Party Ledger is meant for Dungeons &amp; Dragons players who want to keep campaign information together.</w:t>
      </w:r>
    </w:p>
    <w:p>
      <w:pPr>
        <w:pStyle w:val="Heading2"/>
      </w:pPr>
      <w:r>
        <w:t>2. What suggestions did they make to improve your site’s content or messaging?</w:t>
      </w:r>
    </w:p>
    <w:p>
      <w:r>
        <w:t>No suggestions were posted. Looking at the site myself, I think I can make the purpose clearer by using more specific headings and explaining what visitors can do on each page.</w:t>
      </w:r>
    </w:p>
    <w:p>
      <w:pPr>
        <w:pStyle w:val="Heading2"/>
      </w:pPr>
      <w:r>
        <w:t>3. How did your peers respond to your site’s design?</w:t>
      </w:r>
    </w:p>
    <w:p>
      <w:r>
        <w:t>I did not receive comments about the design. I kept the dark background and gold headings because they fit the fantasy theme, and I reviewed the spacing and navigation for consistency.</w:t>
      </w:r>
    </w:p>
    <w:p>
      <w:pPr>
        <w:pStyle w:val="Heading2"/>
      </w:pPr>
      <w:r>
        <w:t>4. Did they find the design effective in communicating your message and engaging users?</w:t>
      </w:r>
    </w:p>
    <w:p>
      <w:r>
        <w:t>I cannot know without peer responses. I think the campaign dashboard and sample notes help show what Party Ledger is for, but I want visitors to understand right away that the site is a project prototype.</w:t>
      </w:r>
    </w:p>
    <w:p>
      <w:pPr>
        <w:pStyle w:val="Heading2"/>
      </w:pPr>
      <w:r>
        <w:t>5. What issues did your peers identify with features or interactivity?</w:t>
      </w:r>
    </w:p>
    <w:p>
      <w:r>
        <w:t>No issues were reported by peers. While reviewing the site, I noticed the campaign form looks like a working search feature even though it does not connect to a database. I added a note so visitors know it is a sample form.</w:t>
      </w:r>
    </w:p>
    <w:p>
      <w:pPr>
        <w:pStyle w:val="Heading2"/>
      </w:pPr>
      <w:r>
        <w:t>6. Did they note any pages or elements that loaded slowly or inconsistently?</w:t>
      </w:r>
    </w:p>
    <w:p>
      <w:r>
        <w:t>I did not receive reports about loading speed or different devices. I added responsive adjustments and made the embedded video load lazily. I still need to test the published version on multiple screen sizes.</w:t>
      </w:r>
    </w:p>
    <w:p>
      <w:pPr>
        <w:pStyle w:val="Heading2"/>
      </w:pPr>
      <w:r>
        <w:t>7. What feedback did you receive about accessibility?</w:t>
      </w:r>
    </w:p>
    <w:p>
      <w:r>
        <w:t>I did not receive specific accessibility feedback. I checked that images have alt text and added a more visible keyboard focus outline for links and form fields.</w:t>
      </w:r>
    </w:p>
    <w:p>
      <w:pPr>
        <w:pStyle w:val="Heading2"/>
      </w:pPr>
      <w:r>
        <w:t>8. What can you improve to make the site more inclusive and user-friendly?</w:t>
      </w:r>
    </w:p>
    <w:p>
      <w:r>
        <w:t>I can use clear page titles, descriptive link text, readable spacing, and keyboard-friendly navigation. I also want the site to work well on smaller screens.</w:t>
      </w:r>
    </w:p>
    <w:p>
      <w:pPr>
        <w:pStyle w:val="Heading2"/>
      </w:pPr>
      <w:r>
        <w:t>9. What did your peers like most about your site?</w:t>
      </w:r>
    </w:p>
    <w:p>
      <w:r>
        <w:t>Since nobody replied, I cannot say what peers liked most. The part I think works best is the fantasy-inspired design paired with examples of campaigns, quests, and notes.</w:t>
      </w:r>
    </w:p>
    <w:p>
      <w:pPr>
        <w:pStyle w:val="Heading2"/>
      </w:pPr>
      <w:r>
        <w:t>10. What two improvements will you make, and how will you implement them?</w:t>
      </w:r>
    </w:p>
    <w:p>
      <w:r>
        <w:t>First, I improved the page titles, descriptions, headings, and link text so visitors can understand the site more easily and search engines can identify its topics. Second, I improved usability by adding keyboard focus styles, mobile layout adjustments, and a clear explanation that the campaign search form is only a demo.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COM/CSC 271 • Party Ledger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