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44ED" w14:textId="47BE3F06" w:rsidR="00B32462" w:rsidRDefault="00B32462" w:rsidP="00B32462">
      <w:bookmarkStart w:id="0" w:name="_Hlk132569758"/>
      <w:bookmarkEnd w:id="0"/>
    </w:p>
    <w:p w14:paraId="0AB47C43" w14:textId="77777777" w:rsidR="00B32462" w:rsidRDefault="00B32462" w:rsidP="00B3246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DC2A9E8" wp14:editId="7FFCE538">
            <wp:extent cx="1420074" cy="224313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0074" cy="224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FBA88" w14:textId="77777777" w:rsidR="00B32462" w:rsidRDefault="00B32462" w:rsidP="00B32462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Akademia Górniczo-Hutnicza im. Stanisława Staszica w Krakowie </w:t>
      </w:r>
    </w:p>
    <w:p w14:paraId="7B73C2FA" w14:textId="77777777" w:rsidR="00B32462" w:rsidRDefault="00B32462" w:rsidP="00B32462">
      <w:pPr>
        <w:jc w:val="center"/>
        <w:rPr>
          <w:b/>
          <w:sz w:val="42"/>
          <w:szCs w:val="42"/>
        </w:rPr>
      </w:pPr>
    </w:p>
    <w:p w14:paraId="230BED47" w14:textId="77777777" w:rsidR="00B32462" w:rsidRDefault="00B32462" w:rsidP="00B32462">
      <w:pPr>
        <w:jc w:val="center"/>
        <w:rPr>
          <w:sz w:val="32"/>
          <w:szCs w:val="32"/>
        </w:rPr>
      </w:pPr>
    </w:p>
    <w:p w14:paraId="1B9A8B65" w14:textId="77777777" w:rsidR="00B32462" w:rsidRDefault="00B32462" w:rsidP="00B32462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WYDZIAŁ ELEKTROTECHNIKI, AUTOMATYKI, INFORMATYKI I INŻYNIERII BIOMEDYCZNEJ </w:t>
      </w:r>
    </w:p>
    <w:p w14:paraId="12E269ED" w14:textId="77777777" w:rsidR="00B32462" w:rsidRDefault="00B32462" w:rsidP="00B32462">
      <w:pPr>
        <w:jc w:val="center"/>
        <w:rPr>
          <w:sz w:val="32"/>
          <w:szCs w:val="32"/>
        </w:rPr>
      </w:pPr>
    </w:p>
    <w:p w14:paraId="13066079" w14:textId="77777777" w:rsidR="00B32462" w:rsidRDefault="00B32462" w:rsidP="00B32462">
      <w:pPr>
        <w:jc w:val="center"/>
        <w:rPr>
          <w:sz w:val="32"/>
          <w:szCs w:val="32"/>
        </w:rPr>
      </w:pPr>
    </w:p>
    <w:p w14:paraId="76AFBE59" w14:textId="77777777" w:rsidR="00B32462" w:rsidRDefault="00B32462" w:rsidP="00B32462">
      <w:pPr>
        <w:jc w:val="center"/>
        <w:rPr>
          <w:sz w:val="32"/>
          <w:szCs w:val="32"/>
        </w:rPr>
      </w:pPr>
    </w:p>
    <w:p w14:paraId="4F26459B" w14:textId="77777777" w:rsidR="00B32462" w:rsidRDefault="00B32462" w:rsidP="00B32462">
      <w:pPr>
        <w:jc w:val="center"/>
        <w:rPr>
          <w:sz w:val="32"/>
          <w:szCs w:val="32"/>
        </w:rPr>
      </w:pPr>
    </w:p>
    <w:p w14:paraId="0A492D18" w14:textId="02DC9E27" w:rsidR="00B32462" w:rsidRDefault="00B32462" w:rsidP="00B324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Sprawozdanie Robotyka Kosmiczna </w:t>
      </w:r>
    </w:p>
    <w:p w14:paraId="3453A6C5" w14:textId="77777777" w:rsidR="00B32462" w:rsidRDefault="00B32462" w:rsidP="00B32462">
      <w:pPr>
        <w:jc w:val="center"/>
      </w:pPr>
    </w:p>
    <w:p w14:paraId="08319E20" w14:textId="77777777" w:rsidR="00B32462" w:rsidRDefault="00B32462" w:rsidP="00B32462">
      <w:pPr>
        <w:jc w:val="center"/>
      </w:pPr>
    </w:p>
    <w:p w14:paraId="728BDAD5" w14:textId="77777777" w:rsidR="00B32462" w:rsidRDefault="00B32462" w:rsidP="00B32462"/>
    <w:p w14:paraId="7A5719D5" w14:textId="77777777" w:rsidR="00B32462" w:rsidRDefault="00B32462" w:rsidP="00B32462">
      <w:pPr>
        <w:jc w:val="center"/>
      </w:pPr>
    </w:p>
    <w:p w14:paraId="267EF947" w14:textId="23C5E01E" w:rsidR="00B32462" w:rsidRPr="00B32462" w:rsidRDefault="00B32462" w:rsidP="00B32462">
      <w:pPr>
        <w:rPr>
          <w:sz w:val="28"/>
          <w:szCs w:val="28"/>
        </w:rPr>
      </w:pPr>
      <w:r>
        <w:rPr>
          <w:sz w:val="28"/>
          <w:szCs w:val="28"/>
        </w:rPr>
        <w:t>Autor: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  <w:t>Dawid Lisek</w:t>
      </w:r>
      <w:r w:rsidR="0047180C">
        <w:rPr>
          <w:b/>
          <w:sz w:val="28"/>
          <w:szCs w:val="28"/>
        </w:rPr>
        <w:t xml:space="preserve"> </w:t>
      </w:r>
    </w:p>
    <w:p w14:paraId="29A5F1DC" w14:textId="77777777" w:rsidR="00B32462" w:rsidRDefault="00B32462" w:rsidP="00B32462">
      <w:pPr>
        <w:rPr>
          <w:b/>
          <w:sz w:val="28"/>
          <w:szCs w:val="28"/>
        </w:rPr>
      </w:pPr>
    </w:p>
    <w:p w14:paraId="5E3C4416" w14:textId="7BFFBE20" w:rsidR="00B32462" w:rsidRDefault="0047180C" w:rsidP="00B32462">
      <w:pPr>
        <w:rPr>
          <w:sz w:val="28"/>
          <w:szCs w:val="28"/>
        </w:rPr>
      </w:pPr>
      <w:r>
        <w:rPr>
          <w:sz w:val="28"/>
          <w:szCs w:val="28"/>
        </w:rPr>
        <w:t>Nr indeksu: 402382</w:t>
      </w:r>
    </w:p>
    <w:p w14:paraId="1DC6F051" w14:textId="77777777" w:rsidR="00B32462" w:rsidRDefault="00B32462" w:rsidP="00B3246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Kierunek studiów: </w:t>
      </w:r>
      <w:r>
        <w:rPr>
          <w:b/>
          <w:sz w:val="28"/>
          <w:szCs w:val="28"/>
        </w:rPr>
        <w:t>Automatyka i Robotyka</w:t>
      </w:r>
    </w:p>
    <w:p w14:paraId="047D691C" w14:textId="56916B15" w:rsidR="00314565" w:rsidRPr="0047180C" w:rsidRDefault="00B32462" w:rsidP="0047180C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Specjalizacja: </w:t>
      </w:r>
      <w:r>
        <w:rPr>
          <w:b/>
          <w:sz w:val="28"/>
          <w:szCs w:val="28"/>
        </w:rPr>
        <w:t>Komputerowe Systemy Sterowania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Grupa: </w:t>
      </w:r>
      <w:proofErr w:type="spellStart"/>
      <w:r w:rsidRPr="00B32462">
        <w:rPr>
          <w:sz w:val="28"/>
          <w:szCs w:val="28"/>
        </w:rPr>
        <w:t>pn</w:t>
      </w:r>
      <w:proofErr w:type="spellEnd"/>
      <w:r w:rsidRPr="00B32462">
        <w:rPr>
          <w:sz w:val="28"/>
          <w:szCs w:val="28"/>
        </w:rPr>
        <w:t xml:space="preserve"> 13:15 - 15:45</w:t>
      </w:r>
    </w:p>
    <w:p w14:paraId="45866FE7" w14:textId="336511AA" w:rsidR="00C716BF" w:rsidRDefault="00C716BF" w:rsidP="00C716BF">
      <w:pPr>
        <w:pStyle w:val="Akapitzlist"/>
        <w:numPr>
          <w:ilvl w:val="0"/>
          <w:numId w:val="3"/>
        </w:numPr>
        <w:rPr>
          <w:rFonts w:cs="Arial"/>
          <w:b/>
          <w:bCs/>
          <w:szCs w:val="24"/>
        </w:rPr>
      </w:pPr>
      <w:r w:rsidRPr="00C716BF">
        <w:rPr>
          <w:rFonts w:cs="Arial"/>
          <w:b/>
          <w:bCs/>
          <w:szCs w:val="24"/>
        </w:rPr>
        <w:lastRenderedPageBreak/>
        <w:t>Cel ćwiczenia.</w:t>
      </w:r>
    </w:p>
    <w:p w14:paraId="588240F4" w14:textId="77777777" w:rsidR="00C716BF" w:rsidRDefault="00C716BF" w:rsidP="00C716BF">
      <w:pPr>
        <w:pStyle w:val="Akapitzlist"/>
        <w:rPr>
          <w:rFonts w:cs="Arial"/>
          <w:b/>
          <w:bCs/>
          <w:szCs w:val="24"/>
        </w:rPr>
      </w:pPr>
    </w:p>
    <w:p w14:paraId="3B69AA4D" w14:textId="257B0A55" w:rsidR="00C716BF" w:rsidRDefault="00C716BF" w:rsidP="00C716BF">
      <w:pPr>
        <w:pStyle w:val="Akapitzlist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Celem ćwiczenia było </w:t>
      </w:r>
      <w:r w:rsidR="008D32A7">
        <w:rPr>
          <w:rFonts w:cs="Arial"/>
          <w:szCs w:val="24"/>
        </w:rPr>
        <w:t xml:space="preserve">rozwiązanie zadania prostego kinematyki na poziomie położeń oraz prędkości. Należało wyprowadzić analityczne zależności na pozycję, orientację, prędkość liniową oraz prędkość kątową. Następnie należało rozwiązać odwrotne zadanie kinematyki. Całość została zrealizowana w programie </w:t>
      </w:r>
      <w:proofErr w:type="spellStart"/>
      <w:r w:rsidR="008D32A7">
        <w:rPr>
          <w:rFonts w:cs="Arial"/>
          <w:szCs w:val="24"/>
        </w:rPr>
        <w:t>Matlab</w:t>
      </w:r>
      <w:proofErr w:type="spellEnd"/>
      <w:r w:rsidR="008D32A7">
        <w:rPr>
          <w:rFonts w:cs="Arial"/>
          <w:szCs w:val="24"/>
        </w:rPr>
        <w:t>.</w:t>
      </w:r>
    </w:p>
    <w:p w14:paraId="58FE158C" w14:textId="77777777" w:rsidR="00C716BF" w:rsidRDefault="00C716BF" w:rsidP="00C716BF">
      <w:pPr>
        <w:pStyle w:val="Akapitzlist"/>
        <w:jc w:val="both"/>
        <w:rPr>
          <w:rFonts w:cs="Arial"/>
          <w:szCs w:val="24"/>
        </w:rPr>
      </w:pPr>
    </w:p>
    <w:p w14:paraId="7C153DB3" w14:textId="45DCC2E3" w:rsidR="00C716BF" w:rsidRDefault="008D32A7" w:rsidP="00B32462">
      <w:pPr>
        <w:pStyle w:val="Akapitzlist"/>
        <w:numPr>
          <w:ilvl w:val="0"/>
          <w:numId w:val="3"/>
        </w:numPr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</w:t>
      </w:r>
      <w:r w:rsidRPr="008D32A7">
        <w:rPr>
          <w:rFonts w:cs="Arial"/>
          <w:b/>
          <w:bCs/>
          <w:szCs w:val="24"/>
        </w:rPr>
        <w:t>nalityczn</w:t>
      </w:r>
      <w:r>
        <w:rPr>
          <w:rFonts w:cs="Arial"/>
          <w:b/>
          <w:bCs/>
          <w:szCs w:val="24"/>
        </w:rPr>
        <w:t>e</w:t>
      </w:r>
      <w:r w:rsidRPr="008D32A7">
        <w:rPr>
          <w:rFonts w:cs="Arial"/>
          <w:b/>
          <w:bCs/>
          <w:szCs w:val="24"/>
        </w:rPr>
        <w:t xml:space="preserve"> zależności na pozycję i orientację członu roboczego w funkcji pozycji kątowych przegubów</w:t>
      </w:r>
      <w:r w:rsidR="00C716BF" w:rsidRPr="00C716BF">
        <w:rPr>
          <w:rFonts w:cs="Arial"/>
          <w:b/>
          <w:bCs/>
          <w:szCs w:val="24"/>
        </w:rPr>
        <w:t>.</w:t>
      </w:r>
    </w:p>
    <w:p w14:paraId="007B2AD7" w14:textId="3F442F48" w:rsidR="00C716BF" w:rsidRDefault="008D32A7" w:rsidP="008D32A7">
      <w:pPr>
        <w:pStyle w:val="Akapitzlist"/>
        <w:jc w:val="center"/>
        <w:rPr>
          <w:rFonts w:cs="Arial"/>
          <w:b/>
          <w:bCs/>
          <w:szCs w:val="24"/>
        </w:rPr>
      </w:pPr>
      <w:r w:rsidRPr="00434598">
        <w:rPr>
          <w:noProof/>
        </w:rPr>
        <w:drawing>
          <wp:inline distT="0" distB="0" distL="0" distR="0" wp14:anchorId="35D6BFB0" wp14:editId="06AAFB0D">
            <wp:extent cx="4533900" cy="3062582"/>
            <wp:effectExtent l="0" t="0" r="0" b="0"/>
            <wp:docPr id="2065726966" name="Obraz 206572696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wykres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019" cy="310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71CC" w14:textId="61E89766" w:rsidR="008D32A7" w:rsidRDefault="008D32A7" w:rsidP="00C716BF">
      <w:pPr>
        <w:pStyle w:val="Akapitzlist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Na podstawie powyższego modelu manipulatora płaskiego należało wyprowadzić wzory na pozycję oraz orientację członu roboczego w funkcji pozycji kątowych przegubów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cs="Arial"/>
          <w:szCs w:val="24"/>
        </w:rPr>
        <w:t xml:space="preserve"> . Wyprowadzone wzory:</w:t>
      </w:r>
    </w:p>
    <w:p w14:paraId="5A2EE497" w14:textId="3698699C" w:rsidR="008D32A7" w:rsidRPr="008D32A7" w:rsidRDefault="00C3698D" w:rsidP="008D32A7">
      <w:pPr>
        <w:ind w:left="708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54046A91" w14:textId="201A5761" w:rsidR="008D32A7" w:rsidRPr="008D32A7" w:rsidRDefault="00C3698D" w:rsidP="008D32A7">
      <w:pPr>
        <w:ind w:left="708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sin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3864E6AD" w14:textId="7B3A2DC2" w:rsidR="00BC2997" w:rsidRPr="008D32A7" w:rsidRDefault="00C3698D" w:rsidP="008D32A7">
      <w:pPr>
        <w:ind w:left="708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57488654" w14:textId="77777777" w:rsidR="008D32A7" w:rsidRPr="008D32A7" w:rsidRDefault="008D32A7" w:rsidP="008D32A7">
      <w:pPr>
        <w:ind w:left="708"/>
        <w:rPr>
          <w:rFonts w:ascii="Helvetica" w:eastAsiaTheme="minorEastAsia" w:hAnsi="Helvetica"/>
          <w:sz w:val="32"/>
          <w:szCs w:val="32"/>
        </w:rPr>
      </w:pPr>
    </w:p>
    <w:p w14:paraId="2A83D4D1" w14:textId="3E9F3E3B" w:rsidR="00FE7734" w:rsidRPr="00F32B0C" w:rsidRDefault="008D32A7" w:rsidP="00FE7734">
      <w:pPr>
        <w:pStyle w:val="Akapitzlist"/>
        <w:numPr>
          <w:ilvl w:val="0"/>
          <w:numId w:val="3"/>
        </w:numPr>
        <w:rPr>
          <w:rFonts w:eastAsia="Times New Roman" w:cs="Arial"/>
          <w:b/>
          <w:bCs/>
          <w:szCs w:val="24"/>
        </w:rPr>
      </w:pPr>
      <w:r w:rsidRPr="00F32B0C">
        <w:rPr>
          <w:rFonts w:eastAsia="Times New Roman" w:cs="Arial"/>
          <w:b/>
          <w:bCs/>
          <w:szCs w:val="24"/>
        </w:rPr>
        <w:t>A</w:t>
      </w:r>
      <w:r w:rsidRPr="00F32B0C">
        <w:rPr>
          <w:rFonts w:eastAsia="Times New Roman" w:cs="Arial"/>
          <w:b/>
          <w:bCs/>
          <w:szCs w:val="24"/>
        </w:rPr>
        <w:t>nalityczn</w:t>
      </w:r>
      <w:r w:rsidRPr="00F32B0C">
        <w:rPr>
          <w:rFonts w:eastAsia="Times New Roman" w:cs="Arial"/>
          <w:b/>
          <w:bCs/>
          <w:szCs w:val="24"/>
        </w:rPr>
        <w:t>e</w:t>
      </w:r>
      <w:r w:rsidRPr="00F32B0C">
        <w:rPr>
          <w:rFonts w:eastAsia="Times New Roman" w:cs="Arial"/>
          <w:b/>
          <w:bCs/>
          <w:szCs w:val="24"/>
        </w:rPr>
        <w:t xml:space="preserve"> zależności na prędkość liniową i kątową członu roboczego w funkcji prędkości kątowych i pozycji kątowych przegubów.</w:t>
      </w:r>
    </w:p>
    <w:p w14:paraId="3F587603" w14:textId="77777777" w:rsidR="00FE7734" w:rsidRDefault="00FE7734" w:rsidP="00FE7734">
      <w:pPr>
        <w:pStyle w:val="Akapitzlist"/>
        <w:rPr>
          <w:rFonts w:eastAsia="Times New Roman" w:cs="Arial"/>
          <w:b/>
          <w:bCs/>
          <w:color w:val="404040"/>
          <w:szCs w:val="24"/>
        </w:rPr>
      </w:pPr>
    </w:p>
    <w:p w14:paraId="7CA66C3A" w14:textId="58B5D09F" w:rsidR="00FE7734" w:rsidRPr="00F32B0C" w:rsidRDefault="008D32A7" w:rsidP="00052122">
      <w:pPr>
        <w:pStyle w:val="Akapitzlist"/>
        <w:jc w:val="both"/>
        <w:rPr>
          <w:rFonts w:eastAsia="Times New Roman" w:cs="Arial"/>
          <w:szCs w:val="24"/>
        </w:rPr>
      </w:pPr>
      <w:r w:rsidRPr="00F32B0C">
        <w:rPr>
          <w:rFonts w:eastAsia="Times New Roman" w:cs="Arial"/>
          <w:szCs w:val="24"/>
        </w:rPr>
        <w:t>Następnie na podstawie powyższych równań należało wyprowadzić wzory na prędkość liniową oraz kątową członu roboczego.</w:t>
      </w:r>
      <w:r w:rsidR="00C3698D" w:rsidRPr="00F32B0C">
        <w:rPr>
          <w:rFonts w:eastAsia="Times New Roman" w:cs="Arial"/>
          <w:szCs w:val="24"/>
        </w:rPr>
        <w:t xml:space="preserve"> W tym celu należało obliczyć poniższe pochodne cząstkowe:</w:t>
      </w:r>
    </w:p>
    <w:p w14:paraId="7B890233" w14:textId="00E94BAB" w:rsidR="00C3698D" w:rsidRDefault="00C3698D" w:rsidP="00C3698D">
      <w:pPr>
        <w:pStyle w:val="Akapitzlist"/>
        <w:jc w:val="center"/>
        <w:rPr>
          <w:rFonts w:eastAsia="Times New Roman" w:cs="Arial"/>
          <w:color w:val="404040"/>
          <w:szCs w:val="24"/>
        </w:rPr>
      </w:pPr>
      <w:r w:rsidRPr="00C3698D">
        <w:rPr>
          <w:rFonts w:eastAsia="Times New Roman" w:cs="Arial"/>
          <w:color w:val="404040"/>
          <w:szCs w:val="24"/>
        </w:rPr>
        <w:lastRenderedPageBreak/>
        <w:drawing>
          <wp:inline distT="0" distB="0" distL="0" distR="0" wp14:anchorId="110896DF" wp14:editId="592B32E8">
            <wp:extent cx="2981325" cy="1162339"/>
            <wp:effectExtent l="0" t="0" r="0" b="0"/>
            <wp:docPr id="1935195658" name="Obraz 1" descr="Obraz zawierający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95658" name="Obraz 1" descr="Obraz zawierający kalendarz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046" cy="117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A08B" w14:textId="77777777" w:rsidR="00C3698D" w:rsidRDefault="00C3698D" w:rsidP="00C3698D">
      <w:pPr>
        <w:pStyle w:val="Akapitzlist"/>
        <w:rPr>
          <w:rFonts w:eastAsia="Times New Roman" w:cs="Arial"/>
          <w:color w:val="404040"/>
          <w:szCs w:val="24"/>
        </w:rPr>
      </w:pPr>
    </w:p>
    <w:p w14:paraId="4D9FFBDB" w14:textId="3228879F" w:rsidR="00C3698D" w:rsidRPr="00F32B0C" w:rsidRDefault="00C3698D" w:rsidP="00C3698D">
      <w:pPr>
        <w:pStyle w:val="Akapitzlist"/>
        <w:rPr>
          <w:rFonts w:eastAsia="Times New Roman" w:cs="Arial"/>
          <w:szCs w:val="24"/>
        </w:rPr>
      </w:pPr>
      <w:r w:rsidRPr="00F32B0C">
        <w:rPr>
          <w:rFonts w:eastAsia="Times New Roman" w:cs="Arial"/>
          <w:szCs w:val="24"/>
        </w:rPr>
        <w:t>Ostatecznie wzory na prędkość liniową oraz kątową członu roboczego przyjmują poniższą postać:</w:t>
      </w:r>
    </w:p>
    <w:p w14:paraId="78355BED" w14:textId="77777777" w:rsidR="00C3698D" w:rsidRDefault="00C3698D" w:rsidP="00C3698D">
      <w:pPr>
        <w:pStyle w:val="Akapitzlist"/>
        <w:rPr>
          <w:rFonts w:eastAsia="Times New Roman" w:cs="Arial"/>
          <w:color w:val="404040"/>
          <w:szCs w:val="24"/>
        </w:rPr>
      </w:pPr>
    </w:p>
    <w:p w14:paraId="1DB37C30" w14:textId="30B10CAF" w:rsidR="00C3698D" w:rsidRPr="00C3698D" w:rsidRDefault="00C3698D" w:rsidP="00C3698D">
      <w:pPr>
        <w:ind w:left="708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*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9AFF9C2" w14:textId="22C308DC" w:rsidR="00C3698D" w:rsidRPr="00C3698D" w:rsidRDefault="00C3698D" w:rsidP="00C3698D">
      <w:pPr>
        <w:ind w:left="708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*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F0D436B" w14:textId="3FF8FCE7" w:rsidR="00C3698D" w:rsidRPr="00C3698D" w:rsidRDefault="00E331C3" w:rsidP="00C3698D">
      <w:pPr>
        <w:ind w:left="708"/>
        <w:rPr>
          <w:rFonts w:eastAsiaTheme="minorEastAsia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</m:oMath>
      </m:oMathPara>
    </w:p>
    <w:p w14:paraId="6FEC7A41" w14:textId="77777777" w:rsidR="00C3698D" w:rsidRDefault="00C3698D" w:rsidP="00C3698D">
      <w:pPr>
        <w:pStyle w:val="Akapitzlist"/>
        <w:rPr>
          <w:rFonts w:eastAsia="Times New Roman" w:cs="Arial"/>
          <w:color w:val="404040"/>
          <w:szCs w:val="24"/>
        </w:rPr>
      </w:pPr>
    </w:p>
    <w:p w14:paraId="6E31E289" w14:textId="77777777" w:rsidR="00F83AA2" w:rsidRPr="00FE7734" w:rsidRDefault="00F83AA2" w:rsidP="00FE7734">
      <w:pPr>
        <w:pStyle w:val="Akapitzlist"/>
        <w:rPr>
          <w:rFonts w:eastAsia="Times New Roman" w:cs="Arial"/>
          <w:color w:val="404040"/>
          <w:szCs w:val="24"/>
        </w:rPr>
      </w:pPr>
    </w:p>
    <w:p w14:paraId="32062D2D" w14:textId="77777777" w:rsidR="00E331C3" w:rsidRPr="00E331C3" w:rsidRDefault="00E331C3" w:rsidP="00D22F94">
      <w:pPr>
        <w:pStyle w:val="Akapitzlist"/>
        <w:numPr>
          <w:ilvl w:val="0"/>
          <w:numId w:val="3"/>
        </w:numPr>
        <w:ind w:left="708"/>
        <w:divId w:val="1900436992"/>
        <w:rPr>
          <w:rFonts w:eastAsia="Times New Roman" w:cs="Arial"/>
          <w:szCs w:val="24"/>
        </w:rPr>
      </w:pPr>
      <w:r w:rsidRPr="00E331C3">
        <w:rPr>
          <w:rFonts w:cs="Arial"/>
          <w:b/>
          <w:bCs/>
          <w:szCs w:val="24"/>
        </w:rPr>
        <w:t xml:space="preserve">Skrypt źródłowy funkcji "direct_2DoF" napisany w programie </w:t>
      </w:r>
      <w:proofErr w:type="spellStart"/>
      <w:r w:rsidRPr="00E331C3">
        <w:rPr>
          <w:rFonts w:cs="Arial"/>
          <w:b/>
          <w:bCs/>
          <w:szCs w:val="24"/>
        </w:rPr>
        <w:t>Matlab</w:t>
      </w:r>
      <w:proofErr w:type="spellEnd"/>
    </w:p>
    <w:p w14:paraId="3EEC3D1D" w14:textId="77777777" w:rsidR="00E331C3" w:rsidRDefault="00E331C3" w:rsidP="00E331C3">
      <w:pPr>
        <w:pStyle w:val="Akapitzlist"/>
        <w:ind w:left="708"/>
        <w:divId w:val="1900436992"/>
        <w:rPr>
          <w:rFonts w:cs="Arial"/>
          <w:b/>
          <w:bCs/>
          <w:szCs w:val="24"/>
        </w:rPr>
      </w:pPr>
    </w:p>
    <w:p w14:paraId="31D553E4" w14:textId="152B4B3D" w:rsidR="00F83AA2" w:rsidRDefault="00251A9C" w:rsidP="00052122">
      <w:pPr>
        <w:pStyle w:val="Akapitzlist"/>
        <w:ind w:left="708"/>
        <w:jc w:val="both"/>
        <w:divId w:val="1900436992"/>
        <w:rPr>
          <w:rFonts w:eastAsia="Times New Roman" w:cs="Arial"/>
          <w:szCs w:val="24"/>
        </w:rPr>
      </w:pPr>
      <w:r w:rsidRPr="00E331C3">
        <w:rPr>
          <w:rFonts w:eastAsia="Times New Roman" w:cs="Arial"/>
          <w:szCs w:val="24"/>
        </w:rPr>
        <w:t xml:space="preserve">Kolejnym krokiem było napisanie funkcji </w:t>
      </w:r>
      <w:r w:rsidR="00E331C3" w:rsidRPr="00E331C3">
        <w:rPr>
          <w:rFonts w:eastAsia="Times New Roman" w:cs="Arial"/>
          <w:szCs w:val="24"/>
        </w:rPr>
        <w:t>direct_2DoF</w:t>
      </w:r>
      <w:r w:rsidR="00894886">
        <w:rPr>
          <w:rFonts w:eastAsia="Times New Roman" w:cs="Arial"/>
          <w:szCs w:val="24"/>
        </w:rPr>
        <w:t xml:space="preserve">, która realizowała proste zadanie kinematyki. Funkcja na podstawie pozycji kątowych </w:t>
      </w:r>
      <w:r w:rsidR="00894886">
        <w:rPr>
          <w:rFonts w:eastAsia="Times New Roman" w:cs="Arial"/>
          <w:szCs w:val="24"/>
        </w:rPr>
        <w:t>przegubów</w:t>
      </w:r>
      <w:r w:rsidR="00894886">
        <w:rPr>
          <w:rFonts w:eastAsia="Times New Roman" w:cs="Arial"/>
          <w:szCs w:val="24"/>
        </w:rPr>
        <w:t>, prędkości kątowych przegubów oraz długości ramion manipulatora powinna zwracać pozycję, orientację, prędkość liniową oraz prędkość kątową członu roboczego. Funkcja:</w:t>
      </w:r>
    </w:p>
    <w:p w14:paraId="03BE554B" w14:textId="77777777" w:rsidR="008542E0" w:rsidRDefault="008542E0" w:rsidP="008542E0">
      <w:pPr>
        <w:pStyle w:val="Akapitzlist"/>
        <w:ind w:left="708"/>
        <w:divId w:val="1900436992"/>
        <w:rPr>
          <w:rFonts w:eastAsia="Times New Roman" w:cs="Arial"/>
          <w:szCs w:val="24"/>
        </w:rPr>
      </w:pPr>
    </w:p>
    <w:p w14:paraId="38628C95" w14:textId="4CF2D7FF" w:rsidR="00251A9C" w:rsidRDefault="008542E0" w:rsidP="00251A9C">
      <w:pPr>
        <w:jc w:val="center"/>
        <w:divId w:val="1900436992"/>
        <w:rPr>
          <w:rFonts w:eastAsia="Times New Roman" w:cs="Arial"/>
          <w:szCs w:val="24"/>
        </w:rPr>
      </w:pPr>
      <w:r w:rsidRPr="008542E0">
        <w:rPr>
          <w:rFonts w:eastAsia="Times New Roman" w:cs="Arial"/>
          <w:noProof/>
          <w:szCs w:val="24"/>
        </w:rPr>
        <w:drawing>
          <wp:inline distT="0" distB="0" distL="0" distR="0" wp14:anchorId="73FF2A15" wp14:editId="1D721246">
            <wp:extent cx="6505575" cy="2115007"/>
            <wp:effectExtent l="0" t="0" r="0" b="0"/>
            <wp:docPr id="986293727" name="Obraz 1" descr="Obraz zawierający tekst, osob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93727" name="Obraz 1" descr="Obraz zawierający tekst, osoba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9491" cy="212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2E0">
        <w:rPr>
          <w:rFonts w:eastAsia="Times New Roman" w:cs="Arial"/>
          <w:noProof/>
          <w:szCs w:val="24"/>
        </w:rPr>
        <w:t xml:space="preserve"> </w:t>
      </w:r>
    </w:p>
    <w:p w14:paraId="4FFAAF86" w14:textId="452698B9" w:rsidR="00251A9C" w:rsidRDefault="008542E0" w:rsidP="00052122">
      <w:pPr>
        <w:jc w:val="both"/>
        <w:divId w:val="1900436992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</w:r>
      <w:r w:rsidR="00424F4C">
        <w:rPr>
          <w:rFonts w:eastAsia="Times New Roman" w:cs="Arial"/>
          <w:szCs w:val="24"/>
        </w:rPr>
        <w:t xml:space="preserve">Argument q oraz </w:t>
      </w:r>
      <w:proofErr w:type="spellStart"/>
      <w:r w:rsidR="00424F4C">
        <w:rPr>
          <w:rFonts w:eastAsia="Times New Roman" w:cs="Arial"/>
          <w:szCs w:val="24"/>
        </w:rPr>
        <w:t>dq</w:t>
      </w:r>
      <w:proofErr w:type="spellEnd"/>
      <w:r w:rsidR="00424F4C">
        <w:rPr>
          <w:rFonts w:eastAsia="Times New Roman" w:cs="Arial"/>
          <w:szCs w:val="24"/>
        </w:rPr>
        <w:t xml:space="preserve"> był przekazywany jako 2 kolumnowy wektor, który zawierał </w:t>
      </w:r>
      <w:r w:rsidR="00424F4C">
        <w:rPr>
          <w:rFonts w:eastAsia="Times New Roman" w:cs="Arial"/>
          <w:szCs w:val="24"/>
        </w:rPr>
        <w:tab/>
        <w:t xml:space="preserve">pozycję oraz prędkość kątową poszczególnych przegubów. </w:t>
      </w:r>
      <w:r w:rsidR="006F658A">
        <w:rPr>
          <w:rFonts w:eastAsia="Times New Roman" w:cs="Arial"/>
          <w:szCs w:val="24"/>
        </w:rPr>
        <w:t xml:space="preserve">Dodatkowo do </w:t>
      </w:r>
      <w:r w:rsidR="006F658A">
        <w:rPr>
          <w:rFonts w:eastAsia="Times New Roman" w:cs="Arial"/>
          <w:szCs w:val="24"/>
        </w:rPr>
        <w:tab/>
        <w:t xml:space="preserve">obliczeń zostało wykorzystane mnożenie tablicowe dostępne w pakiecie </w:t>
      </w:r>
      <w:proofErr w:type="spellStart"/>
      <w:r w:rsidR="006F658A">
        <w:rPr>
          <w:rFonts w:eastAsia="Times New Roman" w:cs="Arial"/>
          <w:szCs w:val="24"/>
        </w:rPr>
        <w:t>Matlab</w:t>
      </w:r>
      <w:proofErr w:type="spellEnd"/>
      <w:r w:rsidR="006F658A">
        <w:rPr>
          <w:rFonts w:eastAsia="Times New Roman" w:cs="Arial"/>
          <w:szCs w:val="24"/>
        </w:rPr>
        <w:t>.</w:t>
      </w:r>
    </w:p>
    <w:p w14:paraId="30CA4A1D" w14:textId="77777777" w:rsidR="00424F4C" w:rsidRDefault="00424F4C" w:rsidP="00251A9C">
      <w:pPr>
        <w:divId w:val="1900436992"/>
        <w:rPr>
          <w:rFonts w:eastAsia="Times New Roman" w:cs="Arial"/>
          <w:szCs w:val="24"/>
        </w:rPr>
      </w:pPr>
    </w:p>
    <w:p w14:paraId="57FADE0D" w14:textId="77777777" w:rsidR="00424F4C" w:rsidRDefault="00424F4C" w:rsidP="00251A9C">
      <w:pPr>
        <w:divId w:val="1900436992"/>
        <w:rPr>
          <w:rFonts w:eastAsia="Times New Roman" w:cs="Arial"/>
          <w:szCs w:val="24"/>
        </w:rPr>
      </w:pPr>
    </w:p>
    <w:p w14:paraId="0E77C6AD" w14:textId="77777777" w:rsidR="00424F4C" w:rsidRDefault="00424F4C" w:rsidP="00251A9C">
      <w:pPr>
        <w:divId w:val="1900436992"/>
        <w:rPr>
          <w:rFonts w:eastAsia="Times New Roman" w:cs="Arial"/>
          <w:szCs w:val="24"/>
        </w:rPr>
      </w:pPr>
    </w:p>
    <w:p w14:paraId="0243A1A4" w14:textId="3C33C745" w:rsidR="001D68F4" w:rsidRPr="001D68F4" w:rsidRDefault="00251A9C" w:rsidP="008542E0">
      <w:pPr>
        <w:divId w:val="1900436992"/>
        <w:rPr>
          <w:rFonts w:ascii="Consolas" w:eastAsia="Times New Roman" w:hAnsi="Consolas" w:cs="Times New Roman"/>
          <w:color w:val="000000"/>
          <w:szCs w:val="21"/>
        </w:rPr>
      </w:pPr>
      <w:r>
        <w:rPr>
          <w:rFonts w:eastAsia="Times New Roman" w:cs="Arial"/>
          <w:szCs w:val="24"/>
        </w:rPr>
        <w:tab/>
      </w:r>
    </w:p>
    <w:p w14:paraId="4AB60B35" w14:textId="77777777" w:rsidR="00E47E49" w:rsidRPr="00E47E49" w:rsidRDefault="00E47E49" w:rsidP="00251A9C">
      <w:pPr>
        <w:rPr>
          <w:rFonts w:cs="Arial"/>
          <w:b/>
          <w:bCs/>
          <w:noProof/>
          <w:szCs w:val="24"/>
        </w:rPr>
      </w:pPr>
    </w:p>
    <w:p w14:paraId="5150970F" w14:textId="2181B1B3" w:rsidR="00716D32" w:rsidRDefault="00424F4C" w:rsidP="001A2A40">
      <w:pPr>
        <w:pStyle w:val="Akapitzlist"/>
        <w:numPr>
          <w:ilvl w:val="0"/>
          <w:numId w:val="3"/>
        </w:numPr>
        <w:rPr>
          <w:rFonts w:cs="Arial"/>
          <w:b/>
          <w:bCs/>
          <w:noProof/>
          <w:szCs w:val="24"/>
        </w:rPr>
      </w:pPr>
      <w:r w:rsidRPr="00424F4C">
        <w:rPr>
          <w:rFonts w:cs="Arial"/>
          <w:b/>
          <w:bCs/>
          <w:noProof/>
          <w:szCs w:val="24"/>
        </w:rPr>
        <w:t>Wybrane parametry wejściowe funkcji „Trajectory_Generation” dla dwóch przegubów manipulatora oraz wykres wygenerowanej trajektorii (przebiegi pozycji kątowych i prędkości kątowych przegubów).</w:t>
      </w:r>
    </w:p>
    <w:p w14:paraId="78531A52" w14:textId="77777777" w:rsidR="00424F4C" w:rsidRPr="00424F4C" w:rsidRDefault="00424F4C" w:rsidP="00424F4C">
      <w:pPr>
        <w:pStyle w:val="Akapitzlist"/>
        <w:ind w:left="786"/>
        <w:rPr>
          <w:rFonts w:cs="Arial"/>
          <w:b/>
          <w:bCs/>
          <w:noProof/>
          <w:szCs w:val="24"/>
        </w:rPr>
      </w:pPr>
    </w:p>
    <w:p w14:paraId="2480F08F" w14:textId="53F50537" w:rsidR="00251A9C" w:rsidRPr="00E47E49" w:rsidRDefault="00251A9C" w:rsidP="00052122">
      <w:pPr>
        <w:pStyle w:val="Akapitzlist"/>
        <w:jc w:val="both"/>
        <w:rPr>
          <w:rFonts w:cs="Arial"/>
          <w:noProof/>
          <w:szCs w:val="24"/>
        </w:rPr>
      </w:pPr>
      <w:r w:rsidRPr="00E47E49">
        <w:rPr>
          <w:rFonts w:cs="Arial"/>
          <w:noProof/>
          <w:szCs w:val="24"/>
        </w:rPr>
        <w:t>Następnie należało wywołać funkcję</w:t>
      </w:r>
      <w:r w:rsidR="00424F4C">
        <w:rPr>
          <w:rFonts w:cs="Arial"/>
          <w:noProof/>
          <w:szCs w:val="24"/>
        </w:rPr>
        <w:t xml:space="preserve"> </w:t>
      </w:r>
      <w:r w:rsidR="00424F4C" w:rsidRPr="00424F4C">
        <w:rPr>
          <w:rFonts w:cs="Arial"/>
          <w:noProof/>
          <w:szCs w:val="24"/>
        </w:rPr>
        <w:t xml:space="preserve">„Trajectory_Generation” </w:t>
      </w:r>
      <w:r w:rsidRPr="00E47E49">
        <w:rPr>
          <w:rFonts w:cs="Arial"/>
          <w:noProof/>
          <w:szCs w:val="24"/>
        </w:rPr>
        <w:t xml:space="preserve"> </w:t>
      </w:r>
      <w:r w:rsidR="00424F4C">
        <w:rPr>
          <w:rFonts w:cs="Arial"/>
          <w:noProof/>
          <w:szCs w:val="24"/>
        </w:rPr>
        <w:t>oraz wygenerować trajektorię pozycji oraz prędkości kątowych przegubów manipulatora:</w:t>
      </w:r>
      <w:r w:rsidRPr="00E47E49">
        <w:rPr>
          <w:rFonts w:cs="Arial"/>
          <w:noProof/>
          <w:szCs w:val="24"/>
        </w:rPr>
        <w:t xml:space="preserve"> </w:t>
      </w:r>
    </w:p>
    <w:p w14:paraId="76F27030" w14:textId="4DC6D5E0" w:rsidR="00251A9C" w:rsidRDefault="00251A9C" w:rsidP="00052122">
      <w:pPr>
        <w:jc w:val="both"/>
        <w:rPr>
          <w:rFonts w:cs="Arial"/>
          <w:noProof/>
          <w:szCs w:val="24"/>
        </w:rPr>
      </w:pPr>
    </w:p>
    <w:p w14:paraId="6007D6B4" w14:textId="3C6339A2" w:rsidR="00251A9C" w:rsidRDefault="00251A9C" w:rsidP="00052122">
      <w:pPr>
        <w:ind w:firstLine="708"/>
        <w:jc w:val="both"/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 xml:space="preserve">Funkcja została wywołana </w:t>
      </w:r>
      <w:r w:rsidR="00E43C50">
        <w:rPr>
          <w:rFonts w:cs="Arial"/>
          <w:noProof/>
          <w:szCs w:val="24"/>
        </w:rPr>
        <w:t xml:space="preserve">dla dwóch przegubów </w:t>
      </w:r>
      <w:r>
        <w:rPr>
          <w:rFonts w:cs="Arial"/>
          <w:noProof/>
          <w:szCs w:val="24"/>
        </w:rPr>
        <w:t>z poniższymi argumentami:</w:t>
      </w:r>
    </w:p>
    <w:p w14:paraId="2E43A33F" w14:textId="77777777" w:rsidR="00E43C50" w:rsidRDefault="00E43C50" w:rsidP="00E43C50">
      <w:pPr>
        <w:ind w:firstLine="708"/>
        <w:rPr>
          <w:rFonts w:cs="Arial"/>
          <w:noProof/>
          <w:szCs w:val="24"/>
        </w:rPr>
      </w:pPr>
    </w:p>
    <w:p w14:paraId="59B0A27C" w14:textId="6F5030ED" w:rsidR="00E43C50" w:rsidRDefault="00251A9C" w:rsidP="000F0510">
      <w:pPr>
        <w:pStyle w:val="Akapitzlist"/>
        <w:numPr>
          <w:ilvl w:val="0"/>
          <w:numId w:val="2"/>
        </w:numPr>
        <w:rPr>
          <w:rFonts w:cs="Arial"/>
          <w:noProof/>
          <w:szCs w:val="24"/>
        </w:rPr>
      </w:pPr>
      <w:r w:rsidRPr="00251A9C">
        <w:rPr>
          <w:rFonts w:cs="Arial"/>
          <w:noProof/>
          <w:szCs w:val="24"/>
        </w:rPr>
        <w:t>Przegub 1</w:t>
      </w:r>
    </w:p>
    <w:p w14:paraId="0F6FF6F2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q_p_1 = 0;</w:t>
      </w:r>
    </w:p>
    <w:p w14:paraId="55615AEF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dq_p_1 = 0.1;</w:t>
      </w:r>
    </w:p>
    <w:p w14:paraId="12EA656F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q_k_1 = 1/2 * pi;</w:t>
      </w:r>
    </w:p>
    <w:p w14:paraId="4542084C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dq_k_1 = 0.1;</w:t>
      </w:r>
    </w:p>
    <w:p w14:paraId="11453590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Tk_1 = 10;</w:t>
      </w:r>
    </w:p>
    <w:p w14:paraId="272482A5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Ta_1 = 4;</w:t>
      </w:r>
    </w:p>
    <w:p w14:paraId="3EB4C9A9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Tb_1 = 4;</w:t>
      </w:r>
    </w:p>
    <w:p w14:paraId="38A92A71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dt_1 = 0.01;</w:t>
      </w:r>
    </w:p>
    <w:p w14:paraId="4CCE06EB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V_1 = 0.2;</w:t>
      </w:r>
    </w:p>
    <w:p w14:paraId="16EC455B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 xml:space="preserve">[q_1,dq_1,ddq_1, t_1] = </w:t>
      </w:r>
      <w:proofErr w:type="spellStart"/>
      <w:r w:rsidRPr="00424F4C">
        <w:rPr>
          <w:rFonts w:ascii="Consolas" w:eastAsia="Times New Roman" w:hAnsi="Consolas" w:cs="Times New Roman"/>
          <w:color w:val="212121"/>
          <w:szCs w:val="21"/>
        </w:rPr>
        <w:t>Trajectory_Generation</w:t>
      </w:r>
      <w:proofErr w:type="spellEnd"/>
      <w:r w:rsidRPr="00424F4C">
        <w:rPr>
          <w:rFonts w:ascii="Consolas" w:eastAsia="Times New Roman" w:hAnsi="Consolas" w:cs="Times New Roman"/>
          <w:color w:val="212121"/>
          <w:szCs w:val="21"/>
        </w:rPr>
        <w:t>(</w:t>
      </w:r>
      <w:proofErr w:type="spellStart"/>
      <w:r w:rsidRPr="00424F4C">
        <w:rPr>
          <w:rFonts w:ascii="Consolas" w:eastAsia="Times New Roman" w:hAnsi="Consolas" w:cs="Times New Roman"/>
          <w:color w:val="212121"/>
          <w:szCs w:val="21"/>
        </w:rPr>
        <w:t>solved</w:t>
      </w:r>
      <w:proofErr w:type="spellEnd"/>
      <w:r w:rsidRPr="00424F4C">
        <w:rPr>
          <w:rFonts w:ascii="Consolas" w:eastAsia="Times New Roman" w:hAnsi="Consolas" w:cs="Times New Roman"/>
          <w:color w:val="212121"/>
          <w:szCs w:val="21"/>
        </w:rPr>
        <w:t>, q_p_1, dq_p_1, q_k_1, dq_k_1, Tk_1, Ta_1, Tb_1, dt_1, V_1);</w:t>
      </w:r>
    </w:p>
    <w:p w14:paraId="159123EF" w14:textId="77777777" w:rsidR="000F0510" w:rsidRPr="000F0510" w:rsidRDefault="000F0510" w:rsidP="000F0510">
      <w:pPr>
        <w:pStyle w:val="Akapitzlist"/>
        <w:rPr>
          <w:rFonts w:cs="Arial"/>
          <w:noProof/>
          <w:szCs w:val="24"/>
        </w:rPr>
      </w:pPr>
    </w:p>
    <w:p w14:paraId="40CC95D7" w14:textId="2B74F2B8" w:rsidR="00FF1167" w:rsidRDefault="00251A9C" w:rsidP="00251A9C">
      <w:pPr>
        <w:pStyle w:val="Akapitzlist"/>
        <w:numPr>
          <w:ilvl w:val="0"/>
          <w:numId w:val="2"/>
        </w:numPr>
        <w:rPr>
          <w:rFonts w:cs="Arial"/>
          <w:noProof/>
          <w:szCs w:val="24"/>
        </w:rPr>
      </w:pPr>
      <w:r w:rsidRPr="00251A9C">
        <w:rPr>
          <w:rFonts w:cs="Arial"/>
          <w:noProof/>
          <w:szCs w:val="24"/>
        </w:rPr>
        <w:t xml:space="preserve">Przegub </w:t>
      </w:r>
      <w:r>
        <w:rPr>
          <w:rFonts w:cs="Arial"/>
          <w:noProof/>
          <w:szCs w:val="24"/>
        </w:rPr>
        <w:t>2</w:t>
      </w:r>
    </w:p>
    <w:p w14:paraId="23A3107E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q_p_2 = 0;</w:t>
      </w:r>
    </w:p>
    <w:p w14:paraId="41BC6F71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dq_p_2 = 0.2;</w:t>
      </w:r>
    </w:p>
    <w:p w14:paraId="750C0855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q_k_2 = 3/2 * pi;</w:t>
      </w:r>
    </w:p>
    <w:p w14:paraId="69A88D40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dq_k_2 = 0.1;</w:t>
      </w:r>
    </w:p>
    <w:p w14:paraId="023FD181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Tk_2 = 10;</w:t>
      </w:r>
    </w:p>
    <w:p w14:paraId="65550200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Ta_2 = 2;</w:t>
      </w:r>
    </w:p>
    <w:p w14:paraId="093AA66D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Tb_2 = 4;</w:t>
      </w:r>
    </w:p>
    <w:p w14:paraId="2A0F67B6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dt_2 = 0.01;</w:t>
      </w:r>
    </w:p>
    <w:p w14:paraId="2C0A68DE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>V_2 = 0.5;</w:t>
      </w:r>
    </w:p>
    <w:p w14:paraId="2665C585" w14:textId="77777777" w:rsidR="00424F4C" w:rsidRPr="00424F4C" w:rsidRDefault="00424F4C" w:rsidP="00424F4C">
      <w:pPr>
        <w:pStyle w:val="Akapitzlist"/>
        <w:shd w:val="clear" w:color="auto" w:fill="F5F5F5"/>
        <w:spacing w:before="150" w:after="150" w:line="270" w:lineRule="atLeast"/>
        <w:rPr>
          <w:rFonts w:ascii="Consolas" w:eastAsia="Times New Roman" w:hAnsi="Consolas" w:cs="Times New Roman"/>
          <w:color w:val="212121"/>
          <w:szCs w:val="21"/>
        </w:rPr>
      </w:pPr>
      <w:r w:rsidRPr="00424F4C">
        <w:rPr>
          <w:rFonts w:ascii="Consolas" w:eastAsia="Times New Roman" w:hAnsi="Consolas" w:cs="Times New Roman"/>
          <w:color w:val="212121"/>
          <w:szCs w:val="21"/>
        </w:rPr>
        <w:t xml:space="preserve">[q_2,dq_2,ddq_2, t_2] = </w:t>
      </w:r>
      <w:proofErr w:type="spellStart"/>
      <w:r w:rsidRPr="00424F4C">
        <w:rPr>
          <w:rFonts w:ascii="Consolas" w:eastAsia="Times New Roman" w:hAnsi="Consolas" w:cs="Times New Roman"/>
          <w:color w:val="212121"/>
          <w:szCs w:val="21"/>
        </w:rPr>
        <w:t>Trajectory_Generation</w:t>
      </w:r>
      <w:proofErr w:type="spellEnd"/>
      <w:r w:rsidRPr="00424F4C">
        <w:rPr>
          <w:rFonts w:ascii="Consolas" w:eastAsia="Times New Roman" w:hAnsi="Consolas" w:cs="Times New Roman"/>
          <w:color w:val="212121"/>
          <w:szCs w:val="21"/>
        </w:rPr>
        <w:t>(</w:t>
      </w:r>
      <w:proofErr w:type="spellStart"/>
      <w:r w:rsidRPr="00424F4C">
        <w:rPr>
          <w:rFonts w:ascii="Consolas" w:eastAsia="Times New Roman" w:hAnsi="Consolas" w:cs="Times New Roman"/>
          <w:color w:val="212121"/>
          <w:szCs w:val="21"/>
        </w:rPr>
        <w:t>solved</w:t>
      </w:r>
      <w:proofErr w:type="spellEnd"/>
      <w:r w:rsidRPr="00424F4C">
        <w:rPr>
          <w:rFonts w:ascii="Consolas" w:eastAsia="Times New Roman" w:hAnsi="Consolas" w:cs="Times New Roman"/>
          <w:color w:val="212121"/>
          <w:szCs w:val="21"/>
        </w:rPr>
        <w:t>, q_p_2, dq_p_2, q_k_2, dq_k_2, Tk_2, Ta_2, Tb_2, dt_2, V_2);</w:t>
      </w:r>
    </w:p>
    <w:p w14:paraId="07B9F445" w14:textId="77777777" w:rsidR="000F0510" w:rsidRPr="00251A9C" w:rsidRDefault="000F0510" w:rsidP="000F0510">
      <w:pPr>
        <w:pStyle w:val="Akapitzlist"/>
        <w:rPr>
          <w:rFonts w:cs="Arial"/>
          <w:noProof/>
          <w:szCs w:val="24"/>
        </w:rPr>
      </w:pPr>
    </w:p>
    <w:p w14:paraId="16B5A5E4" w14:textId="51A3E625" w:rsidR="001D68F4" w:rsidRPr="00424F4C" w:rsidRDefault="00424F4C" w:rsidP="00424F4C">
      <w:pPr>
        <w:divId w:val="1413551869"/>
        <w:rPr>
          <w:rFonts w:eastAsia="Times New Roman" w:cs="Arial"/>
          <w:szCs w:val="24"/>
        </w:rPr>
      </w:pPr>
      <w:r>
        <w:rPr>
          <w:rFonts w:ascii="Consolas" w:eastAsia="Times New Roman" w:hAnsi="Consolas"/>
        </w:rPr>
        <w:tab/>
      </w:r>
      <w:r w:rsidRPr="00424F4C">
        <w:rPr>
          <w:rFonts w:eastAsia="Times New Roman" w:cs="Arial"/>
          <w:szCs w:val="24"/>
        </w:rPr>
        <w:t xml:space="preserve">Uzyskane przebiegi pozycji, prędkości oraz przyspieszenia kątowego przegubów </w:t>
      </w:r>
      <w:r w:rsidRPr="00424F4C">
        <w:rPr>
          <w:rFonts w:eastAsia="Times New Roman" w:cs="Arial"/>
          <w:szCs w:val="24"/>
        </w:rPr>
        <w:tab/>
        <w:t>manipulatora</w:t>
      </w:r>
      <w:r>
        <w:rPr>
          <w:rFonts w:eastAsia="Times New Roman" w:cs="Arial"/>
          <w:szCs w:val="24"/>
        </w:rPr>
        <w:t>:</w:t>
      </w:r>
    </w:p>
    <w:p w14:paraId="7C90BD56" w14:textId="77777777" w:rsidR="001D68F4" w:rsidRDefault="001D68F4" w:rsidP="00251A9C">
      <w:pPr>
        <w:ind w:left="255"/>
        <w:divId w:val="1413551869"/>
        <w:rPr>
          <w:rFonts w:ascii="Consolas" w:eastAsia="Times New Roman" w:hAnsi="Consolas"/>
          <w:color w:val="404040"/>
          <w:szCs w:val="24"/>
        </w:rPr>
      </w:pPr>
    </w:p>
    <w:p w14:paraId="794A8D3A" w14:textId="1ABEE97F" w:rsidR="001D68F4" w:rsidRDefault="006F658A" w:rsidP="006F658A">
      <w:pPr>
        <w:divId w:val="1413551869"/>
        <w:rPr>
          <w:rFonts w:ascii="Consolas" w:eastAsia="Times New Roman" w:hAnsi="Consolas"/>
          <w:color w:val="404040"/>
          <w:szCs w:val="24"/>
        </w:rPr>
      </w:pPr>
      <w:r w:rsidRPr="006F658A">
        <w:rPr>
          <w:rFonts w:ascii="Consolas" w:eastAsia="Times New Roman" w:hAnsi="Consolas"/>
          <w:color w:val="404040"/>
          <w:szCs w:val="24"/>
        </w:rPr>
        <w:lastRenderedPageBreak/>
        <w:drawing>
          <wp:inline distT="0" distB="0" distL="0" distR="0" wp14:anchorId="2AA823F9" wp14:editId="7E7242D5">
            <wp:extent cx="5972175" cy="3553317"/>
            <wp:effectExtent l="0" t="0" r="0" b="0"/>
            <wp:docPr id="2091218556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18556" name="Obraz 1" descr="Obraz zawierający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120" cy="35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58A">
        <w:rPr>
          <w:rFonts w:ascii="Consolas" w:eastAsia="Times New Roman" w:hAnsi="Consolas"/>
          <w:color w:val="404040"/>
          <w:szCs w:val="24"/>
        </w:rPr>
        <w:t xml:space="preserve"> </w:t>
      </w:r>
    </w:p>
    <w:p w14:paraId="21EBFC3F" w14:textId="27B44FF5" w:rsidR="001D68F4" w:rsidRPr="00424F4C" w:rsidRDefault="00424F4C" w:rsidP="001D68F4">
      <w:pPr>
        <w:pStyle w:val="Akapitzlist"/>
        <w:numPr>
          <w:ilvl w:val="0"/>
          <w:numId w:val="3"/>
        </w:numPr>
        <w:divId w:val="1413551869"/>
        <w:rPr>
          <w:rFonts w:ascii="Consolas" w:eastAsia="Times New Roman" w:hAnsi="Consolas"/>
          <w:b/>
          <w:bCs/>
          <w:szCs w:val="24"/>
        </w:rPr>
      </w:pPr>
      <w:r>
        <w:rPr>
          <w:rFonts w:eastAsia="Times New Roman" w:cs="Arial"/>
          <w:b/>
          <w:bCs/>
          <w:szCs w:val="24"/>
        </w:rPr>
        <w:t>P</w:t>
      </w:r>
      <w:r w:rsidRPr="00424F4C">
        <w:rPr>
          <w:rFonts w:eastAsia="Times New Roman" w:cs="Arial"/>
          <w:b/>
          <w:bCs/>
          <w:szCs w:val="24"/>
        </w:rPr>
        <w:t>rzebieg pozycji członu roboczego, przebieg orientacji członu roboczego, prędkość liniow</w:t>
      </w:r>
      <w:r w:rsidR="006F658A">
        <w:rPr>
          <w:rFonts w:eastAsia="Times New Roman" w:cs="Arial"/>
          <w:b/>
          <w:bCs/>
          <w:szCs w:val="24"/>
        </w:rPr>
        <w:t>a</w:t>
      </w:r>
      <w:r w:rsidRPr="00424F4C">
        <w:rPr>
          <w:rFonts w:eastAsia="Times New Roman" w:cs="Arial"/>
          <w:b/>
          <w:bCs/>
          <w:szCs w:val="24"/>
        </w:rPr>
        <w:t xml:space="preserve"> członu roboczego</w:t>
      </w:r>
      <w:r w:rsidR="006F658A">
        <w:rPr>
          <w:rFonts w:eastAsia="Times New Roman" w:cs="Arial"/>
          <w:b/>
          <w:bCs/>
          <w:szCs w:val="24"/>
        </w:rPr>
        <w:t xml:space="preserve"> oraz</w:t>
      </w:r>
      <w:r w:rsidRPr="00424F4C">
        <w:rPr>
          <w:rFonts w:eastAsia="Times New Roman" w:cs="Arial"/>
          <w:b/>
          <w:bCs/>
          <w:szCs w:val="24"/>
        </w:rPr>
        <w:t xml:space="preserve"> prędkość kątow</w:t>
      </w:r>
      <w:r w:rsidR="006F658A">
        <w:rPr>
          <w:rFonts w:eastAsia="Times New Roman" w:cs="Arial"/>
          <w:b/>
          <w:bCs/>
          <w:szCs w:val="24"/>
        </w:rPr>
        <w:t>a</w:t>
      </w:r>
      <w:r w:rsidRPr="00424F4C">
        <w:rPr>
          <w:rFonts w:eastAsia="Times New Roman" w:cs="Arial"/>
          <w:b/>
          <w:bCs/>
          <w:szCs w:val="24"/>
        </w:rPr>
        <w:t xml:space="preserve"> członu roboczego</w:t>
      </w:r>
      <w:r>
        <w:rPr>
          <w:rFonts w:eastAsia="Times New Roman" w:cs="Arial"/>
          <w:b/>
          <w:bCs/>
          <w:szCs w:val="24"/>
        </w:rPr>
        <w:t xml:space="preserve"> d</w:t>
      </w:r>
      <w:r w:rsidRPr="00424F4C">
        <w:rPr>
          <w:rFonts w:eastAsia="Times New Roman" w:cs="Arial"/>
          <w:b/>
          <w:bCs/>
          <w:szCs w:val="24"/>
        </w:rPr>
        <w:t>la wygenerowanej w pkt. 5 trajektorii</w:t>
      </w:r>
      <w:r>
        <w:rPr>
          <w:rFonts w:eastAsia="Times New Roman" w:cs="Arial"/>
          <w:b/>
          <w:bCs/>
          <w:szCs w:val="24"/>
        </w:rPr>
        <w:t>.</w:t>
      </w:r>
    </w:p>
    <w:p w14:paraId="44991F59" w14:textId="6865075D" w:rsidR="005A0598" w:rsidRDefault="00507EF3" w:rsidP="00507EF3">
      <w:pPr>
        <w:ind w:left="255"/>
        <w:jc w:val="center"/>
        <w:divId w:val="1413551869"/>
        <w:rPr>
          <w:rFonts w:ascii="Consolas" w:eastAsia="Times New Roman" w:hAnsi="Consolas"/>
          <w:color w:val="404040"/>
          <w:szCs w:val="24"/>
        </w:rPr>
      </w:pPr>
      <w:r w:rsidRPr="00507EF3">
        <w:rPr>
          <w:rFonts w:ascii="Consolas" w:eastAsia="Times New Roman" w:hAnsi="Consolas"/>
          <w:noProof/>
          <w:color w:val="404040"/>
          <w:szCs w:val="24"/>
        </w:rPr>
        <w:drawing>
          <wp:inline distT="0" distB="0" distL="0" distR="0" wp14:anchorId="7D928888" wp14:editId="649F9E3E">
            <wp:extent cx="5353963" cy="3886200"/>
            <wp:effectExtent l="0" t="0" r="0" b="0"/>
            <wp:docPr id="312023139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23139" name="Obraz 1" descr="Obraz zawierający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261" cy="39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1C36" w14:textId="211FEA10" w:rsidR="00507EF3" w:rsidRDefault="00507EF3" w:rsidP="00507EF3">
      <w:pPr>
        <w:pStyle w:val="Akapitzlist"/>
        <w:numPr>
          <w:ilvl w:val="0"/>
          <w:numId w:val="3"/>
        </w:numPr>
        <w:divId w:val="1413551869"/>
        <w:rPr>
          <w:rFonts w:eastAsia="Times New Roman"/>
          <w:b/>
          <w:bCs/>
        </w:rPr>
      </w:pPr>
      <w:r w:rsidRPr="00507EF3">
        <w:rPr>
          <w:rFonts w:eastAsia="Times New Roman"/>
          <w:b/>
          <w:bCs/>
        </w:rPr>
        <w:lastRenderedPageBreak/>
        <w:t xml:space="preserve">Skrypt źródłowy funkcji "inverse_2DoF" napisany w programie </w:t>
      </w:r>
      <w:proofErr w:type="spellStart"/>
      <w:r w:rsidRPr="00507EF3">
        <w:rPr>
          <w:rFonts w:eastAsia="Times New Roman"/>
          <w:b/>
          <w:bCs/>
        </w:rPr>
        <w:t>Matlab</w:t>
      </w:r>
      <w:proofErr w:type="spellEnd"/>
      <w:r>
        <w:rPr>
          <w:rFonts w:eastAsia="Times New Roman"/>
          <w:b/>
          <w:bCs/>
        </w:rPr>
        <w:t>.</w:t>
      </w:r>
    </w:p>
    <w:p w14:paraId="308E74CD" w14:textId="77777777" w:rsidR="00507EF3" w:rsidRDefault="00507EF3" w:rsidP="00507EF3">
      <w:pPr>
        <w:pStyle w:val="Akapitzlist"/>
        <w:ind w:left="786"/>
        <w:divId w:val="1413551869"/>
        <w:rPr>
          <w:rFonts w:eastAsia="Times New Roman"/>
        </w:rPr>
      </w:pPr>
    </w:p>
    <w:p w14:paraId="552ED6A6" w14:textId="79F1DB1E" w:rsidR="00507EF3" w:rsidRDefault="00507EF3" w:rsidP="00507EF3">
      <w:pPr>
        <w:pStyle w:val="Akapitzlist"/>
        <w:ind w:left="786"/>
        <w:divId w:val="1413551869"/>
        <w:rPr>
          <w:rFonts w:eastAsia="Times New Roman"/>
        </w:rPr>
      </w:pPr>
      <w:r>
        <w:rPr>
          <w:rFonts w:eastAsia="Times New Roman"/>
        </w:rPr>
        <w:t>Następnie należało stworzyć funkcję ”inverse_2DoF” realizującą odwrotne zadanie kinematyki dla naszego modelu manipulatora.</w:t>
      </w:r>
    </w:p>
    <w:p w14:paraId="3C5E073E" w14:textId="77777777" w:rsidR="00507EF3" w:rsidRDefault="00507EF3" w:rsidP="00507EF3">
      <w:pPr>
        <w:pStyle w:val="Akapitzlist"/>
        <w:ind w:left="786"/>
        <w:divId w:val="1413551869"/>
        <w:rPr>
          <w:rFonts w:eastAsia="Times New Roman"/>
        </w:rPr>
      </w:pPr>
    </w:p>
    <w:p w14:paraId="46CCA553" w14:textId="789F24FF" w:rsidR="00507EF3" w:rsidRDefault="00507EF3" w:rsidP="00507EF3">
      <w:pPr>
        <w:pStyle w:val="Akapitzlist"/>
        <w:ind w:left="786"/>
        <w:divId w:val="1413551869"/>
        <w:rPr>
          <w:rFonts w:eastAsia="Times New Roman"/>
        </w:rPr>
      </w:pPr>
      <w:r>
        <w:rPr>
          <w:rFonts w:eastAsia="Times New Roman"/>
        </w:rPr>
        <w:t>Funkcja:</w:t>
      </w:r>
    </w:p>
    <w:p w14:paraId="2023929A" w14:textId="665F3C71" w:rsidR="000E3413" w:rsidRDefault="000E3413" w:rsidP="00507EF3">
      <w:pPr>
        <w:pStyle w:val="Akapitzlist"/>
        <w:ind w:left="786"/>
        <w:divId w:val="1413551869"/>
        <w:rPr>
          <w:rFonts w:eastAsia="Times New Roman"/>
        </w:rPr>
      </w:pPr>
      <w:r w:rsidRPr="000E3413">
        <w:rPr>
          <w:rFonts w:eastAsia="Times New Roman"/>
        </w:rPr>
        <w:drawing>
          <wp:inline distT="0" distB="0" distL="0" distR="0" wp14:anchorId="6D97963B" wp14:editId="6B6B39C3">
            <wp:extent cx="5943600" cy="1725930"/>
            <wp:effectExtent l="0" t="0" r="0" b="7620"/>
            <wp:docPr id="1628801366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01366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413">
        <w:rPr>
          <w:rFonts w:eastAsia="Times New Roman"/>
        </w:rPr>
        <w:t xml:space="preserve"> </w:t>
      </w:r>
    </w:p>
    <w:p w14:paraId="57A85F22" w14:textId="403A784A" w:rsidR="000E3413" w:rsidRPr="000E3413" w:rsidRDefault="000E3413" w:rsidP="000E3413">
      <w:pPr>
        <w:pStyle w:val="Akapitzlist"/>
        <w:numPr>
          <w:ilvl w:val="0"/>
          <w:numId w:val="3"/>
        </w:numPr>
        <w:divId w:val="1413551869"/>
        <w:rPr>
          <w:rFonts w:eastAsia="Times New Roman"/>
        </w:rPr>
      </w:pPr>
      <w:r>
        <w:rPr>
          <w:rFonts w:eastAsia="Times New Roman"/>
          <w:b/>
          <w:bCs/>
        </w:rPr>
        <w:t>Parametry wejściowe funkcji „</w:t>
      </w:r>
      <w:proofErr w:type="spellStart"/>
      <w:r>
        <w:rPr>
          <w:rFonts w:eastAsia="Times New Roman"/>
          <w:b/>
          <w:bCs/>
        </w:rPr>
        <w:t>Trajectory_Generation</w:t>
      </w:r>
      <w:proofErr w:type="spellEnd"/>
      <w:r>
        <w:rPr>
          <w:rFonts w:eastAsia="Times New Roman"/>
          <w:b/>
          <w:bCs/>
        </w:rPr>
        <w:t>”.</w:t>
      </w:r>
    </w:p>
    <w:p w14:paraId="20B0363E" w14:textId="77777777" w:rsidR="000E3413" w:rsidRDefault="000E3413" w:rsidP="000E3413">
      <w:pPr>
        <w:pStyle w:val="Akapitzlist"/>
        <w:ind w:left="786"/>
        <w:divId w:val="1413551869"/>
        <w:rPr>
          <w:rFonts w:eastAsia="Times New Roman"/>
          <w:b/>
          <w:bCs/>
        </w:rPr>
      </w:pPr>
    </w:p>
    <w:p w14:paraId="467449F1" w14:textId="0C027A37" w:rsidR="000E3413" w:rsidRDefault="000E3413" w:rsidP="000E3413">
      <w:pPr>
        <w:pStyle w:val="Akapitzlist"/>
        <w:ind w:left="786"/>
        <w:divId w:val="1413551869"/>
        <w:rPr>
          <w:rFonts w:eastAsia="Times New Roman"/>
        </w:rPr>
      </w:pPr>
      <w:r>
        <w:rPr>
          <w:rFonts w:eastAsia="Times New Roman"/>
        </w:rPr>
        <w:t>Jako parametry wejściowe funkcji „</w:t>
      </w:r>
      <w:proofErr w:type="spellStart"/>
      <w:r>
        <w:rPr>
          <w:rFonts w:eastAsia="Times New Roman"/>
        </w:rPr>
        <w:t>Trajectory_Generation</w:t>
      </w:r>
      <w:proofErr w:type="spellEnd"/>
      <w:r>
        <w:rPr>
          <w:rFonts w:eastAsia="Times New Roman"/>
        </w:rPr>
        <w:t>” zostały przyjęte dane identycznie jak w punkcie nr 5.</w:t>
      </w:r>
    </w:p>
    <w:p w14:paraId="706A2393" w14:textId="77777777" w:rsidR="000E3413" w:rsidRDefault="000E3413" w:rsidP="000E3413">
      <w:pPr>
        <w:pStyle w:val="Akapitzlist"/>
        <w:ind w:left="786"/>
        <w:divId w:val="1413551869"/>
        <w:rPr>
          <w:rFonts w:eastAsia="Times New Roman"/>
        </w:rPr>
      </w:pPr>
    </w:p>
    <w:p w14:paraId="1E617A7F" w14:textId="32E3C13A" w:rsidR="000E3413" w:rsidRDefault="000E3413" w:rsidP="000E3413">
      <w:pPr>
        <w:pStyle w:val="Akapitzlist"/>
        <w:numPr>
          <w:ilvl w:val="0"/>
          <w:numId w:val="3"/>
        </w:numPr>
        <w:divId w:val="1413551869"/>
        <w:rPr>
          <w:rFonts w:eastAsia="Times New Roman"/>
          <w:b/>
          <w:bCs/>
        </w:rPr>
      </w:pPr>
      <w:r w:rsidRPr="000E3413">
        <w:rPr>
          <w:rFonts w:eastAsia="Times New Roman"/>
          <w:b/>
          <w:bCs/>
        </w:rPr>
        <w:t>Wykres wygenerowanej w pkt 8 trajektorii oraz wykresy pozycji kątowych przegubów wyznaczone poprzez rozwiązanie zadania odwrotnego</w:t>
      </w:r>
      <w:r>
        <w:rPr>
          <w:rFonts w:eastAsia="Times New Roman"/>
          <w:b/>
          <w:bCs/>
        </w:rPr>
        <w:t>.</w:t>
      </w:r>
    </w:p>
    <w:p w14:paraId="57949961" w14:textId="581FB975" w:rsidR="000E3413" w:rsidRDefault="000E3413" w:rsidP="000E3413">
      <w:pPr>
        <w:pStyle w:val="Akapitzlist"/>
        <w:ind w:left="0"/>
        <w:jc w:val="center"/>
        <w:divId w:val="1413551869"/>
        <w:rPr>
          <w:rFonts w:eastAsia="Times New Roman"/>
          <w:b/>
          <w:bCs/>
        </w:rPr>
      </w:pPr>
      <w:r w:rsidRPr="006F658A">
        <w:rPr>
          <w:rFonts w:ascii="Consolas" w:eastAsia="Times New Roman" w:hAnsi="Consolas"/>
          <w:color w:val="404040"/>
          <w:szCs w:val="24"/>
        </w:rPr>
        <w:drawing>
          <wp:inline distT="0" distB="0" distL="0" distR="0" wp14:anchorId="541AAAD3" wp14:editId="21995B78">
            <wp:extent cx="5943600" cy="3535826"/>
            <wp:effectExtent l="0" t="0" r="0" b="0"/>
            <wp:docPr id="1086770182" name="Obraz 108677018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18556" name="Obraz 1" descr="Obraz zawierający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8D22" w14:textId="5FA3B47D" w:rsidR="000E3413" w:rsidRDefault="000E3413" w:rsidP="000E3413">
      <w:pPr>
        <w:pStyle w:val="Akapitzlist"/>
        <w:ind w:left="0"/>
        <w:divId w:val="1413551869"/>
        <w:rPr>
          <w:rFonts w:eastAsia="Times New Roman"/>
        </w:rPr>
      </w:pPr>
      <w:r>
        <w:rPr>
          <w:rFonts w:eastAsia="Times New Roman"/>
        </w:rPr>
        <w:lastRenderedPageBreak/>
        <w:tab/>
        <w:t>Rozwiązanie zadania kinematyki odwrotnej:</w:t>
      </w:r>
    </w:p>
    <w:p w14:paraId="3EA8DD7D" w14:textId="08F767D8" w:rsidR="000E3413" w:rsidRDefault="000E3413" w:rsidP="000E3413">
      <w:pPr>
        <w:pStyle w:val="Akapitzlist"/>
        <w:ind w:left="0"/>
        <w:jc w:val="center"/>
        <w:divId w:val="1413551869"/>
        <w:rPr>
          <w:rFonts w:eastAsia="Times New Roman"/>
        </w:rPr>
      </w:pPr>
      <w:r w:rsidRPr="000E3413">
        <w:rPr>
          <w:rFonts w:eastAsia="Times New Roman"/>
        </w:rPr>
        <w:drawing>
          <wp:inline distT="0" distB="0" distL="0" distR="0" wp14:anchorId="5018C0DF" wp14:editId="0EF827F6">
            <wp:extent cx="4568221" cy="5314950"/>
            <wp:effectExtent l="0" t="0" r="0" b="0"/>
            <wp:docPr id="160819188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9188" name="Obraz 1" descr="Obraz zawierający wykres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112" cy="534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EB14" w14:textId="7C0A3E29" w:rsidR="000E3413" w:rsidRDefault="000E3413" w:rsidP="000E3413">
      <w:pPr>
        <w:pStyle w:val="Akapitzlist"/>
        <w:numPr>
          <w:ilvl w:val="0"/>
          <w:numId w:val="3"/>
        </w:numPr>
        <w:divId w:val="1413551869"/>
        <w:rPr>
          <w:rFonts w:eastAsia="Times New Roman"/>
          <w:b/>
          <w:bCs/>
        </w:rPr>
      </w:pPr>
      <w:r>
        <w:rPr>
          <w:rFonts w:eastAsia="Times New Roman"/>
        </w:rPr>
        <w:t xml:space="preserve"> </w:t>
      </w:r>
      <w:r w:rsidRPr="000E3413">
        <w:rPr>
          <w:rFonts w:eastAsia="Times New Roman"/>
          <w:b/>
          <w:bCs/>
        </w:rPr>
        <w:t>Skrypt źródłowy programu głównego (gdzie są podane parametry i wywoływane są funkcje  „</w:t>
      </w:r>
      <w:proofErr w:type="spellStart"/>
      <w:r w:rsidRPr="000E3413">
        <w:rPr>
          <w:rFonts w:eastAsia="Times New Roman"/>
          <w:b/>
          <w:bCs/>
        </w:rPr>
        <w:t>Trajectory_Generation</w:t>
      </w:r>
      <w:proofErr w:type="spellEnd"/>
      <w:r w:rsidRPr="000E3413">
        <w:rPr>
          <w:rFonts w:eastAsia="Times New Roman"/>
          <w:b/>
          <w:bCs/>
        </w:rPr>
        <w:t>”, "direct_2DoF" oraz "inverse_2DoF", i w którym znajdują się procedury wygenerowania wykresów).</w:t>
      </w:r>
    </w:p>
    <w:p w14:paraId="7BCA0D0E" w14:textId="77777777" w:rsidR="000E3413" w:rsidRDefault="000E3413" w:rsidP="000E3413">
      <w:pPr>
        <w:pStyle w:val="Akapitzlist"/>
        <w:ind w:left="786"/>
        <w:divId w:val="1413551869"/>
        <w:rPr>
          <w:rFonts w:eastAsia="Times New Roman"/>
          <w:b/>
          <w:bCs/>
        </w:rPr>
      </w:pPr>
    </w:p>
    <w:p w14:paraId="0EBB48F2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solved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Z;</w:t>
      </w:r>
    </w:p>
    <w:p w14:paraId="41EA2CA7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q_p_1 = 0;</w:t>
      </w:r>
    </w:p>
    <w:p w14:paraId="4FBFDA1C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dq_p_1 = 0.1;</w:t>
      </w:r>
    </w:p>
    <w:p w14:paraId="0E1F3D0A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q_k_1 = 1/2 * pi;</w:t>
      </w:r>
    </w:p>
    <w:p w14:paraId="5F756C71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dq_k_1 = 0.1;</w:t>
      </w:r>
    </w:p>
    <w:p w14:paraId="36CE13A7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Tk_1 = 10;</w:t>
      </w:r>
    </w:p>
    <w:p w14:paraId="1AD4B706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Ta_1 = 4;</w:t>
      </w:r>
    </w:p>
    <w:p w14:paraId="6D7E3459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Tb_1 = 4;</w:t>
      </w:r>
    </w:p>
    <w:p w14:paraId="1DAB2C00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dt_1 = 0.01;</w:t>
      </w:r>
    </w:p>
    <w:p w14:paraId="4AC3C49B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V_1 = 0.2;</w:t>
      </w:r>
    </w:p>
    <w:p w14:paraId="535A4885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 xml:space="preserve">[q_1,dq_1,ddq_1, t_1] = </w:t>
      </w: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Trajectory_Generation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solved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, q_p_1, dq_p_1, q_k_1, dq_k_1, Tk_1, Ta_1, Tb_1, dt_1, V_1);</w:t>
      </w:r>
    </w:p>
    <w:p w14:paraId="5605F997" w14:textId="77777777" w:rsid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0901F15F" w14:textId="70144E1F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solved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Z;</w:t>
      </w:r>
    </w:p>
    <w:p w14:paraId="2A956DC7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q_p_2 = 0;</w:t>
      </w:r>
    </w:p>
    <w:p w14:paraId="41A141D6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dq_p_2 = 0.2;</w:t>
      </w:r>
    </w:p>
    <w:p w14:paraId="626780B6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q_k_2 = 3/2 * pi;</w:t>
      </w:r>
    </w:p>
    <w:p w14:paraId="37C1BB61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dq_k_2 = 0.1;</w:t>
      </w:r>
    </w:p>
    <w:p w14:paraId="1E3E5C58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Tk_2 = 10;</w:t>
      </w:r>
    </w:p>
    <w:p w14:paraId="59696938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Ta_2 = 2;</w:t>
      </w:r>
    </w:p>
    <w:p w14:paraId="3BF66D99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Tb_2 = 4;</w:t>
      </w:r>
    </w:p>
    <w:p w14:paraId="77D761C4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dt_2 = 0.01;</w:t>
      </w:r>
    </w:p>
    <w:p w14:paraId="1CCE9E95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V_2 = 0.5;</w:t>
      </w:r>
    </w:p>
    <w:p w14:paraId="3DA66FB4" w14:textId="77777777" w:rsid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[q_2,dq_2,ddq_2, t_2] = </w:t>
      </w: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Trajectory_Generation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solved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, q_p_2, dq_p_2, q_k_2, dq_k_2, Tk_2, Ta_2, Tb_2, dt_2, V_2);</w:t>
      </w:r>
    </w:p>
    <w:p w14:paraId="771C40C7" w14:textId="77777777" w:rsid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2DFC4675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figure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227CFF8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(2, 3, 1);</w:t>
      </w:r>
    </w:p>
    <w:p w14:paraId="0C62324A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plot(t_1, q_1, t_1(1), q_p_1,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Tk_1, q_k_1,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2E300884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'Pozycja'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'Pozycja początkowa'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'Pozycja końcowa'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03C37C4F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'Pozycja przegub 1'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7D8499B1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't'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630927F0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714E2024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</w:p>
    <w:p w14:paraId="2BECF8AC" w14:textId="03670E1D" w:rsidR="000E3413" w:rsidRDefault="000E3413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2C8B7026" w14:textId="77777777" w:rsidR="00244178" w:rsidRPr="000E3413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3D0CA179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(2, 3, 2);</w:t>
      </w:r>
    </w:p>
    <w:p w14:paraId="289B6145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plot(t_1, dq_1, t_1(1), dq_p_1,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Tk_1, dq_k_1,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6BEF6463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'Prędkość'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'Prędkość początkowa'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'Prędkość końcowa'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9EB1F60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'Prędkość przegub 1'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2C1F97FE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't'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316B740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'Prędkość kątowa [rad/s]'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2980F322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</w:p>
    <w:p w14:paraId="305EC7A8" w14:textId="3877C44D" w:rsidR="000E3413" w:rsidRDefault="000E3413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0B778647" w14:textId="77777777" w:rsidR="00244178" w:rsidRPr="000E3413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3F1E431C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(2, 3, 3);</w:t>
      </w:r>
    </w:p>
    <w:p w14:paraId="0701632A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plot(t_1, ddq_1)</w:t>
      </w:r>
    </w:p>
    <w:p w14:paraId="5B45FB80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'Przyspieszenie'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26CE5503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'Przyspieszenie przegub 1'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4A02310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't'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E6E07E3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'Przyspieszenie kątowe [rad/s{^2}]'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7E315897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</w:p>
    <w:p w14:paraId="6D3A9392" w14:textId="2B85EEC4" w:rsidR="000E3413" w:rsidRDefault="000E3413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59F8CA5A" w14:textId="77777777" w:rsidR="00244178" w:rsidRPr="000E3413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B3C3CC6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(2, 3, 4);</w:t>
      </w:r>
    </w:p>
    <w:p w14:paraId="50F47822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plot(t_2, q_2, t_2(1), q_p_2,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Tk_2, q_k_2,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4DB18219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legend(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'Pozycja'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'Pozycja początkowa'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'Pozycja końcowa'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2DD8D971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'Pozycja przegub 2'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731A8E27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't'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CCC60A8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27A4FBDA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</w:p>
    <w:p w14:paraId="6D254659" w14:textId="6E20DEE4" w:rsidR="000E3413" w:rsidRDefault="000E3413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57F6A0DC" w14:textId="77777777" w:rsidR="00244178" w:rsidRPr="000E3413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A08AECE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(2, 3, 5);</w:t>
      </w:r>
    </w:p>
    <w:p w14:paraId="4A26F305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plot(t_2, dq_2, t_2(1), dq_p_2,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Tk_2, dq_k_2,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345ED05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'Prędkość'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'Prędkość początkowa'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'Prędkość końcowa'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3CA2A95D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'Prędkość przegub 2'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474838BD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't'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38B59057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'Prędkość kątowa [rad/s]'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286F1FBD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</w:p>
    <w:p w14:paraId="7FD65222" w14:textId="6453458D" w:rsidR="000E3413" w:rsidRDefault="000E3413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A709F5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2C8464EF" w14:textId="77777777" w:rsidR="00244178" w:rsidRPr="000E3413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5C19E77F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(2, 3, 6);</w:t>
      </w:r>
    </w:p>
    <w:p w14:paraId="68D2EACC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plot(t_2, ddq_2)</w:t>
      </w:r>
    </w:p>
    <w:p w14:paraId="7E867104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'Przyspieszenie'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06AAAFA7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'Przyspieszenie przegub 2'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D213D42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't'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F37F187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'Przyspieszenie kątowe [rad/s{^2}]'</w:t>
      </w:r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0039BF1C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</w:p>
    <w:p w14:paraId="42653A56" w14:textId="77777777" w:rsidR="000E3413" w:rsidRP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0E3413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0E3413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76A7141A" w14:textId="77777777" w:rsidR="000E3413" w:rsidRDefault="000E3413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2E3F7DC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t = t_1;</w:t>
      </w:r>
    </w:p>
    <w:p w14:paraId="2EA89B73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q = 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double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([q_1; q_2]');</w:t>
      </w:r>
    </w:p>
    <w:p w14:paraId="15604D3E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dq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double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([dq_1; dq_2]');</w:t>
      </w:r>
    </w:p>
    <w:p w14:paraId="2A7FFB6C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L1 = 0.6;</w:t>
      </w:r>
    </w:p>
    <w:p w14:paraId="0ADD250C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L2 = 0.5;</w:t>
      </w:r>
    </w:p>
    <w:p w14:paraId="60E2E36C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[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Pee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Psiee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Vee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Omee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] = direct_2DoF(q, 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dq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, L1, L2);</w:t>
      </w:r>
    </w:p>
    <w:p w14:paraId="59D7AD0F" w14:textId="77777777" w:rsidR="00244178" w:rsidRDefault="00244178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0CC00293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figure</w:t>
      </w:r>
      <w:proofErr w:type="spellEnd"/>
    </w:p>
    <w:p w14:paraId="3D2F8AD5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(2, 2, 1)</w:t>
      </w:r>
    </w:p>
    <w:p w14:paraId="63EDE784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plot(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Pee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(:, 1), 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Pee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(:, 2))</w:t>
      </w:r>
    </w:p>
    <w:p w14:paraId="38D7A080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'Pozycja członu roboczego'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43351768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'x [m]'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66CFC081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'y [m]'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4B18F8E4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</w:p>
    <w:p w14:paraId="66571D55" w14:textId="0380514F" w:rsid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03289DF6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370D20B1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(2, 2, 2)</w:t>
      </w:r>
    </w:p>
    <w:p w14:paraId="0DAC05D6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plot(t, 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Psiee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B68ACEC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'Orientacja członu roboczego [rad]'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9BEACD5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't'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42F92BB7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'Orientacja [rad]'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6C0ED821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grid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</w:p>
    <w:p w14:paraId="0E9957A7" w14:textId="48409F3D" w:rsid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4617AE99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2BC46242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(2, 2, 3)</w:t>
      </w:r>
    </w:p>
    <w:p w14:paraId="27FA477C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plot(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Vee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(:, 1), 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Vee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(:, 2))</w:t>
      </w:r>
    </w:p>
    <w:p w14:paraId="47951ACA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'Prędkość liniową członu roboczego [m/s]'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3E31A0CF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'V{_x} [m/s]'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0F2EE7B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'V{_y} [m/s]'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2B3B0E3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</w:p>
    <w:p w14:paraId="5688C9FC" w14:textId="159203B8" w:rsid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6C3C017C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58B99F50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(2, 2, 4)</w:t>
      </w:r>
    </w:p>
    <w:p w14:paraId="6421A6F0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plot(t, 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Omee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7A0E2E15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'Prędkość kątowa członu roboczego'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0D0AE739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't'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76553877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'Prędkość kątowa [rad/s]'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3E64275D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</w:p>
    <w:p w14:paraId="2346F7A0" w14:textId="77777777" w:rsid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A709F5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14B35124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01B0875C" w14:textId="3E3C9D75" w:rsid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[sol1, sol2] = inverse_2DoF(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Pee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, L1, L2);</w:t>
      </w:r>
    </w:p>
    <w:p w14:paraId="36A3327D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6C45941C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figure</w:t>
      </w:r>
      <w:proofErr w:type="spellEnd"/>
    </w:p>
    <w:p w14:paraId="444FDF26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(5, 1, 1)</w:t>
      </w:r>
    </w:p>
    <w:p w14:paraId="473091A4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plot(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Pee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(:, 1), </w:t>
      </w: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Pee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(:, 2))</w:t>
      </w:r>
    </w:p>
    <w:p w14:paraId="2D501C71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'Pozycja członu roboczego'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755FE90C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'x [m]'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7B7C74EE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'y [m]'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709ECD29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</w:p>
    <w:p w14:paraId="6670EC7B" w14:textId="2DD4B80F" w:rsid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7969409E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152D1AA1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(5, 1, 2)</w:t>
      </w:r>
    </w:p>
    <w:p w14:paraId="7E635432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plot(t, sol1(:, 1))</w:t>
      </w:r>
    </w:p>
    <w:p w14:paraId="43A20DD5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'Pozycja kątowa przegubu 1 (rozwiązanie 1)'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3AF96E09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't'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0DFF17F4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0E46A676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</w:p>
    <w:p w14:paraId="33172AB7" w14:textId="55E0E462" w:rsid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1EEAEC3D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1ACE7B0F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(5, 1, 3)</w:t>
      </w:r>
    </w:p>
    <w:p w14:paraId="7E53BA59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plot(t, sol1(:, 2))</w:t>
      </w:r>
    </w:p>
    <w:p w14:paraId="6D20E89B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'Pozycja kątowa przegubu 2 (rozwiązanie 1)'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22888150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't'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69D5AF67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45B6FE59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</w:p>
    <w:p w14:paraId="31686AF2" w14:textId="3575A6AB" w:rsid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5C9EDF15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0DDBA527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(5, 1, 4)</w:t>
      </w:r>
    </w:p>
    <w:p w14:paraId="3E5B7779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plot(t, sol2(:, 1))</w:t>
      </w:r>
    </w:p>
    <w:p w14:paraId="56034089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title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'Pozycja kątowa przegubu 1 (rozwiązanie 2)'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5CFB0F8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't'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BC4F4D6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6DF167F1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</w:p>
    <w:p w14:paraId="292979C7" w14:textId="55E1095C" w:rsid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33282309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3731961E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(5, 1, 5)</w:t>
      </w:r>
    </w:p>
    <w:p w14:paraId="0458DA0A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plot(t, sol2(:, 2))</w:t>
      </w:r>
    </w:p>
    <w:p w14:paraId="5FB15CA4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'Pozycja kątowa przegubu 2 (rozwiązanie 2)'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323BE375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't'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3E91DE37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7D06AE3B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</w:p>
    <w:p w14:paraId="04570DDD" w14:textId="77777777" w:rsidR="00244178" w:rsidRPr="00244178" w:rsidRDefault="00244178" w:rsidP="00244178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2441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244178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2BD1A493" w14:textId="77777777" w:rsidR="00244178" w:rsidRPr="000E3413" w:rsidRDefault="00244178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12C08B17" w14:textId="77777777" w:rsidR="001D68F4" w:rsidRDefault="001D68F4" w:rsidP="00251A9C">
      <w:pPr>
        <w:ind w:left="255"/>
        <w:divId w:val="1413551869"/>
        <w:rPr>
          <w:rFonts w:ascii="Consolas" w:eastAsia="Times New Roman" w:hAnsi="Consolas"/>
          <w:color w:val="404040"/>
          <w:szCs w:val="24"/>
        </w:rPr>
      </w:pPr>
    </w:p>
    <w:p w14:paraId="6E5F227E" w14:textId="5FB5D1E4" w:rsidR="001D68F4" w:rsidRPr="00507EF3" w:rsidRDefault="001D68F4" w:rsidP="001D68F4">
      <w:pPr>
        <w:pStyle w:val="Akapitzlist"/>
        <w:numPr>
          <w:ilvl w:val="0"/>
          <w:numId w:val="3"/>
        </w:numPr>
        <w:divId w:val="1413551869"/>
        <w:rPr>
          <w:rFonts w:eastAsia="Times New Roman" w:cs="Arial"/>
          <w:b/>
          <w:bCs/>
          <w:szCs w:val="24"/>
        </w:rPr>
      </w:pPr>
      <w:r w:rsidRPr="00507EF3">
        <w:rPr>
          <w:rFonts w:eastAsia="Times New Roman" w:cs="Arial"/>
          <w:b/>
          <w:bCs/>
          <w:szCs w:val="24"/>
        </w:rPr>
        <w:t>Wnioski.</w:t>
      </w:r>
    </w:p>
    <w:p w14:paraId="164CF700" w14:textId="77777777" w:rsidR="00CE166C" w:rsidRDefault="00052122" w:rsidP="00052122">
      <w:pPr>
        <w:pStyle w:val="Akapitzlist"/>
        <w:ind w:left="786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</w:r>
    </w:p>
    <w:p w14:paraId="3FD8A649" w14:textId="499FCCAF" w:rsidR="00B90431" w:rsidRDefault="00CE166C" w:rsidP="00052122">
      <w:pPr>
        <w:pStyle w:val="Akapitzlist"/>
        <w:ind w:left="786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</w:r>
      <w:r w:rsidRPr="00507EF3">
        <w:rPr>
          <w:rFonts w:eastAsia="Times New Roman" w:cs="Arial"/>
          <w:szCs w:val="24"/>
        </w:rPr>
        <w:t xml:space="preserve">Z wykresów wynika, że symulacja </w:t>
      </w:r>
      <w:r>
        <w:rPr>
          <w:rFonts w:eastAsia="Times New Roman" w:cs="Arial"/>
          <w:szCs w:val="24"/>
        </w:rPr>
        <w:t>zadania kinematyki prostej oraz odwrotnej dla manipulatora o dwóch przegubach obrotowych zostało rozwiązane poprawnie.</w:t>
      </w:r>
      <w:r>
        <w:rPr>
          <w:rFonts w:eastAsia="Times New Roman" w:cs="Arial"/>
          <w:szCs w:val="24"/>
        </w:rPr>
        <w:t xml:space="preserve"> </w:t>
      </w:r>
      <w:r w:rsidR="00B90431">
        <w:rPr>
          <w:rFonts w:eastAsia="Times New Roman" w:cs="Arial"/>
          <w:szCs w:val="24"/>
        </w:rPr>
        <w:t xml:space="preserve">Zadanie proste kinematyki zamienia współrzędne złączowe robota </w:t>
      </w:r>
      <w:r>
        <w:rPr>
          <w:rFonts w:eastAsia="Times New Roman" w:cs="Arial"/>
          <w:szCs w:val="24"/>
        </w:rPr>
        <w:t xml:space="preserve">na współrzędne kartezjańskie, natomiast zadanie odwrotne współrzędne kartezjańskie na współrzędne złączowe. Warto wspomnieć, że rozwiązanie zadania kinematyki odwrotnej nie jest jednoznaczne i możliwa jest wielokrotność takich rozwiązań co wynika z wykresów wykonanych dla zadania odwrotnego kinematyki. </w:t>
      </w:r>
    </w:p>
    <w:p w14:paraId="2E8A6DCB" w14:textId="77777777" w:rsidR="00CE166C" w:rsidRDefault="00B90431" w:rsidP="00052122">
      <w:pPr>
        <w:pStyle w:val="Akapitzlist"/>
        <w:ind w:left="786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</w:r>
      <w:r w:rsidR="00CE166C">
        <w:rPr>
          <w:rFonts w:eastAsia="Times New Roman" w:cs="Arial"/>
          <w:szCs w:val="24"/>
        </w:rPr>
        <w:t xml:space="preserve">W funkcji </w:t>
      </w:r>
      <w:proofErr w:type="spellStart"/>
      <w:r w:rsidR="00CE166C">
        <w:rPr>
          <w:rFonts w:eastAsia="Times New Roman" w:cs="Arial"/>
          <w:szCs w:val="24"/>
        </w:rPr>
        <w:t>Trajectory_Generation</w:t>
      </w:r>
      <w:proofErr w:type="spellEnd"/>
      <w:r w:rsidR="00CE166C">
        <w:rPr>
          <w:rFonts w:eastAsia="Times New Roman" w:cs="Arial"/>
          <w:szCs w:val="24"/>
        </w:rPr>
        <w:t xml:space="preserve"> k</w:t>
      </w:r>
      <w:r w:rsidR="00052122">
        <w:rPr>
          <w:rFonts w:eastAsia="Times New Roman" w:cs="Arial"/>
          <w:szCs w:val="24"/>
        </w:rPr>
        <w:t>ońcowa pozycja kątowa przegubu 1 wynosi 1/2 pi, zaś przegubu nr 2 3/2 pi czyli odpowiednio 90 oraz 270 stopni. W rozwiązaniu nr 2 zadania kinematyki odwrotnej pozycja kątowa przegubu nr 1 pokrywa się z wynikami uzyskanymi w funkcji „</w:t>
      </w:r>
      <w:proofErr w:type="spellStart"/>
      <w:r w:rsidR="00052122">
        <w:rPr>
          <w:rFonts w:eastAsia="Times New Roman" w:cs="Arial"/>
          <w:szCs w:val="24"/>
        </w:rPr>
        <w:t>Trajectory_Generation</w:t>
      </w:r>
      <w:proofErr w:type="spellEnd"/>
      <w:r w:rsidR="00052122">
        <w:rPr>
          <w:rFonts w:eastAsia="Times New Roman" w:cs="Arial"/>
          <w:szCs w:val="24"/>
        </w:rPr>
        <w:t>”.</w:t>
      </w:r>
      <w:r w:rsidR="00CE166C">
        <w:rPr>
          <w:rFonts w:eastAsia="Times New Roman" w:cs="Arial"/>
          <w:szCs w:val="24"/>
        </w:rPr>
        <w:t>, zaś p</w:t>
      </w:r>
      <w:r w:rsidR="00052122">
        <w:rPr>
          <w:rFonts w:eastAsia="Times New Roman" w:cs="Arial"/>
          <w:szCs w:val="24"/>
        </w:rPr>
        <w:t xml:space="preserve">rzegub </w:t>
      </w:r>
      <w:r w:rsidR="00CE166C">
        <w:rPr>
          <w:rFonts w:eastAsia="Times New Roman" w:cs="Arial"/>
          <w:szCs w:val="24"/>
        </w:rPr>
        <w:t xml:space="preserve">nr </w:t>
      </w:r>
      <w:r w:rsidR="00052122">
        <w:rPr>
          <w:rFonts w:eastAsia="Times New Roman" w:cs="Arial"/>
          <w:szCs w:val="24"/>
        </w:rPr>
        <w:t>2 został obrócony o kąt -1/2 pi co jest równoważne kątowi 3/2 pi</w:t>
      </w:r>
      <w:r w:rsidR="00CE166C">
        <w:rPr>
          <w:rFonts w:eastAsia="Times New Roman" w:cs="Arial"/>
          <w:szCs w:val="24"/>
        </w:rPr>
        <w:t>. Końcówka robota osiąga dokładnie ten sam punkt we współrzędnych kartezjańskich lecz robi to w dwa różne sposoby. Rozwiązanie nr 1 zadania kinematyki odwrotnej przedstawia kolejny sposób, w którym robot osiąga zadaną pozycję.</w:t>
      </w:r>
    </w:p>
    <w:p w14:paraId="48E35C22" w14:textId="6D2E55A9" w:rsidR="001D68F4" w:rsidRPr="00507EF3" w:rsidRDefault="00CE166C" w:rsidP="00052122">
      <w:pPr>
        <w:pStyle w:val="Akapitzlist"/>
        <w:ind w:left="786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  <w:t xml:space="preserve">Podsumowując </w:t>
      </w:r>
      <w:r w:rsidR="00654605">
        <w:rPr>
          <w:rFonts w:eastAsia="Times New Roman" w:cs="Arial"/>
          <w:szCs w:val="24"/>
        </w:rPr>
        <w:t>zadanie kinematyki odwrotnej jest dużo trudniejsze od prostego zadania kinematyki ze względu wielokrotność rozwiązań. P</w:t>
      </w:r>
      <w:r>
        <w:rPr>
          <w:rFonts w:eastAsia="Times New Roman" w:cs="Arial"/>
          <w:szCs w:val="24"/>
        </w:rPr>
        <w:t xml:space="preserve">owyższe ćwiczenie pozwoliło mi na zapoznanie się z symulacją oraz rozwiązywaniem zadania kinematyki prostej i odwrotnej dla manipulatora o dwóch przegubach obrotowych. </w:t>
      </w:r>
      <w:r w:rsidR="00154DF9" w:rsidRPr="00507EF3">
        <w:rPr>
          <w:rFonts w:eastAsia="Times New Roman" w:cs="Arial"/>
          <w:szCs w:val="24"/>
        </w:rPr>
        <w:t xml:space="preserve"> </w:t>
      </w:r>
    </w:p>
    <w:p w14:paraId="1BC7A281" w14:textId="77777777" w:rsidR="00154DF9" w:rsidRDefault="00154DF9" w:rsidP="001D68F4">
      <w:pPr>
        <w:pStyle w:val="Akapitzlist"/>
        <w:ind w:left="786"/>
        <w:divId w:val="1413551869"/>
        <w:rPr>
          <w:rFonts w:eastAsia="Times New Roman" w:cs="Arial"/>
          <w:color w:val="404040"/>
          <w:szCs w:val="24"/>
        </w:rPr>
      </w:pPr>
    </w:p>
    <w:p w14:paraId="4BA602D7" w14:textId="77777777" w:rsidR="00154DF9" w:rsidRPr="001D68F4" w:rsidRDefault="00154DF9" w:rsidP="001D68F4">
      <w:pPr>
        <w:pStyle w:val="Akapitzlist"/>
        <w:ind w:left="786"/>
        <w:divId w:val="1413551869"/>
        <w:rPr>
          <w:rFonts w:eastAsia="Times New Roman" w:cs="Arial"/>
          <w:color w:val="404040"/>
          <w:szCs w:val="24"/>
        </w:rPr>
      </w:pPr>
    </w:p>
    <w:sectPr w:rsidR="00154DF9" w:rsidRPr="001D68F4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013"/>
    <w:multiLevelType w:val="hybridMultilevel"/>
    <w:tmpl w:val="27FAED38"/>
    <w:lvl w:ilvl="0" w:tplc="76DEC800">
      <w:start w:val="1"/>
      <w:numFmt w:val="decimal"/>
      <w:lvlText w:val="%1)"/>
      <w:lvlJc w:val="left"/>
      <w:pPr>
        <w:ind w:left="1068" w:hanging="360"/>
      </w:pPr>
      <w:rPr>
        <w:rFonts w:ascii="Cambria Math" w:hAnsi="Cambria Math"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1502F1"/>
    <w:multiLevelType w:val="hybridMultilevel"/>
    <w:tmpl w:val="D5D264F4"/>
    <w:lvl w:ilvl="0" w:tplc="831C3242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064B3"/>
    <w:multiLevelType w:val="hybridMultilevel"/>
    <w:tmpl w:val="D9426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E6E23"/>
    <w:multiLevelType w:val="hybridMultilevel"/>
    <w:tmpl w:val="0B62EB12"/>
    <w:lvl w:ilvl="0" w:tplc="92C2B17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6486D944">
      <w:numFmt w:val="decimal"/>
      <w:lvlText w:val=""/>
      <w:lvlJc w:val="left"/>
    </w:lvl>
    <w:lvl w:ilvl="2" w:tplc="AF5E4F6C">
      <w:numFmt w:val="decimal"/>
      <w:lvlText w:val=""/>
      <w:lvlJc w:val="left"/>
    </w:lvl>
    <w:lvl w:ilvl="3" w:tplc="6840E018">
      <w:numFmt w:val="decimal"/>
      <w:lvlText w:val=""/>
      <w:lvlJc w:val="left"/>
    </w:lvl>
    <w:lvl w:ilvl="4" w:tplc="9668B7FE">
      <w:numFmt w:val="decimal"/>
      <w:lvlText w:val=""/>
      <w:lvlJc w:val="left"/>
    </w:lvl>
    <w:lvl w:ilvl="5" w:tplc="37700F30">
      <w:numFmt w:val="decimal"/>
      <w:lvlText w:val=""/>
      <w:lvlJc w:val="left"/>
    </w:lvl>
    <w:lvl w:ilvl="6" w:tplc="286C1C1A">
      <w:numFmt w:val="decimal"/>
      <w:lvlText w:val=""/>
      <w:lvlJc w:val="left"/>
    </w:lvl>
    <w:lvl w:ilvl="7" w:tplc="9360544A">
      <w:numFmt w:val="decimal"/>
      <w:lvlText w:val=""/>
      <w:lvlJc w:val="left"/>
    </w:lvl>
    <w:lvl w:ilvl="8" w:tplc="10B44B48">
      <w:numFmt w:val="decimal"/>
      <w:lvlText w:val=""/>
      <w:lvlJc w:val="left"/>
    </w:lvl>
  </w:abstractNum>
  <w:num w:numId="1" w16cid:durableId="1702903263">
    <w:abstractNumId w:val="3"/>
  </w:num>
  <w:num w:numId="2" w16cid:durableId="1473137776">
    <w:abstractNumId w:val="2"/>
  </w:num>
  <w:num w:numId="3" w16cid:durableId="2040473913">
    <w:abstractNumId w:val="1"/>
  </w:num>
  <w:num w:numId="4" w16cid:durableId="60445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598"/>
    <w:rsid w:val="00052122"/>
    <w:rsid w:val="000E3413"/>
    <w:rsid w:val="000F0510"/>
    <w:rsid w:val="000F39AE"/>
    <w:rsid w:val="00154DF9"/>
    <w:rsid w:val="001D1462"/>
    <w:rsid w:val="001D68F4"/>
    <w:rsid w:val="00244178"/>
    <w:rsid w:val="00251A9C"/>
    <w:rsid w:val="00314565"/>
    <w:rsid w:val="00424F4C"/>
    <w:rsid w:val="0047180C"/>
    <w:rsid w:val="00507EF3"/>
    <w:rsid w:val="00521800"/>
    <w:rsid w:val="005A0598"/>
    <w:rsid w:val="00654605"/>
    <w:rsid w:val="006F658A"/>
    <w:rsid w:val="00716D32"/>
    <w:rsid w:val="00767E3D"/>
    <w:rsid w:val="00835588"/>
    <w:rsid w:val="008542E0"/>
    <w:rsid w:val="00894886"/>
    <w:rsid w:val="008D32A7"/>
    <w:rsid w:val="00B23B3A"/>
    <w:rsid w:val="00B32462"/>
    <w:rsid w:val="00B90431"/>
    <w:rsid w:val="00BC2997"/>
    <w:rsid w:val="00C3698D"/>
    <w:rsid w:val="00C716BF"/>
    <w:rsid w:val="00C9262F"/>
    <w:rsid w:val="00CE166C"/>
    <w:rsid w:val="00E331C3"/>
    <w:rsid w:val="00E43C50"/>
    <w:rsid w:val="00E47E49"/>
    <w:rsid w:val="00F32B0C"/>
    <w:rsid w:val="00F83AA2"/>
    <w:rsid w:val="00FE7734"/>
    <w:rsid w:val="00FF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D1C4"/>
  <w15:docId w15:val="{7733CFCD-A0F5-4743-8834-C54BF9AE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ny">
    <w:name w:val="Normal"/>
    <w:qFormat/>
    <w:rsid w:val="00424F4C"/>
    <w:pPr>
      <w:spacing w:after="0"/>
    </w:pPr>
    <w:rPr>
      <w:rFonts w:ascii="Arial" w:eastAsiaTheme="majorEastAsia" w:hAnsi="Arial" w:cstheme="majorBidi"/>
      <w:sz w:val="24"/>
    </w:rPr>
  </w:style>
  <w:style w:type="paragraph" w:styleId="Nagwek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gwek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Nagwek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cze">
    <w:name w:val="Hyperlink"/>
    <w:qFormat/>
    <w:rPr>
      <w:rFonts w:eastAsiaTheme="majorEastAsia" w:cstheme="majorBidi"/>
      <w:color w:val="005FCE"/>
    </w:rPr>
  </w:style>
  <w:style w:type="paragraph" w:styleId="Tytu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gwekspisutreci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pistreci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pistreci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pistreci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embeddedoutputsvariableelement">
    <w:name w:val="embeddedoutputsvariableelement"/>
    <w:basedOn w:val="Domylnaczcionkaakapitu"/>
  </w:style>
  <w:style w:type="character" w:customStyle="1" w:styleId="variablenameelement">
    <w:name w:val="variablenameelement"/>
    <w:basedOn w:val="Domylnaczcionkaakapitu"/>
  </w:style>
  <w:style w:type="character" w:customStyle="1" w:styleId="headerelement">
    <w:name w:val="headerelement"/>
    <w:basedOn w:val="Domylnaczcionkaakapitu"/>
  </w:style>
  <w:style w:type="paragraph" w:styleId="Akapitzlist">
    <w:name w:val="List Paragraph"/>
    <w:basedOn w:val="Normalny"/>
    <w:uiPriority w:val="99"/>
    <w:rsid w:val="00251A9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rsid w:val="00FE7734"/>
    <w:rPr>
      <w:color w:val="808080"/>
    </w:rPr>
  </w:style>
  <w:style w:type="character" w:customStyle="1" w:styleId="sa4d8807441">
    <w:name w:val="sa4d8807441"/>
    <w:basedOn w:val="Domylnaczcionkaakapitu"/>
    <w:rsid w:val="00E47E49"/>
    <w:rPr>
      <w:strike w:val="0"/>
      <w:dstrike w:val="0"/>
      <w:color w:val="0E00FF"/>
      <w:u w:val="none"/>
      <w:effect w:val="none"/>
    </w:rPr>
  </w:style>
  <w:style w:type="character" w:customStyle="1" w:styleId="sa4d880740">
    <w:name w:val="sa4d880740"/>
    <w:basedOn w:val="Domylnaczcionkaakapitu"/>
    <w:rsid w:val="00E47E49"/>
  </w:style>
  <w:style w:type="character" w:customStyle="1" w:styleId="sa4d8807451">
    <w:name w:val="sa4d8807451"/>
    <w:basedOn w:val="Domylnaczcionkaakapitu"/>
    <w:rsid w:val="00E47E49"/>
    <w:rPr>
      <w:strike w:val="0"/>
      <w:dstrike w:val="0"/>
      <w:color w:val="AA04F9"/>
      <w:u w:val="none"/>
      <w:effect w:val="none"/>
    </w:rPr>
  </w:style>
  <w:style w:type="character" w:customStyle="1" w:styleId="sbdc386760">
    <w:name w:val="sbdc386760"/>
    <w:basedOn w:val="Domylnaczcionkaakapitu"/>
    <w:rsid w:val="00716D32"/>
  </w:style>
  <w:style w:type="character" w:customStyle="1" w:styleId="sd2aec0f841">
    <w:name w:val="sd2aec0f841"/>
    <w:basedOn w:val="Domylnaczcionkaakapitu"/>
    <w:rsid w:val="00E43C50"/>
    <w:rPr>
      <w:strike w:val="0"/>
      <w:dstrike w:val="0"/>
      <w:color w:val="0E00FF"/>
      <w:u w:val="none"/>
      <w:effect w:val="none"/>
    </w:rPr>
  </w:style>
  <w:style w:type="character" w:customStyle="1" w:styleId="sd2aec0f80">
    <w:name w:val="sd2aec0f80"/>
    <w:basedOn w:val="Domylnaczcionkaakapitu"/>
    <w:rsid w:val="00E43C50"/>
  </w:style>
  <w:style w:type="character" w:customStyle="1" w:styleId="sd2aec0f851">
    <w:name w:val="sd2aec0f851"/>
    <w:basedOn w:val="Domylnaczcionkaakapitu"/>
    <w:rsid w:val="00E43C50"/>
    <w:rPr>
      <w:strike w:val="0"/>
      <w:dstrike w:val="0"/>
      <w:color w:val="AA04F9"/>
      <w:u w:val="none"/>
      <w:effect w:val="none"/>
    </w:rPr>
  </w:style>
  <w:style w:type="character" w:customStyle="1" w:styleId="s748cc5d40">
    <w:name w:val="s748cc5d40"/>
    <w:basedOn w:val="Domylnaczcionkaakapitu"/>
    <w:rsid w:val="00E43C50"/>
  </w:style>
  <w:style w:type="character" w:customStyle="1" w:styleId="s6dda15fc0">
    <w:name w:val="s6dda15fc0"/>
    <w:basedOn w:val="Domylnaczcionkaakapitu"/>
    <w:rsid w:val="00E43C50"/>
  </w:style>
  <w:style w:type="character" w:customStyle="1" w:styleId="sb2b5aac70">
    <w:name w:val="sb2b5aac70"/>
    <w:basedOn w:val="Domylnaczcionkaakapitu"/>
    <w:rsid w:val="000F0510"/>
  </w:style>
  <w:style w:type="character" w:customStyle="1" w:styleId="se227662a0">
    <w:name w:val="se227662a0"/>
    <w:basedOn w:val="Domylnaczcionkaakapitu"/>
    <w:rsid w:val="000F0510"/>
  </w:style>
  <w:style w:type="character" w:customStyle="1" w:styleId="sffa74b2641">
    <w:name w:val="sffa74b2641"/>
    <w:basedOn w:val="Domylnaczcionkaakapitu"/>
    <w:rsid w:val="001D68F4"/>
    <w:rPr>
      <w:strike w:val="0"/>
      <w:dstrike w:val="0"/>
      <w:color w:val="0E00FF"/>
      <w:u w:val="none"/>
      <w:effect w:val="none"/>
    </w:rPr>
  </w:style>
  <w:style w:type="character" w:customStyle="1" w:styleId="sffa74b260">
    <w:name w:val="sffa74b260"/>
    <w:basedOn w:val="Domylnaczcionkaakapitu"/>
    <w:rsid w:val="001D68F4"/>
  </w:style>
  <w:style w:type="character" w:customStyle="1" w:styleId="sffa74b2651">
    <w:name w:val="sffa74b2651"/>
    <w:basedOn w:val="Domylnaczcionkaakapitu"/>
    <w:rsid w:val="001D68F4"/>
    <w:rPr>
      <w:strike w:val="0"/>
      <w:dstrike w:val="0"/>
      <w:color w:val="AA04F9"/>
      <w:u w:val="none"/>
      <w:effect w:val="none"/>
    </w:rPr>
  </w:style>
  <w:style w:type="character" w:customStyle="1" w:styleId="sa49a8a980">
    <w:name w:val="sa49a8a980"/>
    <w:basedOn w:val="Domylnaczcionkaakapitu"/>
    <w:rsid w:val="00424F4C"/>
  </w:style>
  <w:style w:type="character" w:customStyle="1" w:styleId="s3ae09de60">
    <w:name w:val="s3ae09de60"/>
    <w:basedOn w:val="Domylnaczcionkaakapitu"/>
    <w:rsid w:val="00424F4C"/>
  </w:style>
  <w:style w:type="character" w:customStyle="1" w:styleId="s49b6f8f00">
    <w:name w:val="s49b6f8f00"/>
    <w:basedOn w:val="Domylnaczcionkaakapitu"/>
    <w:rsid w:val="000E3413"/>
  </w:style>
  <w:style w:type="character" w:customStyle="1" w:styleId="sbb1569560">
    <w:name w:val="sbb1569560"/>
    <w:basedOn w:val="Domylnaczcionkaakapitu"/>
    <w:rsid w:val="000E3413"/>
  </w:style>
  <w:style w:type="character" w:customStyle="1" w:styleId="s1824d9c60">
    <w:name w:val="s1824d9c60"/>
    <w:basedOn w:val="Domylnaczcionkaakapitu"/>
    <w:rsid w:val="000E3413"/>
  </w:style>
  <w:style w:type="character" w:customStyle="1" w:styleId="s1824d9c641">
    <w:name w:val="s1824d9c641"/>
    <w:basedOn w:val="Domylnaczcionkaakapitu"/>
    <w:rsid w:val="000E3413"/>
    <w:rPr>
      <w:strike w:val="0"/>
      <w:dstrike w:val="0"/>
      <w:color w:val="A709F5"/>
      <w:u w:val="none"/>
      <w:effect w:val="none"/>
    </w:rPr>
  </w:style>
  <w:style w:type="character" w:customStyle="1" w:styleId="sfccdbb440">
    <w:name w:val="sfccdbb440"/>
    <w:basedOn w:val="Domylnaczcionkaakapitu"/>
    <w:rsid w:val="00244178"/>
  </w:style>
  <w:style w:type="character" w:customStyle="1" w:styleId="hljs-number">
    <w:name w:val="hljs-number"/>
    <w:basedOn w:val="Domylnaczcionkaakapitu"/>
    <w:rsid w:val="00244178"/>
  </w:style>
  <w:style w:type="character" w:customStyle="1" w:styleId="s0c1d13400">
    <w:name w:val="s0c1d13400"/>
    <w:basedOn w:val="Domylnaczcionkaakapitu"/>
    <w:rsid w:val="00244178"/>
  </w:style>
  <w:style w:type="character" w:customStyle="1" w:styleId="s0c1d134041">
    <w:name w:val="s0c1d134041"/>
    <w:basedOn w:val="Domylnaczcionkaakapitu"/>
    <w:rsid w:val="00244178"/>
    <w:rPr>
      <w:strike w:val="0"/>
      <w:dstrike w:val="0"/>
      <w:color w:val="A709F5"/>
      <w:u w:val="none"/>
      <w:effect w:val="none"/>
    </w:rPr>
  </w:style>
  <w:style w:type="character" w:customStyle="1" w:styleId="s1b27bbc60">
    <w:name w:val="s1b27bbc60"/>
    <w:basedOn w:val="Domylnaczcionkaakapitu"/>
    <w:rsid w:val="00244178"/>
  </w:style>
  <w:style w:type="character" w:customStyle="1" w:styleId="s1b27bbc641">
    <w:name w:val="s1b27bbc641"/>
    <w:basedOn w:val="Domylnaczcionkaakapitu"/>
    <w:rsid w:val="00244178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32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1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1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98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2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1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31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2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8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5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5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2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7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7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5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5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6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81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3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6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9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7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4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7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7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4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5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2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7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4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10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4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9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8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2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8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6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9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1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0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2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1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5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8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7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5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3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5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5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87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5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9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3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9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9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4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5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7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7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8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4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4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6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4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9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6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10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67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3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2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5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0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5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4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9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6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1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73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1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7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1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5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8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8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7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1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4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6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78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4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5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4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8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8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5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1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3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7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49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7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8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5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1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8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4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32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13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8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1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11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9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2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4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1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9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8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8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7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7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84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5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7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9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5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4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8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7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3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11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1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53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4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3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1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5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1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7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5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9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4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6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6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7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5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7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9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7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4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6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0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0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66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6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6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9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1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53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70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6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3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5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5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7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80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0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2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0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4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40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1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12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1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6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8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1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4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2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17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2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2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6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0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9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5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1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4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8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2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92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2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2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75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6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4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4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0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6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88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4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7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0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4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6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6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25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5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9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1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28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3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0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4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4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5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6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4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5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9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7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7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1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6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4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9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03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03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3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7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2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8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4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2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1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7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08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224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8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2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00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9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9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2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2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7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3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8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3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8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485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31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1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50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0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6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13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325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94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3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32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92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04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4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31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9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715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7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419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44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1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2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21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07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52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205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2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31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41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77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7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9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5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49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13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459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01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47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39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85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894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52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38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2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8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97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5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87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2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1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22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0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1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7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47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1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07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8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02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0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09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48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22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59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87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4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3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92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8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2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77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63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12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3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637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3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810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63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5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56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08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24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1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1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567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80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49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37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2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1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60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3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178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9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0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59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99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2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65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3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7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10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1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277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14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09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70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56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67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1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7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11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4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295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83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85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6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8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31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1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77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20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49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6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74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2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3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29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0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4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1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407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51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89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15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34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0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231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4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370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6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01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4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5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57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575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8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3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4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1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41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82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8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81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8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5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386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67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07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3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5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14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19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9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18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4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02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5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12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3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9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976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22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00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06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601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08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3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46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59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254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5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4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62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4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1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003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0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2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24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653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0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22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5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6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05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05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6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42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5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6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9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620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46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9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3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286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74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55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78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7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52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8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550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918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0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20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6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98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94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9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7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1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6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869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93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1639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2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63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98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3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37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6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0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5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13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07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17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4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99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3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77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29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49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938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9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2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6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085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2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045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0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67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8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30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5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4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3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32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8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47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84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308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7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38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5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6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189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6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03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2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51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45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5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298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2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759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09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20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15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4613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29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616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1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1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192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356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25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7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1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32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51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22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99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47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9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47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03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55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9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803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1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65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89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7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5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9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384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1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6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13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0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41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0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60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7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86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9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8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8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6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57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21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04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57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95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00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56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75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311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3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835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325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46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28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902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33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64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32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52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22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217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1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668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17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271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5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325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58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0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993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28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6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36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14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7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416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1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316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19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1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2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8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5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16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2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25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54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97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5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33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65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49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54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763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9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7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85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60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58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22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80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880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82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05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56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6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56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2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1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8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2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16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6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8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311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11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17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352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9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3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1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7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31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5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81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48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581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33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41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8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28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1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16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5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36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9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092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31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50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6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70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77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9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906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4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77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9046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3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1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66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55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263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4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334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60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174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9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92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69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36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17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7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2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6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71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34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98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73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4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6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58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164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54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15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65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4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7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33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8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32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2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88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90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31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2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58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810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66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2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8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10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5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7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0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9614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82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111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67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3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00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83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93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6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5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15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386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3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57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5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7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6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91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81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3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99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229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12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999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10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7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42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67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0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8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0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695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1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04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41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9676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9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7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01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13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32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18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64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4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8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7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56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04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21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7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4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66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04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737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93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7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5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092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1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40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77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608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44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717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0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9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34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149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9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3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3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56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5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870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87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88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36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488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34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294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68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7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5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23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87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44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58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16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0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09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4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99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70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1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11</Pages>
  <Words>1289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Lisek</dc:creator>
  <cp:lastModifiedBy>Dawid Lisek</cp:lastModifiedBy>
  <cp:revision>13</cp:revision>
  <cp:lastPrinted>2023-04-16T21:23:00Z</cp:lastPrinted>
  <dcterms:created xsi:type="dcterms:W3CDTF">2023-04-03T17:16:00Z</dcterms:created>
  <dcterms:modified xsi:type="dcterms:W3CDTF">2023-04-16T21:24:00Z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eecf323c-85f6-4bc6-b81e-b33ea9fd1c60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