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14D" w:rsidRDefault="00A0614D">
      <w:pPr>
        <w:rPr>
          <w:rFonts w:ascii="Times New Roman" w:hAnsi="Times New Roman" w:cs="Times New Roman"/>
          <w:sz w:val="24"/>
          <w:szCs w:val="24"/>
        </w:rPr>
      </w:pPr>
      <w:r>
        <w:rPr>
          <w:rFonts w:ascii="Times New Roman" w:hAnsi="Times New Roman" w:cs="Times New Roman"/>
          <w:sz w:val="24"/>
          <w:szCs w:val="24"/>
        </w:rPr>
        <w:br w:type="page"/>
      </w:r>
    </w:p>
    <w:p w:rsidR="009B3635" w:rsidRDefault="009B3635">
      <w:pPr>
        <w:rPr>
          <w:rFonts w:ascii="Times New Roman" w:hAnsi="Times New Roman" w:cs="Times New Roman"/>
          <w:sz w:val="24"/>
          <w:szCs w:val="24"/>
        </w:rPr>
      </w:pPr>
      <w:r>
        <w:rPr>
          <w:rFonts w:ascii="Times New Roman" w:hAnsi="Times New Roman" w:cs="Times New Roman"/>
          <w:sz w:val="24"/>
          <w:szCs w:val="24"/>
        </w:rPr>
        <w:lastRenderedPageBreak/>
        <w:t>Table of Contents</w:t>
      </w:r>
    </w:p>
    <w:p w:rsidR="009B3635" w:rsidRDefault="001B05C6">
      <w:pPr>
        <w:rPr>
          <w:rFonts w:ascii="Times New Roman" w:hAnsi="Times New Roman" w:cs="Times New Roman"/>
          <w:sz w:val="24"/>
          <w:szCs w:val="24"/>
        </w:rPr>
      </w:pPr>
      <w:r>
        <w:rPr>
          <w:rFonts w:ascii="Times New Roman" w:hAnsi="Times New Roman" w:cs="Times New Roman"/>
          <w:sz w:val="24"/>
          <w:szCs w:val="24"/>
        </w:rPr>
        <w:t>Table of Figures</w:t>
      </w:r>
    </w:p>
    <w:p w:rsidR="001B05C6" w:rsidRDefault="00061EF9">
      <w:pPr>
        <w:rPr>
          <w:rFonts w:ascii="Times New Roman" w:hAnsi="Times New Roman" w:cs="Times New Roman"/>
          <w:sz w:val="24"/>
          <w:szCs w:val="24"/>
        </w:rPr>
      </w:pPr>
      <w:r>
        <w:rPr>
          <w:rFonts w:ascii="Times New Roman" w:hAnsi="Times New Roman" w:cs="Times New Roman"/>
          <w:sz w:val="24"/>
          <w:szCs w:val="24"/>
        </w:rPr>
        <w:t>Introduction to Fuzzy Logic</w:t>
      </w:r>
    </w:p>
    <w:p w:rsidR="00061EF9" w:rsidRDefault="00C86280">
      <w:pPr>
        <w:rPr>
          <w:rFonts w:ascii="Times New Roman" w:hAnsi="Times New Roman" w:cs="Times New Roman"/>
          <w:sz w:val="24"/>
          <w:szCs w:val="24"/>
        </w:rPr>
      </w:pPr>
      <w:r>
        <w:rPr>
          <w:rFonts w:ascii="Times New Roman" w:hAnsi="Times New Roman" w:cs="Times New Roman"/>
          <w:sz w:val="24"/>
          <w:szCs w:val="24"/>
        </w:rPr>
        <w:t>References</w:t>
      </w:r>
      <w:bookmarkStart w:id="0" w:name="_GoBack"/>
      <w:bookmarkEnd w:id="0"/>
    </w:p>
    <w:p w:rsidR="001B05C6" w:rsidRDefault="001B05C6">
      <w:pPr>
        <w:rPr>
          <w:rFonts w:ascii="Times New Roman" w:hAnsi="Times New Roman" w:cs="Times New Roman"/>
          <w:sz w:val="24"/>
          <w:szCs w:val="24"/>
        </w:rPr>
      </w:pPr>
      <w:r>
        <w:rPr>
          <w:rFonts w:ascii="Times New Roman" w:hAnsi="Times New Roman" w:cs="Times New Roman"/>
          <w:sz w:val="24"/>
          <w:szCs w:val="24"/>
        </w:rPr>
        <w:br w:type="page"/>
      </w:r>
    </w:p>
    <w:p w:rsidR="007C62EA" w:rsidRDefault="009B3635">
      <w:pPr>
        <w:rPr>
          <w:rFonts w:ascii="Times New Roman" w:hAnsi="Times New Roman" w:cs="Times New Roman"/>
          <w:sz w:val="24"/>
          <w:szCs w:val="24"/>
        </w:rPr>
      </w:pPr>
      <w:r>
        <w:rPr>
          <w:rFonts w:ascii="Times New Roman" w:hAnsi="Times New Roman" w:cs="Times New Roman"/>
          <w:sz w:val="24"/>
          <w:szCs w:val="24"/>
        </w:rPr>
        <w:lastRenderedPageBreak/>
        <w:t>Table of Figures</w:t>
      </w:r>
      <w:r w:rsidR="007C62EA">
        <w:rPr>
          <w:rFonts w:ascii="Times New Roman" w:hAnsi="Times New Roman" w:cs="Times New Roman"/>
          <w:sz w:val="24"/>
          <w:szCs w:val="24"/>
        </w:rPr>
        <w:br w:type="page"/>
      </w:r>
    </w:p>
    <w:p w:rsidR="001B767B" w:rsidRPr="003B1382" w:rsidRDefault="001262CE" w:rsidP="001F0103">
      <w:pPr>
        <w:spacing w:line="480" w:lineRule="auto"/>
        <w:rPr>
          <w:rFonts w:ascii="Times New Roman" w:hAnsi="Times New Roman" w:cs="Times New Roman"/>
          <w:b/>
          <w:sz w:val="24"/>
          <w:szCs w:val="24"/>
        </w:rPr>
      </w:pPr>
      <w:r w:rsidRPr="00D97C9C">
        <w:rPr>
          <w:rFonts w:ascii="Times New Roman" w:hAnsi="Times New Roman" w:cs="Times New Roman"/>
          <w:b/>
          <w:sz w:val="24"/>
          <w:szCs w:val="24"/>
        </w:rPr>
        <w:lastRenderedPageBreak/>
        <w:t xml:space="preserve">III. </w:t>
      </w:r>
      <w:r w:rsidR="00A05718" w:rsidRPr="00D97C9C">
        <w:rPr>
          <w:rFonts w:ascii="Times New Roman" w:hAnsi="Times New Roman" w:cs="Times New Roman"/>
          <w:b/>
          <w:sz w:val="24"/>
          <w:szCs w:val="24"/>
        </w:rPr>
        <w:t>Introduction to Fuzzy Logic</w:t>
      </w:r>
    </w:p>
    <w:p w:rsidR="005A36DC" w:rsidRDefault="001F0103" w:rsidP="001F0103">
      <w:pPr>
        <w:spacing w:line="480" w:lineRule="auto"/>
        <w:rPr>
          <w:rFonts w:ascii="Times New Roman" w:hAnsi="Times New Roman" w:cs="Times New Roman"/>
          <w:color w:val="000000"/>
          <w:sz w:val="24"/>
          <w:szCs w:val="24"/>
        </w:rPr>
      </w:pPr>
      <w:r w:rsidRPr="001F0103">
        <w:rPr>
          <w:rFonts w:ascii="Times New Roman" w:hAnsi="Times New Roman" w:cs="Times New Roman"/>
          <w:sz w:val="24"/>
          <w:szCs w:val="24"/>
        </w:rPr>
        <w:t>Fuzzy logic systems, along with genetic algorithms and neural networks, are an important facet of advanced computational techniques. Sometimes, it is difficult to know the exact parameters and data points of a system. In these cases, programmers use what is known as “fuzzy” logic to simulate the system. For example, rather than knowing that an air conditioning system should turn on the heat when the temperature drops below 70 degrees Fahrenheit, we tell the system to turn on the heat when the temperature is “low.” These “fuzzy rules,” as they are called, define the behavior of the system.</w:t>
      </w:r>
      <w:r w:rsidRPr="001F0103">
        <w:rPr>
          <w:rFonts w:ascii="Times New Roman" w:hAnsi="Times New Roman" w:cs="Times New Roman"/>
          <w:color w:val="000000"/>
          <w:sz w:val="24"/>
          <w:szCs w:val="24"/>
        </w:rPr>
        <w:t xml:space="preserve"> This approach to simulating behavior “</w:t>
      </w:r>
      <w:r w:rsidRPr="001F0103">
        <w:rPr>
          <w:rFonts w:ascii="Times New Roman" w:hAnsi="Times New Roman" w:cs="Times New Roman"/>
          <w:color w:val="000000"/>
          <w:sz w:val="24"/>
          <w:szCs w:val="24"/>
        </w:rPr>
        <w:t>mimics how a person would make decisions, only much faster</w:t>
      </w:r>
      <w:r w:rsidRPr="001F0103">
        <w:rPr>
          <w:rFonts w:ascii="Times New Roman" w:hAnsi="Times New Roman" w:cs="Times New Roman"/>
          <w:color w:val="000000"/>
          <w:sz w:val="24"/>
          <w:szCs w:val="24"/>
        </w:rPr>
        <w:t>” (Kaehler).</w:t>
      </w:r>
    </w:p>
    <w:p w:rsidR="00215367" w:rsidRDefault="00215367" w:rsidP="001F0103">
      <w:pPr>
        <w:spacing w:line="480" w:lineRule="auto"/>
        <w:rPr>
          <w:rFonts w:ascii="Times New Roman" w:hAnsi="Times New Roman" w:cs="Times New Roman"/>
          <w:color w:val="000000"/>
          <w:sz w:val="24"/>
          <w:szCs w:val="24"/>
        </w:rPr>
      </w:pPr>
    </w:p>
    <w:p w:rsidR="005D402D" w:rsidRDefault="005D402D" w:rsidP="001F010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Fuzzy logic follows three basic steps: creating the rules, determining membership, and defuzzification.</w:t>
      </w:r>
      <w:r w:rsidR="008B6CF5">
        <w:rPr>
          <w:rFonts w:ascii="Times New Roman" w:hAnsi="Times New Roman" w:cs="Times New Roman"/>
          <w:color w:val="000000"/>
          <w:sz w:val="24"/>
          <w:szCs w:val="24"/>
        </w:rPr>
        <w:t xml:space="preserve"> The team</w:t>
      </w:r>
      <w:r w:rsidR="0078334E">
        <w:rPr>
          <w:rFonts w:ascii="Times New Roman" w:hAnsi="Times New Roman" w:cs="Times New Roman"/>
          <w:color w:val="000000"/>
          <w:sz w:val="24"/>
          <w:szCs w:val="24"/>
        </w:rPr>
        <w:t>’</w:t>
      </w:r>
      <w:r w:rsidR="008B6CF5">
        <w:rPr>
          <w:rFonts w:ascii="Times New Roman" w:hAnsi="Times New Roman" w:cs="Times New Roman"/>
          <w:color w:val="000000"/>
          <w:sz w:val="24"/>
          <w:szCs w:val="24"/>
        </w:rPr>
        <w:t>s</w:t>
      </w:r>
      <w:r w:rsidR="0078334E">
        <w:rPr>
          <w:rFonts w:ascii="Times New Roman" w:hAnsi="Times New Roman" w:cs="Times New Roman"/>
          <w:color w:val="000000"/>
          <w:sz w:val="24"/>
          <w:szCs w:val="24"/>
        </w:rPr>
        <w:t xml:space="preserve"> project will walk through these three steps in greater detail; however, a description of each step is as follows:</w:t>
      </w:r>
    </w:p>
    <w:p w:rsidR="0078334E" w:rsidRPr="00D05EF0" w:rsidRDefault="0078334E" w:rsidP="00FB7809">
      <w:pPr>
        <w:pStyle w:val="ListParagraph"/>
        <w:numPr>
          <w:ilvl w:val="0"/>
          <w:numId w:val="1"/>
        </w:numPr>
        <w:spacing w:line="480" w:lineRule="auto"/>
        <w:rPr>
          <w:rFonts w:ascii="Times New Roman" w:hAnsi="Times New Roman" w:cs="Times New Roman"/>
          <w:sz w:val="24"/>
          <w:szCs w:val="24"/>
        </w:rPr>
      </w:pPr>
      <w:r w:rsidRPr="00FB7809">
        <w:rPr>
          <w:rFonts w:ascii="Times New Roman" w:hAnsi="Times New Roman" w:cs="Times New Roman"/>
          <w:color w:val="000000"/>
          <w:sz w:val="24"/>
          <w:szCs w:val="24"/>
        </w:rPr>
        <w:t xml:space="preserve">Creating </w:t>
      </w:r>
      <w:r w:rsidR="00DB7DD0" w:rsidRPr="00FB7809">
        <w:rPr>
          <w:rFonts w:ascii="Times New Roman" w:hAnsi="Times New Roman" w:cs="Times New Roman"/>
          <w:color w:val="000000"/>
          <w:sz w:val="24"/>
          <w:szCs w:val="24"/>
        </w:rPr>
        <w:t xml:space="preserve">the rules: </w:t>
      </w:r>
      <w:r w:rsidR="00F547DF" w:rsidRPr="00FB7809">
        <w:rPr>
          <w:rFonts w:ascii="Times New Roman" w:hAnsi="Times New Roman" w:cs="Times New Roman"/>
          <w:color w:val="000000"/>
          <w:sz w:val="24"/>
          <w:szCs w:val="24"/>
        </w:rPr>
        <w:t xml:space="preserve">First, the parameters of the system are defined. In the case of an air conditioning system, these would be the change in temperature and the rate of change in temperature. </w:t>
      </w:r>
      <w:r w:rsidR="001F4003">
        <w:rPr>
          <w:rFonts w:ascii="Times New Roman" w:hAnsi="Times New Roman" w:cs="Times New Roman"/>
          <w:color w:val="000000"/>
          <w:sz w:val="24"/>
          <w:szCs w:val="24"/>
        </w:rPr>
        <w:t>Fuzzy rules are then created for every combination of parameters in the form of an antecedent block (If x and y) followed by a consequent block (Then z). For example, one rule for the previously-mentioned air conditioning system would be, “If the temperature has decreased and the temperature is still decreasing, then turn on the heat.”</w:t>
      </w:r>
      <w:r w:rsidR="00275EE3">
        <w:rPr>
          <w:rFonts w:ascii="Times New Roman" w:hAnsi="Times New Roman" w:cs="Times New Roman"/>
          <w:color w:val="000000"/>
          <w:sz w:val="24"/>
          <w:szCs w:val="24"/>
        </w:rPr>
        <w:t xml:space="preserve"> Large systems, such as the one the team will create in this project, could require</w:t>
      </w:r>
      <w:r w:rsidR="00E8761F">
        <w:rPr>
          <w:rFonts w:ascii="Times New Roman" w:hAnsi="Times New Roman" w:cs="Times New Roman"/>
          <w:color w:val="000000"/>
          <w:sz w:val="24"/>
          <w:szCs w:val="24"/>
        </w:rPr>
        <w:t xml:space="preserve"> a plethora of rules.</w:t>
      </w:r>
    </w:p>
    <w:p w:rsidR="00195EA3" w:rsidRPr="00195EA3" w:rsidRDefault="00D05EF0" w:rsidP="00195EA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Determining membership: </w:t>
      </w:r>
      <w:r w:rsidR="00B615A7">
        <w:rPr>
          <w:rFonts w:ascii="Times New Roman" w:hAnsi="Times New Roman" w:cs="Times New Roman"/>
          <w:color w:val="000000"/>
          <w:sz w:val="24"/>
          <w:szCs w:val="24"/>
        </w:rPr>
        <w:t>The next step is to construct membership functions for each of the parameters in the system. Example membership functions for the air conditioning system are as shown below</w:t>
      </w:r>
      <w:r w:rsidR="005419C3">
        <w:rPr>
          <w:rFonts w:ascii="Times New Roman" w:hAnsi="Times New Roman" w:cs="Times New Roman"/>
          <w:color w:val="000000"/>
          <w:sz w:val="24"/>
          <w:szCs w:val="24"/>
        </w:rPr>
        <w:t xml:space="preserve"> (Kaehler)</w:t>
      </w:r>
      <w:r w:rsidR="00195EA3">
        <w:rPr>
          <w:rFonts w:ascii="Times New Roman" w:hAnsi="Times New Roman" w:cs="Times New Roman"/>
          <w:color w:val="000000"/>
          <w:sz w:val="24"/>
          <w:szCs w:val="24"/>
        </w:rPr>
        <w:t>.</w:t>
      </w:r>
    </w:p>
    <w:p w:rsidR="00195EA3" w:rsidRDefault="00B615A7" w:rsidP="00195EA3">
      <w:pPr>
        <w:pStyle w:val="ListParagraph"/>
        <w:spacing w:line="480" w:lineRule="auto"/>
        <w:ind w:left="1080"/>
        <w:jc w:val="center"/>
        <w:rPr>
          <w:rFonts w:ascii="Times New Roman" w:hAnsi="Times New Roman" w:cs="Times New Roman"/>
          <w:sz w:val="24"/>
          <w:szCs w:val="24"/>
        </w:rPr>
      </w:pPr>
      <w:r>
        <w:rPr>
          <w:noProof/>
        </w:rPr>
        <w:drawing>
          <wp:inline distT="0" distB="0" distL="0" distR="0" wp14:anchorId="419C3E13" wp14:editId="22063333">
            <wp:extent cx="3520440" cy="4682097"/>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ership.gif"/>
                    <pic:cNvPicPr/>
                  </pic:nvPicPr>
                  <pic:blipFill>
                    <a:blip r:embed="rId5">
                      <a:extLst>
                        <a:ext uri="{28A0092B-C50C-407E-A947-70E740481C1C}">
                          <a14:useLocalDpi xmlns:a14="http://schemas.microsoft.com/office/drawing/2010/main" val="0"/>
                        </a:ext>
                      </a:extLst>
                    </a:blip>
                    <a:stretch>
                      <a:fillRect/>
                    </a:stretch>
                  </pic:blipFill>
                  <pic:spPr>
                    <a:xfrm>
                      <a:off x="0" y="0"/>
                      <a:ext cx="3536365" cy="4703277"/>
                    </a:xfrm>
                    <a:prstGeom prst="rect">
                      <a:avLst/>
                    </a:prstGeom>
                  </pic:spPr>
                </pic:pic>
              </a:graphicData>
            </a:graphic>
          </wp:inline>
        </w:drawing>
      </w:r>
    </w:p>
    <w:p w:rsidR="00195EA3" w:rsidRDefault="00E269F9" w:rsidP="00195EA3">
      <w:pPr>
        <w:pStyle w:val="ListParagraph"/>
        <w:spacing w:line="480" w:lineRule="auto"/>
        <w:ind w:left="1080"/>
        <w:rPr>
          <w:rFonts w:ascii="Times New Roman" w:hAnsi="Times New Roman" w:cs="Times New Roman"/>
          <w:sz w:val="24"/>
          <w:szCs w:val="24"/>
        </w:rPr>
      </w:pPr>
      <w:r w:rsidRPr="00CD076B">
        <w:rPr>
          <w:rFonts w:ascii="Times New Roman" w:hAnsi="Times New Roman" w:cs="Times New Roman"/>
          <w:sz w:val="24"/>
          <w:szCs w:val="24"/>
        </w:rPr>
        <w:t>Figure 1. Example Membership Functions</w:t>
      </w:r>
    </w:p>
    <w:p w:rsidR="00195EA3" w:rsidRPr="00CD076B" w:rsidRDefault="00195EA3" w:rsidP="00195EA3">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t>Given that these membership functions provide a range of possible values for each parameter, it is now possible to match up the given values into the system with a value on this function. For example, an error in degrees of -1 degrees Fahrenheit would give a membership of 0.50 for Negative and 0.50 for Zero.</w:t>
      </w:r>
      <w:r w:rsidR="00E65002">
        <w:rPr>
          <w:rFonts w:ascii="Times New Roman" w:hAnsi="Times New Roman" w:cs="Times New Roman"/>
          <w:sz w:val="24"/>
          <w:szCs w:val="24"/>
        </w:rPr>
        <w:t xml:space="preserve"> The same process is applied for every membership function to give a membership for every possible linguistic variable.</w:t>
      </w:r>
    </w:p>
    <w:p w:rsidR="00E269F9" w:rsidRDefault="002B447E" w:rsidP="00FB780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Defuzzification: </w:t>
      </w:r>
    </w:p>
    <w:p w:rsidR="006D4507" w:rsidRDefault="006D4507">
      <w:pPr>
        <w:rPr>
          <w:rFonts w:ascii="Times New Roman" w:hAnsi="Times New Roman" w:cs="Times New Roman"/>
          <w:sz w:val="24"/>
          <w:szCs w:val="24"/>
        </w:rPr>
      </w:pPr>
      <w:r>
        <w:rPr>
          <w:rFonts w:ascii="Times New Roman" w:hAnsi="Times New Roman" w:cs="Times New Roman"/>
          <w:sz w:val="24"/>
          <w:szCs w:val="24"/>
        </w:rPr>
        <w:br w:type="page"/>
      </w:r>
    </w:p>
    <w:p w:rsidR="00CF7D46" w:rsidRPr="0074515A" w:rsidRDefault="00AF6EAB" w:rsidP="0015626E">
      <w:pPr>
        <w:spacing w:line="480" w:lineRule="auto"/>
        <w:rPr>
          <w:rFonts w:ascii="Times New Roman" w:hAnsi="Times New Roman" w:cs="Times New Roman"/>
          <w:b/>
          <w:sz w:val="24"/>
          <w:szCs w:val="24"/>
        </w:rPr>
      </w:pPr>
      <w:r w:rsidRPr="00747937">
        <w:rPr>
          <w:rFonts w:ascii="Times New Roman" w:hAnsi="Times New Roman" w:cs="Times New Roman"/>
          <w:b/>
          <w:sz w:val="24"/>
          <w:szCs w:val="24"/>
        </w:rPr>
        <w:lastRenderedPageBreak/>
        <w:t>References</w:t>
      </w:r>
    </w:p>
    <w:p w:rsidR="001D1B93" w:rsidRPr="00355589" w:rsidRDefault="0072135C" w:rsidP="002F3838">
      <w:pPr>
        <w:spacing w:line="480" w:lineRule="auto"/>
        <w:ind w:left="720" w:hanging="720"/>
        <w:rPr>
          <w:rFonts w:ascii="Times New Roman" w:hAnsi="Times New Roman" w:cs="Times New Roman"/>
          <w:sz w:val="24"/>
          <w:szCs w:val="24"/>
        </w:rPr>
      </w:pPr>
      <w:r w:rsidRPr="00367EB3">
        <w:rPr>
          <w:rFonts w:ascii="Times New Roman" w:eastAsia="Times New Roman" w:hAnsi="Times New Roman" w:cs="Times New Roman"/>
          <w:color w:val="000000"/>
          <w:sz w:val="24"/>
          <w:szCs w:val="24"/>
        </w:rPr>
        <w:t xml:space="preserve">Dunn, T. C., Eastman, R. C., </w:t>
      </w:r>
      <w:r w:rsidR="00403C46" w:rsidRPr="00367EB3">
        <w:rPr>
          <w:rFonts w:ascii="Times New Roman" w:eastAsia="Times New Roman" w:hAnsi="Times New Roman" w:cs="Times New Roman"/>
          <w:color w:val="000000"/>
          <w:sz w:val="24"/>
          <w:szCs w:val="24"/>
        </w:rPr>
        <w:t xml:space="preserve">&amp; </w:t>
      </w:r>
      <w:r w:rsidRPr="00367EB3">
        <w:rPr>
          <w:rFonts w:ascii="Times New Roman" w:eastAsia="Times New Roman" w:hAnsi="Times New Roman" w:cs="Times New Roman"/>
          <w:color w:val="000000"/>
          <w:sz w:val="24"/>
          <w:szCs w:val="24"/>
        </w:rPr>
        <w:t>Tamada, J. A. (</w:t>
      </w:r>
      <w:r w:rsidR="00AB4A35" w:rsidRPr="00367EB3">
        <w:rPr>
          <w:rFonts w:ascii="Times New Roman" w:eastAsia="Times New Roman" w:hAnsi="Times New Roman" w:cs="Times New Roman"/>
          <w:color w:val="000000"/>
          <w:sz w:val="24"/>
          <w:szCs w:val="24"/>
        </w:rPr>
        <w:t>Sep. 2004).</w:t>
      </w:r>
      <w:r w:rsidR="00367EB3" w:rsidRPr="00367EB3">
        <w:rPr>
          <w:rFonts w:ascii="Times New Roman" w:eastAsia="Times New Roman" w:hAnsi="Times New Roman" w:cs="Times New Roman"/>
          <w:color w:val="000000"/>
          <w:sz w:val="24"/>
          <w:szCs w:val="24"/>
        </w:rPr>
        <w:t xml:space="preserve"> </w:t>
      </w:r>
      <w:r w:rsidR="00367EB3" w:rsidRPr="00B2606F">
        <w:rPr>
          <w:rFonts w:ascii="Times New Roman" w:hAnsi="Times New Roman" w:cs="Times New Roman"/>
          <w:sz w:val="24"/>
          <w:szCs w:val="24"/>
        </w:rPr>
        <w:t>Rates of Glucose Change Measured by Blood Glucose Meter and the GlucoWatch Biographer During Day, Night, and Around Mealtimes</w:t>
      </w:r>
      <w:r w:rsidR="00B2606F">
        <w:rPr>
          <w:rFonts w:ascii="Times New Roman" w:hAnsi="Times New Roman" w:cs="Times New Roman"/>
          <w:sz w:val="24"/>
          <w:szCs w:val="24"/>
        </w:rPr>
        <w:t xml:space="preserve">. </w:t>
      </w:r>
      <w:r w:rsidR="00355589">
        <w:rPr>
          <w:rFonts w:ascii="Times New Roman" w:hAnsi="Times New Roman" w:cs="Times New Roman"/>
          <w:i/>
          <w:sz w:val="24"/>
          <w:szCs w:val="24"/>
        </w:rPr>
        <w:t>Diabetes Care</w:t>
      </w:r>
      <w:r w:rsidR="00362BA3">
        <w:rPr>
          <w:rFonts w:ascii="Times New Roman" w:hAnsi="Times New Roman" w:cs="Times New Roman"/>
          <w:sz w:val="24"/>
          <w:szCs w:val="24"/>
        </w:rPr>
        <w:t xml:space="preserve">, 27(9), </w:t>
      </w:r>
      <w:r w:rsidR="001D1B93">
        <w:rPr>
          <w:rFonts w:ascii="Times New Roman" w:hAnsi="Times New Roman" w:cs="Times New Roman"/>
          <w:sz w:val="24"/>
          <w:szCs w:val="24"/>
        </w:rPr>
        <w:t xml:space="preserve">2161-2165. Retrieved from </w:t>
      </w:r>
      <w:r w:rsidR="001D1B93" w:rsidRPr="001D1B93">
        <w:rPr>
          <w:rFonts w:ascii="Times New Roman" w:hAnsi="Times New Roman" w:cs="Times New Roman"/>
          <w:sz w:val="24"/>
          <w:szCs w:val="24"/>
        </w:rPr>
        <w:t>http://care.diabetesjournals.org/content/27/9/2161</w:t>
      </w:r>
    </w:p>
    <w:p w:rsidR="00BD3300" w:rsidRPr="00557C99" w:rsidRDefault="00BD3300" w:rsidP="00367EB3">
      <w:pPr>
        <w:spacing w:line="480" w:lineRule="auto"/>
        <w:rPr>
          <w:rFonts w:ascii="Times New Roman" w:hAnsi="Times New Roman" w:cs="Times New Roman"/>
          <w:sz w:val="24"/>
          <w:szCs w:val="24"/>
        </w:rPr>
      </w:pPr>
      <w:r w:rsidRPr="00BD3300">
        <w:rPr>
          <w:rFonts w:ascii="Times New Roman" w:eastAsia="Times New Roman" w:hAnsi="Times New Roman" w:cs="Times New Roman"/>
          <w:color w:val="000000"/>
          <w:sz w:val="24"/>
          <w:szCs w:val="24"/>
        </w:rPr>
        <w:t xml:space="preserve">Engelbrecht, A. P. (n.d.). </w:t>
      </w:r>
      <w:r w:rsidRPr="00BD3300">
        <w:rPr>
          <w:rFonts w:ascii="Times New Roman" w:eastAsia="Times New Roman" w:hAnsi="Times New Roman" w:cs="Times New Roman"/>
          <w:i/>
          <w:iCs/>
          <w:color w:val="000000"/>
          <w:sz w:val="24"/>
          <w:szCs w:val="24"/>
        </w:rPr>
        <w:t>Computational Intelligence: An Introduction</w:t>
      </w:r>
      <w:r w:rsidR="00A65D5C" w:rsidRPr="00557C99">
        <w:rPr>
          <w:rFonts w:ascii="Times New Roman" w:eastAsia="Times New Roman" w:hAnsi="Times New Roman" w:cs="Times New Roman"/>
          <w:color w:val="000000"/>
          <w:sz w:val="24"/>
          <w:szCs w:val="24"/>
        </w:rPr>
        <w:t xml:space="preserve"> (2</w:t>
      </w:r>
      <w:r w:rsidR="00A65D5C" w:rsidRPr="00557C99">
        <w:rPr>
          <w:rFonts w:ascii="Times New Roman" w:eastAsia="Times New Roman" w:hAnsi="Times New Roman" w:cs="Times New Roman"/>
          <w:color w:val="000000"/>
          <w:sz w:val="24"/>
          <w:szCs w:val="24"/>
          <w:vertAlign w:val="superscript"/>
        </w:rPr>
        <w:t>nd</w:t>
      </w:r>
      <w:r w:rsidR="00A65D5C" w:rsidRPr="00557C99">
        <w:rPr>
          <w:rFonts w:ascii="Times New Roman" w:eastAsia="Times New Roman" w:hAnsi="Times New Roman" w:cs="Times New Roman"/>
          <w:color w:val="000000"/>
          <w:sz w:val="24"/>
          <w:szCs w:val="24"/>
        </w:rPr>
        <w:t xml:space="preserve"> </w:t>
      </w:r>
      <w:r w:rsidRPr="00BD3300">
        <w:rPr>
          <w:rFonts w:ascii="Times New Roman" w:eastAsia="Times New Roman" w:hAnsi="Times New Roman" w:cs="Times New Roman"/>
          <w:color w:val="000000"/>
          <w:sz w:val="24"/>
          <w:szCs w:val="24"/>
        </w:rPr>
        <w:t>ed.).</w:t>
      </w:r>
    </w:p>
    <w:p w:rsidR="00005171" w:rsidRPr="00557C99" w:rsidRDefault="00F3544F" w:rsidP="00367EB3">
      <w:pPr>
        <w:spacing w:line="480" w:lineRule="auto"/>
        <w:ind w:left="720" w:hanging="720"/>
        <w:rPr>
          <w:rFonts w:ascii="Times New Roman" w:eastAsia="Times New Roman" w:hAnsi="Times New Roman" w:cs="Times New Roman"/>
          <w:color w:val="000000"/>
          <w:sz w:val="24"/>
          <w:szCs w:val="24"/>
        </w:rPr>
      </w:pPr>
      <w:r w:rsidRPr="00557C99">
        <w:rPr>
          <w:rFonts w:ascii="Times New Roman" w:eastAsia="Times New Roman" w:hAnsi="Times New Roman" w:cs="Times New Roman"/>
          <w:color w:val="000000"/>
          <w:sz w:val="24"/>
          <w:szCs w:val="24"/>
        </w:rPr>
        <w:t xml:space="preserve">Kaehler, S. D. (n.d.). </w:t>
      </w:r>
      <w:r w:rsidR="00242FED" w:rsidRPr="00557C99">
        <w:rPr>
          <w:rFonts w:ascii="Times New Roman" w:eastAsia="Times New Roman" w:hAnsi="Times New Roman" w:cs="Times New Roman"/>
          <w:i/>
          <w:color w:val="000000"/>
          <w:sz w:val="24"/>
          <w:szCs w:val="24"/>
        </w:rPr>
        <w:t>Fuzzy Logic Tutorial</w:t>
      </w:r>
      <w:r w:rsidR="00242FED" w:rsidRPr="00557C99">
        <w:rPr>
          <w:rFonts w:ascii="Times New Roman" w:eastAsia="Times New Roman" w:hAnsi="Times New Roman" w:cs="Times New Roman"/>
          <w:color w:val="000000"/>
          <w:sz w:val="24"/>
          <w:szCs w:val="24"/>
        </w:rPr>
        <w:t>.</w:t>
      </w:r>
      <w:r w:rsidR="00FD5E6E" w:rsidRPr="00557C99">
        <w:rPr>
          <w:rFonts w:ascii="Times New Roman" w:eastAsia="Times New Roman" w:hAnsi="Times New Roman" w:cs="Times New Roman"/>
          <w:color w:val="000000"/>
          <w:sz w:val="24"/>
          <w:szCs w:val="24"/>
        </w:rPr>
        <w:t xml:space="preserve"> Retrieved from</w:t>
      </w:r>
      <w:r w:rsidR="00242FED" w:rsidRPr="00557C99">
        <w:rPr>
          <w:rFonts w:ascii="Times New Roman" w:eastAsia="Times New Roman" w:hAnsi="Times New Roman" w:cs="Times New Roman"/>
          <w:color w:val="000000"/>
          <w:sz w:val="24"/>
          <w:szCs w:val="24"/>
        </w:rPr>
        <w:t xml:space="preserve"> </w:t>
      </w:r>
      <w:r w:rsidR="00005171" w:rsidRPr="00557C99">
        <w:rPr>
          <w:rFonts w:ascii="Times New Roman" w:eastAsia="Times New Roman" w:hAnsi="Times New Roman" w:cs="Times New Roman"/>
          <w:color w:val="000000"/>
          <w:sz w:val="24"/>
          <w:szCs w:val="24"/>
        </w:rPr>
        <w:t>http://www.seattlerobotics.org/encoder/mar98/fuz/flindex.html</w:t>
      </w:r>
    </w:p>
    <w:p w:rsidR="000B3DC0" w:rsidRPr="000A7AC8" w:rsidRDefault="00005171" w:rsidP="00367EB3">
      <w:pPr>
        <w:spacing w:line="480" w:lineRule="auto"/>
        <w:ind w:left="720" w:hanging="720"/>
        <w:rPr>
          <w:rFonts w:ascii="Times New Roman" w:eastAsia="Times New Roman" w:hAnsi="Times New Roman" w:cs="Times New Roman"/>
          <w:sz w:val="24"/>
          <w:szCs w:val="24"/>
        </w:rPr>
      </w:pPr>
      <w:r w:rsidRPr="00557C99">
        <w:rPr>
          <w:rFonts w:ascii="Times New Roman" w:eastAsia="Times New Roman" w:hAnsi="Times New Roman" w:cs="Times New Roman"/>
          <w:color w:val="000000"/>
          <w:sz w:val="24"/>
          <w:szCs w:val="24"/>
        </w:rPr>
        <w:t>Spero, D. (</w:t>
      </w:r>
      <w:r w:rsidR="002F6F24" w:rsidRPr="00557C99">
        <w:rPr>
          <w:rFonts w:ascii="Times New Roman" w:eastAsia="Times New Roman" w:hAnsi="Times New Roman" w:cs="Times New Roman"/>
          <w:color w:val="000000"/>
          <w:sz w:val="24"/>
          <w:szCs w:val="24"/>
        </w:rPr>
        <w:t xml:space="preserve">Jan. 13, 2016). </w:t>
      </w:r>
      <w:r w:rsidR="00AD78A1" w:rsidRPr="00557C99">
        <w:rPr>
          <w:rFonts w:ascii="Times New Roman" w:eastAsia="Times New Roman" w:hAnsi="Times New Roman" w:cs="Times New Roman"/>
          <w:i/>
          <w:color w:val="000000"/>
          <w:sz w:val="24"/>
          <w:szCs w:val="24"/>
        </w:rPr>
        <w:t>What is a Normal Blood Sugar Level?</w:t>
      </w:r>
      <w:r w:rsidR="00AD78A1" w:rsidRPr="00557C99">
        <w:rPr>
          <w:rFonts w:ascii="Times New Roman" w:eastAsia="Times New Roman" w:hAnsi="Times New Roman" w:cs="Times New Roman"/>
          <w:color w:val="000000"/>
          <w:sz w:val="24"/>
          <w:szCs w:val="24"/>
        </w:rPr>
        <w:t xml:space="preserve"> Retrieved from </w:t>
      </w:r>
      <w:r w:rsidR="00557C99" w:rsidRPr="00557C99">
        <w:rPr>
          <w:rFonts w:ascii="Times New Roman" w:eastAsia="Times New Roman" w:hAnsi="Times New Roman" w:cs="Times New Roman"/>
          <w:sz w:val="24"/>
          <w:szCs w:val="24"/>
        </w:rPr>
        <w:t>https://www.diabetesselfmanagement.com/blog/what-is-a-normal-blood-sugar-level/</w:t>
      </w:r>
    </w:p>
    <w:p w:rsidR="007B5D50" w:rsidRPr="00557C99" w:rsidRDefault="00A67274" w:rsidP="00367EB3">
      <w:pPr>
        <w:spacing w:after="0" w:line="480" w:lineRule="auto"/>
        <w:rPr>
          <w:rFonts w:ascii="Times New Roman" w:eastAsia="Times New Roman" w:hAnsi="Times New Roman" w:cs="Times New Roman"/>
          <w:color w:val="000000"/>
          <w:sz w:val="24"/>
          <w:szCs w:val="24"/>
        </w:rPr>
      </w:pPr>
      <w:r w:rsidRPr="00557C99">
        <w:rPr>
          <w:rFonts w:ascii="Times New Roman" w:eastAsia="Times New Roman" w:hAnsi="Times New Roman" w:cs="Times New Roman"/>
          <w:sz w:val="24"/>
          <w:szCs w:val="24"/>
        </w:rPr>
        <w:t xml:space="preserve">(n.d.). </w:t>
      </w:r>
      <w:r w:rsidRPr="00557C99">
        <w:rPr>
          <w:rFonts w:ascii="Times New Roman" w:eastAsia="Times New Roman" w:hAnsi="Times New Roman" w:cs="Times New Roman"/>
          <w:i/>
          <w:sz w:val="24"/>
          <w:szCs w:val="24"/>
        </w:rPr>
        <w:t>Fuzzy Logic</w:t>
      </w:r>
      <w:r w:rsidRPr="00557C99">
        <w:rPr>
          <w:rFonts w:ascii="Times New Roman" w:eastAsia="Times New Roman" w:hAnsi="Times New Roman" w:cs="Times New Roman"/>
          <w:sz w:val="24"/>
          <w:szCs w:val="24"/>
        </w:rPr>
        <w:t xml:space="preserve">. </w:t>
      </w:r>
      <w:r w:rsidR="0084583B" w:rsidRPr="00557C99">
        <w:rPr>
          <w:rFonts w:ascii="Times New Roman" w:eastAsia="Times New Roman" w:hAnsi="Times New Roman" w:cs="Times New Roman"/>
          <w:sz w:val="24"/>
          <w:szCs w:val="24"/>
        </w:rPr>
        <w:t xml:space="preserve">Retrieved from </w:t>
      </w:r>
      <w:r w:rsidRPr="00557C99">
        <w:rPr>
          <w:rFonts w:ascii="Times New Roman" w:eastAsia="Times New Roman" w:hAnsi="Times New Roman" w:cs="Times New Roman"/>
          <w:sz w:val="24"/>
          <w:szCs w:val="24"/>
        </w:rPr>
        <w:t>http://www.rpi.edu/dept/ecse/mps/Fuzzy_Logic.pdf</w:t>
      </w:r>
    </w:p>
    <w:p w:rsidR="00A67274" w:rsidRPr="00BD3300" w:rsidRDefault="00A67274" w:rsidP="00FE1AD7">
      <w:pPr>
        <w:spacing w:after="0" w:line="480" w:lineRule="auto"/>
        <w:rPr>
          <w:rFonts w:ascii="Times New Roman" w:eastAsia="Times New Roman" w:hAnsi="Times New Roman" w:cs="Times New Roman"/>
          <w:sz w:val="24"/>
          <w:szCs w:val="24"/>
        </w:rPr>
      </w:pPr>
    </w:p>
    <w:p w:rsidR="00BD3300" w:rsidRPr="00BD3300" w:rsidRDefault="00BD3300" w:rsidP="00BD3300">
      <w:pPr>
        <w:spacing w:after="0" w:line="240" w:lineRule="auto"/>
        <w:rPr>
          <w:rFonts w:ascii="Times New Roman" w:eastAsia="Times New Roman" w:hAnsi="Times New Roman" w:cs="Times New Roman"/>
          <w:sz w:val="24"/>
          <w:szCs w:val="24"/>
        </w:rPr>
      </w:pPr>
    </w:p>
    <w:p w:rsidR="00BD3300" w:rsidRPr="00BD3300" w:rsidRDefault="00BD3300" w:rsidP="00BD3300">
      <w:pPr>
        <w:spacing w:after="0" w:line="240" w:lineRule="auto"/>
        <w:rPr>
          <w:rFonts w:ascii="Times New Roman" w:eastAsia="Times New Roman" w:hAnsi="Times New Roman" w:cs="Times New Roman"/>
          <w:sz w:val="24"/>
          <w:szCs w:val="24"/>
        </w:rPr>
      </w:pPr>
    </w:p>
    <w:p w:rsidR="00BD3300" w:rsidRPr="00BD3300" w:rsidRDefault="00BD3300" w:rsidP="00BD3300">
      <w:pPr>
        <w:spacing w:after="0" w:line="240" w:lineRule="auto"/>
        <w:rPr>
          <w:rFonts w:ascii="Times New Roman" w:eastAsia="Times New Roman" w:hAnsi="Times New Roman" w:cs="Times New Roman"/>
          <w:sz w:val="24"/>
          <w:szCs w:val="24"/>
        </w:rPr>
      </w:pPr>
      <w:hyperlink r:id="rId6" w:history="1">
        <w:r w:rsidRPr="00BD3300">
          <w:rPr>
            <w:rFonts w:ascii="Arial" w:eastAsia="Times New Roman" w:hAnsi="Arial" w:cs="Arial"/>
            <w:color w:val="1155CC"/>
            <w:u w:val="single"/>
          </w:rPr>
          <w:t>https://www.diabetesselfmanagement.com/blog/what-is-a-normal-blood-sugar-level/</w:t>
        </w:r>
      </w:hyperlink>
    </w:p>
    <w:p w:rsidR="00BD3300" w:rsidRPr="00BD3300" w:rsidRDefault="00BD3300" w:rsidP="00BD3300">
      <w:pPr>
        <w:spacing w:after="0" w:line="240" w:lineRule="auto"/>
        <w:rPr>
          <w:rFonts w:ascii="Times New Roman" w:eastAsia="Times New Roman" w:hAnsi="Times New Roman" w:cs="Times New Roman"/>
          <w:sz w:val="24"/>
          <w:szCs w:val="24"/>
        </w:rPr>
      </w:pPr>
      <w:r w:rsidRPr="00BD3300">
        <w:rPr>
          <w:rFonts w:ascii="Arial" w:eastAsia="Times New Roman" w:hAnsi="Arial" w:cs="Arial"/>
          <w:color w:val="000000"/>
        </w:rPr>
        <w:t>Low glucose: 50 mg/dL</w:t>
      </w:r>
    </w:p>
    <w:p w:rsidR="00BD3300" w:rsidRPr="00BD3300" w:rsidRDefault="00BD3300" w:rsidP="00BD3300">
      <w:pPr>
        <w:spacing w:after="0" w:line="240" w:lineRule="auto"/>
        <w:rPr>
          <w:rFonts w:ascii="Times New Roman" w:eastAsia="Times New Roman" w:hAnsi="Times New Roman" w:cs="Times New Roman"/>
          <w:sz w:val="24"/>
          <w:szCs w:val="24"/>
        </w:rPr>
      </w:pPr>
      <w:r w:rsidRPr="00BD3300">
        <w:rPr>
          <w:rFonts w:ascii="Arial" w:eastAsia="Times New Roman" w:hAnsi="Arial" w:cs="Arial"/>
          <w:color w:val="000000"/>
        </w:rPr>
        <w:t>Medium: 100 mg/dL</w:t>
      </w:r>
    </w:p>
    <w:p w:rsidR="00BD3300" w:rsidRPr="00BD3300" w:rsidRDefault="00BD3300" w:rsidP="00BD3300">
      <w:pPr>
        <w:spacing w:after="0" w:line="240" w:lineRule="auto"/>
        <w:rPr>
          <w:rFonts w:ascii="Times New Roman" w:eastAsia="Times New Roman" w:hAnsi="Times New Roman" w:cs="Times New Roman"/>
          <w:sz w:val="24"/>
          <w:szCs w:val="24"/>
        </w:rPr>
      </w:pPr>
      <w:r w:rsidRPr="00BD3300">
        <w:rPr>
          <w:rFonts w:ascii="Arial" w:eastAsia="Times New Roman" w:hAnsi="Arial" w:cs="Arial"/>
          <w:color w:val="000000"/>
        </w:rPr>
        <w:t>High: 150 mg/dL</w:t>
      </w:r>
    </w:p>
    <w:p w:rsidR="00AF6EAB" w:rsidRDefault="00BD3300" w:rsidP="00BD3300">
      <w:pPr>
        <w:spacing w:line="480" w:lineRule="auto"/>
        <w:rPr>
          <w:rFonts w:ascii="Times New Roman" w:eastAsia="Times New Roman" w:hAnsi="Times New Roman" w:cs="Times New Roman"/>
          <w:sz w:val="24"/>
          <w:szCs w:val="24"/>
        </w:rPr>
      </w:pPr>
      <w:r w:rsidRPr="00BD3300">
        <w:rPr>
          <w:rFonts w:ascii="Times New Roman" w:eastAsia="Times New Roman" w:hAnsi="Times New Roman" w:cs="Times New Roman"/>
          <w:sz w:val="24"/>
          <w:szCs w:val="24"/>
        </w:rPr>
        <w:br/>
      </w:r>
      <w:hyperlink r:id="rId7" w:history="1">
        <w:r w:rsidRPr="00BD3300">
          <w:rPr>
            <w:rFonts w:ascii="Arial" w:eastAsia="Times New Roman" w:hAnsi="Arial" w:cs="Arial"/>
            <w:color w:val="1155CC"/>
            <w:u w:val="single"/>
          </w:rPr>
          <w:t>http://care.diabetesjournals.org/content/27/9/2161</w:t>
        </w:r>
      </w:hyperlink>
    </w:p>
    <w:p w:rsidR="00BD3300" w:rsidRPr="00BD3300" w:rsidRDefault="00BD3300" w:rsidP="00BD3300">
      <w:pPr>
        <w:spacing w:after="0" w:line="240" w:lineRule="auto"/>
        <w:rPr>
          <w:rFonts w:ascii="Times New Roman" w:eastAsia="Times New Roman" w:hAnsi="Times New Roman" w:cs="Times New Roman"/>
          <w:sz w:val="24"/>
          <w:szCs w:val="24"/>
        </w:rPr>
      </w:pPr>
      <w:r w:rsidRPr="00BD3300">
        <w:rPr>
          <w:rFonts w:ascii="Arial" w:eastAsia="Times New Roman" w:hAnsi="Arial" w:cs="Arial"/>
          <w:color w:val="000000"/>
        </w:rPr>
        <w:t>Decreasing: -1 mg/dL/min</w:t>
      </w:r>
    </w:p>
    <w:p w:rsidR="00BD3300" w:rsidRPr="00BD3300" w:rsidRDefault="00BD3300" w:rsidP="00BD3300">
      <w:pPr>
        <w:spacing w:after="0" w:line="240" w:lineRule="auto"/>
        <w:rPr>
          <w:rFonts w:ascii="Times New Roman" w:eastAsia="Times New Roman" w:hAnsi="Times New Roman" w:cs="Times New Roman"/>
          <w:sz w:val="24"/>
          <w:szCs w:val="24"/>
        </w:rPr>
      </w:pPr>
      <w:r w:rsidRPr="00BD3300">
        <w:rPr>
          <w:rFonts w:ascii="Arial" w:eastAsia="Times New Roman" w:hAnsi="Arial" w:cs="Arial"/>
          <w:color w:val="000000"/>
        </w:rPr>
        <w:t>Constant: 0 mg/dL/min</w:t>
      </w:r>
    </w:p>
    <w:p w:rsidR="00BD3300" w:rsidRPr="006D4507" w:rsidRDefault="00BD3300" w:rsidP="00BD3300">
      <w:pPr>
        <w:spacing w:line="480" w:lineRule="auto"/>
        <w:rPr>
          <w:rFonts w:ascii="Times New Roman" w:hAnsi="Times New Roman" w:cs="Times New Roman"/>
          <w:sz w:val="24"/>
          <w:szCs w:val="24"/>
        </w:rPr>
      </w:pPr>
      <w:r w:rsidRPr="00BD3300">
        <w:rPr>
          <w:rFonts w:ascii="Arial" w:eastAsia="Times New Roman" w:hAnsi="Arial" w:cs="Arial"/>
          <w:color w:val="000000"/>
        </w:rPr>
        <w:t>Increasing: +1 mg/dL/min</w:t>
      </w:r>
    </w:p>
    <w:sectPr w:rsidR="00BD3300" w:rsidRPr="006D4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C73A4"/>
    <w:multiLevelType w:val="multilevel"/>
    <w:tmpl w:val="6390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16D95"/>
    <w:multiLevelType w:val="hybridMultilevel"/>
    <w:tmpl w:val="470C2B32"/>
    <w:lvl w:ilvl="0" w:tplc="93604722">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103"/>
    <w:rsid w:val="00005171"/>
    <w:rsid w:val="00025B67"/>
    <w:rsid w:val="00061EF9"/>
    <w:rsid w:val="000A7AC8"/>
    <w:rsid w:val="000B3DC0"/>
    <w:rsid w:val="001262CE"/>
    <w:rsid w:val="0015626E"/>
    <w:rsid w:val="00195EA3"/>
    <w:rsid w:val="001B05C6"/>
    <w:rsid w:val="001B767B"/>
    <w:rsid w:val="001D1B93"/>
    <w:rsid w:val="001F0103"/>
    <w:rsid w:val="001F4003"/>
    <w:rsid w:val="00215367"/>
    <w:rsid w:val="00242FED"/>
    <w:rsid w:val="00275EE3"/>
    <w:rsid w:val="002B447E"/>
    <w:rsid w:val="002D3AED"/>
    <w:rsid w:val="002F3838"/>
    <w:rsid w:val="002F6F24"/>
    <w:rsid w:val="00330920"/>
    <w:rsid w:val="00355589"/>
    <w:rsid w:val="00362BA3"/>
    <w:rsid w:val="00367EB3"/>
    <w:rsid w:val="003829ED"/>
    <w:rsid w:val="003B1382"/>
    <w:rsid w:val="003C3AC3"/>
    <w:rsid w:val="003E5712"/>
    <w:rsid w:val="00403C46"/>
    <w:rsid w:val="004C6DD0"/>
    <w:rsid w:val="005419C3"/>
    <w:rsid w:val="00557C99"/>
    <w:rsid w:val="005D402D"/>
    <w:rsid w:val="005E5B3E"/>
    <w:rsid w:val="006D08EC"/>
    <w:rsid w:val="006D4507"/>
    <w:rsid w:val="0072135C"/>
    <w:rsid w:val="00722751"/>
    <w:rsid w:val="0074515A"/>
    <w:rsid w:val="00747937"/>
    <w:rsid w:val="0078334E"/>
    <w:rsid w:val="00795CB2"/>
    <w:rsid w:val="007B5D50"/>
    <w:rsid w:val="007C62EA"/>
    <w:rsid w:val="0084583B"/>
    <w:rsid w:val="008B6CF5"/>
    <w:rsid w:val="008F50B2"/>
    <w:rsid w:val="009B3635"/>
    <w:rsid w:val="00A05718"/>
    <w:rsid w:val="00A0614D"/>
    <w:rsid w:val="00A65D5C"/>
    <w:rsid w:val="00A67274"/>
    <w:rsid w:val="00AB4A35"/>
    <w:rsid w:val="00AD78A1"/>
    <w:rsid w:val="00AF6EAB"/>
    <w:rsid w:val="00B2606F"/>
    <w:rsid w:val="00B26667"/>
    <w:rsid w:val="00B615A7"/>
    <w:rsid w:val="00BD3300"/>
    <w:rsid w:val="00C077E5"/>
    <w:rsid w:val="00C86280"/>
    <w:rsid w:val="00CD076B"/>
    <w:rsid w:val="00CD5DFB"/>
    <w:rsid w:val="00CF7D46"/>
    <w:rsid w:val="00D05EF0"/>
    <w:rsid w:val="00D97C9C"/>
    <w:rsid w:val="00DB7DD0"/>
    <w:rsid w:val="00E269F9"/>
    <w:rsid w:val="00E52F4C"/>
    <w:rsid w:val="00E65002"/>
    <w:rsid w:val="00E8761F"/>
    <w:rsid w:val="00F34906"/>
    <w:rsid w:val="00F3544F"/>
    <w:rsid w:val="00F547DF"/>
    <w:rsid w:val="00FB7809"/>
    <w:rsid w:val="00FD5E6E"/>
    <w:rsid w:val="00FE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7059"/>
  <w15:chartTrackingRefBased/>
  <w15:docId w15:val="{EE051931-E165-46CD-834D-F75C73A2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367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09"/>
    <w:pPr>
      <w:ind w:left="720"/>
      <w:contextualSpacing/>
    </w:pPr>
  </w:style>
  <w:style w:type="paragraph" w:styleId="NormalWeb">
    <w:name w:val="Normal (Web)"/>
    <w:basedOn w:val="Normal"/>
    <w:uiPriority w:val="99"/>
    <w:semiHidden/>
    <w:unhideWhenUsed/>
    <w:rsid w:val="00BD3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3300"/>
    <w:rPr>
      <w:color w:val="0000FF"/>
      <w:u w:val="single"/>
    </w:rPr>
  </w:style>
  <w:style w:type="character" w:customStyle="1" w:styleId="apple-converted-space">
    <w:name w:val="apple-converted-space"/>
    <w:basedOn w:val="DefaultParagraphFont"/>
    <w:rsid w:val="007B5D50"/>
  </w:style>
  <w:style w:type="character" w:styleId="Emphasis">
    <w:name w:val="Emphasis"/>
    <w:basedOn w:val="DefaultParagraphFont"/>
    <w:uiPriority w:val="20"/>
    <w:qFormat/>
    <w:rsid w:val="007B5D50"/>
    <w:rPr>
      <w:i/>
      <w:iCs/>
    </w:rPr>
  </w:style>
  <w:style w:type="character" w:customStyle="1" w:styleId="name">
    <w:name w:val="name"/>
    <w:basedOn w:val="DefaultParagraphFont"/>
    <w:rsid w:val="000B3DC0"/>
  </w:style>
  <w:style w:type="character" w:customStyle="1" w:styleId="contrib-degrees">
    <w:name w:val="contrib-degrees"/>
    <w:basedOn w:val="DefaultParagraphFont"/>
    <w:rsid w:val="000B3DC0"/>
  </w:style>
  <w:style w:type="character" w:customStyle="1" w:styleId="Heading1Char">
    <w:name w:val="Heading 1 Char"/>
    <w:basedOn w:val="DefaultParagraphFont"/>
    <w:link w:val="Heading1"/>
    <w:uiPriority w:val="9"/>
    <w:rsid w:val="00367EB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1146">
      <w:bodyDiv w:val="1"/>
      <w:marLeft w:val="0"/>
      <w:marRight w:val="0"/>
      <w:marTop w:val="0"/>
      <w:marBottom w:val="0"/>
      <w:divBdr>
        <w:top w:val="none" w:sz="0" w:space="0" w:color="auto"/>
        <w:left w:val="none" w:sz="0" w:space="0" w:color="auto"/>
        <w:bottom w:val="none" w:sz="0" w:space="0" w:color="auto"/>
        <w:right w:val="none" w:sz="0" w:space="0" w:color="auto"/>
      </w:divBdr>
      <w:divsChild>
        <w:div w:id="1543833534">
          <w:marLeft w:val="0"/>
          <w:marRight w:val="0"/>
          <w:marTop w:val="0"/>
          <w:marBottom w:val="0"/>
          <w:divBdr>
            <w:top w:val="none" w:sz="0" w:space="0" w:color="auto"/>
            <w:left w:val="none" w:sz="0" w:space="0" w:color="auto"/>
            <w:bottom w:val="none" w:sz="0" w:space="0" w:color="auto"/>
            <w:right w:val="none" w:sz="0" w:space="0" w:color="auto"/>
          </w:divBdr>
          <w:divsChild>
            <w:div w:id="1724407096">
              <w:marLeft w:val="0"/>
              <w:marRight w:val="0"/>
              <w:marTop w:val="0"/>
              <w:marBottom w:val="0"/>
              <w:divBdr>
                <w:top w:val="none" w:sz="0" w:space="0" w:color="auto"/>
                <w:left w:val="none" w:sz="0" w:space="0" w:color="auto"/>
                <w:bottom w:val="none" w:sz="0" w:space="0" w:color="auto"/>
                <w:right w:val="none" w:sz="0" w:space="0" w:color="auto"/>
              </w:divBdr>
              <w:divsChild>
                <w:div w:id="549928233">
                  <w:marLeft w:val="0"/>
                  <w:marRight w:val="0"/>
                  <w:marTop w:val="0"/>
                  <w:marBottom w:val="0"/>
                  <w:divBdr>
                    <w:top w:val="none" w:sz="0" w:space="0" w:color="auto"/>
                    <w:left w:val="none" w:sz="0" w:space="0" w:color="auto"/>
                    <w:bottom w:val="none" w:sz="0" w:space="0" w:color="auto"/>
                    <w:right w:val="none" w:sz="0" w:space="0" w:color="auto"/>
                  </w:divBdr>
                  <w:divsChild>
                    <w:div w:id="12799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52484">
      <w:bodyDiv w:val="1"/>
      <w:marLeft w:val="0"/>
      <w:marRight w:val="0"/>
      <w:marTop w:val="0"/>
      <w:marBottom w:val="0"/>
      <w:divBdr>
        <w:top w:val="none" w:sz="0" w:space="0" w:color="auto"/>
        <w:left w:val="none" w:sz="0" w:space="0" w:color="auto"/>
        <w:bottom w:val="none" w:sz="0" w:space="0" w:color="auto"/>
        <w:right w:val="none" w:sz="0" w:space="0" w:color="auto"/>
      </w:divBdr>
    </w:div>
    <w:div w:id="530261317">
      <w:bodyDiv w:val="1"/>
      <w:marLeft w:val="0"/>
      <w:marRight w:val="0"/>
      <w:marTop w:val="0"/>
      <w:marBottom w:val="0"/>
      <w:divBdr>
        <w:top w:val="none" w:sz="0" w:space="0" w:color="auto"/>
        <w:left w:val="none" w:sz="0" w:space="0" w:color="auto"/>
        <w:bottom w:val="none" w:sz="0" w:space="0" w:color="auto"/>
        <w:right w:val="none" w:sz="0" w:space="0" w:color="auto"/>
      </w:divBdr>
    </w:div>
    <w:div w:id="86313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re.diabetesjournals.org/content/27/9/21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abetesselfmanagement.com/blog/what-is-a-normal-blood-sugar-level/"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Brettin</dc:creator>
  <cp:keywords/>
  <dc:description/>
  <cp:lastModifiedBy>Brady Brettin</cp:lastModifiedBy>
  <cp:revision>77</cp:revision>
  <dcterms:created xsi:type="dcterms:W3CDTF">2017-02-16T16:12:00Z</dcterms:created>
  <dcterms:modified xsi:type="dcterms:W3CDTF">2017-02-16T16:58:00Z</dcterms:modified>
</cp:coreProperties>
</file>