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b w:val="1"/>
          <w:smallCaps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6"/>
          <w:szCs w:val="26"/>
          <w:rtl w:val="0"/>
        </w:rPr>
        <w:t xml:space="preserve">BRAYDEN FAULKNER</w:t>
      </w:r>
    </w:p>
    <w:p w:rsidR="00000000" w:rsidDel="00000000" w:rsidP="00000000" w:rsidRDefault="00000000" w:rsidRPr="00000000" w14:paraId="00000002">
      <w:pPr>
        <w:pStyle w:val="Subtitle"/>
        <w:widowControl w:val="0"/>
        <w:spacing w:after="0" w:lineRule="auto"/>
        <w:jc w:val="center"/>
        <w:rPr>
          <w:rFonts w:ascii="Garamond" w:cs="Garamond" w:eastAsia="Garamond" w:hAnsi="Garamond"/>
        </w:rPr>
      </w:pPr>
      <w:bookmarkStart w:colFirst="0" w:colLast="0" w:name="_heading=h.30j0zll" w:id="1"/>
      <w:bookmarkEnd w:id="1"/>
      <w:r w:rsidDel="00000000" w:rsidR="00000000" w:rsidRPr="00000000">
        <w:rPr>
          <w:rFonts w:ascii="Garamond" w:cs="Garamond" w:eastAsia="Garamond" w:hAnsi="Garamond"/>
          <w:rtl w:val="0"/>
        </w:rPr>
        <w:t xml:space="preserve">835 Simmons Street • Henderson, TN • 38340 • (731)879-6095 • </w:t>
      </w:r>
      <w:hyperlink r:id="rId7">
        <w:r w:rsidDel="00000000" w:rsidR="00000000" w:rsidRPr="00000000">
          <w:rPr>
            <w:rFonts w:ascii="Garamond" w:cs="Garamond" w:eastAsia="Garamond" w:hAnsi="Garamond"/>
            <w:color w:val="0000ff"/>
            <w:u w:val="single"/>
            <w:rtl w:val="0"/>
          </w:rPr>
          <w:t xml:space="preserve">braylane98@gmail.com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000000" w:space="1" w:sz="4" w:val="single"/>
        </w:pBdr>
        <w:jc w:val="center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widowControl w:val="0"/>
        <w:pBdr>
          <w:top w:color="000000" w:space="1" w:sz="4" w:val="single"/>
          <w:between w:color="000000" w:space="1" w:sz="4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obtain a position where I can utilize my training and experience as a software engineer with an organization that promotes on the job training and provides me with the opportunity to better myself by providing new and unique challenges.</w:t>
      </w:r>
    </w:p>
    <w:p w:rsidR="00000000" w:rsidDel="00000000" w:rsidP="00000000" w:rsidRDefault="00000000" w:rsidRPr="00000000" w14:paraId="00000005">
      <w:pPr>
        <w:widowControl w:val="0"/>
        <w:pBdr>
          <w:top w:color="000000" w:space="1" w:sz="4" w:val="single"/>
        </w:pBdr>
        <w:jc w:val="center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widowControl w:val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University of Tennessee at Martin, Martin, TN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Expected Graduation: May 2020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BS. Computer Science minor; Criminal Justice</w:t>
      </w:r>
    </w:p>
    <w:p w:rsidR="00000000" w:rsidDel="00000000" w:rsidP="00000000" w:rsidRDefault="00000000" w:rsidRPr="00000000" w14:paraId="00000007">
      <w:pPr>
        <w:widowControl w:val="0"/>
        <w:jc w:val="left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Sans Undergraduate Applied Cybersecurity Program</w:t>
        <w:tab/>
        <w:t xml:space="preserve">Expected Graduation: May 2020</w:t>
      </w:r>
    </w:p>
    <w:p w:rsidR="00000000" w:rsidDel="00000000" w:rsidP="00000000" w:rsidRDefault="00000000" w:rsidRPr="00000000" w14:paraId="00000008">
      <w:pPr>
        <w:widowControl w:val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GSEC, GCIH, and GPEN</w:t>
      </w:r>
    </w:p>
    <w:p w:rsidR="00000000" w:rsidDel="00000000" w:rsidP="00000000" w:rsidRDefault="00000000" w:rsidRPr="00000000" w14:paraId="00000009">
      <w:pPr>
        <w:widowControl w:val="0"/>
        <w:pBdr>
          <w:top w:color="000000" w:space="1" w:sz="4" w:val="single"/>
        </w:pBdr>
        <w:jc w:val="center"/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color="000000" w:space="1" w:sz="4" w:val="single"/>
        </w:pBdr>
        <w:jc w:val="center"/>
        <w:rPr>
          <w:rFonts w:ascii="Garamond" w:cs="Garamond" w:eastAsia="Garamond" w:hAnsi="Garamond"/>
          <w:b w:val="1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June 2017-Present - FBI Memphis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Student Workforce Trainee</w:t>
      </w:r>
    </w:p>
    <w:p w:rsidR="00000000" w:rsidDel="00000000" w:rsidP="00000000" w:rsidRDefault="00000000" w:rsidRPr="00000000" w14:paraId="0000000C">
      <w:pPr>
        <w:widowControl w:val="0"/>
        <w:pBdr>
          <w:top w:color="000000" w:space="1" w:sz="4" w:val="single"/>
        </w:pBdr>
        <w:jc w:val="center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widowControl w:val="0"/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Ability to apply mathematical foundations, algorithmic principles, and computer science theory in the modeling and design of computer-based system</w:t>
      </w:r>
    </w:p>
    <w:p w:rsidR="00000000" w:rsidDel="00000000" w:rsidP="00000000" w:rsidRDefault="00000000" w:rsidRPr="00000000" w14:paraId="0000000E">
      <w:pPr>
        <w:widowControl w:val="0"/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Can analyze a problem, and identify and define the computing requirements appropriate to its solution</w:t>
      </w:r>
    </w:p>
    <w:p w:rsidR="00000000" w:rsidDel="00000000" w:rsidP="00000000" w:rsidRDefault="00000000" w:rsidRPr="00000000" w14:paraId="0000000F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ability to apply mathematical foundations, algorithmic principles, and computer science theory in the modeling and design of computer-based systems in a way that demonstrates comprehension of the tradeoffs involved in design choices</w:t>
      </w:r>
    </w:p>
    <w:p w:rsidR="00000000" w:rsidDel="00000000" w:rsidP="00000000" w:rsidRDefault="00000000" w:rsidRPr="00000000" w14:paraId="00000010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Identifying and exploiting various software vulnerabilities</w:t>
      </w:r>
    </w:p>
    <w:p w:rsidR="00000000" w:rsidDel="00000000" w:rsidP="00000000" w:rsidRDefault="00000000" w:rsidRPr="00000000" w14:paraId="00000011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ability to apply design and development principles in the construction of software systems of varying complexity</w:t>
      </w:r>
    </w:p>
    <w:p w:rsidR="00000000" w:rsidDel="00000000" w:rsidP="00000000" w:rsidRDefault="00000000" w:rsidRPr="00000000" w14:paraId="00000012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Can design, implement, and evaluate a computer-based system, process, component, or program to meet desired needs </w:t>
      </w:r>
    </w:p>
    <w:p w:rsidR="00000000" w:rsidDel="00000000" w:rsidP="00000000" w:rsidRDefault="00000000" w:rsidRPr="00000000" w14:paraId="00000013">
      <w:pPr>
        <w:widowControl w:val="0"/>
        <w:ind w:firstLine="720"/>
        <w:rPr>
          <w:rFonts w:ascii="Garamond" w:cs="Garamond" w:eastAsia="Garamond" w:hAnsi="Garamond"/>
          <w:smallCaps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mallCaps w:val="1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Python, C++, C#, HTML, CSS, SQL, LATEX, and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firstLine="720"/>
        <w:rPr>
          <w:rFonts w:ascii="Garamond" w:cs="Garamond" w:eastAsia="Garamond" w:hAnsi="Garamond"/>
          <w:smallCaps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Software: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SQLMap, John The Ripper, OCL Hashcat, Hydra, Medusa, NMAP, Metasploit, OpenVas, OWASP ZAP Proxy, Code Blocks, AWS Lambda, DynamoDB, Nessus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Operating Systems: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Windows 95-10, MacOS, Alexa, Ubuntu, Kali, and various other Linus Distros</w:t>
      </w:r>
    </w:p>
    <w:p w:rsidR="00000000" w:rsidDel="00000000" w:rsidP="00000000" w:rsidRDefault="00000000" w:rsidRPr="00000000" w14:paraId="00000016">
      <w:pPr>
        <w:widowControl w:val="0"/>
        <w:ind w:firstLine="720"/>
        <w:rPr>
          <w:rFonts w:ascii="Garamond" w:cs="Garamond" w:eastAsia="Garamond" w:hAnsi="Garamond"/>
          <w:smallCaps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Malware Analysis, Computer Forensics, Computer Organization and Architecture, Penetration Testing, Password Cracking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000000" w:space="1" w:sz="4" w:val="single"/>
        </w:pBdr>
        <w:spacing w:before="24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Student Leadership Challenge, Honors Program, Freshmen Council at UTM-Academic Affairs Committee, Senator, Legislative Branch Chair, and President of UTM TISL Delegation, Phi Beta Sigma, Chapter Treasurer Phi Sigma Kappa, President of UTM Chapter Association for Computing Machinery, Co-Founder of UTM Cyber Ambassadors.</w:t>
      </w:r>
    </w:p>
    <w:p w:rsidR="00000000" w:rsidDel="00000000" w:rsidP="00000000" w:rsidRDefault="00000000" w:rsidRPr="00000000" w14:paraId="00000019">
      <w:pPr>
        <w:widowControl w:val="0"/>
        <w:pBdr>
          <w:top w:color="000000" w:space="1" w:sz="4" w:val="single"/>
        </w:pBdr>
        <w:spacing w:before="24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color="000000" w:space="1" w:sz="4" w:val="single"/>
        </w:pBdr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Honor Roll, American Legion Boy’s State Delegate-Tennessee Tech University, 2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place in Crime Scene Investigation and 3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place in Uniform Inspection @ BSA Winterfest 2015, 3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place in Algebra II at Tennessee Math Teachers Association regional math competition, Congressional Leadership Summit-Austin Peay State University, 5th place in Written Criminal Justice Exam @ BSA Winterfest 2016, 3rd place Skills USA Crime Scene Investigation Regional Competition, 2016, Envision National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Youth Leadership Conference for National Security and Intelligence-Washington, D.C., 3rd place team in Pre-Calculus at Tennessee Math Teachers Association regional contest, Graduated 15 in class of 1998, 2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Best Serverless Full Stack Solution at VolHacks III, Most Entertaining Project and Best Use of .Tek Domain PickHacks 2019, Final Scholarship Recpeint SANS CyberFastTrack Program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  <w:jc w:val="left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80" w:before="240" w:lineRule="auto"/>
      <w:jc w:val="left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jc w:val="left"/>
    </w:pPr>
    <w:rPr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before="240" w:lineRule="auto"/>
      <w:jc w:val="left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spacing w:before="200" w:lineRule="auto"/>
      <w:jc w:val="left"/>
    </w:pPr>
    <w:rPr>
      <w:smallCaps w:val="1"/>
      <w:color w:val="943734"/>
      <w:sz w:val="22"/>
      <w:szCs w:val="22"/>
    </w:rPr>
  </w:style>
  <w:style w:type="paragraph" w:styleId="Heading6">
    <w:name w:val="heading 6"/>
    <w:basedOn w:val="Normal"/>
    <w:next w:val="Normal"/>
    <w:pPr>
      <w:jc w:val="left"/>
    </w:pPr>
    <w:rPr>
      <w:smallCaps w:val="1"/>
      <w:color w:val="c0504d"/>
      <w:sz w:val="22"/>
      <w:szCs w:val="22"/>
    </w:rPr>
  </w:style>
  <w:style w:type="paragraph" w:styleId="Title">
    <w:name w:val="Title"/>
    <w:basedOn w:val="Normal"/>
    <w:next w:val="Normal"/>
    <w:pPr>
      <w:pBdr>
        <w:top w:color="c0504d" w:space="1" w:sz="12" w:val="single"/>
      </w:pBdr>
      <w:jc w:val="right"/>
    </w:pPr>
    <w:rPr>
      <w:smallCaps w:val="1"/>
      <w:sz w:val="48"/>
      <w:szCs w:val="48"/>
    </w:rPr>
  </w:style>
  <w:style w:type="paragraph" w:styleId="Normal" w:default="1">
    <w:name w:val="Normal"/>
    <w:qFormat w:val="1"/>
    <w:rsid w:val="004C5050"/>
  </w:style>
  <w:style w:type="paragraph" w:styleId="Heading1">
    <w:name w:val="heading 1"/>
    <w:basedOn w:val="Normal"/>
    <w:next w:val="Normal"/>
    <w:link w:val="Heading1Char"/>
    <w:uiPriority w:val="9"/>
    <w:qFormat w:val="1"/>
    <w:rsid w:val="004C5050"/>
    <w:pPr>
      <w:spacing w:after="40" w:before="300"/>
      <w:jc w:val="left"/>
      <w:outlineLvl w:val="0"/>
    </w:pPr>
    <w:rPr>
      <w:smallCaps w:val="1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C5050"/>
    <w:pPr>
      <w:spacing w:after="80" w:before="240"/>
      <w:jc w:val="left"/>
      <w:outlineLvl w:val="1"/>
    </w:pPr>
    <w:rPr>
      <w:smallCaps w:val="1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C5050"/>
    <w:pPr>
      <w:jc w:val="left"/>
      <w:outlineLvl w:val="2"/>
    </w:pPr>
    <w:rPr>
      <w:smallCaps w:val="1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C5050"/>
    <w:pPr>
      <w:spacing w:before="240"/>
      <w:jc w:val="left"/>
      <w:outlineLvl w:val="3"/>
    </w:pPr>
    <w:rPr>
      <w:smallCaps w:val="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C5050"/>
    <w:pPr>
      <w:spacing w:before="200"/>
      <w:jc w:val="left"/>
      <w:outlineLvl w:val="4"/>
    </w:pPr>
    <w:rPr>
      <w:smallCaps w:val="1"/>
      <w:color w:val="943634" w:themeColor="accent2" w:themeShade="0000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C5050"/>
    <w:pPr>
      <w:jc w:val="left"/>
      <w:outlineLvl w:val="5"/>
    </w:pPr>
    <w:rPr>
      <w:smallCaps w:val="1"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C5050"/>
    <w:pPr>
      <w:jc w:val="left"/>
      <w:outlineLvl w:val="6"/>
    </w:pPr>
    <w:rPr>
      <w:b w:val="1"/>
      <w:smallCaps w:val="1"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C5050"/>
    <w:pPr>
      <w:jc w:val="left"/>
      <w:outlineLvl w:val="7"/>
    </w:pPr>
    <w:rPr>
      <w:b w:val="1"/>
      <w:i w:val="1"/>
      <w:smallCaps w:val="1"/>
      <w:color w:val="943634" w:themeColor="accent2" w:themeShade="0000BF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C5050"/>
    <w:pPr>
      <w:jc w:val="left"/>
      <w:outlineLvl w:val="8"/>
    </w:pPr>
    <w:rPr>
      <w:b w:val="1"/>
      <w:i w:val="1"/>
      <w:smallCaps w:val="1"/>
      <w:color w:val="622423" w:themeColor="accent2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C5050"/>
    <w:pPr>
      <w:pBdr>
        <w:top w:color="c0504d" w:space="1" w:sz="12" w:themeColor="accent2" w:val="single"/>
      </w:pBdr>
      <w:jc w:val="right"/>
    </w:pPr>
    <w:rPr>
      <w:smallCaps w:val="1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C5050"/>
    <w:pPr>
      <w:spacing w:after="720"/>
      <w:jc w:val="right"/>
    </w:pPr>
    <w:rPr>
      <w:rFonts w:asciiTheme="majorHAnsi" w:cstheme="majorBidi" w:eastAsiaTheme="majorEastAsia" w:hAnsiTheme="majorHAnsi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4C5050"/>
    <w:rPr>
      <w:smallCaps w:val="1"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C5050"/>
    <w:rPr>
      <w:smallCaps w:val="1"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C5050"/>
    <w:rPr>
      <w:smallCaps w:val="1"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C5050"/>
    <w:rPr>
      <w:smallCaps w:val="1"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C5050"/>
    <w:rPr>
      <w:smallCaps w:val="1"/>
      <w:color w:val="943634" w:themeColor="accent2" w:themeShade="0000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C5050"/>
    <w:rPr>
      <w:smallCaps w:val="1"/>
      <w:color w:val="c0504d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C5050"/>
    <w:rPr>
      <w:b w:val="1"/>
      <w:smallCaps w:val="1"/>
      <w:color w:val="c0504d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C5050"/>
    <w:rPr>
      <w:b w:val="1"/>
      <w:i w:val="1"/>
      <w:smallCaps w:val="1"/>
      <w:color w:val="943634" w:themeColor="accent2" w:themeShade="0000BF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C5050"/>
    <w:rPr>
      <w:b w:val="1"/>
      <w:i w:val="1"/>
      <w:smallCaps w:val="1"/>
      <w:color w:val="622423" w:themeColor="accent2" w:themeShade="00007F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4C5050"/>
    <w:rPr>
      <w:b w:val="1"/>
      <w:bCs w:val="1"/>
      <w:caps w:val="1"/>
      <w:sz w:val="16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4C5050"/>
    <w:rPr>
      <w:smallCaps w:val="1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rsid w:val="004C5050"/>
    <w:rPr>
      <w:rFonts w:asciiTheme="majorHAnsi" w:cstheme="majorBidi" w:eastAsiaTheme="majorEastAsia" w:hAnsiTheme="majorHAnsi"/>
      <w:szCs w:val="22"/>
    </w:rPr>
  </w:style>
  <w:style w:type="character" w:styleId="Strong">
    <w:name w:val="Strong"/>
    <w:uiPriority w:val="22"/>
    <w:qFormat w:val="1"/>
    <w:rsid w:val="004C5050"/>
    <w:rPr>
      <w:b w:val="1"/>
      <w:color w:val="c0504d" w:themeColor="accent2"/>
    </w:rPr>
  </w:style>
  <w:style w:type="character" w:styleId="Emphasis">
    <w:name w:val="Emphasis"/>
    <w:uiPriority w:val="20"/>
    <w:qFormat w:val="1"/>
    <w:rsid w:val="004C5050"/>
    <w:rPr>
      <w:b w:val="1"/>
      <w:i w:val="1"/>
      <w:spacing w:val="10"/>
    </w:rPr>
  </w:style>
  <w:style w:type="paragraph" w:styleId="NoSpacing">
    <w:name w:val="No Spacing"/>
    <w:basedOn w:val="Normal"/>
    <w:link w:val="NoSpacingChar"/>
    <w:uiPriority w:val="1"/>
    <w:qFormat w:val="1"/>
    <w:rsid w:val="004C5050"/>
  </w:style>
  <w:style w:type="character" w:styleId="NoSpacingChar" w:customStyle="1">
    <w:name w:val="No Spacing Char"/>
    <w:basedOn w:val="DefaultParagraphFont"/>
    <w:link w:val="NoSpacing"/>
    <w:uiPriority w:val="1"/>
    <w:rsid w:val="004C5050"/>
  </w:style>
  <w:style w:type="paragraph" w:styleId="ListParagraph">
    <w:name w:val="List Paragraph"/>
    <w:basedOn w:val="Normal"/>
    <w:uiPriority w:val="34"/>
    <w:qFormat w:val="1"/>
    <w:rsid w:val="004C505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4C5050"/>
    <w:rPr>
      <w:i w:val="1"/>
    </w:rPr>
  </w:style>
  <w:style w:type="character" w:styleId="QuoteChar" w:customStyle="1">
    <w:name w:val="Quote Char"/>
    <w:basedOn w:val="DefaultParagraphFont"/>
    <w:link w:val="Quote"/>
    <w:uiPriority w:val="29"/>
    <w:rsid w:val="004C5050"/>
    <w:rPr>
      <w:i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C5050"/>
    <w:pPr>
      <w:pBdr>
        <w:top w:color="943634" w:space="10" w:sz="8" w:themeColor="accent2" w:themeShade="0000BF" w:val="single"/>
        <w:left w:color="943634" w:space="10" w:sz="8" w:themeColor="accent2" w:themeShade="0000BF" w:val="single"/>
        <w:bottom w:color="943634" w:space="10" w:sz="8" w:themeColor="accent2" w:themeShade="0000BF" w:val="single"/>
        <w:right w:color="943634" w:space="10" w:sz="8" w:themeColor="accent2" w:themeShade="0000BF" w:val="single"/>
      </w:pBdr>
      <w:shd w:color="auto" w:fill="c0504d" w:themeFill="accent2" w:val="clear"/>
      <w:spacing w:after="140" w:before="140"/>
      <w:ind w:left="1440" w:right="1440"/>
    </w:pPr>
    <w:rPr>
      <w:b w:val="1"/>
      <w:i w:val="1"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C5050"/>
    <w:rPr>
      <w:b w:val="1"/>
      <w:i w:val="1"/>
      <w:color w:val="ffffff" w:themeColor="background1"/>
      <w:shd w:color="auto" w:fill="c0504d" w:themeFill="accent2" w:val="clear"/>
    </w:rPr>
  </w:style>
  <w:style w:type="character" w:styleId="SubtleEmphasis">
    <w:name w:val="Subtle Emphasis"/>
    <w:uiPriority w:val="19"/>
    <w:qFormat w:val="1"/>
    <w:rsid w:val="004C5050"/>
    <w:rPr>
      <w:i w:val="1"/>
    </w:rPr>
  </w:style>
  <w:style w:type="character" w:styleId="IntenseEmphasis">
    <w:name w:val="Intense Emphasis"/>
    <w:uiPriority w:val="21"/>
    <w:qFormat w:val="1"/>
    <w:rsid w:val="004C5050"/>
    <w:rPr>
      <w:b w:val="1"/>
      <w:i w:val="1"/>
      <w:color w:val="c0504d" w:themeColor="accent2"/>
      <w:spacing w:val="10"/>
    </w:rPr>
  </w:style>
  <w:style w:type="character" w:styleId="SubtleReference">
    <w:name w:val="Subtle Reference"/>
    <w:uiPriority w:val="31"/>
    <w:qFormat w:val="1"/>
    <w:rsid w:val="004C5050"/>
    <w:rPr>
      <w:b w:val="1"/>
    </w:rPr>
  </w:style>
  <w:style w:type="character" w:styleId="IntenseReference">
    <w:name w:val="Intense Reference"/>
    <w:uiPriority w:val="32"/>
    <w:qFormat w:val="1"/>
    <w:rsid w:val="004C5050"/>
    <w:rPr>
      <w:b w:val="1"/>
      <w:bCs w:val="1"/>
      <w:smallCaps w:val="1"/>
      <w:spacing w:val="5"/>
      <w:sz w:val="22"/>
      <w:szCs w:val="22"/>
      <w:u w:val="single"/>
    </w:rPr>
  </w:style>
  <w:style w:type="character" w:styleId="BookTitle">
    <w:name w:val="Book Title"/>
    <w:uiPriority w:val="33"/>
    <w:qFormat w:val="1"/>
    <w:rsid w:val="004C5050"/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C5050"/>
    <w:pPr>
      <w:outlineLvl w:val="9"/>
    </w:pPr>
  </w:style>
  <w:style w:type="character" w:styleId="Hyperlink">
    <w:name w:val="Hyperlink"/>
    <w:basedOn w:val="DefaultParagraphFont"/>
    <w:uiPriority w:val="99"/>
    <w:unhideWhenUsed w:val="1"/>
    <w:rsid w:val="004C50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C5050"/>
    <w:rPr>
      <w:color w:val="605e5c"/>
      <w:shd w:color="auto" w:fill="e1dfdd" w:val="clear"/>
    </w:rPr>
  </w:style>
  <w:style w:type="character" w:styleId="c3" w:customStyle="1">
    <w:name w:val="c3"/>
    <w:basedOn w:val="DefaultParagraphFont"/>
    <w:rsid w:val="000864AB"/>
  </w:style>
  <w:style w:type="paragraph" w:styleId="Subtitle">
    <w:name w:val="Subtitle"/>
    <w:basedOn w:val="Normal"/>
    <w:next w:val="Normal"/>
    <w:pPr>
      <w:spacing w:after="720" w:lineRule="auto"/>
      <w:jc w:val="right"/>
    </w:pPr>
    <w:rPr>
      <w:rFonts w:ascii="Calibri" w:cs="Calibri" w:eastAsia="Calibri" w:hAnsi="Calibri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ylane9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tgRa5p4L/JSuVasdp1bqfJqh0w==">AMUW2mXUUaYrXaN4XNL+qwEF6Inlc2TTI/QSI3KjP45RnfMRhzSBTLzYw+kRvbBTFMLfBvQRKEGNU3XcRp1bXz5z445SyE77qlv8Lz/DFhyNausBnsTzWkZeJY5LLDt2G0K61PA0O39z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2018-10-20T15:04:00Z</dcterms:created>
</cp:coreProperties>
</file>