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C04D9" w14:textId="767C662B" w:rsidR="00086139" w:rsidRDefault="00000000">
      <w:pPr>
        <w:rPr>
          <w:sz w:val="22"/>
          <w:szCs w:val="22"/>
        </w:rPr>
      </w:pPr>
      <w:r>
        <w:rPr>
          <w:b/>
          <w:bCs/>
          <w:sz w:val="22"/>
          <w:szCs w:val="22"/>
        </w:rPr>
        <w:t>Subject:</w:t>
      </w:r>
      <w:r>
        <w:rPr>
          <w:sz w:val="22"/>
          <w:szCs w:val="22"/>
        </w:rPr>
        <w:t xml:space="preserve"> Market Update – Russia | Week 46 Trends in Ocean, Air, Rail &amp; Multimodal Freight from China, APAC &amp; ISC</w:t>
      </w:r>
    </w:p>
    <w:p w14:paraId="2EE2E2A2" w14:textId="77777777" w:rsidR="00086139" w:rsidRDefault="00000000">
      <w:pPr>
        <w:rPr>
          <w:sz w:val="22"/>
          <w:szCs w:val="22"/>
        </w:rPr>
      </w:pPr>
      <w:r>
        <w:pict w14:anchorId="79300DF0">
          <v:rect id="_x0000_i1025" style="width:0;height:1.5pt" o:hralign="center" o:hrstd="t" o:hr="t" fillcolor="#a0a0a0" stroked="f"/>
        </w:pict>
      </w:r>
    </w:p>
    <w:p w14:paraId="511D269C" w14:textId="77777777" w:rsidR="00086139" w:rsidRDefault="00000000">
      <w:pPr>
        <w:rPr>
          <w:sz w:val="22"/>
          <w:szCs w:val="22"/>
        </w:rPr>
      </w:pPr>
      <w:r>
        <w:rPr>
          <w:b/>
          <w:bCs/>
          <w:sz w:val="22"/>
          <w:szCs w:val="22"/>
        </w:rPr>
        <w:t>Dear Valued Customer,</w:t>
      </w:r>
    </w:p>
    <w:p w14:paraId="665F0CA1" w14:textId="77777777" w:rsidR="00086139" w:rsidRDefault="00000000">
      <w:pPr>
        <w:rPr>
          <w:sz w:val="22"/>
          <w:szCs w:val="22"/>
        </w:rPr>
      </w:pPr>
      <w:r>
        <w:rPr>
          <w:sz w:val="22"/>
          <w:szCs w:val="22"/>
        </w:rPr>
        <w:t xml:space="preserve">Below is our </w:t>
      </w:r>
      <w:r>
        <w:rPr>
          <w:b/>
          <w:bCs/>
          <w:sz w:val="22"/>
          <w:szCs w:val="22"/>
        </w:rPr>
        <w:t>Week 46 analytical market update</w:t>
      </w:r>
      <w:r>
        <w:rPr>
          <w:sz w:val="22"/>
          <w:szCs w:val="22"/>
        </w:rPr>
        <w:t xml:space="preserve"> for freight flows into </w:t>
      </w:r>
      <w:r>
        <w:rPr>
          <w:b/>
          <w:bCs/>
          <w:sz w:val="22"/>
          <w:szCs w:val="22"/>
        </w:rPr>
        <w:t>Russia</w:t>
      </w:r>
      <w:r>
        <w:rPr>
          <w:sz w:val="22"/>
          <w:szCs w:val="22"/>
        </w:rPr>
        <w:t xml:space="preserve"> from </w:t>
      </w:r>
      <w:r>
        <w:rPr>
          <w:b/>
          <w:bCs/>
          <w:sz w:val="22"/>
          <w:szCs w:val="22"/>
        </w:rPr>
        <w:t>China</w:t>
      </w:r>
      <w:r>
        <w:rPr>
          <w:sz w:val="22"/>
          <w:szCs w:val="22"/>
        </w:rPr>
        <w:t xml:space="preserve">, the </w:t>
      </w:r>
      <w:r>
        <w:rPr>
          <w:b/>
          <w:bCs/>
          <w:sz w:val="22"/>
          <w:szCs w:val="22"/>
        </w:rPr>
        <w:t>Asia-Pacific region (APAC)</w:t>
      </w:r>
      <w:r>
        <w:rPr>
          <w:sz w:val="22"/>
          <w:szCs w:val="22"/>
        </w:rPr>
        <w:t xml:space="preserve">, and the </w:t>
      </w:r>
      <w:r>
        <w:rPr>
          <w:b/>
          <w:bCs/>
          <w:sz w:val="22"/>
          <w:szCs w:val="22"/>
        </w:rPr>
        <w:t>Indian Subcontinent (ISC)</w:t>
      </w:r>
      <w:r>
        <w:rPr>
          <w:sz w:val="22"/>
          <w:szCs w:val="22"/>
        </w:rPr>
        <w:t>.</w:t>
      </w:r>
      <w:r>
        <w:rPr>
          <w:sz w:val="22"/>
          <w:szCs w:val="22"/>
        </w:rPr>
        <w:br/>
        <w:t>This reflects the evolving market momentum from Week 45 and early November forward indicators.</w:t>
      </w:r>
    </w:p>
    <w:p w14:paraId="67747426" w14:textId="77777777" w:rsidR="00086139" w:rsidRDefault="00000000">
      <w:pPr>
        <w:rPr>
          <w:sz w:val="22"/>
          <w:szCs w:val="22"/>
        </w:rPr>
      </w:pPr>
      <w:r>
        <w:pict w14:anchorId="54AD2F15">
          <v:rect id="_x0000_i1026" style="width:0;height:1.5pt" o:hralign="center" o:hrstd="t" o:hr="t" fillcolor="#a0a0a0" stroked="f"/>
        </w:pict>
      </w:r>
      <w:r>
        <w:rPr>
          <w:b/>
          <w:bCs/>
          <w:sz w:val="22"/>
          <w:szCs w:val="22"/>
        </w:rPr>
        <w:t xml:space="preserve"> Ocean Freight – Into Russia via Transshipment Ports (Vladivostok, St. Petersburg)</w:t>
      </w:r>
    </w:p>
    <w:p w14:paraId="7998B2B6" w14:textId="77777777" w:rsidR="00086139" w:rsidRDefault="00000000">
      <w:pPr>
        <w:rPr>
          <w:sz w:val="22"/>
          <w:szCs w:val="22"/>
        </w:rPr>
      </w:pPr>
      <w:r>
        <w:rPr>
          <w:b/>
          <w:bCs/>
          <w:sz w:val="22"/>
          <w:szCs w:val="22"/>
        </w:rPr>
        <w:t>China &amp; APAC</w:t>
      </w:r>
    </w:p>
    <w:p w14:paraId="720CF94F" w14:textId="77777777" w:rsidR="00086139" w:rsidRDefault="00000000">
      <w:pPr>
        <w:numPr>
          <w:ilvl w:val="0"/>
          <w:numId w:val="1"/>
        </w:numPr>
      </w:pPr>
      <w:r>
        <w:rPr>
          <w:b/>
          <w:bCs/>
          <w:sz w:val="22"/>
          <w:szCs w:val="22"/>
        </w:rPr>
        <w:t>Space / Capacity:</w:t>
      </w:r>
      <w:r>
        <w:rPr>
          <w:sz w:val="22"/>
          <w:szCs w:val="22"/>
        </w:rPr>
        <w:t xml:space="preserve"> Conditions continue to ease, with utilization down to </w:t>
      </w:r>
      <w:r>
        <w:rPr>
          <w:b/>
          <w:bCs/>
          <w:sz w:val="22"/>
          <w:szCs w:val="22"/>
        </w:rPr>
        <w:t>80–85%</w:t>
      </w:r>
      <w:r>
        <w:rPr>
          <w:sz w:val="22"/>
          <w:szCs w:val="22"/>
        </w:rPr>
        <w:t xml:space="preserve"> as post–Golden Week sailings normalize. More </w:t>
      </w:r>
      <w:r>
        <w:rPr>
          <w:b/>
          <w:bCs/>
          <w:sz w:val="22"/>
          <w:szCs w:val="22"/>
        </w:rPr>
        <w:t>spot flexibility</w:t>
      </w:r>
      <w:r>
        <w:rPr>
          <w:sz w:val="22"/>
          <w:szCs w:val="22"/>
        </w:rPr>
        <w:t xml:space="preserve"> emerging on South China → Vladivostok legs.</w:t>
      </w:r>
    </w:p>
    <w:p w14:paraId="76C53C04" w14:textId="77777777" w:rsidR="00086139" w:rsidRDefault="00000000">
      <w:pPr>
        <w:numPr>
          <w:ilvl w:val="0"/>
          <w:numId w:val="1"/>
        </w:numPr>
      </w:pPr>
      <w:r>
        <w:rPr>
          <w:b/>
          <w:bCs/>
          <w:sz w:val="22"/>
          <w:szCs w:val="22"/>
        </w:rPr>
        <w:t>Delays: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Vladivostok/Vostochny</w:t>
      </w:r>
      <w:r>
        <w:rPr>
          <w:sz w:val="22"/>
          <w:szCs w:val="22"/>
        </w:rPr>
        <w:t xml:space="preserve"> dwell steady at </w:t>
      </w:r>
      <w:r>
        <w:rPr>
          <w:b/>
          <w:bCs/>
          <w:sz w:val="22"/>
          <w:szCs w:val="22"/>
        </w:rPr>
        <w:t>~1 day</w:t>
      </w:r>
      <w:r>
        <w:rPr>
          <w:sz w:val="22"/>
          <w:szCs w:val="22"/>
        </w:rPr>
        <w:t xml:space="preserve">; </w:t>
      </w:r>
      <w:r>
        <w:rPr>
          <w:b/>
          <w:bCs/>
          <w:sz w:val="22"/>
          <w:szCs w:val="22"/>
        </w:rPr>
        <w:t>St. Petersburg</w:t>
      </w:r>
      <w:r>
        <w:rPr>
          <w:sz w:val="22"/>
          <w:szCs w:val="22"/>
        </w:rPr>
        <w:t xml:space="preserve"> delays improving to </w:t>
      </w:r>
      <w:r>
        <w:rPr>
          <w:b/>
          <w:bCs/>
          <w:sz w:val="22"/>
          <w:szCs w:val="22"/>
        </w:rPr>
        <w:t>3–4 days</w:t>
      </w:r>
      <w:r>
        <w:rPr>
          <w:sz w:val="22"/>
          <w:szCs w:val="22"/>
        </w:rPr>
        <w:t>.</w:t>
      </w:r>
    </w:p>
    <w:p w14:paraId="079C4A16" w14:textId="77777777" w:rsidR="00086139" w:rsidRDefault="00000000">
      <w:pPr>
        <w:numPr>
          <w:ilvl w:val="0"/>
          <w:numId w:val="1"/>
        </w:numPr>
      </w:pPr>
      <w:r>
        <w:rPr>
          <w:b/>
          <w:bCs/>
          <w:sz w:val="22"/>
          <w:szCs w:val="22"/>
        </w:rPr>
        <w:t>Rates / Equipment:</w:t>
      </w:r>
      <w:r>
        <w:rPr>
          <w:sz w:val="22"/>
          <w:szCs w:val="22"/>
        </w:rPr>
        <w:t xml:space="preserve"> FAK levels show mild </w:t>
      </w:r>
      <w:r>
        <w:rPr>
          <w:b/>
          <w:bCs/>
          <w:sz w:val="22"/>
          <w:szCs w:val="22"/>
        </w:rPr>
        <w:t>softness (–1–2% WoW)</w:t>
      </w:r>
      <w:r>
        <w:rPr>
          <w:sz w:val="22"/>
          <w:szCs w:val="22"/>
        </w:rPr>
        <w:t>. 40 HC equipment repositioning improving—</w:t>
      </w:r>
      <w:r>
        <w:rPr>
          <w:b/>
          <w:bCs/>
          <w:sz w:val="22"/>
          <w:szCs w:val="22"/>
        </w:rPr>
        <w:t>Ningbo easing</w:t>
      </w:r>
      <w:r>
        <w:rPr>
          <w:sz w:val="22"/>
          <w:szCs w:val="22"/>
        </w:rPr>
        <w:t xml:space="preserve">, </w:t>
      </w:r>
      <w:r>
        <w:rPr>
          <w:b/>
          <w:bCs/>
          <w:sz w:val="22"/>
          <w:szCs w:val="22"/>
        </w:rPr>
        <w:t>Qingdao minor shortage</w:t>
      </w:r>
      <w:r>
        <w:rPr>
          <w:sz w:val="22"/>
          <w:szCs w:val="22"/>
        </w:rPr>
        <w:t>.</w:t>
      </w:r>
    </w:p>
    <w:p w14:paraId="11D2DF60" w14:textId="77777777" w:rsidR="00086139" w:rsidRDefault="00000000">
      <w:pPr>
        <w:numPr>
          <w:ilvl w:val="0"/>
          <w:numId w:val="1"/>
        </w:numPr>
      </w:pPr>
      <w:r>
        <w:rPr>
          <w:b/>
          <w:bCs/>
          <w:sz w:val="22"/>
          <w:szCs w:val="22"/>
        </w:rPr>
        <w:t>Premiums:</w:t>
      </w:r>
      <w:r>
        <w:rPr>
          <w:sz w:val="22"/>
          <w:szCs w:val="22"/>
        </w:rPr>
        <w:t xml:space="preserve"> Slight decline to </w:t>
      </w:r>
      <w:r>
        <w:rPr>
          <w:b/>
          <w:bCs/>
          <w:sz w:val="22"/>
          <w:szCs w:val="22"/>
        </w:rPr>
        <w:t>USD 50–110/TEU</w:t>
      </w:r>
      <w:r>
        <w:rPr>
          <w:sz w:val="22"/>
          <w:szCs w:val="22"/>
        </w:rPr>
        <w:t xml:space="preserve"> as roll risks continue to reduce.</w:t>
      </w:r>
    </w:p>
    <w:p w14:paraId="61D00DE3" w14:textId="77777777" w:rsidR="00086139" w:rsidRDefault="00000000">
      <w:pPr>
        <w:rPr>
          <w:sz w:val="22"/>
          <w:szCs w:val="22"/>
        </w:rPr>
      </w:pPr>
      <w:r>
        <w:rPr>
          <w:b/>
          <w:bCs/>
          <w:sz w:val="22"/>
          <w:szCs w:val="22"/>
        </w:rPr>
        <w:t>ISC (India, Pakistan, Bangladesh)</w:t>
      </w:r>
    </w:p>
    <w:p w14:paraId="05B19728" w14:textId="77777777" w:rsidR="00086139" w:rsidRDefault="00000000">
      <w:pPr>
        <w:numPr>
          <w:ilvl w:val="0"/>
          <w:numId w:val="12"/>
        </w:numPr>
      </w:pPr>
      <w:r>
        <w:rPr>
          <w:b/>
          <w:bCs/>
          <w:sz w:val="22"/>
          <w:szCs w:val="22"/>
        </w:rPr>
        <w:t>Transit:</w:t>
      </w:r>
      <w:r>
        <w:rPr>
          <w:sz w:val="22"/>
          <w:szCs w:val="22"/>
        </w:rPr>
        <w:t xml:space="preserve"> Via </w:t>
      </w:r>
      <w:r>
        <w:rPr>
          <w:b/>
          <w:bCs/>
          <w:sz w:val="22"/>
          <w:szCs w:val="22"/>
        </w:rPr>
        <w:t>Jebel Ali / Istanbul</w:t>
      </w:r>
      <w:r>
        <w:rPr>
          <w:sz w:val="22"/>
          <w:szCs w:val="22"/>
        </w:rPr>
        <w:t xml:space="preserve"> stable at </w:t>
      </w:r>
      <w:r>
        <w:rPr>
          <w:b/>
          <w:bCs/>
          <w:sz w:val="22"/>
          <w:szCs w:val="22"/>
        </w:rPr>
        <w:t>32–35 days</w:t>
      </w:r>
      <w:r>
        <w:rPr>
          <w:sz w:val="22"/>
          <w:szCs w:val="22"/>
        </w:rPr>
        <w:t>; carriers report stronger reliability.</w:t>
      </w:r>
    </w:p>
    <w:p w14:paraId="09009D45" w14:textId="77777777" w:rsidR="00086139" w:rsidRDefault="00000000">
      <w:pPr>
        <w:numPr>
          <w:ilvl w:val="0"/>
          <w:numId w:val="12"/>
        </w:numPr>
      </w:pPr>
      <w:r>
        <w:rPr>
          <w:b/>
          <w:bCs/>
          <w:sz w:val="22"/>
          <w:szCs w:val="22"/>
        </w:rPr>
        <w:t>Ports: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Nhava Sheva &amp; Karachi</w:t>
      </w:r>
      <w:r>
        <w:rPr>
          <w:sz w:val="22"/>
          <w:szCs w:val="22"/>
        </w:rPr>
        <w:t xml:space="preserve"> continue to operate smoothly (</w:t>
      </w:r>
      <w:r>
        <w:rPr>
          <w:b/>
          <w:bCs/>
          <w:sz w:val="22"/>
          <w:szCs w:val="22"/>
        </w:rPr>
        <w:t>dwell &lt; 1.5 days</w:t>
      </w:r>
      <w:r>
        <w:rPr>
          <w:sz w:val="22"/>
          <w:szCs w:val="22"/>
        </w:rPr>
        <w:t>).</w:t>
      </w:r>
    </w:p>
    <w:p w14:paraId="779E1B55" w14:textId="77777777" w:rsidR="00086139" w:rsidRDefault="00000000">
      <w:pPr>
        <w:numPr>
          <w:ilvl w:val="0"/>
          <w:numId w:val="12"/>
        </w:numPr>
      </w:pPr>
      <w:r>
        <w:rPr>
          <w:b/>
          <w:bCs/>
          <w:sz w:val="22"/>
          <w:szCs w:val="22"/>
        </w:rPr>
        <w:t>Bangladesh feeders:</w:t>
      </w:r>
      <w:r>
        <w:rPr>
          <w:sz w:val="22"/>
          <w:szCs w:val="22"/>
        </w:rPr>
        <w:t xml:space="preserve"> Back to near-normal performance, with </w:t>
      </w:r>
      <w:r>
        <w:rPr>
          <w:b/>
          <w:bCs/>
          <w:sz w:val="22"/>
          <w:szCs w:val="22"/>
        </w:rPr>
        <w:t>slippage &lt; 0.5 day</w:t>
      </w:r>
      <w:r>
        <w:rPr>
          <w:sz w:val="22"/>
          <w:szCs w:val="22"/>
        </w:rPr>
        <w:t xml:space="preserve"> expected by mid-November.</w:t>
      </w:r>
    </w:p>
    <w:p w14:paraId="078B7FB9" w14:textId="77777777" w:rsidR="00086139" w:rsidRDefault="00000000">
      <w:pPr>
        <w:rPr>
          <w:sz w:val="22"/>
          <w:szCs w:val="22"/>
        </w:rPr>
      </w:pPr>
      <w:r>
        <w:pict w14:anchorId="424581A1">
          <v:rect id="_x0000_i1027" style="width:0;height:1.5pt" o:hralign="center" o:hrstd="t" o:hr="t" fillcolor="#a0a0a0" stroked="f"/>
        </w:pict>
      </w:r>
      <w:r>
        <w:rPr>
          <w:b/>
          <w:bCs/>
          <w:sz w:val="22"/>
          <w:szCs w:val="22"/>
        </w:rPr>
        <w:t xml:space="preserve"> Air Freight – Into Russia (SVO, LED, DME)</w:t>
      </w:r>
    </w:p>
    <w:p w14:paraId="0DAF88CB" w14:textId="77777777" w:rsidR="00086139" w:rsidRDefault="00000000">
      <w:pPr>
        <w:rPr>
          <w:sz w:val="22"/>
          <w:szCs w:val="22"/>
        </w:rPr>
      </w:pPr>
      <w:r>
        <w:rPr>
          <w:b/>
          <w:bCs/>
          <w:sz w:val="22"/>
          <w:szCs w:val="22"/>
        </w:rPr>
        <w:t>China &amp; APAC</w:t>
      </w:r>
    </w:p>
    <w:p w14:paraId="221F8A25" w14:textId="77777777" w:rsidR="00086139" w:rsidRDefault="00000000">
      <w:pPr>
        <w:numPr>
          <w:ilvl w:val="0"/>
          <w:numId w:val="23"/>
        </w:numPr>
      </w:pPr>
      <w:r>
        <w:rPr>
          <w:b/>
          <w:bCs/>
          <w:sz w:val="22"/>
          <w:szCs w:val="22"/>
        </w:rPr>
        <w:t>Rates:</w:t>
      </w:r>
      <w:r>
        <w:rPr>
          <w:sz w:val="22"/>
          <w:szCs w:val="22"/>
        </w:rPr>
        <w:t xml:space="preserve"> Stable to </w:t>
      </w:r>
      <w:r>
        <w:rPr>
          <w:b/>
          <w:bCs/>
          <w:sz w:val="22"/>
          <w:szCs w:val="22"/>
        </w:rPr>
        <w:t>–1% WoW</w:t>
      </w:r>
      <w:r>
        <w:rPr>
          <w:sz w:val="22"/>
          <w:szCs w:val="22"/>
        </w:rPr>
        <w:t>, with charters ex-</w:t>
      </w:r>
      <w:r>
        <w:rPr>
          <w:b/>
          <w:bCs/>
          <w:sz w:val="22"/>
          <w:szCs w:val="22"/>
        </w:rPr>
        <w:t>PVG</w:t>
      </w:r>
      <w:r>
        <w:rPr>
          <w:sz w:val="22"/>
          <w:szCs w:val="22"/>
        </w:rPr>
        <w:t xml:space="preserve"> and </w:t>
      </w:r>
      <w:r>
        <w:rPr>
          <w:b/>
          <w:bCs/>
          <w:sz w:val="22"/>
          <w:szCs w:val="22"/>
        </w:rPr>
        <w:t>CAN</w:t>
      </w:r>
      <w:r>
        <w:rPr>
          <w:sz w:val="22"/>
          <w:szCs w:val="22"/>
        </w:rPr>
        <w:t xml:space="preserve"> ahead of year-end peak.</w:t>
      </w:r>
    </w:p>
    <w:p w14:paraId="2F038256" w14:textId="77777777" w:rsidR="00086139" w:rsidRDefault="00000000">
      <w:pPr>
        <w:numPr>
          <w:ilvl w:val="0"/>
          <w:numId w:val="23"/>
        </w:numPr>
      </w:pPr>
      <w:r>
        <w:rPr>
          <w:b/>
          <w:bCs/>
          <w:sz w:val="22"/>
          <w:szCs w:val="22"/>
        </w:rPr>
        <w:t>Capacity:</w:t>
      </w:r>
      <w:r>
        <w:rPr>
          <w:sz w:val="22"/>
          <w:szCs w:val="22"/>
        </w:rPr>
        <w:t xml:space="preserve"> Balanced across routes via </w:t>
      </w:r>
      <w:r>
        <w:rPr>
          <w:b/>
          <w:bCs/>
          <w:sz w:val="22"/>
          <w:szCs w:val="22"/>
        </w:rPr>
        <w:t>DXB / IST / TBS</w:t>
      </w:r>
      <w:r>
        <w:rPr>
          <w:sz w:val="22"/>
          <w:szCs w:val="22"/>
        </w:rPr>
        <w:t>; high reliability (</w:t>
      </w:r>
      <w:r>
        <w:rPr>
          <w:b/>
          <w:bCs/>
          <w:sz w:val="22"/>
          <w:szCs w:val="22"/>
        </w:rPr>
        <w:t>5–6 days door-to-door</w:t>
      </w:r>
      <w:r>
        <w:rPr>
          <w:sz w:val="22"/>
          <w:szCs w:val="22"/>
        </w:rPr>
        <w:t>).</w:t>
      </w:r>
    </w:p>
    <w:p w14:paraId="34ABEF5D" w14:textId="77777777" w:rsidR="00086139" w:rsidRDefault="00000000">
      <w:pPr>
        <w:numPr>
          <w:ilvl w:val="0"/>
          <w:numId w:val="23"/>
        </w:numPr>
      </w:pPr>
      <w:r>
        <w:rPr>
          <w:b/>
          <w:bCs/>
          <w:sz w:val="22"/>
          <w:szCs w:val="22"/>
        </w:rPr>
        <w:t>Alternatives:</w:t>
      </w:r>
      <w:r>
        <w:rPr>
          <w:sz w:val="22"/>
          <w:szCs w:val="22"/>
        </w:rPr>
        <w:t xml:space="preserve"> Trucking via </w:t>
      </w:r>
      <w:r>
        <w:rPr>
          <w:b/>
          <w:bCs/>
          <w:sz w:val="22"/>
          <w:szCs w:val="22"/>
        </w:rPr>
        <w:t>Kazakhstan / Armenia</w:t>
      </w:r>
      <w:r>
        <w:rPr>
          <w:sz w:val="22"/>
          <w:szCs w:val="22"/>
        </w:rPr>
        <w:t xml:space="preserve"> performing efficiently; minimal weather disruption (&lt; 1 day).</w:t>
      </w:r>
    </w:p>
    <w:p w14:paraId="430A9F9F" w14:textId="77777777" w:rsidR="00086139" w:rsidRDefault="00000000">
      <w:pPr>
        <w:rPr>
          <w:sz w:val="22"/>
          <w:szCs w:val="22"/>
        </w:rPr>
      </w:pPr>
      <w:r>
        <w:rPr>
          <w:b/>
          <w:bCs/>
          <w:sz w:val="22"/>
          <w:szCs w:val="22"/>
        </w:rPr>
        <w:t>ISC</w:t>
      </w:r>
    </w:p>
    <w:p w14:paraId="099A72A1" w14:textId="77777777" w:rsidR="00086139" w:rsidRDefault="00000000">
      <w:pPr>
        <w:numPr>
          <w:ilvl w:val="0"/>
          <w:numId w:val="34"/>
        </w:numPr>
      </w:pPr>
      <w:r>
        <w:rPr>
          <w:b/>
          <w:bCs/>
          <w:sz w:val="22"/>
          <w:szCs w:val="22"/>
        </w:rPr>
        <w:t>India:</w:t>
      </w:r>
      <w:r>
        <w:rPr>
          <w:sz w:val="22"/>
          <w:szCs w:val="22"/>
        </w:rPr>
        <w:t xml:space="preserve"> Exports stable; </w:t>
      </w:r>
      <w:r>
        <w:rPr>
          <w:b/>
          <w:bCs/>
          <w:sz w:val="22"/>
          <w:szCs w:val="22"/>
        </w:rPr>
        <w:t>charters reduced</w:t>
      </w:r>
      <w:r>
        <w:rPr>
          <w:sz w:val="22"/>
          <w:szCs w:val="22"/>
        </w:rPr>
        <w:t xml:space="preserve"> as market steadies. Transit remains </w:t>
      </w:r>
      <w:r>
        <w:rPr>
          <w:b/>
          <w:bCs/>
          <w:sz w:val="22"/>
          <w:szCs w:val="22"/>
        </w:rPr>
        <w:t>~7 days</w:t>
      </w:r>
      <w:r>
        <w:rPr>
          <w:sz w:val="22"/>
          <w:szCs w:val="22"/>
        </w:rPr>
        <w:t>.</w:t>
      </w:r>
    </w:p>
    <w:p w14:paraId="052C3221" w14:textId="77777777" w:rsidR="00086139" w:rsidRDefault="00000000">
      <w:pPr>
        <w:numPr>
          <w:ilvl w:val="0"/>
          <w:numId w:val="34"/>
        </w:numPr>
      </w:pPr>
      <w:r>
        <w:rPr>
          <w:b/>
          <w:bCs/>
          <w:sz w:val="22"/>
          <w:szCs w:val="22"/>
        </w:rPr>
        <w:lastRenderedPageBreak/>
        <w:t>Rates:</w:t>
      </w:r>
      <w:r>
        <w:rPr>
          <w:sz w:val="22"/>
          <w:szCs w:val="22"/>
        </w:rPr>
        <w:t xml:space="preserve"> Flat to slightly softer (</w:t>
      </w:r>
      <w:r>
        <w:rPr>
          <w:b/>
          <w:bCs/>
          <w:sz w:val="22"/>
          <w:szCs w:val="22"/>
        </w:rPr>
        <w:t>–0.5% WoW</w:t>
      </w:r>
      <w:r>
        <w:rPr>
          <w:sz w:val="22"/>
          <w:szCs w:val="22"/>
        </w:rPr>
        <w:t>).</w:t>
      </w:r>
    </w:p>
    <w:p w14:paraId="0B8BD2D7" w14:textId="77777777" w:rsidR="00086139" w:rsidRDefault="00000000">
      <w:pPr>
        <w:numPr>
          <w:ilvl w:val="0"/>
          <w:numId w:val="34"/>
        </w:numPr>
      </w:pPr>
      <w:r>
        <w:rPr>
          <w:b/>
          <w:bCs/>
          <w:sz w:val="22"/>
          <w:szCs w:val="22"/>
        </w:rPr>
        <w:t>Bangladesh:</w:t>
      </w:r>
      <w:r>
        <w:rPr>
          <w:sz w:val="22"/>
          <w:szCs w:val="22"/>
        </w:rPr>
        <w:t xml:space="preserve"> Capacity recovery reaching </w:t>
      </w:r>
      <w:r>
        <w:rPr>
          <w:b/>
          <w:bCs/>
          <w:sz w:val="22"/>
          <w:szCs w:val="22"/>
        </w:rPr>
        <w:t>90–95%</w:t>
      </w:r>
      <w:r>
        <w:rPr>
          <w:sz w:val="22"/>
          <w:szCs w:val="22"/>
        </w:rPr>
        <w:t xml:space="preserve">; backlog clearing; rates </w:t>
      </w:r>
      <w:r>
        <w:rPr>
          <w:b/>
          <w:bCs/>
          <w:sz w:val="22"/>
          <w:szCs w:val="22"/>
        </w:rPr>
        <w:t>5–8% above pre-incident</w:t>
      </w:r>
      <w:r>
        <w:rPr>
          <w:sz w:val="22"/>
          <w:szCs w:val="22"/>
        </w:rPr>
        <w:t xml:space="preserve"> but easing.</w:t>
      </w:r>
    </w:p>
    <w:p w14:paraId="0E243416" w14:textId="77777777" w:rsidR="00086139" w:rsidRDefault="00000000">
      <w:pPr>
        <w:rPr>
          <w:sz w:val="22"/>
          <w:szCs w:val="22"/>
        </w:rPr>
      </w:pPr>
      <w:r>
        <w:pict w14:anchorId="085705D7">
          <v:rect id="_x0000_i1028" style="width:0;height:1.5pt" o:hralign="center" o:hrstd="t" o:hr="t" fillcolor="#a0a0a0" stroked="f"/>
        </w:pict>
      </w:r>
      <w:r>
        <w:rPr>
          <w:b/>
          <w:bCs/>
          <w:sz w:val="22"/>
          <w:szCs w:val="22"/>
        </w:rPr>
        <w:t>Rail Freight – China → Russia via Land Corridors</w:t>
      </w:r>
    </w:p>
    <w:p w14:paraId="1DEEE964" w14:textId="77777777" w:rsidR="00086139" w:rsidRDefault="00000000">
      <w:pPr>
        <w:numPr>
          <w:ilvl w:val="0"/>
          <w:numId w:val="43"/>
        </w:numPr>
      </w:pPr>
      <w:r>
        <w:rPr>
          <w:b/>
          <w:bCs/>
          <w:sz w:val="22"/>
          <w:szCs w:val="22"/>
        </w:rPr>
        <w:t>Capacity:</w:t>
      </w:r>
      <w:r>
        <w:rPr>
          <w:sz w:val="22"/>
          <w:szCs w:val="22"/>
        </w:rPr>
        <w:t xml:space="preserve"> Network steady at </w:t>
      </w:r>
      <w:r>
        <w:rPr>
          <w:b/>
          <w:bCs/>
          <w:sz w:val="22"/>
          <w:szCs w:val="22"/>
        </w:rPr>
        <w:t>90–95% utilization</w:t>
      </w:r>
      <w:r>
        <w:rPr>
          <w:sz w:val="22"/>
          <w:szCs w:val="22"/>
        </w:rPr>
        <w:t>; spot space improving gradually.</w:t>
      </w:r>
    </w:p>
    <w:p w14:paraId="717C5A0C" w14:textId="77777777" w:rsidR="00086139" w:rsidRDefault="00000000">
      <w:pPr>
        <w:numPr>
          <w:ilvl w:val="0"/>
          <w:numId w:val="43"/>
        </w:numPr>
      </w:pPr>
      <w:r>
        <w:rPr>
          <w:b/>
          <w:bCs/>
          <w:sz w:val="22"/>
          <w:szCs w:val="22"/>
        </w:rPr>
        <w:t>Transit: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Manzhouli ~23–24 days</w:t>
      </w:r>
      <w:r>
        <w:rPr>
          <w:sz w:val="22"/>
          <w:szCs w:val="22"/>
        </w:rPr>
        <w:t xml:space="preserve">, </w:t>
      </w:r>
      <w:r>
        <w:rPr>
          <w:b/>
          <w:bCs/>
          <w:sz w:val="22"/>
          <w:szCs w:val="22"/>
        </w:rPr>
        <w:t>Zabaikalsk ~25 days</w:t>
      </w:r>
      <w:r>
        <w:rPr>
          <w:sz w:val="22"/>
          <w:szCs w:val="22"/>
        </w:rPr>
        <w:t>, both stable with better wagon turnover.</w:t>
      </w:r>
    </w:p>
    <w:p w14:paraId="4A976B74" w14:textId="77777777" w:rsidR="00086139" w:rsidRDefault="00000000">
      <w:pPr>
        <w:numPr>
          <w:ilvl w:val="0"/>
          <w:numId w:val="43"/>
        </w:numPr>
      </w:pPr>
      <w:r>
        <w:rPr>
          <w:b/>
          <w:bCs/>
          <w:sz w:val="22"/>
          <w:szCs w:val="22"/>
        </w:rPr>
        <w:t>Reliability:</w:t>
      </w:r>
      <w:r>
        <w:rPr>
          <w:sz w:val="22"/>
          <w:szCs w:val="22"/>
        </w:rPr>
        <w:t xml:space="preserve"> Scheduling and uplift predictability improving; spot loads seeing fewer holds.</w:t>
      </w:r>
    </w:p>
    <w:p w14:paraId="2E022CF7" w14:textId="77777777" w:rsidR="00086139" w:rsidRDefault="00000000">
      <w:pPr>
        <w:numPr>
          <w:ilvl w:val="0"/>
          <w:numId w:val="43"/>
        </w:numPr>
      </w:pPr>
      <w:r>
        <w:rPr>
          <w:b/>
          <w:bCs/>
          <w:sz w:val="22"/>
          <w:szCs w:val="22"/>
        </w:rPr>
        <w:t>Rates:</w:t>
      </w:r>
      <w:r>
        <w:rPr>
          <w:sz w:val="22"/>
          <w:szCs w:val="22"/>
        </w:rPr>
        <w:t xml:space="preserve"> Expected to remain </w:t>
      </w:r>
      <w:r>
        <w:rPr>
          <w:b/>
          <w:bCs/>
          <w:sz w:val="22"/>
          <w:szCs w:val="22"/>
        </w:rPr>
        <w:t>stable</w:t>
      </w:r>
      <w:r>
        <w:rPr>
          <w:sz w:val="22"/>
          <w:szCs w:val="22"/>
        </w:rPr>
        <w:t xml:space="preserve"> through mid-November.</w:t>
      </w:r>
    </w:p>
    <w:p w14:paraId="2483C1D2" w14:textId="77777777" w:rsidR="00086139" w:rsidRDefault="00000000">
      <w:pPr>
        <w:rPr>
          <w:sz w:val="22"/>
          <w:szCs w:val="22"/>
        </w:rPr>
      </w:pPr>
      <w:r>
        <w:pict w14:anchorId="7E542536">
          <v:rect id="_x0000_i1029" style="width:0;height:1.5pt" o:hralign="center" o:hrstd="t" o:hr="t" fillcolor="#a0a0a0" stroked="f"/>
        </w:pict>
      </w:r>
      <w:r>
        <w:rPr>
          <w:b/>
          <w:bCs/>
          <w:sz w:val="22"/>
          <w:szCs w:val="22"/>
        </w:rPr>
        <w:t xml:space="preserve"> Multimodal – Combined Solutions via India into Russia</w:t>
      </w:r>
    </w:p>
    <w:p w14:paraId="6DAF50B4" w14:textId="77777777" w:rsidR="00086139" w:rsidRDefault="00000000">
      <w:pPr>
        <w:numPr>
          <w:ilvl w:val="0"/>
          <w:numId w:val="44"/>
        </w:numPr>
      </w:pPr>
      <w:r>
        <w:rPr>
          <w:b/>
          <w:bCs/>
          <w:sz w:val="22"/>
          <w:szCs w:val="22"/>
        </w:rPr>
        <w:t>Cost / Time Efficiency:</w:t>
      </w:r>
      <w:r>
        <w:rPr>
          <w:sz w:val="22"/>
          <w:szCs w:val="22"/>
        </w:rPr>
        <w:t xml:space="preserve"> Maintains </w:t>
      </w:r>
      <w:r>
        <w:rPr>
          <w:b/>
          <w:bCs/>
          <w:sz w:val="22"/>
          <w:szCs w:val="22"/>
        </w:rPr>
        <w:t>35–40% savings vs. air</w:t>
      </w:r>
      <w:r>
        <w:rPr>
          <w:sz w:val="22"/>
          <w:szCs w:val="22"/>
        </w:rPr>
        <w:t xml:space="preserve"> and </w:t>
      </w:r>
      <w:r>
        <w:rPr>
          <w:b/>
          <w:bCs/>
          <w:sz w:val="22"/>
          <w:szCs w:val="22"/>
        </w:rPr>
        <w:t>65–70% faster than ocean</w:t>
      </w:r>
      <w:r>
        <w:rPr>
          <w:sz w:val="22"/>
          <w:szCs w:val="22"/>
        </w:rPr>
        <w:t>.</w:t>
      </w:r>
    </w:p>
    <w:p w14:paraId="79B80B2A" w14:textId="77777777" w:rsidR="00086139" w:rsidRDefault="00000000">
      <w:pPr>
        <w:numPr>
          <w:ilvl w:val="0"/>
          <w:numId w:val="44"/>
        </w:numPr>
      </w:pPr>
      <w:r>
        <w:rPr>
          <w:b/>
          <w:bCs/>
          <w:sz w:val="22"/>
          <w:szCs w:val="22"/>
        </w:rPr>
        <w:t>Transit:</w:t>
      </w:r>
    </w:p>
    <w:p w14:paraId="24913B2D" w14:textId="77777777" w:rsidR="00086139" w:rsidRDefault="00000000">
      <w:pPr>
        <w:numPr>
          <w:ilvl w:val="1"/>
          <w:numId w:val="44"/>
        </w:numPr>
      </w:pPr>
      <w:r>
        <w:rPr>
          <w:b/>
          <w:bCs/>
          <w:sz w:val="22"/>
          <w:szCs w:val="22"/>
        </w:rPr>
        <w:t>APAC → Russia via India: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10–11 days</w:t>
      </w:r>
      <w:r>
        <w:rPr>
          <w:sz w:val="22"/>
          <w:szCs w:val="22"/>
        </w:rPr>
        <w:t xml:space="preserve"> (1 day faster WoW).</w:t>
      </w:r>
    </w:p>
    <w:p w14:paraId="7297FCFE" w14:textId="77777777" w:rsidR="00086139" w:rsidRDefault="00000000">
      <w:pPr>
        <w:numPr>
          <w:ilvl w:val="1"/>
          <w:numId w:val="44"/>
        </w:numPr>
      </w:pPr>
      <w:r>
        <w:rPr>
          <w:b/>
          <w:bCs/>
          <w:sz w:val="22"/>
          <w:szCs w:val="22"/>
        </w:rPr>
        <w:t>Myanmar → Russia: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8 days</w:t>
      </w:r>
      <w:r>
        <w:rPr>
          <w:sz w:val="22"/>
          <w:szCs w:val="22"/>
        </w:rPr>
        <w:t>, strong demand from fashion &amp; electronics.</w:t>
      </w:r>
    </w:p>
    <w:p w14:paraId="4BD19FB3" w14:textId="77777777" w:rsidR="00086139" w:rsidRDefault="00000000">
      <w:pPr>
        <w:numPr>
          <w:ilvl w:val="0"/>
          <w:numId w:val="44"/>
        </w:numPr>
      </w:pPr>
      <w:r>
        <w:rPr>
          <w:b/>
          <w:bCs/>
          <w:sz w:val="22"/>
          <w:szCs w:val="22"/>
        </w:rPr>
        <w:t>Reliability: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&gt;90% on-time</w:t>
      </w:r>
      <w:r>
        <w:rPr>
          <w:sz w:val="22"/>
          <w:szCs w:val="22"/>
        </w:rPr>
        <w:t xml:space="preserve"> as </w:t>
      </w:r>
      <w:r>
        <w:rPr>
          <w:b/>
          <w:bCs/>
          <w:sz w:val="22"/>
          <w:szCs w:val="22"/>
        </w:rPr>
        <w:t>MAA / DEL</w:t>
      </w:r>
      <w:r>
        <w:rPr>
          <w:sz w:val="22"/>
          <w:szCs w:val="22"/>
        </w:rPr>
        <w:t xml:space="preserve"> clear Diwali backlogs.</w:t>
      </w:r>
    </w:p>
    <w:p w14:paraId="43E86095" w14:textId="77777777" w:rsidR="00086139" w:rsidRDefault="00000000">
      <w:pPr>
        <w:rPr>
          <w:sz w:val="22"/>
          <w:szCs w:val="22"/>
        </w:rPr>
      </w:pPr>
      <w:r>
        <w:pict w14:anchorId="3B224E37">
          <v:rect id="_x0000_i1030" style="width:0;height:1.5pt" o:hralign="center" o:hrstd="t" o:hr="t" fillcolor="#a0a0a0" stroked="f"/>
        </w:pict>
      </w:r>
      <w:r>
        <w:rPr>
          <w:b/>
          <w:bCs/>
          <w:sz w:val="22"/>
          <w:szCs w:val="22"/>
        </w:rPr>
        <w:t xml:space="preserve"> Political &amp; Regulatory Factors</w:t>
      </w:r>
    </w:p>
    <w:p w14:paraId="44CE03B4" w14:textId="77777777" w:rsidR="00086139" w:rsidRDefault="00000000">
      <w:pPr>
        <w:numPr>
          <w:ilvl w:val="0"/>
          <w:numId w:val="45"/>
        </w:numPr>
      </w:pPr>
      <w:r>
        <w:rPr>
          <w:b/>
          <w:bCs/>
          <w:sz w:val="22"/>
          <w:szCs w:val="22"/>
        </w:rPr>
        <w:t>Sanctions / Screening:</w:t>
      </w:r>
      <w:r>
        <w:rPr>
          <w:sz w:val="22"/>
          <w:szCs w:val="22"/>
        </w:rPr>
        <w:t xml:space="preserve"> Persistent 24–48 hr reviews at </w:t>
      </w:r>
      <w:r>
        <w:rPr>
          <w:b/>
          <w:bCs/>
          <w:sz w:val="22"/>
          <w:szCs w:val="22"/>
        </w:rPr>
        <w:t>Dubai, Istanbul, and Poti</w:t>
      </w:r>
      <w:r>
        <w:rPr>
          <w:sz w:val="22"/>
          <w:szCs w:val="22"/>
        </w:rPr>
        <w:t xml:space="preserve"> for dual-use cargo.</w:t>
      </w:r>
    </w:p>
    <w:p w14:paraId="2E70E67C" w14:textId="77777777" w:rsidR="00086139" w:rsidRDefault="00000000">
      <w:pPr>
        <w:numPr>
          <w:ilvl w:val="0"/>
          <w:numId w:val="45"/>
        </w:numPr>
      </w:pPr>
      <w:r>
        <w:rPr>
          <w:b/>
          <w:bCs/>
          <w:sz w:val="22"/>
          <w:szCs w:val="22"/>
        </w:rPr>
        <w:t>China Export Controls:</w:t>
      </w:r>
      <w:r>
        <w:rPr>
          <w:sz w:val="22"/>
          <w:szCs w:val="22"/>
        </w:rPr>
        <w:t xml:space="preserve"> Documentation holds </w:t>
      </w:r>
      <w:r>
        <w:rPr>
          <w:b/>
          <w:bCs/>
          <w:sz w:val="22"/>
          <w:szCs w:val="22"/>
        </w:rPr>
        <w:t>~1.5 days</w:t>
      </w:r>
      <w:r>
        <w:rPr>
          <w:sz w:val="22"/>
          <w:szCs w:val="22"/>
        </w:rPr>
        <w:t xml:space="preserve"> for sensitive HS codes.</w:t>
      </w:r>
    </w:p>
    <w:p w14:paraId="3C46F193" w14:textId="77777777" w:rsidR="00086139" w:rsidRDefault="00000000">
      <w:pPr>
        <w:numPr>
          <w:ilvl w:val="0"/>
          <w:numId w:val="45"/>
        </w:numPr>
      </w:pPr>
      <w:r>
        <w:rPr>
          <w:b/>
          <w:bCs/>
          <w:sz w:val="22"/>
          <w:szCs w:val="22"/>
        </w:rPr>
        <w:t>Customs (India / Pakistan):</w:t>
      </w:r>
      <w:r>
        <w:rPr>
          <w:sz w:val="22"/>
          <w:szCs w:val="22"/>
        </w:rPr>
        <w:t xml:space="preserve"> Randomized inspections remain but average delay &lt; </w:t>
      </w:r>
      <w:r>
        <w:rPr>
          <w:b/>
          <w:bCs/>
          <w:sz w:val="22"/>
          <w:szCs w:val="22"/>
        </w:rPr>
        <w:t>0.5 day</w:t>
      </w:r>
      <w:r>
        <w:rPr>
          <w:sz w:val="22"/>
          <w:szCs w:val="22"/>
        </w:rPr>
        <w:t>.</w:t>
      </w:r>
    </w:p>
    <w:p w14:paraId="08AE55AB" w14:textId="77777777" w:rsidR="00086139" w:rsidRDefault="00000000">
      <w:pPr>
        <w:rPr>
          <w:sz w:val="22"/>
          <w:szCs w:val="22"/>
        </w:rPr>
      </w:pPr>
      <w:r>
        <w:pict w14:anchorId="1BD6D86C">
          <v:rect id="_x0000_i1031" style="width:0;height:1.5pt" o:hralign="center" o:hrstd="t" o:hr="t" fillcolor="#a0a0a0" stroked="f"/>
        </w:pict>
      </w:r>
      <w:r>
        <w:rPr>
          <w:b/>
          <w:bCs/>
          <w:sz w:val="22"/>
          <w:szCs w:val="22"/>
        </w:rPr>
        <w:t>Weather &amp; Seasonal Conditions</w:t>
      </w:r>
    </w:p>
    <w:p w14:paraId="23193C9E" w14:textId="77777777" w:rsidR="00086139" w:rsidRDefault="00000000">
      <w:pPr>
        <w:numPr>
          <w:ilvl w:val="0"/>
          <w:numId w:val="46"/>
        </w:numPr>
      </w:pPr>
      <w:r>
        <w:rPr>
          <w:b/>
          <w:bCs/>
          <w:sz w:val="22"/>
          <w:szCs w:val="22"/>
        </w:rPr>
        <w:t>East Asia:</w:t>
      </w:r>
      <w:r>
        <w:rPr>
          <w:sz w:val="22"/>
          <w:szCs w:val="22"/>
        </w:rPr>
        <w:t xml:space="preserve"> Stable operations; occasional fog near </w:t>
      </w:r>
      <w:r>
        <w:rPr>
          <w:b/>
          <w:bCs/>
          <w:sz w:val="22"/>
          <w:szCs w:val="22"/>
        </w:rPr>
        <w:t>Ningbo / Qingdao</w:t>
      </w:r>
      <w:r>
        <w:rPr>
          <w:sz w:val="22"/>
          <w:szCs w:val="22"/>
        </w:rPr>
        <w:t>.</w:t>
      </w:r>
    </w:p>
    <w:p w14:paraId="1A37356B" w14:textId="77777777" w:rsidR="00086139" w:rsidRDefault="00000000">
      <w:pPr>
        <w:numPr>
          <w:ilvl w:val="0"/>
          <w:numId w:val="46"/>
        </w:numPr>
      </w:pPr>
      <w:r>
        <w:rPr>
          <w:b/>
          <w:bCs/>
          <w:sz w:val="22"/>
          <w:szCs w:val="22"/>
        </w:rPr>
        <w:t>South Asia:</w:t>
      </w:r>
      <w:r>
        <w:rPr>
          <w:sz w:val="22"/>
          <w:szCs w:val="22"/>
        </w:rPr>
        <w:t xml:space="preserve"> Fully normalized post-monsoon.</w:t>
      </w:r>
    </w:p>
    <w:p w14:paraId="5309104E" w14:textId="77777777" w:rsidR="00086139" w:rsidRDefault="00000000">
      <w:pPr>
        <w:numPr>
          <w:ilvl w:val="0"/>
          <w:numId w:val="46"/>
        </w:numPr>
      </w:pPr>
      <w:r>
        <w:rPr>
          <w:b/>
          <w:bCs/>
          <w:sz w:val="22"/>
          <w:szCs w:val="22"/>
        </w:rPr>
        <w:t>Russia / Siberia:</w:t>
      </w:r>
      <w:r>
        <w:rPr>
          <w:sz w:val="22"/>
          <w:szCs w:val="22"/>
        </w:rPr>
        <w:t xml:space="preserve"> Early winter adds </w:t>
      </w:r>
      <w:r>
        <w:rPr>
          <w:b/>
          <w:bCs/>
          <w:sz w:val="22"/>
          <w:szCs w:val="22"/>
        </w:rPr>
        <w:t>+3–4% fuel surcharge</w:t>
      </w:r>
      <w:r>
        <w:rPr>
          <w:sz w:val="22"/>
          <w:szCs w:val="22"/>
        </w:rPr>
        <w:t>; minor inland trucking delays (</w:t>
      </w:r>
      <w:r>
        <w:rPr>
          <w:b/>
          <w:bCs/>
          <w:sz w:val="22"/>
          <w:szCs w:val="22"/>
        </w:rPr>
        <w:t>+0.5 day</w:t>
      </w:r>
      <w:r>
        <w:rPr>
          <w:sz w:val="22"/>
          <w:szCs w:val="22"/>
        </w:rPr>
        <w:t>).</w:t>
      </w:r>
    </w:p>
    <w:p w14:paraId="1DC35049" w14:textId="77777777" w:rsidR="00086139" w:rsidRDefault="00000000">
      <w:pPr>
        <w:rPr>
          <w:sz w:val="22"/>
          <w:szCs w:val="22"/>
        </w:rPr>
      </w:pPr>
      <w:r>
        <w:lastRenderedPageBreak/>
        <w:pict w14:anchorId="105328B5">
          <v:rect id="_x0000_i1032" style="width:0;height:1.5pt" o:hralign="center" o:hrstd="t" o:hr="t" fillcolor="#a0a0a0" stroked="f"/>
        </w:pict>
      </w:r>
      <w:r>
        <w:rPr>
          <w:b/>
          <w:bCs/>
          <w:sz w:val="22"/>
          <w:szCs w:val="22"/>
        </w:rPr>
        <w:t xml:space="preserve"> Advisory – Recommended Actions (Week 46)</w:t>
      </w:r>
    </w:p>
    <w:p w14:paraId="68EBD317" w14:textId="77777777" w:rsidR="00086139" w:rsidRDefault="00000000">
      <w:pPr>
        <w:numPr>
          <w:ilvl w:val="0"/>
          <w:numId w:val="47"/>
        </w:numPr>
      </w:pPr>
      <w:r>
        <w:rPr>
          <w:b/>
          <w:bCs/>
          <w:sz w:val="22"/>
          <w:szCs w:val="22"/>
        </w:rPr>
        <w:t>Ocean:</w:t>
      </w:r>
      <w:r>
        <w:rPr>
          <w:sz w:val="22"/>
          <w:szCs w:val="22"/>
        </w:rPr>
        <w:t xml:space="preserve"> Maintain </w:t>
      </w:r>
      <w:r>
        <w:rPr>
          <w:b/>
          <w:bCs/>
          <w:sz w:val="22"/>
          <w:szCs w:val="22"/>
        </w:rPr>
        <w:t>3–4-week lead time</w:t>
      </w:r>
      <w:r>
        <w:rPr>
          <w:sz w:val="22"/>
          <w:szCs w:val="22"/>
        </w:rPr>
        <w:t xml:space="preserve">; secure </w:t>
      </w:r>
      <w:r>
        <w:rPr>
          <w:b/>
          <w:bCs/>
          <w:sz w:val="22"/>
          <w:szCs w:val="22"/>
        </w:rPr>
        <w:t>40 HC early</w:t>
      </w:r>
      <w:r>
        <w:rPr>
          <w:sz w:val="22"/>
          <w:szCs w:val="22"/>
        </w:rPr>
        <w:t>; use premium slots selectively.</w:t>
      </w:r>
    </w:p>
    <w:p w14:paraId="3A0DF9A4" w14:textId="77777777" w:rsidR="00086139" w:rsidRDefault="00000000">
      <w:pPr>
        <w:numPr>
          <w:ilvl w:val="0"/>
          <w:numId w:val="47"/>
        </w:numPr>
      </w:pPr>
      <w:r>
        <w:rPr>
          <w:b/>
          <w:bCs/>
          <w:sz w:val="22"/>
          <w:szCs w:val="22"/>
        </w:rPr>
        <w:t>Air:</w:t>
      </w:r>
      <w:r>
        <w:rPr>
          <w:sz w:val="22"/>
          <w:szCs w:val="22"/>
        </w:rPr>
        <w:t xml:space="preserve"> Confirm </w:t>
      </w:r>
      <w:r>
        <w:rPr>
          <w:b/>
          <w:bCs/>
          <w:sz w:val="22"/>
          <w:szCs w:val="22"/>
        </w:rPr>
        <w:t>block-space</w:t>
      </w:r>
      <w:r>
        <w:rPr>
          <w:sz w:val="22"/>
          <w:szCs w:val="22"/>
        </w:rPr>
        <w:t xml:space="preserve"> from key hubs (</w:t>
      </w:r>
      <w:r>
        <w:rPr>
          <w:b/>
          <w:bCs/>
          <w:sz w:val="22"/>
          <w:szCs w:val="22"/>
        </w:rPr>
        <w:t>PVG/CAN/DAC</w:t>
      </w:r>
      <w:r>
        <w:rPr>
          <w:sz w:val="22"/>
          <w:szCs w:val="22"/>
        </w:rPr>
        <w:t>) ahead of mid-November rush.</w:t>
      </w:r>
    </w:p>
    <w:p w14:paraId="452ECBB7" w14:textId="77777777" w:rsidR="00086139" w:rsidRDefault="00000000">
      <w:pPr>
        <w:numPr>
          <w:ilvl w:val="0"/>
          <w:numId w:val="47"/>
        </w:numPr>
      </w:pPr>
      <w:r>
        <w:rPr>
          <w:b/>
          <w:bCs/>
          <w:sz w:val="22"/>
          <w:szCs w:val="22"/>
        </w:rPr>
        <w:t>Rail:</w:t>
      </w:r>
      <w:r>
        <w:rPr>
          <w:sz w:val="22"/>
          <w:szCs w:val="22"/>
        </w:rPr>
        <w:t xml:space="preserve"> Prioritize </w:t>
      </w:r>
      <w:r>
        <w:rPr>
          <w:b/>
          <w:bCs/>
          <w:sz w:val="22"/>
          <w:szCs w:val="22"/>
        </w:rPr>
        <w:t>contracted capacity</w:t>
      </w:r>
      <w:r>
        <w:rPr>
          <w:sz w:val="22"/>
          <w:szCs w:val="22"/>
        </w:rPr>
        <w:t xml:space="preserve"> to ensure consistency.</w:t>
      </w:r>
    </w:p>
    <w:p w14:paraId="2F49FBBB" w14:textId="77777777" w:rsidR="00086139" w:rsidRDefault="00000000">
      <w:pPr>
        <w:numPr>
          <w:ilvl w:val="0"/>
          <w:numId w:val="47"/>
        </w:numPr>
      </w:pPr>
      <w:r>
        <w:rPr>
          <w:b/>
          <w:bCs/>
          <w:sz w:val="22"/>
          <w:szCs w:val="22"/>
        </w:rPr>
        <w:t>Multimodal:</w:t>
      </w:r>
      <w:r>
        <w:rPr>
          <w:sz w:val="22"/>
          <w:szCs w:val="22"/>
        </w:rPr>
        <w:t xml:space="preserve"> Continue leveraging </w:t>
      </w:r>
      <w:r>
        <w:rPr>
          <w:b/>
          <w:bCs/>
          <w:sz w:val="22"/>
          <w:szCs w:val="22"/>
        </w:rPr>
        <w:t>India-hub routes</w:t>
      </w:r>
      <w:r>
        <w:rPr>
          <w:sz w:val="22"/>
          <w:szCs w:val="22"/>
        </w:rPr>
        <w:t xml:space="preserve"> for urgent, cost-sensitive cargo; pre-book transshipment windows.</w:t>
      </w:r>
    </w:p>
    <w:p w14:paraId="444AFD04" w14:textId="77777777" w:rsidR="00086139" w:rsidRDefault="00000000">
      <w:pPr>
        <w:numPr>
          <w:ilvl w:val="0"/>
          <w:numId w:val="47"/>
        </w:numPr>
      </w:pPr>
      <w:r>
        <w:rPr>
          <w:b/>
          <w:bCs/>
          <w:sz w:val="22"/>
          <w:szCs w:val="22"/>
        </w:rPr>
        <w:t>Compliance:</w:t>
      </w:r>
      <w:r>
        <w:rPr>
          <w:sz w:val="22"/>
          <w:szCs w:val="22"/>
        </w:rPr>
        <w:t xml:space="preserve"> Validate export documentation early to minimize clearance holds.</w:t>
      </w:r>
    </w:p>
    <w:p w14:paraId="0BD95241" w14:textId="77777777" w:rsidR="00086139" w:rsidRDefault="00000000">
      <w:pPr>
        <w:rPr>
          <w:sz w:val="22"/>
          <w:szCs w:val="22"/>
        </w:rPr>
      </w:pPr>
      <w:r>
        <w:pict w14:anchorId="5E02D75E">
          <v:rect id="_x0000_i1033" style="width:0;height:1.5pt" o:hralign="center" o:hrstd="t" o:hr="t" fillcolor="#a0a0a0" stroked="f"/>
        </w:pict>
      </w:r>
    </w:p>
    <w:p w14:paraId="2B354C40" w14:textId="77777777" w:rsidR="00086139" w:rsidRDefault="00000000">
      <w:pPr>
        <w:rPr>
          <w:sz w:val="22"/>
          <w:szCs w:val="22"/>
        </w:rPr>
      </w:pPr>
      <w:r>
        <w:rPr>
          <w:sz w:val="22"/>
          <w:szCs w:val="22"/>
        </w:rPr>
        <w:t xml:space="preserve">We will continue to monitor and report on any significant </w:t>
      </w:r>
      <w:r>
        <w:rPr>
          <w:b/>
          <w:bCs/>
          <w:sz w:val="22"/>
          <w:szCs w:val="22"/>
        </w:rPr>
        <w:t>rate, capacity, or regulatory</w:t>
      </w:r>
      <w:r>
        <w:rPr>
          <w:sz w:val="22"/>
          <w:szCs w:val="22"/>
        </w:rPr>
        <w:t xml:space="preserve"> developments affecting Russia-bound supply chains.</w:t>
      </w:r>
    </w:p>
    <w:p w14:paraId="36BAF56A" w14:textId="77777777" w:rsidR="00086139" w:rsidRDefault="00086139">
      <w:pPr>
        <w:rPr>
          <w:sz w:val="22"/>
          <w:szCs w:val="22"/>
        </w:rPr>
      </w:pPr>
    </w:p>
    <w:p w14:paraId="3D65A5E5" w14:textId="77777777" w:rsidR="00086139" w:rsidRDefault="00086139">
      <w:pPr>
        <w:rPr>
          <w:sz w:val="22"/>
          <w:szCs w:val="22"/>
        </w:rPr>
      </w:pPr>
    </w:p>
    <w:p w14:paraId="7F9A197B" w14:textId="77777777" w:rsidR="00086139" w:rsidRDefault="00086139">
      <w:pPr>
        <w:rPr>
          <w:sz w:val="22"/>
          <w:szCs w:val="22"/>
        </w:rPr>
      </w:pPr>
    </w:p>
    <w:p w14:paraId="55D074F9" w14:textId="77777777" w:rsidR="00086139" w:rsidRDefault="00086139">
      <w:pPr>
        <w:rPr>
          <w:sz w:val="22"/>
          <w:szCs w:val="22"/>
        </w:rPr>
      </w:pPr>
    </w:p>
    <w:p w14:paraId="392466E0" w14:textId="77777777" w:rsidR="00086139" w:rsidRDefault="00086139">
      <w:pPr>
        <w:rPr>
          <w:sz w:val="22"/>
          <w:szCs w:val="22"/>
        </w:rPr>
      </w:pPr>
    </w:p>
    <w:p w14:paraId="448B60DD" w14:textId="77777777" w:rsidR="00086139" w:rsidRDefault="00086139">
      <w:pPr>
        <w:rPr>
          <w:sz w:val="22"/>
          <w:szCs w:val="22"/>
        </w:rPr>
      </w:pPr>
    </w:p>
    <w:p w14:paraId="320FCEAF" w14:textId="77777777" w:rsidR="00086139" w:rsidRDefault="00086139">
      <w:pPr>
        <w:rPr>
          <w:sz w:val="22"/>
          <w:szCs w:val="22"/>
        </w:rPr>
      </w:pPr>
    </w:p>
    <w:p w14:paraId="2378E598" w14:textId="77777777" w:rsidR="00086139" w:rsidRDefault="00086139">
      <w:pPr>
        <w:rPr>
          <w:sz w:val="22"/>
          <w:szCs w:val="22"/>
        </w:rPr>
      </w:pPr>
    </w:p>
    <w:p w14:paraId="700CBFC6" w14:textId="77777777" w:rsidR="00086139" w:rsidRDefault="00086139">
      <w:pPr>
        <w:rPr>
          <w:sz w:val="22"/>
          <w:szCs w:val="22"/>
        </w:rPr>
      </w:pPr>
    </w:p>
    <w:p w14:paraId="3425FAAD" w14:textId="77777777" w:rsidR="00086139" w:rsidRDefault="00086139">
      <w:pPr>
        <w:rPr>
          <w:sz w:val="22"/>
          <w:szCs w:val="22"/>
        </w:rPr>
      </w:pPr>
    </w:p>
    <w:p w14:paraId="300EA07B" w14:textId="77777777" w:rsidR="00086139" w:rsidRDefault="00086139">
      <w:pPr>
        <w:rPr>
          <w:sz w:val="22"/>
          <w:szCs w:val="22"/>
        </w:rPr>
      </w:pPr>
    </w:p>
    <w:p w14:paraId="3C2F5C29" w14:textId="77777777" w:rsidR="00086139" w:rsidRDefault="00086139">
      <w:pPr>
        <w:rPr>
          <w:sz w:val="22"/>
          <w:szCs w:val="22"/>
        </w:rPr>
      </w:pPr>
    </w:p>
    <w:p w14:paraId="7FEF63B0" w14:textId="77777777" w:rsidR="00086139" w:rsidRDefault="00086139">
      <w:pPr>
        <w:rPr>
          <w:sz w:val="22"/>
          <w:szCs w:val="22"/>
        </w:rPr>
      </w:pPr>
    </w:p>
    <w:p w14:paraId="1DD04C21" w14:textId="77777777" w:rsidR="00086139" w:rsidRDefault="00086139">
      <w:pPr>
        <w:rPr>
          <w:sz w:val="22"/>
          <w:szCs w:val="22"/>
        </w:rPr>
      </w:pPr>
    </w:p>
    <w:p w14:paraId="5B0544C2" w14:textId="77777777" w:rsidR="00086139" w:rsidRDefault="00086139">
      <w:pPr>
        <w:rPr>
          <w:sz w:val="22"/>
          <w:szCs w:val="22"/>
        </w:rPr>
      </w:pPr>
    </w:p>
    <w:p w14:paraId="742BBE36" w14:textId="77777777" w:rsidR="00086139" w:rsidRDefault="00086139">
      <w:pPr>
        <w:rPr>
          <w:sz w:val="22"/>
          <w:szCs w:val="22"/>
        </w:rPr>
      </w:pPr>
    </w:p>
    <w:p w14:paraId="4D2D017F" w14:textId="77777777" w:rsidR="00086139" w:rsidRDefault="00086139">
      <w:pPr>
        <w:rPr>
          <w:sz w:val="22"/>
          <w:szCs w:val="22"/>
        </w:rPr>
      </w:pPr>
    </w:p>
    <w:p w14:paraId="529F43EC" w14:textId="77777777" w:rsidR="00086139" w:rsidRDefault="00086139">
      <w:pPr>
        <w:rPr>
          <w:sz w:val="22"/>
          <w:szCs w:val="22"/>
        </w:rPr>
      </w:pPr>
    </w:p>
    <w:p w14:paraId="42FD85F5" w14:textId="77777777" w:rsidR="00086139" w:rsidRDefault="00086139">
      <w:pPr>
        <w:rPr>
          <w:sz w:val="22"/>
          <w:szCs w:val="22"/>
        </w:rPr>
      </w:pPr>
    </w:p>
    <w:p w14:paraId="1308DDF3" w14:textId="77777777" w:rsidR="00086139" w:rsidRDefault="00086139">
      <w:pPr>
        <w:rPr>
          <w:sz w:val="22"/>
          <w:szCs w:val="22"/>
        </w:rPr>
      </w:pPr>
    </w:p>
    <w:p w14:paraId="563773DD" w14:textId="77777777" w:rsidR="00086139" w:rsidRDefault="00000000">
      <w:pPr>
        <w:rPr>
          <w:sz w:val="22"/>
          <w:szCs w:val="22"/>
        </w:rPr>
      </w:pPr>
      <w:r>
        <w:rPr>
          <w:b/>
          <w:bCs/>
          <w:sz w:val="22"/>
          <w:szCs w:val="22"/>
        </w:rPr>
        <w:t>Уважаемые клиенты,</w:t>
      </w:r>
    </w:p>
    <w:p w14:paraId="2864D528" w14:textId="77777777" w:rsidR="00086139" w:rsidRDefault="00000000">
      <w:pPr>
        <w:rPr>
          <w:sz w:val="22"/>
          <w:szCs w:val="22"/>
        </w:rPr>
      </w:pPr>
      <w:r>
        <w:rPr>
          <w:sz w:val="22"/>
          <w:szCs w:val="22"/>
        </w:rPr>
        <w:t xml:space="preserve">Представляем вашему вниманию </w:t>
      </w:r>
      <w:r>
        <w:rPr>
          <w:b/>
          <w:bCs/>
          <w:sz w:val="22"/>
          <w:szCs w:val="22"/>
        </w:rPr>
        <w:t>аналитическое обновление рынка за 46-ю неделю</w:t>
      </w:r>
      <w:r>
        <w:rPr>
          <w:sz w:val="22"/>
          <w:szCs w:val="22"/>
        </w:rPr>
        <w:t xml:space="preserve"> по грузопотокам в </w:t>
      </w:r>
      <w:r>
        <w:rPr>
          <w:b/>
          <w:bCs/>
          <w:sz w:val="22"/>
          <w:szCs w:val="22"/>
        </w:rPr>
        <w:t>Россию</w:t>
      </w:r>
      <w:r>
        <w:rPr>
          <w:sz w:val="22"/>
          <w:szCs w:val="22"/>
        </w:rPr>
        <w:t xml:space="preserve"> из </w:t>
      </w:r>
      <w:r>
        <w:rPr>
          <w:b/>
          <w:bCs/>
          <w:sz w:val="22"/>
          <w:szCs w:val="22"/>
        </w:rPr>
        <w:t>Китая</w:t>
      </w:r>
      <w:r>
        <w:rPr>
          <w:sz w:val="22"/>
          <w:szCs w:val="22"/>
        </w:rPr>
        <w:t xml:space="preserve">, </w:t>
      </w:r>
      <w:r>
        <w:rPr>
          <w:b/>
          <w:bCs/>
          <w:sz w:val="22"/>
          <w:szCs w:val="22"/>
        </w:rPr>
        <w:t>Азиатско-Тихоокеанского региона (АТР)</w:t>
      </w:r>
      <w:r>
        <w:rPr>
          <w:sz w:val="22"/>
          <w:szCs w:val="22"/>
        </w:rPr>
        <w:t xml:space="preserve"> и </w:t>
      </w:r>
      <w:r>
        <w:rPr>
          <w:b/>
          <w:bCs/>
          <w:sz w:val="22"/>
          <w:szCs w:val="22"/>
        </w:rPr>
        <w:t>Индийского субконтинента (ISC)</w:t>
      </w:r>
      <w:r>
        <w:rPr>
          <w:sz w:val="22"/>
          <w:szCs w:val="22"/>
        </w:rPr>
        <w:t>.</w:t>
      </w:r>
      <w:r>
        <w:rPr>
          <w:sz w:val="22"/>
          <w:szCs w:val="22"/>
        </w:rPr>
        <w:br/>
        <w:t>Данные отражают динамику, сложившуюся после 45-й недели, и ранние тенденции ноября.</w:t>
      </w:r>
    </w:p>
    <w:p w14:paraId="3F521A47" w14:textId="77777777" w:rsidR="00086139" w:rsidRDefault="00000000">
      <w:pPr>
        <w:rPr>
          <w:sz w:val="22"/>
          <w:szCs w:val="22"/>
        </w:rPr>
      </w:pPr>
      <w:r>
        <w:pict w14:anchorId="6CBAA0BE">
          <v:rect id="_x0000_i1034" style="width:0;height:1.5pt" o:hralign="center" o:hrstd="t" o:hr="t" fillcolor="#a0a0a0" stroked="f"/>
        </w:pict>
      </w:r>
      <w:r>
        <w:rPr>
          <w:b/>
          <w:bCs/>
          <w:sz w:val="22"/>
          <w:szCs w:val="22"/>
        </w:rPr>
        <w:t>Морские перевозки – в Россию через порты перевалки (Владивосток, Санкт-Петербург)</w:t>
      </w:r>
    </w:p>
    <w:p w14:paraId="4BC6D8DA" w14:textId="77777777" w:rsidR="00086139" w:rsidRDefault="00000000">
      <w:pPr>
        <w:rPr>
          <w:sz w:val="22"/>
          <w:szCs w:val="22"/>
        </w:rPr>
      </w:pPr>
      <w:r>
        <w:rPr>
          <w:b/>
          <w:bCs/>
          <w:sz w:val="22"/>
          <w:szCs w:val="22"/>
        </w:rPr>
        <w:t>Китай и АТР</w:t>
      </w:r>
    </w:p>
    <w:p w14:paraId="267A12D7" w14:textId="77777777" w:rsidR="00086139" w:rsidRDefault="00000000">
      <w:pPr>
        <w:numPr>
          <w:ilvl w:val="0"/>
          <w:numId w:val="2"/>
        </w:numPr>
      </w:pPr>
      <w:r>
        <w:rPr>
          <w:b/>
          <w:bCs/>
          <w:sz w:val="22"/>
          <w:szCs w:val="22"/>
        </w:rPr>
        <w:t>Места и вместимость:</w:t>
      </w:r>
      <w:r>
        <w:rPr>
          <w:sz w:val="22"/>
          <w:szCs w:val="22"/>
        </w:rPr>
        <w:t xml:space="preserve"> Ситуация продолжает улучшаться — загрузка судов на уровне </w:t>
      </w:r>
      <w:r>
        <w:rPr>
          <w:b/>
          <w:bCs/>
          <w:sz w:val="22"/>
          <w:szCs w:val="22"/>
        </w:rPr>
        <w:t>80–85 %</w:t>
      </w:r>
      <w:r>
        <w:rPr>
          <w:sz w:val="22"/>
          <w:szCs w:val="22"/>
        </w:rPr>
        <w:t xml:space="preserve">. После «Золотой недели» графики нормализуются, наблюдается рост доступности мест для </w:t>
      </w:r>
      <w:r>
        <w:rPr>
          <w:b/>
          <w:bCs/>
          <w:sz w:val="22"/>
          <w:szCs w:val="22"/>
        </w:rPr>
        <w:t>спотовых бронирований</w:t>
      </w:r>
      <w:r>
        <w:rPr>
          <w:sz w:val="22"/>
          <w:szCs w:val="22"/>
        </w:rPr>
        <w:t>.</w:t>
      </w:r>
    </w:p>
    <w:p w14:paraId="34318E4F" w14:textId="77777777" w:rsidR="00086139" w:rsidRDefault="00000000">
      <w:pPr>
        <w:numPr>
          <w:ilvl w:val="0"/>
          <w:numId w:val="2"/>
        </w:numPr>
      </w:pPr>
      <w:r>
        <w:rPr>
          <w:b/>
          <w:bCs/>
          <w:sz w:val="22"/>
          <w:szCs w:val="22"/>
        </w:rPr>
        <w:t>Задержки:</w:t>
      </w:r>
      <w:r>
        <w:rPr>
          <w:sz w:val="22"/>
          <w:szCs w:val="22"/>
        </w:rPr>
        <w:t xml:space="preserve"> В </w:t>
      </w:r>
      <w:r>
        <w:rPr>
          <w:b/>
          <w:bCs/>
          <w:sz w:val="22"/>
          <w:szCs w:val="22"/>
        </w:rPr>
        <w:t>Владивостоке / Восточном</w:t>
      </w:r>
      <w:r>
        <w:rPr>
          <w:sz w:val="22"/>
          <w:szCs w:val="22"/>
        </w:rPr>
        <w:t xml:space="preserve"> среднее время простоя около </w:t>
      </w:r>
      <w:r>
        <w:rPr>
          <w:b/>
          <w:bCs/>
          <w:sz w:val="22"/>
          <w:szCs w:val="22"/>
        </w:rPr>
        <w:t>1 дня</w:t>
      </w:r>
      <w:r>
        <w:rPr>
          <w:sz w:val="22"/>
          <w:szCs w:val="22"/>
        </w:rPr>
        <w:t xml:space="preserve">. В </w:t>
      </w:r>
      <w:r>
        <w:rPr>
          <w:b/>
          <w:bCs/>
          <w:sz w:val="22"/>
          <w:szCs w:val="22"/>
        </w:rPr>
        <w:t>Санкт-Петербурге</w:t>
      </w:r>
      <w:r>
        <w:rPr>
          <w:sz w:val="22"/>
          <w:szCs w:val="22"/>
        </w:rPr>
        <w:t xml:space="preserve"> – </w:t>
      </w:r>
      <w:r>
        <w:rPr>
          <w:b/>
          <w:bCs/>
          <w:sz w:val="22"/>
          <w:szCs w:val="22"/>
        </w:rPr>
        <w:t>3–4 дня</w:t>
      </w:r>
      <w:r>
        <w:rPr>
          <w:sz w:val="22"/>
          <w:szCs w:val="22"/>
        </w:rPr>
        <w:t>, тенденция к сокращению.</w:t>
      </w:r>
    </w:p>
    <w:p w14:paraId="6C2D3C1F" w14:textId="77777777" w:rsidR="00086139" w:rsidRDefault="00000000">
      <w:pPr>
        <w:numPr>
          <w:ilvl w:val="0"/>
          <w:numId w:val="2"/>
        </w:numPr>
      </w:pPr>
      <w:r>
        <w:rPr>
          <w:b/>
          <w:bCs/>
          <w:sz w:val="22"/>
          <w:szCs w:val="22"/>
        </w:rPr>
        <w:t>Тарифы и оборудование:</w:t>
      </w:r>
      <w:r>
        <w:rPr>
          <w:sz w:val="22"/>
          <w:szCs w:val="22"/>
        </w:rPr>
        <w:t xml:space="preserve"> Ставки FAK слегка </w:t>
      </w:r>
      <w:r>
        <w:rPr>
          <w:b/>
          <w:bCs/>
          <w:sz w:val="22"/>
          <w:szCs w:val="22"/>
        </w:rPr>
        <w:t>снижаются (–1–2 % неделя к неделе)</w:t>
      </w:r>
      <w:r>
        <w:rPr>
          <w:sz w:val="22"/>
          <w:szCs w:val="22"/>
        </w:rPr>
        <w:t xml:space="preserve">. Доступность контейнеров 40HC улучшается: </w:t>
      </w:r>
      <w:r>
        <w:rPr>
          <w:b/>
          <w:bCs/>
          <w:sz w:val="22"/>
          <w:szCs w:val="22"/>
        </w:rPr>
        <w:t>Нинбо стабилизируется</w:t>
      </w:r>
      <w:r>
        <w:rPr>
          <w:sz w:val="22"/>
          <w:szCs w:val="22"/>
        </w:rPr>
        <w:t xml:space="preserve">, </w:t>
      </w:r>
      <w:r>
        <w:rPr>
          <w:b/>
          <w:bCs/>
          <w:sz w:val="22"/>
          <w:szCs w:val="22"/>
        </w:rPr>
        <w:t>Циндао</w:t>
      </w:r>
      <w:r>
        <w:rPr>
          <w:sz w:val="22"/>
          <w:szCs w:val="22"/>
        </w:rPr>
        <w:t xml:space="preserve"> сохраняет незначительный дефицит.</w:t>
      </w:r>
    </w:p>
    <w:p w14:paraId="1E685FC9" w14:textId="77777777" w:rsidR="00086139" w:rsidRDefault="00000000">
      <w:pPr>
        <w:numPr>
          <w:ilvl w:val="0"/>
          <w:numId w:val="2"/>
        </w:numPr>
      </w:pPr>
      <w:r>
        <w:rPr>
          <w:b/>
          <w:bCs/>
          <w:sz w:val="22"/>
          <w:szCs w:val="22"/>
        </w:rPr>
        <w:t>Премии:</w:t>
      </w:r>
      <w:r>
        <w:rPr>
          <w:sz w:val="22"/>
          <w:szCs w:val="22"/>
        </w:rPr>
        <w:t xml:space="preserve"> Надбавки за гарантированные места снижаются до </w:t>
      </w:r>
      <w:r>
        <w:rPr>
          <w:b/>
          <w:bCs/>
          <w:sz w:val="22"/>
          <w:szCs w:val="22"/>
        </w:rPr>
        <w:t>USD 50–110 за TEU</w:t>
      </w:r>
      <w:r>
        <w:rPr>
          <w:sz w:val="22"/>
          <w:szCs w:val="22"/>
        </w:rPr>
        <w:t>.</w:t>
      </w:r>
    </w:p>
    <w:p w14:paraId="252F5280" w14:textId="77777777" w:rsidR="00086139" w:rsidRDefault="00000000">
      <w:pPr>
        <w:rPr>
          <w:sz w:val="22"/>
          <w:szCs w:val="22"/>
        </w:rPr>
      </w:pPr>
      <w:r>
        <w:rPr>
          <w:b/>
          <w:bCs/>
          <w:sz w:val="22"/>
          <w:szCs w:val="22"/>
        </w:rPr>
        <w:t>ISC (Индия, Пакистан, Бангладеш)</w:t>
      </w:r>
    </w:p>
    <w:p w14:paraId="237CBFFC" w14:textId="77777777" w:rsidR="00086139" w:rsidRDefault="00000000">
      <w:pPr>
        <w:numPr>
          <w:ilvl w:val="0"/>
          <w:numId w:val="3"/>
        </w:numPr>
      </w:pPr>
      <w:r>
        <w:rPr>
          <w:b/>
          <w:bCs/>
          <w:sz w:val="22"/>
          <w:szCs w:val="22"/>
        </w:rPr>
        <w:t>Транзит:</w:t>
      </w:r>
      <w:r>
        <w:rPr>
          <w:sz w:val="22"/>
          <w:szCs w:val="22"/>
        </w:rPr>
        <w:t xml:space="preserve"> Через </w:t>
      </w:r>
      <w:r>
        <w:rPr>
          <w:b/>
          <w:bCs/>
          <w:sz w:val="22"/>
          <w:szCs w:val="22"/>
        </w:rPr>
        <w:t>Джебель-Али / Стамбул</w:t>
      </w:r>
      <w:r>
        <w:rPr>
          <w:sz w:val="22"/>
          <w:szCs w:val="22"/>
        </w:rPr>
        <w:t xml:space="preserve"> стабилен, </w:t>
      </w:r>
      <w:r>
        <w:rPr>
          <w:b/>
          <w:bCs/>
          <w:sz w:val="22"/>
          <w:szCs w:val="22"/>
        </w:rPr>
        <w:t>32–35 дней</w:t>
      </w:r>
      <w:r>
        <w:rPr>
          <w:sz w:val="22"/>
          <w:szCs w:val="22"/>
        </w:rPr>
        <w:t>; отмечается рост пунктуальности.</w:t>
      </w:r>
    </w:p>
    <w:p w14:paraId="03DDE4F7" w14:textId="77777777" w:rsidR="00086139" w:rsidRDefault="00000000">
      <w:pPr>
        <w:numPr>
          <w:ilvl w:val="0"/>
          <w:numId w:val="3"/>
        </w:numPr>
      </w:pPr>
      <w:r>
        <w:rPr>
          <w:b/>
          <w:bCs/>
          <w:sz w:val="22"/>
          <w:szCs w:val="22"/>
        </w:rPr>
        <w:t>Порты: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Нава-Шева и Карачи</w:t>
      </w:r>
      <w:r>
        <w:rPr>
          <w:sz w:val="22"/>
          <w:szCs w:val="22"/>
        </w:rPr>
        <w:t xml:space="preserve"> полностью восстановили работу после сезона дождей (</w:t>
      </w:r>
      <w:r>
        <w:rPr>
          <w:b/>
          <w:bCs/>
          <w:sz w:val="22"/>
          <w:szCs w:val="22"/>
        </w:rPr>
        <w:t>простой &lt; 1,5 дня</w:t>
      </w:r>
      <w:r>
        <w:rPr>
          <w:sz w:val="22"/>
          <w:szCs w:val="22"/>
        </w:rPr>
        <w:t>).</w:t>
      </w:r>
    </w:p>
    <w:p w14:paraId="72A596F8" w14:textId="77777777" w:rsidR="00086139" w:rsidRDefault="00000000">
      <w:pPr>
        <w:numPr>
          <w:ilvl w:val="0"/>
          <w:numId w:val="3"/>
        </w:numPr>
      </w:pPr>
      <w:r>
        <w:rPr>
          <w:b/>
          <w:bCs/>
          <w:sz w:val="22"/>
          <w:szCs w:val="22"/>
        </w:rPr>
        <w:t>Бангладеш:</w:t>
      </w:r>
      <w:r>
        <w:rPr>
          <w:sz w:val="22"/>
          <w:szCs w:val="22"/>
        </w:rPr>
        <w:t xml:space="preserve"> Стабильная работа фидерных сервисов, </w:t>
      </w:r>
      <w:r>
        <w:rPr>
          <w:b/>
          <w:bCs/>
          <w:sz w:val="22"/>
          <w:szCs w:val="22"/>
        </w:rPr>
        <w:t>задержки менее 0,5 дня</w:t>
      </w:r>
      <w:r>
        <w:rPr>
          <w:sz w:val="22"/>
          <w:szCs w:val="22"/>
        </w:rPr>
        <w:t xml:space="preserve"> ожидаются к середине ноября.</w:t>
      </w:r>
    </w:p>
    <w:p w14:paraId="559D8D9F" w14:textId="77777777" w:rsidR="00086139" w:rsidRDefault="00000000">
      <w:pPr>
        <w:rPr>
          <w:sz w:val="22"/>
          <w:szCs w:val="22"/>
        </w:rPr>
      </w:pPr>
      <w:r>
        <w:pict w14:anchorId="60A5BA30">
          <v:rect id="_x0000_i1035" style="width:0;height:1.5pt" o:hralign="center" o:hrstd="t" o:hr="t" fillcolor="#a0a0a0" stroked="f"/>
        </w:pict>
      </w:r>
      <w:r>
        <w:rPr>
          <w:b/>
          <w:bCs/>
          <w:sz w:val="22"/>
          <w:szCs w:val="22"/>
        </w:rPr>
        <w:t xml:space="preserve"> Авиационные перевозки – в Россию (SVO, LED, DME)</w:t>
      </w:r>
    </w:p>
    <w:p w14:paraId="184EEB66" w14:textId="77777777" w:rsidR="00086139" w:rsidRDefault="00000000">
      <w:pPr>
        <w:rPr>
          <w:sz w:val="22"/>
          <w:szCs w:val="22"/>
        </w:rPr>
      </w:pPr>
      <w:r>
        <w:rPr>
          <w:b/>
          <w:bCs/>
          <w:sz w:val="22"/>
          <w:szCs w:val="22"/>
        </w:rPr>
        <w:t>Китай и АТР</w:t>
      </w:r>
    </w:p>
    <w:p w14:paraId="26A96B58" w14:textId="77777777" w:rsidR="00086139" w:rsidRDefault="00000000">
      <w:pPr>
        <w:numPr>
          <w:ilvl w:val="0"/>
          <w:numId w:val="4"/>
        </w:numPr>
      </w:pPr>
      <w:r>
        <w:rPr>
          <w:b/>
          <w:bCs/>
          <w:sz w:val="22"/>
          <w:szCs w:val="22"/>
        </w:rPr>
        <w:t>Тарифы:</w:t>
      </w:r>
      <w:r>
        <w:rPr>
          <w:sz w:val="22"/>
          <w:szCs w:val="22"/>
        </w:rPr>
        <w:t xml:space="preserve"> Стабильные, с небольшим снижением </w:t>
      </w:r>
      <w:r>
        <w:rPr>
          <w:b/>
          <w:bCs/>
          <w:sz w:val="22"/>
          <w:szCs w:val="22"/>
        </w:rPr>
        <w:t>(–1 % неделя к неделе)</w:t>
      </w:r>
      <w:r>
        <w:rPr>
          <w:sz w:val="22"/>
          <w:szCs w:val="22"/>
        </w:rPr>
        <w:t xml:space="preserve">; активны чартеры из </w:t>
      </w:r>
      <w:r>
        <w:rPr>
          <w:b/>
          <w:bCs/>
          <w:sz w:val="22"/>
          <w:szCs w:val="22"/>
        </w:rPr>
        <w:t>PVG и CAN</w:t>
      </w:r>
      <w:r>
        <w:rPr>
          <w:sz w:val="22"/>
          <w:szCs w:val="22"/>
        </w:rPr>
        <w:t xml:space="preserve"> в преддверии пикового сезона.</w:t>
      </w:r>
    </w:p>
    <w:p w14:paraId="4C87C6CA" w14:textId="77777777" w:rsidR="00086139" w:rsidRDefault="00000000">
      <w:pPr>
        <w:numPr>
          <w:ilvl w:val="0"/>
          <w:numId w:val="4"/>
        </w:numPr>
      </w:pPr>
      <w:r>
        <w:rPr>
          <w:b/>
          <w:bCs/>
          <w:sz w:val="22"/>
          <w:szCs w:val="22"/>
        </w:rPr>
        <w:t>Вместимость:</w:t>
      </w:r>
      <w:r>
        <w:rPr>
          <w:sz w:val="22"/>
          <w:szCs w:val="22"/>
        </w:rPr>
        <w:t xml:space="preserve"> Баланс спроса и предложения сохраняется на маршрутах через </w:t>
      </w:r>
      <w:r>
        <w:rPr>
          <w:b/>
          <w:bCs/>
          <w:sz w:val="22"/>
          <w:szCs w:val="22"/>
        </w:rPr>
        <w:t>Дубай / Стамбул / Тбилиси</w:t>
      </w:r>
      <w:r>
        <w:rPr>
          <w:sz w:val="22"/>
          <w:szCs w:val="22"/>
        </w:rPr>
        <w:t xml:space="preserve">; средний транзит </w:t>
      </w:r>
      <w:r>
        <w:rPr>
          <w:b/>
          <w:bCs/>
          <w:sz w:val="22"/>
          <w:szCs w:val="22"/>
        </w:rPr>
        <w:t>5–6 дней</w:t>
      </w:r>
      <w:r>
        <w:rPr>
          <w:sz w:val="22"/>
          <w:szCs w:val="22"/>
        </w:rPr>
        <w:t>.</w:t>
      </w:r>
    </w:p>
    <w:p w14:paraId="0FE21997" w14:textId="77777777" w:rsidR="00086139" w:rsidRDefault="00000000">
      <w:pPr>
        <w:numPr>
          <w:ilvl w:val="0"/>
          <w:numId w:val="4"/>
        </w:numPr>
      </w:pPr>
      <w:r>
        <w:rPr>
          <w:b/>
          <w:bCs/>
          <w:sz w:val="22"/>
          <w:szCs w:val="22"/>
        </w:rPr>
        <w:lastRenderedPageBreak/>
        <w:t>Альтернатива:</w:t>
      </w:r>
      <w:r>
        <w:rPr>
          <w:sz w:val="22"/>
          <w:szCs w:val="22"/>
        </w:rPr>
        <w:t xml:space="preserve"> Автотранспорт через </w:t>
      </w:r>
      <w:r>
        <w:rPr>
          <w:b/>
          <w:bCs/>
          <w:sz w:val="22"/>
          <w:szCs w:val="22"/>
        </w:rPr>
        <w:t>Казахстан / Армению</w:t>
      </w:r>
      <w:r>
        <w:rPr>
          <w:sz w:val="22"/>
          <w:szCs w:val="22"/>
        </w:rPr>
        <w:t xml:space="preserve"> работает эффективно, незначительные погодные колебания (&lt; 1 дня).</w:t>
      </w:r>
    </w:p>
    <w:p w14:paraId="6FFC600A" w14:textId="77777777" w:rsidR="00086139" w:rsidRDefault="00000000">
      <w:pPr>
        <w:rPr>
          <w:sz w:val="22"/>
          <w:szCs w:val="22"/>
        </w:rPr>
      </w:pPr>
      <w:r>
        <w:rPr>
          <w:b/>
          <w:bCs/>
          <w:sz w:val="22"/>
          <w:szCs w:val="22"/>
        </w:rPr>
        <w:t>ISC</w:t>
      </w:r>
    </w:p>
    <w:p w14:paraId="3FFD4396" w14:textId="77777777" w:rsidR="00086139" w:rsidRDefault="00000000">
      <w:pPr>
        <w:numPr>
          <w:ilvl w:val="0"/>
          <w:numId w:val="5"/>
        </w:numPr>
      </w:pPr>
      <w:r>
        <w:rPr>
          <w:b/>
          <w:bCs/>
          <w:sz w:val="22"/>
          <w:szCs w:val="22"/>
        </w:rPr>
        <w:t>Индия:</w:t>
      </w:r>
      <w:r>
        <w:rPr>
          <w:sz w:val="22"/>
          <w:szCs w:val="22"/>
        </w:rPr>
        <w:t xml:space="preserve"> Объемы экспорта стабильны, чартеры сокращены. Время доставки </w:t>
      </w:r>
      <w:r>
        <w:rPr>
          <w:b/>
          <w:bCs/>
          <w:sz w:val="22"/>
          <w:szCs w:val="22"/>
        </w:rPr>
        <w:t>около 7 дней</w:t>
      </w:r>
      <w:r>
        <w:rPr>
          <w:sz w:val="22"/>
          <w:szCs w:val="22"/>
        </w:rPr>
        <w:t>.</w:t>
      </w:r>
    </w:p>
    <w:p w14:paraId="7216B751" w14:textId="77777777" w:rsidR="00086139" w:rsidRDefault="00000000">
      <w:pPr>
        <w:numPr>
          <w:ilvl w:val="0"/>
          <w:numId w:val="5"/>
        </w:numPr>
      </w:pPr>
      <w:r>
        <w:rPr>
          <w:b/>
          <w:bCs/>
          <w:sz w:val="22"/>
          <w:szCs w:val="22"/>
        </w:rPr>
        <w:t>Тарифы:</w:t>
      </w:r>
      <w:r>
        <w:rPr>
          <w:sz w:val="22"/>
          <w:szCs w:val="22"/>
        </w:rPr>
        <w:t xml:space="preserve"> Сохраняются на уровне прошлой недели (</w:t>
      </w:r>
      <w:r>
        <w:rPr>
          <w:b/>
          <w:bCs/>
          <w:sz w:val="22"/>
          <w:szCs w:val="22"/>
        </w:rPr>
        <w:t>–0,5 % WoW</w:t>
      </w:r>
      <w:r>
        <w:rPr>
          <w:sz w:val="22"/>
          <w:szCs w:val="22"/>
        </w:rPr>
        <w:t>).</w:t>
      </w:r>
    </w:p>
    <w:p w14:paraId="6C8398DB" w14:textId="77777777" w:rsidR="00086139" w:rsidRDefault="00000000">
      <w:pPr>
        <w:numPr>
          <w:ilvl w:val="0"/>
          <w:numId w:val="5"/>
        </w:numPr>
      </w:pPr>
      <w:r>
        <w:rPr>
          <w:b/>
          <w:bCs/>
          <w:sz w:val="22"/>
          <w:szCs w:val="22"/>
        </w:rPr>
        <w:t>Бангладеш:</w:t>
      </w:r>
      <w:r>
        <w:rPr>
          <w:sz w:val="22"/>
          <w:szCs w:val="22"/>
        </w:rPr>
        <w:t xml:space="preserve"> Восстановление мощности до </w:t>
      </w:r>
      <w:r>
        <w:rPr>
          <w:b/>
          <w:bCs/>
          <w:sz w:val="22"/>
          <w:szCs w:val="22"/>
        </w:rPr>
        <w:t>90–95 %</w:t>
      </w:r>
      <w:r>
        <w:rPr>
          <w:sz w:val="22"/>
          <w:szCs w:val="22"/>
        </w:rPr>
        <w:t xml:space="preserve"> после пожара на складе; отставания ликвидируются, ставки все еще </w:t>
      </w:r>
      <w:r>
        <w:rPr>
          <w:b/>
          <w:bCs/>
          <w:sz w:val="22"/>
          <w:szCs w:val="22"/>
        </w:rPr>
        <w:t>на 5–8 % выше</w:t>
      </w:r>
      <w:r>
        <w:rPr>
          <w:sz w:val="22"/>
          <w:szCs w:val="22"/>
        </w:rPr>
        <w:t xml:space="preserve"> докризисного уровня, но снижаются.</w:t>
      </w:r>
    </w:p>
    <w:p w14:paraId="0F8C0245" w14:textId="77777777" w:rsidR="00086139" w:rsidRDefault="00000000">
      <w:pPr>
        <w:rPr>
          <w:sz w:val="22"/>
          <w:szCs w:val="22"/>
        </w:rPr>
      </w:pPr>
      <w:r>
        <w:pict w14:anchorId="38D8680E">
          <v:rect id="_x0000_i1036" style="width:0;height:1.5pt" o:hralign="center" o:hrstd="t" o:hr="t" fillcolor="#a0a0a0" stroked="f"/>
        </w:pict>
      </w:r>
      <w:r>
        <w:rPr>
          <w:b/>
          <w:bCs/>
          <w:sz w:val="22"/>
          <w:szCs w:val="22"/>
        </w:rPr>
        <w:t xml:space="preserve"> Железнодорожные перевозки – Китай → Россия через сухопутные коридоры</w:t>
      </w:r>
    </w:p>
    <w:p w14:paraId="093FDC86" w14:textId="77777777" w:rsidR="00086139" w:rsidRDefault="00000000">
      <w:pPr>
        <w:numPr>
          <w:ilvl w:val="0"/>
          <w:numId w:val="6"/>
        </w:numPr>
      </w:pPr>
      <w:r>
        <w:rPr>
          <w:b/>
          <w:bCs/>
          <w:sz w:val="22"/>
          <w:szCs w:val="22"/>
        </w:rPr>
        <w:t>Вместимость:</w:t>
      </w:r>
      <w:r>
        <w:rPr>
          <w:sz w:val="22"/>
          <w:szCs w:val="22"/>
        </w:rPr>
        <w:t xml:space="preserve"> Сети работают на </w:t>
      </w:r>
      <w:r>
        <w:rPr>
          <w:b/>
          <w:bCs/>
          <w:sz w:val="22"/>
          <w:szCs w:val="22"/>
        </w:rPr>
        <w:t>90–95 %</w:t>
      </w:r>
      <w:r>
        <w:rPr>
          <w:sz w:val="22"/>
          <w:szCs w:val="22"/>
        </w:rPr>
        <w:t xml:space="preserve"> загрузки; для спотовых объемов доступность постепенно растет.</w:t>
      </w:r>
    </w:p>
    <w:p w14:paraId="71FBB0C8" w14:textId="77777777" w:rsidR="00086139" w:rsidRDefault="00000000">
      <w:pPr>
        <w:numPr>
          <w:ilvl w:val="0"/>
          <w:numId w:val="6"/>
        </w:numPr>
      </w:pPr>
      <w:r>
        <w:rPr>
          <w:b/>
          <w:bCs/>
          <w:sz w:val="22"/>
          <w:szCs w:val="22"/>
        </w:rPr>
        <w:t>Транзит: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Маньчжурия – 23–24 дня</w:t>
      </w:r>
      <w:r>
        <w:rPr>
          <w:sz w:val="22"/>
          <w:szCs w:val="22"/>
        </w:rPr>
        <w:t xml:space="preserve">, </w:t>
      </w:r>
      <w:r>
        <w:rPr>
          <w:b/>
          <w:bCs/>
          <w:sz w:val="22"/>
          <w:szCs w:val="22"/>
        </w:rPr>
        <w:t>Забайкальск – 25 дней</w:t>
      </w:r>
      <w:r>
        <w:rPr>
          <w:sz w:val="22"/>
          <w:szCs w:val="22"/>
        </w:rPr>
        <w:t>; стабильность благодаря улучшению оборота вагонов.</w:t>
      </w:r>
    </w:p>
    <w:p w14:paraId="5FB9DA05" w14:textId="77777777" w:rsidR="00086139" w:rsidRDefault="00000000">
      <w:pPr>
        <w:numPr>
          <w:ilvl w:val="0"/>
          <w:numId w:val="6"/>
        </w:numPr>
      </w:pPr>
      <w:r>
        <w:rPr>
          <w:b/>
          <w:bCs/>
          <w:sz w:val="22"/>
          <w:szCs w:val="22"/>
        </w:rPr>
        <w:t>Надежность:</w:t>
      </w:r>
      <w:r>
        <w:rPr>
          <w:sz w:val="22"/>
          <w:szCs w:val="22"/>
        </w:rPr>
        <w:t xml:space="preserve"> Планирование рейсов улучшилось, меньше простоев по спотовым грузам.</w:t>
      </w:r>
    </w:p>
    <w:p w14:paraId="77EDEB46" w14:textId="77777777" w:rsidR="00086139" w:rsidRDefault="00000000">
      <w:pPr>
        <w:numPr>
          <w:ilvl w:val="0"/>
          <w:numId w:val="6"/>
        </w:numPr>
      </w:pPr>
      <w:r>
        <w:rPr>
          <w:b/>
          <w:bCs/>
          <w:sz w:val="22"/>
          <w:szCs w:val="22"/>
        </w:rPr>
        <w:t>Тарифы:</w:t>
      </w:r>
      <w:r>
        <w:rPr>
          <w:sz w:val="22"/>
          <w:szCs w:val="22"/>
        </w:rPr>
        <w:t xml:space="preserve"> Ожидается стабильность в течение ноября.</w:t>
      </w:r>
    </w:p>
    <w:p w14:paraId="7D67C720" w14:textId="77777777" w:rsidR="00086139" w:rsidRDefault="00000000">
      <w:pPr>
        <w:rPr>
          <w:sz w:val="22"/>
          <w:szCs w:val="22"/>
        </w:rPr>
      </w:pPr>
      <w:r>
        <w:pict w14:anchorId="3718D3F4">
          <v:rect id="_x0000_i1037" style="width:0;height:1.5pt" o:hralign="center" o:hrstd="t" o:hr="t" fillcolor="#a0a0a0" stroked="f"/>
        </w:pict>
      </w:r>
      <w:r>
        <w:rPr>
          <w:b/>
          <w:bCs/>
          <w:sz w:val="22"/>
          <w:szCs w:val="22"/>
        </w:rPr>
        <w:t xml:space="preserve"> Мультимодальные решения – через Индию в Россию</w:t>
      </w:r>
    </w:p>
    <w:p w14:paraId="114F09A5" w14:textId="77777777" w:rsidR="00086139" w:rsidRDefault="00000000">
      <w:pPr>
        <w:numPr>
          <w:ilvl w:val="0"/>
          <w:numId w:val="7"/>
        </w:numPr>
      </w:pPr>
      <w:r>
        <w:rPr>
          <w:b/>
          <w:bCs/>
          <w:sz w:val="22"/>
          <w:szCs w:val="22"/>
        </w:rPr>
        <w:t>Стоимость и сроки:</w:t>
      </w:r>
      <w:r>
        <w:rPr>
          <w:sz w:val="22"/>
          <w:szCs w:val="22"/>
        </w:rPr>
        <w:t xml:space="preserve"> Экономия </w:t>
      </w:r>
      <w:r>
        <w:rPr>
          <w:b/>
          <w:bCs/>
          <w:sz w:val="22"/>
          <w:szCs w:val="22"/>
        </w:rPr>
        <w:t>35–40 % по сравнению с авиаперевозкой</w:t>
      </w:r>
      <w:r>
        <w:rPr>
          <w:sz w:val="22"/>
          <w:szCs w:val="22"/>
        </w:rPr>
        <w:t xml:space="preserve">, при этом </w:t>
      </w:r>
      <w:r>
        <w:rPr>
          <w:b/>
          <w:bCs/>
          <w:sz w:val="22"/>
          <w:szCs w:val="22"/>
        </w:rPr>
        <w:t>на 65–70 % быстрее морского транспорта</w:t>
      </w:r>
      <w:r>
        <w:rPr>
          <w:sz w:val="22"/>
          <w:szCs w:val="22"/>
        </w:rPr>
        <w:t>.</w:t>
      </w:r>
    </w:p>
    <w:p w14:paraId="2031AB87" w14:textId="77777777" w:rsidR="00086139" w:rsidRDefault="00000000">
      <w:pPr>
        <w:numPr>
          <w:ilvl w:val="0"/>
          <w:numId w:val="7"/>
        </w:numPr>
      </w:pPr>
      <w:r>
        <w:rPr>
          <w:b/>
          <w:bCs/>
          <w:sz w:val="22"/>
          <w:szCs w:val="22"/>
        </w:rPr>
        <w:t>Транзит:</w:t>
      </w:r>
    </w:p>
    <w:p w14:paraId="2C8E1071" w14:textId="77777777" w:rsidR="00086139" w:rsidRDefault="00000000">
      <w:pPr>
        <w:numPr>
          <w:ilvl w:val="1"/>
          <w:numId w:val="7"/>
        </w:numPr>
      </w:pPr>
      <w:r>
        <w:rPr>
          <w:b/>
          <w:bCs/>
          <w:sz w:val="22"/>
          <w:szCs w:val="22"/>
        </w:rPr>
        <w:t>АТР → Россия через Индию: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10–11 дней</w:t>
      </w:r>
      <w:r>
        <w:rPr>
          <w:sz w:val="22"/>
          <w:szCs w:val="22"/>
        </w:rPr>
        <w:t xml:space="preserve"> (ускорение на 1 день).</w:t>
      </w:r>
    </w:p>
    <w:p w14:paraId="611993F1" w14:textId="77777777" w:rsidR="00086139" w:rsidRDefault="00000000">
      <w:pPr>
        <w:numPr>
          <w:ilvl w:val="1"/>
          <w:numId w:val="7"/>
        </w:numPr>
      </w:pPr>
      <w:r>
        <w:rPr>
          <w:b/>
          <w:bCs/>
          <w:sz w:val="22"/>
          <w:szCs w:val="22"/>
        </w:rPr>
        <w:t>Мьянма → Россия: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8 дней</w:t>
      </w:r>
      <w:r>
        <w:rPr>
          <w:sz w:val="22"/>
          <w:szCs w:val="22"/>
        </w:rPr>
        <w:t>, высокий спрос в сегментах электроники и fashion.</w:t>
      </w:r>
    </w:p>
    <w:p w14:paraId="2D4D7D09" w14:textId="77777777" w:rsidR="00086139" w:rsidRDefault="00000000">
      <w:pPr>
        <w:numPr>
          <w:ilvl w:val="0"/>
          <w:numId w:val="7"/>
        </w:numPr>
      </w:pPr>
      <w:r>
        <w:rPr>
          <w:b/>
          <w:bCs/>
          <w:sz w:val="22"/>
          <w:szCs w:val="22"/>
        </w:rPr>
        <w:t>Надежность: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&gt;90 % своевременных доставок</w:t>
      </w:r>
      <w:r>
        <w:rPr>
          <w:sz w:val="22"/>
          <w:szCs w:val="22"/>
        </w:rPr>
        <w:t xml:space="preserve"> благодаря снятию диалийских заторов в </w:t>
      </w:r>
      <w:r>
        <w:rPr>
          <w:b/>
          <w:bCs/>
          <w:sz w:val="22"/>
          <w:szCs w:val="22"/>
        </w:rPr>
        <w:t>МАА / DEL</w:t>
      </w:r>
      <w:r>
        <w:rPr>
          <w:sz w:val="22"/>
          <w:szCs w:val="22"/>
        </w:rPr>
        <w:t>.</w:t>
      </w:r>
    </w:p>
    <w:p w14:paraId="10C29F1C" w14:textId="77777777" w:rsidR="00086139" w:rsidRDefault="00000000">
      <w:pPr>
        <w:rPr>
          <w:sz w:val="22"/>
          <w:szCs w:val="22"/>
        </w:rPr>
      </w:pPr>
      <w:r>
        <w:pict w14:anchorId="3E01A6B0">
          <v:rect id="_x0000_i1038" style="width:0;height:1.5pt" o:hralign="center" o:hrstd="t" o:hr="t" fillcolor="#a0a0a0" stroked="f"/>
        </w:pict>
      </w:r>
      <w:r>
        <w:rPr>
          <w:b/>
          <w:bCs/>
          <w:sz w:val="22"/>
          <w:szCs w:val="22"/>
        </w:rPr>
        <w:t>Политические и регуляторные факторы</w:t>
      </w:r>
    </w:p>
    <w:p w14:paraId="155EAAAC" w14:textId="77777777" w:rsidR="00086139" w:rsidRDefault="00000000">
      <w:pPr>
        <w:numPr>
          <w:ilvl w:val="0"/>
          <w:numId w:val="8"/>
        </w:numPr>
      </w:pPr>
      <w:r>
        <w:rPr>
          <w:b/>
          <w:bCs/>
          <w:sz w:val="22"/>
          <w:szCs w:val="22"/>
        </w:rPr>
        <w:t>Санкционный контроль:</w:t>
      </w:r>
      <w:r>
        <w:rPr>
          <w:sz w:val="22"/>
          <w:szCs w:val="22"/>
        </w:rPr>
        <w:t xml:space="preserve"> Усиленные проверки (24–48 часов) в </w:t>
      </w:r>
      <w:r>
        <w:rPr>
          <w:b/>
          <w:bCs/>
          <w:sz w:val="22"/>
          <w:szCs w:val="22"/>
        </w:rPr>
        <w:t>Дубае, Стамбуле и Поти</w:t>
      </w:r>
      <w:r>
        <w:rPr>
          <w:sz w:val="22"/>
          <w:szCs w:val="22"/>
        </w:rPr>
        <w:t xml:space="preserve"> по грузам двойного назначения.</w:t>
      </w:r>
    </w:p>
    <w:p w14:paraId="6BC6567B" w14:textId="77777777" w:rsidR="00086139" w:rsidRDefault="00000000">
      <w:pPr>
        <w:numPr>
          <w:ilvl w:val="0"/>
          <w:numId w:val="8"/>
        </w:numPr>
      </w:pPr>
      <w:r>
        <w:rPr>
          <w:b/>
          <w:bCs/>
          <w:sz w:val="22"/>
          <w:szCs w:val="22"/>
        </w:rPr>
        <w:t>Экспортный контроль Китая:</w:t>
      </w:r>
      <w:r>
        <w:rPr>
          <w:sz w:val="22"/>
          <w:szCs w:val="22"/>
        </w:rPr>
        <w:t xml:space="preserve"> Небольшие задержки (</w:t>
      </w:r>
      <w:r>
        <w:rPr>
          <w:b/>
          <w:bCs/>
          <w:sz w:val="22"/>
          <w:szCs w:val="22"/>
        </w:rPr>
        <w:t>~1,5 дня</w:t>
      </w:r>
      <w:r>
        <w:rPr>
          <w:sz w:val="22"/>
          <w:szCs w:val="22"/>
        </w:rPr>
        <w:t>) по чувствительным HS-кодам.</w:t>
      </w:r>
    </w:p>
    <w:p w14:paraId="32F0B042" w14:textId="77777777" w:rsidR="00086139" w:rsidRDefault="00000000">
      <w:pPr>
        <w:numPr>
          <w:ilvl w:val="0"/>
          <w:numId w:val="8"/>
        </w:numPr>
      </w:pPr>
      <w:r>
        <w:rPr>
          <w:b/>
          <w:bCs/>
          <w:sz w:val="22"/>
          <w:szCs w:val="22"/>
        </w:rPr>
        <w:lastRenderedPageBreak/>
        <w:t>Таможня (Индия / Пакистан):</w:t>
      </w:r>
      <w:r>
        <w:rPr>
          <w:sz w:val="22"/>
          <w:szCs w:val="22"/>
        </w:rPr>
        <w:t xml:space="preserve"> Случайные проверки сохраняются, средняя задержка &lt; </w:t>
      </w:r>
      <w:r>
        <w:rPr>
          <w:b/>
          <w:bCs/>
          <w:sz w:val="22"/>
          <w:szCs w:val="22"/>
        </w:rPr>
        <w:t>0,5 дня</w:t>
      </w:r>
      <w:r>
        <w:rPr>
          <w:sz w:val="22"/>
          <w:szCs w:val="22"/>
        </w:rPr>
        <w:t>.</w:t>
      </w:r>
    </w:p>
    <w:p w14:paraId="56A6AC51" w14:textId="77777777" w:rsidR="00086139" w:rsidRDefault="00000000">
      <w:pPr>
        <w:rPr>
          <w:sz w:val="22"/>
          <w:szCs w:val="22"/>
        </w:rPr>
      </w:pPr>
      <w:r>
        <w:pict w14:anchorId="77A3AC70">
          <v:rect id="_x0000_i1039" style="width:0;height:1.5pt" o:hralign="center" o:hrstd="t" o:hr="t" fillcolor="#a0a0a0" stroked="f"/>
        </w:pict>
      </w:r>
      <w:r>
        <w:rPr>
          <w:b/>
          <w:bCs/>
          <w:sz w:val="22"/>
          <w:szCs w:val="22"/>
        </w:rPr>
        <w:t xml:space="preserve"> Погодные и сезонные условия</w:t>
      </w:r>
    </w:p>
    <w:p w14:paraId="532D7F2F" w14:textId="77777777" w:rsidR="00086139" w:rsidRDefault="00000000">
      <w:pPr>
        <w:numPr>
          <w:ilvl w:val="0"/>
          <w:numId w:val="9"/>
        </w:numPr>
      </w:pPr>
      <w:r>
        <w:rPr>
          <w:b/>
          <w:bCs/>
          <w:sz w:val="22"/>
          <w:szCs w:val="22"/>
        </w:rPr>
        <w:t>Восточная Азия:</w:t>
      </w:r>
      <w:r>
        <w:rPr>
          <w:sz w:val="22"/>
          <w:szCs w:val="22"/>
        </w:rPr>
        <w:t xml:space="preserve"> Стабильные фидерные операции; возможен туман у побережья </w:t>
      </w:r>
      <w:r>
        <w:rPr>
          <w:b/>
          <w:bCs/>
          <w:sz w:val="22"/>
          <w:szCs w:val="22"/>
        </w:rPr>
        <w:t>Нинбо / Циндао</w:t>
      </w:r>
      <w:r>
        <w:rPr>
          <w:sz w:val="22"/>
          <w:szCs w:val="22"/>
        </w:rPr>
        <w:t>.</w:t>
      </w:r>
    </w:p>
    <w:p w14:paraId="13750D29" w14:textId="77777777" w:rsidR="00086139" w:rsidRDefault="00000000">
      <w:pPr>
        <w:numPr>
          <w:ilvl w:val="0"/>
          <w:numId w:val="9"/>
        </w:numPr>
      </w:pPr>
      <w:r>
        <w:rPr>
          <w:b/>
          <w:bCs/>
          <w:sz w:val="22"/>
          <w:szCs w:val="22"/>
        </w:rPr>
        <w:t>Южная Азия:</w:t>
      </w:r>
      <w:r>
        <w:rPr>
          <w:sz w:val="22"/>
          <w:szCs w:val="22"/>
        </w:rPr>
        <w:t xml:space="preserve"> Полное восстановление после муссонов.</w:t>
      </w:r>
    </w:p>
    <w:p w14:paraId="0C86A4A1" w14:textId="77777777" w:rsidR="00086139" w:rsidRDefault="00000000">
      <w:pPr>
        <w:numPr>
          <w:ilvl w:val="0"/>
          <w:numId w:val="9"/>
        </w:numPr>
      </w:pPr>
      <w:r>
        <w:rPr>
          <w:b/>
          <w:bCs/>
          <w:sz w:val="22"/>
          <w:szCs w:val="22"/>
        </w:rPr>
        <w:t>Россия / Сибирь:</w:t>
      </w:r>
      <w:r>
        <w:rPr>
          <w:sz w:val="22"/>
          <w:szCs w:val="22"/>
        </w:rPr>
        <w:t xml:space="preserve"> Начало зимы ведет к росту </w:t>
      </w:r>
      <w:r>
        <w:rPr>
          <w:b/>
          <w:bCs/>
          <w:sz w:val="22"/>
          <w:szCs w:val="22"/>
        </w:rPr>
        <w:t>топливных надбавок (+3–4 %)</w:t>
      </w:r>
      <w:r>
        <w:rPr>
          <w:sz w:val="22"/>
          <w:szCs w:val="22"/>
        </w:rPr>
        <w:t xml:space="preserve"> и незначительным задержкам автодоставок (</w:t>
      </w:r>
      <w:r>
        <w:rPr>
          <w:b/>
          <w:bCs/>
          <w:sz w:val="22"/>
          <w:szCs w:val="22"/>
        </w:rPr>
        <w:t>+0,5 дня</w:t>
      </w:r>
      <w:r>
        <w:rPr>
          <w:sz w:val="22"/>
          <w:szCs w:val="22"/>
        </w:rPr>
        <w:t>).</w:t>
      </w:r>
    </w:p>
    <w:p w14:paraId="246679F3" w14:textId="77777777" w:rsidR="00086139" w:rsidRDefault="00000000">
      <w:pPr>
        <w:rPr>
          <w:sz w:val="22"/>
          <w:szCs w:val="22"/>
        </w:rPr>
      </w:pPr>
      <w:r>
        <w:pict w14:anchorId="2B11E6BD">
          <v:rect id="_x0000_i1040" style="width:0;height:1.5pt" o:hralign="center" o:hrstd="t" o:hr="t" fillcolor="#a0a0a0" stroked="f"/>
        </w:pict>
      </w:r>
      <w:r>
        <w:rPr>
          <w:b/>
          <w:bCs/>
          <w:sz w:val="22"/>
          <w:szCs w:val="22"/>
        </w:rPr>
        <w:t xml:space="preserve"> Рекомендации – Неделя 46</w:t>
      </w:r>
    </w:p>
    <w:p w14:paraId="0A61215E" w14:textId="77777777" w:rsidR="00086139" w:rsidRDefault="00000000">
      <w:pPr>
        <w:numPr>
          <w:ilvl w:val="0"/>
          <w:numId w:val="10"/>
        </w:numPr>
      </w:pPr>
      <w:r>
        <w:rPr>
          <w:b/>
          <w:bCs/>
          <w:sz w:val="22"/>
          <w:szCs w:val="22"/>
        </w:rPr>
        <w:t>Море:</w:t>
      </w:r>
      <w:r>
        <w:rPr>
          <w:sz w:val="22"/>
          <w:szCs w:val="22"/>
        </w:rPr>
        <w:t xml:space="preserve"> Сохраняйте </w:t>
      </w:r>
      <w:r>
        <w:rPr>
          <w:b/>
          <w:bCs/>
          <w:sz w:val="22"/>
          <w:szCs w:val="22"/>
        </w:rPr>
        <w:t>3–4-недельный горизонт бронирования</w:t>
      </w:r>
      <w:r>
        <w:rPr>
          <w:sz w:val="22"/>
          <w:szCs w:val="22"/>
        </w:rPr>
        <w:t xml:space="preserve">, заранее резервируйте </w:t>
      </w:r>
      <w:r>
        <w:rPr>
          <w:b/>
          <w:bCs/>
          <w:sz w:val="22"/>
          <w:szCs w:val="22"/>
        </w:rPr>
        <w:t>40HC</w:t>
      </w:r>
      <w:r>
        <w:rPr>
          <w:sz w:val="22"/>
          <w:szCs w:val="22"/>
        </w:rPr>
        <w:t>, премиум-опции используйте точечно.</w:t>
      </w:r>
    </w:p>
    <w:p w14:paraId="4B49CE91" w14:textId="77777777" w:rsidR="00086139" w:rsidRDefault="00000000">
      <w:pPr>
        <w:numPr>
          <w:ilvl w:val="0"/>
          <w:numId w:val="10"/>
        </w:numPr>
      </w:pPr>
      <w:r>
        <w:rPr>
          <w:b/>
          <w:bCs/>
          <w:sz w:val="22"/>
          <w:szCs w:val="22"/>
        </w:rPr>
        <w:t>Авиа:</w:t>
      </w:r>
      <w:r>
        <w:rPr>
          <w:sz w:val="22"/>
          <w:szCs w:val="22"/>
        </w:rPr>
        <w:t xml:space="preserve"> Закрепите </w:t>
      </w:r>
      <w:r>
        <w:rPr>
          <w:b/>
          <w:bCs/>
          <w:sz w:val="22"/>
          <w:szCs w:val="22"/>
        </w:rPr>
        <w:t>места на чартеры</w:t>
      </w:r>
      <w:r>
        <w:rPr>
          <w:sz w:val="22"/>
          <w:szCs w:val="22"/>
        </w:rPr>
        <w:t xml:space="preserve"> из </w:t>
      </w:r>
      <w:r>
        <w:rPr>
          <w:b/>
          <w:bCs/>
          <w:sz w:val="22"/>
          <w:szCs w:val="22"/>
        </w:rPr>
        <w:t>PVG/CAN/DAC</w:t>
      </w:r>
      <w:r>
        <w:rPr>
          <w:sz w:val="22"/>
          <w:szCs w:val="22"/>
        </w:rPr>
        <w:t xml:space="preserve"> до середины ноября.</w:t>
      </w:r>
    </w:p>
    <w:p w14:paraId="69866C16" w14:textId="77777777" w:rsidR="00086139" w:rsidRDefault="00000000">
      <w:pPr>
        <w:numPr>
          <w:ilvl w:val="0"/>
          <w:numId w:val="10"/>
        </w:numPr>
      </w:pPr>
      <w:r>
        <w:rPr>
          <w:b/>
          <w:bCs/>
          <w:sz w:val="22"/>
          <w:szCs w:val="22"/>
        </w:rPr>
        <w:t>ЖД:</w:t>
      </w:r>
      <w:r>
        <w:rPr>
          <w:sz w:val="22"/>
          <w:szCs w:val="22"/>
        </w:rPr>
        <w:t xml:space="preserve"> Отдавайте приоритет </w:t>
      </w:r>
      <w:r>
        <w:rPr>
          <w:b/>
          <w:bCs/>
          <w:sz w:val="22"/>
          <w:szCs w:val="22"/>
        </w:rPr>
        <w:t>долгосрочным контрактам</w:t>
      </w:r>
      <w:r>
        <w:rPr>
          <w:sz w:val="22"/>
          <w:szCs w:val="22"/>
        </w:rPr>
        <w:t xml:space="preserve"> для предсказуемости.</w:t>
      </w:r>
    </w:p>
    <w:p w14:paraId="64ED78E8" w14:textId="77777777" w:rsidR="00086139" w:rsidRDefault="00000000">
      <w:pPr>
        <w:numPr>
          <w:ilvl w:val="0"/>
          <w:numId w:val="10"/>
        </w:numPr>
      </w:pPr>
      <w:r>
        <w:rPr>
          <w:b/>
          <w:bCs/>
          <w:sz w:val="22"/>
          <w:szCs w:val="22"/>
        </w:rPr>
        <w:t>Мультимодал:</w:t>
      </w:r>
      <w:r>
        <w:rPr>
          <w:sz w:val="22"/>
          <w:szCs w:val="22"/>
        </w:rPr>
        <w:t xml:space="preserve"> Используйте </w:t>
      </w:r>
      <w:r>
        <w:rPr>
          <w:b/>
          <w:bCs/>
          <w:sz w:val="22"/>
          <w:szCs w:val="22"/>
        </w:rPr>
        <w:t>индийский хаб</w:t>
      </w:r>
      <w:r>
        <w:rPr>
          <w:sz w:val="22"/>
          <w:szCs w:val="22"/>
        </w:rPr>
        <w:t xml:space="preserve"> для срочных, но экономичных поставок; бронируйте перевалочные окна заранее.</w:t>
      </w:r>
    </w:p>
    <w:p w14:paraId="05445239" w14:textId="77777777" w:rsidR="00086139" w:rsidRDefault="00000000">
      <w:pPr>
        <w:numPr>
          <w:ilvl w:val="0"/>
          <w:numId w:val="10"/>
        </w:numPr>
      </w:pPr>
      <w:r>
        <w:rPr>
          <w:b/>
          <w:bCs/>
          <w:sz w:val="22"/>
          <w:szCs w:val="22"/>
        </w:rPr>
        <w:t>Комплаенс:</w:t>
      </w:r>
      <w:r>
        <w:rPr>
          <w:sz w:val="22"/>
          <w:szCs w:val="22"/>
        </w:rPr>
        <w:t xml:space="preserve"> Проверяйте экспортные документы заблаговременно, чтобы избежать задержек на транзитных пунктах.</w:t>
      </w:r>
    </w:p>
    <w:p w14:paraId="29130470" w14:textId="77777777" w:rsidR="00086139" w:rsidRDefault="00000000">
      <w:pPr>
        <w:rPr>
          <w:sz w:val="22"/>
          <w:szCs w:val="22"/>
        </w:rPr>
      </w:pPr>
      <w:r>
        <w:pict w14:anchorId="290F3242">
          <v:rect id="_x0000_i1041" style="width:0;height:1.5pt" o:hralign="center" o:hrstd="t" o:hr="t" fillcolor="#a0a0a0" stroked="f"/>
        </w:pict>
      </w:r>
    </w:p>
    <w:p w14:paraId="599E0B36" w14:textId="77777777" w:rsidR="00086139" w:rsidRDefault="00000000">
      <w:pPr>
        <w:rPr>
          <w:sz w:val="22"/>
          <w:szCs w:val="22"/>
        </w:rPr>
      </w:pPr>
      <w:r>
        <w:rPr>
          <w:sz w:val="22"/>
          <w:szCs w:val="22"/>
        </w:rPr>
        <w:t xml:space="preserve">Мы продолжим внимательно отслеживать рынок и информировать вас о любых значимых изменениях </w:t>
      </w:r>
      <w:r>
        <w:rPr>
          <w:b/>
          <w:bCs/>
          <w:sz w:val="22"/>
          <w:szCs w:val="22"/>
        </w:rPr>
        <w:t>тарифов, мощностей и регуляторных требований</w:t>
      </w:r>
      <w:r>
        <w:rPr>
          <w:sz w:val="22"/>
          <w:szCs w:val="22"/>
        </w:rPr>
        <w:t>, влияющих на поставки в Россию.</w:t>
      </w:r>
    </w:p>
    <w:p w14:paraId="1F20FE3F" w14:textId="77777777" w:rsidR="00086139" w:rsidRDefault="00086139">
      <w:pPr>
        <w:rPr>
          <w:sz w:val="22"/>
          <w:szCs w:val="22"/>
        </w:rPr>
      </w:pPr>
    </w:p>
    <w:p w14:paraId="4FC67261" w14:textId="77777777" w:rsidR="00086139" w:rsidRDefault="00086139">
      <w:pPr>
        <w:rPr>
          <w:sz w:val="22"/>
          <w:szCs w:val="22"/>
        </w:rPr>
      </w:pPr>
    </w:p>
    <w:p w14:paraId="0B1ED59F" w14:textId="77777777" w:rsidR="00086139" w:rsidRDefault="00086139">
      <w:pPr>
        <w:rPr>
          <w:sz w:val="22"/>
          <w:szCs w:val="22"/>
        </w:rPr>
      </w:pPr>
    </w:p>
    <w:p w14:paraId="38F5FB32" w14:textId="77777777" w:rsidR="00086139" w:rsidRDefault="00086139">
      <w:pPr>
        <w:rPr>
          <w:sz w:val="22"/>
          <w:szCs w:val="22"/>
        </w:rPr>
      </w:pPr>
    </w:p>
    <w:p w14:paraId="4FB27D1D" w14:textId="77777777" w:rsidR="00086139" w:rsidRDefault="00086139">
      <w:pPr>
        <w:rPr>
          <w:sz w:val="22"/>
          <w:szCs w:val="22"/>
        </w:rPr>
      </w:pPr>
    </w:p>
    <w:p w14:paraId="0D76941C" w14:textId="77777777" w:rsidR="00086139" w:rsidRDefault="00086139">
      <w:pPr>
        <w:rPr>
          <w:sz w:val="22"/>
          <w:szCs w:val="22"/>
        </w:rPr>
      </w:pPr>
    </w:p>
    <w:p w14:paraId="191CB018" w14:textId="77777777" w:rsidR="00086139" w:rsidRDefault="00086139">
      <w:pPr>
        <w:rPr>
          <w:sz w:val="22"/>
          <w:szCs w:val="22"/>
        </w:rPr>
      </w:pPr>
    </w:p>
    <w:p w14:paraId="7C9C4BDA" w14:textId="77777777" w:rsidR="00086139" w:rsidRDefault="00086139">
      <w:pPr>
        <w:rPr>
          <w:sz w:val="22"/>
          <w:szCs w:val="22"/>
        </w:rPr>
      </w:pPr>
    </w:p>
    <w:p w14:paraId="1316E0CF" w14:textId="77777777" w:rsidR="00086139" w:rsidRDefault="00086139">
      <w:pPr>
        <w:rPr>
          <w:sz w:val="22"/>
          <w:szCs w:val="22"/>
        </w:rPr>
      </w:pPr>
    </w:p>
    <w:p w14:paraId="6FBB2D5A" w14:textId="77777777" w:rsidR="00086139" w:rsidRDefault="00086139">
      <w:pPr>
        <w:rPr>
          <w:sz w:val="22"/>
          <w:szCs w:val="22"/>
        </w:rPr>
      </w:pPr>
    </w:p>
    <w:p w14:paraId="4518F46E" w14:textId="77777777" w:rsidR="00086139" w:rsidRDefault="00000000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lastRenderedPageBreak/>
        <w:t>Europe &amp; UK Freight Market Update – Week 46 | Outlook from China, APAC &amp; ISC</w:t>
      </w:r>
    </w:p>
    <w:p w14:paraId="696605A3" w14:textId="77777777" w:rsidR="00086139" w:rsidRDefault="00000000">
      <w:pPr>
        <w:rPr>
          <w:sz w:val="22"/>
          <w:szCs w:val="22"/>
        </w:rPr>
      </w:pPr>
      <w:r>
        <w:rPr>
          <w:b/>
          <w:bCs/>
          <w:sz w:val="22"/>
          <w:szCs w:val="22"/>
        </w:rPr>
        <w:t>Dear Customer,</w:t>
      </w:r>
    </w:p>
    <w:p w14:paraId="09F32AB7" w14:textId="77777777" w:rsidR="00086139" w:rsidRDefault="00000000">
      <w:pPr>
        <w:rPr>
          <w:sz w:val="22"/>
          <w:szCs w:val="22"/>
        </w:rPr>
      </w:pPr>
      <w:r>
        <w:rPr>
          <w:sz w:val="22"/>
          <w:szCs w:val="22"/>
        </w:rPr>
        <w:t xml:space="preserve">Please find our </w:t>
      </w:r>
      <w:r>
        <w:rPr>
          <w:b/>
          <w:bCs/>
          <w:sz w:val="22"/>
          <w:szCs w:val="22"/>
        </w:rPr>
        <w:t>Week 46 analytical update</w:t>
      </w:r>
      <w:r>
        <w:rPr>
          <w:sz w:val="22"/>
          <w:szCs w:val="22"/>
        </w:rPr>
        <w:t xml:space="preserve"> summarizing anticipated freight trends into </w:t>
      </w:r>
      <w:r>
        <w:rPr>
          <w:b/>
          <w:bCs/>
          <w:sz w:val="22"/>
          <w:szCs w:val="22"/>
        </w:rPr>
        <w:t>Europe and the UK</w:t>
      </w:r>
      <w:r>
        <w:rPr>
          <w:sz w:val="22"/>
          <w:szCs w:val="22"/>
        </w:rPr>
        <w:t xml:space="preserve"> from </w:t>
      </w:r>
      <w:r>
        <w:rPr>
          <w:b/>
          <w:bCs/>
          <w:sz w:val="22"/>
          <w:szCs w:val="22"/>
        </w:rPr>
        <w:t>China</w:t>
      </w:r>
      <w:r>
        <w:rPr>
          <w:sz w:val="22"/>
          <w:szCs w:val="22"/>
        </w:rPr>
        <w:t xml:space="preserve">, </w:t>
      </w:r>
      <w:r>
        <w:rPr>
          <w:b/>
          <w:bCs/>
          <w:sz w:val="22"/>
          <w:szCs w:val="22"/>
        </w:rPr>
        <w:t>the Asia-Pacific region (APAC)</w:t>
      </w:r>
      <w:r>
        <w:rPr>
          <w:sz w:val="22"/>
          <w:szCs w:val="22"/>
        </w:rPr>
        <w:t xml:space="preserve">, and </w:t>
      </w:r>
      <w:r>
        <w:rPr>
          <w:b/>
          <w:bCs/>
          <w:sz w:val="22"/>
          <w:szCs w:val="22"/>
        </w:rPr>
        <w:t>the Indian Subcontinent (ISC)</w:t>
      </w:r>
      <w:r>
        <w:rPr>
          <w:sz w:val="22"/>
          <w:szCs w:val="22"/>
        </w:rPr>
        <w:t>.</w:t>
      </w:r>
      <w:r>
        <w:rPr>
          <w:sz w:val="22"/>
          <w:szCs w:val="22"/>
        </w:rPr>
        <w:br/>
        <w:t>The overview reflects early- to mid-November momentum following stabilization across major trades.</w:t>
      </w:r>
    </w:p>
    <w:p w14:paraId="50BA628E" w14:textId="77777777" w:rsidR="00086139" w:rsidRDefault="00000000">
      <w:pPr>
        <w:rPr>
          <w:sz w:val="22"/>
          <w:szCs w:val="22"/>
        </w:rPr>
      </w:pPr>
      <w:r>
        <w:pict w14:anchorId="682BD636">
          <v:rect id="_x0000_i1042" style="width:0;height:1.5pt" o:hralign="center" o:hrstd="t" o:hr="t" fillcolor="#a0a0a0" stroked="f"/>
        </w:pict>
      </w:r>
      <w:r>
        <w:rPr>
          <w:b/>
          <w:bCs/>
          <w:sz w:val="22"/>
          <w:szCs w:val="22"/>
        </w:rPr>
        <w:t>OCEAN FREIGHT – To Europe &amp; UK</w:t>
      </w:r>
    </w:p>
    <w:p w14:paraId="1963C4A5" w14:textId="77777777" w:rsidR="00086139" w:rsidRDefault="00000000">
      <w:pPr>
        <w:rPr>
          <w:sz w:val="22"/>
          <w:szCs w:val="22"/>
        </w:rPr>
      </w:pPr>
      <w:r>
        <w:rPr>
          <w:b/>
          <w:bCs/>
          <w:sz w:val="22"/>
          <w:szCs w:val="22"/>
        </w:rPr>
        <w:t>China &amp; APAC Origins</w:t>
      </w:r>
    </w:p>
    <w:p w14:paraId="237BA65D" w14:textId="77777777" w:rsidR="00086139" w:rsidRDefault="00000000">
      <w:pPr>
        <w:numPr>
          <w:ilvl w:val="0"/>
          <w:numId w:val="11"/>
        </w:numPr>
      </w:pPr>
      <w:r>
        <w:rPr>
          <w:b/>
          <w:bCs/>
          <w:sz w:val="22"/>
          <w:szCs w:val="22"/>
        </w:rPr>
        <w:t>Space / Capacity:</w:t>
      </w:r>
      <w:r>
        <w:rPr>
          <w:sz w:val="22"/>
          <w:szCs w:val="22"/>
        </w:rPr>
        <w:t xml:space="preserve"> Utilization projected around </w:t>
      </w:r>
      <w:r>
        <w:rPr>
          <w:b/>
          <w:bCs/>
          <w:sz w:val="22"/>
          <w:szCs w:val="22"/>
        </w:rPr>
        <w:t>80–85 %</w:t>
      </w:r>
      <w:r>
        <w:rPr>
          <w:sz w:val="22"/>
          <w:szCs w:val="22"/>
        </w:rPr>
        <w:t>, with additional feeder tonnage ex-</w:t>
      </w:r>
      <w:r>
        <w:rPr>
          <w:b/>
          <w:bCs/>
          <w:sz w:val="22"/>
          <w:szCs w:val="22"/>
        </w:rPr>
        <w:t>Singapore / Port Klang</w:t>
      </w:r>
      <w:r>
        <w:rPr>
          <w:sz w:val="22"/>
          <w:szCs w:val="22"/>
        </w:rPr>
        <w:t xml:space="preserve"> improving flexibility. Spot availability widening on short-notice bookings into </w:t>
      </w:r>
      <w:r>
        <w:rPr>
          <w:b/>
          <w:bCs/>
          <w:sz w:val="22"/>
          <w:szCs w:val="22"/>
        </w:rPr>
        <w:t>Northern Europe</w:t>
      </w:r>
      <w:r>
        <w:rPr>
          <w:sz w:val="22"/>
          <w:szCs w:val="22"/>
        </w:rPr>
        <w:t>.</w:t>
      </w:r>
    </w:p>
    <w:p w14:paraId="59AA0F02" w14:textId="77777777" w:rsidR="00086139" w:rsidRDefault="00000000">
      <w:pPr>
        <w:numPr>
          <w:ilvl w:val="0"/>
          <w:numId w:val="11"/>
        </w:numPr>
      </w:pPr>
      <w:r>
        <w:rPr>
          <w:b/>
          <w:bCs/>
          <w:sz w:val="22"/>
          <w:szCs w:val="22"/>
        </w:rPr>
        <w:t>Delays: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German / Benelux</w:t>
      </w:r>
      <w:r>
        <w:rPr>
          <w:sz w:val="22"/>
          <w:szCs w:val="22"/>
        </w:rPr>
        <w:t xml:space="preserve"> labor actions subsiding; expect </w:t>
      </w:r>
      <w:r>
        <w:rPr>
          <w:b/>
          <w:bCs/>
          <w:sz w:val="22"/>
          <w:szCs w:val="22"/>
        </w:rPr>
        <w:t>&lt; 1 day</w:t>
      </w:r>
      <w:r>
        <w:rPr>
          <w:sz w:val="22"/>
          <w:szCs w:val="22"/>
        </w:rPr>
        <w:t xml:space="preserve"> average delay by mid-month. </w:t>
      </w:r>
      <w:r>
        <w:rPr>
          <w:b/>
          <w:bCs/>
          <w:sz w:val="22"/>
          <w:szCs w:val="22"/>
        </w:rPr>
        <w:t>Rotterdam / Antwerp</w:t>
      </w:r>
      <w:r>
        <w:rPr>
          <w:sz w:val="22"/>
          <w:szCs w:val="22"/>
        </w:rPr>
        <w:t xml:space="preserve"> yard fluidity improving, reducing inland gate congestion.</w:t>
      </w:r>
    </w:p>
    <w:p w14:paraId="6C0E95AB" w14:textId="77777777" w:rsidR="00086139" w:rsidRDefault="00000000">
      <w:pPr>
        <w:numPr>
          <w:ilvl w:val="0"/>
          <w:numId w:val="11"/>
        </w:numPr>
      </w:pPr>
      <w:r>
        <w:rPr>
          <w:b/>
          <w:bCs/>
          <w:sz w:val="22"/>
          <w:szCs w:val="22"/>
        </w:rPr>
        <w:t>Rates:</w:t>
      </w:r>
      <w:r>
        <w:rPr>
          <w:sz w:val="22"/>
          <w:szCs w:val="22"/>
        </w:rPr>
        <w:t xml:space="preserve"> Expected </w:t>
      </w:r>
      <w:r>
        <w:rPr>
          <w:b/>
          <w:bCs/>
          <w:sz w:val="22"/>
          <w:szCs w:val="22"/>
        </w:rPr>
        <w:t>flat to –1 % WoW</w:t>
      </w:r>
      <w:r>
        <w:rPr>
          <w:sz w:val="22"/>
          <w:szCs w:val="22"/>
        </w:rPr>
        <w:t>; carriers maintain PSS through late November but may review if utilization softens further.</w:t>
      </w:r>
    </w:p>
    <w:p w14:paraId="0690A814" w14:textId="77777777" w:rsidR="00086139" w:rsidRDefault="00000000">
      <w:pPr>
        <w:numPr>
          <w:ilvl w:val="0"/>
          <w:numId w:val="11"/>
        </w:numPr>
      </w:pPr>
      <w:r>
        <w:rPr>
          <w:b/>
          <w:bCs/>
          <w:sz w:val="22"/>
          <w:szCs w:val="22"/>
        </w:rPr>
        <w:t>Equipment:</w:t>
      </w:r>
      <w:r>
        <w:rPr>
          <w:sz w:val="22"/>
          <w:szCs w:val="22"/>
        </w:rPr>
        <w:t xml:space="preserve"> Continued normalization of </w:t>
      </w:r>
      <w:r>
        <w:rPr>
          <w:b/>
          <w:bCs/>
          <w:sz w:val="22"/>
          <w:szCs w:val="22"/>
        </w:rPr>
        <w:t>40 HC</w:t>
      </w:r>
      <w:r>
        <w:rPr>
          <w:sz w:val="22"/>
          <w:szCs w:val="22"/>
        </w:rPr>
        <w:t xml:space="preserve"> availability across East China ports; inland pick-ups still require advance coordination.</w:t>
      </w:r>
    </w:p>
    <w:p w14:paraId="768CAA8E" w14:textId="77777777" w:rsidR="00086139" w:rsidRDefault="00000000">
      <w:pPr>
        <w:numPr>
          <w:ilvl w:val="0"/>
          <w:numId w:val="11"/>
        </w:numPr>
      </w:pPr>
      <w:r>
        <w:rPr>
          <w:b/>
          <w:bCs/>
          <w:sz w:val="22"/>
          <w:szCs w:val="22"/>
        </w:rPr>
        <w:t>Surcharges:</w:t>
      </w:r>
      <w:r>
        <w:rPr>
          <w:sz w:val="22"/>
          <w:szCs w:val="22"/>
        </w:rPr>
        <w:t xml:space="preserve"> PCS only on select </w:t>
      </w:r>
      <w:r>
        <w:rPr>
          <w:b/>
          <w:bCs/>
          <w:sz w:val="22"/>
          <w:szCs w:val="22"/>
        </w:rPr>
        <w:t>Le Havre / Gdańsk</w:t>
      </w:r>
      <w:r>
        <w:rPr>
          <w:sz w:val="22"/>
          <w:szCs w:val="22"/>
        </w:rPr>
        <w:t xml:space="preserve"> loops; anticipated to phase out if no further industrial action.</w:t>
      </w:r>
    </w:p>
    <w:p w14:paraId="0D77F8A2" w14:textId="77777777" w:rsidR="00086139" w:rsidRDefault="00000000">
      <w:pPr>
        <w:rPr>
          <w:sz w:val="22"/>
          <w:szCs w:val="22"/>
        </w:rPr>
      </w:pPr>
      <w:r>
        <w:rPr>
          <w:b/>
          <w:bCs/>
          <w:sz w:val="22"/>
          <w:szCs w:val="22"/>
        </w:rPr>
        <w:t>ISC (India, Bangladesh, Sri Lanka)</w:t>
      </w:r>
    </w:p>
    <w:p w14:paraId="4E8A19D2" w14:textId="77777777" w:rsidR="00086139" w:rsidRDefault="00000000">
      <w:pPr>
        <w:numPr>
          <w:ilvl w:val="0"/>
          <w:numId w:val="13"/>
        </w:numPr>
      </w:pPr>
      <w:r>
        <w:rPr>
          <w:b/>
          <w:bCs/>
          <w:sz w:val="22"/>
          <w:szCs w:val="22"/>
        </w:rPr>
        <w:t>Export flows: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Nhava Sheva / Mundra</w:t>
      </w:r>
      <w:r>
        <w:rPr>
          <w:sz w:val="22"/>
          <w:szCs w:val="22"/>
        </w:rPr>
        <w:t xml:space="preserve"> volumes firm; </w:t>
      </w:r>
      <w:r>
        <w:rPr>
          <w:b/>
          <w:bCs/>
          <w:sz w:val="22"/>
          <w:szCs w:val="22"/>
        </w:rPr>
        <w:t>Colombo</w:t>
      </w:r>
      <w:r>
        <w:rPr>
          <w:sz w:val="22"/>
          <w:szCs w:val="22"/>
        </w:rPr>
        <w:t xml:space="preserve"> congestion stable at </w:t>
      </w:r>
      <w:r>
        <w:rPr>
          <w:b/>
          <w:bCs/>
          <w:sz w:val="22"/>
          <w:szCs w:val="22"/>
        </w:rPr>
        <w:t>&lt; 8 hours</w:t>
      </w:r>
      <w:r>
        <w:rPr>
          <w:sz w:val="22"/>
          <w:szCs w:val="22"/>
        </w:rPr>
        <w:t>.</w:t>
      </w:r>
    </w:p>
    <w:p w14:paraId="230D6542" w14:textId="77777777" w:rsidR="00086139" w:rsidRDefault="00000000">
      <w:pPr>
        <w:numPr>
          <w:ilvl w:val="0"/>
          <w:numId w:val="13"/>
        </w:numPr>
      </w:pPr>
      <w:r>
        <w:rPr>
          <w:b/>
          <w:bCs/>
          <w:sz w:val="22"/>
          <w:szCs w:val="22"/>
        </w:rPr>
        <w:t>Bangladesh:</w:t>
      </w:r>
      <w:r>
        <w:rPr>
          <w:sz w:val="22"/>
          <w:szCs w:val="22"/>
        </w:rPr>
        <w:t xml:space="preserve"> Feeder reliability improving; </w:t>
      </w:r>
      <w:r>
        <w:rPr>
          <w:b/>
          <w:bCs/>
          <w:sz w:val="22"/>
          <w:szCs w:val="22"/>
        </w:rPr>
        <w:t>0.5 day</w:t>
      </w:r>
      <w:r>
        <w:rPr>
          <w:sz w:val="22"/>
          <w:szCs w:val="22"/>
        </w:rPr>
        <w:t xml:space="preserve"> delay norm.</w:t>
      </w:r>
    </w:p>
    <w:p w14:paraId="53F251E4" w14:textId="77777777" w:rsidR="00086139" w:rsidRDefault="00000000">
      <w:pPr>
        <w:numPr>
          <w:ilvl w:val="0"/>
          <w:numId w:val="13"/>
        </w:numPr>
      </w:pPr>
      <w:r>
        <w:rPr>
          <w:b/>
          <w:bCs/>
          <w:sz w:val="22"/>
          <w:szCs w:val="22"/>
        </w:rPr>
        <w:t>Transit: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32–36 days</w:t>
      </w:r>
      <w:r>
        <w:rPr>
          <w:sz w:val="22"/>
          <w:szCs w:val="22"/>
        </w:rPr>
        <w:t xml:space="preserve"> to EU/UK; consistent service punctuality.</w:t>
      </w:r>
    </w:p>
    <w:p w14:paraId="123C8B85" w14:textId="77777777" w:rsidR="00086139" w:rsidRDefault="00000000">
      <w:pPr>
        <w:numPr>
          <w:ilvl w:val="0"/>
          <w:numId w:val="13"/>
        </w:numPr>
      </w:pPr>
      <w:r>
        <w:rPr>
          <w:b/>
          <w:bCs/>
          <w:sz w:val="22"/>
          <w:szCs w:val="22"/>
        </w:rPr>
        <w:t>Rates:</w:t>
      </w:r>
      <w:r>
        <w:rPr>
          <w:sz w:val="22"/>
          <w:szCs w:val="22"/>
        </w:rPr>
        <w:t xml:space="preserve"> Stable with balanced supply; carriers cautious amid European labor uncertainty.</w:t>
      </w:r>
    </w:p>
    <w:p w14:paraId="37C1322D" w14:textId="77777777" w:rsidR="00086139" w:rsidRDefault="00000000">
      <w:pPr>
        <w:rPr>
          <w:sz w:val="22"/>
          <w:szCs w:val="22"/>
        </w:rPr>
      </w:pPr>
      <w:r>
        <w:pict w14:anchorId="6A938B74">
          <v:rect id="_x0000_i1043" style="width:0;height:1.5pt" o:hralign="center" o:hrstd="t" o:hr="t" fillcolor="#a0a0a0" stroked="f"/>
        </w:pict>
      </w:r>
      <w:r>
        <w:rPr>
          <w:b/>
          <w:bCs/>
          <w:sz w:val="22"/>
          <w:szCs w:val="22"/>
        </w:rPr>
        <w:t>AIR FREIGHT – To Europe &amp; UK</w:t>
      </w:r>
    </w:p>
    <w:p w14:paraId="09AEBF6B" w14:textId="77777777" w:rsidR="00086139" w:rsidRDefault="00000000">
      <w:pPr>
        <w:rPr>
          <w:sz w:val="22"/>
          <w:szCs w:val="22"/>
        </w:rPr>
      </w:pPr>
      <w:r>
        <w:rPr>
          <w:b/>
          <w:bCs/>
          <w:sz w:val="22"/>
          <w:szCs w:val="22"/>
        </w:rPr>
        <w:t>China &amp; APAC</w:t>
      </w:r>
    </w:p>
    <w:p w14:paraId="0FF221E6" w14:textId="77777777" w:rsidR="00086139" w:rsidRDefault="00000000">
      <w:pPr>
        <w:numPr>
          <w:ilvl w:val="0"/>
          <w:numId w:val="14"/>
        </w:numPr>
      </w:pPr>
      <w:r>
        <w:rPr>
          <w:b/>
          <w:bCs/>
          <w:sz w:val="22"/>
          <w:szCs w:val="22"/>
        </w:rPr>
        <w:t>Demand:</w:t>
      </w:r>
      <w:r>
        <w:rPr>
          <w:sz w:val="22"/>
          <w:szCs w:val="22"/>
        </w:rPr>
        <w:t xml:space="preserve"> Steady post-holiday recovery; </w:t>
      </w:r>
      <w:r>
        <w:rPr>
          <w:b/>
          <w:bCs/>
          <w:sz w:val="22"/>
          <w:szCs w:val="22"/>
        </w:rPr>
        <w:t>e-commerce, electronics, and EV components</w:t>
      </w:r>
      <w:r>
        <w:rPr>
          <w:sz w:val="22"/>
          <w:szCs w:val="22"/>
        </w:rPr>
        <w:t xml:space="preserve"> remain main drivers.</w:t>
      </w:r>
    </w:p>
    <w:p w14:paraId="570B269B" w14:textId="77777777" w:rsidR="00086139" w:rsidRDefault="00000000">
      <w:pPr>
        <w:numPr>
          <w:ilvl w:val="0"/>
          <w:numId w:val="14"/>
        </w:numPr>
      </w:pPr>
      <w:r>
        <w:rPr>
          <w:b/>
          <w:bCs/>
          <w:sz w:val="22"/>
          <w:szCs w:val="22"/>
        </w:rPr>
        <w:t>Rates: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Stable to –1 % WoW</w:t>
      </w:r>
      <w:r>
        <w:rPr>
          <w:sz w:val="22"/>
          <w:szCs w:val="22"/>
        </w:rPr>
        <w:t>, holding slightly above October baseline.</w:t>
      </w:r>
    </w:p>
    <w:p w14:paraId="61D4EF09" w14:textId="77777777" w:rsidR="00086139" w:rsidRDefault="00000000">
      <w:pPr>
        <w:numPr>
          <w:ilvl w:val="0"/>
          <w:numId w:val="14"/>
        </w:numPr>
      </w:pPr>
      <w:r>
        <w:rPr>
          <w:b/>
          <w:bCs/>
          <w:sz w:val="22"/>
          <w:szCs w:val="22"/>
        </w:rPr>
        <w:t>Transit times:</w:t>
      </w:r>
    </w:p>
    <w:p w14:paraId="40E3073C" w14:textId="77777777" w:rsidR="00086139" w:rsidRDefault="00000000">
      <w:pPr>
        <w:numPr>
          <w:ilvl w:val="1"/>
          <w:numId w:val="14"/>
        </w:numPr>
      </w:pPr>
      <w:r>
        <w:rPr>
          <w:b/>
          <w:bCs/>
          <w:sz w:val="22"/>
          <w:szCs w:val="22"/>
        </w:rPr>
        <w:lastRenderedPageBreak/>
        <w:t>Standard:</w:t>
      </w:r>
      <w:r>
        <w:rPr>
          <w:sz w:val="22"/>
          <w:szCs w:val="22"/>
        </w:rPr>
        <w:t xml:space="preserve"> 2–3 days</w:t>
      </w:r>
    </w:p>
    <w:p w14:paraId="60994FE7" w14:textId="77777777" w:rsidR="00086139" w:rsidRDefault="00000000">
      <w:pPr>
        <w:numPr>
          <w:ilvl w:val="1"/>
          <w:numId w:val="14"/>
        </w:numPr>
      </w:pPr>
      <w:r>
        <w:rPr>
          <w:b/>
          <w:bCs/>
          <w:sz w:val="22"/>
          <w:szCs w:val="22"/>
        </w:rPr>
        <w:t>Express:</w:t>
      </w:r>
      <w:r>
        <w:rPr>
          <w:sz w:val="22"/>
          <w:szCs w:val="22"/>
        </w:rPr>
        <w:t xml:space="preserve"> 1–2 days</w:t>
      </w:r>
    </w:p>
    <w:p w14:paraId="749B3937" w14:textId="77777777" w:rsidR="00086139" w:rsidRDefault="00000000">
      <w:pPr>
        <w:numPr>
          <w:ilvl w:val="0"/>
          <w:numId w:val="14"/>
        </w:numPr>
      </w:pPr>
      <w:r>
        <w:rPr>
          <w:b/>
          <w:bCs/>
          <w:sz w:val="22"/>
          <w:szCs w:val="22"/>
        </w:rPr>
        <w:t>Congestion:</w:t>
      </w:r>
      <w:r>
        <w:rPr>
          <w:sz w:val="22"/>
          <w:szCs w:val="22"/>
        </w:rPr>
        <w:t xml:space="preserve"> Ground handling at </w:t>
      </w:r>
      <w:r>
        <w:rPr>
          <w:b/>
          <w:bCs/>
          <w:sz w:val="22"/>
          <w:szCs w:val="22"/>
        </w:rPr>
        <w:t>FRA / LGG / LHR</w:t>
      </w:r>
      <w:r>
        <w:rPr>
          <w:sz w:val="22"/>
          <w:szCs w:val="22"/>
        </w:rPr>
        <w:t xml:space="preserve"> improving; </w:t>
      </w:r>
      <w:r>
        <w:rPr>
          <w:b/>
          <w:bCs/>
          <w:sz w:val="22"/>
          <w:szCs w:val="22"/>
        </w:rPr>
        <w:t>0.5 day average dwell</w:t>
      </w:r>
      <w:r>
        <w:rPr>
          <w:sz w:val="22"/>
          <w:szCs w:val="22"/>
        </w:rPr>
        <w:t>.</w:t>
      </w:r>
    </w:p>
    <w:p w14:paraId="01EEED31" w14:textId="77777777" w:rsidR="00086139" w:rsidRDefault="00000000">
      <w:pPr>
        <w:numPr>
          <w:ilvl w:val="0"/>
          <w:numId w:val="14"/>
        </w:numPr>
      </w:pPr>
      <w:r>
        <w:rPr>
          <w:b/>
          <w:bCs/>
          <w:sz w:val="22"/>
          <w:szCs w:val="22"/>
        </w:rPr>
        <w:t>Outlook:</w:t>
      </w:r>
      <w:r>
        <w:rPr>
          <w:sz w:val="22"/>
          <w:szCs w:val="22"/>
        </w:rPr>
        <w:t xml:space="preserve"> No major capacity squeeze expected before mid-November; carriers monitoring potential air demand spillover from minor EU port strikes.</w:t>
      </w:r>
    </w:p>
    <w:p w14:paraId="460E2E2B" w14:textId="77777777" w:rsidR="00086139" w:rsidRDefault="00000000">
      <w:pPr>
        <w:rPr>
          <w:sz w:val="22"/>
          <w:szCs w:val="22"/>
        </w:rPr>
      </w:pPr>
      <w:r>
        <w:rPr>
          <w:b/>
          <w:bCs/>
          <w:sz w:val="22"/>
          <w:szCs w:val="22"/>
        </w:rPr>
        <w:t>ISC (India, Pakistan, Bangladesh)</w:t>
      </w:r>
    </w:p>
    <w:p w14:paraId="290DF866" w14:textId="77777777" w:rsidR="00086139" w:rsidRDefault="00000000">
      <w:pPr>
        <w:numPr>
          <w:ilvl w:val="0"/>
          <w:numId w:val="15"/>
        </w:numPr>
      </w:pPr>
      <w:r>
        <w:rPr>
          <w:b/>
          <w:bCs/>
          <w:sz w:val="22"/>
          <w:szCs w:val="22"/>
        </w:rPr>
        <w:t>India (DEL / BOM):</w:t>
      </w:r>
      <w:r>
        <w:rPr>
          <w:sz w:val="22"/>
          <w:szCs w:val="22"/>
        </w:rPr>
        <w:t xml:space="preserve"> Volumes stable; wide-body lift adequate; </w:t>
      </w:r>
      <w:r>
        <w:rPr>
          <w:b/>
          <w:bCs/>
          <w:sz w:val="22"/>
          <w:szCs w:val="22"/>
        </w:rPr>
        <w:t>rates flat</w:t>
      </w:r>
      <w:r>
        <w:rPr>
          <w:sz w:val="22"/>
          <w:szCs w:val="22"/>
        </w:rPr>
        <w:t>.</w:t>
      </w:r>
    </w:p>
    <w:p w14:paraId="17FF2431" w14:textId="77777777" w:rsidR="00086139" w:rsidRDefault="00000000">
      <w:pPr>
        <w:numPr>
          <w:ilvl w:val="0"/>
          <w:numId w:val="15"/>
        </w:numPr>
      </w:pPr>
      <w:r>
        <w:rPr>
          <w:b/>
          <w:bCs/>
          <w:sz w:val="22"/>
          <w:szCs w:val="22"/>
        </w:rPr>
        <w:t>Pakistan (KHI):</w:t>
      </w:r>
      <w:r>
        <w:rPr>
          <w:sz w:val="22"/>
          <w:szCs w:val="22"/>
        </w:rPr>
        <w:t xml:space="preserve"> Pricing firm; limited bellyhold still constraining outbound capacity.</w:t>
      </w:r>
    </w:p>
    <w:p w14:paraId="321C3C0D" w14:textId="77777777" w:rsidR="00086139" w:rsidRDefault="00000000">
      <w:pPr>
        <w:numPr>
          <w:ilvl w:val="0"/>
          <w:numId w:val="15"/>
        </w:numPr>
      </w:pPr>
      <w:r>
        <w:rPr>
          <w:b/>
          <w:bCs/>
          <w:sz w:val="22"/>
          <w:szCs w:val="22"/>
        </w:rPr>
        <w:t>Bangladesh (DAC):</w:t>
      </w:r>
      <w:r>
        <w:rPr>
          <w:sz w:val="22"/>
          <w:szCs w:val="22"/>
        </w:rPr>
        <w:t xml:space="preserve"> Recovery nearing completion; </w:t>
      </w:r>
      <w:r>
        <w:rPr>
          <w:b/>
          <w:bCs/>
          <w:sz w:val="22"/>
          <w:szCs w:val="22"/>
        </w:rPr>
        <w:t>freighter utilization &gt; 95 %</w:t>
      </w:r>
      <w:r>
        <w:rPr>
          <w:sz w:val="22"/>
          <w:szCs w:val="22"/>
        </w:rPr>
        <w:t xml:space="preserve">; rates easing to </w:t>
      </w:r>
      <w:r>
        <w:rPr>
          <w:b/>
          <w:bCs/>
          <w:sz w:val="22"/>
          <w:szCs w:val="22"/>
        </w:rPr>
        <w:t>+10–12 % vs September</w:t>
      </w:r>
      <w:r>
        <w:rPr>
          <w:sz w:val="22"/>
          <w:szCs w:val="22"/>
        </w:rPr>
        <w:t>.</w:t>
      </w:r>
    </w:p>
    <w:p w14:paraId="003886CF" w14:textId="77777777" w:rsidR="00086139" w:rsidRDefault="00000000">
      <w:pPr>
        <w:numPr>
          <w:ilvl w:val="0"/>
          <w:numId w:val="15"/>
        </w:numPr>
      </w:pPr>
      <w:r>
        <w:rPr>
          <w:b/>
          <w:bCs/>
          <w:sz w:val="22"/>
          <w:szCs w:val="22"/>
        </w:rPr>
        <w:t>Transit:</w:t>
      </w:r>
      <w:r>
        <w:rPr>
          <w:sz w:val="22"/>
          <w:szCs w:val="22"/>
        </w:rPr>
        <w:t xml:space="preserve"> 3–4 days, plus ~0.5 day for documentation of controlled goods.</w:t>
      </w:r>
    </w:p>
    <w:p w14:paraId="13985CA3" w14:textId="77777777" w:rsidR="00086139" w:rsidRDefault="00000000">
      <w:pPr>
        <w:rPr>
          <w:sz w:val="22"/>
          <w:szCs w:val="22"/>
        </w:rPr>
      </w:pPr>
      <w:r>
        <w:pict w14:anchorId="67822903">
          <v:rect id="_x0000_i1044" style="width:0;height:1.5pt" o:hralign="center" o:hrstd="t" o:hr="t" fillcolor="#a0a0a0" stroked="f"/>
        </w:pict>
      </w:r>
      <w:r>
        <w:rPr>
          <w:b/>
          <w:bCs/>
          <w:sz w:val="22"/>
          <w:szCs w:val="22"/>
        </w:rPr>
        <w:t>MULTIMODAL OPTIONS – To Europe &amp; UK</w:t>
      </w:r>
    </w:p>
    <w:tbl>
      <w:tblPr>
        <w:tblStyle w:val="a"/>
        <w:tblW w:w="9340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393"/>
        <w:gridCol w:w="1951"/>
        <w:gridCol w:w="1170"/>
        <w:gridCol w:w="2099"/>
        <w:gridCol w:w="2727"/>
      </w:tblGrid>
      <w:tr w:rsidR="00086139" w14:paraId="7638D989" w14:textId="77777777">
        <w:trPr>
          <w:trHeight w:val="420"/>
        </w:trPr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269DD9" w14:textId="77777777" w:rsidR="00086139" w:rsidRDefault="00000000">
            <w:pPr>
              <w:spacing w:after="0" w:line="240" w:lineRule="auto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POL (Origin) </w:t>
            </w:r>
          </w:p>
        </w:tc>
        <w:tc>
          <w:tcPr>
            <w:tcW w:w="195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F8284B9" w14:textId="77777777" w:rsidR="00086139" w:rsidRDefault="00000000">
            <w:pPr>
              <w:spacing w:after="0" w:line="240" w:lineRule="auto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 POD (Destination) </w:t>
            </w:r>
          </w:p>
        </w:tc>
        <w:tc>
          <w:tcPr>
            <w:tcW w:w="117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2A9907" w14:textId="77777777" w:rsidR="00086139" w:rsidRDefault="00000000">
            <w:pPr>
              <w:spacing w:after="0" w:line="240" w:lineRule="auto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 Via </w:t>
            </w:r>
          </w:p>
        </w:tc>
        <w:tc>
          <w:tcPr>
            <w:tcW w:w="209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63D8A11" w14:textId="77777777" w:rsidR="00086139" w:rsidRDefault="00000000">
            <w:pPr>
              <w:spacing w:after="0" w:line="240" w:lineRule="auto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 All-in Rate (USD/kg) </w:t>
            </w:r>
          </w:p>
        </w:tc>
        <w:tc>
          <w:tcPr>
            <w:tcW w:w="27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1E696ED" w14:textId="77777777" w:rsidR="00086139" w:rsidRDefault="00000000">
            <w:pPr>
              <w:spacing w:after="0" w:line="240" w:lineRule="auto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 Transit Time </w:t>
            </w:r>
          </w:p>
        </w:tc>
      </w:tr>
      <w:tr w:rsidR="00086139" w14:paraId="1BB97CAF" w14:textId="77777777">
        <w:trPr>
          <w:trHeight w:val="420"/>
        </w:trPr>
        <w:tc>
          <w:tcPr>
            <w:tcW w:w="139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FE5BFF" w14:textId="77777777" w:rsidR="00086139" w:rsidRDefault="00000000">
            <w:pPr>
              <w:spacing w:after="0" w:line="240" w:lineRule="auto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 Myanmar </w:t>
            </w:r>
          </w:p>
        </w:tc>
        <w:tc>
          <w:tcPr>
            <w:tcW w:w="19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1C2FF6" w14:textId="77777777" w:rsidR="00086139" w:rsidRDefault="00000000">
            <w:pPr>
              <w:spacing w:after="0"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 EU/UK 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68C09E" w14:textId="77777777" w:rsidR="00086139" w:rsidRDefault="00000000">
            <w:pPr>
              <w:spacing w:after="0"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 India </w:t>
            </w:r>
          </w:p>
        </w:tc>
        <w:tc>
          <w:tcPr>
            <w:tcW w:w="20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3B2357C" w14:textId="77777777" w:rsidR="00086139" w:rsidRDefault="00000000">
            <w:pPr>
              <w:spacing w:after="0"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 $                             2.40 </w:t>
            </w:r>
          </w:p>
        </w:tc>
        <w:tc>
          <w:tcPr>
            <w:tcW w:w="27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BA7F7B" w14:textId="77777777" w:rsidR="00086139" w:rsidRDefault="00000000">
            <w:pPr>
              <w:spacing w:after="0"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 8–9 days </w:t>
            </w:r>
          </w:p>
        </w:tc>
      </w:tr>
      <w:tr w:rsidR="00086139" w14:paraId="34BFB598" w14:textId="77777777">
        <w:trPr>
          <w:trHeight w:val="420"/>
        </w:trPr>
        <w:tc>
          <w:tcPr>
            <w:tcW w:w="139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F107BD" w14:textId="77777777" w:rsidR="00086139" w:rsidRDefault="00000000">
            <w:pPr>
              <w:spacing w:after="0" w:line="240" w:lineRule="auto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 Bangladesh </w:t>
            </w:r>
          </w:p>
        </w:tc>
        <w:tc>
          <w:tcPr>
            <w:tcW w:w="19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AC2A00B" w14:textId="77777777" w:rsidR="00086139" w:rsidRDefault="00000000">
            <w:pPr>
              <w:spacing w:after="0"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 EU/UK 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782C3A7" w14:textId="77777777" w:rsidR="00086139" w:rsidRDefault="00000000">
            <w:pPr>
              <w:spacing w:after="0"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 India </w:t>
            </w:r>
          </w:p>
        </w:tc>
        <w:tc>
          <w:tcPr>
            <w:tcW w:w="20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E98A8AD" w14:textId="77777777" w:rsidR="00086139" w:rsidRDefault="00000000">
            <w:pPr>
              <w:spacing w:after="0"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 $                             2.35 </w:t>
            </w:r>
          </w:p>
        </w:tc>
        <w:tc>
          <w:tcPr>
            <w:tcW w:w="27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18BA182" w14:textId="77777777" w:rsidR="00086139" w:rsidRDefault="00000000">
            <w:pPr>
              <w:spacing w:after="0"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 10–11 days (↑ reliability) </w:t>
            </w:r>
          </w:p>
        </w:tc>
      </w:tr>
      <w:tr w:rsidR="00086139" w14:paraId="29442137" w14:textId="77777777">
        <w:trPr>
          <w:trHeight w:val="420"/>
        </w:trPr>
        <w:tc>
          <w:tcPr>
            <w:tcW w:w="139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658FE" w14:textId="77777777" w:rsidR="00086139" w:rsidRDefault="00000000">
            <w:pPr>
              <w:spacing w:after="0" w:line="240" w:lineRule="auto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 India </w:t>
            </w:r>
          </w:p>
        </w:tc>
        <w:tc>
          <w:tcPr>
            <w:tcW w:w="19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B0DAC5" w14:textId="77777777" w:rsidR="00086139" w:rsidRDefault="00000000">
            <w:pPr>
              <w:spacing w:after="0"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 EU/UK 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4C590E2" w14:textId="77777777" w:rsidR="00086139" w:rsidRDefault="00000000">
            <w:pPr>
              <w:spacing w:after="0"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 MLE </w:t>
            </w:r>
          </w:p>
        </w:tc>
        <w:tc>
          <w:tcPr>
            <w:tcW w:w="20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A53F55B" w14:textId="77777777" w:rsidR="00086139" w:rsidRDefault="00000000">
            <w:pPr>
              <w:spacing w:after="0"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 $                             1.70 </w:t>
            </w:r>
          </w:p>
        </w:tc>
        <w:tc>
          <w:tcPr>
            <w:tcW w:w="27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1F89A4C" w14:textId="77777777" w:rsidR="00086139" w:rsidRDefault="00000000">
            <w:pPr>
              <w:spacing w:after="0"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 13–14 days </w:t>
            </w:r>
          </w:p>
        </w:tc>
      </w:tr>
      <w:tr w:rsidR="00086139" w14:paraId="0B645D01" w14:textId="77777777">
        <w:trPr>
          <w:trHeight w:val="420"/>
        </w:trPr>
        <w:tc>
          <w:tcPr>
            <w:tcW w:w="139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BAF906" w14:textId="77777777" w:rsidR="00086139" w:rsidRDefault="00000000">
            <w:pPr>
              <w:spacing w:after="0" w:line="240" w:lineRule="auto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 China </w:t>
            </w:r>
          </w:p>
        </w:tc>
        <w:tc>
          <w:tcPr>
            <w:tcW w:w="19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0F01DF0" w14:textId="77777777" w:rsidR="00086139" w:rsidRDefault="00000000">
            <w:pPr>
              <w:spacing w:after="0"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 EU/UK 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6B97A51" w14:textId="77777777" w:rsidR="00086139" w:rsidRDefault="00000000">
            <w:pPr>
              <w:spacing w:after="0"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 India </w:t>
            </w:r>
          </w:p>
        </w:tc>
        <w:tc>
          <w:tcPr>
            <w:tcW w:w="20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496787A" w14:textId="77777777" w:rsidR="00086139" w:rsidRDefault="00000000">
            <w:pPr>
              <w:spacing w:after="0"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 $                             2.30 </w:t>
            </w:r>
          </w:p>
        </w:tc>
        <w:tc>
          <w:tcPr>
            <w:tcW w:w="27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B98AE52" w14:textId="77777777" w:rsidR="00086139" w:rsidRDefault="00000000">
            <w:pPr>
              <w:spacing w:after="0"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 12–13 days (–0.5 day WoW) </w:t>
            </w:r>
          </w:p>
        </w:tc>
      </w:tr>
      <w:tr w:rsidR="00086139" w14:paraId="50BD5FEB" w14:textId="77777777">
        <w:trPr>
          <w:trHeight w:val="420"/>
        </w:trPr>
        <w:tc>
          <w:tcPr>
            <w:tcW w:w="139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50A158" w14:textId="77777777" w:rsidR="00086139" w:rsidRDefault="00000000">
            <w:pPr>
              <w:spacing w:after="0" w:line="240" w:lineRule="auto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 Vietnam </w:t>
            </w:r>
          </w:p>
        </w:tc>
        <w:tc>
          <w:tcPr>
            <w:tcW w:w="19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44A665D" w14:textId="77777777" w:rsidR="00086139" w:rsidRDefault="00000000">
            <w:pPr>
              <w:spacing w:after="0"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 EU/UK 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545DCDE" w14:textId="77777777" w:rsidR="00086139" w:rsidRDefault="00000000">
            <w:pPr>
              <w:spacing w:after="0"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 India </w:t>
            </w:r>
          </w:p>
        </w:tc>
        <w:tc>
          <w:tcPr>
            <w:tcW w:w="20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4371DBF" w14:textId="77777777" w:rsidR="00086139" w:rsidRDefault="00000000">
            <w:pPr>
              <w:spacing w:after="0"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 $                             2.30 </w:t>
            </w:r>
          </w:p>
        </w:tc>
        <w:tc>
          <w:tcPr>
            <w:tcW w:w="27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17CEDD9" w14:textId="77777777" w:rsidR="00086139" w:rsidRDefault="00000000">
            <w:pPr>
              <w:spacing w:after="0"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 12–13 days </w:t>
            </w:r>
          </w:p>
        </w:tc>
      </w:tr>
      <w:tr w:rsidR="00086139" w14:paraId="53398727" w14:textId="77777777">
        <w:trPr>
          <w:trHeight w:val="420"/>
        </w:trPr>
        <w:tc>
          <w:tcPr>
            <w:tcW w:w="139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159C28" w14:textId="77777777" w:rsidR="00086139" w:rsidRDefault="00000000">
            <w:pPr>
              <w:spacing w:after="0" w:line="240" w:lineRule="auto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 Korea </w:t>
            </w:r>
          </w:p>
        </w:tc>
        <w:tc>
          <w:tcPr>
            <w:tcW w:w="19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4145F95" w14:textId="77777777" w:rsidR="00086139" w:rsidRDefault="00000000">
            <w:pPr>
              <w:spacing w:after="0"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 EU/UK 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A3A1B0" w14:textId="77777777" w:rsidR="00086139" w:rsidRDefault="00000000">
            <w:pPr>
              <w:spacing w:after="0"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 India </w:t>
            </w:r>
          </w:p>
        </w:tc>
        <w:tc>
          <w:tcPr>
            <w:tcW w:w="20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C7E8625" w14:textId="77777777" w:rsidR="00086139" w:rsidRDefault="00000000">
            <w:pPr>
              <w:spacing w:after="0"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 $                             2.35 </w:t>
            </w:r>
          </w:p>
        </w:tc>
        <w:tc>
          <w:tcPr>
            <w:tcW w:w="27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CED35E6" w14:textId="77777777" w:rsidR="00086139" w:rsidRDefault="00000000">
            <w:pPr>
              <w:spacing w:after="0"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 15–16 days (–1 day WoW) </w:t>
            </w:r>
          </w:p>
        </w:tc>
      </w:tr>
      <w:tr w:rsidR="00086139" w14:paraId="7FB4CCF0" w14:textId="77777777">
        <w:trPr>
          <w:trHeight w:val="420"/>
        </w:trPr>
        <w:tc>
          <w:tcPr>
            <w:tcW w:w="139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02D1C3" w14:textId="77777777" w:rsidR="00086139" w:rsidRDefault="00000000">
            <w:pPr>
              <w:spacing w:after="0" w:line="240" w:lineRule="auto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 Cambodia </w:t>
            </w:r>
          </w:p>
        </w:tc>
        <w:tc>
          <w:tcPr>
            <w:tcW w:w="19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4360393" w14:textId="77777777" w:rsidR="00086139" w:rsidRDefault="00000000">
            <w:pPr>
              <w:spacing w:after="0"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 EU/UK 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340128" w14:textId="77777777" w:rsidR="00086139" w:rsidRDefault="00000000">
            <w:pPr>
              <w:spacing w:after="0"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 India </w:t>
            </w:r>
          </w:p>
        </w:tc>
        <w:tc>
          <w:tcPr>
            <w:tcW w:w="20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11D44CE" w14:textId="77777777" w:rsidR="00086139" w:rsidRDefault="00000000">
            <w:pPr>
              <w:spacing w:after="0"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 $                             2.35 </w:t>
            </w:r>
          </w:p>
        </w:tc>
        <w:tc>
          <w:tcPr>
            <w:tcW w:w="27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AE5748A" w14:textId="77777777" w:rsidR="00086139" w:rsidRDefault="00000000">
            <w:pPr>
              <w:spacing w:after="0"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 14–15 days (–1 day WoW) </w:t>
            </w:r>
          </w:p>
        </w:tc>
      </w:tr>
    </w:tbl>
    <w:p w14:paraId="5627084D" w14:textId="77777777" w:rsidR="00086139" w:rsidRDefault="00000000">
      <w:pPr>
        <w:rPr>
          <w:sz w:val="22"/>
          <w:szCs w:val="22"/>
        </w:rPr>
      </w:pPr>
      <w:r>
        <w:rPr>
          <w:b/>
          <w:bCs/>
          <w:sz w:val="22"/>
          <w:szCs w:val="22"/>
        </w:rPr>
        <w:t>Notes:</w:t>
      </w:r>
      <w:r>
        <w:rPr>
          <w:sz w:val="22"/>
          <w:szCs w:val="22"/>
        </w:rPr>
        <w:t xml:space="preserve"> India-hub multimodal remains </w:t>
      </w:r>
      <w:r>
        <w:rPr>
          <w:b/>
          <w:bCs/>
          <w:sz w:val="22"/>
          <w:szCs w:val="22"/>
        </w:rPr>
        <w:t>30–40 % cheaper than direct air</w:t>
      </w:r>
      <w:r>
        <w:rPr>
          <w:sz w:val="22"/>
          <w:szCs w:val="22"/>
        </w:rPr>
        <w:t xml:space="preserve"> and </w:t>
      </w:r>
      <w:r>
        <w:rPr>
          <w:b/>
          <w:bCs/>
          <w:sz w:val="22"/>
          <w:szCs w:val="22"/>
        </w:rPr>
        <w:t>60–70 % faster than ocean-only</w:t>
      </w:r>
      <w:r>
        <w:rPr>
          <w:sz w:val="22"/>
          <w:szCs w:val="22"/>
        </w:rPr>
        <w:t xml:space="preserve">. Early slot reservation at </w:t>
      </w:r>
      <w:r>
        <w:rPr>
          <w:b/>
          <w:bCs/>
          <w:sz w:val="22"/>
          <w:szCs w:val="22"/>
        </w:rPr>
        <w:t>Chennai / Mumbai</w:t>
      </w:r>
      <w:r>
        <w:rPr>
          <w:sz w:val="22"/>
          <w:szCs w:val="22"/>
        </w:rPr>
        <w:t xml:space="preserve"> hubs is advised as pre-holiday peaks build mid-November.</w:t>
      </w:r>
    </w:p>
    <w:p w14:paraId="32764837" w14:textId="77777777" w:rsidR="00086139" w:rsidRDefault="00000000">
      <w:pPr>
        <w:rPr>
          <w:sz w:val="22"/>
          <w:szCs w:val="22"/>
        </w:rPr>
      </w:pPr>
      <w:r>
        <w:pict w14:anchorId="487638EF">
          <v:rect id="_x0000_i1045" style="width:0;height:1.5pt" o:hralign="center" o:hrstd="t" o:hr="t" fillcolor="#a0a0a0" stroked="f"/>
        </w:pict>
      </w:r>
      <w:r>
        <w:rPr>
          <w:b/>
          <w:bCs/>
          <w:sz w:val="22"/>
          <w:szCs w:val="22"/>
        </w:rPr>
        <w:t>POLITICAL &amp; REGULATORY FACTORS</w:t>
      </w:r>
    </w:p>
    <w:p w14:paraId="7EBD4270" w14:textId="77777777" w:rsidR="00086139" w:rsidRDefault="00000000">
      <w:pPr>
        <w:numPr>
          <w:ilvl w:val="0"/>
          <w:numId w:val="16"/>
        </w:numPr>
      </w:pPr>
      <w:r>
        <w:rPr>
          <w:b/>
          <w:bCs/>
          <w:sz w:val="22"/>
          <w:szCs w:val="22"/>
        </w:rPr>
        <w:t>European Labor Actions:</w:t>
      </w:r>
      <w:r>
        <w:rPr>
          <w:sz w:val="22"/>
          <w:szCs w:val="22"/>
        </w:rPr>
        <w:t xml:space="preserve"> Strike activity easing, but intermittent slowdowns in </w:t>
      </w:r>
      <w:r>
        <w:rPr>
          <w:b/>
          <w:bCs/>
          <w:sz w:val="22"/>
          <w:szCs w:val="22"/>
        </w:rPr>
        <w:t>Hamburg / Antwerp</w:t>
      </w:r>
      <w:r>
        <w:rPr>
          <w:sz w:val="22"/>
          <w:szCs w:val="22"/>
        </w:rPr>
        <w:t xml:space="preserve"> may persist through mid-November.</w:t>
      </w:r>
    </w:p>
    <w:p w14:paraId="3DAAC86F" w14:textId="77777777" w:rsidR="00086139" w:rsidRDefault="00000000">
      <w:pPr>
        <w:numPr>
          <w:ilvl w:val="0"/>
          <w:numId w:val="16"/>
        </w:numPr>
      </w:pPr>
      <w:r>
        <w:rPr>
          <w:b/>
          <w:bCs/>
          <w:sz w:val="22"/>
          <w:szCs w:val="22"/>
        </w:rPr>
        <w:t>Suez / Red Sea:</w:t>
      </w:r>
      <w:r>
        <w:rPr>
          <w:sz w:val="22"/>
          <w:szCs w:val="22"/>
        </w:rPr>
        <w:t xml:space="preserve"> Conditions stable; </w:t>
      </w:r>
      <w:r>
        <w:rPr>
          <w:b/>
          <w:bCs/>
          <w:sz w:val="22"/>
          <w:szCs w:val="22"/>
        </w:rPr>
        <w:t>war-risk premiums unchanged</w:t>
      </w:r>
      <w:r>
        <w:rPr>
          <w:sz w:val="22"/>
          <w:szCs w:val="22"/>
        </w:rPr>
        <w:t>.</w:t>
      </w:r>
    </w:p>
    <w:p w14:paraId="5BD82D01" w14:textId="77777777" w:rsidR="00086139" w:rsidRDefault="00000000">
      <w:pPr>
        <w:numPr>
          <w:ilvl w:val="0"/>
          <w:numId w:val="16"/>
        </w:numPr>
      </w:pPr>
      <w:r>
        <w:rPr>
          <w:b/>
          <w:bCs/>
          <w:sz w:val="22"/>
          <w:szCs w:val="22"/>
        </w:rPr>
        <w:t>Export Controls (IN/PK):</w:t>
      </w:r>
      <w:r>
        <w:rPr>
          <w:sz w:val="22"/>
          <w:szCs w:val="22"/>
        </w:rPr>
        <w:t xml:space="preserve"> Documentation checks continue (+1 day avg).</w:t>
      </w:r>
    </w:p>
    <w:p w14:paraId="0F4361AC" w14:textId="77777777" w:rsidR="00086139" w:rsidRDefault="00000000">
      <w:pPr>
        <w:numPr>
          <w:ilvl w:val="0"/>
          <w:numId w:val="16"/>
        </w:numPr>
      </w:pPr>
      <w:r>
        <w:rPr>
          <w:b/>
          <w:bCs/>
          <w:sz w:val="22"/>
          <w:szCs w:val="22"/>
        </w:rPr>
        <w:lastRenderedPageBreak/>
        <w:t>EU Customs:</w:t>
      </w:r>
      <w:r>
        <w:rPr>
          <w:sz w:val="22"/>
          <w:szCs w:val="22"/>
        </w:rPr>
        <w:t xml:space="preserve"> Heightened screening remains for dual-use and high-value goods; ensure proper </w:t>
      </w:r>
      <w:r>
        <w:rPr>
          <w:b/>
          <w:bCs/>
          <w:sz w:val="22"/>
          <w:szCs w:val="22"/>
        </w:rPr>
        <w:t>EORI validation</w:t>
      </w:r>
      <w:r>
        <w:rPr>
          <w:sz w:val="22"/>
          <w:szCs w:val="22"/>
        </w:rPr>
        <w:t xml:space="preserve"> and lead-time buffers.</w:t>
      </w:r>
    </w:p>
    <w:p w14:paraId="2706C2F3" w14:textId="77777777" w:rsidR="00086139" w:rsidRDefault="00000000">
      <w:pPr>
        <w:rPr>
          <w:sz w:val="22"/>
          <w:szCs w:val="22"/>
        </w:rPr>
      </w:pPr>
      <w:r>
        <w:pict w14:anchorId="7A731791">
          <v:rect id="_x0000_i1046" style="width:0;height:1.5pt" o:hralign="center" o:hrstd="t" o:hr="t" fillcolor="#a0a0a0" stroked="f"/>
        </w:pict>
      </w:r>
      <w:r>
        <w:rPr>
          <w:b/>
          <w:bCs/>
          <w:sz w:val="22"/>
          <w:szCs w:val="22"/>
        </w:rPr>
        <w:t>CLIMATE &amp; WEATHER OUTLOOK</w:t>
      </w:r>
    </w:p>
    <w:p w14:paraId="4971B859" w14:textId="77777777" w:rsidR="00086139" w:rsidRDefault="00000000">
      <w:pPr>
        <w:numPr>
          <w:ilvl w:val="0"/>
          <w:numId w:val="17"/>
        </w:numPr>
      </w:pPr>
      <w:r>
        <w:rPr>
          <w:b/>
          <w:bCs/>
          <w:sz w:val="22"/>
          <w:szCs w:val="22"/>
        </w:rPr>
        <w:t>East Asia:</w:t>
      </w:r>
      <w:r>
        <w:rPr>
          <w:sz w:val="22"/>
          <w:szCs w:val="22"/>
        </w:rPr>
        <w:t xml:space="preserve"> Feeder operations stable; early-winter fog near </w:t>
      </w:r>
      <w:r>
        <w:rPr>
          <w:b/>
          <w:bCs/>
          <w:sz w:val="22"/>
          <w:szCs w:val="22"/>
        </w:rPr>
        <w:t>Ningbo / Xiamen</w:t>
      </w:r>
      <w:r>
        <w:rPr>
          <w:sz w:val="22"/>
          <w:szCs w:val="22"/>
        </w:rPr>
        <w:t xml:space="preserve"> possible mid-week.</w:t>
      </w:r>
    </w:p>
    <w:p w14:paraId="2ABA0088" w14:textId="77777777" w:rsidR="00086139" w:rsidRDefault="00000000">
      <w:pPr>
        <w:numPr>
          <w:ilvl w:val="0"/>
          <w:numId w:val="17"/>
        </w:numPr>
      </w:pPr>
      <w:r>
        <w:rPr>
          <w:b/>
          <w:bCs/>
          <w:sz w:val="22"/>
          <w:szCs w:val="22"/>
        </w:rPr>
        <w:t>South Asia:</w:t>
      </w:r>
      <w:r>
        <w:rPr>
          <w:sz w:val="22"/>
          <w:szCs w:val="22"/>
        </w:rPr>
        <w:t xml:space="preserve"> Normal post-monsoon operations; good road connectivity.</w:t>
      </w:r>
    </w:p>
    <w:p w14:paraId="3CB31ED9" w14:textId="77777777" w:rsidR="00086139" w:rsidRDefault="00000000">
      <w:pPr>
        <w:numPr>
          <w:ilvl w:val="0"/>
          <w:numId w:val="17"/>
        </w:numPr>
      </w:pPr>
      <w:r>
        <w:rPr>
          <w:b/>
          <w:bCs/>
          <w:sz w:val="22"/>
          <w:szCs w:val="22"/>
        </w:rPr>
        <w:t>Europe:</w:t>
      </w:r>
      <w:r>
        <w:rPr>
          <w:sz w:val="22"/>
          <w:szCs w:val="22"/>
        </w:rPr>
        <w:t xml:space="preserve"> Seasonal cooling continues to marginally affect ground handling; expect </w:t>
      </w:r>
      <w:r>
        <w:rPr>
          <w:b/>
          <w:bCs/>
          <w:sz w:val="22"/>
          <w:szCs w:val="22"/>
        </w:rPr>
        <w:t>+0.5 day</w:t>
      </w:r>
      <w:r>
        <w:rPr>
          <w:sz w:val="22"/>
          <w:szCs w:val="22"/>
        </w:rPr>
        <w:t xml:space="preserve"> potential dwell at </w:t>
      </w:r>
      <w:r>
        <w:rPr>
          <w:b/>
          <w:bCs/>
          <w:sz w:val="22"/>
          <w:szCs w:val="22"/>
        </w:rPr>
        <w:t>FRA / LGG / MXP</w:t>
      </w:r>
      <w:r>
        <w:rPr>
          <w:sz w:val="22"/>
          <w:szCs w:val="22"/>
        </w:rPr>
        <w:t>.</w:t>
      </w:r>
    </w:p>
    <w:p w14:paraId="3EB34293" w14:textId="77777777" w:rsidR="00086139" w:rsidRDefault="00000000">
      <w:pPr>
        <w:rPr>
          <w:sz w:val="22"/>
          <w:szCs w:val="22"/>
        </w:rPr>
      </w:pPr>
      <w:r>
        <w:pict w14:anchorId="2C5C0159">
          <v:rect id="_x0000_i1047" style="width:0;height:1.5pt" o:hralign="center" o:hrstd="t" o:hr="t" fillcolor="#a0a0a0" stroked="f"/>
        </w:pict>
      </w:r>
      <w:r>
        <w:rPr>
          <w:b/>
          <w:bCs/>
          <w:sz w:val="22"/>
          <w:szCs w:val="22"/>
        </w:rPr>
        <w:t xml:space="preserve"> SUMMARY – WEEK 46 OUTLOOK</w:t>
      </w:r>
    </w:p>
    <w:tbl>
      <w:tblPr>
        <w:tblStyle w:val="a0"/>
        <w:tblW w:w="9026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222"/>
        <w:gridCol w:w="7804"/>
      </w:tblGrid>
      <w:tr w:rsidR="00086139" w14:paraId="6ABF2D5B" w14:textId="77777777">
        <w:trPr>
          <w:tblHeader/>
        </w:trPr>
        <w:tc>
          <w:tcPr>
            <w:tcW w:w="1222" w:type="dxa"/>
            <w:vAlign w:val="center"/>
          </w:tcPr>
          <w:p w14:paraId="7E0DCFC6" w14:textId="77777777" w:rsidR="00086139" w:rsidRDefault="00000000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Mode</w:t>
            </w:r>
          </w:p>
        </w:tc>
        <w:tc>
          <w:tcPr>
            <w:tcW w:w="7804" w:type="dxa"/>
            <w:vAlign w:val="center"/>
          </w:tcPr>
          <w:p w14:paraId="72E8DEFB" w14:textId="77777777" w:rsidR="00086139" w:rsidRDefault="00000000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Key Trend &amp; Outlook</w:t>
            </w:r>
          </w:p>
        </w:tc>
      </w:tr>
      <w:tr w:rsidR="00086139" w14:paraId="2BCA32D0" w14:textId="77777777">
        <w:tc>
          <w:tcPr>
            <w:tcW w:w="1222" w:type="dxa"/>
            <w:vAlign w:val="center"/>
          </w:tcPr>
          <w:p w14:paraId="433BE4BC" w14:textId="77777777" w:rsidR="00086139" w:rsidRDefault="00000000">
            <w:pPr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Ocean</w:t>
            </w:r>
          </w:p>
        </w:tc>
        <w:tc>
          <w:tcPr>
            <w:tcW w:w="7804" w:type="dxa"/>
            <w:vAlign w:val="center"/>
          </w:tcPr>
          <w:p w14:paraId="6BC2D09E" w14:textId="77777777" w:rsidR="00086139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Space continues to loosen; EU port recovery underway; rates stable to slightly softer.</w:t>
            </w:r>
          </w:p>
        </w:tc>
      </w:tr>
      <w:tr w:rsidR="00086139" w14:paraId="42880C4D" w14:textId="77777777">
        <w:tc>
          <w:tcPr>
            <w:tcW w:w="1222" w:type="dxa"/>
            <w:vAlign w:val="center"/>
          </w:tcPr>
          <w:p w14:paraId="070C2152" w14:textId="77777777" w:rsidR="00086139" w:rsidRDefault="00000000">
            <w:pPr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Air</w:t>
            </w:r>
          </w:p>
        </w:tc>
        <w:tc>
          <w:tcPr>
            <w:tcW w:w="7804" w:type="dxa"/>
            <w:vAlign w:val="center"/>
          </w:tcPr>
          <w:p w14:paraId="7766EC66" w14:textId="77777777" w:rsidR="00086139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Demand steady; rates holding; modest congestion improvement at major hubs.</w:t>
            </w:r>
          </w:p>
        </w:tc>
      </w:tr>
      <w:tr w:rsidR="00086139" w14:paraId="78A2C2D6" w14:textId="77777777">
        <w:tc>
          <w:tcPr>
            <w:tcW w:w="1222" w:type="dxa"/>
            <w:vAlign w:val="center"/>
          </w:tcPr>
          <w:p w14:paraId="784CBA90" w14:textId="77777777" w:rsidR="00086139" w:rsidRDefault="00000000">
            <w:pPr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Multimodal</w:t>
            </w:r>
          </w:p>
        </w:tc>
        <w:tc>
          <w:tcPr>
            <w:tcW w:w="7804" w:type="dxa"/>
            <w:vAlign w:val="center"/>
          </w:tcPr>
          <w:p w14:paraId="329E294A" w14:textId="77777777" w:rsidR="00086139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India-hub corridors remain highly efficient, balancing cost and time amid ongoing infrastructure constraints.</w:t>
            </w:r>
          </w:p>
        </w:tc>
      </w:tr>
    </w:tbl>
    <w:p w14:paraId="17198C79" w14:textId="77777777" w:rsidR="00086139" w:rsidRDefault="00000000">
      <w:pPr>
        <w:rPr>
          <w:sz w:val="22"/>
          <w:szCs w:val="22"/>
        </w:rPr>
      </w:pPr>
      <w:r>
        <w:pict w14:anchorId="60AC8DEB">
          <v:rect id="_x0000_i1048" style="width:0;height:1.5pt" o:hralign="center" o:hrstd="t" o:hr="t" fillcolor="#a0a0a0" stroked="f"/>
        </w:pict>
      </w:r>
    </w:p>
    <w:p w14:paraId="4A2EB3D5" w14:textId="77777777" w:rsidR="00086139" w:rsidRDefault="00000000">
      <w:pPr>
        <w:rPr>
          <w:sz w:val="22"/>
          <w:szCs w:val="22"/>
        </w:rPr>
      </w:pPr>
      <w:r>
        <w:rPr>
          <w:b/>
          <w:bCs/>
          <w:sz w:val="22"/>
          <w:szCs w:val="22"/>
        </w:rPr>
        <w:t>Recommendation:</w:t>
      </w:r>
      <w:r>
        <w:rPr>
          <w:sz w:val="22"/>
          <w:szCs w:val="22"/>
        </w:rPr>
        <w:br/>
        <w:t xml:space="preserve">Secure capacity </w:t>
      </w:r>
      <w:r>
        <w:rPr>
          <w:b/>
          <w:bCs/>
          <w:sz w:val="22"/>
          <w:szCs w:val="22"/>
        </w:rPr>
        <w:t>2–3 weeks in advance</w:t>
      </w:r>
      <w:r>
        <w:rPr>
          <w:sz w:val="22"/>
          <w:szCs w:val="22"/>
        </w:rPr>
        <w:t xml:space="preserve">, especially for mid-month shipments; continue leveraging </w:t>
      </w:r>
      <w:r>
        <w:rPr>
          <w:b/>
          <w:bCs/>
          <w:sz w:val="22"/>
          <w:szCs w:val="22"/>
        </w:rPr>
        <w:t>multimodal routings via India</w:t>
      </w:r>
      <w:r>
        <w:rPr>
          <w:sz w:val="22"/>
          <w:szCs w:val="22"/>
        </w:rPr>
        <w:t xml:space="preserve"> for time-sensitive yet cost-controlled cargo.</w:t>
      </w:r>
    </w:p>
    <w:p w14:paraId="7CB5BCDB" w14:textId="77777777" w:rsidR="00086139" w:rsidRDefault="00000000">
      <w:pPr>
        <w:rPr>
          <w:sz w:val="22"/>
          <w:szCs w:val="22"/>
        </w:rPr>
      </w:pPr>
      <w:r>
        <w:rPr>
          <w:sz w:val="22"/>
          <w:szCs w:val="22"/>
        </w:rPr>
        <w:t xml:space="preserve">We remain committed to supporting your </w:t>
      </w:r>
      <w:r>
        <w:rPr>
          <w:b/>
          <w:bCs/>
          <w:sz w:val="22"/>
          <w:szCs w:val="22"/>
        </w:rPr>
        <w:t>Europe &amp; UK-bound supply chains</w:t>
      </w:r>
      <w:r>
        <w:rPr>
          <w:sz w:val="22"/>
          <w:szCs w:val="22"/>
        </w:rPr>
        <w:t xml:space="preserve"> with agility, reliability, and transparency.</w:t>
      </w:r>
    </w:p>
    <w:p w14:paraId="631B0C87" w14:textId="77777777" w:rsidR="00086139" w:rsidRDefault="00086139">
      <w:pPr>
        <w:rPr>
          <w:sz w:val="22"/>
          <w:szCs w:val="22"/>
        </w:rPr>
      </w:pPr>
    </w:p>
    <w:p w14:paraId="1FBC7155" w14:textId="77777777" w:rsidR="00086139" w:rsidRDefault="00086139">
      <w:pPr>
        <w:rPr>
          <w:sz w:val="22"/>
          <w:szCs w:val="22"/>
        </w:rPr>
      </w:pPr>
    </w:p>
    <w:p w14:paraId="1B549F00" w14:textId="77777777" w:rsidR="00086139" w:rsidRDefault="00086139">
      <w:pPr>
        <w:rPr>
          <w:sz w:val="22"/>
          <w:szCs w:val="22"/>
        </w:rPr>
      </w:pPr>
    </w:p>
    <w:p w14:paraId="186483AA" w14:textId="77777777" w:rsidR="00086139" w:rsidRDefault="00086139">
      <w:pPr>
        <w:rPr>
          <w:sz w:val="22"/>
          <w:szCs w:val="22"/>
        </w:rPr>
      </w:pPr>
    </w:p>
    <w:p w14:paraId="631BE13B" w14:textId="77777777" w:rsidR="00086139" w:rsidRDefault="00086139">
      <w:pPr>
        <w:rPr>
          <w:sz w:val="22"/>
          <w:szCs w:val="22"/>
        </w:rPr>
      </w:pPr>
    </w:p>
    <w:p w14:paraId="3F9C716C" w14:textId="77777777" w:rsidR="00086139" w:rsidRDefault="00086139">
      <w:pPr>
        <w:rPr>
          <w:sz w:val="22"/>
          <w:szCs w:val="22"/>
        </w:rPr>
      </w:pPr>
    </w:p>
    <w:p w14:paraId="6FB7FFAB" w14:textId="77777777" w:rsidR="00086139" w:rsidRDefault="00086139">
      <w:pPr>
        <w:rPr>
          <w:sz w:val="22"/>
          <w:szCs w:val="22"/>
        </w:rPr>
      </w:pPr>
    </w:p>
    <w:p w14:paraId="00D82F3F" w14:textId="77777777" w:rsidR="00086139" w:rsidRDefault="00086139">
      <w:pPr>
        <w:rPr>
          <w:sz w:val="22"/>
          <w:szCs w:val="22"/>
        </w:rPr>
      </w:pPr>
    </w:p>
    <w:p w14:paraId="00993B90" w14:textId="77777777" w:rsidR="00086139" w:rsidRDefault="00086139">
      <w:pPr>
        <w:rPr>
          <w:sz w:val="22"/>
          <w:szCs w:val="22"/>
        </w:rPr>
      </w:pPr>
    </w:p>
    <w:p w14:paraId="118EB538" w14:textId="77777777" w:rsidR="00086139" w:rsidRDefault="00086139">
      <w:pPr>
        <w:rPr>
          <w:sz w:val="22"/>
          <w:szCs w:val="22"/>
        </w:rPr>
      </w:pPr>
    </w:p>
    <w:p w14:paraId="447DA8EB" w14:textId="77777777" w:rsidR="00086139" w:rsidRDefault="00000000">
      <w:pPr>
        <w:rPr>
          <w:sz w:val="22"/>
          <w:szCs w:val="22"/>
        </w:rPr>
      </w:pPr>
      <w:r>
        <w:rPr>
          <w:b/>
          <w:bCs/>
          <w:sz w:val="22"/>
          <w:szCs w:val="22"/>
        </w:rPr>
        <w:lastRenderedPageBreak/>
        <w:t>Subject:</w:t>
      </w:r>
      <w:r>
        <w:rPr>
          <w:sz w:val="22"/>
          <w:szCs w:val="22"/>
        </w:rPr>
        <w:t xml:space="preserve"> Week 46 – GCC Freight Market Update | Ocean &amp; Air Trends from China, APAC &amp; ISC</w:t>
      </w:r>
    </w:p>
    <w:p w14:paraId="23C60F36" w14:textId="77777777" w:rsidR="00086139" w:rsidRDefault="00000000">
      <w:pPr>
        <w:rPr>
          <w:sz w:val="22"/>
          <w:szCs w:val="22"/>
        </w:rPr>
      </w:pPr>
      <w:r>
        <w:rPr>
          <w:b/>
          <w:bCs/>
          <w:sz w:val="22"/>
          <w:szCs w:val="22"/>
        </w:rPr>
        <w:t>Dear Customer,</w:t>
      </w:r>
    </w:p>
    <w:p w14:paraId="00423F85" w14:textId="77777777" w:rsidR="00086139" w:rsidRDefault="00000000">
      <w:pPr>
        <w:rPr>
          <w:sz w:val="22"/>
          <w:szCs w:val="22"/>
        </w:rPr>
      </w:pPr>
      <w:r>
        <w:rPr>
          <w:sz w:val="22"/>
          <w:szCs w:val="22"/>
        </w:rPr>
        <w:t xml:space="preserve">Please find below our </w:t>
      </w:r>
      <w:r>
        <w:rPr>
          <w:b/>
          <w:bCs/>
          <w:sz w:val="22"/>
          <w:szCs w:val="22"/>
        </w:rPr>
        <w:t>Week 46</w:t>
      </w:r>
      <w:r>
        <w:rPr>
          <w:sz w:val="22"/>
          <w:szCs w:val="22"/>
        </w:rPr>
        <w:t xml:space="preserve"> freight market outlook for ocean and air cargo into GCC ports and airports, reflecting Week 45 momentum and early-November indicators across </w:t>
      </w:r>
      <w:r>
        <w:rPr>
          <w:b/>
          <w:bCs/>
          <w:sz w:val="22"/>
          <w:szCs w:val="22"/>
        </w:rPr>
        <w:t>China, APAC, and the Indian Subcontinent (ISC)</w:t>
      </w:r>
      <w:r>
        <w:rPr>
          <w:sz w:val="22"/>
          <w:szCs w:val="22"/>
        </w:rPr>
        <w:t>.</w:t>
      </w:r>
    </w:p>
    <w:p w14:paraId="088B8DF0" w14:textId="77777777" w:rsidR="00086139" w:rsidRDefault="00000000">
      <w:pPr>
        <w:rPr>
          <w:sz w:val="22"/>
          <w:szCs w:val="22"/>
        </w:rPr>
      </w:pPr>
      <w:r>
        <w:pict w14:anchorId="56CD615D">
          <v:rect id="_x0000_i1049" style="width:0;height:1.5pt" o:hralign="center" o:hrstd="t" o:hr="t" fillcolor="#a0a0a0" stroked="f"/>
        </w:pict>
      </w:r>
    </w:p>
    <w:p w14:paraId="6CD0E1A4" w14:textId="77777777" w:rsidR="00086139" w:rsidRDefault="00000000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OCEAN FREIGHT – To GCC Ports</w:t>
      </w:r>
    </w:p>
    <w:p w14:paraId="246D344D" w14:textId="77777777" w:rsidR="00086139" w:rsidRDefault="00000000">
      <w:pPr>
        <w:rPr>
          <w:sz w:val="22"/>
          <w:szCs w:val="22"/>
        </w:rPr>
      </w:pPr>
      <w:r>
        <w:rPr>
          <w:i/>
          <w:iCs/>
          <w:sz w:val="22"/>
          <w:szCs w:val="22"/>
        </w:rPr>
        <w:t>(Jebel Ali, Dammam, Jeddah, Doha, Sohar, Salalah, Kuwait)</w:t>
      </w:r>
    </w:p>
    <w:p w14:paraId="0C7C2F8A" w14:textId="77777777" w:rsidR="00086139" w:rsidRDefault="00000000">
      <w:pPr>
        <w:rPr>
          <w:sz w:val="22"/>
          <w:szCs w:val="22"/>
        </w:rPr>
      </w:pPr>
      <w:r>
        <w:rPr>
          <w:b/>
          <w:bCs/>
          <w:sz w:val="22"/>
          <w:szCs w:val="22"/>
        </w:rPr>
        <w:t>From China &amp; APAC</w:t>
      </w:r>
    </w:p>
    <w:p w14:paraId="13387224" w14:textId="77777777" w:rsidR="00086139" w:rsidRDefault="00000000">
      <w:pPr>
        <w:numPr>
          <w:ilvl w:val="0"/>
          <w:numId w:val="18"/>
        </w:numPr>
      </w:pPr>
      <w:r>
        <w:rPr>
          <w:b/>
          <w:bCs/>
          <w:sz w:val="22"/>
          <w:szCs w:val="22"/>
        </w:rPr>
        <w:t>Utilization / Space:</w:t>
      </w:r>
      <w:r>
        <w:rPr>
          <w:sz w:val="22"/>
          <w:szCs w:val="22"/>
        </w:rPr>
        <w:t xml:space="preserve"> Easing toward </w:t>
      </w:r>
      <w:r>
        <w:rPr>
          <w:b/>
          <w:bCs/>
          <w:sz w:val="22"/>
          <w:szCs w:val="22"/>
        </w:rPr>
        <w:t>~80–85%</w:t>
      </w:r>
      <w:r>
        <w:rPr>
          <w:sz w:val="22"/>
          <w:szCs w:val="22"/>
        </w:rPr>
        <w:t xml:space="preserve"> as post–Golden Week backlogs clear and additional feeder rotations ex-</w:t>
      </w:r>
      <w:r>
        <w:rPr>
          <w:b/>
          <w:bCs/>
          <w:sz w:val="22"/>
          <w:szCs w:val="22"/>
        </w:rPr>
        <w:t>SIN/PKG/TPP</w:t>
      </w:r>
      <w:r>
        <w:rPr>
          <w:sz w:val="22"/>
          <w:szCs w:val="22"/>
        </w:rPr>
        <w:t xml:space="preserve"> remain steady. </w:t>
      </w:r>
      <w:r>
        <w:rPr>
          <w:b/>
          <w:bCs/>
          <w:sz w:val="22"/>
          <w:szCs w:val="22"/>
        </w:rPr>
        <w:t>Spot flexibility</w:t>
      </w:r>
      <w:r>
        <w:rPr>
          <w:sz w:val="22"/>
          <w:szCs w:val="22"/>
        </w:rPr>
        <w:t xml:space="preserve"> improving on short notice.</w:t>
      </w:r>
    </w:p>
    <w:p w14:paraId="777F7A9C" w14:textId="77777777" w:rsidR="00086139" w:rsidRDefault="00000000">
      <w:pPr>
        <w:numPr>
          <w:ilvl w:val="0"/>
          <w:numId w:val="18"/>
        </w:numPr>
      </w:pPr>
      <w:r>
        <w:rPr>
          <w:b/>
          <w:bCs/>
          <w:sz w:val="22"/>
          <w:szCs w:val="22"/>
        </w:rPr>
        <w:t>Delays:</w:t>
      </w:r>
      <w:r>
        <w:rPr>
          <w:sz w:val="22"/>
          <w:szCs w:val="22"/>
        </w:rPr>
        <w:t xml:space="preserve"> Feeder congestion projected at </w:t>
      </w:r>
      <w:r>
        <w:rPr>
          <w:b/>
          <w:bCs/>
          <w:sz w:val="22"/>
          <w:szCs w:val="22"/>
        </w:rPr>
        <w:t>~1–2 days</w:t>
      </w:r>
      <w:r>
        <w:rPr>
          <w:sz w:val="22"/>
          <w:szCs w:val="22"/>
        </w:rPr>
        <w:t xml:space="preserve"> (better than 1–3). Transshipment flows broadly on plan.</w:t>
      </w:r>
    </w:p>
    <w:p w14:paraId="708FA0F7" w14:textId="77777777" w:rsidR="00086139" w:rsidRDefault="00000000">
      <w:pPr>
        <w:numPr>
          <w:ilvl w:val="0"/>
          <w:numId w:val="18"/>
        </w:numPr>
      </w:pPr>
      <w:r>
        <w:rPr>
          <w:b/>
          <w:bCs/>
          <w:sz w:val="22"/>
          <w:szCs w:val="22"/>
        </w:rPr>
        <w:t>Rates: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Flat to –1% WoW</w:t>
      </w:r>
      <w:r>
        <w:rPr>
          <w:sz w:val="22"/>
          <w:szCs w:val="22"/>
        </w:rPr>
        <w:t xml:space="preserve">; posted </w:t>
      </w:r>
      <w:r>
        <w:rPr>
          <w:b/>
          <w:bCs/>
          <w:sz w:val="22"/>
          <w:szCs w:val="22"/>
        </w:rPr>
        <w:t>GRIs/PSS</w:t>
      </w:r>
      <w:r>
        <w:rPr>
          <w:sz w:val="22"/>
          <w:szCs w:val="22"/>
        </w:rPr>
        <w:t xml:space="preserve"> persist but with limited traction absent a late-month demand push.</w:t>
      </w:r>
    </w:p>
    <w:p w14:paraId="511F0BF4" w14:textId="77777777" w:rsidR="00086139" w:rsidRDefault="00000000">
      <w:pPr>
        <w:numPr>
          <w:ilvl w:val="0"/>
          <w:numId w:val="18"/>
        </w:numPr>
      </w:pPr>
      <w:r>
        <w:rPr>
          <w:b/>
          <w:bCs/>
          <w:sz w:val="22"/>
          <w:szCs w:val="22"/>
        </w:rPr>
        <w:t>Equipment: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40HC</w:t>
      </w:r>
      <w:r>
        <w:rPr>
          <w:sz w:val="22"/>
          <w:szCs w:val="22"/>
        </w:rPr>
        <w:t xml:space="preserve"> availability continues to improve at </w:t>
      </w:r>
      <w:r>
        <w:rPr>
          <w:b/>
          <w:bCs/>
          <w:sz w:val="22"/>
          <w:szCs w:val="22"/>
        </w:rPr>
        <w:t>Shanghai/Ningbo/Qingdao</w:t>
      </w:r>
      <w:r>
        <w:rPr>
          <w:sz w:val="22"/>
          <w:szCs w:val="22"/>
        </w:rPr>
        <w:t>; inland depot pick-ups still benefit from early planning.</w:t>
      </w:r>
    </w:p>
    <w:p w14:paraId="2F1A82F5" w14:textId="77777777" w:rsidR="00086139" w:rsidRDefault="00000000">
      <w:pPr>
        <w:numPr>
          <w:ilvl w:val="0"/>
          <w:numId w:val="18"/>
        </w:numPr>
      </w:pPr>
      <w:r>
        <w:rPr>
          <w:b/>
          <w:bCs/>
          <w:sz w:val="22"/>
          <w:szCs w:val="22"/>
        </w:rPr>
        <w:t>Transit Times (proj.):</w:t>
      </w:r>
    </w:p>
    <w:p w14:paraId="271EB963" w14:textId="77777777" w:rsidR="00086139" w:rsidRDefault="00000000">
      <w:pPr>
        <w:numPr>
          <w:ilvl w:val="1"/>
          <w:numId w:val="18"/>
        </w:numPr>
      </w:pPr>
      <w:r>
        <w:rPr>
          <w:b/>
          <w:bCs/>
          <w:sz w:val="22"/>
          <w:szCs w:val="22"/>
        </w:rPr>
        <w:t>China → GCC: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18–21 days</w:t>
      </w:r>
      <w:r>
        <w:rPr>
          <w:sz w:val="22"/>
          <w:szCs w:val="22"/>
        </w:rPr>
        <w:t xml:space="preserve"> (steady)</w:t>
      </w:r>
    </w:p>
    <w:p w14:paraId="60BAD046" w14:textId="77777777" w:rsidR="00086139" w:rsidRDefault="00000000">
      <w:pPr>
        <w:numPr>
          <w:ilvl w:val="1"/>
          <w:numId w:val="18"/>
        </w:numPr>
      </w:pPr>
      <w:r>
        <w:rPr>
          <w:b/>
          <w:bCs/>
          <w:sz w:val="22"/>
          <w:szCs w:val="22"/>
        </w:rPr>
        <w:t>SE Asia → GCC: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18–23 days</w:t>
      </w:r>
      <w:r>
        <w:rPr>
          <w:sz w:val="22"/>
          <w:szCs w:val="22"/>
        </w:rPr>
        <w:t xml:space="preserve"> (slight improvement)</w:t>
      </w:r>
    </w:p>
    <w:p w14:paraId="79D4E7F1" w14:textId="77777777" w:rsidR="00086139" w:rsidRDefault="00000000">
      <w:pPr>
        <w:rPr>
          <w:sz w:val="22"/>
          <w:szCs w:val="22"/>
        </w:rPr>
      </w:pPr>
      <w:r>
        <w:rPr>
          <w:b/>
          <w:bCs/>
          <w:sz w:val="22"/>
          <w:szCs w:val="22"/>
        </w:rPr>
        <w:t>From ISC (India, Pakistan, Bangladesh)</w:t>
      </w:r>
    </w:p>
    <w:p w14:paraId="77D2F292" w14:textId="77777777" w:rsidR="00086139" w:rsidRDefault="00000000">
      <w:pPr>
        <w:numPr>
          <w:ilvl w:val="0"/>
          <w:numId w:val="19"/>
        </w:numPr>
      </w:pPr>
      <w:r>
        <w:rPr>
          <w:b/>
          <w:bCs/>
          <w:sz w:val="22"/>
          <w:szCs w:val="22"/>
        </w:rPr>
        <w:t>India: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Nhava Sheva/Mundra</w:t>
      </w:r>
      <w:r>
        <w:rPr>
          <w:sz w:val="22"/>
          <w:szCs w:val="22"/>
        </w:rPr>
        <w:t xml:space="preserve"> stable; equipment balance and </w:t>
      </w:r>
      <w:r>
        <w:rPr>
          <w:b/>
          <w:bCs/>
          <w:sz w:val="22"/>
          <w:szCs w:val="22"/>
        </w:rPr>
        <w:t>reduced truck dwell</w:t>
      </w:r>
      <w:r>
        <w:rPr>
          <w:sz w:val="22"/>
          <w:szCs w:val="22"/>
        </w:rPr>
        <w:t xml:space="preserve"> expected to hold.</w:t>
      </w:r>
    </w:p>
    <w:p w14:paraId="72B0CC23" w14:textId="77777777" w:rsidR="00086139" w:rsidRDefault="00000000">
      <w:pPr>
        <w:numPr>
          <w:ilvl w:val="0"/>
          <w:numId w:val="19"/>
        </w:numPr>
      </w:pPr>
      <w:r>
        <w:rPr>
          <w:b/>
          <w:bCs/>
          <w:sz w:val="22"/>
          <w:szCs w:val="22"/>
        </w:rPr>
        <w:t>Bangladesh:</w:t>
      </w:r>
      <w:r>
        <w:rPr>
          <w:sz w:val="22"/>
          <w:szCs w:val="22"/>
        </w:rPr>
        <w:t xml:space="preserve"> Feeder schedules via </w:t>
      </w:r>
      <w:r>
        <w:rPr>
          <w:b/>
          <w:bCs/>
          <w:sz w:val="22"/>
          <w:szCs w:val="22"/>
        </w:rPr>
        <w:t>Colombo/SIN</w:t>
      </w:r>
      <w:r>
        <w:rPr>
          <w:sz w:val="22"/>
          <w:szCs w:val="22"/>
        </w:rPr>
        <w:t xml:space="preserve"> reliable; </w:t>
      </w:r>
      <w:r>
        <w:rPr>
          <w:b/>
          <w:bCs/>
          <w:sz w:val="22"/>
          <w:szCs w:val="22"/>
        </w:rPr>
        <w:t>rollover ~0.5–1 day</w:t>
      </w:r>
      <w:r>
        <w:rPr>
          <w:sz w:val="22"/>
          <w:szCs w:val="22"/>
        </w:rPr>
        <w:t xml:space="preserve"> typical.</w:t>
      </w:r>
    </w:p>
    <w:p w14:paraId="039459B9" w14:textId="77777777" w:rsidR="00086139" w:rsidRDefault="00000000">
      <w:pPr>
        <w:numPr>
          <w:ilvl w:val="0"/>
          <w:numId w:val="19"/>
        </w:numPr>
      </w:pPr>
      <w:r>
        <w:rPr>
          <w:b/>
          <w:bCs/>
          <w:sz w:val="22"/>
          <w:szCs w:val="22"/>
        </w:rPr>
        <w:t>Pakistan: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Karachi</w:t>
      </w:r>
      <w:r>
        <w:rPr>
          <w:sz w:val="22"/>
          <w:szCs w:val="22"/>
        </w:rPr>
        <w:t xml:space="preserve"> throughput firm; exports unaffected by domestic politics.</w:t>
      </w:r>
    </w:p>
    <w:p w14:paraId="6D42BD2F" w14:textId="77777777" w:rsidR="00086139" w:rsidRDefault="00000000">
      <w:pPr>
        <w:numPr>
          <w:ilvl w:val="0"/>
          <w:numId w:val="19"/>
        </w:numPr>
      </w:pPr>
      <w:r>
        <w:rPr>
          <w:b/>
          <w:bCs/>
          <w:sz w:val="22"/>
          <w:szCs w:val="22"/>
        </w:rPr>
        <w:t>Rates: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Flat WoW</w:t>
      </w:r>
      <w:r>
        <w:rPr>
          <w:sz w:val="22"/>
          <w:szCs w:val="22"/>
        </w:rPr>
        <w:t>, supported by steady textile/chemical/auto demand.</w:t>
      </w:r>
    </w:p>
    <w:p w14:paraId="3460B002" w14:textId="77777777" w:rsidR="00086139" w:rsidRDefault="00000000">
      <w:pPr>
        <w:numPr>
          <w:ilvl w:val="0"/>
          <w:numId w:val="19"/>
        </w:numPr>
      </w:pPr>
      <w:r>
        <w:rPr>
          <w:b/>
          <w:bCs/>
          <w:sz w:val="22"/>
          <w:szCs w:val="22"/>
        </w:rPr>
        <w:t>Transit Times: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13–18 days</w:t>
      </w:r>
      <w:r>
        <w:rPr>
          <w:sz w:val="22"/>
          <w:szCs w:val="22"/>
        </w:rPr>
        <w:t xml:space="preserve"> by routing/carrier (steady to marginally faster).</w:t>
      </w:r>
    </w:p>
    <w:p w14:paraId="7C4D00FC" w14:textId="77777777" w:rsidR="00086139" w:rsidRDefault="00000000">
      <w:pPr>
        <w:rPr>
          <w:sz w:val="22"/>
          <w:szCs w:val="22"/>
        </w:rPr>
      </w:pPr>
      <w:r>
        <w:pict w14:anchorId="201D0354">
          <v:rect id="_x0000_i1050" style="width:0;height:1.5pt" o:hralign="center" o:hrstd="t" o:hr="t" fillcolor="#a0a0a0" stroked="f"/>
        </w:pict>
      </w:r>
    </w:p>
    <w:p w14:paraId="312BAF98" w14:textId="77777777" w:rsidR="00086139" w:rsidRDefault="00000000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AIR FREIGHT – To GCC Airports</w:t>
      </w:r>
    </w:p>
    <w:p w14:paraId="73FC315C" w14:textId="77777777" w:rsidR="00086139" w:rsidRDefault="00000000">
      <w:pPr>
        <w:rPr>
          <w:sz w:val="22"/>
          <w:szCs w:val="22"/>
        </w:rPr>
      </w:pPr>
      <w:r>
        <w:rPr>
          <w:i/>
          <w:iCs/>
          <w:sz w:val="22"/>
          <w:szCs w:val="22"/>
        </w:rPr>
        <w:t>(DXB, DWC, RUH, DMM, MCT, DOH, KWI)</w:t>
      </w:r>
    </w:p>
    <w:p w14:paraId="2CFE79C7" w14:textId="77777777" w:rsidR="00086139" w:rsidRDefault="00000000">
      <w:pPr>
        <w:rPr>
          <w:sz w:val="22"/>
          <w:szCs w:val="22"/>
        </w:rPr>
      </w:pPr>
      <w:r>
        <w:rPr>
          <w:b/>
          <w:bCs/>
          <w:sz w:val="22"/>
          <w:szCs w:val="22"/>
        </w:rPr>
        <w:t>From China &amp; APAC</w:t>
      </w:r>
    </w:p>
    <w:p w14:paraId="39929BBD" w14:textId="77777777" w:rsidR="00086139" w:rsidRDefault="00000000">
      <w:pPr>
        <w:numPr>
          <w:ilvl w:val="0"/>
          <w:numId w:val="20"/>
        </w:numPr>
      </w:pPr>
      <w:r>
        <w:rPr>
          <w:b/>
          <w:bCs/>
          <w:sz w:val="22"/>
          <w:szCs w:val="22"/>
        </w:rPr>
        <w:lastRenderedPageBreak/>
        <w:t>Demand: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Steady</w:t>
      </w:r>
      <w:r>
        <w:rPr>
          <w:sz w:val="22"/>
          <w:szCs w:val="22"/>
        </w:rPr>
        <w:t>; e-commerce, batteries, high-tech continue to lead.</w:t>
      </w:r>
    </w:p>
    <w:p w14:paraId="486D7056" w14:textId="77777777" w:rsidR="00086139" w:rsidRDefault="00000000">
      <w:pPr>
        <w:numPr>
          <w:ilvl w:val="0"/>
          <w:numId w:val="20"/>
        </w:numPr>
      </w:pPr>
      <w:r>
        <w:rPr>
          <w:b/>
          <w:bCs/>
          <w:sz w:val="22"/>
          <w:szCs w:val="22"/>
        </w:rPr>
        <w:t>Rates: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Flat to –1% WoW</w:t>
      </w:r>
      <w:r>
        <w:rPr>
          <w:sz w:val="22"/>
          <w:szCs w:val="22"/>
        </w:rPr>
        <w:t>; still above early-October levels.</w:t>
      </w:r>
    </w:p>
    <w:p w14:paraId="297B6271" w14:textId="77777777" w:rsidR="00086139" w:rsidRDefault="00000000">
      <w:pPr>
        <w:numPr>
          <w:ilvl w:val="0"/>
          <w:numId w:val="20"/>
        </w:numPr>
      </w:pPr>
      <w:r>
        <w:rPr>
          <w:b/>
          <w:bCs/>
          <w:sz w:val="22"/>
          <w:szCs w:val="22"/>
        </w:rPr>
        <w:t>Capacity: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Ample</w:t>
      </w:r>
      <w:r>
        <w:rPr>
          <w:sz w:val="22"/>
          <w:szCs w:val="22"/>
        </w:rPr>
        <w:t xml:space="preserve"> on </w:t>
      </w:r>
      <w:r>
        <w:rPr>
          <w:b/>
          <w:bCs/>
          <w:sz w:val="22"/>
          <w:szCs w:val="22"/>
        </w:rPr>
        <w:t>EK/QR/TK/CX</w:t>
      </w:r>
      <w:r>
        <w:rPr>
          <w:sz w:val="22"/>
          <w:szCs w:val="22"/>
        </w:rPr>
        <w:t xml:space="preserve">; </w:t>
      </w:r>
      <w:r>
        <w:rPr>
          <w:b/>
          <w:bCs/>
          <w:sz w:val="22"/>
          <w:szCs w:val="22"/>
        </w:rPr>
        <w:t>1–2 days</w:t>
      </w:r>
      <w:r>
        <w:rPr>
          <w:sz w:val="22"/>
          <w:szCs w:val="22"/>
        </w:rPr>
        <w:t xml:space="preserve"> advance booking usually sufficient.</w:t>
      </w:r>
    </w:p>
    <w:p w14:paraId="7D7C62A9" w14:textId="77777777" w:rsidR="00086139" w:rsidRDefault="00000000">
      <w:pPr>
        <w:numPr>
          <w:ilvl w:val="0"/>
          <w:numId w:val="20"/>
        </w:numPr>
      </w:pPr>
      <w:r>
        <w:rPr>
          <w:b/>
          <w:bCs/>
          <w:sz w:val="22"/>
          <w:szCs w:val="22"/>
        </w:rPr>
        <w:t>Handling: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PVG</w:t>
      </w:r>
      <w:r>
        <w:rPr>
          <w:sz w:val="22"/>
          <w:szCs w:val="22"/>
        </w:rPr>
        <w:t xml:space="preserve"> dwell generally </w:t>
      </w:r>
      <w:r>
        <w:rPr>
          <w:b/>
          <w:bCs/>
          <w:sz w:val="22"/>
          <w:szCs w:val="22"/>
        </w:rPr>
        <w:t>&lt; 1 day</w:t>
      </w:r>
      <w:r>
        <w:rPr>
          <w:sz w:val="22"/>
          <w:szCs w:val="22"/>
        </w:rPr>
        <w:t xml:space="preserve">; </w:t>
      </w:r>
      <w:r>
        <w:rPr>
          <w:b/>
          <w:bCs/>
          <w:sz w:val="22"/>
          <w:szCs w:val="22"/>
        </w:rPr>
        <w:t>HKG/SIN</w:t>
      </w:r>
      <w:r>
        <w:rPr>
          <w:sz w:val="22"/>
          <w:szCs w:val="22"/>
        </w:rPr>
        <w:t xml:space="preserve"> fully stable.</w:t>
      </w:r>
    </w:p>
    <w:p w14:paraId="27E1F6E4" w14:textId="77777777" w:rsidR="00086139" w:rsidRDefault="00000000">
      <w:pPr>
        <w:numPr>
          <w:ilvl w:val="0"/>
          <w:numId w:val="20"/>
        </w:numPr>
      </w:pPr>
      <w:r>
        <w:rPr>
          <w:b/>
          <w:bCs/>
          <w:sz w:val="22"/>
          <w:szCs w:val="22"/>
        </w:rPr>
        <w:t>Transit (proj.):</w:t>
      </w:r>
    </w:p>
    <w:p w14:paraId="22C9484B" w14:textId="77777777" w:rsidR="00086139" w:rsidRDefault="00000000">
      <w:pPr>
        <w:numPr>
          <w:ilvl w:val="1"/>
          <w:numId w:val="20"/>
        </w:numPr>
      </w:pPr>
      <w:r>
        <w:rPr>
          <w:b/>
          <w:bCs/>
          <w:sz w:val="22"/>
          <w:szCs w:val="22"/>
        </w:rPr>
        <w:t>Standard: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1–3 days</w:t>
      </w:r>
    </w:p>
    <w:p w14:paraId="1EE73951" w14:textId="77777777" w:rsidR="00086139" w:rsidRDefault="00000000">
      <w:pPr>
        <w:numPr>
          <w:ilvl w:val="1"/>
          <w:numId w:val="20"/>
        </w:numPr>
      </w:pPr>
      <w:r>
        <w:rPr>
          <w:b/>
          <w:bCs/>
          <w:sz w:val="22"/>
          <w:szCs w:val="22"/>
        </w:rPr>
        <w:t>Premium: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1–2 days</w:t>
      </w:r>
    </w:p>
    <w:p w14:paraId="278EAAA0" w14:textId="77777777" w:rsidR="00086139" w:rsidRDefault="00000000">
      <w:pPr>
        <w:rPr>
          <w:sz w:val="22"/>
          <w:szCs w:val="22"/>
        </w:rPr>
      </w:pPr>
      <w:r>
        <w:rPr>
          <w:b/>
          <w:bCs/>
          <w:sz w:val="22"/>
          <w:szCs w:val="22"/>
        </w:rPr>
        <w:t>From ISC</w:t>
      </w:r>
    </w:p>
    <w:p w14:paraId="27347991" w14:textId="77777777" w:rsidR="00086139" w:rsidRDefault="00000000">
      <w:pPr>
        <w:numPr>
          <w:ilvl w:val="0"/>
          <w:numId w:val="21"/>
        </w:numPr>
      </w:pPr>
      <w:r>
        <w:rPr>
          <w:b/>
          <w:bCs/>
          <w:sz w:val="22"/>
          <w:szCs w:val="22"/>
        </w:rPr>
        <w:t>India (DEL/BOM/BLR):</w:t>
      </w:r>
      <w:r>
        <w:rPr>
          <w:sz w:val="22"/>
          <w:szCs w:val="22"/>
        </w:rPr>
        <w:t xml:space="preserve"> Strong uplift continues; </w:t>
      </w:r>
      <w:r>
        <w:rPr>
          <w:b/>
          <w:bCs/>
          <w:sz w:val="22"/>
          <w:szCs w:val="22"/>
        </w:rPr>
        <w:t>pharma/perishables</w:t>
      </w:r>
      <w:r>
        <w:rPr>
          <w:sz w:val="22"/>
          <w:szCs w:val="22"/>
        </w:rPr>
        <w:t xml:space="preserve"> lead. </w:t>
      </w:r>
      <w:r>
        <w:rPr>
          <w:b/>
          <w:bCs/>
          <w:sz w:val="22"/>
          <w:szCs w:val="22"/>
        </w:rPr>
        <w:t>Rates stable</w:t>
      </w:r>
      <w:r>
        <w:rPr>
          <w:sz w:val="22"/>
          <w:szCs w:val="22"/>
        </w:rPr>
        <w:t>, on-time performance improving.</w:t>
      </w:r>
    </w:p>
    <w:p w14:paraId="2328876B" w14:textId="77777777" w:rsidR="00086139" w:rsidRDefault="00000000">
      <w:pPr>
        <w:numPr>
          <w:ilvl w:val="0"/>
          <w:numId w:val="21"/>
        </w:numPr>
      </w:pPr>
      <w:r>
        <w:rPr>
          <w:b/>
          <w:bCs/>
          <w:sz w:val="22"/>
          <w:szCs w:val="22"/>
        </w:rPr>
        <w:t>Pakistan (KHI):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Firm pricing</w:t>
      </w:r>
      <w:r>
        <w:rPr>
          <w:sz w:val="22"/>
          <w:szCs w:val="22"/>
        </w:rPr>
        <w:t xml:space="preserve"> on solid apparel volumes; capacity balanced.</w:t>
      </w:r>
    </w:p>
    <w:p w14:paraId="64DFE23F" w14:textId="77777777" w:rsidR="00086139" w:rsidRDefault="00000000">
      <w:pPr>
        <w:numPr>
          <w:ilvl w:val="0"/>
          <w:numId w:val="21"/>
        </w:numPr>
      </w:pPr>
      <w:r>
        <w:rPr>
          <w:b/>
          <w:bCs/>
          <w:sz w:val="22"/>
          <w:szCs w:val="22"/>
        </w:rPr>
        <w:t>Bangladesh (DAC):</w:t>
      </w:r>
      <w:r>
        <w:rPr>
          <w:sz w:val="22"/>
          <w:szCs w:val="22"/>
        </w:rPr>
        <w:t xml:space="preserve"> Gradual recovery continues; more freighters reintroduced; </w:t>
      </w:r>
      <w:r>
        <w:rPr>
          <w:b/>
          <w:bCs/>
          <w:sz w:val="22"/>
          <w:szCs w:val="22"/>
        </w:rPr>
        <w:t>space still tight</w:t>
      </w:r>
      <w:r>
        <w:rPr>
          <w:sz w:val="22"/>
          <w:szCs w:val="22"/>
        </w:rPr>
        <w:t xml:space="preserve">. Rates easing to </w:t>
      </w:r>
      <w:r>
        <w:rPr>
          <w:b/>
          <w:bCs/>
          <w:sz w:val="22"/>
          <w:szCs w:val="22"/>
        </w:rPr>
        <w:t>+12–18% vs Sep</w:t>
      </w:r>
      <w:r>
        <w:rPr>
          <w:sz w:val="22"/>
          <w:szCs w:val="22"/>
        </w:rPr>
        <w:t xml:space="preserve"> (improved from +15–20%).</w:t>
      </w:r>
    </w:p>
    <w:p w14:paraId="7BF76493" w14:textId="77777777" w:rsidR="00086139" w:rsidRDefault="00000000">
      <w:pPr>
        <w:numPr>
          <w:ilvl w:val="0"/>
          <w:numId w:val="21"/>
        </w:numPr>
      </w:pPr>
      <w:r>
        <w:rPr>
          <w:b/>
          <w:bCs/>
          <w:sz w:val="22"/>
          <w:szCs w:val="22"/>
        </w:rPr>
        <w:t>Transit: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1–3 days</w:t>
      </w:r>
      <w:r>
        <w:rPr>
          <w:sz w:val="22"/>
          <w:szCs w:val="22"/>
        </w:rPr>
        <w:t xml:space="preserve"> depending on carrier/service.</w:t>
      </w:r>
    </w:p>
    <w:p w14:paraId="5CDA4580" w14:textId="77777777" w:rsidR="00086139" w:rsidRDefault="00000000">
      <w:pPr>
        <w:numPr>
          <w:ilvl w:val="0"/>
          <w:numId w:val="21"/>
        </w:numPr>
      </w:pPr>
      <w:r>
        <w:rPr>
          <w:b/>
          <w:bCs/>
          <w:sz w:val="22"/>
          <w:szCs w:val="22"/>
        </w:rPr>
        <w:t>Outlook:</w:t>
      </w:r>
      <w:r>
        <w:rPr>
          <w:sz w:val="22"/>
          <w:szCs w:val="22"/>
        </w:rPr>
        <w:t xml:space="preserve"> Ongoing normalization through </w:t>
      </w:r>
      <w:r>
        <w:rPr>
          <w:b/>
          <w:bCs/>
          <w:sz w:val="22"/>
          <w:szCs w:val="22"/>
        </w:rPr>
        <w:t>mid-November</w:t>
      </w:r>
      <w:r>
        <w:rPr>
          <w:sz w:val="22"/>
          <w:szCs w:val="22"/>
        </w:rPr>
        <w:t xml:space="preserve"> as more flights are reinstated.</w:t>
      </w:r>
    </w:p>
    <w:p w14:paraId="3CA92122" w14:textId="77777777" w:rsidR="00086139" w:rsidRDefault="00000000">
      <w:pPr>
        <w:rPr>
          <w:sz w:val="22"/>
          <w:szCs w:val="22"/>
        </w:rPr>
      </w:pPr>
      <w:r>
        <w:pict w14:anchorId="14157F7D">
          <v:rect id="_x0000_i1051" style="width:0;height:1.5pt" o:hralign="center" o:hrstd="t" o:hr="t" fillcolor="#a0a0a0" stroked="f"/>
        </w:pict>
      </w:r>
    </w:p>
    <w:p w14:paraId="3F68E2D4" w14:textId="77777777" w:rsidR="00086139" w:rsidRDefault="00000000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POLITICAL &amp; REGULATORY FACTORS</w:t>
      </w:r>
    </w:p>
    <w:p w14:paraId="35D2B1D0" w14:textId="77777777" w:rsidR="00086139" w:rsidRDefault="00000000">
      <w:pPr>
        <w:numPr>
          <w:ilvl w:val="0"/>
          <w:numId w:val="22"/>
        </w:numPr>
      </w:pPr>
      <w:r>
        <w:rPr>
          <w:b/>
          <w:bCs/>
          <w:sz w:val="22"/>
          <w:szCs w:val="22"/>
        </w:rPr>
        <w:t>Red Sea / Gulf of Aden:</w:t>
      </w:r>
      <w:r>
        <w:rPr>
          <w:sz w:val="22"/>
          <w:szCs w:val="22"/>
        </w:rPr>
        <w:t xml:space="preserve"> Security posture </w:t>
      </w:r>
      <w:r>
        <w:rPr>
          <w:b/>
          <w:bCs/>
          <w:sz w:val="22"/>
          <w:szCs w:val="22"/>
        </w:rPr>
        <w:t>unchanged</w:t>
      </w:r>
      <w:r>
        <w:rPr>
          <w:sz w:val="22"/>
          <w:szCs w:val="22"/>
        </w:rPr>
        <w:t xml:space="preserve">; selective </w:t>
      </w:r>
      <w:r>
        <w:rPr>
          <w:b/>
          <w:bCs/>
          <w:sz w:val="22"/>
          <w:szCs w:val="22"/>
        </w:rPr>
        <w:t>war-risk/insurance</w:t>
      </w:r>
      <w:r>
        <w:rPr>
          <w:sz w:val="22"/>
          <w:szCs w:val="22"/>
        </w:rPr>
        <w:t xml:space="preserve"> premiums remain.</w:t>
      </w:r>
    </w:p>
    <w:p w14:paraId="6EFC4762" w14:textId="77777777" w:rsidR="00086139" w:rsidRDefault="00000000">
      <w:pPr>
        <w:numPr>
          <w:ilvl w:val="0"/>
          <w:numId w:val="22"/>
        </w:numPr>
      </w:pPr>
      <w:r>
        <w:rPr>
          <w:b/>
          <w:bCs/>
          <w:sz w:val="22"/>
          <w:szCs w:val="22"/>
        </w:rPr>
        <w:t>Customs:</w:t>
      </w:r>
    </w:p>
    <w:p w14:paraId="5F4B7E19" w14:textId="77777777" w:rsidR="00086139" w:rsidRDefault="00000000">
      <w:pPr>
        <w:numPr>
          <w:ilvl w:val="1"/>
          <w:numId w:val="22"/>
        </w:numPr>
      </w:pPr>
      <w:r>
        <w:rPr>
          <w:b/>
          <w:bCs/>
          <w:sz w:val="22"/>
          <w:szCs w:val="22"/>
        </w:rPr>
        <w:t>KSA: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Dual-use inspections</w:t>
      </w:r>
      <w:r>
        <w:rPr>
          <w:sz w:val="22"/>
          <w:szCs w:val="22"/>
        </w:rPr>
        <w:t xml:space="preserve"> at </w:t>
      </w:r>
      <w:r>
        <w:rPr>
          <w:b/>
          <w:bCs/>
          <w:sz w:val="22"/>
          <w:szCs w:val="22"/>
        </w:rPr>
        <w:t>RUH/DMM</w:t>
      </w:r>
      <w:r>
        <w:rPr>
          <w:sz w:val="22"/>
          <w:szCs w:val="22"/>
        </w:rPr>
        <w:t xml:space="preserve"> continue (</w:t>
      </w:r>
      <w:r>
        <w:rPr>
          <w:b/>
          <w:bCs/>
          <w:sz w:val="22"/>
          <w:szCs w:val="22"/>
        </w:rPr>
        <w:t>+0.5–1 day</w:t>
      </w:r>
      <w:r>
        <w:rPr>
          <w:sz w:val="22"/>
          <w:szCs w:val="22"/>
        </w:rPr>
        <w:t>).</w:t>
      </w:r>
    </w:p>
    <w:p w14:paraId="6E317CE4" w14:textId="77777777" w:rsidR="00086139" w:rsidRDefault="00000000">
      <w:pPr>
        <w:numPr>
          <w:ilvl w:val="1"/>
          <w:numId w:val="22"/>
        </w:numPr>
      </w:pPr>
      <w:r>
        <w:rPr>
          <w:b/>
          <w:bCs/>
          <w:sz w:val="22"/>
          <w:szCs w:val="22"/>
        </w:rPr>
        <w:t>UAE:</w:t>
      </w:r>
      <w:r>
        <w:rPr>
          <w:sz w:val="22"/>
          <w:szCs w:val="22"/>
        </w:rPr>
        <w:t xml:space="preserve"> Intermittent </w:t>
      </w:r>
      <w:r>
        <w:rPr>
          <w:b/>
          <w:bCs/>
          <w:sz w:val="22"/>
          <w:szCs w:val="22"/>
        </w:rPr>
        <w:t>~1-day</w:t>
      </w:r>
      <w:r>
        <w:rPr>
          <w:sz w:val="22"/>
          <w:szCs w:val="22"/>
        </w:rPr>
        <w:t xml:space="preserve"> administrative checks on </w:t>
      </w:r>
      <w:r>
        <w:rPr>
          <w:b/>
          <w:bCs/>
          <w:sz w:val="22"/>
          <w:szCs w:val="22"/>
        </w:rPr>
        <w:t>electronics/lithium</w:t>
      </w:r>
      <w:r>
        <w:rPr>
          <w:sz w:val="22"/>
          <w:szCs w:val="22"/>
        </w:rPr>
        <w:t xml:space="preserve"> cargoes.</w:t>
      </w:r>
    </w:p>
    <w:p w14:paraId="7B9121AC" w14:textId="77777777" w:rsidR="00086139" w:rsidRDefault="00000000">
      <w:pPr>
        <w:numPr>
          <w:ilvl w:val="0"/>
          <w:numId w:val="22"/>
        </w:numPr>
      </w:pPr>
      <w:r>
        <w:rPr>
          <w:b/>
          <w:bCs/>
          <w:sz w:val="22"/>
          <w:szCs w:val="22"/>
        </w:rPr>
        <w:t>Pakistan:</w:t>
      </w:r>
      <w:r>
        <w:rPr>
          <w:sz w:val="22"/>
          <w:szCs w:val="22"/>
        </w:rPr>
        <w:t xml:space="preserve"> Political environment </w:t>
      </w:r>
      <w:r>
        <w:rPr>
          <w:b/>
          <w:bCs/>
          <w:sz w:val="22"/>
          <w:szCs w:val="22"/>
        </w:rPr>
        <w:t>stable</w:t>
      </w:r>
      <w:r>
        <w:rPr>
          <w:sz w:val="22"/>
          <w:szCs w:val="22"/>
        </w:rPr>
        <w:t>; no GCC export disruptions.</w:t>
      </w:r>
    </w:p>
    <w:p w14:paraId="09C5C497" w14:textId="77777777" w:rsidR="00086139" w:rsidRDefault="00000000">
      <w:pPr>
        <w:numPr>
          <w:ilvl w:val="0"/>
          <w:numId w:val="22"/>
        </w:numPr>
      </w:pPr>
      <w:r>
        <w:rPr>
          <w:b/>
          <w:bCs/>
          <w:sz w:val="22"/>
          <w:szCs w:val="22"/>
        </w:rPr>
        <w:t>Trade Documentation:</w:t>
      </w:r>
      <w:r>
        <w:rPr>
          <w:sz w:val="22"/>
          <w:szCs w:val="22"/>
        </w:rPr>
        <w:t xml:space="preserve"> Heightened </w:t>
      </w:r>
      <w:r>
        <w:rPr>
          <w:b/>
          <w:bCs/>
          <w:sz w:val="22"/>
          <w:szCs w:val="22"/>
        </w:rPr>
        <w:t>EU/GCC</w:t>
      </w:r>
      <w:r>
        <w:rPr>
          <w:sz w:val="22"/>
          <w:szCs w:val="22"/>
        </w:rPr>
        <w:t xml:space="preserve"> accuracy checks on </w:t>
      </w:r>
      <w:r>
        <w:rPr>
          <w:b/>
          <w:bCs/>
          <w:sz w:val="22"/>
          <w:szCs w:val="22"/>
        </w:rPr>
        <w:t>origin/dual-use</w:t>
      </w:r>
      <w:r>
        <w:rPr>
          <w:sz w:val="22"/>
          <w:szCs w:val="22"/>
        </w:rPr>
        <w:t xml:space="preserve"> declarations—ensure clean paperwork to avoid holds.</w:t>
      </w:r>
    </w:p>
    <w:p w14:paraId="03138723" w14:textId="77777777" w:rsidR="00086139" w:rsidRDefault="00000000">
      <w:pPr>
        <w:rPr>
          <w:sz w:val="22"/>
          <w:szCs w:val="22"/>
        </w:rPr>
      </w:pPr>
      <w:r>
        <w:pict w14:anchorId="17C8AD50">
          <v:rect id="_x0000_i1052" style="width:0;height:1.5pt" o:hralign="center" o:hrstd="t" o:hr="t" fillcolor="#a0a0a0" stroked="f"/>
        </w:pict>
      </w:r>
    </w:p>
    <w:p w14:paraId="1F33F89F" w14:textId="77777777" w:rsidR="00086139" w:rsidRDefault="00000000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CLIMATE &amp; WEATHER IMPACTS</w:t>
      </w:r>
    </w:p>
    <w:p w14:paraId="27D5BA5E" w14:textId="77777777" w:rsidR="00086139" w:rsidRDefault="00000000">
      <w:pPr>
        <w:numPr>
          <w:ilvl w:val="0"/>
          <w:numId w:val="24"/>
        </w:numPr>
      </w:pPr>
      <w:r>
        <w:rPr>
          <w:b/>
          <w:bCs/>
          <w:sz w:val="22"/>
          <w:szCs w:val="22"/>
        </w:rPr>
        <w:t>East &amp; South Asia:</w:t>
      </w:r>
      <w:r>
        <w:rPr>
          <w:sz w:val="22"/>
          <w:szCs w:val="22"/>
        </w:rPr>
        <w:t xml:space="preserve"> Post-monsoon/typhoon normalization persists; feeder networks </w:t>
      </w:r>
      <w:r>
        <w:rPr>
          <w:b/>
          <w:bCs/>
          <w:sz w:val="22"/>
          <w:szCs w:val="22"/>
        </w:rPr>
        <w:t>running to plan</w:t>
      </w:r>
      <w:r>
        <w:rPr>
          <w:sz w:val="22"/>
          <w:szCs w:val="22"/>
        </w:rPr>
        <w:t>.</w:t>
      </w:r>
    </w:p>
    <w:p w14:paraId="4D5B6105" w14:textId="77777777" w:rsidR="00086139" w:rsidRDefault="00000000">
      <w:pPr>
        <w:numPr>
          <w:ilvl w:val="0"/>
          <w:numId w:val="24"/>
        </w:numPr>
      </w:pPr>
      <w:r>
        <w:rPr>
          <w:b/>
          <w:bCs/>
          <w:sz w:val="22"/>
          <w:szCs w:val="22"/>
        </w:rPr>
        <w:t>GCC:</w:t>
      </w:r>
      <w:r>
        <w:rPr>
          <w:sz w:val="22"/>
          <w:szCs w:val="22"/>
        </w:rPr>
        <w:t xml:space="preserve"> Cooler conditions </w:t>
      </w:r>
      <w:r>
        <w:rPr>
          <w:b/>
          <w:bCs/>
          <w:sz w:val="22"/>
          <w:szCs w:val="22"/>
        </w:rPr>
        <w:t>support ground handling</w:t>
      </w:r>
      <w:r>
        <w:rPr>
          <w:sz w:val="22"/>
          <w:szCs w:val="22"/>
        </w:rPr>
        <w:t xml:space="preserve"> for pharma/perishables/chemicals.</w:t>
      </w:r>
    </w:p>
    <w:p w14:paraId="45A5D17C" w14:textId="77777777" w:rsidR="00086139" w:rsidRDefault="00000000">
      <w:pPr>
        <w:numPr>
          <w:ilvl w:val="0"/>
          <w:numId w:val="24"/>
        </w:numPr>
      </w:pPr>
      <w:r>
        <w:rPr>
          <w:b/>
          <w:bCs/>
          <w:sz w:val="22"/>
          <w:szCs w:val="22"/>
        </w:rPr>
        <w:lastRenderedPageBreak/>
        <w:t>Outlook: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No major weather disruptions</w:t>
      </w:r>
      <w:r>
        <w:rPr>
          <w:sz w:val="22"/>
          <w:szCs w:val="22"/>
        </w:rPr>
        <w:t xml:space="preserve"> flagged for Week 46.</w:t>
      </w:r>
    </w:p>
    <w:p w14:paraId="056265A1" w14:textId="77777777" w:rsidR="00086139" w:rsidRDefault="00000000">
      <w:pPr>
        <w:rPr>
          <w:sz w:val="22"/>
          <w:szCs w:val="22"/>
        </w:rPr>
      </w:pPr>
      <w:r>
        <w:pict w14:anchorId="08AD93CF">
          <v:rect id="_x0000_i1053" style="width:0;height:1.5pt" o:hralign="center" o:hrstd="t" o:hr="t" fillcolor="#a0a0a0" stroked="f"/>
        </w:pict>
      </w:r>
    </w:p>
    <w:p w14:paraId="2AE19453" w14:textId="77777777" w:rsidR="00086139" w:rsidRDefault="00000000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SUMMARY – WEEK 46 (Projection)</w:t>
      </w:r>
    </w:p>
    <w:tbl>
      <w:tblPr>
        <w:tblStyle w:val="a1"/>
        <w:tblW w:w="9026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161"/>
        <w:gridCol w:w="7865"/>
      </w:tblGrid>
      <w:tr w:rsidR="00086139" w14:paraId="2C2705FE" w14:textId="77777777">
        <w:trPr>
          <w:tblHeader/>
        </w:trPr>
        <w:tc>
          <w:tcPr>
            <w:tcW w:w="1161" w:type="dxa"/>
            <w:vAlign w:val="center"/>
          </w:tcPr>
          <w:p w14:paraId="2B040EE4" w14:textId="77777777" w:rsidR="00086139" w:rsidRDefault="00000000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Mode</w:t>
            </w:r>
          </w:p>
        </w:tc>
        <w:tc>
          <w:tcPr>
            <w:tcW w:w="7865" w:type="dxa"/>
            <w:vAlign w:val="center"/>
          </w:tcPr>
          <w:p w14:paraId="55BC1964" w14:textId="77777777" w:rsidR="00086139" w:rsidRDefault="00000000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Key Trends</w:t>
            </w:r>
          </w:p>
        </w:tc>
      </w:tr>
      <w:tr w:rsidR="00086139" w14:paraId="0FD2941C" w14:textId="77777777">
        <w:tc>
          <w:tcPr>
            <w:tcW w:w="1161" w:type="dxa"/>
            <w:vAlign w:val="center"/>
          </w:tcPr>
          <w:p w14:paraId="701DB3FE" w14:textId="77777777" w:rsidR="00086139" w:rsidRDefault="00000000">
            <w:pPr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Ocean</w:t>
            </w:r>
          </w:p>
        </w:tc>
        <w:tc>
          <w:tcPr>
            <w:tcW w:w="7865" w:type="dxa"/>
            <w:vAlign w:val="center"/>
          </w:tcPr>
          <w:p w14:paraId="3E8F057E" w14:textId="77777777" w:rsidR="00086139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Space improving; feeder delays trending </w:t>
            </w:r>
            <w:r>
              <w:rPr>
                <w:b/>
                <w:bCs/>
                <w:sz w:val="22"/>
                <w:szCs w:val="22"/>
              </w:rPr>
              <w:t>~1–2 days</w:t>
            </w:r>
            <w:r>
              <w:rPr>
                <w:sz w:val="22"/>
                <w:szCs w:val="22"/>
              </w:rPr>
              <w:t xml:space="preserve">; rates </w:t>
            </w:r>
            <w:r>
              <w:rPr>
                <w:b/>
                <w:bCs/>
                <w:sz w:val="22"/>
                <w:szCs w:val="22"/>
              </w:rPr>
              <w:t>flat to slightly softer</w:t>
            </w:r>
            <w:r>
              <w:rPr>
                <w:sz w:val="22"/>
                <w:szCs w:val="22"/>
              </w:rPr>
              <w:t xml:space="preserve">; </w:t>
            </w:r>
            <w:r>
              <w:rPr>
                <w:b/>
                <w:bCs/>
                <w:sz w:val="22"/>
                <w:szCs w:val="22"/>
              </w:rPr>
              <w:t>40HC</w:t>
            </w:r>
            <w:r>
              <w:rPr>
                <w:sz w:val="22"/>
                <w:szCs w:val="22"/>
              </w:rPr>
              <w:t xml:space="preserve"> supply better at key CN ports.</w:t>
            </w:r>
          </w:p>
        </w:tc>
      </w:tr>
      <w:tr w:rsidR="00086139" w14:paraId="2E5AF6F2" w14:textId="77777777">
        <w:tc>
          <w:tcPr>
            <w:tcW w:w="1161" w:type="dxa"/>
            <w:vAlign w:val="center"/>
          </w:tcPr>
          <w:p w14:paraId="1C88A7C7" w14:textId="77777777" w:rsidR="00086139" w:rsidRDefault="00000000">
            <w:pPr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Air</w:t>
            </w:r>
          </w:p>
        </w:tc>
        <w:tc>
          <w:tcPr>
            <w:tcW w:w="7865" w:type="dxa"/>
            <w:vAlign w:val="center"/>
          </w:tcPr>
          <w:p w14:paraId="41993A36" w14:textId="77777777" w:rsidR="00086139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Demand </w:t>
            </w:r>
            <w:r>
              <w:rPr>
                <w:b/>
                <w:bCs/>
                <w:sz w:val="22"/>
                <w:szCs w:val="22"/>
              </w:rPr>
              <w:t>steady</w:t>
            </w:r>
            <w:r>
              <w:rPr>
                <w:sz w:val="22"/>
                <w:szCs w:val="22"/>
              </w:rPr>
              <w:t xml:space="preserve">; rates </w:t>
            </w:r>
            <w:r>
              <w:rPr>
                <w:b/>
                <w:bCs/>
                <w:sz w:val="22"/>
                <w:szCs w:val="22"/>
              </w:rPr>
              <w:t>flat to marginally softer</w:t>
            </w:r>
            <w:r>
              <w:rPr>
                <w:sz w:val="22"/>
                <w:szCs w:val="22"/>
              </w:rPr>
              <w:t xml:space="preserve">; </w:t>
            </w:r>
            <w:r>
              <w:rPr>
                <w:b/>
                <w:bCs/>
                <w:sz w:val="22"/>
                <w:szCs w:val="22"/>
              </w:rPr>
              <w:t>DAC</w:t>
            </w:r>
            <w:r>
              <w:rPr>
                <w:sz w:val="22"/>
                <w:szCs w:val="22"/>
              </w:rPr>
              <w:t xml:space="preserve"> capacity tight but improving.</w:t>
            </w:r>
          </w:p>
        </w:tc>
      </w:tr>
      <w:tr w:rsidR="00086139" w14:paraId="074E632D" w14:textId="77777777">
        <w:tc>
          <w:tcPr>
            <w:tcW w:w="1161" w:type="dxa"/>
            <w:vAlign w:val="center"/>
          </w:tcPr>
          <w:p w14:paraId="72C066C5" w14:textId="77777777" w:rsidR="00086139" w:rsidRDefault="00000000">
            <w:pPr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Regulatory</w:t>
            </w:r>
          </w:p>
        </w:tc>
        <w:tc>
          <w:tcPr>
            <w:tcW w:w="7865" w:type="dxa"/>
            <w:vAlign w:val="center"/>
          </w:tcPr>
          <w:p w14:paraId="5A3390FF" w14:textId="77777777" w:rsidR="00086139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Tight customs checks in </w:t>
            </w:r>
            <w:r>
              <w:rPr>
                <w:b/>
                <w:bCs/>
                <w:sz w:val="22"/>
                <w:szCs w:val="22"/>
              </w:rPr>
              <w:t>KSA/UAE</w:t>
            </w:r>
            <w:r>
              <w:rPr>
                <w:sz w:val="22"/>
                <w:szCs w:val="22"/>
              </w:rPr>
              <w:t xml:space="preserve"> continue; </w:t>
            </w:r>
            <w:r>
              <w:rPr>
                <w:b/>
                <w:bCs/>
                <w:sz w:val="22"/>
                <w:szCs w:val="22"/>
              </w:rPr>
              <w:t>Red Sea</w:t>
            </w:r>
            <w:r>
              <w:rPr>
                <w:sz w:val="22"/>
                <w:szCs w:val="22"/>
              </w:rPr>
              <w:t xml:space="preserve"> risk unchanged.</w:t>
            </w:r>
          </w:p>
        </w:tc>
      </w:tr>
      <w:tr w:rsidR="00086139" w14:paraId="695DB548" w14:textId="77777777">
        <w:tc>
          <w:tcPr>
            <w:tcW w:w="1161" w:type="dxa"/>
            <w:vAlign w:val="center"/>
          </w:tcPr>
          <w:p w14:paraId="653F7556" w14:textId="77777777" w:rsidR="00086139" w:rsidRDefault="00000000">
            <w:pPr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Advisory</w:t>
            </w:r>
          </w:p>
        </w:tc>
        <w:tc>
          <w:tcPr>
            <w:tcW w:w="7865" w:type="dxa"/>
            <w:vAlign w:val="center"/>
          </w:tcPr>
          <w:p w14:paraId="4E8542BA" w14:textId="77777777" w:rsidR="00086139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Book </w:t>
            </w:r>
            <w:r>
              <w:rPr>
                <w:b/>
                <w:bCs/>
                <w:sz w:val="22"/>
                <w:szCs w:val="22"/>
              </w:rPr>
              <w:t>ocean 2–3 weeks</w:t>
            </w:r>
            <w:r>
              <w:rPr>
                <w:sz w:val="22"/>
                <w:szCs w:val="22"/>
              </w:rPr>
              <w:t xml:space="preserve"> ahead; </w:t>
            </w:r>
            <w:r>
              <w:rPr>
                <w:b/>
                <w:bCs/>
                <w:sz w:val="22"/>
                <w:szCs w:val="22"/>
              </w:rPr>
              <w:t>air 1–2 days</w:t>
            </w:r>
            <w:r>
              <w:rPr>
                <w:sz w:val="22"/>
                <w:szCs w:val="22"/>
              </w:rPr>
              <w:t xml:space="preserve"> ahead; consider </w:t>
            </w:r>
            <w:r>
              <w:rPr>
                <w:b/>
                <w:bCs/>
                <w:sz w:val="22"/>
                <w:szCs w:val="22"/>
              </w:rPr>
              <w:t>multimodal via India</w:t>
            </w:r>
            <w:r>
              <w:rPr>
                <w:sz w:val="22"/>
                <w:szCs w:val="22"/>
              </w:rPr>
              <w:t xml:space="preserve"> for optimal cost/lead time.</w:t>
            </w:r>
          </w:p>
        </w:tc>
      </w:tr>
    </w:tbl>
    <w:p w14:paraId="4B007195" w14:textId="77777777" w:rsidR="00086139" w:rsidRDefault="00086139">
      <w:pPr>
        <w:rPr>
          <w:sz w:val="22"/>
          <w:szCs w:val="22"/>
        </w:rPr>
      </w:pPr>
    </w:p>
    <w:p w14:paraId="6B124694" w14:textId="77777777" w:rsidR="00086139" w:rsidRDefault="00086139">
      <w:pPr>
        <w:rPr>
          <w:sz w:val="22"/>
          <w:szCs w:val="22"/>
        </w:rPr>
      </w:pPr>
    </w:p>
    <w:p w14:paraId="372A99B9" w14:textId="77777777" w:rsidR="00086139" w:rsidRDefault="00086139">
      <w:pPr>
        <w:rPr>
          <w:sz w:val="22"/>
          <w:szCs w:val="22"/>
        </w:rPr>
      </w:pPr>
    </w:p>
    <w:p w14:paraId="78580EB8" w14:textId="77777777" w:rsidR="00086139" w:rsidRDefault="00086139">
      <w:pPr>
        <w:rPr>
          <w:sz w:val="22"/>
          <w:szCs w:val="22"/>
        </w:rPr>
      </w:pPr>
    </w:p>
    <w:p w14:paraId="653991BE" w14:textId="77777777" w:rsidR="00086139" w:rsidRDefault="00086139">
      <w:pPr>
        <w:rPr>
          <w:sz w:val="22"/>
          <w:szCs w:val="22"/>
        </w:rPr>
      </w:pPr>
    </w:p>
    <w:p w14:paraId="6C990B40" w14:textId="77777777" w:rsidR="00086139" w:rsidRDefault="00086139">
      <w:pPr>
        <w:rPr>
          <w:sz w:val="22"/>
          <w:szCs w:val="22"/>
        </w:rPr>
      </w:pPr>
    </w:p>
    <w:p w14:paraId="46517F4D" w14:textId="77777777" w:rsidR="00086139" w:rsidRDefault="00086139">
      <w:pPr>
        <w:rPr>
          <w:sz w:val="22"/>
          <w:szCs w:val="22"/>
        </w:rPr>
      </w:pPr>
    </w:p>
    <w:p w14:paraId="3F8D79ED" w14:textId="77777777" w:rsidR="00086139" w:rsidRDefault="00086139">
      <w:pPr>
        <w:rPr>
          <w:sz w:val="22"/>
          <w:szCs w:val="22"/>
        </w:rPr>
      </w:pPr>
    </w:p>
    <w:p w14:paraId="318B417B" w14:textId="77777777" w:rsidR="00086139" w:rsidRDefault="00086139">
      <w:pPr>
        <w:rPr>
          <w:sz w:val="22"/>
          <w:szCs w:val="22"/>
        </w:rPr>
      </w:pPr>
    </w:p>
    <w:p w14:paraId="465BD0FE" w14:textId="77777777" w:rsidR="00086139" w:rsidRDefault="00086139">
      <w:pPr>
        <w:rPr>
          <w:sz w:val="22"/>
          <w:szCs w:val="22"/>
        </w:rPr>
      </w:pPr>
    </w:p>
    <w:p w14:paraId="4B6D7AC9" w14:textId="77777777" w:rsidR="00086139" w:rsidRDefault="00086139">
      <w:pPr>
        <w:rPr>
          <w:sz w:val="22"/>
          <w:szCs w:val="22"/>
        </w:rPr>
      </w:pPr>
    </w:p>
    <w:p w14:paraId="420C5B0B" w14:textId="77777777" w:rsidR="00086139" w:rsidRDefault="00086139">
      <w:pPr>
        <w:rPr>
          <w:sz w:val="22"/>
          <w:szCs w:val="22"/>
        </w:rPr>
      </w:pPr>
    </w:p>
    <w:p w14:paraId="6F0D8FA8" w14:textId="77777777" w:rsidR="00086139" w:rsidRDefault="00086139">
      <w:pPr>
        <w:rPr>
          <w:sz w:val="22"/>
          <w:szCs w:val="22"/>
        </w:rPr>
      </w:pPr>
    </w:p>
    <w:p w14:paraId="764D17FD" w14:textId="77777777" w:rsidR="00086139" w:rsidRDefault="00086139">
      <w:pPr>
        <w:rPr>
          <w:sz w:val="22"/>
          <w:szCs w:val="22"/>
        </w:rPr>
      </w:pPr>
    </w:p>
    <w:p w14:paraId="069E3DC6" w14:textId="77777777" w:rsidR="00086139" w:rsidRDefault="00086139">
      <w:pPr>
        <w:rPr>
          <w:sz w:val="22"/>
          <w:szCs w:val="22"/>
        </w:rPr>
      </w:pPr>
    </w:p>
    <w:p w14:paraId="7FB487F4" w14:textId="77777777" w:rsidR="00086139" w:rsidRDefault="00086139">
      <w:pPr>
        <w:rPr>
          <w:sz w:val="22"/>
          <w:szCs w:val="22"/>
        </w:rPr>
      </w:pPr>
    </w:p>
    <w:p w14:paraId="4BD0903B" w14:textId="77777777" w:rsidR="00086139" w:rsidRDefault="00086139">
      <w:pPr>
        <w:rPr>
          <w:sz w:val="22"/>
          <w:szCs w:val="22"/>
        </w:rPr>
      </w:pPr>
    </w:p>
    <w:p w14:paraId="1B39F330" w14:textId="77777777" w:rsidR="00086139" w:rsidRDefault="00086139">
      <w:pPr>
        <w:rPr>
          <w:sz w:val="22"/>
          <w:szCs w:val="22"/>
        </w:rPr>
      </w:pPr>
    </w:p>
    <w:p w14:paraId="17F50BDA" w14:textId="77777777" w:rsidR="00086139" w:rsidRDefault="00086139">
      <w:pPr>
        <w:rPr>
          <w:sz w:val="22"/>
          <w:szCs w:val="22"/>
        </w:rPr>
      </w:pPr>
    </w:p>
    <w:p w14:paraId="2ED4597A" w14:textId="77777777" w:rsidR="00086139" w:rsidRDefault="00000000">
      <w:pPr>
        <w:rPr>
          <w:sz w:val="22"/>
          <w:szCs w:val="22"/>
        </w:rPr>
      </w:pPr>
      <w:r>
        <w:rPr>
          <w:b/>
          <w:bCs/>
          <w:sz w:val="22"/>
          <w:szCs w:val="22"/>
        </w:rPr>
        <w:lastRenderedPageBreak/>
        <w:t>Subject:</w:t>
      </w:r>
      <w:r>
        <w:rPr>
          <w:sz w:val="22"/>
          <w:szCs w:val="22"/>
        </w:rPr>
        <w:t xml:space="preserve"> Week 46 – Turkey Freight Market Update | Ocean, Air &amp; Multimodal Outlook from ISC, China &amp; SEA</w:t>
      </w:r>
    </w:p>
    <w:p w14:paraId="23796867" w14:textId="77777777" w:rsidR="00086139" w:rsidRDefault="00000000">
      <w:pPr>
        <w:rPr>
          <w:sz w:val="22"/>
          <w:szCs w:val="22"/>
        </w:rPr>
      </w:pPr>
      <w:r>
        <w:rPr>
          <w:b/>
          <w:bCs/>
          <w:sz w:val="22"/>
          <w:szCs w:val="22"/>
        </w:rPr>
        <w:t>Dear Customer,</w:t>
      </w:r>
    </w:p>
    <w:p w14:paraId="03A6EB0C" w14:textId="77777777" w:rsidR="00086139" w:rsidRDefault="00000000">
      <w:pPr>
        <w:rPr>
          <w:sz w:val="22"/>
          <w:szCs w:val="22"/>
        </w:rPr>
      </w:pPr>
      <w:r>
        <w:rPr>
          <w:sz w:val="22"/>
          <w:szCs w:val="22"/>
        </w:rPr>
        <w:t xml:space="preserve">Please find below our </w:t>
      </w:r>
      <w:r>
        <w:rPr>
          <w:b/>
          <w:bCs/>
          <w:sz w:val="22"/>
          <w:szCs w:val="22"/>
        </w:rPr>
        <w:t>Week 46</w:t>
      </w:r>
      <w:r>
        <w:rPr>
          <w:sz w:val="22"/>
          <w:szCs w:val="22"/>
        </w:rPr>
        <w:t xml:space="preserve"> freight market outlook for shipments into </w:t>
      </w:r>
      <w:r>
        <w:rPr>
          <w:b/>
          <w:bCs/>
          <w:sz w:val="22"/>
          <w:szCs w:val="22"/>
        </w:rPr>
        <w:t>Turkey</w:t>
      </w:r>
      <w:r>
        <w:rPr>
          <w:sz w:val="22"/>
          <w:szCs w:val="22"/>
        </w:rPr>
        <w:t xml:space="preserve"> (ocean to </w:t>
      </w:r>
      <w:r>
        <w:rPr>
          <w:b/>
          <w:bCs/>
          <w:sz w:val="22"/>
          <w:szCs w:val="22"/>
        </w:rPr>
        <w:t>Istanbul/Izmir/Mersin</w:t>
      </w:r>
      <w:r>
        <w:rPr>
          <w:sz w:val="22"/>
          <w:szCs w:val="22"/>
        </w:rPr>
        <w:t xml:space="preserve"> and air to </w:t>
      </w:r>
      <w:r>
        <w:rPr>
          <w:b/>
          <w:bCs/>
          <w:sz w:val="22"/>
          <w:szCs w:val="22"/>
        </w:rPr>
        <w:t>IST</w:t>
      </w:r>
      <w:r>
        <w:rPr>
          <w:sz w:val="22"/>
          <w:szCs w:val="22"/>
        </w:rPr>
        <w:t xml:space="preserve">), reflecting Week 45 momentum and early-November indicators across </w:t>
      </w:r>
      <w:r>
        <w:rPr>
          <w:b/>
          <w:bCs/>
          <w:sz w:val="22"/>
          <w:szCs w:val="22"/>
        </w:rPr>
        <w:t>ISC, China, and Southeast Asia (SEA)</w:t>
      </w:r>
      <w:r>
        <w:rPr>
          <w:sz w:val="22"/>
          <w:szCs w:val="22"/>
        </w:rPr>
        <w:t>.</w:t>
      </w:r>
    </w:p>
    <w:p w14:paraId="3593E49B" w14:textId="77777777" w:rsidR="00086139" w:rsidRDefault="00000000">
      <w:pPr>
        <w:rPr>
          <w:sz w:val="22"/>
          <w:szCs w:val="22"/>
        </w:rPr>
      </w:pPr>
      <w:r>
        <w:rPr>
          <w:sz w:val="22"/>
          <w:szCs w:val="22"/>
        </w:rPr>
        <w:t>────────────────────────────────────────────────────────</w:t>
      </w:r>
    </w:p>
    <w:p w14:paraId="05B5DF76" w14:textId="77777777" w:rsidR="00086139" w:rsidRDefault="00000000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OCEAN FREIGHT – To Turkey (Istanbul, Izmir, Mersin)</w:t>
      </w:r>
    </w:p>
    <w:p w14:paraId="2D4A5A7B" w14:textId="77777777" w:rsidR="00086139" w:rsidRDefault="00000000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From ISC (India, Pakistan, Bangladesh)</w:t>
      </w:r>
    </w:p>
    <w:p w14:paraId="187DE565" w14:textId="77777777" w:rsidR="00086139" w:rsidRDefault="00000000">
      <w:pPr>
        <w:numPr>
          <w:ilvl w:val="0"/>
          <w:numId w:val="25"/>
        </w:numPr>
      </w:pPr>
      <w:r>
        <w:rPr>
          <w:b/>
          <w:bCs/>
          <w:sz w:val="22"/>
          <w:szCs w:val="22"/>
        </w:rPr>
        <w:t>Space:</w:t>
      </w:r>
      <w:r>
        <w:rPr>
          <w:sz w:val="22"/>
          <w:szCs w:val="22"/>
        </w:rPr>
        <w:t xml:space="preserve"> Tight but </w:t>
      </w:r>
      <w:r>
        <w:rPr>
          <w:b/>
          <w:bCs/>
          <w:sz w:val="22"/>
          <w:szCs w:val="22"/>
        </w:rPr>
        <w:t>gradually easing</w:t>
      </w:r>
      <w:r>
        <w:rPr>
          <w:sz w:val="22"/>
          <w:szCs w:val="22"/>
        </w:rPr>
        <w:t xml:space="preserve">; estimated rollovers a further </w:t>
      </w:r>
      <w:r>
        <w:rPr>
          <w:b/>
          <w:bCs/>
          <w:sz w:val="22"/>
          <w:szCs w:val="22"/>
        </w:rPr>
        <w:t>↓ ~3–5% WoW</w:t>
      </w:r>
      <w:r>
        <w:rPr>
          <w:sz w:val="22"/>
          <w:szCs w:val="22"/>
        </w:rPr>
        <w:t xml:space="preserve"> (after last week’s improvement).</w:t>
      </w:r>
    </w:p>
    <w:p w14:paraId="30D61CD3" w14:textId="77777777" w:rsidR="00086139" w:rsidRDefault="00000000">
      <w:pPr>
        <w:numPr>
          <w:ilvl w:val="0"/>
          <w:numId w:val="25"/>
        </w:numPr>
      </w:pPr>
      <w:r>
        <w:rPr>
          <w:b/>
          <w:bCs/>
          <w:sz w:val="22"/>
          <w:szCs w:val="22"/>
        </w:rPr>
        <w:t>Transshipment: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Colombo/Jebel Ali</w:t>
      </w:r>
      <w:r>
        <w:rPr>
          <w:sz w:val="22"/>
          <w:szCs w:val="22"/>
        </w:rPr>
        <w:t xml:space="preserve"> remain reliable; weekend rotations steady, </w:t>
      </w:r>
      <w:r>
        <w:rPr>
          <w:b/>
          <w:bCs/>
          <w:sz w:val="22"/>
          <w:szCs w:val="22"/>
        </w:rPr>
        <w:t>minimal congestion</w:t>
      </w:r>
      <w:r>
        <w:rPr>
          <w:sz w:val="22"/>
          <w:szCs w:val="22"/>
        </w:rPr>
        <w:t>.</w:t>
      </w:r>
    </w:p>
    <w:p w14:paraId="211C88EC" w14:textId="77777777" w:rsidR="00086139" w:rsidRDefault="00000000">
      <w:pPr>
        <w:numPr>
          <w:ilvl w:val="0"/>
          <w:numId w:val="25"/>
        </w:numPr>
      </w:pPr>
      <w:r>
        <w:rPr>
          <w:b/>
          <w:bCs/>
          <w:sz w:val="22"/>
          <w:szCs w:val="22"/>
        </w:rPr>
        <w:t>Pakistan feeders: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&gt;90% reliability</w:t>
      </w:r>
      <w:r>
        <w:rPr>
          <w:sz w:val="22"/>
          <w:szCs w:val="22"/>
        </w:rPr>
        <w:t xml:space="preserve"> sustained; prior reroutes via Indian ports </w:t>
      </w:r>
      <w:r>
        <w:rPr>
          <w:b/>
          <w:bCs/>
          <w:sz w:val="22"/>
          <w:szCs w:val="22"/>
        </w:rPr>
        <w:t>largely retired</w:t>
      </w:r>
      <w:r>
        <w:rPr>
          <w:sz w:val="22"/>
          <w:szCs w:val="22"/>
        </w:rPr>
        <w:t>.</w:t>
      </w:r>
    </w:p>
    <w:p w14:paraId="5EBD7709" w14:textId="77777777" w:rsidR="00086139" w:rsidRDefault="00000000">
      <w:pPr>
        <w:numPr>
          <w:ilvl w:val="0"/>
          <w:numId w:val="25"/>
        </w:numPr>
      </w:pPr>
      <w:r>
        <w:rPr>
          <w:b/>
          <w:bCs/>
          <w:sz w:val="22"/>
          <w:szCs w:val="22"/>
        </w:rPr>
        <w:t>Premium surcharges: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USD 110–140/TEU</w:t>
      </w:r>
      <w:r>
        <w:rPr>
          <w:sz w:val="22"/>
          <w:szCs w:val="22"/>
        </w:rPr>
        <w:t xml:space="preserve"> (Bangladesh apparel still near upper range).</w:t>
      </w:r>
    </w:p>
    <w:p w14:paraId="258C820B" w14:textId="77777777" w:rsidR="00086139" w:rsidRDefault="00000000">
      <w:pPr>
        <w:numPr>
          <w:ilvl w:val="0"/>
          <w:numId w:val="25"/>
        </w:numPr>
      </w:pPr>
      <w:r>
        <w:rPr>
          <w:b/>
          <w:bCs/>
          <w:sz w:val="22"/>
          <w:szCs w:val="22"/>
        </w:rPr>
        <w:t>Transit times (proj.):</w:t>
      </w:r>
    </w:p>
    <w:p w14:paraId="1A659772" w14:textId="77777777" w:rsidR="00086139" w:rsidRDefault="00000000">
      <w:pPr>
        <w:numPr>
          <w:ilvl w:val="1"/>
          <w:numId w:val="25"/>
        </w:numPr>
      </w:pPr>
      <w:r>
        <w:rPr>
          <w:b/>
          <w:bCs/>
          <w:sz w:val="22"/>
          <w:szCs w:val="22"/>
        </w:rPr>
        <w:t>India → Turkey: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25–29 days</w:t>
      </w:r>
      <w:r>
        <w:rPr>
          <w:sz w:val="22"/>
          <w:szCs w:val="22"/>
        </w:rPr>
        <w:t xml:space="preserve"> via </w:t>
      </w:r>
      <w:r>
        <w:rPr>
          <w:b/>
          <w:bCs/>
          <w:sz w:val="22"/>
          <w:szCs w:val="22"/>
        </w:rPr>
        <w:t>Jebel Ali/Port Said</w:t>
      </w:r>
      <w:r>
        <w:rPr>
          <w:sz w:val="22"/>
          <w:szCs w:val="22"/>
        </w:rPr>
        <w:t xml:space="preserve"> (↑ 1–2 days faster vs typical upper bound)</w:t>
      </w:r>
    </w:p>
    <w:p w14:paraId="466FB3C6" w14:textId="77777777" w:rsidR="00086139" w:rsidRDefault="00000000">
      <w:pPr>
        <w:numPr>
          <w:ilvl w:val="1"/>
          <w:numId w:val="25"/>
        </w:numPr>
      </w:pPr>
      <w:r>
        <w:rPr>
          <w:b/>
          <w:bCs/>
          <w:sz w:val="22"/>
          <w:szCs w:val="22"/>
        </w:rPr>
        <w:t>Bangladesh → Turkey: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38–43 days</w:t>
      </w:r>
      <w:r>
        <w:rPr>
          <w:sz w:val="22"/>
          <w:szCs w:val="22"/>
        </w:rPr>
        <w:t>; gradual feeder reliability gains continue</w:t>
      </w:r>
    </w:p>
    <w:p w14:paraId="46509815" w14:textId="77777777" w:rsidR="00086139" w:rsidRDefault="00000000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From China &amp; SEA</w:t>
      </w:r>
    </w:p>
    <w:p w14:paraId="1CE73FB6" w14:textId="77777777" w:rsidR="00086139" w:rsidRDefault="00000000">
      <w:pPr>
        <w:numPr>
          <w:ilvl w:val="0"/>
          <w:numId w:val="26"/>
        </w:numPr>
      </w:pPr>
      <w:r>
        <w:rPr>
          <w:b/>
          <w:bCs/>
          <w:sz w:val="22"/>
          <w:szCs w:val="22"/>
        </w:rPr>
        <w:t>Utilization: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~82–86%</w:t>
      </w:r>
      <w:r>
        <w:rPr>
          <w:sz w:val="22"/>
          <w:szCs w:val="22"/>
        </w:rPr>
        <w:t xml:space="preserve"> as Asia–Med capacity beds in; </w:t>
      </w:r>
      <w:r>
        <w:rPr>
          <w:b/>
          <w:bCs/>
          <w:sz w:val="22"/>
          <w:szCs w:val="22"/>
        </w:rPr>
        <w:t>select spot</w:t>
      </w:r>
      <w:r>
        <w:rPr>
          <w:sz w:val="22"/>
          <w:szCs w:val="22"/>
        </w:rPr>
        <w:t xml:space="preserve"> space appearing on certain loops.</w:t>
      </w:r>
    </w:p>
    <w:p w14:paraId="6E83FA0A" w14:textId="77777777" w:rsidR="00086139" w:rsidRDefault="00000000">
      <w:pPr>
        <w:numPr>
          <w:ilvl w:val="0"/>
          <w:numId w:val="26"/>
        </w:numPr>
      </w:pPr>
      <w:r>
        <w:rPr>
          <w:b/>
          <w:bCs/>
          <w:sz w:val="22"/>
          <w:szCs w:val="22"/>
        </w:rPr>
        <w:t>On-time performance: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Shanghai/Ningbo ~75–76%</w:t>
      </w:r>
      <w:r>
        <w:rPr>
          <w:sz w:val="22"/>
          <w:szCs w:val="22"/>
        </w:rPr>
        <w:t xml:space="preserve"> (slight WoW improvement).</w:t>
      </w:r>
    </w:p>
    <w:p w14:paraId="581C3210" w14:textId="77777777" w:rsidR="00086139" w:rsidRDefault="00000000">
      <w:pPr>
        <w:numPr>
          <w:ilvl w:val="0"/>
          <w:numId w:val="26"/>
        </w:numPr>
      </w:pPr>
      <w:r>
        <w:rPr>
          <w:b/>
          <w:bCs/>
          <w:sz w:val="22"/>
          <w:szCs w:val="22"/>
        </w:rPr>
        <w:t>Feeder delays: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SIN/PKG ~1–2 days</w:t>
      </w:r>
      <w:r>
        <w:rPr>
          <w:sz w:val="22"/>
          <w:szCs w:val="22"/>
        </w:rPr>
        <w:t xml:space="preserve"> (steady to marginally better).</w:t>
      </w:r>
    </w:p>
    <w:p w14:paraId="4CB98753" w14:textId="77777777" w:rsidR="00086139" w:rsidRDefault="00000000">
      <w:pPr>
        <w:numPr>
          <w:ilvl w:val="0"/>
          <w:numId w:val="26"/>
        </w:numPr>
      </w:pPr>
      <w:r>
        <w:rPr>
          <w:b/>
          <w:bCs/>
          <w:sz w:val="22"/>
          <w:szCs w:val="22"/>
        </w:rPr>
        <w:t>Rates: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PSS maintained; GRIs mostly deferred</w:t>
      </w:r>
      <w:r>
        <w:rPr>
          <w:sz w:val="22"/>
          <w:szCs w:val="22"/>
        </w:rPr>
        <w:t xml:space="preserve">; headline FAK </w:t>
      </w:r>
      <w:r>
        <w:rPr>
          <w:b/>
          <w:bCs/>
          <w:sz w:val="22"/>
          <w:szCs w:val="22"/>
        </w:rPr>
        <w:t>stable to slightly softer (0–1% WoW)</w:t>
      </w:r>
      <w:r>
        <w:rPr>
          <w:sz w:val="22"/>
          <w:szCs w:val="22"/>
        </w:rPr>
        <w:t>.</w:t>
      </w:r>
    </w:p>
    <w:p w14:paraId="04894A21" w14:textId="77777777" w:rsidR="00086139" w:rsidRDefault="00000000">
      <w:pPr>
        <w:numPr>
          <w:ilvl w:val="0"/>
          <w:numId w:val="26"/>
        </w:numPr>
      </w:pPr>
      <w:r>
        <w:rPr>
          <w:b/>
          <w:bCs/>
          <w:sz w:val="22"/>
          <w:szCs w:val="22"/>
        </w:rPr>
        <w:t>Transit times (proj.):</w:t>
      </w:r>
    </w:p>
    <w:p w14:paraId="21ED98B3" w14:textId="77777777" w:rsidR="00086139" w:rsidRDefault="00000000">
      <w:pPr>
        <w:numPr>
          <w:ilvl w:val="1"/>
          <w:numId w:val="26"/>
        </w:numPr>
      </w:pPr>
      <w:r>
        <w:rPr>
          <w:b/>
          <w:bCs/>
          <w:sz w:val="22"/>
          <w:szCs w:val="22"/>
        </w:rPr>
        <w:t>China → Turkey: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34–41 days</w:t>
      </w:r>
    </w:p>
    <w:p w14:paraId="3307D429" w14:textId="77777777" w:rsidR="00086139" w:rsidRDefault="00000000">
      <w:pPr>
        <w:numPr>
          <w:ilvl w:val="1"/>
          <w:numId w:val="26"/>
        </w:numPr>
      </w:pPr>
      <w:r>
        <w:rPr>
          <w:b/>
          <w:bCs/>
          <w:sz w:val="22"/>
          <w:szCs w:val="22"/>
        </w:rPr>
        <w:t>SEA → Turkey: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35–42 days</w:t>
      </w:r>
    </w:p>
    <w:p w14:paraId="4E62E729" w14:textId="77777777" w:rsidR="00086139" w:rsidRDefault="00000000">
      <w:pPr>
        <w:numPr>
          <w:ilvl w:val="0"/>
          <w:numId w:val="26"/>
        </w:numPr>
      </w:pPr>
      <w:r>
        <w:rPr>
          <w:b/>
          <w:bCs/>
          <w:sz w:val="22"/>
          <w:szCs w:val="22"/>
        </w:rPr>
        <w:t>Key CN ports: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Shanghai, Shenzhen, Hong Kong, Qingdao, Ningbo, Guangzhou, Shekou</w:t>
      </w:r>
      <w:r>
        <w:rPr>
          <w:sz w:val="22"/>
          <w:szCs w:val="22"/>
        </w:rPr>
        <w:t xml:space="preserve"> report </w:t>
      </w:r>
      <w:r>
        <w:rPr>
          <w:b/>
          <w:bCs/>
          <w:sz w:val="22"/>
          <w:szCs w:val="22"/>
        </w:rPr>
        <w:t>steadier schedules</w:t>
      </w:r>
      <w:r>
        <w:rPr>
          <w:sz w:val="22"/>
          <w:szCs w:val="22"/>
        </w:rPr>
        <w:t xml:space="preserve"> and </w:t>
      </w:r>
      <w:r>
        <w:rPr>
          <w:b/>
          <w:bCs/>
          <w:sz w:val="22"/>
          <w:szCs w:val="22"/>
        </w:rPr>
        <w:t>quicker feeder turns</w:t>
      </w:r>
      <w:r>
        <w:rPr>
          <w:sz w:val="22"/>
          <w:szCs w:val="22"/>
        </w:rPr>
        <w:t>.</w:t>
      </w:r>
    </w:p>
    <w:p w14:paraId="434AE790" w14:textId="77777777" w:rsidR="00086139" w:rsidRDefault="00000000">
      <w:pPr>
        <w:numPr>
          <w:ilvl w:val="0"/>
          <w:numId w:val="26"/>
        </w:numPr>
      </w:pPr>
      <w:r>
        <w:rPr>
          <w:b/>
          <w:bCs/>
          <w:sz w:val="22"/>
          <w:szCs w:val="22"/>
        </w:rPr>
        <w:lastRenderedPageBreak/>
        <w:t>Advisory:</w:t>
      </w:r>
      <w:r>
        <w:rPr>
          <w:sz w:val="22"/>
          <w:szCs w:val="22"/>
        </w:rPr>
        <w:t xml:space="preserve"> Keep </w:t>
      </w:r>
      <w:r>
        <w:rPr>
          <w:b/>
          <w:bCs/>
          <w:sz w:val="22"/>
          <w:szCs w:val="22"/>
        </w:rPr>
        <w:t>3–4 week</w:t>
      </w:r>
      <w:r>
        <w:rPr>
          <w:sz w:val="22"/>
          <w:szCs w:val="22"/>
        </w:rPr>
        <w:t xml:space="preserve"> booking lead time; a few </w:t>
      </w:r>
      <w:r>
        <w:rPr>
          <w:b/>
          <w:bCs/>
          <w:sz w:val="22"/>
          <w:szCs w:val="22"/>
        </w:rPr>
        <w:t>blank sailings</w:t>
      </w:r>
      <w:r>
        <w:rPr>
          <w:sz w:val="22"/>
          <w:szCs w:val="22"/>
        </w:rPr>
        <w:t xml:space="preserve"> remain possible into mid-November.</w:t>
      </w:r>
    </w:p>
    <w:p w14:paraId="2BA246B9" w14:textId="77777777" w:rsidR="00086139" w:rsidRDefault="00000000">
      <w:pPr>
        <w:rPr>
          <w:sz w:val="22"/>
          <w:szCs w:val="22"/>
        </w:rPr>
      </w:pPr>
      <w:r>
        <w:rPr>
          <w:sz w:val="22"/>
          <w:szCs w:val="22"/>
        </w:rPr>
        <w:t>────────────────────────────────────────────────────────</w:t>
      </w:r>
    </w:p>
    <w:p w14:paraId="0B7FDEA8" w14:textId="77777777" w:rsidR="00086139" w:rsidRDefault="00000000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AIR FREIGHT – To Turkey (IST Airport)</w:t>
      </w:r>
    </w:p>
    <w:p w14:paraId="438D9664" w14:textId="77777777" w:rsidR="00086139" w:rsidRDefault="00000000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From ISC (India, Pakistan, Bangladesh)</w:t>
      </w:r>
    </w:p>
    <w:p w14:paraId="29CF5F7C" w14:textId="77777777" w:rsidR="00086139" w:rsidRDefault="00000000">
      <w:pPr>
        <w:numPr>
          <w:ilvl w:val="0"/>
          <w:numId w:val="27"/>
        </w:numPr>
      </w:pPr>
      <w:r>
        <w:rPr>
          <w:b/>
          <w:bCs/>
          <w:sz w:val="22"/>
          <w:szCs w:val="22"/>
        </w:rPr>
        <w:t>Demand: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India</w:t>
      </w:r>
      <w:r>
        <w:rPr>
          <w:sz w:val="22"/>
          <w:szCs w:val="22"/>
        </w:rPr>
        <w:t xml:space="preserve"> strong on </w:t>
      </w:r>
      <w:r>
        <w:rPr>
          <w:b/>
          <w:bCs/>
          <w:sz w:val="22"/>
          <w:szCs w:val="22"/>
        </w:rPr>
        <w:t>pharma/apparel</w:t>
      </w:r>
      <w:r>
        <w:rPr>
          <w:sz w:val="22"/>
          <w:szCs w:val="22"/>
        </w:rPr>
        <w:t>; uplift consistent.</w:t>
      </w:r>
    </w:p>
    <w:p w14:paraId="138ED3C5" w14:textId="77777777" w:rsidR="00086139" w:rsidRDefault="00000000">
      <w:pPr>
        <w:numPr>
          <w:ilvl w:val="0"/>
          <w:numId w:val="27"/>
        </w:numPr>
      </w:pPr>
      <w:r>
        <w:rPr>
          <w:b/>
          <w:bCs/>
          <w:sz w:val="22"/>
          <w:szCs w:val="22"/>
        </w:rPr>
        <w:t>Dhaka (DAC):</w:t>
      </w:r>
      <w:r>
        <w:rPr>
          <w:sz w:val="22"/>
          <w:szCs w:val="22"/>
        </w:rPr>
        <w:t xml:space="preserve"> Recovery continues; capacity now </w:t>
      </w:r>
      <w:r>
        <w:rPr>
          <w:b/>
          <w:bCs/>
          <w:sz w:val="22"/>
          <w:szCs w:val="22"/>
        </w:rPr>
        <w:t>~85–90% of normal</w:t>
      </w:r>
      <w:r>
        <w:rPr>
          <w:sz w:val="22"/>
          <w:szCs w:val="22"/>
        </w:rPr>
        <w:t>;</w:t>
      </w:r>
      <w:r>
        <w:rPr>
          <w:sz w:val="22"/>
          <w:szCs w:val="22"/>
        </w:rPr>
        <w:br/>
      </w:r>
      <w:r>
        <w:rPr>
          <w:b/>
          <w:bCs/>
          <w:sz w:val="22"/>
          <w:szCs w:val="22"/>
        </w:rPr>
        <w:t>rates easing to +8–10% vs Sep</w:t>
      </w:r>
      <w:r>
        <w:rPr>
          <w:sz w:val="22"/>
          <w:szCs w:val="22"/>
        </w:rPr>
        <w:t xml:space="preserve"> (better than last week’s +8–12%).</w:t>
      </w:r>
    </w:p>
    <w:p w14:paraId="695ED720" w14:textId="77777777" w:rsidR="00086139" w:rsidRDefault="00000000">
      <w:pPr>
        <w:numPr>
          <w:ilvl w:val="0"/>
          <w:numId w:val="27"/>
        </w:numPr>
      </w:pPr>
      <w:r>
        <w:rPr>
          <w:b/>
          <w:bCs/>
          <w:sz w:val="22"/>
          <w:szCs w:val="22"/>
        </w:rPr>
        <w:t>Charters: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Stable ex-India</w:t>
      </w:r>
      <w:r>
        <w:rPr>
          <w:sz w:val="22"/>
          <w:szCs w:val="22"/>
        </w:rPr>
        <w:t xml:space="preserve">; </w:t>
      </w:r>
      <w:r>
        <w:rPr>
          <w:b/>
          <w:bCs/>
          <w:sz w:val="22"/>
          <w:szCs w:val="22"/>
        </w:rPr>
        <w:t>Karachi</w:t>
      </w:r>
      <w:r>
        <w:rPr>
          <w:sz w:val="22"/>
          <w:szCs w:val="22"/>
        </w:rPr>
        <w:t xml:space="preserve"> belly capacity normal.</w:t>
      </w:r>
    </w:p>
    <w:p w14:paraId="766FC70E" w14:textId="77777777" w:rsidR="00086139" w:rsidRDefault="00000000">
      <w:pPr>
        <w:numPr>
          <w:ilvl w:val="0"/>
          <w:numId w:val="27"/>
        </w:numPr>
      </w:pPr>
      <w:r>
        <w:rPr>
          <w:b/>
          <w:bCs/>
          <w:sz w:val="22"/>
          <w:szCs w:val="22"/>
        </w:rPr>
        <w:t>Transit time: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2–3 days</w:t>
      </w:r>
      <w:r>
        <w:rPr>
          <w:sz w:val="22"/>
          <w:szCs w:val="22"/>
        </w:rPr>
        <w:t xml:space="preserve"> average.</w:t>
      </w:r>
    </w:p>
    <w:p w14:paraId="39345B86" w14:textId="77777777" w:rsidR="00086139" w:rsidRDefault="00000000">
      <w:pPr>
        <w:numPr>
          <w:ilvl w:val="0"/>
          <w:numId w:val="27"/>
        </w:numPr>
      </w:pPr>
      <w:r>
        <w:rPr>
          <w:b/>
          <w:bCs/>
          <w:sz w:val="22"/>
          <w:szCs w:val="22"/>
        </w:rPr>
        <w:t>Carriers: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TK, EK, QR, EY</w:t>
      </w:r>
      <w:r>
        <w:rPr>
          <w:sz w:val="22"/>
          <w:szCs w:val="22"/>
        </w:rPr>
        <w:t xml:space="preserve"> remain reliable with steady uplift into </w:t>
      </w:r>
      <w:r>
        <w:rPr>
          <w:b/>
          <w:bCs/>
          <w:sz w:val="22"/>
          <w:szCs w:val="22"/>
        </w:rPr>
        <w:t>IST</w:t>
      </w:r>
      <w:r>
        <w:rPr>
          <w:sz w:val="22"/>
          <w:szCs w:val="22"/>
        </w:rPr>
        <w:t>.</w:t>
      </w:r>
    </w:p>
    <w:p w14:paraId="28A7EBD6" w14:textId="77777777" w:rsidR="00086139" w:rsidRDefault="00000000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From China &amp; SEA</w:t>
      </w:r>
    </w:p>
    <w:p w14:paraId="4D0F4782" w14:textId="77777777" w:rsidR="00086139" w:rsidRDefault="00000000">
      <w:pPr>
        <w:numPr>
          <w:ilvl w:val="0"/>
          <w:numId w:val="28"/>
        </w:numPr>
      </w:pPr>
      <w:r>
        <w:rPr>
          <w:b/>
          <w:bCs/>
          <w:sz w:val="22"/>
          <w:szCs w:val="22"/>
        </w:rPr>
        <w:t>Market tone:</w:t>
      </w:r>
      <w:r>
        <w:rPr>
          <w:sz w:val="22"/>
          <w:szCs w:val="22"/>
        </w:rPr>
        <w:t xml:space="preserve"> Post–Golden Week </w:t>
      </w:r>
      <w:r>
        <w:rPr>
          <w:b/>
          <w:bCs/>
          <w:sz w:val="22"/>
          <w:szCs w:val="22"/>
        </w:rPr>
        <w:t>stability holds</w:t>
      </w:r>
      <w:r>
        <w:rPr>
          <w:sz w:val="22"/>
          <w:szCs w:val="22"/>
        </w:rPr>
        <w:t xml:space="preserve">; </w:t>
      </w:r>
      <w:r>
        <w:rPr>
          <w:b/>
          <w:bCs/>
          <w:sz w:val="22"/>
          <w:szCs w:val="22"/>
        </w:rPr>
        <w:t>e-commerce/electronics</w:t>
      </w:r>
      <w:r>
        <w:rPr>
          <w:sz w:val="22"/>
          <w:szCs w:val="22"/>
        </w:rPr>
        <w:t xml:space="preserve"> firm.</w:t>
      </w:r>
    </w:p>
    <w:p w14:paraId="5E372D1A" w14:textId="77777777" w:rsidR="00086139" w:rsidRDefault="00000000">
      <w:pPr>
        <w:numPr>
          <w:ilvl w:val="0"/>
          <w:numId w:val="28"/>
        </w:numPr>
      </w:pPr>
      <w:r>
        <w:rPr>
          <w:b/>
          <w:bCs/>
          <w:sz w:val="22"/>
          <w:szCs w:val="22"/>
        </w:rPr>
        <w:t>Spot rates: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Flat to –1% WoW</w:t>
      </w:r>
      <w:r>
        <w:rPr>
          <w:sz w:val="22"/>
          <w:szCs w:val="22"/>
        </w:rPr>
        <w:t>; schedules stable.</w:t>
      </w:r>
    </w:p>
    <w:p w14:paraId="05CA2759" w14:textId="77777777" w:rsidR="00086139" w:rsidRDefault="00000000">
      <w:pPr>
        <w:numPr>
          <w:ilvl w:val="0"/>
          <w:numId w:val="28"/>
        </w:numPr>
      </w:pPr>
      <w:r>
        <w:rPr>
          <w:b/>
          <w:bCs/>
          <w:sz w:val="22"/>
          <w:szCs w:val="22"/>
        </w:rPr>
        <w:t>Handling: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PVG</w:t>
      </w:r>
      <w:r>
        <w:rPr>
          <w:sz w:val="22"/>
          <w:szCs w:val="22"/>
        </w:rPr>
        <w:t xml:space="preserve"> clearance </w:t>
      </w:r>
      <w:r>
        <w:rPr>
          <w:b/>
          <w:bCs/>
          <w:sz w:val="22"/>
          <w:szCs w:val="22"/>
        </w:rPr>
        <w:t>~18–24 hrs</w:t>
      </w:r>
      <w:r>
        <w:rPr>
          <w:sz w:val="22"/>
          <w:szCs w:val="22"/>
        </w:rPr>
        <w:t xml:space="preserve">; </w:t>
      </w:r>
      <w:r>
        <w:rPr>
          <w:b/>
          <w:bCs/>
          <w:sz w:val="22"/>
          <w:szCs w:val="22"/>
        </w:rPr>
        <w:t>HKG/SZX/CAN/BKK</w:t>
      </w:r>
      <w:r>
        <w:rPr>
          <w:sz w:val="22"/>
          <w:szCs w:val="22"/>
        </w:rPr>
        <w:t xml:space="preserve"> uplift </w:t>
      </w:r>
      <w:r>
        <w:rPr>
          <w:b/>
          <w:bCs/>
          <w:sz w:val="22"/>
          <w:szCs w:val="22"/>
        </w:rPr>
        <w:t>smooth</w:t>
      </w:r>
      <w:r>
        <w:rPr>
          <w:sz w:val="22"/>
          <w:szCs w:val="22"/>
        </w:rPr>
        <w:t>.</w:t>
      </w:r>
    </w:p>
    <w:p w14:paraId="37544033" w14:textId="77777777" w:rsidR="00086139" w:rsidRDefault="00000000">
      <w:pPr>
        <w:numPr>
          <w:ilvl w:val="0"/>
          <w:numId w:val="28"/>
        </w:numPr>
      </w:pPr>
      <w:r>
        <w:rPr>
          <w:b/>
          <w:bCs/>
          <w:sz w:val="22"/>
          <w:szCs w:val="22"/>
        </w:rPr>
        <w:t>Multimodal routings: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DWC (Dubai)</w:t>
      </w:r>
      <w:r>
        <w:rPr>
          <w:sz w:val="22"/>
          <w:szCs w:val="22"/>
        </w:rPr>
        <w:t xml:space="preserve"> and </w:t>
      </w:r>
      <w:r>
        <w:rPr>
          <w:b/>
          <w:bCs/>
          <w:sz w:val="22"/>
          <w:szCs w:val="22"/>
        </w:rPr>
        <w:t>TBS (Tbilisi)</w:t>
      </w:r>
      <w:r>
        <w:rPr>
          <w:sz w:val="22"/>
          <w:szCs w:val="22"/>
        </w:rPr>
        <w:t xml:space="preserve"> remain </w:t>
      </w:r>
      <w:r>
        <w:rPr>
          <w:b/>
          <w:bCs/>
          <w:sz w:val="22"/>
          <w:szCs w:val="22"/>
        </w:rPr>
        <w:t>cost-effective</w:t>
      </w:r>
      <w:r>
        <w:rPr>
          <w:sz w:val="22"/>
          <w:szCs w:val="22"/>
        </w:rPr>
        <w:t xml:space="preserve"> for deferred cargo.</w:t>
      </w:r>
    </w:p>
    <w:p w14:paraId="362FA737" w14:textId="77777777" w:rsidR="00086139" w:rsidRDefault="00000000">
      <w:pPr>
        <w:numPr>
          <w:ilvl w:val="0"/>
          <w:numId w:val="28"/>
        </w:numPr>
      </w:pPr>
      <w:r>
        <w:rPr>
          <w:b/>
          <w:bCs/>
          <w:sz w:val="22"/>
          <w:szCs w:val="22"/>
        </w:rPr>
        <w:t>Transit time: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3–4 days</w:t>
      </w:r>
      <w:r>
        <w:rPr>
          <w:sz w:val="22"/>
          <w:szCs w:val="22"/>
        </w:rPr>
        <w:t>.</w:t>
      </w:r>
    </w:p>
    <w:p w14:paraId="5D2EB5C8" w14:textId="77777777" w:rsidR="00086139" w:rsidRDefault="00000000">
      <w:pPr>
        <w:numPr>
          <w:ilvl w:val="0"/>
          <w:numId w:val="28"/>
        </w:numPr>
      </w:pPr>
      <w:r>
        <w:rPr>
          <w:b/>
          <w:bCs/>
          <w:sz w:val="22"/>
          <w:szCs w:val="22"/>
        </w:rPr>
        <w:t>Advisory: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Book 3–4 days in advance</w:t>
      </w:r>
      <w:r>
        <w:rPr>
          <w:sz w:val="22"/>
          <w:szCs w:val="22"/>
        </w:rPr>
        <w:t xml:space="preserve"> for guaranteed uplift (improved vs earlier weeks).</w:t>
      </w:r>
    </w:p>
    <w:p w14:paraId="64009A76" w14:textId="77777777" w:rsidR="00086139" w:rsidRDefault="00000000">
      <w:pPr>
        <w:rPr>
          <w:sz w:val="22"/>
          <w:szCs w:val="22"/>
        </w:rPr>
      </w:pPr>
      <w:r>
        <w:rPr>
          <w:sz w:val="22"/>
          <w:szCs w:val="22"/>
        </w:rPr>
        <w:t>────────────────────────────────────────────────────────</w:t>
      </w:r>
    </w:p>
    <w:tbl>
      <w:tblPr>
        <w:tblStyle w:val="a2"/>
        <w:tblW w:w="9300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4040"/>
        <w:gridCol w:w="1960"/>
        <w:gridCol w:w="1180"/>
        <w:gridCol w:w="2120"/>
      </w:tblGrid>
      <w:tr w:rsidR="00086139" w14:paraId="5D82966B" w14:textId="77777777">
        <w:trPr>
          <w:trHeight w:val="420"/>
        </w:trPr>
        <w:tc>
          <w:tcPr>
            <w:tcW w:w="930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3294C9" w14:textId="77777777" w:rsidR="00086139" w:rsidRDefault="00000000">
            <w:pPr>
              <w:spacing w:after="0" w:line="240" w:lineRule="auto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MULTIMODAL OPTIONS – SEA–AIR into Turkey (via India) </w:t>
            </w:r>
          </w:p>
        </w:tc>
      </w:tr>
      <w:tr w:rsidR="00086139" w14:paraId="16B5298C" w14:textId="77777777">
        <w:trPr>
          <w:trHeight w:val="420"/>
        </w:trPr>
        <w:tc>
          <w:tcPr>
            <w:tcW w:w="40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D177EF" w14:textId="77777777" w:rsidR="00086139" w:rsidRDefault="00000000">
            <w:pPr>
              <w:spacing w:after="0" w:line="240" w:lineRule="auto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 Origin 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FF30FB2" w14:textId="77777777" w:rsidR="00086139" w:rsidRDefault="00000000">
            <w:pPr>
              <w:spacing w:after="0" w:line="240" w:lineRule="auto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 Rate (USD/kg) 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AAE13E1" w14:textId="77777777" w:rsidR="00086139" w:rsidRDefault="00000000">
            <w:pPr>
              <w:spacing w:after="0" w:line="240" w:lineRule="auto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 Via 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3D6E16" w14:textId="77777777" w:rsidR="00086139" w:rsidRDefault="00000000">
            <w:pPr>
              <w:spacing w:after="0" w:line="240" w:lineRule="auto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 Transit Time (proj.) </w:t>
            </w:r>
          </w:p>
        </w:tc>
      </w:tr>
      <w:tr w:rsidR="00086139" w14:paraId="3198A7D0" w14:textId="77777777">
        <w:trPr>
          <w:trHeight w:val="420"/>
        </w:trPr>
        <w:tc>
          <w:tcPr>
            <w:tcW w:w="40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079489" w14:textId="77777777" w:rsidR="00086139" w:rsidRDefault="00000000">
            <w:pPr>
              <w:spacing w:after="0"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 Myanmar 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0DA19D9" w14:textId="77777777" w:rsidR="00086139" w:rsidRDefault="00000000">
            <w:pPr>
              <w:spacing w:after="0"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 $                          2.53 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A1E57A5" w14:textId="77777777" w:rsidR="00086139" w:rsidRDefault="00000000">
            <w:pPr>
              <w:spacing w:after="0"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 MAA 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9154F87" w14:textId="77777777" w:rsidR="00086139" w:rsidRDefault="00000000">
            <w:pPr>
              <w:spacing w:after="0" w:line="240" w:lineRule="auto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 10–12 days (↑ reliability) </w:t>
            </w:r>
          </w:p>
        </w:tc>
      </w:tr>
      <w:tr w:rsidR="00086139" w14:paraId="2D3B1D5A" w14:textId="77777777">
        <w:trPr>
          <w:trHeight w:val="420"/>
        </w:trPr>
        <w:tc>
          <w:tcPr>
            <w:tcW w:w="40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6AB220" w14:textId="77777777" w:rsidR="00086139" w:rsidRDefault="00000000">
            <w:pPr>
              <w:spacing w:after="0"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 Bangladesh 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0404E1E" w14:textId="77777777" w:rsidR="00086139" w:rsidRDefault="00000000">
            <w:pPr>
              <w:spacing w:after="0"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 $                          2.53 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019C3A" w14:textId="77777777" w:rsidR="00086139" w:rsidRDefault="00000000">
            <w:pPr>
              <w:spacing w:after="0"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 MAA 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D35A47" w14:textId="77777777" w:rsidR="00086139" w:rsidRDefault="00000000">
            <w:pPr>
              <w:spacing w:after="0" w:line="240" w:lineRule="auto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 11–13 days </w:t>
            </w:r>
          </w:p>
        </w:tc>
      </w:tr>
      <w:tr w:rsidR="00086139" w14:paraId="34C640D0" w14:textId="77777777">
        <w:trPr>
          <w:trHeight w:val="420"/>
        </w:trPr>
        <w:tc>
          <w:tcPr>
            <w:tcW w:w="40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E1CB14" w14:textId="77777777" w:rsidR="00086139" w:rsidRDefault="00000000">
            <w:pPr>
              <w:spacing w:after="0"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 Singapore 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4389FC0" w14:textId="77777777" w:rsidR="00086139" w:rsidRDefault="00000000">
            <w:pPr>
              <w:spacing w:after="0"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 $                          2.53 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B55484A" w14:textId="77777777" w:rsidR="00086139" w:rsidRDefault="00000000">
            <w:pPr>
              <w:spacing w:after="0"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 MAA 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1C319ED" w14:textId="77777777" w:rsidR="00086139" w:rsidRDefault="00000000">
            <w:pPr>
              <w:spacing w:after="0" w:line="240" w:lineRule="auto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 8–9 days </w:t>
            </w:r>
          </w:p>
        </w:tc>
      </w:tr>
      <w:tr w:rsidR="00086139" w14:paraId="45E3F308" w14:textId="77777777">
        <w:trPr>
          <w:trHeight w:val="420"/>
        </w:trPr>
        <w:tc>
          <w:tcPr>
            <w:tcW w:w="40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B12962" w14:textId="77777777" w:rsidR="00086139" w:rsidRDefault="00000000">
            <w:pPr>
              <w:spacing w:after="0"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 Malaysia 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B8D5977" w14:textId="77777777" w:rsidR="00086139" w:rsidRDefault="00000000">
            <w:pPr>
              <w:spacing w:after="0"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 $                          2.53 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8ADDAEF" w14:textId="77777777" w:rsidR="00086139" w:rsidRDefault="00000000">
            <w:pPr>
              <w:spacing w:after="0"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 MAA 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0B4DF36" w14:textId="77777777" w:rsidR="00086139" w:rsidRDefault="00000000">
            <w:pPr>
              <w:spacing w:after="0" w:line="240" w:lineRule="auto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 8–9 days </w:t>
            </w:r>
          </w:p>
        </w:tc>
      </w:tr>
      <w:tr w:rsidR="00086139" w14:paraId="75DD19F7" w14:textId="77777777">
        <w:trPr>
          <w:trHeight w:val="420"/>
        </w:trPr>
        <w:tc>
          <w:tcPr>
            <w:tcW w:w="40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EF60A2" w14:textId="77777777" w:rsidR="00086139" w:rsidRDefault="00000000">
            <w:pPr>
              <w:spacing w:after="0"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 Bangkok (Thailand) 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5B01D0" w14:textId="77777777" w:rsidR="00086139" w:rsidRDefault="00000000">
            <w:pPr>
              <w:spacing w:after="0"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 $                          2.53 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4617609" w14:textId="77777777" w:rsidR="00086139" w:rsidRDefault="00000000">
            <w:pPr>
              <w:spacing w:after="0"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 MAA 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9F9F948" w14:textId="77777777" w:rsidR="00086139" w:rsidRDefault="00000000">
            <w:pPr>
              <w:spacing w:after="0" w:line="240" w:lineRule="auto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 9–10 days </w:t>
            </w:r>
          </w:p>
        </w:tc>
      </w:tr>
      <w:tr w:rsidR="00086139" w14:paraId="46371311" w14:textId="77777777">
        <w:trPr>
          <w:trHeight w:val="420"/>
        </w:trPr>
        <w:tc>
          <w:tcPr>
            <w:tcW w:w="40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3A1EA1" w14:textId="77777777" w:rsidR="00086139" w:rsidRDefault="00000000">
            <w:pPr>
              <w:spacing w:after="0"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 Haiphong (Vietnam) 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6B5D0BE" w14:textId="77777777" w:rsidR="00086139" w:rsidRDefault="00000000">
            <w:pPr>
              <w:spacing w:after="0"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 $                          2.53 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815E317" w14:textId="77777777" w:rsidR="00086139" w:rsidRDefault="00000000">
            <w:pPr>
              <w:spacing w:after="0"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 MAA 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AB5A992" w14:textId="77777777" w:rsidR="00086139" w:rsidRDefault="00000000">
            <w:pPr>
              <w:spacing w:after="0" w:line="240" w:lineRule="auto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 11–12 days </w:t>
            </w:r>
          </w:p>
        </w:tc>
      </w:tr>
      <w:tr w:rsidR="00086139" w14:paraId="496D034E" w14:textId="77777777">
        <w:trPr>
          <w:trHeight w:val="420"/>
        </w:trPr>
        <w:tc>
          <w:tcPr>
            <w:tcW w:w="40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E34286" w14:textId="77777777" w:rsidR="00086139" w:rsidRDefault="00000000">
            <w:pPr>
              <w:spacing w:after="0"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 Ho Chi Minh (Vietnam) 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7BF63B" w14:textId="77777777" w:rsidR="00086139" w:rsidRDefault="00000000">
            <w:pPr>
              <w:spacing w:after="0"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 $                          2.53 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4A21052" w14:textId="77777777" w:rsidR="00086139" w:rsidRDefault="00000000">
            <w:pPr>
              <w:spacing w:after="0"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 MAA 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859004B" w14:textId="77777777" w:rsidR="00086139" w:rsidRDefault="00000000">
            <w:pPr>
              <w:spacing w:after="0" w:line="240" w:lineRule="auto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 10–12 days </w:t>
            </w:r>
          </w:p>
        </w:tc>
      </w:tr>
      <w:tr w:rsidR="00086139" w14:paraId="0016C6D6" w14:textId="77777777">
        <w:trPr>
          <w:trHeight w:val="420"/>
        </w:trPr>
        <w:tc>
          <w:tcPr>
            <w:tcW w:w="40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249ACE" w14:textId="77777777" w:rsidR="00086139" w:rsidRDefault="00000000">
            <w:pPr>
              <w:spacing w:after="0"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lastRenderedPageBreak/>
              <w:t xml:space="preserve"> Jakarta (Indonesia) 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553B802" w14:textId="77777777" w:rsidR="00086139" w:rsidRDefault="00000000">
            <w:pPr>
              <w:spacing w:after="0"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 $                          2.53 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7C72994" w14:textId="77777777" w:rsidR="00086139" w:rsidRDefault="00000000">
            <w:pPr>
              <w:spacing w:after="0"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 MAA 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92C831" w14:textId="77777777" w:rsidR="00086139" w:rsidRDefault="00000000">
            <w:pPr>
              <w:spacing w:after="0" w:line="240" w:lineRule="auto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 10–12 days </w:t>
            </w:r>
          </w:p>
        </w:tc>
      </w:tr>
      <w:tr w:rsidR="00086139" w14:paraId="512C72EC" w14:textId="77777777">
        <w:trPr>
          <w:trHeight w:val="420"/>
        </w:trPr>
        <w:tc>
          <w:tcPr>
            <w:tcW w:w="40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D6BAB7" w14:textId="77777777" w:rsidR="00086139" w:rsidRDefault="00000000">
            <w:pPr>
              <w:spacing w:after="0"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 Cambodia 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C5B016" w14:textId="77777777" w:rsidR="00086139" w:rsidRDefault="00000000">
            <w:pPr>
              <w:spacing w:after="0"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 $                          2.53 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7010692" w14:textId="77777777" w:rsidR="00086139" w:rsidRDefault="00000000">
            <w:pPr>
              <w:spacing w:after="0"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 MAA 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65B062" w14:textId="77777777" w:rsidR="00086139" w:rsidRDefault="00000000">
            <w:pPr>
              <w:spacing w:after="0" w:line="240" w:lineRule="auto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 11–12 days </w:t>
            </w:r>
          </w:p>
        </w:tc>
      </w:tr>
      <w:tr w:rsidR="00086139" w14:paraId="4DC4A1C2" w14:textId="77777777">
        <w:trPr>
          <w:trHeight w:val="420"/>
        </w:trPr>
        <w:tc>
          <w:tcPr>
            <w:tcW w:w="40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41A0FA" w14:textId="77777777" w:rsidR="00086139" w:rsidRDefault="00000000">
            <w:pPr>
              <w:spacing w:after="0"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 Shanghai (China) 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C9571C" w14:textId="77777777" w:rsidR="00086139" w:rsidRDefault="00000000">
            <w:pPr>
              <w:spacing w:after="0"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 $                          2.53 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01FA12A" w14:textId="77777777" w:rsidR="00086139" w:rsidRDefault="00000000">
            <w:pPr>
              <w:spacing w:after="0"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 MAA 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76B9DA" w14:textId="77777777" w:rsidR="00086139" w:rsidRDefault="00000000">
            <w:pPr>
              <w:spacing w:after="0" w:line="240" w:lineRule="auto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 13–15 days </w:t>
            </w:r>
          </w:p>
        </w:tc>
      </w:tr>
      <w:tr w:rsidR="00086139" w14:paraId="6ECC1DA6" w14:textId="77777777">
        <w:trPr>
          <w:trHeight w:val="420"/>
        </w:trPr>
        <w:tc>
          <w:tcPr>
            <w:tcW w:w="40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7E66D9" w14:textId="77777777" w:rsidR="00086139" w:rsidRDefault="00000000">
            <w:pPr>
              <w:spacing w:after="0"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 Shenzhen (China) 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B3C3E5E" w14:textId="77777777" w:rsidR="00086139" w:rsidRDefault="00000000">
            <w:pPr>
              <w:spacing w:after="0"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 $                          2.53 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1316415" w14:textId="77777777" w:rsidR="00086139" w:rsidRDefault="00000000">
            <w:pPr>
              <w:spacing w:after="0"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 MAA 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D93B7D" w14:textId="77777777" w:rsidR="00086139" w:rsidRDefault="00000000">
            <w:pPr>
              <w:spacing w:after="0" w:line="240" w:lineRule="auto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 10–12 days </w:t>
            </w:r>
          </w:p>
        </w:tc>
      </w:tr>
      <w:tr w:rsidR="00086139" w14:paraId="56D37C7A" w14:textId="77777777">
        <w:trPr>
          <w:trHeight w:val="420"/>
        </w:trPr>
        <w:tc>
          <w:tcPr>
            <w:tcW w:w="40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9A513B" w14:textId="77777777" w:rsidR="00086139" w:rsidRDefault="00000000">
            <w:pPr>
              <w:spacing w:after="0"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 Hong Kong (China SAR) 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2B1BDF" w14:textId="77777777" w:rsidR="00086139" w:rsidRDefault="00000000">
            <w:pPr>
              <w:spacing w:after="0"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 $                          2.53 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D9393E" w14:textId="77777777" w:rsidR="00086139" w:rsidRDefault="00000000">
            <w:pPr>
              <w:spacing w:after="0"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 MAA 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E75C356" w14:textId="77777777" w:rsidR="00086139" w:rsidRDefault="00000000">
            <w:pPr>
              <w:spacing w:after="0" w:line="240" w:lineRule="auto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 10–12 days </w:t>
            </w:r>
          </w:p>
        </w:tc>
      </w:tr>
      <w:tr w:rsidR="00086139" w14:paraId="056D24EC" w14:textId="77777777">
        <w:trPr>
          <w:trHeight w:val="420"/>
        </w:trPr>
        <w:tc>
          <w:tcPr>
            <w:tcW w:w="40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5B440B" w14:textId="77777777" w:rsidR="00086139" w:rsidRDefault="00000000">
            <w:pPr>
              <w:spacing w:after="0"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 Qingdao (China) 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A4E06CD" w14:textId="77777777" w:rsidR="00086139" w:rsidRDefault="00000000">
            <w:pPr>
              <w:spacing w:after="0"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 $                          2.53 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E67D823" w14:textId="77777777" w:rsidR="00086139" w:rsidRDefault="00000000">
            <w:pPr>
              <w:spacing w:after="0"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 MAA 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DBA59D" w14:textId="77777777" w:rsidR="00086139" w:rsidRDefault="00000000">
            <w:pPr>
              <w:spacing w:after="0" w:line="240" w:lineRule="auto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 12–14 days </w:t>
            </w:r>
          </w:p>
        </w:tc>
      </w:tr>
      <w:tr w:rsidR="00086139" w14:paraId="76C7C4B7" w14:textId="77777777">
        <w:trPr>
          <w:trHeight w:val="420"/>
        </w:trPr>
        <w:tc>
          <w:tcPr>
            <w:tcW w:w="40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2E1DA5" w14:textId="77777777" w:rsidR="00086139" w:rsidRDefault="00000000">
            <w:pPr>
              <w:spacing w:after="0"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 Ningbo (China) 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F3412D9" w14:textId="77777777" w:rsidR="00086139" w:rsidRDefault="00000000">
            <w:pPr>
              <w:spacing w:after="0"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 $                          2.53 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BC3E97F" w14:textId="77777777" w:rsidR="00086139" w:rsidRDefault="00000000">
            <w:pPr>
              <w:spacing w:after="0"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 MAA 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17EBC" w14:textId="77777777" w:rsidR="00086139" w:rsidRDefault="00000000">
            <w:pPr>
              <w:spacing w:after="0" w:line="240" w:lineRule="auto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 12–14 days </w:t>
            </w:r>
          </w:p>
        </w:tc>
      </w:tr>
      <w:tr w:rsidR="00086139" w14:paraId="34CDD59D" w14:textId="77777777">
        <w:trPr>
          <w:trHeight w:val="420"/>
        </w:trPr>
        <w:tc>
          <w:tcPr>
            <w:tcW w:w="40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D29930" w14:textId="77777777" w:rsidR="00086139" w:rsidRDefault="00000000">
            <w:pPr>
              <w:spacing w:after="0"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 Guangzhou (China) 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24BB840" w14:textId="77777777" w:rsidR="00086139" w:rsidRDefault="00000000">
            <w:pPr>
              <w:spacing w:after="0"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 $                          2.53 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DE86C14" w14:textId="77777777" w:rsidR="00086139" w:rsidRDefault="00000000">
            <w:pPr>
              <w:spacing w:after="0"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 MAA 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8872CC8" w14:textId="77777777" w:rsidR="00086139" w:rsidRDefault="00000000">
            <w:pPr>
              <w:spacing w:after="0" w:line="240" w:lineRule="auto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 10–12 days </w:t>
            </w:r>
          </w:p>
        </w:tc>
      </w:tr>
      <w:tr w:rsidR="00086139" w14:paraId="5ACE38B0" w14:textId="77777777">
        <w:trPr>
          <w:trHeight w:val="420"/>
        </w:trPr>
        <w:tc>
          <w:tcPr>
            <w:tcW w:w="40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88C386" w14:textId="77777777" w:rsidR="00086139" w:rsidRDefault="00000000">
            <w:pPr>
              <w:spacing w:after="0"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 Shekou (China) 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4C1BD34" w14:textId="77777777" w:rsidR="00086139" w:rsidRDefault="00000000">
            <w:pPr>
              <w:spacing w:after="0"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 $                          2.53 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7843F59" w14:textId="77777777" w:rsidR="00086139" w:rsidRDefault="00000000">
            <w:pPr>
              <w:spacing w:after="0"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 MAA 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77EE96F" w14:textId="77777777" w:rsidR="00086139" w:rsidRDefault="00000000">
            <w:pPr>
              <w:spacing w:after="0" w:line="240" w:lineRule="auto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 10–12 days </w:t>
            </w:r>
          </w:p>
        </w:tc>
      </w:tr>
      <w:tr w:rsidR="00086139" w14:paraId="57266907" w14:textId="77777777">
        <w:trPr>
          <w:trHeight w:val="420"/>
        </w:trPr>
        <w:tc>
          <w:tcPr>
            <w:tcW w:w="40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61B166" w14:textId="77777777" w:rsidR="00086139" w:rsidRDefault="00000000">
            <w:pPr>
              <w:spacing w:after="0"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 Taipei (Taiwan) 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DF5A64" w14:textId="77777777" w:rsidR="00086139" w:rsidRDefault="00000000">
            <w:pPr>
              <w:spacing w:after="0"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 $                          2.53 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D9B7AFA" w14:textId="77777777" w:rsidR="00086139" w:rsidRDefault="00000000">
            <w:pPr>
              <w:spacing w:after="0"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 MAA 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C9C20F" w14:textId="77777777" w:rsidR="00086139" w:rsidRDefault="00000000">
            <w:pPr>
              <w:spacing w:after="0" w:line="240" w:lineRule="auto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 16–17 days </w:t>
            </w:r>
          </w:p>
        </w:tc>
      </w:tr>
      <w:tr w:rsidR="00086139" w14:paraId="1A660416" w14:textId="77777777">
        <w:trPr>
          <w:trHeight w:val="420"/>
        </w:trPr>
        <w:tc>
          <w:tcPr>
            <w:tcW w:w="40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98187E" w14:textId="77777777" w:rsidR="00086139" w:rsidRDefault="00000000">
            <w:pPr>
              <w:spacing w:after="0"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 Busan (Korea) 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0F0951C" w14:textId="77777777" w:rsidR="00086139" w:rsidRDefault="00000000">
            <w:pPr>
              <w:spacing w:after="0"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 $                          2.53 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895060C" w14:textId="77777777" w:rsidR="00086139" w:rsidRDefault="00000000">
            <w:pPr>
              <w:spacing w:after="0"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 MAA 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815E104" w14:textId="77777777" w:rsidR="00086139" w:rsidRDefault="00000000">
            <w:pPr>
              <w:spacing w:after="0" w:line="240" w:lineRule="auto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 16–17 days </w:t>
            </w:r>
          </w:p>
        </w:tc>
      </w:tr>
      <w:tr w:rsidR="00086139" w14:paraId="5BB98BA3" w14:textId="77777777">
        <w:trPr>
          <w:trHeight w:val="420"/>
        </w:trPr>
        <w:tc>
          <w:tcPr>
            <w:tcW w:w="40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B78B38" w14:textId="77777777" w:rsidR="00086139" w:rsidRDefault="00000000">
            <w:pPr>
              <w:spacing w:after="0"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 Semarang (Indonesia) 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A64CB45" w14:textId="77777777" w:rsidR="00086139" w:rsidRDefault="00000000">
            <w:pPr>
              <w:spacing w:after="0"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 $                          2.53 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D6ED6E" w14:textId="77777777" w:rsidR="00086139" w:rsidRDefault="00000000">
            <w:pPr>
              <w:spacing w:after="0"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 MAA 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5F8D39" w14:textId="77777777" w:rsidR="00086139" w:rsidRDefault="00000000">
            <w:pPr>
              <w:spacing w:after="0" w:line="240" w:lineRule="auto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 11–12 days </w:t>
            </w:r>
          </w:p>
        </w:tc>
      </w:tr>
    </w:tbl>
    <w:p w14:paraId="782ED470" w14:textId="77777777" w:rsidR="00086139" w:rsidRDefault="00086139">
      <w:pPr>
        <w:rPr>
          <w:sz w:val="22"/>
          <w:szCs w:val="22"/>
        </w:rPr>
      </w:pPr>
    </w:p>
    <w:p w14:paraId="3798BFEE" w14:textId="77777777" w:rsidR="00086139" w:rsidRDefault="00000000">
      <w:pPr>
        <w:rPr>
          <w:sz w:val="22"/>
          <w:szCs w:val="22"/>
        </w:rPr>
      </w:pPr>
      <w:r>
        <w:rPr>
          <w:b/>
          <w:bCs/>
          <w:sz w:val="22"/>
          <w:szCs w:val="22"/>
        </w:rPr>
        <w:t>Note:</w:t>
      </w:r>
      <w:r>
        <w:rPr>
          <w:sz w:val="22"/>
          <w:szCs w:val="22"/>
        </w:rPr>
        <w:t xml:space="preserve"> SEA–AIR via </w:t>
      </w:r>
      <w:r>
        <w:rPr>
          <w:b/>
          <w:bCs/>
          <w:sz w:val="22"/>
          <w:szCs w:val="22"/>
        </w:rPr>
        <w:t>India</w:t>
      </w:r>
      <w:r>
        <w:rPr>
          <w:sz w:val="22"/>
          <w:szCs w:val="22"/>
        </w:rPr>
        <w:t xml:space="preserve"> remains a robust option with </w:t>
      </w:r>
      <w:r>
        <w:rPr>
          <w:b/>
          <w:bCs/>
          <w:sz w:val="22"/>
          <w:szCs w:val="22"/>
        </w:rPr>
        <w:t>~35–40% cost savings vs direct air</w:t>
      </w:r>
      <w:r>
        <w:rPr>
          <w:sz w:val="22"/>
          <w:szCs w:val="22"/>
        </w:rPr>
        <w:t xml:space="preserve"> and </w:t>
      </w:r>
      <w:r>
        <w:rPr>
          <w:b/>
          <w:bCs/>
          <w:sz w:val="22"/>
          <w:szCs w:val="22"/>
        </w:rPr>
        <w:t>~60% faster lead times vs full ocean</w:t>
      </w:r>
      <w:r>
        <w:rPr>
          <w:sz w:val="22"/>
          <w:szCs w:val="22"/>
        </w:rPr>
        <w:t xml:space="preserve">, backed by </w:t>
      </w:r>
      <w:r>
        <w:rPr>
          <w:b/>
          <w:bCs/>
          <w:sz w:val="22"/>
          <w:szCs w:val="22"/>
        </w:rPr>
        <w:t>high schedule reliability</w:t>
      </w:r>
      <w:r>
        <w:rPr>
          <w:sz w:val="22"/>
          <w:szCs w:val="22"/>
        </w:rPr>
        <w:t xml:space="preserve">. </w:t>
      </w:r>
      <w:r>
        <w:rPr>
          <w:b/>
          <w:bCs/>
          <w:sz w:val="22"/>
          <w:szCs w:val="22"/>
        </w:rPr>
        <w:t>Early slot protection</w:t>
      </w:r>
      <w:r>
        <w:rPr>
          <w:sz w:val="22"/>
          <w:szCs w:val="22"/>
        </w:rPr>
        <w:t xml:space="preserve"> at the India hub remains advised.</w:t>
      </w:r>
    </w:p>
    <w:p w14:paraId="7A07CF05" w14:textId="77777777" w:rsidR="00086139" w:rsidRDefault="00000000">
      <w:pPr>
        <w:rPr>
          <w:sz w:val="22"/>
          <w:szCs w:val="22"/>
        </w:rPr>
      </w:pPr>
      <w:r>
        <w:rPr>
          <w:sz w:val="22"/>
          <w:szCs w:val="22"/>
        </w:rPr>
        <w:t>────────────────────────────────────────────────────────</w:t>
      </w:r>
    </w:p>
    <w:p w14:paraId="189DF08C" w14:textId="77777777" w:rsidR="00086139" w:rsidRDefault="00000000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Political &amp; Regulatory</w:t>
      </w:r>
    </w:p>
    <w:p w14:paraId="7E21FCE7" w14:textId="77777777" w:rsidR="00086139" w:rsidRDefault="00000000">
      <w:pPr>
        <w:numPr>
          <w:ilvl w:val="0"/>
          <w:numId w:val="29"/>
        </w:numPr>
      </w:pPr>
      <w:r>
        <w:rPr>
          <w:b/>
          <w:bCs/>
          <w:sz w:val="22"/>
          <w:szCs w:val="22"/>
        </w:rPr>
        <w:t>Turkey Customs:</w:t>
      </w:r>
      <w:r>
        <w:rPr>
          <w:sz w:val="22"/>
          <w:szCs w:val="22"/>
        </w:rPr>
        <w:t xml:space="preserve"> Tight controls on electronics persist; typical </w:t>
      </w:r>
      <w:r>
        <w:rPr>
          <w:b/>
          <w:bCs/>
          <w:sz w:val="22"/>
          <w:szCs w:val="22"/>
        </w:rPr>
        <w:t>24–36 hr</w:t>
      </w:r>
      <w:r>
        <w:rPr>
          <w:sz w:val="22"/>
          <w:szCs w:val="22"/>
        </w:rPr>
        <w:t xml:space="preserve"> clearance dwell at </w:t>
      </w:r>
      <w:r>
        <w:rPr>
          <w:b/>
          <w:bCs/>
          <w:sz w:val="22"/>
          <w:szCs w:val="22"/>
        </w:rPr>
        <w:t>IST</w:t>
      </w:r>
      <w:r>
        <w:rPr>
          <w:sz w:val="22"/>
          <w:szCs w:val="22"/>
        </w:rPr>
        <w:t>.</w:t>
      </w:r>
    </w:p>
    <w:p w14:paraId="78F02625" w14:textId="77777777" w:rsidR="00086139" w:rsidRDefault="00000000">
      <w:pPr>
        <w:numPr>
          <w:ilvl w:val="0"/>
          <w:numId w:val="29"/>
        </w:numPr>
      </w:pPr>
      <w:r>
        <w:rPr>
          <w:b/>
          <w:bCs/>
          <w:sz w:val="22"/>
          <w:szCs w:val="22"/>
        </w:rPr>
        <w:t>Pakistan:</w:t>
      </w:r>
      <w:r>
        <w:rPr>
          <w:sz w:val="22"/>
          <w:szCs w:val="22"/>
        </w:rPr>
        <w:t xml:space="preserve"> Port/airport operations </w:t>
      </w:r>
      <w:r>
        <w:rPr>
          <w:b/>
          <w:bCs/>
          <w:sz w:val="22"/>
          <w:szCs w:val="22"/>
        </w:rPr>
        <w:t>stable</w:t>
      </w:r>
      <w:r>
        <w:rPr>
          <w:sz w:val="22"/>
          <w:szCs w:val="22"/>
        </w:rPr>
        <w:t>.</w:t>
      </w:r>
    </w:p>
    <w:p w14:paraId="2FF45FF0" w14:textId="77777777" w:rsidR="00086139" w:rsidRDefault="00000000">
      <w:pPr>
        <w:numPr>
          <w:ilvl w:val="0"/>
          <w:numId w:val="29"/>
        </w:numPr>
      </w:pPr>
      <w:r>
        <w:rPr>
          <w:b/>
          <w:bCs/>
          <w:sz w:val="22"/>
          <w:szCs w:val="22"/>
        </w:rPr>
        <w:t>Sanctions:</w:t>
      </w:r>
      <w:r>
        <w:rPr>
          <w:sz w:val="22"/>
          <w:szCs w:val="22"/>
        </w:rPr>
        <w:t xml:space="preserve"> Ongoing monitoring for </w:t>
      </w:r>
      <w:r>
        <w:rPr>
          <w:b/>
          <w:bCs/>
          <w:sz w:val="22"/>
          <w:szCs w:val="22"/>
        </w:rPr>
        <w:t>Jebel Ali / Port Said</w:t>
      </w:r>
      <w:r>
        <w:rPr>
          <w:sz w:val="22"/>
          <w:szCs w:val="22"/>
        </w:rPr>
        <w:t xml:space="preserve"> transshipments; </w:t>
      </w:r>
      <w:r>
        <w:rPr>
          <w:b/>
          <w:bCs/>
          <w:sz w:val="22"/>
          <w:szCs w:val="22"/>
        </w:rPr>
        <w:t>no new restrictions reported</w:t>
      </w:r>
      <w:r>
        <w:rPr>
          <w:sz w:val="22"/>
          <w:szCs w:val="22"/>
        </w:rPr>
        <w:t>.</w:t>
      </w:r>
    </w:p>
    <w:p w14:paraId="4D1155D3" w14:textId="77777777" w:rsidR="00086139" w:rsidRDefault="00000000">
      <w:pPr>
        <w:numPr>
          <w:ilvl w:val="0"/>
          <w:numId w:val="29"/>
        </w:numPr>
      </w:pPr>
      <w:r>
        <w:rPr>
          <w:b/>
          <w:bCs/>
          <w:sz w:val="22"/>
          <w:szCs w:val="22"/>
        </w:rPr>
        <w:t>Regional security: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East Med / Middle East</w:t>
      </w:r>
      <w:r>
        <w:rPr>
          <w:sz w:val="22"/>
          <w:szCs w:val="22"/>
        </w:rPr>
        <w:t xml:space="preserve"> lanes </w:t>
      </w:r>
      <w:r>
        <w:rPr>
          <w:b/>
          <w:bCs/>
          <w:sz w:val="22"/>
          <w:szCs w:val="22"/>
        </w:rPr>
        <w:t>stable</w:t>
      </w:r>
      <w:r>
        <w:rPr>
          <w:sz w:val="22"/>
          <w:szCs w:val="22"/>
        </w:rPr>
        <w:t>.</w:t>
      </w:r>
    </w:p>
    <w:p w14:paraId="2D165F1D" w14:textId="77777777" w:rsidR="00086139" w:rsidRDefault="00000000">
      <w:pPr>
        <w:rPr>
          <w:sz w:val="22"/>
          <w:szCs w:val="22"/>
        </w:rPr>
      </w:pPr>
      <w:r>
        <w:rPr>
          <w:sz w:val="22"/>
          <w:szCs w:val="22"/>
        </w:rPr>
        <w:t>────────────────────────────────────────────────────────</w:t>
      </w:r>
    </w:p>
    <w:p w14:paraId="4E4B9EBF" w14:textId="77777777" w:rsidR="00086139" w:rsidRDefault="00000000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Climate &amp; Weather</w:t>
      </w:r>
    </w:p>
    <w:p w14:paraId="4615DC9A" w14:textId="77777777" w:rsidR="00086139" w:rsidRDefault="00000000">
      <w:pPr>
        <w:numPr>
          <w:ilvl w:val="0"/>
          <w:numId w:val="30"/>
        </w:numPr>
      </w:pPr>
      <w:r>
        <w:rPr>
          <w:b/>
          <w:bCs/>
          <w:sz w:val="22"/>
          <w:szCs w:val="22"/>
        </w:rPr>
        <w:t>East Asia:</w:t>
      </w:r>
      <w:r>
        <w:rPr>
          <w:sz w:val="22"/>
          <w:szCs w:val="22"/>
        </w:rPr>
        <w:t xml:space="preserve"> Feeder reliability </w:t>
      </w:r>
      <w:r>
        <w:rPr>
          <w:b/>
          <w:bCs/>
          <w:sz w:val="22"/>
          <w:szCs w:val="22"/>
        </w:rPr>
        <w:t>restored</w:t>
      </w:r>
      <w:r>
        <w:rPr>
          <w:sz w:val="22"/>
          <w:szCs w:val="22"/>
        </w:rPr>
        <w:t xml:space="preserve"> post-typhoon.</w:t>
      </w:r>
    </w:p>
    <w:p w14:paraId="4FBCEA45" w14:textId="77777777" w:rsidR="00086139" w:rsidRDefault="00000000">
      <w:pPr>
        <w:numPr>
          <w:ilvl w:val="0"/>
          <w:numId w:val="30"/>
        </w:numPr>
      </w:pPr>
      <w:r>
        <w:rPr>
          <w:b/>
          <w:bCs/>
          <w:sz w:val="22"/>
          <w:szCs w:val="22"/>
        </w:rPr>
        <w:t>South Asia:</w:t>
      </w:r>
      <w:r>
        <w:rPr>
          <w:sz w:val="22"/>
          <w:szCs w:val="22"/>
        </w:rPr>
        <w:t xml:space="preserve"> Post-monsoon </w:t>
      </w:r>
      <w:r>
        <w:rPr>
          <w:b/>
          <w:bCs/>
          <w:sz w:val="22"/>
          <w:szCs w:val="22"/>
        </w:rPr>
        <w:t>normalization</w:t>
      </w:r>
      <w:r>
        <w:rPr>
          <w:sz w:val="22"/>
          <w:szCs w:val="22"/>
        </w:rPr>
        <w:t xml:space="preserve">; </w:t>
      </w:r>
      <w:r>
        <w:rPr>
          <w:b/>
          <w:bCs/>
          <w:sz w:val="22"/>
          <w:szCs w:val="22"/>
        </w:rPr>
        <w:t>Chittagong</w:t>
      </w:r>
      <w:r>
        <w:rPr>
          <w:sz w:val="22"/>
          <w:szCs w:val="22"/>
        </w:rPr>
        <w:t xml:space="preserve"> congestion easing.</w:t>
      </w:r>
    </w:p>
    <w:p w14:paraId="1D74293E" w14:textId="77777777" w:rsidR="00086139" w:rsidRDefault="00000000">
      <w:pPr>
        <w:numPr>
          <w:ilvl w:val="0"/>
          <w:numId w:val="30"/>
        </w:numPr>
      </w:pPr>
      <w:r>
        <w:rPr>
          <w:b/>
          <w:bCs/>
          <w:sz w:val="22"/>
          <w:szCs w:val="22"/>
        </w:rPr>
        <w:t>Turkey:</w:t>
      </w:r>
      <w:r>
        <w:rPr>
          <w:sz w:val="22"/>
          <w:szCs w:val="22"/>
        </w:rPr>
        <w:t xml:space="preserve"> Cool autumn conditions </w:t>
      </w:r>
      <w:r>
        <w:rPr>
          <w:b/>
          <w:bCs/>
          <w:sz w:val="22"/>
          <w:szCs w:val="22"/>
        </w:rPr>
        <w:t>support pharma/perishables</w:t>
      </w:r>
      <w:r>
        <w:rPr>
          <w:sz w:val="22"/>
          <w:szCs w:val="22"/>
        </w:rPr>
        <w:t xml:space="preserve"> handling efficiency.</w:t>
      </w:r>
    </w:p>
    <w:p w14:paraId="0C5EF0A4" w14:textId="77777777" w:rsidR="00086139" w:rsidRDefault="00000000">
      <w:pPr>
        <w:rPr>
          <w:sz w:val="22"/>
          <w:szCs w:val="22"/>
        </w:rPr>
      </w:pPr>
      <w:r>
        <w:rPr>
          <w:sz w:val="22"/>
          <w:szCs w:val="22"/>
        </w:rPr>
        <w:lastRenderedPageBreak/>
        <w:t>────────────────────────────────────────────────────────</w:t>
      </w:r>
    </w:p>
    <w:p w14:paraId="31427123" w14:textId="77777777" w:rsidR="00086139" w:rsidRDefault="00000000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Summary – Week 46 (Projection)</w:t>
      </w:r>
    </w:p>
    <w:p w14:paraId="5CFB0FF9" w14:textId="77777777" w:rsidR="00086139" w:rsidRDefault="00000000">
      <w:pPr>
        <w:numPr>
          <w:ilvl w:val="0"/>
          <w:numId w:val="31"/>
        </w:numPr>
      </w:pPr>
      <w:r>
        <w:rPr>
          <w:b/>
          <w:bCs/>
          <w:sz w:val="22"/>
          <w:szCs w:val="22"/>
        </w:rPr>
        <w:t>Ocean:</w:t>
      </w:r>
      <w:r>
        <w:rPr>
          <w:sz w:val="22"/>
          <w:szCs w:val="22"/>
        </w:rPr>
        <w:t xml:space="preserve"> Space </w:t>
      </w:r>
      <w:r>
        <w:rPr>
          <w:b/>
          <w:bCs/>
          <w:sz w:val="22"/>
          <w:szCs w:val="22"/>
        </w:rPr>
        <w:t>tight but improving</w:t>
      </w:r>
      <w:r>
        <w:rPr>
          <w:sz w:val="22"/>
          <w:szCs w:val="22"/>
        </w:rPr>
        <w:t xml:space="preserve">; </w:t>
      </w:r>
      <w:r>
        <w:rPr>
          <w:b/>
          <w:bCs/>
          <w:sz w:val="22"/>
          <w:szCs w:val="22"/>
        </w:rPr>
        <w:t>PSS/GRI mostly deferred</w:t>
      </w:r>
      <w:r>
        <w:rPr>
          <w:sz w:val="22"/>
          <w:szCs w:val="22"/>
        </w:rPr>
        <w:t xml:space="preserve">; schedules more stable; </w:t>
      </w:r>
      <w:r>
        <w:rPr>
          <w:b/>
          <w:bCs/>
          <w:sz w:val="22"/>
          <w:szCs w:val="22"/>
        </w:rPr>
        <w:t>feeder delays ~1–2 days</w:t>
      </w:r>
      <w:r>
        <w:rPr>
          <w:sz w:val="22"/>
          <w:szCs w:val="22"/>
        </w:rPr>
        <w:t xml:space="preserve"> typical.</w:t>
      </w:r>
    </w:p>
    <w:p w14:paraId="26A0AF81" w14:textId="77777777" w:rsidR="00086139" w:rsidRDefault="00000000">
      <w:pPr>
        <w:numPr>
          <w:ilvl w:val="0"/>
          <w:numId w:val="31"/>
        </w:numPr>
      </w:pPr>
      <w:r>
        <w:rPr>
          <w:b/>
          <w:bCs/>
          <w:sz w:val="22"/>
          <w:szCs w:val="22"/>
        </w:rPr>
        <w:t>Air: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ISC</w:t>
      </w:r>
      <w:r>
        <w:rPr>
          <w:sz w:val="22"/>
          <w:szCs w:val="22"/>
        </w:rPr>
        <w:t xml:space="preserve"> congestion easing; </w:t>
      </w:r>
      <w:r>
        <w:rPr>
          <w:b/>
          <w:bCs/>
          <w:sz w:val="22"/>
          <w:szCs w:val="22"/>
        </w:rPr>
        <w:t>DAC</w:t>
      </w:r>
      <w:r>
        <w:rPr>
          <w:sz w:val="22"/>
          <w:szCs w:val="22"/>
        </w:rPr>
        <w:t xml:space="preserve"> recovery ongoing; </w:t>
      </w:r>
      <w:r>
        <w:rPr>
          <w:b/>
          <w:bCs/>
          <w:sz w:val="22"/>
          <w:szCs w:val="22"/>
        </w:rPr>
        <w:t>China steady</w:t>
      </w:r>
      <w:r>
        <w:rPr>
          <w:sz w:val="22"/>
          <w:szCs w:val="22"/>
        </w:rPr>
        <w:t xml:space="preserve"> with slight softening in spot.</w:t>
      </w:r>
    </w:p>
    <w:p w14:paraId="7D79BEDA" w14:textId="77777777" w:rsidR="00086139" w:rsidRDefault="00000000">
      <w:pPr>
        <w:numPr>
          <w:ilvl w:val="0"/>
          <w:numId w:val="31"/>
        </w:numPr>
      </w:pPr>
      <w:r>
        <w:rPr>
          <w:b/>
          <w:bCs/>
          <w:sz w:val="22"/>
          <w:szCs w:val="22"/>
        </w:rPr>
        <w:t>Multimodal: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India</w:t>
      </w:r>
      <w:r>
        <w:rPr>
          <w:sz w:val="22"/>
          <w:szCs w:val="22"/>
        </w:rPr>
        <w:t xml:space="preserve"> remains the primary SEA–AIR hub with </w:t>
      </w:r>
      <w:r>
        <w:rPr>
          <w:b/>
          <w:bCs/>
          <w:sz w:val="22"/>
          <w:szCs w:val="22"/>
        </w:rPr>
        <w:t>competitive cost/speed</w:t>
      </w:r>
      <w:r>
        <w:rPr>
          <w:sz w:val="22"/>
          <w:szCs w:val="22"/>
        </w:rPr>
        <w:t xml:space="preserve"> balance.</w:t>
      </w:r>
    </w:p>
    <w:p w14:paraId="429BACFA" w14:textId="77777777" w:rsidR="00086139" w:rsidRDefault="00000000">
      <w:pPr>
        <w:numPr>
          <w:ilvl w:val="0"/>
          <w:numId w:val="31"/>
        </w:numPr>
      </w:pPr>
      <w:r>
        <w:rPr>
          <w:b/>
          <w:bCs/>
          <w:sz w:val="22"/>
          <w:szCs w:val="22"/>
        </w:rPr>
        <w:t>Advisory:</w:t>
      </w:r>
    </w:p>
    <w:p w14:paraId="6947CF5B" w14:textId="77777777" w:rsidR="00086139" w:rsidRDefault="00000000">
      <w:pPr>
        <w:numPr>
          <w:ilvl w:val="1"/>
          <w:numId w:val="31"/>
        </w:numPr>
      </w:pPr>
      <w:r>
        <w:rPr>
          <w:b/>
          <w:bCs/>
          <w:sz w:val="22"/>
          <w:szCs w:val="22"/>
        </w:rPr>
        <w:t>Ocean:</w:t>
      </w:r>
      <w:r>
        <w:rPr>
          <w:sz w:val="22"/>
          <w:szCs w:val="22"/>
        </w:rPr>
        <w:t xml:space="preserve"> Book </w:t>
      </w:r>
      <w:r>
        <w:rPr>
          <w:b/>
          <w:bCs/>
          <w:sz w:val="22"/>
          <w:szCs w:val="22"/>
        </w:rPr>
        <w:t>3–4 weeks ahead</w:t>
      </w:r>
      <w:r>
        <w:rPr>
          <w:sz w:val="22"/>
          <w:szCs w:val="22"/>
        </w:rPr>
        <w:t>.</w:t>
      </w:r>
    </w:p>
    <w:p w14:paraId="02EABC6A" w14:textId="77777777" w:rsidR="00086139" w:rsidRDefault="00000000">
      <w:pPr>
        <w:numPr>
          <w:ilvl w:val="1"/>
          <w:numId w:val="31"/>
        </w:numPr>
      </w:pPr>
      <w:r>
        <w:rPr>
          <w:b/>
          <w:bCs/>
          <w:sz w:val="22"/>
          <w:szCs w:val="22"/>
        </w:rPr>
        <w:t>Air:</w:t>
      </w:r>
      <w:r>
        <w:rPr>
          <w:sz w:val="22"/>
          <w:szCs w:val="22"/>
        </w:rPr>
        <w:t xml:space="preserve"> Plan </w:t>
      </w:r>
      <w:r>
        <w:rPr>
          <w:b/>
          <w:bCs/>
          <w:sz w:val="22"/>
          <w:szCs w:val="22"/>
        </w:rPr>
        <w:t>3–4 days ahead</w:t>
      </w:r>
      <w:r>
        <w:rPr>
          <w:sz w:val="22"/>
          <w:szCs w:val="22"/>
        </w:rPr>
        <w:t xml:space="preserve"> for guaranteed uplift.</w:t>
      </w:r>
    </w:p>
    <w:p w14:paraId="024AE6A2" w14:textId="77777777" w:rsidR="00086139" w:rsidRDefault="00000000">
      <w:pPr>
        <w:numPr>
          <w:ilvl w:val="1"/>
          <w:numId w:val="31"/>
        </w:numPr>
      </w:pPr>
      <w:r>
        <w:rPr>
          <w:b/>
          <w:bCs/>
          <w:sz w:val="22"/>
          <w:szCs w:val="22"/>
        </w:rPr>
        <w:t>SEA–AIR:</w:t>
      </w:r>
      <w:r>
        <w:rPr>
          <w:sz w:val="22"/>
          <w:szCs w:val="22"/>
        </w:rPr>
        <w:t xml:space="preserve"> Use </w:t>
      </w:r>
      <w:r>
        <w:rPr>
          <w:b/>
          <w:bCs/>
          <w:sz w:val="22"/>
          <w:szCs w:val="22"/>
        </w:rPr>
        <w:t>India hub</w:t>
      </w:r>
      <w:r>
        <w:rPr>
          <w:sz w:val="22"/>
          <w:szCs w:val="22"/>
        </w:rPr>
        <w:t xml:space="preserve"> for best cost–speed balance; </w:t>
      </w:r>
      <w:r>
        <w:rPr>
          <w:b/>
          <w:bCs/>
          <w:sz w:val="22"/>
          <w:szCs w:val="22"/>
        </w:rPr>
        <w:t>secure hub slots early</w:t>
      </w:r>
      <w:r>
        <w:rPr>
          <w:sz w:val="22"/>
          <w:szCs w:val="22"/>
        </w:rPr>
        <w:t>.</w:t>
      </w:r>
    </w:p>
    <w:p w14:paraId="0E7E8A35" w14:textId="77777777" w:rsidR="00086139" w:rsidRDefault="00086139">
      <w:pPr>
        <w:rPr>
          <w:sz w:val="22"/>
          <w:szCs w:val="22"/>
        </w:rPr>
      </w:pPr>
    </w:p>
    <w:p w14:paraId="2788C3F4" w14:textId="77777777" w:rsidR="00086139" w:rsidRDefault="00086139">
      <w:pPr>
        <w:rPr>
          <w:sz w:val="22"/>
          <w:szCs w:val="22"/>
        </w:rPr>
      </w:pPr>
    </w:p>
    <w:p w14:paraId="44D23C67" w14:textId="77777777" w:rsidR="00086139" w:rsidRDefault="00086139">
      <w:pPr>
        <w:rPr>
          <w:sz w:val="22"/>
          <w:szCs w:val="22"/>
        </w:rPr>
      </w:pPr>
    </w:p>
    <w:p w14:paraId="50641E19" w14:textId="77777777" w:rsidR="00086139" w:rsidRDefault="00086139">
      <w:pPr>
        <w:rPr>
          <w:sz w:val="22"/>
          <w:szCs w:val="22"/>
        </w:rPr>
      </w:pPr>
    </w:p>
    <w:p w14:paraId="2BE38764" w14:textId="77777777" w:rsidR="00086139" w:rsidRDefault="00086139">
      <w:pPr>
        <w:rPr>
          <w:sz w:val="22"/>
          <w:szCs w:val="22"/>
        </w:rPr>
      </w:pPr>
    </w:p>
    <w:p w14:paraId="52CDC6CB" w14:textId="77777777" w:rsidR="00086139" w:rsidRDefault="00086139">
      <w:pPr>
        <w:rPr>
          <w:sz w:val="22"/>
          <w:szCs w:val="22"/>
        </w:rPr>
      </w:pPr>
    </w:p>
    <w:p w14:paraId="3B502DD1" w14:textId="77777777" w:rsidR="00086139" w:rsidRDefault="00086139">
      <w:pPr>
        <w:rPr>
          <w:sz w:val="22"/>
          <w:szCs w:val="22"/>
        </w:rPr>
      </w:pPr>
    </w:p>
    <w:p w14:paraId="0DFA7D20" w14:textId="77777777" w:rsidR="00086139" w:rsidRDefault="00086139">
      <w:pPr>
        <w:rPr>
          <w:sz w:val="22"/>
          <w:szCs w:val="22"/>
        </w:rPr>
      </w:pPr>
    </w:p>
    <w:p w14:paraId="5D9EF211" w14:textId="77777777" w:rsidR="00086139" w:rsidRDefault="00086139">
      <w:pPr>
        <w:rPr>
          <w:sz w:val="22"/>
          <w:szCs w:val="22"/>
        </w:rPr>
      </w:pPr>
    </w:p>
    <w:p w14:paraId="35B94DEB" w14:textId="77777777" w:rsidR="00086139" w:rsidRDefault="00086139">
      <w:pPr>
        <w:rPr>
          <w:sz w:val="22"/>
          <w:szCs w:val="22"/>
        </w:rPr>
      </w:pPr>
    </w:p>
    <w:p w14:paraId="20EEFEC0" w14:textId="77777777" w:rsidR="00086139" w:rsidRDefault="00086139">
      <w:pPr>
        <w:rPr>
          <w:sz w:val="22"/>
          <w:szCs w:val="22"/>
        </w:rPr>
      </w:pPr>
    </w:p>
    <w:p w14:paraId="0BAFBF14" w14:textId="77777777" w:rsidR="00086139" w:rsidRDefault="00086139">
      <w:pPr>
        <w:rPr>
          <w:sz w:val="22"/>
          <w:szCs w:val="22"/>
        </w:rPr>
      </w:pPr>
    </w:p>
    <w:p w14:paraId="70422600" w14:textId="77777777" w:rsidR="00086139" w:rsidRDefault="00086139">
      <w:pPr>
        <w:rPr>
          <w:sz w:val="22"/>
          <w:szCs w:val="22"/>
        </w:rPr>
      </w:pPr>
    </w:p>
    <w:p w14:paraId="34B8AFA2" w14:textId="77777777" w:rsidR="00086139" w:rsidRDefault="00086139">
      <w:pPr>
        <w:rPr>
          <w:sz w:val="22"/>
          <w:szCs w:val="22"/>
        </w:rPr>
      </w:pPr>
    </w:p>
    <w:p w14:paraId="2C36A767" w14:textId="77777777" w:rsidR="00086139" w:rsidRDefault="00086139">
      <w:pPr>
        <w:rPr>
          <w:sz w:val="22"/>
          <w:szCs w:val="22"/>
        </w:rPr>
      </w:pPr>
    </w:p>
    <w:p w14:paraId="47C0F42F" w14:textId="77777777" w:rsidR="00086139" w:rsidRDefault="00086139">
      <w:pPr>
        <w:rPr>
          <w:sz w:val="22"/>
          <w:szCs w:val="22"/>
        </w:rPr>
      </w:pPr>
    </w:p>
    <w:p w14:paraId="506479C7" w14:textId="77777777" w:rsidR="00086139" w:rsidRDefault="00086139">
      <w:pPr>
        <w:rPr>
          <w:sz w:val="22"/>
          <w:szCs w:val="22"/>
        </w:rPr>
      </w:pPr>
    </w:p>
    <w:p w14:paraId="39A0A4CE" w14:textId="77777777" w:rsidR="00086139" w:rsidRDefault="00086139">
      <w:pPr>
        <w:rPr>
          <w:sz w:val="22"/>
          <w:szCs w:val="22"/>
        </w:rPr>
      </w:pPr>
    </w:p>
    <w:p w14:paraId="62DF40AF" w14:textId="77777777" w:rsidR="00086139" w:rsidRDefault="00086139">
      <w:pPr>
        <w:rPr>
          <w:sz w:val="22"/>
          <w:szCs w:val="22"/>
        </w:rPr>
      </w:pPr>
    </w:p>
    <w:p w14:paraId="6EE530CA" w14:textId="77777777" w:rsidR="00086139" w:rsidRDefault="00000000">
      <w:pPr>
        <w:rPr>
          <w:sz w:val="22"/>
          <w:szCs w:val="22"/>
        </w:rPr>
      </w:pPr>
      <w:r>
        <w:rPr>
          <w:b/>
          <w:bCs/>
          <w:sz w:val="22"/>
          <w:szCs w:val="22"/>
        </w:rPr>
        <w:lastRenderedPageBreak/>
        <w:t>Subject:</w:t>
      </w:r>
      <w:r>
        <w:rPr>
          <w:sz w:val="22"/>
          <w:szCs w:val="22"/>
        </w:rPr>
        <w:t xml:space="preserve"> Week 46 – United States Freight Market Update | Ocean, Air &amp; Multimodal Outlook from China, SEA &amp; ISC</w:t>
      </w:r>
    </w:p>
    <w:p w14:paraId="698DA5C6" w14:textId="77777777" w:rsidR="00086139" w:rsidRDefault="00000000">
      <w:pPr>
        <w:rPr>
          <w:sz w:val="22"/>
          <w:szCs w:val="22"/>
        </w:rPr>
      </w:pPr>
      <w:r>
        <w:rPr>
          <w:b/>
          <w:bCs/>
          <w:sz w:val="22"/>
          <w:szCs w:val="22"/>
        </w:rPr>
        <w:t>Dear Valued Client,</w:t>
      </w:r>
    </w:p>
    <w:p w14:paraId="7A1D8873" w14:textId="77777777" w:rsidR="00086139" w:rsidRDefault="00000000">
      <w:pPr>
        <w:rPr>
          <w:sz w:val="22"/>
          <w:szCs w:val="22"/>
        </w:rPr>
      </w:pPr>
      <w:r>
        <w:rPr>
          <w:sz w:val="22"/>
          <w:szCs w:val="22"/>
        </w:rPr>
        <w:t xml:space="preserve">Please find below our </w:t>
      </w:r>
      <w:r>
        <w:rPr>
          <w:b/>
          <w:bCs/>
          <w:sz w:val="22"/>
          <w:szCs w:val="22"/>
        </w:rPr>
        <w:t>Week 46</w:t>
      </w:r>
      <w:r>
        <w:rPr>
          <w:sz w:val="22"/>
          <w:szCs w:val="22"/>
        </w:rPr>
        <w:t xml:space="preserve"> outlook for shipments into the </w:t>
      </w:r>
      <w:r>
        <w:rPr>
          <w:b/>
          <w:bCs/>
          <w:sz w:val="22"/>
          <w:szCs w:val="22"/>
        </w:rPr>
        <w:t>United States</w:t>
      </w:r>
      <w:r>
        <w:rPr>
          <w:sz w:val="22"/>
          <w:szCs w:val="22"/>
        </w:rPr>
        <w:t xml:space="preserve">, covering </w:t>
      </w:r>
      <w:r>
        <w:rPr>
          <w:b/>
          <w:bCs/>
          <w:sz w:val="22"/>
          <w:szCs w:val="22"/>
        </w:rPr>
        <w:t>Ocean, Air, and Multimodal</w:t>
      </w:r>
      <w:r>
        <w:rPr>
          <w:sz w:val="22"/>
          <w:szCs w:val="22"/>
        </w:rPr>
        <w:t>. Themes: continued post–Golden Week normalization, mild softening on select China–US lanes, and steady SEA/ISC performance with improving reliability.</w:t>
      </w:r>
    </w:p>
    <w:p w14:paraId="5A0896B7" w14:textId="77777777" w:rsidR="00086139" w:rsidRDefault="00000000">
      <w:pPr>
        <w:rPr>
          <w:sz w:val="22"/>
          <w:szCs w:val="22"/>
        </w:rPr>
      </w:pPr>
      <w:r>
        <w:pict w14:anchorId="060C1317">
          <v:rect id="_x0000_i1054" style="width:0;height:1.5pt" o:hralign="center" o:hrstd="t" o:hr="t" fillcolor="#a0a0a0" stroked="f"/>
        </w:pict>
      </w:r>
    </w:p>
    <w:p w14:paraId="168ADCE6" w14:textId="77777777" w:rsidR="00086139" w:rsidRDefault="00000000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OCEAN FREIGHT – To USA (USEC &amp; USWC)</w:t>
      </w:r>
    </w:p>
    <w:p w14:paraId="6849250A" w14:textId="77777777" w:rsidR="00086139" w:rsidRDefault="00000000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From China &amp; APAC</w:t>
      </w:r>
    </w:p>
    <w:p w14:paraId="591EE765" w14:textId="77777777" w:rsidR="00086139" w:rsidRDefault="00000000">
      <w:pPr>
        <w:numPr>
          <w:ilvl w:val="0"/>
          <w:numId w:val="32"/>
        </w:numPr>
      </w:pPr>
      <w:r>
        <w:rPr>
          <w:b/>
          <w:bCs/>
          <w:sz w:val="22"/>
          <w:szCs w:val="22"/>
        </w:rPr>
        <w:t>USWC Rates: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Flat to –1% WoW</w:t>
      </w:r>
      <w:r>
        <w:rPr>
          <w:sz w:val="22"/>
          <w:szCs w:val="22"/>
        </w:rPr>
        <w:t xml:space="preserve"> as capacity stays balanced; carriers still post PCS/PSS but tactical discounting persists on spot.</w:t>
      </w:r>
    </w:p>
    <w:p w14:paraId="119FE3B6" w14:textId="77777777" w:rsidR="00086139" w:rsidRDefault="00000000">
      <w:pPr>
        <w:numPr>
          <w:ilvl w:val="0"/>
          <w:numId w:val="32"/>
        </w:numPr>
      </w:pPr>
      <w:r>
        <w:rPr>
          <w:b/>
          <w:bCs/>
          <w:sz w:val="22"/>
          <w:szCs w:val="22"/>
        </w:rPr>
        <w:t>USEC Transits:</w:t>
      </w:r>
      <w:r>
        <w:rPr>
          <w:sz w:val="22"/>
          <w:szCs w:val="22"/>
        </w:rPr>
        <w:t xml:space="preserve"> Suez/Cape routings </w:t>
      </w:r>
      <w:r>
        <w:rPr>
          <w:b/>
          <w:bCs/>
          <w:sz w:val="22"/>
          <w:szCs w:val="22"/>
        </w:rPr>
        <w:t>~39–44 days</w:t>
      </w:r>
      <w:r>
        <w:rPr>
          <w:sz w:val="22"/>
          <w:szCs w:val="22"/>
        </w:rPr>
        <w:t xml:space="preserve"> (slight improvement from last week’s upper band).</w:t>
      </w:r>
    </w:p>
    <w:p w14:paraId="3DEF84AD" w14:textId="77777777" w:rsidR="00086139" w:rsidRDefault="00000000">
      <w:pPr>
        <w:numPr>
          <w:ilvl w:val="0"/>
          <w:numId w:val="32"/>
        </w:numPr>
      </w:pPr>
      <w:r>
        <w:rPr>
          <w:b/>
          <w:bCs/>
          <w:sz w:val="22"/>
          <w:szCs w:val="22"/>
        </w:rPr>
        <w:t>Port Ops: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Shanghai/Ningbo/Yantian</w:t>
      </w:r>
      <w:r>
        <w:rPr>
          <w:sz w:val="22"/>
          <w:szCs w:val="22"/>
        </w:rPr>
        <w:t xml:space="preserve"> schedule reliability holding </w:t>
      </w:r>
      <w:r>
        <w:rPr>
          <w:b/>
          <w:bCs/>
          <w:sz w:val="22"/>
          <w:szCs w:val="22"/>
        </w:rPr>
        <w:t>~72–74%</w:t>
      </w:r>
      <w:r>
        <w:rPr>
          <w:sz w:val="22"/>
          <w:szCs w:val="22"/>
        </w:rPr>
        <w:t>; yard fluidity better on mid-week turns.</w:t>
      </w:r>
    </w:p>
    <w:p w14:paraId="28C1A63C" w14:textId="77777777" w:rsidR="00086139" w:rsidRDefault="00000000">
      <w:pPr>
        <w:numPr>
          <w:ilvl w:val="0"/>
          <w:numId w:val="32"/>
        </w:numPr>
      </w:pPr>
      <w:r>
        <w:rPr>
          <w:b/>
          <w:bCs/>
          <w:sz w:val="22"/>
          <w:szCs w:val="22"/>
        </w:rPr>
        <w:t>GRIs/PSS:</w:t>
      </w:r>
      <w:r>
        <w:rPr>
          <w:sz w:val="22"/>
          <w:szCs w:val="22"/>
        </w:rPr>
        <w:t xml:space="preserve"> Filed but </w:t>
      </w:r>
      <w:r>
        <w:rPr>
          <w:b/>
          <w:bCs/>
          <w:sz w:val="22"/>
          <w:szCs w:val="22"/>
        </w:rPr>
        <w:t>partially waived</w:t>
      </w:r>
      <w:r>
        <w:rPr>
          <w:sz w:val="22"/>
          <w:szCs w:val="22"/>
        </w:rPr>
        <w:t xml:space="preserve"> on softer corridors; </w:t>
      </w:r>
      <w:r>
        <w:rPr>
          <w:b/>
          <w:bCs/>
          <w:sz w:val="22"/>
          <w:szCs w:val="22"/>
        </w:rPr>
        <w:t>premium</w:t>
      </w:r>
      <w:r>
        <w:rPr>
          <w:sz w:val="22"/>
          <w:szCs w:val="22"/>
        </w:rPr>
        <w:t xml:space="preserve"> products remain priced for late bookings.</w:t>
      </w:r>
    </w:p>
    <w:p w14:paraId="281306EB" w14:textId="77777777" w:rsidR="00086139" w:rsidRDefault="00000000">
      <w:pPr>
        <w:numPr>
          <w:ilvl w:val="0"/>
          <w:numId w:val="32"/>
        </w:numPr>
      </w:pPr>
      <w:r>
        <w:rPr>
          <w:b/>
          <w:bCs/>
          <w:sz w:val="22"/>
          <w:szCs w:val="22"/>
        </w:rPr>
        <w:t>Recommendation:</w:t>
      </w:r>
      <w:r>
        <w:rPr>
          <w:sz w:val="22"/>
          <w:szCs w:val="22"/>
        </w:rPr>
        <w:t xml:space="preserve"> Maintain </w:t>
      </w:r>
      <w:r>
        <w:rPr>
          <w:b/>
          <w:bCs/>
          <w:sz w:val="22"/>
          <w:szCs w:val="22"/>
        </w:rPr>
        <w:t>3–4 week</w:t>
      </w:r>
      <w:r>
        <w:rPr>
          <w:sz w:val="22"/>
          <w:szCs w:val="22"/>
        </w:rPr>
        <w:t xml:space="preserve"> advance booking; consider </w:t>
      </w:r>
      <w:r>
        <w:rPr>
          <w:b/>
          <w:bCs/>
          <w:sz w:val="22"/>
          <w:szCs w:val="22"/>
        </w:rPr>
        <w:t>priority or multimodal via India/Dubai</w:t>
      </w:r>
      <w:r>
        <w:rPr>
          <w:sz w:val="22"/>
          <w:szCs w:val="22"/>
        </w:rPr>
        <w:t xml:space="preserve"> for urgent USEC cargo.</w:t>
      </w:r>
    </w:p>
    <w:p w14:paraId="7CFD24E8" w14:textId="77777777" w:rsidR="00086139" w:rsidRDefault="00000000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From Southeast Asia (Vietnam, Thailand, Cambodia, Philippines)</w:t>
      </w:r>
    </w:p>
    <w:p w14:paraId="167DD9AF" w14:textId="77777777" w:rsidR="00086139" w:rsidRDefault="00000000">
      <w:pPr>
        <w:numPr>
          <w:ilvl w:val="0"/>
          <w:numId w:val="33"/>
        </w:numPr>
      </w:pPr>
      <w:r>
        <w:rPr>
          <w:b/>
          <w:bCs/>
          <w:sz w:val="22"/>
          <w:szCs w:val="22"/>
        </w:rPr>
        <w:t>Feeders: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SIN/PKG ~1–2 days</w:t>
      </w:r>
      <w:r>
        <w:rPr>
          <w:sz w:val="22"/>
          <w:szCs w:val="22"/>
        </w:rPr>
        <w:t xml:space="preserve"> (stable).</w:t>
      </w:r>
    </w:p>
    <w:p w14:paraId="7514DCB9" w14:textId="77777777" w:rsidR="00086139" w:rsidRDefault="00000000">
      <w:pPr>
        <w:numPr>
          <w:ilvl w:val="0"/>
          <w:numId w:val="33"/>
        </w:numPr>
      </w:pPr>
      <w:r>
        <w:rPr>
          <w:b/>
          <w:bCs/>
          <w:sz w:val="22"/>
          <w:szCs w:val="22"/>
        </w:rPr>
        <w:t>Spot Rates: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Stable</w:t>
      </w:r>
      <w:r>
        <w:rPr>
          <w:sz w:val="22"/>
          <w:szCs w:val="22"/>
        </w:rPr>
        <w:t>; limited tactical discounting ex-</w:t>
      </w:r>
      <w:r>
        <w:rPr>
          <w:b/>
          <w:bCs/>
          <w:sz w:val="22"/>
          <w:szCs w:val="22"/>
        </w:rPr>
        <w:t>BKK/SGN</w:t>
      </w:r>
      <w:r>
        <w:rPr>
          <w:sz w:val="22"/>
          <w:szCs w:val="22"/>
        </w:rPr>
        <w:t>.</w:t>
      </w:r>
    </w:p>
    <w:p w14:paraId="3C64905B" w14:textId="77777777" w:rsidR="00086139" w:rsidRDefault="00000000">
      <w:pPr>
        <w:numPr>
          <w:ilvl w:val="0"/>
          <w:numId w:val="33"/>
        </w:numPr>
      </w:pPr>
      <w:r>
        <w:rPr>
          <w:b/>
          <w:bCs/>
          <w:sz w:val="22"/>
          <w:szCs w:val="22"/>
        </w:rPr>
        <w:t>Transit Times: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30–40 days</w:t>
      </w:r>
      <w:r>
        <w:rPr>
          <w:sz w:val="22"/>
          <w:szCs w:val="22"/>
        </w:rPr>
        <w:t xml:space="preserve"> by loop/gateway (edge faster WoW).</w:t>
      </w:r>
    </w:p>
    <w:p w14:paraId="7902C34E" w14:textId="77777777" w:rsidR="00086139" w:rsidRDefault="00000000">
      <w:pPr>
        <w:numPr>
          <w:ilvl w:val="0"/>
          <w:numId w:val="33"/>
        </w:numPr>
      </w:pPr>
      <w:r>
        <w:rPr>
          <w:b/>
          <w:bCs/>
          <w:sz w:val="22"/>
          <w:szCs w:val="22"/>
        </w:rPr>
        <w:t>Note:</w:t>
      </w:r>
      <w:r>
        <w:rPr>
          <w:sz w:val="22"/>
          <w:szCs w:val="22"/>
        </w:rPr>
        <w:t xml:space="preserve"> Deferred air / multimodal remains attractive for high-value SKUs.</w:t>
      </w:r>
    </w:p>
    <w:p w14:paraId="7A0B75C7" w14:textId="77777777" w:rsidR="00086139" w:rsidRDefault="00000000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From ISC (India, Bangladesh, Sri Lanka, Pakistan)</w:t>
      </w:r>
    </w:p>
    <w:p w14:paraId="24B2499B" w14:textId="77777777" w:rsidR="00086139" w:rsidRDefault="00000000">
      <w:pPr>
        <w:numPr>
          <w:ilvl w:val="0"/>
          <w:numId w:val="35"/>
        </w:numPr>
      </w:pPr>
      <w:r>
        <w:rPr>
          <w:b/>
          <w:bCs/>
          <w:sz w:val="22"/>
          <w:szCs w:val="22"/>
        </w:rPr>
        <w:t>Export Mix: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India</w:t>
      </w:r>
      <w:r>
        <w:rPr>
          <w:sz w:val="22"/>
          <w:szCs w:val="22"/>
        </w:rPr>
        <w:t xml:space="preserve"> steady on pharma/auto/electronics; textiles subdued but stable.</w:t>
      </w:r>
    </w:p>
    <w:p w14:paraId="66BE91F4" w14:textId="77777777" w:rsidR="00086139" w:rsidRDefault="00000000">
      <w:pPr>
        <w:numPr>
          <w:ilvl w:val="0"/>
          <w:numId w:val="35"/>
        </w:numPr>
      </w:pPr>
      <w:r>
        <w:rPr>
          <w:b/>
          <w:bCs/>
          <w:sz w:val="22"/>
          <w:szCs w:val="22"/>
        </w:rPr>
        <w:t>Hubs: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Colombo</w:t>
      </w:r>
      <w:r>
        <w:rPr>
          <w:sz w:val="22"/>
          <w:szCs w:val="22"/>
        </w:rPr>
        <w:t xml:space="preserve"> congestion negligible (</w:t>
      </w:r>
      <w:r>
        <w:rPr>
          <w:b/>
          <w:bCs/>
          <w:sz w:val="22"/>
          <w:szCs w:val="22"/>
        </w:rPr>
        <w:t>&lt;1 day</w:t>
      </w:r>
      <w:r>
        <w:rPr>
          <w:sz w:val="22"/>
          <w:szCs w:val="22"/>
        </w:rPr>
        <w:t xml:space="preserve">); </w:t>
      </w:r>
      <w:r>
        <w:rPr>
          <w:b/>
          <w:bCs/>
          <w:sz w:val="22"/>
          <w:szCs w:val="22"/>
        </w:rPr>
        <w:t>Chittagong</w:t>
      </w:r>
      <w:r>
        <w:rPr>
          <w:sz w:val="22"/>
          <w:szCs w:val="22"/>
        </w:rPr>
        <w:t xml:space="preserve"> stable with minor queues.</w:t>
      </w:r>
    </w:p>
    <w:p w14:paraId="37F224E5" w14:textId="77777777" w:rsidR="00086139" w:rsidRDefault="00000000">
      <w:pPr>
        <w:numPr>
          <w:ilvl w:val="0"/>
          <w:numId w:val="35"/>
        </w:numPr>
      </w:pPr>
      <w:r>
        <w:rPr>
          <w:b/>
          <w:bCs/>
          <w:sz w:val="22"/>
          <w:szCs w:val="22"/>
        </w:rPr>
        <w:t>Transit Times:</w:t>
      </w:r>
    </w:p>
    <w:p w14:paraId="5F7E2434" w14:textId="77777777" w:rsidR="00086139" w:rsidRDefault="00000000">
      <w:pPr>
        <w:numPr>
          <w:ilvl w:val="1"/>
          <w:numId w:val="35"/>
        </w:numPr>
      </w:pPr>
      <w:r>
        <w:rPr>
          <w:b/>
          <w:bCs/>
          <w:sz w:val="22"/>
          <w:szCs w:val="22"/>
        </w:rPr>
        <w:t>India → USEC/USWC: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33–39 days</w:t>
      </w:r>
    </w:p>
    <w:p w14:paraId="053FD5E1" w14:textId="77777777" w:rsidR="00086139" w:rsidRDefault="00000000">
      <w:pPr>
        <w:numPr>
          <w:ilvl w:val="1"/>
          <w:numId w:val="35"/>
        </w:numPr>
      </w:pPr>
      <w:r>
        <w:rPr>
          <w:b/>
          <w:bCs/>
          <w:sz w:val="22"/>
          <w:szCs w:val="22"/>
        </w:rPr>
        <w:t>Bangladesh → USEC/USWC: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34–42 days</w:t>
      </w:r>
    </w:p>
    <w:p w14:paraId="7CFCDD4B" w14:textId="77777777" w:rsidR="00086139" w:rsidRDefault="00000000">
      <w:pPr>
        <w:numPr>
          <w:ilvl w:val="0"/>
          <w:numId w:val="35"/>
        </w:numPr>
      </w:pPr>
      <w:r>
        <w:rPr>
          <w:b/>
          <w:bCs/>
          <w:sz w:val="22"/>
          <w:szCs w:val="22"/>
        </w:rPr>
        <w:t>Compliance: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US CBP</w:t>
      </w:r>
      <w:r>
        <w:rPr>
          <w:sz w:val="22"/>
          <w:szCs w:val="22"/>
        </w:rPr>
        <w:t xml:space="preserve"> enhanced checks on dual-use goods continue; clearance timing </w:t>
      </w:r>
      <w:r>
        <w:rPr>
          <w:b/>
          <w:bCs/>
          <w:sz w:val="22"/>
          <w:szCs w:val="22"/>
        </w:rPr>
        <w:t>steady</w:t>
      </w:r>
      <w:r>
        <w:rPr>
          <w:sz w:val="22"/>
          <w:szCs w:val="22"/>
        </w:rPr>
        <w:t>.</w:t>
      </w:r>
    </w:p>
    <w:p w14:paraId="0BC28E2B" w14:textId="77777777" w:rsidR="00086139" w:rsidRDefault="00000000">
      <w:pPr>
        <w:rPr>
          <w:sz w:val="22"/>
          <w:szCs w:val="22"/>
        </w:rPr>
      </w:pPr>
      <w:r>
        <w:pict w14:anchorId="18451740">
          <v:rect id="_x0000_i1055" style="width:0;height:1.5pt" o:hralign="center" o:hrstd="t" o:hr="t" fillcolor="#a0a0a0" stroked="f"/>
        </w:pict>
      </w:r>
    </w:p>
    <w:p w14:paraId="41D4CE47" w14:textId="77777777" w:rsidR="00086139" w:rsidRDefault="00000000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lastRenderedPageBreak/>
        <w:t>AIR FREIGHT – To USA (JFK, LAX, ORD, ATL, DFW, MIA)</w:t>
      </w:r>
    </w:p>
    <w:p w14:paraId="1BFA5EA6" w14:textId="77777777" w:rsidR="00086139" w:rsidRDefault="00000000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From China</w:t>
      </w:r>
    </w:p>
    <w:p w14:paraId="6F0DCC83" w14:textId="77777777" w:rsidR="00086139" w:rsidRDefault="00000000">
      <w:pPr>
        <w:numPr>
          <w:ilvl w:val="0"/>
          <w:numId w:val="36"/>
        </w:numPr>
      </w:pPr>
      <w:r>
        <w:rPr>
          <w:b/>
          <w:bCs/>
          <w:sz w:val="22"/>
          <w:szCs w:val="22"/>
        </w:rPr>
        <w:t>Capacity/Demand: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PVG</w:t>
      </w:r>
      <w:r>
        <w:rPr>
          <w:sz w:val="22"/>
          <w:szCs w:val="22"/>
        </w:rPr>
        <w:t xml:space="preserve"> tight-but-stable; e-commerce &amp; electronics remain firm.</w:t>
      </w:r>
    </w:p>
    <w:p w14:paraId="7F6B9EFE" w14:textId="77777777" w:rsidR="00086139" w:rsidRDefault="00000000">
      <w:pPr>
        <w:numPr>
          <w:ilvl w:val="0"/>
          <w:numId w:val="36"/>
        </w:numPr>
      </w:pPr>
      <w:r>
        <w:rPr>
          <w:b/>
          <w:bCs/>
          <w:sz w:val="22"/>
          <w:szCs w:val="22"/>
        </w:rPr>
        <w:t>Rates: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Flat to –1% WoW</w:t>
      </w:r>
      <w:r>
        <w:rPr>
          <w:sz w:val="22"/>
          <w:szCs w:val="22"/>
        </w:rPr>
        <w:t xml:space="preserve"> after prior easing; carriers watching mid-Nov uplift.</w:t>
      </w:r>
    </w:p>
    <w:p w14:paraId="5EBF7B92" w14:textId="77777777" w:rsidR="00086139" w:rsidRDefault="00000000">
      <w:pPr>
        <w:numPr>
          <w:ilvl w:val="0"/>
          <w:numId w:val="36"/>
        </w:numPr>
      </w:pPr>
      <w:r>
        <w:rPr>
          <w:b/>
          <w:bCs/>
          <w:sz w:val="22"/>
          <w:szCs w:val="22"/>
        </w:rPr>
        <w:t>Transit: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2–4 days</w:t>
      </w:r>
      <w:r>
        <w:rPr>
          <w:sz w:val="22"/>
          <w:szCs w:val="22"/>
        </w:rPr>
        <w:t xml:space="preserve"> typical.</w:t>
      </w:r>
    </w:p>
    <w:p w14:paraId="72F46F45" w14:textId="77777777" w:rsidR="00086139" w:rsidRDefault="00000000">
      <w:pPr>
        <w:numPr>
          <w:ilvl w:val="0"/>
          <w:numId w:val="36"/>
        </w:numPr>
      </w:pPr>
      <w:r>
        <w:rPr>
          <w:b/>
          <w:bCs/>
          <w:sz w:val="22"/>
          <w:szCs w:val="22"/>
        </w:rPr>
        <w:t>Outlook:</w:t>
      </w:r>
      <w:r>
        <w:rPr>
          <w:sz w:val="22"/>
          <w:szCs w:val="22"/>
        </w:rPr>
        <w:t xml:space="preserve"> Mild upward pressure possible </w:t>
      </w:r>
      <w:r>
        <w:rPr>
          <w:b/>
          <w:bCs/>
          <w:sz w:val="22"/>
          <w:szCs w:val="22"/>
        </w:rPr>
        <w:t>mid-November</w:t>
      </w:r>
      <w:r>
        <w:rPr>
          <w:sz w:val="22"/>
          <w:szCs w:val="22"/>
        </w:rPr>
        <w:t xml:space="preserve"> if demand spikes.</w:t>
      </w:r>
    </w:p>
    <w:p w14:paraId="265DA51A" w14:textId="77777777" w:rsidR="00086139" w:rsidRDefault="00000000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From Southeast Asia</w:t>
      </w:r>
    </w:p>
    <w:p w14:paraId="719393CF" w14:textId="77777777" w:rsidR="00086139" w:rsidRDefault="00000000">
      <w:pPr>
        <w:numPr>
          <w:ilvl w:val="0"/>
          <w:numId w:val="37"/>
        </w:numPr>
      </w:pPr>
      <w:r>
        <w:rPr>
          <w:b/>
          <w:bCs/>
          <w:sz w:val="22"/>
          <w:szCs w:val="22"/>
        </w:rPr>
        <w:t>Gateways: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SGN</w:t>
      </w:r>
      <w:r>
        <w:rPr>
          <w:sz w:val="22"/>
          <w:szCs w:val="22"/>
        </w:rPr>
        <w:t xml:space="preserve"> strong; </w:t>
      </w:r>
      <w:r>
        <w:rPr>
          <w:b/>
          <w:bCs/>
          <w:sz w:val="22"/>
          <w:szCs w:val="22"/>
        </w:rPr>
        <w:t>BKK/MNL</w:t>
      </w:r>
      <w:r>
        <w:rPr>
          <w:sz w:val="22"/>
          <w:szCs w:val="22"/>
        </w:rPr>
        <w:t xml:space="preserve"> stable with shorter ground holds.</w:t>
      </w:r>
    </w:p>
    <w:p w14:paraId="459A6356" w14:textId="77777777" w:rsidR="00086139" w:rsidRDefault="00000000">
      <w:pPr>
        <w:numPr>
          <w:ilvl w:val="0"/>
          <w:numId w:val="37"/>
        </w:numPr>
      </w:pPr>
      <w:r>
        <w:rPr>
          <w:b/>
          <w:bCs/>
          <w:sz w:val="22"/>
          <w:szCs w:val="22"/>
        </w:rPr>
        <w:t>Rates: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Unchanged overall</w:t>
      </w:r>
      <w:r>
        <w:rPr>
          <w:sz w:val="22"/>
          <w:szCs w:val="22"/>
        </w:rPr>
        <w:t xml:space="preserve">; premium products </w:t>
      </w:r>
      <w:r>
        <w:rPr>
          <w:b/>
          <w:bCs/>
          <w:sz w:val="22"/>
          <w:szCs w:val="22"/>
        </w:rPr>
        <w:t>~–1% WoW</w:t>
      </w:r>
      <w:r>
        <w:rPr>
          <w:sz w:val="22"/>
          <w:szCs w:val="22"/>
        </w:rPr>
        <w:t>.</w:t>
      </w:r>
    </w:p>
    <w:p w14:paraId="4EE1ACE3" w14:textId="77777777" w:rsidR="00086139" w:rsidRDefault="00000000">
      <w:pPr>
        <w:numPr>
          <w:ilvl w:val="0"/>
          <w:numId w:val="37"/>
        </w:numPr>
      </w:pPr>
      <w:r>
        <w:rPr>
          <w:b/>
          <w:bCs/>
          <w:sz w:val="22"/>
          <w:szCs w:val="22"/>
        </w:rPr>
        <w:t>Transit: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2–4 days</w:t>
      </w:r>
      <w:r>
        <w:rPr>
          <w:sz w:val="22"/>
          <w:szCs w:val="22"/>
        </w:rPr>
        <w:t>.</w:t>
      </w:r>
    </w:p>
    <w:p w14:paraId="42B267B7" w14:textId="77777777" w:rsidR="00086139" w:rsidRDefault="00000000">
      <w:pPr>
        <w:numPr>
          <w:ilvl w:val="0"/>
          <w:numId w:val="37"/>
        </w:numPr>
      </w:pPr>
      <w:r>
        <w:rPr>
          <w:b/>
          <w:bCs/>
          <w:sz w:val="22"/>
          <w:szCs w:val="22"/>
        </w:rPr>
        <w:t>Note: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DEL/DXB-routed deferred air</w:t>
      </w:r>
      <w:r>
        <w:rPr>
          <w:sz w:val="22"/>
          <w:szCs w:val="22"/>
        </w:rPr>
        <w:t xml:space="preserve"> stays </w:t>
      </w:r>
      <w:r>
        <w:rPr>
          <w:b/>
          <w:bCs/>
          <w:sz w:val="22"/>
          <w:szCs w:val="22"/>
        </w:rPr>
        <w:t>30–35% faster</w:t>
      </w:r>
      <w:r>
        <w:rPr>
          <w:sz w:val="22"/>
          <w:szCs w:val="22"/>
        </w:rPr>
        <w:t xml:space="preserve"> than ocean for urgent replenishment.</w:t>
      </w:r>
    </w:p>
    <w:p w14:paraId="5141BCDC" w14:textId="77777777" w:rsidR="00086139" w:rsidRDefault="00000000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From ISC (India &amp; Bangladesh)</w:t>
      </w:r>
    </w:p>
    <w:p w14:paraId="61F7148B" w14:textId="77777777" w:rsidR="00086139" w:rsidRDefault="00000000">
      <w:pPr>
        <w:numPr>
          <w:ilvl w:val="0"/>
          <w:numId w:val="38"/>
        </w:numPr>
      </w:pPr>
      <w:r>
        <w:rPr>
          <w:b/>
          <w:bCs/>
          <w:sz w:val="22"/>
          <w:szCs w:val="22"/>
        </w:rPr>
        <w:t>India (DEL/BOM/BLR):</w:t>
      </w:r>
      <w:r>
        <w:rPr>
          <w:sz w:val="22"/>
          <w:szCs w:val="22"/>
        </w:rPr>
        <w:t xml:space="preserve"> Consistent uplift led by </w:t>
      </w:r>
      <w:r>
        <w:rPr>
          <w:b/>
          <w:bCs/>
          <w:sz w:val="22"/>
          <w:szCs w:val="22"/>
        </w:rPr>
        <w:t>pharma/perishables</w:t>
      </w:r>
      <w:r>
        <w:rPr>
          <w:sz w:val="22"/>
          <w:szCs w:val="22"/>
        </w:rPr>
        <w:t>; OTP improving.</w:t>
      </w:r>
    </w:p>
    <w:p w14:paraId="5EDC036B" w14:textId="77777777" w:rsidR="00086139" w:rsidRDefault="00000000">
      <w:pPr>
        <w:numPr>
          <w:ilvl w:val="0"/>
          <w:numId w:val="38"/>
        </w:numPr>
      </w:pPr>
      <w:r>
        <w:rPr>
          <w:b/>
          <w:bCs/>
          <w:sz w:val="22"/>
          <w:szCs w:val="22"/>
        </w:rPr>
        <w:t>Bangladesh (DAC):</w:t>
      </w:r>
      <w:r>
        <w:rPr>
          <w:sz w:val="22"/>
          <w:szCs w:val="22"/>
        </w:rPr>
        <w:t xml:space="preserve"> Operational recovery advancing; freighter capacity </w:t>
      </w:r>
      <w:r>
        <w:rPr>
          <w:b/>
          <w:bCs/>
          <w:sz w:val="22"/>
          <w:szCs w:val="22"/>
        </w:rPr>
        <w:t>~85–90%</w:t>
      </w:r>
      <w:r>
        <w:rPr>
          <w:sz w:val="22"/>
          <w:szCs w:val="22"/>
        </w:rPr>
        <w:t xml:space="preserve"> restored.</w:t>
      </w:r>
    </w:p>
    <w:p w14:paraId="397C016E" w14:textId="77777777" w:rsidR="00086139" w:rsidRDefault="00000000">
      <w:pPr>
        <w:numPr>
          <w:ilvl w:val="0"/>
          <w:numId w:val="38"/>
        </w:numPr>
      </w:pPr>
      <w:r>
        <w:rPr>
          <w:b/>
          <w:bCs/>
          <w:sz w:val="22"/>
          <w:szCs w:val="22"/>
        </w:rPr>
        <w:t>Rates ex-DAC:</w:t>
      </w:r>
      <w:r>
        <w:rPr>
          <w:sz w:val="22"/>
          <w:szCs w:val="22"/>
        </w:rPr>
        <w:t xml:space="preserve"> Now </w:t>
      </w:r>
      <w:r>
        <w:rPr>
          <w:b/>
          <w:bCs/>
          <w:sz w:val="22"/>
          <w:szCs w:val="22"/>
        </w:rPr>
        <w:t>+8–12% vs pre-incident</w:t>
      </w:r>
      <w:r>
        <w:rPr>
          <w:sz w:val="22"/>
          <w:szCs w:val="22"/>
        </w:rPr>
        <w:t xml:space="preserve"> (down from +10–15% last week); further easing likely as schedules return.</w:t>
      </w:r>
    </w:p>
    <w:p w14:paraId="654F9F77" w14:textId="77777777" w:rsidR="00086139" w:rsidRDefault="00000000">
      <w:pPr>
        <w:numPr>
          <w:ilvl w:val="0"/>
          <w:numId w:val="38"/>
        </w:numPr>
      </w:pPr>
      <w:r>
        <w:rPr>
          <w:b/>
          <w:bCs/>
          <w:sz w:val="22"/>
          <w:szCs w:val="22"/>
        </w:rPr>
        <w:t>Transit: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2–3 days</w:t>
      </w:r>
      <w:r>
        <w:rPr>
          <w:sz w:val="22"/>
          <w:szCs w:val="22"/>
        </w:rPr>
        <w:t xml:space="preserve"> typical.</w:t>
      </w:r>
    </w:p>
    <w:p w14:paraId="3AA59583" w14:textId="77777777" w:rsidR="00086139" w:rsidRDefault="00000000">
      <w:pPr>
        <w:numPr>
          <w:ilvl w:val="0"/>
          <w:numId w:val="38"/>
        </w:numPr>
      </w:pPr>
      <w:r>
        <w:rPr>
          <w:b/>
          <w:bCs/>
          <w:sz w:val="22"/>
          <w:szCs w:val="22"/>
        </w:rPr>
        <w:t>Recommendation:</w:t>
      </w:r>
      <w:r>
        <w:rPr>
          <w:sz w:val="22"/>
          <w:szCs w:val="22"/>
        </w:rPr>
        <w:t xml:space="preserve"> Maintain </w:t>
      </w:r>
      <w:r>
        <w:rPr>
          <w:b/>
          <w:bCs/>
          <w:sz w:val="22"/>
          <w:szCs w:val="22"/>
        </w:rPr>
        <w:t>HBAs/block space</w:t>
      </w:r>
      <w:r>
        <w:rPr>
          <w:sz w:val="22"/>
          <w:szCs w:val="22"/>
        </w:rPr>
        <w:t xml:space="preserve"> through Q4 to safeguard continuity.</w:t>
      </w:r>
    </w:p>
    <w:p w14:paraId="7D659109" w14:textId="77777777" w:rsidR="00086139" w:rsidRDefault="00000000">
      <w:pPr>
        <w:rPr>
          <w:sz w:val="22"/>
          <w:szCs w:val="22"/>
        </w:rPr>
      </w:pPr>
      <w:r>
        <w:pict w14:anchorId="2D99A713">
          <v:rect id="_x0000_i1056" style="width:0;height:1.5pt" o:hralign="center" o:hrstd="t" o:hr="t" fillcolor="#a0a0a0" stroked="f"/>
        </w:pict>
      </w:r>
    </w:p>
    <w:tbl>
      <w:tblPr>
        <w:tblStyle w:val="a3"/>
        <w:tblW w:w="10240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4040"/>
        <w:gridCol w:w="1960"/>
        <w:gridCol w:w="2120"/>
        <w:gridCol w:w="2120"/>
      </w:tblGrid>
      <w:tr w:rsidR="00086139" w14:paraId="315CB603" w14:textId="77777777">
        <w:trPr>
          <w:trHeight w:val="420"/>
        </w:trPr>
        <w:tc>
          <w:tcPr>
            <w:tcW w:w="10240" w:type="dxa"/>
            <w:gridSpan w:val="4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3C7A0D4A" w14:textId="77777777" w:rsidR="00086139" w:rsidRDefault="00000000">
            <w:pPr>
              <w:spacing w:after="0" w:line="240" w:lineRule="auto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MULTIMODAL OPTIONS – SEA–AIR to USA</w:t>
            </w:r>
          </w:p>
        </w:tc>
      </w:tr>
      <w:tr w:rsidR="00086139" w14:paraId="5309CDEE" w14:textId="77777777">
        <w:trPr>
          <w:trHeight w:val="420"/>
        </w:trPr>
        <w:tc>
          <w:tcPr>
            <w:tcW w:w="404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BF5AAB" w14:textId="77777777" w:rsidR="00086139" w:rsidRDefault="00000000">
            <w:pPr>
              <w:spacing w:after="0" w:line="240" w:lineRule="auto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Origin (POL)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4063A32" w14:textId="77777777" w:rsidR="00086139" w:rsidRDefault="00000000">
            <w:pPr>
              <w:spacing w:after="0" w:line="240" w:lineRule="auto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Via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DF37577" w14:textId="77777777" w:rsidR="00086139" w:rsidRDefault="00000000">
            <w:pPr>
              <w:spacing w:after="0" w:line="240" w:lineRule="auto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All-in Rate (USD/kg)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center"/>
          </w:tcPr>
          <w:p w14:paraId="5FEE463F" w14:textId="77777777" w:rsidR="00086139" w:rsidRDefault="00000000">
            <w:pPr>
              <w:spacing w:after="0" w:line="240" w:lineRule="auto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Transit Time</w:t>
            </w:r>
          </w:p>
        </w:tc>
      </w:tr>
      <w:tr w:rsidR="00086139" w14:paraId="327C87B9" w14:textId="77777777">
        <w:trPr>
          <w:trHeight w:val="420"/>
        </w:trPr>
        <w:tc>
          <w:tcPr>
            <w:tcW w:w="404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2E04A5" w14:textId="77777777" w:rsidR="00086139" w:rsidRDefault="00000000">
            <w:pPr>
              <w:spacing w:after="0"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Myanmar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274F7F9" w14:textId="77777777" w:rsidR="00086139" w:rsidRDefault="00000000">
            <w:pPr>
              <w:spacing w:after="0"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India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C59D09E" w14:textId="77777777" w:rsidR="00086139" w:rsidRDefault="00000000">
            <w:pPr>
              <w:spacing w:after="0"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 $                             3.80 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center"/>
          </w:tcPr>
          <w:p w14:paraId="0CA509FB" w14:textId="77777777" w:rsidR="00086139" w:rsidRDefault="00000000">
            <w:pPr>
              <w:spacing w:after="0"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8–9 days</w:t>
            </w:r>
          </w:p>
        </w:tc>
      </w:tr>
      <w:tr w:rsidR="00086139" w14:paraId="0E726BC2" w14:textId="77777777">
        <w:trPr>
          <w:trHeight w:val="420"/>
        </w:trPr>
        <w:tc>
          <w:tcPr>
            <w:tcW w:w="404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6F9E1E" w14:textId="77777777" w:rsidR="00086139" w:rsidRDefault="00000000">
            <w:pPr>
              <w:spacing w:after="0"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Bangladesh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B11E3E7" w14:textId="77777777" w:rsidR="00086139" w:rsidRDefault="00000000">
            <w:pPr>
              <w:spacing w:after="0"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India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60EA44" w14:textId="77777777" w:rsidR="00086139" w:rsidRDefault="00000000">
            <w:pPr>
              <w:spacing w:after="0"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 $                             3.80 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center"/>
          </w:tcPr>
          <w:p w14:paraId="0907E1E9" w14:textId="77777777" w:rsidR="00086139" w:rsidRDefault="00000000">
            <w:pPr>
              <w:spacing w:after="0"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10–11 days</w:t>
            </w:r>
          </w:p>
        </w:tc>
      </w:tr>
      <w:tr w:rsidR="00086139" w14:paraId="4EE519EF" w14:textId="77777777">
        <w:trPr>
          <w:trHeight w:val="420"/>
        </w:trPr>
        <w:tc>
          <w:tcPr>
            <w:tcW w:w="404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9CA939" w14:textId="77777777" w:rsidR="00086139" w:rsidRDefault="00000000">
            <w:pPr>
              <w:spacing w:after="0"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India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314CEF1" w14:textId="77777777" w:rsidR="00086139" w:rsidRDefault="00000000">
            <w:pPr>
              <w:spacing w:after="0"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MLE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053C838" w14:textId="77777777" w:rsidR="00086139" w:rsidRDefault="00000000">
            <w:pPr>
              <w:spacing w:after="0"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 $                             3.30 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center"/>
          </w:tcPr>
          <w:p w14:paraId="0934EFED" w14:textId="77777777" w:rsidR="00086139" w:rsidRDefault="00000000">
            <w:pPr>
              <w:spacing w:after="0"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13–14 days</w:t>
            </w:r>
          </w:p>
        </w:tc>
      </w:tr>
      <w:tr w:rsidR="00086139" w14:paraId="17FB26CA" w14:textId="77777777">
        <w:trPr>
          <w:trHeight w:val="420"/>
        </w:trPr>
        <w:tc>
          <w:tcPr>
            <w:tcW w:w="404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20C090" w14:textId="77777777" w:rsidR="00086139" w:rsidRDefault="00000000">
            <w:pPr>
              <w:spacing w:after="0"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China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1882CE0" w14:textId="77777777" w:rsidR="00086139" w:rsidRDefault="00000000">
            <w:pPr>
              <w:spacing w:after="0"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India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02E820B" w14:textId="77777777" w:rsidR="00086139" w:rsidRDefault="00000000">
            <w:pPr>
              <w:spacing w:after="0"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 $                             3.80 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center"/>
          </w:tcPr>
          <w:p w14:paraId="633F8C6D" w14:textId="77777777" w:rsidR="00086139" w:rsidRDefault="00000000">
            <w:pPr>
              <w:spacing w:after="0"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12–13 days</w:t>
            </w:r>
          </w:p>
        </w:tc>
      </w:tr>
      <w:tr w:rsidR="00086139" w14:paraId="5D1C106A" w14:textId="77777777">
        <w:trPr>
          <w:trHeight w:val="420"/>
        </w:trPr>
        <w:tc>
          <w:tcPr>
            <w:tcW w:w="404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0BCA28" w14:textId="77777777" w:rsidR="00086139" w:rsidRDefault="00000000">
            <w:pPr>
              <w:spacing w:after="0"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Vietnam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45731E7" w14:textId="77777777" w:rsidR="00086139" w:rsidRDefault="00000000">
            <w:pPr>
              <w:spacing w:after="0"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India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0224ECC" w14:textId="77777777" w:rsidR="00086139" w:rsidRDefault="00000000">
            <w:pPr>
              <w:spacing w:after="0"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 $                             3.80 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center"/>
          </w:tcPr>
          <w:p w14:paraId="4F35C6E5" w14:textId="77777777" w:rsidR="00086139" w:rsidRDefault="00000000">
            <w:pPr>
              <w:spacing w:after="0"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11–12 days</w:t>
            </w:r>
          </w:p>
        </w:tc>
      </w:tr>
      <w:tr w:rsidR="00086139" w14:paraId="3843D30B" w14:textId="77777777">
        <w:trPr>
          <w:trHeight w:val="420"/>
        </w:trPr>
        <w:tc>
          <w:tcPr>
            <w:tcW w:w="404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AE8874" w14:textId="77777777" w:rsidR="00086139" w:rsidRDefault="00000000">
            <w:pPr>
              <w:spacing w:after="0"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Korea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AB58ABA" w14:textId="77777777" w:rsidR="00086139" w:rsidRDefault="00000000">
            <w:pPr>
              <w:spacing w:after="0"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India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197F171" w14:textId="77777777" w:rsidR="00086139" w:rsidRDefault="00000000">
            <w:pPr>
              <w:spacing w:after="0"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 $                             3.80 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center"/>
          </w:tcPr>
          <w:p w14:paraId="5D1636DE" w14:textId="77777777" w:rsidR="00086139" w:rsidRDefault="00000000">
            <w:pPr>
              <w:spacing w:after="0"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16–17 days</w:t>
            </w:r>
          </w:p>
        </w:tc>
      </w:tr>
      <w:tr w:rsidR="00086139" w14:paraId="2CAFEB91" w14:textId="77777777">
        <w:trPr>
          <w:trHeight w:val="420"/>
        </w:trPr>
        <w:tc>
          <w:tcPr>
            <w:tcW w:w="4040" w:type="dxa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1D041228" w14:textId="77777777" w:rsidR="00086139" w:rsidRDefault="00000000">
            <w:pPr>
              <w:spacing w:after="0"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Cambodia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vAlign w:val="center"/>
          </w:tcPr>
          <w:p w14:paraId="4039551C" w14:textId="77777777" w:rsidR="00086139" w:rsidRDefault="00000000">
            <w:pPr>
              <w:spacing w:after="0"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India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vAlign w:val="center"/>
          </w:tcPr>
          <w:p w14:paraId="7282DF12" w14:textId="77777777" w:rsidR="00086139" w:rsidRDefault="00000000">
            <w:pPr>
              <w:spacing w:after="0"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 $                             3.80 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1B4B5D2" w14:textId="77777777" w:rsidR="00086139" w:rsidRDefault="00000000">
            <w:pPr>
              <w:spacing w:after="0"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15–16 days</w:t>
            </w:r>
          </w:p>
        </w:tc>
      </w:tr>
    </w:tbl>
    <w:p w14:paraId="73ECEEF1" w14:textId="77777777" w:rsidR="00086139" w:rsidRDefault="00000000">
      <w:pPr>
        <w:rPr>
          <w:sz w:val="22"/>
          <w:szCs w:val="22"/>
        </w:rPr>
      </w:pPr>
      <w:r>
        <w:rPr>
          <w:b/>
          <w:bCs/>
          <w:sz w:val="22"/>
          <w:szCs w:val="22"/>
        </w:rPr>
        <w:lastRenderedPageBreak/>
        <w:t>Note:</w:t>
      </w:r>
      <w:r>
        <w:rPr>
          <w:sz w:val="22"/>
          <w:szCs w:val="22"/>
        </w:rPr>
        <w:t xml:space="preserve"> India-hub multimodal remains </w:t>
      </w:r>
      <w:r>
        <w:rPr>
          <w:b/>
          <w:bCs/>
          <w:sz w:val="22"/>
          <w:szCs w:val="22"/>
        </w:rPr>
        <w:t>~35% cheaper than direct air</w:t>
      </w:r>
      <w:r>
        <w:rPr>
          <w:sz w:val="22"/>
          <w:szCs w:val="22"/>
        </w:rPr>
        <w:t xml:space="preserve"> and </w:t>
      </w:r>
      <w:r>
        <w:rPr>
          <w:b/>
          <w:bCs/>
          <w:sz w:val="22"/>
          <w:szCs w:val="22"/>
        </w:rPr>
        <w:t>50–60% faster than ocean-only</w:t>
      </w:r>
      <w:r>
        <w:rPr>
          <w:sz w:val="22"/>
          <w:szCs w:val="22"/>
        </w:rPr>
        <w:t>; demand steady for tariff-impacted and time-sensitive flows.</w:t>
      </w:r>
    </w:p>
    <w:p w14:paraId="63978883" w14:textId="77777777" w:rsidR="00086139" w:rsidRDefault="00000000">
      <w:pPr>
        <w:rPr>
          <w:sz w:val="22"/>
          <w:szCs w:val="22"/>
        </w:rPr>
      </w:pPr>
      <w:r>
        <w:pict w14:anchorId="7AAB5FE9">
          <v:rect id="_x0000_i1057" style="width:0;height:1.5pt" o:hralign="center" o:hrstd="t" o:hr="t" fillcolor="#a0a0a0" stroked="f"/>
        </w:pict>
      </w:r>
    </w:p>
    <w:p w14:paraId="475CF842" w14:textId="77777777" w:rsidR="00086139" w:rsidRDefault="00000000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POLITICAL &amp; REGULATORY</w:t>
      </w:r>
    </w:p>
    <w:p w14:paraId="54ACE0AE" w14:textId="77777777" w:rsidR="00086139" w:rsidRDefault="00000000">
      <w:pPr>
        <w:numPr>
          <w:ilvl w:val="0"/>
          <w:numId w:val="39"/>
        </w:numPr>
      </w:pPr>
      <w:r>
        <w:rPr>
          <w:b/>
          <w:bCs/>
          <w:sz w:val="22"/>
          <w:szCs w:val="22"/>
        </w:rPr>
        <w:t>India Garments:</w:t>
      </w:r>
      <w:r>
        <w:rPr>
          <w:sz w:val="22"/>
          <w:szCs w:val="22"/>
        </w:rPr>
        <w:t xml:space="preserve"> Tariff headwinds persist; buyers pacing POs.</w:t>
      </w:r>
    </w:p>
    <w:p w14:paraId="073451D9" w14:textId="77777777" w:rsidR="00086139" w:rsidRDefault="00000000">
      <w:pPr>
        <w:numPr>
          <w:ilvl w:val="0"/>
          <w:numId w:val="39"/>
        </w:numPr>
      </w:pPr>
      <w:r>
        <w:rPr>
          <w:b/>
          <w:bCs/>
          <w:sz w:val="22"/>
          <w:szCs w:val="22"/>
        </w:rPr>
        <w:t>CBP Inspections:</w:t>
      </w:r>
      <w:r>
        <w:rPr>
          <w:sz w:val="22"/>
          <w:szCs w:val="22"/>
        </w:rPr>
        <w:t xml:space="preserve"> Elevated for lithium/electronics; add </w:t>
      </w:r>
      <w:r>
        <w:rPr>
          <w:b/>
          <w:bCs/>
          <w:sz w:val="22"/>
          <w:szCs w:val="22"/>
        </w:rPr>
        <w:t>+12–24 hrs</w:t>
      </w:r>
      <w:r>
        <w:rPr>
          <w:sz w:val="22"/>
          <w:szCs w:val="22"/>
        </w:rPr>
        <w:t xml:space="preserve"> at </w:t>
      </w:r>
      <w:r>
        <w:rPr>
          <w:b/>
          <w:bCs/>
          <w:sz w:val="22"/>
          <w:szCs w:val="22"/>
        </w:rPr>
        <w:t>ORD/DFW</w:t>
      </w:r>
      <w:r>
        <w:rPr>
          <w:sz w:val="22"/>
          <w:szCs w:val="22"/>
        </w:rPr>
        <w:t xml:space="preserve"> on average.</w:t>
      </w:r>
    </w:p>
    <w:p w14:paraId="7D34B51D" w14:textId="77777777" w:rsidR="00086139" w:rsidRDefault="00000000">
      <w:pPr>
        <w:numPr>
          <w:ilvl w:val="0"/>
          <w:numId w:val="39"/>
        </w:numPr>
      </w:pPr>
      <w:r>
        <w:rPr>
          <w:b/>
          <w:bCs/>
          <w:sz w:val="22"/>
          <w:szCs w:val="22"/>
        </w:rPr>
        <w:t>Red Sea/Suez:</w:t>
      </w:r>
      <w:r>
        <w:rPr>
          <w:sz w:val="22"/>
          <w:szCs w:val="22"/>
        </w:rPr>
        <w:t xml:space="preserve"> Risk posture </w:t>
      </w:r>
      <w:r>
        <w:rPr>
          <w:b/>
          <w:bCs/>
          <w:sz w:val="22"/>
          <w:szCs w:val="22"/>
        </w:rPr>
        <w:t>unchanged</w:t>
      </w:r>
      <w:r>
        <w:rPr>
          <w:sz w:val="22"/>
          <w:szCs w:val="22"/>
        </w:rPr>
        <w:t>; war-risk/route surcharges remain on some USEC routings.</w:t>
      </w:r>
    </w:p>
    <w:p w14:paraId="6A151E15" w14:textId="77777777" w:rsidR="00086139" w:rsidRDefault="00000000">
      <w:pPr>
        <w:numPr>
          <w:ilvl w:val="0"/>
          <w:numId w:val="39"/>
        </w:numPr>
      </w:pPr>
      <w:r>
        <w:rPr>
          <w:b/>
          <w:bCs/>
          <w:sz w:val="22"/>
          <w:szCs w:val="22"/>
        </w:rPr>
        <w:t>Pakistan:</w:t>
      </w:r>
      <w:r>
        <w:rPr>
          <w:sz w:val="22"/>
          <w:szCs w:val="22"/>
        </w:rPr>
        <w:t xml:space="preserve"> Political backdrop </w:t>
      </w:r>
      <w:r>
        <w:rPr>
          <w:b/>
          <w:bCs/>
          <w:sz w:val="22"/>
          <w:szCs w:val="22"/>
        </w:rPr>
        <w:t>stable</w:t>
      </w:r>
      <w:r>
        <w:rPr>
          <w:sz w:val="22"/>
          <w:szCs w:val="22"/>
        </w:rPr>
        <w:t>; no material logistics disruptions reported.</w:t>
      </w:r>
    </w:p>
    <w:p w14:paraId="472FF1E8" w14:textId="77777777" w:rsidR="00086139" w:rsidRDefault="00000000">
      <w:pPr>
        <w:rPr>
          <w:sz w:val="22"/>
          <w:szCs w:val="22"/>
        </w:rPr>
      </w:pPr>
      <w:r>
        <w:pict w14:anchorId="1B8B6FF3">
          <v:rect id="_x0000_i1058" style="width:0;height:1.5pt" o:hralign="center" o:hrstd="t" o:hr="t" fillcolor="#a0a0a0" stroked="f"/>
        </w:pict>
      </w:r>
    </w:p>
    <w:p w14:paraId="156028CD" w14:textId="77777777" w:rsidR="00086139" w:rsidRDefault="00000000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CLIMATE &amp; WEATHER</w:t>
      </w:r>
    </w:p>
    <w:p w14:paraId="2509F9F2" w14:textId="77777777" w:rsidR="00086139" w:rsidRDefault="00000000">
      <w:pPr>
        <w:numPr>
          <w:ilvl w:val="0"/>
          <w:numId w:val="40"/>
        </w:numPr>
      </w:pPr>
      <w:r>
        <w:rPr>
          <w:b/>
          <w:bCs/>
          <w:sz w:val="22"/>
          <w:szCs w:val="22"/>
        </w:rPr>
        <w:t>East Asia:</w:t>
      </w:r>
      <w:r>
        <w:rPr>
          <w:sz w:val="22"/>
          <w:szCs w:val="22"/>
        </w:rPr>
        <w:t xml:space="preserve"> No major weather disruptions; networks </w:t>
      </w:r>
      <w:r>
        <w:rPr>
          <w:b/>
          <w:bCs/>
          <w:sz w:val="22"/>
          <w:szCs w:val="22"/>
        </w:rPr>
        <w:t>stable</w:t>
      </w:r>
      <w:r>
        <w:rPr>
          <w:sz w:val="22"/>
          <w:szCs w:val="22"/>
        </w:rPr>
        <w:t xml:space="preserve"> post-typhoon season.</w:t>
      </w:r>
    </w:p>
    <w:p w14:paraId="0AC6789B" w14:textId="77777777" w:rsidR="00086139" w:rsidRDefault="00000000">
      <w:pPr>
        <w:numPr>
          <w:ilvl w:val="0"/>
          <w:numId w:val="40"/>
        </w:numPr>
      </w:pPr>
      <w:r>
        <w:rPr>
          <w:b/>
          <w:bCs/>
          <w:sz w:val="22"/>
          <w:szCs w:val="22"/>
        </w:rPr>
        <w:t>South Asia:</w:t>
      </w:r>
      <w:r>
        <w:rPr>
          <w:sz w:val="22"/>
          <w:szCs w:val="22"/>
        </w:rPr>
        <w:t xml:space="preserve"> Ports operating </w:t>
      </w:r>
      <w:r>
        <w:rPr>
          <w:b/>
          <w:bCs/>
          <w:sz w:val="22"/>
          <w:szCs w:val="22"/>
        </w:rPr>
        <w:t>normally</w:t>
      </w:r>
      <w:r>
        <w:rPr>
          <w:sz w:val="22"/>
          <w:szCs w:val="22"/>
        </w:rPr>
        <w:t>; dry conditions support throughput.</w:t>
      </w:r>
    </w:p>
    <w:p w14:paraId="7B0D94EB" w14:textId="77777777" w:rsidR="00086139" w:rsidRDefault="00000000">
      <w:pPr>
        <w:numPr>
          <w:ilvl w:val="0"/>
          <w:numId w:val="40"/>
        </w:numPr>
      </w:pPr>
      <w:r>
        <w:rPr>
          <w:b/>
          <w:bCs/>
          <w:sz w:val="22"/>
          <w:szCs w:val="22"/>
        </w:rPr>
        <w:t>U.S. South &amp; Midwest:</w:t>
      </w:r>
      <w:r>
        <w:rPr>
          <w:sz w:val="22"/>
          <w:szCs w:val="22"/>
        </w:rPr>
        <w:t xml:space="preserve"> Seasonal cooling </w:t>
      </w:r>
      <w:r>
        <w:rPr>
          <w:b/>
          <w:bCs/>
          <w:sz w:val="22"/>
          <w:szCs w:val="22"/>
        </w:rPr>
        <w:t>supports</w:t>
      </w:r>
      <w:r>
        <w:rPr>
          <w:sz w:val="22"/>
          <w:szCs w:val="22"/>
        </w:rPr>
        <w:t xml:space="preserve"> ground handling for perishables.</w:t>
      </w:r>
    </w:p>
    <w:p w14:paraId="5316E791" w14:textId="77777777" w:rsidR="00086139" w:rsidRDefault="00000000">
      <w:pPr>
        <w:rPr>
          <w:sz w:val="22"/>
          <w:szCs w:val="22"/>
        </w:rPr>
      </w:pPr>
      <w:r>
        <w:pict w14:anchorId="4F526BF5">
          <v:rect id="_x0000_i1059" style="width:0;height:1.5pt" o:hralign="center" o:hrstd="t" o:hr="t" fillcolor="#a0a0a0" stroked="f"/>
        </w:pict>
      </w:r>
    </w:p>
    <w:p w14:paraId="30BE8A9B" w14:textId="77777777" w:rsidR="00086139" w:rsidRDefault="00000000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SUMMARY – WEEK 46 (Outlook)</w:t>
      </w:r>
    </w:p>
    <w:p w14:paraId="18D8297D" w14:textId="77777777" w:rsidR="00086139" w:rsidRDefault="00000000">
      <w:pPr>
        <w:numPr>
          <w:ilvl w:val="0"/>
          <w:numId w:val="41"/>
        </w:numPr>
      </w:pPr>
      <w:r>
        <w:rPr>
          <w:b/>
          <w:bCs/>
          <w:sz w:val="22"/>
          <w:szCs w:val="22"/>
        </w:rPr>
        <w:t>Ocean:</w:t>
      </w:r>
      <w:r>
        <w:rPr>
          <w:sz w:val="22"/>
          <w:szCs w:val="22"/>
        </w:rPr>
        <w:t xml:space="preserve"> Gradual softening ex-China (</w:t>
      </w:r>
      <w:r>
        <w:rPr>
          <w:b/>
          <w:bCs/>
          <w:sz w:val="22"/>
          <w:szCs w:val="22"/>
        </w:rPr>
        <w:t>USWC flat to –1%</w:t>
      </w:r>
      <w:r>
        <w:rPr>
          <w:sz w:val="22"/>
          <w:szCs w:val="22"/>
        </w:rPr>
        <w:t>); SEA/ISC lanes stable; transit reliability inching up.</w:t>
      </w:r>
    </w:p>
    <w:p w14:paraId="37BC5755" w14:textId="77777777" w:rsidR="00086139" w:rsidRDefault="00000000">
      <w:pPr>
        <w:numPr>
          <w:ilvl w:val="0"/>
          <w:numId w:val="41"/>
        </w:numPr>
      </w:pPr>
      <w:r>
        <w:rPr>
          <w:b/>
          <w:bCs/>
          <w:sz w:val="22"/>
          <w:szCs w:val="22"/>
        </w:rPr>
        <w:t>Air:</w:t>
      </w:r>
      <w:r>
        <w:rPr>
          <w:sz w:val="22"/>
          <w:szCs w:val="22"/>
        </w:rPr>
        <w:t xml:space="preserve"> Overall </w:t>
      </w:r>
      <w:r>
        <w:rPr>
          <w:b/>
          <w:bCs/>
          <w:sz w:val="22"/>
          <w:szCs w:val="22"/>
        </w:rPr>
        <w:t>stable</w:t>
      </w:r>
      <w:r>
        <w:rPr>
          <w:sz w:val="22"/>
          <w:szCs w:val="22"/>
        </w:rPr>
        <w:t>; DAC capacity recovery progresses; mild upside risk into mid-Nov.</w:t>
      </w:r>
    </w:p>
    <w:p w14:paraId="4F6F3730" w14:textId="77777777" w:rsidR="00086139" w:rsidRDefault="00000000">
      <w:pPr>
        <w:numPr>
          <w:ilvl w:val="0"/>
          <w:numId w:val="41"/>
        </w:numPr>
      </w:pPr>
      <w:r>
        <w:rPr>
          <w:b/>
          <w:bCs/>
          <w:sz w:val="22"/>
          <w:szCs w:val="22"/>
        </w:rPr>
        <w:t>Multimodal:</w:t>
      </w:r>
      <w:r>
        <w:rPr>
          <w:sz w:val="22"/>
          <w:szCs w:val="22"/>
        </w:rPr>
        <w:t xml:space="preserve"> India-hub solutions continue to </w:t>
      </w:r>
      <w:r>
        <w:rPr>
          <w:b/>
          <w:bCs/>
          <w:sz w:val="22"/>
          <w:szCs w:val="22"/>
        </w:rPr>
        <w:t>outperform</w:t>
      </w:r>
      <w:r>
        <w:rPr>
          <w:sz w:val="22"/>
          <w:szCs w:val="22"/>
        </w:rPr>
        <w:t xml:space="preserve"> on cost-speed for urgent or tariff-sensitive cargo.</w:t>
      </w:r>
    </w:p>
    <w:p w14:paraId="78A50812" w14:textId="77777777" w:rsidR="00086139" w:rsidRDefault="00000000">
      <w:pPr>
        <w:rPr>
          <w:sz w:val="22"/>
          <w:szCs w:val="22"/>
        </w:rPr>
      </w:pPr>
      <w:r>
        <w:rPr>
          <w:b/>
          <w:bCs/>
          <w:sz w:val="22"/>
          <w:szCs w:val="22"/>
        </w:rPr>
        <w:t>Advisory:</w:t>
      </w:r>
    </w:p>
    <w:p w14:paraId="6E33A05C" w14:textId="77777777" w:rsidR="00086139" w:rsidRDefault="00000000">
      <w:pPr>
        <w:numPr>
          <w:ilvl w:val="0"/>
          <w:numId w:val="42"/>
        </w:numPr>
      </w:pPr>
      <w:r>
        <w:rPr>
          <w:b/>
          <w:bCs/>
          <w:sz w:val="22"/>
          <w:szCs w:val="22"/>
        </w:rPr>
        <w:t>Ocean:</w:t>
      </w:r>
      <w:r>
        <w:rPr>
          <w:sz w:val="22"/>
          <w:szCs w:val="22"/>
        </w:rPr>
        <w:t xml:space="preserve"> Book </w:t>
      </w:r>
      <w:r>
        <w:rPr>
          <w:b/>
          <w:bCs/>
          <w:sz w:val="22"/>
          <w:szCs w:val="22"/>
        </w:rPr>
        <w:t>3–4 weeks</w:t>
      </w:r>
      <w:r>
        <w:rPr>
          <w:sz w:val="22"/>
          <w:szCs w:val="22"/>
        </w:rPr>
        <w:t xml:space="preserve"> in advance; use </w:t>
      </w:r>
      <w:r>
        <w:rPr>
          <w:b/>
          <w:bCs/>
          <w:sz w:val="22"/>
          <w:szCs w:val="22"/>
        </w:rPr>
        <w:t>premium selectively</w:t>
      </w:r>
      <w:r>
        <w:rPr>
          <w:sz w:val="22"/>
          <w:szCs w:val="22"/>
        </w:rPr>
        <w:t xml:space="preserve"> on tight sailings.</w:t>
      </w:r>
    </w:p>
    <w:p w14:paraId="4D9BD325" w14:textId="77777777" w:rsidR="00086139" w:rsidRDefault="00000000">
      <w:pPr>
        <w:numPr>
          <w:ilvl w:val="0"/>
          <w:numId w:val="42"/>
        </w:numPr>
      </w:pPr>
      <w:r>
        <w:rPr>
          <w:b/>
          <w:bCs/>
          <w:sz w:val="22"/>
          <w:szCs w:val="22"/>
        </w:rPr>
        <w:t>Air:</w:t>
      </w:r>
      <w:r>
        <w:rPr>
          <w:sz w:val="22"/>
          <w:szCs w:val="22"/>
        </w:rPr>
        <w:t xml:space="preserve"> Secure </w:t>
      </w:r>
      <w:r>
        <w:rPr>
          <w:b/>
          <w:bCs/>
          <w:sz w:val="22"/>
          <w:szCs w:val="22"/>
        </w:rPr>
        <w:t>HBAs/charters</w:t>
      </w:r>
      <w:r>
        <w:rPr>
          <w:sz w:val="22"/>
          <w:szCs w:val="22"/>
        </w:rPr>
        <w:t xml:space="preserve"> where consistent uplift is critical.</w:t>
      </w:r>
    </w:p>
    <w:p w14:paraId="6E0017AB" w14:textId="77777777" w:rsidR="00086139" w:rsidRDefault="00000000">
      <w:pPr>
        <w:numPr>
          <w:ilvl w:val="0"/>
          <w:numId w:val="42"/>
        </w:numPr>
      </w:pPr>
      <w:r>
        <w:rPr>
          <w:b/>
          <w:bCs/>
          <w:sz w:val="22"/>
          <w:szCs w:val="22"/>
        </w:rPr>
        <w:t>Multimodal:</w:t>
      </w:r>
      <w:r>
        <w:rPr>
          <w:sz w:val="22"/>
          <w:szCs w:val="22"/>
        </w:rPr>
        <w:t xml:space="preserve"> Leverage </w:t>
      </w:r>
      <w:r>
        <w:rPr>
          <w:b/>
          <w:bCs/>
          <w:sz w:val="22"/>
          <w:szCs w:val="22"/>
        </w:rPr>
        <w:t>India-hub SEA–AIR</w:t>
      </w:r>
      <w:r>
        <w:rPr>
          <w:sz w:val="22"/>
          <w:szCs w:val="22"/>
        </w:rPr>
        <w:t xml:space="preserve"> for USEC urgencies and tariff-impacted SKUs.</w:t>
      </w:r>
    </w:p>
    <w:p w14:paraId="1498E42C" w14:textId="77777777" w:rsidR="00086139" w:rsidRDefault="00086139">
      <w:pPr>
        <w:rPr>
          <w:sz w:val="22"/>
          <w:szCs w:val="22"/>
        </w:rPr>
      </w:pPr>
    </w:p>
    <w:sectPr w:rsidR="00086139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AE9C4B20-5833-4A0D-A45C-DB2013DA05B0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8150F72F-E397-440F-8CD4-26995F9E387D}"/>
    <w:embedBold r:id="rId3" w:fontKey="{F5576139-E58C-42B5-AEEA-4BD7BE590641}"/>
    <w:embedItalic r:id="rId4" w:fontKey="{9A97720D-0CBC-46C9-9DF0-ECB6B4BF10B6}"/>
  </w:font>
  <w:font w:name="Play">
    <w:charset w:val="00"/>
    <w:family w:val="auto"/>
    <w:pitch w:val="default"/>
    <w:embedRegular r:id="rId5" w:fontKey="{A55A69FF-02D9-4CCC-8767-5151E362A10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8BA5D590-D7FE-44DC-BB74-FDBE9EFEE5B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1AEA8E97-8DED-4BF1-8DA4-EC99DDF7712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C503C"/>
    <w:multiLevelType w:val="multilevel"/>
    <w:tmpl w:val="93AA619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04240322"/>
    <w:multiLevelType w:val="multilevel"/>
    <w:tmpl w:val="C86A3F7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04711F92"/>
    <w:multiLevelType w:val="multilevel"/>
    <w:tmpl w:val="DA60317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075D32E8"/>
    <w:multiLevelType w:val="multilevel"/>
    <w:tmpl w:val="733E878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0A2C6BB9"/>
    <w:multiLevelType w:val="multilevel"/>
    <w:tmpl w:val="BE600CB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0E4E6869"/>
    <w:multiLevelType w:val="multilevel"/>
    <w:tmpl w:val="85FC73E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0EAC1D78"/>
    <w:multiLevelType w:val="multilevel"/>
    <w:tmpl w:val="939413D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 w15:restartNumberingAfterBreak="0">
    <w:nsid w:val="135A2A6E"/>
    <w:multiLevelType w:val="multilevel"/>
    <w:tmpl w:val="FB50C4A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" w15:restartNumberingAfterBreak="0">
    <w:nsid w:val="14BF086E"/>
    <w:multiLevelType w:val="multilevel"/>
    <w:tmpl w:val="33E425B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" w15:restartNumberingAfterBreak="0">
    <w:nsid w:val="15F04AA6"/>
    <w:multiLevelType w:val="multilevel"/>
    <w:tmpl w:val="106C4BF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0" w15:restartNumberingAfterBreak="0">
    <w:nsid w:val="15F92027"/>
    <w:multiLevelType w:val="multilevel"/>
    <w:tmpl w:val="42C87AD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1" w15:restartNumberingAfterBreak="0">
    <w:nsid w:val="16382741"/>
    <w:multiLevelType w:val="multilevel"/>
    <w:tmpl w:val="2750718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2" w15:restartNumberingAfterBreak="0">
    <w:nsid w:val="181923B1"/>
    <w:multiLevelType w:val="multilevel"/>
    <w:tmpl w:val="042C7C7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3" w15:restartNumberingAfterBreak="0">
    <w:nsid w:val="19D65A42"/>
    <w:multiLevelType w:val="multilevel"/>
    <w:tmpl w:val="1B2492F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4" w15:restartNumberingAfterBreak="0">
    <w:nsid w:val="1E4B4A29"/>
    <w:multiLevelType w:val="multilevel"/>
    <w:tmpl w:val="BBAC6DA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5" w15:restartNumberingAfterBreak="0">
    <w:nsid w:val="262E720F"/>
    <w:multiLevelType w:val="multilevel"/>
    <w:tmpl w:val="F5D21FE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6" w15:restartNumberingAfterBreak="0">
    <w:nsid w:val="2BB0379A"/>
    <w:multiLevelType w:val="multilevel"/>
    <w:tmpl w:val="9AF0588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7" w15:restartNumberingAfterBreak="0">
    <w:nsid w:val="2DC92706"/>
    <w:multiLevelType w:val="multilevel"/>
    <w:tmpl w:val="8342FF0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8" w15:restartNumberingAfterBreak="0">
    <w:nsid w:val="2EE707B2"/>
    <w:multiLevelType w:val="multilevel"/>
    <w:tmpl w:val="C46CEEE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9" w15:restartNumberingAfterBreak="0">
    <w:nsid w:val="332D7C52"/>
    <w:multiLevelType w:val="multilevel"/>
    <w:tmpl w:val="73B2F97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0" w15:restartNumberingAfterBreak="0">
    <w:nsid w:val="338414F9"/>
    <w:multiLevelType w:val="multilevel"/>
    <w:tmpl w:val="A5ECE0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1" w15:restartNumberingAfterBreak="0">
    <w:nsid w:val="34DB73B2"/>
    <w:multiLevelType w:val="multilevel"/>
    <w:tmpl w:val="95C0912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2" w15:restartNumberingAfterBreak="0">
    <w:nsid w:val="352622A1"/>
    <w:multiLevelType w:val="multilevel"/>
    <w:tmpl w:val="6BE80E0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3" w15:restartNumberingAfterBreak="0">
    <w:nsid w:val="360C2BD4"/>
    <w:multiLevelType w:val="multilevel"/>
    <w:tmpl w:val="3788D82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4" w15:restartNumberingAfterBreak="0">
    <w:nsid w:val="364E1EDB"/>
    <w:multiLevelType w:val="multilevel"/>
    <w:tmpl w:val="BCA2354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5" w15:restartNumberingAfterBreak="0">
    <w:nsid w:val="39A535BE"/>
    <w:multiLevelType w:val="multilevel"/>
    <w:tmpl w:val="E6A2694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6" w15:restartNumberingAfterBreak="0">
    <w:nsid w:val="3A493039"/>
    <w:multiLevelType w:val="multilevel"/>
    <w:tmpl w:val="6D5A98D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7" w15:restartNumberingAfterBreak="0">
    <w:nsid w:val="3FFC565C"/>
    <w:multiLevelType w:val="multilevel"/>
    <w:tmpl w:val="A9D0FAB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8" w15:restartNumberingAfterBreak="0">
    <w:nsid w:val="41AE6CAE"/>
    <w:multiLevelType w:val="multilevel"/>
    <w:tmpl w:val="3CE46D5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9" w15:restartNumberingAfterBreak="0">
    <w:nsid w:val="458959B7"/>
    <w:multiLevelType w:val="multilevel"/>
    <w:tmpl w:val="F580C55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0" w15:restartNumberingAfterBreak="0">
    <w:nsid w:val="46347DF0"/>
    <w:multiLevelType w:val="multilevel"/>
    <w:tmpl w:val="565ED94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1" w15:restartNumberingAfterBreak="0">
    <w:nsid w:val="4A7C355F"/>
    <w:multiLevelType w:val="multilevel"/>
    <w:tmpl w:val="595A3F0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2" w15:restartNumberingAfterBreak="0">
    <w:nsid w:val="51A14CC7"/>
    <w:multiLevelType w:val="multilevel"/>
    <w:tmpl w:val="8074751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3" w15:restartNumberingAfterBreak="0">
    <w:nsid w:val="52491407"/>
    <w:multiLevelType w:val="multilevel"/>
    <w:tmpl w:val="262E1A6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4" w15:restartNumberingAfterBreak="0">
    <w:nsid w:val="5BEF317C"/>
    <w:multiLevelType w:val="multilevel"/>
    <w:tmpl w:val="3814B80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5" w15:restartNumberingAfterBreak="0">
    <w:nsid w:val="62A6429C"/>
    <w:multiLevelType w:val="multilevel"/>
    <w:tmpl w:val="2A7E833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6" w15:restartNumberingAfterBreak="0">
    <w:nsid w:val="64A56695"/>
    <w:multiLevelType w:val="multilevel"/>
    <w:tmpl w:val="5F0CE1D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7" w15:restartNumberingAfterBreak="0">
    <w:nsid w:val="68636741"/>
    <w:multiLevelType w:val="multilevel"/>
    <w:tmpl w:val="048E003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8" w15:restartNumberingAfterBreak="0">
    <w:nsid w:val="6E30684E"/>
    <w:multiLevelType w:val="multilevel"/>
    <w:tmpl w:val="6F7A0A5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9" w15:restartNumberingAfterBreak="0">
    <w:nsid w:val="6E3A7066"/>
    <w:multiLevelType w:val="multilevel"/>
    <w:tmpl w:val="8F8424A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0" w15:restartNumberingAfterBreak="0">
    <w:nsid w:val="75F6269B"/>
    <w:multiLevelType w:val="multilevel"/>
    <w:tmpl w:val="94D075A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1" w15:restartNumberingAfterBreak="0">
    <w:nsid w:val="77222997"/>
    <w:multiLevelType w:val="multilevel"/>
    <w:tmpl w:val="91B6789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2" w15:restartNumberingAfterBreak="0">
    <w:nsid w:val="77722A06"/>
    <w:multiLevelType w:val="multilevel"/>
    <w:tmpl w:val="DE1A30E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3" w15:restartNumberingAfterBreak="0">
    <w:nsid w:val="78896AFE"/>
    <w:multiLevelType w:val="multilevel"/>
    <w:tmpl w:val="B586861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4" w15:restartNumberingAfterBreak="0">
    <w:nsid w:val="7D7A0EF1"/>
    <w:multiLevelType w:val="multilevel"/>
    <w:tmpl w:val="AF70118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5" w15:restartNumberingAfterBreak="0">
    <w:nsid w:val="7F5D575B"/>
    <w:multiLevelType w:val="multilevel"/>
    <w:tmpl w:val="0102FB9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6" w15:restartNumberingAfterBreak="0">
    <w:nsid w:val="7FC860A8"/>
    <w:multiLevelType w:val="multilevel"/>
    <w:tmpl w:val="B414F1B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2014142251">
    <w:abstractNumId w:val="13"/>
  </w:num>
  <w:num w:numId="2" w16cid:durableId="1459299362">
    <w:abstractNumId w:val="7"/>
  </w:num>
  <w:num w:numId="3" w16cid:durableId="201553943">
    <w:abstractNumId w:val="4"/>
  </w:num>
  <w:num w:numId="4" w16cid:durableId="387849021">
    <w:abstractNumId w:val="26"/>
  </w:num>
  <w:num w:numId="5" w16cid:durableId="489517114">
    <w:abstractNumId w:val="30"/>
  </w:num>
  <w:num w:numId="6" w16cid:durableId="1824589697">
    <w:abstractNumId w:val="24"/>
  </w:num>
  <w:num w:numId="7" w16cid:durableId="355272375">
    <w:abstractNumId w:val="0"/>
  </w:num>
  <w:num w:numId="8" w16cid:durableId="1729187363">
    <w:abstractNumId w:val="29"/>
  </w:num>
  <w:num w:numId="9" w16cid:durableId="2065251043">
    <w:abstractNumId w:val="5"/>
  </w:num>
  <w:num w:numId="10" w16cid:durableId="873466921">
    <w:abstractNumId w:val="10"/>
  </w:num>
  <w:num w:numId="11" w16cid:durableId="174542839">
    <w:abstractNumId w:val="12"/>
  </w:num>
  <w:num w:numId="12" w16cid:durableId="1484273194">
    <w:abstractNumId w:val="42"/>
  </w:num>
  <w:num w:numId="13" w16cid:durableId="1537236407">
    <w:abstractNumId w:val="28"/>
  </w:num>
  <w:num w:numId="14" w16cid:durableId="1504197814">
    <w:abstractNumId w:val="41"/>
  </w:num>
  <w:num w:numId="15" w16cid:durableId="1833060972">
    <w:abstractNumId w:val="45"/>
  </w:num>
  <w:num w:numId="16" w16cid:durableId="640041807">
    <w:abstractNumId w:val="25"/>
  </w:num>
  <w:num w:numId="17" w16cid:durableId="2144886965">
    <w:abstractNumId w:val="22"/>
  </w:num>
  <w:num w:numId="18" w16cid:durableId="1453355460">
    <w:abstractNumId w:val="36"/>
  </w:num>
  <w:num w:numId="19" w16cid:durableId="1605310301">
    <w:abstractNumId w:val="23"/>
  </w:num>
  <w:num w:numId="20" w16cid:durableId="1773742941">
    <w:abstractNumId w:val="33"/>
  </w:num>
  <w:num w:numId="21" w16cid:durableId="228469696">
    <w:abstractNumId w:val="37"/>
  </w:num>
  <w:num w:numId="22" w16cid:durableId="642463132">
    <w:abstractNumId w:val="16"/>
  </w:num>
  <w:num w:numId="23" w16cid:durableId="2138376611">
    <w:abstractNumId w:val="1"/>
  </w:num>
  <w:num w:numId="24" w16cid:durableId="1443694878">
    <w:abstractNumId w:val="2"/>
  </w:num>
  <w:num w:numId="25" w16cid:durableId="560404794">
    <w:abstractNumId w:val="43"/>
  </w:num>
  <w:num w:numId="26" w16cid:durableId="928663181">
    <w:abstractNumId w:val="40"/>
  </w:num>
  <w:num w:numId="27" w16cid:durableId="1313832255">
    <w:abstractNumId w:val="20"/>
  </w:num>
  <w:num w:numId="28" w16cid:durableId="1362248857">
    <w:abstractNumId w:val="3"/>
  </w:num>
  <w:num w:numId="29" w16cid:durableId="667682136">
    <w:abstractNumId w:val="11"/>
  </w:num>
  <w:num w:numId="30" w16cid:durableId="1583105507">
    <w:abstractNumId w:val="15"/>
  </w:num>
  <w:num w:numId="31" w16cid:durableId="1880315806">
    <w:abstractNumId w:val="17"/>
  </w:num>
  <w:num w:numId="32" w16cid:durableId="1680547272">
    <w:abstractNumId w:val="18"/>
  </w:num>
  <w:num w:numId="33" w16cid:durableId="544367993">
    <w:abstractNumId w:val="9"/>
  </w:num>
  <w:num w:numId="34" w16cid:durableId="2122874588">
    <w:abstractNumId w:val="21"/>
  </w:num>
  <w:num w:numId="35" w16cid:durableId="1381172655">
    <w:abstractNumId w:val="8"/>
  </w:num>
  <w:num w:numId="36" w16cid:durableId="1533373323">
    <w:abstractNumId w:val="34"/>
  </w:num>
  <w:num w:numId="37" w16cid:durableId="574559425">
    <w:abstractNumId w:val="35"/>
  </w:num>
  <w:num w:numId="38" w16cid:durableId="2075855856">
    <w:abstractNumId w:val="46"/>
  </w:num>
  <w:num w:numId="39" w16cid:durableId="258146600">
    <w:abstractNumId w:val="31"/>
  </w:num>
  <w:num w:numId="40" w16cid:durableId="720641105">
    <w:abstractNumId w:val="27"/>
  </w:num>
  <w:num w:numId="41" w16cid:durableId="1039746567">
    <w:abstractNumId w:val="39"/>
  </w:num>
  <w:num w:numId="42" w16cid:durableId="206071574">
    <w:abstractNumId w:val="38"/>
  </w:num>
  <w:num w:numId="43" w16cid:durableId="758525907">
    <w:abstractNumId w:val="32"/>
  </w:num>
  <w:num w:numId="44" w16cid:durableId="1986542588">
    <w:abstractNumId w:val="6"/>
  </w:num>
  <w:num w:numId="45" w16cid:durableId="751203624">
    <w:abstractNumId w:val="14"/>
  </w:num>
  <w:num w:numId="46" w16cid:durableId="397483008">
    <w:abstractNumId w:val="44"/>
  </w:num>
  <w:num w:numId="47" w16cid:durableId="50104601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6139"/>
    <w:rsid w:val="00086139"/>
    <w:rsid w:val="00A74308"/>
    <w:rsid w:val="00EE2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6A2BA5"/>
  <w15:docId w15:val="{36CE1F9C-35C3-43ED-9912-930F59787E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19</Pages>
  <Words>3922</Words>
  <Characters>22360</Characters>
  <Application>Microsoft Office Word</Application>
  <DocSecurity>0</DocSecurity>
  <Lines>186</Lines>
  <Paragraphs>52</Paragraphs>
  <ScaleCrop>false</ScaleCrop>
  <Company/>
  <LinksUpToDate>false</LinksUpToDate>
  <CharactersWithSpaces>26230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Bragadeeshwaran C</cp:lastModifiedBy>
  <cp:revision>2</cp:revision>
  <dcterms:created xsi:type="dcterms:W3CDTF">2026-02-20T17:56:00Z</dcterms:created>
  <dcterms:modified xsi:type="dcterms:W3CDTF">2026-02-20T17:57:00Z</dcterms:modified>
</cp:coreProperties>
</file>