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theme/themeOverride1.xml" ContentType="application/vnd.openxmlformats-officedocument.themeOverride+xml"/>
  <Override PartName="/word/charts/chart7.xml" ContentType="application/vnd.openxmlformats-officedocument.drawingml.chart+xml"/>
  <Override PartName="/word/theme/themeOverride2.xml" ContentType="application/vnd.openxmlformats-officedocument.themeOverride+xml"/>
  <Override PartName="/word/charts/chart8.xml" ContentType="application/vnd.openxmlformats-officedocument.drawingml.chart+xml"/>
  <Override PartName="/word/theme/themeOverride3.xml" ContentType="application/vnd.openxmlformats-officedocument.themeOverride+xml"/>
  <Override PartName="/word/charts/chart9.xml" ContentType="application/vnd.openxmlformats-officedocument.drawingml.chart+xml"/>
  <Override PartName="/word/theme/themeOverride4.xml" ContentType="application/vnd.openxmlformats-officedocument.themeOverride+xml"/>
  <Override PartName="/word/charts/chart10.xml" ContentType="application/vnd.openxmlformats-officedocument.drawingml.chart+xml"/>
  <Override PartName="/word/theme/themeOverride5.xml" ContentType="application/vnd.openxmlformats-officedocument.themeOverride+xml"/>
  <Override PartName="/word/charts/chart11.xml" ContentType="application/vnd.openxmlformats-officedocument.drawingml.chart+xml"/>
  <Override PartName="/word/theme/themeOverride6.xml" ContentType="application/vnd.openxmlformats-officedocument.themeOverride+xml"/>
  <Override PartName="/word/charts/chart12.xml" ContentType="application/vnd.openxmlformats-officedocument.drawingml.chart+xml"/>
  <Override PartName="/word/theme/themeOverride7.xml" ContentType="application/vnd.openxmlformats-officedocument.themeOverride+xml"/>
  <Override PartName="/word/charts/chart13.xml" ContentType="application/vnd.openxmlformats-officedocument.drawingml.chart+xml"/>
  <Override PartName="/word/theme/themeOverride8.xml" ContentType="application/vnd.openxmlformats-officedocument.themeOverride+xml"/>
  <Override PartName="/word/charts/chart14.xml" ContentType="application/vnd.openxmlformats-officedocument.drawingml.chart+xml"/>
  <Override PartName="/word/theme/themeOverride9.xml" ContentType="application/vnd.openxmlformats-officedocument.themeOverride+xml"/>
  <Override PartName="/word/charts/chart15.xml" ContentType="application/vnd.openxmlformats-officedocument.drawingml.chart+xml"/>
  <Override PartName="/word/theme/themeOverride10.xml" ContentType="application/vnd.openxmlformats-officedocument.themeOverride+xml"/>
  <Override PartName="/word/charts/chart16.xml" ContentType="application/vnd.openxmlformats-officedocument.drawingml.chart+xml"/>
  <Override PartName="/word/theme/themeOverride11.xml" ContentType="application/vnd.openxmlformats-officedocument.themeOverride+xml"/>
  <Override PartName="/word/charts/chart17.xml" ContentType="application/vnd.openxmlformats-officedocument.drawingml.chart+xml"/>
  <Override PartName="/word/theme/themeOverride12.xml" ContentType="application/vnd.openxmlformats-officedocument.themeOverride+xml"/>
  <Override PartName="/word/charts/chart18.xml" ContentType="application/vnd.openxmlformats-officedocument.drawingml.chart+xml"/>
  <Override PartName="/word/theme/themeOverride13.xml" ContentType="application/vnd.openxmlformats-officedocument.themeOverride+xml"/>
  <Override PartName="/word/charts/chart19.xml" ContentType="application/vnd.openxmlformats-officedocument.drawingml.chart+xml"/>
  <Override PartName="/word/theme/themeOverride14.xml" ContentType="application/vnd.openxmlformats-officedocument.themeOverride+xml"/>
  <Override PartName="/word/charts/chart20.xml" ContentType="application/vnd.openxmlformats-officedocument.drawingml.chart+xml"/>
  <Override PartName="/word/theme/themeOverride15.xml" ContentType="application/vnd.openxmlformats-officedocument.themeOverride+xml"/>
  <Override PartName="/word/charts/chart21.xml" ContentType="application/vnd.openxmlformats-officedocument.drawingml.chart+xml"/>
  <Override PartName="/word/theme/themeOverride16.xml" ContentType="application/vnd.openxmlformats-officedocument.themeOverride+xml"/>
  <Override PartName="/word/charts/chart22.xml" ContentType="application/vnd.openxmlformats-officedocument.drawingml.chart+xml"/>
  <Override PartName="/word/theme/themeOverride17.xml" ContentType="application/vnd.openxmlformats-officedocument.themeOverride+xml"/>
  <Override PartName="/word/charts/chart23.xml" ContentType="application/vnd.openxmlformats-officedocument.drawingml.chart+xml"/>
  <Override PartName="/word/theme/themeOverride18.xml" ContentType="application/vnd.openxmlformats-officedocument.themeOverride+xml"/>
  <Override PartName="/word/charts/chart24.xml" ContentType="application/vnd.openxmlformats-officedocument.drawingml.chart+xml"/>
  <Override PartName="/word/theme/themeOverride19.xml" ContentType="application/vnd.openxmlformats-officedocument.themeOverride+xml"/>
  <Override PartName="/word/charts/chart25.xml" ContentType="application/vnd.openxmlformats-officedocument.drawingml.chart+xml"/>
  <Override PartName="/word/theme/themeOverride20.xml" ContentType="application/vnd.openxmlformats-officedocument.themeOverride+xml"/>
  <Override PartName="/word/charts/chart26.xml" ContentType="application/vnd.openxmlformats-officedocument.drawingml.chart+xml"/>
  <Override PartName="/word/theme/themeOverride21.xml" ContentType="application/vnd.openxmlformats-officedocument.themeOverride+xml"/>
  <Override PartName="/word/charts/chart27.xml" ContentType="application/vnd.openxmlformats-officedocument.drawingml.chart+xml"/>
  <Override PartName="/word/theme/themeOverride22.xml" ContentType="application/vnd.openxmlformats-officedocument.themeOverride+xml"/>
  <Override PartName="/word/charts/chart28.xml" ContentType="application/vnd.openxmlformats-officedocument.drawingml.chart+xml"/>
  <Override PartName="/word/theme/themeOverride23.xml" ContentType="application/vnd.openxmlformats-officedocument.themeOverride+xml"/>
  <Override PartName="/word/charts/chart29.xml" ContentType="application/vnd.openxmlformats-officedocument.drawingml.chart+xml"/>
  <Override PartName="/word/theme/themeOverride24.xml" ContentType="application/vnd.openxmlformats-officedocument.themeOverride+xml"/>
  <Override PartName="/word/charts/chart30.xml" ContentType="application/vnd.openxmlformats-officedocument.drawingml.chart+xml"/>
  <Override PartName="/word/theme/themeOverride25.xml" ContentType="application/vnd.openxmlformats-officedocument.themeOverride+xml"/>
  <Override PartName="/word/charts/chart31.xml" ContentType="application/vnd.openxmlformats-officedocument.drawingml.chart+xml"/>
  <Override PartName="/word/theme/themeOverride26.xml" ContentType="application/vnd.openxmlformats-officedocument.themeOverride+xml"/>
  <Override PartName="/word/charts/chart32.xml" ContentType="application/vnd.openxmlformats-officedocument.drawingml.chart+xml"/>
  <Override PartName="/word/theme/themeOverride27.xml" ContentType="application/vnd.openxmlformats-officedocument.themeOverride+xml"/>
  <Override PartName="/word/charts/chart33.xml" ContentType="application/vnd.openxmlformats-officedocument.drawingml.chart+xml"/>
  <Override PartName="/word/theme/themeOverride28.xml" ContentType="application/vnd.openxmlformats-officedocument.themeOverride+xml"/>
  <Override PartName="/word/charts/chart34.xml" ContentType="application/vnd.openxmlformats-officedocument.drawingml.chart+xml"/>
  <Override PartName="/word/theme/themeOverride29.xml" ContentType="application/vnd.openxmlformats-officedocument.themeOverride+xml"/>
  <Override PartName="/word/charts/chart35.xml" ContentType="application/vnd.openxmlformats-officedocument.drawingml.chart+xml"/>
  <Override PartName="/word/theme/themeOverride30.xml" ContentType="application/vnd.openxmlformats-officedocument.themeOverride+xml"/>
  <Override PartName="/word/charts/chart36.xml" ContentType="application/vnd.openxmlformats-officedocument.drawingml.chart+xml"/>
  <Override PartName="/word/theme/themeOverride31.xml" ContentType="application/vnd.openxmlformats-officedocument.themeOverride+xml"/>
  <Override PartName="/word/charts/chart37.xml" ContentType="application/vnd.openxmlformats-officedocument.drawingml.chart+xml"/>
  <Override PartName="/word/theme/themeOverride32.xml" ContentType="application/vnd.openxmlformats-officedocument.themeOverride+xml"/>
  <Override PartName="/word/charts/chart38.xml" ContentType="application/vnd.openxmlformats-officedocument.drawingml.chart+xml"/>
  <Override PartName="/word/theme/themeOverride33.xml" ContentType="application/vnd.openxmlformats-officedocument.themeOverride+xml"/>
  <Override PartName="/word/charts/chart39.xml" ContentType="application/vnd.openxmlformats-officedocument.drawingml.chart+xml"/>
  <Override PartName="/word/theme/themeOverride34.xml" ContentType="application/vnd.openxmlformats-officedocument.themeOverride+xml"/>
  <Override PartName="/word/charts/chart40.xml" ContentType="application/vnd.openxmlformats-officedocument.drawingml.chart+xml"/>
  <Override PartName="/word/charts/chart41.xml" ContentType="application/vnd.openxmlformats-officedocument.drawingml.chart+xml"/>
  <Override PartName="/word/charts/chart42.xml" ContentType="application/vnd.openxmlformats-officedocument.drawingml.chart+xml"/>
  <Override PartName="/word/charts/chart43.xml" ContentType="application/vnd.openxmlformats-officedocument.drawingml.chart+xml"/>
  <Override PartName="/word/charts/chart44.xml" ContentType="application/vnd.openxmlformats-officedocument.drawingml.chart+xml"/>
  <Override PartName="/word/charts/chart45.xml" ContentType="application/vnd.openxmlformats-officedocument.drawingml.chart+xml"/>
  <Override PartName="/word/charts/chart46.xml" ContentType="application/vnd.openxmlformats-officedocument.drawingml.chart+xml"/>
  <Override PartName="/word/charts/chart47.xml" ContentType="application/vnd.openxmlformats-officedocument.drawingml.chart+xml"/>
  <Override PartName="/word/charts/chart48.xml" ContentType="application/vnd.openxmlformats-officedocument.drawingml.chart+xml"/>
  <Override PartName="/word/charts/chart49.xml" ContentType="application/vnd.openxmlformats-officedocument.drawingml.chart+xml"/>
  <Override PartName="/word/charts/chart50.xml" ContentType="application/vnd.openxmlformats-officedocument.drawingml.chart+xml"/>
  <Override PartName="/word/charts/chart51.xml" ContentType="application/vnd.openxmlformats-officedocument.drawingml.chart+xml"/>
  <Override PartName="/word/charts/chart52.xml" ContentType="application/vnd.openxmlformats-officedocument.drawingml.chart+xml"/>
  <Override PartName="/word/charts/chart53.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54.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55.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56.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57.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58.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59.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60.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61.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62.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63.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64.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65.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66.xml" ContentType="application/vnd.openxmlformats-officedocument.drawingml.chart+xml"/>
  <Override PartName="/word/theme/themeOverride35.xml" ContentType="application/vnd.openxmlformats-officedocument.themeOverride+xml"/>
  <Override PartName="/word/charts/chart67.xml" ContentType="application/vnd.openxmlformats-officedocument.drawingml.chart+xml"/>
  <Override PartName="/word/theme/themeOverride36.xml" ContentType="application/vnd.openxmlformats-officedocument.themeOverride+xml"/>
  <Override PartName="/word/charts/chart68.xml" ContentType="application/vnd.openxmlformats-officedocument.drawingml.chart+xml"/>
  <Override PartName="/word/charts/chart69.xml" ContentType="application/vnd.openxmlformats-officedocument.drawingml.chart+xml"/>
  <Override PartName="/word/theme/themeOverride37.xml" ContentType="application/vnd.openxmlformats-officedocument.themeOverride+xml"/>
  <Override PartName="/word/charts/chart70.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71.xml" ContentType="application/vnd.openxmlformats-officedocument.drawingml.chart+xml"/>
  <Override PartName="/word/theme/themeOverride38.xml" ContentType="application/vnd.openxmlformats-officedocument.themeOverride+xml"/>
  <Override PartName="/word/charts/chart72.xml" ContentType="application/vnd.openxmlformats-officedocument.drawingml.chart+xml"/>
  <Override PartName="/word/theme/themeOverride39.xml" ContentType="application/vnd.openxmlformats-officedocument.themeOverride+xml"/>
  <Override PartName="/word/charts/chart73.xml" ContentType="application/vnd.openxmlformats-officedocument.drawingml.chart+xml"/>
  <Override PartName="/word/charts/chart74.xml" ContentType="application/vnd.openxmlformats-officedocument.drawingml.chart+xml"/>
  <Override PartName="/word/charts/chart75.xml" ContentType="application/vnd.openxmlformats-officedocument.drawingml.chart+xml"/>
  <Override PartName="/word/theme/themeOverride40.xml" ContentType="application/vnd.openxmlformats-officedocument.themeOverride+xml"/>
  <Override PartName="/word/charts/chart76.xml" ContentType="application/vnd.openxmlformats-officedocument.drawingml.chart+xml"/>
  <Override PartName="/word/theme/themeOverride41.xml" ContentType="application/vnd.openxmlformats-officedocument.themeOverride+xml"/>
  <Override PartName="/word/charts/chart77.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78.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79.xml" ContentType="application/vnd.openxmlformats-officedocument.drawingml.chart+xml"/>
  <Override PartName="/word/charts/chart80.xml" ContentType="application/vnd.openxmlformats-officedocument.drawingml.chart+xml"/>
  <Override PartName="/word/charts/chart81.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82.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83.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84.xml" ContentType="application/vnd.openxmlformats-officedocument.drawingml.chart+xml"/>
  <Override PartName="/word/charts/style25.xml" ContentType="application/vnd.ms-office.chartstyle+xml"/>
  <Override PartName="/word/charts/colors2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4D235E" w14:textId="77777777" w:rsidR="00FD7315" w:rsidRPr="00BB03F6" w:rsidRDefault="00FD7315" w:rsidP="00FD7315">
      <w:pPr>
        <w:pStyle w:val="Heading9"/>
      </w:pPr>
      <w:r w:rsidRPr="00BB03F6">
        <w:rPr>
          <w:noProof/>
        </w:rPr>
        <w:drawing>
          <wp:anchor distT="0" distB="0" distL="114300" distR="114300" simplePos="0" relativeHeight="251654656" behindDoc="0" locked="0" layoutInCell="1" allowOverlap="1" wp14:anchorId="21E49809" wp14:editId="59A95D2C">
            <wp:simplePos x="0" y="0"/>
            <wp:positionH relativeFrom="page">
              <wp:align>right</wp:align>
            </wp:positionH>
            <wp:positionV relativeFrom="paragraph">
              <wp:posOffset>-900430</wp:posOffset>
            </wp:positionV>
            <wp:extent cx="7752715" cy="1202055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52715" cy="12020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52C1A9" w14:textId="352A14A0" w:rsidR="00FD7315" w:rsidRPr="00BB03F6" w:rsidRDefault="00377640" w:rsidP="00FD7315">
      <w:pPr>
        <w:rPr>
          <w:rFonts w:ascii="Arial" w:hAnsi="Arial" w:cs="Arial"/>
        </w:rPr>
        <w:sectPr w:rsidR="00FD7315" w:rsidRPr="00BB03F6" w:rsidSect="00A72FA5">
          <w:footerReference w:type="default" r:id="rId9"/>
          <w:pgSz w:w="12242" w:h="18711" w:code="10000"/>
          <w:pgMar w:top="1418" w:right="1134" w:bottom="1418" w:left="1985" w:header="720" w:footer="720" w:gutter="0"/>
          <w:cols w:space="708"/>
          <w:docGrid w:linePitch="360"/>
        </w:sectPr>
      </w:pPr>
      <w:r>
        <w:rPr>
          <w:noProof/>
        </w:rPr>
        <mc:AlternateContent>
          <mc:Choice Requires="wps">
            <w:drawing>
              <wp:anchor distT="0" distB="0" distL="114300" distR="114300" simplePos="0" relativeHeight="251660288" behindDoc="0" locked="0" layoutInCell="1" allowOverlap="1" wp14:anchorId="6DB38491" wp14:editId="3F4AD715">
                <wp:simplePos x="0" y="0"/>
                <wp:positionH relativeFrom="page">
                  <wp:posOffset>885825</wp:posOffset>
                </wp:positionH>
                <wp:positionV relativeFrom="paragraph">
                  <wp:posOffset>2670810</wp:posOffset>
                </wp:positionV>
                <wp:extent cx="5962650" cy="1266825"/>
                <wp:effectExtent l="0" t="0" r="0" b="0"/>
                <wp:wrapNone/>
                <wp:docPr id="113164761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2650" cy="1266825"/>
                        </a:xfrm>
                        <a:prstGeom prst="rect">
                          <a:avLst/>
                        </a:prstGeom>
                        <a:noFill/>
                        <a:ln w="6350">
                          <a:noFill/>
                        </a:ln>
                      </wps:spPr>
                      <wps:txbx>
                        <w:txbxContent>
                          <w:p w14:paraId="2FBB0A10" w14:textId="77777777" w:rsidR="00CD23F7" w:rsidRDefault="00CD23F7" w:rsidP="00FD7315">
                            <w:pPr>
                              <w:spacing w:line="276" w:lineRule="auto"/>
                              <w:jc w:val="center"/>
                              <w:rPr>
                                <w:rFonts w:ascii="Arial" w:hAnsi="Arial" w:cs="Arial"/>
                                <w:b/>
                                <w:sz w:val="40"/>
                                <w:szCs w:val="40"/>
                                <w:lang w:val="en-ID"/>
                              </w:rPr>
                            </w:pPr>
                            <w:r w:rsidRPr="00CA5210">
                              <w:rPr>
                                <w:rFonts w:ascii="Arial" w:hAnsi="Arial" w:cs="Arial"/>
                                <w:b/>
                                <w:sz w:val="40"/>
                                <w:szCs w:val="40"/>
                                <w:lang w:val="en-ID"/>
                              </w:rPr>
                              <w:t>LAPORAN BULAN</w:t>
                            </w:r>
                            <w:r>
                              <w:rPr>
                                <w:rFonts w:ascii="Arial" w:hAnsi="Arial" w:cs="Arial"/>
                                <w:b/>
                                <w:sz w:val="40"/>
                                <w:szCs w:val="40"/>
                                <w:lang w:val="en-ID"/>
                              </w:rPr>
                              <w:t xml:space="preserve"> JANUARI</w:t>
                            </w:r>
                          </w:p>
                          <w:p w14:paraId="357DD105" w14:textId="77777777" w:rsidR="00CD23F7" w:rsidRDefault="00CD23F7" w:rsidP="00FD7315">
                            <w:pPr>
                              <w:spacing w:line="276" w:lineRule="auto"/>
                              <w:jc w:val="center"/>
                              <w:rPr>
                                <w:rFonts w:ascii="Arial" w:hAnsi="Arial" w:cs="Arial"/>
                                <w:b/>
                                <w:sz w:val="40"/>
                                <w:szCs w:val="40"/>
                                <w:lang w:val="en-ID"/>
                              </w:rPr>
                            </w:pPr>
                            <w:r w:rsidRPr="00CA5210">
                              <w:rPr>
                                <w:rFonts w:ascii="Arial" w:hAnsi="Arial" w:cs="Arial"/>
                                <w:b/>
                                <w:sz w:val="40"/>
                                <w:szCs w:val="40"/>
                                <w:lang w:val="en-ID"/>
                              </w:rPr>
                              <w:t>RUMAH SAKIT PRIMA HUSADA MALANG</w:t>
                            </w:r>
                          </w:p>
                          <w:p w14:paraId="36C8890E" w14:textId="77777777" w:rsidR="00CD23F7" w:rsidRPr="00CA5210" w:rsidRDefault="00CD23F7" w:rsidP="00FD7315">
                            <w:pPr>
                              <w:spacing w:line="276" w:lineRule="auto"/>
                              <w:jc w:val="center"/>
                              <w:rPr>
                                <w:rFonts w:ascii="Arial" w:hAnsi="Arial" w:cs="Arial"/>
                                <w:b/>
                                <w:sz w:val="40"/>
                                <w:szCs w:val="40"/>
                              </w:rPr>
                            </w:pPr>
                            <w:r>
                              <w:rPr>
                                <w:rFonts w:ascii="Arial" w:hAnsi="Arial" w:cs="Arial"/>
                                <w:b/>
                                <w:sz w:val="40"/>
                                <w:szCs w:val="40"/>
                              </w:rPr>
                              <w:t>2024</w:t>
                            </w:r>
                          </w:p>
                          <w:p w14:paraId="463EA891" w14:textId="77777777" w:rsidR="00CD23F7" w:rsidRDefault="00CD23F7" w:rsidP="00FD731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B38491" id="_x0000_t202" coordsize="21600,21600" o:spt="202" path="m,l,21600r21600,l21600,xe">
                <v:stroke joinstyle="miter"/>
                <v:path gradientshapeok="t" o:connecttype="rect"/>
              </v:shapetype>
              <v:shape id="Text Box 1" o:spid="_x0000_s1026" type="#_x0000_t202" style="position:absolute;margin-left:69.75pt;margin-top:210.3pt;width:469.5pt;height:99.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" filled="f" stroked="f" strokeweight=".5pt">
                <v:textbox>
                  <w:txbxContent>
                    <w:p w14:paraId="2FBB0A10" w14:textId="77777777" w:rsidR="00CD23F7" w:rsidRDefault="00CD23F7" w:rsidP="00FD7315">
                      <w:pPr>
                        <w:spacing w:line="276" w:lineRule="auto"/>
                        <w:jc w:val="center"/>
                        <w:rPr>
                          <w:rFonts w:ascii="Arial" w:hAnsi="Arial" w:cs="Arial"/>
                          <w:b/>
                          <w:sz w:val="40"/>
                          <w:szCs w:val="40"/>
                          <w:lang w:val="en-ID"/>
                        </w:rPr>
                      </w:pPr>
                      <w:r w:rsidRPr="00CA5210">
                        <w:rPr>
                          <w:rFonts w:ascii="Arial" w:hAnsi="Arial" w:cs="Arial"/>
                          <w:b/>
                          <w:sz w:val="40"/>
                          <w:szCs w:val="40"/>
                          <w:lang w:val="en-ID"/>
                        </w:rPr>
                        <w:t>LAPORAN BULAN</w:t>
                      </w:r>
                      <w:r>
                        <w:rPr>
                          <w:rFonts w:ascii="Arial" w:hAnsi="Arial" w:cs="Arial"/>
                          <w:b/>
                          <w:sz w:val="40"/>
                          <w:szCs w:val="40"/>
                          <w:lang w:val="en-ID"/>
                        </w:rPr>
                        <w:t xml:space="preserve"> JANUARI</w:t>
                      </w:r>
                    </w:p>
                    <w:p w14:paraId="357DD105" w14:textId="77777777" w:rsidR="00CD23F7" w:rsidRDefault="00CD23F7" w:rsidP="00FD7315">
                      <w:pPr>
                        <w:spacing w:line="276" w:lineRule="auto"/>
                        <w:jc w:val="center"/>
                        <w:rPr>
                          <w:rFonts w:ascii="Arial" w:hAnsi="Arial" w:cs="Arial"/>
                          <w:b/>
                          <w:sz w:val="40"/>
                          <w:szCs w:val="40"/>
                          <w:lang w:val="en-ID"/>
                        </w:rPr>
                      </w:pPr>
                      <w:r w:rsidRPr="00CA5210">
                        <w:rPr>
                          <w:rFonts w:ascii="Arial" w:hAnsi="Arial" w:cs="Arial"/>
                          <w:b/>
                          <w:sz w:val="40"/>
                          <w:szCs w:val="40"/>
                          <w:lang w:val="en-ID"/>
                        </w:rPr>
                        <w:t>RUMAH SAKIT PRIMA HUSADA MALANG</w:t>
                      </w:r>
                    </w:p>
                    <w:p w14:paraId="36C8890E" w14:textId="77777777" w:rsidR="00CD23F7" w:rsidRPr="00CA5210" w:rsidRDefault="00CD23F7" w:rsidP="00FD7315">
                      <w:pPr>
                        <w:spacing w:line="276" w:lineRule="auto"/>
                        <w:jc w:val="center"/>
                        <w:rPr>
                          <w:rFonts w:ascii="Arial" w:hAnsi="Arial" w:cs="Arial"/>
                          <w:b/>
                          <w:sz w:val="40"/>
                          <w:szCs w:val="40"/>
                        </w:rPr>
                      </w:pPr>
                      <w:r>
                        <w:rPr>
                          <w:rFonts w:ascii="Arial" w:hAnsi="Arial" w:cs="Arial"/>
                          <w:b/>
                          <w:sz w:val="40"/>
                          <w:szCs w:val="40"/>
                        </w:rPr>
                        <w:t>2024</w:t>
                      </w:r>
                    </w:p>
                    <w:p w14:paraId="463EA891" w14:textId="77777777" w:rsidR="00CD23F7" w:rsidRDefault="00CD23F7" w:rsidP="00FD7315">
                      <w:pPr>
                        <w:jc w:val="center"/>
                      </w:pPr>
                    </w:p>
                  </w:txbxContent>
                </v:textbox>
                <w10:wrap anchorx="page"/>
              </v:shape>
            </w:pict>
          </mc:Fallback>
        </mc:AlternateContent>
      </w:r>
      <w:bookmarkStart w:id="0" w:name="_Hlk115982226"/>
      <w:bookmarkEnd w:id="0"/>
      <w:r w:rsidR="00FD7315" w:rsidRPr="00BB03F6">
        <w:rPr>
          <w:rFonts w:ascii="Arial" w:hAnsi="Arial" w:cs="Arial"/>
        </w:rPr>
        <w:t xml:space="preserve"> </w:t>
      </w:r>
    </w:p>
    <w:p w14:paraId="12DC5B8C" w14:textId="77777777" w:rsidR="00FD7315" w:rsidRPr="004A52FF" w:rsidRDefault="00FD7315" w:rsidP="00FD7315">
      <w:pPr>
        <w:jc w:val="center"/>
        <w:rPr>
          <w:rFonts w:ascii="Arial" w:hAnsi="Arial" w:cs="Arial"/>
          <w:b/>
          <w:bCs/>
        </w:rPr>
      </w:pPr>
      <w:r w:rsidRPr="00712CDC">
        <w:rPr>
          <w:rFonts w:ascii="Arial" w:hAnsi="Arial" w:cs="Arial"/>
          <w:b/>
          <w:bCs/>
        </w:rPr>
        <w:lastRenderedPageBreak/>
        <w:t>DAFTAR ISI</w:t>
      </w:r>
    </w:p>
    <w:p w14:paraId="2AB0B399" w14:textId="77777777" w:rsidR="00FD7315" w:rsidRPr="00BB03F6" w:rsidRDefault="00FD7315" w:rsidP="00FD7315">
      <w:pPr>
        <w:rPr>
          <w:rFonts w:ascii="Arial" w:hAnsi="Arial" w:cs="Arial"/>
        </w:rPr>
      </w:pPr>
    </w:p>
    <w:p w14:paraId="57E6AEBA" w14:textId="77777777" w:rsidR="00FD7315" w:rsidRPr="00BB03F6" w:rsidRDefault="00FD7315" w:rsidP="00FD7315">
      <w:pPr>
        <w:rPr>
          <w:rFonts w:ascii="Arial" w:hAnsi="Arial" w:cs="Arial"/>
        </w:rPr>
      </w:pPr>
    </w:p>
    <w:p w14:paraId="47C9ED9C" w14:textId="77777777" w:rsidR="00FD7315" w:rsidRPr="00BB03F6" w:rsidRDefault="00FD7315" w:rsidP="00FD7315">
      <w:pPr>
        <w:tabs>
          <w:tab w:val="right" w:leader="dot" w:pos="9072"/>
        </w:tabs>
        <w:rPr>
          <w:rFonts w:ascii="Arial" w:hAnsi="Arial" w:cs="Arial"/>
        </w:rPr>
      </w:pPr>
      <w:r w:rsidRPr="00BB03F6">
        <w:rPr>
          <w:rFonts w:ascii="Arial" w:hAnsi="Arial" w:cs="Arial"/>
          <w:b/>
          <w:bCs/>
        </w:rPr>
        <w:t>Daftar Isi</w:t>
      </w:r>
      <w:r w:rsidRPr="00BB03F6">
        <w:rPr>
          <w:rFonts w:ascii="Arial" w:hAnsi="Arial" w:cs="Arial"/>
        </w:rPr>
        <w:tab/>
        <w:t>i</w:t>
      </w:r>
    </w:p>
    <w:p w14:paraId="28AD63EC" w14:textId="77777777" w:rsidR="00FD7315" w:rsidRPr="00BB03F6" w:rsidRDefault="00FD7315" w:rsidP="00FD7315">
      <w:pPr>
        <w:tabs>
          <w:tab w:val="right" w:leader="dot" w:pos="9072"/>
        </w:tabs>
        <w:rPr>
          <w:rFonts w:ascii="Arial" w:hAnsi="Arial" w:cs="Arial"/>
        </w:rPr>
      </w:pPr>
      <w:r w:rsidRPr="00BB03F6">
        <w:rPr>
          <w:rFonts w:ascii="Arial" w:hAnsi="Arial" w:cs="Arial"/>
          <w:b/>
          <w:bCs/>
        </w:rPr>
        <w:t>Bab 1 Pendahuluan</w:t>
      </w:r>
      <w:r w:rsidRPr="00BB03F6">
        <w:rPr>
          <w:rFonts w:ascii="Arial" w:hAnsi="Arial" w:cs="Arial"/>
        </w:rPr>
        <w:tab/>
        <w:t>1</w:t>
      </w:r>
    </w:p>
    <w:p w14:paraId="1EDF1DF1" w14:textId="77777777" w:rsidR="00FD7315" w:rsidRPr="00BB03F6" w:rsidRDefault="00FD7315" w:rsidP="00FD7315">
      <w:pPr>
        <w:pStyle w:val="ListParagraph"/>
        <w:numPr>
          <w:ilvl w:val="0"/>
          <w:numId w:val="16"/>
        </w:numPr>
        <w:tabs>
          <w:tab w:val="right" w:leader="dot" w:pos="9072"/>
        </w:tabs>
        <w:rPr>
          <w:rFonts w:ascii="Arial" w:hAnsi="Arial" w:cs="Arial"/>
        </w:rPr>
      </w:pPr>
      <w:r w:rsidRPr="00BB03F6">
        <w:rPr>
          <w:rFonts w:ascii="Arial" w:hAnsi="Arial" w:cs="Arial"/>
        </w:rPr>
        <w:t>Latar Belakang</w:t>
      </w:r>
      <w:r w:rsidRPr="00BB03F6">
        <w:rPr>
          <w:rFonts w:ascii="Arial" w:hAnsi="Arial" w:cs="Arial"/>
        </w:rPr>
        <w:tab/>
        <w:t>1</w:t>
      </w:r>
    </w:p>
    <w:p w14:paraId="708C6BC8" w14:textId="77777777" w:rsidR="00FD7315" w:rsidRPr="00BB03F6" w:rsidRDefault="00FD7315" w:rsidP="00FD7315">
      <w:pPr>
        <w:pStyle w:val="ListParagraph"/>
        <w:numPr>
          <w:ilvl w:val="0"/>
          <w:numId w:val="16"/>
        </w:numPr>
        <w:tabs>
          <w:tab w:val="right" w:leader="dot" w:pos="9072"/>
        </w:tabs>
        <w:rPr>
          <w:rFonts w:ascii="Arial" w:hAnsi="Arial" w:cs="Arial"/>
        </w:rPr>
      </w:pPr>
      <w:r w:rsidRPr="00BB03F6">
        <w:rPr>
          <w:rFonts w:ascii="Arial" w:hAnsi="Arial" w:cs="Arial"/>
        </w:rPr>
        <w:t>Tujuan</w:t>
      </w:r>
      <w:r w:rsidRPr="00BB03F6">
        <w:rPr>
          <w:rFonts w:ascii="Arial" w:hAnsi="Arial" w:cs="Arial"/>
        </w:rPr>
        <w:tab/>
        <w:t>1</w:t>
      </w:r>
    </w:p>
    <w:p w14:paraId="560FD190" w14:textId="77777777" w:rsidR="00FD7315" w:rsidRPr="00BB03F6" w:rsidRDefault="00FD7315" w:rsidP="00FD7315">
      <w:pPr>
        <w:pStyle w:val="ListParagraph"/>
        <w:tabs>
          <w:tab w:val="right" w:leader="dot" w:pos="9072"/>
        </w:tabs>
        <w:ind w:left="0" w:firstLine="0"/>
        <w:rPr>
          <w:rFonts w:ascii="Arial" w:hAnsi="Arial" w:cs="Arial"/>
        </w:rPr>
      </w:pPr>
      <w:r w:rsidRPr="00BB03F6">
        <w:rPr>
          <w:rFonts w:ascii="Arial" w:hAnsi="Arial" w:cs="Arial"/>
          <w:b/>
          <w:bCs/>
        </w:rPr>
        <w:t>Bab II  Gambaran Umum Rumah Sakit Prima Husada Malang</w:t>
      </w:r>
      <w:r w:rsidRPr="00BB03F6">
        <w:rPr>
          <w:rFonts w:ascii="Arial" w:hAnsi="Arial" w:cs="Arial"/>
        </w:rPr>
        <w:tab/>
        <w:t>2</w:t>
      </w:r>
    </w:p>
    <w:p w14:paraId="37E76F88" w14:textId="77777777" w:rsidR="00FD7315" w:rsidRPr="00BB03F6" w:rsidRDefault="00FD7315" w:rsidP="00FD7315">
      <w:pPr>
        <w:pStyle w:val="ListParagraph"/>
        <w:numPr>
          <w:ilvl w:val="0"/>
          <w:numId w:val="17"/>
        </w:numPr>
        <w:tabs>
          <w:tab w:val="right" w:leader="dot" w:pos="9072"/>
        </w:tabs>
        <w:rPr>
          <w:rFonts w:ascii="Arial" w:hAnsi="Arial" w:cs="Arial"/>
        </w:rPr>
      </w:pPr>
      <w:r w:rsidRPr="00BB03F6">
        <w:rPr>
          <w:rFonts w:ascii="Arial" w:hAnsi="Arial" w:cs="Arial"/>
        </w:rPr>
        <w:t>Visi</w:t>
      </w:r>
      <w:r w:rsidRPr="00BB03F6">
        <w:rPr>
          <w:rFonts w:ascii="Arial" w:hAnsi="Arial" w:cs="Arial"/>
        </w:rPr>
        <w:tab/>
        <w:t>2</w:t>
      </w:r>
    </w:p>
    <w:p w14:paraId="44AE95AA" w14:textId="77777777" w:rsidR="00FD7315" w:rsidRPr="00BB03F6" w:rsidRDefault="00FD7315" w:rsidP="00FD7315">
      <w:pPr>
        <w:pStyle w:val="ListParagraph"/>
        <w:numPr>
          <w:ilvl w:val="0"/>
          <w:numId w:val="17"/>
        </w:numPr>
        <w:tabs>
          <w:tab w:val="right" w:leader="dot" w:pos="9072"/>
        </w:tabs>
        <w:rPr>
          <w:rFonts w:ascii="Arial" w:hAnsi="Arial" w:cs="Arial"/>
        </w:rPr>
      </w:pPr>
      <w:r w:rsidRPr="00BB03F6">
        <w:rPr>
          <w:rFonts w:ascii="Arial" w:hAnsi="Arial" w:cs="Arial"/>
        </w:rPr>
        <w:t>Misi</w:t>
      </w:r>
      <w:r w:rsidRPr="00BB03F6">
        <w:rPr>
          <w:rFonts w:ascii="Arial" w:hAnsi="Arial" w:cs="Arial"/>
        </w:rPr>
        <w:tab/>
        <w:t>2</w:t>
      </w:r>
    </w:p>
    <w:p w14:paraId="78B06BC1" w14:textId="77777777" w:rsidR="00FD7315" w:rsidRPr="00BB03F6" w:rsidRDefault="00FD7315" w:rsidP="00FD7315">
      <w:pPr>
        <w:pStyle w:val="ListParagraph"/>
        <w:numPr>
          <w:ilvl w:val="0"/>
          <w:numId w:val="17"/>
        </w:numPr>
        <w:tabs>
          <w:tab w:val="right" w:leader="dot" w:pos="9072"/>
        </w:tabs>
        <w:rPr>
          <w:rFonts w:ascii="Arial" w:hAnsi="Arial" w:cs="Arial"/>
        </w:rPr>
      </w:pPr>
      <w:r w:rsidRPr="00BB03F6">
        <w:rPr>
          <w:rFonts w:ascii="Arial" w:hAnsi="Arial" w:cs="Arial"/>
        </w:rPr>
        <w:t>Motto</w:t>
      </w:r>
      <w:r w:rsidRPr="00BB03F6">
        <w:rPr>
          <w:rFonts w:ascii="Arial" w:hAnsi="Arial" w:cs="Arial"/>
        </w:rPr>
        <w:tab/>
        <w:t>2</w:t>
      </w:r>
    </w:p>
    <w:p w14:paraId="2322B284" w14:textId="77777777" w:rsidR="00FD7315" w:rsidRPr="00BB03F6" w:rsidRDefault="00FD7315" w:rsidP="00FD7315">
      <w:pPr>
        <w:pStyle w:val="ListParagraph"/>
        <w:numPr>
          <w:ilvl w:val="0"/>
          <w:numId w:val="17"/>
        </w:numPr>
        <w:tabs>
          <w:tab w:val="right" w:leader="dot" w:pos="9072"/>
        </w:tabs>
        <w:rPr>
          <w:rFonts w:ascii="Arial" w:hAnsi="Arial" w:cs="Arial"/>
        </w:rPr>
      </w:pPr>
      <w:r w:rsidRPr="00BB03F6">
        <w:rPr>
          <w:rFonts w:ascii="Arial" w:hAnsi="Arial" w:cs="Arial"/>
        </w:rPr>
        <w:t>7 Nilai Budi Utama</w:t>
      </w:r>
      <w:r w:rsidRPr="00BB03F6">
        <w:rPr>
          <w:rFonts w:ascii="Arial" w:hAnsi="Arial" w:cs="Arial"/>
        </w:rPr>
        <w:tab/>
        <w:t>2</w:t>
      </w:r>
    </w:p>
    <w:p w14:paraId="05273EE9" w14:textId="77777777" w:rsidR="00FD7315" w:rsidRPr="00BB03F6" w:rsidRDefault="00FD7315" w:rsidP="00FD7315">
      <w:pPr>
        <w:pStyle w:val="ListParagraph"/>
        <w:numPr>
          <w:ilvl w:val="0"/>
          <w:numId w:val="17"/>
        </w:numPr>
        <w:tabs>
          <w:tab w:val="right" w:leader="dot" w:pos="9072"/>
        </w:tabs>
        <w:rPr>
          <w:rFonts w:ascii="Arial" w:hAnsi="Arial" w:cs="Arial"/>
        </w:rPr>
      </w:pPr>
      <w:r w:rsidRPr="00BB03F6">
        <w:rPr>
          <w:rFonts w:ascii="Arial" w:hAnsi="Arial" w:cs="Arial"/>
        </w:rPr>
        <w:t>Struktur Organisasi</w:t>
      </w:r>
      <w:r w:rsidRPr="00BB03F6">
        <w:rPr>
          <w:rFonts w:ascii="Arial" w:hAnsi="Arial" w:cs="Arial"/>
        </w:rPr>
        <w:tab/>
        <w:t>3</w:t>
      </w:r>
    </w:p>
    <w:p w14:paraId="4DA512A9" w14:textId="77777777" w:rsidR="00FD7315" w:rsidRPr="00BB03F6" w:rsidRDefault="00FD7315" w:rsidP="00FD7315">
      <w:pPr>
        <w:tabs>
          <w:tab w:val="right" w:leader="dot" w:pos="9072"/>
        </w:tabs>
        <w:rPr>
          <w:rFonts w:ascii="Arial" w:hAnsi="Arial" w:cs="Arial"/>
        </w:rPr>
      </w:pPr>
      <w:r w:rsidRPr="00BB03F6">
        <w:rPr>
          <w:rFonts w:ascii="Arial" w:hAnsi="Arial" w:cs="Arial"/>
          <w:b/>
          <w:bCs/>
        </w:rPr>
        <w:t>Bab III Laporan Kinerja Pelayanan</w:t>
      </w:r>
      <w:r w:rsidRPr="00BB03F6">
        <w:rPr>
          <w:rFonts w:ascii="Arial" w:hAnsi="Arial" w:cs="Arial"/>
        </w:rPr>
        <w:tab/>
        <w:t>5</w:t>
      </w:r>
    </w:p>
    <w:p w14:paraId="50C9C911" w14:textId="77777777" w:rsidR="00FD7315" w:rsidRPr="00BB03F6" w:rsidRDefault="00FD7315" w:rsidP="00FD7315">
      <w:pPr>
        <w:pStyle w:val="ListParagraph"/>
        <w:numPr>
          <w:ilvl w:val="0"/>
          <w:numId w:val="18"/>
        </w:numPr>
        <w:tabs>
          <w:tab w:val="right" w:leader="dot" w:pos="9072"/>
        </w:tabs>
        <w:rPr>
          <w:rFonts w:ascii="Arial" w:hAnsi="Arial" w:cs="Arial"/>
          <w:b/>
          <w:bCs/>
        </w:rPr>
      </w:pPr>
      <w:r w:rsidRPr="00BB03F6">
        <w:rPr>
          <w:rFonts w:ascii="Arial" w:hAnsi="Arial" w:cs="Arial"/>
          <w:b/>
          <w:bCs/>
        </w:rPr>
        <w:t>Profil Pelayanan</w:t>
      </w:r>
      <w:r w:rsidRPr="00BB03F6">
        <w:rPr>
          <w:rFonts w:ascii="Arial" w:hAnsi="Arial" w:cs="Arial"/>
        </w:rPr>
        <w:tab/>
        <w:t>5</w:t>
      </w:r>
    </w:p>
    <w:p w14:paraId="68336BB0" w14:textId="77777777"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 xml:space="preserve">Kunjungan Pasien Rawat Inap </w:t>
      </w:r>
      <w:r w:rsidRPr="00BB03F6">
        <w:rPr>
          <w:rFonts w:ascii="Arial" w:hAnsi="Arial" w:cs="Arial"/>
        </w:rPr>
        <w:tab/>
        <w:t>5</w:t>
      </w:r>
    </w:p>
    <w:p w14:paraId="17B728F7" w14:textId="77777777"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Kunjungan Pasien Rawat Jalan</w:t>
      </w:r>
      <w:r w:rsidRPr="00BB03F6">
        <w:rPr>
          <w:rFonts w:ascii="Arial" w:hAnsi="Arial" w:cs="Arial"/>
        </w:rPr>
        <w:tab/>
        <w:t>5</w:t>
      </w:r>
    </w:p>
    <w:p w14:paraId="68AB4007" w14:textId="77777777"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Review Hasil Kunjungan dengan PDSA</w:t>
      </w:r>
      <w:r w:rsidRPr="00BB03F6">
        <w:rPr>
          <w:rFonts w:ascii="Arial" w:hAnsi="Arial" w:cs="Arial"/>
        </w:rPr>
        <w:tab/>
        <w:t>6</w:t>
      </w:r>
    </w:p>
    <w:p w14:paraId="0CC44482" w14:textId="524296BC"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Profil Tempat Tidur Profil Tempat Tidur</w:t>
      </w:r>
      <w:r w:rsidRPr="00BB03F6">
        <w:rPr>
          <w:rFonts w:ascii="Arial" w:hAnsi="Arial" w:cs="Arial"/>
        </w:rPr>
        <w:tab/>
      </w:r>
      <w:r w:rsidR="002A13AB">
        <w:rPr>
          <w:rFonts w:ascii="Arial" w:hAnsi="Arial" w:cs="Arial"/>
        </w:rPr>
        <w:t>7</w:t>
      </w:r>
    </w:p>
    <w:p w14:paraId="6084DB48" w14:textId="38CC056C" w:rsidR="00FD7315" w:rsidRPr="00BB03F6" w:rsidRDefault="00FD7315" w:rsidP="00FD7315">
      <w:pPr>
        <w:pStyle w:val="ListParagraph"/>
        <w:numPr>
          <w:ilvl w:val="0"/>
          <w:numId w:val="18"/>
        </w:numPr>
        <w:tabs>
          <w:tab w:val="right" w:leader="dot" w:pos="9072"/>
        </w:tabs>
        <w:rPr>
          <w:rFonts w:ascii="Arial" w:hAnsi="Arial" w:cs="Arial"/>
          <w:b/>
          <w:bCs/>
        </w:rPr>
      </w:pPr>
      <w:r w:rsidRPr="00BB03F6">
        <w:rPr>
          <w:rFonts w:ascii="Arial" w:hAnsi="Arial" w:cs="Arial"/>
          <w:b/>
          <w:bCs/>
        </w:rPr>
        <w:t>Profil Pelayanan Antrian Online</w:t>
      </w:r>
      <w:r w:rsidRPr="00BB03F6">
        <w:rPr>
          <w:rFonts w:ascii="Arial" w:hAnsi="Arial" w:cs="Arial"/>
        </w:rPr>
        <w:tab/>
      </w:r>
      <w:r w:rsidR="002A13AB">
        <w:rPr>
          <w:rFonts w:ascii="Arial" w:hAnsi="Arial" w:cs="Arial"/>
        </w:rPr>
        <w:t>8</w:t>
      </w:r>
    </w:p>
    <w:p w14:paraId="63DD51DD" w14:textId="35F2A6AA" w:rsidR="00FD7315" w:rsidRPr="00BB03F6" w:rsidRDefault="00FD7315" w:rsidP="00FD7315">
      <w:pPr>
        <w:pStyle w:val="ListParagraph"/>
        <w:numPr>
          <w:ilvl w:val="0"/>
          <w:numId w:val="19"/>
        </w:numPr>
        <w:tabs>
          <w:tab w:val="right" w:leader="dot" w:pos="9072"/>
        </w:tabs>
        <w:rPr>
          <w:rFonts w:ascii="Arial" w:hAnsi="Arial" w:cs="Arial"/>
        </w:rPr>
      </w:pPr>
      <w:r w:rsidRPr="00BB03F6">
        <w:rPr>
          <w:rFonts w:ascii="Arial" w:hAnsi="Arial" w:cs="Arial"/>
        </w:rPr>
        <w:t>Menampilkan Dashboard Layanan Antrian Online bulan Terakhir</w:t>
      </w:r>
      <w:r>
        <w:rPr>
          <w:rFonts w:ascii="Arial" w:hAnsi="Arial" w:cs="Arial"/>
        </w:rPr>
        <w:tab/>
      </w:r>
      <w:r w:rsidR="002A13AB">
        <w:rPr>
          <w:rFonts w:ascii="Arial" w:hAnsi="Arial" w:cs="Arial"/>
        </w:rPr>
        <w:t>8</w:t>
      </w:r>
    </w:p>
    <w:p w14:paraId="3C9A7D07" w14:textId="7ED0E627" w:rsidR="00FD7315" w:rsidRPr="00BB03F6" w:rsidRDefault="00FD7315" w:rsidP="00FD7315">
      <w:pPr>
        <w:pStyle w:val="ListParagraph"/>
        <w:numPr>
          <w:ilvl w:val="0"/>
          <w:numId w:val="19"/>
        </w:numPr>
        <w:tabs>
          <w:tab w:val="right" w:leader="dot" w:pos="9072"/>
        </w:tabs>
        <w:rPr>
          <w:rFonts w:ascii="Arial" w:hAnsi="Arial" w:cs="Arial"/>
        </w:rPr>
      </w:pPr>
      <w:r w:rsidRPr="00BB03F6">
        <w:rPr>
          <w:rFonts w:ascii="Arial" w:hAnsi="Arial" w:cs="Arial"/>
        </w:rPr>
        <w:t>Analisa</w:t>
      </w:r>
      <w:r w:rsidRPr="00BB03F6">
        <w:rPr>
          <w:rFonts w:ascii="Arial" w:hAnsi="Arial" w:cs="Arial"/>
        </w:rPr>
        <w:tab/>
      </w:r>
      <w:r w:rsidR="002A13AB">
        <w:rPr>
          <w:rFonts w:ascii="Arial" w:hAnsi="Arial" w:cs="Arial"/>
        </w:rPr>
        <w:t>9</w:t>
      </w:r>
    </w:p>
    <w:p w14:paraId="0DBB450C" w14:textId="77777777" w:rsidR="00FD7315" w:rsidRPr="00BB03F6" w:rsidRDefault="00FD7315" w:rsidP="00FD7315">
      <w:pPr>
        <w:pStyle w:val="ListParagraph"/>
        <w:numPr>
          <w:ilvl w:val="0"/>
          <w:numId w:val="18"/>
        </w:numPr>
        <w:tabs>
          <w:tab w:val="right" w:leader="dot" w:pos="9072"/>
        </w:tabs>
        <w:rPr>
          <w:rFonts w:ascii="Arial" w:hAnsi="Arial" w:cs="Arial"/>
          <w:b/>
          <w:bCs/>
        </w:rPr>
      </w:pPr>
      <w:r w:rsidRPr="00BB03F6">
        <w:rPr>
          <w:rFonts w:ascii="Arial" w:hAnsi="Arial" w:cs="Arial"/>
          <w:b/>
          <w:bCs/>
        </w:rPr>
        <w:t>Indiktor Kerja</w:t>
      </w:r>
      <w:r w:rsidRPr="00BB03F6">
        <w:rPr>
          <w:rFonts w:ascii="Arial" w:hAnsi="Arial" w:cs="Arial"/>
        </w:rPr>
        <w:tab/>
      </w:r>
      <w:r>
        <w:rPr>
          <w:rFonts w:ascii="Arial" w:hAnsi="Arial" w:cs="Arial"/>
        </w:rPr>
        <w:t>10</w:t>
      </w:r>
    </w:p>
    <w:p w14:paraId="6454861E" w14:textId="77777777"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BOR, LOS, BTO dan TOI 202</w:t>
      </w:r>
      <w:r>
        <w:rPr>
          <w:rFonts w:ascii="Arial" w:hAnsi="Arial" w:cs="Arial"/>
        </w:rPr>
        <w:t>4</w:t>
      </w:r>
      <w:r w:rsidRPr="00BB03F6">
        <w:rPr>
          <w:rFonts w:ascii="Arial" w:hAnsi="Arial" w:cs="Arial"/>
        </w:rPr>
        <w:t xml:space="preserve"> (Januari – bulan terakhir)</w:t>
      </w:r>
      <w:r w:rsidRPr="00BB03F6">
        <w:rPr>
          <w:rFonts w:ascii="Arial" w:hAnsi="Arial" w:cs="Arial"/>
        </w:rPr>
        <w:tab/>
      </w:r>
      <w:r>
        <w:rPr>
          <w:rFonts w:ascii="Arial" w:hAnsi="Arial" w:cs="Arial"/>
        </w:rPr>
        <w:t>10</w:t>
      </w:r>
    </w:p>
    <w:p w14:paraId="19AA25E9" w14:textId="77777777"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Evaluasi Hasil BOR, LOS, BTO dan TOI</w:t>
      </w:r>
      <w:r w:rsidRPr="00BB03F6">
        <w:rPr>
          <w:rFonts w:ascii="Arial" w:hAnsi="Arial" w:cs="Arial"/>
        </w:rPr>
        <w:tab/>
      </w:r>
      <w:r>
        <w:rPr>
          <w:rFonts w:ascii="Arial" w:hAnsi="Arial" w:cs="Arial"/>
        </w:rPr>
        <w:t>10</w:t>
      </w:r>
    </w:p>
    <w:p w14:paraId="2F7D1C89" w14:textId="73C292BA"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Klaim Pending</w:t>
      </w:r>
      <w:r w:rsidRPr="00BB03F6">
        <w:rPr>
          <w:rFonts w:ascii="Arial" w:hAnsi="Arial" w:cs="Arial"/>
        </w:rPr>
        <w:tab/>
      </w:r>
      <w:r>
        <w:rPr>
          <w:rFonts w:ascii="Arial" w:hAnsi="Arial" w:cs="Arial"/>
        </w:rPr>
        <w:t>1</w:t>
      </w:r>
      <w:r w:rsidR="0015606A">
        <w:rPr>
          <w:rFonts w:ascii="Arial" w:hAnsi="Arial" w:cs="Arial"/>
        </w:rPr>
        <w:t>1</w:t>
      </w:r>
    </w:p>
    <w:p w14:paraId="6DBC72C8" w14:textId="7308EC1B" w:rsidR="00FD7315" w:rsidRPr="00BB03F6" w:rsidRDefault="00FD7315" w:rsidP="0015606A">
      <w:pPr>
        <w:pStyle w:val="ListParagraph"/>
        <w:numPr>
          <w:ilvl w:val="2"/>
          <w:numId w:val="18"/>
        </w:numPr>
        <w:tabs>
          <w:tab w:val="right" w:leader="dot" w:pos="9072"/>
        </w:tabs>
        <w:ind w:left="1843"/>
        <w:rPr>
          <w:rFonts w:ascii="Arial" w:hAnsi="Arial" w:cs="Arial"/>
        </w:rPr>
      </w:pPr>
      <w:r w:rsidRPr="00BB03F6">
        <w:rPr>
          <w:rFonts w:ascii="Arial" w:hAnsi="Arial" w:cs="Arial"/>
        </w:rPr>
        <w:t>Analisis</w:t>
      </w:r>
      <w:r w:rsidRPr="00BB03F6">
        <w:rPr>
          <w:rFonts w:ascii="Arial" w:hAnsi="Arial" w:cs="Arial"/>
        </w:rPr>
        <w:tab/>
      </w:r>
      <w:r>
        <w:rPr>
          <w:rFonts w:ascii="Arial" w:hAnsi="Arial" w:cs="Arial"/>
        </w:rPr>
        <w:t>1</w:t>
      </w:r>
      <w:r w:rsidR="0015606A">
        <w:rPr>
          <w:rFonts w:ascii="Arial" w:hAnsi="Arial" w:cs="Arial"/>
        </w:rPr>
        <w:t>1</w:t>
      </w:r>
    </w:p>
    <w:p w14:paraId="718C59A4" w14:textId="37DA4C2E" w:rsidR="00FD7315" w:rsidRPr="00BB03F6" w:rsidRDefault="00FD7315" w:rsidP="0015606A">
      <w:pPr>
        <w:pStyle w:val="ListParagraph"/>
        <w:numPr>
          <w:ilvl w:val="2"/>
          <w:numId w:val="18"/>
        </w:numPr>
        <w:tabs>
          <w:tab w:val="right" w:leader="dot" w:pos="9072"/>
        </w:tabs>
        <w:ind w:left="1843"/>
        <w:rPr>
          <w:rFonts w:ascii="Arial" w:hAnsi="Arial" w:cs="Arial"/>
        </w:rPr>
      </w:pPr>
      <w:r w:rsidRPr="00BB03F6">
        <w:rPr>
          <w:rFonts w:ascii="Arial" w:hAnsi="Arial" w:cs="Arial"/>
        </w:rPr>
        <w:t>Tindak Lanjut</w:t>
      </w:r>
      <w:r w:rsidRPr="00BB03F6">
        <w:rPr>
          <w:rFonts w:ascii="Arial" w:hAnsi="Arial" w:cs="Arial"/>
        </w:rPr>
        <w:tab/>
      </w:r>
      <w:r>
        <w:rPr>
          <w:rFonts w:ascii="Arial" w:hAnsi="Arial" w:cs="Arial"/>
        </w:rPr>
        <w:t>1</w:t>
      </w:r>
      <w:r w:rsidR="00813380">
        <w:rPr>
          <w:rFonts w:ascii="Arial" w:hAnsi="Arial" w:cs="Arial"/>
        </w:rPr>
        <w:t>1</w:t>
      </w:r>
    </w:p>
    <w:p w14:paraId="3057D381" w14:textId="77777777" w:rsidR="00FD7315" w:rsidRPr="00BB03F6" w:rsidRDefault="00FD7315" w:rsidP="00FD7315">
      <w:pPr>
        <w:pStyle w:val="ListParagraph"/>
        <w:numPr>
          <w:ilvl w:val="0"/>
          <w:numId w:val="18"/>
        </w:numPr>
        <w:tabs>
          <w:tab w:val="right" w:leader="dot" w:pos="9072"/>
        </w:tabs>
        <w:rPr>
          <w:rFonts w:ascii="Arial" w:hAnsi="Arial" w:cs="Arial"/>
          <w:b/>
          <w:bCs/>
        </w:rPr>
      </w:pPr>
      <w:r w:rsidRPr="00BB03F6">
        <w:rPr>
          <w:rFonts w:ascii="Arial" w:hAnsi="Arial" w:cs="Arial"/>
          <w:b/>
          <w:bCs/>
        </w:rPr>
        <w:t>Data Mutu/Keselamatan Pasien</w:t>
      </w:r>
      <w:r>
        <w:rPr>
          <w:rFonts w:ascii="Arial" w:hAnsi="Arial" w:cs="Arial"/>
        </w:rPr>
        <w:tab/>
        <w:t>11</w:t>
      </w:r>
    </w:p>
    <w:p w14:paraId="3459B722" w14:textId="3F6A25F1" w:rsidR="00FD7315" w:rsidRPr="00BB03F6" w:rsidRDefault="00FD7315" w:rsidP="00FD7315">
      <w:pPr>
        <w:pStyle w:val="ListParagraph"/>
        <w:numPr>
          <w:ilvl w:val="0"/>
          <w:numId w:val="18"/>
        </w:numPr>
        <w:tabs>
          <w:tab w:val="right" w:leader="dot" w:pos="9072"/>
        </w:tabs>
        <w:rPr>
          <w:rFonts w:ascii="Arial" w:hAnsi="Arial" w:cs="Arial"/>
          <w:b/>
          <w:bCs/>
        </w:rPr>
      </w:pPr>
      <w:r w:rsidRPr="00BB03F6">
        <w:rPr>
          <w:rFonts w:ascii="Arial" w:hAnsi="Arial" w:cs="Arial"/>
          <w:b/>
          <w:bCs/>
        </w:rPr>
        <w:t>Permasalahan Rumah Sakit</w:t>
      </w:r>
      <w:r w:rsidRPr="00BB03F6">
        <w:rPr>
          <w:rFonts w:ascii="Arial" w:hAnsi="Arial" w:cs="Arial"/>
        </w:rPr>
        <w:tab/>
      </w:r>
      <w:r w:rsidR="00813380">
        <w:rPr>
          <w:rFonts w:ascii="Arial" w:hAnsi="Arial" w:cs="Arial"/>
        </w:rPr>
        <w:t>50</w:t>
      </w:r>
    </w:p>
    <w:p w14:paraId="70D360D3" w14:textId="67605FD2" w:rsidR="00FD7315" w:rsidRPr="00BB03F6" w:rsidRDefault="00FD7315" w:rsidP="00FD7315">
      <w:pPr>
        <w:pStyle w:val="ListParagraph"/>
        <w:numPr>
          <w:ilvl w:val="0"/>
          <w:numId w:val="18"/>
        </w:numPr>
        <w:tabs>
          <w:tab w:val="right" w:leader="dot" w:pos="9072"/>
        </w:tabs>
        <w:rPr>
          <w:rFonts w:ascii="Arial" w:hAnsi="Arial" w:cs="Arial"/>
          <w:b/>
          <w:bCs/>
        </w:rPr>
      </w:pPr>
      <w:r w:rsidRPr="00BB03F6">
        <w:rPr>
          <w:rFonts w:ascii="Arial" w:hAnsi="Arial" w:cs="Arial"/>
          <w:b/>
          <w:bCs/>
        </w:rPr>
        <w:t>Profil SDM</w:t>
      </w:r>
      <w:r w:rsidRPr="00BB03F6">
        <w:rPr>
          <w:rFonts w:ascii="Arial" w:hAnsi="Arial" w:cs="Arial"/>
        </w:rPr>
        <w:tab/>
      </w:r>
      <w:r w:rsidR="00813380">
        <w:rPr>
          <w:rFonts w:ascii="Arial" w:hAnsi="Arial" w:cs="Arial"/>
        </w:rPr>
        <w:t>55</w:t>
      </w:r>
    </w:p>
    <w:p w14:paraId="783677CF" w14:textId="7B4A9FC9"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Komposisi dan Distribusi SDM</w:t>
      </w:r>
      <w:r w:rsidRPr="00BB03F6">
        <w:rPr>
          <w:rFonts w:ascii="Arial" w:hAnsi="Arial" w:cs="Arial"/>
        </w:rPr>
        <w:tab/>
      </w:r>
      <w:r w:rsidR="00813380">
        <w:rPr>
          <w:rFonts w:ascii="Arial" w:hAnsi="Arial" w:cs="Arial"/>
        </w:rPr>
        <w:t>55</w:t>
      </w:r>
    </w:p>
    <w:p w14:paraId="5C9F3576" w14:textId="48C7626B"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Update STR/SIP</w:t>
      </w:r>
      <w:r w:rsidRPr="00BB03F6">
        <w:rPr>
          <w:rFonts w:ascii="Arial" w:hAnsi="Arial" w:cs="Arial"/>
        </w:rPr>
        <w:tab/>
      </w:r>
      <w:r>
        <w:rPr>
          <w:rFonts w:ascii="Arial" w:hAnsi="Arial" w:cs="Arial"/>
        </w:rPr>
        <w:t>5</w:t>
      </w:r>
      <w:r w:rsidR="00955278">
        <w:rPr>
          <w:rFonts w:ascii="Arial" w:hAnsi="Arial" w:cs="Arial"/>
        </w:rPr>
        <w:t>8</w:t>
      </w:r>
    </w:p>
    <w:p w14:paraId="62D2D40B" w14:textId="3BD2C8D0" w:rsidR="00FD7315" w:rsidRPr="00BB03F6" w:rsidRDefault="00FD7315" w:rsidP="00FD7315">
      <w:pPr>
        <w:pStyle w:val="ListParagraph"/>
        <w:numPr>
          <w:ilvl w:val="0"/>
          <w:numId w:val="18"/>
        </w:numPr>
        <w:tabs>
          <w:tab w:val="right" w:leader="dot" w:pos="9072"/>
        </w:tabs>
        <w:ind w:left="714" w:hanging="357"/>
        <w:rPr>
          <w:rFonts w:ascii="Arial" w:hAnsi="Arial" w:cs="Arial"/>
          <w:b/>
          <w:bCs/>
        </w:rPr>
      </w:pPr>
      <w:r w:rsidRPr="00BB03F6">
        <w:rPr>
          <w:rFonts w:ascii="Arial" w:hAnsi="Arial" w:cs="Arial"/>
          <w:b/>
          <w:bCs/>
        </w:rPr>
        <w:t>Kemajuan Piutang</w:t>
      </w:r>
      <w:r w:rsidRPr="00BB03F6">
        <w:rPr>
          <w:rFonts w:ascii="Arial" w:hAnsi="Arial" w:cs="Arial"/>
        </w:rPr>
        <w:tab/>
      </w:r>
      <w:r>
        <w:rPr>
          <w:rFonts w:ascii="Arial" w:hAnsi="Arial" w:cs="Arial"/>
        </w:rPr>
        <w:t>5</w:t>
      </w:r>
      <w:r w:rsidR="00F87275">
        <w:rPr>
          <w:rFonts w:ascii="Arial" w:hAnsi="Arial" w:cs="Arial"/>
        </w:rPr>
        <w:t>9</w:t>
      </w:r>
    </w:p>
    <w:p w14:paraId="4D1DA494" w14:textId="5066C0F2"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Data Piutang yang Belum Terbayar</w:t>
      </w:r>
      <w:r w:rsidRPr="00BB03F6">
        <w:rPr>
          <w:rFonts w:ascii="Arial" w:hAnsi="Arial" w:cs="Arial"/>
        </w:rPr>
        <w:tab/>
      </w:r>
      <w:r>
        <w:rPr>
          <w:rFonts w:ascii="Arial" w:hAnsi="Arial" w:cs="Arial"/>
        </w:rPr>
        <w:t>5</w:t>
      </w:r>
      <w:r w:rsidR="00F87275">
        <w:rPr>
          <w:rFonts w:ascii="Arial" w:hAnsi="Arial" w:cs="Arial"/>
        </w:rPr>
        <w:t>9</w:t>
      </w:r>
    </w:p>
    <w:p w14:paraId="053FA1E7" w14:textId="00E77BDF"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Analisa Progres Penyelesaian Piutang</w:t>
      </w:r>
      <w:r w:rsidRPr="00BB03F6">
        <w:rPr>
          <w:rFonts w:ascii="Arial" w:hAnsi="Arial" w:cs="Arial"/>
        </w:rPr>
        <w:tab/>
      </w:r>
      <w:r>
        <w:rPr>
          <w:rFonts w:ascii="Arial" w:hAnsi="Arial" w:cs="Arial"/>
        </w:rPr>
        <w:t>5</w:t>
      </w:r>
      <w:r w:rsidR="00F87275">
        <w:rPr>
          <w:rFonts w:ascii="Arial" w:hAnsi="Arial" w:cs="Arial"/>
        </w:rPr>
        <w:t>9</w:t>
      </w:r>
    </w:p>
    <w:p w14:paraId="7532D01D" w14:textId="54802F25"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Update IKS</w:t>
      </w:r>
      <w:r>
        <w:rPr>
          <w:rFonts w:ascii="Arial" w:hAnsi="Arial" w:cs="Arial"/>
        </w:rPr>
        <w:tab/>
      </w:r>
      <w:r w:rsidR="00F87275">
        <w:rPr>
          <w:rFonts w:ascii="Arial" w:hAnsi="Arial" w:cs="Arial"/>
        </w:rPr>
        <w:t>60</w:t>
      </w:r>
    </w:p>
    <w:p w14:paraId="3966E764" w14:textId="785C5796" w:rsidR="00FD7315" w:rsidRPr="00BB03F6" w:rsidRDefault="00FD7315" w:rsidP="00FD7315">
      <w:pPr>
        <w:pStyle w:val="ListParagraph"/>
        <w:numPr>
          <w:ilvl w:val="0"/>
          <w:numId w:val="18"/>
        </w:numPr>
        <w:tabs>
          <w:tab w:val="right" w:leader="dot" w:pos="9072"/>
        </w:tabs>
        <w:rPr>
          <w:rFonts w:ascii="Arial" w:hAnsi="Arial" w:cs="Arial"/>
        </w:rPr>
      </w:pPr>
      <w:r w:rsidRPr="00BB03F6">
        <w:rPr>
          <w:rFonts w:ascii="Arial" w:hAnsi="Arial" w:cs="Arial"/>
          <w:b/>
          <w:bCs/>
        </w:rPr>
        <w:t>Program Nasional</w:t>
      </w:r>
      <w:r w:rsidRPr="00BB03F6">
        <w:rPr>
          <w:rFonts w:ascii="Arial" w:hAnsi="Arial" w:cs="Arial"/>
        </w:rPr>
        <w:tab/>
      </w:r>
      <w:r w:rsidR="00F87778">
        <w:rPr>
          <w:rFonts w:ascii="Arial" w:hAnsi="Arial" w:cs="Arial"/>
        </w:rPr>
        <w:t>71</w:t>
      </w:r>
    </w:p>
    <w:p w14:paraId="3BC7AEBC" w14:textId="45AD1468"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PONEK</w:t>
      </w:r>
      <w:r w:rsidRPr="00BB03F6">
        <w:rPr>
          <w:rFonts w:ascii="Arial" w:hAnsi="Arial" w:cs="Arial"/>
        </w:rPr>
        <w:tab/>
      </w:r>
      <w:r w:rsidR="00F87778">
        <w:rPr>
          <w:rFonts w:ascii="Arial" w:hAnsi="Arial" w:cs="Arial"/>
        </w:rPr>
        <w:t>71</w:t>
      </w:r>
    </w:p>
    <w:p w14:paraId="7687401B" w14:textId="07BD554E"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TB Dots</w:t>
      </w:r>
      <w:r w:rsidRPr="00BB03F6">
        <w:rPr>
          <w:rFonts w:ascii="Arial" w:hAnsi="Arial" w:cs="Arial"/>
        </w:rPr>
        <w:tab/>
      </w:r>
      <w:r w:rsidR="00F87778">
        <w:rPr>
          <w:rFonts w:ascii="Arial" w:hAnsi="Arial" w:cs="Arial"/>
        </w:rPr>
        <w:t>82</w:t>
      </w:r>
    </w:p>
    <w:p w14:paraId="3DB33588" w14:textId="6CD19D20"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HIV</w:t>
      </w:r>
      <w:r w:rsidRPr="00BB03F6">
        <w:rPr>
          <w:rFonts w:ascii="Arial" w:hAnsi="Arial" w:cs="Arial"/>
        </w:rPr>
        <w:tab/>
      </w:r>
      <w:r w:rsidR="004F593C">
        <w:rPr>
          <w:rFonts w:ascii="Arial" w:hAnsi="Arial" w:cs="Arial"/>
        </w:rPr>
        <w:t>90</w:t>
      </w:r>
    </w:p>
    <w:p w14:paraId="1F1987A3" w14:textId="35BCA1B0"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Stunting &amp; Wasting</w:t>
      </w:r>
      <w:r w:rsidRPr="00BB03F6">
        <w:rPr>
          <w:rFonts w:ascii="Arial" w:hAnsi="Arial" w:cs="Arial"/>
        </w:rPr>
        <w:tab/>
      </w:r>
      <w:r w:rsidR="00EA37C8">
        <w:rPr>
          <w:rFonts w:ascii="Arial" w:hAnsi="Arial" w:cs="Arial"/>
        </w:rPr>
        <w:t>98</w:t>
      </w:r>
    </w:p>
    <w:p w14:paraId="31753AE7" w14:textId="0617579A" w:rsidR="00FD7315" w:rsidRPr="00BB03F6" w:rsidRDefault="00FD7315" w:rsidP="00FD7315">
      <w:pPr>
        <w:pStyle w:val="ListParagraph"/>
        <w:numPr>
          <w:ilvl w:val="1"/>
          <w:numId w:val="18"/>
        </w:numPr>
        <w:tabs>
          <w:tab w:val="right" w:leader="dot" w:pos="9072"/>
        </w:tabs>
        <w:rPr>
          <w:rFonts w:ascii="Arial" w:hAnsi="Arial" w:cs="Arial"/>
        </w:rPr>
      </w:pPr>
      <w:r w:rsidRPr="00BB03F6">
        <w:rPr>
          <w:rFonts w:ascii="Arial" w:hAnsi="Arial" w:cs="Arial"/>
        </w:rPr>
        <w:t>KBRS</w:t>
      </w:r>
      <w:r w:rsidRPr="00BB03F6">
        <w:rPr>
          <w:rFonts w:ascii="Arial" w:hAnsi="Arial" w:cs="Arial"/>
        </w:rPr>
        <w:tab/>
      </w:r>
      <w:r w:rsidR="00EA37C8">
        <w:rPr>
          <w:rFonts w:ascii="Arial" w:hAnsi="Arial" w:cs="Arial"/>
        </w:rPr>
        <w:t>104</w:t>
      </w:r>
    </w:p>
    <w:p w14:paraId="79617CB7" w14:textId="0C2CBBBA" w:rsidR="00FD7315" w:rsidRPr="00BB03F6" w:rsidRDefault="00FD7315" w:rsidP="00FD7315">
      <w:pPr>
        <w:tabs>
          <w:tab w:val="right" w:leader="dot" w:pos="9072"/>
        </w:tabs>
        <w:rPr>
          <w:rFonts w:ascii="Arial" w:hAnsi="Arial" w:cs="Arial"/>
          <w:b/>
          <w:bCs/>
        </w:rPr>
      </w:pPr>
      <w:r w:rsidRPr="00BB03F6">
        <w:rPr>
          <w:rFonts w:ascii="Arial" w:hAnsi="Arial" w:cs="Arial"/>
          <w:b/>
          <w:bCs/>
        </w:rPr>
        <w:t>Bab IV Data Utilitas Unit</w:t>
      </w:r>
      <w:r w:rsidRPr="00BB03F6">
        <w:rPr>
          <w:rFonts w:ascii="Arial" w:hAnsi="Arial" w:cs="Arial"/>
        </w:rPr>
        <w:tab/>
      </w:r>
      <w:r w:rsidR="00716002">
        <w:rPr>
          <w:rFonts w:ascii="Arial" w:hAnsi="Arial" w:cs="Arial"/>
        </w:rPr>
        <w:t>107</w:t>
      </w:r>
    </w:p>
    <w:p w14:paraId="2BFA7FA7" w14:textId="619E7C1A" w:rsidR="00FD7315" w:rsidRPr="00BB03F6" w:rsidRDefault="00FD7315" w:rsidP="00FD7315">
      <w:pPr>
        <w:pStyle w:val="ListParagraph"/>
        <w:numPr>
          <w:ilvl w:val="0"/>
          <w:numId w:val="20"/>
        </w:numPr>
        <w:tabs>
          <w:tab w:val="right" w:leader="dot" w:pos="9072"/>
        </w:tabs>
        <w:rPr>
          <w:rFonts w:ascii="Arial" w:hAnsi="Arial" w:cs="Arial"/>
          <w:b/>
          <w:bCs/>
        </w:rPr>
      </w:pPr>
      <w:r w:rsidRPr="00BB03F6">
        <w:rPr>
          <w:rFonts w:ascii="Arial" w:hAnsi="Arial" w:cs="Arial"/>
          <w:b/>
          <w:bCs/>
        </w:rPr>
        <w:t>Pelayanan Medis</w:t>
      </w:r>
      <w:r w:rsidRPr="00BB03F6">
        <w:rPr>
          <w:rFonts w:ascii="Arial" w:hAnsi="Arial" w:cs="Arial"/>
        </w:rPr>
        <w:tab/>
      </w:r>
      <w:r w:rsidR="00716002">
        <w:rPr>
          <w:rFonts w:ascii="Arial" w:hAnsi="Arial" w:cs="Arial"/>
        </w:rPr>
        <w:t>107</w:t>
      </w:r>
    </w:p>
    <w:p w14:paraId="43FFF738" w14:textId="244829F9" w:rsidR="00FD7315" w:rsidRPr="00BB03F6" w:rsidRDefault="00FD7315" w:rsidP="00FD7315">
      <w:pPr>
        <w:pStyle w:val="ListParagraph"/>
        <w:numPr>
          <w:ilvl w:val="1"/>
          <w:numId w:val="20"/>
        </w:numPr>
        <w:tabs>
          <w:tab w:val="right" w:leader="dot" w:pos="9072"/>
        </w:tabs>
        <w:rPr>
          <w:rFonts w:ascii="Arial" w:hAnsi="Arial" w:cs="Arial"/>
        </w:rPr>
      </w:pPr>
      <w:r w:rsidRPr="00BB03F6">
        <w:rPr>
          <w:rFonts w:ascii="Arial" w:hAnsi="Arial" w:cs="Arial"/>
        </w:rPr>
        <w:t>Tabel Data Kamar Operasi</w:t>
      </w:r>
      <w:r w:rsidRPr="00BB03F6">
        <w:rPr>
          <w:rFonts w:ascii="Arial" w:hAnsi="Arial" w:cs="Arial"/>
        </w:rPr>
        <w:tab/>
      </w:r>
      <w:r w:rsidR="00AC1161">
        <w:rPr>
          <w:rFonts w:ascii="Arial" w:hAnsi="Arial" w:cs="Arial"/>
        </w:rPr>
        <w:t>107</w:t>
      </w:r>
    </w:p>
    <w:p w14:paraId="4DBBF91B" w14:textId="177ED8DB" w:rsidR="00FD7315" w:rsidRPr="00BB03F6" w:rsidRDefault="00FD7315" w:rsidP="00FD7315">
      <w:pPr>
        <w:pStyle w:val="ListParagraph"/>
        <w:numPr>
          <w:ilvl w:val="1"/>
          <w:numId w:val="20"/>
        </w:numPr>
        <w:tabs>
          <w:tab w:val="right" w:leader="dot" w:pos="9072"/>
        </w:tabs>
        <w:rPr>
          <w:rFonts w:ascii="Arial" w:hAnsi="Arial" w:cs="Arial"/>
        </w:rPr>
      </w:pPr>
      <w:r w:rsidRPr="00BB03F6">
        <w:rPr>
          <w:rFonts w:ascii="Arial" w:hAnsi="Arial" w:cs="Arial"/>
        </w:rPr>
        <w:t>Tabel Data Instalasi Rawat Jalan</w:t>
      </w:r>
      <w:r w:rsidRPr="00BB03F6">
        <w:rPr>
          <w:rFonts w:ascii="Arial" w:hAnsi="Arial" w:cs="Arial"/>
        </w:rPr>
        <w:tab/>
      </w:r>
      <w:r w:rsidR="00AC1161">
        <w:rPr>
          <w:rFonts w:ascii="Arial" w:hAnsi="Arial" w:cs="Arial"/>
        </w:rPr>
        <w:t>108</w:t>
      </w:r>
    </w:p>
    <w:p w14:paraId="3F5071E0" w14:textId="3A677CD8" w:rsidR="00FD7315" w:rsidRPr="00BB03F6" w:rsidRDefault="00FD7315" w:rsidP="00FD7315">
      <w:pPr>
        <w:pStyle w:val="ListParagraph"/>
        <w:numPr>
          <w:ilvl w:val="1"/>
          <w:numId w:val="20"/>
        </w:numPr>
        <w:tabs>
          <w:tab w:val="right" w:leader="dot" w:pos="9072"/>
        </w:tabs>
        <w:rPr>
          <w:rFonts w:ascii="Arial" w:hAnsi="Arial" w:cs="Arial"/>
        </w:rPr>
      </w:pPr>
      <w:r w:rsidRPr="00BB03F6">
        <w:rPr>
          <w:rFonts w:ascii="Arial" w:hAnsi="Arial" w:cs="Arial"/>
        </w:rPr>
        <w:lastRenderedPageBreak/>
        <w:t>Tabel Data Instalasi Rawat Inap</w:t>
      </w:r>
      <w:r w:rsidRPr="00BB03F6">
        <w:rPr>
          <w:rFonts w:ascii="Arial" w:hAnsi="Arial" w:cs="Arial"/>
        </w:rPr>
        <w:tab/>
      </w:r>
      <w:r w:rsidR="000B4E23">
        <w:rPr>
          <w:rFonts w:ascii="Arial" w:hAnsi="Arial" w:cs="Arial"/>
        </w:rPr>
        <w:t>111</w:t>
      </w:r>
    </w:p>
    <w:p w14:paraId="0C2D7BE4" w14:textId="236C5695" w:rsidR="00FD7315" w:rsidRPr="00BB03F6" w:rsidRDefault="00FD7315" w:rsidP="00FD7315">
      <w:pPr>
        <w:pStyle w:val="ListParagraph"/>
        <w:numPr>
          <w:ilvl w:val="1"/>
          <w:numId w:val="20"/>
        </w:numPr>
        <w:tabs>
          <w:tab w:val="right" w:leader="dot" w:pos="9072"/>
        </w:tabs>
        <w:rPr>
          <w:rFonts w:ascii="Arial" w:hAnsi="Arial" w:cs="Arial"/>
        </w:rPr>
      </w:pPr>
      <w:r w:rsidRPr="00BB03F6">
        <w:rPr>
          <w:rFonts w:ascii="Arial" w:hAnsi="Arial" w:cs="Arial"/>
        </w:rPr>
        <w:t>Tabel Data Instalasi Gawat Darurat (IGD)</w:t>
      </w:r>
      <w:r w:rsidRPr="00BB03F6">
        <w:rPr>
          <w:rFonts w:ascii="Arial" w:hAnsi="Arial" w:cs="Arial"/>
        </w:rPr>
        <w:tab/>
      </w:r>
      <w:r w:rsidR="000B4E23">
        <w:rPr>
          <w:rFonts w:ascii="Arial" w:hAnsi="Arial" w:cs="Arial"/>
        </w:rPr>
        <w:t>114</w:t>
      </w:r>
    </w:p>
    <w:p w14:paraId="47F68151" w14:textId="028C6A9B" w:rsidR="00FD7315" w:rsidRPr="00BB03F6" w:rsidRDefault="00FD7315" w:rsidP="00FD7315">
      <w:pPr>
        <w:pStyle w:val="ListParagraph"/>
        <w:numPr>
          <w:ilvl w:val="0"/>
          <w:numId w:val="20"/>
        </w:numPr>
        <w:tabs>
          <w:tab w:val="right" w:leader="dot" w:pos="9072"/>
        </w:tabs>
        <w:rPr>
          <w:rFonts w:ascii="Arial" w:hAnsi="Arial" w:cs="Arial"/>
          <w:b/>
          <w:bCs/>
        </w:rPr>
      </w:pPr>
      <w:r w:rsidRPr="00BB03F6">
        <w:rPr>
          <w:rFonts w:ascii="Arial" w:hAnsi="Arial" w:cs="Arial"/>
          <w:b/>
          <w:bCs/>
        </w:rPr>
        <w:t>Penunjang Medis</w:t>
      </w:r>
      <w:r w:rsidRPr="00BB03F6">
        <w:rPr>
          <w:rFonts w:ascii="Arial" w:hAnsi="Arial" w:cs="Arial"/>
        </w:rPr>
        <w:tab/>
      </w:r>
      <w:r w:rsidR="004520C2">
        <w:rPr>
          <w:rFonts w:ascii="Arial" w:hAnsi="Arial" w:cs="Arial"/>
        </w:rPr>
        <w:t>115</w:t>
      </w:r>
    </w:p>
    <w:p w14:paraId="56CBCFB3" w14:textId="37040787" w:rsidR="00FD7315" w:rsidRPr="00BB03F6" w:rsidRDefault="00FD7315" w:rsidP="00FD7315">
      <w:pPr>
        <w:pStyle w:val="ListParagraph"/>
        <w:numPr>
          <w:ilvl w:val="1"/>
          <w:numId w:val="20"/>
        </w:numPr>
        <w:tabs>
          <w:tab w:val="right" w:leader="dot" w:pos="9072"/>
        </w:tabs>
        <w:rPr>
          <w:rFonts w:ascii="Arial" w:hAnsi="Arial" w:cs="Arial"/>
        </w:rPr>
      </w:pPr>
      <w:r w:rsidRPr="00BB03F6">
        <w:rPr>
          <w:rFonts w:ascii="Arial" w:hAnsi="Arial" w:cs="Arial"/>
        </w:rPr>
        <w:t>Tabel Data Laboratorium</w:t>
      </w:r>
      <w:r w:rsidRPr="00BB03F6">
        <w:rPr>
          <w:rFonts w:ascii="Arial" w:hAnsi="Arial" w:cs="Arial"/>
        </w:rPr>
        <w:tab/>
      </w:r>
      <w:r w:rsidR="004520C2">
        <w:rPr>
          <w:rFonts w:ascii="Arial" w:hAnsi="Arial" w:cs="Arial"/>
        </w:rPr>
        <w:t>115</w:t>
      </w:r>
    </w:p>
    <w:p w14:paraId="63EBE69C" w14:textId="33D50F7D" w:rsidR="00FD7315" w:rsidRPr="00BB03F6" w:rsidRDefault="00FD7315" w:rsidP="00FD7315">
      <w:pPr>
        <w:pStyle w:val="ListParagraph"/>
        <w:numPr>
          <w:ilvl w:val="1"/>
          <w:numId w:val="20"/>
        </w:numPr>
        <w:tabs>
          <w:tab w:val="right" w:leader="dot" w:pos="9072"/>
        </w:tabs>
        <w:rPr>
          <w:rFonts w:ascii="Arial" w:hAnsi="Arial" w:cs="Arial"/>
        </w:rPr>
      </w:pPr>
      <w:r w:rsidRPr="00BB03F6">
        <w:rPr>
          <w:rFonts w:ascii="Arial" w:hAnsi="Arial" w:cs="Arial"/>
        </w:rPr>
        <w:t>Tabel Data Radiologi</w:t>
      </w:r>
      <w:r w:rsidRPr="00BB03F6">
        <w:rPr>
          <w:rFonts w:ascii="Arial" w:hAnsi="Arial" w:cs="Arial"/>
        </w:rPr>
        <w:tab/>
      </w:r>
      <w:r>
        <w:rPr>
          <w:rFonts w:ascii="Arial" w:hAnsi="Arial" w:cs="Arial"/>
        </w:rPr>
        <w:t>1</w:t>
      </w:r>
      <w:r w:rsidR="00F533F1">
        <w:rPr>
          <w:rFonts w:ascii="Arial" w:hAnsi="Arial" w:cs="Arial"/>
        </w:rPr>
        <w:t>16</w:t>
      </w:r>
    </w:p>
    <w:p w14:paraId="6BFACDAE" w14:textId="70718D4A" w:rsidR="00FD7315" w:rsidRPr="00BB03F6" w:rsidRDefault="00FD7315" w:rsidP="00FD7315">
      <w:pPr>
        <w:pStyle w:val="ListParagraph"/>
        <w:numPr>
          <w:ilvl w:val="1"/>
          <w:numId w:val="20"/>
        </w:numPr>
        <w:tabs>
          <w:tab w:val="right" w:leader="dot" w:pos="9072"/>
        </w:tabs>
        <w:rPr>
          <w:rFonts w:ascii="Arial" w:hAnsi="Arial" w:cs="Arial"/>
        </w:rPr>
      </w:pPr>
      <w:r w:rsidRPr="00BB03F6">
        <w:rPr>
          <w:rFonts w:ascii="Arial" w:hAnsi="Arial" w:cs="Arial"/>
        </w:rPr>
        <w:t>Tabel Data Instalasi Farmasi Rumah Sakit (IFRS)</w:t>
      </w:r>
      <w:r w:rsidRPr="00BB03F6">
        <w:rPr>
          <w:rFonts w:ascii="Arial" w:hAnsi="Arial" w:cs="Arial"/>
        </w:rPr>
        <w:tab/>
      </w:r>
      <w:r>
        <w:rPr>
          <w:rFonts w:ascii="Arial" w:hAnsi="Arial" w:cs="Arial"/>
        </w:rPr>
        <w:t>1</w:t>
      </w:r>
      <w:r w:rsidR="00F533F1">
        <w:rPr>
          <w:rFonts w:ascii="Arial" w:hAnsi="Arial" w:cs="Arial"/>
        </w:rPr>
        <w:t>19</w:t>
      </w:r>
    </w:p>
    <w:p w14:paraId="0FB17257" w14:textId="5EBBEF9D" w:rsidR="00FD7315" w:rsidRPr="00BB03F6" w:rsidRDefault="00FD7315" w:rsidP="00FD7315">
      <w:pPr>
        <w:pStyle w:val="ListParagraph"/>
        <w:numPr>
          <w:ilvl w:val="1"/>
          <w:numId w:val="20"/>
        </w:numPr>
        <w:tabs>
          <w:tab w:val="right" w:leader="dot" w:pos="9072"/>
        </w:tabs>
        <w:rPr>
          <w:rFonts w:ascii="Arial" w:hAnsi="Arial" w:cs="Arial"/>
        </w:rPr>
      </w:pPr>
      <w:r w:rsidRPr="00BB03F6">
        <w:rPr>
          <w:rFonts w:ascii="Arial" w:hAnsi="Arial" w:cs="Arial"/>
        </w:rPr>
        <w:t>Tabel Data Laundry</w:t>
      </w:r>
      <w:r w:rsidRPr="00BB03F6">
        <w:rPr>
          <w:rFonts w:ascii="Arial" w:hAnsi="Arial" w:cs="Arial"/>
        </w:rPr>
        <w:tab/>
      </w:r>
      <w:r>
        <w:rPr>
          <w:rFonts w:ascii="Arial" w:hAnsi="Arial" w:cs="Arial"/>
        </w:rPr>
        <w:t>1</w:t>
      </w:r>
      <w:r w:rsidR="00F533F1">
        <w:rPr>
          <w:rFonts w:ascii="Arial" w:hAnsi="Arial" w:cs="Arial"/>
        </w:rPr>
        <w:t>20</w:t>
      </w:r>
    </w:p>
    <w:p w14:paraId="257C3D43" w14:textId="58C6DBB1" w:rsidR="00FD7315" w:rsidRPr="00BB03F6" w:rsidRDefault="00FD7315" w:rsidP="00FD7315">
      <w:pPr>
        <w:pStyle w:val="ListParagraph"/>
        <w:numPr>
          <w:ilvl w:val="1"/>
          <w:numId w:val="20"/>
        </w:numPr>
        <w:tabs>
          <w:tab w:val="right" w:leader="dot" w:pos="9072"/>
        </w:tabs>
        <w:rPr>
          <w:rFonts w:ascii="Arial" w:hAnsi="Arial" w:cs="Arial"/>
        </w:rPr>
      </w:pPr>
      <w:r w:rsidRPr="00BB03F6">
        <w:rPr>
          <w:rFonts w:ascii="Arial" w:hAnsi="Arial" w:cs="Arial"/>
        </w:rPr>
        <w:t>Tabel Data CSSD</w:t>
      </w:r>
      <w:r w:rsidRPr="00BB03F6">
        <w:rPr>
          <w:rFonts w:ascii="Arial" w:hAnsi="Arial" w:cs="Arial"/>
        </w:rPr>
        <w:tab/>
      </w:r>
      <w:r>
        <w:rPr>
          <w:rFonts w:ascii="Arial" w:hAnsi="Arial" w:cs="Arial"/>
        </w:rPr>
        <w:t>1</w:t>
      </w:r>
      <w:r w:rsidR="00F533F1">
        <w:rPr>
          <w:rFonts w:ascii="Arial" w:hAnsi="Arial" w:cs="Arial"/>
        </w:rPr>
        <w:t>21</w:t>
      </w:r>
    </w:p>
    <w:p w14:paraId="2A46FC06" w14:textId="37F56550" w:rsidR="00FD7315" w:rsidRDefault="00FD7315" w:rsidP="00FD7315">
      <w:pPr>
        <w:pStyle w:val="ListParagraph"/>
        <w:numPr>
          <w:ilvl w:val="1"/>
          <w:numId w:val="20"/>
        </w:numPr>
        <w:tabs>
          <w:tab w:val="right" w:leader="dot" w:pos="9072"/>
        </w:tabs>
        <w:rPr>
          <w:rFonts w:ascii="Arial" w:hAnsi="Arial" w:cs="Arial"/>
        </w:rPr>
      </w:pPr>
      <w:r w:rsidRPr="00BB03F6">
        <w:rPr>
          <w:rFonts w:ascii="Arial" w:hAnsi="Arial" w:cs="Arial"/>
        </w:rPr>
        <w:t>Tabel Data Instalasi Gizi</w:t>
      </w:r>
      <w:r w:rsidRPr="00BB03F6">
        <w:rPr>
          <w:rFonts w:ascii="Arial" w:hAnsi="Arial" w:cs="Arial"/>
        </w:rPr>
        <w:tab/>
      </w:r>
      <w:r>
        <w:rPr>
          <w:rFonts w:ascii="Arial" w:hAnsi="Arial" w:cs="Arial"/>
        </w:rPr>
        <w:t>1</w:t>
      </w:r>
      <w:r w:rsidR="00F533F1">
        <w:rPr>
          <w:rFonts w:ascii="Arial" w:hAnsi="Arial" w:cs="Arial"/>
        </w:rPr>
        <w:t>22</w:t>
      </w:r>
    </w:p>
    <w:p w14:paraId="5C3C916B" w14:textId="36A68A34" w:rsidR="00EC25F7" w:rsidRPr="00BB03F6" w:rsidRDefault="00EC25F7" w:rsidP="00FD7315">
      <w:pPr>
        <w:pStyle w:val="ListParagraph"/>
        <w:numPr>
          <w:ilvl w:val="1"/>
          <w:numId w:val="20"/>
        </w:numPr>
        <w:tabs>
          <w:tab w:val="right" w:leader="dot" w:pos="9072"/>
        </w:tabs>
        <w:rPr>
          <w:rFonts w:ascii="Arial" w:hAnsi="Arial" w:cs="Arial"/>
        </w:rPr>
      </w:pPr>
      <w:r>
        <w:rPr>
          <w:rFonts w:ascii="Arial" w:hAnsi="Arial" w:cs="Arial"/>
        </w:rPr>
        <w:t>Tabel Instalasi Rekam Medis</w:t>
      </w:r>
      <w:r w:rsidRPr="00BB03F6">
        <w:rPr>
          <w:rFonts w:ascii="Arial" w:hAnsi="Arial" w:cs="Arial"/>
        </w:rPr>
        <w:tab/>
      </w:r>
      <w:r>
        <w:rPr>
          <w:rFonts w:ascii="Arial" w:hAnsi="Arial" w:cs="Arial"/>
        </w:rPr>
        <w:t>123</w:t>
      </w:r>
    </w:p>
    <w:p w14:paraId="003F2D01" w14:textId="7EBE98A4" w:rsidR="00FD7315" w:rsidRPr="00BB03F6" w:rsidRDefault="00FD7315" w:rsidP="00FD7315">
      <w:pPr>
        <w:tabs>
          <w:tab w:val="right" w:leader="dot" w:pos="9072"/>
        </w:tabs>
        <w:rPr>
          <w:rFonts w:ascii="Arial" w:hAnsi="Arial" w:cs="Arial"/>
          <w:b/>
          <w:bCs/>
        </w:rPr>
      </w:pPr>
      <w:r w:rsidRPr="00BB03F6">
        <w:rPr>
          <w:rFonts w:ascii="Arial" w:hAnsi="Arial" w:cs="Arial"/>
          <w:b/>
          <w:bCs/>
        </w:rPr>
        <w:t>Bab V Kesimpulan dan Saran</w:t>
      </w:r>
      <w:r w:rsidRPr="00BB03F6">
        <w:rPr>
          <w:rFonts w:ascii="Arial" w:hAnsi="Arial" w:cs="Arial"/>
        </w:rPr>
        <w:tab/>
      </w:r>
      <w:r>
        <w:rPr>
          <w:rFonts w:ascii="Arial" w:hAnsi="Arial" w:cs="Arial"/>
        </w:rPr>
        <w:t>1</w:t>
      </w:r>
      <w:r w:rsidR="00976818">
        <w:rPr>
          <w:rFonts w:ascii="Arial" w:hAnsi="Arial" w:cs="Arial"/>
        </w:rPr>
        <w:t>24</w:t>
      </w:r>
    </w:p>
    <w:p w14:paraId="12AE2308" w14:textId="7113EA2D" w:rsidR="00FD7315" w:rsidRPr="00BB03F6" w:rsidRDefault="00FD7315" w:rsidP="00FD7315">
      <w:pPr>
        <w:tabs>
          <w:tab w:val="right" w:leader="dot" w:pos="9072"/>
        </w:tabs>
        <w:rPr>
          <w:rFonts w:ascii="Arial" w:hAnsi="Arial" w:cs="Arial"/>
        </w:rPr>
        <w:sectPr w:rsidR="00FD7315" w:rsidRPr="00BB03F6" w:rsidSect="00A72FA5">
          <w:pgSz w:w="12242" w:h="18711" w:code="10000"/>
          <w:pgMar w:top="1418" w:right="1134" w:bottom="1418" w:left="1985" w:header="720" w:footer="720" w:gutter="0"/>
          <w:pgNumType w:fmt="lowerRoman" w:start="1"/>
          <w:cols w:space="708"/>
          <w:docGrid w:linePitch="360"/>
        </w:sectPr>
      </w:pPr>
      <w:r w:rsidRPr="00BB03F6">
        <w:rPr>
          <w:rFonts w:ascii="Arial" w:hAnsi="Arial" w:cs="Arial"/>
          <w:b/>
          <w:bCs/>
        </w:rPr>
        <w:t>Bab VI Penutup</w:t>
      </w:r>
      <w:r w:rsidRPr="00BB03F6">
        <w:rPr>
          <w:rFonts w:ascii="Arial" w:hAnsi="Arial" w:cs="Arial"/>
        </w:rPr>
        <w:tab/>
      </w:r>
      <w:r>
        <w:rPr>
          <w:rFonts w:ascii="Arial" w:hAnsi="Arial" w:cs="Arial"/>
        </w:rPr>
        <w:t>1</w:t>
      </w:r>
      <w:r w:rsidR="00976818">
        <w:rPr>
          <w:rFonts w:ascii="Arial" w:hAnsi="Arial" w:cs="Arial"/>
        </w:rPr>
        <w:t>25</w:t>
      </w:r>
    </w:p>
    <w:p w14:paraId="3D82AF11" w14:textId="77777777" w:rsidR="00FD7315" w:rsidRPr="00BB03F6" w:rsidRDefault="00FD7315" w:rsidP="00FD7315">
      <w:pPr>
        <w:pStyle w:val="Heading1"/>
        <w:spacing w:line="276" w:lineRule="auto"/>
      </w:pPr>
      <w:r w:rsidRPr="00BB03F6">
        <w:lastRenderedPageBreak/>
        <w:t>BAB I</w:t>
      </w:r>
    </w:p>
    <w:p w14:paraId="5982FA1E" w14:textId="77777777" w:rsidR="00FD7315" w:rsidRPr="00BB03F6" w:rsidRDefault="00FD7315" w:rsidP="00FD7315">
      <w:pPr>
        <w:spacing w:line="276" w:lineRule="auto"/>
        <w:ind w:right="-1" w:firstLine="3"/>
        <w:jc w:val="center"/>
        <w:rPr>
          <w:rFonts w:ascii="Arial" w:hAnsi="Arial" w:cs="Arial"/>
          <w:b/>
          <w:spacing w:val="1"/>
        </w:rPr>
      </w:pPr>
      <w:r w:rsidRPr="00BB03F6">
        <w:rPr>
          <w:rFonts w:ascii="Arial" w:hAnsi="Arial" w:cs="Arial"/>
          <w:b/>
          <w:spacing w:val="1"/>
        </w:rPr>
        <w:t>PENDAHULUAN</w:t>
      </w:r>
    </w:p>
    <w:p w14:paraId="10C2463D" w14:textId="77777777" w:rsidR="00FD7315" w:rsidRPr="00BB03F6" w:rsidRDefault="00FD7315" w:rsidP="00FD7315">
      <w:pPr>
        <w:spacing w:line="276" w:lineRule="auto"/>
        <w:rPr>
          <w:rFonts w:ascii="Arial" w:hAnsi="Arial" w:cs="Arial"/>
        </w:rPr>
      </w:pPr>
    </w:p>
    <w:p w14:paraId="080D56E0" w14:textId="77777777" w:rsidR="00FD7315" w:rsidRPr="00BB03F6" w:rsidRDefault="00FD7315" w:rsidP="00FD7315">
      <w:pPr>
        <w:pStyle w:val="Heading2"/>
        <w:numPr>
          <w:ilvl w:val="0"/>
          <w:numId w:val="1"/>
        </w:numPr>
        <w:tabs>
          <w:tab w:val="num" w:pos="360"/>
        </w:tabs>
        <w:spacing w:line="276" w:lineRule="auto"/>
        <w:ind w:left="0" w:firstLine="0"/>
        <w:rPr>
          <w:rFonts w:ascii="Arial" w:hAnsi="Arial" w:cs="Arial"/>
          <w:b/>
          <w:bCs/>
          <w:color w:val="auto"/>
          <w:sz w:val="22"/>
          <w:szCs w:val="22"/>
        </w:rPr>
      </w:pPr>
      <w:bookmarkStart w:id="1" w:name="_Toc102998973"/>
      <w:r w:rsidRPr="00BB03F6">
        <w:rPr>
          <w:rFonts w:ascii="Arial" w:hAnsi="Arial" w:cs="Arial"/>
          <w:b/>
          <w:bCs/>
          <w:color w:val="auto"/>
          <w:sz w:val="22"/>
          <w:szCs w:val="22"/>
        </w:rPr>
        <w:t>LATAR BELAKANG</w:t>
      </w:r>
      <w:bookmarkEnd w:id="1"/>
    </w:p>
    <w:p w14:paraId="02CA7225" w14:textId="77777777" w:rsidR="00FD7315" w:rsidRPr="00BB03F6" w:rsidRDefault="00FD7315" w:rsidP="00FD7315">
      <w:pPr>
        <w:pStyle w:val="BodyText"/>
        <w:spacing w:after="0" w:line="276" w:lineRule="auto"/>
        <w:ind w:left="426" w:right="113" w:firstLine="720"/>
        <w:jc w:val="both"/>
        <w:rPr>
          <w:rFonts w:ascii="Arial" w:hAnsi="Arial" w:cs="Arial"/>
        </w:rPr>
      </w:pPr>
      <w:r w:rsidRPr="00BB03F6">
        <w:rPr>
          <w:rFonts w:ascii="Arial" w:hAnsi="Arial" w:cs="Arial"/>
        </w:rPr>
        <w:t>Dalam</w:t>
      </w:r>
      <w:r w:rsidRPr="00BB03F6">
        <w:rPr>
          <w:rFonts w:ascii="Arial" w:hAnsi="Arial" w:cs="Arial"/>
          <w:spacing w:val="1"/>
        </w:rPr>
        <w:t xml:space="preserve"> </w:t>
      </w:r>
      <w:r w:rsidRPr="00BB03F6">
        <w:rPr>
          <w:rFonts w:ascii="Arial" w:hAnsi="Arial" w:cs="Arial"/>
        </w:rPr>
        <w:t>rangka</w:t>
      </w:r>
      <w:r w:rsidRPr="00BB03F6">
        <w:rPr>
          <w:rFonts w:ascii="Arial" w:hAnsi="Arial" w:cs="Arial"/>
          <w:spacing w:val="1"/>
        </w:rPr>
        <w:t xml:space="preserve"> </w:t>
      </w:r>
      <w:r w:rsidRPr="00BB03F6">
        <w:rPr>
          <w:rFonts w:ascii="Arial" w:hAnsi="Arial" w:cs="Arial"/>
        </w:rPr>
        <w:t>terselenggaranya</w:t>
      </w:r>
      <w:r w:rsidRPr="00BB03F6">
        <w:rPr>
          <w:rFonts w:ascii="Arial" w:hAnsi="Arial" w:cs="Arial"/>
          <w:spacing w:val="1"/>
        </w:rPr>
        <w:t xml:space="preserve"> </w:t>
      </w:r>
      <w:r w:rsidRPr="00BB03F6">
        <w:rPr>
          <w:rFonts w:ascii="Arial" w:hAnsi="Arial" w:cs="Arial"/>
          <w:i/>
        </w:rPr>
        <w:t>good</w:t>
      </w:r>
      <w:r w:rsidRPr="00BB03F6">
        <w:rPr>
          <w:rFonts w:ascii="Arial" w:hAnsi="Arial" w:cs="Arial"/>
          <w:i/>
          <w:spacing w:val="1"/>
        </w:rPr>
        <w:t xml:space="preserve"> </w:t>
      </w:r>
      <w:r w:rsidRPr="00BB03F6">
        <w:rPr>
          <w:rFonts w:ascii="Arial" w:hAnsi="Arial" w:cs="Arial"/>
          <w:i/>
        </w:rPr>
        <w:t>governance</w:t>
      </w:r>
      <w:r w:rsidRPr="00BB03F6">
        <w:rPr>
          <w:rFonts w:ascii="Arial" w:hAnsi="Arial" w:cs="Arial"/>
          <w:i/>
          <w:spacing w:val="1"/>
        </w:rPr>
        <w:t xml:space="preserve"> </w:t>
      </w:r>
      <w:r w:rsidRPr="00BB03F6">
        <w:rPr>
          <w:rFonts w:ascii="Arial" w:hAnsi="Arial" w:cs="Arial"/>
        </w:rPr>
        <w:t>diperlukan</w:t>
      </w:r>
      <w:r w:rsidRPr="00BB03F6">
        <w:rPr>
          <w:rFonts w:ascii="Arial" w:hAnsi="Arial" w:cs="Arial"/>
          <w:spacing w:val="1"/>
        </w:rPr>
        <w:t xml:space="preserve"> </w:t>
      </w:r>
      <w:r w:rsidRPr="00BB03F6">
        <w:rPr>
          <w:rFonts w:ascii="Arial" w:hAnsi="Arial" w:cs="Arial"/>
        </w:rPr>
        <w:t xml:space="preserve">pengembangan dan penerapan sistem pertanggung jawaban yang tepat, jelas </w:t>
      </w:r>
      <w:r w:rsidRPr="00BB03F6">
        <w:rPr>
          <w:rFonts w:ascii="Arial" w:hAnsi="Arial" w:cs="Arial"/>
          <w:spacing w:val="-64"/>
        </w:rPr>
        <w:t xml:space="preserve"> </w:t>
      </w:r>
      <w:r w:rsidRPr="00BB03F6">
        <w:rPr>
          <w:rFonts w:ascii="Arial" w:hAnsi="Arial" w:cs="Arial"/>
        </w:rPr>
        <w:t>dan</w:t>
      </w:r>
      <w:r w:rsidRPr="00BB03F6">
        <w:rPr>
          <w:rFonts w:ascii="Arial" w:hAnsi="Arial" w:cs="Arial"/>
          <w:spacing w:val="1"/>
        </w:rPr>
        <w:t xml:space="preserve"> </w:t>
      </w:r>
      <w:r w:rsidRPr="00BB03F6">
        <w:rPr>
          <w:rFonts w:ascii="Arial" w:hAnsi="Arial" w:cs="Arial"/>
        </w:rPr>
        <w:t>terukur,</w:t>
      </w:r>
      <w:r w:rsidRPr="00BB03F6">
        <w:rPr>
          <w:rFonts w:ascii="Arial" w:hAnsi="Arial" w:cs="Arial"/>
          <w:spacing w:val="1"/>
        </w:rPr>
        <w:t xml:space="preserve"> </w:t>
      </w:r>
      <w:r w:rsidRPr="00BB03F6">
        <w:rPr>
          <w:rFonts w:ascii="Arial" w:hAnsi="Arial" w:cs="Arial"/>
        </w:rPr>
        <w:t>sehingga</w:t>
      </w:r>
      <w:r w:rsidRPr="00BB03F6">
        <w:rPr>
          <w:rFonts w:ascii="Arial" w:hAnsi="Arial" w:cs="Arial"/>
          <w:spacing w:val="1"/>
        </w:rPr>
        <w:t xml:space="preserve"> </w:t>
      </w:r>
      <w:r w:rsidRPr="00BB03F6">
        <w:rPr>
          <w:rFonts w:ascii="Arial" w:hAnsi="Arial" w:cs="Arial"/>
        </w:rPr>
        <w:t>penyelenggaraan</w:t>
      </w:r>
      <w:r w:rsidRPr="00BB03F6">
        <w:rPr>
          <w:rFonts w:ascii="Arial" w:hAnsi="Arial" w:cs="Arial"/>
          <w:spacing w:val="1"/>
        </w:rPr>
        <w:t xml:space="preserve"> </w:t>
      </w:r>
      <w:r w:rsidRPr="00BB03F6">
        <w:rPr>
          <w:rFonts w:ascii="Arial" w:hAnsi="Arial" w:cs="Arial"/>
        </w:rPr>
        <w:t>rumah</w:t>
      </w:r>
      <w:r w:rsidRPr="00BB03F6">
        <w:rPr>
          <w:rFonts w:ascii="Arial" w:hAnsi="Arial" w:cs="Arial"/>
          <w:spacing w:val="1"/>
        </w:rPr>
        <w:t xml:space="preserve"> </w:t>
      </w:r>
      <w:r w:rsidRPr="00BB03F6">
        <w:rPr>
          <w:rFonts w:ascii="Arial" w:hAnsi="Arial" w:cs="Arial"/>
        </w:rPr>
        <w:t>sakit</w:t>
      </w:r>
      <w:r w:rsidRPr="00BB03F6">
        <w:rPr>
          <w:rFonts w:ascii="Arial" w:hAnsi="Arial" w:cs="Arial"/>
          <w:spacing w:val="1"/>
        </w:rPr>
        <w:t xml:space="preserve"> </w:t>
      </w:r>
      <w:r w:rsidRPr="00BB03F6">
        <w:rPr>
          <w:rFonts w:ascii="Arial" w:hAnsi="Arial" w:cs="Arial"/>
        </w:rPr>
        <w:t>dapat</w:t>
      </w:r>
      <w:r w:rsidRPr="00BB03F6">
        <w:rPr>
          <w:rFonts w:ascii="Arial" w:hAnsi="Arial" w:cs="Arial"/>
          <w:spacing w:val="1"/>
        </w:rPr>
        <w:t xml:space="preserve"> </w:t>
      </w:r>
      <w:r w:rsidRPr="00BB03F6">
        <w:rPr>
          <w:rFonts w:ascii="Arial" w:hAnsi="Arial" w:cs="Arial"/>
        </w:rPr>
        <w:t>berlangsung</w:t>
      </w:r>
      <w:r w:rsidRPr="00BB03F6">
        <w:rPr>
          <w:rFonts w:ascii="Arial" w:hAnsi="Arial" w:cs="Arial"/>
          <w:spacing w:val="1"/>
        </w:rPr>
        <w:t xml:space="preserve"> </w:t>
      </w:r>
      <w:r w:rsidRPr="00BB03F6">
        <w:rPr>
          <w:rFonts w:ascii="Arial" w:hAnsi="Arial" w:cs="Arial"/>
        </w:rPr>
        <w:t>secara berdaya guna, berhasil guna, dan bertangungjawab serta bebas dari</w:t>
      </w:r>
      <w:r w:rsidRPr="00BB03F6">
        <w:rPr>
          <w:rFonts w:ascii="Arial" w:hAnsi="Arial" w:cs="Arial"/>
          <w:spacing w:val="1"/>
        </w:rPr>
        <w:t xml:space="preserve"> </w:t>
      </w:r>
      <w:r w:rsidRPr="00BB03F6">
        <w:rPr>
          <w:rFonts w:ascii="Arial" w:hAnsi="Arial" w:cs="Arial"/>
        </w:rPr>
        <w:t>korupsi,</w:t>
      </w:r>
      <w:r w:rsidRPr="00BB03F6">
        <w:rPr>
          <w:rFonts w:ascii="Arial" w:hAnsi="Arial" w:cs="Arial"/>
          <w:spacing w:val="-3"/>
        </w:rPr>
        <w:t xml:space="preserve"> </w:t>
      </w:r>
      <w:r w:rsidRPr="00BB03F6">
        <w:rPr>
          <w:rFonts w:ascii="Arial" w:hAnsi="Arial" w:cs="Arial"/>
        </w:rPr>
        <w:t>kolusi</w:t>
      </w:r>
      <w:r w:rsidRPr="00BB03F6">
        <w:rPr>
          <w:rFonts w:ascii="Arial" w:hAnsi="Arial" w:cs="Arial"/>
          <w:spacing w:val="-3"/>
        </w:rPr>
        <w:t xml:space="preserve"> </w:t>
      </w:r>
      <w:r w:rsidRPr="00BB03F6">
        <w:rPr>
          <w:rFonts w:ascii="Arial" w:hAnsi="Arial" w:cs="Arial"/>
        </w:rPr>
        <w:t>dan</w:t>
      </w:r>
      <w:r w:rsidRPr="00BB03F6">
        <w:rPr>
          <w:rFonts w:ascii="Arial" w:hAnsi="Arial" w:cs="Arial"/>
          <w:spacing w:val="-1"/>
        </w:rPr>
        <w:t xml:space="preserve"> </w:t>
      </w:r>
      <w:r w:rsidRPr="00BB03F6">
        <w:rPr>
          <w:rFonts w:ascii="Arial" w:hAnsi="Arial" w:cs="Arial"/>
        </w:rPr>
        <w:t>nepotisme.</w:t>
      </w:r>
    </w:p>
    <w:p w14:paraId="2B89B3B5" w14:textId="77777777" w:rsidR="00FD7315" w:rsidRPr="00BB03F6" w:rsidRDefault="00FD7315" w:rsidP="00FD7315">
      <w:pPr>
        <w:pStyle w:val="BodyText"/>
        <w:spacing w:after="0" w:line="276" w:lineRule="auto"/>
        <w:ind w:left="426" w:right="113" w:firstLine="709"/>
        <w:jc w:val="both"/>
        <w:rPr>
          <w:rFonts w:ascii="Arial" w:hAnsi="Arial" w:cs="Arial"/>
        </w:rPr>
      </w:pPr>
      <w:r w:rsidRPr="00BB03F6">
        <w:rPr>
          <w:rFonts w:ascii="Arial" w:hAnsi="Arial" w:cs="Arial"/>
        </w:rPr>
        <w:t>Laporan Kinerja rumah sakit dalam hal ini Rumah Sakit Prima Husada Malang adalah dokumen</w:t>
      </w:r>
      <w:r w:rsidRPr="00BB03F6">
        <w:rPr>
          <w:rFonts w:ascii="Arial" w:hAnsi="Arial" w:cs="Arial"/>
          <w:spacing w:val="1"/>
        </w:rPr>
        <w:t xml:space="preserve"> </w:t>
      </w:r>
      <w:r w:rsidRPr="00BB03F6">
        <w:rPr>
          <w:rFonts w:ascii="Arial" w:hAnsi="Arial" w:cs="Arial"/>
        </w:rPr>
        <w:t>yang</w:t>
      </w:r>
      <w:r w:rsidRPr="00BB03F6">
        <w:rPr>
          <w:rFonts w:ascii="Arial" w:hAnsi="Arial" w:cs="Arial"/>
          <w:spacing w:val="1"/>
        </w:rPr>
        <w:t xml:space="preserve"> </w:t>
      </w:r>
      <w:r w:rsidRPr="00BB03F6">
        <w:rPr>
          <w:rFonts w:ascii="Arial" w:hAnsi="Arial" w:cs="Arial"/>
        </w:rPr>
        <w:t>berisi</w:t>
      </w:r>
      <w:r w:rsidRPr="00BB03F6">
        <w:rPr>
          <w:rFonts w:ascii="Arial" w:hAnsi="Arial" w:cs="Arial"/>
          <w:spacing w:val="1"/>
        </w:rPr>
        <w:t xml:space="preserve"> </w:t>
      </w:r>
      <w:r w:rsidRPr="00BB03F6">
        <w:rPr>
          <w:rFonts w:ascii="Arial" w:hAnsi="Arial" w:cs="Arial"/>
        </w:rPr>
        <w:t>gambaran</w:t>
      </w:r>
      <w:r w:rsidRPr="00BB03F6">
        <w:rPr>
          <w:rFonts w:ascii="Arial" w:hAnsi="Arial" w:cs="Arial"/>
          <w:spacing w:val="1"/>
        </w:rPr>
        <w:t xml:space="preserve"> </w:t>
      </w:r>
      <w:r w:rsidRPr="00BB03F6">
        <w:rPr>
          <w:rFonts w:ascii="Arial" w:hAnsi="Arial" w:cs="Arial"/>
        </w:rPr>
        <w:t>perwujudan</w:t>
      </w:r>
      <w:r w:rsidRPr="00BB03F6">
        <w:rPr>
          <w:rFonts w:ascii="Arial" w:hAnsi="Arial" w:cs="Arial"/>
          <w:spacing w:val="1"/>
        </w:rPr>
        <w:t xml:space="preserve"> </w:t>
      </w:r>
      <w:r w:rsidRPr="00BB03F6">
        <w:rPr>
          <w:rFonts w:ascii="Arial" w:hAnsi="Arial" w:cs="Arial"/>
        </w:rPr>
        <w:t>kewajiban</w:t>
      </w:r>
      <w:r w:rsidRPr="00BB03F6">
        <w:rPr>
          <w:rFonts w:ascii="Arial" w:hAnsi="Arial" w:cs="Arial"/>
          <w:spacing w:val="1"/>
        </w:rPr>
        <w:t xml:space="preserve"> </w:t>
      </w:r>
      <w:r w:rsidRPr="00BB03F6">
        <w:rPr>
          <w:rFonts w:ascii="Arial" w:hAnsi="Arial" w:cs="Arial"/>
        </w:rPr>
        <w:t>Rumah Sakit Prima Husada Malang</w:t>
      </w:r>
      <w:r w:rsidRPr="00BB03F6">
        <w:rPr>
          <w:rFonts w:ascii="Arial" w:hAnsi="Arial" w:cs="Arial"/>
          <w:spacing w:val="1"/>
        </w:rPr>
        <w:t xml:space="preserve"> </w:t>
      </w:r>
      <w:r w:rsidRPr="00BB03F6">
        <w:rPr>
          <w:rFonts w:ascii="Arial" w:hAnsi="Arial" w:cs="Arial"/>
        </w:rPr>
        <w:t>untuk</w:t>
      </w:r>
      <w:r w:rsidRPr="00BB03F6">
        <w:rPr>
          <w:rFonts w:ascii="Arial" w:hAnsi="Arial" w:cs="Arial"/>
          <w:spacing w:val="1"/>
        </w:rPr>
        <w:t xml:space="preserve"> </w:t>
      </w:r>
      <w:r w:rsidRPr="00BB03F6">
        <w:rPr>
          <w:rFonts w:ascii="Arial" w:hAnsi="Arial" w:cs="Arial"/>
        </w:rPr>
        <w:t>mempertanggungjawabkan kinerja, keberhasilan dan kegagalan pelaksanaan</w:t>
      </w:r>
      <w:r w:rsidRPr="00BB03F6">
        <w:rPr>
          <w:rFonts w:ascii="Arial" w:hAnsi="Arial" w:cs="Arial"/>
          <w:spacing w:val="1"/>
        </w:rPr>
        <w:t xml:space="preserve"> </w:t>
      </w:r>
      <w:r w:rsidRPr="00BB03F6">
        <w:rPr>
          <w:rFonts w:ascii="Arial" w:hAnsi="Arial" w:cs="Arial"/>
        </w:rPr>
        <w:t>visi</w:t>
      </w:r>
      <w:r w:rsidRPr="00BB03F6">
        <w:rPr>
          <w:rFonts w:ascii="Arial" w:hAnsi="Arial" w:cs="Arial"/>
          <w:spacing w:val="-2"/>
        </w:rPr>
        <w:t xml:space="preserve"> </w:t>
      </w:r>
      <w:r w:rsidRPr="00BB03F6">
        <w:rPr>
          <w:rFonts w:ascii="Arial" w:hAnsi="Arial" w:cs="Arial"/>
        </w:rPr>
        <w:t>misi</w:t>
      </w:r>
      <w:r w:rsidRPr="00BB03F6">
        <w:rPr>
          <w:rFonts w:ascii="Arial" w:hAnsi="Arial" w:cs="Arial"/>
          <w:spacing w:val="-5"/>
        </w:rPr>
        <w:t xml:space="preserve"> </w:t>
      </w:r>
      <w:r w:rsidRPr="00BB03F6">
        <w:rPr>
          <w:rFonts w:ascii="Arial" w:hAnsi="Arial" w:cs="Arial"/>
        </w:rPr>
        <w:t>Rumah Sakit Prima Husada Malang dalam</w:t>
      </w:r>
      <w:r w:rsidRPr="00BB03F6">
        <w:rPr>
          <w:rFonts w:ascii="Arial" w:hAnsi="Arial" w:cs="Arial"/>
          <w:spacing w:val="-2"/>
        </w:rPr>
        <w:t xml:space="preserve"> </w:t>
      </w:r>
      <w:r w:rsidRPr="00BB03F6">
        <w:rPr>
          <w:rFonts w:ascii="Arial" w:hAnsi="Arial" w:cs="Arial"/>
        </w:rPr>
        <w:t>mencapai</w:t>
      </w:r>
      <w:r w:rsidRPr="00BB03F6">
        <w:rPr>
          <w:rFonts w:ascii="Arial" w:hAnsi="Arial" w:cs="Arial"/>
          <w:spacing w:val="-5"/>
        </w:rPr>
        <w:t xml:space="preserve"> </w:t>
      </w:r>
      <w:r w:rsidRPr="00BB03F6">
        <w:rPr>
          <w:rFonts w:ascii="Arial" w:hAnsi="Arial" w:cs="Arial"/>
        </w:rPr>
        <w:t>sasaran</w:t>
      </w:r>
      <w:r w:rsidRPr="00BB03F6">
        <w:rPr>
          <w:rFonts w:ascii="Arial" w:hAnsi="Arial" w:cs="Arial"/>
          <w:spacing w:val="-3"/>
        </w:rPr>
        <w:t xml:space="preserve"> </w:t>
      </w:r>
      <w:r w:rsidRPr="00BB03F6">
        <w:rPr>
          <w:rFonts w:ascii="Arial" w:hAnsi="Arial" w:cs="Arial"/>
        </w:rPr>
        <w:t>dan</w:t>
      </w:r>
      <w:r w:rsidRPr="00BB03F6">
        <w:rPr>
          <w:rFonts w:ascii="Arial" w:hAnsi="Arial" w:cs="Arial"/>
          <w:spacing w:val="-2"/>
        </w:rPr>
        <w:t xml:space="preserve"> </w:t>
      </w:r>
      <w:r w:rsidRPr="00BB03F6">
        <w:rPr>
          <w:rFonts w:ascii="Arial" w:hAnsi="Arial" w:cs="Arial"/>
        </w:rPr>
        <w:t>tujuan</w:t>
      </w:r>
      <w:r w:rsidRPr="00BB03F6">
        <w:rPr>
          <w:rFonts w:ascii="Arial" w:hAnsi="Arial" w:cs="Arial"/>
          <w:spacing w:val="-3"/>
        </w:rPr>
        <w:t xml:space="preserve"> </w:t>
      </w:r>
      <w:r w:rsidRPr="00BB03F6">
        <w:rPr>
          <w:rFonts w:ascii="Arial" w:hAnsi="Arial" w:cs="Arial"/>
        </w:rPr>
        <w:t>yang</w:t>
      </w:r>
      <w:r w:rsidRPr="00BB03F6">
        <w:rPr>
          <w:rFonts w:ascii="Arial" w:hAnsi="Arial" w:cs="Arial"/>
          <w:spacing w:val="-1"/>
        </w:rPr>
        <w:t xml:space="preserve"> </w:t>
      </w:r>
      <w:r w:rsidRPr="00BB03F6">
        <w:rPr>
          <w:rFonts w:ascii="Arial" w:hAnsi="Arial" w:cs="Arial"/>
        </w:rPr>
        <w:t>telah</w:t>
      </w:r>
      <w:r w:rsidRPr="00BB03F6">
        <w:rPr>
          <w:rFonts w:ascii="Arial" w:hAnsi="Arial" w:cs="Arial"/>
          <w:spacing w:val="-3"/>
        </w:rPr>
        <w:t xml:space="preserve"> </w:t>
      </w:r>
      <w:r w:rsidRPr="00BB03F6">
        <w:rPr>
          <w:rFonts w:ascii="Arial" w:hAnsi="Arial" w:cs="Arial"/>
        </w:rPr>
        <w:t>ditetapkan.</w:t>
      </w:r>
    </w:p>
    <w:p w14:paraId="5CBFFE6C" w14:textId="77777777" w:rsidR="00FD7315" w:rsidRPr="00BB03F6" w:rsidRDefault="00FD7315" w:rsidP="00FD7315">
      <w:pPr>
        <w:pStyle w:val="BodyText"/>
        <w:spacing w:after="0" w:line="276" w:lineRule="auto"/>
        <w:ind w:left="426" w:right="113" w:firstLine="709"/>
        <w:jc w:val="both"/>
        <w:rPr>
          <w:rFonts w:ascii="Arial" w:hAnsi="Arial" w:cs="Arial"/>
        </w:rPr>
      </w:pPr>
      <w:r w:rsidRPr="00BB03F6">
        <w:rPr>
          <w:rFonts w:ascii="Arial" w:hAnsi="Arial" w:cs="Arial"/>
        </w:rPr>
        <w:t>Selain dari tuntutan akuntabilitas kinerja, Laporan Kinerja juga sebagai</w:t>
      </w:r>
      <w:r w:rsidRPr="00BB03F6">
        <w:rPr>
          <w:rFonts w:ascii="Arial" w:hAnsi="Arial" w:cs="Arial"/>
          <w:spacing w:val="1"/>
        </w:rPr>
        <w:t xml:space="preserve"> </w:t>
      </w:r>
      <w:r w:rsidRPr="00BB03F6">
        <w:rPr>
          <w:rFonts w:ascii="Arial" w:hAnsi="Arial" w:cs="Arial"/>
        </w:rPr>
        <w:t>alat ukur keberhasilan Rumah Sakit dalam mencapai tujuan dan/atau sasaran</w:t>
      </w:r>
      <w:r w:rsidRPr="00BB03F6">
        <w:rPr>
          <w:rFonts w:ascii="Arial" w:hAnsi="Arial" w:cs="Arial"/>
          <w:spacing w:val="-64"/>
        </w:rPr>
        <w:t xml:space="preserve"> </w:t>
      </w:r>
      <w:r w:rsidRPr="00BB03F6">
        <w:rPr>
          <w:rFonts w:ascii="Arial" w:hAnsi="Arial" w:cs="Arial"/>
        </w:rPr>
        <w:t>atau kegiatan utama yang dapat digunakan sebagai fokus perbaikan kinerja di</w:t>
      </w:r>
      <w:r w:rsidRPr="00BB03F6">
        <w:rPr>
          <w:rFonts w:ascii="Arial" w:hAnsi="Arial" w:cs="Arial"/>
          <w:spacing w:val="-64"/>
        </w:rPr>
        <w:t xml:space="preserve"> </w:t>
      </w:r>
      <w:r w:rsidRPr="00BB03F6">
        <w:rPr>
          <w:rFonts w:ascii="Arial" w:hAnsi="Arial" w:cs="Arial"/>
        </w:rPr>
        <w:t>masa datang, kuncinya adalah penekanan pada tujuan dan sasaran atau</w:t>
      </w:r>
      <w:r w:rsidRPr="00BB03F6">
        <w:rPr>
          <w:rFonts w:ascii="Arial" w:hAnsi="Arial" w:cs="Arial"/>
          <w:spacing w:val="1"/>
        </w:rPr>
        <w:t xml:space="preserve"> </w:t>
      </w:r>
      <w:r w:rsidRPr="00BB03F6">
        <w:rPr>
          <w:rFonts w:ascii="Arial" w:hAnsi="Arial" w:cs="Arial"/>
        </w:rPr>
        <w:t>program</w:t>
      </w:r>
      <w:r w:rsidRPr="00BB03F6">
        <w:rPr>
          <w:rFonts w:ascii="Arial" w:hAnsi="Arial" w:cs="Arial"/>
          <w:spacing w:val="1"/>
        </w:rPr>
        <w:t xml:space="preserve"> </w:t>
      </w:r>
      <w:r w:rsidRPr="00BB03F6">
        <w:rPr>
          <w:rFonts w:ascii="Arial" w:hAnsi="Arial" w:cs="Arial"/>
        </w:rPr>
        <w:t>kegiatan</w:t>
      </w:r>
      <w:r w:rsidRPr="00BB03F6">
        <w:rPr>
          <w:rFonts w:ascii="Arial" w:hAnsi="Arial" w:cs="Arial"/>
          <w:spacing w:val="1"/>
        </w:rPr>
        <w:t xml:space="preserve"> </w:t>
      </w:r>
      <w:r w:rsidRPr="00BB03F6">
        <w:rPr>
          <w:rFonts w:ascii="Arial" w:hAnsi="Arial" w:cs="Arial"/>
        </w:rPr>
        <w:t>yang</w:t>
      </w:r>
      <w:r w:rsidRPr="00BB03F6">
        <w:rPr>
          <w:rFonts w:ascii="Arial" w:hAnsi="Arial" w:cs="Arial"/>
          <w:spacing w:val="1"/>
        </w:rPr>
        <w:t xml:space="preserve"> </w:t>
      </w:r>
      <w:r w:rsidRPr="00BB03F6">
        <w:rPr>
          <w:rFonts w:ascii="Arial" w:hAnsi="Arial" w:cs="Arial"/>
        </w:rPr>
        <w:t>perlu</w:t>
      </w:r>
      <w:r w:rsidRPr="00BB03F6">
        <w:rPr>
          <w:rFonts w:ascii="Arial" w:hAnsi="Arial" w:cs="Arial"/>
          <w:spacing w:val="1"/>
        </w:rPr>
        <w:t xml:space="preserve"> </w:t>
      </w:r>
      <w:r w:rsidRPr="00BB03F6">
        <w:rPr>
          <w:rFonts w:ascii="Arial" w:hAnsi="Arial" w:cs="Arial"/>
        </w:rPr>
        <w:t>mendapat</w:t>
      </w:r>
      <w:r w:rsidRPr="00BB03F6">
        <w:rPr>
          <w:rFonts w:ascii="Arial" w:hAnsi="Arial" w:cs="Arial"/>
          <w:spacing w:val="1"/>
        </w:rPr>
        <w:t xml:space="preserve"> </w:t>
      </w:r>
      <w:r w:rsidRPr="00BB03F6">
        <w:rPr>
          <w:rFonts w:ascii="Arial" w:hAnsi="Arial" w:cs="Arial"/>
        </w:rPr>
        <w:t>perhatian</w:t>
      </w:r>
      <w:r w:rsidRPr="00BB03F6">
        <w:rPr>
          <w:rFonts w:ascii="Arial" w:hAnsi="Arial" w:cs="Arial"/>
          <w:spacing w:val="1"/>
        </w:rPr>
        <w:t xml:space="preserve"> </w:t>
      </w:r>
      <w:r w:rsidRPr="00BB03F6">
        <w:rPr>
          <w:rFonts w:ascii="Arial" w:hAnsi="Arial" w:cs="Arial"/>
        </w:rPr>
        <w:t>sebagai</w:t>
      </w:r>
      <w:r w:rsidRPr="00BB03F6">
        <w:rPr>
          <w:rFonts w:ascii="Arial" w:hAnsi="Arial" w:cs="Arial"/>
          <w:spacing w:val="1"/>
        </w:rPr>
        <w:t xml:space="preserve"> </w:t>
      </w:r>
      <w:r w:rsidRPr="00BB03F6">
        <w:rPr>
          <w:rFonts w:ascii="Arial" w:hAnsi="Arial" w:cs="Arial"/>
        </w:rPr>
        <w:t>ukuran</w:t>
      </w:r>
      <w:r w:rsidRPr="00BB03F6">
        <w:rPr>
          <w:rFonts w:ascii="Arial" w:hAnsi="Arial" w:cs="Arial"/>
          <w:spacing w:val="1"/>
        </w:rPr>
        <w:t xml:space="preserve"> </w:t>
      </w:r>
      <w:r w:rsidRPr="00BB03F6">
        <w:rPr>
          <w:rFonts w:ascii="Arial" w:hAnsi="Arial" w:cs="Arial"/>
        </w:rPr>
        <w:t>keberhasilan.</w:t>
      </w:r>
    </w:p>
    <w:p w14:paraId="4C9053A5" w14:textId="77777777" w:rsidR="00FD7315" w:rsidRPr="00BB03F6" w:rsidRDefault="00FD7315" w:rsidP="00FD7315">
      <w:pPr>
        <w:pStyle w:val="BodyText"/>
        <w:spacing w:after="0" w:line="276" w:lineRule="auto"/>
        <w:ind w:left="426" w:right="113" w:firstLine="709"/>
        <w:jc w:val="both"/>
        <w:rPr>
          <w:rFonts w:ascii="Arial" w:hAnsi="Arial" w:cs="Arial"/>
        </w:rPr>
      </w:pPr>
      <w:r w:rsidRPr="00BB03F6">
        <w:rPr>
          <w:rFonts w:ascii="Arial" w:hAnsi="Arial" w:cs="Arial"/>
        </w:rPr>
        <w:t xml:space="preserve">Rumah Sakit Prima Husada Malang adalah institusi pelayanan kesehatan yang menyelenggarakan </w:t>
      </w:r>
      <w:r w:rsidRPr="00BB03F6">
        <w:rPr>
          <w:rFonts w:ascii="Arial" w:hAnsi="Arial" w:cs="Arial"/>
          <w:spacing w:val="-64"/>
        </w:rPr>
        <w:t xml:space="preserve"> </w:t>
      </w:r>
      <w:r w:rsidRPr="00BB03F6">
        <w:rPr>
          <w:rFonts w:ascii="Arial" w:hAnsi="Arial" w:cs="Arial"/>
        </w:rPr>
        <w:t>kegiatan</w:t>
      </w:r>
      <w:r w:rsidRPr="00BB03F6">
        <w:rPr>
          <w:rFonts w:ascii="Arial" w:hAnsi="Arial" w:cs="Arial"/>
          <w:spacing w:val="1"/>
        </w:rPr>
        <w:t xml:space="preserve"> </w:t>
      </w:r>
      <w:r w:rsidRPr="00BB03F6">
        <w:rPr>
          <w:rFonts w:ascii="Arial" w:hAnsi="Arial" w:cs="Arial"/>
        </w:rPr>
        <w:t>dibidang</w:t>
      </w:r>
      <w:r w:rsidRPr="00BB03F6">
        <w:rPr>
          <w:rFonts w:ascii="Arial" w:hAnsi="Arial" w:cs="Arial"/>
          <w:spacing w:val="1"/>
        </w:rPr>
        <w:t xml:space="preserve"> </w:t>
      </w:r>
      <w:r w:rsidRPr="00BB03F6">
        <w:rPr>
          <w:rFonts w:ascii="Arial" w:hAnsi="Arial" w:cs="Arial"/>
        </w:rPr>
        <w:t>kesehatan</w:t>
      </w:r>
      <w:r w:rsidRPr="00BB03F6">
        <w:rPr>
          <w:rFonts w:ascii="Arial" w:hAnsi="Arial" w:cs="Arial"/>
          <w:spacing w:val="1"/>
        </w:rPr>
        <w:t xml:space="preserve"> </w:t>
      </w:r>
      <w:r w:rsidRPr="00BB03F6">
        <w:rPr>
          <w:rFonts w:ascii="Arial" w:hAnsi="Arial" w:cs="Arial"/>
        </w:rPr>
        <w:t>berkelanjutan</w:t>
      </w:r>
      <w:r w:rsidRPr="00BB03F6">
        <w:rPr>
          <w:rFonts w:ascii="Arial" w:hAnsi="Arial" w:cs="Arial"/>
          <w:spacing w:val="1"/>
        </w:rPr>
        <w:t xml:space="preserve"> </w:t>
      </w:r>
      <w:r w:rsidRPr="00BB03F6">
        <w:rPr>
          <w:rFonts w:ascii="Arial" w:hAnsi="Arial" w:cs="Arial"/>
        </w:rPr>
        <w:t>secara</w:t>
      </w:r>
      <w:r w:rsidRPr="00BB03F6">
        <w:rPr>
          <w:rFonts w:ascii="Arial" w:hAnsi="Arial" w:cs="Arial"/>
          <w:spacing w:val="1"/>
        </w:rPr>
        <w:t xml:space="preserve"> </w:t>
      </w:r>
      <w:r w:rsidRPr="00BB03F6">
        <w:rPr>
          <w:rFonts w:ascii="Arial" w:hAnsi="Arial" w:cs="Arial"/>
        </w:rPr>
        <w:t>paripurna</w:t>
      </w:r>
      <w:r w:rsidRPr="00BB03F6">
        <w:rPr>
          <w:rFonts w:ascii="Arial" w:hAnsi="Arial" w:cs="Arial"/>
          <w:spacing w:val="1"/>
        </w:rPr>
        <w:t xml:space="preserve"> </w:t>
      </w:r>
      <w:r w:rsidRPr="00BB03F6">
        <w:rPr>
          <w:rFonts w:ascii="Arial" w:hAnsi="Arial" w:cs="Arial"/>
        </w:rPr>
        <w:t>dengan</w:t>
      </w:r>
      <w:r w:rsidRPr="00BB03F6">
        <w:rPr>
          <w:rFonts w:ascii="Arial" w:hAnsi="Arial" w:cs="Arial"/>
          <w:spacing w:val="1"/>
        </w:rPr>
        <w:t xml:space="preserve"> </w:t>
      </w:r>
      <w:r w:rsidRPr="00BB03F6">
        <w:rPr>
          <w:rFonts w:ascii="Arial" w:hAnsi="Arial" w:cs="Arial"/>
        </w:rPr>
        <w:t>mengutamakan pengobatan dan pemulihan tanpa mengabaikan peningkatan</w:t>
      </w:r>
      <w:r w:rsidRPr="00BB03F6">
        <w:rPr>
          <w:rFonts w:ascii="Arial" w:hAnsi="Arial" w:cs="Arial"/>
          <w:spacing w:val="1"/>
        </w:rPr>
        <w:t xml:space="preserve"> </w:t>
      </w:r>
      <w:r w:rsidRPr="00BB03F6">
        <w:rPr>
          <w:rFonts w:ascii="Arial" w:hAnsi="Arial" w:cs="Arial"/>
        </w:rPr>
        <w:t>kesehatan</w:t>
      </w:r>
      <w:r w:rsidRPr="00BB03F6">
        <w:rPr>
          <w:rFonts w:ascii="Arial" w:hAnsi="Arial" w:cs="Arial"/>
          <w:spacing w:val="22"/>
        </w:rPr>
        <w:t xml:space="preserve"> </w:t>
      </w:r>
      <w:r w:rsidRPr="00BB03F6">
        <w:rPr>
          <w:rFonts w:ascii="Arial" w:hAnsi="Arial" w:cs="Arial"/>
        </w:rPr>
        <w:t>dan</w:t>
      </w:r>
      <w:r w:rsidRPr="00BB03F6">
        <w:rPr>
          <w:rFonts w:ascii="Arial" w:hAnsi="Arial" w:cs="Arial"/>
          <w:spacing w:val="21"/>
        </w:rPr>
        <w:t xml:space="preserve"> </w:t>
      </w:r>
      <w:r w:rsidRPr="00BB03F6">
        <w:rPr>
          <w:rFonts w:ascii="Arial" w:hAnsi="Arial" w:cs="Arial"/>
        </w:rPr>
        <w:t>pencegahan</w:t>
      </w:r>
      <w:r w:rsidRPr="00BB03F6">
        <w:rPr>
          <w:rFonts w:ascii="Arial" w:hAnsi="Arial" w:cs="Arial"/>
          <w:spacing w:val="23"/>
        </w:rPr>
        <w:t xml:space="preserve"> </w:t>
      </w:r>
      <w:r w:rsidRPr="00BB03F6">
        <w:rPr>
          <w:rFonts w:ascii="Arial" w:hAnsi="Arial" w:cs="Arial"/>
        </w:rPr>
        <w:t>penyakit</w:t>
      </w:r>
      <w:r w:rsidRPr="00BB03F6">
        <w:rPr>
          <w:rFonts w:ascii="Arial" w:hAnsi="Arial" w:cs="Arial"/>
          <w:spacing w:val="24"/>
        </w:rPr>
        <w:t xml:space="preserve"> </w:t>
      </w:r>
      <w:r w:rsidRPr="00BB03F6">
        <w:rPr>
          <w:rFonts w:ascii="Arial" w:hAnsi="Arial" w:cs="Arial"/>
        </w:rPr>
        <w:t>yang</w:t>
      </w:r>
      <w:r w:rsidRPr="00BB03F6">
        <w:rPr>
          <w:rFonts w:ascii="Arial" w:hAnsi="Arial" w:cs="Arial"/>
          <w:spacing w:val="23"/>
        </w:rPr>
        <w:t xml:space="preserve"> </w:t>
      </w:r>
      <w:r w:rsidRPr="00BB03F6">
        <w:rPr>
          <w:rFonts w:ascii="Arial" w:hAnsi="Arial" w:cs="Arial"/>
        </w:rPr>
        <w:t>dilaksanakan</w:t>
      </w:r>
      <w:r w:rsidRPr="00BB03F6">
        <w:rPr>
          <w:rFonts w:ascii="Arial" w:hAnsi="Arial" w:cs="Arial"/>
          <w:spacing w:val="21"/>
        </w:rPr>
        <w:t xml:space="preserve"> </w:t>
      </w:r>
      <w:r w:rsidRPr="00BB03F6">
        <w:rPr>
          <w:rFonts w:ascii="Arial" w:hAnsi="Arial" w:cs="Arial"/>
        </w:rPr>
        <w:t>melalui</w:t>
      </w:r>
      <w:r w:rsidRPr="00BB03F6">
        <w:rPr>
          <w:rFonts w:ascii="Arial" w:hAnsi="Arial" w:cs="Arial"/>
          <w:spacing w:val="24"/>
        </w:rPr>
        <w:t xml:space="preserve"> </w:t>
      </w:r>
      <w:r w:rsidRPr="00BB03F6">
        <w:rPr>
          <w:rFonts w:ascii="Arial" w:hAnsi="Arial" w:cs="Arial"/>
        </w:rPr>
        <w:t>penyediaan pelayanan</w:t>
      </w:r>
      <w:r w:rsidRPr="00BB03F6">
        <w:rPr>
          <w:rFonts w:ascii="Arial" w:hAnsi="Arial" w:cs="Arial"/>
          <w:spacing w:val="43"/>
        </w:rPr>
        <w:t xml:space="preserve"> </w:t>
      </w:r>
      <w:r w:rsidRPr="00BB03F6">
        <w:rPr>
          <w:rFonts w:ascii="Arial" w:hAnsi="Arial" w:cs="Arial"/>
        </w:rPr>
        <w:t>rawat</w:t>
      </w:r>
      <w:r w:rsidRPr="00BB03F6">
        <w:rPr>
          <w:rFonts w:ascii="Arial" w:hAnsi="Arial" w:cs="Arial"/>
          <w:spacing w:val="45"/>
        </w:rPr>
        <w:t xml:space="preserve"> </w:t>
      </w:r>
      <w:r w:rsidRPr="00BB03F6">
        <w:rPr>
          <w:rFonts w:ascii="Arial" w:hAnsi="Arial" w:cs="Arial"/>
        </w:rPr>
        <w:t>inap,</w:t>
      </w:r>
      <w:r w:rsidRPr="00BB03F6">
        <w:rPr>
          <w:rFonts w:ascii="Arial" w:hAnsi="Arial" w:cs="Arial"/>
          <w:spacing w:val="44"/>
        </w:rPr>
        <w:t xml:space="preserve"> </w:t>
      </w:r>
      <w:r w:rsidRPr="00BB03F6">
        <w:rPr>
          <w:rFonts w:ascii="Arial" w:hAnsi="Arial" w:cs="Arial"/>
        </w:rPr>
        <w:t>rawat</w:t>
      </w:r>
      <w:r w:rsidRPr="00BB03F6">
        <w:rPr>
          <w:rFonts w:ascii="Arial" w:hAnsi="Arial" w:cs="Arial"/>
          <w:spacing w:val="45"/>
        </w:rPr>
        <w:t xml:space="preserve"> </w:t>
      </w:r>
      <w:r w:rsidRPr="00BB03F6">
        <w:rPr>
          <w:rFonts w:ascii="Arial" w:hAnsi="Arial" w:cs="Arial"/>
        </w:rPr>
        <w:t>jalan,</w:t>
      </w:r>
      <w:r w:rsidRPr="00BB03F6">
        <w:rPr>
          <w:rFonts w:ascii="Arial" w:hAnsi="Arial" w:cs="Arial"/>
          <w:spacing w:val="44"/>
        </w:rPr>
        <w:t xml:space="preserve"> </w:t>
      </w:r>
      <w:r w:rsidRPr="00BB03F6">
        <w:rPr>
          <w:rFonts w:ascii="Arial" w:hAnsi="Arial" w:cs="Arial"/>
        </w:rPr>
        <w:t>gawat</w:t>
      </w:r>
      <w:r w:rsidRPr="00BB03F6">
        <w:rPr>
          <w:rFonts w:ascii="Arial" w:hAnsi="Arial" w:cs="Arial"/>
          <w:spacing w:val="45"/>
        </w:rPr>
        <w:t xml:space="preserve"> </w:t>
      </w:r>
      <w:r w:rsidRPr="00BB03F6">
        <w:rPr>
          <w:rFonts w:ascii="Arial" w:hAnsi="Arial" w:cs="Arial"/>
        </w:rPr>
        <w:t>darurat,</w:t>
      </w:r>
      <w:r w:rsidRPr="00BB03F6">
        <w:rPr>
          <w:rFonts w:ascii="Arial" w:hAnsi="Arial" w:cs="Arial"/>
          <w:spacing w:val="46"/>
        </w:rPr>
        <w:t xml:space="preserve"> </w:t>
      </w:r>
      <w:r w:rsidRPr="00BB03F6">
        <w:rPr>
          <w:rFonts w:ascii="Arial" w:hAnsi="Arial" w:cs="Arial"/>
        </w:rPr>
        <w:t>penunjang</w:t>
      </w:r>
      <w:r w:rsidRPr="00BB03F6">
        <w:rPr>
          <w:rFonts w:ascii="Arial" w:hAnsi="Arial" w:cs="Arial"/>
          <w:spacing w:val="43"/>
        </w:rPr>
        <w:t xml:space="preserve"> </w:t>
      </w:r>
      <w:r w:rsidRPr="00BB03F6">
        <w:rPr>
          <w:rFonts w:ascii="Arial" w:hAnsi="Arial" w:cs="Arial"/>
        </w:rPr>
        <w:t>dan</w:t>
      </w:r>
      <w:r w:rsidRPr="00BB03F6">
        <w:rPr>
          <w:rFonts w:ascii="Arial" w:hAnsi="Arial" w:cs="Arial"/>
          <w:spacing w:val="44"/>
        </w:rPr>
        <w:t xml:space="preserve"> </w:t>
      </w:r>
      <w:r w:rsidRPr="00BB03F6">
        <w:rPr>
          <w:rFonts w:ascii="Arial" w:hAnsi="Arial" w:cs="Arial"/>
        </w:rPr>
        <w:t>tindakan medik.</w:t>
      </w:r>
    </w:p>
    <w:p w14:paraId="57E5B5AF" w14:textId="77777777" w:rsidR="00FD7315" w:rsidRPr="00BB03F6" w:rsidRDefault="00FD7315" w:rsidP="00FD7315">
      <w:pPr>
        <w:pStyle w:val="BodyText"/>
        <w:spacing w:after="0" w:line="276" w:lineRule="auto"/>
        <w:ind w:left="480" w:right="116" w:firstLine="709"/>
        <w:jc w:val="both"/>
        <w:rPr>
          <w:rFonts w:ascii="Arial" w:hAnsi="Arial" w:cs="Arial"/>
        </w:rPr>
      </w:pPr>
    </w:p>
    <w:p w14:paraId="2277E520" w14:textId="77777777" w:rsidR="00FD7315" w:rsidRPr="00BB03F6" w:rsidRDefault="00FD7315" w:rsidP="00FD7315">
      <w:pPr>
        <w:pStyle w:val="Heading2"/>
        <w:numPr>
          <w:ilvl w:val="0"/>
          <w:numId w:val="1"/>
        </w:numPr>
        <w:tabs>
          <w:tab w:val="num" w:pos="360"/>
        </w:tabs>
        <w:spacing w:before="0" w:line="276" w:lineRule="auto"/>
        <w:ind w:left="0" w:firstLine="0"/>
        <w:rPr>
          <w:rFonts w:ascii="Arial" w:hAnsi="Arial" w:cs="Arial"/>
          <w:b/>
          <w:bCs/>
          <w:color w:val="auto"/>
          <w:sz w:val="22"/>
          <w:szCs w:val="22"/>
        </w:rPr>
      </w:pPr>
      <w:bookmarkStart w:id="2" w:name="_Toc102998974"/>
      <w:r w:rsidRPr="00BB03F6">
        <w:rPr>
          <w:rFonts w:ascii="Arial" w:hAnsi="Arial" w:cs="Arial"/>
          <w:b/>
          <w:bCs/>
          <w:color w:val="auto"/>
          <w:sz w:val="22"/>
          <w:szCs w:val="22"/>
        </w:rPr>
        <w:t>TUJUAN</w:t>
      </w:r>
      <w:bookmarkEnd w:id="2"/>
    </w:p>
    <w:p w14:paraId="6C9DBB56" w14:textId="77777777" w:rsidR="00FD7315" w:rsidRPr="00BB03F6" w:rsidRDefault="00FD7315" w:rsidP="00F862F5">
      <w:pPr>
        <w:pStyle w:val="BodyText"/>
        <w:spacing w:after="0" w:line="276" w:lineRule="auto"/>
        <w:ind w:left="426"/>
        <w:jc w:val="both"/>
        <w:rPr>
          <w:rFonts w:ascii="Arial" w:hAnsi="Arial" w:cs="Arial"/>
        </w:rPr>
      </w:pPr>
      <w:r w:rsidRPr="00BB03F6">
        <w:rPr>
          <w:rFonts w:ascii="Arial" w:hAnsi="Arial" w:cs="Arial"/>
        </w:rPr>
        <w:t>Tujuan</w:t>
      </w:r>
      <w:r w:rsidRPr="00BB03F6">
        <w:rPr>
          <w:rFonts w:ascii="Arial" w:hAnsi="Arial" w:cs="Arial"/>
          <w:spacing w:val="1"/>
        </w:rPr>
        <w:t xml:space="preserve"> </w:t>
      </w:r>
      <w:r w:rsidRPr="00BB03F6">
        <w:rPr>
          <w:rFonts w:ascii="Arial" w:hAnsi="Arial" w:cs="Arial"/>
        </w:rPr>
        <w:t>penyusunan</w:t>
      </w:r>
      <w:r w:rsidRPr="00BB03F6">
        <w:rPr>
          <w:rFonts w:ascii="Arial" w:hAnsi="Arial" w:cs="Arial"/>
          <w:spacing w:val="1"/>
        </w:rPr>
        <w:t xml:space="preserve"> </w:t>
      </w:r>
      <w:r w:rsidRPr="00BB03F6">
        <w:rPr>
          <w:rFonts w:ascii="Arial" w:hAnsi="Arial" w:cs="Arial"/>
        </w:rPr>
        <w:t>Laporan</w:t>
      </w:r>
      <w:r w:rsidRPr="00BB03F6">
        <w:rPr>
          <w:rFonts w:ascii="Arial" w:hAnsi="Arial" w:cs="Arial"/>
          <w:spacing w:val="1"/>
        </w:rPr>
        <w:t xml:space="preserve"> </w:t>
      </w:r>
      <w:r w:rsidRPr="00BB03F6">
        <w:rPr>
          <w:rFonts w:ascii="Arial" w:hAnsi="Arial" w:cs="Arial"/>
        </w:rPr>
        <w:t xml:space="preserve">Bulan </w:t>
      </w:r>
      <w:r>
        <w:rPr>
          <w:rFonts w:ascii="Arial" w:hAnsi="Arial" w:cs="Arial"/>
        </w:rPr>
        <w:t>Januari</w:t>
      </w:r>
      <w:r w:rsidRPr="00BB03F6">
        <w:rPr>
          <w:rFonts w:ascii="Arial" w:hAnsi="Arial" w:cs="Arial"/>
        </w:rPr>
        <w:t xml:space="preserve"> Tahun 202</w:t>
      </w:r>
      <w:r>
        <w:rPr>
          <w:rFonts w:ascii="Arial" w:hAnsi="Arial" w:cs="Arial"/>
        </w:rPr>
        <w:t>4</w:t>
      </w:r>
      <w:r w:rsidRPr="00BB03F6">
        <w:rPr>
          <w:rFonts w:ascii="Arial" w:hAnsi="Arial" w:cs="Arial"/>
          <w:spacing w:val="-1"/>
        </w:rPr>
        <w:t xml:space="preserve"> </w:t>
      </w:r>
      <w:r w:rsidRPr="00BB03F6">
        <w:rPr>
          <w:rFonts w:ascii="Arial" w:hAnsi="Arial" w:cs="Arial"/>
        </w:rPr>
        <w:t>adalah</w:t>
      </w:r>
      <w:r w:rsidRPr="00BB03F6">
        <w:rPr>
          <w:rFonts w:ascii="Arial" w:hAnsi="Arial" w:cs="Arial"/>
          <w:spacing w:val="1"/>
        </w:rPr>
        <w:t xml:space="preserve"> </w:t>
      </w:r>
      <w:r w:rsidRPr="00BB03F6">
        <w:rPr>
          <w:rFonts w:ascii="Arial" w:hAnsi="Arial" w:cs="Arial"/>
        </w:rPr>
        <w:t>untuk :</w:t>
      </w:r>
    </w:p>
    <w:p w14:paraId="7A28D3B7" w14:textId="77777777" w:rsidR="00FD7315" w:rsidRPr="00BB03F6" w:rsidRDefault="00FD7315" w:rsidP="00F862F5">
      <w:pPr>
        <w:pStyle w:val="ListParagraph"/>
        <w:numPr>
          <w:ilvl w:val="0"/>
          <w:numId w:val="2"/>
        </w:numPr>
        <w:spacing w:before="0" w:line="276" w:lineRule="auto"/>
        <w:ind w:left="851"/>
        <w:jc w:val="both"/>
        <w:rPr>
          <w:rFonts w:ascii="Arial" w:hAnsi="Arial" w:cs="Arial"/>
        </w:rPr>
      </w:pPr>
      <w:r w:rsidRPr="00BB03F6">
        <w:rPr>
          <w:rFonts w:ascii="Arial" w:hAnsi="Arial" w:cs="Arial"/>
        </w:rPr>
        <w:t xml:space="preserve">Memberikan informasi kinerja yang terukur kepada </w:t>
      </w:r>
      <w:r w:rsidRPr="00BB03F6">
        <w:rPr>
          <w:rFonts w:ascii="Arial" w:hAnsi="Arial" w:cs="Arial"/>
          <w:spacing w:val="-1"/>
        </w:rPr>
        <w:t>pemberi</w:t>
      </w:r>
      <w:r w:rsidRPr="00BB03F6">
        <w:rPr>
          <w:rFonts w:ascii="Arial" w:hAnsi="Arial" w:cs="Arial"/>
          <w:spacing w:val="-1"/>
          <w:lang w:val="id-ID"/>
        </w:rPr>
        <w:t xml:space="preserve"> </w:t>
      </w:r>
      <w:r w:rsidRPr="00BB03F6">
        <w:rPr>
          <w:rFonts w:ascii="Arial" w:hAnsi="Arial" w:cs="Arial"/>
          <w:spacing w:val="-64"/>
        </w:rPr>
        <w:t xml:space="preserve"> </w:t>
      </w:r>
      <w:r w:rsidRPr="00BB03F6">
        <w:rPr>
          <w:rFonts w:ascii="Arial" w:hAnsi="Arial" w:cs="Arial"/>
        </w:rPr>
        <w:t>mandat</w:t>
      </w:r>
      <w:r w:rsidRPr="00BB03F6">
        <w:rPr>
          <w:rFonts w:ascii="Arial" w:hAnsi="Arial" w:cs="Arial"/>
          <w:lang w:val="id-ID"/>
        </w:rPr>
        <w:t xml:space="preserve"> </w:t>
      </w:r>
      <w:r w:rsidRPr="00BB03F6">
        <w:rPr>
          <w:rFonts w:ascii="Arial" w:hAnsi="Arial" w:cs="Arial"/>
        </w:rPr>
        <w:t>atas</w:t>
      </w:r>
      <w:r w:rsidRPr="00BB03F6">
        <w:rPr>
          <w:rFonts w:ascii="Arial" w:hAnsi="Arial" w:cs="Arial"/>
          <w:spacing w:val="-3"/>
        </w:rPr>
        <w:t xml:space="preserve"> </w:t>
      </w:r>
      <w:r w:rsidRPr="00BB03F6">
        <w:rPr>
          <w:rFonts w:ascii="Arial" w:hAnsi="Arial" w:cs="Arial"/>
        </w:rPr>
        <w:t>kinerja</w:t>
      </w:r>
      <w:r w:rsidRPr="00BB03F6">
        <w:rPr>
          <w:rFonts w:ascii="Arial" w:hAnsi="Arial" w:cs="Arial"/>
          <w:spacing w:val="-2"/>
        </w:rPr>
        <w:t xml:space="preserve"> </w:t>
      </w:r>
      <w:r w:rsidRPr="00BB03F6">
        <w:rPr>
          <w:rFonts w:ascii="Arial" w:hAnsi="Arial" w:cs="Arial"/>
        </w:rPr>
        <w:t>yang telah</w:t>
      </w:r>
      <w:r w:rsidRPr="00BB03F6">
        <w:rPr>
          <w:rFonts w:ascii="Arial" w:hAnsi="Arial" w:cs="Arial"/>
          <w:spacing w:val="-1"/>
        </w:rPr>
        <w:t xml:space="preserve"> </w:t>
      </w:r>
      <w:r w:rsidRPr="00BB03F6">
        <w:rPr>
          <w:rFonts w:ascii="Arial" w:hAnsi="Arial" w:cs="Arial"/>
        </w:rPr>
        <w:t>dan</w:t>
      </w:r>
      <w:r w:rsidRPr="00BB03F6">
        <w:rPr>
          <w:rFonts w:ascii="Arial" w:hAnsi="Arial" w:cs="Arial"/>
          <w:spacing w:val="-2"/>
        </w:rPr>
        <w:t xml:space="preserve"> </w:t>
      </w:r>
      <w:r w:rsidRPr="00BB03F6">
        <w:rPr>
          <w:rFonts w:ascii="Arial" w:hAnsi="Arial" w:cs="Arial"/>
        </w:rPr>
        <w:t>seharusnya dicapai;</w:t>
      </w:r>
    </w:p>
    <w:p w14:paraId="0B4F0EE4" w14:textId="77777777" w:rsidR="00FD7315" w:rsidRPr="00BB03F6" w:rsidRDefault="00FD7315" w:rsidP="00F862F5">
      <w:pPr>
        <w:pStyle w:val="ListParagraph"/>
        <w:numPr>
          <w:ilvl w:val="0"/>
          <w:numId w:val="2"/>
        </w:numPr>
        <w:spacing w:before="0" w:line="276" w:lineRule="auto"/>
        <w:ind w:left="851" w:right="118"/>
        <w:jc w:val="both"/>
        <w:rPr>
          <w:rFonts w:ascii="Arial" w:hAnsi="Arial" w:cs="Arial"/>
        </w:rPr>
      </w:pPr>
      <w:r w:rsidRPr="00BB03F6">
        <w:rPr>
          <w:rFonts w:ascii="Arial" w:hAnsi="Arial" w:cs="Arial"/>
        </w:rPr>
        <w:t>Sebagai</w:t>
      </w:r>
      <w:r w:rsidRPr="00BB03F6">
        <w:rPr>
          <w:rFonts w:ascii="Arial" w:hAnsi="Arial" w:cs="Arial"/>
          <w:spacing w:val="13"/>
        </w:rPr>
        <w:t xml:space="preserve"> </w:t>
      </w:r>
      <w:r w:rsidRPr="00BB03F6">
        <w:rPr>
          <w:rFonts w:ascii="Arial" w:hAnsi="Arial" w:cs="Arial"/>
        </w:rPr>
        <w:t>upaya</w:t>
      </w:r>
      <w:r w:rsidRPr="00BB03F6">
        <w:rPr>
          <w:rFonts w:ascii="Arial" w:hAnsi="Arial" w:cs="Arial"/>
          <w:spacing w:val="18"/>
        </w:rPr>
        <w:t xml:space="preserve"> </w:t>
      </w:r>
      <w:r w:rsidRPr="00BB03F6">
        <w:rPr>
          <w:rFonts w:ascii="Arial" w:hAnsi="Arial" w:cs="Arial"/>
        </w:rPr>
        <w:t>perbaikan</w:t>
      </w:r>
      <w:r w:rsidRPr="00BB03F6">
        <w:rPr>
          <w:rFonts w:ascii="Arial" w:hAnsi="Arial" w:cs="Arial"/>
          <w:spacing w:val="14"/>
        </w:rPr>
        <w:t xml:space="preserve"> </w:t>
      </w:r>
      <w:r w:rsidRPr="00BB03F6">
        <w:rPr>
          <w:rFonts w:ascii="Arial" w:hAnsi="Arial" w:cs="Arial"/>
        </w:rPr>
        <w:t>berkesinambungan</w:t>
      </w:r>
      <w:r w:rsidRPr="00BB03F6">
        <w:rPr>
          <w:rFonts w:ascii="Arial" w:hAnsi="Arial" w:cs="Arial"/>
          <w:spacing w:val="14"/>
        </w:rPr>
        <w:t xml:space="preserve"> </w:t>
      </w:r>
      <w:r w:rsidRPr="00BB03F6">
        <w:rPr>
          <w:rFonts w:ascii="Arial" w:hAnsi="Arial" w:cs="Arial"/>
        </w:rPr>
        <w:t>pelayanan</w:t>
      </w:r>
      <w:r w:rsidRPr="00BB03F6">
        <w:rPr>
          <w:rFonts w:ascii="Arial" w:hAnsi="Arial" w:cs="Arial"/>
          <w:spacing w:val="14"/>
        </w:rPr>
        <w:t xml:space="preserve"> </w:t>
      </w:r>
      <w:r w:rsidRPr="00BB03F6">
        <w:rPr>
          <w:rFonts w:ascii="Arial" w:hAnsi="Arial" w:cs="Arial"/>
        </w:rPr>
        <w:t>antar</w:t>
      </w:r>
      <w:r w:rsidRPr="00BB03F6">
        <w:rPr>
          <w:rFonts w:ascii="Arial" w:hAnsi="Arial" w:cs="Arial"/>
          <w:spacing w:val="13"/>
        </w:rPr>
        <w:t xml:space="preserve"> </w:t>
      </w:r>
      <w:r w:rsidRPr="00BB03F6">
        <w:rPr>
          <w:rFonts w:ascii="Arial" w:hAnsi="Arial" w:cs="Arial"/>
        </w:rPr>
        <w:t>unit</w:t>
      </w:r>
      <w:r w:rsidRPr="00BB03F6">
        <w:rPr>
          <w:rFonts w:ascii="Arial" w:hAnsi="Arial" w:cs="Arial"/>
          <w:lang w:val="id-ID"/>
        </w:rPr>
        <w:t xml:space="preserve"> </w:t>
      </w:r>
      <w:r w:rsidRPr="00BB03F6">
        <w:rPr>
          <w:rFonts w:ascii="Arial" w:hAnsi="Arial" w:cs="Arial"/>
          <w:spacing w:val="-64"/>
        </w:rPr>
        <w:t xml:space="preserve"> </w:t>
      </w:r>
      <w:r w:rsidRPr="00BB03F6">
        <w:rPr>
          <w:rFonts w:ascii="Arial" w:hAnsi="Arial" w:cs="Arial"/>
          <w:spacing w:val="-64"/>
          <w:lang w:val="id-ID"/>
        </w:rPr>
        <w:t xml:space="preserve">   </w:t>
      </w:r>
      <w:r w:rsidRPr="00BB03F6">
        <w:rPr>
          <w:rFonts w:ascii="Arial" w:hAnsi="Arial" w:cs="Arial"/>
        </w:rPr>
        <w:t>untuk</w:t>
      </w:r>
      <w:r w:rsidRPr="00BB03F6">
        <w:rPr>
          <w:rFonts w:ascii="Arial" w:hAnsi="Arial" w:cs="Arial"/>
          <w:spacing w:val="-3"/>
        </w:rPr>
        <w:t xml:space="preserve"> </w:t>
      </w:r>
      <w:r w:rsidRPr="00BB03F6">
        <w:rPr>
          <w:rFonts w:ascii="Arial" w:hAnsi="Arial" w:cs="Arial"/>
        </w:rPr>
        <w:t>meningkatkan</w:t>
      </w:r>
      <w:r w:rsidRPr="00BB03F6">
        <w:rPr>
          <w:rFonts w:ascii="Arial" w:hAnsi="Arial" w:cs="Arial"/>
          <w:spacing w:val="-1"/>
        </w:rPr>
        <w:t xml:space="preserve"> </w:t>
      </w:r>
      <w:r w:rsidRPr="00BB03F6">
        <w:rPr>
          <w:rFonts w:ascii="Arial" w:hAnsi="Arial" w:cs="Arial"/>
        </w:rPr>
        <w:t>kinerja</w:t>
      </w:r>
      <w:r w:rsidRPr="00BB03F6">
        <w:rPr>
          <w:rFonts w:ascii="Arial" w:hAnsi="Arial" w:cs="Arial"/>
          <w:spacing w:val="1"/>
        </w:rPr>
        <w:t xml:space="preserve"> </w:t>
      </w:r>
      <w:r w:rsidRPr="00BB03F6">
        <w:rPr>
          <w:rFonts w:ascii="Arial" w:hAnsi="Arial" w:cs="Arial"/>
        </w:rPr>
        <w:t>rumah</w:t>
      </w:r>
      <w:r w:rsidRPr="00BB03F6">
        <w:rPr>
          <w:rFonts w:ascii="Arial" w:hAnsi="Arial" w:cs="Arial"/>
          <w:spacing w:val="-2"/>
        </w:rPr>
        <w:t xml:space="preserve"> </w:t>
      </w:r>
      <w:r w:rsidRPr="00BB03F6">
        <w:rPr>
          <w:rFonts w:ascii="Arial" w:hAnsi="Arial" w:cs="Arial"/>
        </w:rPr>
        <w:t>sakit</w:t>
      </w:r>
    </w:p>
    <w:p w14:paraId="72FAFA98" w14:textId="77777777" w:rsidR="00FD7315" w:rsidRPr="00BB03F6" w:rsidRDefault="00FD7315" w:rsidP="00FD7315">
      <w:pPr>
        <w:spacing w:line="276" w:lineRule="auto"/>
        <w:rPr>
          <w:rFonts w:ascii="Arial" w:hAnsi="Arial" w:cs="Arial"/>
        </w:rPr>
        <w:sectPr w:rsidR="00FD7315" w:rsidRPr="00BB03F6" w:rsidSect="00A72FA5">
          <w:pgSz w:w="12242" w:h="18711" w:code="10000"/>
          <w:pgMar w:top="1418" w:right="1134" w:bottom="1418" w:left="1985" w:header="720" w:footer="720" w:gutter="0"/>
          <w:pgNumType w:start="1"/>
          <w:cols w:space="708"/>
          <w:docGrid w:linePitch="360"/>
        </w:sectPr>
      </w:pPr>
    </w:p>
    <w:p w14:paraId="216C9B26" w14:textId="77777777" w:rsidR="00FD7315" w:rsidRPr="00BB03F6" w:rsidRDefault="00FD7315" w:rsidP="00FD7315">
      <w:pPr>
        <w:spacing w:line="276" w:lineRule="auto"/>
        <w:rPr>
          <w:rFonts w:ascii="Arial" w:hAnsi="Arial" w:cs="Arial"/>
        </w:rPr>
      </w:pPr>
      <w:r w:rsidRPr="00BB03F6">
        <w:rPr>
          <w:rFonts w:ascii="Arial" w:hAnsi="Arial" w:cs="Arial"/>
        </w:rPr>
        <w:br w:type="page"/>
      </w:r>
    </w:p>
    <w:p w14:paraId="5E88B314" w14:textId="77777777" w:rsidR="00FD7315" w:rsidRPr="00BB03F6" w:rsidRDefault="00FD7315" w:rsidP="00FD7315">
      <w:pPr>
        <w:pStyle w:val="Heading1"/>
        <w:spacing w:line="276" w:lineRule="auto"/>
      </w:pPr>
      <w:bookmarkStart w:id="3" w:name="_Toc102998975"/>
      <w:r w:rsidRPr="00BB03F6">
        <w:lastRenderedPageBreak/>
        <w:t>BAB II</w:t>
      </w:r>
      <w:bookmarkEnd w:id="3"/>
      <w:r w:rsidRPr="00BB03F6">
        <w:t xml:space="preserve"> </w:t>
      </w:r>
    </w:p>
    <w:p w14:paraId="3D4B01E6" w14:textId="77777777" w:rsidR="00FD7315" w:rsidRPr="00BB03F6" w:rsidRDefault="00FD7315" w:rsidP="00FD7315">
      <w:pPr>
        <w:spacing w:line="276" w:lineRule="auto"/>
        <w:ind w:right="-21"/>
        <w:jc w:val="center"/>
        <w:rPr>
          <w:rFonts w:ascii="Arial" w:hAnsi="Arial" w:cs="Arial"/>
          <w:b/>
        </w:rPr>
      </w:pPr>
      <w:r w:rsidRPr="00BB03F6">
        <w:rPr>
          <w:rFonts w:ascii="Arial" w:hAnsi="Arial" w:cs="Arial"/>
          <w:b/>
        </w:rPr>
        <w:t>GAMBARAN</w:t>
      </w:r>
      <w:r w:rsidRPr="00BB03F6">
        <w:rPr>
          <w:rFonts w:ascii="Arial" w:hAnsi="Arial" w:cs="Arial"/>
          <w:b/>
          <w:spacing w:val="-4"/>
        </w:rPr>
        <w:t xml:space="preserve"> </w:t>
      </w:r>
      <w:r w:rsidRPr="00BB03F6">
        <w:rPr>
          <w:rFonts w:ascii="Arial" w:hAnsi="Arial" w:cs="Arial"/>
          <w:b/>
        </w:rPr>
        <w:t>UMUM</w:t>
      </w:r>
      <w:r w:rsidRPr="00BB03F6">
        <w:rPr>
          <w:rFonts w:ascii="Arial" w:hAnsi="Arial" w:cs="Arial"/>
          <w:b/>
          <w:spacing w:val="-4"/>
        </w:rPr>
        <w:t xml:space="preserve"> </w:t>
      </w:r>
      <w:r w:rsidRPr="00BB03F6">
        <w:rPr>
          <w:rFonts w:ascii="Arial" w:hAnsi="Arial" w:cs="Arial"/>
          <w:b/>
        </w:rPr>
        <w:t>RUMAH SAKIT PRIMA HUSADA MALANG</w:t>
      </w:r>
    </w:p>
    <w:p w14:paraId="0194A329" w14:textId="77777777" w:rsidR="00FD7315" w:rsidRPr="00BB03F6" w:rsidRDefault="00FD7315" w:rsidP="00FD7315">
      <w:pPr>
        <w:pStyle w:val="BodyText"/>
        <w:spacing w:after="0" w:line="276" w:lineRule="auto"/>
        <w:rPr>
          <w:rFonts w:ascii="Arial" w:hAnsi="Arial" w:cs="Arial"/>
          <w:b/>
        </w:rPr>
      </w:pPr>
    </w:p>
    <w:p w14:paraId="3E43FDC3" w14:textId="77777777" w:rsidR="00FD7315" w:rsidRPr="00BB03F6" w:rsidRDefault="00FD7315" w:rsidP="00FD7315">
      <w:pPr>
        <w:pStyle w:val="Heading2"/>
        <w:numPr>
          <w:ilvl w:val="0"/>
          <w:numId w:val="4"/>
        </w:numPr>
        <w:spacing w:before="0" w:line="276" w:lineRule="auto"/>
        <w:ind w:left="426" w:hanging="426"/>
        <w:rPr>
          <w:rFonts w:ascii="Arial" w:hAnsi="Arial" w:cs="Arial"/>
          <w:b/>
          <w:bCs/>
          <w:color w:val="auto"/>
          <w:sz w:val="22"/>
          <w:szCs w:val="22"/>
        </w:rPr>
      </w:pPr>
      <w:bookmarkStart w:id="4" w:name="_Toc102998976"/>
      <w:r w:rsidRPr="00BB03F6">
        <w:rPr>
          <w:rFonts w:ascii="Arial" w:hAnsi="Arial" w:cs="Arial"/>
          <w:b/>
          <w:bCs/>
          <w:color w:val="auto"/>
          <w:sz w:val="22"/>
          <w:szCs w:val="22"/>
        </w:rPr>
        <w:t>VISI</w:t>
      </w:r>
      <w:bookmarkEnd w:id="4"/>
    </w:p>
    <w:p w14:paraId="516AFF93" w14:textId="77777777" w:rsidR="00FD7315" w:rsidRPr="00BB03F6" w:rsidRDefault="00FD7315" w:rsidP="00FD7315">
      <w:pPr>
        <w:spacing w:line="276" w:lineRule="auto"/>
        <w:ind w:left="480"/>
        <w:rPr>
          <w:rFonts w:ascii="Arial" w:hAnsi="Arial" w:cs="Arial"/>
        </w:rPr>
      </w:pPr>
      <w:r w:rsidRPr="00BB03F6">
        <w:rPr>
          <w:rFonts w:ascii="Arial" w:hAnsi="Arial" w:cs="Arial"/>
        </w:rPr>
        <w:t>Menjadi</w:t>
      </w:r>
      <w:r w:rsidRPr="00BB03F6">
        <w:rPr>
          <w:rFonts w:ascii="Arial" w:hAnsi="Arial" w:cs="Arial"/>
          <w:spacing w:val="-7"/>
        </w:rPr>
        <w:t xml:space="preserve"> </w:t>
      </w:r>
      <w:r w:rsidRPr="00BB03F6">
        <w:rPr>
          <w:rFonts w:ascii="Arial" w:hAnsi="Arial" w:cs="Arial"/>
        </w:rPr>
        <w:t>Rumah</w:t>
      </w:r>
      <w:r w:rsidRPr="00BB03F6">
        <w:rPr>
          <w:rFonts w:ascii="Arial" w:hAnsi="Arial" w:cs="Arial"/>
          <w:spacing w:val="-5"/>
        </w:rPr>
        <w:t xml:space="preserve"> </w:t>
      </w:r>
      <w:r w:rsidRPr="00BB03F6">
        <w:rPr>
          <w:rFonts w:ascii="Arial" w:hAnsi="Arial" w:cs="Arial"/>
        </w:rPr>
        <w:t>Sakit</w:t>
      </w:r>
      <w:r w:rsidRPr="00BB03F6">
        <w:rPr>
          <w:rFonts w:ascii="Arial" w:hAnsi="Arial" w:cs="Arial"/>
          <w:spacing w:val="-1"/>
        </w:rPr>
        <w:t xml:space="preserve"> </w:t>
      </w:r>
      <w:r w:rsidRPr="00BB03F6">
        <w:rPr>
          <w:rFonts w:ascii="Arial" w:hAnsi="Arial" w:cs="Arial"/>
        </w:rPr>
        <w:t>berkualitas</w:t>
      </w:r>
      <w:r w:rsidRPr="00BB03F6">
        <w:rPr>
          <w:rFonts w:ascii="Arial" w:hAnsi="Arial" w:cs="Arial"/>
          <w:spacing w:val="-7"/>
        </w:rPr>
        <w:t xml:space="preserve"> </w:t>
      </w:r>
      <w:r w:rsidRPr="00BB03F6">
        <w:rPr>
          <w:rFonts w:ascii="Arial" w:hAnsi="Arial" w:cs="Arial"/>
        </w:rPr>
        <w:t>prima</w:t>
      </w:r>
      <w:r w:rsidRPr="00BB03F6">
        <w:rPr>
          <w:rFonts w:ascii="Arial" w:hAnsi="Arial" w:cs="Arial"/>
          <w:spacing w:val="-5"/>
        </w:rPr>
        <w:t xml:space="preserve"> </w:t>
      </w:r>
      <w:r w:rsidRPr="00BB03F6">
        <w:rPr>
          <w:rFonts w:ascii="Arial" w:hAnsi="Arial" w:cs="Arial"/>
        </w:rPr>
        <w:t>pilhan</w:t>
      </w:r>
      <w:r w:rsidRPr="00BB03F6">
        <w:rPr>
          <w:rFonts w:ascii="Arial" w:hAnsi="Arial" w:cs="Arial"/>
          <w:spacing w:val="-3"/>
        </w:rPr>
        <w:t xml:space="preserve"> </w:t>
      </w:r>
      <w:r w:rsidRPr="00BB03F6">
        <w:rPr>
          <w:rFonts w:ascii="Arial" w:hAnsi="Arial" w:cs="Arial"/>
        </w:rPr>
        <w:t>seluruh</w:t>
      </w:r>
      <w:r w:rsidRPr="00BB03F6">
        <w:rPr>
          <w:rFonts w:ascii="Arial" w:hAnsi="Arial" w:cs="Arial"/>
          <w:spacing w:val="-3"/>
        </w:rPr>
        <w:t xml:space="preserve"> </w:t>
      </w:r>
      <w:r w:rsidRPr="00BB03F6">
        <w:rPr>
          <w:rFonts w:ascii="Arial" w:hAnsi="Arial" w:cs="Arial"/>
        </w:rPr>
        <w:t>lapisan</w:t>
      </w:r>
      <w:r w:rsidRPr="00BB03F6">
        <w:rPr>
          <w:rFonts w:ascii="Arial" w:hAnsi="Arial" w:cs="Arial"/>
          <w:spacing w:val="-5"/>
        </w:rPr>
        <w:t xml:space="preserve"> </w:t>
      </w:r>
      <w:r w:rsidRPr="00BB03F6">
        <w:rPr>
          <w:rFonts w:ascii="Arial" w:hAnsi="Arial" w:cs="Arial"/>
        </w:rPr>
        <w:t>masyarakat</w:t>
      </w:r>
    </w:p>
    <w:p w14:paraId="10DB98A0" w14:textId="77777777" w:rsidR="00FD7315" w:rsidRPr="00BB03F6" w:rsidRDefault="00FD7315" w:rsidP="00FD7315">
      <w:pPr>
        <w:spacing w:line="276" w:lineRule="auto"/>
        <w:ind w:left="480"/>
        <w:rPr>
          <w:rFonts w:ascii="Arial" w:hAnsi="Arial" w:cs="Arial"/>
        </w:rPr>
      </w:pPr>
    </w:p>
    <w:p w14:paraId="537AED05" w14:textId="77777777" w:rsidR="00FD7315" w:rsidRPr="00BB03F6" w:rsidRDefault="00FD7315" w:rsidP="00FD7315">
      <w:pPr>
        <w:pStyle w:val="Heading2"/>
        <w:numPr>
          <w:ilvl w:val="0"/>
          <w:numId w:val="4"/>
        </w:numPr>
        <w:spacing w:before="0" w:line="276" w:lineRule="auto"/>
        <w:ind w:left="426" w:hanging="426"/>
        <w:rPr>
          <w:rFonts w:ascii="Arial" w:hAnsi="Arial" w:cs="Arial"/>
          <w:b/>
          <w:bCs/>
          <w:color w:val="auto"/>
          <w:sz w:val="22"/>
          <w:szCs w:val="22"/>
        </w:rPr>
      </w:pPr>
      <w:bookmarkStart w:id="5" w:name="_Toc102998977"/>
      <w:r w:rsidRPr="00BB03F6">
        <w:rPr>
          <w:rFonts w:ascii="Arial" w:hAnsi="Arial" w:cs="Arial"/>
          <w:b/>
          <w:bCs/>
          <w:color w:val="auto"/>
          <w:sz w:val="22"/>
          <w:szCs w:val="22"/>
        </w:rPr>
        <w:t>MISI</w:t>
      </w:r>
      <w:bookmarkEnd w:id="5"/>
    </w:p>
    <w:p w14:paraId="2DE3A9D1" w14:textId="77777777" w:rsidR="00FD7315" w:rsidRPr="00BB03F6" w:rsidRDefault="00FD7315" w:rsidP="00FD7315">
      <w:pPr>
        <w:pStyle w:val="ListParagraph"/>
        <w:numPr>
          <w:ilvl w:val="1"/>
          <w:numId w:val="3"/>
        </w:numPr>
        <w:tabs>
          <w:tab w:val="left" w:pos="725"/>
        </w:tabs>
        <w:spacing w:before="0" w:line="276" w:lineRule="auto"/>
        <w:ind w:left="724" w:hanging="245"/>
        <w:rPr>
          <w:rFonts w:ascii="Arial" w:hAnsi="Arial" w:cs="Arial"/>
        </w:rPr>
      </w:pPr>
      <w:r w:rsidRPr="00BB03F6">
        <w:rPr>
          <w:rFonts w:ascii="Arial" w:hAnsi="Arial" w:cs="Arial"/>
        </w:rPr>
        <w:t>Memberikan</w:t>
      </w:r>
      <w:r w:rsidRPr="00BB03F6">
        <w:rPr>
          <w:rFonts w:ascii="Arial" w:hAnsi="Arial" w:cs="Arial"/>
          <w:spacing w:val="-5"/>
        </w:rPr>
        <w:t xml:space="preserve"> </w:t>
      </w:r>
      <w:r w:rsidRPr="00BB03F6">
        <w:rPr>
          <w:rFonts w:ascii="Arial" w:hAnsi="Arial" w:cs="Arial"/>
        </w:rPr>
        <w:t>Pelayanan</w:t>
      </w:r>
      <w:r w:rsidRPr="00BB03F6">
        <w:rPr>
          <w:rFonts w:ascii="Arial" w:hAnsi="Arial" w:cs="Arial"/>
          <w:spacing w:val="-2"/>
        </w:rPr>
        <w:t xml:space="preserve"> </w:t>
      </w:r>
      <w:r w:rsidRPr="00BB03F6">
        <w:rPr>
          <w:rFonts w:ascii="Arial" w:hAnsi="Arial" w:cs="Arial"/>
        </w:rPr>
        <w:t>Kesehatan</w:t>
      </w:r>
      <w:r w:rsidRPr="00BB03F6">
        <w:rPr>
          <w:rFonts w:ascii="Arial" w:hAnsi="Arial" w:cs="Arial"/>
          <w:spacing w:val="-4"/>
        </w:rPr>
        <w:t xml:space="preserve"> </w:t>
      </w:r>
      <w:r w:rsidRPr="00BB03F6">
        <w:rPr>
          <w:rFonts w:ascii="Arial" w:hAnsi="Arial" w:cs="Arial"/>
        </w:rPr>
        <w:t>dengan</w:t>
      </w:r>
      <w:r w:rsidRPr="00BB03F6">
        <w:rPr>
          <w:rFonts w:ascii="Arial" w:hAnsi="Arial" w:cs="Arial"/>
          <w:spacing w:val="-4"/>
        </w:rPr>
        <w:t xml:space="preserve"> </w:t>
      </w:r>
      <w:r w:rsidRPr="00BB03F6">
        <w:rPr>
          <w:rFonts w:ascii="Arial" w:hAnsi="Arial" w:cs="Arial"/>
        </w:rPr>
        <w:t>Aman,</w:t>
      </w:r>
      <w:r w:rsidRPr="00BB03F6">
        <w:rPr>
          <w:rFonts w:ascii="Arial" w:hAnsi="Arial" w:cs="Arial"/>
          <w:spacing w:val="-3"/>
        </w:rPr>
        <w:t xml:space="preserve"> </w:t>
      </w:r>
      <w:r w:rsidRPr="00BB03F6">
        <w:rPr>
          <w:rFonts w:ascii="Arial" w:hAnsi="Arial" w:cs="Arial"/>
        </w:rPr>
        <w:t>Tepat,</w:t>
      </w:r>
      <w:r w:rsidRPr="00BB03F6">
        <w:rPr>
          <w:rFonts w:ascii="Arial" w:hAnsi="Arial" w:cs="Arial"/>
          <w:spacing w:val="-5"/>
        </w:rPr>
        <w:t xml:space="preserve"> </w:t>
      </w:r>
      <w:r w:rsidRPr="00BB03F6">
        <w:rPr>
          <w:rFonts w:ascii="Arial" w:hAnsi="Arial" w:cs="Arial"/>
        </w:rPr>
        <w:t>Cepat</w:t>
      </w:r>
      <w:r w:rsidRPr="00BB03F6">
        <w:rPr>
          <w:rFonts w:ascii="Arial" w:hAnsi="Arial" w:cs="Arial"/>
          <w:spacing w:val="-3"/>
        </w:rPr>
        <w:t xml:space="preserve"> </w:t>
      </w:r>
      <w:r w:rsidRPr="00BB03F6">
        <w:rPr>
          <w:rFonts w:ascii="Arial" w:hAnsi="Arial" w:cs="Arial"/>
        </w:rPr>
        <w:t>dan</w:t>
      </w:r>
      <w:r w:rsidRPr="00BB03F6">
        <w:rPr>
          <w:rFonts w:ascii="Arial" w:hAnsi="Arial" w:cs="Arial"/>
          <w:spacing w:val="-3"/>
        </w:rPr>
        <w:t xml:space="preserve"> </w:t>
      </w:r>
      <w:r w:rsidRPr="00BB03F6">
        <w:rPr>
          <w:rFonts w:ascii="Arial" w:hAnsi="Arial" w:cs="Arial"/>
        </w:rPr>
        <w:t>Akurat</w:t>
      </w:r>
    </w:p>
    <w:p w14:paraId="11F677F7" w14:textId="77777777" w:rsidR="00FD7315" w:rsidRPr="00BB03F6" w:rsidRDefault="00FD7315" w:rsidP="00FD7315">
      <w:pPr>
        <w:pStyle w:val="ListParagraph"/>
        <w:numPr>
          <w:ilvl w:val="1"/>
          <w:numId w:val="3"/>
        </w:numPr>
        <w:tabs>
          <w:tab w:val="left" w:pos="725"/>
        </w:tabs>
        <w:spacing w:before="0" w:line="276" w:lineRule="auto"/>
        <w:ind w:left="724" w:hanging="245"/>
        <w:rPr>
          <w:rFonts w:ascii="Arial" w:hAnsi="Arial" w:cs="Arial"/>
        </w:rPr>
      </w:pPr>
      <w:r w:rsidRPr="00BB03F6">
        <w:rPr>
          <w:rFonts w:ascii="Arial" w:hAnsi="Arial" w:cs="Arial"/>
        </w:rPr>
        <w:t>Mengutamakan</w:t>
      </w:r>
      <w:r w:rsidRPr="00BB03F6">
        <w:rPr>
          <w:rFonts w:ascii="Arial" w:hAnsi="Arial" w:cs="Arial"/>
          <w:spacing w:val="-6"/>
        </w:rPr>
        <w:t xml:space="preserve"> </w:t>
      </w:r>
      <w:r w:rsidRPr="00BB03F6">
        <w:rPr>
          <w:rFonts w:ascii="Arial" w:hAnsi="Arial" w:cs="Arial"/>
        </w:rPr>
        <w:t>Kepuasan</w:t>
      </w:r>
      <w:r w:rsidRPr="00BB03F6">
        <w:rPr>
          <w:rFonts w:ascii="Arial" w:hAnsi="Arial" w:cs="Arial"/>
          <w:spacing w:val="-5"/>
        </w:rPr>
        <w:t xml:space="preserve"> </w:t>
      </w:r>
      <w:r w:rsidRPr="00BB03F6">
        <w:rPr>
          <w:rFonts w:ascii="Arial" w:hAnsi="Arial" w:cs="Arial"/>
        </w:rPr>
        <w:t>dan</w:t>
      </w:r>
      <w:r w:rsidRPr="00BB03F6">
        <w:rPr>
          <w:rFonts w:ascii="Arial" w:hAnsi="Arial" w:cs="Arial"/>
          <w:spacing w:val="-4"/>
        </w:rPr>
        <w:t xml:space="preserve"> </w:t>
      </w:r>
      <w:r w:rsidRPr="00BB03F6">
        <w:rPr>
          <w:rFonts w:ascii="Arial" w:hAnsi="Arial" w:cs="Arial"/>
        </w:rPr>
        <w:t>Keselamatan</w:t>
      </w:r>
      <w:r w:rsidRPr="00BB03F6">
        <w:rPr>
          <w:rFonts w:ascii="Arial" w:hAnsi="Arial" w:cs="Arial"/>
          <w:spacing w:val="-5"/>
        </w:rPr>
        <w:t xml:space="preserve"> </w:t>
      </w:r>
      <w:r w:rsidRPr="00BB03F6">
        <w:rPr>
          <w:rFonts w:ascii="Arial" w:hAnsi="Arial" w:cs="Arial"/>
        </w:rPr>
        <w:t>Pasien</w:t>
      </w:r>
    </w:p>
    <w:p w14:paraId="37650BAF" w14:textId="77777777" w:rsidR="00FD7315" w:rsidRPr="00BB03F6" w:rsidRDefault="00FD7315" w:rsidP="00FD7315">
      <w:pPr>
        <w:pStyle w:val="ListParagraph"/>
        <w:numPr>
          <w:ilvl w:val="1"/>
          <w:numId w:val="3"/>
        </w:numPr>
        <w:tabs>
          <w:tab w:val="left" w:pos="725"/>
        </w:tabs>
        <w:spacing w:before="0" w:line="276" w:lineRule="auto"/>
        <w:ind w:left="724" w:hanging="245"/>
        <w:rPr>
          <w:rFonts w:ascii="Arial" w:hAnsi="Arial" w:cs="Arial"/>
        </w:rPr>
      </w:pPr>
      <w:r w:rsidRPr="00BB03F6">
        <w:rPr>
          <w:rFonts w:ascii="Arial" w:hAnsi="Arial" w:cs="Arial"/>
        </w:rPr>
        <w:t>Meningkatkan</w:t>
      </w:r>
      <w:r w:rsidRPr="00BB03F6">
        <w:rPr>
          <w:rFonts w:ascii="Arial" w:hAnsi="Arial" w:cs="Arial"/>
          <w:spacing w:val="-6"/>
        </w:rPr>
        <w:t xml:space="preserve"> </w:t>
      </w:r>
      <w:r w:rsidRPr="00BB03F6">
        <w:rPr>
          <w:rFonts w:ascii="Arial" w:hAnsi="Arial" w:cs="Arial"/>
        </w:rPr>
        <w:t>Mutu</w:t>
      </w:r>
      <w:r w:rsidRPr="00BB03F6">
        <w:rPr>
          <w:rFonts w:ascii="Arial" w:hAnsi="Arial" w:cs="Arial"/>
          <w:spacing w:val="-6"/>
        </w:rPr>
        <w:t xml:space="preserve"> </w:t>
      </w:r>
      <w:r w:rsidRPr="00BB03F6">
        <w:rPr>
          <w:rFonts w:ascii="Arial" w:hAnsi="Arial" w:cs="Arial"/>
        </w:rPr>
        <w:t>Pelayanan</w:t>
      </w:r>
      <w:r w:rsidRPr="00BB03F6">
        <w:rPr>
          <w:rFonts w:ascii="Arial" w:hAnsi="Arial" w:cs="Arial"/>
          <w:spacing w:val="-4"/>
        </w:rPr>
        <w:t xml:space="preserve"> </w:t>
      </w:r>
      <w:r w:rsidRPr="00BB03F6">
        <w:rPr>
          <w:rFonts w:ascii="Arial" w:hAnsi="Arial" w:cs="Arial"/>
        </w:rPr>
        <w:t>yang</w:t>
      </w:r>
      <w:r w:rsidRPr="00BB03F6">
        <w:rPr>
          <w:rFonts w:ascii="Arial" w:hAnsi="Arial" w:cs="Arial"/>
          <w:spacing w:val="-3"/>
        </w:rPr>
        <w:t xml:space="preserve"> </w:t>
      </w:r>
      <w:r w:rsidRPr="00BB03F6">
        <w:rPr>
          <w:rFonts w:ascii="Arial" w:hAnsi="Arial" w:cs="Arial"/>
        </w:rPr>
        <w:t>Berkelanjutan</w:t>
      </w:r>
    </w:p>
    <w:p w14:paraId="3A7E00F5" w14:textId="77777777" w:rsidR="00FD7315" w:rsidRPr="00BB03F6" w:rsidRDefault="00FD7315" w:rsidP="00FD7315">
      <w:pPr>
        <w:pStyle w:val="ListParagraph"/>
        <w:tabs>
          <w:tab w:val="left" w:pos="725"/>
        </w:tabs>
        <w:spacing w:before="0" w:line="276" w:lineRule="auto"/>
        <w:ind w:left="724" w:firstLine="0"/>
        <w:rPr>
          <w:rFonts w:ascii="Arial" w:hAnsi="Arial" w:cs="Arial"/>
        </w:rPr>
      </w:pPr>
    </w:p>
    <w:p w14:paraId="0EF77C51" w14:textId="77777777" w:rsidR="00FD7315" w:rsidRPr="00BB03F6" w:rsidRDefault="00FD7315" w:rsidP="00FD7315">
      <w:pPr>
        <w:pStyle w:val="Heading2"/>
        <w:numPr>
          <w:ilvl w:val="0"/>
          <w:numId w:val="6"/>
        </w:numPr>
        <w:spacing w:before="0" w:line="276" w:lineRule="auto"/>
        <w:ind w:left="426" w:hanging="426"/>
        <w:rPr>
          <w:rFonts w:ascii="Arial" w:hAnsi="Arial" w:cs="Arial"/>
          <w:b/>
          <w:bCs/>
          <w:color w:val="auto"/>
          <w:sz w:val="22"/>
          <w:szCs w:val="22"/>
        </w:rPr>
      </w:pPr>
      <w:bookmarkStart w:id="6" w:name="_Toc102998978"/>
      <w:r w:rsidRPr="00BB03F6">
        <w:rPr>
          <w:rFonts w:ascii="Arial" w:hAnsi="Arial" w:cs="Arial"/>
          <w:b/>
          <w:bCs/>
          <w:color w:val="auto"/>
          <w:sz w:val="22"/>
          <w:szCs w:val="22"/>
        </w:rPr>
        <w:t>MOTTO</w:t>
      </w:r>
      <w:bookmarkEnd w:id="6"/>
    </w:p>
    <w:p w14:paraId="4768E393" w14:textId="77777777" w:rsidR="00FD7315" w:rsidRPr="00BB03F6" w:rsidRDefault="00FD7315" w:rsidP="00FD7315">
      <w:pPr>
        <w:pStyle w:val="BodyText"/>
        <w:spacing w:after="0" w:line="276" w:lineRule="auto"/>
        <w:ind w:left="480"/>
        <w:rPr>
          <w:rFonts w:ascii="Arial" w:hAnsi="Arial" w:cs="Arial"/>
        </w:rPr>
      </w:pPr>
      <w:r w:rsidRPr="00BB03F6">
        <w:rPr>
          <w:rFonts w:ascii="Arial" w:hAnsi="Arial" w:cs="Arial"/>
        </w:rPr>
        <w:t>Sahabat</w:t>
      </w:r>
      <w:r w:rsidRPr="00BB03F6">
        <w:rPr>
          <w:rFonts w:ascii="Arial" w:hAnsi="Arial" w:cs="Arial"/>
          <w:spacing w:val="-6"/>
        </w:rPr>
        <w:t xml:space="preserve"> </w:t>
      </w:r>
      <w:r w:rsidRPr="00BB03F6">
        <w:rPr>
          <w:rFonts w:ascii="Arial" w:hAnsi="Arial" w:cs="Arial"/>
        </w:rPr>
        <w:t>Menuju</w:t>
      </w:r>
      <w:r w:rsidRPr="00BB03F6">
        <w:rPr>
          <w:rFonts w:ascii="Arial" w:hAnsi="Arial" w:cs="Arial"/>
          <w:spacing w:val="-5"/>
        </w:rPr>
        <w:t xml:space="preserve"> </w:t>
      </w:r>
      <w:r w:rsidRPr="00BB03F6">
        <w:rPr>
          <w:rFonts w:ascii="Arial" w:hAnsi="Arial" w:cs="Arial"/>
        </w:rPr>
        <w:t>Sehat</w:t>
      </w:r>
    </w:p>
    <w:p w14:paraId="1DEF686E" w14:textId="77777777" w:rsidR="00FD7315" w:rsidRPr="00BB03F6" w:rsidRDefault="00FD7315" w:rsidP="00FD7315">
      <w:pPr>
        <w:pStyle w:val="BodyText"/>
        <w:spacing w:after="0" w:line="276" w:lineRule="auto"/>
        <w:ind w:left="480"/>
        <w:rPr>
          <w:rFonts w:ascii="Arial" w:hAnsi="Arial" w:cs="Arial"/>
        </w:rPr>
      </w:pPr>
    </w:p>
    <w:p w14:paraId="0485F844" w14:textId="77777777" w:rsidR="00FD7315" w:rsidRPr="00BB03F6" w:rsidRDefault="00FD7315" w:rsidP="00FD7315">
      <w:pPr>
        <w:pStyle w:val="Heading2"/>
        <w:numPr>
          <w:ilvl w:val="0"/>
          <w:numId w:val="6"/>
        </w:numPr>
        <w:spacing w:before="0" w:line="276" w:lineRule="auto"/>
        <w:ind w:left="426" w:hanging="426"/>
        <w:rPr>
          <w:rFonts w:ascii="Arial" w:hAnsi="Arial" w:cs="Arial"/>
          <w:b/>
          <w:bCs/>
          <w:color w:val="auto"/>
          <w:sz w:val="22"/>
          <w:szCs w:val="22"/>
        </w:rPr>
      </w:pPr>
      <w:bookmarkStart w:id="7" w:name="_Toc102998979"/>
      <w:r w:rsidRPr="00BB03F6">
        <w:rPr>
          <w:rFonts w:ascii="Arial" w:hAnsi="Arial" w:cs="Arial"/>
          <w:b/>
          <w:bCs/>
          <w:color w:val="auto"/>
          <w:sz w:val="22"/>
          <w:szCs w:val="22"/>
        </w:rPr>
        <w:t>7 NILAI BUDI UTAMA</w:t>
      </w:r>
      <w:bookmarkEnd w:id="7"/>
    </w:p>
    <w:p w14:paraId="2291F3F0" w14:textId="77777777" w:rsidR="00FD7315" w:rsidRPr="00BB03F6" w:rsidRDefault="00FD7315" w:rsidP="00FD7315">
      <w:pPr>
        <w:pStyle w:val="ListParagraph"/>
        <w:numPr>
          <w:ilvl w:val="1"/>
          <w:numId w:val="5"/>
        </w:numPr>
        <w:tabs>
          <w:tab w:val="left" w:pos="840"/>
        </w:tabs>
        <w:spacing w:before="0" w:line="276" w:lineRule="auto"/>
        <w:rPr>
          <w:rFonts w:ascii="Arial" w:hAnsi="Arial" w:cs="Arial"/>
        </w:rPr>
      </w:pPr>
      <w:r w:rsidRPr="00BB03F6">
        <w:rPr>
          <w:rFonts w:ascii="Arial" w:hAnsi="Arial" w:cs="Arial"/>
        </w:rPr>
        <w:t>Jujur</w:t>
      </w:r>
    </w:p>
    <w:p w14:paraId="5448109C" w14:textId="77777777" w:rsidR="00FD7315" w:rsidRPr="00BB03F6" w:rsidRDefault="00FD7315" w:rsidP="00FD7315">
      <w:pPr>
        <w:pStyle w:val="ListParagraph"/>
        <w:numPr>
          <w:ilvl w:val="1"/>
          <w:numId w:val="5"/>
        </w:numPr>
        <w:tabs>
          <w:tab w:val="left" w:pos="840"/>
        </w:tabs>
        <w:spacing w:before="0" w:line="276" w:lineRule="auto"/>
        <w:rPr>
          <w:rFonts w:ascii="Arial" w:hAnsi="Arial" w:cs="Arial"/>
        </w:rPr>
      </w:pPr>
      <w:r w:rsidRPr="00BB03F6">
        <w:rPr>
          <w:rFonts w:ascii="Arial" w:hAnsi="Arial" w:cs="Arial"/>
        </w:rPr>
        <w:t>Tanggung</w:t>
      </w:r>
      <w:r w:rsidRPr="00BB03F6">
        <w:rPr>
          <w:rFonts w:ascii="Arial" w:hAnsi="Arial" w:cs="Arial"/>
          <w:spacing w:val="-5"/>
        </w:rPr>
        <w:t xml:space="preserve"> </w:t>
      </w:r>
      <w:r w:rsidRPr="00BB03F6">
        <w:rPr>
          <w:rFonts w:ascii="Arial" w:hAnsi="Arial" w:cs="Arial"/>
        </w:rPr>
        <w:t>Jawab</w:t>
      </w:r>
    </w:p>
    <w:p w14:paraId="6BB20304" w14:textId="77777777" w:rsidR="00FD7315" w:rsidRPr="00BB03F6" w:rsidRDefault="00FD7315" w:rsidP="00FD7315">
      <w:pPr>
        <w:pStyle w:val="ListParagraph"/>
        <w:numPr>
          <w:ilvl w:val="1"/>
          <w:numId w:val="5"/>
        </w:numPr>
        <w:tabs>
          <w:tab w:val="left" w:pos="840"/>
        </w:tabs>
        <w:spacing w:before="0" w:line="276" w:lineRule="auto"/>
        <w:rPr>
          <w:rFonts w:ascii="Arial" w:hAnsi="Arial" w:cs="Arial"/>
        </w:rPr>
      </w:pPr>
      <w:r w:rsidRPr="00BB03F6">
        <w:rPr>
          <w:rFonts w:ascii="Arial" w:hAnsi="Arial" w:cs="Arial"/>
        </w:rPr>
        <w:t>Visioner</w:t>
      </w:r>
    </w:p>
    <w:p w14:paraId="272AA232" w14:textId="77777777" w:rsidR="00FD7315" w:rsidRPr="00BB03F6" w:rsidRDefault="00FD7315" w:rsidP="00062861">
      <w:pPr>
        <w:pStyle w:val="ListParagraph"/>
        <w:numPr>
          <w:ilvl w:val="1"/>
          <w:numId w:val="30"/>
        </w:numPr>
        <w:tabs>
          <w:tab w:val="left" w:pos="840"/>
        </w:tabs>
        <w:spacing w:before="0" w:line="276" w:lineRule="auto"/>
        <w:rPr>
          <w:rFonts w:ascii="Arial" w:hAnsi="Arial" w:cs="Arial"/>
        </w:rPr>
      </w:pPr>
      <w:r w:rsidRPr="00BB03F6">
        <w:rPr>
          <w:rFonts w:ascii="Arial" w:hAnsi="Arial" w:cs="Arial"/>
        </w:rPr>
        <w:t>Disiplin</w:t>
      </w:r>
    </w:p>
    <w:p w14:paraId="299D27D1" w14:textId="77777777" w:rsidR="00FD7315" w:rsidRPr="00BB03F6" w:rsidRDefault="00FD7315" w:rsidP="00062861">
      <w:pPr>
        <w:pStyle w:val="ListParagraph"/>
        <w:numPr>
          <w:ilvl w:val="1"/>
          <w:numId w:val="30"/>
        </w:numPr>
        <w:tabs>
          <w:tab w:val="left" w:pos="840"/>
        </w:tabs>
        <w:spacing w:before="0" w:line="276" w:lineRule="auto"/>
        <w:rPr>
          <w:rFonts w:ascii="Arial" w:hAnsi="Arial" w:cs="Arial"/>
        </w:rPr>
      </w:pPr>
      <w:r w:rsidRPr="00BB03F6">
        <w:rPr>
          <w:rFonts w:ascii="Arial" w:hAnsi="Arial" w:cs="Arial"/>
        </w:rPr>
        <w:t>Kerjasama</w:t>
      </w:r>
    </w:p>
    <w:p w14:paraId="0D0D33A0" w14:textId="77777777" w:rsidR="00FD7315" w:rsidRPr="00BB03F6" w:rsidRDefault="00FD7315" w:rsidP="00062861">
      <w:pPr>
        <w:pStyle w:val="ListParagraph"/>
        <w:numPr>
          <w:ilvl w:val="1"/>
          <w:numId w:val="30"/>
        </w:numPr>
        <w:tabs>
          <w:tab w:val="left" w:pos="840"/>
        </w:tabs>
        <w:spacing w:before="0" w:line="276" w:lineRule="auto"/>
        <w:rPr>
          <w:rFonts w:ascii="Arial" w:hAnsi="Arial" w:cs="Arial"/>
        </w:rPr>
      </w:pPr>
      <w:r w:rsidRPr="00BB03F6">
        <w:rPr>
          <w:rFonts w:ascii="Arial" w:hAnsi="Arial" w:cs="Arial"/>
        </w:rPr>
        <w:t>Adil</w:t>
      </w:r>
    </w:p>
    <w:p w14:paraId="4E824B87" w14:textId="77777777" w:rsidR="00FD7315" w:rsidRPr="00BB03F6" w:rsidRDefault="00FD7315" w:rsidP="00062861">
      <w:pPr>
        <w:pStyle w:val="ListParagraph"/>
        <w:numPr>
          <w:ilvl w:val="1"/>
          <w:numId w:val="30"/>
        </w:numPr>
        <w:tabs>
          <w:tab w:val="left" w:pos="840"/>
        </w:tabs>
        <w:spacing w:before="0" w:line="276" w:lineRule="auto"/>
        <w:rPr>
          <w:rFonts w:ascii="Arial" w:hAnsi="Arial" w:cs="Arial"/>
        </w:rPr>
      </w:pPr>
      <w:r w:rsidRPr="00BB03F6">
        <w:rPr>
          <w:rFonts w:ascii="Arial" w:hAnsi="Arial" w:cs="Arial"/>
        </w:rPr>
        <w:t>Peduli</w:t>
      </w:r>
    </w:p>
    <w:p w14:paraId="7798620A" w14:textId="77777777" w:rsidR="00FD7315" w:rsidRPr="00BB03F6" w:rsidRDefault="00FD7315" w:rsidP="00FD7315">
      <w:pPr>
        <w:spacing w:line="276" w:lineRule="auto"/>
        <w:rPr>
          <w:rFonts w:ascii="Arial" w:hAnsi="Arial" w:cs="Arial"/>
        </w:rPr>
      </w:pPr>
      <w:r w:rsidRPr="00BB03F6">
        <w:rPr>
          <w:rFonts w:ascii="Arial" w:hAnsi="Arial" w:cs="Arial"/>
        </w:rPr>
        <w:br w:type="page"/>
      </w:r>
    </w:p>
    <w:p w14:paraId="2BF61E55" w14:textId="77777777" w:rsidR="00FD7315" w:rsidRPr="00BB03F6" w:rsidRDefault="00FD7315" w:rsidP="00FD7315">
      <w:pPr>
        <w:spacing w:line="276" w:lineRule="auto"/>
        <w:rPr>
          <w:rFonts w:ascii="Arial" w:hAnsi="Arial" w:cs="Arial"/>
        </w:rPr>
        <w:sectPr w:rsidR="00FD7315" w:rsidRPr="00BB03F6" w:rsidSect="00A72FA5">
          <w:type w:val="continuous"/>
          <w:pgSz w:w="12242" w:h="18711" w:code="10000"/>
          <w:pgMar w:top="1418" w:right="1134" w:bottom="1418" w:left="1985" w:header="720" w:footer="720" w:gutter="0"/>
          <w:pgNumType w:start="1"/>
          <w:cols w:space="708"/>
          <w:docGrid w:linePitch="360"/>
        </w:sectPr>
      </w:pPr>
    </w:p>
    <w:p w14:paraId="1BF670BB" w14:textId="77777777" w:rsidR="00FD7315" w:rsidRPr="00F329B6" w:rsidRDefault="00FD7315" w:rsidP="00062861">
      <w:pPr>
        <w:pStyle w:val="Heading2"/>
        <w:numPr>
          <w:ilvl w:val="0"/>
          <w:numId w:val="30"/>
        </w:numPr>
        <w:ind w:left="284" w:hanging="284"/>
        <w:rPr>
          <w:rFonts w:ascii="Arial" w:hAnsi="Arial" w:cs="Arial"/>
          <w:b/>
          <w:bCs/>
          <w:color w:val="auto"/>
          <w:sz w:val="22"/>
          <w:szCs w:val="22"/>
        </w:rPr>
      </w:pPr>
      <w:bookmarkStart w:id="8" w:name="_Toc102998980"/>
      <w:r w:rsidRPr="00F329B6">
        <w:rPr>
          <w:rFonts w:ascii="Arial" w:hAnsi="Arial" w:cs="Arial"/>
          <w:b/>
          <w:bCs/>
          <w:color w:val="auto"/>
          <w:sz w:val="22"/>
          <w:szCs w:val="22"/>
        </w:rPr>
        <w:lastRenderedPageBreak/>
        <w:t>STRUKTUR ORGANISASI</w:t>
      </w:r>
      <w:bookmarkEnd w:id="8"/>
    </w:p>
    <w:p w14:paraId="584F8535" w14:textId="77777777" w:rsidR="00FD7315" w:rsidRPr="00BB03F6" w:rsidRDefault="00FD7315" w:rsidP="00FD7315">
      <w:pPr>
        <w:pStyle w:val="BodyText"/>
        <w:spacing w:before="139" w:after="0" w:line="276" w:lineRule="auto"/>
        <w:ind w:left="284"/>
        <w:rPr>
          <w:rFonts w:ascii="Arial" w:hAnsi="Arial" w:cs="Arial"/>
        </w:rPr>
      </w:pPr>
      <w:r w:rsidRPr="00BB03F6">
        <w:rPr>
          <w:rFonts w:ascii="Arial" w:hAnsi="Arial" w:cs="Arial"/>
        </w:rPr>
        <w:t>Susunan</w:t>
      </w:r>
      <w:r w:rsidRPr="00BB03F6">
        <w:rPr>
          <w:rFonts w:ascii="Arial" w:hAnsi="Arial" w:cs="Arial"/>
          <w:spacing w:val="26"/>
        </w:rPr>
        <w:t xml:space="preserve"> </w:t>
      </w:r>
      <w:r w:rsidRPr="00BB03F6">
        <w:rPr>
          <w:rFonts w:ascii="Arial" w:hAnsi="Arial" w:cs="Arial"/>
        </w:rPr>
        <w:t>struktur</w:t>
      </w:r>
      <w:r w:rsidRPr="00BB03F6">
        <w:rPr>
          <w:rFonts w:ascii="Arial" w:hAnsi="Arial" w:cs="Arial"/>
          <w:spacing w:val="24"/>
        </w:rPr>
        <w:t xml:space="preserve"> </w:t>
      </w:r>
      <w:r w:rsidRPr="00BB03F6">
        <w:rPr>
          <w:rFonts w:ascii="Arial" w:hAnsi="Arial" w:cs="Arial"/>
        </w:rPr>
        <w:t>Organisasi</w:t>
      </w:r>
      <w:r w:rsidRPr="00BB03F6">
        <w:rPr>
          <w:rFonts w:ascii="Arial" w:hAnsi="Arial" w:cs="Arial"/>
          <w:spacing w:val="27"/>
        </w:rPr>
        <w:t xml:space="preserve"> </w:t>
      </w:r>
      <w:r w:rsidRPr="00BB03F6">
        <w:rPr>
          <w:rFonts w:ascii="Arial" w:hAnsi="Arial" w:cs="Arial"/>
        </w:rPr>
        <w:t>Rumah</w:t>
      </w:r>
      <w:r w:rsidRPr="00BB03F6">
        <w:rPr>
          <w:rFonts w:ascii="Arial" w:hAnsi="Arial" w:cs="Arial"/>
          <w:spacing w:val="28"/>
        </w:rPr>
        <w:t xml:space="preserve"> </w:t>
      </w:r>
      <w:r w:rsidRPr="00BB03F6">
        <w:rPr>
          <w:rFonts w:ascii="Arial" w:hAnsi="Arial" w:cs="Arial"/>
        </w:rPr>
        <w:t>Sakit</w:t>
      </w:r>
      <w:r w:rsidRPr="00BB03F6">
        <w:rPr>
          <w:rFonts w:ascii="Arial" w:hAnsi="Arial" w:cs="Arial"/>
          <w:spacing w:val="28"/>
        </w:rPr>
        <w:t xml:space="preserve"> </w:t>
      </w:r>
      <w:r w:rsidRPr="00BB03F6">
        <w:rPr>
          <w:rFonts w:ascii="Arial" w:hAnsi="Arial" w:cs="Arial"/>
        </w:rPr>
        <w:t>Prima</w:t>
      </w:r>
      <w:r w:rsidRPr="00BB03F6">
        <w:rPr>
          <w:rFonts w:ascii="Arial" w:hAnsi="Arial" w:cs="Arial"/>
          <w:spacing w:val="26"/>
        </w:rPr>
        <w:t xml:space="preserve"> </w:t>
      </w:r>
      <w:r w:rsidRPr="00BB03F6">
        <w:rPr>
          <w:rFonts w:ascii="Arial" w:hAnsi="Arial" w:cs="Arial"/>
        </w:rPr>
        <w:t>Husada</w:t>
      </w:r>
      <w:r w:rsidRPr="00BB03F6">
        <w:rPr>
          <w:rFonts w:ascii="Arial" w:hAnsi="Arial" w:cs="Arial"/>
          <w:spacing w:val="28"/>
        </w:rPr>
        <w:t xml:space="preserve"> </w:t>
      </w:r>
      <w:r w:rsidRPr="00BB03F6">
        <w:rPr>
          <w:rFonts w:ascii="Arial" w:hAnsi="Arial" w:cs="Arial"/>
        </w:rPr>
        <w:t>Malang</w:t>
      </w:r>
      <w:r w:rsidRPr="00BB03F6">
        <w:rPr>
          <w:rFonts w:ascii="Arial" w:hAnsi="Arial" w:cs="Arial"/>
          <w:color w:val="FF0000"/>
        </w:rPr>
        <w:t xml:space="preserve"> </w:t>
      </w:r>
      <w:r w:rsidRPr="00BB03F6">
        <w:rPr>
          <w:rFonts w:ascii="Arial" w:hAnsi="Arial" w:cs="Arial"/>
        </w:rPr>
        <w:t>sebagai berikut</w:t>
      </w:r>
      <w:r w:rsidRPr="00BB03F6">
        <w:rPr>
          <w:rFonts w:ascii="Arial" w:hAnsi="Arial" w:cs="Arial"/>
          <w:spacing w:val="-2"/>
        </w:rPr>
        <w:t xml:space="preserve"> </w:t>
      </w:r>
      <w:r w:rsidRPr="00BB03F6">
        <w:rPr>
          <w:rFonts w:ascii="Arial" w:hAnsi="Arial" w:cs="Arial"/>
        </w:rPr>
        <w:t>:</w:t>
      </w:r>
    </w:p>
    <w:tbl>
      <w:tblPr>
        <w:tblW w:w="16315" w:type="dxa"/>
        <w:tblCellMar>
          <w:top w:w="15" w:type="dxa"/>
          <w:left w:w="15" w:type="dxa"/>
          <w:bottom w:w="15" w:type="dxa"/>
          <w:right w:w="15" w:type="dxa"/>
        </w:tblCellMar>
        <w:tblLook w:val="04A0" w:firstRow="1" w:lastRow="0" w:firstColumn="1" w:lastColumn="0" w:noHBand="0" w:noVBand="1"/>
      </w:tblPr>
      <w:tblGrid>
        <w:gridCol w:w="512"/>
        <w:gridCol w:w="5764"/>
        <w:gridCol w:w="4475"/>
        <w:gridCol w:w="3469"/>
        <w:gridCol w:w="2095"/>
      </w:tblGrid>
      <w:tr w:rsidR="00F329B6" w:rsidRPr="00F56169" w14:paraId="4B391E4D" w14:textId="77777777" w:rsidTr="00F329B6">
        <w:trPr>
          <w:trHeight w:val="253"/>
        </w:trPr>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0F3B5AF8"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b/>
                <w:bCs/>
                <w:color w:val="000000"/>
                <w14:ligatures w14:val="none"/>
              </w:rPr>
              <w:t>No</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731D993C"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b/>
                <w:bCs/>
                <w:color w:val="000000"/>
                <w14:ligatures w14:val="none"/>
              </w:rPr>
              <w:t>Jabatan</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518C7507"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b/>
                <w:bCs/>
                <w:color w:val="000000"/>
                <w14:ligatures w14:val="none"/>
              </w:rPr>
              <w:t>Nama</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14726C7B"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b/>
                <w:bCs/>
                <w:color w:val="000000"/>
                <w14:ligatures w14:val="none"/>
              </w:rPr>
              <w:t>No SK Jabatan</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04B8637C"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b/>
                <w:bCs/>
                <w:color w:val="000000"/>
                <w14:ligatures w14:val="none"/>
              </w:rPr>
              <w:t>Tanggal Jabatan</w:t>
            </w:r>
          </w:p>
        </w:tc>
      </w:tr>
      <w:tr w:rsidR="00F329B6" w:rsidRPr="00F56169" w14:paraId="31855C73" w14:textId="77777777" w:rsidTr="00F329B6">
        <w:trPr>
          <w:trHeight w:val="23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C58CC" w14:textId="77777777" w:rsidR="00F329B6" w:rsidRPr="00F329B6" w:rsidRDefault="00F329B6" w:rsidP="00F329B6">
            <w:pPr>
              <w:widowControl/>
              <w:autoSpaceDE/>
              <w:autoSpaceDN/>
              <w:jc w:val="center"/>
              <w:rPr>
                <w:rFonts w:ascii="Arial" w:eastAsia="Times New Roman" w:hAnsi="Arial" w:cs="Arial"/>
                <w14:ligatures w14:val="none"/>
              </w:rPr>
            </w:pPr>
            <w:r w:rsidRPr="00F329B6">
              <w:rPr>
                <w:rFonts w:ascii="Arial" w:eastAsia="Times New Roman" w:hAnsi="Arial" w:cs="Arial"/>
                <w:color w:val="000000"/>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7685F"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PLT Direktur RS Prima Husada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6BCB52"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Nur Mazidah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63D538"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01.204/DPM/I-KEP/DIR/I/2024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F78350"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 Februari 2024</w:t>
            </w:r>
          </w:p>
        </w:tc>
      </w:tr>
      <w:tr w:rsidR="00F329B6" w:rsidRPr="00F56169" w14:paraId="7B6AD5C5" w14:textId="77777777" w:rsidTr="00F329B6">
        <w:trPr>
          <w:trHeight w:val="25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388416" w14:textId="7D1B2E05"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2</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3037CD" w14:textId="77777777" w:rsidR="00F329B6" w:rsidRPr="00F56169" w:rsidRDefault="00F329B6" w:rsidP="004A6ECD">
            <w:pPr>
              <w:widowControl/>
              <w:autoSpaceDE/>
              <w:autoSpaceDN/>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Satuan Pemeriksaan Internal (SPI)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D99E52" w14:textId="5E0989CD"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Arief Heru Wicaksono, Sp.A</w:t>
            </w:r>
            <w:r w:rsidR="00F862F5">
              <w:rPr>
                <w:rFonts w:ascii="Arial" w:eastAsia="Times New Roman" w:hAnsi="Arial" w:cs="Arial"/>
                <w:color w:val="000000"/>
                <w14:ligatures w14:val="none"/>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9B8A61"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1451/I-KEP/DIR/X/2020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1875DE"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 November 2020</w:t>
            </w:r>
          </w:p>
        </w:tc>
      </w:tr>
      <w:tr w:rsidR="00F329B6" w:rsidRPr="00F56169" w14:paraId="09180D96"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4C97DBD4"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8D93831" w14:textId="77777777" w:rsidR="00F329B6" w:rsidRPr="00F56169" w:rsidRDefault="00F329B6" w:rsidP="004A6ECD">
            <w:pPr>
              <w:widowControl/>
              <w:autoSpaceDE/>
              <w:autoSpaceDN/>
              <w:rPr>
                <w:rFonts w:ascii="Times New Roman" w:eastAsia="Times New Roman" w:hAnsi="Times New Roman" w:cs="Times New Roman"/>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DAA62"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Dwi Novianti, Amd.AK, S.Kes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E51BB"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397/I-KEP/DIR/V/2021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E274DC"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28 Mei 2021</w:t>
            </w:r>
          </w:p>
        </w:tc>
      </w:tr>
      <w:tr w:rsidR="00F329B6" w:rsidRPr="00F56169" w14:paraId="79B2AE57" w14:textId="77777777" w:rsidTr="00F329B6">
        <w:trPr>
          <w:trHeight w:val="50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CDDBE0" w14:textId="16C176EC"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791CE8"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PLT Kepala Bidang Pelayanan Medis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6C5ED" w14:textId="54AD718F"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Wiryantari Akhdani Pratiwi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F3E02D"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002.4/DPM/I-KEP/DIR/II/2024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EBF856"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 Agustus 2023 </w:t>
            </w:r>
          </w:p>
        </w:tc>
      </w:tr>
      <w:tr w:rsidR="00F329B6" w:rsidRPr="00F56169" w14:paraId="7F4722E0" w14:textId="77777777" w:rsidTr="00F329B6">
        <w:trPr>
          <w:trHeight w:val="23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734F1" w14:textId="16FBEE04"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16ECC7"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PLT Kepala Bidang Penunjang Medis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63F00"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Putri Indah Purnamasari, Amd. Keb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2B9905"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1153/I-KEP/DIR/XI/2023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9A5399"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13 Februari 2024</w:t>
            </w:r>
          </w:p>
        </w:tc>
      </w:tr>
      <w:tr w:rsidR="00F329B6" w:rsidRPr="00F56169" w14:paraId="24484FE2" w14:textId="77777777" w:rsidTr="00F329B6">
        <w:trPr>
          <w:trHeight w:val="2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11D8D8" w14:textId="59E6BE5B"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8BED8"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Kepala Bidang Keperawatan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E3F47" w14:textId="580FBED1"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Ns. Very Susanto, S.Kep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4E8CB1"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974.1/I-KEP/DIR/X/2023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782C8F"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4 Oktober 2023 </w:t>
            </w:r>
          </w:p>
        </w:tc>
      </w:tr>
      <w:tr w:rsidR="00F329B6" w:rsidRPr="00F56169" w14:paraId="7393AF85" w14:textId="77777777" w:rsidTr="00F329B6">
        <w:trPr>
          <w:trHeight w:val="4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2D5E35" w14:textId="04219E07"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3C735"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Kepala Bidang Umum dan Keuangan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E1FAF" w14:textId="6F18411F"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Endy Wira Pradana, MMRS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257D7" w14:textId="77777777" w:rsidR="00F329B6" w:rsidRPr="00F56169" w:rsidRDefault="00F329B6" w:rsidP="00F329B6">
            <w:pPr>
              <w:widowControl/>
              <w:autoSpaceDE/>
              <w:autoSpaceDN/>
              <w:jc w:val="center"/>
              <w:rPr>
                <w:rFonts w:ascii="Arial" w:eastAsia="Times New Roman" w:hAnsi="Arial" w:cs="Arial"/>
                <w14:ligatures w14:val="none"/>
              </w:rPr>
            </w:pPr>
            <w:r w:rsidRPr="00F56169">
              <w:rPr>
                <w:rFonts w:ascii="Arial" w:eastAsia="Times New Roman" w:hAnsi="Arial" w:cs="Arial"/>
                <w14:ligatures w14:val="none"/>
              </w:rPr>
              <w:t>136.132/DPM/I-KEP/DIR/VI/2023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408FB9" w14:textId="77777777" w:rsidR="00F329B6" w:rsidRPr="00F56169" w:rsidRDefault="00F329B6" w:rsidP="004A6ECD">
            <w:pPr>
              <w:widowControl/>
              <w:autoSpaceDE/>
              <w:autoSpaceDN/>
              <w:jc w:val="center"/>
              <w:rPr>
                <w:rFonts w:ascii="Arial" w:eastAsia="Times New Roman" w:hAnsi="Arial" w:cs="Arial"/>
                <w14:ligatures w14:val="none"/>
              </w:rPr>
            </w:pPr>
            <w:r w:rsidRPr="00F56169">
              <w:rPr>
                <w:rFonts w:ascii="Arial" w:eastAsia="Times New Roman" w:hAnsi="Arial" w:cs="Arial"/>
                <w14:ligatures w14:val="none"/>
              </w:rPr>
              <w:t>10 Juni 2023</w:t>
            </w:r>
          </w:p>
        </w:tc>
      </w:tr>
      <w:tr w:rsidR="00F329B6" w:rsidRPr="00F56169" w14:paraId="323B7B3E" w14:textId="77777777" w:rsidTr="00F329B6">
        <w:trPr>
          <w:trHeight w:val="2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17D40" w14:textId="18B8146A"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EEC483"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Kepala Instalasi Rawat Inap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59B46"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Catur Ari Setianto, Sp.S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2A36C"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004.4/I-KEP/DIR/I/2019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543BA8"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 Januari 2019</w:t>
            </w:r>
          </w:p>
        </w:tc>
      </w:tr>
      <w:tr w:rsidR="00F329B6" w:rsidRPr="00F56169" w14:paraId="744299D5" w14:textId="77777777" w:rsidTr="00F329B6">
        <w:trPr>
          <w:trHeight w:val="32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F3D802" w14:textId="68F3DDE1"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2A070" w14:textId="77777777" w:rsidR="00F329B6" w:rsidRPr="00F329B6" w:rsidRDefault="00F329B6" w:rsidP="00062861">
            <w:pPr>
              <w:pStyle w:val="ListParagraph"/>
              <w:widowControl/>
              <w:numPr>
                <w:ilvl w:val="0"/>
                <w:numId w:val="61"/>
              </w:numPr>
              <w:autoSpaceDE/>
              <w:autoSpaceDN/>
              <w:ind w:left="364"/>
              <w:jc w:val="both"/>
              <w:textAlignment w:val="baseline"/>
              <w:rPr>
                <w:rFonts w:ascii="Arial" w:eastAsia="Times New Roman" w:hAnsi="Arial" w:cs="Arial"/>
                <w:color w:val="000000"/>
                <w14:ligatures w14:val="none"/>
              </w:rPr>
            </w:pPr>
            <w:r w:rsidRPr="00F329B6">
              <w:rPr>
                <w:rFonts w:ascii="Arial" w:eastAsia="Times New Roman" w:hAnsi="Arial" w:cs="Arial"/>
                <w:color w:val="000000"/>
                <w14:ligatures w14:val="none"/>
              </w:rPr>
              <w:t>Kepala Ruang Rawat Inap 2C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1CF1D"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Indah Maulhayati, S.Kep.Ns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370FE"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006.4/I-KEP/DIR/I/2023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8271A6"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 Januari 2023</w:t>
            </w:r>
          </w:p>
        </w:tc>
      </w:tr>
      <w:tr w:rsidR="00F329B6" w:rsidRPr="00F56169" w14:paraId="20F2C5AB"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3A14786A"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5C540C" w14:textId="225A9E14" w:rsidR="00F329B6" w:rsidRPr="00F329B6" w:rsidRDefault="00F329B6" w:rsidP="00062861">
            <w:pPr>
              <w:pStyle w:val="ListParagraph"/>
              <w:widowControl/>
              <w:numPr>
                <w:ilvl w:val="0"/>
                <w:numId w:val="61"/>
              </w:numPr>
              <w:autoSpaceDE/>
              <w:autoSpaceDN/>
              <w:ind w:left="364"/>
              <w:textAlignment w:val="baseline"/>
              <w:rPr>
                <w:rFonts w:ascii="Arial" w:eastAsia="Times New Roman" w:hAnsi="Arial" w:cs="Arial"/>
                <w:color w:val="000000"/>
                <w14:ligatures w14:val="none"/>
              </w:rPr>
            </w:pPr>
            <w:r w:rsidRPr="00F329B6">
              <w:rPr>
                <w:rFonts w:ascii="Arial" w:eastAsia="Times New Roman" w:hAnsi="Arial" w:cs="Arial"/>
                <w:color w:val="000000"/>
                <w14:ligatures w14:val="none"/>
              </w:rPr>
              <w:t>Kepala Ruang Rawat Inap 6A, 7A, 8A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112C85"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Murwani Suryaning Sapartinah, S. Kep., 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E5D430"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1154/I-KEP/DIR/XI/2023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0A289A"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13 November 2023</w:t>
            </w:r>
          </w:p>
        </w:tc>
      </w:tr>
      <w:tr w:rsidR="00F329B6" w:rsidRPr="00F56169" w14:paraId="749AEB1B"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1C95E486"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CB362" w14:textId="08F41760" w:rsidR="00F329B6" w:rsidRPr="00F329B6" w:rsidRDefault="00F329B6" w:rsidP="00062861">
            <w:pPr>
              <w:pStyle w:val="ListParagraph"/>
              <w:widowControl/>
              <w:numPr>
                <w:ilvl w:val="0"/>
                <w:numId w:val="61"/>
              </w:numPr>
              <w:autoSpaceDE/>
              <w:autoSpaceDN/>
              <w:ind w:left="364"/>
              <w:jc w:val="both"/>
              <w:textAlignment w:val="baseline"/>
              <w:rPr>
                <w:rFonts w:ascii="Arial" w:eastAsia="Times New Roman" w:hAnsi="Arial" w:cs="Arial"/>
                <w:color w:val="000000"/>
                <w14:ligatures w14:val="none"/>
              </w:rPr>
            </w:pPr>
            <w:r w:rsidRPr="00F329B6">
              <w:rPr>
                <w:rFonts w:ascii="Arial" w:eastAsia="Times New Roman" w:hAnsi="Arial" w:cs="Arial"/>
                <w:color w:val="000000"/>
                <w14:ligatures w14:val="none"/>
              </w:rPr>
              <w:t>Kepala Ruang Rawat Inap 3C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A941E"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Khusnul Khotimah, S.Kep.,Ns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0EA64"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428.58/I-KEP/DIR/VI/2021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ACA73C"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22 Juni 2021</w:t>
            </w:r>
          </w:p>
        </w:tc>
      </w:tr>
      <w:tr w:rsidR="00F329B6" w:rsidRPr="00F56169" w14:paraId="17FE5B86"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763A57E7"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B24BE" w14:textId="36C0E59E" w:rsidR="00F329B6" w:rsidRPr="00F329B6" w:rsidRDefault="00F329B6" w:rsidP="00062861">
            <w:pPr>
              <w:pStyle w:val="ListParagraph"/>
              <w:widowControl/>
              <w:numPr>
                <w:ilvl w:val="0"/>
                <w:numId w:val="61"/>
              </w:numPr>
              <w:autoSpaceDE/>
              <w:autoSpaceDN/>
              <w:ind w:left="364"/>
              <w:jc w:val="both"/>
              <w:textAlignment w:val="baseline"/>
              <w:rPr>
                <w:rFonts w:ascii="Arial" w:eastAsia="Times New Roman" w:hAnsi="Arial" w:cs="Arial"/>
                <w:color w:val="000000"/>
                <w14:ligatures w14:val="none"/>
              </w:rPr>
            </w:pPr>
            <w:r w:rsidRPr="00F329B6">
              <w:rPr>
                <w:rFonts w:ascii="Arial" w:eastAsia="Times New Roman" w:hAnsi="Arial" w:cs="Arial"/>
                <w:color w:val="000000"/>
                <w14:ligatures w14:val="none"/>
              </w:rPr>
              <w:t>Kepala Ruang Rawat Inap 3A, 4A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CD4F2F"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Wiwit Indah Yanti, S.Kep.,Ns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63A6D3"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1190.21/I-KEP/DIR/VIII/2020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03C3F2"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15 Agustus 2020</w:t>
            </w:r>
          </w:p>
        </w:tc>
      </w:tr>
      <w:tr w:rsidR="00F329B6" w:rsidRPr="00F56169" w14:paraId="2F89E80A"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1409E52C"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A97305" w14:textId="594F1AE3" w:rsidR="00F329B6" w:rsidRPr="00F329B6" w:rsidRDefault="00F329B6" w:rsidP="00062861">
            <w:pPr>
              <w:pStyle w:val="ListParagraph"/>
              <w:widowControl/>
              <w:numPr>
                <w:ilvl w:val="0"/>
                <w:numId w:val="61"/>
              </w:numPr>
              <w:autoSpaceDE/>
              <w:autoSpaceDN/>
              <w:ind w:left="364"/>
              <w:jc w:val="both"/>
              <w:textAlignment w:val="baseline"/>
              <w:rPr>
                <w:rFonts w:ascii="Arial" w:eastAsia="Times New Roman" w:hAnsi="Arial" w:cs="Arial"/>
                <w:color w:val="000000"/>
                <w14:ligatures w14:val="none"/>
              </w:rPr>
            </w:pPr>
            <w:r w:rsidRPr="00F329B6">
              <w:rPr>
                <w:rFonts w:ascii="Arial" w:eastAsia="Times New Roman" w:hAnsi="Arial" w:cs="Arial"/>
                <w:color w:val="000000"/>
                <w14:ligatures w14:val="none"/>
              </w:rPr>
              <w:t>Kepala Ruang Rawat Inap 5C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AE5CD6" w14:textId="1087435E"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Amilatul Kholifah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2C454D"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659/I-KEP/DIR/VII/2023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6B605C"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 Juli 2023</w:t>
            </w:r>
          </w:p>
        </w:tc>
      </w:tr>
      <w:tr w:rsidR="00F329B6" w:rsidRPr="00F56169" w14:paraId="72740005"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58979362"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FE08F1" w14:textId="3C39F074" w:rsidR="00F329B6" w:rsidRPr="00F329B6" w:rsidRDefault="00F329B6" w:rsidP="00062861">
            <w:pPr>
              <w:pStyle w:val="ListParagraph"/>
              <w:widowControl/>
              <w:numPr>
                <w:ilvl w:val="0"/>
                <w:numId w:val="61"/>
              </w:numPr>
              <w:autoSpaceDE/>
              <w:autoSpaceDN/>
              <w:ind w:left="364"/>
              <w:textAlignment w:val="baseline"/>
              <w:rPr>
                <w:rFonts w:ascii="Arial" w:eastAsia="Times New Roman" w:hAnsi="Arial" w:cs="Arial"/>
                <w:color w:val="000000"/>
                <w14:ligatures w14:val="none"/>
              </w:rPr>
            </w:pPr>
            <w:r w:rsidRPr="00F329B6">
              <w:rPr>
                <w:rFonts w:ascii="Arial" w:eastAsia="Times New Roman" w:hAnsi="Arial" w:cs="Arial"/>
                <w:color w:val="000000"/>
                <w14:ligatures w14:val="none"/>
              </w:rPr>
              <w:t>Kepala Ruang Rawat Inap Maternitas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A9E66F"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Siti Zaimah, AMd.Keb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FA04D8"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1196.7/I-KEP/DIR/VII/2022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98A81C"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26 Juli 2022</w:t>
            </w:r>
          </w:p>
        </w:tc>
      </w:tr>
      <w:tr w:rsidR="00F329B6" w:rsidRPr="00F56169" w14:paraId="76224508"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6731C5C9"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DA787" w14:textId="7E395E2B" w:rsidR="00F329B6" w:rsidRPr="00F329B6" w:rsidRDefault="00F329B6" w:rsidP="00062861">
            <w:pPr>
              <w:pStyle w:val="ListParagraph"/>
              <w:widowControl/>
              <w:numPr>
                <w:ilvl w:val="0"/>
                <w:numId w:val="61"/>
              </w:numPr>
              <w:autoSpaceDE/>
              <w:autoSpaceDN/>
              <w:ind w:left="364"/>
              <w:jc w:val="both"/>
              <w:textAlignment w:val="baseline"/>
              <w:rPr>
                <w:rFonts w:ascii="Arial" w:eastAsia="Times New Roman" w:hAnsi="Arial" w:cs="Arial"/>
                <w:color w:val="000000"/>
                <w14:ligatures w14:val="none"/>
              </w:rPr>
            </w:pPr>
            <w:r w:rsidRPr="00F329B6">
              <w:rPr>
                <w:rFonts w:ascii="Arial" w:eastAsia="Times New Roman" w:hAnsi="Arial" w:cs="Arial"/>
                <w:color w:val="000000"/>
                <w14:ligatures w14:val="none"/>
              </w:rPr>
              <w:t>Kepala Ruang Neonatologi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0DB62"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Dhora Putri Meryda, S.Kep.Ns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D0376"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2272.4/I-KEP/DIR/XII/2022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BA9CEF"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26 Desember 2022</w:t>
            </w:r>
          </w:p>
        </w:tc>
      </w:tr>
      <w:tr w:rsidR="00F329B6" w:rsidRPr="00F56169" w14:paraId="4C3A7D5F" w14:textId="77777777" w:rsidTr="00F329B6">
        <w:trPr>
          <w:trHeight w:val="23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BF2AA3" w14:textId="6E93E37E"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363E5"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Kepala Instalasi Kamar Operasi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BEFE7"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Arief Heru Wicaksono, Sp.A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1F5519"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004.16/I-KEP/DIR/I/2019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10744E"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 Januari 2019</w:t>
            </w:r>
          </w:p>
        </w:tc>
      </w:tr>
      <w:tr w:rsidR="00F329B6" w:rsidRPr="00F56169" w14:paraId="5004E178"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7AE87E00"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6B3B2" w14:textId="77777777" w:rsidR="00F329B6" w:rsidRPr="00F56169" w:rsidRDefault="00F329B6" w:rsidP="00F329B6">
            <w:pPr>
              <w:widowControl/>
              <w:autoSpaceDE/>
              <w:autoSpaceDN/>
              <w:jc w:val="both"/>
              <w:textAlignment w:val="baseline"/>
              <w:rPr>
                <w:rFonts w:ascii="Arial" w:eastAsia="Times New Roman" w:hAnsi="Arial" w:cs="Arial"/>
                <w:color w:val="000000"/>
                <w14:ligatures w14:val="none"/>
              </w:rPr>
            </w:pPr>
            <w:r w:rsidRPr="00F56169">
              <w:rPr>
                <w:rFonts w:ascii="Arial" w:eastAsia="Times New Roman" w:hAnsi="Arial" w:cs="Arial"/>
                <w:color w:val="000000"/>
                <w14:ligatures w14:val="none"/>
              </w:rPr>
              <w:t>Kepala Ruang IKO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88A83"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Siti Durotul Ibadiah., S. Kep.,Ns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0664B5"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039.22/I-KEP/DIR/I/2018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525889"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 Januari 2018</w:t>
            </w:r>
          </w:p>
        </w:tc>
      </w:tr>
      <w:tr w:rsidR="00F329B6" w:rsidRPr="00F56169" w14:paraId="5ACB4C51" w14:textId="77777777" w:rsidTr="00F329B6">
        <w:trPr>
          <w:trHeight w:val="23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A8671" w14:textId="0B71A825"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492B0"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Kepala Intensive Care Unit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4C4A85"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Arief Heru Wicaksono, Sp.A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3AF53"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004.14/I-KEP/DIR/2019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F9E947"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 Januari 2019</w:t>
            </w:r>
          </w:p>
        </w:tc>
      </w:tr>
      <w:tr w:rsidR="00F329B6" w:rsidRPr="00F56169" w14:paraId="66FB9D76"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443BA794"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989EAD" w14:textId="77777777" w:rsidR="00F329B6" w:rsidRPr="00F56169" w:rsidRDefault="00F329B6" w:rsidP="00F329B6">
            <w:pPr>
              <w:widowControl/>
              <w:autoSpaceDE/>
              <w:autoSpaceDN/>
              <w:jc w:val="both"/>
              <w:textAlignment w:val="baseline"/>
              <w:rPr>
                <w:rFonts w:ascii="Arial" w:eastAsia="Times New Roman" w:hAnsi="Arial" w:cs="Arial"/>
                <w:color w:val="000000"/>
                <w14:ligatures w14:val="none"/>
              </w:rPr>
            </w:pPr>
            <w:r w:rsidRPr="00F56169">
              <w:rPr>
                <w:rFonts w:ascii="Arial" w:eastAsia="Times New Roman" w:hAnsi="Arial" w:cs="Arial"/>
                <w:color w:val="000000"/>
                <w14:ligatures w14:val="none"/>
              </w:rPr>
              <w:t>Kepala Ruang ICU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0C1861"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Risma Indra Setiyani, S.Kep.,Ns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030A8"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651/I-KEP/DIR/V/2022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277AB0"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26 Mei 2022</w:t>
            </w:r>
          </w:p>
        </w:tc>
      </w:tr>
      <w:tr w:rsidR="00F329B6" w:rsidRPr="00F56169" w14:paraId="45A630BB" w14:textId="77777777" w:rsidTr="00F329B6">
        <w:trPr>
          <w:trHeight w:val="23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4A02A" w14:textId="6385D453"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16577"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PLT Kepala Instalasi Gawat Darurat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E69E2"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Andira Aulia Rahma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0F345"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205/I-KEP/DIR/III/2023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E174AF"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 Maret 2023</w:t>
            </w:r>
          </w:p>
        </w:tc>
      </w:tr>
      <w:tr w:rsidR="00F329B6" w:rsidRPr="00F56169" w14:paraId="57744883"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13A85A6A"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15E3D" w14:textId="77777777" w:rsidR="00F329B6" w:rsidRPr="00F56169" w:rsidRDefault="00F329B6" w:rsidP="00F329B6">
            <w:pPr>
              <w:widowControl/>
              <w:autoSpaceDE/>
              <w:autoSpaceDN/>
              <w:jc w:val="both"/>
              <w:textAlignment w:val="baseline"/>
              <w:rPr>
                <w:rFonts w:ascii="Arial" w:eastAsia="Times New Roman" w:hAnsi="Arial" w:cs="Arial"/>
                <w:color w:val="000000"/>
                <w14:ligatures w14:val="none"/>
              </w:rPr>
            </w:pPr>
            <w:r w:rsidRPr="00F56169">
              <w:rPr>
                <w:rFonts w:ascii="Arial" w:eastAsia="Times New Roman" w:hAnsi="Arial" w:cs="Arial"/>
                <w:color w:val="000000"/>
                <w14:ligatures w14:val="none"/>
              </w:rPr>
              <w:t>Kepala Ruang IGD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A919D0"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Afni Nur Ainy, S.Kep.Ns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FF743"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2272.3/I-KEP/DIR/XII/2022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CD8FBD"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26 Desember 2022</w:t>
            </w:r>
          </w:p>
        </w:tc>
      </w:tr>
      <w:tr w:rsidR="00F329B6" w:rsidRPr="00F56169" w14:paraId="3CEA3E18" w14:textId="77777777" w:rsidTr="00F329B6">
        <w:trPr>
          <w:trHeight w:val="23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EBDBB" w14:textId="14661757"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91773E"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Kepala Instalasi Rawat Jalan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843DC"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Dwi Nurwulan Pravitasari, Sp. KK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7053EB"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004.4.2/I-KEP/DIR/I/2019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504819"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 Januari 2019</w:t>
            </w:r>
          </w:p>
        </w:tc>
      </w:tr>
      <w:tr w:rsidR="00F329B6" w:rsidRPr="00F56169" w14:paraId="301D1ADB"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015CEFA5"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24702" w14:textId="77777777" w:rsidR="00F329B6" w:rsidRPr="00F56169" w:rsidRDefault="00F329B6" w:rsidP="00F329B6">
            <w:pPr>
              <w:widowControl/>
              <w:autoSpaceDE/>
              <w:autoSpaceDN/>
              <w:jc w:val="both"/>
              <w:textAlignment w:val="baseline"/>
              <w:rPr>
                <w:rFonts w:ascii="Arial" w:eastAsia="Times New Roman" w:hAnsi="Arial" w:cs="Arial"/>
                <w:color w:val="000000"/>
                <w14:ligatures w14:val="none"/>
              </w:rPr>
            </w:pPr>
            <w:r w:rsidRPr="00F56169">
              <w:rPr>
                <w:rFonts w:ascii="Arial" w:eastAsia="Times New Roman" w:hAnsi="Arial" w:cs="Arial"/>
                <w:color w:val="000000"/>
                <w14:ligatures w14:val="none"/>
              </w:rPr>
              <w:t>Kepala Ruang Rawat Jalan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B0F2B"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Puput Sekar Nari Ratih, AMd.Keb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9191BB"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2272.1/I-KEP/DIR/XII/2022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9073BF"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26 Desember 2022</w:t>
            </w:r>
          </w:p>
        </w:tc>
      </w:tr>
      <w:tr w:rsidR="00F329B6" w:rsidRPr="00F56169" w14:paraId="3D85DAA5" w14:textId="77777777" w:rsidTr="00F329B6">
        <w:trPr>
          <w:trHeight w:val="2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C07BE" w14:textId="52BA225E"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E1E919"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Kepala Instalasi Farmasi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8658E" w14:textId="30301F6D"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Apt. Pipin Purwa Ningrum, S.Farm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1D1CF3FF"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777.1/I-KEP/DIR/VIII/2023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7AC93754"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08 Agustus 2023 </w:t>
            </w:r>
          </w:p>
        </w:tc>
      </w:tr>
      <w:tr w:rsidR="00F329B6" w:rsidRPr="00F56169" w14:paraId="69D68037" w14:textId="77777777" w:rsidTr="00F329B6">
        <w:trPr>
          <w:trHeight w:val="4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1B9DE" w14:textId="321E704A"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44FE4"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Kepala Instalasi Rekam Medik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9BA4B"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Rina Tri Wahyuni, AMd.RMIK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CC8845"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2272.6/I-KEP/DIR/XII/2022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947B4F"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26 Desember 2022</w:t>
            </w:r>
          </w:p>
        </w:tc>
      </w:tr>
      <w:tr w:rsidR="00F329B6" w:rsidRPr="00F56169" w14:paraId="25D7121A" w14:textId="77777777" w:rsidTr="00F329B6">
        <w:trPr>
          <w:trHeight w:val="23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1B809" w14:textId="5FEBCF17"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lastRenderedPageBreak/>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E2D5B"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Kepala Instalasi Laboratorium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1EA7BD"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Ari Putriani, Sp. PK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5F9E5"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004.25/I-KEP/DIR/I/2019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07FF5"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 Januari 2019</w:t>
            </w:r>
          </w:p>
        </w:tc>
      </w:tr>
      <w:tr w:rsidR="00F329B6" w:rsidRPr="00F56169" w14:paraId="1E1476C5"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46DE44B7"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EEF14" w14:textId="77777777" w:rsidR="00F329B6" w:rsidRPr="00F56169" w:rsidRDefault="00F329B6" w:rsidP="00F329B6">
            <w:pPr>
              <w:widowControl/>
              <w:autoSpaceDE/>
              <w:autoSpaceDN/>
              <w:jc w:val="both"/>
              <w:textAlignment w:val="baseline"/>
              <w:rPr>
                <w:rFonts w:ascii="Arial" w:eastAsia="Times New Roman" w:hAnsi="Arial" w:cs="Arial"/>
                <w:color w:val="000000"/>
                <w14:ligatures w14:val="none"/>
              </w:rPr>
            </w:pPr>
            <w:r w:rsidRPr="00F56169">
              <w:rPr>
                <w:rFonts w:ascii="Arial" w:eastAsia="Times New Roman" w:hAnsi="Arial" w:cs="Arial"/>
                <w:color w:val="000000"/>
                <w14:ligatures w14:val="none"/>
              </w:rPr>
              <w:t>Kepala Unit Laboratorium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6C0DC"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Yoga Eka Ramadhani Ariwa, AMd.AK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C195A8"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1345.4/I-KEP/DIR/VIII/2022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730C9"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26 Agustus 2022</w:t>
            </w:r>
          </w:p>
        </w:tc>
      </w:tr>
      <w:tr w:rsidR="00F329B6" w:rsidRPr="00F56169" w14:paraId="2F63B9A8" w14:textId="77777777" w:rsidTr="00F329B6">
        <w:trPr>
          <w:trHeight w:val="253"/>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D36BD" w14:textId="34A22E71"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C9BBF8"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Kepala Instalasi Radiologi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3CBB43"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Agung Setyawan, Sp.Rad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8CC95"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401/I-KEP/DIR/VI/2019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D68C5"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17 Juli 2020</w:t>
            </w:r>
          </w:p>
        </w:tc>
      </w:tr>
      <w:tr w:rsidR="00F329B6" w:rsidRPr="00F56169" w14:paraId="1123AA2E"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1FD63C49"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D37AF8" w14:textId="77777777" w:rsidR="00F329B6" w:rsidRPr="00F56169" w:rsidRDefault="00F329B6" w:rsidP="00F329B6">
            <w:pPr>
              <w:widowControl/>
              <w:autoSpaceDE/>
              <w:autoSpaceDN/>
              <w:jc w:val="both"/>
              <w:textAlignment w:val="baseline"/>
              <w:rPr>
                <w:rFonts w:ascii="Arial" w:eastAsia="Times New Roman" w:hAnsi="Arial" w:cs="Arial"/>
                <w:color w:val="000000"/>
                <w14:ligatures w14:val="none"/>
              </w:rPr>
            </w:pPr>
            <w:r w:rsidRPr="00F56169">
              <w:rPr>
                <w:rFonts w:ascii="Arial" w:eastAsia="Times New Roman" w:hAnsi="Arial" w:cs="Arial"/>
                <w:color w:val="000000"/>
                <w14:ligatures w14:val="none"/>
              </w:rPr>
              <w:t>Kepala Unit Radiologi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21785C"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Ayu Bintang Tinara, Amd. Rad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3582E"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004.28/I-KEP/DIR/I/2019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AD917"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 Januari 2019</w:t>
            </w:r>
          </w:p>
        </w:tc>
      </w:tr>
      <w:tr w:rsidR="00F329B6" w:rsidRPr="00F56169" w14:paraId="0447B6F8" w14:textId="77777777" w:rsidTr="00F329B6">
        <w:trPr>
          <w:trHeight w:val="2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461D5" w14:textId="3E2B6E79"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9E7EA"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Kepala Unit Sterilisasi (CSSD) dan Laundry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F2FD69"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Ahmad Taufan Fauzi, Amd. Kep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F0734B" w14:textId="529C7A61"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120/I-KEP/DIR/I/2024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83EF64"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30 Januari 2024</w:t>
            </w:r>
          </w:p>
        </w:tc>
      </w:tr>
      <w:tr w:rsidR="00F329B6" w:rsidRPr="00F56169" w14:paraId="7C8670C7" w14:textId="77777777" w:rsidTr="00F329B6">
        <w:trPr>
          <w:trHeight w:val="23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300BD" w14:textId="7E2F511C"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8038C9"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Kepala Instalasi Gizi</w:t>
            </w:r>
          </w:p>
        </w:tc>
        <w:tc>
          <w:tcPr>
            <w:tcW w:w="0" w:type="auto"/>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hideMark/>
          </w:tcPr>
          <w:p w14:paraId="010F66F7"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w:t>
            </w:r>
          </w:p>
        </w:tc>
        <w:tc>
          <w:tcPr>
            <w:tcW w:w="0" w:type="auto"/>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hideMark/>
          </w:tcPr>
          <w:p w14:paraId="46EDD398"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w:t>
            </w:r>
          </w:p>
        </w:tc>
        <w:tc>
          <w:tcPr>
            <w:tcW w:w="0" w:type="auto"/>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hideMark/>
          </w:tcPr>
          <w:p w14:paraId="2CDB3B19"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w:t>
            </w:r>
          </w:p>
        </w:tc>
      </w:tr>
      <w:tr w:rsidR="00F329B6" w:rsidRPr="00F56169" w14:paraId="5A5597E2"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4CA17229"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A57013" w14:textId="77777777" w:rsidR="00F329B6" w:rsidRPr="00F56169" w:rsidRDefault="00F329B6" w:rsidP="00F329B6">
            <w:pPr>
              <w:widowControl/>
              <w:autoSpaceDE/>
              <w:autoSpaceDN/>
              <w:jc w:val="both"/>
              <w:textAlignment w:val="baseline"/>
              <w:rPr>
                <w:rFonts w:ascii="Arial" w:eastAsia="Times New Roman" w:hAnsi="Arial" w:cs="Arial"/>
                <w:color w:val="000000"/>
                <w14:ligatures w14:val="none"/>
              </w:rPr>
            </w:pPr>
            <w:r w:rsidRPr="00F56169">
              <w:rPr>
                <w:rFonts w:ascii="Arial" w:eastAsia="Times New Roman" w:hAnsi="Arial" w:cs="Arial"/>
                <w:color w:val="000000"/>
                <w14:ligatures w14:val="none"/>
              </w:rPr>
              <w:t>Kepala Unit Gizi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C9794C"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Veni Lestari Puri Purnami., Amd. Gz</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F1DC5"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004.30/I-KEP/DIR/I/2019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65DB26"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 Januari 2019</w:t>
            </w:r>
          </w:p>
        </w:tc>
      </w:tr>
      <w:tr w:rsidR="00F329B6" w:rsidRPr="00F56169" w14:paraId="15C506F2" w14:textId="77777777" w:rsidTr="00F329B6">
        <w:trPr>
          <w:trHeight w:val="492"/>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B09D35" w14:textId="6DD401F7"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8BC782" w14:textId="7EB6FCD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Kepala Bidang Umum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771841E" w14:textId="41326DDE"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Endy Wira Pradana, MMRS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8E64E17"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14:ligatures w14:val="none"/>
              </w:rPr>
              <w:t>136.132/DPM/I-KEP/DIR/VI/2023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64E7E01" w14:textId="77777777" w:rsidR="00F329B6" w:rsidRPr="00F56169" w:rsidRDefault="00F329B6" w:rsidP="004A6ECD">
            <w:pPr>
              <w:widowControl/>
              <w:autoSpaceDE/>
              <w:autoSpaceDN/>
              <w:rPr>
                <w:rFonts w:ascii="Times New Roman" w:eastAsia="Times New Roman" w:hAnsi="Times New Roman" w:cs="Times New Roman"/>
                <w:sz w:val="24"/>
                <w:szCs w:val="24"/>
                <w14:ligatures w14:val="none"/>
              </w:rPr>
            </w:pPr>
            <w:r>
              <w:rPr>
                <w:rFonts w:ascii="Arial" w:eastAsia="Times New Roman" w:hAnsi="Arial" w:cs="Arial"/>
                <w:sz w:val="24"/>
                <w:szCs w:val="24"/>
                <w14:ligatures w14:val="none"/>
              </w:rPr>
              <w:t xml:space="preserve">10 </w:t>
            </w:r>
            <w:r w:rsidRPr="00F56169">
              <w:rPr>
                <w:rFonts w:ascii="Arial" w:eastAsia="Times New Roman" w:hAnsi="Arial" w:cs="Arial"/>
                <w14:ligatures w14:val="none"/>
              </w:rPr>
              <w:t>Juni</w:t>
            </w:r>
            <w:r>
              <w:rPr>
                <w:rFonts w:ascii="Arial" w:eastAsia="Times New Roman" w:hAnsi="Arial" w:cs="Arial"/>
                <w:sz w:val="24"/>
                <w:szCs w:val="24"/>
                <w14:ligatures w14:val="none"/>
              </w:rPr>
              <w:t xml:space="preserve"> 2023</w:t>
            </w:r>
          </w:p>
        </w:tc>
      </w:tr>
      <w:tr w:rsidR="00F329B6" w:rsidRPr="00F56169" w14:paraId="1AC46D78"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42A824A4"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2804B" w14:textId="77777777" w:rsidR="00F329B6" w:rsidRPr="00F329B6" w:rsidRDefault="00F329B6" w:rsidP="00062861">
            <w:pPr>
              <w:pStyle w:val="ListParagraph"/>
              <w:widowControl/>
              <w:numPr>
                <w:ilvl w:val="0"/>
                <w:numId w:val="62"/>
              </w:numPr>
              <w:autoSpaceDE/>
              <w:autoSpaceDN/>
              <w:ind w:left="364"/>
              <w:jc w:val="both"/>
              <w:textAlignment w:val="baseline"/>
              <w:rPr>
                <w:rFonts w:ascii="Arial" w:eastAsia="Times New Roman" w:hAnsi="Arial" w:cs="Arial"/>
                <w:color w:val="000000"/>
                <w14:ligatures w14:val="none"/>
              </w:rPr>
            </w:pPr>
            <w:r w:rsidRPr="00F329B6">
              <w:rPr>
                <w:rFonts w:ascii="Arial" w:eastAsia="Times New Roman" w:hAnsi="Arial" w:cs="Arial"/>
                <w:color w:val="000000"/>
                <w14:ligatures w14:val="none"/>
              </w:rPr>
              <w:t>Kesekretariatan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0997B"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Mahesa Yudistiranti,S.AP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CF486"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1255.3/I-KEP/DIR/XII/2023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DDA7A6"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01 Desember 2023</w:t>
            </w:r>
          </w:p>
        </w:tc>
      </w:tr>
      <w:tr w:rsidR="00F329B6" w:rsidRPr="00F56169" w14:paraId="7287CCEB"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7CA85960"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79AE56" w14:textId="151B28C7" w:rsidR="00F329B6" w:rsidRPr="00F329B6" w:rsidRDefault="00F329B6" w:rsidP="00062861">
            <w:pPr>
              <w:pStyle w:val="ListParagraph"/>
              <w:widowControl/>
              <w:numPr>
                <w:ilvl w:val="0"/>
                <w:numId w:val="62"/>
              </w:numPr>
              <w:autoSpaceDE/>
              <w:autoSpaceDN/>
              <w:ind w:left="364"/>
              <w:jc w:val="both"/>
              <w:textAlignment w:val="baseline"/>
              <w:rPr>
                <w:rFonts w:ascii="Arial" w:eastAsia="Times New Roman" w:hAnsi="Arial" w:cs="Arial"/>
                <w:color w:val="000000"/>
                <w14:ligatures w14:val="none"/>
              </w:rPr>
            </w:pPr>
            <w:r w:rsidRPr="00F329B6">
              <w:rPr>
                <w:rFonts w:ascii="Arial" w:eastAsia="Times New Roman" w:hAnsi="Arial" w:cs="Arial"/>
                <w:color w:val="000000"/>
                <w14:ligatures w14:val="none"/>
              </w:rPr>
              <w:t>Kepala Unit SDM &amp; Diklat</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1421F9D4"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7679F2A9"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vAlign w:val="center"/>
            <w:hideMark/>
          </w:tcPr>
          <w:p w14:paraId="3F5F2386" w14:textId="77777777" w:rsidR="00F329B6" w:rsidRPr="00F56169" w:rsidRDefault="00F329B6" w:rsidP="004A6ECD">
            <w:pPr>
              <w:widowControl/>
              <w:autoSpaceDE/>
              <w:autoSpaceDN/>
              <w:rPr>
                <w:rFonts w:ascii="Times New Roman" w:eastAsia="Times New Roman" w:hAnsi="Times New Roman" w:cs="Times New Roman"/>
                <w:sz w:val="24"/>
                <w:szCs w:val="24"/>
                <w14:ligatures w14:val="none"/>
              </w:rPr>
            </w:pPr>
          </w:p>
        </w:tc>
      </w:tr>
      <w:tr w:rsidR="00F329B6" w:rsidRPr="00F56169" w14:paraId="377E73A5"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5ECD5AEA"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25B37B" w14:textId="2E51A0D5" w:rsidR="00F329B6" w:rsidRPr="00F329B6" w:rsidRDefault="00F329B6" w:rsidP="00062861">
            <w:pPr>
              <w:pStyle w:val="ListParagraph"/>
              <w:widowControl/>
              <w:numPr>
                <w:ilvl w:val="0"/>
                <w:numId w:val="62"/>
              </w:numPr>
              <w:autoSpaceDE/>
              <w:autoSpaceDN/>
              <w:ind w:left="364"/>
              <w:textAlignment w:val="baseline"/>
              <w:rPr>
                <w:rFonts w:ascii="Arial" w:eastAsia="Times New Roman" w:hAnsi="Arial" w:cs="Arial"/>
                <w:color w:val="000000"/>
                <w14:ligatures w14:val="none"/>
              </w:rPr>
            </w:pPr>
            <w:r w:rsidRPr="00F329B6">
              <w:rPr>
                <w:rFonts w:ascii="Arial" w:eastAsia="Times New Roman" w:hAnsi="Arial" w:cs="Arial"/>
                <w:color w:val="000000"/>
                <w14:ligatures w14:val="none"/>
              </w:rPr>
              <w:t>Kepala Unit Keuangan dan Akuntansi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631B72"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Novi Ratnasari, 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20D33C"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103.1/I-KEP/DIR/II/2021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47113"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26 Februari 2021</w:t>
            </w:r>
          </w:p>
        </w:tc>
      </w:tr>
      <w:tr w:rsidR="00F329B6" w:rsidRPr="00F56169" w14:paraId="456D4029"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09275816"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6B00FC" w14:textId="5FE3EF31" w:rsidR="00F329B6" w:rsidRPr="00F329B6" w:rsidRDefault="00F329B6" w:rsidP="00062861">
            <w:pPr>
              <w:pStyle w:val="ListParagraph"/>
              <w:widowControl/>
              <w:numPr>
                <w:ilvl w:val="0"/>
                <w:numId w:val="62"/>
              </w:numPr>
              <w:autoSpaceDE/>
              <w:autoSpaceDN/>
              <w:ind w:left="364"/>
              <w:jc w:val="both"/>
              <w:textAlignment w:val="baseline"/>
              <w:rPr>
                <w:rFonts w:ascii="Arial" w:eastAsia="Times New Roman" w:hAnsi="Arial" w:cs="Arial"/>
                <w:color w:val="000000"/>
                <w14:ligatures w14:val="none"/>
              </w:rPr>
            </w:pPr>
            <w:r w:rsidRPr="00F329B6">
              <w:rPr>
                <w:rFonts w:ascii="Arial" w:eastAsia="Times New Roman" w:hAnsi="Arial" w:cs="Arial"/>
                <w:color w:val="000000"/>
                <w14:ligatures w14:val="none"/>
              </w:rPr>
              <w:t>Kepala Unit SIMRS &amp; 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1197D8"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Ramadhian Anshari, S.Kom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FAFA34"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153.14/I-KEP/DIR/III/2021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5D9AB1"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26 Maret 2021</w:t>
            </w:r>
          </w:p>
        </w:tc>
      </w:tr>
      <w:tr w:rsidR="00F329B6" w:rsidRPr="00F56169" w14:paraId="4C154CE7"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0B435058"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6E0594" w14:textId="510B652F" w:rsidR="00F329B6" w:rsidRPr="00F56169" w:rsidRDefault="00F329B6" w:rsidP="00F329B6">
            <w:pPr>
              <w:widowControl/>
              <w:autoSpaceDE/>
              <w:autoSpaceDN/>
              <w:jc w:val="both"/>
              <w:textAlignment w:val="baseline"/>
              <w:rPr>
                <w:rFonts w:ascii="Arial" w:eastAsia="Times New Roman" w:hAnsi="Arial" w:cs="Arial"/>
                <w:color w:val="000000"/>
                <w14:ligatures w14:val="none"/>
              </w:rPr>
            </w:pPr>
            <w:r>
              <w:rPr>
                <w:rFonts w:ascii="Arial" w:eastAsia="Times New Roman" w:hAnsi="Arial" w:cs="Arial"/>
                <w:color w:val="000000"/>
                <w:lang w:val="id-ID"/>
                <w14:ligatures w14:val="none"/>
              </w:rPr>
              <w:t xml:space="preserve">5)   </w:t>
            </w:r>
            <w:r w:rsidRPr="00F56169">
              <w:rPr>
                <w:rFonts w:ascii="Arial" w:eastAsia="Times New Roman" w:hAnsi="Arial" w:cs="Arial"/>
                <w:color w:val="000000"/>
                <w14:ligatures w14:val="none"/>
              </w:rPr>
              <w:t>Kepala Instalasi Prasarana dan Sarana Rumah Sakit</w:t>
            </w:r>
          </w:p>
        </w:tc>
        <w:tc>
          <w:tcPr>
            <w:tcW w:w="0" w:type="auto"/>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hideMark/>
          </w:tcPr>
          <w:p w14:paraId="07D8CECB"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w:t>
            </w:r>
          </w:p>
        </w:tc>
        <w:tc>
          <w:tcPr>
            <w:tcW w:w="0" w:type="auto"/>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vAlign w:val="center"/>
            <w:hideMark/>
          </w:tcPr>
          <w:p w14:paraId="2381F4ED"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w:t>
            </w:r>
          </w:p>
        </w:tc>
        <w:tc>
          <w:tcPr>
            <w:tcW w:w="0" w:type="auto"/>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vAlign w:val="center"/>
            <w:hideMark/>
          </w:tcPr>
          <w:p w14:paraId="4B9DDDE5"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w:t>
            </w:r>
          </w:p>
        </w:tc>
      </w:tr>
      <w:tr w:rsidR="00F329B6" w:rsidRPr="00F56169" w14:paraId="5762D278"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683413C2"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E6E227" w14:textId="4CB0B913" w:rsidR="00F329B6" w:rsidRPr="00F329B6" w:rsidRDefault="00F329B6" w:rsidP="00F329B6">
            <w:pPr>
              <w:widowControl/>
              <w:autoSpaceDE/>
              <w:autoSpaceDN/>
              <w:jc w:val="both"/>
              <w:textAlignment w:val="baseline"/>
              <w:rPr>
                <w:rFonts w:ascii="Arial" w:eastAsia="Times New Roman" w:hAnsi="Arial" w:cs="Arial"/>
                <w:color w:val="000000"/>
                <w14:ligatures w14:val="none"/>
              </w:rPr>
            </w:pPr>
            <w:r>
              <w:rPr>
                <w:rFonts w:ascii="Arial" w:eastAsia="Times New Roman" w:hAnsi="Arial" w:cs="Arial"/>
                <w:color w:val="000000"/>
                <w:lang w:val="id-ID"/>
                <w14:ligatures w14:val="none"/>
              </w:rPr>
              <w:t xml:space="preserve">6)   </w:t>
            </w:r>
            <w:r w:rsidRPr="00F329B6">
              <w:rPr>
                <w:rFonts w:ascii="Arial" w:eastAsia="Times New Roman" w:hAnsi="Arial" w:cs="Arial"/>
                <w:color w:val="000000"/>
                <w14:ligatures w14:val="none"/>
              </w:rPr>
              <w:t>Kepala Unit Security &amp; Parkir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EC27E"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M. Rizal., 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F82AD3"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004.40/I-KEP/DIR/I/2019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FAC55"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 Januari 2019</w:t>
            </w:r>
          </w:p>
        </w:tc>
      </w:tr>
      <w:tr w:rsidR="00F329B6" w:rsidRPr="00F56169" w14:paraId="55AE1E37"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053119BE"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B540D3" w14:textId="220D402B" w:rsidR="00F329B6" w:rsidRPr="00F329B6" w:rsidRDefault="00F329B6" w:rsidP="00062861">
            <w:pPr>
              <w:pStyle w:val="ListParagraph"/>
              <w:widowControl/>
              <w:numPr>
                <w:ilvl w:val="0"/>
                <w:numId w:val="63"/>
              </w:numPr>
              <w:autoSpaceDE/>
              <w:autoSpaceDN/>
              <w:ind w:left="364"/>
              <w:textAlignment w:val="baseline"/>
              <w:rPr>
                <w:rFonts w:ascii="Arial" w:eastAsia="Times New Roman" w:hAnsi="Arial" w:cs="Arial"/>
                <w:color w:val="000000"/>
                <w14:ligatures w14:val="none"/>
              </w:rPr>
            </w:pPr>
            <w:r w:rsidRPr="00F329B6">
              <w:rPr>
                <w:rFonts w:ascii="Arial" w:eastAsia="Times New Roman" w:hAnsi="Arial" w:cs="Arial"/>
                <w:color w:val="000000"/>
                <w14:ligatures w14:val="none"/>
              </w:rPr>
              <w:t>Kepala Unit Umum Cleaning 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84BE57" w14:textId="46ADAC40"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Erik Ardinata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86C15B"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155/E-KEP/DIR/I/2024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B4B147"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30 Januari 2024</w:t>
            </w:r>
          </w:p>
        </w:tc>
      </w:tr>
      <w:tr w:rsidR="00F329B6" w:rsidRPr="00F56169" w14:paraId="2B4E241C"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13CA1640"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448CD" w14:textId="52F043C2" w:rsidR="00F329B6" w:rsidRPr="00F329B6" w:rsidRDefault="00F329B6" w:rsidP="00062861">
            <w:pPr>
              <w:pStyle w:val="ListParagraph"/>
              <w:widowControl/>
              <w:numPr>
                <w:ilvl w:val="0"/>
                <w:numId w:val="63"/>
              </w:numPr>
              <w:autoSpaceDE/>
              <w:autoSpaceDN/>
              <w:ind w:left="364"/>
              <w:jc w:val="both"/>
              <w:textAlignment w:val="baseline"/>
              <w:rPr>
                <w:rFonts w:ascii="Arial" w:eastAsia="Times New Roman" w:hAnsi="Arial" w:cs="Arial"/>
                <w:color w:val="000000"/>
                <w14:ligatures w14:val="none"/>
              </w:rPr>
            </w:pPr>
            <w:r w:rsidRPr="00F329B6">
              <w:rPr>
                <w:rFonts w:ascii="Arial" w:eastAsia="Times New Roman" w:hAnsi="Arial" w:cs="Arial"/>
                <w:color w:val="000000"/>
                <w14:ligatures w14:val="none"/>
              </w:rPr>
              <w:t>Kepala Unit Asuransi Center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9B91C"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Nur Rizkiah Amalia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AF62CE"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1560/I-KEP/DIR/X/2022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E476F"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5 Oktober 2022</w:t>
            </w:r>
          </w:p>
        </w:tc>
      </w:tr>
      <w:tr w:rsidR="00F329B6" w:rsidRPr="00F56169" w14:paraId="6078063D" w14:textId="77777777" w:rsidTr="00F329B6">
        <w:trPr>
          <w:trHeight w:val="2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CC0290" w14:textId="66A69217"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8B3797"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Ketua Komite Medis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05745" w14:textId="2EF85956"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Arief Heru Wicaksono, Sp.A</w:t>
            </w:r>
            <w:r w:rsidR="00F862F5">
              <w:rPr>
                <w:rFonts w:ascii="Arial" w:eastAsia="Times New Roman" w:hAnsi="Arial" w:cs="Arial"/>
                <w:color w:val="000000"/>
                <w14:ligatures w14:val="none"/>
              </w:rPr>
              <w:t>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0F3D7"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1185/I-KEP/DIR/VII/2022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77B91"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25 Juli 2022</w:t>
            </w:r>
          </w:p>
        </w:tc>
      </w:tr>
      <w:tr w:rsidR="00F329B6" w:rsidRPr="00F56169" w14:paraId="26840B04" w14:textId="77777777" w:rsidTr="00F329B6">
        <w:trPr>
          <w:trHeight w:val="23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942FE4" w14:textId="5C3689B2"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FE46F3"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Ketua Komite Keperawatan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49B56"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Artika Wulandari, S.Kep., 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F821E2"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839/I-KEP/DIR/VIII/2023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38CDAC"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14 Agustus 2023 </w:t>
            </w:r>
          </w:p>
        </w:tc>
      </w:tr>
      <w:tr w:rsidR="00F329B6" w:rsidRPr="00F56169" w14:paraId="19AE5B3D" w14:textId="77777777" w:rsidTr="00F329B6">
        <w:trPr>
          <w:trHeight w:val="2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76F39" w14:textId="3A810111"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629E38"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Ketua Komite Tenaga Kesehatan Lain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5CB33E"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Veni Lestari Puri Purnami, AMd.Gz</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5536C0"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116/I-KEP/DIR/II/2023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224CCD"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6 Februari 2023</w:t>
            </w:r>
          </w:p>
        </w:tc>
      </w:tr>
      <w:tr w:rsidR="00F329B6" w:rsidRPr="00F56169" w14:paraId="2702EE03" w14:textId="77777777" w:rsidTr="00F329B6">
        <w:trPr>
          <w:trHeight w:val="238"/>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F00B6" w14:textId="230FD64D"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B1FE1"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Ketua Komite PPI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02EBCD"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Aida Musyarofah, Sp.OG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1D1B6C"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B1D321"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w:t>
            </w:r>
          </w:p>
        </w:tc>
      </w:tr>
      <w:tr w:rsidR="00F329B6" w:rsidRPr="00F56169" w14:paraId="2AA666A7" w14:textId="77777777" w:rsidTr="00F329B6">
        <w:trPr>
          <w:trHeight w:val="143"/>
        </w:trPr>
        <w:tc>
          <w:tcPr>
            <w:tcW w:w="0" w:type="auto"/>
            <w:vMerge/>
            <w:tcBorders>
              <w:top w:val="single" w:sz="4" w:space="0" w:color="000000"/>
              <w:left w:val="single" w:sz="4" w:space="0" w:color="000000"/>
              <w:bottom w:val="single" w:sz="4" w:space="0" w:color="000000"/>
              <w:right w:val="single" w:sz="4" w:space="0" w:color="000000"/>
            </w:tcBorders>
            <w:vAlign w:val="center"/>
          </w:tcPr>
          <w:p w14:paraId="36719E97" w14:textId="77777777" w:rsidR="00F329B6" w:rsidRPr="00F329B6" w:rsidRDefault="00F329B6" w:rsidP="00F329B6">
            <w:pPr>
              <w:widowControl/>
              <w:autoSpaceDE/>
              <w:autoSpaceDN/>
              <w:jc w:val="center"/>
              <w:rPr>
                <w:rFonts w:ascii="Arial" w:eastAsia="Times New Roman" w:hAnsi="Arial" w:cs="Arial"/>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DDD4DB" w14:textId="77777777" w:rsidR="00F329B6" w:rsidRPr="00F56169" w:rsidRDefault="00F329B6" w:rsidP="00F329B6">
            <w:pPr>
              <w:widowControl/>
              <w:autoSpaceDE/>
              <w:autoSpaceDN/>
              <w:jc w:val="both"/>
              <w:textAlignment w:val="baseline"/>
              <w:rPr>
                <w:rFonts w:ascii="Arial" w:eastAsia="Times New Roman" w:hAnsi="Arial" w:cs="Arial"/>
                <w:color w:val="000000"/>
                <w14:ligatures w14:val="none"/>
              </w:rPr>
            </w:pPr>
            <w:r w:rsidRPr="00F56169">
              <w:rPr>
                <w:rFonts w:ascii="Arial" w:eastAsia="Times New Roman" w:hAnsi="Arial" w:cs="Arial"/>
                <w:color w:val="000000"/>
                <w14:ligatures w14:val="none"/>
              </w:rPr>
              <w:t>IPCN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BB2C5"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Sherly Rosita, S.Kep.,Ns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4607E8"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068.2/I-KEP/DIR/II/2020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AA2F09"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3 Februari 2020</w:t>
            </w:r>
          </w:p>
        </w:tc>
      </w:tr>
      <w:tr w:rsidR="00F329B6" w:rsidRPr="00F56169" w14:paraId="0C5E0130" w14:textId="77777777" w:rsidTr="00F329B6">
        <w:trPr>
          <w:trHeight w:val="23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BCE118" w14:textId="72B1620C"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143A0D"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Ketua Komite Etik Rumah Sakit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03C083"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Ari Putriani, Sp.PK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FD5FD8"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001.4/I-KEP/DIR/I/2022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52BDDA"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4 Agustus 2022</w:t>
            </w:r>
          </w:p>
        </w:tc>
      </w:tr>
      <w:tr w:rsidR="00F329B6" w:rsidRPr="00F56169" w14:paraId="1C90DA6B" w14:textId="77777777" w:rsidTr="00F329B6">
        <w:trPr>
          <w:trHeight w:val="2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0430A" w14:textId="40C9A6E3"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F89DBD"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Ketua Komite Farmasi &amp; Terapi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C843F6"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Sadi Hariono, MMRS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E40836"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175.3/I-KEP/DIR/II/2022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1BE345"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 Februari 2022-</w:t>
            </w:r>
          </w:p>
        </w:tc>
      </w:tr>
      <w:tr w:rsidR="00F329B6" w:rsidRPr="00F56169" w14:paraId="445A2BC4" w14:textId="77777777" w:rsidTr="00F329B6">
        <w:trPr>
          <w:trHeight w:val="23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17ED72" w14:textId="078A22CC"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FD1F8E"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Ketua Tim P2K3RS</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hideMark/>
          </w:tcPr>
          <w:p w14:paraId="55B06F37"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vAlign w:val="center"/>
            <w:hideMark/>
          </w:tcPr>
          <w:p w14:paraId="6CA768A5"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w:t>
            </w:r>
          </w:p>
        </w:tc>
        <w:tc>
          <w:tcPr>
            <w:tcW w:w="0" w:type="auto"/>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vAlign w:val="center"/>
            <w:hideMark/>
          </w:tcPr>
          <w:p w14:paraId="6D666FB5"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w:t>
            </w:r>
          </w:p>
        </w:tc>
      </w:tr>
      <w:tr w:rsidR="00F329B6" w:rsidRPr="00F56169" w14:paraId="54FEEE83" w14:textId="77777777" w:rsidTr="00F329B6">
        <w:trPr>
          <w:trHeight w:val="4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4DE634" w14:textId="2A71719F" w:rsidR="00F329B6" w:rsidRPr="00F329B6" w:rsidRDefault="00F329B6" w:rsidP="00F329B6">
            <w:pPr>
              <w:widowControl/>
              <w:autoSpaceDE/>
              <w:autoSpaceDN/>
              <w:jc w:val="center"/>
              <w:rPr>
                <w:rFonts w:ascii="Arial" w:eastAsia="Times New Roman" w:hAnsi="Arial" w:cs="Arial"/>
                <w:lang w:val="id-ID"/>
                <w14:ligatures w14:val="none"/>
              </w:rPr>
            </w:pPr>
            <w:r w:rsidRPr="00F329B6">
              <w:rPr>
                <w:rFonts w:ascii="Arial" w:eastAsia="Times New Roman" w:hAnsi="Arial" w:cs="Arial"/>
                <w:lang w:val="id-ID"/>
                <w14:ligatures w14:val="none"/>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5373A" w14:textId="77777777" w:rsidR="00F329B6" w:rsidRPr="00F56169" w:rsidRDefault="00F329B6" w:rsidP="004A6ECD">
            <w:pPr>
              <w:widowControl/>
              <w:autoSpaceDE/>
              <w:autoSpaceDN/>
              <w:jc w:val="both"/>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Ketua Komite Pengendalian Resistensi Antimikroba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479D9"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dr. Dicky Faturrachman, Sp.A.,M.Biomed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E34223" w14:textId="77777777" w:rsidR="00F329B6" w:rsidRPr="00F56169" w:rsidRDefault="00F329B6" w:rsidP="00F329B6">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001.5/I-KEP/DIR/I/2022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D1D6C" w14:textId="77777777" w:rsidR="00F329B6" w:rsidRPr="00F56169" w:rsidRDefault="00F329B6" w:rsidP="004A6ECD">
            <w:pPr>
              <w:widowControl/>
              <w:autoSpaceDE/>
              <w:autoSpaceDN/>
              <w:jc w:val="center"/>
              <w:rPr>
                <w:rFonts w:ascii="Times New Roman" w:eastAsia="Times New Roman" w:hAnsi="Times New Roman" w:cs="Times New Roman"/>
                <w:sz w:val="24"/>
                <w:szCs w:val="24"/>
                <w14:ligatures w14:val="none"/>
              </w:rPr>
            </w:pPr>
            <w:r w:rsidRPr="00F56169">
              <w:rPr>
                <w:rFonts w:ascii="Arial" w:eastAsia="Times New Roman" w:hAnsi="Arial" w:cs="Arial"/>
                <w:color w:val="000000"/>
                <w14:ligatures w14:val="none"/>
              </w:rPr>
              <w:t>1 Januari 2022</w:t>
            </w:r>
          </w:p>
        </w:tc>
      </w:tr>
    </w:tbl>
    <w:p w14:paraId="1022E6DF" w14:textId="615BF12C" w:rsidR="00FD7315" w:rsidRPr="00F329B6" w:rsidRDefault="00FD7315" w:rsidP="00FD7315">
      <w:pPr>
        <w:rPr>
          <w:rFonts w:ascii="Arial" w:hAnsi="Arial" w:cs="Arial"/>
          <w:lang w:val="id-ID"/>
        </w:rPr>
      </w:pPr>
    </w:p>
    <w:p w14:paraId="25FFA78B" w14:textId="77777777" w:rsidR="00FD7315" w:rsidRPr="00BB03F6" w:rsidRDefault="00FD7315" w:rsidP="00FD7315">
      <w:pPr>
        <w:rPr>
          <w:rFonts w:ascii="Arial" w:hAnsi="Arial" w:cs="Arial"/>
        </w:rPr>
      </w:pPr>
    </w:p>
    <w:p w14:paraId="5BCB519E" w14:textId="77777777" w:rsidR="00FD7315" w:rsidRPr="00BB03F6" w:rsidRDefault="00FD7315" w:rsidP="00FD7315">
      <w:pPr>
        <w:pStyle w:val="Heading1"/>
        <w:spacing w:line="276" w:lineRule="auto"/>
        <w:sectPr w:rsidR="00FD7315" w:rsidRPr="00BB03F6" w:rsidSect="00A72FA5">
          <w:pgSz w:w="18711" w:h="12242" w:orient="landscape" w:code="10000"/>
          <w:pgMar w:top="1418" w:right="1985" w:bottom="1418" w:left="1134" w:header="720" w:footer="720" w:gutter="0"/>
          <w:cols w:space="708"/>
          <w:docGrid w:linePitch="360"/>
        </w:sectPr>
      </w:pPr>
      <w:bookmarkStart w:id="9" w:name="_Toc102998982"/>
    </w:p>
    <w:p w14:paraId="2206F73D" w14:textId="77777777" w:rsidR="00FD7315" w:rsidRPr="00BB03F6" w:rsidRDefault="00FD7315" w:rsidP="00FD7315">
      <w:pPr>
        <w:pStyle w:val="Heading1"/>
        <w:spacing w:line="276" w:lineRule="auto"/>
      </w:pPr>
      <w:r w:rsidRPr="00BB03F6">
        <w:lastRenderedPageBreak/>
        <w:t>BAB III</w:t>
      </w:r>
      <w:bookmarkEnd w:id="9"/>
    </w:p>
    <w:p w14:paraId="004794AA" w14:textId="77777777" w:rsidR="00FD7315" w:rsidRPr="00BB03F6" w:rsidRDefault="00FD7315" w:rsidP="00FD7315">
      <w:pPr>
        <w:spacing w:line="276" w:lineRule="auto"/>
        <w:ind w:right="-1"/>
        <w:jc w:val="center"/>
        <w:rPr>
          <w:rFonts w:ascii="Arial" w:hAnsi="Arial" w:cs="Arial"/>
          <w:b/>
        </w:rPr>
      </w:pPr>
      <w:r w:rsidRPr="00BB03F6">
        <w:rPr>
          <w:rFonts w:ascii="Arial" w:hAnsi="Arial" w:cs="Arial"/>
          <w:b/>
        </w:rPr>
        <w:t>LAPORAN</w:t>
      </w:r>
      <w:r w:rsidRPr="00BB03F6">
        <w:rPr>
          <w:rFonts w:ascii="Arial" w:hAnsi="Arial" w:cs="Arial"/>
          <w:b/>
          <w:spacing w:val="-5"/>
        </w:rPr>
        <w:t xml:space="preserve"> </w:t>
      </w:r>
      <w:r w:rsidRPr="00BB03F6">
        <w:rPr>
          <w:rFonts w:ascii="Arial" w:hAnsi="Arial" w:cs="Arial"/>
          <w:b/>
        </w:rPr>
        <w:t>KINERJA</w:t>
      </w:r>
      <w:r w:rsidRPr="00BB03F6">
        <w:rPr>
          <w:rFonts w:ascii="Arial" w:hAnsi="Arial" w:cs="Arial"/>
          <w:b/>
          <w:spacing w:val="-5"/>
        </w:rPr>
        <w:t xml:space="preserve"> </w:t>
      </w:r>
      <w:r w:rsidRPr="00BB03F6">
        <w:rPr>
          <w:rFonts w:ascii="Arial" w:hAnsi="Arial" w:cs="Arial"/>
          <w:b/>
        </w:rPr>
        <w:t xml:space="preserve">PELAYANAN </w:t>
      </w:r>
    </w:p>
    <w:p w14:paraId="551EE565" w14:textId="77777777" w:rsidR="00FD7315" w:rsidRPr="00C7383C" w:rsidRDefault="00FD7315" w:rsidP="00FD7315">
      <w:pPr>
        <w:spacing w:line="276" w:lineRule="auto"/>
        <w:rPr>
          <w:rFonts w:ascii="Arial" w:hAnsi="Arial" w:cs="Arial"/>
          <w:color w:val="FF0000"/>
        </w:rPr>
      </w:pPr>
    </w:p>
    <w:p w14:paraId="1D5330E8" w14:textId="77777777" w:rsidR="00FD7315" w:rsidRPr="00F63BC7" w:rsidRDefault="00FD7315" w:rsidP="00FD7315">
      <w:pPr>
        <w:pStyle w:val="ListParagraph"/>
        <w:numPr>
          <w:ilvl w:val="0"/>
          <w:numId w:val="7"/>
        </w:numPr>
        <w:spacing w:before="0" w:line="276" w:lineRule="auto"/>
        <w:ind w:left="426"/>
        <w:rPr>
          <w:rFonts w:ascii="Arial" w:hAnsi="Arial" w:cs="Arial"/>
          <w:b/>
          <w:bCs/>
        </w:rPr>
      </w:pPr>
      <w:r w:rsidRPr="00F63BC7">
        <w:rPr>
          <w:rFonts w:ascii="Arial" w:hAnsi="Arial" w:cs="Arial"/>
          <w:b/>
          <w:bCs/>
        </w:rPr>
        <w:t>Profil Pelayanan</w:t>
      </w:r>
    </w:p>
    <w:p w14:paraId="1B87F4A6" w14:textId="118F3B0A" w:rsidR="00FD7315" w:rsidRPr="00F63BC7" w:rsidRDefault="00FD7315" w:rsidP="00FD7315">
      <w:pPr>
        <w:pStyle w:val="ListParagraph"/>
        <w:numPr>
          <w:ilvl w:val="0"/>
          <w:numId w:val="8"/>
        </w:numPr>
        <w:spacing w:before="0" w:line="276" w:lineRule="auto"/>
        <w:ind w:left="851" w:hanging="357"/>
        <w:rPr>
          <w:rFonts w:ascii="Arial" w:hAnsi="Arial" w:cs="Arial"/>
        </w:rPr>
      </w:pPr>
      <w:r w:rsidRPr="00F63BC7">
        <w:rPr>
          <w:rFonts w:ascii="Arial" w:hAnsi="Arial" w:cs="Arial"/>
        </w:rPr>
        <w:t>Kunjungan Pasien Rawat Inap</w:t>
      </w:r>
    </w:p>
    <w:p w14:paraId="6B169C08" w14:textId="6B699017" w:rsidR="00F63BC7" w:rsidRDefault="00F63BC7" w:rsidP="00F63BC7">
      <w:pPr>
        <w:spacing w:line="276" w:lineRule="auto"/>
        <w:jc w:val="center"/>
        <w:rPr>
          <w:rFonts w:ascii="Arial" w:hAnsi="Arial" w:cs="Arial"/>
        </w:rPr>
      </w:pPr>
      <w:r w:rsidRPr="00BB03F6">
        <w:rPr>
          <w:rFonts w:ascii="Arial" w:hAnsi="Arial" w:cs="Arial"/>
          <w:b/>
          <w:bCs/>
          <w:noProof/>
        </w:rPr>
        <w:drawing>
          <wp:inline distT="0" distB="0" distL="0" distR="0" wp14:anchorId="47D66AD5" wp14:editId="07CD5070">
            <wp:extent cx="5067300" cy="2800350"/>
            <wp:effectExtent l="0" t="0" r="0" b="0"/>
            <wp:docPr id="202708559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4986844" w14:textId="77777777" w:rsidR="00F63BC7" w:rsidRPr="00BB03F6" w:rsidRDefault="00F63BC7" w:rsidP="00FD7315">
      <w:pPr>
        <w:spacing w:line="276" w:lineRule="auto"/>
        <w:ind w:left="567"/>
        <w:jc w:val="both"/>
        <w:rPr>
          <w:rFonts w:ascii="Arial" w:hAnsi="Arial" w:cs="Arial"/>
        </w:rPr>
      </w:pPr>
    </w:p>
    <w:p w14:paraId="4BC9AB68" w14:textId="77777777" w:rsidR="00F63BC7" w:rsidRDefault="00F63BC7" w:rsidP="00F63BC7">
      <w:pPr>
        <w:spacing w:line="276" w:lineRule="auto"/>
        <w:ind w:left="567"/>
        <w:jc w:val="both"/>
        <w:rPr>
          <w:rFonts w:ascii="Arial" w:hAnsi="Arial" w:cs="Arial"/>
        </w:rPr>
      </w:pPr>
      <w:r w:rsidRPr="00F228B2">
        <w:rPr>
          <w:rFonts w:ascii="Arial" w:hAnsi="Arial" w:cs="Arial"/>
        </w:rPr>
        <w:t xml:space="preserve">Berdasarkan pada grafik diatas, kunjungan pasien rawat inap di RS Prima Husada Malang mengalami </w:t>
      </w:r>
      <w:r>
        <w:rPr>
          <w:rFonts w:ascii="Arial" w:hAnsi="Arial" w:cs="Arial"/>
        </w:rPr>
        <w:t xml:space="preserve">kenaikan dari bulan sebelumnya. Dimana pasien rawat inap pada bulan Desember di angka 1072 dan naik di bulan januari di angka 1147, dengan persentase kenaikan sebesar 6,9%, meliputi 945 pasien BPJS, 101 pasien BPJS ikut ibu, 59 pasien umum, 17 pasien BPJS TK, 14 pasien asuransi swasta, 7 pasien Jasa Raharja, 3 pasien jaminan Perusahaan, dan 1 jaminan pemerintah lainnya (TASPEN). </w:t>
      </w:r>
    </w:p>
    <w:p w14:paraId="45D8458C" w14:textId="77777777" w:rsidR="00FD7315" w:rsidRDefault="00FD7315" w:rsidP="00FD7315">
      <w:pPr>
        <w:spacing w:line="276" w:lineRule="auto"/>
        <w:rPr>
          <w:rFonts w:ascii="Arial" w:hAnsi="Arial" w:cs="Arial"/>
        </w:rPr>
      </w:pPr>
    </w:p>
    <w:p w14:paraId="7B95C7BD" w14:textId="77777777" w:rsidR="00F63BC7" w:rsidRPr="00F63BC7" w:rsidRDefault="00F63BC7" w:rsidP="00F63BC7">
      <w:pPr>
        <w:pStyle w:val="ListParagraph"/>
        <w:numPr>
          <w:ilvl w:val="0"/>
          <w:numId w:val="8"/>
        </w:numPr>
        <w:spacing w:before="0" w:line="276" w:lineRule="auto"/>
        <w:rPr>
          <w:rFonts w:ascii="Arial" w:hAnsi="Arial" w:cs="Arial"/>
        </w:rPr>
      </w:pPr>
      <w:r w:rsidRPr="00F63BC7">
        <w:rPr>
          <w:rFonts w:ascii="Arial" w:hAnsi="Arial" w:cs="Arial"/>
        </w:rPr>
        <w:t>Kunjungan Pasien IGD</w:t>
      </w:r>
    </w:p>
    <w:p w14:paraId="42977A3E" w14:textId="73BF52CF" w:rsidR="00F63BC7" w:rsidRDefault="00F63BC7" w:rsidP="00F63BC7">
      <w:pPr>
        <w:spacing w:line="276" w:lineRule="auto"/>
        <w:jc w:val="center"/>
        <w:rPr>
          <w:rFonts w:ascii="Arial" w:hAnsi="Arial" w:cs="Arial"/>
        </w:rPr>
      </w:pPr>
      <w:r>
        <w:rPr>
          <w:noProof/>
        </w:rPr>
        <w:drawing>
          <wp:inline distT="0" distB="0" distL="0" distR="0" wp14:anchorId="0DD8C118" wp14:editId="4F746CCA">
            <wp:extent cx="4572000" cy="2743200"/>
            <wp:effectExtent l="0" t="0" r="0" b="0"/>
            <wp:docPr id="542015305" name="Chart 1">
              <a:extLst xmlns:a="http://schemas.openxmlformats.org/drawingml/2006/main">
                <a:ext uri="{FF2B5EF4-FFF2-40B4-BE49-F238E27FC236}">
                  <a16:creationId xmlns:a16="http://schemas.microsoft.com/office/drawing/2014/main" id="{83FCD884-2170-993B-BFE0-133454FCC2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2B2CB2C" w14:textId="30845018" w:rsidR="00F63BC7" w:rsidRDefault="00F63BC7" w:rsidP="006C57DC">
      <w:pPr>
        <w:pStyle w:val="ListParagraph"/>
        <w:spacing w:before="0" w:line="276" w:lineRule="auto"/>
        <w:ind w:left="720" w:firstLine="0"/>
        <w:rPr>
          <w:rFonts w:ascii="Arial" w:hAnsi="Arial" w:cs="Arial"/>
        </w:rPr>
      </w:pPr>
      <w:r w:rsidRPr="005471E0">
        <w:rPr>
          <w:rFonts w:ascii="Arial" w:hAnsi="Arial" w:cs="Arial"/>
        </w:rPr>
        <w:t xml:space="preserve">Terdapat peningkatan jumlah kunjungan pasien IGD pada bulan Januari 2024 dibandingkan bulan Oktober hingga Desember 2024. </w:t>
      </w:r>
    </w:p>
    <w:p w14:paraId="1825F61C" w14:textId="704C5999" w:rsidR="00F63BC7" w:rsidRDefault="00F63BC7" w:rsidP="00FD7315">
      <w:pPr>
        <w:spacing w:line="276" w:lineRule="auto"/>
        <w:rPr>
          <w:rFonts w:ascii="Arial" w:hAnsi="Arial" w:cs="Arial"/>
        </w:rPr>
      </w:pPr>
    </w:p>
    <w:p w14:paraId="3C1638E5" w14:textId="3B917BD7" w:rsidR="006C57DC" w:rsidRDefault="006C57DC" w:rsidP="00FD7315">
      <w:pPr>
        <w:spacing w:line="276" w:lineRule="auto"/>
        <w:rPr>
          <w:rFonts w:ascii="Arial" w:hAnsi="Arial" w:cs="Arial"/>
        </w:rPr>
      </w:pPr>
    </w:p>
    <w:p w14:paraId="5748A7FE" w14:textId="1961A0A7" w:rsidR="006C57DC" w:rsidRDefault="006C57DC" w:rsidP="00FD7315">
      <w:pPr>
        <w:spacing w:line="276" w:lineRule="auto"/>
        <w:rPr>
          <w:rFonts w:ascii="Arial" w:hAnsi="Arial" w:cs="Arial"/>
        </w:rPr>
      </w:pPr>
    </w:p>
    <w:p w14:paraId="515CF74A" w14:textId="7687BCCD" w:rsidR="006C57DC" w:rsidRDefault="006C57DC" w:rsidP="00FD7315">
      <w:pPr>
        <w:spacing w:line="276" w:lineRule="auto"/>
        <w:rPr>
          <w:rFonts w:ascii="Arial" w:hAnsi="Arial" w:cs="Arial"/>
        </w:rPr>
      </w:pPr>
    </w:p>
    <w:p w14:paraId="50630C64" w14:textId="02DF455A" w:rsidR="006C57DC" w:rsidRDefault="006C57DC" w:rsidP="00FD7315">
      <w:pPr>
        <w:spacing w:line="276" w:lineRule="auto"/>
        <w:rPr>
          <w:rFonts w:ascii="Arial" w:hAnsi="Arial" w:cs="Arial"/>
        </w:rPr>
      </w:pPr>
    </w:p>
    <w:p w14:paraId="4A744C2F" w14:textId="6A9B93A5" w:rsidR="006C57DC" w:rsidRDefault="006C57DC" w:rsidP="00FD7315">
      <w:pPr>
        <w:spacing w:line="276" w:lineRule="auto"/>
        <w:rPr>
          <w:rFonts w:ascii="Arial" w:hAnsi="Arial" w:cs="Arial"/>
        </w:rPr>
      </w:pPr>
    </w:p>
    <w:p w14:paraId="6D7C1959" w14:textId="4CE56790" w:rsidR="006C57DC" w:rsidRDefault="006C57DC" w:rsidP="00FD7315">
      <w:pPr>
        <w:spacing w:line="276" w:lineRule="auto"/>
        <w:rPr>
          <w:rFonts w:ascii="Arial" w:hAnsi="Arial" w:cs="Arial"/>
        </w:rPr>
      </w:pPr>
    </w:p>
    <w:p w14:paraId="17C2DF73" w14:textId="77777777" w:rsidR="006C57DC" w:rsidRPr="00C7398C" w:rsidRDefault="006C57DC" w:rsidP="00FD7315">
      <w:pPr>
        <w:spacing w:line="276" w:lineRule="auto"/>
        <w:rPr>
          <w:rFonts w:ascii="Arial" w:hAnsi="Arial" w:cs="Arial"/>
        </w:rPr>
      </w:pPr>
    </w:p>
    <w:p w14:paraId="14F0EF84" w14:textId="56AFACF8" w:rsidR="00FD7315" w:rsidRPr="00F63BC7" w:rsidRDefault="00FD7315" w:rsidP="00FD7315">
      <w:pPr>
        <w:pStyle w:val="ListParagraph"/>
        <w:numPr>
          <w:ilvl w:val="0"/>
          <w:numId w:val="8"/>
        </w:numPr>
        <w:spacing w:before="0" w:line="276" w:lineRule="auto"/>
        <w:ind w:left="851" w:hanging="357"/>
        <w:rPr>
          <w:rFonts w:ascii="Arial" w:hAnsi="Arial" w:cs="Arial"/>
          <w:color w:val="FF0000"/>
        </w:rPr>
      </w:pPr>
      <w:r w:rsidRPr="00F63BC7">
        <w:rPr>
          <w:rFonts w:ascii="Arial" w:hAnsi="Arial" w:cs="Arial"/>
        </w:rPr>
        <w:lastRenderedPageBreak/>
        <w:t xml:space="preserve">Kunjungan Pasien Rawat Jalan </w:t>
      </w:r>
    </w:p>
    <w:p w14:paraId="7E30AB92" w14:textId="35C4ADDD" w:rsidR="00F63BC7" w:rsidRPr="00FD7315" w:rsidRDefault="00F862F5" w:rsidP="00F63BC7">
      <w:pPr>
        <w:pStyle w:val="ListParagraph"/>
        <w:spacing w:before="0" w:line="276" w:lineRule="auto"/>
        <w:ind w:left="851" w:firstLine="0"/>
        <w:rPr>
          <w:rFonts w:ascii="Arial" w:hAnsi="Arial" w:cs="Arial"/>
          <w:color w:val="FF0000"/>
          <w:highlight w:val="yellow"/>
        </w:rPr>
      </w:pPr>
      <w:r>
        <w:rPr>
          <w:noProof/>
        </w:rPr>
        <w:drawing>
          <wp:anchor distT="0" distB="0" distL="114300" distR="114300" simplePos="0" relativeHeight="251666944" behindDoc="0" locked="0" layoutInCell="1" allowOverlap="1" wp14:anchorId="36590FBB" wp14:editId="4E9F0FB1">
            <wp:simplePos x="0" y="0"/>
            <wp:positionH relativeFrom="margin">
              <wp:posOffset>-516890</wp:posOffset>
            </wp:positionH>
            <wp:positionV relativeFrom="paragraph">
              <wp:posOffset>184785</wp:posOffset>
            </wp:positionV>
            <wp:extent cx="7378700" cy="2527300"/>
            <wp:effectExtent l="0" t="0" r="12700" b="6350"/>
            <wp:wrapSquare wrapText="bothSides"/>
            <wp:docPr id="917984807" name="Chart 917984807">
              <a:extLst xmlns:a="http://schemas.openxmlformats.org/drawingml/2006/main">
                <a:ext uri="{FF2B5EF4-FFF2-40B4-BE49-F238E27FC236}">
                  <a16:creationId xmlns:a16="http://schemas.microsoft.com/office/drawing/2014/main" id="{D72C8C4A-AF2D-4C7E-A946-FC9F0CA1AB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7A2164C1" w14:textId="7196804B" w:rsidR="00FD7315" w:rsidRPr="00BB03F6" w:rsidRDefault="00FD7315" w:rsidP="00FD7315">
      <w:pPr>
        <w:spacing w:line="276" w:lineRule="auto"/>
        <w:jc w:val="center"/>
        <w:rPr>
          <w:rFonts w:ascii="Arial" w:hAnsi="Arial" w:cs="Arial"/>
          <w:b/>
          <w:bCs/>
        </w:rPr>
      </w:pPr>
    </w:p>
    <w:p w14:paraId="72921C63" w14:textId="77777777" w:rsidR="00F63BC7" w:rsidRDefault="00F63BC7" w:rsidP="00F63BC7">
      <w:pPr>
        <w:spacing w:line="276" w:lineRule="auto"/>
        <w:jc w:val="both"/>
      </w:pPr>
      <w:r>
        <w:t xml:space="preserve">Berdasarkan grafik kunjungan diatas pasien rawat jalan yang berkunjung ke RS Prima Husada Malang mengalami kenaikan dibandingkan dengan bulan sebelumnya. Terdapat kenaikan kunjungan rawat jalan pada Januari 2024 dibanding bulan sebelumnya, dimana pada Desember 2023 terdapat 14.226 kunjungan, bulan Januari sebesar 15.195 kunjungan dengan persentase kenaikan sebesar 6,8 %. Kunjungan pasien di poli Penyakit Dalam masih menduduki kunjungan paling banyak dari seluruh poli yang ada di RS Prima Husada Malang. Dari 15.195 kunjungan rawat jalan, 86% diantaranya adalah pasien dengan jaminan BPJS Kesehatan. </w:t>
      </w:r>
    </w:p>
    <w:p w14:paraId="58EB9AA8" w14:textId="77777777" w:rsidR="00FD7315" w:rsidRPr="006C57DC" w:rsidRDefault="00FD7315" w:rsidP="006C57DC">
      <w:pPr>
        <w:spacing w:line="276" w:lineRule="auto"/>
        <w:rPr>
          <w:rFonts w:ascii="Arial" w:hAnsi="Arial" w:cs="Arial"/>
          <w:b/>
          <w:bCs/>
        </w:rPr>
      </w:pPr>
    </w:p>
    <w:p w14:paraId="0E6FD4D8" w14:textId="2845FE54" w:rsidR="00F63BC7" w:rsidRDefault="00F63BC7" w:rsidP="00F63BC7">
      <w:pPr>
        <w:pStyle w:val="ListParagraph"/>
        <w:numPr>
          <w:ilvl w:val="0"/>
          <w:numId w:val="8"/>
        </w:numPr>
        <w:spacing w:line="276" w:lineRule="auto"/>
        <w:jc w:val="both"/>
      </w:pPr>
      <w:r>
        <w:t>Jumlah Tindakan di IKO</w:t>
      </w:r>
    </w:p>
    <w:p w14:paraId="0DDDC5D9" w14:textId="0DE95A13" w:rsidR="00F63BC7" w:rsidRDefault="00F63BC7" w:rsidP="00F63BC7">
      <w:pPr>
        <w:pStyle w:val="ListParagraph"/>
        <w:spacing w:line="276" w:lineRule="auto"/>
        <w:ind w:left="720" w:firstLine="0"/>
        <w:jc w:val="both"/>
      </w:pPr>
      <w:r>
        <w:rPr>
          <w:noProof/>
        </w:rPr>
        <w:drawing>
          <wp:inline distT="0" distB="0" distL="0" distR="0" wp14:anchorId="4C314E30" wp14:editId="1A9165A0">
            <wp:extent cx="4572000" cy="2743200"/>
            <wp:effectExtent l="0" t="0" r="0" b="0"/>
            <wp:docPr id="173835264" name="Chart 1">
              <a:extLst xmlns:a="http://schemas.openxmlformats.org/drawingml/2006/main">
                <a:ext uri="{FF2B5EF4-FFF2-40B4-BE49-F238E27FC236}">
                  <a16:creationId xmlns:a16="http://schemas.microsoft.com/office/drawing/2014/main" id="{32F1526A-6FC7-50DA-F1A2-F8F2AAE84F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C957C54" w14:textId="09D576DF" w:rsidR="00AC01FA" w:rsidRPr="006C57DC" w:rsidRDefault="00F63BC7" w:rsidP="006C57DC">
      <w:pPr>
        <w:tabs>
          <w:tab w:val="left" w:pos="3793"/>
        </w:tabs>
        <w:spacing w:line="276" w:lineRule="auto"/>
        <w:jc w:val="both"/>
      </w:pPr>
      <w:r>
        <w:t>Terdapat peningkatan Tindakan operasi pada bulan Januari 2024 dibanding 3 bulan sebelumnya. Dengan 68% dari total Tindakan adalah operasi besar.</w:t>
      </w:r>
    </w:p>
    <w:p w14:paraId="6EE7BDF0" w14:textId="77777777" w:rsidR="00AC01FA" w:rsidRDefault="00AC01FA" w:rsidP="00FD7315">
      <w:pPr>
        <w:pStyle w:val="ListParagraph"/>
        <w:spacing w:before="0" w:line="276" w:lineRule="auto"/>
        <w:ind w:left="851" w:firstLine="0"/>
        <w:rPr>
          <w:rFonts w:ascii="Arial" w:hAnsi="Arial" w:cs="Arial"/>
          <w:b/>
          <w:bCs/>
        </w:rPr>
      </w:pPr>
    </w:p>
    <w:p w14:paraId="122B6F5A" w14:textId="77777777" w:rsidR="00AC01FA" w:rsidRPr="00C1626B" w:rsidRDefault="00AC01FA" w:rsidP="00AC01FA">
      <w:pPr>
        <w:tabs>
          <w:tab w:val="left" w:pos="3793"/>
        </w:tabs>
        <w:spacing w:line="276" w:lineRule="auto"/>
        <w:jc w:val="both"/>
      </w:pPr>
    </w:p>
    <w:p w14:paraId="38077BF6" w14:textId="7DB30293" w:rsidR="00AC01FA" w:rsidRDefault="00AC01FA" w:rsidP="00AC01FA">
      <w:pPr>
        <w:pStyle w:val="ListParagraph"/>
        <w:numPr>
          <w:ilvl w:val="0"/>
          <w:numId w:val="8"/>
        </w:numPr>
        <w:spacing w:before="0" w:line="276" w:lineRule="auto"/>
        <w:rPr>
          <w:rFonts w:ascii="Arial" w:hAnsi="Arial" w:cs="Arial"/>
          <w:b/>
          <w:bCs/>
        </w:rPr>
      </w:pPr>
      <w:r w:rsidRPr="00AC01FA">
        <w:rPr>
          <w:rFonts w:ascii="Arial" w:hAnsi="Arial" w:cs="Arial"/>
          <w:b/>
          <w:bCs/>
        </w:rPr>
        <w:t xml:space="preserve">Review Hasil Kunjungan dengan PDSA </w:t>
      </w:r>
    </w:p>
    <w:tbl>
      <w:tblPr>
        <w:tblStyle w:val="TableGrid"/>
        <w:tblW w:w="8080" w:type="dxa"/>
        <w:tblInd w:w="846" w:type="dxa"/>
        <w:tblLook w:val="04A0" w:firstRow="1" w:lastRow="0" w:firstColumn="1" w:lastColumn="0" w:noHBand="0" w:noVBand="1"/>
      </w:tblPr>
      <w:tblGrid>
        <w:gridCol w:w="901"/>
        <w:gridCol w:w="7179"/>
      </w:tblGrid>
      <w:tr w:rsidR="00AC01FA" w:rsidRPr="00F13678" w14:paraId="14EDD86C" w14:textId="77777777" w:rsidTr="004A6ECD">
        <w:tc>
          <w:tcPr>
            <w:tcW w:w="901" w:type="dxa"/>
            <w:vAlign w:val="center"/>
          </w:tcPr>
          <w:p w14:paraId="63AA6A12" w14:textId="77777777" w:rsidR="00AC01FA" w:rsidRPr="00F13678" w:rsidRDefault="00AC01FA" w:rsidP="004A6ECD">
            <w:pPr>
              <w:pStyle w:val="ListParagraph"/>
              <w:spacing w:before="0" w:line="276" w:lineRule="auto"/>
              <w:ind w:left="0" w:firstLine="0"/>
              <w:rPr>
                <w:rFonts w:ascii="Arial" w:hAnsi="Arial" w:cs="Arial"/>
                <w:b/>
                <w:bCs/>
                <w:sz w:val="22"/>
                <w:szCs w:val="22"/>
              </w:rPr>
            </w:pPr>
            <w:r w:rsidRPr="00F13678">
              <w:rPr>
                <w:rFonts w:ascii="Arial" w:hAnsi="Arial" w:cs="Arial"/>
                <w:b/>
                <w:bCs/>
                <w:sz w:val="22"/>
                <w:szCs w:val="22"/>
              </w:rPr>
              <w:t xml:space="preserve">Plan </w:t>
            </w:r>
          </w:p>
        </w:tc>
        <w:tc>
          <w:tcPr>
            <w:tcW w:w="7179" w:type="dxa"/>
          </w:tcPr>
          <w:p w14:paraId="1BB40DA2" w14:textId="77777777" w:rsidR="00AC01FA" w:rsidRPr="00F13678" w:rsidRDefault="00AC01FA" w:rsidP="00062861">
            <w:pPr>
              <w:pStyle w:val="ListParagraph"/>
              <w:numPr>
                <w:ilvl w:val="3"/>
                <w:numId w:val="47"/>
              </w:numPr>
              <w:spacing w:before="0" w:line="276" w:lineRule="auto"/>
              <w:ind w:left="211" w:hanging="270"/>
              <w:jc w:val="both"/>
              <w:rPr>
                <w:rFonts w:ascii="Arial" w:hAnsi="Arial" w:cs="Arial"/>
                <w:sz w:val="22"/>
                <w:szCs w:val="22"/>
              </w:rPr>
            </w:pPr>
            <w:r w:rsidRPr="00F13678">
              <w:rPr>
                <w:rFonts w:ascii="Arial" w:hAnsi="Arial" w:cs="Arial"/>
                <w:sz w:val="22"/>
                <w:szCs w:val="22"/>
              </w:rPr>
              <w:t>Open rekruitmen untuk DPJP yang mengajukan permohonan mengundurkan diri</w:t>
            </w:r>
          </w:p>
          <w:p w14:paraId="657BC934" w14:textId="77777777" w:rsidR="00AC01FA" w:rsidRPr="00F13678" w:rsidRDefault="00AC01FA" w:rsidP="00062861">
            <w:pPr>
              <w:pStyle w:val="ListParagraph"/>
              <w:numPr>
                <w:ilvl w:val="3"/>
                <w:numId w:val="47"/>
              </w:numPr>
              <w:spacing w:before="0" w:line="276" w:lineRule="auto"/>
              <w:ind w:left="211" w:hanging="270"/>
              <w:jc w:val="both"/>
              <w:rPr>
                <w:rFonts w:ascii="Arial" w:hAnsi="Arial" w:cs="Arial"/>
                <w:sz w:val="22"/>
                <w:szCs w:val="22"/>
              </w:rPr>
            </w:pPr>
            <w:r w:rsidRPr="00F13678">
              <w:rPr>
                <w:rFonts w:ascii="Arial" w:hAnsi="Arial" w:cs="Arial"/>
                <w:sz w:val="22"/>
                <w:szCs w:val="22"/>
              </w:rPr>
              <w:t>Menambah jadwal dokter praktek di RS Prima Husada Malang</w:t>
            </w:r>
          </w:p>
          <w:p w14:paraId="58E2C96C" w14:textId="77777777" w:rsidR="00AC01FA" w:rsidRPr="00F13678" w:rsidRDefault="00AC01FA" w:rsidP="00062861">
            <w:pPr>
              <w:pStyle w:val="ListParagraph"/>
              <w:numPr>
                <w:ilvl w:val="3"/>
                <w:numId w:val="47"/>
              </w:numPr>
              <w:spacing w:before="0" w:line="276" w:lineRule="auto"/>
              <w:ind w:left="211" w:hanging="270"/>
              <w:jc w:val="both"/>
              <w:rPr>
                <w:rFonts w:ascii="Arial" w:hAnsi="Arial" w:cs="Arial"/>
                <w:sz w:val="22"/>
                <w:szCs w:val="22"/>
              </w:rPr>
            </w:pPr>
            <w:r w:rsidRPr="00F13678">
              <w:rPr>
                <w:rFonts w:ascii="Arial" w:hAnsi="Arial" w:cs="Arial"/>
                <w:sz w:val="22"/>
                <w:szCs w:val="22"/>
              </w:rPr>
              <w:t>Melakukan penertiban dan evaluasi jadwal praktek dokter di poli</w:t>
            </w:r>
          </w:p>
          <w:p w14:paraId="0F5625E7" w14:textId="77777777" w:rsidR="00AC01FA" w:rsidRPr="00BB25D4" w:rsidRDefault="00AC01FA" w:rsidP="00062861">
            <w:pPr>
              <w:pStyle w:val="ListParagraph"/>
              <w:numPr>
                <w:ilvl w:val="3"/>
                <w:numId w:val="47"/>
              </w:numPr>
              <w:spacing w:before="0" w:line="276" w:lineRule="auto"/>
              <w:ind w:left="211" w:hanging="270"/>
              <w:jc w:val="both"/>
              <w:rPr>
                <w:rFonts w:ascii="Arial" w:hAnsi="Arial" w:cs="Arial"/>
                <w:sz w:val="22"/>
                <w:szCs w:val="22"/>
              </w:rPr>
            </w:pPr>
            <w:r w:rsidRPr="00F13678">
              <w:rPr>
                <w:rFonts w:ascii="Arial" w:hAnsi="Arial" w:cs="Arial"/>
                <w:sz w:val="22"/>
                <w:szCs w:val="22"/>
              </w:rPr>
              <w:t>Menjaring lebih banyak pasien lewat promosi dan marketing melalui media online</w:t>
            </w:r>
          </w:p>
          <w:p w14:paraId="76F8D772" w14:textId="77777777" w:rsidR="00AC01FA" w:rsidRPr="00F13678" w:rsidRDefault="00AC01FA" w:rsidP="00062861">
            <w:pPr>
              <w:pStyle w:val="ListParagraph"/>
              <w:numPr>
                <w:ilvl w:val="3"/>
                <w:numId w:val="47"/>
              </w:numPr>
              <w:spacing w:before="0" w:line="276" w:lineRule="auto"/>
              <w:ind w:left="211" w:hanging="270"/>
              <w:jc w:val="both"/>
              <w:rPr>
                <w:rFonts w:ascii="Arial" w:hAnsi="Arial" w:cs="Arial"/>
                <w:sz w:val="22"/>
                <w:szCs w:val="22"/>
              </w:rPr>
            </w:pPr>
            <w:r w:rsidRPr="00F13678">
              <w:rPr>
                <w:rFonts w:ascii="Arial" w:hAnsi="Arial" w:cs="Arial"/>
                <w:sz w:val="22"/>
                <w:szCs w:val="22"/>
              </w:rPr>
              <w:t>Mengaplikasikan daftar kehadiran dokter praktek di poli dalam SIMRS yang terintegrasi dengan ERM</w:t>
            </w:r>
          </w:p>
          <w:p w14:paraId="436E2A06" w14:textId="77777777" w:rsidR="00AC01FA" w:rsidRDefault="00AC01FA" w:rsidP="00062861">
            <w:pPr>
              <w:pStyle w:val="ListParagraph"/>
              <w:numPr>
                <w:ilvl w:val="3"/>
                <w:numId w:val="47"/>
              </w:numPr>
              <w:spacing w:before="0" w:line="276" w:lineRule="auto"/>
              <w:ind w:left="211" w:hanging="270"/>
              <w:jc w:val="both"/>
              <w:rPr>
                <w:rFonts w:ascii="Arial" w:hAnsi="Arial" w:cs="Arial"/>
                <w:sz w:val="22"/>
                <w:szCs w:val="22"/>
              </w:rPr>
            </w:pPr>
            <w:r w:rsidRPr="00F13678">
              <w:rPr>
                <w:rFonts w:ascii="Arial" w:hAnsi="Arial" w:cs="Arial"/>
                <w:sz w:val="22"/>
                <w:szCs w:val="22"/>
              </w:rPr>
              <w:lastRenderedPageBreak/>
              <w:t>Memperbaiki system proporsional bagi DPJP</w:t>
            </w:r>
          </w:p>
          <w:p w14:paraId="744EFA86" w14:textId="77777777" w:rsidR="00AC01FA" w:rsidRPr="001E1F3F" w:rsidRDefault="00AC01FA" w:rsidP="00062861">
            <w:pPr>
              <w:pStyle w:val="ListParagraph"/>
              <w:numPr>
                <w:ilvl w:val="3"/>
                <w:numId w:val="47"/>
              </w:numPr>
              <w:spacing w:before="0" w:line="276" w:lineRule="auto"/>
              <w:ind w:left="211" w:hanging="270"/>
              <w:jc w:val="both"/>
              <w:rPr>
                <w:rFonts w:ascii="Arial" w:hAnsi="Arial" w:cs="Arial"/>
                <w:sz w:val="22"/>
                <w:szCs w:val="22"/>
              </w:rPr>
            </w:pPr>
            <w:r w:rsidRPr="001E1F3F">
              <w:rPr>
                <w:rFonts w:ascii="Arial" w:hAnsi="Arial" w:cs="Arial"/>
              </w:rPr>
              <w:t xml:space="preserve">Mempercepat alur penerimaan rujukan luar </w:t>
            </w:r>
          </w:p>
        </w:tc>
      </w:tr>
      <w:tr w:rsidR="00AC01FA" w:rsidRPr="00F13678" w14:paraId="7EFF27C6" w14:textId="77777777" w:rsidTr="004A6ECD">
        <w:tc>
          <w:tcPr>
            <w:tcW w:w="901" w:type="dxa"/>
            <w:vAlign w:val="center"/>
          </w:tcPr>
          <w:p w14:paraId="039476E3" w14:textId="77777777" w:rsidR="00AC01FA" w:rsidRPr="00F13678" w:rsidRDefault="00AC01FA" w:rsidP="004A6ECD">
            <w:pPr>
              <w:pStyle w:val="ListParagraph"/>
              <w:spacing w:before="0" w:line="276" w:lineRule="auto"/>
              <w:ind w:left="0" w:firstLine="0"/>
              <w:rPr>
                <w:rFonts w:ascii="Arial" w:hAnsi="Arial" w:cs="Arial"/>
                <w:b/>
                <w:bCs/>
                <w:sz w:val="22"/>
                <w:szCs w:val="22"/>
              </w:rPr>
            </w:pPr>
            <w:r w:rsidRPr="00F13678">
              <w:rPr>
                <w:rFonts w:ascii="Arial" w:hAnsi="Arial" w:cs="Arial"/>
                <w:b/>
                <w:bCs/>
                <w:sz w:val="22"/>
                <w:szCs w:val="22"/>
              </w:rPr>
              <w:lastRenderedPageBreak/>
              <w:t>Do</w:t>
            </w:r>
          </w:p>
        </w:tc>
        <w:tc>
          <w:tcPr>
            <w:tcW w:w="7179" w:type="dxa"/>
          </w:tcPr>
          <w:p w14:paraId="71A19929" w14:textId="77777777" w:rsidR="00AC01FA" w:rsidRDefault="00AC01FA" w:rsidP="00062861">
            <w:pPr>
              <w:pStyle w:val="ListParagraph"/>
              <w:numPr>
                <w:ilvl w:val="6"/>
                <w:numId w:val="47"/>
              </w:numPr>
              <w:spacing w:before="0" w:line="276" w:lineRule="auto"/>
              <w:ind w:left="211" w:hanging="270"/>
              <w:jc w:val="both"/>
              <w:rPr>
                <w:rFonts w:ascii="Arial" w:hAnsi="Arial" w:cs="Arial"/>
                <w:sz w:val="22"/>
                <w:szCs w:val="22"/>
              </w:rPr>
            </w:pPr>
            <w:r>
              <w:rPr>
                <w:rFonts w:ascii="Arial" w:hAnsi="Arial" w:cs="Arial"/>
                <w:sz w:val="22"/>
                <w:szCs w:val="22"/>
              </w:rPr>
              <w:t xml:space="preserve">Publikasi info rekruitmen DPJP via WA dan IG </w:t>
            </w:r>
          </w:p>
          <w:p w14:paraId="5F7DAAA9" w14:textId="4A406362" w:rsidR="00AC01FA" w:rsidRDefault="00AC01FA" w:rsidP="00062861">
            <w:pPr>
              <w:pStyle w:val="ListParagraph"/>
              <w:numPr>
                <w:ilvl w:val="6"/>
                <w:numId w:val="47"/>
              </w:numPr>
              <w:spacing w:before="0" w:line="276" w:lineRule="auto"/>
              <w:ind w:left="211" w:hanging="270"/>
              <w:jc w:val="both"/>
              <w:rPr>
                <w:rFonts w:ascii="Arial" w:hAnsi="Arial" w:cs="Arial"/>
                <w:sz w:val="22"/>
                <w:szCs w:val="22"/>
              </w:rPr>
            </w:pPr>
            <w:r>
              <w:rPr>
                <w:rFonts w:ascii="Arial" w:hAnsi="Arial" w:cs="Arial"/>
                <w:sz w:val="22"/>
                <w:szCs w:val="22"/>
              </w:rPr>
              <w:t>Koordinasi dengan DPJP untuk penamb</w:t>
            </w:r>
            <w:r w:rsidR="00F862F5">
              <w:rPr>
                <w:rFonts w:ascii="Arial" w:hAnsi="Arial" w:cs="Arial"/>
                <w:sz w:val="22"/>
                <w:szCs w:val="22"/>
              </w:rPr>
              <w:t>ah</w:t>
            </w:r>
            <w:r>
              <w:rPr>
                <w:rFonts w:ascii="Arial" w:hAnsi="Arial" w:cs="Arial"/>
                <w:sz w:val="22"/>
                <w:szCs w:val="22"/>
              </w:rPr>
              <w:t>an jadwal dokter praktek</w:t>
            </w:r>
          </w:p>
          <w:p w14:paraId="7308FD78" w14:textId="77777777" w:rsidR="00AC01FA" w:rsidRPr="00F13678" w:rsidRDefault="00AC01FA" w:rsidP="00062861">
            <w:pPr>
              <w:pStyle w:val="ListParagraph"/>
              <w:numPr>
                <w:ilvl w:val="6"/>
                <w:numId w:val="47"/>
              </w:numPr>
              <w:spacing w:before="0" w:line="276" w:lineRule="auto"/>
              <w:ind w:left="211" w:hanging="270"/>
              <w:jc w:val="both"/>
              <w:rPr>
                <w:rFonts w:ascii="Arial" w:hAnsi="Arial" w:cs="Arial"/>
                <w:sz w:val="22"/>
                <w:szCs w:val="22"/>
              </w:rPr>
            </w:pPr>
            <w:r w:rsidRPr="00F13678">
              <w:rPr>
                <w:rFonts w:ascii="Arial" w:hAnsi="Arial" w:cs="Arial"/>
                <w:sz w:val="22"/>
                <w:szCs w:val="22"/>
              </w:rPr>
              <w:t>Membuat fitur Absensi bagi DPJP pada aplikasi SIMRS yang telah bridging dengan ERM</w:t>
            </w:r>
          </w:p>
          <w:p w14:paraId="3AF0C9E6" w14:textId="77777777" w:rsidR="00AC01FA" w:rsidRPr="00F13678" w:rsidRDefault="00AC01FA" w:rsidP="00062861">
            <w:pPr>
              <w:pStyle w:val="ListParagraph"/>
              <w:numPr>
                <w:ilvl w:val="6"/>
                <w:numId w:val="47"/>
              </w:numPr>
              <w:spacing w:before="0" w:line="276" w:lineRule="auto"/>
              <w:ind w:left="211" w:hanging="270"/>
              <w:jc w:val="both"/>
              <w:rPr>
                <w:rFonts w:ascii="Arial" w:hAnsi="Arial" w:cs="Arial"/>
                <w:sz w:val="22"/>
                <w:szCs w:val="22"/>
              </w:rPr>
            </w:pPr>
            <w:r w:rsidRPr="00F13678">
              <w:rPr>
                <w:rFonts w:ascii="Arial" w:hAnsi="Arial" w:cs="Arial"/>
                <w:sz w:val="22"/>
                <w:szCs w:val="22"/>
              </w:rPr>
              <w:t>Monitor, evaluasi dan supervise bagi DPJP yang ijin tidak praktek</w:t>
            </w:r>
          </w:p>
          <w:p w14:paraId="427E4636" w14:textId="77777777" w:rsidR="00AC01FA" w:rsidRDefault="00AC01FA" w:rsidP="00062861">
            <w:pPr>
              <w:pStyle w:val="ListParagraph"/>
              <w:numPr>
                <w:ilvl w:val="6"/>
                <w:numId w:val="47"/>
              </w:numPr>
              <w:spacing w:before="0" w:line="276" w:lineRule="auto"/>
              <w:ind w:left="211" w:hanging="270"/>
              <w:jc w:val="both"/>
              <w:rPr>
                <w:rFonts w:ascii="Arial" w:hAnsi="Arial" w:cs="Arial"/>
                <w:sz w:val="22"/>
                <w:szCs w:val="22"/>
              </w:rPr>
            </w:pPr>
            <w:r w:rsidRPr="00F13678">
              <w:rPr>
                <w:rFonts w:ascii="Arial" w:hAnsi="Arial" w:cs="Arial"/>
                <w:sz w:val="22"/>
                <w:szCs w:val="22"/>
              </w:rPr>
              <w:t>Melakukan rapat koordinasi antar unit untuk mengkondisikan pelayanan bagi DPJP yang tidak praktek</w:t>
            </w:r>
          </w:p>
          <w:p w14:paraId="01584E4D" w14:textId="77777777" w:rsidR="00AC01FA" w:rsidRDefault="00AC01FA" w:rsidP="00062861">
            <w:pPr>
              <w:pStyle w:val="ListParagraph"/>
              <w:numPr>
                <w:ilvl w:val="6"/>
                <w:numId w:val="47"/>
              </w:numPr>
              <w:spacing w:before="0" w:line="276" w:lineRule="auto"/>
              <w:ind w:left="211" w:hanging="270"/>
              <w:jc w:val="both"/>
              <w:rPr>
                <w:rFonts w:ascii="Arial" w:hAnsi="Arial" w:cs="Arial"/>
                <w:sz w:val="22"/>
                <w:szCs w:val="22"/>
              </w:rPr>
            </w:pPr>
            <w:r>
              <w:rPr>
                <w:rFonts w:ascii="Arial" w:hAnsi="Arial" w:cs="Arial"/>
                <w:sz w:val="22"/>
                <w:szCs w:val="22"/>
              </w:rPr>
              <w:t>Mengawal DPJP terkait control mutu control biaya</w:t>
            </w:r>
          </w:p>
          <w:p w14:paraId="33C09ACB" w14:textId="77777777" w:rsidR="00AC01FA" w:rsidRPr="009E35CE" w:rsidRDefault="00AC01FA" w:rsidP="004A6ECD">
            <w:pPr>
              <w:spacing w:line="276" w:lineRule="auto"/>
              <w:jc w:val="both"/>
              <w:rPr>
                <w:rFonts w:ascii="Arial" w:hAnsi="Arial" w:cs="Arial"/>
              </w:rPr>
            </w:pPr>
          </w:p>
        </w:tc>
      </w:tr>
      <w:tr w:rsidR="00AC01FA" w:rsidRPr="00F13678" w14:paraId="368F0A26" w14:textId="77777777" w:rsidTr="004A6ECD">
        <w:tc>
          <w:tcPr>
            <w:tcW w:w="901" w:type="dxa"/>
            <w:vAlign w:val="center"/>
          </w:tcPr>
          <w:p w14:paraId="1DA5CDF5" w14:textId="77777777" w:rsidR="00AC01FA" w:rsidRPr="00F13678" w:rsidRDefault="00AC01FA" w:rsidP="004A6ECD">
            <w:pPr>
              <w:pStyle w:val="ListParagraph"/>
              <w:spacing w:before="0" w:line="276" w:lineRule="auto"/>
              <w:ind w:left="0" w:firstLine="0"/>
              <w:rPr>
                <w:rFonts w:ascii="Arial" w:hAnsi="Arial" w:cs="Arial"/>
                <w:b/>
                <w:bCs/>
                <w:sz w:val="22"/>
                <w:szCs w:val="22"/>
              </w:rPr>
            </w:pPr>
            <w:r w:rsidRPr="00F13678">
              <w:rPr>
                <w:rFonts w:ascii="Arial" w:hAnsi="Arial" w:cs="Arial"/>
                <w:b/>
                <w:bCs/>
                <w:sz w:val="22"/>
                <w:szCs w:val="22"/>
              </w:rPr>
              <w:t>Study</w:t>
            </w:r>
          </w:p>
        </w:tc>
        <w:tc>
          <w:tcPr>
            <w:tcW w:w="7179" w:type="dxa"/>
          </w:tcPr>
          <w:p w14:paraId="7CDAE4FA" w14:textId="77777777" w:rsidR="00AC01FA" w:rsidRPr="00F13678" w:rsidRDefault="00AC01FA" w:rsidP="00062861">
            <w:pPr>
              <w:pStyle w:val="ListParagraph"/>
              <w:numPr>
                <w:ilvl w:val="3"/>
                <w:numId w:val="46"/>
              </w:numPr>
              <w:spacing w:before="0" w:line="276" w:lineRule="auto"/>
              <w:ind w:left="211" w:hanging="270"/>
              <w:jc w:val="both"/>
              <w:rPr>
                <w:rFonts w:ascii="Arial" w:hAnsi="Arial" w:cs="Arial"/>
                <w:sz w:val="22"/>
                <w:szCs w:val="22"/>
              </w:rPr>
            </w:pPr>
            <w:r w:rsidRPr="00F13678">
              <w:rPr>
                <w:rFonts w:ascii="Arial" w:hAnsi="Arial" w:cs="Arial"/>
                <w:sz w:val="22"/>
                <w:szCs w:val="22"/>
              </w:rPr>
              <w:t>Keterlambatan dan ketidakhadiran dokter di RS akan mempengaruhi kinerja pelayanan di RS</w:t>
            </w:r>
          </w:p>
          <w:p w14:paraId="748F34C4" w14:textId="77777777" w:rsidR="00AC01FA" w:rsidRDefault="00AC01FA" w:rsidP="00062861">
            <w:pPr>
              <w:pStyle w:val="ListParagraph"/>
              <w:numPr>
                <w:ilvl w:val="3"/>
                <w:numId w:val="46"/>
              </w:numPr>
              <w:spacing w:before="0" w:line="276" w:lineRule="auto"/>
              <w:ind w:left="211" w:hanging="270"/>
              <w:jc w:val="both"/>
              <w:rPr>
                <w:rFonts w:ascii="Arial" w:hAnsi="Arial" w:cs="Arial"/>
                <w:sz w:val="22"/>
                <w:szCs w:val="22"/>
              </w:rPr>
            </w:pPr>
            <w:r w:rsidRPr="00F13678">
              <w:rPr>
                <w:rFonts w:ascii="Arial" w:hAnsi="Arial" w:cs="Arial"/>
                <w:sz w:val="22"/>
                <w:szCs w:val="22"/>
              </w:rPr>
              <w:t>Pelayanan yang kurang baik akan memunculkan complain dari pasien</w:t>
            </w:r>
          </w:p>
          <w:p w14:paraId="34E83D6A" w14:textId="77777777" w:rsidR="00AC01FA" w:rsidRDefault="00AC01FA" w:rsidP="00062861">
            <w:pPr>
              <w:pStyle w:val="ListParagraph"/>
              <w:numPr>
                <w:ilvl w:val="3"/>
                <w:numId w:val="46"/>
              </w:numPr>
              <w:spacing w:before="0" w:line="276" w:lineRule="auto"/>
              <w:ind w:left="211" w:hanging="270"/>
              <w:jc w:val="both"/>
              <w:rPr>
                <w:rFonts w:ascii="Arial" w:hAnsi="Arial" w:cs="Arial"/>
                <w:sz w:val="22"/>
                <w:szCs w:val="22"/>
              </w:rPr>
            </w:pPr>
            <w:r>
              <w:rPr>
                <w:rFonts w:ascii="Arial" w:hAnsi="Arial" w:cs="Arial"/>
                <w:sz w:val="22"/>
                <w:szCs w:val="22"/>
              </w:rPr>
              <w:t xml:space="preserve">Kurangnya pengetahuan DPJP terkait proporsi menyebabkan komplain dan banyaknya pasien yang di rujuk dari IGD </w:t>
            </w:r>
          </w:p>
          <w:p w14:paraId="4C88C8E0" w14:textId="1D214A9F" w:rsidR="00AC01FA" w:rsidRPr="009E35CE" w:rsidRDefault="00AC01FA" w:rsidP="00062861">
            <w:pPr>
              <w:pStyle w:val="ListParagraph"/>
              <w:numPr>
                <w:ilvl w:val="3"/>
                <w:numId w:val="46"/>
              </w:numPr>
              <w:spacing w:before="0" w:line="276" w:lineRule="auto"/>
              <w:ind w:left="211" w:hanging="270"/>
              <w:jc w:val="both"/>
              <w:rPr>
                <w:rFonts w:ascii="Arial" w:hAnsi="Arial" w:cs="Arial"/>
                <w:sz w:val="22"/>
                <w:szCs w:val="22"/>
              </w:rPr>
            </w:pPr>
            <w:r w:rsidRPr="009E35CE">
              <w:rPr>
                <w:rFonts w:ascii="Arial" w:hAnsi="Arial" w:cs="Arial"/>
              </w:rPr>
              <w:t xml:space="preserve">Respon tim IGD yang lambat menyebabkan banyaknya perujuk yang mengalihkan rujukan ke RS lain </w:t>
            </w:r>
          </w:p>
        </w:tc>
      </w:tr>
      <w:tr w:rsidR="00AC01FA" w:rsidRPr="00F13678" w14:paraId="6AB1FE38" w14:textId="77777777" w:rsidTr="004A6ECD">
        <w:trPr>
          <w:trHeight w:val="888"/>
        </w:trPr>
        <w:tc>
          <w:tcPr>
            <w:tcW w:w="901" w:type="dxa"/>
            <w:vAlign w:val="center"/>
          </w:tcPr>
          <w:p w14:paraId="2885264D" w14:textId="77777777" w:rsidR="00AC01FA" w:rsidRPr="00F13678" w:rsidRDefault="00AC01FA" w:rsidP="004A6ECD">
            <w:pPr>
              <w:pStyle w:val="ListParagraph"/>
              <w:spacing w:before="0" w:line="276" w:lineRule="auto"/>
              <w:ind w:left="0" w:firstLine="0"/>
              <w:rPr>
                <w:rFonts w:ascii="Arial" w:hAnsi="Arial" w:cs="Arial"/>
                <w:b/>
                <w:bCs/>
                <w:sz w:val="22"/>
                <w:szCs w:val="22"/>
              </w:rPr>
            </w:pPr>
            <w:r w:rsidRPr="00F13678">
              <w:rPr>
                <w:rFonts w:ascii="Arial" w:hAnsi="Arial" w:cs="Arial"/>
                <w:b/>
                <w:bCs/>
                <w:sz w:val="22"/>
                <w:szCs w:val="22"/>
              </w:rPr>
              <w:t>Action</w:t>
            </w:r>
          </w:p>
        </w:tc>
        <w:tc>
          <w:tcPr>
            <w:tcW w:w="7179" w:type="dxa"/>
          </w:tcPr>
          <w:p w14:paraId="171B314A" w14:textId="77777777" w:rsidR="00AC01FA" w:rsidRPr="00F13678" w:rsidRDefault="00AC01FA" w:rsidP="00062861">
            <w:pPr>
              <w:pStyle w:val="ListParagraph"/>
              <w:numPr>
                <w:ilvl w:val="6"/>
                <w:numId w:val="46"/>
              </w:numPr>
              <w:spacing w:before="0" w:line="276" w:lineRule="auto"/>
              <w:ind w:left="211" w:hanging="270"/>
              <w:jc w:val="both"/>
              <w:rPr>
                <w:rFonts w:ascii="Arial" w:hAnsi="Arial" w:cs="Arial"/>
                <w:sz w:val="22"/>
                <w:szCs w:val="22"/>
              </w:rPr>
            </w:pPr>
            <w:r w:rsidRPr="00F13678">
              <w:rPr>
                <w:rFonts w:ascii="Arial" w:hAnsi="Arial" w:cs="Arial"/>
                <w:sz w:val="22"/>
                <w:szCs w:val="22"/>
              </w:rPr>
              <w:t>Sosialisasi alur dan SPO kepada DPJP yang ijin tidak praktek</w:t>
            </w:r>
          </w:p>
          <w:p w14:paraId="093EAB25" w14:textId="77777777" w:rsidR="00AC01FA" w:rsidRPr="00F13678" w:rsidRDefault="00AC01FA" w:rsidP="00062861">
            <w:pPr>
              <w:pStyle w:val="ListParagraph"/>
              <w:numPr>
                <w:ilvl w:val="6"/>
                <w:numId w:val="46"/>
              </w:numPr>
              <w:spacing w:before="0" w:line="276" w:lineRule="auto"/>
              <w:ind w:left="211" w:hanging="270"/>
              <w:jc w:val="both"/>
              <w:rPr>
                <w:rFonts w:ascii="Arial" w:hAnsi="Arial" w:cs="Arial"/>
                <w:sz w:val="22"/>
                <w:szCs w:val="22"/>
              </w:rPr>
            </w:pPr>
            <w:r w:rsidRPr="00F13678">
              <w:rPr>
                <w:rFonts w:ascii="Arial" w:hAnsi="Arial" w:cs="Arial"/>
                <w:sz w:val="22"/>
                <w:szCs w:val="22"/>
              </w:rPr>
              <w:t>Monitor dan evaluasi SPO dan alur yang ada</w:t>
            </w:r>
          </w:p>
          <w:p w14:paraId="443853F4" w14:textId="77777777" w:rsidR="00AC01FA" w:rsidRPr="00F13678" w:rsidRDefault="00AC01FA" w:rsidP="00062861">
            <w:pPr>
              <w:pStyle w:val="ListParagraph"/>
              <w:numPr>
                <w:ilvl w:val="6"/>
                <w:numId w:val="46"/>
              </w:numPr>
              <w:spacing w:before="0" w:line="276" w:lineRule="auto"/>
              <w:ind w:left="211" w:hanging="270"/>
              <w:jc w:val="both"/>
              <w:rPr>
                <w:rFonts w:ascii="Arial" w:hAnsi="Arial" w:cs="Arial"/>
                <w:sz w:val="22"/>
                <w:szCs w:val="22"/>
              </w:rPr>
            </w:pPr>
            <w:r w:rsidRPr="00F13678">
              <w:rPr>
                <w:rFonts w:ascii="Arial" w:hAnsi="Arial" w:cs="Arial"/>
                <w:sz w:val="22"/>
                <w:szCs w:val="22"/>
              </w:rPr>
              <w:t>Berkoordinasi dengan kepala instalasi dan kepala ruang rawat inap dan rawat jalan RS Prima Husada Malang</w:t>
            </w:r>
          </w:p>
          <w:p w14:paraId="3FF9833E" w14:textId="47BB533C" w:rsidR="00AC01FA" w:rsidRDefault="00AC01FA" w:rsidP="00062861">
            <w:pPr>
              <w:pStyle w:val="ListParagraph"/>
              <w:numPr>
                <w:ilvl w:val="6"/>
                <w:numId w:val="46"/>
              </w:numPr>
              <w:spacing w:before="0" w:line="276" w:lineRule="auto"/>
              <w:ind w:left="211" w:hanging="270"/>
              <w:jc w:val="both"/>
              <w:rPr>
                <w:rFonts w:ascii="Arial" w:hAnsi="Arial" w:cs="Arial"/>
                <w:sz w:val="22"/>
                <w:szCs w:val="22"/>
              </w:rPr>
            </w:pPr>
            <w:r>
              <w:rPr>
                <w:rFonts w:ascii="Arial" w:hAnsi="Arial" w:cs="Arial"/>
                <w:sz w:val="22"/>
                <w:szCs w:val="22"/>
              </w:rPr>
              <w:t>Koordinasi dengan asuransi centre dan dokter ruangan terkait KMKB</w:t>
            </w:r>
          </w:p>
          <w:p w14:paraId="622CC5ED" w14:textId="77777777" w:rsidR="00AC01FA" w:rsidRPr="009E35CE" w:rsidRDefault="00AC01FA" w:rsidP="00062861">
            <w:pPr>
              <w:pStyle w:val="ListParagraph"/>
              <w:numPr>
                <w:ilvl w:val="6"/>
                <w:numId w:val="46"/>
              </w:numPr>
              <w:spacing w:before="0" w:line="276" w:lineRule="auto"/>
              <w:ind w:left="211" w:hanging="270"/>
              <w:jc w:val="both"/>
              <w:rPr>
                <w:rFonts w:ascii="Arial" w:hAnsi="Arial" w:cs="Arial"/>
                <w:sz w:val="22"/>
                <w:szCs w:val="22"/>
              </w:rPr>
            </w:pPr>
            <w:r w:rsidRPr="009E35CE">
              <w:rPr>
                <w:rFonts w:ascii="Arial" w:hAnsi="Arial" w:cs="Arial"/>
              </w:rPr>
              <w:t xml:space="preserve">Koordinasi dengan IGD dan perujuk luar terkait sistem penerimaan rujukan yang baru  </w:t>
            </w:r>
          </w:p>
        </w:tc>
      </w:tr>
    </w:tbl>
    <w:p w14:paraId="21F04D89" w14:textId="1ADB463B" w:rsidR="006C57DC" w:rsidRDefault="006C57DC" w:rsidP="00FD7315">
      <w:pPr>
        <w:pStyle w:val="ListParagraph"/>
        <w:spacing w:before="0" w:line="276" w:lineRule="auto"/>
        <w:ind w:left="851" w:firstLine="0"/>
        <w:rPr>
          <w:rFonts w:ascii="Arial" w:hAnsi="Arial" w:cs="Arial"/>
          <w:b/>
          <w:bCs/>
        </w:rPr>
      </w:pPr>
    </w:p>
    <w:p w14:paraId="69220785" w14:textId="77777777" w:rsidR="006C57DC" w:rsidRDefault="006C57DC" w:rsidP="00FD7315">
      <w:pPr>
        <w:pStyle w:val="ListParagraph"/>
        <w:spacing w:before="0" w:line="276" w:lineRule="auto"/>
        <w:ind w:left="851" w:firstLine="0"/>
        <w:rPr>
          <w:rFonts w:ascii="Arial" w:hAnsi="Arial" w:cs="Arial"/>
          <w:b/>
          <w:bCs/>
        </w:rPr>
      </w:pPr>
    </w:p>
    <w:p w14:paraId="3F1ABBDE" w14:textId="77777777" w:rsidR="00FD7315" w:rsidRPr="00BB03F6" w:rsidRDefault="00FD7315" w:rsidP="00AC01FA">
      <w:pPr>
        <w:pStyle w:val="ListParagraph"/>
        <w:numPr>
          <w:ilvl w:val="0"/>
          <w:numId w:val="8"/>
        </w:numPr>
        <w:spacing w:before="0" w:line="276" w:lineRule="auto"/>
        <w:rPr>
          <w:rFonts w:ascii="Arial" w:hAnsi="Arial" w:cs="Arial"/>
          <w:b/>
          <w:bCs/>
        </w:rPr>
      </w:pPr>
      <w:r w:rsidRPr="00BB03F6">
        <w:rPr>
          <w:rFonts w:ascii="Arial" w:hAnsi="Arial" w:cs="Arial"/>
          <w:b/>
          <w:bCs/>
        </w:rPr>
        <w:t>Profil Tempat Tidur</w:t>
      </w:r>
    </w:p>
    <w:tbl>
      <w:tblPr>
        <w:tblStyle w:val="TableGrid"/>
        <w:tblW w:w="8173" w:type="dxa"/>
        <w:tblInd w:w="793" w:type="dxa"/>
        <w:tblLook w:val="04A0" w:firstRow="1" w:lastRow="0" w:firstColumn="1" w:lastColumn="0" w:noHBand="0" w:noVBand="1"/>
      </w:tblPr>
      <w:tblGrid>
        <w:gridCol w:w="561"/>
        <w:gridCol w:w="3747"/>
        <w:gridCol w:w="2084"/>
        <w:gridCol w:w="1781"/>
      </w:tblGrid>
      <w:tr w:rsidR="00FD7315" w:rsidRPr="00BB03F6" w14:paraId="61B5680E" w14:textId="77777777" w:rsidTr="004A6ECD">
        <w:trPr>
          <w:trHeight w:val="265"/>
        </w:trPr>
        <w:tc>
          <w:tcPr>
            <w:tcW w:w="561" w:type="dxa"/>
            <w:shd w:val="clear" w:color="auto" w:fill="B4C6E7" w:themeFill="accent1" w:themeFillTint="66"/>
            <w:vAlign w:val="center"/>
          </w:tcPr>
          <w:p w14:paraId="7FA606E4" w14:textId="77777777" w:rsidR="00FD7315" w:rsidRPr="00BB03F6" w:rsidRDefault="00FD7315" w:rsidP="004A6ECD">
            <w:pPr>
              <w:jc w:val="center"/>
              <w:rPr>
                <w:rFonts w:ascii="Arial" w:eastAsia="Times New Roman" w:hAnsi="Arial" w:cs="Arial"/>
                <w:b/>
                <w:sz w:val="22"/>
                <w:szCs w:val="22"/>
              </w:rPr>
            </w:pPr>
            <w:r w:rsidRPr="00BB03F6">
              <w:rPr>
                <w:rFonts w:ascii="Arial" w:hAnsi="Arial" w:cs="Arial"/>
                <w:b/>
                <w:bCs/>
                <w:color w:val="000000"/>
                <w:sz w:val="22"/>
                <w:szCs w:val="22"/>
              </w:rPr>
              <w:t>NO</w:t>
            </w:r>
          </w:p>
        </w:tc>
        <w:tc>
          <w:tcPr>
            <w:tcW w:w="3747" w:type="dxa"/>
            <w:shd w:val="clear" w:color="auto" w:fill="B4C6E7" w:themeFill="accent1" w:themeFillTint="66"/>
            <w:vAlign w:val="center"/>
          </w:tcPr>
          <w:p w14:paraId="1F635177" w14:textId="77777777" w:rsidR="00FD7315" w:rsidRPr="00BB03F6" w:rsidRDefault="00FD7315" w:rsidP="004A6ECD">
            <w:pPr>
              <w:jc w:val="center"/>
              <w:rPr>
                <w:rFonts w:ascii="Arial" w:eastAsia="Times New Roman" w:hAnsi="Arial" w:cs="Arial"/>
                <w:b/>
                <w:sz w:val="22"/>
                <w:szCs w:val="22"/>
              </w:rPr>
            </w:pPr>
            <w:r w:rsidRPr="00BB03F6">
              <w:rPr>
                <w:rFonts w:ascii="Arial" w:eastAsia="Times New Roman" w:hAnsi="Arial" w:cs="Arial"/>
                <w:b/>
                <w:sz w:val="22"/>
                <w:szCs w:val="22"/>
              </w:rPr>
              <w:t>JENIS KELAS</w:t>
            </w:r>
          </w:p>
        </w:tc>
        <w:tc>
          <w:tcPr>
            <w:tcW w:w="2084" w:type="dxa"/>
            <w:shd w:val="clear" w:color="auto" w:fill="B4C6E7" w:themeFill="accent1" w:themeFillTint="66"/>
            <w:vAlign w:val="center"/>
          </w:tcPr>
          <w:p w14:paraId="403906CA" w14:textId="77777777" w:rsidR="00FD7315" w:rsidRPr="00BB03F6" w:rsidRDefault="00FD7315" w:rsidP="004A6ECD">
            <w:pPr>
              <w:jc w:val="center"/>
              <w:rPr>
                <w:rFonts w:ascii="Arial" w:eastAsia="Times New Roman" w:hAnsi="Arial" w:cs="Arial"/>
                <w:b/>
                <w:sz w:val="22"/>
                <w:szCs w:val="22"/>
              </w:rPr>
            </w:pPr>
            <w:r w:rsidRPr="00BB03F6">
              <w:rPr>
                <w:rFonts w:ascii="Arial" w:hAnsi="Arial" w:cs="Arial"/>
                <w:b/>
                <w:bCs/>
                <w:color w:val="000000"/>
                <w:sz w:val="22"/>
                <w:szCs w:val="22"/>
              </w:rPr>
              <w:t xml:space="preserve">JUMLAH </w:t>
            </w:r>
          </w:p>
        </w:tc>
        <w:tc>
          <w:tcPr>
            <w:tcW w:w="1781" w:type="dxa"/>
            <w:shd w:val="clear" w:color="auto" w:fill="B4C6E7" w:themeFill="accent1" w:themeFillTint="66"/>
          </w:tcPr>
          <w:p w14:paraId="66C654F0" w14:textId="77777777" w:rsidR="00FD7315" w:rsidRPr="00BB03F6" w:rsidRDefault="00FD7315" w:rsidP="004A6ECD">
            <w:pPr>
              <w:jc w:val="center"/>
              <w:rPr>
                <w:rFonts w:ascii="Arial" w:hAnsi="Arial" w:cs="Arial"/>
                <w:b/>
                <w:bCs/>
                <w:color w:val="000000"/>
                <w:sz w:val="22"/>
                <w:szCs w:val="22"/>
              </w:rPr>
            </w:pPr>
            <w:r w:rsidRPr="00BB03F6">
              <w:rPr>
                <w:rFonts w:ascii="Arial" w:hAnsi="Arial" w:cs="Arial"/>
                <w:b/>
                <w:bCs/>
                <w:color w:val="000000"/>
                <w:sz w:val="22"/>
                <w:szCs w:val="22"/>
              </w:rPr>
              <w:t>PROSENTASE</w:t>
            </w:r>
          </w:p>
        </w:tc>
      </w:tr>
      <w:tr w:rsidR="00FD7315" w:rsidRPr="00BB03F6" w14:paraId="63E532B8" w14:textId="77777777" w:rsidTr="004A6ECD">
        <w:trPr>
          <w:trHeight w:val="248"/>
        </w:trPr>
        <w:tc>
          <w:tcPr>
            <w:tcW w:w="561" w:type="dxa"/>
            <w:shd w:val="clear" w:color="auto" w:fill="auto"/>
            <w:vAlign w:val="center"/>
          </w:tcPr>
          <w:p w14:paraId="0765DE5F"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1</w:t>
            </w:r>
          </w:p>
        </w:tc>
        <w:tc>
          <w:tcPr>
            <w:tcW w:w="3747" w:type="dxa"/>
            <w:shd w:val="clear" w:color="auto" w:fill="auto"/>
            <w:vAlign w:val="bottom"/>
          </w:tcPr>
          <w:p w14:paraId="6A108A99" w14:textId="77777777" w:rsidR="00FD7315" w:rsidRPr="00BB03F6" w:rsidRDefault="00FD7315" w:rsidP="004A6ECD">
            <w:pPr>
              <w:rPr>
                <w:rFonts w:ascii="Arial" w:eastAsia="Times New Roman" w:hAnsi="Arial" w:cs="Arial"/>
                <w:b/>
                <w:sz w:val="22"/>
                <w:szCs w:val="22"/>
              </w:rPr>
            </w:pPr>
            <w:r w:rsidRPr="00BB03F6">
              <w:rPr>
                <w:rFonts w:ascii="Arial" w:hAnsi="Arial" w:cs="Arial"/>
                <w:color w:val="000000"/>
                <w:sz w:val="22"/>
                <w:szCs w:val="22"/>
              </w:rPr>
              <w:t>Kelas VVIP</w:t>
            </w:r>
          </w:p>
        </w:tc>
        <w:tc>
          <w:tcPr>
            <w:tcW w:w="2084" w:type="dxa"/>
            <w:shd w:val="clear" w:color="auto" w:fill="auto"/>
            <w:vAlign w:val="bottom"/>
          </w:tcPr>
          <w:p w14:paraId="17A1F03E" w14:textId="77777777" w:rsidR="00FD7315" w:rsidRPr="00BB03F6" w:rsidRDefault="00FD7315" w:rsidP="004A6ECD">
            <w:pPr>
              <w:jc w:val="center"/>
              <w:rPr>
                <w:rFonts w:ascii="Arial" w:hAnsi="Arial" w:cs="Arial"/>
                <w:b/>
                <w:bCs/>
                <w:color w:val="000000"/>
                <w:sz w:val="22"/>
                <w:szCs w:val="22"/>
              </w:rPr>
            </w:pPr>
            <w:r w:rsidRPr="00BB03F6">
              <w:rPr>
                <w:rFonts w:ascii="Arial" w:hAnsi="Arial" w:cs="Arial"/>
                <w:color w:val="000000"/>
                <w:sz w:val="22"/>
                <w:szCs w:val="22"/>
              </w:rPr>
              <w:t>3</w:t>
            </w:r>
          </w:p>
        </w:tc>
        <w:tc>
          <w:tcPr>
            <w:tcW w:w="1781" w:type="dxa"/>
            <w:shd w:val="clear" w:color="auto" w:fill="auto"/>
            <w:vAlign w:val="bottom"/>
          </w:tcPr>
          <w:p w14:paraId="3A8A3A23"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2%</w:t>
            </w:r>
          </w:p>
        </w:tc>
      </w:tr>
      <w:tr w:rsidR="00FD7315" w:rsidRPr="00BB03F6" w14:paraId="4E62D2FE" w14:textId="77777777" w:rsidTr="004A6ECD">
        <w:trPr>
          <w:trHeight w:val="265"/>
        </w:trPr>
        <w:tc>
          <w:tcPr>
            <w:tcW w:w="561" w:type="dxa"/>
            <w:shd w:val="clear" w:color="auto" w:fill="auto"/>
            <w:vAlign w:val="center"/>
          </w:tcPr>
          <w:p w14:paraId="6AD7AD29"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2</w:t>
            </w:r>
          </w:p>
        </w:tc>
        <w:tc>
          <w:tcPr>
            <w:tcW w:w="3747" w:type="dxa"/>
            <w:shd w:val="clear" w:color="auto" w:fill="auto"/>
            <w:vAlign w:val="bottom"/>
          </w:tcPr>
          <w:p w14:paraId="6F1AE272" w14:textId="77777777" w:rsidR="00FD7315" w:rsidRPr="00BB03F6" w:rsidRDefault="00FD7315" w:rsidP="004A6ECD">
            <w:pPr>
              <w:rPr>
                <w:rFonts w:ascii="Arial" w:eastAsia="Times New Roman" w:hAnsi="Arial" w:cs="Arial"/>
                <w:b/>
                <w:sz w:val="22"/>
                <w:szCs w:val="22"/>
              </w:rPr>
            </w:pPr>
            <w:r w:rsidRPr="00BB03F6">
              <w:rPr>
                <w:rFonts w:ascii="Arial" w:hAnsi="Arial" w:cs="Arial"/>
                <w:color w:val="000000"/>
                <w:sz w:val="22"/>
                <w:szCs w:val="22"/>
              </w:rPr>
              <w:t>Kelas VIP</w:t>
            </w:r>
          </w:p>
        </w:tc>
        <w:tc>
          <w:tcPr>
            <w:tcW w:w="2084" w:type="dxa"/>
            <w:shd w:val="clear" w:color="auto" w:fill="auto"/>
            <w:vAlign w:val="bottom"/>
          </w:tcPr>
          <w:p w14:paraId="756E269F"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3</w:t>
            </w:r>
          </w:p>
        </w:tc>
        <w:tc>
          <w:tcPr>
            <w:tcW w:w="1781" w:type="dxa"/>
            <w:shd w:val="clear" w:color="auto" w:fill="auto"/>
            <w:vAlign w:val="bottom"/>
          </w:tcPr>
          <w:p w14:paraId="1DCCA1AB"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2%</w:t>
            </w:r>
          </w:p>
        </w:tc>
      </w:tr>
      <w:tr w:rsidR="00FD7315" w:rsidRPr="00BB03F6" w14:paraId="2DCDCBA8" w14:textId="77777777" w:rsidTr="004A6ECD">
        <w:trPr>
          <w:trHeight w:val="248"/>
        </w:trPr>
        <w:tc>
          <w:tcPr>
            <w:tcW w:w="561" w:type="dxa"/>
            <w:shd w:val="clear" w:color="auto" w:fill="auto"/>
            <w:vAlign w:val="center"/>
          </w:tcPr>
          <w:p w14:paraId="40454B1E"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3</w:t>
            </w:r>
          </w:p>
        </w:tc>
        <w:tc>
          <w:tcPr>
            <w:tcW w:w="3747" w:type="dxa"/>
            <w:shd w:val="clear" w:color="auto" w:fill="auto"/>
            <w:vAlign w:val="bottom"/>
          </w:tcPr>
          <w:p w14:paraId="3D5F8681" w14:textId="77777777" w:rsidR="00FD7315" w:rsidRPr="00BB03F6" w:rsidRDefault="00FD7315" w:rsidP="004A6ECD">
            <w:pPr>
              <w:rPr>
                <w:rFonts w:ascii="Arial" w:eastAsia="Times New Roman" w:hAnsi="Arial" w:cs="Arial"/>
                <w:b/>
                <w:sz w:val="22"/>
                <w:szCs w:val="22"/>
              </w:rPr>
            </w:pPr>
            <w:r w:rsidRPr="00BB03F6">
              <w:rPr>
                <w:rFonts w:ascii="Arial" w:hAnsi="Arial" w:cs="Arial"/>
                <w:color w:val="000000"/>
                <w:sz w:val="22"/>
                <w:szCs w:val="22"/>
              </w:rPr>
              <w:t>Kelas 1</w:t>
            </w:r>
          </w:p>
        </w:tc>
        <w:tc>
          <w:tcPr>
            <w:tcW w:w="2084" w:type="dxa"/>
            <w:shd w:val="clear" w:color="auto" w:fill="auto"/>
            <w:vAlign w:val="bottom"/>
          </w:tcPr>
          <w:p w14:paraId="14B7DD14"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17</w:t>
            </w:r>
          </w:p>
        </w:tc>
        <w:tc>
          <w:tcPr>
            <w:tcW w:w="1781" w:type="dxa"/>
            <w:shd w:val="clear" w:color="auto" w:fill="auto"/>
            <w:vAlign w:val="bottom"/>
          </w:tcPr>
          <w:p w14:paraId="6CA9166A"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12%</w:t>
            </w:r>
          </w:p>
        </w:tc>
      </w:tr>
      <w:tr w:rsidR="00FD7315" w:rsidRPr="00BB03F6" w14:paraId="7CB3C364" w14:textId="77777777" w:rsidTr="004A6ECD">
        <w:trPr>
          <w:trHeight w:val="265"/>
        </w:trPr>
        <w:tc>
          <w:tcPr>
            <w:tcW w:w="561" w:type="dxa"/>
            <w:shd w:val="clear" w:color="auto" w:fill="auto"/>
            <w:vAlign w:val="center"/>
          </w:tcPr>
          <w:p w14:paraId="4B0ABC47"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4</w:t>
            </w:r>
          </w:p>
        </w:tc>
        <w:tc>
          <w:tcPr>
            <w:tcW w:w="3747" w:type="dxa"/>
            <w:shd w:val="clear" w:color="auto" w:fill="auto"/>
            <w:vAlign w:val="bottom"/>
          </w:tcPr>
          <w:p w14:paraId="75E5DE3C" w14:textId="77777777" w:rsidR="00FD7315" w:rsidRPr="00BB03F6" w:rsidRDefault="00FD7315" w:rsidP="004A6ECD">
            <w:pPr>
              <w:rPr>
                <w:rFonts w:ascii="Arial" w:eastAsia="Times New Roman" w:hAnsi="Arial" w:cs="Arial"/>
                <w:b/>
                <w:sz w:val="22"/>
                <w:szCs w:val="22"/>
              </w:rPr>
            </w:pPr>
            <w:r w:rsidRPr="00BB03F6">
              <w:rPr>
                <w:rFonts w:ascii="Arial" w:hAnsi="Arial" w:cs="Arial"/>
                <w:color w:val="000000"/>
                <w:sz w:val="22"/>
                <w:szCs w:val="22"/>
              </w:rPr>
              <w:t>Kelas 2</w:t>
            </w:r>
          </w:p>
        </w:tc>
        <w:tc>
          <w:tcPr>
            <w:tcW w:w="2084" w:type="dxa"/>
            <w:shd w:val="clear" w:color="auto" w:fill="auto"/>
            <w:vAlign w:val="bottom"/>
          </w:tcPr>
          <w:p w14:paraId="0E8B99F6"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38</w:t>
            </w:r>
          </w:p>
        </w:tc>
        <w:tc>
          <w:tcPr>
            <w:tcW w:w="1781" w:type="dxa"/>
            <w:shd w:val="clear" w:color="auto" w:fill="auto"/>
            <w:vAlign w:val="bottom"/>
          </w:tcPr>
          <w:p w14:paraId="1C9E3714"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28%</w:t>
            </w:r>
          </w:p>
        </w:tc>
      </w:tr>
      <w:tr w:rsidR="00FD7315" w:rsidRPr="00BB03F6" w14:paraId="572D2E24" w14:textId="77777777" w:rsidTr="004A6ECD">
        <w:trPr>
          <w:trHeight w:val="248"/>
        </w:trPr>
        <w:tc>
          <w:tcPr>
            <w:tcW w:w="561" w:type="dxa"/>
            <w:shd w:val="clear" w:color="auto" w:fill="auto"/>
            <w:vAlign w:val="center"/>
          </w:tcPr>
          <w:p w14:paraId="175BDE53"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5</w:t>
            </w:r>
          </w:p>
        </w:tc>
        <w:tc>
          <w:tcPr>
            <w:tcW w:w="3747" w:type="dxa"/>
            <w:shd w:val="clear" w:color="auto" w:fill="auto"/>
            <w:vAlign w:val="bottom"/>
          </w:tcPr>
          <w:p w14:paraId="3A6CC788" w14:textId="77777777" w:rsidR="00FD7315" w:rsidRPr="00BB03F6" w:rsidRDefault="00FD7315" w:rsidP="004A6ECD">
            <w:pPr>
              <w:rPr>
                <w:rFonts w:ascii="Arial" w:eastAsia="Times New Roman" w:hAnsi="Arial" w:cs="Arial"/>
                <w:b/>
                <w:sz w:val="22"/>
                <w:szCs w:val="22"/>
              </w:rPr>
            </w:pPr>
            <w:r w:rsidRPr="00BB03F6">
              <w:rPr>
                <w:rFonts w:ascii="Arial" w:hAnsi="Arial" w:cs="Arial"/>
                <w:color w:val="000000"/>
                <w:sz w:val="22"/>
                <w:szCs w:val="22"/>
              </w:rPr>
              <w:t>Kelas 3</w:t>
            </w:r>
          </w:p>
        </w:tc>
        <w:tc>
          <w:tcPr>
            <w:tcW w:w="2084" w:type="dxa"/>
            <w:shd w:val="clear" w:color="auto" w:fill="auto"/>
            <w:vAlign w:val="bottom"/>
          </w:tcPr>
          <w:p w14:paraId="7A2F7AC7"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49</w:t>
            </w:r>
          </w:p>
        </w:tc>
        <w:tc>
          <w:tcPr>
            <w:tcW w:w="1781" w:type="dxa"/>
            <w:shd w:val="clear" w:color="auto" w:fill="auto"/>
            <w:vAlign w:val="bottom"/>
          </w:tcPr>
          <w:p w14:paraId="0A862459"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35%</w:t>
            </w:r>
          </w:p>
        </w:tc>
      </w:tr>
      <w:tr w:rsidR="00FD7315" w:rsidRPr="00BB03F6" w14:paraId="21823402" w14:textId="77777777" w:rsidTr="004A6ECD">
        <w:trPr>
          <w:trHeight w:val="265"/>
        </w:trPr>
        <w:tc>
          <w:tcPr>
            <w:tcW w:w="561" w:type="dxa"/>
            <w:vMerge w:val="restart"/>
            <w:shd w:val="clear" w:color="auto" w:fill="auto"/>
            <w:vAlign w:val="center"/>
          </w:tcPr>
          <w:p w14:paraId="7B5003AD"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6</w:t>
            </w:r>
          </w:p>
        </w:tc>
        <w:tc>
          <w:tcPr>
            <w:tcW w:w="3747" w:type="dxa"/>
            <w:shd w:val="clear" w:color="auto" w:fill="auto"/>
            <w:vAlign w:val="bottom"/>
          </w:tcPr>
          <w:p w14:paraId="47A9F391" w14:textId="77777777" w:rsidR="00FD7315" w:rsidRPr="00BB03F6" w:rsidRDefault="00FD7315" w:rsidP="004A6ECD">
            <w:pPr>
              <w:rPr>
                <w:rFonts w:ascii="Arial" w:hAnsi="Arial" w:cs="Arial"/>
                <w:color w:val="000000"/>
                <w:sz w:val="22"/>
                <w:szCs w:val="22"/>
              </w:rPr>
            </w:pPr>
            <w:r w:rsidRPr="00BB03F6">
              <w:rPr>
                <w:rFonts w:ascii="Arial" w:hAnsi="Arial" w:cs="Arial"/>
                <w:color w:val="000000"/>
                <w:sz w:val="22"/>
                <w:szCs w:val="22"/>
              </w:rPr>
              <w:t xml:space="preserve">Perawatan Intensive </w:t>
            </w:r>
          </w:p>
        </w:tc>
        <w:tc>
          <w:tcPr>
            <w:tcW w:w="3865" w:type="dxa"/>
            <w:gridSpan w:val="2"/>
            <w:shd w:val="clear" w:color="auto" w:fill="auto"/>
            <w:vAlign w:val="bottom"/>
          </w:tcPr>
          <w:p w14:paraId="5DF1D4EB" w14:textId="77777777" w:rsidR="00FD7315" w:rsidRPr="00BB03F6" w:rsidRDefault="00FD7315" w:rsidP="004A6ECD">
            <w:pPr>
              <w:jc w:val="center"/>
              <w:rPr>
                <w:rFonts w:ascii="Arial" w:hAnsi="Arial" w:cs="Arial"/>
                <w:color w:val="000000"/>
                <w:sz w:val="22"/>
                <w:szCs w:val="22"/>
              </w:rPr>
            </w:pPr>
          </w:p>
        </w:tc>
      </w:tr>
      <w:tr w:rsidR="00FD7315" w:rsidRPr="00BB03F6" w14:paraId="473EAAB2" w14:textId="77777777" w:rsidTr="004A6ECD">
        <w:trPr>
          <w:trHeight w:val="149"/>
        </w:trPr>
        <w:tc>
          <w:tcPr>
            <w:tcW w:w="561" w:type="dxa"/>
            <w:vMerge/>
            <w:shd w:val="clear" w:color="auto" w:fill="auto"/>
            <w:vAlign w:val="center"/>
          </w:tcPr>
          <w:p w14:paraId="1B11F524" w14:textId="77777777" w:rsidR="00FD7315" w:rsidRPr="00BB03F6" w:rsidRDefault="00FD7315" w:rsidP="004A6ECD">
            <w:pPr>
              <w:jc w:val="center"/>
              <w:rPr>
                <w:rFonts w:ascii="Arial" w:hAnsi="Arial" w:cs="Arial"/>
                <w:color w:val="000000"/>
                <w:sz w:val="22"/>
                <w:szCs w:val="22"/>
              </w:rPr>
            </w:pPr>
          </w:p>
        </w:tc>
        <w:tc>
          <w:tcPr>
            <w:tcW w:w="3747" w:type="dxa"/>
            <w:shd w:val="clear" w:color="auto" w:fill="auto"/>
            <w:vAlign w:val="bottom"/>
          </w:tcPr>
          <w:p w14:paraId="1AF61356" w14:textId="77777777" w:rsidR="00FD7315" w:rsidRPr="00BB03F6" w:rsidRDefault="00FD7315" w:rsidP="004A6ECD">
            <w:pPr>
              <w:rPr>
                <w:rFonts w:ascii="Arial" w:hAnsi="Arial" w:cs="Arial"/>
                <w:color w:val="000000"/>
                <w:sz w:val="22"/>
                <w:szCs w:val="22"/>
              </w:rPr>
            </w:pPr>
            <w:r w:rsidRPr="00BB03F6">
              <w:rPr>
                <w:rFonts w:ascii="Arial" w:hAnsi="Arial" w:cs="Arial"/>
                <w:color w:val="000000"/>
                <w:sz w:val="22"/>
                <w:szCs w:val="22"/>
              </w:rPr>
              <w:t xml:space="preserve">ICU Dengan Ventilator </w:t>
            </w:r>
          </w:p>
        </w:tc>
        <w:tc>
          <w:tcPr>
            <w:tcW w:w="2084" w:type="dxa"/>
            <w:shd w:val="clear" w:color="auto" w:fill="auto"/>
            <w:vAlign w:val="bottom"/>
          </w:tcPr>
          <w:p w14:paraId="6D5098FD"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8</w:t>
            </w:r>
          </w:p>
        </w:tc>
        <w:tc>
          <w:tcPr>
            <w:tcW w:w="1781" w:type="dxa"/>
            <w:shd w:val="clear" w:color="auto" w:fill="auto"/>
            <w:vAlign w:val="bottom"/>
          </w:tcPr>
          <w:p w14:paraId="480A1E71"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6%</w:t>
            </w:r>
          </w:p>
        </w:tc>
      </w:tr>
      <w:tr w:rsidR="00FD7315" w:rsidRPr="00BB03F6" w14:paraId="476CAB52" w14:textId="77777777" w:rsidTr="004A6ECD">
        <w:trPr>
          <w:trHeight w:val="265"/>
        </w:trPr>
        <w:tc>
          <w:tcPr>
            <w:tcW w:w="561" w:type="dxa"/>
            <w:shd w:val="clear" w:color="auto" w:fill="auto"/>
            <w:vAlign w:val="center"/>
          </w:tcPr>
          <w:p w14:paraId="4A2739BE"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7</w:t>
            </w:r>
          </w:p>
        </w:tc>
        <w:tc>
          <w:tcPr>
            <w:tcW w:w="3747" w:type="dxa"/>
            <w:shd w:val="clear" w:color="auto" w:fill="auto"/>
            <w:vAlign w:val="bottom"/>
          </w:tcPr>
          <w:p w14:paraId="5DDF0803" w14:textId="77777777" w:rsidR="00FD7315" w:rsidRPr="00BB03F6" w:rsidRDefault="00FD7315" w:rsidP="004A6ECD">
            <w:pPr>
              <w:rPr>
                <w:rFonts w:ascii="Arial" w:hAnsi="Arial" w:cs="Arial"/>
                <w:color w:val="000000"/>
                <w:sz w:val="22"/>
                <w:szCs w:val="22"/>
              </w:rPr>
            </w:pPr>
            <w:r w:rsidRPr="00BB03F6">
              <w:rPr>
                <w:rFonts w:ascii="Arial" w:hAnsi="Arial" w:cs="Arial"/>
                <w:color w:val="000000"/>
                <w:sz w:val="22"/>
                <w:szCs w:val="22"/>
              </w:rPr>
              <w:t>HCU</w:t>
            </w:r>
          </w:p>
        </w:tc>
        <w:tc>
          <w:tcPr>
            <w:tcW w:w="2084" w:type="dxa"/>
            <w:shd w:val="clear" w:color="auto" w:fill="auto"/>
            <w:vAlign w:val="bottom"/>
          </w:tcPr>
          <w:p w14:paraId="50433AB3"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2</w:t>
            </w:r>
          </w:p>
        </w:tc>
        <w:tc>
          <w:tcPr>
            <w:tcW w:w="1781" w:type="dxa"/>
            <w:shd w:val="clear" w:color="auto" w:fill="auto"/>
            <w:vAlign w:val="bottom"/>
          </w:tcPr>
          <w:p w14:paraId="3E2FB62D"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1%</w:t>
            </w:r>
          </w:p>
        </w:tc>
      </w:tr>
      <w:tr w:rsidR="00FD7315" w:rsidRPr="00BB03F6" w14:paraId="557FFA02" w14:textId="77777777" w:rsidTr="004A6ECD">
        <w:trPr>
          <w:trHeight w:val="248"/>
        </w:trPr>
        <w:tc>
          <w:tcPr>
            <w:tcW w:w="561" w:type="dxa"/>
            <w:shd w:val="clear" w:color="auto" w:fill="auto"/>
            <w:vAlign w:val="center"/>
          </w:tcPr>
          <w:p w14:paraId="2EF553DD"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8</w:t>
            </w:r>
          </w:p>
        </w:tc>
        <w:tc>
          <w:tcPr>
            <w:tcW w:w="3747" w:type="dxa"/>
            <w:shd w:val="clear" w:color="auto" w:fill="auto"/>
            <w:vAlign w:val="bottom"/>
          </w:tcPr>
          <w:p w14:paraId="149F0E6B" w14:textId="77777777" w:rsidR="00FD7315" w:rsidRPr="00BB03F6" w:rsidRDefault="00FD7315" w:rsidP="004A6ECD">
            <w:pPr>
              <w:rPr>
                <w:rFonts w:ascii="Arial" w:hAnsi="Arial" w:cs="Arial"/>
                <w:color w:val="000000"/>
                <w:sz w:val="22"/>
                <w:szCs w:val="22"/>
              </w:rPr>
            </w:pPr>
            <w:r w:rsidRPr="00BB03F6">
              <w:rPr>
                <w:rFonts w:ascii="Arial" w:hAnsi="Arial" w:cs="Arial"/>
                <w:color w:val="000000"/>
                <w:sz w:val="22"/>
                <w:szCs w:val="22"/>
              </w:rPr>
              <w:t xml:space="preserve">NICU </w:t>
            </w:r>
          </w:p>
        </w:tc>
        <w:tc>
          <w:tcPr>
            <w:tcW w:w="2084" w:type="dxa"/>
            <w:shd w:val="clear" w:color="auto" w:fill="auto"/>
            <w:vAlign w:val="bottom"/>
          </w:tcPr>
          <w:p w14:paraId="34F8DD23"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6</w:t>
            </w:r>
          </w:p>
        </w:tc>
        <w:tc>
          <w:tcPr>
            <w:tcW w:w="1781" w:type="dxa"/>
            <w:shd w:val="clear" w:color="auto" w:fill="auto"/>
            <w:vAlign w:val="bottom"/>
          </w:tcPr>
          <w:p w14:paraId="4A485F61"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4%</w:t>
            </w:r>
          </w:p>
        </w:tc>
      </w:tr>
      <w:tr w:rsidR="00FD7315" w:rsidRPr="00BB03F6" w14:paraId="72F0F92D" w14:textId="77777777" w:rsidTr="004A6ECD">
        <w:trPr>
          <w:trHeight w:val="265"/>
        </w:trPr>
        <w:tc>
          <w:tcPr>
            <w:tcW w:w="561" w:type="dxa"/>
            <w:vMerge w:val="restart"/>
            <w:shd w:val="clear" w:color="auto" w:fill="auto"/>
            <w:vAlign w:val="center"/>
          </w:tcPr>
          <w:p w14:paraId="29A6FC8A"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9</w:t>
            </w:r>
          </w:p>
        </w:tc>
        <w:tc>
          <w:tcPr>
            <w:tcW w:w="3747" w:type="dxa"/>
            <w:shd w:val="clear" w:color="auto" w:fill="auto"/>
            <w:vAlign w:val="bottom"/>
          </w:tcPr>
          <w:p w14:paraId="0632FD7F" w14:textId="77777777" w:rsidR="00FD7315" w:rsidRPr="00BB03F6" w:rsidRDefault="00FD7315" w:rsidP="004A6ECD">
            <w:pPr>
              <w:rPr>
                <w:rFonts w:ascii="Arial" w:hAnsi="Arial" w:cs="Arial"/>
                <w:color w:val="000000"/>
                <w:sz w:val="22"/>
                <w:szCs w:val="22"/>
              </w:rPr>
            </w:pPr>
            <w:r w:rsidRPr="00BB03F6">
              <w:rPr>
                <w:rFonts w:ascii="Arial" w:hAnsi="Arial" w:cs="Arial"/>
                <w:color w:val="000000"/>
                <w:sz w:val="22"/>
                <w:szCs w:val="22"/>
              </w:rPr>
              <w:t xml:space="preserve">Isolasi </w:t>
            </w:r>
          </w:p>
        </w:tc>
        <w:tc>
          <w:tcPr>
            <w:tcW w:w="3865" w:type="dxa"/>
            <w:gridSpan w:val="2"/>
            <w:shd w:val="clear" w:color="auto" w:fill="auto"/>
            <w:vAlign w:val="bottom"/>
          </w:tcPr>
          <w:p w14:paraId="6D33AFED" w14:textId="77777777" w:rsidR="00FD7315" w:rsidRPr="00BB03F6" w:rsidRDefault="00FD7315" w:rsidP="004A6ECD">
            <w:pPr>
              <w:jc w:val="center"/>
              <w:rPr>
                <w:rFonts w:ascii="Arial" w:hAnsi="Arial" w:cs="Arial"/>
                <w:color w:val="000000"/>
                <w:sz w:val="22"/>
                <w:szCs w:val="22"/>
              </w:rPr>
            </w:pPr>
          </w:p>
        </w:tc>
      </w:tr>
      <w:tr w:rsidR="00FD7315" w:rsidRPr="00BB03F6" w14:paraId="10592A7A" w14:textId="77777777" w:rsidTr="004A6ECD">
        <w:trPr>
          <w:trHeight w:val="149"/>
        </w:trPr>
        <w:tc>
          <w:tcPr>
            <w:tcW w:w="561" w:type="dxa"/>
            <w:vMerge/>
            <w:shd w:val="clear" w:color="auto" w:fill="auto"/>
            <w:vAlign w:val="center"/>
          </w:tcPr>
          <w:p w14:paraId="21942AB6" w14:textId="77777777" w:rsidR="00FD7315" w:rsidRPr="00BB03F6" w:rsidRDefault="00FD7315" w:rsidP="004A6ECD">
            <w:pPr>
              <w:jc w:val="center"/>
              <w:rPr>
                <w:rFonts w:ascii="Arial" w:hAnsi="Arial" w:cs="Arial"/>
                <w:color w:val="000000"/>
                <w:sz w:val="22"/>
                <w:szCs w:val="22"/>
              </w:rPr>
            </w:pPr>
          </w:p>
        </w:tc>
        <w:tc>
          <w:tcPr>
            <w:tcW w:w="3747" w:type="dxa"/>
            <w:shd w:val="clear" w:color="auto" w:fill="auto"/>
            <w:vAlign w:val="bottom"/>
          </w:tcPr>
          <w:p w14:paraId="4C37493B" w14:textId="77777777" w:rsidR="00FD7315" w:rsidRPr="00BB03F6" w:rsidRDefault="00FD7315" w:rsidP="004A6ECD">
            <w:pPr>
              <w:rPr>
                <w:rFonts w:ascii="Arial" w:hAnsi="Arial" w:cs="Arial"/>
                <w:color w:val="000000"/>
                <w:sz w:val="22"/>
                <w:szCs w:val="22"/>
              </w:rPr>
            </w:pPr>
            <w:r w:rsidRPr="00BB03F6">
              <w:rPr>
                <w:rFonts w:ascii="Arial" w:hAnsi="Arial" w:cs="Arial"/>
                <w:color w:val="000000"/>
                <w:sz w:val="22"/>
                <w:szCs w:val="22"/>
              </w:rPr>
              <w:t xml:space="preserve">Isolasi Tekanan Negatif </w:t>
            </w:r>
          </w:p>
        </w:tc>
        <w:tc>
          <w:tcPr>
            <w:tcW w:w="2084" w:type="dxa"/>
            <w:shd w:val="clear" w:color="auto" w:fill="auto"/>
            <w:vAlign w:val="bottom"/>
          </w:tcPr>
          <w:p w14:paraId="0001305C"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9</w:t>
            </w:r>
          </w:p>
        </w:tc>
        <w:tc>
          <w:tcPr>
            <w:tcW w:w="1781" w:type="dxa"/>
            <w:vMerge w:val="restart"/>
            <w:shd w:val="clear" w:color="auto" w:fill="auto"/>
            <w:vAlign w:val="center"/>
          </w:tcPr>
          <w:p w14:paraId="48A8D751"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10%</w:t>
            </w:r>
          </w:p>
        </w:tc>
      </w:tr>
      <w:tr w:rsidR="00FD7315" w:rsidRPr="00BB03F6" w14:paraId="332E817D" w14:textId="77777777" w:rsidTr="004A6ECD">
        <w:trPr>
          <w:trHeight w:val="149"/>
        </w:trPr>
        <w:tc>
          <w:tcPr>
            <w:tcW w:w="561" w:type="dxa"/>
            <w:vMerge/>
            <w:shd w:val="clear" w:color="auto" w:fill="auto"/>
            <w:vAlign w:val="center"/>
          </w:tcPr>
          <w:p w14:paraId="47BF48CF" w14:textId="77777777" w:rsidR="00FD7315" w:rsidRPr="00BB03F6" w:rsidRDefault="00FD7315" w:rsidP="004A6ECD">
            <w:pPr>
              <w:jc w:val="center"/>
              <w:rPr>
                <w:rFonts w:ascii="Arial" w:hAnsi="Arial" w:cs="Arial"/>
                <w:color w:val="000000"/>
                <w:sz w:val="22"/>
                <w:szCs w:val="22"/>
              </w:rPr>
            </w:pPr>
          </w:p>
        </w:tc>
        <w:tc>
          <w:tcPr>
            <w:tcW w:w="3747" w:type="dxa"/>
            <w:shd w:val="clear" w:color="auto" w:fill="auto"/>
            <w:vAlign w:val="bottom"/>
          </w:tcPr>
          <w:p w14:paraId="105919C6" w14:textId="77777777" w:rsidR="00FD7315" w:rsidRPr="00BB03F6" w:rsidRDefault="00FD7315" w:rsidP="004A6ECD">
            <w:pPr>
              <w:rPr>
                <w:rFonts w:ascii="Arial" w:hAnsi="Arial" w:cs="Arial"/>
                <w:color w:val="000000"/>
                <w:sz w:val="22"/>
                <w:szCs w:val="22"/>
              </w:rPr>
            </w:pPr>
            <w:r w:rsidRPr="00BB03F6">
              <w:rPr>
                <w:rFonts w:ascii="Arial" w:hAnsi="Arial" w:cs="Arial"/>
                <w:color w:val="000000"/>
                <w:sz w:val="22"/>
                <w:szCs w:val="22"/>
              </w:rPr>
              <w:t xml:space="preserve">Isolasi </w:t>
            </w:r>
            <w:r w:rsidRPr="00BB03F6">
              <w:rPr>
                <w:rFonts w:ascii="Arial" w:hAnsi="Arial" w:cs="Arial"/>
                <w:i/>
                <w:iCs/>
                <w:color w:val="000000"/>
                <w:sz w:val="22"/>
                <w:szCs w:val="22"/>
              </w:rPr>
              <w:t>Immunocompromise</w:t>
            </w:r>
          </w:p>
        </w:tc>
        <w:tc>
          <w:tcPr>
            <w:tcW w:w="2084" w:type="dxa"/>
            <w:shd w:val="clear" w:color="auto" w:fill="auto"/>
            <w:vAlign w:val="bottom"/>
          </w:tcPr>
          <w:p w14:paraId="453E7BF9" w14:textId="77777777" w:rsidR="00FD7315" w:rsidRPr="00BB03F6" w:rsidRDefault="00FD7315" w:rsidP="004A6ECD">
            <w:pPr>
              <w:jc w:val="center"/>
              <w:rPr>
                <w:rFonts w:ascii="Arial" w:hAnsi="Arial" w:cs="Arial"/>
                <w:color w:val="000000"/>
                <w:sz w:val="22"/>
                <w:szCs w:val="22"/>
              </w:rPr>
            </w:pPr>
            <w:r w:rsidRPr="00BB03F6">
              <w:rPr>
                <w:rFonts w:ascii="Arial" w:hAnsi="Arial" w:cs="Arial"/>
                <w:color w:val="000000"/>
                <w:sz w:val="22"/>
                <w:szCs w:val="22"/>
              </w:rPr>
              <w:t>5</w:t>
            </w:r>
          </w:p>
        </w:tc>
        <w:tc>
          <w:tcPr>
            <w:tcW w:w="1781" w:type="dxa"/>
            <w:vMerge/>
            <w:shd w:val="clear" w:color="auto" w:fill="auto"/>
            <w:vAlign w:val="bottom"/>
          </w:tcPr>
          <w:p w14:paraId="0926DE65" w14:textId="77777777" w:rsidR="00FD7315" w:rsidRPr="00BB03F6" w:rsidRDefault="00FD7315" w:rsidP="004A6ECD">
            <w:pPr>
              <w:jc w:val="center"/>
              <w:rPr>
                <w:rFonts w:ascii="Arial" w:hAnsi="Arial" w:cs="Arial"/>
                <w:color w:val="000000"/>
                <w:sz w:val="22"/>
                <w:szCs w:val="22"/>
              </w:rPr>
            </w:pPr>
          </w:p>
        </w:tc>
      </w:tr>
      <w:tr w:rsidR="00FD7315" w:rsidRPr="00BB03F6" w14:paraId="16B8B601" w14:textId="77777777" w:rsidTr="004A6ECD">
        <w:trPr>
          <w:trHeight w:val="248"/>
        </w:trPr>
        <w:tc>
          <w:tcPr>
            <w:tcW w:w="4308" w:type="dxa"/>
            <w:gridSpan w:val="2"/>
            <w:shd w:val="clear" w:color="auto" w:fill="auto"/>
            <w:vAlign w:val="center"/>
          </w:tcPr>
          <w:p w14:paraId="1A2A661D" w14:textId="77777777" w:rsidR="00FD7315" w:rsidRPr="00BB03F6" w:rsidRDefault="00FD7315" w:rsidP="004A6ECD">
            <w:pPr>
              <w:jc w:val="center"/>
              <w:rPr>
                <w:rFonts w:ascii="Arial" w:hAnsi="Arial" w:cs="Arial"/>
                <w:b/>
                <w:bCs/>
                <w:color w:val="000000"/>
                <w:sz w:val="22"/>
                <w:szCs w:val="22"/>
              </w:rPr>
            </w:pPr>
            <w:r w:rsidRPr="00BB03F6">
              <w:rPr>
                <w:rFonts w:ascii="Arial" w:hAnsi="Arial" w:cs="Arial"/>
                <w:b/>
                <w:bCs/>
                <w:color w:val="000000"/>
                <w:sz w:val="22"/>
                <w:szCs w:val="22"/>
              </w:rPr>
              <w:t>TOTAL</w:t>
            </w:r>
          </w:p>
        </w:tc>
        <w:tc>
          <w:tcPr>
            <w:tcW w:w="2084" w:type="dxa"/>
            <w:shd w:val="clear" w:color="auto" w:fill="auto"/>
            <w:vAlign w:val="bottom"/>
          </w:tcPr>
          <w:p w14:paraId="679C27DF" w14:textId="77777777" w:rsidR="00FD7315" w:rsidRPr="00BB03F6" w:rsidRDefault="00FD7315" w:rsidP="004A6ECD">
            <w:pPr>
              <w:jc w:val="center"/>
              <w:rPr>
                <w:rFonts w:ascii="Arial" w:hAnsi="Arial" w:cs="Arial"/>
                <w:b/>
                <w:bCs/>
                <w:color w:val="000000"/>
                <w:sz w:val="22"/>
                <w:szCs w:val="22"/>
              </w:rPr>
            </w:pPr>
            <w:r w:rsidRPr="00BB03F6">
              <w:rPr>
                <w:rFonts w:ascii="Arial" w:hAnsi="Arial" w:cs="Arial"/>
                <w:b/>
                <w:bCs/>
                <w:color w:val="000000"/>
                <w:sz w:val="22"/>
                <w:szCs w:val="22"/>
              </w:rPr>
              <w:t>140</w:t>
            </w:r>
          </w:p>
        </w:tc>
        <w:tc>
          <w:tcPr>
            <w:tcW w:w="1781" w:type="dxa"/>
            <w:shd w:val="clear" w:color="auto" w:fill="auto"/>
            <w:vAlign w:val="bottom"/>
          </w:tcPr>
          <w:p w14:paraId="6CB27ED6" w14:textId="77777777" w:rsidR="00FD7315" w:rsidRPr="00BB03F6" w:rsidRDefault="00FD7315" w:rsidP="004A6ECD">
            <w:pPr>
              <w:jc w:val="center"/>
              <w:rPr>
                <w:rFonts w:ascii="Arial" w:hAnsi="Arial" w:cs="Arial"/>
                <w:b/>
                <w:bCs/>
                <w:color w:val="000000"/>
                <w:sz w:val="22"/>
                <w:szCs w:val="22"/>
              </w:rPr>
            </w:pPr>
            <w:r w:rsidRPr="00BB03F6">
              <w:rPr>
                <w:rFonts w:ascii="Arial" w:hAnsi="Arial" w:cs="Arial"/>
                <w:b/>
                <w:bCs/>
                <w:color w:val="000000"/>
                <w:sz w:val="22"/>
                <w:szCs w:val="22"/>
              </w:rPr>
              <w:t>100%</w:t>
            </w:r>
          </w:p>
        </w:tc>
      </w:tr>
    </w:tbl>
    <w:p w14:paraId="6E6B5F0F" w14:textId="0BB6AFA1" w:rsidR="006C57DC" w:rsidRDefault="00FD7315" w:rsidP="006C57DC">
      <w:pPr>
        <w:pStyle w:val="ListParagraph"/>
        <w:spacing w:before="0" w:line="276" w:lineRule="auto"/>
        <w:ind w:left="851" w:firstLine="0"/>
        <w:jc w:val="both"/>
        <w:rPr>
          <w:rFonts w:ascii="Arial" w:hAnsi="Arial" w:cs="Arial"/>
          <w:i/>
          <w:iCs/>
          <w:sz w:val="16"/>
          <w:szCs w:val="16"/>
        </w:rPr>
      </w:pPr>
      <w:r w:rsidRPr="0071031F">
        <w:rPr>
          <w:rFonts w:ascii="Arial" w:hAnsi="Arial" w:cs="Arial"/>
          <w:i/>
          <w:iCs/>
          <w:sz w:val="16"/>
          <w:szCs w:val="16"/>
        </w:rPr>
        <w:t>N</w:t>
      </w:r>
      <w:r w:rsidR="0071031F" w:rsidRPr="0071031F">
        <w:rPr>
          <w:rFonts w:ascii="Arial" w:hAnsi="Arial" w:cs="Arial"/>
          <w:i/>
          <w:iCs/>
          <w:sz w:val="16"/>
          <w:szCs w:val="16"/>
        </w:rPr>
        <w:t>b</w:t>
      </w:r>
      <w:r w:rsidRPr="0071031F">
        <w:rPr>
          <w:rFonts w:ascii="Arial" w:hAnsi="Arial" w:cs="Arial"/>
          <w:i/>
          <w:iCs/>
          <w:sz w:val="16"/>
          <w:szCs w:val="16"/>
        </w:rPr>
        <w:t xml:space="preserve"> : SK No 701/KEP/DIR/VII/2023 tanggal 18 Juli 2023 tentang Tempat Tidur untuk</w:t>
      </w:r>
      <w:r w:rsidR="0071031F" w:rsidRPr="0071031F">
        <w:rPr>
          <w:rFonts w:ascii="Arial" w:hAnsi="Arial" w:cs="Arial"/>
          <w:i/>
          <w:iCs/>
          <w:sz w:val="16"/>
          <w:szCs w:val="16"/>
        </w:rPr>
        <w:t xml:space="preserve"> </w:t>
      </w:r>
      <w:r w:rsidRPr="0071031F">
        <w:rPr>
          <w:rFonts w:ascii="Arial" w:hAnsi="Arial" w:cs="Arial"/>
          <w:i/>
          <w:iCs/>
          <w:sz w:val="16"/>
          <w:szCs w:val="16"/>
        </w:rPr>
        <w:t>Pelayanan Asuhan Pasien</w:t>
      </w:r>
    </w:p>
    <w:p w14:paraId="7A7C5CB2" w14:textId="0FFD1520" w:rsidR="006C57DC" w:rsidRDefault="006C57DC" w:rsidP="006C57DC">
      <w:pPr>
        <w:pStyle w:val="ListParagraph"/>
        <w:spacing w:before="0" w:line="276" w:lineRule="auto"/>
        <w:ind w:left="851" w:firstLine="0"/>
        <w:jc w:val="both"/>
        <w:rPr>
          <w:rFonts w:ascii="Arial" w:hAnsi="Arial" w:cs="Arial"/>
          <w:i/>
          <w:iCs/>
          <w:sz w:val="16"/>
          <w:szCs w:val="16"/>
        </w:rPr>
      </w:pPr>
    </w:p>
    <w:p w14:paraId="7B2014DC" w14:textId="18CD2A85" w:rsidR="006C57DC" w:rsidRDefault="006C57DC" w:rsidP="006C57DC">
      <w:pPr>
        <w:pStyle w:val="ListParagraph"/>
        <w:spacing w:before="0" w:line="276" w:lineRule="auto"/>
        <w:ind w:left="851" w:firstLine="0"/>
        <w:jc w:val="both"/>
        <w:rPr>
          <w:rFonts w:ascii="Arial" w:hAnsi="Arial" w:cs="Arial"/>
          <w:i/>
          <w:iCs/>
          <w:sz w:val="16"/>
          <w:szCs w:val="16"/>
        </w:rPr>
      </w:pPr>
    </w:p>
    <w:p w14:paraId="11E4E7B1" w14:textId="15992DB2" w:rsidR="006C57DC" w:rsidRDefault="006C57DC" w:rsidP="006C57DC">
      <w:pPr>
        <w:pStyle w:val="ListParagraph"/>
        <w:spacing w:before="0" w:line="276" w:lineRule="auto"/>
        <w:ind w:left="851" w:firstLine="0"/>
        <w:jc w:val="both"/>
        <w:rPr>
          <w:rFonts w:ascii="Arial" w:hAnsi="Arial" w:cs="Arial"/>
          <w:i/>
          <w:iCs/>
          <w:sz w:val="16"/>
          <w:szCs w:val="16"/>
        </w:rPr>
      </w:pPr>
    </w:p>
    <w:p w14:paraId="307AC894" w14:textId="716D911B" w:rsidR="006C57DC" w:rsidRDefault="006C57DC" w:rsidP="006C57DC">
      <w:pPr>
        <w:pStyle w:val="ListParagraph"/>
        <w:spacing w:before="0" w:line="276" w:lineRule="auto"/>
        <w:ind w:left="851" w:firstLine="0"/>
        <w:jc w:val="both"/>
        <w:rPr>
          <w:rFonts w:ascii="Arial" w:hAnsi="Arial" w:cs="Arial"/>
          <w:i/>
          <w:iCs/>
          <w:sz w:val="16"/>
          <w:szCs w:val="16"/>
        </w:rPr>
      </w:pPr>
    </w:p>
    <w:p w14:paraId="1364B39E" w14:textId="194B8327" w:rsidR="006C57DC" w:rsidRDefault="006C57DC" w:rsidP="006C57DC">
      <w:pPr>
        <w:pStyle w:val="ListParagraph"/>
        <w:spacing w:before="0" w:line="276" w:lineRule="auto"/>
        <w:ind w:left="851" w:firstLine="0"/>
        <w:jc w:val="both"/>
        <w:rPr>
          <w:rFonts w:ascii="Arial" w:hAnsi="Arial" w:cs="Arial"/>
          <w:i/>
          <w:iCs/>
          <w:sz w:val="16"/>
          <w:szCs w:val="16"/>
        </w:rPr>
      </w:pPr>
    </w:p>
    <w:p w14:paraId="00F31EFA" w14:textId="09F80BF4" w:rsidR="006C57DC" w:rsidRDefault="006C57DC" w:rsidP="006C57DC">
      <w:pPr>
        <w:pStyle w:val="ListParagraph"/>
        <w:spacing w:before="0" w:line="276" w:lineRule="auto"/>
        <w:ind w:left="851" w:firstLine="0"/>
        <w:jc w:val="both"/>
        <w:rPr>
          <w:rFonts w:ascii="Arial" w:hAnsi="Arial" w:cs="Arial"/>
          <w:i/>
          <w:iCs/>
          <w:sz w:val="16"/>
          <w:szCs w:val="16"/>
        </w:rPr>
      </w:pPr>
    </w:p>
    <w:p w14:paraId="0BEF4CC9" w14:textId="76618263" w:rsidR="006C57DC" w:rsidRDefault="006C57DC" w:rsidP="006C57DC">
      <w:pPr>
        <w:pStyle w:val="ListParagraph"/>
        <w:spacing w:before="0" w:line="276" w:lineRule="auto"/>
        <w:ind w:left="851" w:firstLine="0"/>
        <w:jc w:val="both"/>
        <w:rPr>
          <w:rFonts w:ascii="Arial" w:hAnsi="Arial" w:cs="Arial"/>
          <w:i/>
          <w:iCs/>
          <w:sz w:val="16"/>
          <w:szCs w:val="16"/>
        </w:rPr>
      </w:pPr>
    </w:p>
    <w:p w14:paraId="15D3FD7A" w14:textId="00AFE39A" w:rsidR="006C57DC" w:rsidRDefault="006C57DC" w:rsidP="006C57DC">
      <w:pPr>
        <w:pStyle w:val="ListParagraph"/>
        <w:spacing w:before="0" w:line="276" w:lineRule="auto"/>
        <w:ind w:left="851" w:firstLine="0"/>
        <w:jc w:val="both"/>
        <w:rPr>
          <w:rFonts w:ascii="Arial" w:hAnsi="Arial" w:cs="Arial"/>
          <w:i/>
          <w:iCs/>
          <w:sz w:val="16"/>
          <w:szCs w:val="16"/>
        </w:rPr>
      </w:pPr>
    </w:p>
    <w:p w14:paraId="76BB39D9" w14:textId="07A72ECD" w:rsidR="006C57DC" w:rsidRDefault="006C57DC" w:rsidP="006C57DC">
      <w:pPr>
        <w:pStyle w:val="ListParagraph"/>
        <w:spacing w:before="0" w:line="276" w:lineRule="auto"/>
        <w:ind w:left="851" w:firstLine="0"/>
        <w:jc w:val="both"/>
        <w:rPr>
          <w:rFonts w:ascii="Arial" w:hAnsi="Arial" w:cs="Arial"/>
          <w:i/>
          <w:iCs/>
          <w:sz w:val="16"/>
          <w:szCs w:val="16"/>
        </w:rPr>
      </w:pPr>
    </w:p>
    <w:p w14:paraId="33BB1BF5" w14:textId="2C2C434C" w:rsidR="006C57DC" w:rsidRDefault="006C57DC" w:rsidP="006C57DC">
      <w:pPr>
        <w:pStyle w:val="ListParagraph"/>
        <w:spacing w:before="0" w:line="276" w:lineRule="auto"/>
        <w:ind w:left="851" w:firstLine="0"/>
        <w:jc w:val="both"/>
        <w:rPr>
          <w:rFonts w:ascii="Arial" w:hAnsi="Arial" w:cs="Arial"/>
          <w:i/>
          <w:iCs/>
          <w:sz w:val="16"/>
          <w:szCs w:val="16"/>
        </w:rPr>
      </w:pPr>
    </w:p>
    <w:p w14:paraId="391E846A" w14:textId="62CAAD20" w:rsidR="006C57DC" w:rsidRDefault="006C57DC" w:rsidP="006C57DC">
      <w:pPr>
        <w:pStyle w:val="ListParagraph"/>
        <w:spacing w:before="0" w:line="276" w:lineRule="auto"/>
        <w:ind w:left="851" w:firstLine="0"/>
        <w:jc w:val="both"/>
        <w:rPr>
          <w:rFonts w:ascii="Arial" w:hAnsi="Arial" w:cs="Arial"/>
          <w:i/>
          <w:iCs/>
          <w:sz w:val="16"/>
          <w:szCs w:val="16"/>
        </w:rPr>
      </w:pPr>
    </w:p>
    <w:p w14:paraId="14607D91" w14:textId="54BDEE74" w:rsidR="006C57DC" w:rsidRDefault="006C57DC" w:rsidP="006C57DC">
      <w:pPr>
        <w:pStyle w:val="ListParagraph"/>
        <w:spacing w:before="0" w:line="276" w:lineRule="auto"/>
        <w:ind w:left="851" w:firstLine="0"/>
        <w:jc w:val="both"/>
        <w:rPr>
          <w:rFonts w:ascii="Arial" w:hAnsi="Arial" w:cs="Arial"/>
          <w:i/>
          <w:iCs/>
          <w:sz w:val="16"/>
          <w:szCs w:val="16"/>
        </w:rPr>
      </w:pPr>
    </w:p>
    <w:p w14:paraId="1571BC9F" w14:textId="475DE97E" w:rsidR="006C57DC" w:rsidRDefault="006C57DC" w:rsidP="006C57DC">
      <w:pPr>
        <w:pStyle w:val="ListParagraph"/>
        <w:spacing w:before="0" w:line="276" w:lineRule="auto"/>
        <w:ind w:left="851" w:firstLine="0"/>
        <w:jc w:val="both"/>
        <w:rPr>
          <w:rFonts w:ascii="Arial" w:hAnsi="Arial" w:cs="Arial"/>
          <w:i/>
          <w:iCs/>
          <w:sz w:val="16"/>
          <w:szCs w:val="16"/>
        </w:rPr>
      </w:pPr>
    </w:p>
    <w:p w14:paraId="78D3566B" w14:textId="5EA74A4B" w:rsidR="006C57DC" w:rsidRDefault="006C57DC" w:rsidP="006C57DC">
      <w:pPr>
        <w:pStyle w:val="ListParagraph"/>
        <w:spacing w:before="0" w:line="276" w:lineRule="auto"/>
        <w:ind w:left="851" w:firstLine="0"/>
        <w:jc w:val="both"/>
        <w:rPr>
          <w:rFonts w:ascii="Arial" w:hAnsi="Arial" w:cs="Arial"/>
          <w:i/>
          <w:iCs/>
          <w:sz w:val="16"/>
          <w:szCs w:val="16"/>
        </w:rPr>
      </w:pPr>
    </w:p>
    <w:p w14:paraId="52DA102A" w14:textId="12AAEAD6" w:rsidR="006C57DC" w:rsidRDefault="006C57DC" w:rsidP="006C57DC">
      <w:pPr>
        <w:pStyle w:val="ListParagraph"/>
        <w:spacing w:before="0" w:line="276" w:lineRule="auto"/>
        <w:ind w:left="851" w:firstLine="0"/>
        <w:jc w:val="both"/>
        <w:rPr>
          <w:rFonts w:ascii="Arial" w:hAnsi="Arial" w:cs="Arial"/>
          <w:i/>
          <w:iCs/>
          <w:sz w:val="16"/>
          <w:szCs w:val="16"/>
        </w:rPr>
      </w:pPr>
    </w:p>
    <w:p w14:paraId="41FFC379" w14:textId="0BFAC77C" w:rsidR="006C57DC" w:rsidRDefault="006C57DC" w:rsidP="006C57DC">
      <w:pPr>
        <w:pStyle w:val="ListParagraph"/>
        <w:spacing w:before="0" w:line="276" w:lineRule="auto"/>
        <w:ind w:left="851" w:firstLine="0"/>
        <w:jc w:val="both"/>
        <w:rPr>
          <w:rFonts w:ascii="Arial" w:hAnsi="Arial" w:cs="Arial"/>
          <w:i/>
          <w:iCs/>
          <w:sz w:val="16"/>
          <w:szCs w:val="16"/>
        </w:rPr>
      </w:pPr>
    </w:p>
    <w:p w14:paraId="2EC3A150" w14:textId="77777777" w:rsidR="006C57DC" w:rsidRPr="006C57DC" w:rsidRDefault="006C57DC" w:rsidP="006C57DC">
      <w:pPr>
        <w:pStyle w:val="ListParagraph"/>
        <w:spacing w:before="0" w:line="276" w:lineRule="auto"/>
        <w:ind w:left="851" w:firstLine="0"/>
        <w:jc w:val="both"/>
        <w:rPr>
          <w:rFonts w:ascii="Arial" w:hAnsi="Arial" w:cs="Arial"/>
          <w:i/>
          <w:iCs/>
          <w:sz w:val="16"/>
          <w:szCs w:val="16"/>
        </w:rPr>
      </w:pPr>
    </w:p>
    <w:p w14:paraId="61233ECC" w14:textId="77777777" w:rsidR="00FD7315" w:rsidRPr="00701B3E" w:rsidRDefault="00FD7315" w:rsidP="00FD7315">
      <w:pPr>
        <w:pStyle w:val="ListParagraph"/>
        <w:numPr>
          <w:ilvl w:val="0"/>
          <w:numId w:val="7"/>
        </w:numPr>
        <w:spacing w:before="0" w:line="276" w:lineRule="auto"/>
        <w:ind w:left="426"/>
        <w:rPr>
          <w:rFonts w:ascii="Arial" w:hAnsi="Arial" w:cs="Arial"/>
          <w:b/>
          <w:bCs/>
        </w:rPr>
      </w:pPr>
      <w:r w:rsidRPr="00701B3E">
        <w:rPr>
          <w:rFonts w:ascii="Arial" w:hAnsi="Arial" w:cs="Arial"/>
          <w:b/>
          <w:bCs/>
        </w:rPr>
        <w:lastRenderedPageBreak/>
        <w:t>Profil Pelayanan Antrian Online</w:t>
      </w:r>
    </w:p>
    <w:p w14:paraId="202CF446" w14:textId="77777777" w:rsidR="00FD7315" w:rsidRPr="00701B3E" w:rsidRDefault="00FD7315" w:rsidP="00FD7315">
      <w:pPr>
        <w:pStyle w:val="ListParagraph"/>
        <w:numPr>
          <w:ilvl w:val="0"/>
          <w:numId w:val="9"/>
        </w:numPr>
        <w:spacing w:before="0" w:line="276" w:lineRule="auto"/>
        <w:ind w:left="851" w:hanging="357"/>
        <w:rPr>
          <w:rFonts w:ascii="Arial" w:hAnsi="Arial" w:cs="Arial"/>
          <w:b/>
          <w:bCs/>
        </w:rPr>
      </w:pPr>
      <w:r w:rsidRPr="00701B3E">
        <w:rPr>
          <w:rFonts w:ascii="Arial" w:hAnsi="Arial" w:cs="Arial"/>
          <w:b/>
          <w:bCs/>
        </w:rPr>
        <w:t xml:space="preserve">Menampilkan Dashboard Layanan Antrian Online </w:t>
      </w:r>
    </w:p>
    <w:p w14:paraId="00671DB6" w14:textId="77777777" w:rsidR="00701B3E" w:rsidRPr="00FD7315" w:rsidRDefault="00701B3E" w:rsidP="00701B3E">
      <w:pPr>
        <w:pStyle w:val="ListParagraph"/>
        <w:spacing w:before="0" w:line="276" w:lineRule="auto"/>
        <w:ind w:left="851" w:firstLine="0"/>
        <w:rPr>
          <w:rFonts w:ascii="Arial" w:hAnsi="Arial" w:cs="Arial"/>
          <w:b/>
          <w:bCs/>
          <w:highlight w:val="yellow"/>
        </w:rPr>
      </w:pPr>
    </w:p>
    <w:p w14:paraId="77A3E4F0" w14:textId="5016701C" w:rsidR="00FD7315" w:rsidRDefault="00701B3E" w:rsidP="00FD7315">
      <w:pPr>
        <w:spacing w:line="276" w:lineRule="auto"/>
        <w:ind w:left="851"/>
        <w:jc w:val="both"/>
        <w:rPr>
          <w:rFonts w:ascii="Arial" w:hAnsi="Arial" w:cs="Arial"/>
          <w:b/>
          <w:bCs/>
          <w:u w:val="single"/>
          <w:lang w:val="id-ID"/>
        </w:rPr>
      </w:pPr>
      <w:r>
        <w:rPr>
          <w:rFonts w:ascii="Arial" w:hAnsi="Arial" w:cs="Arial"/>
          <w:b/>
          <w:bCs/>
          <w:u w:val="single"/>
          <w:lang w:val="id-ID"/>
        </w:rPr>
        <w:t>Desember 2023</w:t>
      </w:r>
    </w:p>
    <w:p w14:paraId="7AF2B51C" w14:textId="0CA54D86" w:rsidR="00701B3E" w:rsidRDefault="00701B3E" w:rsidP="00FD7315">
      <w:pPr>
        <w:spacing w:line="276" w:lineRule="auto"/>
        <w:ind w:left="851"/>
        <w:jc w:val="both"/>
        <w:rPr>
          <w:rFonts w:ascii="Arial" w:hAnsi="Arial" w:cs="Arial"/>
          <w:b/>
          <w:bCs/>
          <w:u w:val="single"/>
          <w:lang w:val="id-ID"/>
        </w:rPr>
      </w:pPr>
      <w:r>
        <w:rPr>
          <w:noProof/>
        </w:rPr>
        <w:drawing>
          <wp:anchor distT="0" distB="0" distL="114300" distR="114300" simplePos="0" relativeHeight="251661824" behindDoc="1" locked="0" layoutInCell="1" allowOverlap="1" wp14:anchorId="3C9BBF5C" wp14:editId="17671478">
            <wp:simplePos x="0" y="0"/>
            <wp:positionH relativeFrom="column">
              <wp:posOffset>490030</wp:posOffset>
            </wp:positionH>
            <wp:positionV relativeFrom="paragraph">
              <wp:posOffset>11100</wp:posOffset>
            </wp:positionV>
            <wp:extent cx="5462076" cy="3449320"/>
            <wp:effectExtent l="0" t="0" r="571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2539" cy="34559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39C428" w14:textId="77777777" w:rsidR="00701B3E" w:rsidRPr="00701B3E" w:rsidRDefault="00701B3E" w:rsidP="00FD7315">
      <w:pPr>
        <w:spacing w:line="276" w:lineRule="auto"/>
        <w:ind w:left="851"/>
        <w:jc w:val="both"/>
        <w:rPr>
          <w:rFonts w:ascii="Arial" w:hAnsi="Arial" w:cs="Arial"/>
          <w:b/>
          <w:bCs/>
          <w:u w:val="single"/>
          <w:lang w:val="id-ID"/>
        </w:rPr>
      </w:pPr>
    </w:p>
    <w:p w14:paraId="6592BE46" w14:textId="61ACDD04" w:rsidR="00FD7315" w:rsidRDefault="00FD7315" w:rsidP="00FD7315">
      <w:pPr>
        <w:spacing w:line="276" w:lineRule="auto"/>
        <w:ind w:left="851"/>
        <w:jc w:val="both"/>
        <w:rPr>
          <w:rFonts w:ascii="Arial" w:hAnsi="Arial" w:cs="Arial"/>
          <w:b/>
          <w:bCs/>
          <w:u w:val="single"/>
        </w:rPr>
      </w:pPr>
    </w:p>
    <w:p w14:paraId="499A83A2" w14:textId="77777777" w:rsidR="00FD7315" w:rsidRDefault="00FD7315" w:rsidP="00FD7315">
      <w:pPr>
        <w:spacing w:line="276" w:lineRule="auto"/>
        <w:ind w:left="851"/>
        <w:jc w:val="both"/>
        <w:rPr>
          <w:rFonts w:ascii="Arial" w:hAnsi="Arial" w:cs="Arial"/>
          <w:b/>
          <w:bCs/>
          <w:u w:val="single"/>
        </w:rPr>
      </w:pPr>
    </w:p>
    <w:p w14:paraId="28B47524" w14:textId="77777777" w:rsidR="00701B3E" w:rsidRDefault="00701B3E" w:rsidP="00FD7315">
      <w:pPr>
        <w:spacing w:line="276" w:lineRule="auto"/>
        <w:ind w:left="851"/>
        <w:jc w:val="both"/>
        <w:rPr>
          <w:rFonts w:ascii="Arial" w:hAnsi="Arial" w:cs="Arial"/>
          <w:b/>
          <w:bCs/>
          <w:u w:val="single"/>
        </w:rPr>
      </w:pPr>
    </w:p>
    <w:p w14:paraId="1CFF1B1F" w14:textId="77777777" w:rsidR="00701B3E" w:rsidRDefault="00701B3E" w:rsidP="00FD7315">
      <w:pPr>
        <w:spacing w:line="276" w:lineRule="auto"/>
        <w:ind w:left="851"/>
        <w:jc w:val="both"/>
        <w:rPr>
          <w:rFonts w:ascii="Arial" w:hAnsi="Arial" w:cs="Arial"/>
          <w:b/>
          <w:bCs/>
          <w:u w:val="single"/>
        </w:rPr>
      </w:pPr>
    </w:p>
    <w:p w14:paraId="44458962" w14:textId="77777777" w:rsidR="00701B3E" w:rsidRDefault="00701B3E" w:rsidP="00FD7315">
      <w:pPr>
        <w:spacing w:line="276" w:lineRule="auto"/>
        <w:ind w:left="851"/>
        <w:jc w:val="both"/>
        <w:rPr>
          <w:rFonts w:ascii="Arial" w:hAnsi="Arial" w:cs="Arial"/>
          <w:b/>
          <w:bCs/>
          <w:u w:val="single"/>
        </w:rPr>
      </w:pPr>
    </w:p>
    <w:p w14:paraId="32772A9F" w14:textId="77777777" w:rsidR="00701B3E" w:rsidRDefault="00701B3E" w:rsidP="00FD7315">
      <w:pPr>
        <w:spacing w:line="276" w:lineRule="auto"/>
        <w:ind w:left="851"/>
        <w:jc w:val="both"/>
        <w:rPr>
          <w:rFonts w:ascii="Arial" w:hAnsi="Arial" w:cs="Arial"/>
          <w:b/>
          <w:bCs/>
          <w:u w:val="single"/>
        </w:rPr>
      </w:pPr>
    </w:p>
    <w:p w14:paraId="59B68D1B" w14:textId="77777777" w:rsidR="00701B3E" w:rsidRDefault="00701B3E" w:rsidP="00FD7315">
      <w:pPr>
        <w:spacing w:line="276" w:lineRule="auto"/>
        <w:ind w:left="851"/>
        <w:jc w:val="both"/>
        <w:rPr>
          <w:rFonts w:ascii="Arial" w:hAnsi="Arial" w:cs="Arial"/>
          <w:b/>
          <w:bCs/>
          <w:u w:val="single"/>
        </w:rPr>
      </w:pPr>
    </w:p>
    <w:p w14:paraId="5E2A1BA7" w14:textId="77777777" w:rsidR="00701B3E" w:rsidRDefault="00701B3E" w:rsidP="00FD7315">
      <w:pPr>
        <w:spacing w:line="276" w:lineRule="auto"/>
        <w:ind w:left="851"/>
        <w:jc w:val="both"/>
        <w:rPr>
          <w:rFonts w:ascii="Arial" w:hAnsi="Arial" w:cs="Arial"/>
          <w:b/>
          <w:bCs/>
          <w:u w:val="single"/>
        </w:rPr>
      </w:pPr>
    </w:p>
    <w:p w14:paraId="43CA2140" w14:textId="77777777" w:rsidR="00701B3E" w:rsidRDefault="00701B3E" w:rsidP="00FD7315">
      <w:pPr>
        <w:spacing w:line="276" w:lineRule="auto"/>
        <w:ind w:left="851"/>
        <w:jc w:val="both"/>
        <w:rPr>
          <w:rFonts w:ascii="Arial" w:hAnsi="Arial" w:cs="Arial"/>
          <w:b/>
          <w:bCs/>
          <w:u w:val="single"/>
        </w:rPr>
      </w:pPr>
    </w:p>
    <w:p w14:paraId="57597932" w14:textId="77777777" w:rsidR="00701B3E" w:rsidRDefault="00701B3E" w:rsidP="00FD7315">
      <w:pPr>
        <w:spacing w:line="276" w:lineRule="auto"/>
        <w:ind w:left="851"/>
        <w:jc w:val="both"/>
        <w:rPr>
          <w:rFonts w:ascii="Arial" w:hAnsi="Arial" w:cs="Arial"/>
          <w:b/>
          <w:bCs/>
          <w:u w:val="single"/>
        </w:rPr>
      </w:pPr>
    </w:p>
    <w:p w14:paraId="6060D92E" w14:textId="77777777" w:rsidR="00701B3E" w:rsidRDefault="00701B3E" w:rsidP="00FD7315">
      <w:pPr>
        <w:spacing w:line="276" w:lineRule="auto"/>
        <w:ind w:left="851"/>
        <w:jc w:val="both"/>
        <w:rPr>
          <w:rFonts w:ascii="Arial" w:hAnsi="Arial" w:cs="Arial"/>
          <w:b/>
          <w:bCs/>
          <w:u w:val="single"/>
        </w:rPr>
      </w:pPr>
    </w:p>
    <w:p w14:paraId="7719C7D8" w14:textId="77777777" w:rsidR="00701B3E" w:rsidRDefault="00701B3E" w:rsidP="00FD7315">
      <w:pPr>
        <w:spacing w:line="276" w:lineRule="auto"/>
        <w:ind w:left="851"/>
        <w:jc w:val="both"/>
        <w:rPr>
          <w:rFonts w:ascii="Arial" w:hAnsi="Arial" w:cs="Arial"/>
          <w:b/>
          <w:bCs/>
          <w:u w:val="single"/>
        </w:rPr>
      </w:pPr>
    </w:p>
    <w:p w14:paraId="376563C5" w14:textId="77777777" w:rsidR="00701B3E" w:rsidRDefault="00701B3E" w:rsidP="00FD7315">
      <w:pPr>
        <w:spacing w:line="276" w:lineRule="auto"/>
        <w:ind w:left="851"/>
        <w:jc w:val="both"/>
        <w:rPr>
          <w:rFonts w:ascii="Arial" w:hAnsi="Arial" w:cs="Arial"/>
          <w:b/>
          <w:bCs/>
          <w:u w:val="single"/>
        </w:rPr>
      </w:pPr>
    </w:p>
    <w:p w14:paraId="7A57F96C" w14:textId="77777777" w:rsidR="00701B3E" w:rsidRDefault="00701B3E" w:rsidP="00FD7315">
      <w:pPr>
        <w:spacing w:line="276" w:lineRule="auto"/>
        <w:ind w:left="851"/>
        <w:jc w:val="both"/>
        <w:rPr>
          <w:rFonts w:ascii="Arial" w:hAnsi="Arial" w:cs="Arial"/>
          <w:b/>
          <w:bCs/>
          <w:u w:val="single"/>
        </w:rPr>
      </w:pPr>
    </w:p>
    <w:p w14:paraId="12964EA4" w14:textId="77777777" w:rsidR="00701B3E" w:rsidRDefault="00701B3E" w:rsidP="00FD7315">
      <w:pPr>
        <w:spacing w:line="276" w:lineRule="auto"/>
        <w:ind w:left="851"/>
        <w:jc w:val="both"/>
        <w:rPr>
          <w:rFonts w:ascii="Arial" w:hAnsi="Arial" w:cs="Arial"/>
          <w:b/>
          <w:bCs/>
          <w:u w:val="single"/>
        </w:rPr>
      </w:pPr>
    </w:p>
    <w:p w14:paraId="4460755E" w14:textId="77777777" w:rsidR="00701B3E" w:rsidRDefault="00701B3E" w:rsidP="00FD7315">
      <w:pPr>
        <w:spacing w:line="276" w:lineRule="auto"/>
        <w:ind w:left="851"/>
        <w:jc w:val="both"/>
        <w:rPr>
          <w:rFonts w:ascii="Arial" w:hAnsi="Arial" w:cs="Arial"/>
          <w:b/>
          <w:bCs/>
          <w:u w:val="single"/>
        </w:rPr>
      </w:pPr>
    </w:p>
    <w:p w14:paraId="2319DC87" w14:textId="77777777" w:rsidR="00701B3E" w:rsidRDefault="00701B3E" w:rsidP="00FD7315">
      <w:pPr>
        <w:spacing w:line="276" w:lineRule="auto"/>
        <w:ind w:left="851"/>
        <w:jc w:val="both"/>
        <w:rPr>
          <w:rFonts w:ascii="Arial" w:hAnsi="Arial" w:cs="Arial"/>
          <w:b/>
          <w:bCs/>
          <w:u w:val="single"/>
        </w:rPr>
      </w:pPr>
    </w:p>
    <w:p w14:paraId="76F99068" w14:textId="77777777" w:rsidR="00701B3E" w:rsidRDefault="00701B3E" w:rsidP="00FD7315">
      <w:pPr>
        <w:spacing w:line="276" w:lineRule="auto"/>
        <w:ind w:left="851"/>
        <w:jc w:val="both"/>
        <w:rPr>
          <w:rFonts w:ascii="Arial" w:hAnsi="Arial" w:cs="Arial"/>
          <w:b/>
          <w:bCs/>
          <w:u w:val="single"/>
        </w:rPr>
      </w:pPr>
    </w:p>
    <w:p w14:paraId="165A50E1" w14:textId="08516CC1" w:rsidR="006C57DC" w:rsidRDefault="006C57DC" w:rsidP="006C57DC">
      <w:pPr>
        <w:spacing w:line="276" w:lineRule="auto"/>
        <w:jc w:val="both"/>
        <w:rPr>
          <w:rFonts w:ascii="Arial" w:hAnsi="Arial" w:cs="Arial"/>
          <w:b/>
          <w:bCs/>
          <w:u w:val="single"/>
        </w:rPr>
      </w:pPr>
    </w:p>
    <w:p w14:paraId="483D051E" w14:textId="77777777" w:rsidR="006C57DC" w:rsidRDefault="006C57DC" w:rsidP="00FD7315">
      <w:pPr>
        <w:spacing w:line="276" w:lineRule="auto"/>
        <w:ind w:left="851"/>
        <w:jc w:val="both"/>
        <w:rPr>
          <w:rFonts w:ascii="Arial" w:hAnsi="Arial" w:cs="Arial"/>
          <w:b/>
          <w:bCs/>
          <w:u w:val="single"/>
        </w:rPr>
      </w:pPr>
    </w:p>
    <w:p w14:paraId="57F7F539" w14:textId="24370BEE" w:rsidR="00701B3E" w:rsidRDefault="00701B3E" w:rsidP="00FD7315">
      <w:pPr>
        <w:spacing w:line="276" w:lineRule="auto"/>
        <w:ind w:left="851"/>
        <w:jc w:val="both"/>
        <w:rPr>
          <w:rFonts w:ascii="Arial" w:hAnsi="Arial" w:cs="Arial"/>
          <w:b/>
          <w:bCs/>
          <w:u w:val="single"/>
          <w:lang w:val="id-ID"/>
        </w:rPr>
      </w:pPr>
      <w:r>
        <w:rPr>
          <w:rFonts w:ascii="Arial" w:hAnsi="Arial" w:cs="Arial"/>
          <w:b/>
          <w:bCs/>
          <w:u w:val="single"/>
          <w:lang w:val="id-ID"/>
        </w:rPr>
        <w:t>Januari 2024</w:t>
      </w:r>
    </w:p>
    <w:p w14:paraId="48D75067" w14:textId="6ED16015" w:rsidR="00701B3E" w:rsidRDefault="00701B3E" w:rsidP="00FD7315">
      <w:pPr>
        <w:spacing w:line="276" w:lineRule="auto"/>
        <w:ind w:left="851"/>
        <w:jc w:val="both"/>
        <w:rPr>
          <w:rFonts w:ascii="Arial" w:hAnsi="Arial" w:cs="Arial"/>
          <w:b/>
          <w:bCs/>
          <w:u w:val="single"/>
          <w:lang w:val="id-ID"/>
        </w:rPr>
      </w:pPr>
      <w:r>
        <w:rPr>
          <w:noProof/>
        </w:rPr>
        <w:drawing>
          <wp:anchor distT="0" distB="0" distL="114300" distR="114300" simplePos="0" relativeHeight="251662848" behindDoc="1" locked="0" layoutInCell="1" allowOverlap="1" wp14:anchorId="7E4B4AE7" wp14:editId="75CFBD28">
            <wp:simplePos x="0" y="0"/>
            <wp:positionH relativeFrom="column">
              <wp:posOffset>537531</wp:posOffset>
            </wp:positionH>
            <wp:positionV relativeFrom="paragraph">
              <wp:posOffset>8460</wp:posOffset>
            </wp:positionV>
            <wp:extent cx="5398645" cy="3740727"/>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5572" cy="37455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B8AF86" w14:textId="5E876C83" w:rsidR="00FD7315" w:rsidRPr="00BB03F6" w:rsidRDefault="00FD7315" w:rsidP="00FD7315">
      <w:pPr>
        <w:spacing w:line="276" w:lineRule="auto"/>
        <w:ind w:left="851"/>
        <w:jc w:val="both"/>
        <w:rPr>
          <w:rFonts w:ascii="Arial" w:hAnsi="Arial" w:cs="Arial"/>
          <w:b/>
          <w:bCs/>
          <w:u w:val="single"/>
        </w:rPr>
      </w:pPr>
      <w:r w:rsidRPr="00BB03F6">
        <w:rPr>
          <w:rFonts w:ascii="Arial" w:hAnsi="Arial" w:cs="Arial"/>
          <w:b/>
          <w:bCs/>
          <w:u w:val="single"/>
        </w:rPr>
        <w:t xml:space="preserve"> </w:t>
      </w:r>
    </w:p>
    <w:p w14:paraId="13328112" w14:textId="3FA7C1C3" w:rsidR="00FD7315" w:rsidRPr="00BB03F6" w:rsidRDefault="00FD7315" w:rsidP="00FD7315">
      <w:pPr>
        <w:spacing w:line="276" w:lineRule="auto"/>
        <w:ind w:left="851"/>
        <w:jc w:val="both"/>
        <w:rPr>
          <w:rFonts w:ascii="Arial" w:hAnsi="Arial" w:cs="Arial"/>
          <w:b/>
          <w:bCs/>
          <w:u w:val="single"/>
        </w:rPr>
      </w:pPr>
    </w:p>
    <w:p w14:paraId="138E5DC4" w14:textId="77777777" w:rsidR="00FD7315" w:rsidRDefault="00FD7315" w:rsidP="00FD7315">
      <w:pPr>
        <w:spacing w:line="276" w:lineRule="auto"/>
        <w:jc w:val="both"/>
        <w:rPr>
          <w:rFonts w:ascii="Arial" w:hAnsi="Arial" w:cs="Arial"/>
          <w:b/>
          <w:bCs/>
          <w:u w:val="single"/>
        </w:rPr>
      </w:pPr>
    </w:p>
    <w:p w14:paraId="57AFF3F4" w14:textId="77777777" w:rsidR="00FD7315" w:rsidRDefault="00FD7315" w:rsidP="00FD7315">
      <w:pPr>
        <w:spacing w:line="276" w:lineRule="auto"/>
        <w:jc w:val="both"/>
        <w:rPr>
          <w:rFonts w:ascii="Arial" w:hAnsi="Arial" w:cs="Arial"/>
          <w:b/>
          <w:bCs/>
          <w:u w:val="single"/>
        </w:rPr>
      </w:pPr>
    </w:p>
    <w:p w14:paraId="142EC9FC" w14:textId="77777777" w:rsidR="00FD7315" w:rsidRDefault="00FD7315" w:rsidP="00FD7315">
      <w:pPr>
        <w:spacing w:line="276" w:lineRule="auto"/>
        <w:jc w:val="both"/>
        <w:rPr>
          <w:rFonts w:ascii="Arial" w:hAnsi="Arial" w:cs="Arial"/>
          <w:b/>
          <w:bCs/>
          <w:u w:val="single"/>
        </w:rPr>
      </w:pPr>
    </w:p>
    <w:p w14:paraId="62078310" w14:textId="77777777" w:rsidR="00FD7315" w:rsidRDefault="00FD7315" w:rsidP="00FD7315">
      <w:pPr>
        <w:spacing w:line="276" w:lineRule="auto"/>
        <w:jc w:val="both"/>
        <w:rPr>
          <w:rFonts w:ascii="Arial" w:hAnsi="Arial" w:cs="Arial"/>
          <w:b/>
          <w:bCs/>
          <w:u w:val="single"/>
        </w:rPr>
      </w:pPr>
    </w:p>
    <w:p w14:paraId="553BF7B2" w14:textId="77777777" w:rsidR="00FD7315" w:rsidRDefault="00FD7315" w:rsidP="00FD7315">
      <w:pPr>
        <w:spacing w:line="276" w:lineRule="auto"/>
        <w:jc w:val="both"/>
        <w:rPr>
          <w:rFonts w:ascii="Arial" w:hAnsi="Arial" w:cs="Arial"/>
          <w:b/>
          <w:bCs/>
          <w:u w:val="single"/>
        </w:rPr>
      </w:pPr>
    </w:p>
    <w:p w14:paraId="789A3D4E" w14:textId="77777777" w:rsidR="00FD7315" w:rsidRDefault="00FD7315" w:rsidP="00FD7315">
      <w:pPr>
        <w:spacing w:line="276" w:lineRule="auto"/>
        <w:jc w:val="both"/>
        <w:rPr>
          <w:rFonts w:ascii="Arial" w:hAnsi="Arial" w:cs="Arial"/>
          <w:b/>
          <w:bCs/>
          <w:u w:val="single"/>
        </w:rPr>
      </w:pPr>
    </w:p>
    <w:p w14:paraId="502ECAC7" w14:textId="77777777" w:rsidR="00FD7315" w:rsidRDefault="00FD7315" w:rsidP="00FD7315">
      <w:pPr>
        <w:spacing w:line="276" w:lineRule="auto"/>
        <w:jc w:val="both"/>
        <w:rPr>
          <w:rFonts w:ascii="Arial" w:hAnsi="Arial" w:cs="Arial"/>
          <w:b/>
          <w:bCs/>
          <w:u w:val="single"/>
        </w:rPr>
      </w:pPr>
    </w:p>
    <w:p w14:paraId="2E260E6F" w14:textId="77777777" w:rsidR="00FD7315" w:rsidRDefault="00FD7315" w:rsidP="00FD7315">
      <w:pPr>
        <w:spacing w:line="276" w:lineRule="auto"/>
        <w:jc w:val="both"/>
        <w:rPr>
          <w:rFonts w:ascii="Arial" w:hAnsi="Arial" w:cs="Arial"/>
          <w:b/>
          <w:bCs/>
          <w:u w:val="single"/>
        </w:rPr>
      </w:pPr>
    </w:p>
    <w:p w14:paraId="189C6722" w14:textId="77777777" w:rsidR="00FD7315" w:rsidRDefault="00FD7315" w:rsidP="00FD7315">
      <w:pPr>
        <w:spacing w:line="276" w:lineRule="auto"/>
        <w:ind w:left="851"/>
        <w:jc w:val="both"/>
        <w:rPr>
          <w:rFonts w:ascii="Arial" w:hAnsi="Arial" w:cs="Arial"/>
          <w:b/>
          <w:bCs/>
          <w:u w:val="single"/>
        </w:rPr>
      </w:pPr>
    </w:p>
    <w:p w14:paraId="432D5313" w14:textId="21C1317B" w:rsidR="00FD7315" w:rsidRPr="00BB03F6" w:rsidRDefault="00FD7315" w:rsidP="00FD7315">
      <w:pPr>
        <w:spacing w:line="276" w:lineRule="auto"/>
        <w:ind w:left="851"/>
        <w:jc w:val="both"/>
        <w:rPr>
          <w:rFonts w:ascii="Arial" w:hAnsi="Arial" w:cs="Arial"/>
          <w:b/>
          <w:bCs/>
          <w:u w:val="single"/>
        </w:rPr>
      </w:pPr>
    </w:p>
    <w:p w14:paraId="3CD8E3EF" w14:textId="77777777" w:rsidR="00FD7315" w:rsidRDefault="00FD7315" w:rsidP="00FD7315">
      <w:pPr>
        <w:spacing w:line="276" w:lineRule="auto"/>
        <w:jc w:val="both"/>
        <w:rPr>
          <w:rFonts w:ascii="Arial" w:hAnsi="Arial" w:cs="Arial"/>
          <w:b/>
          <w:bCs/>
          <w:u w:val="single"/>
        </w:rPr>
      </w:pPr>
    </w:p>
    <w:p w14:paraId="67AD0E1B" w14:textId="77777777" w:rsidR="00FD7315" w:rsidRDefault="00FD7315" w:rsidP="00FD7315">
      <w:pPr>
        <w:spacing w:line="276" w:lineRule="auto"/>
        <w:jc w:val="both"/>
        <w:rPr>
          <w:rFonts w:ascii="Arial" w:hAnsi="Arial" w:cs="Arial"/>
          <w:b/>
          <w:bCs/>
          <w:u w:val="single"/>
        </w:rPr>
      </w:pPr>
    </w:p>
    <w:p w14:paraId="241109B9" w14:textId="77777777" w:rsidR="00701B3E" w:rsidRDefault="00701B3E" w:rsidP="00FD7315">
      <w:pPr>
        <w:spacing w:line="276" w:lineRule="auto"/>
        <w:jc w:val="both"/>
        <w:rPr>
          <w:rFonts w:ascii="Arial" w:hAnsi="Arial" w:cs="Arial"/>
          <w:b/>
          <w:bCs/>
          <w:u w:val="single"/>
        </w:rPr>
      </w:pPr>
    </w:p>
    <w:p w14:paraId="1F594B8C" w14:textId="77777777" w:rsidR="00701B3E" w:rsidRDefault="00701B3E" w:rsidP="00FD7315">
      <w:pPr>
        <w:spacing w:line="276" w:lineRule="auto"/>
        <w:jc w:val="both"/>
        <w:rPr>
          <w:rFonts w:ascii="Arial" w:hAnsi="Arial" w:cs="Arial"/>
          <w:b/>
          <w:bCs/>
          <w:u w:val="single"/>
        </w:rPr>
      </w:pPr>
    </w:p>
    <w:p w14:paraId="77E38889" w14:textId="77777777" w:rsidR="00701B3E" w:rsidRDefault="00701B3E" w:rsidP="00FD7315">
      <w:pPr>
        <w:spacing w:line="276" w:lineRule="auto"/>
        <w:jc w:val="both"/>
        <w:rPr>
          <w:rFonts w:ascii="Arial" w:hAnsi="Arial" w:cs="Arial"/>
          <w:b/>
          <w:bCs/>
          <w:u w:val="single"/>
        </w:rPr>
      </w:pPr>
    </w:p>
    <w:p w14:paraId="05249908" w14:textId="77777777" w:rsidR="00701B3E" w:rsidRDefault="00701B3E" w:rsidP="00FD7315">
      <w:pPr>
        <w:spacing w:line="276" w:lineRule="auto"/>
        <w:jc w:val="both"/>
        <w:rPr>
          <w:rFonts w:ascii="Arial" w:hAnsi="Arial" w:cs="Arial"/>
          <w:b/>
          <w:bCs/>
          <w:u w:val="single"/>
        </w:rPr>
      </w:pPr>
    </w:p>
    <w:p w14:paraId="37AF113C" w14:textId="77777777" w:rsidR="00701B3E" w:rsidRDefault="00701B3E" w:rsidP="00FD7315">
      <w:pPr>
        <w:spacing w:line="276" w:lineRule="auto"/>
        <w:jc w:val="both"/>
        <w:rPr>
          <w:rFonts w:ascii="Arial" w:hAnsi="Arial" w:cs="Arial"/>
          <w:b/>
          <w:bCs/>
          <w:u w:val="single"/>
        </w:rPr>
      </w:pPr>
    </w:p>
    <w:p w14:paraId="5830652D" w14:textId="77777777" w:rsidR="00701B3E" w:rsidRPr="00C7398C" w:rsidRDefault="00701B3E" w:rsidP="00FD7315">
      <w:pPr>
        <w:spacing w:line="276" w:lineRule="auto"/>
        <w:jc w:val="both"/>
        <w:rPr>
          <w:rFonts w:ascii="Arial" w:hAnsi="Arial" w:cs="Arial"/>
          <w:b/>
          <w:bCs/>
          <w:u w:val="single"/>
        </w:rPr>
      </w:pPr>
    </w:p>
    <w:p w14:paraId="20A1BADA" w14:textId="77777777" w:rsidR="00701B3E" w:rsidRDefault="00701B3E" w:rsidP="00FD7315">
      <w:pPr>
        <w:spacing w:line="276" w:lineRule="auto"/>
        <w:ind w:left="709"/>
        <w:jc w:val="both"/>
        <w:rPr>
          <w:rFonts w:ascii="Arial" w:hAnsi="Arial" w:cs="Arial"/>
          <w:b/>
          <w:bCs/>
        </w:rPr>
      </w:pPr>
    </w:p>
    <w:p w14:paraId="04B167D4" w14:textId="77777777" w:rsidR="00701B3E" w:rsidRDefault="00701B3E" w:rsidP="00FD7315">
      <w:pPr>
        <w:spacing w:line="276" w:lineRule="auto"/>
        <w:ind w:left="709"/>
        <w:jc w:val="both"/>
        <w:rPr>
          <w:rFonts w:ascii="Arial" w:hAnsi="Arial" w:cs="Arial"/>
          <w:b/>
          <w:bCs/>
        </w:rPr>
      </w:pPr>
    </w:p>
    <w:p w14:paraId="162FA1A7" w14:textId="77777777" w:rsidR="00701B3E" w:rsidRDefault="00701B3E" w:rsidP="00FD7315">
      <w:pPr>
        <w:spacing w:line="276" w:lineRule="auto"/>
        <w:ind w:left="709"/>
        <w:jc w:val="both"/>
        <w:rPr>
          <w:rFonts w:ascii="Arial" w:hAnsi="Arial" w:cs="Arial"/>
          <w:b/>
          <w:bCs/>
        </w:rPr>
      </w:pPr>
    </w:p>
    <w:p w14:paraId="49936AD9" w14:textId="77777777" w:rsidR="00701B3E" w:rsidRDefault="00701B3E" w:rsidP="00FD7315">
      <w:pPr>
        <w:spacing w:line="276" w:lineRule="auto"/>
        <w:ind w:left="709"/>
        <w:jc w:val="both"/>
        <w:rPr>
          <w:rFonts w:ascii="Arial" w:hAnsi="Arial" w:cs="Arial"/>
          <w:b/>
          <w:bCs/>
        </w:rPr>
      </w:pPr>
    </w:p>
    <w:p w14:paraId="68D4DE4A" w14:textId="77777777" w:rsidR="00701B3E" w:rsidRDefault="00701B3E" w:rsidP="00FD7315">
      <w:pPr>
        <w:spacing w:line="276" w:lineRule="auto"/>
        <w:ind w:left="709"/>
        <w:jc w:val="both"/>
        <w:rPr>
          <w:rFonts w:ascii="Arial" w:hAnsi="Arial" w:cs="Arial"/>
          <w:b/>
          <w:bCs/>
        </w:rPr>
      </w:pPr>
    </w:p>
    <w:p w14:paraId="1C68A784" w14:textId="77777777" w:rsidR="00701B3E" w:rsidRDefault="00701B3E" w:rsidP="00FD7315">
      <w:pPr>
        <w:spacing w:line="276" w:lineRule="auto"/>
        <w:ind w:left="709"/>
        <w:jc w:val="both"/>
        <w:rPr>
          <w:rFonts w:ascii="Arial" w:hAnsi="Arial" w:cs="Arial"/>
          <w:b/>
          <w:bCs/>
        </w:rPr>
      </w:pPr>
    </w:p>
    <w:p w14:paraId="74348986" w14:textId="77777777" w:rsidR="00701B3E" w:rsidRDefault="00701B3E" w:rsidP="00FD7315">
      <w:pPr>
        <w:spacing w:line="276" w:lineRule="auto"/>
        <w:ind w:left="709"/>
        <w:jc w:val="both"/>
        <w:rPr>
          <w:rFonts w:ascii="Arial" w:hAnsi="Arial" w:cs="Arial"/>
          <w:b/>
          <w:bCs/>
        </w:rPr>
      </w:pPr>
    </w:p>
    <w:p w14:paraId="1C4A87F4" w14:textId="77777777" w:rsidR="00701B3E" w:rsidRDefault="00701B3E" w:rsidP="00FD7315">
      <w:pPr>
        <w:spacing w:line="276" w:lineRule="auto"/>
        <w:ind w:left="709"/>
        <w:jc w:val="both"/>
        <w:rPr>
          <w:rFonts w:ascii="Arial" w:hAnsi="Arial" w:cs="Arial"/>
          <w:b/>
          <w:bCs/>
        </w:rPr>
      </w:pPr>
    </w:p>
    <w:tbl>
      <w:tblPr>
        <w:tblStyle w:val="TableGrid"/>
        <w:tblW w:w="8500" w:type="dxa"/>
        <w:jc w:val="center"/>
        <w:tblLook w:val="04A0" w:firstRow="1" w:lastRow="0" w:firstColumn="1" w:lastColumn="0" w:noHBand="0" w:noVBand="1"/>
      </w:tblPr>
      <w:tblGrid>
        <w:gridCol w:w="562"/>
        <w:gridCol w:w="1947"/>
        <w:gridCol w:w="1250"/>
        <w:gridCol w:w="1060"/>
        <w:gridCol w:w="1225"/>
        <w:gridCol w:w="1216"/>
        <w:gridCol w:w="1240"/>
      </w:tblGrid>
      <w:tr w:rsidR="00701B3E" w14:paraId="04021C6D" w14:textId="77777777" w:rsidTr="00701B3E">
        <w:trPr>
          <w:trHeight w:val="539"/>
          <w:jc w:val="center"/>
        </w:trPr>
        <w:tc>
          <w:tcPr>
            <w:tcW w:w="562" w:type="dxa"/>
            <w:shd w:val="clear" w:color="auto" w:fill="8EAADB" w:themeFill="accent1" w:themeFillTint="99"/>
            <w:vAlign w:val="center"/>
          </w:tcPr>
          <w:p w14:paraId="2D08B28D" w14:textId="3A9477CF" w:rsidR="00701B3E" w:rsidRPr="00701B3E" w:rsidRDefault="00701B3E" w:rsidP="00701B3E">
            <w:pPr>
              <w:pStyle w:val="ListParagraph"/>
              <w:spacing w:before="0" w:line="276" w:lineRule="auto"/>
              <w:ind w:left="0" w:firstLine="0"/>
              <w:jc w:val="center"/>
              <w:rPr>
                <w:rFonts w:ascii="Arial" w:hAnsi="Arial" w:cs="Arial"/>
                <w:b/>
                <w:bCs/>
                <w:lang w:val="id-ID"/>
              </w:rPr>
            </w:pPr>
            <w:r>
              <w:rPr>
                <w:rFonts w:ascii="Arial" w:hAnsi="Arial" w:cs="Arial"/>
                <w:b/>
                <w:bCs/>
                <w:lang w:val="id-ID"/>
              </w:rPr>
              <w:t>NO</w:t>
            </w:r>
          </w:p>
        </w:tc>
        <w:tc>
          <w:tcPr>
            <w:tcW w:w="1947" w:type="dxa"/>
            <w:shd w:val="clear" w:color="auto" w:fill="8EAADB" w:themeFill="accent1" w:themeFillTint="99"/>
            <w:vAlign w:val="center"/>
          </w:tcPr>
          <w:p w14:paraId="0E0C538F" w14:textId="29B229E4" w:rsidR="00701B3E" w:rsidRPr="00701B3E" w:rsidRDefault="00701B3E" w:rsidP="00701B3E">
            <w:pPr>
              <w:pStyle w:val="ListParagraph"/>
              <w:spacing w:before="0" w:line="276" w:lineRule="auto"/>
              <w:ind w:left="0" w:firstLine="0"/>
              <w:jc w:val="center"/>
              <w:rPr>
                <w:rFonts w:ascii="Arial" w:hAnsi="Arial" w:cs="Arial"/>
                <w:b/>
                <w:bCs/>
                <w:lang w:val="id-ID"/>
              </w:rPr>
            </w:pPr>
            <w:r>
              <w:rPr>
                <w:rFonts w:ascii="Arial" w:hAnsi="Arial" w:cs="Arial"/>
                <w:b/>
                <w:bCs/>
                <w:lang w:val="id-ID"/>
              </w:rPr>
              <w:t>KETERANGAN</w:t>
            </w:r>
          </w:p>
        </w:tc>
        <w:tc>
          <w:tcPr>
            <w:tcW w:w="5991" w:type="dxa"/>
            <w:gridSpan w:val="5"/>
            <w:shd w:val="clear" w:color="auto" w:fill="8EAADB" w:themeFill="accent1" w:themeFillTint="99"/>
            <w:vAlign w:val="center"/>
          </w:tcPr>
          <w:p w14:paraId="36F22F01" w14:textId="36048A3E" w:rsidR="00701B3E" w:rsidRPr="00701B3E" w:rsidRDefault="00701B3E" w:rsidP="00701B3E">
            <w:pPr>
              <w:pStyle w:val="ListParagraph"/>
              <w:spacing w:before="0" w:line="276" w:lineRule="auto"/>
              <w:ind w:left="0" w:firstLine="0"/>
              <w:jc w:val="center"/>
              <w:rPr>
                <w:rFonts w:ascii="Arial" w:hAnsi="Arial" w:cs="Arial"/>
                <w:b/>
                <w:bCs/>
                <w:lang w:val="id-ID"/>
              </w:rPr>
            </w:pPr>
            <w:r>
              <w:rPr>
                <w:rFonts w:ascii="Arial" w:hAnsi="Arial" w:cs="Arial"/>
                <w:b/>
                <w:bCs/>
                <w:lang w:val="id-ID"/>
              </w:rPr>
              <w:t>BULAN</w:t>
            </w:r>
          </w:p>
        </w:tc>
      </w:tr>
      <w:tr w:rsidR="00701B3E" w14:paraId="14832A7E" w14:textId="77777777" w:rsidTr="00701B3E">
        <w:trPr>
          <w:jc w:val="center"/>
        </w:trPr>
        <w:tc>
          <w:tcPr>
            <w:tcW w:w="562" w:type="dxa"/>
          </w:tcPr>
          <w:p w14:paraId="228BCB01" w14:textId="32FDD390" w:rsidR="00701B3E" w:rsidRPr="00701B3E" w:rsidRDefault="00701B3E" w:rsidP="00701B3E">
            <w:pPr>
              <w:pStyle w:val="ListParagraph"/>
              <w:spacing w:before="0" w:line="276" w:lineRule="auto"/>
              <w:ind w:left="0" w:firstLine="0"/>
              <w:jc w:val="center"/>
              <w:rPr>
                <w:rFonts w:ascii="Arial" w:hAnsi="Arial" w:cs="Arial"/>
                <w:b/>
                <w:bCs/>
                <w:lang w:val="id-ID"/>
              </w:rPr>
            </w:pPr>
            <w:r>
              <w:rPr>
                <w:rFonts w:ascii="Arial" w:hAnsi="Arial" w:cs="Arial"/>
                <w:b/>
                <w:bCs/>
                <w:lang w:val="id-ID"/>
              </w:rPr>
              <w:t>1</w:t>
            </w:r>
          </w:p>
        </w:tc>
        <w:tc>
          <w:tcPr>
            <w:tcW w:w="1947" w:type="dxa"/>
          </w:tcPr>
          <w:p w14:paraId="67F7AAF8" w14:textId="3C7B003C" w:rsidR="00701B3E" w:rsidRPr="00F0033C" w:rsidRDefault="00701B3E" w:rsidP="00701B3E">
            <w:pPr>
              <w:pStyle w:val="ListParagraph"/>
              <w:spacing w:before="0" w:line="276" w:lineRule="auto"/>
              <w:ind w:left="0" w:firstLine="0"/>
              <w:rPr>
                <w:rFonts w:ascii="Arial" w:hAnsi="Arial" w:cs="Arial"/>
                <w:b/>
                <w:bCs/>
              </w:rPr>
            </w:pPr>
            <w:r w:rsidRPr="00F0033C">
              <w:rPr>
                <w:rFonts w:ascii="Arial" w:hAnsi="Arial" w:cs="Arial"/>
                <w:b/>
                <w:bCs/>
              </w:rPr>
              <w:t>Waktu Rata-</w:t>
            </w:r>
            <w:r>
              <w:rPr>
                <w:rFonts w:ascii="Arial" w:hAnsi="Arial" w:cs="Arial"/>
                <w:b/>
                <w:bCs/>
                <w:lang w:val="id-ID"/>
              </w:rPr>
              <w:t>R</w:t>
            </w:r>
            <w:r w:rsidRPr="00F0033C">
              <w:rPr>
                <w:rFonts w:ascii="Arial" w:hAnsi="Arial" w:cs="Arial"/>
                <w:b/>
                <w:bCs/>
              </w:rPr>
              <w:t>ata</w:t>
            </w:r>
          </w:p>
        </w:tc>
        <w:tc>
          <w:tcPr>
            <w:tcW w:w="1250" w:type="dxa"/>
            <w:vAlign w:val="center"/>
          </w:tcPr>
          <w:p w14:paraId="2366E27C" w14:textId="382E1EE4" w:rsidR="00701B3E" w:rsidRPr="00701B3E" w:rsidRDefault="00701B3E" w:rsidP="00701B3E">
            <w:pPr>
              <w:pStyle w:val="ListParagraph"/>
              <w:spacing w:before="0" w:line="276" w:lineRule="auto"/>
              <w:ind w:left="0" w:firstLine="0"/>
              <w:jc w:val="center"/>
              <w:rPr>
                <w:rFonts w:ascii="Arial" w:hAnsi="Arial" w:cs="Arial"/>
                <w:b/>
                <w:bCs/>
                <w:lang w:val="id-ID"/>
              </w:rPr>
            </w:pPr>
            <w:r w:rsidRPr="00F0033C">
              <w:rPr>
                <w:rFonts w:ascii="Arial" w:hAnsi="Arial" w:cs="Arial"/>
                <w:b/>
                <w:bCs/>
              </w:rPr>
              <w:t>Sep</w:t>
            </w:r>
            <w:r>
              <w:rPr>
                <w:rFonts w:ascii="Arial" w:hAnsi="Arial" w:cs="Arial"/>
                <w:b/>
                <w:bCs/>
                <w:lang w:val="id-ID"/>
              </w:rPr>
              <w:t xml:space="preserve"> 2023</w:t>
            </w:r>
          </w:p>
        </w:tc>
        <w:tc>
          <w:tcPr>
            <w:tcW w:w="1060" w:type="dxa"/>
            <w:vAlign w:val="center"/>
          </w:tcPr>
          <w:p w14:paraId="3D0B6239" w14:textId="37FB3349" w:rsidR="00701B3E" w:rsidRPr="00701B3E" w:rsidRDefault="00701B3E" w:rsidP="00701B3E">
            <w:pPr>
              <w:pStyle w:val="ListParagraph"/>
              <w:spacing w:before="0" w:line="276" w:lineRule="auto"/>
              <w:ind w:left="0" w:firstLine="0"/>
              <w:jc w:val="center"/>
              <w:rPr>
                <w:rFonts w:ascii="Arial" w:hAnsi="Arial" w:cs="Arial"/>
                <w:b/>
                <w:bCs/>
                <w:lang w:val="id-ID"/>
              </w:rPr>
            </w:pPr>
            <w:r w:rsidRPr="00F0033C">
              <w:rPr>
                <w:rFonts w:ascii="Arial" w:hAnsi="Arial" w:cs="Arial"/>
                <w:b/>
                <w:bCs/>
              </w:rPr>
              <w:t>Okt</w:t>
            </w:r>
            <w:r>
              <w:rPr>
                <w:rFonts w:ascii="Arial" w:hAnsi="Arial" w:cs="Arial"/>
                <w:b/>
                <w:bCs/>
                <w:lang w:val="id-ID"/>
              </w:rPr>
              <w:t xml:space="preserve"> 2023</w:t>
            </w:r>
          </w:p>
        </w:tc>
        <w:tc>
          <w:tcPr>
            <w:tcW w:w="1225" w:type="dxa"/>
            <w:vAlign w:val="center"/>
          </w:tcPr>
          <w:p w14:paraId="78C400DE" w14:textId="48C84535" w:rsidR="00701B3E" w:rsidRPr="00701B3E" w:rsidRDefault="00701B3E" w:rsidP="00701B3E">
            <w:pPr>
              <w:pStyle w:val="ListParagraph"/>
              <w:spacing w:before="0" w:line="276" w:lineRule="auto"/>
              <w:ind w:left="0" w:firstLine="0"/>
              <w:jc w:val="center"/>
              <w:rPr>
                <w:rFonts w:ascii="Arial" w:hAnsi="Arial" w:cs="Arial"/>
                <w:b/>
                <w:bCs/>
                <w:lang w:val="id-ID"/>
              </w:rPr>
            </w:pPr>
            <w:r w:rsidRPr="00F0033C">
              <w:rPr>
                <w:rFonts w:ascii="Arial" w:hAnsi="Arial" w:cs="Arial"/>
                <w:b/>
                <w:bCs/>
              </w:rPr>
              <w:t>Nov</w:t>
            </w:r>
            <w:r>
              <w:rPr>
                <w:rFonts w:ascii="Arial" w:hAnsi="Arial" w:cs="Arial"/>
                <w:b/>
                <w:bCs/>
                <w:lang w:val="id-ID"/>
              </w:rPr>
              <w:t xml:space="preserve"> 2023</w:t>
            </w:r>
          </w:p>
        </w:tc>
        <w:tc>
          <w:tcPr>
            <w:tcW w:w="1216" w:type="dxa"/>
            <w:vAlign w:val="center"/>
          </w:tcPr>
          <w:p w14:paraId="12622E86" w14:textId="00759F9B" w:rsidR="00701B3E" w:rsidRPr="00701B3E" w:rsidRDefault="00701B3E" w:rsidP="00701B3E">
            <w:pPr>
              <w:pStyle w:val="ListParagraph"/>
              <w:spacing w:before="0" w:line="276" w:lineRule="auto"/>
              <w:ind w:left="0" w:firstLine="0"/>
              <w:jc w:val="center"/>
              <w:rPr>
                <w:rFonts w:ascii="Arial" w:hAnsi="Arial" w:cs="Arial"/>
                <w:b/>
                <w:bCs/>
                <w:lang w:val="id-ID"/>
              </w:rPr>
            </w:pPr>
            <w:r w:rsidRPr="00F0033C">
              <w:rPr>
                <w:rFonts w:ascii="Arial" w:hAnsi="Arial" w:cs="Arial"/>
                <w:b/>
                <w:bCs/>
              </w:rPr>
              <w:t>Des</w:t>
            </w:r>
            <w:r>
              <w:rPr>
                <w:rFonts w:ascii="Arial" w:hAnsi="Arial" w:cs="Arial"/>
                <w:b/>
                <w:bCs/>
                <w:lang w:val="id-ID"/>
              </w:rPr>
              <w:t xml:space="preserve"> 2023</w:t>
            </w:r>
          </w:p>
        </w:tc>
        <w:tc>
          <w:tcPr>
            <w:tcW w:w="1240" w:type="dxa"/>
            <w:vAlign w:val="center"/>
          </w:tcPr>
          <w:p w14:paraId="5B9F977B" w14:textId="4044C7CF" w:rsidR="00701B3E" w:rsidRPr="00701B3E" w:rsidRDefault="00701B3E" w:rsidP="00701B3E">
            <w:pPr>
              <w:pStyle w:val="ListParagraph"/>
              <w:spacing w:before="0" w:line="276" w:lineRule="auto"/>
              <w:ind w:left="0" w:firstLine="0"/>
              <w:jc w:val="center"/>
              <w:rPr>
                <w:rFonts w:ascii="Arial" w:hAnsi="Arial" w:cs="Arial"/>
                <w:b/>
                <w:bCs/>
                <w:lang w:val="id-ID"/>
              </w:rPr>
            </w:pPr>
            <w:r w:rsidRPr="00F0033C">
              <w:rPr>
                <w:rFonts w:ascii="Arial" w:hAnsi="Arial" w:cs="Arial"/>
                <w:b/>
                <w:bCs/>
              </w:rPr>
              <w:t>Jan</w:t>
            </w:r>
            <w:r>
              <w:rPr>
                <w:rFonts w:ascii="Arial" w:hAnsi="Arial" w:cs="Arial"/>
                <w:b/>
                <w:bCs/>
                <w:lang w:val="id-ID"/>
              </w:rPr>
              <w:t xml:space="preserve"> 2024</w:t>
            </w:r>
          </w:p>
        </w:tc>
      </w:tr>
      <w:tr w:rsidR="00701B3E" w14:paraId="6A7351A1" w14:textId="77777777" w:rsidTr="00701B3E">
        <w:trPr>
          <w:jc w:val="center"/>
        </w:trPr>
        <w:tc>
          <w:tcPr>
            <w:tcW w:w="562" w:type="dxa"/>
          </w:tcPr>
          <w:p w14:paraId="60092AA8" w14:textId="4EAA1CF2" w:rsidR="00701B3E" w:rsidRPr="00701B3E" w:rsidRDefault="00701B3E" w:rsidP="00701B3E">
            <w:pPr>
              <w:pStyle w:val="ListParagraph"/>
              <w:spacing w:before="0" w:line="276" w:lineRule="auto"/>
              <w:ind w:left="0" w:firstLine="0"/>
              <w:jc w:val="center"/>
              <w:rPr>
                <w:rFonts w:ascii="Arial" w:hAnsi="Arial" w:cs="Arial"/>
                <w:b/>
                <w:bCs/>
                <w:lang w:val="id-ID"/>
              </w:rPr>
            </w:pPr>
            <w:r>
              <w:rPr>
                <w:rFonts w:ascii="Arial" w:hAnsi="Arial" w:cs="Arial"/>
                <w:b/>
                <w:bCs/>
                <w:lang w:val="id-ID"/>
              </w:rPr>
              <w:t>2</w:t>
            </w:r>
          </w:p>
        </w:tc>
        <w:tc>
          <w:tcPr>
            <w:tcW w:w="1947" w:type="dxa"/>
          </w:tcPr>
          <w:p w14:paraId="17BEBF5B" w14:textId="6C571AC6" w:rsidR="00701B3E" w:rsidRPr="00F0033C" w:rsidRDefault="00701B3E" w:rsidP="00701B3E">
            <w:pPr>
              <w:pStyle w:val="ListParagraph"/>
              <w:spacing w:before="0" w:line="276" w:lineRule="auto"/>
              <w:ind w:left="0" w:firstLine="0"/>
              <w:rPr>
                <w:rFonts w:ascii="Arial" w:hAnsi="Arial" w:cs="Arial"/>
              </w:rPr>
            </w:pPr>
            <w:r w:rsidRPr="00F0033C">
              <w:rPr>
                <w:rFonts w:ascii="Arial" w:hAnsi="Arial" w:cs="Arial"/>
                <w:b/>
                <w:bCs/>
              </w:rPr>
              <w:t>Total Waktu Layanan</w:t>
            </w:r>
          </w:p>
        </w:tc>
        <w:tc>
          <w:tcPr>
            <w:tcW w:w="1250" w:type="dxa"/>
            <w:vAlign w:val="center"/>
          </w:tcPr>
          <w:p w14:paraId="5AB65D8D" w14:textId="71B70A51"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02.48.16</w:t>
            </w:r>
          </w:p>
        </w:tc>
        <w:tc>
          <w:tcPr>
            <w:tcW w:w="1060" w:type="dxa"/>
            <w:vAlign w:val="center"/>
          </w:tcPr>
          <w:p w14:paraId="212FC0FE"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02.13.10</w:t>
            </w:r>
          </w:p>
        </w:tc>
        <w:tc>
          <w:tcPr>
            <w:tcW w:w="1225" w:type="dxa"/>
            <w:vAlign w:val="center"/>
          </w:tcPr>
          <w:p w14:paraId="400B90C9"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02.01.51</w:t>
            </w:r>
          </w:p>
        </w:tc>
        <w:tc>
          <w:tcPr>
            <w:tcW w:w="1216" w:type="dxa"/>
            <w:vAlign w:val="center"/>
          </w:tcPr>
          <w:p w14:paraId="16BE57EC"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02.12.12</w:t>
            </w:r>
          </w:p>
        </w:tc>
        <w:tc>
          <w:tcPr>
            <w:tcW w:w="1240" w:type="dxa"/>
            <w:vAlign w:val="center"/>
          </w:tcPr>
          <w:p w14:paraId="1F3FB79A"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02.04.53</w:t>
            </w:r>
          </w:p>
        </w:tc>
      </w:tr>
      <w:tr w:rsidR="00701B3E" w14:paraId="2E5213A8" w14:textId="77777777" w:rsidTr="00701B3E">
        <w:trPr>
          <w:jc w:val="center"/>
        </w:trPr>
        <w:tc>
          <w:tcPr>
            <w:tcW w:w="562" w:type="dxa"/>
          </w:tcPr>
          <w:p w14:paraId="650F80A7" w14:textId="6F253D63" w:rsidR="00701B3E" w:rsidRPr="00701B3E" w:rsidRDefault="00701B3E" w:rsidP="00701B3E">
            <w:pPr>
              <w:pStyle w:val="ListParagraph"/>
              <w:spacing w:before="0" w:line="276" w:lineRule="auto"/>
              <w:ind w:left="0" w:firstLine="0"/>
              <w:jc w:val="center"/>
              <w:rPr>
                <w:rFonts w:ascii="Arial" w:hAnsi="Arial" w:cs="Arial"/>
                <w:b/>
                <w:bCs/>
                <w:lang w:val="id-ID"/>
              </w:rPr>
            </w:pPr>
            <w:r>
              <w:rPr>
                <w:rFonts w:ascii="Arial" w:hAnsi="Arial" w:cs="Arial"/>
                <w:b/>
                <w:bCs/>
                <w:lang w:val="id-ID"/>
              </w:rPr>
              <w:t>3</w:t>
            </w:r>
          </w:p>
        </w:tc>
        <w:tc>
          <w:tcPr>
            <w:tcW w:w="1947" w:type="dxa"/>
          </w:tcPr>
          <w:p w14:paraId="58ABB6EE" w14:textId="64AB1EA8" w:rsidR="00701B3E" w:rsidRPr="00F0033C" w:rsidRDefault="00701B3E" w:rsidP="00701B3E">
            <w:pPr>
              <w:pStyle w:val="ListParagraph"/>
              <w:spacing w:before="0" w:line="276" w:lineRule="auto"/>
              <w:ind w:left="0" w:firstLine="0"/>
              <w:rPr>
                <w:rFonts w:ascii="Arial" w:hAnsi="Arial" w:cs="Arial"/>
              </w:rPr>
            </w:pPr>
            <w:r w:rsidRPr="00F0033C">
              <w:rPr>
                <w:rFonts w:ascii="Arial" w:hAnsi="Arial" w:cs="Arial"/>
                <w:b/>
                <w:bCs/>
              </w:rPr>
              <w:t>Waktu Tunggu Admisi</w:t>
            </w:r>
          </w:p>
        </w:tc>
        <w:tc>
          <w:tcPr>
            <w:tcW w:w="1250" w:type="dxa"/>
            <w:vAlign w:val="center"/>
          </w:tcPr>
          <w:p w14:paraId="1EC7677A" w14:textId="0D7DBB3D"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00.17.49</w:t>
            </w:r>
          </w:p>
        </w:tc>
        <w:tc>
          <w:tcPr>
            <w:tcW w:w="1060" w:type="dxa"/>
            <w:vAlign w:val="center"/>
          </w:tcPr>
          <w:p w14:paraId="62D980DF"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00.21.24</w:t>
            </w:r>
          </w:p>
        </w:tc>
        <w:tc>
          <w:tcPr>
            <w:tcW w:w="1225" w:type="dxa"/>
            <w:vAlign w:val="center"/>
          </w:tcPr>
          <w:p w14:paraId="4D31C4C6"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00.22.03</w:t>
            </w:r>
          </w:p>
        </w:tc>
        <w:tc>
          <w:tcPr>
            <w:tcW w:w="1216" w:type="dxa"/>
            <w:vAlign w:val="center"/>
          </w:tcPr>
          <w:p w14:paraId="0956D100"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00.16.39</w:t>
            </w:r>
          </w:p>
        </w:tc>
        <w:tc>
          <w:tcPr>
            <w:tcW w:w="1240" w:type="dxa"/>
            <w:vAlign w:val="center"/>
          </w:tcPr>
          <w:p w14:paraId="629CA425"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00.18.13</w:t>
            </w:r>
          </w:p>
        </w:tc>
      </w:tr>
      <w:tr w:rsidR="00701B3E" w14:paraId="54249D3E" w14:textId="77777777" w:rsidTr="00701B3E">
        <w:trPr>
          <w:jc w:val="center"/>
        </w:trPr>
        <w:tc>
          <w:tcPr>
            <w:tcW w:w="562" w:type="dxa"/>
          </w:tcPr>
          <w:p w14:paraId="1DC8E34F" w14:textId="02B0F821" w:rsidR="00701B3E" w:rsidRPr="00701B3E" w:rsidRDefault="00701B3E" w:rsidP="00701B3E">
            <w:pPr>
              <w:pStyle w:val="ListParagraph"/>
              <w:spacing w:before="0" w:line="276" w:lineRule="auto"/>
              <w:ind w:left="0" w:firstLine="0"/>
              <w:jc w:val="center"/>
              <w:rPr>
                <w:rFonts w:ascii="Arial" w:hAnsi="Arial" w:cs="Arial"/>
                <w:b/>
                <w:bCs/>
                <w:lang w:val="id-ID"/>
              </w:rPr>
            </w:pPr>
            <w:r>
              <w:rPr>
                <w:rFonts w:ascii="Arial" w:hAnsi="Arial" w:cs="Arial"/>
                <w:b/>
                <w:bCs/>
                <w:lang w:val="id-ID"/>
              </w:rPr>
              <w:t>4</w:t>
            </w:r>
          </w:p>
        </w:tc>
        <w:tc>
          <w:tcPr>
            <w:tcW w:w="1947" w:type="dxa"/>
          </w:tcPr>
          <w:p w14:paraId="615B9942" w14:textId="13C3EF45" w:rsidR="00701B3E" w:rsidRPr="00F0033C" w:rsidRDefault="00701B3E" w:rsidP="00701B3E">
            <w:pPr>
              <w:pStyle w:val="ListParagraph"/>
              <w:spacing w:before="0" w:line="276" w:lineRule="auto"/>
              <w:ind w:left="0" w:firstLine="0"/>
              <w:rPr>
                <w:rFonts w:ascii="Arial" w:hAnsi="Arial" w:cs="Arial"/>
              </w:rPr>
            </w:pPr>
            <w:r w:rsidRPr="00F0033C">
              <w:rPr>
                <w:rFonts w:ascii="Arial" w:hAnsi="Arial" w:cs="Arial"/>
                <w:b/>
                <w:bCs/>
              </w:rPr>
              <w:t>Waktu Layanan Admisi</w:t>
            </w:r>
          </w:p>
        </w:tc>
        <w:tc>
          <w:tcPr>
            <w:tcW w:w="1250" w:type="dxa"/>
            <w:vAlign w:val="center"/>
          </w:tcPr>
          <w:p w14:paraId="3EC507EB" w14:textId="210FBE04"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00.05.33</w:t>
            </w:r>
          </w:p>
        </w:tc>
        <w:tc>
          <w:tcPr>
            <w:tcW w:w="1060" w:type="dxa"/>
            <w:vAlign w:val="center"/>
          </w:tcPr>
          <w:p w14:paraId="27CDA162"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00.05.45</w:t>
            </w:r>
          </w:p>
        </w:tc>
        <w:tc>
          <w:tcPr>
            <w:tcW w:w="1225" w:type="dxa"/>
            <w:vAlign w:val="center"/>
          </w:tcPr>
          <w:p w14:paraId="16B4EC5E"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00.06.06</w:t>
            </w:r>
          </w:p>
        </w:tc>
        <w:tc>
          <w:tcPr>
            <w:tcW w:w="1216" w:type="dxa"/>
            <w:vAlign w:val="center"/>
          </w:tcPr>
          <w:p w14:paraId="35DC9BBB"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00.07.17</w:t>
            </w:r>
          </w:p>
        </w:tc>
        <w:tc>
          <w:tcPr>
            <w:tcW w:w="1240" w:type="dxa"/>
            <w:vAlign w:val="center"/>
          </w:tcPr>
          <w:p w14:paraId="6B4F16A5"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00.08.01</w:t>
            </w:r>
          </w:p>
        </w:tc>
      </w:tr>
      <w:tr w:rsidR="00701B3E" w14:paraId="55978440" w14:textId="77777777" w:rsidTr="00701B3E">
        <w:trPr>
          <w:jc w:val="center"/>
        </w:trPr>
        <w:tc>
          <w:tcPr>
            <w:tcW w:w="562" w:type="dxa"/>
          </w:tcPr>
          <w:p w14:paraId="1BB1438B" w14:textId="5A2BB286" w:rsidR="00701B3E" w:rsidRPr="00701B3E" w:rsidRDefault="00701B3E" w:rsidP="00701B3E">
            <w:pPr>
              <w:pStyle w:val="ListParagraph"/>
              <w:spacing w:before="0" w:line="276" w:lineRule="auto"/>
              <w:ind w:left="0" w:firstLine="0"/>
              <w:jc w:val="center"/>
              <w:rPr>
                <w:rFonts w:ascii="Arial" w:hAnsi="Arial" w:cs="Arial"/>
                <w:b/>
                <w:bCs/>
                <w:lang w:val="id-ID"/>
              </w:rPr>
            </w:pPr>
            <w:r>
              <w:rPr>
                <w:rFonts w:ascii="Arial" w:hAnsi="Arial" w:cs="Arial"/>
                <w:b/>
                <w:bCs/>
                <w:lang w:val="id-ID"/>
              </w:rPr>
              <w:t>5</w:t>
            </w:r>
          </w:p>
        </w:tc>
        <w:tc>
          <w:tcPr>
            <w:tcW w:w="1947" w:type="dxa"/>
          </w:tcPr>
          <w:p w14:paraId="0B6561B4" w14:textId="5EBEF48B" w:rsidR="00701B3E" w:rsidRPr="00F0033C" w:rsidRDefault="00701B3E" w:rsidP="00701B3E">
            <w:pPr>
              <w:pStyle w:val="ListParagraph"/>
              <w:spacing w:before="0" w:line="276" w:lineRule="auto"/>
              <w:ind w:left="0" w:firstLine="0"/>
              <w:rPr>
                <w:rFonts w:ascii="Arial" w:hAnsi="Arial" w:cs="Arial"/>
              </w:rPr>
            </w:pPr>
            <w:r w:rsidRPr="00F0033C">
              <w:rPr>
                <w:rFonts w:ascii="Arial" w:hAnsi="Arial" w:cs="Arial"/>
                <w:b/>
                <w:bCs/>
              </w:rPr>
              <w:t xml:space="preserve">Waktu </w:t>
            </w:r>
            <w:r>
              <w:rPr>
                <w:rFonts w:ascii="Arial" w:hAnsi="Arial" w:cs="Arial"/>
                <w:b/>
                <w:bCs/>
                <w:lang w:val="id-ID"/>
              </w:rPr>
              <w:t>T</w:t>
            </w:r>
            <w:r w:rsidRPr="00F0033C">
              <w:rPr>
                <w:rFonts w:ascii="Arial" w:hAnsi="Arial" w:cs="Arial"/>
                <w:b/>
                <w:bCs/>
              </w:rPr>
              <w:t xml:space="preserve">unggu </w:t>
            </w:r>
            <w:r>
              <w:rPr>
                <w:rFonts w:ascii="Arial" w:hAnsi="Arial" w:cs="Arial"/>
                <w:b/>
                <w:bCs/>
                <w:lang w:val="id-ID"/>
              </w:rPr>
              <w:t>P</w:t>
            </w:r>
            <w:r w:rsidRPr="00F0033C">
              <w:rPr>
                <w:rFonts w:ascii="Arial" w:hAnsi="Arial" w:cs="Arial"/>
                <w:b/>
                <w:bCs/>
              </w:rPr>
              <w:t>oli</w:t>
            </w:r>
          </w:p>
        </w:tc>
        <w:tc>
          <w:tcPr>
            <w:tcW w:w="1250" w:type="dxa"/>
            <w:vAlign w:val="center"/>
          </w:tcPr>
          <w:p w14:paraId="7A78F42C" w14:textId="42957C1A"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01.14.37</w:t>
            </w:r>
          </w:p>
        </w:tc>
        <w:tc>
          <w:tcPr>
            <w:tcW w:w="1060" w:type="dxa"/>
            <w:vAlign w:val="center"/>
          </w:tcPr>
          <w:p w14:paraId="0D3C4388"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01.03.31</w:t>
            </w:r>
          </w:p>
        </w:tc>
        <w:tc>
          <w:tcPr>
            <w:tcW w:w="1225" w:type="dxa"/>
            <w:vAlign w:val="center"/>
          </w:tcPr>
          <w:p w14:paraId="5BF78282"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01.04.45</w:t>
            </w:r>
          </w:p>
        </w:tc>
        <w:tc>
          <w:tcPr>
            <w:tcW w:w="1216" w:type="dxa"/>
            <w:vAlign w:val="center"/>
          </w:tcPr>
          <w:p w14:paraId="4156A7B8"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01.03.30</w:t>
            </w:r>
          </w:p>
        </w:tc>
        <w:tc>
          <w:tcPr>
            <w:tcW w:w="1240" w:type="dxa"/>
            <w:vAlign w:val="center"/>
          </w:tcPr>
          <w:p w14:paraId="346D064D"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00.57.33</w:t>
            </w:r>
          </w:p>
        </w:tc>
      </w:tr>
      <w:tr w:rsidR="00701B3E" w14:paraId="4B4BF042" w14:textId="77777777" w:rsidTr="00701B3E">
        <w:trPr>
          <w:jc w:val="center"/>
        </w:trPr>
        <w:tc>
          <w:tcPr>
            <w:tcW w:w="562" w:type="dxa"/>
          </w:tcPr>
          <w:p w14:paraId="30B961A5" w14:textId="596CA2C9" w:rsidR="00701B3E" w:rsidRPr="00701B3E" w:rsidRDefault="00701B3E" w:rsidP="00701B3E">
            <w:pPr>
              <w:pStyle w:val="ListParagraph"/>
              <w:spacing w:before="0" w:line="276" w:lineRule="auto"/>
              <w:ind w:left="0" w:firstLine="0"/>
              <w:jc w:val="center"/>
              <w:rPr>
                <w:rFonts w:ascii="Arial" w:hAnsi="Arial" w:cs="Arial"/>
                <w:b/>
                <w:bCs/>
                <w:lang w:val="id-ID"/>
              </w:rPr>
            </w:pPr>
            <w:r>
              <w:rPr>
                <w:rFonts w:ascii="Arial" w:hAnsi="Arial" w:cs="Arial"/>
                <w:b/>
                <w:bCs/>
                <w:lang w:val="id-ID"/>
              </w:rPr>
              <w:t>6</w:t>
            </w:r>
          </w:p>
        </w:tc>
        <w:tc>
          <w:tcPr>
            <w:tcW w:w="1947" w:type="dxa"/>
          </w:tcPr>
          <w:p w14:paraId="06F0F457" w14:textId="5EB86777" w:rsidR="00701B3E" w:rsidRPr="00F0033C" w:rsidRDefault="00701B3E" w:rsidP="00701B3E">
            <w:pPr>
              <w:pStyle w:val="ListParagraph"/>
              <w:spacing w:before="0" w:line="276" w:lineRule="auto"/>
              <w:ind w:left="0" w:firstLine="0"/>
              <w:rPr>
                <w:rFonts w:ascii="Arial" w:hAnsi="Arial" w:cs="Arial"/>
              </w:rPr>
            </w:pPr>
            <w:r w:rsidRPr="00F0033C">
              <w:rPr>
                <w:rFonts w:ascii="Arial" w:hAnsi="Arial" w:cs="Arial"/>
                <w:b/>
                <w:bCs/>
              </w:rPr>
              <w:t xml:space="preserve">Waktu Layanan </w:t>
            </w:r>
            <w:r>
              <w:rPr>
                <w:rFonts w:ascii="Arial" w:hAnsi="Arial" w:cs="Arial"/>
                <w:b/>
                <w:bCs/>
                <w:lang w:val="id-ID"/>
              </w:rPr>
              <w:t>P</w:t>
            </w:r>
            <w:r w:rsidRPr="00F0033C">
              <w:rPr>
                <w:rFonts w:ascii="Arial" w:hAnsi="Arial" w:cs="Arial"/>
                <w:b/>
                <w:bCs/>
              </w:rPr>
              <w:t>oli</w:t>
            </w:r>
          </w:p>
        </w:tc>
        <w:tc>
          <w:tcPr>
            <w:tcW w:w="1250" w:type="dxa"/>
            <w:vAlign w:val="center"/>
          </w:tcPr>
          <w:p w14:paraId="52E3BAFA" w14:textId="14E47C05"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00.16.24</w:t>
            </w:r>
          </w:p>
        </w:tc>
        <w:tc>
          <w:tcPr>
            <w:tcW w:w="1060" w:type="dxa"/>
            <w:vAlign w:val="center"/>
          </w:tcPr>
          <w:p w14:paraId="0588DFF7"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00.20.58</w:t>
            </w:r>
          </w:p>
        </w:tc>
        <w:tc>
          <w:tcPr>
            <w:tcW w:w="1225" w:type="dxa"/>
            <w:vAlign w:val="center"/>
          </w:tcPr>
          <w:p w14:paraId="6F04C3B8"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00.17.56</w:t>
            </w:r>
          </w:p>
        </w:tc>
        <w:tc>
          <w:tcPr>
            <w:tcW w:w="1216" w:type="dxa"/>
            <w:vAlign w:val="center"/>
          </w:tcPr>
          <w:p w14:paraId="24D56481"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00.17.12</w:t>
            </w:r>
          </w:p>
        </w:tc>
        <w:tc>
          <w:tcPr>
            <w:tcW w:w="1240" w:type="dxa"/>
            <w:vAlign w:val="center"/>
          </w:tcPr>
          <w:p w14:paraId="297D69AE"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00.19.11</w:t>
            </w:r>
          </w:p>
        </w:tc>
      </w:tr>
      <w:tr w:rsidR="00701B3E" w14:paraId="5FA2074D" w14:textId="77777777" w:rsidTr="00701B3E">
        <w:trPr>
          <w:jc w:val="center"/>
        </w:trPr>
        <w:tc>
          <w:tcPr>
            <w:tcW w:w="562" w:type="dxa"/>
          </w:tcPr>
          <w:p w14:paraId="3B4CE8B9" w14:textId="37ADDD46" w:rsidR="00701B3E" w:rsidRPr="00701B3E" w:rsidRDefault="00701B3E" w:rsidP="00701B3E">
            <w:pPr>
              <w:pStyle w:val="ListParagraph"/>
              <w:spacing w:before="0" w:line="276" w:lineRule="auto"/>
              <w:ind w:left="0" w:firstLine="0"/>
              <w:jc w:val="center"/>
              <w:rPr>
                <w:rFonts w:ascii="Arial" w:hAnsi="Arial" w:cs="Arial"/>
                <w:b/>
                <w:bCs/>
                <w:lang w:val="id-ID"/>
              </w:rPr>
            </w:pPr>
            <w:r>
              <w:rPr>
                <w:rFonts w:ascii="Arial" w:hAnsi="Arial" w:cs="Arial"/>
                <w:b/>
                <w:bCs/>
                <w:lang w:val="id-ID"/>
              </w:rPr>
              <w:t>7</w:t>
            </w:r>
          </w:p>
        </w:tc>
        <w:tc>
          <w:tcPr>
            <w:tcW w:w="1947" w:type="dxa"/>
          </w:tcPr>
          <w:p w14:paraId="29DF27E3" w14:textId="63661A71" w:rsidR="00701B3E" w:rsidRPr="00F0033C" w:rsidRDefault="00701B3E" w:rsidP="00701B3E">
            <w:pPr>
              <w:pStyle w:val="ListParagraph"/>
              <w:spacing w:before="0" w:line="276" w:lineRule="auto"/>
              <w:ind w:left="0" w:firstLine="0"/>
              <w:rPr>
                <w:rFonts w:ascii="Arial" w:hAnsi="Arial" w:cs="Arial"/>
              </w:rPr>
            </w:pPr>
            <w:r w:rsidRPr="00F0033C">
              <w:rPr>
                <w:rFonts w:ascii="Arial" w:hAnsi="Arial" w:cs="Arial"/>
                <w:b/>
                <w:bCs/>
              </w:rPr>
              <w:t xml:space="preserve">Waktu </w:t>
            </w:r>
            <w:r>
              <w:rPr>
                <w:rFonts w:ascii="Arial" w:hAnsi="Arial" w:cs="Arial"/>
                <w:b/>
                <w:bCs/>
                <w:lang w:val="id-ID"/>
              </w:rPr>
              <w:t>T</w:t>
            </w:r>
            <w:r w:rsidRPr="00F0033C">
              <w:rPr>
                <w:rFonts w:ascii="Arial" w:hAnsi="Arial" w:cs="Arial"/>
                <w:b/>
                <w:bCs/>
              </w:rPr>
              <w:t>unggu Farmasi</w:t>
            </w:r>
          </w:p>
        </w:tc>
        <w:tc>
          <w:tcPr>
            <w:tcW w:w="1250" w:type="dxa"/>
            <w:vAlign w:val="center"/>
          </w:tcPr>
          <w:p w14:paraId="1088C565" w14:textId="0CFD83E2"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00.22.02</w:t>
            </w:r>
          </w:p>
        </w:tc>
        <w:tc>
          <w:tcPr>
            <w:tcW w:w="1060" w:type="dxa"/>
            <w:vAlign w:val="center"/>
          </w:tcPr>
          <w:p w14:paraId="6A097267"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00.16.42</w:t>
            </w:r>
          </w:p>
        </w:tc>
        <w:tc>
          <w:tcPr>
            <w:tcW w:w="1225" w:type="dxa"/>
            <w:vAlign w:val="center"/>
          </w:tcPr>
          <w:p w14:paraId="0776DAE6"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00.10.33</w:t>
            </w:r>
          </w:p>
        </w:tc>
        <w:tc>
          <w:tcPr>
            <w:tcW w:w="1216" w:type="dxa"/>
            <w:vAlign w:val="center"/>
          </w:tcPr>
          <w:p w14:paraId="75B8583B"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00.14.54</w:t>
            </w:r>
          </w:p>
        </w:tc>
        <w:tc>
          <w:tcPr>
            <w:tcW w:w="1240" w:type="dxa"/>
            <w:vAlign w:val="center"/>
          </w:tcPr>
          <w:p w14:paraId="3C1DD5DB"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00.11.55</w:t>
            </w:r>
          </w:p>
        </w:tc>
      </w:tr>
      <w:tr w:rsidR="00701B3E" w14:paraId="0B589962" w14:textId="77777777" w:rsidTr="00701B3E">
        <w:trPr>
          <w:jc w:val="center"/>
        </w:trPr>
        <w:tc>
          <w:tcPr>
            <w:tcW w:w="562" w:type="dxa"/>
          </w:tcPr>
          <w:p w14:paraId="65FEFF85" w14:textId="240EA19F" w:rsidR="00701B3E" w:rsidRPr="00701B3E" w:rsidRDefault="00701B3E" w:rsidP="00701B3E">
            <w:pPr>
              <w:pStyle w:val="ListParagraph"/>
              <w:spacing w:before="0" w:line="276" w:lineRule="auto"/>
              <w:ind w:left="0" w:firstLine="0"/>
              <w:jc w:val="center"/>
              <w:rPr>
                <w:rFonts w:ascii="Arial" w:hAnsi="Arial" w:cs="Arial"/>
                <w:b/>
                <w:bCs/>
                <w:lang w:val="id-ID"/>
              </w:rPr>
            </w:pPr>
            <w:r>
              <w:rPr>
                <w:rFonts w:ascii="Arial" w:hAnsi="Arial" w:cs="Arial"/>
                <w:b/>
                <w:bCs/>
                <w:lang w:val="id-ID"/>
              </w:rPr>
              <w:t>8</w:t>
            </w:r>
          </w:p>
        </w:tc>
        <w:tc>
          <w:tcPr>
            <w:tcW w:w="1947" w:type="dxa"/>
          </w:tcPr>
          <w:p w14:paraId="27369C7A" w14:textId="5F115590" w:rsidR="00701B3E" w:rsidRPr="00F0033C" w:rsidRDefault="00701B3E" w:rsidP="00701B3E">
            <w:pPr>
              <w:pStyle w:val="ListParagraph"/>
              <w:spacing w:before="0" w:line="276" w:lineRule="auto"/>
              <w:ind w:left="0" w:firstLine="0"/>
              <w:rPr>
                <w:rFonts w:ascii="Arial" w:hAnsi="Arial" w:cs="Arial"/>
              </w:rPr>
            </w:pPr>
            <w:r w:rsidRPr="00F0033C">
              <w:rPr>
                <w:rFonts w:ascii="Arial" w:hAnsi="Arial" w:cs="Arial"/>
                <w:b/>
                <w:bCs/>
              </w:rPr>
              <w:t xml:space="preserve">Waktu </w:t>
            </w:r>
            <w:r>
              <w:rPr>
                <w:rFonts w:ascii="Arial" w:hAnsi="Arial" w:cs="Arial"/>
                <w:b/>
                <w:bCs/>
                <w:lang w:val="id-ID"/>
              </w:rPr>
              <w:t>L</w:t>
            </w:r>
            <w:r w:rsidRPr="00F0033C">
              <w:rPr>
                <w:rFonts w:ascii="Arial" w:hAnsi="Arial" w:cs="Arial"/>
                <w:b/>
                <w:bCs/>
              </w:rPr>
              <w:t xml:space="preserve">ayanan </w:t>
            </w:r>
            <w:r>
              <w:rPr>
                <w:rFonts w:ascii="Arial" w:hAnsi="Arial" w:cs="Arial"/>
                <w:b/>
                <w:bCs/>
                <w:lang w:val="id-ID"/>
              </w:rPr>
              <w:t>F</w:t>
            </w:r>
            <w:r w:rsidRPr="00F0033C">
              <w:rPr>
                <w:rFonts w:ascii="Arial" w:hAnsi="Arial" w:cs="Arial"/>
                <w:b/>
                <w:bCs/>
              </w:rPr>
              <w:t>armasi</w:t>
            </w:r>
          </w:p>
        </w:tc>
        <w:tc>
          <w:tcPr>
            <w:tcW w:w="1250" w:type="dxa"/>
            <w:vAlign w:val="center"/>
          </w:tcPr>
          <w:p w14:paraId="029D7666" w14:textId="7CE0D83F"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01.16.10</w:t>
            </w:r>
          </w:p>
        </w:tc>
        <w:tc>
          <w:tcPr>
            <w:tcW w:w="1060" w:type="dxa"/>
            <w:vAlign w:val="center"/>
          </w:tcPr>
          <w:p w14:paraId="6DD3DBCD"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00.43.30</w:t>
            </w:r>
          </w:p>
        </w:tc>
        <w:tc>
          <w:tcPr>
            <w:tcW w:w="1225" w:type="dxa"/>
            <w:vAlign w:val="center"/>
          </w:tcPr>
          <w:p w14:paraId="73A442E1"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00.36.46</w:t>
            </w:r>
          </w:p>
        </w:tc>
        <w:tc>
          <w:tcPr>
            <w:tcW w:w="1216" w:type="dxa"/>
            <w:vAlign w:val="center"/>
          </w:tcPr>
          <w:p w14:paraId="7FA6A8CC"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00.45.45</w:t>
            </w:r>
          </w:p>
        </w:tc>
        <w:tc>
          <w:tcPr>
            <w:tcW w:w="1240" w:type="dxa"/>
            <w:vAlign w:val="center"/>
          </w:tcPr>
          <w:p w14:paraId="37A68C13" w14:textId="77777777" w:rsidR="00701B3E" w:rsidRPr="00F0033C" w:rsidRDefault="00701B3E" w:rsidP="00701B3E">
            <w:pPr>
              <w:pStyle w:val="ListParagraph"/>
              <w:spacing w:before="0" w:line="276" w:lineRule="auto"/>
              <w:ind w:left="0" w:firstLine="0"/>
              <w:jc w:val="center"/>
              <w:rPr>
                <w:rFonts w:ascii="Arial" w:hAnsi="Arial" w:cs="Arial"/>
              </w:rPr>
            </w:pPr>
            <w:r w:rsidRPr="00F0033C">
              <w:rPr>
                <w:rFonts w:ascii="Arial" w:hAnsi="Arial" w:cs="Arial"/>
              </w:rPr>
              <w:t>00.43.35</w:t>
            </w:r>
          </w:p>
        </w:tc>
      </w:tr>
    </w:tbl>
    <w:p w14:paraId="7C700104" w14:textId="77777777" w:rsidR="00701B3E" w:rsidRDefault="00701B3E" w:rsidP="00FD7315">
      <w:pPr>
        <w:spacing w:line="276" w:lineRule="auto"/>
        <w:ind w:left="709"/>
        <w:jc w:val="both"/>
        <w:rPr>
          <w:rFonts w:ascii="Arial" w:hAnsi="Arial" w:cs="Arial"/>
          <w:b/>
          <w:bCs/>
        </w:rPr>
      </w:pPr>
    </w:p>
    <w:p w14:paraId="75030A2E" w14:textId="5F8B4201" w:rsidR="00FD7315" w:rsidRPr="00497109" w:rsidRDefault="00FD7315" w:rsidP="00701B3E">
      <w:pPr>
        <w:spacing w:line="276" w:lineRule="auto"/>
        <w:ind w:left="284"/>
        <w:jc w:val="both"/>
        <w:rPr>
          <w:rFonts w:ascii="Arial" w:hAnsi="Arial" w:cs="Arial"/>
          <w:b/>
          <w:bCs/>
        </w:rPr>
      </w:pPr>
      <w:r w:rsidRPr="00297C01">
        <w:rPr>
          <w:rFonts w:ascii="Arial" w:hAnsi="Arial" w:cs="Arial"/>
          <w:b/>
          <w:bCs/>
        </w:rPr>
        <w:t>Analisa :</w:t>
      </w:r>
      <w:r w:rsidRPr="00497109">
        <w:rPr>
          <w:rFonts w:ascii="Arial" w:hAnsi="Arial" w:cs="Arial"/>
          <w:b/>
          <w:bCs/>
        </w:rPr>
        <w:t xml:space="preserve"> </w:t>
      </w:r>
    </w:p>
    <w:p w14:paraId="4706D3DD" w14:textId="17BB3147" w:rsidR="00701B3E" w:rsidRPr="00F0033C" w:rsidRDefault="00701B3E" w:rsidP="00701B3E">
      <w:pPr>
        <w:spacing w:line="276" w:lineRule="auto"/>
        <w:ind w:left="284"/>
        <w:jc w:val="both"/>
        <w:rPr>
          <w:rFonts w:ascii="Arial" w:hAnsi="Arial" w:cs="Arial"/>
        </w:rPr>
      </w:pPr>
      <w:r>
        <w:rPr>
          <w:rFonts w:ascii="Arial" w:hAnsi="Arial" w:cs="Arial"/>
        </w:rPr>
        <w:t xml:space="preserve">Terjadi peningkatan pada waktu tunggu admisi, waktu layanan admisi dan waktu layanan poli dibanding bulan </w:t>
      </w:r>
      <w:r>
        <w:rPr>
          <w:rFonts w:ascii="Arial" w:hAnsi="Arial" w:cs="Arial"/>
          <w:lang w:val="id-ID"/>
        </w:rPr>
        <w:t>D</w:t>
      </w:r>
      <w:r>
        <w:rPr>
          <w:rFonts w:ascii="Arial" w:hAnsi="Arial" w:cs="Arial"/>
        </w:rPr>
        <w:t xml:space="preserve">esember 2023. Namun secara tren, waktu tunggu admisi masih terbilang masih rendah dibanding 4 bulan sebelumnya. Waktu layanan admisi meningkat dari bulan ke bulan menjadi salah satu masalah yang disebabkan oleh petugas masih melakukan input ulang terkait SEP pada kasus-kasus seperti control kedua post MRS namun rujukan belum habis 3 bulan, penjamin yang berbeda saat </w:t>
      </w:r>
      <w:r>
        <w:rPr>
          <w:rFonts w:ascii="Arial" w:hAnsi="Arial" w:cs="Arial"/>
          <w:lang w:val="id-ID"/>
        </w:rPr>
        <w:t>k</w:t>
      </w:r>
      <w:r>
        <w:rPr>
          <w:rFonts w:ascii="Arial" w:hAnsi="Arial" w:cs="Arial"/>
        </w:rPr>
        <w:t>ontrol.</w:t>
      </w:r>
    </w:p>
    <w:p w14:paraId="792BEEFF" w14:textId="77777777" w:rsidR="00FD7315" w:rsidRDefault="00FD7315" w:rsidP="00FD7315">
      <w:pPr>
        <w:spacing w:line="276" w:lineRule="auto"/>
        <w:ind w:left="709"/>
        <w:jc w:val="both"/>
        <w:rPr>
          <w:rFonts w:ascii="Arial" w:hAnsi="Arial" w:cs="Arial"/>
        </w:rPr>
      </w:pPr>
    </w:p>
    <w:p w14:paraId="257C9D2E" w14:textId="77777777" w:rsidR="00FD7315" w:rsidRPr="00BB03F6" w:rsidRDefault="00FD7315" w:rsidP="00FD7315">
      <w:pPr>
        <w:spacing w:line="276" w:lineRule="auto"/>
        <w:ind w:left="709"/>
        <w:jc w:val="both"/>
        <w:rPr>
          <w:rFonts w:ascii="Arial" w:hAnsi="Arial" w:cs="Arial"/>
        </w:rPr>
      </w:pPr>
    </w:p>
    <w:p w14:paraId="38A6C0F5" w14:textId="77777777" w:rsidR="00FD7315" w:rsidRPr="001576D3" w:rsidRDefault="00FD7315" w:rsidP="00FD7315">
      <w:pPr>
        <w:pStyle w:val="ListParagraph"/>
        <w:numPr>
          <w:ilvl w:val="0"/>
          <w:numId w:val="9"/>
        </w:numPr>
        <w:spacing w:before="0" w:line="276" w:lineRule="auto"/>
        <w:ind w:left="851" w:hanging="284"/>
        <w:jc w:val="both"/>
        <w:rPr>
          <w:rFonts w:ascii="Arial" w:hAnsi="Arial" w:cs="Arial"/>
          <w:b/>
          <w:bCs/>
        </w:rPr>
      </w:pPr>
      <w:r w:rsidRPr="001576D3">
        <w:rPr>
          <w:rFonts w:ascii="Arial" w:hAnsi="Arial" w:cs="Arial"/>
          <w:b/>
          <w:bCs/>
        </w:rPr>
        <w:t xml:space="preserve">Analisa : </w:t>
      </w:r>
    </w:p>
    <w:tbl>
      <w:tblPr>
        <w:tblStyle w:val="TableGrid"/>
        <w:tblW w:w="7938" w:type="dxa"/>
        <w:tblInd w:w="846" w:type="dxa"/>
        <w:tblLook w:val="04A0" w:firstRow="1" w:lastRow="0" w:firstColumn="1" w:lastColumn="0" w:noHBand="0" w:noVBand="1"/>
      </w:tblPr>
      <w:tblGrid>
        <w:gridCol w:w="901"/>
        <w:gridCol w:w="7037"/>
      </w:tblGrid>
      <w:tr w:rsidR="001576D3" w:rsidRPr="00C7398C" w14:paraId="4EBB2FCE" w14:textId="77777777" w:rsidTr="004A6ECD">
        <w:tc>
          <w:tcPr>
            <w:tcW w:w="901" w:type="dxa"/>
            <w:vAlign w:val="center"/>
          </w:tcPr>
          <w:p w14:paraId="7F9C7A09" w14:textId="77777777" w:rsidR="001576D3" w:rsidRPr="00C7398C" w:rsidRDefault="001576D3" w:rsidP="004A6ECD">
            <w:pPr>
              <w:pStyle w:val="ListParagraph"/>
              <w:spacing w:before="0" w:line="276" w:lineRule="auto"/>
              <w:ind w:left="0" w:firstLine="0"/>
              <w:rPr>
                <w:rFonts w:ascii="Arial" w:hAnsi="Arial" w:cs="Arial"/>
                <w:b/>
                <w:bCs/>
                <w:sz w:val="22"/>
                <w:szCs w:val="22"/>
              </w:rPr>
            </w:pPr>
            <w:r w:rsidRPr="00C7398C">
              <w:rPr>
                <w:rFonts w:ascii="Arial" w:hAnsi="Arial" w:cs="Arial"/>
                <w:b/>
                <w:bCs/>
                <w:sz w:val="22"/>
                <w:szCs w:val="22"/>
              </w:rPr>
              <w:t xml:space="preserve">Plan </w:t>
            </w:r>
          </w:p>
        </w:tc>
        <w:tc>
          <w:tcPr>
            <w:tcW w:w="7037" w:type="dxa"/>
          </w:tcPr>
          <w:p w14:paraId="3102AD32" w14:textId="77777777" w:rsidR="001576D3" w:rsidRPr="00C7398C" w:rsidRDefault="001576D3" w:rsidP="00062861">
            <w:pPr>
              <w:pStyle w:val="ListParagraph"/>
              <w:numPr>
                <w:ilvl w:val="0"/>
                <w:numId w:val="49"/>
              </w:numPr>
              <w:spacing w:before="0" w:line="276" w:lineRule="auto"/>
              <w:ind w:left="408" w:hanging="408"/>
              <w:jc w:val="both"/>
              <w:rPr>
                <w:rFonts w:ascii="Arial" w:hAnsi="Arial" w:cs="Arial"/>
                <w:sz w:val="22"/>
                <w:szCs w:val="22"/>
              </w:rPr>
            </w:pPr>
            <w:r w:rsidRPr="00C7398C">
              <w:rPr>
                <w:rFonts w:ascii="Arial" w:hAnsi="Arial" w:cs="Arial"/>
                <w:sz w:val="22"/>
                <w:szCs w:val="22"/>
              </w:rPr>
              <w:t>Meningkatan waktu kecepatan penyimpanan data pendaftaran.</w:t>
            </w:r>
          </w:p>
        </w:tc>
      </w:tr>
      <w:tr w:rsidR="001576D3" w:rsidRPr="00C7398C" w14:paraId="0674217C" w14:textId="77777777" w:rsidTr="004A6ECD">
        <w:tc>
          <w:tcPr>
            <w:tcW w:w="901" w:type="dxa"/>
            <w:vAlign w:val="center"/>
          </w:tcPr>
          <w:p w14:paraId="7E25C71A" w14:textId="77777777" w:rsidR="001576D3" w:rsidRPr="00C7398C" w:rsidRDefault="001576D3" w:rsidP="004A6ECD">
            <w:pPr>
              <w:pStyle w:val="ListParagraph"/>
              <w:spacing w:before="0" w:line="276" w:lineRule="auto"/>
              <w:ind w:left="0" w:firstLine="0"/>
              <w:rPr>
                <w:rFonts w:ascii="Arial" w:hAnsi="Arial" w:cs="Arial"/>
                <w:b/>
                <w:bCs/>
                <w:sz w:val="22"/>
                <w:szCs w:val="22"/>
              </w:rPr>
            </w:pPr>
            <w:r w:rsidRPr="00C7398C">
              <w:rPr>
                <w:rFonts w:ascii="Arial" w:hAnsi="Arial" w:cs="Arial"/>
                <w:b/>
                <w:bCs/>
                <w:sz w:val="22"/>
                <w:szCs w:val="22"/>
              </w:rPr>
              <w:t>Do</w:t>
            </w:r>
          </w:p>
        </w:tc>
        <w:tc>
          <w:tcPr>
            <w:tcW w:w="7037" w:type="dxa"/>
          </w:tcPr>
          <w:p w14:paraId="0A542569" w14:textId="77777777" w:rsidR="001576D3" w:rsidRDefault="001576D3" w:rsidP="00062861">
            <w:pPr>
              <w:pStyle w:val="ListParagraph"/>
              <w:numPr>
                <w:ilvl w:val="0"/>
                <w:numId w:val="50"/>
              </w:numPr>
              <w:spacing w:before="0" w:line="276" w:lineRule="auto"/>
              <w:ind w:left="408" w:hanging="408"/>
              <w:jc w:val="both"/>
              <w:rPr>
                <w:rFonts w:ascii="Arial" w:hAnsi="Arial" w:cs="Arial"/>
                <w:sz w:val="22"/>
                <w:szCs w:val="22"/>
              </w:rPr>
            </w:pPr>
            <w:r w:rsidRPr="00C7398C">
              <w:rPr>
                <w:rFonts w:ascii="Arial" w:hAnsi="Arial" w:cs="Arial"/>
                <w:sz w:val="22"/>
                <w:szCs w:val="22"/>
              </w:rPr>
              <w:t>Ko</w:t>
            </w:r>
            <w:r>
              <w:rPr>
                <w:rFonts w:ascii="Arial" w:hAnsi="Arial" w:cs="Arial"/>
                <w:sz w:val="22"/>
                <w:szCs w:val="22"/>
              </w:rPr>
              <w:t>o</w:t>
            </w:r>
            <w:r w:rsidRPr="00C7398C">
              <w:rPr>
                <w:rFonts w:ascii="Arial" w:hAnsi="Arial" w:cs="Arial"/>
                <w:sz w:val="22"/>
                <w:szCs w:val="22"/>
              </w:rPr>
              <w:t>rdinasi dengan tim programmer terkait lama waktu penyimpanan pendaftaran SIMRS</w:t>
            </w:r>
            <w:r>
              <w:rPr>
                <w:rFonts w:ascii="Arial" w:hAnsi="Arial" w:cs="Arial"/>
                <w:sz w:val="22"/>
                <w:szCs w:val="22"/>
              </w:rPr>
              <w:t xml:space="preserve"> akibat prosedur input</w:t>
            </w:r>
          </w:p>
          <w:p w14:paraId="592BF573" w14:textId="77777777" w:rsidR="001576D3" w:rsidRPr="00C7398C" w:rsidRDefault="001576D3" w:rsidP="00062861">
            <w:pPr>
              <w:pStyle w:val="ListParagraph"/>
              <w:numPr>
                <w:ilvl w:val="0"/>
                <w:numId w:val="50"/>
              </w:numPr>
              <w:spacing w:before="0" w:line="276" w:lineRule="auto"/>
              <w:ind w:left="408" w:hanging="408"/>
              <w:jc w:val="both"/>
              <w:rPr>
                <w:rFonts w:ascii="Arial" w:hAnsi="Arial" w:cs="Arial"/>
                <w:sz w:val="22"/>
                <w:szCs w:val="22"/>
              </w:rPr>
            </w:pPr>
            <w:r>
              <w:rPr>
                <w:rFonts w:ascii="Arial" w:hAnsi="Arial" w:cs="Arial"/>
                <w:sz w:val="22"/>
                <w:szCs w:val="22"/>
              </w:rPr>
              <w:t>Koordinasi dengan Unit Pendaftaran untuk meningkatkan kinerja staf</w:t>
            </w:r>
          </w:p>
        </w:tc>
      </w:tr>
      <w:tr w:rsidR="001576D3" w:rsidRPr="00C7398C" w14:paraId="12908A17" w14:textId="77777777" w:rsidTr="004A6ECD">
        <w:tc>
          <w:tcPr>
            <w:tcW w:w="901" w:type="dxa"/>
            <w:vAlign w:val="center"/>
          </w:tcPr>
          <w:p w14:paraId="30354A52" w14:textId="77777777" w:rsidR="001576D3" w:rsidRPr="00C7398C" w:rsidRDefault="001576D3" w:rsidP="004A6ECD">
            <w:pPr>
              <w:pStyle w:val="ListParagraph"/>
              <w:spacing w:before="0" w:line="276" w:lineRule="auto"/>
              <w:ind w:left="0" w:firstLine="0"/>
              <w:rPr>
                <w:rFonts w:ascii="Arial" w:hAnsi="Arial" w:cs="Arial"/>
                <w:b/>
                <w:bCs/>
                <w:sz w:val="22"/>
                <w:szCs w:val="22"/>
              </w:rPr>
            </w:pPr>
            <w:r w:rsidRPr="00C7398C">
              <w:rPr>
                <w:rFonts w:ascii="Arial" w:hAnsi="Arial" w:cs="Arial"/>
                <w:b/>
                <w:bCs/>
                <w:sz w:val="22"/>
                <w:szCs w:val="22"/>
              </w:rPr>
              <w:t>Study</w:t>
            </w:r>
          </w:p>
        </w:tc>
        <w:tc>
          <w:tcPr>
            <w:tcW w:w="7037" w:type="dxa"/>
          </w:tcPr>
          <w:p w14:paraId="0770EF14" w14:textId="77777777" w:rsidR="001576D3" w:rsidRPr="00C7398C" w:rsidRDefault="001576D3" w:rsidP="004A6ECD">
            <w:pPr>
              <w:pStyle w:val="ListParagraph"/>
              <w:spacing w:before="0" w:line="276" w:lineRule="auto"/>
              <w:ind w:left="0" w:firstLine="0"/>
              <w:jc w:val="both"/>
              <w:rPr>
                <w:rFonts w:ascii="Arial" w:hAnsi="Arial" w:cs="Arial"/>
                <w:sz w:val="22"/>
                <w:szCs w:val="22"/>
              </w:rPr>
            </w:pPr>
            <w:r>
              <w:rPr>
                <w:rFonts w:ascii="Arial" w:hAnsi="Arial" w:cs="Arial"/>
                <w:sz w:val="22"/>
                <w:szCs w:val="22"/>
              </w:rPr>
              <w:t>Waktu tunggu layanan admisi yang semakin naik dari bulan September menjadi dasar untuk evaluasi.</w:t>
            </w:r>
          </w:p>
        </w:tc>
      </w:tr>
      <w:tr w:rsidR="001576D3" w:rsidRPr="00C7398C" w14:paraId="5551BC37" w14:textId="77777777" w:rsidTr="004A6ECD">
        <w:trPr>
          <w:trHeight w:val="461"/>
        </w:trPr>
        <w:tc>
          <w:tcPr>
            <w:tcW w:w="901" w:type="dxa"/>
            <w:vAlign w:val="center"/>
          </w:tcPr>
          <w:p w14:paraId="4E0E5432" w14:textId="77777777" w:rsidR="001576D3" w:rsidRPr="00C7398C" w:rsidRDefault="001576D3" w:rsidP="004A6ECD">
            <w:pPr>
              <w:pStyle w:val="ListParagraph"/>
              <w:spacing w:before="0" w:line="276" w:lineRule="auto"/>
              <w:ind w:left="0" w:firstLine="0"/>
              <w:rPr>
                <w:rFonts w:ascii="Arial" w:hAnsi="Arial" w:cs="Arial"/>
                <w:b/>
                <w:bCs/>
                <w:sz w:val="22"/>
                <w:szCs w:val="22"/>
              </w:rPr>
            </w:pPr>
            <w:r w:rsidRPr="00C7398C">
              <w:rPr>
                <w:rFonts w:ascii="Arial" w:hAnsi="Arial" w:cs="Arial"/>
                <w:b/>
                <w:bCs/>
                <w:sz w:val="22"/>
                <w:szCs w:val="22"/>
              </w:rPr>
              <w:t>Action</w:t>
            </w:r>
          </w:p>
        </w:tc>
        <w:tc>
          <w:tcPr>
            <w:tcW w:w="7037" w:type="dxa"/>
          </w:tcPr>
          <w:p w14:paraId="16C0D2B7" w14:textId="77777777" w:rsidR="001576D3" w:rsidRPr="00C7398C" w:rsidRDefault="001576D3" w:rsidP="00062861">
            <w:pPr>
              <w:pStyle w:val="ListParagraph"/>
              <w:numPr>
                <w:ilvl w:val="0"/>
                <w:numId w:val="51"/>
              </w:numPr>
              <w:spacing w:before="0" w:line="276" w:lineRule="auto"/>
              <w:ind w:left="408" w:hanging="408"/>
              <w:jc w:val="both"/>
              <w:rPr>
                <w:rFonts w:ascii="Arial" w:hAnsi="Arial" w:cs="Arial"/>
                <w:sz w:val="22"/>
                <w:szCs w:val="22"/>
              </w:rPr>
            </w:pPr>
            <w:r w:rsidRPr="00C7398C">
              <w:rPr>
                <w:rFonts w:ascii="Arial" w:hAnsi="Arial" w:cs="Arial"/>
                <w:sz w:val="22"/>
                <w:szCs w:val="22"/>
              </w:rPr>
              <w:t>Monitoring evaluasi</w:t>
            </w:r>
          </w:p>
          <w:p w14:paraId="7E607411" w14:textId="77777777" w:rsidR="001576D3" w:rsidRPr="00C7398C" w:rsidRDefault="001576D3" w:rsidP="00062861">
            <w:pPr>
              <w:pStyle w:val="ListParagraph"/>
              <w:numPr>
                <w:ilvl w:val="0"/>
                <w:numId w:val="51"/>
              </w:numPr>
              <w:spacing w:before="0" w:line="276" w:lineRule="auto"/>
              <w:ind w:left="408" w:hanging="408"/>
              <w:jc w:val="both"/>
              <w:rPr>
                <w:rFonts w:ascii="Arial" w:hAnsi="Arial" w:cs="Arial"/>
                <w:sz w:val="22"/>
                <w:szCs w:val="22"/>
              </w:rPr>
            </w:pPr>
            <w:r w:rsidRPr="00C7398C">
              <w:rPr>
                <w:rFonts w:ascii="Arial" w:hAnsi="Arial" w:cs="Arial"/>
                <w:sz w:val="22"/>
                <w:szCs w:val="22"/>
              </w:rPr>
              <w:t>Supervisi kabid</w:t>
            </w:r>
          </w:p>
        </w:tc>
      </w:tr>
    </w:tbl>
    <w:p w14:paraId="2117946E" w14:textId="77777777" w:rsidR="00FD7315" w:rsidRDefault="00FD7315" w:rsidP="00FD7315">
      <w:pPr>
        <w:spacing w:line="276" w:lineRule="auto"/>
        <w:rPr>
          <w:rFonts w:ascii="Arial" w:hAnsi="Arial" w:cs="Arial"/>
        </w:rPr>
      </w:pPr>
    </w:p>
    <w:p w14:paraId="47D4AF8F" w14:textId="2EBB5BDC" w:rsidR="001576D3" w:rsidRDefault="00FD7315" w:rsidP="001576D3">
      <w:pPr>
        <w:spacing w:line="276" w:lineRule="auto"/>
        <w:ind w:firstLine="709"/>
        <w:rPr>
          <w:rFonts w:ascii="Arial" w:hAnsi="Arial" w:cs="Arial"/>
          <w:b/>
          <w:bCs/>
        </w:rPr>
      </w:pPr>
      <w:r w:rsidRPr="001576D3">
        <w:rPr>
          <w:rFonts w:ascii="Arial" w:hAnsi="Arial" w:cs="Arial"/>
          <w:b/>
          <w:bCs/>
        </w:rPr>
        <w:t xml:space="preserve">Feedback dari BPJS untuk bulan </w:t>
      </w:r>
      <w:r w:rsidR="001576D3" w:rsidRPr="001576D3">
        <w:rPr>
          <w:rFonts w:ascii="Arial" w:hAnsi="Arial" w:cs="Arial"/>
          <w:b/>
          <w:bCs/>
          <w:lang w:val="id-ID"/>
        </w:rPr>
        <w:t>Desember</w:t>
      </w:r>
      <w:r w:rsidRPr="001576D3">
        <w:rPr>
          <w:rFonts w:ascii="Arial" w:hAnsi="Arial" w:cs="Arial"/>
          <w:b/>
          <w:bCs/>
        </w:rPr>
        <w:t xml:space="preserve"> 2023 </w:t>
      </w:r>
    </w:p>
    <w:p w14:paraId="058FA3D6" w14:textId="64BFCE07" w:rsidR="00095886" w:rsidRDefault="00095886" w:rsidP="001576D3">
      <w:pPr>
        <w:spacing w:line="276" w:lineRule="auto"/>
        <w:ind w:firstLine="709"/>
        <w:rPr>
          <w:rFonts w:ascii="Arial" w:hAnsi="Arial" w:cs="Arial"/>
          <w:b/>
          <w:bCs/>
        </w:rPr>
      </w:pPr>
      <w:r>
        <w:rPr>
          <w:noProof/>
        </w:rPr>
        <w:drawing>
          <wp:anchor distT="0" distB="0" distL="114300" distR="114300" simplePos="0" relativeHeight="251663872" behindDoc="1" locked="0" layoutInCell="1" allowOverlap="1" wp14:anchorId="63DDA57D" wp14:editId="1769B2F2">
            <wp:simplePos x="0" y="0"/>
            <wp:positionH relativeFrom="column">
              <wp:posOffset>242718</wp:posOffset>
            </wp:positionH>
            <wp:positionV relativeFrom="paragraph">
              <wp:posOffset>32873</wp:posOffset>
            </wp:positionV>
            <wp:extent cx="5760720" cy="1442085"/>
            <wp:effectExtent l="0" t="0" r="0" b="5715"/>
            <wp:wrapNone/>
            <wp:docPr id="8225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442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BD361F" w14:textId="48FA039E" w:rsidR="00095886" w:rsidRDefault="00095886" w:rsidP="00095886">
      <w:pPr>
        <w:spacing w:line="276" w:lineRule="auto"/>
        <w:ind w:firstLine="709"/>
        <w:rPr>
          <w:rFonts w:ascii="Arial" w:hAnsi="Arial" w:cs="Arial"/>
          <w:b/>
          <w:bCs/>
        </w:rPr>
      </w:pPr>
    </w:p>
    <w:p w14:paraId="69947B16" w14:textId="77777777" w:rsidR="00095886" w:rsidRDefault="00095886" w:rsidP="001576D3">
      <w:pPr>
        <w:spacing w:line="276" w:lineRule="auto"/>
        <w:ind w:firstLine="709"/>
        <w:rPr>
          <w:rFonts w:ascii="Arial" w:hAnsi="Arial" w:cs="Arial"/>
          <w:b/>
          <w:bCs/>
        </w:rPr>
      </w:pPr>
    </w:p>
    <w:p w14:paraId="248340A6" w14:textId="77777777" w:rsidR="00095886" w:rsidRDefault="00095886" w:rsidP="001576D3">
      <w:pPr>
        <w:spacing w:line="276" w:lineRule="auto"/>
        <w:ind w:firstLine="709"/>
        <w:rPr>
          <w:rFonts w:ascii="Arial" w:hAnsi="Arial" w:cs="Arial"/>
          <w:b/>
          <w:bCs/>
        </w:rPr>
      </w:pPr>
    </w:p>
    <w:p w14:paraId="5FC4DF1F" w14:textId="77777777" w:rsidR="00095886" w:rsidRDefault="00095886" w:rsidP="001576D3">
      <w:pPr>
        <w:spacing w:line="276" w:lineRule="auto"/>
        <w:ind w:firstLine="709"/>
        <w:rPr>
          <w:rFonts w:ascii="Arial" w:hAnsi="Arial" w:cs="Arial"/>
          <w:b/>
          <w:bCs/>
        </w:rPr>
      </w:pPr>
    </w:p>
    <w:p w14:paraId="790AFC9C" w14:textId="77777777" w:rsidR="00095886" w:rsidRDefault="00095886" w:rsidP="001576D3">
      <w:pPr>
        <w:spacing w:line="276" w:lineRule="auto"/>
        <w:ind w:firstLine="709"/>
        <w:rPr>
          <w:rFonts w:ascii="Arial" w:hAnsi="Arial" w:cs="Arial"/>
          <w:b/>
          <w:bCs/>
        </w:rPr>
      </w:pPr>
    </w:p>
    <w:p w14:paraId="03B94883" w14:textId="77777777" w:rsidR="00095886" w:rsidRDefault="00095886" w:rsidP="001576D3">
      <w:pPr>
        <w:spacing w:line="276" w:lineRule="auto"/>
        <w:ind w:firstLine="709"/>
        <w:rPr>
          <w:rFonts w:ascii="Arial" w:hAnsi="Arial" w:cs="Arial"/>
          <w:b/>
          <w:bCs/>
        </w:rPr>
      </w:pPr>
    </w:p>
    <w:p w14:paraId="2E7004FB" w14:textId="77777777" w:rsidR="00095886" w:rsidRDefault="00095886" w:rsidP="001576D3">
      <w:pPr>
        <w:spacing w:line="276" w:lineRule="auto"/>
        <w:ind w:firstLine="709"/>
        <w:rPr>
          <w:rFonts w:ascii="Arial" w:hAnsi="Arial" w:cs="Arial"/>
          <w:b/>
          <w:bCs/>
        </w:rPr>
      </w:pPr>
    </w:p>
    <w:p w14:paraId="59ED7E86" w14:textId="36C5EB40" w:rsidR="00095886" w:rsidRDefault="00095886" w:rsidP="001576D3">
      <w:pPr>
        <w:spacing w:line="276" w:lineRule="auto"/>
        <w:ind w:firstLine="709"/>
        <w:rPr>
          <w:rFonts w:ascii="Arial" w:hAnsi="Arial" w:cs="Arial"/>
          <w:b/>
          <w:bCs/>
        </w:rPr>
      </w:pPr>
    </w:p>
    <w:p w14:paraId="61DEC67F" w14:textId="3A71E495" w:rsidR="006C57DC" w:rsidRDefault="006C57DC" w:rsidP="001576D3">
      <w:pPr>
        <w:spacing w:line="276" w:lineRule="auto"/>
        <w:ind w:firstLine="709"/>
        <w:rPr>
          <w:rFonts w:ascii="Arial" w:hAnsi="Arial" w:cs="Arial"/>
          <w:b/>
          <w:bCs/>
        </w:rPr>
      </w:pPr>
    </w:p>
    <w:p w14:paraId="3E5AF7EE" w14:textId="42E62A18" w:rsidR="006C57DC" w:rsidRDefault="006C57DC" w:rsidP="001576D3">
      <w:pPr>
        <w:spacing w:line="276" w:lineRule="auto"/>
        <w:ind w:firstLine="709"/>
        <w:rPr>
          <w:rFonts w:ascii="Arial" w:hAnsi="Arial" w:cs="Arial"/>
          <w:b/>
          <w:bCs/>
        </w:rPr>
      </w:pPr>
    </w:p>
    <w:p w14:paraId="12E9C33F" w14:textId="2CF40A46" w:rsidR="006C57DC" w:rsidRDefault="006C57DC" w:rsidP="001576D3">
      <w:pPr>
        <w:spacing w:line="276" w:lineRule="auto"/>
        <w:ind w:firstLine="709"/>
        <w:rPr>
          <w:rFonts w:ascii="Arial" w:hAnsi="Arial" w:cs="Arial"/>
          <w:b/>
          <w:bCs/>
        </w:rPr>
      </w:pPr>
    </w:p>
    <w:p w14:paraId="293AF6B9" w14:textId="5617E222" w:rsidR="006C57DC" w:rsidRDefault="006C57DC" w:rsidP="001576D3">
      <w:pPr>
        <w:spacing w:line="276" w:lineRule="auto"/>
        <w:ind w:firstLine="709"/>
        <w:rPr>
          <w:rFonts w:ascii="Arial" w:hAnsi="Arial" w:cs="Arial"/>
          <w:b/>
          <w:bCs/>
        </w:rPr>
      </w:pPr>
    </w:p>
    <w:p w14:paraId="6D4B24C4" w14:textId="77777777" w:rsidR="006C57DC" w:rsidRDefault="006C57DC" w:rsidP="001576D3">
      <w:pPr>
        <w:spacing w:line="276" w:lineRule="auto"/>
        <w:ind w:firstLine="709"/>
        <w:rPr>
          <w:rFonts w:ascii="Arial" w:hAnsi="Arial" w:cs="Arial"/>
          <w:b/>
          <w:bCs/>
        </w:rPr>
      </w:pPr>
    </w:p>
    <w:tbl>
      <w:tblPr>
        <w:tblStyle w:val="TableGrid"/>
        <w:tblW w:w="0" w:type="auto"/>
        <w:jc w:val="center"/>
        <w:tblLook w:val="04A0" w:firstRow="1" w:lastRow="0" w:firstColumn="1" w:lastColumn="0" w:noHBand="0" w:noVBand="1"/>
      </w:tblPr>
      <w:tblGrid>
        <w:gridCol w:w="704"/>
        <w:gridCol w:w="2552"/>
        <w:gridCol w:w="1430"/>
        <w:gridCol w:w="1372"/>
        <w:gridCol w:w="1350"/>
      </w:tblGrid>
      <w:tr w:rsidR="001576D3" w14:paraId="5DC3B2AA" w14:textId="77777777" w:rsidTr="00692D4B">
        <w:trPr>
          <w:jc w:val="center"/>
        </w:trPr>
        <w:tc>
          <w:tcPr>
            <w:tcW w:w="704" w:type="dxa"/>
            <w:shd w:val="clear" w:color="auto" w:fill="8EAADB" w:themeFill="accent1" w:themeFillTint="99"/>
          </w:tcPr>
          <w:p w14:paraId="68F2C324" w14:textId="4026ACAD" w:rsidR="001576D3" w:rsidRPr="001576D3" w:rsidRDefault="001576D3" w:rsidP="001576D3">
            <w:pPr>
              <w:spacing w:line="276" w:lineRule="auto"/>
              <w:jc w:val="center"/>
              <w:rPr>
                <w:rFonts w:ascii="Arial" w:hAnsi="Arial" w:cs="Arial"/>
                <w:b/>
                <w:bCs/>
                <w:lang w:val="id-ID"/>
              </w:rPr>
            </w:pPr>
            <w:r w:rsidRPr="001576D3">
              <w:rPr>
                <w:rFonts w:ascii="Arial" w:hAnsi="Arial" w:cs="Arial"/>
                <w:b/>
                <w:bCs/>
                <w:lang w:val="id-ID"/>
              </w:rPr>
              <w:lastRenderedPageBreak/>
              <w:t>NO</w:t>
            </w:r>
          </w:p>
        </w:tc>
        <w:tc>
          <w:tcPr>
            <w:tcW w:w="2552" w:type="dxa"/>
            <w:shd w:val="clear" w:color="auto" w:fill="8EAADB" w:themeFill="accent1" w:themeFillTint="99"/>
          </w:tcPr>
          <w:p w14:paraId="260F99BA" w14:textId="443B8C46" w:rsidR="001576D3" w:rsidRPr="001576D3" w:rsidRDefault="001576D3" w:rsidP="001576D3">
            <w:pPr>
              <w:spacing w:line="276" w:lineRule="auto"/>
              <w:jc w:val="center"/>
              <w:rPr>
                <w:rFonts w:ascii="Arial" w:hAnsi="Arial" w:cs="Arial"/>
                <w:b/>
                <w:bCs/>
              </w:rPr>
            </w:pPr>
            <w:r w:rsidRPr="001576D3">
              <w:rPr>
                <w:rFonts w:ascii="Arial" w:hAnsi="Arial" w:cs="Arial"/>
                <w:b/>
                <w:bCs/>
              </w:rPr>
              <w:t>JENIS</w:t>
            </w:r>
          </w:p>
        </w:tc>
        <w:tc>
          <w:tcPr>
            <w:tcW w:w="1430" w:type="dxa"/>
            <w:shd w:val="clear" w:color="auto" w:fill="8EAADB" w:themeFill="accent1" w:themeFillTint="99"/>
          </w:tcPr>
          <w:p w14:paraId="44352833" w14:textId="4C4C8391" w:rsidR="001576D3" w:rsidRPr="001576D3" w:rsidRDefault="001576D3" w:rsidP="001576D3">
            <w:pPr>
              <w:spacing w:line="276" w:lineRule="auto"/>
              <w:jc w:val="center"/>
              <w:rPr>
                <w:rFonts w:ascii="Arial" w:hAnsi="Arial" w:cs="Arial"/>
                <w:b/>
                <w:bCs/>
              </w:rPr>
            </w:pPr>
            <w:r w:rsidRPr="001576D3">
              <w:rPr>
                <w:rFonts w:ascii="Arial" w:hAnsi="Arial" w:cs="Arial"/>
                <w:b/>
                <w:bCs/>
              </w:rPr>
              <w:t>OKTOBER</w:t>
            </w:r>
          </w:p>
        </w:tc>
        <w:tc>
          <w:tcPr>
            <w:tcW w:w="1372" w:type="dxa"/>
            <w:shd w:val="clear" w:color="auto" w:fill="8EAADB" w:themeFill="accent1" w:themeFillTint="99"/>
          </w:tcPr>
          <w:p w14:paraId="46540A7D" w14:textId="395B652C" w:rsidR="001576D3" w:rsidRPr="001576D3" w:rsidRDefault="001576D3" w:rsidP="001576D3">
            <w:pPr>
              <w:spacing w:line="276" w:lineRule="auto"/>
              <w:jc w:val="center"/>
              <w:rPr>
                <w:rFonts w:ascii="Arial" w:hAnsi="Arial" w:cs="Arial"/>
                <w:b/>
                <w:bCs/>
              </w:rPr>
            </w:pPr>
            <w:r w:rsidRPr="001576D3">
              <w:rPr>
                <w:rFonts w:ascii="Arial" w:hAnsi="Arial" w:cs="Arial"/>
                <w:b/>
                <w:bCs/>
              </w:rPr>
              <w:t>NOVEMBER</w:t>
            </w:r>
          </w:p>
        </w:tc>
        <w:tc>
          <w:tcPr>
            <w:tcW w:w="1350" w:type="dxa"/>
            <w:shd w:val="clear" w:color="auto" w:fill="8EAADB" w:themeFill="accent1" w:themeFillTint="99"/>
          </w:tcPr>
          <w:p w14:paraId="21232EB6" w14:textId="2DEED183" w:rsidR="001576D3" w:rsidRPr="001576D3" w:rsidRDefault="001576D3" w:rsidP="001576D3">
            <w:pPr>
              <w:spacing w:line="276" w:lineRule="auto"/>
              <w:jc w:val="center"/>
              <w:rPr>
                <w:rFonts w:ascii="Arial" w:hAnsi="Arial" w:cs="Arial"/>
                <w:b/>
                <w:bCs/>
              </w:rPr>
            </w:pPr>
            <w:r w:rsidRPr="001576D3">
              <w:rPr>
                <w:rFonts w:ascii="Arial" w:hAnsi="Arial" w:cs="Arial"/>
                <w:b/>
                <w:bCs/>
              </w:rPr>
              <w:t>DESEMBER</w:t>
            </w:r>
          </w:p>
        </w:tc>
      </w:tr>
      <w:tr w:rsidR="001576D3" w14:paraId="62E5747F" w14:textId="77777777" w:rsidTr="00692D4B">
        <w:trPr>
          <w:trHeight w:val="287"/>
          <w:jc w:val="center"/>
        </w:trPr>
        <w:tc>
          <w:tcPr>
            <w:tcW w:w="704" w:type="dxa"/>
          </w:tcPr>
          <w:p w14:paraId="37AA0697" w14:textId="0B65D646" w:rsidR="001576D3" w:rsidRPr="001576D3" w:rsidRDefault="001576D3" w:rsidP="001576D3">
            <w:pPr>
              <w:spacing w:line="276" w:lineRule="auto"/>
              <w:jc w:val="center"/>
              <w:rPr>
                <w:rFonts w:ascii="Arial" w:hAnsi="Arial" w:cs="Arial"/>
                <w:lang w:val="id-ID"/>
              </w:rPr>
            </w:pPr>
            <w:r>
              <w:rPr>
                <w:rFonts w:ascii="Arial" w:hAnsi="Arial" w:cs="Arial"/>
                <w:lang w:val="id-ID"/>
              </w:rPr>
              <w:t>1</w:t>
            </w:r>
          </w:p>
        </w:tc>
        <w:tc>
          <w:tcPr>
            <w:tcW w:w="2552" w:type="dxa"/>
          </w:tcPr>
          <w:p w14:paraId="0BE64521" w14:textId="00A34263" w:rsidR="001576D3" w:rsidRDefault="001576D3" w:rsidP="00095886">
            <w:pPr>
              <w:spacing w:line="276" w:lineRule="auto"/>
            </w:pPr>
            <w:r>
              <w:t>Jumlah SEP RJTL Terbit</w:t>
            </w:r>
          </w:p>
        </w:tc>
        <w:tc>
          <w:tcPr>
            <w:tcW w:w="1430" w:type="dxa"/>
          </w:tcPr>
          <w:p w14:paraId="10CB98BD" w14:textId="3C865E5B" w:rsidR="001576D3" w:rsidRDefault="001576D3" w:rsidP="00095886">
            <w:pPr>
              <w:spacing w:line="276" w:lineRule="auto"/>
              <w:rPr>
                <w:rFonts w:ascii="Arial" w:hAnsi="Arial" w:cs="Arial"/>
              </w:rPr>
            </w:pPr>
            <w:r>
              <w:t>9.006</w:t>
            </w:r>
          </w:p>
        </w:tc>
        <w:tc>
          <w:tcPr>
            <w:tcW w:w="1372" w:type="dxa"/>
          </w:tcPr>
          <w:p w14:paraId="6DAF41E1" w14:textId="77777777" w:rsidR="001576D3" w:rsidRDefault="001576D3" w:rsidP="00095886">
            <w:pPr>
              <w:spacing w:line="276" w:lineRule="auto"/>
              <w:rPr>
                <w:rFonts w:ascii="Arial" w:hAnsi="Arial" w:cs="Arial"/>
              </w:rPr>
            </w:pPr>
            <w:r>
              <w:t>8.425</w:t>
            </w:r>
          </w:p>
        </w:tc>
        <w:tc>
          <w:tcPr>
            <w:tcW w:w="1350" w:type="dxa"/>
          </w:tcPr>
          <w:p w14:paraId="777F4FEB" w14:textId="77777777" w:rsidR="001576D3" w:rsidRDefault="001576D3" w:rsidP="00095886">
            <w:pPr>
              <w:spacing w:line="276" w:lineRule="auto"/>
              <w:rPr>
                <w:rFonts w:ascii="Arial" w:hAnsi="Arial" w:cs="Arial"/>
              </w:rPr>
            </w:pPr>
            <w:r>
              <w:t>8.525</w:t>
            </w:r>
          </w:p>
          <w:p w14:paraId="6A29DBE3" w14:textId="77777777" w:rsidR="001576D3" w:rsidRPr="00757C4B" w:rsidRDefault="001576D3" w:rsidP="00095886">
            <w:pPr>
              <w:rPr>
                <w:rFonts w:ascii="Arial" w:hAnsi="Arial" w:cs="Arial"/>
              </w:rPr>
            </w:pPr>
          </w:p>
        </w:tc>
      </w:tr>
      <w:tr w:rsidR="001576D3" w14:paraId="27648550" w14:textId="77777777" w:rsidTr="00692D4B">
        <w:trPr>
          <w:jc w:val="center"/>
        </w:trPr>
        <w:tc>
          <w:tcPr>
            <w:tcW w:w="704" w:type="dxa"/>
          </w:tcPr>
          <w:p w14:paraId="17B30E98" w14:textId="20BC49A3" w:rsidR="001576D3" w:rsidRPr="001576D3" w:rsidRDefault="001576D3" w:rsidP="001576D3">
            <w:pPr>
              <w:spacing w:line="276" w:lineRule="auto"/>
              <w:jc w:val="center"/>
              <w:rPr>
                <w:rFonts w:ascii="Arial" w:hAnsi="Arial" w:cs="Arial"/>
                <w:lang w:val="id-ID"/>
              </w:rPr>
            </w:pPr>
            <w:r>
              <w:rPr>
                <w:rFonts w:ascii="Arial" w:hAnsi="Arial" w:cs="Arial"/>
                <w:lang w:val="id-ID"/>
              </w:rPr>
              <w:t>2</w:t>
            </w:r>
          </w:p>
        </w:tc>
        <w:tc>
          <w:tcPr>
            <w:tcW w:w="2552" w:type="dxa"/>
          </w:tcPr>
          <w:p w14:paraId="641E9541" w14:textId="4B516F19" w:rsidR="001576D3" w:rsidRDefault="001576D3" w:rsidP="00095886">
            <w:pPr>
              <w:spacing w:line="276" w:lineRule="auto"/>
            </w:pPr>
            <w:r>
              <w:t>Bridging</w:t>
            </w:r>
          </w:p>
        </w:tc>
        <w:tc>
          <w:tcPr>
            <w:tcW w:w="1430" w:type="dxa"/>
          </w:tcPr>
          <w:p w14:paraId="4B43AA9F" w14:textId="3CA64888" w:rsidR="001576D3" w:rsidRDefault="001576D3" w:rsidP="00095886">
            <w:pPr>
              <w:spacing w:line="276" w:lineRule="auto"/>
              <w:rPr>
                <w:rFonts w:ascii="Arial" w:hAnsi="Arial" w:cs="Arial"/>
              </w:rPr>
            </w:pPr>
            <w:r>
              <w:t>4.884</w:t>
            </w:r>
          </w:p>
        </w:tc>
        <w:tc>
          <w:tcPr>
            <w:tcW w:w="1372" w:type="dxa"/>
          </w:tcPr>
          <w:p w14:paraId="7DF56196" w14:textId="77777777" w:rsidR="001576D3" w:rsidRDefault="001576D3" w:rsidP="00095886">
            <w:pPr>
              <w:spacing w:line="276" w:lineRule="auto"/>
              <w:rPr>
                <w:rFonts w:ascii="Arial" w:hAnsi="Arial" w:cs="Arial"/>
              </w:rPr>
            </w:pPr>
            <w:r>
              <w:t>5.269</w:t>
            </w:r>
          </w:p>
        </w:tc>
        <w:tc>
          <w:tcPr>
            <w:tcW w:w="1350" w:type="dxa"/>
          </w:tcPr>
          <w:p w14:paraId="49ADB0CD" w14:textId="77777777" w:rsidR="001576D3" w:rsidRDefault="001576D3" w:rsidP="00095886">
            <w:pPr>
              <w:spacing w:line="276" w:lineRule="auto"/>
              <w:rPr>
                <w:rFonts w:ascii="Arial" w:hAnsi="Arial" w:cs="Arial"/>
              </w:rPr>
            </w:pPr>
            <w:r>
              <w:t>5.280</w:t>
            </w:r>
          </w:p>
        </w:tc>
      </w:tr>
      <w:tr w:rsidR="001576D3" w14:paraId="5D52C83C" w14:textId="77777777" w:rsidTr="00692D4B">
        <w:trPr>
          <w:jc w:val="center"/>
        </w:trPr>
        <w:tc>
          <w:tcPr>
            <w:tcW w:w="704" w:type="dxa"/>
          </w:tcPr>
          <w:p w14:paraId="565B038F" w14:textId="7261C276" w:rsidR="001576D3" w:rsidRPr="001576D3" w:rsidRDefault="001576D3" w:rsidP="001576D3">
            <w:pPr>
              <w:spacing w:line="276" w:lineRule="auto"/>
              <w:jc w:val="center"/>
              <w:rPr>
                <w:rFonts w:ascii="Arial" w:hAnsi="Arial" w:cs="Arial"/>
                <w:lang w:val="id-ID"/>
              </w:rPr>
            </w:pPr>
            <w:r>
              <w:rPr>
                <w:rFonts w:ascii="Arial" w:hAnsi="Arial" w:cs="Arial"/>
                <w:lang w:val="id-ID"/>
              </w:rPr>
              <w:t>3</w:t>
            </w:r>
          </w:p>
        </w:tc>
        <w:tc>
          <w:tcPr>
            <w:tcW w:w="2552" w:type="dxa"/>
          </w:tcPr>
          <w:p w14:paraId="27B2AC76" w14:textId="0E1FE2C8" w:rsidR="001576D3" w:rsidRDefault="001576D3" w:rsidP="00095886">
            <w:pPr>
              <w:spacing w:line="276" w:lineRule="auto"/>
            </w:pPr>
            <w:r>
              <w:t>Mobile JKN A</w:t>
            </w:r>
          </w:p>
        </w:tc>
        <w:tc>
          <w:tcPr>
            <w:tcW w:w="1430" w:type="dxa"/>
          </w:tcPr>
          <w:p w14:paraId="4CCECF46" w14:textId="1996E15F" w:rsidR="001576D3" w:rsidRPr="00757C4B" w:rsidRDefault="001576D3" w:rsidP="00095886">
            <w:pPr>
              <w:spacing w:line="276" w:lineRule="auto"/>
              <w:rPr>
                <w:rFonts w:ascii="Arial" w:hAnsi="Arial" w:cs="Arial"/>
              </w:rPr>
            </w:pPr>
            <w:r>
              <w:t>342</w:t>
            </w:r>
          </w:p>
        </w:tc>
        <w:tc>
          <w:tcPr>
            <w:tcW w:w="1372" w:type="dxa"/>
          </w:tcPr>
          <w:p w14:paraId="34F288C5" w14:textId="77777777" w:rsidR="001576D3" w:rsidRDefault="001576D3" w:rsidP="00095886">
            <w:pPr>
              <w:spacing w:line="276" w:lineRule="auto"/>
              <w:rPr>
                <w:rFonts w:ascii="Arial" w:hAnsi="Arial" w:cs="Arial"/>
              </w:rPr>
            </w:pPr>
            <w:r>
              <w:t>2.691</w:t>
            </w:r>
          </w:p>
        </w:tc>
        <w:tc>
          <w:tcPr>
            <w:tcW w:w="1350" w:type="dxa"/>
          </w:tcPr>
          <w:p w14:paraId="5775CD53" w14:textId="77777777" w:rsidR="001576D3" w:rsidRDefault="001576D3" w:rsidP="00095886">
            <w:pPr>
              <w:spacing w:line="276" w:lineRule="auto"/>
              <w:rPr>
                <w:rFonts w:ascii="Arial" w:hAnsi="Arial" w:cs="Arial"/>
              </w:rPr>
            </w:pPr>
            <w:r>
              <w:t>2.985</w:t>
            </w:r>
          </w:p>
        </w:tc>
      </w:tr>
      <w:tr w:rsidR="001576D3" w14:paraId="64F8FDDC" w14:textId="77777777" w:rsidTr="00692D4B">
        <w:trPr>
          <w:trHeight w:val="359"/>
          <w:jc w:val="center"/>
        </w:trPr>
        <w:tc>
          <w:tcPr>
            <w:tcW w:w="704" w:type="dxa"/>
          </w:tcPr>
          <w:p w14:paraId="4BD892E4" w14:textId="2B6E1750" w:rsidR="001576D3" w:rsidRPr="001576D3" w:rsidRDefault="001576D3" w:rsidP="001576D3">
            <w:pPr>
              <w:spacing w:line="276" w:lineRule="auto"/>
              <w:jc w:val="center"/>
              <w:rPr>
                <w:rFonts w:ascii="Arial" w:hAnsi="Arial" w:cs="Arial"/>
                <w:lang w:val="id-ID"/>
              </w:rPr>
            </w:pPr>
            <w:r>
              <w:rPr>
                <w:rFonts w:ascii="Arial" w:hAnsi="Arial" w:cs="Arial"/>
                <w:lang w:val="id-ID"/>
              </w:rPr>
              <w:t>4</w:t>
            </w:r>
          </w:p>
        </w:tc>
        <w:tc>
          <w:tcPr>
            <w:tcW w:w="2552" w:type="dxa"/>
          </w:tcPr>
          <w:p w14:paraId="62F9E4DA" w14:textId="784BDE2E" w:rsidR="001576D3" w:rsidRDefault="001576D3" w:rsidP="00095886">
            <w:pPr>
              <w:spacing w:line="276" w:lineRule="auto"/>
            </w:pPr>
            <w:r>
              <w:t>All Sumber</w:t>
            </w:r>
          </w:p>
        </w:tc>
        <w:tc>
          <w:tcPr>
            <w:tcW w:w="1430" w:type="dxa"/>
          </w:tcPr>
          <w:p w14:paraId="4E8820A6" w14:textId="060CF4ED" w:rsidR="001576D3" w:rsidRDefault="001576D3" w:rsidP="00095886">
            <w:pPr>
              <w:spacing w:line="276" w:lineRule="auto"/>
              <w:rPr>
                <w:rFonts w:ascii="Arial" w:hAnsi="Arial" w:cs="Arial"/>
              </w:rPr>
            </w:pPr>
            <w:r>
              <w:t>5.226</w:t>
            </w:r>
          </w:p>
          <w:p w14:paraId="575968C1" w14:textId="6F4733B0" w:rsidR="001576D3" w:rsidRPr="00757C4B" w:rsidRDefault="001576D3" w:rsidP="00095886">
            <w:pPr>
              <w:tabs>
                <w:tab w:val="left" w:pos="1008"/>
              </w:tabs>
              <w:rPr>
                <w:rFonts w:ascii="Arial" w:hAnsi="Arial" w:cs="Arial"/>
              </w:rPr>
            </w:pPr>
          </w:p>
        </w:tc>
        <w:tc>
          <w:tcPr>
            <w:tcW w:w="1372" w:type="dxa"/>
          </w:tcPr>
          <w:p w14:paraId="1C1495E6" w14:textId="77777777" w:rsidR="001576D3" w:rsidRDefault="001576D3" w:rsidP="00095886">
            <w:pPr>
              <w:spacing w:line="276" w:lineRule="auto"/>
              <w:rPr>
                <w:rFonts w:ascii="Arial" w:hAnsi="Arial" w:cs="Arial"/>
              </w:rPr>
            </w:pPr>
            <w:r>
              <w:t>7.960</w:t>
            </w:r>
          </w:p>
        </w:tc>
        <w:tc>
          <w:tcPr>
            <w:tcW w:w="1350" w:type="dxa"/>
          </w:tcPr>
          <w:p w14:paraId="5CC74D9A" w14:textId="77777777" w:rsidR="001576D3" w:rsidRDefault="001576D3" w:rsidP="00095886">
            <w:pPr>
              <w:spacing w:line="276" w:lineRule="auto"/>
              <w:rPr>
                <w:rFonts w:ascii="Arial" w:hAnsi="Arial" w:cs="Arial"/>
              </w:rPr>
            </w:pPr>
            <w:r>
              <w:t>8.265</w:t>
            </w:r>
          </w:p>
        </w:tc>
      </w:tr>
      <w:tr w:rsidR="001576D3" w14:paraId="21EBB846" w14:textId="77777777" w:rsidTr="00692D4B">
        <w:trPr>
          <w:jc w:val="center"/>
        </w:trPr>
        <w:tc>
          <w:tcPr>
            <w:tcW w:w="704" w:type="dxa"/>
          </w:tcPr>
          <w:p w14:paraId="3F2FD6DC" w14:textId="39812803" w:rsidR="001576D3" w:rsidRPr="001576D3" w:rsidRDefault="001576D3" w:rsidP="001576D3">
            <w:pPr>
              <w:spacing w:line="276" w:lineRule="auto"/>
              <w:jc w:val="center"/>
              <w:rPr>
                <w:rFonts w:ascii="Arial" w:hAnsi="Arial" w:cs="Arial"/>
                <w:lang w:val="id-ID"/>
              </w:rPr>
            </w:pPr>
            <w:r>
              <w:rPr>
                <w:rFonts w:ascii="Arial" w:hAnsi="Arial" w:cs="Arial"/>
                <w:lang w:val="id-ID"/>
              </w:rPr>
              <w:t>5</w:t>
            </w:r>
          </w:p>
        </w:tc>
        <w:tc>
          <w:tcPr>
            <w:tcW w:w="2552" w:type="dxa"/>
          </w:tcPr>
          <w:p w14:paraId="0C6499DE" w14:textId="11978E83" w:rsidR="001576D3" w:rsidRDefault="001576D3" w:rsidP="00095886">
            <w:pPr>
              <w:spacing w:line="276" w:lineRule="auto"/>
            </w:pPr>
            <w:r>
              <w:rPr>
                <w:rFonts w:ascii="Arial" w:hAnsi="Arial" w:cs="Arial"/>
              </w:rPr>
              <w:t>%</w:t>
            </w:r>
          </w:p>
        </w:tc>
        <w:tc>
          <w:tcPr>
            <w:tcW w:w="1430" w:type="dxa"/>
          </w:tcPr>
          <w:p w14:paraId="29528C04" w14:textId="7D82A634" w:rsidR="001576D3" w:rsidRDefault="001576D3" w:rsidP="00095886">
            <w:pPr>
              <w:spacing w:line="276" w:lineRule="auto"/>
              <w:rPr>
                <w:rFonts w:ascii="Arial" w:hAnsi="Arial" w:cs="Arial"/>
              </w:rPr>
            </w:pPr>
            <w:r>
              <w:t>58%</w:t>
            </w:r>
          </w:p>
        </w:tc>
        <w:tc>
          <w:tcPr>
            <w:tcW w:w="1372" w:type="dxa"/>
          </w:tcPr>
          <w:p w14:paraId="5ED243FA" w14:textId="77777777" w:rsidR="001576D3" w:rsidRDefault="001576D3" w:rsidP="00095886">
            <w:pPr>
              <w:spacing w:line="276" w:lineRule="auto"/>
              <w:rPr>
                <w:rFonts w:ascii="Arial" w:hAnsi="Arial" w:cs="Arial"/>
              </w:rPr>
            </w:pPr>
            <w:r>
              <w:t>94%</w:t>
            </w:r>
          </w:p>
        </w:tc>
        <w:tc>
          <w:tcPr>
            <w:tcW w:w="1350" w:type="dxa"/>
          </w:tcPr>
          <w:p w14:paraId="4386B572" w14:textId="77777777" w:rsidR="001576D3" w:rsidRDefault="001576D3" w:rsidP="00095886">
            <w:pPr>
              <w:spacing w:line="276" w:lineRule="auto"/>
              <w:rPr>
                <w:rFonts w:ascii="Arial" w:hAnsi="Arial" w:cs="Arial"/>
              </w:rPr>
            </w:pPr>
            <w:r>
              <w:t>97%</w:t>
            </w:r>
          </w:p>
        </w:tc>
      </w:tr>
    </w:tbl>
    <w:p w14:paraId="07F1F939" w14:textId="77777777" w:rsidR="001576D3" w:rsidRPr="001576D3" w:rsidRDefault="001576D3" w:rsidP="00FD7315">
      <w:pPr>
        <w:spacing w:line="276" w:lineRule="auto"/>
        <w:ind w:firstLine="709"/>
        <w:rPr>
          <w:rFonts w:ascii="Arial" w:hAnsi="Arial" w:cs="Arial"/>
          <w:b/>
          <w:bCs/>
        </w:rPr>
      </w:pPr>
    </w:p>
    <w:p w14:paraId="2B4E8282" w14:textId="27D00B93" w:rsidR="001576D3" w:rsidRPr="001576D3" w:rsidRDefault="001576D3" w:rsidP="001576D3">
      <w:pPr>
        <w:spacing w:line="276" w:lineRule="auto"/>
        <w:ind w:left="567"/>
        <w:rPr>
          <w:rFonts w:ascii="Arial" w:hAnsi="Arial" w:cs="Arial"/>
          <w:b/>
          <w:bCs/>
        </w:rPr>
      </w:pPr>
      <w:r w:rsidRPr="001576D3">
        <w:rPr>
          <w:rFonts w:ascii="Arial" w:hAnsi="Arial" w:cs="Arial"/>
          <w:b/>
          <w:bCs/>
        </w:rPr>
        <w:t xml:space="preserve">Analisa : </w:t>
      </w:r>
    </w:p>
    <w:p w14:paraId="3AFCCA7D" w14:textId="3B37C419" w:rsidR="00FD7315" w:rsidRDefault="00095886" w:rsidP="00095886">
      <w:pPr>
        <w:spacing w:line="276" w:lineRule="auto"/>
        <w:ind w:left="567"/>
        <w:jc w:val="both"/>
        <w:rPr>
          <w:rFonts w:ascii="Arial" w:hAnsi="Arial" w:cs="Arial"/>
        </w:rPr>
      </w:pPr>
      <w:r>
        <w:rPr>
          <w:rFonts w:ascii="Arial" w:hAnsi="Arial" w:cs="Arial"/>
        </w:rPr>
        <w:t>Peningkatan kualitas rata-rata data yang terkirim ke system BPJS dari  Oktober ke Desember mengalami peningkatan. Hal ini disebabkan oleh system dari programmer yang telah dibenahi sehingga RS Prima Husada sudah melebihi standar &gt; 80%.</w:t>
      </w:r>
    </w:p>
    <w:p w14:paraId="426A3B4F" w14:textId="77777777" w:rsidR="00095886" w:rsidRDefault="00095886" w:rsidP="00095886">
      <w:pPr>
        <w:spacing w:line="276" w:lineRule="auto"/>
        <w:ind w:left="567"/>
        <w:jc w:val="both"/>
        <w:rPr>
          <w:rFonts w:ascii="Arial" w:hAnsi="Arial" w:cs="Arial"/>
        </w:rPr>
      </w:pPr>
    </w:p>
    <w:tbl>
      <w:tblPr>
        <w:tblStyle w:val="TableGrid"/>
        <w:tblW w:w="7938" w:type="dxa"/>
        <w:tblInd w:w="562" w:type="dxa"/>
        <w:tblLook w:val="04A0" w:firstRow="1" w:lastRow="0" w:firstColumn="1" w:lastColumn="0" w:noHBand="0" w:noVBand="1"/>
      </w:tblPr>
      <w:tblGrid>
        <w:gridCol w:w="901"/>
        <w:gridCol w:w="7037"/>
      </w:tblGrid>
      <w:tr w:rsidR="00095886" w:rsidRPr="00B46B0A" w14:paraId="47472D1D" w14:textId="77777777" w:rsidTr="004A6ECD">
        <w:tc>
          <w:tcPr>
            <w:tcW w:w="901" w:type="dxa"/>
            <w:vAlign w:val="center"/>
          </w:tcPr>
          <w:p w14:paraId="5FBCC982" w14:textId="77777777" w:rsidR="00095886" w:rsidRPr="00B46B0A" w:rsidRDefault="00095886" w:rsidP="004A6ECD">
            <w:pPr>
              <w:pStyle w:val="ListParagraph"/>
              <w:spacing w:before="0"/>
              <w:ind w:left="0" w:firstLine="0"/>
              <w:rPr>
                <w:rFonts w:ascii="Arial" w:hAnsi="Arial" w:cs="Arial"/>
                <w:b/>
                <w:bCs/>
              </w:rPr>
            </w:pPr>
            <w:r w:rsidRPr="00B46B0A">
              <w:rPr>
                <w:rFonts w:ascii="Arial" w:hAnsi="Arial" w:cs="Arial"/>
                <w:b/>
                <w:bCs/>
              </w:rPr>
              <w:t xml:space="preserve">Plan </w:t>
            </w:r>
          </w:p>
        </w:tc>
        <w:tc>
          <w:tcPr>
            <w:tcW w:w="7037" w:type="dxa"/>
          </w:tcPr>
          <w:p w14:paraId="688B68FA" w14:textId="77777777" w:rsidR="00095886" w:rsidRPr="00B46B0A" w:rsidRDefault="00095886" w:rsidP="004A6ECD">
            <w:pPr>
              <w:jc w:val="both"/>
              <w:rPr>
                <w:rFonts w:ascii="Arial" w:hAnsi="Arial" w:cs="Arial"/>
              </w:rPr>
            </w:pPr>
            <w:r w:rsidRPr="00B46B0A">
              <w:rPr>
                <w:rFonts w:ascii="Arial" w:hAnsi="Arial" w:cs="Arial"/>
              </w:rPr>
              <w:t>Menganalisa perbaikan data quality rate</w:t>
            </w:r>
          </w:p>
        </w:tc>
      </w:tr>
      <w:tr w:rsidR="00095886" w:rsidRPr="00B46B0A" w14:paraId="09814643" w14:textId="77777777" w:rsidTr="004A6ECD">
        <w:tc>
          <w:tcPr>
            <w:tcW w:w="901" w:type="dxa"/>
            <w:vAlign w:val="center"/>
          </w:tcPr>
          <w:p w14:paraId="109A99C3" w14:textId="77777777" w:rsidR="00095886" w:rsidRPr="00B46B0A" w:rsidRDefault="00095886" w:rsidP="004A6ECD">
            <w:pPr>
              <w:pStyle w:val="ListParagraph"/>
              <w:spacing w:before="0"/>
              <w:ind w:left="0" w:firstLine="0"/>
              <w:rPr>
                <w:rFonts w:ascii="Arial" w:hAnsi="Arial" w:cs="Arial"/>
                <w:b/>
                <w:bCs/>
              </w:rPr>
            </w:pPr>
            <w:r w:rsidRPr="00B46B0A">
              <w:rPr>
                <w:rFonts w:ascii="Arial" w:hAnsi="Arial" w:cs="Arial"/>
                <w:b/>
                <w:bCs/>
              </w:rPr>
              <w:t>Do</w:t>
            </w:r>
          </w:p>
        </w:tc>
        <w:tc>
          <w:tcPr>
            <w:tcW w:w="7037" w:type="dxa"/>
          </w:tcPr>
          <w:p w14:paraId="16099AB8" w14:textId="77777777" w:rsidR="00095886" w:rsidRPr="00B46B0A" w:rsidRDefault="00095886" w:rsidP="004A6ECD">
            <w:pPr>
              <w:jc w:val="both"/>
              <w:rPr>
                <w:rFonts w:ascii="Arial" w:hAnsi="Arial" w:cs="Arial"/>
              </w:rPr>
            </w:pPr>
            <w:r w:rsidRPr="00B46B0A">
              <w:rPr>
                <w:rFonts w:ascii="Arial" w:hAnsi="Arial" w:cs="Arial"/>
              </w:rPr>
              <w:t xml:space="preserve">Kordinasi dengan programmer terkait hasil bulan </w:t>
            </w:r>
            <w:r>
              <w:rPr>
                <w:rFonts w:ascii="Arial" w:hAnsi="Arial" w:cs="Arial"/>
              </w:rPr>
              <w:t>Desember sebagai pelaporan hasil perbaikan</w:t>
            </w:r>
          </w:p>
        </w:tc>
      </w:tr>
      <w:tr w:rsidR="00095886" w:rsidRPr="00B46B0A" w14:paraId="22BBAAEB" w14:textId="77777777" w:rsidTr="004A6ECD">
        <w:tc>
          <w:tcPr>
            <w:tcW w:w="901" w:type="dxa"/>
            <w:vAlign w:val="center"/>
          </w:tcPr>
          <w:p w14:paraId="3F711B68" w14:textId="77777777" w:rsidR="00095886" w:rsidRPr="00B46B0A" w:rsidRDefault="00095886" w:rsidP="004A6ECD">
            <w:pPr>
              <w:pStyle w:val="ListParagraph"/>
              <w:spacing w:before="0"/>
              <w:ind w:left="0" w:firstLine="0"/>
              <w:rPr>
                <w:rFonts w:ascii="Arial" w:hAnsi="Arial" w:cs="Arial"/>
                <w:b/>
                <w:bCs/>
              </w:rPr>
            </w:pPr>
            <w:r w:rsidRPr="00B46B0A">
              <w:rPr>
                <w:rFonts w:ascii="Arial" w:hAnsi="Arial" w:cs="Arial"/>
                <w:b/>
                <w:bCs/>
              </w:rPr>
              <w:t>Study</w:t>
            </w:r>
          </w:p>
        </w:tc>
        <w:tc>
          <w:tcPr>
            <w:tcW w:w="7037" w:type="dxa"/>
          </w:tcPr>
          <w:p w14:paraId="71353EEB" w14:textId="77777777" w:rsidR="00095886" w:rsidRPr="00B46B0A" w:rsidRDefault="00095886" w:rsidP="004A6ECD">
            <w:pPr>
              <w:pStyle w:val="ListParagraph"/>
              <w:spacing w:before="0"/>
              <w:ind w:left="0" w:firstLine="0"/>
              <w:jc w:val="both"/>
              <w:rPr>
                <w:rFonts w:ascii="Arial" w:hAnsi="Arial" w:cs="Arial"/>
              </w:rPr>
            </w:pPr>
            <w:r w:rsidRPr="00B46B0A">
              <w:rPr>
                <w:rFonts w:ascii="Arial" w:hAnsi="Arial" w:cs="Arial"/>
              </w:rPr>
              <w:t>Data bulan Oktober sebagai acuan dari data yang sudah diperbaiki</w:t>
            </w:r>
            <w:r>
              <w:rPr>
                <w:rFonts w:ascii="Arial" w:hAnsi="Arial" w:cs="Arial"/>
              </w:rPr>
              <w:t xml:space="preserve"> mulai diperbaiki. </w:t>
            </w:r>
          </w:p>
        </w:tc>
      </w:tr>
      <w:tr w:rsidR="00095886" w:rsidRPr="00B46B0A" w14:paraId="33170521" w14:textId="77777777" w:rsidTr="004A6ECD">
        <w:trPr>
          <w:trHeight w:val="461"/>
        </w:trPr>
        <w:tc>
          <w:tcPr>
            <w:tcW w:w="901" w:type="dxa"/>
            <w:vAlign w:val="center"/>
          </w:tcPr>
          <w:p w14:paraId="1498C26E" w14:textId="77777777" w:rsidR="00095886" w:rsidRPr="00B46B0A" w:rsidRDefault="00095886" w:rsidP="004A6ECD">
            <w:pPr>
              <w:pStyle w:val="ListParagraph"/>
              <w:spacing w:before="0"/>
              <w:ind w:left="0" w:firstLine="0"/>
              <w:rPr>
                <w:rFonts w:ascii="Arial" w:hAnsi="Arial" w:cs="Arial"/>
                <w:b/>
                <w:bCs/>
              </w:rPr>
            </w:pPr>
            <w:r w:rsidRPr="00B46B0A">
              <w:rPr>
                <w:rFonts w:ascii="Arial" w:hAnsi="Arial" w:cs="Arial"/>
                <w:b/>
                <w:bCs/>
              </w:rPr>
              <w:t>Action</w:t>
            </w:r>
          </w:p>
        </w:tc>
        <w:tc>
          <w:tcPr>
            <w:tcW w:w="7037" w:type="dxa"/>
          </w:tcPr>
          <w:p w14:paraId="4367AD42" w14:textId="77777777" w:rsidR="00095886" w:rsidRPr="00B46B0A" w:rsidRDefault="00095886" w:rsidP="00062861">
            <w:pPr>
              <w:pStyle w:val="ListParagraph"/>
              <w:numPr>
                <w:ilvl w:val="0"/>
                <w:numId w:val="52"/>
              </w:numPr>
              <w:spacing w:before="0"/>
              <w:jc w:val="both"/>
              <w:rPr>
                <w:rFonts w:ascii="Arial" w:hAnsi="Arial" w:cs="Arial"/>
              </w:rPr>
            </w:pPr>
            <w:r w:rsidRPr="00B46B0A">
              <w:rPr>
                <w:rFonts w:ascii="Arial" w:hAnsi="Arial" w:cs="Arial"/>
              </w:rPr>
              <w:t xml:space="preserve">Memanfaatkan aplikasi </w:t>
            </w:r>
            <w:hyperlink r:id="rId17" w:history="1">
              <w:r w:rsidRPr="00B46B0A">
                <w:rPr>
                  <w:rStyle w:val="Hyperlink"/>
                  <w:rFonts w:ascii="Arial" w:hAnsi="Arial" w:cs="Arial"/>
                </w:rPr>
                <w:t>https://dataviz.bpjs-kesehatan.go.id/</w:t>
              </w:r>
            </w:hyperlink>
            <w:r w:rsidRPr="00B46B0A">
              <w:rPr>
                <w:rFonts w:ascii="Arial" w:hAnsi="Arial" w:cs="Arial"/>
              </w:rPr>
              <w:t xml:space="preserve"> untuk monitoring</w:t>
            </w:r>
          </w:p>
          <w:p w14:paraId="7B6E98C3" w14:textId="77777777" w:rsidR="00095886" w:rsidRPr="00B46B0A" w:rsidRDefault="00095886" w:rsidP="00062861">
            <w:pPr>
              <w:pStyle w:val="ListParagraph"/>
              <w:numPr>
                <w:ilvl w:val="0"/>
                <w:numId w:val="52"/>
              </w:numPr>
              <w:spacing w:before="0"/>
              <w:jc w:val="both"/>
              <w:rPr>
                <w:rFonts w:ascii="Arial" w:hAnsi="Arial" w:cs="Arial"/>
              </w:rPr>
            </w:pPr>
            <w:r w:rsidRPr="00B46B0A">
              <w:rPr>
                <w:rFonts w:ascii="Arial" w:hAnsi="Arial" w:cs="Arial"/>
              </w:rPr>
              <w:t xml:space="preserve">Monitoring evaluasi </w:t>
            </w:r>
            <w:r w:rsidRPr="00B46B0A">
              <w:rPr>
                <w:rFonts w:ascii="Arial" w:hAnsi="Arial" w:cs="Arial"/>
                <w:i/>
                <w:iCs/>
              </w:rPr>
              <w:t>feedback</w:t>
            </w:r>
            <w:r w:rsidRPr="00B46B0A">
              <w:rPr>
                <w:rFonts w:ascii="Arial" w:hAnsi="Arial" w:cs="Arial"/>
              </w:rPr>
              <w:t xml:space="preserve"> bulan Desember</w:t>
            </w:r>
          </w:p>
          <w:p w14:paraId="5CE75E3C" w14:textId="77777777" w:rsidR="00095886" w:rsidRPr="00B46B0A" w:rsidRDefault="00095886" w:rsidP="00062861">
            <w:pPr>
              <w:pStyle w:val="ListParagraph"/>
              <w:numPr>
                <w:ilvl w:val="0"/>
                <w:numId w:val="52"/>
              </w:numPr>
              <w:spacing w:before="0"/>
              <w:jc w:val="both"/>
              <w:rPr>
                <w:rFonts w:ascii="Arial" w:hAnsi="Arial" w:cs="Arial"/>
              </w:rPr>
            </w:pPr>
            <w:r w:rsidRPr="00B46B0A">
              <w:rPr>
                <w:rFonts w:ascii="Arial" w:hAnsi="Arial" w:cs="Arial"/>
              </w:rPr>
              <w:t>Supervisi kabid</w:t>
            </w:r>
          </w:p>
        </w:tc>
      </w:tr>
    </w:tbl>
    <w:p w14:paraId="36E5AF26" w14:textId="77777777" w:rsidR="00095886" w:rsidRDefault="00095886" w:rsidP="00095886">
      <w:pPr>
        <w:spacing w:line="276" w:lineRule="auto"/>
        <w:ind w:left="567"/>
        <w:jc w:val="both"/>
        <w:rPr>
          <w:rFonts w:ascii="Arial" w:hAnsi="Arial" w:cs="Arial"/>
        </w:rPr>
      </w:pPr>
    </w:p>
    <w:p w14:paraId="0EF0FDD9" w14:textId="77777777" w:rsidR="00FD7315" w:rsidRDefault="00FD7315" w:rsidP="00FD7315">
      <w:pPr>
        <w:spacing w:line="276" w:lineRule="auto"/>
        <w:rPr>
          <w:rFonts w:ascii="Arial" w:hAnsi="Arial" w:cs="Arial"/>
        </w:rPr>
      </w:pPr>
    </w:p>
    <w:p w14:paraId="18855481" w14:textId="77777777" w:rsidR="00FD7315" w:rsidRDefault="00FD7315" w:rsidP="00FD7315">
      <w:pPr>
        <w:spacing w:line="276" w:lineRule="auto"/>
        <w:rPr>
          <w:rFonts w:ascii="Arial" w:hAnsi="Arial" w:cs="Arial"/>
        </w:rPr>
      </w:pPr>
    </w:p>
    <w:p w14:paraId="6CF94FAD" w14:textId="77777777" w:rsidR="00FD7315" w:rsidRPr="00E678DD" w:rsidRDefault="00FD7315" w:rsidP="00FD7315">
      <w:pPr>
        <w:pStyle w:val="ListParagraph"/>
        <w:numPr>
          <w:ilvl w:val="0"/>
          <w:numId w:val="7"/>
        </w:numPr>
        <w:spacing w:before="0" w:line="276" w:lineRule="auto"/>
        <w:ind w:left="426"/>
        <w:rPr>
          <w:rFonts w:ascii="Arial" w:hAnsi="Arial" w:cs="Arial"/>
          <w:b/>
          <w:bCs/>
        </w:rPr>
      </w:pPr>
      <w:r w:rsidRPr="00E678DD">
        <w:rPr>
          <w:rFonts w:ascii="Arial" w:hAnsi="Arial" w:cs="Arial"/>
          <w:b/>
          <w:bCs/>
        </w:rPr>
        <w:t>Indikator Kinerja</w:t>
      </w:r>
    </w:p>
    <w:p w14:paraId="3372A2C0" w14:textId="36D2837B" w:rsidR="00FD7315" w:rsidRPr="00E678DD" w:rsidRDefault="00FD7315" w:rsidP="00FD7315">
      <w:pPr>
        <w:pStyle w:val="ListParagraph"/>
        <w:numPr>
          <w:ilvl w:val="0"/>
          <w:numId w:val="10"/>
        </w:numPr>
        <w:spacing w:before="0" w:line="276" w:lineRule="auto"/>
        <w:ind w:left="709" w:hanging="357"/>
        <w:rPr>
          <w:rFonts w:ascii="Arial" w:hAnsi="Arial" w:cs="Arial"/>
        </w:rPr>
      </w:pPr>
      <w:r w:rsidRPr="00E678DD">
        <w:rPr>
          <w:rFonts w:ascii="Arial" w:hAnsi="Arial" w:cs="Arial"/>
        </w:rPr>
        <w:t xml:space="preserve">BOR, LOS, BTO dan TOI </w:t>
      </w:r>
    </w:p>
    <w:p w14:paraId="4FDA5FD0" w14:textId="450AE31F" w:rsidR="00FD7315" w:rsidRPr="00BB03F6" w:rsidRDefault="00E678DD" w:rsidP="00FD7315">
      <w:pPr>
        <w:spacing w:line="276" w:lineRule="auto"/>
        <w:jc w:val="right"/>
        <w:rPr>
          <w:rFonts w:ascii="Arial" w:hAnsi="Arial" w:cs="Arial"/>
        </w:rPr>
      </w:pPr>
      <w:r>
        <w:rPr>
          <w:noProof/>
        </w:rPr>
        <w:drawing>
          <wp:anchor distT="0" distB="0" distL="114300" distR="114300" simplePos="0" relativeHeight="251687424" behindDoc="1" locked="0" layoutInCell="1" allowOverlap="1" wp14:anchorId="7D48A8A0" wp14:editId="1C24D712">
            <wp:simplePos x="0" y="0"/>
            <wp:positionH relativeFrom="column">
              <wp:posOffset>520184</wp:posOffset>
            </wp:positionH>
            <wp:positionV relativeFrom="paragraph">
              <wp:posOffset>12228</wp:posOffset>
            </wp:positionV>
            <wp:extent cx="4572000" cy="2743200"/>
            <wp:effectExtent l="0" t="0" r="0" b="0"/>
            <wp:wrapNone/>
            <wp:docPr id="45" name="Chart 45">
              <a:extLst xmlns:a="http://schemas.openxmlformats.org/drawingml/2006/main">
                <a:ext uri="{FF2B5EF4-FFF2-40B4-BE49-F238E27FC236}">
                  <a16:creationId xmlns:a16="http://schemas.microsoft.com/office/drawing/2014/main" id="{28FDF756-428C-4291-888D-A98DE1EBA2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p>
    <w:p w14:paraId="079A9405" w14:textId="17127368" w:rsidR="00FD7315" w:rsidRDefault="00FD7315" w:rsidP="00FD7315">
      <w:pPr>
        <w:spacing w:line="276" w:lineRule="auto"/>
        <w:rPr>
          <w:rFonts w:ascii="Arial" w:hAnsi="Arial" w:cs="Arial"/>
        </w:rPr>
      </w:pPr>
    </w:p>
    <w:p w14:paraId="39E218A6" w14:textId="0414339A" w:rsidR="00E678DD" w:rsidRDefault="00E678DD" w:rsidP="00FD7315">
      <w:pPr>
        <w:spacing w:line="276" w:lineRule="auto"/>
        <w:rPr>
          <w:rFonts w:ascii="Arial" w:hAnsi="Arial" w:cs="Arial"/>
        </w:rPr>
      </w:pPr>
    </w:p>
    <w:p w14:paraId="160C5BE9" w14:textId="732EBFA0" w:rsidR="00E678DD" w:rsidRDefault="00E678DD" w:rsidP="00FD7315">
      <w:pPr>
        <w:spacing w:line="276" w:lineRule="auto"/>
        <w:rPr>
          <w:rFonts w:ascii="Arial" w:hAnsi="Arial" w:cs="Arial"/>
        </w:rPr>
      </w:pPr>
    </w:p>
    <w:p w14:paraId="637A4FFD" w14:textId="665B8848" w:rsidR="00E678DD" w:rsidRDefault="00E678DD" w:rsidP="00FD7315">
      <w:pPr>
        <w:spacing w:line="276" w:lineRule="auto"/>
        <w:rPr>
          <w:rFonts w:ascii="Arial" w:hAnsi="Arial" w:cs="Arial"/>
        </w:rPr>
      </w:pPr>
    </w:p>
    <w:p w14:paraId="60881728" w14:textId="5FED540A" w:rsidR="00E678DD" w:rsidRDefault="00E678DD" w:rsidP="00FD7315">
      <w:pPr>
        <w:spacing w:line="276" w:lineRule="auto"/>
        <w:rPr>
          <w:rFonts w:ascii="Arial" w:hAnsi="Arial" w:cs="Arial"/>
        </w:rPr>
      </w:pPr>
    </w:p>
    <w:p w14:paraId="2EBDDCCD" w14:textId="44CC5DCB" w:rsidR="00E678DD" w:rsidRDefault="00E678DD" w:rsidP="00FD7315">
      <w:pPr>
        <w:spacing w:line="276" w:lineRule="auto"/>
        <w:rPr>
          <w:rFonts w:ascii="Arial" w:hAnsi="Arial" w:cs="Arial"/>
        </w:rPr>
      </w:pPr>
    </w:p>
    <w:p w14:paraId="6F370CDC" w14:textId="2DF54524" w:rsidR="00E678DD" w:rsidRDefault="00E678DD" w:rsidP="00FD7315">
      <w:pPr>
        <w:spacing w:line="276" w:lineRule="auto"/>
        <w:rPr>
          <w:rFonts w:ascii="Arial" w:hAnsi="Arial" w:cs="Arial"/>
        </w:rPr>
      </w:pPr>
    </w:p>
    <w:p w14:paraId="356A3B3D" w14:textId="476F5FBD" w:rsidR="00E678DD" w:rsidRDefault="00E678DD" w:rsidP="00FD7315">
      <w:pPr>
        <w:spacing w:line="276" w:lineRule="auto"/>
        <w:rPr>
          <w:rFonts w:ascii="Arial" w:hAnsi="Arial" w:cs="Arial"/>
        </w:rPr>
      </w:pPr>
    </w:p>
    <w:p w14:paraId="16B8A191" w14:textId="441AEB3A" w:rsidR="00E678DD" w:rsidRDefault="00E678DD" w:rsidP="00FD7315">
      <w:pPr>
        <w:spacing w:line="276" w:lineRule="auto"/>
        <w:rPr>
          <w:rFonts w:ascii="Arial" w:hAnsi="Arial" w:cs="Arial"/>
        </w:rPr>
      </w:pPr>
    </w:p>
    <w:p w14:paraId="57BEE8B6" w14:textId="51F26363" w:rsidR="00E678DD" w:rsidRDefault="00E678DD" w:rsidP="00FD7315">
      <w:pPr>
        <w:spacing w:line="276" w:lineRule="auto"/>
        <w:rPr>
          <w:rFonts w:ascii="Arial" w:hAnsi="Arial" w:cs="Arial"/>
        </w:rPr>
      </w:pPr>
    </w:p>
    <w:p w14:paraId="5ADB9B90" w14:textId="35EBD1E8" w:rsidR="00E678DD" w:rsidRDefault="00E678DD" w:rsidP="00FD7315">
      <w:pPr>
        <w:spacing w:line="276" w:lineRule="auto"/>
        <w:rPr>
          <w:rFonts w:ascii="Arial" w:hAnsi="Arial" w:cs="Arial"/>
        </w:rPr>
      </w:pPr>
    </w:p>
    <w:p w14:paraId="32E08F05" w14:textId="6BDB6F35" w:rsidR="00E678DD" w:rsidRDefault="00E678DD" w:rsidP="00FD7315">
      <w:pPr>
        <w:spacing w:line="276" w:lineRule="auto"/>
        <w:rPr>
          <w:rFonts w:ascii="Arial" w:hAnsi="Arial" w:cs="Arial"/>
        </w:rPr>
      </w:pPr>
    </w:p>
    <w:p w14:paraId="5C462D87" w14:textId="0B4D75D4" w:rsidR="00E678DD" w:rsidRDefault="00E678DD" w:rsidP="00FD7315">
      <w:pPr>
        <w:spacing w:line="276" w:lineRule="auto"/>
        <w:rPr>
          <w:rFonts w:ascii="Arial" w:hAnsi="Arial" w:cs="Arial"/>
        </w:rPr>
      </w:pPr>
    </w:p>
    <w:p w14:paraId="35ADFB11" w14:textId="6E8585BA" w:rsidR="00E678DD" w:rsidRDefault="00E678DD" w:rsidP="00FD7315">
      <w:pPr>
        <w:spacing w:line="276" w:lineRule="auto"/>
        <w:rPr>
          <w:rFonts w:ascii="Arial" w:hAnsi="Arial" w:cs="Arial"/>
        </w:rPr>
      </w:pPr>
    </w:p>
    <w:p w14:paraId="13682683" w14:textId="77777777" w:rsidR="00E678DD" w:rsidRPr="00BB03F6" w:rsidRDefault="00E678DD" w:rsidP="00FD7315">
      <w:pPr>
        <w:spacing w:line="276" w:lineRule="auto"/>
        <w:rPr>
          <w:rFonts w:ascii="Arial" w:hAnsi="Arial" w:cs="Arial"/>
        </w:rPr>
      </w:pPr>
    </w:p>
    <w:p w14:paraId="60622C78" w14:textId="24A298CE" w:rsidR="00E678DD" w:rsidRPr="00E678DD" w:rsidRDefault="00FD7315" w:rsidP="00E678DD">
      <w:pPr>
        <w:pStyle w:val="ListParagraph"/>
        <w:numPr>
          <w:ilvl w:val="0"/>
          <w:numId w:val="10"/>
        </w:numPr>
        <w:spacing w:before="0" w:line="276" w:lineRule="auto"/>
        <w:ind w:left="709" w:hanging="357"/>
        <w:rPr>
          <w:rFonts w:ascii="Arial" w:hAnsi="Arial" w:cs="Arial"/>
        </w:rPr>
      </w:pPr>
      <w:r w:rsidRPr="00E678DD">
        <w:rPr>
          <w:rFonts w:ascii="Arial" w:hAnsi="Arial" w:cs="Arial"/>
        </w:rPr>
        <w:t>Evaluasi Hasil BOR, LOS, BTO dan TO</w:t>
      </w:r>
      <w:r w:rsidR="00E678DD" w:rsidRPr="00E678DD">
        <w:rPr>
          <w:rFonts w:ascii="Arial" w:hAnsi="Arial" w:cs="Arial"/>
        </w:rPr>
        <w:t>I</w:t>
      </w:r>
    </w:p>
    <w:p w14:paraId="27889017" w14:textId="77777777" w:rsidR="00E678DD" w:rsidRPr="00BB03F6" w:rsidRDefault="00E678DD" w:rsidP="00E678DD">
      <w:pPr>
        <w:pStyle w:val="ListParagraph"/>
        <w:spacing w:line="276" w:lineRule="auto"/>
        <w:ind w:left="720" w:firstLine="0"/>
        <w:jc w:val="both"/>
        <w:rPr>
          <w:rFonts w:ascii="Arial" w:hAnsi="Arial" w:cs="Arial"/>
          <w:b/>
          <w:bCs/>
        </w:rPr>
      </w:pPr>
      <w:r w:rsidRPr="00A32363">
        <w:t xml:space="preserve">Untuk tingkat hunian di RS Prima Husada Malang mengalami </w:t>
      </w:r>
      <w:r>
        <w:t>peningkatan dibanding dengan 2 bulan sebelumnya</w:t>
      </w:r>
      <w:r w:rsidRPr="00A32363">
        <w:t xml:space="preserve">. ALOS di RS Prima Husada Malang tetap dalam 3 (tiga) bulan terakhir yaitu di angka 3, BTO </w:t>
      </w:r>
      <w:r>
        <w:t xml:space="preserve">meningkat menjadi 8 kali </w:t>
      </w:r>
      <w:r w:rsidRPr="00A32363">
        <w:t>dan TOI</w:t>
      </w:r>
      <w:r>
        <w:t xml:space="preserve"> menurun menjadi 3</w:t>
      </w:r>
      <w:r w:rsidRPr="00A32363">
        <w:t xml:space="preserve"> hari.</w:t>
      </w:r>
    </w:p>
    <w:p w14:paraId="3D0C8724" w14:textId="77777777" w:rsidR="00E678DD" w:rsidRDefault="00E678DD" w:rsidP="00E678DD">
      <w:pPr>
        <w:pStyle w:val="ListParagraph"/>
        <w:spacing w:line="276" w:lineRule="auto"/>
        <w:ind w:left="720" w:firstLine="0"/>
        <w:rPr>
          <w:rFonts w:ascii="Arial" w:hAnsi="Arial" w:cs="Arial"/>
        </w:rPr>
      </w:pPr>
      <w:r w:rsidRPr="00C7398C">
        <w:rPr>
          <w:rFonts w:ascii="Arial" w:hAnsi="Arial" w:cs="Arial"/>
        </w:rPr>
        <w:t xml:space="preserve">Analisa : </w:t>
      </w:r>
    </w:p>
    <w:p w14:paraId="24A9402E" w14:textId="3CEAFCA2" w:rsidR="00E678DD" w:rsidRDefault="00E678DD" w:rsidP="00E678DD">
      <w:pPr>
        <w:pStyle w:val="ListParagraph"/>
        <w:spacing w:line="276" w:lineRule="auto"/>
        <w:ind w:left="720" w:firstLine="0"/>
        <w:jc w:val="both"/>
        <w:rPr>
          <w:rFonts w:ascii="Arial" w:hAnsi="Arial" w:cs="Arial"/>
        </w:rPr>
      </w:pPr>
      <w:r>
        <w:rPr>
          <w:rFonts w:ascii="Arial" w:hAnsi="Arial" w:cs="Arial"/>
        </w:rPr>
        <w:t>Nilai BOR RS Prima Husada Malang meningkatkan dibanding 2 bulan sebelumnya, menunjukkan kunjungan yang perlahan meningkat setelah sempat mengalami penurunan. Namun nilai ini masih di bawah BOR ideal RS yaitu 60-85% dari total TT RS.</w:t>
      </w:r>
    </w:p>
    <w:p w14:paraId="0C0FDEDC" w14:textId="77777777" w:rsidR="00E678DD" w:rsidRPr="00C7398C" w:rsidRDefault="00E678DD" w:rsidP="00E678DD">
      <w:pPr>
        <w:pStyle w:val="ListParagraph"/>
        <w:spacing w:line="276" w:lineRule="auto"/>
        <w:ind w:left="720" w:firstLine="0"/>
        <w:jc w:val="both"/>
        <w:rPr>
          <w:rFonts w:ascii="Arial" w:hAnsi="Arial" w:cs="Arial"/>
        </w:rPr>
      </w:pPr>
      <w:r w:rsidRPr="00C7398C">
        <w:rPr>
          <w:rFonts w:ascii="Arial" w:hAnsi="Arial" w:cs="Arial"/>
        </w:rPr>
        <w:t xml:space="preserve">Masalah : </w:t>
      </w:r>
    </w:p>
    <w:p w14:paraId="57E54F99" w14:textId="77777777" w:rsidR="00E678DD" w:rsidRPr="00F13678" w:rsidRDefault="00E678DD" w:rsidP="00E678DD">
      <w:pPr>
        <w:pStyle w:val="ListParagraph"/>
        <w:spacing w:line="276" w:lineRule="auto"/>
        <w:ind w:left="720" w:firstLine="0"/>
        <w:jc w:val="both"/>
        <w:rPr>
          <w:rFonts w:ascii="Arial" w:hAnsi="Arial" w:cs="Arial"/>
        </w:rPr>
      </w:pPr>
      <w:r>
        <w:rPr>
          <w:rFonts w:ascii="Arial" w:hAnsi="Arial" w:cs="Arial"/>
        </w:rPr>
        <w:t>Nilai BOR masih belum optimal walaupun kunjungan perlahan meningkat.</w:t>
      </w:r>
    </w:p>
    <w:p w14:paraId="0CCCCAB1" w14:textId="77777777" w:rsidR="00E678DD" w:rsidRPr="00E678DD" w:rsidRDefault="00E678DD" w:rsidP="00E678DD">
      <w:pPr>
        <w:pStyle w:val="ListParagraph"/>
        <w:spacing w:before="0" w:line="276" w:lineRule="auto"/>
        <w:ind w:left="709" w:firstLine="0"/>
        <w:rPr>
          <w:rFonts w:ascii="Arial" w:hAnsi="Arial" w:cs="Arial"/>
          <w:highlight w:val="red"/>
        </w:rPr>
      </w:pPr>
    </w:p>
    <w:p w14:paraId="5DAF1282" w14:textId="2B522D30" w:rsidR="00843BB4" w:rsidRDefault="00843BB4" w:rsidP="00FD7315">
      <w:pPr>
        <w:spacing w:line="276" w:lineRule="auto"/>
        <w:rPr>
          <w:rFonts w:ascii="Arial" w:hAnsi="Arial" w:cs="Arial"/>
        </w:rPr>
      </w:pPr>
    </w:p>
    <w:p w14:paraId="0A9C6687" w14:textId="77777777" w:rsidR="0071031F" w:rsidRPr="00BB03F6" w:rsidRDefault="0071031F" w:rsidP="00FD7315">
      <w:pPr>
        <w:spacing w:line="276" w:lineRule="auto"/>
        <w:rPr>
          <w:rFonts w:ascii="Arial" w:hAnsi="Arial" w:cs="Arial"/>
        </w:rPr>
      </w:pPr>
    </w:p>
    <w:p w14:paraId="36932954" w14:textId="77777777" w:rsidR="00FD7315" w:rsidRPr="006C57DC" w:rsidRDefault="00FD7315" w:rsidP="00FD7315">
      <w:pPr>
        <w:pStyle w:val="ListParagraph"/>
        <w:numPr>
          <w:ilvl w:val="0"/>
          <w:numId w:val="10"/>
        </w:numPr>
        <w:spacing w:before="0" w:line="276" w:lineRule="auto"/>
        <w:ind w:left="709" w:hanging="357"/>
        <w:rPr>
          <w:rFonts w:ascii="Arial" w:hAnsi="Arial" w:cs="Arial"/>
          <w:b/>
          <w:bCs/>
        </w:rPr>
      </w:pPr>
      <w:r w:rsidRPr="006C57DC">
        <w:rPr>
          <w:rFonts w:ascii="Arial" w:hAnsi="Arial" w:cs="Arial"/>
          <w:b/>
          <w:bCs/>
        </w:rPr>
        <w:t xml:space="preserve">Klaim Pending </w:t>
      </w:r>
    </w:p>
    <w:p w14:paraId="46A54F23" w14:textId="77777777" w:rsidR="00FD7315" w:rsidRPr="006C57DC" w:rsidRDefault="00FD7315" w:rsidP="00FD7315">
      <w:pPr>
        <w:pStyle w:val="ListParagraph"/>
        <w:numPr>
          <w:ilvl w:val="1"/>
          <w:numId w:val="10"/>
        </w:numPr>
        <w:spacing w:before="0" w:line="276" w:lineRule="auto"/>
        <w:ind w:left="1134" w:hanging="357"/>
        <w:rPr>
          <w:rFonts w:ascii="Arial" w:hAnsi="Arial" w:cs="Arial"/>
          <w:b/>
          <w:bCs/>
        </w:rPr>
      </w:pPr>
      <w:r w:rsidRPr="006C57DC">
        <w:rPr>
          <w:rFonts w:ascii="Arial" w:hAnsi="Arial" w:cs="Arial"/>
          <w:b/>
          <w:bCs/>
        </w:rPr>
        <w:t>Analisis</w:t>
      </w:r>
    </w:p>
    <w:tbl>
      <w:tblPr>
        <w:tblW w:w="8187"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1"/>
        <w:gridCol w:w="3188"/>
        <w:gridCol w:w="2154"/>
        <w:gridCol w:w="2234"/>
      </w:tblGrid>
      <w:tr w:rsidR="00FD7315" w:rsidRPr="00BB03F6" w14:paraId="54CD1D04" w14:textId="77777777" w:rsidTr="004B0C2F">
        <w:trPr>
          <w:trHeight w:val="318"/>
        </w:trPr>
        <w:tc>
          <w:tcPr>
            <w:tcW w:w="611" w:type="dxa"/>
            <w:shd w:val="clear" w:color="auto" w:fill="8EAADB" w:themeFill="accent1" w:themeFillTint="99"/>
            <w:vAlign w:val="center"/>
          </w:tcPr>
          <w:p w14:paraId="4ED9C077" w14:textId="40E11C57" w:rsidR="00FD7315" w:rsidRPr="0071031F" w:rsidRDefault="0071031F" w:rsidP="004A6ECD">
            <w:pPr>
              <w:pStyle w:val="TableParagraph"/>
              <w:ind w:left="113"/>
              <w:jc w:val="center"/>
              <w:rPr>
                <w:rFonts w:ascii="Arial" w:hAnsi="Arial" w:cs="Arial"/>
                <w:b/>
                <w:bCs/>
              </w:rPr>
            </w:pPr>
            <w:r w:rsidRPr="0071031F">
              <w:rPr>
                <w:rFonts w:ascii="Arial" w:hAnsi="Arial" w:cs="Arial"/>
                <w:b/>
                <w:bCs/>
              </w:rPr>
              <w:t>NO</w:t>
            </w:r>
          </w:p>
        </w:tc>
        <w:tc>
          <w:tcPr>
            <w:tcW w:w="3188" w:type="dxa"/>
            <w:shd w:val="clear" w:color="auto" w:fill="8EAADB" w:themeFill="accent1" w:themeFillTint="99"/>
            <w:vAlign w:val="center"/>
          </w:tcPr>
          <w:p w14:paraId="12B96B67" w14:textId="5193FABB" w:rsidR="00FD7315" w:rsidRPr="0071031F" w:rsidRDefault="0071031F" w:rsidP="004A6ECD">
            <w:pPr>
              <w:pStyle w:val="TableParagraph"/>
              <w:ind w:left="113"/>
              <w:jc w:val="center"/>
              <w:rPr>
                <w:rFonts w:ascii="Arial" w:hAnsi="Arial" w:cs="Arial"/>
                <w:b/>
                <w:bCs/>
              </w:rPr>
            </w:pPr>
            <w:r w:rsidRPr="0071031F">
              <w:rPr>
                <w:rFonts w:ascii="Arial" w:hAnsi="Arial" w:cs="Arial"/>
                <w:b/>
                <w:bCs/>
              </w:rPr>
              <w:t>MASALAH</w:t>
            </w:r>
          </w:p>
        </w:tc>
        <w:tc>
          <w:tcPr>
            <w:tcW w:w="2154" w:type="dxa"/>
            <w:shd w:val="clear" w:color="auto" w:fill="8EAADB" w:themeFill="accent1" w:themeFillTint="99"/>
            <w:vAlign w:val="center"/>
          </w:tcPr>
          <w:p w14:paraId="6E59FD8C" w14:textId="5FE407D0" w:rsidR="00FD7315" w:rsidRPr="0071031F" w:rsidRDefault="0071031F" w:rsidP="004A6ECD">
            <w:pPr>
              <w:pStyle w:val="TableParagraph"/>
              <w:ind w:left="113"/>
              <w:jc w:val="center"/>
              <w:rPr>
                <w:rFonts w:ascii="Arial" w:hAnsi="Arial" w:cs="Arial"/>
                <w:b/>
                <w:bCs/>
              </w:rPr>
            </w:pPr>
            <w:r w:rsidRPr="0071031F">
              <w:rPr>
                <w:rFonts w:ascii="Arial" w:hAnsi="Arial" w:cs="Arial"/>
                <w:b/>
                <w:bCs/>
              </w:rPr>
              <w:t>DAMPAK</w:t>
            </w:r>
          </w:p>
        </w:tc>
        <w:tc>
          <w:tcPr>
            <w:tcW w:w="2234" w:type="dxa"/>
            <w:shd w:val="clear" w:color="auto" w:fill="8EAADB" w:themeFill="accent1" w:themeFillTint="99"/>
            <w:vAlign w:val="center"/>
          </w:tcPr>
          <w:p w14:paraId="0D60C75E" w14:textId="5F93AB03" w:rsidR="00FD7315" w:rsidRPr="0071031F" w:rsidRDefault="0071031F" w:rsidP="004A6ECD">
            <w:pPr>
              <w:pStyle w:val="TableParagraph"/>
              <w:ind w:left="113"/>
              <w:jc w:val="center"/>
              <w:rPr>
                <w:rFonts w:ascii="Arial" w:hAnsi="Arial" w:cs="Arial"/>
                <w:b/>
                <w:bCs/>
              </w:rPr>
            </w:pPr>
            <w:r w:rsidRPr="0071031F">
              <w:rPr>
                <w:rFonts w:ascii="Arial" w:hAnsi="Arial" w:cs="Arial"/>
                <w:b/>
                <w:bCs/>
              </w:rPr>
              <w:t>TINDAK LANJUT</w:t>
            </w:r>
          </w:p>
        </w:tc>
      </w:tr>
      <w:tr w:rsidR="00FD7315" w:rsidRPr="00BB03F6" w14:paraId="4BDAD2A7" w14:textId="77777777" w:rsidTr="004B0C2F">
        <w:trPr>
          <w:trHeight w:val="222"/>
        </w:trPr>
        <w:tc>
          <w:tcPr>
            <w:tcW w:w="611" w:type="dxa"/>
          </w:tcPr>
          <w:p w14:paraId="5BDF0150" w14:textId="77777777" w:rsidR="00FD7315" w:rsidRPr="00BB03F6" w:rsidRDefault="00FD7315" w:rsidP="004A6ECD">
            <w:pPr>
              <w:pStyle w:val="TableParagraph"/>
              <w:ind w:left="113"/>
              <w:jc w:val="center"/>
              <w:rPr>
                <w:rFonts w:ascii="Arial" w:hAnsi="Arial" w:cs="Arial"/>
              </w:rPr>
            </w:pPr>
            <w:r w:rsidRPr="00BB03F6">
              <w:rPr>
                <w:rFonts w:ascii="Arial" w:hAnsi="Arial" w:cs="Arial"/>
              </w:rPr>
              <w:t>1.</w:t>
            </w:r>
          </w:p>
        </w:tc>
        <w:tc>
          <w:tcPr>
            <w:tcW w:w="3188" w:type="dxa"/>
          </w:tcPr>
          <w:p w14:paraId="15423242" w14:textId="2FE5EF86" w:rsidR="00FD7315" w:rsidRPr="00BB03F6" w:rsidRDefault="006F0BC1" w:rsidP="004A6ECD">
            <w:pPr>
              <w:ind w:left="57" w:right="131"/>
              <w:jc w:val="both"/>
              <w:rPr>
                <w:rFonts w:ascii="Arial" w:hAnsi="Arial" w:cs="Arial"/>
              </w:rPr>
            </w:pPr>
            <w:r w:rsidRPr="006F0BC1">
              <w:rPr>
                <w:rFonts w:ascii="Arial" w:hAnsi="Arial" w:cs="Arial"/>
              </w:rPr>
              <w:t>Permintaan lampiran SHK Dikarenakannya tidak samanya persepsi lampiran SHK dengan verifikator utama</w:t>
            </w:r>
          </w:p>
        </w:tc>
        <w:tc>
          <w:tcPr>
            <w:tcW w:w="2154" w:type="dxa"/>
          </w:tcPr>
          <w:p w14:paraId="278EB970" w14:textId="76A83AA1" w:rsidR="00FD7315" w:rsidRPr="00BB03F6" w:rsidRDefault="006C57DC" w:rsidP="006C57DC">
            <w:pPr>
              <w:pStyle w:val="TableParagraph"/>
              <w:ind w:left="57"/>
              <w:jc w:val="both"/>
              <w:rPr>
                <w:rFonts w:ascii="Arial" w:hAnsi="Arial" w:cs="Arial"/>
              </w:rPr>
            </w:pPr>
            <w:r w:rsidRPr="006F0BC1">
              <w:rPr>
                <w:rFonts w:ascii="Arial" w:hAnsi="Arial" w:cs="Arial"/>
              </w:rPr>
              <w:t xml:space="preserve">Kunjungan Rawat Inap dan </w:t>
            </w:r>
            <w:r>
              <w:rPr>
                <w:rFonts w:ascii="Arial" w:hAnsi="Arial" w:cs="Arial"/>
              </w:rPr>
              <w:t xml:space="preserve">Rawat Jalan </w:t>
            </w:r>
            <w:r w:rsidRPr="006F0BC1">
              <w:rPr>
                <w:rFonts w:ascii="Arial" w:hAnsi="Arial" w:cs="Arial"/>
              </w:rPr>
              <w:t>dihari yang sama</w:t>
            </w:r>
          </w:p>
        </w:tc>
        <w:tc>
          <w:tcPr>
            <w:tcW w:w="2234" w:type="dxa"/>
          </w:tcPr>
          <w:p w14:paraId="296CBEA7" w14:textId="33B33E18" w:rsidR="00FD7315" w:rsidRPr="00BB03F6" w:rsidRDefault="006C57DC" w:rsidP="008B1023">
            <w:pPr>
              <w:ind w:left="57" w:right="125"/>
              <w:jc w:val="center"/>
              <w:rPr>
                <w:rFonts w:ascii="Arial" w:hAnsi="Arial" w:cs="Arial"/>
              </w:rPr>
            </w:pPr>
            <w:r>
              <w:rPr>
                <w:rFonts w:ascii="Arial" w:hAnsi="Arial" w:cs="Arial"/>
              </w:rPr>
              <w:t>Konfirmasi ke Verifikator</w:t>
            </w:r>
          </w:p>
        </w:tc>
      </w:tr>
    </w:tbl>
    <w:p w14:paraId="39AC14FE" w14:textId="77777777" w:rsidR="006F6C71" w:rsidRDefault="006F6C71" w:rsidP="00FD7315">
      <w:pPr>
        <w:spacing w:line="276" w:lineRule="auto"/>
        <w:rPr>
          <w:rFonts w:ascii="Arial" w:hAnsi="Arial" w:cs="Arial"/>
          <w:b/>
          <w:bCs/>
        </w:rPr>
      </w:pPr>
      <w:bookmarkStart w:id="10" w:name="_Hlk126694450"/>
    </w:p>
    <w:p w14:paraId="14CB9127" w14:textId="77777777" w:rsidR="00FD7315" w:rsidRPr="00BB03F6" w:rsidRDefault="00FD7315" w:rsidP="00FD7315">
      <w:pPr>
        <w:spacing w:line="276" w:lineRule="auto"/>
        <w:rPr>
          <w:rFonts w:ascii="Arial" w:hAnsi="Arial" w:cs="Arial"/>
          <w:b/>
          <w:bCs/>
        </w:rPr>
      </w:pPr>
    </w:p>
    <w:p w14:paraId="039B39A0" w14:textId="4007D577" w:rsidR="00847955" w:rsidRPr="004A52FF" w:rsidRDefault="00FD7315" w:rsidP="004A52FF">
      <w:pPr>
        <w:pStyle w:val="ListParagraph"/>
        <w:numPr>
          <w:ilvl w:val="0"/>
          <w:numId w:val="7"/>
        </w:numPr>
        <w:spacing w:before="0" w:line="276" w:lineRule="auto"/>
        <w:ind w:left="284" w:hanging="284"/>
        <w:rPr>
          <w:rFonts w:ascii="Arial" w:hAnsi="Arial" w:cs="Arial"/>
          <w:b/>
          <w:bCs/>
        </w:rPr>
      </w:pPr>
      <w:r w:rsidRPr="00777B82">
        <w:rPr>
          <w:rFonts w:ascii="Arial" w:hAnsi="Arial" w:cs="Arial"/>
          <w:b/>
          <w:bCs/>
        </w:rPr>
        <w:t>Data Mutu / Keselamatan Pasien</w:t>
      </w:r>
      <w:bookmarkEnd w:id="10"/>
    </w:p>
    <w:p w14:paraId="74FE5B54" w14:textId="3F870367" w:rsidR="00847955" w:rsidRPr="00847955" w:rsidRDefault="00847955" w:rsidP="00062861">
      <w:pPr>
        <w:pStyle w:val="ListParagraph"/>
        <w:numPr>
          <w:ilvl w:val="0"/>
          <w:numId w:val="77"/>
        </w:numPr>
        <w:rPr>
          <w:rFonts w:ascii="Arial" w:hAnsi="Arial" w:cs="Arial"/>
          <w:b/>
          <w:bCs/>
        </w:rPr>
      </w:pPr>
      <w:r w:rsidRPr="00847955">
        <w:rPr>
          <w:rFonts w:ascii="Arial" w:hAnsi="Arial" w:cs="Arial"/>
          <w:b/>
          <w:bCs/>
        </w:rPr>
        <w:t xml:space="preserve">Indikator Mutu Nasional </w:t>
      </w:r>
    </w:p>
    <w:tbl>
      <w:tblPr>
        <w:tblW w:w="110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8"/>
        <w:gridCol w:w="4599"/>
        <w:gridCol w:w="1381"/>
        <w:gridCol w:w="1379"/>
        <w:gridCol w:w="1379"/>
        <w:gridCol w:w="1379"/>
      </w:tblGrid>
      <w:tr w:rsidR="00847955" w:rsidRPr="00DC30FB" w14:paraId="41B74725" w14:textId="77777777" w:rsidTr="006F6C71">
        <w:trPr>
          <w:trHeight w:val="311"/>
          <w:jc w:val="center"/>
        </w:trPr>
        <w:tc>
          <w:tcPr>
            <w:tcW w:w="918" w:type="dxa"/>
          </w:tcPr>
          <w:p w14:paraId="5D02AC29" w14:textId="77777777" w:rsidR="00847955" w:rsidRPr="00DC30FB" w:rsidRDefault="00847955" w:rsidP="00847955">
            <w:pPr>
              <w:ind w:hanging="2"/>
              <w:jc w:val="center"/>
              <w:rPr>
                <w:rFonts w:ascii="Arial" w:eastAsia="Arial" w:hAnsi="Arial" w:cs="Arial"/>
                <w:b/>
                <w:bCs/>
              </w:rPr>
            </w:pPr>
            <w:bookmarkStart w:id="11" w:name="_Hlk134457194"/>
            <w:r w:rsidRPr="00DC30FB">
              <w:rPr>
                <w:rFonts w:ascii="Arial" w:eastAsia="Arial" w:hAnsi="Arial" w:cs="Arial"/>
                <w:b/>
                <w:bCs/>
              </w:rPr>
              <w:t>NO</w:t>
            </w:r>
          </w:p>
        </w:tc>
        <w:tc>
          <w:tcPr>
            <w:tcW w:w="4599" w:type="dxa"/>
          </w:tcPr>
          <w:p w14:paraId="4A938A78" w14:textId="77777777" w:rsidR="00847955" w:rsidRPr="00DC30FB" w:rsidRDefault="00847955" w:rsidP="00847955">
            <w:pPr>
              <w:ind w:hanging="2"/>
              <w:jc w:val="center"/>
              <w:rPr>
                <w:rFonts w:ascii="Arial" w:eastAsia="Arial" w:hAnsi="Arial" w:cs="Arial"/>
                <w:b/>
                <w:bCs/>
              </w:rPr>
            </w:pPr>
            <w:r w:rsidRPr="00DC30FB">
              <w:rPr>
                <w:rFonts w:ascii="Arial" w:eastAsia="Arial" w:hAnsi="Arial" w:cs="Arial"/>
                <w:b/>
                <w:bCs/>
              </w:rPr>
              <w:t>JUDUL</w:t>
            </w:r>
          </w:p>
        </w:tc>
        <w:tc>
          <w:tcPr>
            <w:tcW w:w="1379" w:type="dxa"/>
          </w:tcPr>
          <w:p w14:paraId="1933F4D0" w14:textId="77777777" w:rsidR="00847955" w:rsidRPr="00DC30FB" w:rsidRDefault="00847955" w:rsidP="00847955">
            <w:pPr>
              <w:ind w:hanging="2"/>
              <w:jc w:val="center"/>
              <w:rPr>
                <w:rFonts w:ascii="Arial" w:eastAsia="Arial" w:hAnsi="Arial" w:cs="Arial"/>
                <w:b/>
                <w:bCs/>
              </w:rPr>
            </w:pPr>
            <w:r w:rsidRPr="00DC30FB">
              <w:rPr>
                <w:rFonts w:ascii="Arial" w:eastAsia="Arial" w:hAnsi="Arial" w:cs="Arial"/>
                <w:b/>
                <w:bCs/>
              </w:rPr>
              <w:t>STAND</w:t>
            </w:r>
          </w:p>
        </w:tc>
        <w:tc>
          <w:tcPr>
            <w:tcW w:w="1379" w:type="dxa"/>
          </w:tcPr>
          <w:p w14:paraId="79439385" w14:textId="77777777" w:rsidR="00847955" w:rsidRPr="00DC30FB" w:rsidRDefault="00847955" w:rsidP="00847955">
            <w:pPr>
              <w:ind w:hanging="2"/>
              <w:jc w:val="center"/>
              <w:rPr>
                <w:rFonts w:ascii="Arial" w:eastAsia="Arial" w:hAnsi="Arial" w:cs="Arial"/>
                <w:b/>
                <w:bCs/>
              </w:rPr>
            </w:pPr>
            <w:r w:rsidRPr="00DC30FB">
              <w:rPr>
                <w:rFonts w:ascii="Arial" w:eastAsia="Arial" w:hAnsi="Arial" w:cs="Arial"/>
                <w:b/>
                <w:bCs/>
              </w:rPr>
              <w:t>Nov</w:t>
            </w:r>
            <w:r>
              <w:rPr>
                <w:rFonts w:ascii="Arial" w:eastAsia="Arial" w:hAnsi="Arial" w:cs="Arial"/>
                <w:b/>
                <w:bCs/>
              </w:rPr>
              <w:t xml:space="preserve"> ‘23</w:t>
            </w:r>
          </w:p>
        </w:tc>
        <w:tc>
          <w:tcPr>
            <w:tcW w:w="1379" w:type="dxa"/>
          </w:tcPr>
          <w:p w14:paraId="307F4BDB" w14:textId="77777777" w:rsidR="00847955" w:rsidRPr="00DC30FB" w:rsidRDefault="00847955" w:rsidP="00847955">
            <w:pPr>
              <w:ind w:hanging="2"/>
              <w:jc w:val="center"/>
              <w:rPr>
                <w:rFonts w:ascii="Arial" w:eastAsia="Arial" w:hAnsi="Arial" w:cs="Arial"/>
                <w:b/>
                <w:bCs/>
              </w:rPr>
            </w:pPr>
            <w:r w:rsidRPr="00DC30FB">
              <w:rPr>
                <w:rFonts w:ascii="Arial" w:eastAsia="Arial" w:hAnsi="Arial" w:cs="Arial"/>
                <w:b/>
                <w:bCs/>
              </w:rPr>
              <w:t>Des</w:t>
            </w:r>
            <w:r>
              <w:rPr>
                <w:rFonts w:ascii="Arial" w:eastAsia="Arial" w:hAnsi="Arial" w:cs="Arial"/>
                <w:b/>
                <w:bCs/>
              </w:rPr>
              <w:t xml:space="preserve"> ‘23</w:t>
            </w:r>
          </w:p>
        </w:tc>
        <w:tc>
          <w:tcPr>
            <w:tcW w:w="1379" w:type="dxa"/>
          </w:tcPr>
          <w:p w14:paraId="1E8DD1D3" w14:textId="107D8F54" w:rsidR="00847955" w:rsidRPr="00DC30FB" w:rsidRDefault="00847955" w:rsidP="00847955">
            <w:pPr>
              <w:ind w:hanging="2"/>
              <w:jc w:val="center"/>
              <w:rPr>
                <w:rFonts w:ascii="Arial" w:eastAsia="Arial" w:hAnsi="Arial" w:cs="Arial"/>
                <w:b/>
                <w:bCs/>
              </w:rPr>
            </w:pPr>
            <w:r>
              <w:rPr>
                <w:rFonts w:ascii="Arial" w:eastAsia="Arial" w:hAnsi="Arial" w:cs="Arial"/>
                <w:b/>
                <w:bCs/>
              </w:rPr>
              <w:t>Jan ‘24</w:t>
            </w:r>
          </w:p>
        </w:tc>
      </w:tr>
      <w:tr w:rsidR="00847955" w:rsidRPr="00DC30FB" w14:paraId="5289998B" w14:textId="77777777" w:rsidTr="006F6C71">
        <w:trPr>
          <w:trHeight w:val="178"/>
          <w:jc w:val="center"/>
        </w:trPr>
        <w:tc>
          <w:tcPr>
            <w:tcW w:w="6898" w:type="dxa"/>
            <w:gridSpan w:val="3"/>
          </w:tcPr>
          <w:p w14:paraId="2F3138D3" w14:textId="77777777" w:rsidR="00847955" w:rsidRPr="00DC30FB" w:rsidRDefault="00847955" w:rsidP="00847955">
            <w:pPr>
              <w:ind w:hanging="2"/>
              <w:jc w:val="center"/>
              <w:rPr>
                <w:rFonts w:ascii="Arial" w:eastAsia="Arial" w:hAnsi="Arial" w:cs="Arial"/>
              </w:rPr>
            </w:pPr>
            <w:r w:rsidRPr="00DC30FB">
              <w:rPr>
                <w:rFonts w:ascii="Arial" w:eastAsia="Arial" w:hAnsi="Arial" w:cs="Arial"/>
                <w:b/>
              </w:rPr>
              <w:t>INDIKATOR MUTU NASIONAL</w:t>
            </w:r>
          </w:p>
        </w:tc>
        <w:tc>
          <w:tcPr>
            <w:tcW w:w="1379" w:type="dxa"/>
          </w:tcPr>
          <w:p w14:paraId="0E5DBD17" w14:textId="77777777" w:rsidR="00847955" w:rsidRPr="00DC30FB" w:rsidRDefault="00847955" w:rsidP="00847955">
            <w:pPr>
              <w:ind w:hanging="2"/>
              <w:jc w:val="center"/>
              <w:rPr>
                <w:rFonts w:ascii="Arial" w:eastAsia="Arial" w:hAnsi="Arial" w:cs="Arial"/>
              </w:rPr>
            </w:pPr>
          </w:p>
        </w:tc>
        <w:tc>
          <w:tcPr>
            <w:tcW w:w="1379" w:type="dxa"/>
          </w:tcPr>
          <w:p w14:paraId="3D2BC4F1" w14:textId="77777777" w:rsidR="00847955" w:rsidRPr="00DC30FB" w:rsidRDefault="00847955" w:rsidP="00847955">
            <w:pPr>
              <w:ind w:hanging="2"/>
              <w:jc w:val="center"/>
              <w:rPr>
                <w:rFonts w:ascii="Arial" w:eastAsia="Arial" w:hAnsi="Arial" w:cs="Arial"/>
              </w:rPr>
            </w:pPr>
          </w:p>
        </w:tc>
        <w:tc>
          <w:tcPr>
            <w:tcW w:w="1379" w:type="dxa"/>
          </w:tcPr>
          <w:p w14:paraId="532F241F" w14:textId="77777777" w:rsidR="00847955" w:rsidRPr="00DC30FB" w:rsidRDefault="00847955" w:rsidP="00847955">
            <w:pPr>
              <w:ind w:hanging="2"/>
              <w:jc w:val="center"/>
              <w:rPr>
                <w:rFonts w:ascii="Arial" w:eastAsia="Arial" w:hAnsi="Arial" w:cs="Arial"/>
              </w:rPr>
            </w:pPr>
          </w:p>
        </w:tc>
      </w:tr>
      <w:tr w:rsidR="00847955" w:rsidRPr="00DC30FB" w14:paraId="702BA5AF" w14:textId="77777777" w:rsidTr="006F6C71">
        <w:trPr>
          <w:trHeight w:val="391"/>
          <w:jc w:val="center"/>
        </w:trPr>
        <w:tc>
          <w:tcPr>
            <w:tcW w:w="918" w:type="dxa"/>
          </w:tcPr>
          <w:p w14:paraId="03D45300"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1</w:t>
            </w:r>
          </w:p>
        </w:tc>
        <w:tc>
          <w:tcPr>
            <w:tcW w:w="4599" w:type="dxa"/>
          </w:tcPr>
          <w:p w14:paraId="0380D0E4" w14:textId="77777777" w:rsidR="00847955" w:rsidRPr="00DC30FB" w:rsidRDefault="00847955" w:rsidP="00847955">
            <w:pPr>
              <w:ind w:hanging="2"/>
              <w:jc w:val="center"/>
              <w:rPr>
                <w:rFonts w:ascii="Arial" w:eastAsia="Arial" w:hAnsi="Arial" w:cs="Arial"/>
              </w:rPr>
            </w:pPr>
            <w:r>
              <w:rPr>
                <w:rFonts w:ascii="Arial" w:eastAsia="Arial" w:hAnsi="Arial" w:cs="Arial"/>
              </w:rPr>
              <w:t xml:space="preserve">Angka </w:t>
            </w:r>
            <w:r w:rsidRPr="00DC30FB">
              <w:rPr>
                <w:rFonts w:ascii="Arial" w:eastAsia="Arial" w:hAnsi="Arial" w:cs="Arial"/>
              </w:rPr>
              <w:t>Kepatuhan Kebersihan Tangan</w:t>
            </w:r>
          </w:p>
        </w:tc>
        <w:tc>
          <w:tcPr>
            <w:tcW w:w="1379" w:type="dxa"/>
          </w:tcPr>
          <w:p w14:paraId="7FDA5C8B" w14:textId="77777777" w:rsidR="00847955" w:rsidRPr="00DC30FB" w:rsidRDefault="006C1759" w:rsidP="00847955">
            <w:pPr>
              <w:ind w:hanging="2"/>
              <w:jc w:val="center"/>
              <w:rPr>
                <w:rFonts w:ascii="Arial" w:eastAsia="Arial" w:hAnsi="Arial" w:cs="Arial"/>
              </w:rPr>
            </w:pPr>
            <w:sdt>
              <w:sdtPr>
                <w:tag w:val="goog_rdk_0"/>
                <w:id w:val="1910728591"/>
              </w:sdtPr>
              <w:sdtEndPr/>
              <w:sdtContent>
                <w:r w:rsidR="00847955" w:rsidRPr="00DC30FB">
                  <w:rPr>
                    <w:rFonts w:ascii="Arial Unicode MS" w:eastAsia="Arial Unicode MS" w:hAnsi="Arial Unicode MS" w:cs="Arial Unicode MS"/>
                  </w:rPr>
                  <w:t>≥ 85%</w:t>
                </w:r>
              </w:sdtContent>
            </w:sdt>
          </w:p>
        </w:tc>
        <w:tc>
          <w:tcPr>
            <w:tcW w:w="1379" w:type="dxa"/>
          </w:tcPr>
          <w:p w14:paraId="771D36A8" w14:textId="77777777" w:rsidR="00847955" w:rsidRPr="00DC30FB" w:rsidRDefault="00847955" w:rsidP="00847955">
            <w:pPr>
              <w:spacing w:line="360" w:lineRule="auto"/>
              <w:ind w:hanging="2"/>
              <w:jc w:val="center"/>
              <w:rPr>
                <w:rFonts w:ascii="Arial" w:eastAsia="Arial" w:hAnsi="Arial" w:cs="Arial"/>
                <w:color w:val="000000"/>
              </w:rPr>
            </w:pPr>
            <w:r w:rsidRPr="00DC30FB">
              <w:rPr>
                <w:rFonts w:ascii="Arial" w:eastAsia="Arial" w:hAnsi="Arial" w:cs="Arial"/>
                <w:color w:val="000000"/>
              </w:rPr>
              <w:t>85,96%</w:t>
            </w:r>
          </w:p>
        </w:tc>
        <w:tc>
          <w:tcPr>
            <w:tcW w:w="1379" w:type="dxa"/>
          </w:tcPr>
          <w:p w14:paraId="36C6B61B" w14:textId="77777777" w:rsidR="00847955" w:rsidRPr="00DC30FB" w:rsidRDefault="00847955" w:rsidP="00847955">
            <w:pPr>
              <w:spacing w:line="360" w:lineRule="auto"/>
              <w:ind w:hanging="2"/>
              <w:jc w:val="center"/>
              <w:rPr>
                <w:rFonts w:ascii="Arial" w:eastAsia="Arial" w:hAnsi="Arial" w:cs="Arial"/>
                <w:color w:val="000000"/>
              </w:rPr>
            </w:pPr>
            <w:r w:rsidRPr="00DC30FB">
              <w:rPr>
                <w:rFonts w:ascii="Arial" w:eastAsia="Arial" w:hAnsi="Arial" w:cs="Arial"/>
                <w:color w:val="000000"/>
              </w:rPr>
              <w:t>85,97%</w:t>
            </w:r>
          </w:p>
        </w:tc>
        <w:tc>
          <w:tcPr>
            <w:tcW w:w="1379" w:type="dxa"/>
          </w:tcPr>
          <w:p w14:paraId="0044F305" w14:textId="77777777" w:rsidR="00847955" w:rsidRPr="00DC30FB" w:rsidRDefault="00847955" w:rsidP="00847955">
            <w:pPr>
              <w:spacing w:line="360" w:lineRule="auto"/>
              <w:ind w:hanging="2"/>
              <w:jc w:val="center"/>
              <w:rPr>
                <w:rFonts w:ascii="Arial" w:eastAsia="Arial" w:hAnsi="Arial" w:cs="Arial"/>
                <w:color w:val="000000"/>
              </w:rPr>
            </w:pPr>
            <w:r w:rsidRPr="00DC30FB">
              <w:rPr>
                <w:rFonts w:ascii="Arial" w:eastAsia="Arial" w:hAnsi="Arial" w:cs="Arial"/>
                <w:color w:val="000000"/>
              </w:rPr>
              <w:t>85,</w:t>
            </w:r>
            <w:r>
              <w:rPr>
                <w:rFonts w:ascii="Arial" w:eastAsia="Arial" w:hAnsi="Arial" w:cs="Arial"/>
                <w:color w:val="000000"/>
              </w:rPr>
              <w:t>86</w:t>
            </w:r>
            <w:r w:rsidRPr="00DC30FB">
              <w:rPr>
                <w:rFonts w:ascii="Arial" w:eastAsia="Arial" w:hAnsi="Arial" w:cs="Arial"/>
                <w:color w:val="000000"/>
              </w:rPr>
              <w:t>%</w:t>
            </w:r>
          </w:p>
        </w:tc>
      </w:tr>
      <w:tr w:rsidR="00847955" w:rsidRPr="00DC30FB" w14:paraId="27C549A6" w14:textId="77777777" w:rsidTr="006F6C71">
        <w:trPr>
          <w:trHeight w:val="311"/>
          <w:jc w:val="center"/>
        </w:trPr>
        <w:tc>
          <w:tcPr>
            <w:tcW w:w="918" w:type="dxa"/>
            <w:shd w:val="clear" w:color="auto" w:fill="auto"/>
          </w:tcPr>
          <w:p w14:paraId="5580247C"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2</w:t>
            </w:r>
          </w:p>
        </w:tc>
        <w:tc>
          <w:tcPr>
            <w:tcW w:w="4599" w:type="dxa"/>
            <w:shd w:val="clear" w:color="auto" w:fill="auto"/>
          </w:tcPr>
          <w:p w14:paraId="30047F4A"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Kepatuhan Penggunaan Alat Pelindung Diri (APD)</w:t>
            </w:r>
          </w:p>
        </w:tc>
        <w:tc>
          <w:tcPr>
            <w:tcW w:w="1379" w:type="dxa"/>
            <w:shd w:val="clear" w:color="auto" w:fill="auto"/>
          </w:tcPr>
          <w:p w14:paraId="37941658"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100%</w:t>
            </w:r>
          </w:p>
        </w:tc>
        <w:tc>
          <w:tcPr>
            <w:tcW w:w="1379" w:type="dxa"/>
          </w:tcPr>
          <w:p w14:paraId="472A0D5A"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92,57%</w:t>
            </w:r>
          </w:p>
        </w:tc>
        <w:tc>
          <w:tcPr>
            <w:tcW w:w="1379" w:type="dxa"/>
          </w:tcPr>
          <w:p w14:paraId="334F184D"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92,77%</w:t>
            </w:r>
          </w:p>
        </w:tc>
        <w:tc>
          <w:tcPr>
            <w:tcW w:w="1379" w:type="dxa"/>
          </w:tcPr>
          <w:p w14:paraId="7C641D4F"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9</w:t>
            </w:r>
            <w:r>
              <w:rPr>
                <w:rFonts w:ascii="Arial" w:eastAsia="Arial" w:hAnsi="Arial" w:cs="Arial"/>
                <w:color w:val="000000"/>
              </w:rPr>
              <w:t>3,04</w:t>
            </w:r>
            <w:r w:rsidRPr="00DC30FB">
              <w:rPr>
                <w:rFonts w:ascii="Arial" w:eastAsia="Arial" w:hAnsi="Arial" w:cs="Arial"/>
                <w:color w:val="000000"/>
              </w:rPr>
              <w:t>%</w:t>
            </w:r>
          </w:p>
        </w:tc>
      </w:tr>
      <w:tr w:rsidR="00847955" w:rsidRPr="00DC30FB" w14:paraId="5936165F" w14:textId="77777777" w:rsidTr="006F6C71">
        <w:trPr>
          <w:trHeight w:val="305"/>
          <w:jc w:val="center"/>
        </w:trPr>
        <w:tc>
          <w:tcPr>
            <w:tcW w:w="918" w:type="dxa"/>
            <w:shd w:val="clear" w:color="auto" w:fill="auto"/>
          </w:tcPr>
          <w:p w14:paraId="56A73926"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3</w:t>
            </w:r>
          </w:p>
        </w:tc>
        <w:tc>
          <w:tcPr>
            <w:tcW w:w="4599" w:type="dxa"/>
            <w:shd w:val="clear" w:color="auto" w:fill="auto"/>
          </w:tcPr>
          <w:p w14:paraId="68484A75"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Kepatuhan Identifikasi Pasien</w:t>
            </w:r>
          </w:p>
        </w:tc>
        <w:tc>
          <w:tcPr>
            <w:tcW w:w="1379" w:type="dxa"/>
            <w:shd w:val="clear" w:color="auto" w:fill="auto"/>
          </w:tcPr>
          <w:p w14:paraId="385D5AAC"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100%</w:t>
            </w:r>
          </w:p>
        </w:tc>
        <w:tc>
          <w:tcPr>
            <w:tcW w:w="1379" w:type="dxa"/>
          </w:tcPr>
          <w:p w14:paraId="706C4F19"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99,88%</w:t>
            </w:r>
          </w:p>
        </w:tc>
        <w:tc>
          <w:tcPr>
            <w:tcW w:w="1379" w:type="dxa"/>
          </w:tcPr>
          <w:p w14:paraId="06237164"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99,84%</w:t>
            </w:r>
          </w:p>
        </w:tc>
        <w:tc>
          <w:tcPr>
            <w:tcW w:w="1379" w:type="dxa"/>
          </w:tcPr>
          <w:p w14:paraId="18C1ADD2"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99,</w:t>
            </w:r>
            <w:r>
              <w:rPr>
                <w:rFonts w:ascii="Arial" w:eastAsia="Arial" w:hAnsi="Arial" w:cs="Arial"/>
                <w:color w:val="000000"/>
              </w:rPr>
              <w:t>9%</w:t>
            </w:r>
          </w:p>
        </w:tc>
      </w:tr>
      <w:tr w:rsidR="00847955" w:rsidRPr="00DC30FB" w14:paraId="60C79E31" w14:textId="77777777" w:rsidTr="006F6C71">
        <w:trPr>
          <w:trHeight w:val="444"/>
          <w:jc w:val="center"/>
        </w:trPr>
        <w:tc>
          <w:tcPr>
            <w:tcW w:w="918" w:type="dxa"/>
            <w:shd w:val="clear" w:color="auto" w:fill="auto"/>
          </w:tcPr>
          <w:p w14:paraId="0B05267D"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4</w:t>
            </w:r>
          </w:p>
        </w:tc>
        <w:tc>
          <w:tcPr>
            <w:tcW w:w="4599" w:type="dxa"/>
            <w:shd w:val="clear" w:color="auto" w:fill="auto"/>
          </w:tcPr>
          <w:p w14:paraId="5FA23312"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Waktu Tanggap Operasi Seksio Sesarea Emergensi</w:t>
            </w:r>
          </w:p>
        </w:tc>
        <w:tc>
          <w:tcPr>
            <w:tcW w:w="1379" w:type="dxa"/>
            <w:shd w:val="clear" w:color="auto" w:fill="auto"/>
          </w:tcPr>
          <w:p w14:paraId="6C8E1313" w14:textId="77777777" w:rsidR="00847955" w:rsidRPr="00DC30FB" w:rsidRDefault="006C1759" w:rsidP="00847955">
            <w:pPr>
              <w:ind w:hanging="2"/>
              <w:jc w:val="center"/>
              <w:rPr>
                <w:rFonts w:ascii="Arial" w:eastAsia="Arial" w:hAnsi="Arial" w:cs="Arial"/>
              </w:rPr>
            </w:pPr>
            <w:sdt>
              <w:sdtPr>
                <w:tag w:val="goog_rdk_1"/>
                <w:id w:val="955223183"/>
              </w:sdtPr>
              <w:sdtEndPr/>
              <w:sdtContent>
                <w:r w:rsidR="00847955" w:rsidRPr="00DC30FB">
                  <w:rPr>
                    <w:rFonts w:ascii="Arial Unicode MS" w:eastAsia="Arial Unicode MS" w:hAnsi="Arial Unicode MS" w:cs="Arial Unicode MS"/>
                  </w:rPr>
                  <w:t>≥ 80%</w:t>
                </w:r>
              </w:sdtContent>
            </w:sdt>
          </w:p>
        </w:tc>
        <w:tc>
          <w:tcPr>
            <w:tcW w:w="1379" w:type="dxa"/>
          </w:tcPr>
          <w:p w14:paraId="217EC26E"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100%</w:t>
            </w:r>
          </w:p>
        </w:tc>
        <w:tc>
          <w:tcPr>
            <w:tcW w:w="1379" w:type="dxa"/>
          </w:tcPr>
          <w:p w14:paraId="16F5B9A0"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100%</w:t>
            </w:r>
          </w:p>
        </w:tc>
        <w:tc>
          <w:tcPr>
            <w:tcW w:w="1379" w:type="dxa"/>
          </w:tcPr>
          <w:p w14:paraId="6BDEE36C"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100%</w:t>
            </w:r>
          </w:p>
        </w:tc>
      </w:tr>
      <w:tr w:rsidR="00847955" w:rsidRPr="00DC30FB" w14:paraId="4905D735" w14:textId="77777777" w:rsidTr="006F6C71">
        <w:trPr>
          <w:trHeight w:val="311"/>
          <w:jc w:val="center"/>
        </w:trPr>
        <w:tc>
          <w:tcPr>
            <w:tcW w:w="918" w:type="dxa"/>
            <w:shd w:val="clear" w:color="auto" w:fill="auto"/>
          </w:tcPr>
          <w:p w14:paraId="650CB6A8"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5</w:t>
            </w:r>
          </w:p>
        </w:tc>
        <w:tc>
          <w:tcPr>
            <w:tcW w:w="4599" w:type="dxa"/>
            <w:shd w:val="clear" w:color="auto" w:fill="auto"/>
          </w:tcPr>
          <w:p w14:paraId="33C84AB6"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Waktu Tunggu Rawat Jalan</w:t>
            </w:r>
          </w:p>
        </w:tc>
        <w:tc>
          <w:tcPr>
            <w:tcW w:w="1379" w:type="dxa"/>
            <w:shd w:val="clear" w:color="auto" w:fill="auto"/>
          </w:tcPr>
          <w:p w14:paraId="25E6EF60" w14:textId="77777777" w:rsidR="00847955" w:rsidRPr="00DC30FB" w:rsidRDefault="006C1759" w:rsidP="00847955">
            <w:pPr>
              <w:ind w:hanging="2"/>
              <w:jc w:val="center"/>
              <w:rPr>
                <w:rFonts w:ascii="Arial" w:eastAsia="Arial" w:hAnsi="Arial" w:cs="Arial"/>
              </w:rPr>
            </w:pPr>
            <w:sdt>
              <w:sdtPr>
                <w:tag w:val="goog_rdk_2"/>
                <w:id w:val="-1470423562"/>
              </w:sdtPr>
              <w:sdtEndPr/>
              <w:sdtContent>
                <w:r w:rsidR="00847955" w:rsidRPr="00DC30FB">
                  <w:rPr>
                    <w:rFonts w:ascii="Arial Unicode MS" w:eastAsia="Arial Unicode MS" w:hAnsi="Arial Unicode MS" w:cs="Arial Unicode MS"/>
                  </w:rPr>
                  <w:t>≥ 80%</w:t>
                </w:r>
              </w:sdtContent>
            </w:sdt>
          </w:p>
        </w:tc>
        <w:tc>
          <w:tcPr>
            <w:tcW w:w="1379" w:type="dxa"/>
          </w:tcPr>
          <w:p w14:paraId="277A05C0"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91,73%</w:t>
            </w:r>
          </w:p>
        </w:tc>
        <w:tc>
          <w:tcPr>
            <w:tcW w:w="1379" w:type="dxa"/>
          </w:tcPr>
          <w:p w14:paraId="0F3B625B"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91,73%</w:t>
            </w:r>
          </w:p>
        </w:tc>
        <w:tc>
          <w:tcPr>
            <w:tcW w:w="1379" w:type="dxa"/>
          </w:tcPr>
          <w:p w14:paraId="7438FB19" w14:textId="77777777" w:rsidR="00847955" w:rsidRPr="00DC30FB" w:rsidRDefault="00847955" w:rsidP="00847955">
            <w:pPr>
              <w:ind w:hanging="2"/>
              <w:jc w:val="center"/>
              <w:rPr>
                <w:rFonts w:ascii="Arial" w:eastAsia="Arial" w:hAnsi="Arial" w:cs="Arial"/>
              </w:rPr>
            </w:pPr>
            <w:r>
              <w:rPr>
                <w:rFonts w:ascii="Arial" w:eastAsia="Arial" w:hAnsi="Arial" w:cs="Arial"/>
              </w:rPr>
              <w:t>95,2</w:t>
            </w:r>
            <w:r w:rsidRPr="00DC30FB">
              <w:rPr>
                <w:rFonts w:ascii="Arial" w:eastAsia="Arial" w:hAnsi="Arial" w:cs="Arial"/>
              </w:rPr>
              <w:t>%</w:t>
            </w:r>
          </w:p>
        </w:tc>
      </w:tr>
      <w:tr w:rsidR="00847955" w:rsidRPr="00DC30FB" w14:paraId="21A8A197" w14:textId="77777777" w:rsidTr="006F6C71">
        <w:trPr>
          <w:trHeight w:val="178"/>
          <w:jc w:val="center"/>
        </w:trPr>
        <w:tc>
          <w:tcPr>
            <w:tcW w:w="918" w:type="dxa"/>
            <w:shd w:val="clear" w:color="auto" w:fill="auto"/>
          </w:tcPr>
          <w:p w14:paraId="001DE01A"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6</w:t>
            </w:r>
          </w:p>
        </w:tc>
        <w:tc>
          <w:tcPr>
            <w:tcW w:w="4599" w:type="dxa"/>
            <w:shd w:val="clear" w:color="auto" w:fill="auto"/>
          </w:tcPr>
          <w:p w14:paraId="152B02BD"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Penundaan Operasi Elektif</w:t>
            </w:r>
          </w:p>
        </w:tc>
        <w:tc>
          <w:tcPr>
            <w:tcW w:w="1379" w:type="dxa"/>
            <w:shd w:val="clear" w:color="auto" w:fill="auto"/>
          </w:tcPr>
          <w:p w14:paraId="2E14D678" w14:textId="77777777" w:rsidR="00847955" w:rsidRPr="00DC30FB" w:rsidRDefault="006C1759" w:rsidP="00847955">
            <w:pPr>
              <w:ind w:hanging="2"/>
              <w:jc w:val="center"/>
              <w:rPr>
                <w:rFonts w:ascii="Arial" w:eastAsia="Arial" w:hAnsi="Arial" w:cs="Arial"/>
              </w:rPr>
            </w:pPr>
            <w:sdt>
              <w:sdtPr>
                <w:tag w:val="goog_rdk_3"/>
                <w:id w:val="-1560087083"/>
              </w:sdtPr>
              <w:sdtEndPr/>
              <w:sdtContent>
                <w:r w:rsidR="00847955" w:rsidRPr="00DC30FB">
                  <w:rPr>
                    <w:rFonts w:ascii="Arial Unicode MS" w:eastAsia="Arial Unicode MS" w:hAnsi="Arial Unicode MS" w:cs="Arial Unicode MS"/>
                  </w:rPr>
                  <w:t>≤ 5%</w:t>
                </w:r>
              </w:sdtContent>
            </w:sdt>
          </w:p>
        </w:tc>
        <w:tc>
          <w:tcPr>
            <w:tcW w:w="1379" w:type="dxa"/>
          </w:tcPr>
          <w:p w14:paraId="70747836"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1,01%</w:t>
            </w:r>
          </w:p>
        </w:tc>
        <w:tc>
          <w:tcPr>
            <w:tcW w:w="1379" w:type="dxa"/>
          </w:tcPr>
          <w:p w14:paraId="3F34B1FE"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1,8%</w:t>
            </w:r>
          </w:p>
        </w:tc>
        <w:tc>
          <w:tcPr>
            <w:tcW w:w="1379" w:type="dxa"/>
          </w:tcPr>
          <w:p w14:paraId="639D3935" w14:textId="77777777" w:rsidR="00847955" w:rsidRPr="00DC30FB" w:rsidRDefault="00847955" w:rsidP="00847955">
            <w:pPr>
              <w:ind w:hanging="2"/>
              <w:jc w:val="center"/>
              <w:rPr>
                <w:rFonts w:ascii="Arial" w:eastAsia="Arial" w:hAnsi="Arial" w:cs="Arial"/>
              </w:rPr>
            </w:pPr>
            <w:r>
              <w:rPr>
                <w:rFonts w:ascii="Arial" w:eastAsia="Arial" w:hAnsi="Arial" w:cs="Arial"/>
              </w:rPr>
              <w:t>0</w:t>
            </w:r>
            <w:r w:rsidRPr="00DC30FB">
              <w:rPr>
                <w:rFonts w:ascii="Arial" w:eastAsia="Arial" w:hAnsi="Arial" w:cs="Arial"/>
              </w:rPr>
              <w:t>%</w:t>
            </w:r>
          </w:p>
        </w:tc>
      </w:tr>
      <w:tr w:rsidR="00847955" w:rsidRPr="00DC30FB" w14:paraId="10A90801" w14:textId="77777777" w:rsidTr="006F6C71">
        <w:trPr>
          <w:trHeight w:val="311"/>
          <w:jc w:val="center"/>
        </w:trPr>
        <w:tc>
          <w:tcPr>
            <w:tcW w:w="918" w:type="dxa"/>
            <w:shd w:val="clear" w:color="auto" w:fill="auto"/>
          </w:tcPr>
          <w:p w14:paraId="5D4BD095"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7</w:t>
            </w:r>
          </w:p>
        </w:tc>
        <w:tc>
          <w:tcPr>
            <w:tcW w:w="4599" w:type="dxa"/>
            <w:shd w:val="clear" w:color="auto" w:fill="auto"/>
          </w:tcPr>
          <w:p w14:paraId="408DBCD8"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Kepatuhan Waktu Visite Dokter</w:t>
            </w:r>
          </w:p>
        </w:tc>
        <w:tc>
          <w:tcPr>
            <w:tcW w:w="1379" w:type="dxa"/>
            <w:shd w:val="clear" w:color="auto" w:fill="auto"/>
          </w:tcPr>
          <w:p w14:paraId="189286B5" w14:textId="77777777" w:rsidR="00847955" w:rsidRPr="00DC30FB" w:rsidRDefault="006C1759" w:rsidP="00847955">
            <w:pPr>
              <w:ind w:hanging="2"/>
              <w:jc w:val="center"/>
              <w:rPr>
                <w:rFonts w:ascii="Arial" w:eastAsia="Arial" w:hAnsi="Arial" w:cs="Arial"/>
              </w:rPr>
            </w:pPr>
            <w:sdt>
              <w:sdtPr>
                <w:tag w:val="goog_rdk_4"/>
                <w:id w:val="1357152067"/>
              </w:sdtPr>
              <w:sdtEndPr/>
              <w:sdtContent>
                <w:r w:rsidR="00847955" w:rsidRPr="00DC30FB">
                  <w:rPr>
                    <w:rFonts w:ascii="Arial Unicode MS" w:eastAsia="Arial Unicode MS" w:hAnsi="Arial Unicode MS" w:cs="Arial Unicode MS"/>
                  </w:rPr>
                  <w:t>≥ 80%</w:t>
                </w:r>
              </w:sdtContent>
            </w:sdt>
          </w:p>
        </w:tc>
        <w:tc>
          <w:tcPr>
            <w:tcW w:w="1379" w:type="dxa"/>
          </w:tcPr>
          <w:p w14:paraId="4846983C"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58,3%</w:t>
            </w:r>
          </w:p>
        </w:tc>
        <w:tc>
          <w:tcPr>
            <w:tcW w:w="1379" w:type="dxa"/>
          </w:tcPr>
          <w:p w14:paraId="574AFE67"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73,47%</w:t>
            </w:r>
          </w:p>
        </w:tc>
        <w:tc>
          <w:tcPr>
            <w:tcW w:w="1379" w:type="dxa"/>
          </w:tcPr>
          <w:p w14:paraId="730E8FA1"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7</w:t>
            </w:r>
            <w:r>
              <w:rPr>
                <w:rFonts w:ascii="Arial" w:eastAsia="Arial" w:hAnsi="Arial" w:cs="Arial"/>
                <w:color w:val="000000"/>
              </w:rPr>
              <w:t>6,19</w:t>
            </w:r>
            <w:r w:rsidRPr="00DC30FB">
              <w:rPr>
                <w:rFonts w:ascii="Arial" w:eastAsia="Arial" w:hAnsi="Arial" w:cs="Arial"/>
                <w:color w:val="000000"/>
              </w:rPr>
              <w:t>%</w:t>
            </w:r>
          </w:p>
        </w:tc>
      </w:tr>
      <w:tr w:rsidR="00847955" w:rsidRPr="00DC30FB" w14:paraId="53E9CA13" w14:textId="77777777" w:rsidTr="006F6C71">
        <w:trPr>
          <w:trHeight w:val="305"/>
          <w:jc w:val="center"/>
        </w:trPr>
        <w:tc>
          <w:tcPr>
            <w:tcW w:w="918" w:type="dxa"/>
            <w:shd w:val="clear" w:color="auto" w:fill="auto"/>
          </w:tcPr>
          <w:p w14:paraId="3FA4D339"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8</w:t>
            </w:r>
          </w:p>
        </w:tc>
        <w:tc>
          <w:tcPr>
            <w:tcW w:w="4599" w:type="dxa"/>
            <w:shd w:val="clear" w:color="auto" w:fill="auto"/>
          </w:tcPr>
          <w:p w14:paraId="314808C6"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Pelaporan Hasil Kritis Laboratorium</w:t>
            </w:r>
          </w:p>
        </w:tc>
        <w:tc>
          <w:tcPr>
            <w:tcW w:w="1379" w:type="dxa"/>
            <w:shd w:val="clear" w:color="auto" w:fill="auto"/>
          </w:tcPr>
          <w:p w14:paraId="33857051"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100%</w:t>
            </w:r>
          </w:p>
        </w:tc>
        <w:tc>
          <w:tcPr>
            <w:tcW w:w="1379" w:type="dxa"/>
          </w:tcPr>
          <w:p w14:paraId="2132ABD8"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96,58%</w:t>
            </w:r>
          </w:p>
        </w:tc>
        <w:tc>
          <w:tcPr>
            <w:tcW w:w="1379" w:type="dxa"/>
          </w:tcPr>
          <w:p w14:paraId="2FF73DD5"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98,88%</w:t>
            </w:r>
          </w:p>
        </w:tc>
        <w:tc>
          <w:tcPr>
            <w:tcW w:w="1379" w:type="dxa"/>
          </w:tcPr>
          <w:p w14:paraId="3B0BEF58"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98</w:t>
            </w:r>
            <w:r>
              <w:rPr>
                <w:rFonts w:ascii="Arial" w:eastAsia="Arial" w:hAnsi="Arial" w:cs="Arial"/>
                <w:color w:val="000000"/>
              </w:rPr>
              <w:t>,69</w:t>
            </w:r>
            <w:r w:rsidRPr="00DC30FB">
              <w:rPr>
                <w:rFonts w:ascii="Arial" w:eastAsia="Arial" w:hAnsi="Arial" w:cs="Arial"/>
                <w:color w:val="000000"/>
              </w:rPr>
              <w:t>%</w:t>
            </w:r>
          </w:p>
        </w:tc>
      </w:tr>
      <w:tr w:rsidR="00847955" w:rsidRPr="00DC30FB" w14:paraId="2F0CED04" w14:textId="77777777" w:rsidTr="006F6C71">
        <w:trPr>
          <w:trHeight w:val="311"/>
          <w:jc w:val="center"/>
        </w:trPr>
        <w:tc>
          <w:tcPr>
            <w:tcW w:w="918" w:type="dxa"/>
            <w:shd w:val="clear" w:color="auto" w:fill="auto"/>
          </w:tcPr>
          <w:p w14:paraId="4AFA2334"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9</w:t>
            </w:r>
          </w:p>
        </w:tc>
        <w:tc>
          <w:tcPr>
            <w:tcW w:w="4599" w:type="dxa"/>
            <w:shd w:val="clear" w:color="auto" w:fill="auto"/>
          </w:tcPr>
          <w:p w14:paraId="792555BB"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Kepatuhan Penggunaan Formularium Nasional</w:t>
            </w:r>
          </w:p>
        </w:tc>
        <w:tc>
          <w:tcPr>
            <w:tcW w:w="1379" w:type="dxa"/>
            <w:shd w:val="clear" w:color="auto" w:fill="auto"/>
          </w:tcPr>
          <w:p w14:paraId="2856F0F4" w14:textId="77777777" w:rsidR="00847955" w:rsidRPr="00DC30FB" w:rsidRDefault="006C1759" w:rsidP="00847955">
            <w:pPr>
              <w:ind w:hanging="2"/>
              <w:jc w:val="center"/>
              <w:rPr>
                <w:rFonts w:ascii="Arial" w:eastAsia="Arial" w:hAnsi="Arial" w:cs="Arial"/>
              </w:rPr>
            </w:pPr>
            <w:sdt>
              <w:sdtPr>
                <w:tag w:val="goog_rdk_5"/>
                <w:id w:val="2010171417"/>
              </w:sdtPr>
              <w:sdtEndPr/>
              <w:sdtContent>
                <w:r w:rsidR="00847955" w:rsidRPr="00DC30FB">
                  <w:rPr>
                    <w:rFonts w:ascii="Arial Unicode MS" w:eastAsia="Arial Unicode MS" w:hAnsi="Arial Unicode MS" w:cs="Arial Unicode MS"/>
                  </w:rPr>
                  <w:t>≥ 80%</w:t>
                </w:r>
              </w:sdtContent>
            </w:sdt>
          </w:p>
        </w:tc>
        <w:tc>
          <w:tcPr>
            <w:tcW w:w="1379" w:type="dxa"/>
          </w:tcPr>
          <w:p w14:paraId="2A668A99"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100%</w:t>
            </w:r>
          </w:p>
        </w:tc>
        <w:tc>
          <w:tcPr>
            <w:tcW w:w="1379" w:type="dxa"/>
          </w:tcPr>
          <w:p w14:paraId="3ADFCDC6"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100%</w:t>
            </w:r>
          </w:p>
        </w:tc>
        <w:tc>
          <w:tcPr>
            <w:tcW w:w="1379" w:type="dxa"/>
          </w:tcPr>
          <w:p w14:paraId="36E5F5A1"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100%</w:t>
            </w:r>
          </w:p>
        </w:tc>
      </w:tr>
      <w:tr w:rsidR="00847955" w:rsidRPr="00DC30FB" w14:paraId="54DDB2FC" w14:textId="77777777" w:rsidTr="006F6C71">
        <w:trPr>
          <w:trHeight w:val="311"/>
          <w:jc w:val="center"/>
        </w:trPr>
        <w:tc>
          <w:tcPr>
            <w:tcW w:w="918" w:type="dxa"/>
            <w:shd w:val="clear" w:color="auto" w:fill="auto"/>
          </w:tcPr>
          <w:p w14:paraId="1DED8FE4"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10</w:t>
            </w:r>
          </w:p>
        </w:tc>
        <w:tc>
          <w:tcPr>
            <w:tcW w:w="4599" w:type="dxa"/>
            <w:shd w:val="clear" w:color="auto" w:fill="auto"/>
          </w:tcPr>
          <w:p w14:paraId="3DB5E4B6"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Kepatuhan Terhadap Alur Klinis (Clinical Pathway)</w:t>
            </w:r>
          </w:p>
        </w:tc>
        <w:tc>
          <w:tcPr>
            <w:tcW w:w="1379" w:type="dxa"/>
            <w:shd w:val="clear" w:color="auto" w:fill="auto"/>
          </w:tcPr>
          <w:p w14:paraId="0613ED84" w14:textId="77777777" w:rsidR="00847955" w:rsidRPr="00DC30FB" w:rsidRDefault="006C1759" w:rsidP="00847955">
            <w:pPr>
              <w:ind w:hanging="2"/>
              <w:jc w:val="center"/>
              <w:rPr>
                <w:rFonts w:ascii="Arial" w:eastAsia="Arial" w:hAnsi="Arial" w:cs="Arial"/>
              </w:rPr>
            </w:pPr>
            <w:sdt>
              <w:sdtPr>
                <w:tag w:val="goog_rdk_6"/>
                <w:id w:val="-1042666078"/>
              </w:sdtPr>
              <w:sdtEndPr/>
              <w:sdtContent>
                <w:r w:rsidR="00847955" w:rsidRPr="00DC30FB">
                  <w:rPr>
                    <w:rFonts w:ascii="Arial Unicode MS" w:eastAsia="Arial Unicode MS" w:hAnsi="Arial Unicode MS" w:cs="Arial Unicode MS"/>
                  </w:rPr>
                  <w:t>≥ 80%</w:t>
                </w:r>
              </w:sdtContent>
            </w:sdt>
          </w:p>
        </w:tc>
        <w:tc>
          <w:tcPr>
            <w:tcW w:w="1379" w:type="dxa"/>
          </w:tcPr>
          <w:p w14:paraId="458B9ACC"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77,65%</w:t>
            </w:r>
          </w:p>
        </w:tc>
        <w:tc>
          <w:tcPr>
            <w:tcW w:w="1379" w:type="dxa"/>
          </w:tcPr>
          <w:p w14:paraId="17BE66A5"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90,56%</w:t>
            </w:r>
          </w:p>
        </w:tc>
        <w:tc>
          <w:tcPr>
            <w:tcW w:w="1379" w:type="dxa"/>
          </w:tcPr>
          <w:p w14:paraId="7E7475F2" w14:textId="77777777" w:rsidR="00847955" w:rsidRPr="00DC30FB" w:rsidRDefault="00847955" w:rsidP="00847955">
            <w:pPr>
              <w:ind w:hanging="2"/>
              <w:jc w:val="center"/>
              <w:rPr>
                <w:rFonts w:ascii="Arial" w:eastAsia="Arial" w:hAnsi="Arial" w:cs="Arial"/>
              </w:rPr>
            </w:pPr>
            <w:r>
              <w:rPr>
                <w:rFonts w:ascii="Arial" w:eastAsia="Arial" w:hAnsi="Arial" w:cs="Arial"/>
              </w:rPr>
              <w:t>63,8</w:t>
            </w:r>
            <w:r w:rsidRPr="00DC30FB">
              <w:rPr>
                <w:rFonts w:ascii="Arial" w:eastAsia="Arial" w:hAnsi="Arial" w:cs="Arial"/>
              </w:rPr>
              <w:t>%</w:t>
            </w:r>
          </w:p>
        </w:tc>
      </w:tr>
      <w:tr w:rsidR="00847955" w:rsidRPr="00DC30FB" w14:paraId="7FC5B78F" w14:textId="77777777" w:rsidTr="006F6C71">
        <w:trPr>
          <w:trHeight w:val="438"/>
          <w:jc w:val="center"/>
        </w:trPr>
        <w:tc>
          <w:tcPr>
            <w:tcW w:w="918" w:type="dxa"/>
            <w:shd w:val="clear" w:color="auto" w:fill="auto"/>
          </w:tcPr>
          <w:p w14:paraId="582840F1"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11</w:t>
            </w:r>
          </w:p>
        </w:tc>
        <w:tc>
          <w:tcPr>
            <w:tcW w:w="4599" w:type="dxa"/>
            <w:shd w:val="clear" w:color="auto" w:fill="auto"/>
          </w:tcPr>
          <w:p w14:paraId="1B503DC3"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Kepatuhan Upaya Pencegahan Risiko Pasien Jatuh</w:t>
            </w:r>
          </w:p>
        </w:tc>
        <w:tc>
          <w:tcPr>
            <w:tcW w:w="1379" w:type="dxa"/>
            <w:shd w:val="clear" w:color="auto" w:fill="auto"/>
          </w:tcPr>
          <w:p w14:paraId="705E1E01"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100%</w:t>
            </w:r>
          </w:p>
        </w:tc>
        <w:tc>
          <w:tcPr>
            <w:tcW w:w="1379" w:type="dxa"/>
          </w:tcPr>
          <w:p w14:paraId="65B20718"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97,73%</w:t>
            </w:r>
          </w:p>
        </w:tc>
        <w:tc>
          <w:tcPr>
            <w:tcW w:w="1379" w:type="dxa"/>
          </w:tcPr>
          <w:p w14:paraId="79C711EF"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95,44%</w:t>
            </w:r>
          </w:p>
        </w:tc>
        <w:tc>
          <w:tcPr>
            <w:tcW w:w="1379" w:type="dxa"/>
          </w:tcPr>
          <w:p w14:paraId="65080571"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9</w:t>
            </w:r>
            <w:r>
              <w:rPr>
                <w:rFonts w:ascii="Arial" w:eastAsia="Arial" w:hAnsi="Arial" w:cs="Arial"/>
                <w:color w:val="000000"/>
              </w:rPr>
              <w:t>8,47</w:t>
            </w:r>
            <w:r w:rsidRPr="00DC30FB">
              <w:rPr>
                <w:rFonts w:ascii="Arial" w:eastAsia="Arial" w:hAnsi="Arial" w:cs="Arial"/>
                <w:color w:val="000000"/>
              </w:rPr>
              <w:t>%</w:t>
            </w:r>
          </w:p>
        </w:tc>
      </w:tr>
      <w:tr w:rsidR="00847955" w:rsidRPr="00DC30FB" w14:paraId="72AF2C78" w14:textId="77777777" w:rsidTr="006F6C71">
        <w:trPr>
          <w:trHeight w:val="311"/>
          <w:jc w:val="center"/>
        </w:trPr>
        <w:tc>
          <w:tcPr>
            <w:tcW w:w="918" w:type="dxa"/>
          </w:tcPr>
          <w:p w14:paraId="5F1FDE49"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12</w:t>
            </w:r>
          </w:p>
        </w:tc>
        <w:tc>
          <w:tcPr>
            <w:tcW w:w="4599" w:type="dxa"/>
          </w:tcPr>
          <w:p w14:paraId="649F81BD"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Kecepatan Waktu Tanggap Komplain</w:t>
            </w:r>
          </w:p>
        </w:tc>
        <w:tc>
          <w:tcPr>
            <w:tcW w:w="1379" w:type="dxa"/>
          </w:tcPr>
          <w:p w14:paraId="56412D17" w14:textId="77777777" w:rsidR="00847955" w:rsidRPr="00DC30FB" w:rsidRDefault="006C1759" w:rsidP="00847955">
            <w:pPr>
              <w:ind w:hanging="2"/>
              <w:jc w:val="center"/>
              <w:rPr>
                <w:rFonts w:ascii="Arial" w:eastAsia="Arial" w:hAnsi="Arial" w:cs="Arial"/>
              </w:rPr>
            </w:pPr>
            <w:sdt>
              <w:sdtPr>
                <w:tag w:val="goog_rdk_7"/>
                <w:id w:val="-430043385"/>
              </w:sdtPr>
              <w:sdtEndPr/>
              <w:sdtContent>
                <w:r w:rsidR="00847955" w:rsidRPr="00DC30FB">
                  <w:rPr>
                    <w:rFonts w:ascii="Arial Unicode MS" w:eastAsia="Arial Unicode MS" w:hAnsi="Arial Unicode MS" w:cs="Arial Unicode MS"/>
                  </w:rPr>
                  <w:t>≥ 80%</w:t>
                </w:r>
              </w:sdtContent>
            </w:sdt>
          </w:p>
        </w:tc>
        <w:tc>
          <w:tcPr>
            <w:tcW w:w="1379" w:type="dxa"/>
          </w:tcPr>
          <w:p w14:paraId="1D6BA7BF"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100%</w:t>
            </w:r>
          </w:p>
        </w:tc>
        <w:tc>
          <w:tcPr>
            <w:tcW w:w="1379" w:type="dxa"/>
          </w:tcPr>
          <w:p w14:paraId="460EFC70"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100%</w:t>
            </w:r>
          </w:p>
        </w:tc>
        <w:tc>
          <w:tcPr>
            <w:tcW w:w="1379" w:type="dxa"/>
          </w:tcPr>
          <w:p w14:paraId="47F73B6A"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100%</w:t>
            </w:r>
          </w:p>
        </w:tc>
      </w:tr>
      <w:tr w:rsidR="00847955" w:rsidRPr="00DC30FB" w14:paraId="6C865746" w14:textId="77777777" w:rsidTr="006F6C71">
        <w:trPr>
          <w:trHeight w:val="305"/>
          <w:jc w:val="center"/>
        </w:trPr>
        <w:tc>
          <w:tcPr>
            <w:tcW w:w="918" w:type="dxa"/>
          </w:tcPr>
          <w:p w14:paraId="4549E510"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13</w:t>
            </w:r>
          </w:p>
        </w:tc>
        <w:tc>
          <w:tcPr>
            <w:tcW w:w="4599" w:type="dxa"/>
          </w:tcPr>
          <w:p w14:paraId="3EE57F30" w14:textId="77777777" w:rsidR="00847955" w:rsidRPr="00DC30FB" w:rsidRDefault="00847955" w:rsidP="00847955">
            <w:pPr>
              <w:ind w:hanging="2"/>
              <w:jc w:val="center"/>
              <w:rPr>
                <w:rFonts w:ascii="Arial" w:eastAsia="Arial" w:hAnsi="Arial" w:cs="Arial"/>
              </w:rPr>
            </w:pPr>
            <w:r w:rsidRPr="00DC30FB">
              <w:rPr>
                <w:rFonts w:ascii="Arial" w:eastAsia="Arial" w:hAnsi="Arial" w:cs="Arial"/>
              </w:rPr>
              <w:t>Kepuasan Pasien</w:t>
            </w:r>
          </w:p>
        </w:tc>
        <w:tc>
          <w:tcPr>
            <w:tcW w:w="1379" w:type="dxa"/>
          </w:tcPr>
          <w:p w14:paraId="054D2F41" w14:textId="77777777" w:rsidR="00847955" w:rsidRPr="00DC30FB" w:rsidRDefault="006C1759" w:rsidP="00847955">
            <w:pPr>
              <w:ind w:hanging="2"/>
              <w:jc w:val="center"/>
              <w:rPr>
                <w:rFonts w:ascii="Arial" w:eastAsia="Arial" w:hAnsi="Arial" w:cs="Arial"/>
              </w:rPr>
            </w:pPr>
            <w:sdt>
              <w:sdtPr>
                <w:tag w:val="goog_rdk_8"/>
                <w:id w:val="-623999610"/>
              </w:sdtPr>
              <w:sdtEndPr/>
              <w:sdtContent>
                <w:r w:rsidR="00847955" w:rsidRPr="00DC30FB">
                  <w:rPr>
                    <w:rFonts w:ascii="Arial Unicode MS" w:eastAsia="Arial Unicode MS" w:hAnsi="Arial Unicode MS" w:cs="Arial Unicode MS"/>
                  </w:rPr>
                  <w:t>≥ 76,61</w:t>
                </w:r>
              </w:sdtContent>
            </w:sdt>
          </w:p>
        </w:tc>
        <w:tc>
          <w:tcPr>
            <w:tcW w:w="1379" w:type="dxa"/>
          </w:tcPr>
          <w:p w14:paraId="7D1A89C8"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99,53%</w:t>
            </w:r>
          </w:p>
        </w:tc>
        <w:tc>
          <w:tcPr>
            <w:tcW w:w="1379" w:type="dxa"/>
          </w:tcPr>
          <w:p w14:paraId="7E24AE32" w14:textId="77777777" w:rsidR="00847955" w:rsidRPr="00DC30FB" w:rsidRDefault="00847955" w:rsidP="00847955">
            <w:pPr>
              <w:ind w:hanging="2"/>
              <w:jc w:val="center"/>
              <w:rPr>
                <w:rFonts w:ascii="Arial" w:eastAsia="Arial" w:hAnsi="Arial" w:cs="Arial"/>
                <w:color w:val="000000"/>
              </w:rPr>
            </w:pPr>
            <w:r w:rsidRPr="00DC30FB">
              <w:rPr>
                <w:rFonts w:ascii="Arial" w:eastAsia="Arial" w:hAnsi="Arial" w:cs="Arial"/>
                <w:color w:val="000000"/>
              </w:rPr>
              <w:t>99,19%</w:t>
            </w:r>
          </w:p>
        </w:tc>
        <w:tc>
          <w:tcPr>
            <w:tcW w:w="1379" w:type="dxa"/>
          </w:tcPr>
          <w:p w14:paraId="603BADC5" w14:textId="77777777" w:rsidR="00847955" w:rsidRPr="00DC30FB" w:rsidRDefault="00847955" w:rsidP="00847955">
            <w:pPr>
              <w:ind w:hanging="2"/>
              <w:jc w:val="center"/>
              <w:rPr>
                <w:rFonts w:ascii="Arial" w:eastAsia="Arial" w:hAnsi="Arial" w:cs="Arial"/>
                <w:color w:val="000000"/>
              </w:rPr>
            </w:pPr>
            <w:r>
              <w:rPr>
                <w:rFonts w:ascii="Arial" w:eastAsia="Arial" w:hAnsi="Arial" w:cs="Arial"/>
                <w:color w:val="000000"/>
              </w:rPr>
              <w:t>100</w:t>
            </w:r>
            <w:r w:rsidRPr="00DC30FB">
              <w:rPr>
                <w:rFonts w:ascii="Arial" w:eastAsia="Arial" w:hAnsi="Arial" w:cs="Arial"/>
                <w:color w:val="000000"/>
              </w:rPr>
              <w:t>%</w:t>
            </w:r>
          </w:p>
        </w:tc>
      </w:tr>
      <w:bookmarkEnd w:id="11"/>
    </w:tbl>
    <w:p w14:paraId="78CF0A2B" w14:textId="7B5769BD" w:rsidR="006F6C71" w:rsidRPr="006F6C71" w:rsidRDefault="006F6C71" w:rsidP="006F6C71">
      <w:pPr>
        <w:tabs>
          <w:tab w:val="left" w:pos="927"/>
        </w:tabs>
        <w:rPr>
          <w:lang w:val="nb-NO"/>
        </w:rPr>
        <w:sectPr w:rsidR="006F6C71" w:rsidRPr="006F6C71" w:rsidSect="00A72FA5">
          <w:pgSz w:w="12240" w:h="18720" w:code="152"/>
          <w:pgMar w:top="1418" w:right="1041" w:bottom="1418" w:left="1134" w:header="720" w:footer="720" w:gutter="0"/>
          <w:cols w:space="720"/>
          <w:docGrid w:linePitch="360"/>
        </w:sectPr>
      </w:pPr>
    </w:p>
    <w:p w14:paraId="39C609A2" w14:textId="77777777" w:rsidR="00847955" w:rsidRDefault="00847955" w:rsidP="00847955">
      <w:pPr>
        <w:pStyle w:val="ListParagraph"/>
        <w:adjustRightInd w:val="0"/>
        <w:ind w:left="0" w:firstLine="0"/>
        <w:jc w:val="both"/>
        <w:rPr>
          <w:rFonts w:ascii="Arial" w:hAnsi="Arial" w:cs="Arial"/>
          <w:b/>
          <w:bCs/>
          <w:color w:val="231F20"/>
          <w:lang w:val="nb-NO"/>
        </w:rPr>
      </w:pPr>
    </w:p>
    <w:p w14:paraId="7D6C68FC" w14:textId="77777777" w:rsidR="00847955" w:rsidRDefault="00847955" w:rsidP="00062861">
      <w:pPr>
        <w:pStyle w:val="ListParagraph"/>
        <w:widowControl/>
        <w:numPr>
          <w:ilvl w:val="0"/>
          <w:numId w:val="78"/>
        </w:numPr>
        <w:suppressAutoHyphens/>
        <w:adjustRightInd w:val="0"/>
        <w:spacing w:before="0" w:line="276" w:lineRule="auto"/>
        <w:contextualSpacing/>
        <w:jc w:val="both"/>
        <w:textAlignment w:val="top"/>
        <w:outlineLvl w:val="0"/>
        <w:rPr>
          <w:rFonts w:ascii="Arial" w:hAnsi="Arial" w:cs="Arial"/>
          <w:b/>
          <w:bCs/>
          <w:color w:val="231F20"/>
          <w:lang w:val="nb-NO"/>
        </w:rPr>
      </w:pPr>
      <w:bookmarkStart w:id="12" w:name="_Hlk134457242"/>
      <w:r>
        <w:rPr>
          <w:rFonts w:ascii="Arial" w:hAnsi="Arial" w:cs="Arial"/>
          <w:b/>
          <w:bCs/>
          <w:color w:val="231F20"/>
          <w:lang w:val="nb-NO"/>
        </w:rPr>
        <w:t xml:space="preserve">Angka </w:t>
      </w:r>
      <w:r w:rsidRPr="008C7CE9">
        <w:rPr>
          <w:rFonts w:ascii="Arial" w:hAnsi="Arial" w:cs="Arial"/>
          <w:b/>
          <w:bCs/>
          <w:color w:val="231F20"/>
          <w:lang w:val="nb-NO"/>
        </w:rPr>
        <w:t xml:space="preserve">Kepatuhan Kebersihan Tangan </w:t>
      </w:r>
    </w:p>
    <w:p w14:paraId="43048348" w14:textId="22A05B20" w:rsidR="00847955" w:rsidRPr="004A79F1" w:rsidRDefault="00847955" w:rsidP="00847955">
      <w:pPr>
        <w:pStyle w:val="ListParagraph"/>
        <w:adjustRightInd w:val="0"/>
        <w:ind w:left="426" w:hanging="710"/>
        <w:jc w:val="both"/>
        <w:rPr>
          <w:rFonts w:ascii="Arial" w:hAnsi="Arial" w:cs="Arial"/>
          <w:color w:val="231F20"/>
          <w:lang w:val="nb-NO"/>
        </w:rPr>
      </w:pPr>
      <w:r w:rsidRPr="004A79F1">
        <w:rPr>
          <w:rFonts w:ascii="Arial" w:hAnsi="Arial" w:cs="Arial"/>
          <w:color w:val="231F20"/>
          <w:lang w:val="nb-NO"/>
        </w:rPr>
        <w:t xml:space="preserve">Grafik Capaian Indikator </w:t>
      </w:r>
      <w:r>
        <w:rPr>
          <w:rFonts w:ascii="Arial" w:hAnsi="Arial" w:cs="Arial"/>
          <w:color w:val="231F20"/>
          <w:lang w:val="nb-NO"/>
        </w:rPr>
        <w:t xml:space="preserve">Angka </w:t>
      </w:r>
      <w:r w:rsidRPr="004A79F1">
        <w:rPr>
          <w:rFonts w:ascii="Arial" w:hAnsi="Arial" w:cs="Arial"/>
          <w:color w:val="231F20"/>
          <w:lang w:val="nb-NO"/>
        </w:rPr>
        <w:t xml:space="preserve">Kepatuhan Kebersihan Tangan </w:t>
      </w:r>
    </w:p>
    <w:p w14:paraId="1F2D4530" w14:textId="77777777" w:rsidR="00847955" w:rsidRDefault="00847955" w:rsidP="00847955">
      <w:pPr>
        <w:pStyle w:val="ListParagraph"/>
        <w:adjustRightInd w:val="0"/>
        <w:ind w:left="-284" w:firstLine="0"/>
        <w:jc w:val="both"/>
        <w:rPr>
          <w:rFonts w:ascii="Arial" w:hAnsi="Arial" w:cs="Arial"/>
          <w:b/>
          <w:bCs/>
          <w:color w:val="231F20"/>
          <w:lang w:val="nb-NO"/>
        </w:rPr>
      </w:pPr>
      <w:bookmarkStart w:id="13" w:name="_Hlk131507330"/>
      <w:r>
        <w:rPr>
          <w:rFonts w:ascii="Arial" w:eastAsia="Times New Roman" w:hAnsi="Arial" w:cs="Arial"/>
          <w:noProof/>
        </w:rPr>
        <w:drawing>
          <wp:inline distT="0" distB="0" distL="0" distR="0" wp14:anchorId="6771F186" wp14:editId="194B84D0">
            <wp:extent cx="6631305" cy="1933575"/>
            <wp:effectExtent l="0" t="0" r="17145" b="952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6C408B9" w14:textId="77777777" w:rsidR="00847955" w:rsidRDefault="00847955" w:rsidP="00847955">
      <w:pPr>
        <w:pStyle w:val="ListParagraph"/>
        <w:adjustRightInd w:val="0"/>
        <w:ind w:left="-284" w:firstLine="0"/>
        <w:jc w:val="both"/>
        <w:rPr>
          <w:rFonts w:ascii="Arial" w:hAnsi="Arial" w:cs="Arial"/>
          <w:b/>
          <w:bCs/>
          <w:color w:val="231F20"/>
          <w:lang w:val="nb-NO"/>
        </w:rPr>
      </w:pPr>
    </w:p>
    <w:tbl>
      <w:tblPr>
        <w:tblStyle w:val="TableGrid"/>
        <w:tblW w:w="15310" w:type="dxa"/>
        <w:tblInd w:w="-289" w:type="dxa"/>
        <w:tblLayout w:type="fixed"/>
        <w:tblLook w:val="04A0" w:firstRow="1" w:lastRow="0" w:firstColumn="1" w:lastColumn="0" w:noHBand="0" w:noVBand="1"/>
      </w:tblPr>
      <w:tblGrid>
        <w:gridCol w:w="1985"/>
        <w:gridCol w:w="2627"/>
        <w:gridCol w:w="2189"/>
        <w:gridCol w:w="5487"/>
        <w:gridCol w:w="1604"/>
        <w:gridCol w:w="1418"/>
      </w:tblGrid>
      <w:tr w:rsidR="00847955" w:rsidRPr="00D15E81" w14:paraId="13D07C11" w14:textId="77777777" w:rsidTr="00847955">
        <w:tc>
          <w:tcPr>
            <w:tcW w:w="1985" w:type="dxa"/>
            <w:shd w:val="clear" w:color="auto" w:fill="F4B083" w:themeFill="accent2" w:themeFillTint="99"/>
          </w:tcPr>
          <w:p w14:paraId="498F6338" w14:textId="77777777" w:rsidR="00847955" w:rsidRPr="006F6C71" w:rsidRDefault="00847955" w:rsidP="00847955">
            <w:pPr>
              <w:ind w:hanging="2"/>
              <w:contextualSpacing/>
              <w:jc w:val="both"/>
              <w:rPr>
                <w:rFonts w:ascii="Arial" w:hAnsi="Arial" w:cs="Arial"/>
                <w:b/>
                <w:bCs/>
                <w:sz w:val="22"/>
                <w:szCs w:val="22"/>
              </w:rPr>
            </w:pPr>
            <w:bookmarkStart w:id="14" w:name="_Hlk158188617"/>
            <w:r w:rsidRPr="006F6C71">
              <w:rPr>
                <w:rFonts w:ascii="Arial" w:hAnsi="Arial" w:cs="Arial"/>
                <w:b/>
                <w:bCs/>
                <w:sz w:val="22"/>
                <w:szCs w:val="22"/>
              </w:rPr>
              <w:t>PLAN</w:t>
            </w:r>
          </w:p>
        </w:tc>
        <w:tc>
          <w:tcPr>
            <w:tcW w:w="13325" w:type="dxa"/>
            <w:gridSpan w:val="5"/>
          </w:tcPr>
          <w:p w14:paraId="1CDE3629" w14:textId="77777777" w:rsidR="00847955" w:rsidRPr="00D15E81" w:rsidRDefault="00847955" w:rsidP="00847955">
            <w:pPr>
              <w:ind w:hanging="2"/>
              <w:contextualSpacing/>
              <w:jc w:val="both"/>
              <w:rPr>
                <w:rFonts w:ascii="Arial" w:hAnsi="Arial" w:cs="Arial"/>
                <w:sz w:val="22"/>
                <w:szCs w:val="22"/>
              </w:rPr>
            </w:pPr>
            <w:r w:rsidRPr="00D15E81">
              <w:rPr>
                <w:rFonts w:ascii="Arial" w:hAnsi="Arial" w:cs="Arial"/>
                <w:sz w:val="22"/>
                <w:szCs w:val="22"/>
              </w:rPr>
              <w:t>Kami berencana untuk meningkatkan angka kepatuhan kebersihan tangan semaksimal mungkin (100%) dengan target peningkatan ± 5% setiap bulannya.</w:t>
            </w:r>
          </w:p>
        </w:tc>
      </w:tr>
      <w:tr w:rsidR="00847955" w:rsidRPr="00D15E81" w14:paraId="7DB88A5A" w14:textId="77777777" w:rsidTr="00847955">
        <w:tc>
          <w:tcPr>
            <w:tcW w:w="1985" w:type="dxa"/>
            <w:shd w:val="clear" w:color="auto" w:fill="F4B083" w:themeFill="accent2" w:themeFillTint="99"/>
          </w:tcPr>
          <w:p w14:paraId="4034625B" w14:textId="77777777" w:rsidR="00847955" w:rsidRPr="006F6C71" w:rsidRDefault="00847955" w:rsidP="00847955">
            <w:pPr>
              <w:ind w:hanging="2"/>
              <w:contextualSpacing/>
              <w:jc w:val="both"/>
              <w:rPr>
                <w:rFonts w:ascii="Arial" w:hAnsi="Arial" w:cs="Arial"/>
                <w:b/>
                <w:bCs/>
                <w:sz w:val="22"/>
                <w:szCs w:val="22"/>
              </w:rPr>
            </w:pPr>
            <w:r w:rsidRPr="006F6C71">
              <w:rPr>
                <w:rFonts w:ascii="Arial" w:hAnsi="Arial" w:cs="Arial"/>
                <w:b/>
                <w:bCs/>
                <w:sz w:val="22"/>
                <w:szCs w:val="22"/>
              </w:rPr>
              <w:t>DO</w:t>
            </w:r>
          </w:p>
        </w:tc>
        <w:tc>
          <w:tcPr>
            <w:tcW w:w="13325" w:type="dxa"/>
            <w:gridSpan w:val="5"/>
          </w:tcPr>
          <w:p w14:paraId="34AE1028"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Mendata ulang jumlah kebutuhan tatakan dan botol handrub unit.</w:t>
            </w:r>
          </w:p>
          <w:p w14:paraId="14AE92DE"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Mengajak Karu untuk ikut mengecek kebutuhan fasilitas kebersihan tangan unitnya.</w:t>
            </w:r>
          </w:p>
          <w:p w14:paraId="08451B4E"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Monitoring pelaksanaan audit kepatuhan kebersihan tangan.</w:t>
            </w:r>
          </w:p>
          <w:p w14:paraId="5E352BD8"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Melakukan supervisi terkait fasilitas kebersihan tangan.</w:t>
            </w:r>
          </w:p>
          <w:p w14:paraId="38DFD343"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Melakukan sosialisasi kebersihan tangan antar staf dibantu oleh IPCLN dan anggota Komite PPI lainnya.</w:t>
            </w:r>
          </w:p>
        </w:tc>
      </w:tr>
      <w:tr w:rsidR="00847955" w:rsidRPr="00D15E81" w14:paraId="32295124" w14:textId="77777777" w:rsidTr="00847955">
        <w:trPr>
          <w:trHeight w:val="1976"/>
        </w:trPr>
        <w:tc>
          <w:tcPr>
            <w:tcW w:w="1985" w:type="dxa"/>
            <w:shd w:val="clear" w:color="auto" w:fill="F4B083" w:themeFill="accent2" w:themeFillTint="99"/>
          </w:tcPr>
          <w:p w14:paraId="2BA096CF" w14:textId="77777777" w:rsidR="00847955" w:rsidRPr="006F6C71" w:rsidRDefault="00847955" w:rsidP="00847955">
            <w:pPr>
              <w:ind w:hanging="2"/>
              <w:contextualSpacing/>
              <w:jc w:val="both"/>
              <w:rPr>
                <w:rFonts w:ascii="Arial" w:hAnsi="Arial" w:cs="Arial"/>
                <w:b/>
                <w:bCs/>
                <w:sz w:val="22"/>
                <w:szCs w:val="22"/>
              </w:rPr>
            </w:pPr>
            <w:r w:rsidRPr="006F6C71">
              <w:rPr>
                <w:rFonts w:ascii="Arial" w:hAnsi="Arial" w:cs="Arial"/>
                <w:b/>
                <w:bCs/>
                <w:sz w:val="22"/>
                <w:szCs w:val="22"/>
              </w:rPr>
              <w:t>STUDY</w:t>
            </w:r>
          </w:p>
        </w:tc>
        <w:tc>
          <w:tcPr>
            <w:tcW w:w="13325" w:type="dxa"/>
            <w:gridSpan w:val="5"/>
          </w:tcPr>
          <w:p w14:paraId="1CA891DF" w14:textId="77777777" w:rsidR="00847955" w:rsidRDefault="00847955" w:rsidP="00847955">
            <w:pPr>
              <w:ind w:hanging="2"/>
              <w:contextualSpacing/>
              <w:jc w:val="both"/>
              <w:rPr>
                <w:rFonts w:ascii="Arial" w:hAnsi="Arial" w:cs="Arial"/>
                <w:sz w:val="22"/>
                <w:szCs w:val="22"/>
              </w:rPr>
            </w:pPr>
            <w:r w:rsidRPr="00D15E81">
              <w:rPr>
                <w:rFonts w:ascii="Arial" w:hAnsi="Arial" w:cs="Arial"/>
                <w:sz w:val="22"/>
                <w:szCs w:val="22"/>
              </w:rPr>
              <w:t>Prosentase kepatuhan kebersihan tangan keseluruhan sudah mencapai standart minimal pada bulan ini yaitu sebesar 85,86%, namun prosentasenya sedikit menurun jika dibandingkan dengan bulan lalu. Jika dilihat berdasarkan profesi, masih ditemukan prosentase di bawah standart yaitu pada profesi dokter (81,36%) dan nakes lain (83,96%) dimana berdasarkan 5 moment cuci tangan, kebanyakan dari petugas tidak melakukan moment sebelum kontak dengan pasien (72,32%). Banyak ditemukan temuan petugas tidak melakukan kebersihan tangan sebelum melakukan tindakan karena terbiasa beranggapan tangannya sudah bersih dan perlu diingatkan dulu (pada saat di audit baru patuh). Selain itu, dari hasil supervise fasilitas kebersihan tangan masih ditemukan bed pasien atau troli tindakan yang tidak dilengkapi dengan handrub. Dari segi petugas, ada yang lebih memilih untuk memakai sarung tangan (handscoon) dibandingkan dengan cuci tangan seperti pada profesi dokter.</w:t>
            </w:r>
          </w:p>
          <w:p w14:paraId="77C9546A" w14:textId="77777777" w:rsidR="006F6C71" w:rsidRDefault="006F6C71" w:rsidP="00847955">
            <w:pPr>
              <w:ind w:hanging="2"/>
              <w:contextualSpacing/>
              <w:jc w:val="both"/>
              <w:rPr>
                <w:rFonts w:ascii="Arial" w:hAnsi="Arial" w:cs="Arial"/>
                <w:sz w:val="22"/>
                <w:szCs w:val="22"/>
              </w:rPr>
            </w:pPr>
          </w:p>
          <w:p w14:paraId="166F3227" w14:textId="77777777" w:rsidR="006F6C71" w:rsidRDefault="006F6C71" w:rsidP="00847955">
            <w:pPr>
              <w:ind w:hanging="2"/>
              <w:contextualSpacing/>
              <w:jc w:val="both"/>
              <w:rPr>
                <w:rFonts w:ascii="Arial" w:hAnsi="Arial" w:cs="Arial"/>
                <w:sz w:val="22"/>
                <w:szCs w:val="22"/>
              </w:rPr>
            </w:pPr>
          </w:p>
          <w:p w14:paraId="33C80E9C" w14:textId="77777777" w:rsidR="006F6C71" w:rsidRDefault="006F6C71" w:rsidP="00847955">
            <w:pPr>
              <w:ind w:hanging="2"/>
              <w:contextualSpacing/>
              <w:jc w:val="both"/>
              <w:rPr>
                <w:rFonts w:ascii="Arial" w:hAnsi="Arial" w:cs="Arial"/>
                <w:sz w:val="22"/>
                <w:szCs w:val="22"/>
              </w:rPr>
            </w:pPr>
          </w:p>
          <w:p w14:paraId="23A20B06" w14:textId="77777777" w:rsidR="006F6C71" w:rsidRDefault="006F6C71" w:rsidP="00847955">
            <w:pPr>
              <w:ind w:hanging="2"/>
              <w:contextualSpacing/>
              <w:jc w:val="both"/>
              <w:rPr>
                <w:rFonts w:ascii="Arial" w:hAnsi="Arial" w:cs="Arial"/>
                <w:sz w:val="22"/>
                <w:szCs w:val="22"/>
              </w:rPr>
            </w:pPr>
          </w:p>
          <w:p w14:paraId="4AC63D45" w14:textId="1CE54C05" w:rsidR="006F6C71" w:rsidRPr="00D15E81" w:rsidRDefault="006F6C71" w:rsidP="00847955">
            <w:pPr>
              <w:ind w:hanging="2"/>
              <w:contextualSpacing/>
              <w:jc w:val="both"/>
              <w:rPr>
                <w:rFonts w:ascii="Arial" w:hAnsi="Arial" w:cs="Arial"/>
                <w:sz w:val="22"/>
                <w:szCs w:val="22"/>
              </w:rPr>
            </w:pPr>
          </w:p>
        </w:tc>
      </w:tr>
      <w:tr w:rsidR="00847955" w:rsidRPr="00D15E81" w14:paraId="0B356DA4" w14:textId="77777777" w:rsidTr="006F6C71">
        <w:tc>
          <w:tcPr>
            <w:tcW w:w="1985" w:type="dxa"/>
            <w:shd w:val="clear" w:color="auto" w:fill="F4B083" w:themeFill="accent2" w:themeFillTint="99"/>
          </w:tcPr>
          <w:p w14:paraId="761A9A15" w14:textId="77777777" w:rsidR="00847955" w:rsidRPr="006F6C71" w:rsidRDefault="00847955" w:rsidP="00847955">
            <w:pPr>
              <w:ind w:hanging="2"/>
              <w:contextualSpacing/>
              <w:jc w:val="both"/>
              <w:rPr>
                <w:rFonts w:ascii="Arial" w:hAnsi="Arial" w:cs="Arial"/>
                <w:b/>
                <w:bCs/>
                <w:sz w:val="22"/>
                <w:szCs w:val="22"/>
              </w:rPr>
            </w:pPr>
            <w:r w:rsidRPr="006F6C71">
              <w:rPr>
                <w:rFonts w:ascii="Arial" w:hAnsi="Arial" w:cs="Arial"/>
                <w:b/>
                <w:bCs/>
                <w:sz w:val="22"/>
                <w:szCs w:val="22"/>
              </w:rPr>
              <w:lastRenderedPageBreak/>
              <w:t>ACTION/RTL</w:t>
            </w:r>
          </w:p>
        </w:tc>
        <w:tc>
          <w:tcPr>
            <w:tcW w:w="2627" w:type="dxa"/>
            <w:shd w:val="clear" w:color="auto" w:fill="DBDBDB" w:themeFill="accent3" w:themeFillTint="66"/>
          </w:tcPr>
          <w:p w14:paraId="759606D2" w14:textId="77777777" w:rsidR="00847955" w:rsidRPr="006F6C71" w:rsidRDefault="00847955" w:rsidP="00847955">
            <w:pPr>
              <w:ind w:hanging="2"/>
              <w:contextualSpacing/>
              <w:jc w:val="center"/>
              <w:rPr>
                <w:rFonts w:ascii="Arial" w:hAnsi="Arial" w:cs="Arial"/>
                <w:b/>
                <w:bCs/>
                <w:sz w:val="22"/>
                <w:szCs w:val="22"/>
              </w:rPr>
            </w:pPr>
            <w:r w:rsidRPr="006F6C71">
              <w:rPr>
                <w:rFonts w:ascii="Arial" w:hAnsi="Arial" w:cs="Arial"/>
                <w:b/>
                <w:bCs/>
                <w:sz w:val="22"/>
                <w:szCs w:val="22"/>
              </w:rPr>
              <w:t>TUJUAN</w:t>
            </w:r>
          </w:p>
        </w:tc>
        <w:tc>
          <w:tcPr>
            <w:tcW w:w="2189" w:type="dxa"/>
            <w:shd w:val="clear" w:color="auto" w:fill="DBDBDB" w:themeFill="accent3" w:themeFillTint="66"/>
          </w:tcPr>
          <w:p w14:paraId="17909569" w14:textId="77777777" w:rsidR="00847955" w:rsidRPr="006F6C71" w:rsidRDefault="00847955" w:rsidP="00847955">
            <w:pPr>
              <w:ind w:hanging="2"/>
              <w:contextualSpacing/>
              <w:jc w:val="center"/>
              <w:rPr>
                <w:rFonts w:ascii="Arial" w:hAnsi="Arial" w:cs="Arial"/>
                <w:b/>
                <w:bCs/>
                <w:sz w:val="22"/>
                <w:szCs w:val="22"/>
              </w:rPr>
            </w:pPr>
            <w:r w:rsidRPr="006F6C71">
              <w:rPr>
                <w:rFonts w:ascii="Arial" w:hAnsi="Arial" w:cs="Arial"/>
                <w:b/>
                <w:bCs/>
                <w:sz w:val="22"/>
                <w:szCs w:val="22"/>
              </w:rPr>
              <w:t>SASARAN</w:t>
            </w:r>
          </w:p>
        </w:tc>
        <w:tc>
          <w:tcPr>
            <w:tcW w:w="5487" w:type="dxa"/>
            <w:shd w:val="clear" w:color="auto" w:fill="DBDBDB" w:themeFill="accent3" w:themeFillTint="66"/>
          </w:tcPr>
          <w:p w14:paraId="20C09F02" w14:textId="77777777" w:rsidR="00847955" w:rsidRPr="006F6C71" w:rsidRDefault="00847955" w:rsidP="00847955">
            <w:pPr>
              <w:ind w:hanging="2"/>
              <w:contextualSpacing/>
              <w:jc w:val="center"/>
              <w:rPr>
                <w:rFonts w:ascii="Arial" w:hAnsi="Arial" w:cs="Arial"/>
                <w:b/>
                <w:bCs/>
                <w:sz w:val="22"/>
                <w:szCs w:val="22"/>
              </w:rPr>
            </w:pPr>
            <w:r w:rsidRPr="006F6C71">
              <w:rPr>
                <w:rFonts w:ascii="Arial" w:hAnsi="Arial" w:cs="Arial"/>
                <w:b/>
                <w:bCs/>
                <w:sz w:val="22"/>
                <w:szCs w:val="22"/>
              </w:rPr>
              <w:t>STRATEGI</w:t>
            </w:r>
          </w:p>
        </w:tc>
        <w:tc>
          <w:tcPr>
            <w:tcW w:w="1604" w:type="dxa"/>
            <w:shd w:val="clear" w:color="auto" w:fill="DBDBDB" w:themeFill="accent3" w:themeFillTint="66"/>
          </w:tcPr>
          <w:p w14:paraId="18A0DC9B" w14:textId="77777777" w:rsidR="00847955" w:rsidRPr="006F6C71" w:rsidRDefault="00847955" w:rsidP="00847955">
            <w:pPr>
              <w:ind w:hanging="2"/>
              <w:contextualSpacing/>
              <w:jc w:val="center"/>
              <w:rPr>
                <w:rFonts w:ascii="Arial" w:hAnsi="Arial" w:cs="Arial"/>
                <w:b/>
                <w:bCs/>
                <w:sz w:val="22"/>
                <w:szCs w:val="22"/>
              </w:rPr>
            </w:pPr>
            <w:r w:rsidRPr="006F6C71">
              <w:rPr>
                <w:rFonts w:ascii="Arial" w:hAnsi="Arial" w:cs="Arial"/>
                <w:b/>
                <w:bCs/>
                <w:sz w:val="22"/>
                <w:szCs w:val="22"/>
              </w:rPr>
              <w:t>PELAKSANA</w:t>
            </w:r>
          </w:p>
        </w:tc>
        <w:tc>
          <w:tcPr>
            <w:tcW w:w="1418" w:type="dxa"/>
            <w:shd w:val="clear" w:color="auto" w:fill="DBDBDB" w:themeFill="accent3" w:themeFillTint="66"/>
          </w:tcPr>
          <w:p w14:paraId="6E3BE7B8" w14:textId="77777777" w:rsidR="00847955" w:rsidRPr="006F6C71" w:rsidRDefault="00847955" w:rsidP="00847955">
            <w:pPr>
              <w:ind w:hanging="2"/>
              <w:contextualSpacing/>
              <w:jc w:val="center"/>
              <w:rPr>
                <w:rFonts w:ascii="Arial" w:hAnsi="Arial" w:cs="Arial"/>
                <w:b/>
                <w:bCs/>
                <w:sz w:val="22"/>
                <w:szCs w:val="22"/>
              </w:rPr>
            </w:pPr>
            <w:r w:rsidRPr="006F6C71">
              <w:rPr>
                <w:rFonts w:ascii="Arial" w:hAnsi="Arial" w:cs="Arial"/>
                <w:b/>
                <w:bCs/>
                <w:sz w:val="22"/>
                <w:szCs w:val="22"/>
              </w:rPr>
              <w:t>WAKTU</w:t>
            </w:r>
          </w:p>
        </w:tc>
      </w:tr>
      <w:tr w:rsidR="00847955" w:rsidRPr="00D15E81" w14:paraId="403B4B17" w14:textId="77777777" w:rsidTr="006F6C71">
        <w:tc>
          <w:tcPr>
            <w:tcW w:w="1985" w:type="dxa"/>
          </w:tcPr>
          <w:p w14:paraId="1BBBE05B"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Meningkatkan kebersihan tangan.</w:t>
            </w:r>
          </w:p>
        </w:tc>
        <w:tc>
          <w:tcPr>
            <w:tcW w:w="2627" w:type="dxa"/>
          </w:tcPr>
          <w:p w14:paraId="119ACA3E"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Meningkatkan kepatuhan kebersihan tangan.</w:t>
            </w:r>
          </w:p>
        </w:tc>
        <w:tc>
          <w:tcPr>
            <w:tcW w:w="2189" w:type="dxa"/>
          </w:tcPr>
          <w:p w14:paraId="7A4D756D"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Tercapainya kepatuhan kebersihan unit masing-masing diatas 85%.</w:t>
            </w:r>
          </w:p>
        </w:tc>
        <w:tc>
          <w:tcPr>
            <w:tcW w:w="5487" w:type="dxa"/>
          </w:tcPr>
          <w:p w14:paraId="089ECCB0"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Resosialisasi 5 moment dan 6 langkah cuci tangan.</w:t>
            </w:r>
          </w:p>
          <w:p w14:paraId="4F1F399A"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Melakukan audit kepatuhan kebersihan tangan secara rutin.</w:t>
            </w:r>
          </w:p>
          <w:p w14:paraId="7BF1B597"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Memberikan reward-pembelajaran.</w:t>
            </w:r>
          </w:p>
          <w:p w14:paraId="02D04A3C"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Melakukan control monitoring fasilitas kebersihan tangan di unit pelayanan.</w:t>
            </w:r>
          </w:p>
          <w:p w14:paraId="0BBC9453"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Mengingatkan perawat atau nakes lain untuk lebih mengutamakan upaya kebersihan tangan agar aman bagi petugas dan pasien.</w:t>
            </w:r>
          </w:p>
        </w:tc>
        <w:tc>
          <w:tcPr>
            <w:tcW w:w="1604" w:type="dxa"/>
          </w:tcPr>
          <w:p w14:paraId="5C92F44B" w14:textId="77777777" w:rsidR="00847955" w:rsidRPr="00D15E81" w:rsidRDefault="00847955" w:rsidP="00062861">
            <w:pPr>
              <w:pStyle w:val="ListParagraph"/>
              <w:widowControl/>
              <w:numPr>
                <w:ilvl w:val="0"/>
                <w:numId w:val="44"/>
              </w:numPr>
              <w:autoSpaceDE/>
              <w:autoSpaceDN/>
              <w:spacing w:before="0" w:line="276" w:lineRule="auto"/>
              <w:ind w:left="87" w:hanging="89"/>
              <w:contextualSpacing/>
              <w:jc w:val="both"/>
              <w:rPr>
                <w:rFonts w:ascii="Arial" w:hAnsi="Arial" w:cs="Arial"/>
                <w:sz w:val="22"/>
                <w:szCs w:val="22"/>
              </w:rPr>
            </w:pPr>
            <w:r w:rsidRPr="00D15E81">
              <w:rPr>
                <w:rFonts w:ascii="Arial" w:hAnsi="Arial" w:cs="Arial"/>
                <w:sz w:val="22"/>
                <w:szCs w:val="22"/>
              </w:rPr>
              <w:t>Seluruh petugas yang melakukan pelayanan di RS.</w:t>
            </w:r>
          </w:p>
        </w:tc>
        <w:tc>
          <w:tcPr>
            <w:tcW w:w="1418" w:type="dxa"/>
          </w:tcPr>
          <w:p w14:paraId="0CB2BE4D"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Satu bulan</w:t>
            </w:r>
          </w:p>
        </w:tc>
      </w:tr>
      <w:bookmarkEnd w:id="14"/>
    </w:tbl>
    <w:p w14:paraId="3DBC9742" w14:textId="77777777" w:rsidR="00847955" w:rsidRDefault="00847955" w:rsidP="00847955">
      <w:pPr>
        <w:adjustRightInd w:val="0"/>
        <w:jc w:val="both"/>
        <w:rPr>
          <w:rFonts w:ascii="Arial" w:hAnsi="Arial" w:cs="Arial"/>
          <w:color w:val="231F20"/>
          <w:lang w:val="nb-NO"/>
        </w:rPr>
      </w:pPr>
    </w:p>
    <w:bookmarkEnd w:id="13"/>
    <w:p w14:paraId="07039A05" w14:textId="77777777" w:rsidR="00847955" w:rsidRDefault="00847955" w:rsidP="00062861">
      <w:pPr>
        <w:pStyle w:val="ListParagraph"/>
        <w:widowControl/>
        <w:numPr>
          <w:ilvl w:val="0"/>
          <w:numId w:val="78"/>
        </w:numPr>
        <w:suppressAutoHyphens/>
        <w:adjustRightInd w:val="0"/>
        <w:spacing w:before="0" w:line="276" w:lineRule="auto"/>
        <w:contextualSpacing/>
        <w:jc w:val="both"/>
        <w:textAlignment w:val="top"/>
        <w:outlineLvl w:val="0"/>
        <w:rPr>
          <w:rFonts w:ascii="Arial" w:hAnsi="Arial" w:cs="Arial"/>
          <w:b/>
          <w:bCs/>
          <w:color w:val="231F20"/>
          <w:lang w:val="nb-NO"/>
        </w:rPr>
      </w:pPr>
      <w:r>
        <w:rPr>
          <w:rFonts w:ascii="Arial" w:hAnsi="Arial" w:cs="Arial"/>
          <w:b/>
          <w:bCs/>
          <w:color w:val="231F20"/>
          <w:lang w:val="nb-NO"/>
        </w:rPr>
        <w:t xml:space="preserve">Kepatuhan Penggunaan Alat Pelindung Diri (APD) </w:t>
      </w:r>
    </w:p>
    <w:p w14:paraId="30385988" w14:textId="1D350D8C" w:rsidR="00847955" w:rsidRPr="004A79F1" w:rsidRDefault="006F6C71" w:rsidP="00847955">
      <w:pPr>
        <w:pStyle w:val="ListParagraph"/>
        <w:adjustRightInd w:val="0"/>
        <w:ind w:left="426" w:hanging="710"/>
        <w:jc w:val="both"/>
        <w:rPr>
          <w:rFonts w:ascii="Arial" w:hAnsi="Arial" w:cs="Arial"/>
          <w:color w:val="231F20"/>
          <w:lang w:val="nb-NO"/>
        </w:rPr>
      </w:pPr>
      <w:r>
        <w:rPr>
          <w:rFonts w:ascii="Arial" w:hAnsi="Arial" w:cs="Arial"/>
          <w:color w:val="231F20"/>
          <w:lang w:val="nb-NO"/>
        </w:rPr>
        <w:t xml:space="preserve">                         </w:t>
      </w:r>
      <w:r w:rsidR="00847955" w:rsidRPr="004A79F1">
        <w:rPr>
          <w:rFonts w:ascii="Arial" w:hAnsi="Arial" w:cs="Arial"/>
          <w:color w:val="231F20"/>
          <w:lang w:val="nb-NO"/>
        </w:rPr>
        <w:t xml:space="preserve">Grafik Capaian Indikator Kepatuhan Penggunaan Alat Pelindung Diri </w:t>
      </w:r>
    </w:p>
    <w:p w14:paraId="7CCF7438" w14:textId="77777777" w:rsidR="00847955" w:rsidRPr="00AB1C5D" w:rsidRDefault="00847955" w:rsidP="00847955">
      <w:pPr>
        <w:pStyle w:val="ListParagraph"/>
        <w:adjustRightInd w:val="0"/>
        <w:ind w:left="0" w:hanging="284"/>
        <w:jc w:val="both"/>
        <w:rPr>
          <w:rFonts w:ascii="Arial" w:hAnsi="Arial" w:cs="Arial"/>
          <w:color w:val="231F20"/>
          <w:lang w:val="nb-NO"/>
        </w:rPr>
      </w:pPr>
      <w:r>
        <w:rPr>
          <w:rFonts w:ascii="Arial" w:eastAsia="Times New Roman" w:hAnsi="Arial" w:cs="Arial"/>
          <w:noProof/>
        </w:rPr>
        <w:drawing>
          <wp:inline distT="0" distB="0" distL="0" distR="0" wp14:anchorId="0132DEF5" wp14:editId="17A003BF">
            <wp:extent cx="6661785" cy="2276475"/>
            <wp:effectExtent l="0" t="0" r="5715" b="952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DAA82ED" w14:textId="77777777" w:rsidR="00847955" w:rsidRDefault="00847955" w:rsidP="00847955">
      <w:pPr>
        <w:adjustRightInd w:val="0"/>
        <w:jc w:val="both"/>
        <w:rPr>
          <w:rFonts w:ascii="Arial" w:hAnsi="Arial" w:cs="Arial"/>
          <w:color w:val="231F20"/>
          <w:lang w:val="nb-NO"/>
        </w:rPr>
      </w:pPr>
    </w:p>
    <w:p w14:paraId="516D9E3B" w14:textId="77777777" w:rsidR="00847955" w:rsidRDefault="00847955" w:rsidP="00847955">
      <w:pPr>
        <w:adjustRightInd w:val="0"/>
        <w:jc w:val="both"/>
        <w:rPr>
          <w:rFonts w:ascii="Arial" w:hAnsi="Arial" w:cs="Arial"/>
          <w:color w:val="231F20"/>
          <w:lang w:val="nb-NO"/>
        </w:rPr>
      </w:pPr>
    </w:p>
    <w:p w14:paraId="755C18FE" w14:textId="77777777" w:rsidR="00847955" w:rsidRDefault="00847955" w:rsidP="00847955">
      <w:pPr>
        <w:adjustRightInd w:val="0"/>
        <w:jc w:val="both"/>
        <w:rPr>
          <w:rFonts w:ascii="Arial" w:hAnsi="Arial" w:cs="Arial"/>
          <w:color w:val="231F20"/>
          <w:lang w:val="nb-NO"/>
        </w:rPr>
      </w:pPr>
    </w:p>
    <w:tbl>
      <w:tblPr>
        <w:tblStyle w:val="TableGrid"/>
        <w:tblW w:w="15450" w:type="dxa"/>
        <w:tblInd w:w="-289" w:type="dxa"/>
        <w:tblLook w:val="04A0" w:firstRow="1" w:lastRow="0" w:firstColumn="1" w:lastColumn="0" w:noHBand="0" w:noVBand="1"/>
      </w:tblPr>
      <w:tblGrid>
        <w:gridCol w:w="2431"/>
        <w:gridCol w:w="2431"/>
        <w:gridCol w:w="2257"/>
        <w:gridCol w:w="5117"/>
        <w:gridCol w:w="1784"/>
        <w:gridCol w:w="1430"/>
      </w:tblGrid>
      <w:tr w:rsidR="00847955" w:rsidRPr="00A47673" w14:paraId="55B87480" w14:textId="77777777" w:rsidTr="00847955">
        <w:tc>
          <w:tcPr>
            <w:tcW w:w="2431" w:type="dxa"/>
            <w:shd w:val="clear" w:color="auto" w:fill="F4B083" w:themeFill="accent2" w:themeFillTint="99"/>
          </w:tcPr>
          <w:p w14:paraId="6937C720" w14:textId="77777777" w:rsidR="00847955" w:rsidRPr="00A23C1D" w:rsidRDefault="00847955" w:rsidP="00847955">
            <w:pPr>
              <w:ind w:hanging="2"/>
              <w:contextualSpacing/>
              <w:jc w:val="both"/>
              <w:rPr>
                <w:rFonts w:ascii="Arial" w:hAnsi="Arial" w:cs="Arial"/>
                <w:b/>
                <w:bCs/>
                <w:sz w:val="22"/>
                <w:szCs w:val="22"/>
              </w:rPr>
            </w:pPr>
            <w:r w:rsidRPr="00A23C1D">
              <w:rPr>
                <w:rFonts w:ascii="Arial" w:hAnsi="Arial" w:cs="Arial"/>
                <w:b/>
                <w:bCs/>
                <w:sz w:val="22"/>
                <w:szCs w:val="22"/>
              </w:rPr>
              <w:t>PLAN</w:t>
            </w:r>
          </w:p>
        </w:tc>
        <w:tc>
          <w:tcPr>
            <w:tcW w:w="13019" w:type="dxa"/>
            <w:gridSpan w:val="5"/>
          </w:tcPr>
          <w:p w14:paraId="1BDF0466" w14:textId="77777777" w:rsidR="00847955" w:rsidRPr="00A47673" w:rsidRDefault="00847955" w:rsidP="00847955">
            <w:pPr>
              <w:ind w:hanging="2"/>
              <w:contextualSpacing/>
              <w:jc w:val="both"/>
              <w:rPr>
                <w:rFonts w:ascii="Arial" w:hAnsi="Arial" w:cs="Arial"/>
                <w:sz w:val="22"/>
                <w:szCs w:val="22"/>
              </w:rPr>
            </w:pPr>
            <w:r w:rsidRPr="00A47673">
              <w:rPr>
                <w:rFonts w:ascii="Arial" w:hAnsi="Arial" w:cs="Arial"/>
                <w:sz w:val="22"/>
                <w:szCs w:val="22"/>
              </w:rPr>
              <w:t>Kami berencana untuk meningkatkan angka kepatuhan penggunaan APD semaksimal mungkin (100%) dengan target peningkatan ± 5% setiap bulannya.</w:t>
            </w:r>
          </w:p>
        </w:tc>
      </w:tr>
      <w:tr w:rsidR="00847955" w:rsidRPr="00A47673" w14:paraId="630A2D7C" w14:textId="77777777" w:rsidTr="00847955">
        <w:tc>
          <w:tcPr>
            <w:tcW w:w="2431" w:type="dxa"/>
            <w:shd w:val="clear" w:color="auto" w:fill="F4B083" w:themeFill="accent2" w:themeFillTint="99"/>
          </w:tcPr>
          <w:p w14:paraId="205A3C3A" w14:textId="77777777" w:rsidR="00847955" w:rsidRPr="00A23C1D" w:rsidRDefault="00847955" w:rsidP="00847955">
            <w:pPr>
              <w:ind w:hanging="2"/>
              <w:contextualSpacing/>
              <w:jc w:val="both"/>
              <w:rPr>
                <w:rFonts w:ascii="Arial" w:hAnsi="Arial" w:cs="Arial"/>
                <w:b/>
                <w:bCs/>
                <w:sz w:val="22"/>
                <w:szCs w:val="22"/>
              </w:rPr>
            </w:pPr>
            <w:r w:rsidRPr="00A23C1D">
              <w:rPr>
                <w:rFonts w:ascii="Arial" w:hAnsi="Arial" w:cs="Arial"/>
                <w:b/>
                <w:bCs/>
                <w:sz w:val="22"/>
                <w:szCs w:val="22"/>
              </w:rPr>
              <w:t>DO</w:t>
            </w:r>
          </w:p>
        </w:tc>
        <w:tc>
          <w:tcPr>
            <w:tcW w:w="13019" w:type="dxa"/>
            <w:gridSpan w:val="5"/>
          </w:tcPr>
          <w:p w14:paraId="40C53BDC"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Monitoring pelaksanaan audit kepatuhan penggunaan APD yang sesuai.</w:t>
            </w:r>
          </w:p>
          <w:p w14:paraId="69964900"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Melakukan supervise terkait ketersediaan dan kesesuaian penggunaan APD.</w:t>
            </w:r>
          </w:p>
          <w:p w14:paraId="457B7C49"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Menegur dan melakukan sosialisasi pemakaian APD yang tepat antar staf dibantu oleh IPCLN dan anggota Komite PPI lainnya.</w:t>
            </w:r>
          </w:p>
          <w:p w14:paraId="2D5BDCF4"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lastRenderedPageBreak/>
              <w:t>Menegur kepala unit dan IPCLN yang anggotanya ketahuan tidak patuh dalam pemakaian APD.</w:t>
            </w:r>
          </w:p>
          <w:p w14:paraId="38384DB7"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Sudah dikeluarkan edaran terkait penggunaan jas dokter.</w:t>
            </w:r>
          </w:p>
        </w:tc>
      </w:tr>
      <w:tr w:rsidR="00847955" w:rsidRPr="00A47673" w14:paraId="3E7BF7F2" w14:textId="77777777" w:rsidTr="00847955">
        <w:tc>
          <w:tcPr>
            <w:tcW w:w="2431" w:type="dxa"/>
            <w:shd w:val="clear" w:color="auto" w:fill="F4B083" w:themeFill="accent2" w:themeFillTint="99"/>
          </w:tcPr>
          <w:p w14:paraId="187FDD3E" w14:textId="77777777" w:rsidR="00847955" w:rsidRPr="00A23C1D" w:rsidRDefault="00847955" w:rsidP="00847955">
            <w:pPr>
              <w:ind w:hanging="2"/>
              <w:contextualSpacing/>
              <w:jc w:val="both"/>
              <w:rPr>
                <w:rFonts w:ascii="Arial" w:hAnsi="Arial" w:cs="Arial"/>
                <w:b/>
                <w:bCs/>
                <w:sz w:val="22"/>
                <w:szCs w:val="22"/>
              </w:rPr>
            </w:pPr>
            <w:r w:rsidRPr="00A23C1D">
              <w:rPr>
                <w:rFonts w:ascii="Arial" w:hAnsi="Arial" w:cs="Arial"/>
                <w:b/>
                <w:bCs/>
                <w:sz w:val="22"/>
                <w:szCs w:val="22"/>
              </w:rPr>
              <w:lastRenderedPageBreak/>
              <w:t>STUDY</w:t>
            </w:r>
          </w:p>
        </w:tc>
        <w:tc>
          <w:tcPr>
            <w:tcW w:w="13019" w:type="dxa"/>
            <w:gridSpan w:val="5"/>
          </w:tcPr>
          <w:p w14:paraId="7C575C47" w14:textId="77777777" w:rsidR="00847955" w:rsidRPr="00A47673" w:rsidRDefault="00847955" w:rsidP="00847955">
            <w:pPr>
              <w:ind w:hanging="2"/>
              <w:contextualSpacing/>
              <w:jc w:val="both"/>
              <w:rPr>
                <w:rFonts w:ascii="Arial" w:hAnsi="Arial" w:cs="Arial"/>
                <w:sz w:val="22"/>
                <w:szCs w:val="22"/>
              </w:rPr>
            </w:pPr>
            <w:r w:rsidRPr="00A47673">
              <w:rPr>
                <w:rFonts w:ascii="Arial" w:hAnsi="Arial" w:cs="Arial"/>
                <w:sz w:val="22"/>
                <w:szCs w:val="22"/>
              </w:rPr>
              <w:t>Prosentase kepatuhan penggunaan APD keseluruhan belum mencapai standart, pada bulan ini yaitu sebesar 93,04% meningkat sedikit dari bulan sebelumnya. Dari hasil monitoring dan supervise, penggunaan APD oleh petugas nakes non dokter sudah cukup baik, namun masih ditemukan 1 petugas yang masih berlebihan memakai APD, seperti halnya pada salah satu dokter yang lebih memilih memakai handscoon saat visite karena beranggapan safety untuk dirinya. Peningkatan APD juga ada pada unit CS Dimana petugas sudah tertib memakai sarung tangan kerja, tidak memakai handscoon saat membersihkan ruangan.</w:t>
            </w:r>
          </w:p>
        </w:tc>
      </w:tr>
      <w:tr w:rsidR="00847955" w:rsidRPr="00A47673" w14:paraId="710EDA50" w14:textId="77777777" w:rsidTr="00847955">
        <w:tc>
          <w:tcPr>
            <w:tcW w:w="2431" w:type="dxa"/>
            <w:shd w:val="clear" w:color="auto" w:fill="F4B083" w:themeFill="accent2" w:themeFillTint="99"/>
          </w:tcPr>
          <w:p w14:paraId="34E3C4F9" w14:textId="77777777" w:rsidR="00847955" w:rsidRPr="00A23C1D" w:rsidRDefault="00847955" w:rsidP="00847955">
            <w:pPr>
              <w:ind w:hanging="2"/>
              <w:contextualSpacing/>
              <w:jc w:val="both"/>
              <w:rPr>
                <w:rFonts w:ascii="Arial" w:hAnsi="Arial" w:cs="Arial"/>
                <w:b/>
                <w:bCs/>
                <w:sz w:val="22"/>
                <w:szCs w:val="22"/>
              </w:rPr>
            </w:pPr>
            <w:r w:rsidRPr="00A23C1D">
              <w:rPr>
                <w:rFonts w:ascii="Arial" w:hAnsi="Arial" w:cs="Arial"/>
                <w:b/>
                <w:bCs/>
                <w:sz w:val="22"/>
                <w:szCs w:val="22"/>
              </w:rPr>
              <w:t>ACTION/RTL</w:t>
            </w:r>
          </w:p>
        </w:tc>
        <w:tc>
          <w:tcPr>
            <w:tcW w:w="2431" w:type="dxa"/>
            <w:shd w:val="clear" w:color="auto" w:fill="DBDBDB" w:themeFill="accent3" w:themeFillTint="66"/>
          </w:tcPr>
          <w:p w14:paraId="210857EE" w14:textId="77777777" w:rsidR="00847955" w:rsidRPr="00A23C1D" w:rsidRDefault="00847955" w:rsidP="00847955">
            <w:pPr>
              <w:ind w:hanging="2"/>
              <w:contextualSpacing/>
              <w:jc w:val="center"/>
              <w:rPr>
                <w:rFonts w:ascii="Arial" w:hAnsi="Arial" w:cs="Arial"/>
                <w:b/>
                <w:bCs/>
                <w:sz w:val="22"/>
                <w:szCs w:val="22"/>
              </w:rPr>
            </w:pPr>
            <w:r w:rsidRPr="00A23C1D">
              <w:rPr>
                <w:rFonts w:ascii="Arial" w:hAnsi="Arial" w:cs="Arial"/>
                <w:b/>
                <w:bCs/>
                <w:sz w:val="22"/>
                <w:szCs w:val="22"/>
              </w:rPr>
              <w:t>TUJUAN</w:t>
            </w:r>
          </w:p>
        </w:tc>
        <w:tc>
          <w:tcPr>
            <w:tcW w:w="2257" w:type="dxa"/>
            <w:shd w:val="clear" w:color="auto" w:fill="DBDBDB" w:themeFill="accent3" w:themeFillTint="66"/>
          </w:tcPr>
          <w:p w14:paraId="58220646" w14:textId="77777777" w:rsidR="00847955" w:rsidRPr="00A23C1D" w:rsidRDefault="00847955" w:rsidP="00847955">
            <w:pPr>
              <w:ind w:hanging="2"/>
              <w:contextualSpacing/>
              <w:jc w:val="center"/>
              <w:rPr>
                <w:rFonts w:ascii="Arial" w:hAnsi="Arial" w:cs="Arial"/>
                <w:b/>
                <w:bCs/>
                <w:sz w:val="22"/>
                <w:szCs w:val="22"/>
              </w:rPr>
            </w:pPr>
            <w:r w:rsidRPr="00A23C1D">
              <w:rPr>
                <w:rFonts w:ascii="Arial" w:hAnsi="Arial" w:cs="Arial"/>
                <w:b/>
                <w:bCs/>
                <w:sz w:val="22"/>
                <w:szCs w:val="22"/>
              </w:rPr>
              <w:t>SASARAN</w:t>
            </w:r>
          </w:p>
        </w:tc>
        <w:tc>
          <w:tcPr>
            <w:tcW w:w="5117" w:type="dxa"/>
            <w:shd w:val="clear" w:color="auto" w:fill="DBDBDB" w:themeFill="accent3" w:themeFillTint="66"/>
          </w:tcPr>
          <w:p w14:paraId="2C5789D7" w14:textId="77777777" w:rsidR="00847955" w:rsidRPr="00A23C1D" w:rsidRDefault="00847955" w:rsidP="00847955">
            <w:pPr>
              <w:ind w:hanging="2"/>
              <w:contextualSpacing/>
              <w:jc w:val="center"/>
              <w:rPr>
                <w:rFonts w:ascii="Arial" w:hAnsi="Arial" w:cs="Arial"/>
                <w:b/>
                <w:bCs/>
                <w:sz w:val="22"/>
                <w:szCs w:val="22"/>
              </w:rPr>
            </w:pPr>
            <w:r w:rsidRPr="00A23C1D">
              <w:rPr>
                <w:rFonts w:ascii="Arial" w:hAnsi="Arial" w:cs="Arial"/>
                <w:b/>
                <w:bCs/>
                <w:sz w:val="22"/>
                <w:szCs w:val="22"/>
              </w:rPr>
              <w:t>STRATEGI</w:t>
            </w:r>
          </w:p>
        </w:tc>
        <w:tc>
          <w:tcPr>
            <w:tcW w:w="1784" w:type="dxa"/>
            <w:shd w:val="clear" w:color="auto" w:fill="DBDBDB" w:themeFill="accent3" w:themeFillTint="66"/>
          </w:tcPr>
          <w:p w14:paraId="354FD1DA" w14:textId="77777777" w:rsidR="00847955" w:rsidRPr="00A23C1D" w:rsidRDefault="00847955" w:rsidP="00847955">
            <w:pPr>
              <w:ind w:hanging="2"/>
              <w:contextualSpacing/>
              <w:jc w:val="center"/>
              <w:rPr>
                <w:rFonts w:ascii="Arial" w:hAnsi="Arial" w:cs="Arial"/>
                <w:b/>
                <w:bCs/>
                <w:sz w:val="22"/>
                <w:szCs w:val="22"/>
              </w:rPr>
            </w:pPr>
            <w:r w:rsidRPr="00A23C1D">
              <w:rPr>
                <w:rFonts w:ascii="Arial" w:hAnsi="Arial" w:cs="Arial"/>
                <w:b/>
                <w:bCs/>
                <w:sz w:val="22"/>
                <w:szCs w:val="22"/>
              </w:rPr>
              <w:t>PELAKSANA</w:t>
            </w:r>
          </w:p>
        </w:tc>
        <w:tc>
          <w:tcPr>
            <w:tcW w:w="1430" w:type="dxa"/>
            <w:shd w:val="clear" w:color="auto" w:fill="DBDBDB" w:themeFill="accent3" w:themeFillTint="66"/>
          </w:tcPr>
          <w:p w14:paraId="52325C61" w14:textId="77777777" w:rsidR="00847955" w:rsidRPr="00A23C1D" w:rsidRDefault="00847955" w:rsidP="00847955">
            <w:pPr>
              <w:ind w:hanging="2"/>
              <w:contextualSpacing/>
              <w:jc w:val="center"/>
              <w:rPr>
                <w:rFonts w:ascii="Arial" w:hAnsi="Arial" w:cs="Arial"/>
                <w:b/>
                <w:bCs/>
                <w:sz w:val="22"/>
                <w:szCs w:val="22"/>
              </w:rPr>
            </w:pPr>
            <w:r w:rsidRPr="00A23C1D">
              <w:rPr>
                <w:rFonts w:ascii="Arial" w:hAnsi="Arial" w:cs="Arial"/>
                <w:b/>
                <w:bCs/>
                <w:sz w:val="22"/>
                <w:szCs w:val="22"/>
              </w:rPr>
              <w:t>WAKTU</w:t>
            </w:r>
          </w:p>
        </w:tc>
      </w:tr>
      <w:tr w:rsidR="00847955" w:rsidRPr="00A47673" w14:paraId="4F0D8CB9" w14:textId="77777777" w:rsidTr="00847955">
        <w:tc>
          <w:tcPr>
            <w:tcW w:w="2431" w:type="dxa"/>
          </w:tcPr>
          <w:p w14:paraId="61DA3089"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Meningkatkan kepatuhan pemakaian APD.</w:t>
            </w:r>
          </w:p>
        </w:tc>
        <w:tc>
          <w:tcPr>
            <w:tcW w:w="2431" w:type="dxa"/>
          </w:tcPr>
          <w:p w14:paraId="0A84F32E"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Meningkatkan kepatuhan pemakaian APD di unit.</w:t>
            </w:r>
          </w:p>
        </w:tc>
        <w:tc>
          <w:tcPr>
            <w:tcW w:w="2257" w:type="dxa"/>
          </w:tcPr>
          <w:p w14:paraId="2971E568"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Tercapainya kepatuhan APD unit minimal meningkat 2% pada bulan berikutnya.</w:t>
            </w:r>
          </w:p>
        </w:tc>
        <w:tc>
          <w:tcPr>
            <w:tcW w:w="5117" w:type="dxa"/>
          </w:tcPr>
          <w:p w14:paraId="117A9B61"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Melakukan sosialisasi antar staf tentang penggunaan APD.</w:t>
            </w:r>
          </w:p>
          <w:p w14:paraId="27A78E7D"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Menegur staf yang salah dalam penggunaan APD dan memberikan metode pembelajaran dengan mendata ketidak patuhan teman-teman di unitnya.</w:t>
            </w:r>
          </w:p>
          <w:p w14:paraId="6212185E"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Menanamkan kesadaran pada pribadi masing-masing petugas bahwa pemakaian APD yang benar ini penting.</w:t>
            </w:r>
          </w:p>
          <w:p w14:paraId="6B3DA882"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Berkolaborasi dengan perawat untuk tidak memberikan handscoon jika CS meminta handscoon. Selain itu kolaborasi dengan Karu CS untuk menyediakan stok sarung tangan sesuai nama petugas dan 1 stok tiap ruangan untuk menanggulangi sarung tangan yang cepat rusak.</w:t>
            </w:r>
          </w:p>
          <w:p w14:paraId="377685AD"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Menjadikan kebiasaan pemakaian APD sesuai dengan jenis transmisi penyakit dan tindakan yang akan dilakukan.</w:t>
            </w:r>
          </w:p>
        </w:tc>
        <w:tc>
          <w:tcPr>
            <w:tcW w:w="1784" w:type="dxa"/>
          </w:tcPr>
          <w:p w14:paraId="58F320D4"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Seluruh petugas yang melakukan pelayanan di RS.</w:t>
            </w:r>
          </w:p>
        </w:tc>
        <w:tc>
          <w:tcPr>
            <w:tcW w:w="1430" w:type="dxa"/>
          </w:tcPr>
          <w:p w14:paraId="023F3CD6"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Satu bulan</w:t>
            </w:r>
          </w:p>
        </w:tc>
      </w:tr>
    </w:tbl>
    <w:p w14:paraId="55DC6AC7" w14:textId="77777777" w:rsidR="00847955" w:rsidRDefault="00847955" w:rsidP="00847955">
      <w:pPr>
        <w:adjustRightInd w:val="0"/>
        <w:jc w:val="both"/>
        <w:rPr>
          <w:rFonts w:ascii="Arial" w:hAnsi="Arial" w:cs="Arial"/>
          <w:color w:val="231F20"/>
          <w:lang w:val="nb-NO"/>
        </w:rPr>
      </w:pPr>
    </w:p>
    <w:p w14:paraId="03F92F69" w14:textId="77777777" w:rsidR="00847955" w:rsidRDefault="00847955" w:rsidP="00847955">
      <w:pPr>
        <w:adjustRightInd w:val="0"/>
        <w:jc w:val="both"/>
        <w:rPr>
          <w:rFonts w:ascii="Arial" w:hAnsi="Arial" w:cs="Arial"/>
          <w:color w:val="231F20"/>
          <w:lang w:val="nb-NO"/>
        </w:rPr>
      </w:pPr>
    </w:p>
    <w:p w14:paraId="099C7DD4" w14:textId="77777777" w:rsidR="00847955" w:rsidRDefault="00847955" w:rsidP="00847955">
      <w:pPr>
        <w:adjustRightInd w:val="0"/>
        <w:jc w:val="both"/>
        <w:rPr>
          <w:rFonts w:ascii="Arial" w:hAnsi="Arial" w:cs="Arial"/>
          <w:color w:val="231F20"/>
          <w:lang w:val="nb-NO"/>
        </w:rPr>
      </w:pPr>
    </w:p>
    <w:p w14:paraId="5393E7B6" w14:textId="77777777" w:rsidR="00847955" w:rsidRDefault="00847955" w:rsidP="00847955">
      <w:pPr>
        <w:adjustRightInd w:val="0"/>
        <w:jc w:val="both"/>
        <w:rPr>
          <w:rFonts w:ascii="Arial" w:hAnsi="Arial" w:cs="Arial"/>
          <w:color w:val="231F20"/>
          <w:lang w:val="nb-NO"/>
        </w:rPr>
      </w:pPr>
    </w:p>
    <w:p w14:paraId="6C2D05B5" w14:textId="77777777" w:rsidR="00847955" w:rsidRDefault="00847955" w:rsidP="00847955">
      <w:pPr>
        <w:adjustRightInd w:val="0"/>
        <w:jc w:val="both"/>
        <w:rPr>
          <w:rFonts w:ascii="Arial" w:hAnsi="Arial" w:cs="Arial"/>
          <w:color w:val="231F20"/>
          <w:lang w:val="nb-NO"/>
        </w:rPr>
      </w:pPr>
    </w:p>
    <w:p w14:paraId="1640F3BB" w14:textId="77777777" w:rsidR="00847955" w:rsidRDefault="00847955" w:rsidP="00847955">
      <w:pPr>
        <w:adjustRightInd w:val="0"/>
        <w:jc w:val="both"/>
        <w:rPr>
          <w:rFonts w:ascii="Arial" w:hAnsi="Arial" w:cs="Arial"/>
          <w:color w:val="231F20"/>
          <w:lang w:val="nb-NO"/>
        </w:rPr>
      </w:pPr>
    </w:p>
    <w:p w14:paraId="54D313E4" w14:textId="77777777" w:rsidR="00847955" w:rsidRDefault="00847955" w:rsidP="00847955">
      <w:pPr>
        <w:adjustRightInd w:val="0"/>
        <w:jc w:val="both"/>
        <w:rPr>
          <w:rFonts w:ascii="Arial" w:hAnsi="Arial" w:cs="Arial"/>
          <w:color w:val="231F20"/>
          <w:lang w:val="nb-NO"/>
        </w:rPr>
      </w:pPr>
    </w:p>
    <w:p w14:paraId="40AEEC31" w14:textId="77777777" w:rsidR="00847955" w:rsidRDefault="00847955" w:rsidP="00847955">
      <w:pPr>
        <w:adjustRightInd w:val="0"/>
        <w:jc w:val="both"/>
        <w:rPr>
          <w:rFonts w:ascii="Arial" w:hAnsi="Arial" w:cs="Arial"/>
          <w:color w:val="231F20"/>
          <w:lang w:val="nb-NO"/>
        </w:rPr>
      </w:pPr>
    </w:p>
    <w:p w14:paraId="11A7EFE4" w14:textId="77777777" w:rsidR="00847955" w:rsidRDefault="00847955" w:rsidP="00847955">
      <w:pPr>
        <w:adjustRightInd w:val="0"/>
        <w:jc w:val="both"/>
        <w:rPr>
          <w:rFonts w:ascii="Arial" w:hAnsi="Arial" w:cs="Arial"/>
          <w:color w:val="231F20"/>
          <w:lang w:val="nb-NO"/>
        </w:rPr>
      </w:pPr>
    </w:p>
    <w:p w14:paraId="72AABA5E" w14:textId="77777777" w:rsidR="00847955" w:rsidRDefault="00847955" w:rsidP="00062861">
      <w:pPr>
        <w:pStyle w:val="ListParagraph"/>
        <w:widowControl/>
        <w:numPr>
          <w:ilvl w:val="0"/>
          <w:numId w:val="78"/>
        </w:numPr>
        <w:suppressAutoHyphens/>
        <w:adjustRightInd w:val="0"/>
        <w:spacing w:before="0" w:line="276" w:lineRule="auto"/>
        <w:contextualSpacing/>
        <w:jc w:val="both"/>
        <w:textAlignment w:val="top"/>
        <w:outlineLvl w:val="0"/>
        <w:rPr>
          <w:rFonts w:ascii="Arial" w:hAnsi="Arial" w:cs="Arial"/>
          <w:b/>
          <w:bCs/>
          <w:color w:val="231F20"/>
          <w:lang w:val="nb-NO"/>
        </w:rPr>
      </w:pPr>
      <w:r>
        <w:rPr>
          <w:rFonts w:ascii="Arial" w:hAnsi="Arial" w:cs="Arial"/>
          <w:b/>
          <w:bCs/>
          <w:color w:val="231F20"/>
          <w:lang w:val="nb-NO"/>
        </w:rPr>
        <w:t xml:space="preserve">Kepatuhan Identifikasi Pasien </w:t>
      </w:r>
    </w:p>
    <w:p w14:paraId="1ABC9F5D" w14:textId="3E56CE27" w:rsidR="00847955" w:rsidRPr="007858B7" w:rsidRDefault="00D97692" w:rsidP="00847955">
      <w:pPr>
        <w:pStyle w:val="ListParagraph"/>
        <w:adjustRightInd w:val="0"/>
        <w:ind w:left="426" w:hanging="710"/>
        <w:jc w:val="both"/>
        <w:rPr>
          <w:rFonts w:ascii="Arial" w:hAnsi="Arial" w:cs="Arial"/>
          <w:color w:val="231F20"/>
          <w:lang w:val="nb-NO"/>
        </w:rPr>
      </w:pPr>
      <w:r>
        <w:rPr>
          <w:rFonts w:ascii="Arial" w:hAnsi="Arial" w:cs="Arial"/>
          <w:color w:val="231F20"/>
          <w:lang w:val="nb-NO"/>
        </w:rPr>
        <w:t xml:space="preserve">                                </w:t>
      </w:r>
      <w:r w:rsidR="00847955" w:rsidRPr="007858B7">
        <w:rPr>
          <w:rFonts w:ascii="Arial" w:hAnsi="Arial" w:cs="Arial"/>
          <w:color w:val="231F20"/>
          <w:lang w:val="nb-NO"/>
        </w:rPr>
        <w:t xml:space="preserve"> Grafik Capaian</w:t>
      </w:r>
      <w:r w:rsidR="00847955">
        <w:rPr>
          <w:rFonts w:ascii="Arial" w:hAnsi="Arial" w:cs="Arial"/>
          <w:color w:val="231F20"/>
          <w:lang w:val="nb-NO"/>
        </w:rPr>
        <w:t xml:space="preserve"> Indikator</w:t>
      </w:r>
      <w:r w:rsidR="00847955" w:rsidRPr="007858B7">
        <w:rPr>
          <w:rFonts w:ascii="Arial" w:hAnsi="Arial" w:cs="Arial"/>
          <w:color w:val="231F20"/>
          <w:lang w:val="nb-NO"/>
        </w:rPr>
        <w:t xml:space="preserve"> Kepatuhan Identifikasi Pasien </w:t>
      </w:r>
    </w:p>
    <w:p w14:paraId="513A65F6" w14:textId="77777777" w:rsidR="00847955" w:rsidRDefault="00847955" w:rsidP="00847955">
      <w:pPr>
        <w:pStyle w:val="ListParagraph"/>
        <w:adjustRightInd w:val="0"/>
        <w:ind w:left="-284" w:right="-141" w:firstLine="0"/>
        <w:jc w:val="both"/>
        <w:rPr>
          <w:rFonts w:ascii="Arial" w:hAnsi="Arial" w:cs="Arial"/>
          <w:b/>
          <w:bCs/>
        </w:rPr>
      </w:pPr>
      <w:bookmarkStart w:id="15" w:name="_Hlk131506732"/>
      <w:r>
        <w:rPr>
          <w:rFonts w:ascii="Arial" w:eastAsia="Times New Roman" w:hAnsi="Arial" w:cs="Arial"/>
          <w:noProof/>
        </w:rPr>
        <w:drawing>
          <wp:inline distT="0" distB="0" distL="0" distR="0" wp14:anchorId="70BC6657" wp14:editId="06AF068A">
            <wp:extent cx="6691630" cy="2038350"/>
            <wp:effectExtent l="0" t="0" r="13970"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bookmarkStart w:id="16" w:name="_Hlk129165629"/>
    </w:p>
    <w:p w14:paraId="48666A87" w14:textId="77777777" w:rsidR="00847955" w:rsidRDefault="00847955" w:rsidP="00847955">
      <w:pPr>
        <w:pStyle w:val="ListParagraph"/>
        <w:adjustRightInd w:val="0"/>
        <w:ind w:left="-284" w:right="-141" w:firstLine="0"/>
        <w:jc w:val="both"/>
        <w:rPr>
          <w:rFonts w:ascii="Arial" w:hAnsi="Arial" w:cs="Arial"/>
          <w:b/>
          <w:bCs/>
        </w:rPr>
      </w:pPr>
    </w:p>
    <w:tbl>
      <w:tblPr>
        <w:tblStyle w:val="TableGrid"/>
        <w:tblW w:w="15450" w:type="dxa"/>
        <w:tblInd w:w="-289" w:type="dxa"/>
        <w:tblLook w:val="04A0" w:firstRow="1" w:lastRow="0" w:firstColumn="1" w:lastColumn="0" w:noHBand="0" w:noVBand="1"/>
      </w:tblPr>
      <w:tblGrid>
        <w:gridCol w:w="2431"/>
        <w:gridCol w:w="2431"/>
        <w:gridCol w:w="2257"/>
        <w:gridCol w:w="5117"/>
        <w:gridCol w:w="1784"/>
        <w:gridCol w:w="1430"/>
      </w:tblGrid>
      <w:tr w:rsidR="00847955" w:rsidRPr="00A47673" w14:paraId="5676C97B" w14:textId="77777777" w:rsidTr="00847955">
        <w:tc>
          <w:tcPr>
            <w:tcW w:w="2431" w:type="dxa"/>
            <w:shd w:val="clear" w:color="auto" w:fill="F4B083" w:themeFill="accent2" w:themeFillTint="99"/>
          </w:tcPr>
          <w:p w14:paraId="1C11A6EB"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PLAN</w:t>
            </w:r>
          </w:p>
        </w:tc>
        <w:tc>
          <w:tcPr>
            <w:tcW w:w="13019" w:type="dxa"/>
            <w:gridSpan w:val="5"/>
          </w:tcPr>
          <w:p w14:paraId="6C3D5218" w14:textId="77777777" w:rsidR="00847955" w:rsidRDefault="00847955" w:rsidP="00847955">
            <w:pPr>
              <w:ind w:hanging="2"/>
              <w:contextualSpacing/>
              <w:jc w:val="both"/>
              <w:rPr>
                <w:rFonts w:ascii="Arial" w:hAnsi="Arial" w:cs="Arial"/>
                <w:sz w:val="22"/>
                <w:szCs w:val="22"/>
              </w:rPr>
            </w:pPr>
            <w:r w:rsidRPr="00A47673">
              <w:rPr>
                <w:rFonts w:ascii="Arial" w:hAnsi="Arial" w:cs="Arial"/>
                <w:sz w:val="22"/>
                <w:szCs w:val="22"/>
              </w:rPr>
              <w:t>Kami berencana untuk meningkatkan angka ke</w:t>
            </w:r>
            <w:r>
              <w:rPr>
                <w:rFonts w:ascii="Arial" w:hAnsi="Arial" w:cs="Arial"/>
                <w:sz w:val="22"/>
                <w:szCs w:val="22"/>
              </w:rPr>
              <w:t xml:space="preserve">atuhan identifikasi pasien </w:t>
            </w:r>
            <w:r w:rsidRPr="00A47673">
              <w:rPr>
                <w:rFonts w:ascii="Arial" w:hAnsi="Arial" w:cs="Arial"/>
                <w:sz w:val="22"/>
                <w:szCs w:val="22"/>
              </w:rPr>
              <w:t>semaksimal mungkin (100%)</w:t>
            </w:r>
            <w:r>
              <w:rPr>
                <w:rFonts w:ascii="Arial" w:hAnsi="Arial" w:cs="Arial"/>
                <w:sz w:val="22"/>
                <w:szCs w:val="22"/>
              </w:rPr>
              <w:t xml:space="preserve">. </w:t>
            </w:r>
          </w:p>
          <w:p w14:paraId="078362ED" w14:textId="77777777" w:rsidR="00847955" w:rsidRPr="00A47673" w:rsidRDefault="00847955" w:rsidP="00847955">
            <w:pPr>
              <w:ind w:hanging="2"/>
              <w:contextualSpacing/>
              <w:jc w:val="both"/>
              <w:rPr>
                <w:rFonts w:ascii="Arial" w:hAnsi="Arial" w:cs="Arial"/>
                <w:sz w:val="22"/>
                <w:szCs w:val="22"/>
              </w:rPr>
            </w:pPr>
          </w:p>
        </w:tc>
      </w:tr>
      <w:tr w:rsidR="00847955" w:rsidRPr="00A47673" w14:paraId="4052DF12" w14:textId="77777777" w:rsidTr="00847955">
        <w:tc>
          <w:tcPr>
            <w:tcW w:w="2431" w:type="dxa"/>
            <w:shd w:val="clear" w:color="auto" w:fill="F4B083" w:themeFill="accent2" w:themeFillTint="99"/>
          </w:tcPr>
          <w:p w14:paraId="261C540B"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DO</w:t>
            </w:r>
          </w:p>
        </w:tc>
        <w:tc>
          <w:tcPr>
            <w:tcW w:w="13019" w:type="dxa"/>
            <w:gridSpan w:val="5"/>
          </w:tcPr>
          <w:p w14:paraId="27D0F41A" w14:textId="77777777" w:rsidR="00847955" w:rsidRPr="007858B7" w:rsidRDefault="00847955" w:rsidP="00062861">
            <w:pPr>
              <w:pStyle w:val="ListParagraph"/>
              <w:widowControl/>
              <w:numPr>
                <w:ilvl w:val="0"/>
                <w:numId w:val="44"/>
              </w:numPr>
              <w:suppressAutoHyphens/>
              <w:autoSpaceDE/>
              <w:autoSpaceDN/>
              <w:spacing w:before="0"/>
              <w:contextualSpacing/>
              <w:textAlignment w:val="top"/>
              <w:outlineLvl w:val="0"/>
              <w:rPr>
                <w:rFonts w:ascii="Arial" w:hAnsi="Arial" w:cs="Arial"/>
                <w:bCs/>
                <w:sz w:val="22"/>
                <w:szCs w:val="22"/>
              </w:rPr>
            </w:pPr>
            <w:r w:rsidRPr="007858B7">
              <w:rPr>
                <w:rFonts w:ascii="Arial" w:hAnsi="Arial" w:cs="Arial"/>
                <w:bCs/>
                <w:sz w:val="22"/>
                <w:szCs w:val="22"/>
              </w:rPr>
              <w:t>Melakukan supervisi pada petugas di unit secara berkelanjutan</w:t>
            </w:r>
          </w:p>
          <w:p w14:paraId="16315593" w14:textId="77777777" w:rsidR="00847955" w:rsidRPr="007858B7" w:rsidRDefault="00847955" w:rsidP="00062861">
            <w:pPr>
              <w:pStyle w:val="ListParagraph"/>
              <w:widowControl/>
              <w:numPr>
                <w:ilvl w:val="0"/>
                <w:numId w:val="44"/>
              </w:numPr>
              <w:suppressAutoHyphens/>
              <w:autoSpaceDE/>
              <w:autoSpaceDN/>
              <w:spacing w:before="0"/>
              <w:contextualSpacing/>
              <w:textAlignment w:val="top"/>
              <w:outlineLvl w:val="0"/>
              <w:rPr>
                <w:rFonts w:ascii="Arial" w:hAnsi="Arial" w:cs="Arial"/>
                <w:bCs/>
                <w:sz w:val="22"/>
                <w:szCs w:val="22"/>
              </w:rPr>
            </w:pPr>
            <w:r w:rsidRPr="007858B7">
              <w:rPr>
                <w:rFonts w:ascii="Arial" w:hAnsi="Arial" w:cs="Arial"/>
                <w:bCs/>
                <w:sz w:val="22"/>
                <w:szCs w:val="22"/>
              </w:rPr>
              <w:t>Kepala Instalasi untuk terus melaksanakan supervisi dan sosialisasi terkait identifikasi pasien</w:t>
            </w:r>
          </w:p>
          <w:p w14:paraId="7DACB0DB" w14:textId="77777777" w:rsidR="00847955" w:rsidRPr="00011066" w:rsidRDefault="00847955" w:rsidP="00062861">
            <w:pPr>
              <w:pStyle w:val="ListParagraph"/>
              <w:widowControl/>
              <w:numPr>
                <w:ilvl w:val="0"/>
                <w:numId w:val="44"/>
              </w:numPr>
              <w:suppressAutoHyphens/>
              <w:autoSpaceDE/>
              <w:autoSpaceDN/>
              <w:spacing w:before="0"/>
              <w:contextualSpacing/>
              <w:textAlignment w:val="top"/>
              <w:outlineLvl w:val="0"/>
              <w:rPr>
                <w:rFonts w:ascii="Arial" w:hAnsi="Arial" w:cs="Arial"/>
                <w:bCs/>
                <w:sz w:val="22"/>
                <w:szCs w:val="22"/>
              </w:rPr>
            </w:pPr>
            <w:r w:rsidRPr="007858B7">
              <w:rPr>
                <w:rFonts w:ascii="Arial" w:hAnsi="Arial" w:cs="Arial"/>
                <w:bCs/>
                <w:sz w:val="22"/>
                <w:szCs w:val="22"/>
              </w:rPr>
              <w:t>Memberikan teguran kepada petugas yang tidak melakukan identifikasi pasien atau melakukan identifikasi tetapi masih salah</w:t>
            </w:r>
          </w:p>
          <w:p w14:paraId="6509B432" w14:textId="77777777" w:rsidR="00847955" w:rsidRPr="00A47673" w:rsidRDefault="00847955" w:rsidP="00847955">
            <w:pPr>
              <w:pStyle w:val="ListParagraph"/>
              <w:ind w:left="358" w:firstLine="0"/>
              <w:jc w:val="both"/>
              <w:rPr>
                <w:rFonts w:ascii="Arial" w:hAnsi="Arial" w:cs="Arial"/>
                <w:sz w:val="22"/>
                <w:szCs w:val="22"/>
              </w:rPr>
            </w:pPr>
          </w:p>
        </w:tc>
      </w:tr>
      <w:tr w:rsidR="00847955" w:rsidRPr="00A47673" w14:paraId="10A50E26" w14:textId="77777777" w:rsidTr="00847955">
        <w:tc>
          <w:tcPr>
            <w:tcW w:w="2431" w:type="dxa"/>
            <w:shd w:val="clear" w:color="auto" w:fill="F4B083" w:themeFill="accent2" w:themeFillTint="99"/>
          </w:tcPr>
          <w:p w14:paraId="46448783"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STUDY</w:t>
            </w:r>
          </w:p>
        </w:tc>
        <w:tc>
          <w:tcPr>
            <w:tcW w:w="13019" w:type="dxa"/>
            <w:gridSpan w:val="5"/>
          </w:tcPr>
          <w:p w14:paraId="4E0F7B7D" w14:textId="77777777" w:rsidR="00847955" w:rsidRDefault="00847955" w:rsidP="00847955">
            <w:pPr>
              <w:ind w:hanging="2"/>
              <w:contextualSpacing/>
              <w:jc w:val="both"/>
              <w:rPr>
                <w:rFonts w:ascii="Arial" w:hAnsi="Arial" w:cs="Arial"/>
                <w:sz w:val="22"/>
                <w:szCs w:val="22"/>
              </w:rPr>
            </w:pPr>
            <w:r>
              <w:rPr>
                <w:rFonts w:ascii="Arial" w:hAnsi="Arial" w:cs="Arial"/>
                <w:sz w:val="22"/>
                <w:szCs w:val="22"/>
              </w:rPr>
              <w:t xml:space="preserve">Berdasarkan hasil capaian di atas, dapat diketahui  bahwa capaian kepatuhan identifikasi pasien di RS Prima Husada Malang masih belum mencapai standart. Dari hasil supervisi </w:t>
            </w:r>
            <w:r>
              <w:rPr>
                <w:rFonts w:ascii="Arial" w:hAnsi="Arial" w:cs="Arial"/>
                <w:sz w:val="22"/>
                <w:szCs w:val="22"/>
                <w:lang w:val="zh-CN"/>
              </w:rPr>
              <w:t>didapatka</w:t>
            </w:r>
            <w:r>
              <w:rPr>
                <w:rFonts w:ascii="Arial" w:hAnsi="Arial" w:cs="Arial"/>
                <w:sz w:val="22"/>
                <w:szCs w:val="22"/>
              </w:rPr>
              <w:t xml:space="preserve">n masih ditemukan petugas </w:t>
            </w:r>
            <w:r w:rsidRPr="00495556">
              <w:rPr>
                <w:rFonts w:ascii="Arial" w:hAnsi="Arial" w:cs="Arial"/>
                <w:sz w:val="22"/>
                <w:szCs w:val="22"/>
              </w:rPr>
              <w:t>yang tidak melakukan identifikasi pasien dengan tepat ketika akan melakukan tindakan.</w:t>
            </w:r>
          </w:p>
          <w:p w14:paraId="43014E84" w14:textId="77777777" w:rsidR="00847955" w:rsidRDefault="00847955" w:rsidP="00847955">
            <w:pPr>
              <w:ind w:hanging="2"/>
              <w:contextualSpacing/>
              <w:jc w:val="both"/>
              <w:rPr>
                <w:rFonts w:ascii="Arial" w:hAnsi="Arial" w:cs="Arial"/>
                <w:sz w:val="22"/>
                <w:szCs w:val="22"/>
              </w:rPr>
            </w:pPr>
          </w:p>
          <w:p w14:paraId="242DEB35" w14:textId="77777777" w:rsidR="00847955" w:rsidRPr="00A47673" w:rsidRDefault="00847955" w:rsidP="00847955">
            <w:pPr>
              <w:ind w:hanging="2"/>
              <w:contextualSpacing/>
              <w:jc w:val="both"/>
              <w:rPr>
                <w:rFonts w:ascii="Arial" w:hAnsi="Arial" w:cs="Arial"/>
                <w:sz w:val="22"/>
                <w:szCs w:val="22"/>
              </w:rPr>
            </w:pPr>
          </w:p>
        </w:tc>
      </w:tr>
      <w:tr w:rsidR="00847955" w:rsidRPr="00A47673" w14:paraId="35A3150F" w14:textId="77777777" w:rsidTr="00847955">
        <w:tc>
          <w:tcPr>
            <w:tcW w:w="2431" w:type="dxa"/>
            <w:shd w:val="clear" w:color="auto" w:fill="F4B083" w:themeFill="accent2" w:themeFillTint="99"/>
          </w:tcPr>
          <w:p w14:paraId="271C7CA2"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ACTION/RTL</w:t>
            </w:r>
          </w:p>
        </w:tc>
        <w:tc>
          <w:tcPr>
            <w:tcW w:w="2431" w:type="dxa"/>
            <w:shd w:val="clear" w:color="auto" w:fill="DBDBDB" w:themeFill="accent3" w:themeFillTint="66"/>
          </w:tcPr>
          <w:p w14:paraId="0AE60881"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TUJUAN</w:t>
            </w:r>
          </w:p>
        </w:tc>
        <w:tc>
          <w:tcPr>
            <w:tcW w:w="2257" w:type="dxa"/>
            <w:shd w:val="clear" w:color="auto" w:fill="DBDBDB" w:themeFill="accent3" w:themeFillTint="66"/>
          </w:tcPr>
          <w:p w14:paraId="35E0F270"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SASARAN</w:t>
            </w:r>
          </w:p>
        </w:tc>
        <w:tc>
          <w:tcPr>
            <w:tcW w:w="5117" w:type="dxa"/>
            <w:shd w:val="clear" w:color="auto" w:fill="DBDBDB" w:themeFill="accent3" w:themeFillTint="66"/>
          </w:tcPr>
          <w:p w14:paraId="11C187A9"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STRATEGI</w:t>
            </w:r>
          </w:p>
        </w:tc>
        <w:tc>
          <w:tcPr>
            <w:tcW w:w="1784" w:type="dxa"/>
            <w:shd w:val="clear" w:color="auto" w:fill="DBDBDB" w:themeFill="accent3" w:themeFillTint="66"/>
          </w:tcPr>
          <w:p w14:paraId="487E111F"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PELAKSANA</w:t>
            </w:r>
          </w:p>
        </w:tc>
        <w:tc>
          <w:tcPr>
            <w:tcW w:w="1430" w:type="dxa"/>
            <w:shd w:val="clear" w:color="auto" w:fill="DBDBDB" w:themeFill="accent3" w:themeFillTint="66"/>
          </w:tcPr>
          <w:p w14:paraId="2763AAFB"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WAKTU</w:t>
            </w:r>
          </w:p>
        </w:tc>
      </w:tr>
      <w:tr w:rsidR="00847955" w:rsidRPr="00A47673" w14:paraId="4407E22F" w14:textId="77777777" w:rsidTr="00847955">
        <w:tc>
          <w:tcPr>
            <w:tcW w:w="2431" w:type="dxa"/>
          </w:tcPr>
          <w:p w14:paraId="4C6BAAED"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Meningkatkan kepatuhan</w:t>
            </w:r>
            <w:r>
              <w:rPr>
                <w:rFonts w:ascii="Arial" w:hAnsi="Arial" w:cs="Arial"/>
                <w:sz w:val="22"/>
                <w:szCs w:val="22"/>
              </w:rPr>
              <w:t xml:space="preserve"> identifikasi pasien </w:t>
            </w:r>
          </w:p>
        </w:tc>
        <w:tc>
          <w:tcPr>
            <w:tcW w:w="2431" w:type="dxa"/>
          </w:tcPr>
          <w:p w14:paraId="59893511"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 xml:space="preserve">Meningkatkan kepatuhan </w:t>
            </w:r>
            <w:r>
              <w:rPr>
                <w:rFonts w:ascii="Arial" w:hAnsi="Arial" w:cs="Arial"/>
                <w:sz w:val="22"/>
                <w:szCs w:val="22"/>
              </w:rPr>
              <w:t xml:space="preserve">identifikasi pasien </w:t>
            </w:r>
          </w:p>
        </w:tc>
        <w:tc>
          <w:tcPr>
            <w:tcW w:w="2257" w:type="dxa"/>
          </w:tcPr>
          <w:p w14:paraId="7FC5A763"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 xml:space="preserve">Tercapainya </w:t>
            </w:r>
            <w:r>
              <w:rPr>
                <w:rFonts w:ascii="Arial" w:hAnsi="Arial" w:cs="Arial"/>
                <w:sz w:val="22"/>
                <w:szCs w:val="22"/>
              </w:rPr>
              <w:t xml:space="preserve">indikator kepatuhan identifikasi pasien pada bulan berikutnya. </w:t>
            </w:r>
          </w:p>
        </w:tc>
        <w:tc>
          <w:tcPr>
            <w:tcW w:w="5117" w:type="dxa"/>
          </w:tcPr>
          <w:p w14:paraId="5CB3757A" w14:textId="77777777" w:rsidR="00847955"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Meningkatkan supervisi pada petugas unit</w:t>
            </w:r>
          </w:p>
          <w:p w14:paraId="6BAEB48A"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 xml:space="preserve">Memberikan teguran secara langsung jika menemukan petugas yang tidak melakukan identifikasi pasien denga tepat </w:t>
            </w:r>
          </w:p>
        </w:tc>
        <w:tc>
          <w:tcPr>
            <w:tcW w:w="1784" w:type="dxa"/>
          </w:tcPr>
          <w:p w14:paraId="28510F91"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Seluruh petugas yang melakukan pelayanan di RS.</w:t>
            </w:r>
          </w:p>
        </w:tc>
        <w:tc>
          <w:tcPr>
            <w:tcW w:w="1430" w:type="dxa"/>
          </w:tcPr>
          <w:p w14:paraId="48CEE3D9"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Satu bulan</w:t>
            </w:r>
          </w:p>
        </w:tc>
      </w:tr>
      <w:bookmarkEnd w:id="15"/>
      <w:bookmarkEnd w:id="16"/>
    </w:tbl>
    <w:p w14:paraId="7D7D038E" w14:textId="77777777" w:rsidR="00847955" w:rsidRDefault="00847955" w:rsidP="00847955">
      <w:pPr>
        <w:adjustRightInd w:val="0"/>
        <w:jc w:val="both"/>
        <w:rPr>
          <w:rFonts w:ascii="Arial" w:hAnsi="Arial" w:cs="Arial"/>
          <w:b/>
          <w:bCs/>
          <w:color w:val="231F20"/>
          <w:lang w:val="nb-NO"/>
        </w:rPr>
      </w:pPr>
    </w:p>
    <w:p w14:paraId="3FFE60A9" w14:textId="77777777" w:rsidR="00847955" w:rsidRDefault="00847955" w:rsidP="00847955">
      <w:pPr>
        <w:adjustRightInd w:val="0"/>
        <w:jc w:val="both"/>
        <w:rPr>
          <w:rFonts w:ascii="Arial" w:hAnsi="Arial" w:cs="Arial"/>
          <w:b/>
          <w:bCs/>
          <w:color w:val="231F20"/>
          <w:lang w:val="nb-NO"/>
        </w:rPr>
      </w:pPr>
    </w:p>
    <w:p w14:paraId="1CCF19D3" w14:textId="77777777" w:rsidR="00847955" w:rsidRDefault="00847955" w:rsidP="00062861">
      <w:pPr>
        <w:pStyle w:val="ListParagraph"/>
        <w:widowControl/>
        <w:numPr>
          <w:ilvl w:val="0"/>
          <w:numId w:val="78"/>
        </w:numPr>
        <w:suppressAutoHyphens/>
        <w:adjustRightInd w:val="0"/>
        <w:spacing w:before="0" w:line="276" w:lineRule="auto"/>
        <w:contextualSpacing/>
        <w:jc w:val="both"/>
        <w:textAlignment w:val="top"/>
        <w:outlineLvl w:val="0"/>
        <w:rPr>
          <w:rFonts w:ascii="Arial" w:hAnsi="Arial" w:cs="Arial"/>
          <w:b/>
          <w:bCs/>
          <w:color w:val="231F20"/>
          <w:lang w:val="nb-NO"/>
        </w:rPr>
      </w:pPr>
      <w:r>
        <w:rPr>
          <w:rFonts w:ascii="Arial" w:hAnsi="Arial" w:cs="Arial"/>
          <w:b/>
          <w:bCs/>
          <w:color w:val="231F20"/>
          <w:lang w:val="nb-NO"/>
        </w:rPr>
        <w:t xml:space="preserve">Waktu Tanggap Operasi Seksio Sesarea Emergency </w:t>
      </w:r>
    </w:p>
    <w:p w14:paraId="501E72BE" w14:textId="2B31B387" w:rsidR="00847955" w:rsidRPr="00011066" w:rsidRDefault="00D97692" w:rsidP="00847955">
      <w:pPr>
        <w:adjustRightInd w:val="0"/>
        <w:ind w:left="-284"/>
        <w:jc w:val="both"/>
        <w:rPr>
          <w:rFonts w:ascii="Arial" w:hAnsi="Arial" w:cs="Arial"/>
          <w:color w:val="231F20"/>
          <w:lang w:val="nb-NO"/>
        </w:rPr>
      </w:pPr>
      <w:r>
        <w:rPr>
          <w:rFonts w:ascii="Arial" w:hAnsi="Arial" w:cs="Arial"/>
          <w:color w:val="231F20"/>
          <w:lang w:val="nb-NO"/>
        </w:rPr>
        <w:t xml:space="preserve">                           </w:t>
      </w:r>
      <w:r w:rsidR="00847955" w:rsidRPr="00011066">
        <w:rPr>
          <w:rFonts w:ascii="Arial" w:hAnsi="Arial" w:cs="Arial"/>
          <w:color w:val="231F20"/>
          <w:lang w:val="nb-NO"/>
        </w:rPr>
        <w:t>Grafik Capaian</w:t>
      </w:r>
      <w:r w:rsidR="00847955">
        <w:rPr>
          <w:rFonts w:ascii="Arial" w:hAnsi="Arial" w:cs="Arial"/>
          <w:color w:val="231F20"/>
          <w:lang w:val="nb-NO"/>
        </w:rPr>
        <w:t xml:space="preserve"> Indikator </w:t>
      </w:r>
      <w:r w:rsidR="00847955" w:rsidRPr="00011066">
        <w:rPr>
          <w:rFonts w:ascii="Arial" w:hAnsi="Arial" w:cs="Arial"/>
          <w:color w:val="231F20"/>
          <w:lang w:val="nb-NO"/>
        </w:rPr>
        <w:t xml:space="preserve">Waktu Tanggap Operasi Seksio Sesarea Emergency </w:t>
      </w:r>
    </w:p>
    <w:p w14:paraId="3B24BA9D" w14:textId="77777777" w:rsidR="00847955" w:rsidRDefault="00847955" w:rsidP="00847955">
      <w:pPr>
        <w:ind w:left="-284"/>
        <w:jc w:val="both"/>
        <w:rPr>
          <w:rFonts w:ascii="Arial" w:hAnsi="Arial" w:cs="Arial"/>
          <w:b/>
          <w:bCs/>
        </w:rPr>
      </w:pPr>
      <w:r>
        <w:rPr>
          <w:noProof/>
        </w:rPr>
        <w:drawing>
          <wp:inline distT="0" distB="0" distL="0" distR="0" wp14:anchorId="039A9FCC" wp14:editId="5DF10968">
            <wp:extent cx="6591300" cy="2105025"/>
            <wp:effectExtent l="0" t="0" r="0" b="9525"/>
            <wp:docPr id="118" name="Chart 1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3F7E693" w14:textId="77777777" w:rsidR="00936469" w:rsidRDefault="00847955" w:rsidP="00847955">
      <w:pPr>
        <w:ind w:left="-284"/>
        <w:jc w:val="both"/>
        <w:rPr>
          <w:rFonts w:ascii="Arial" w:hAnsi="Arial" w:cs="Arial"/>
          <w:b/>
          <w:bCs/>
        </w:rPr>
      </w:pPr>
      <w:r w:rsidRPr="009601AF">
        <w:rPr>
          <w:rFonts w:ascii="Arial" w:hAnsi="Arial" w:cs="Arial"/>
          <w:b/>
          <w:bCs/>
        </w:rPr>
        <w:t>Analisa Capaian :</w:t>
      </w:r>
    </w:p>
    <w:p w14:paraId="0B17FFD7" w14:textId="178AD41C" w:rsidR="00847955" w:rsidRDefault="00847955" w:rsidP="00847955">
      <w:pPr>
        <w:ind w:left="-284"/>
        <w:jc w:val="both"/>
        <w:rPr>
          <w:rFonts w:ascii="Arial" w:hAnsi="Arial" w:cs="Arial"/>
          <w:lang w:eastAsia="zh-CN"/>
        </w:rPr>
      </w:pPr>
      <w:r>
        <w:rPr>
          <w:rFonts w:ascii="Arial" w:hAnsi="Arial" w:cs="Arial"/>
          <w:lang w:eastAsia="zh-CN"/>
        </w:rPr>
        <w:t xml:space="preserve">Berdasarkan data diatas, dapat diketahui bahwa persentase waktu tanggap operasi seksio sesarea emergency pada bulan November dan Desember tahun 2023 sudah mencapai standart. Pada bulan Januari tahun 2024 juga capaian indikator waktu tanggap operasi seksio sesarea Emergency telah mencapai standart. Tim IGD dan IKO melakukan koordinasi dan tindakan secara tepat dan cepat sehingga operasi bisa dilaksanakan. </w:t>
      </w:r>
    </w:p>
    <w:p w14:paraId="32BE96AD" w14:textId="77777777" w:rsidR="00847955" w:rsidRPr="007D1E9E" w:rsidRDefault="00847955" w:rsidP="00847955">
      <w:pPr>
        <w:ind w:left="-284"/>
        <w:jc w:val="both"/>
        <w:rPr>
          <w:rFonts w:ascii="Arial" w:hAnsi="Arial" w:cs="Arial"/>
          <w:lang w:eastAsia="zh-CN"/>
        </w:rPr>
      </w:pPr>
    </w:p>
    <w:p w14:paraId="54A72DD5" w14:textId="77777777" w:rsidR="00847955" w:rsidRDefault="00847955" w:rsidP="00062861">
      <w:pPr>
        <w:pStyle w:val="ListParagraph"/>
        <w:widowControl/>
        <w:numPr>
          <w:ilvl w:val="0"/>
          <w:numId w:val="78"/>
        </w:numPr>
        <w:suppressAutoHyphens/>
        <w:adjustRightInd w:val="0"/>
        <w:spacing w:before="0" w:line="276" w:lineRule="auto"/>
        <w:contextualSpacing/>
        <w:jc w:val="both"/>
        <w:textAlignment w:val="top"/>
        <w:outlineLvl w:val="0"/>
        <w:rPr>
          <w:rFonts w:ascii="Arial" w:hAnsi="Arial" w:cs="Arial"/>
          <w:b/>
          <w:bCs/>
          <w:color w:val="231F20"/>
          <w:lang w:val="nb-NO"/>
        </w:rPr>
      </w:pPr>
      <w:r>
        <w:rPr>
          <w:rFonts w:ascii="Arial" w:hAnsi="Arial" w:cs="Arial"/>
          <w:b/>
          <w:bCs/>
          <w:color w:val="231F20"/>
          <w:lang w:val="nb-NO"/>
        </w:rPr>
        <w:t xml:space="preserve">Waktu Tunggu Rawat Jalan </w:t>
      </w:r>
    </w:p>
    <w:p w14:paraId="2C962D0E" w14:textId="50AB6379" w:rsidR="00847955" w:rsidRPr="00F711CF" w:rsidRDefault="00936469" w:rsidP="00847955">
      <w:pPr>
        <w:pStyle w:val="ListParagraph"/>
        <w:adjustRightInd w:val="0"/>
        <w:ind w:left="426" w:hanging="710"/>
        <w:jc w:val="both"/>
        <w:rPr>
          <w:rFonts w:ascii="Arial" w:hAnsi="Arial" w:cs="Arial"/>
          <w:color w:val="231F20"/>
          <w:lang w:val="nb-NO"/>
        </w:rPr>
      </w:pPr>
      <w:r>
        <w:rPr>
          <w:rFonts w:ascii="Arial" w:hAnsi="Arial" w:cs="Arial"/>
          <w:color w:val="231F20"/>
          <w:lang w:val="nb-NO"/>
        </w:rPr>
        <w:t xml:space="preserve">                                   </w:t>
      </w:r>
      <w:r w:rsidR="00847955" w:rsidRPr="00F711CF">
        <w:rPr>
          <w:rFonts w:ascii="Arial" w:hAnsi="Arial" w:cs="Arial"/>
          <w:color w:val="231F20"/>
          <w:lang w:val="nb-NO"/>
        </w:rPr>
        <w:t xml:space="preserve">Grafik Capaian Indikator Waktu Tunggu Rawat Jalan </w:t>
      </w:r>
    </w:p>
    <w:p w14:paraId="184B4269" w14:textId="77777777" w:rsidR="00847955" w:rsidRDefault="00847955" w:rsidP="00847955">
      <w:pPr>
        <w:ind w:left="-284"/>
        <w:jc w:val="both"/>
        <w:rPr>
          <w:rFonts w:ascii="Arial" w:hAnsi="Arial" w:cs="Arial"/>
          <w:b/>
          <w:bCs/>
        </w:rPr>
      </w:pPr>
      <w:r>
        <w:rPr>
          <w:noProof/>
        </w:rPr>
        <w:drawing>
          <wp:inline distT="0" distB="0" distL="0" distR="0" wp14:anchorId="0302D2BF" wp14:editId="1E5B9572">
            <wp:extent cx="6571615" cy="1905000"/>
            <wp:effectExtent l="0" t="0" r="635" b="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8DDBEB9" w14:textId="77777777" w:rsidR="00936469" w:rsidRDefault="00847955" w:rsidP="00847955">
      <w:pPr>
        <w:ind w:left="-284"/>
        <w:jc w:val="both"/>
        <w:rPr>
          <w:rFonts w:ascii="Arial" w:hAnsi="Arial" w:cs="Arial"/>
          <w:b/>
          <w:bCs/>
        </w:rPr>
      </w:pPr>
      <w:r w:rsidRPr="00C04765">
        <w:rPr>
          <w:rFonts w:ascii="Arial" w:hAnsi="Arial" w:cs="Arial"/>
          <w:b/>
          <w:bCs/>
        </w:rPr>
        <w:t xml:space="preserve">Analisa Capaian : </w:t>
      </w:r>
    </w:p>
    <w:p w14:paraId="1A3F8532" w14:textId="5A13E8FB" w:rsidR="00847955" w:rsidRPr="009F2B11" w:rsidRDefault="00847955" w:rsidP="00847955">
      <w:pPr>
        <w:ind w:left="-284"/>
        <w:jc w:val="both"/>
        <w:rPr>
          <w:rFonts w:ascii="Arial" w:hAnsi="Arial" w:cs="Arial"/>
          <w:b/>
          <w:bCs/>
        </w:rPr>
      </w:pPr>
      <w:r w:rsidRPr="00C04765">
        <w:rPr>
          <w:rFonts w:ascii="Arial" w:hAnsi="Arial" w:cs="Arial"/>
        </w:rPr>
        <w:t>Berdasarkan data diatas, dapat di</w:t>
      </w:r>
      <w:r>
        <w:rPr>
          <w:rFonts w:ascii="Arial" w:hAnsi="Arial" w:cs="Arial"/>
        </w:rPr>
        <w:t>ketahui</w:t>
      </w:r>
      <w:r w:rsidRPr="00C04765">
        <w:rPr>
          <w:rFonts w:ascii="Arial" w:hAnsi="Arial" w:cs="Arial"/>
        </w:rPr>
        <w:t xml:space="preserve"> bahwa waktu tunggu rawat jalan pada</w:t>
      </w:r>
      <w:r>
        <w:rPr>
          <w:rFonts w:ascii="Arial" w:hAnsi="Arial" w:cs="Arial"/>
        </w:rPr>
        <w:t xml:space="preserve"> bulan November dan Desember tahun 2023 telah mencapai standart. Pada bulan Januari tahun 2024 capaian indikator waktu tunggu rawat jalan semakin meningkat dan telah mencapai standart. </w:t>
      </w:r>
    </w:p>
    <w:p w14:paraId="11E59AD8" w14:textId="77777777" w:rsidR="00847955" w:rsidRDefault="00847955" w:rsidP="00847955">
      <w:pPr>
        <w:ind w:left="-284"/>
        <w:jc w:val="both"/>
        <w:rPr>
          <w:rFonts w:ascii="Arial" w:hAnsi="Arial" w:cs="Arial"/>
        </w:rPr>
      </w:pPr>
    </w:p>
    <w:p w14:paraId="3072157B" w14:textId="77777777" w:rsidR="00847955" w:rsidRDefault="00847955" w:rsidP="00062861">
      <w:pPr>
        <w:pStyle w:val="ListParagraph"/>
        <w:widowControl/>
        <w:numPr>
          <w:ilvl w:val="0"/>
          <w:numId w:val="78"/>
        </w:numPr>
        <w:suppressAutoHyphens/>
        <w:autoSpaceDE/>
        <w:autoSpaceDN/>
        <w:spacing w:before="0" w:after="120" w:line="276" w:lineRule="auto"/>
        <w:contextualSpacing/>
        <w:jc w:val="both"/>
        <w:textAlignment w:val="top"/>
        <w:outlineLvl w:val="0"/>
        <w:rPr>
          <w:rFonts w:ascii="Arial" w:hAnsi="Arial" w:cs="Arial"/>
          <w:b/>
          <w:bCs/>
        </w:rPr>
      </w:pPr>
      <w:bookmarkStart w:id="17" w:name="_Hlk129162459"/>
      <w:r>
        <w:rPr>
          <w:rFonts w:ascii="Arial" w:hAnsi="Arial" w:cs="Arial"/>
          <w:b/>
          <w:bCs/>
        </w:rPr>
        <w:t xml:space="preserve">Penundaan Operasi Elektif </w:t>
      </w:r>
    </w:p>
    <w:p w14:paraId="23AECE53" w14:textId="45ED5706" w:rsidR="00847955" w:rsidRPr="00373D53" w:rsidRDefault="00936469" w:rsidP="00847955">
      <w:pPr>
        <w:pStyle w:val="ListParagraph"/>
        <w:ind w:left="426" w:hanging="710"/>
        <w:jc w:val="both"/>
        <w:rPr>
          <w:rFonts w:ascii="Arial" w:hAnsi="Arial" w:cs="Arial"/>
        </w:rPr>
      </w:pPr>
      <w:r>
        <w:rPr>
          <w:rFonts w:ascii="Arial" w:hAnsi="Arial" w:cs="Arial"/>
        </w:rPr>
        <w:t xml:space="preserve">                                    </w:t>
      </w:r>
      <w:r w:rsidR="00847955" w:rsidRPr="00373D53">
        <w:rPr>
          <w:rFonts w:ascii="Arial" w:hAnsi="Arial" w:cs="Arial"/>
        </w:rPr>
        <w:t xml:space="preserve">Grafik capaian Indikator Penundaan Operasi Elektif </w:t>
      </w:r>
    </w:p>
    <w:p w14:paraId="042E1A4D" w14:textId="77777777" w:rsidR="00847955" w:rsidRDefault="00847955" w:rsidP="00847955">
      <w:pPr>
        <w:pStyle w:val="ListParagraph"/>
        <w:ind w:left="-284" w:firstLine="0"/>
        <w:rPr>
          <w:rFonts w:ascii="Arial" w:hAnsi="Arial" w:cs="Arial"/>
          <w:b/>
          <w:bCs/>
        </w:rPr>
      </w:pPr>
      <w:r>
        <w:rPr>
          <w:noProof/>
        </w:rPr>
        <w:drawing>
          <wp:inline distT="0" distB="0" distL="0" distR="0" wp14:anchorId="3A8108C3" wp14:editId="033A033A">
            <wp:extent cx="6551295" cy="2009775"/>
            <wp:effectExtent l="0" t="0" r="1905" b="952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4097604" w14:textId="77777777" w:rsidR="00936469" w:rsidRDefault="00847955" w:rsidP="00936469">
      <w:pPr>
        <w:pStyle w:val="ListParagraph"/>
        <w:spacing w:before="0"/>
        <w:ind w:left="-284" w:right="-1" w:firstLine="0"/>
        <w:jc w:val="both"/>
        <w:rPr>
          <w:rFonts w:ascii="Arial" w:hAnsi="Arial" w:cs="Arial"/>
          <w:lang w:val="zh-CN"/>
        </w:rPr>
      </w:pPr>
      <w:r>
        <w:rPr>
          <w:rFonts w:ascii="Arial" w:hAnsi="Arial" w:cs="Arial"/>
          <w:b/>
          <w:bCs/>
        </w:rPr>
        <w:t>Analisa Capaian :</w:t>
      </w:r>
      <w:r>
        <w:rPr>
          <w:rFonts w:ascii="Arial" w:hAnsi="Arial" w:cs="Arial"/>
          <w:lang w:val="zh-CN"/>
        </w:rPr>
        <w:t xml:space="preserve"> </w:t>
      </w:r>
    </w:p>
    <w:p w14:paraId="77B3AEC5" w14:textId="3D306117" w:rsidR="00847955" w:rsidRDefault="00847955" w:rsidP="00936469">
      <w:pPr>
        <w:pStyle w:val="ListParagraph"/>
        <w:spacing w:before="0"/>
        <w:ind w:left="-284" w:right="-1" w:firstLine="0"/>
        <w:jc w:val="both"/>
        <w:rPr>
          <w:rFonts w:ascii="Arial" w:hAnsi="Arial" w:cs="Arial"/>
          <w:lang w:val="zh-CN" w:eastAsia="zh-CN"/>
        </w:rPr>
      </w:pPr>
      <w:r>
        <w:rPr>
          <w:rFonts w:ascii="Arial" w:hAnsi="Arial" w:cs="Arial"/>
          <w:lang w:val="zh-CN"/>
        </w:rPr>
        <w:t>Berdasarkan data diatas dapat di</w:t>
      </w:r>
      <w:r>
        <w:rPr>
          <w:rFonts w:ascii="Arial" w:hAnsi="Arial" w:cs="Arial"/>
        </w:rPr>
        <w:t>ketahui</w:t>
      </w:r>
      <w:r>
        <w:rPr>
          <w:rFonts w:ascii="Arial" w:hAnsi="Arial" w:cs="Arial"/>
          <w:lang w:val="zh-CN"/>
        </w:rPr>
        <w:t xml:space="preserve"> bahwa </w:t>
      </w:r>
      <w:r>
        <w:rPr>
          <w:rFonts w:ascii="Arial" w:hAnsi="Arial" w:cs="Arial"/>
        </w:rPr>
        <w:t xml:space="preserve">masih ada penundaan operasi elektif pada bulan November dan Desember tahun 2023 tetapi capaian masih mencapai standart. Penundaan operasi elektif dapat disebabkan karena kondisi pasien dan juga belum tersedianya alat yang akan dipasang pada pasien (orthopedi). Pada bulan Januari tahun 2024  tidak ditemukan penundaan operasi elektif. </w:t>
      </w:r>
    </w:p>
    <w:p w14:paraId="4344C19D" w14:textId="77777777" w:rsidR="00847955" w:rsidRPr="002513C8" w:rsidRDefault="00847955" w:rsidP="00847955">
      <w:pPr>
        <w:pStyle w:val="ListParagraph"/>
        <w:ind w:left="-284" w:firstLine="0"/>
      </w:pPr>
    </w:p>
    <w:p w14:paraId="3FC47C3A" w14:textId="77777777" w:rsidR="00847955" w:rsidRDefault="00847955" w:rsidP="00062861">
      <w:pPr>
        <w:pStyle w:val="ListParagraph"/>
        <w:widowControl/>
        <w:numPr>
          <w:ilvl w:val="0"/>
          <w:numId w:val="78"/>
        </w:numPr>
        <w:suppressAutoHyphens/>
        <w:autoSpaceDE/>
        <w:autoSpaceDN/>
        <w:spacing w:before="0" w:line="276" w:lineRule="auto"/>
        <w:contextualSpacing/>
        <w:jc w:val="both"/>
        <w:textAlignment w:val="top"/>
        <w:outlineLvl w:val="0"/>
        <w:rPr>
          <w:rFonts w:ascii="Arial" w:hAnsi="Arial" w:cs="Arial"/>
          <w:b/>
          <w:bCs/>
          <w:color w:val="231F20"/>
          <w:lang w:val="nb-NO"/>
        </w:rPr>
      </w:pPr>
      <w:bookmarkStart w:id="18" w:name="_Hlk129162590"/>
      <w:bookmarkEnd w:id="17"/>
      <w:r>
        <w:rPr>
          <w:rFonts w:ascii="Arial" w:hAnsi="Arial" w:cs="Arial"/>
          <w:b/>
          <w:bCs/>
          <w:color w:val="231F20"/>
          <w:lang w:val="nb-NO"/>
        </w:rPr>
        <w:t xml:space="preserve">Kepatuhan Waktu Visite Dokter </w:t>
      </w:r>
    </w:p>
    <w:p w14:paraId="6FDE8EE4" w14:textId="5FF2E09A" w:rsidR="00847955" w:rsidRPr="0021419B" w:rsidRDefault="00936469" w:rsidP="00847955">
      <w:pPr>
        <w:pStyle w:val="ListParagraph"/>
        <w:ind w:left="426" w:hanging="710"/>
        <w:jc w:val="both"/>
        <w:rPr>
          <w:rFonts w:ascii="Arial" w:hAnsi="Arial" w:cs="Arial"/>
          <w:color w:val="231F20"/>
          <w:lang w:val="nb-NO"/>
        </w:rPr>
      </w:pPr>
      <w:r>
        <w:rPr>
          <w:rFonts w:ascii="Arial" w:hAnsi="Arial" w:cs="Arial"/>
          <w:color w:val="231F20"/>
          <w:lang w:val="nb-NO"/>
        </w:rPr>
        <w:t xml:space="preserve">                                  </w:t>
      </w:r>
      <w:r w:rsidR="00847955" w:rsidRPr="0021419B">
        <w:rPr>
          <w:rFonts w:ascii="Arial" w:hAnsi="Arial" w:cs="Arial"/>
          <w:color w:val="231F20"/>
          <w:lang w:val="nb-NO"/>
        </w:rPr>
        <w:t xml:space="preserve">Grafik Capaian Indikator Kepatuhan Visite Dokter </w:t>
      </w:r>
    </w:p>
    <w:p w14:paraId="481CA827" w14:textId="77777777" w:rsidR="00847955" w:rsidRDefault="00847955" w:rsidP="00847955">
      <w:pPr>
        <w:adjustRightInd w:val="0"/>
        <w:ind w:leftChars="-118" w:left="-260"/>
        <w:jc w:val="both"/>
        <w:rPr>
          <w:rFonts w:ascii="Arial" w:hAnsi="Arial" w:cs="Arial"/>
          <w:b/>
          <w:bCs/>
        </w:rPr>
      </w:pPr>
      <w:r>
        <w:rPr>
          <w:rFonts w:ascii="Arial" w:eastAsia="Times New Roman" w:hAnsi="Arial" w:cs="Arial"/>
          <w:noProof/>
        </w:rPr>
        <w:drawing>
          <wp:inline distT="0" distB="0" distL="0" distR="0" wp14:anchorId="639A6823" wp14:editId="3599FD08">
            <wp:extent cx="6551295" cy="2105025"/>
            <wp:effectExtent l="0" t="0" r="1905" b="952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E6BCC98" w14:textId="77777777" w:rsidR="00847955" w:rsidRDefault="00847955" w:rsidP="00847955">
      <w:pPr>
        <w:ind w:left="-284" w:right="-427"/>
        <w:jc w:val="both"/>
        <w:rPr>
          <w:rFonts w:ascii="Arial" w:hAnsi="Arial" w:cs="Arial"/>
        </w:rPr>
      </w:pPr>
    </w:p>
    <w:p w14:paraId="58949053" w14:textId="77777777" w:rsidR="00847955" w:rsidRDefault="00847955" w:rsidP="00847955">
      <w:pPr>
        <w:ind w:left="-284" w:right="-427"/>
        <w:jc w:val="both"/>
        <w:rPr>
          <w:rFonts w:ascii="Arial" w:hAnsi="Arial" w:cs="Arial"/>
        </w:rPr>
      </w:pPr>
    </w:p>
    <w:p w14:paraId="5671A754" w14:textId="77777777" w:rsidR="00847955" w:rsidRDefault="00847955" w:rsidP="00847955">
      <w:pPr>
        <w:ind w:left="-284" w:right="-427"/>
        <w:jc w:val="both"/>
        <w:rPr>
          <w:rFonts w:ascii="Arial" w:hAnsi="Arial" w:cs="Arial"/>
        </w:rPr>
      </w:pPr>
    </w:p>
    <w:tbl>
      <w:tblPr>
        <w:tblStyle w:val="TableGrid"/>
        <w:tblW w:w="15450" w:type="dxa"/>
        <w:tblInd w:w="-289" w:type="dxa"/>
        <w:tblLook w:val="04A0" w:firstRow="1" w:lastRow="0" w:firstColumn="1" w:lastColumn="0" w:noHBand="0" w:noVBand="1"/>
      </w:tblPr>
      <w:tblGrid>
        <w:gridCol w:w="2431"/>
        <w:gridCol w:w="2431"/>
        <w:gridCol w:w="2257"/>
        <w:gridCol w:w="5117"/>
        <w:gridCol w:w="1784"/>
        <w:gridCol w:w="1430"/>
      </w:tblGrid>
      <w:tr w:rsidR="00847955" w:rsidRPr="00A47673" w14:paraId="129DF8C0" w14:textId="77777777" w:rsidTr="00847955">
        <w:tc>
          <w:tcPr>
            <w:tcW w:w="2431" w:type="dxa"/>
            <w:shd w:val="clear" w:color="auto" w:fill="F4B083" w:themeFill="accent2" w:themeFillTint="99"/>
          </w:tcPr>
          <w:p w14:paraId="612D1FEC"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PLAN</w:t>
            </w:r>
          </w:p>
        </w:tc>
        <w:tc>
          <w:tcPr>
            <w:tcW w:w="13019" w:type="dxa"/>
            <w:gridSpan w:val="5"/>
          </w:tcPr>
          <w:p w14:paraId="1B2E9BD8" w14:textId="77777777" w:rsidR="00847955" w:rsidRDefault="00847955" w:rsidP="00847955">
            <w:pPr>
              <w:ind w:hanging="2"/>
              <w:contextualSpacing/>
              <w:jc w:val="both"/>
              <w:rPr>
                <w:rFonts w:ascii="Arial" w:hAnsi="Arial" w:cs="Arial"/>
                <w:sz w:val="22"/>
                <w:szCs w:val="22"/>
              </w:rPr>
            </w:pPr>
            <w:r w:rsidRPr="00A47673">
              <w:rPr>
                <w:rFonts w:ascii="Arial" w:hAnsi="Arial" w:cs="Arial"/>
                <w:sz w:val="22"/>
                <w:szCs w:val="22"/>
              </w:rPr>
              <w:t>Kami berencana untuk meningkatkan angka</w:t>
            </w:r>
            <w:r>
              <w:rPr>
                <w:rFonts w:ascii="Arial" w:hAnsi="Arial" w:cs="Arial"/>
                <w:sz w:val="22"/>
                <w:szCs w:val="22"/>
              </w:rPr>
              <w:t xml:space="preserve"> kepatuhan waktu visite dokter hingga dapat mencapai standart 80%. </w:t>
            </w:r>
          </w:p>
          <w:p w14:paraId="661D71A7" w14:textId="77777777" w:rsidR="00847955" w:rsidRPr="00A47673" w:rsidRDefault="00847955" w:rsidP="00847955">
            <w:pPr>
              <w:ind w:hanging="2"/>
              <w:contextualSpacing/>
              <w:jc w:val="both"/>
              <w:rPr>
                <w:rFonts w:ascii="Arial" w:hAnsi="Arial" w:cs="Arial"/>
                <w:sz w:val="22"/>
                <w:szCs w:val="22"/>
              </w:rPr>
            </w:pPr>
          </w:p>
        </w:tc>
      </w:tr>
      <w:tr w:rsidR="00847955" w:rsidRPr="00A47673" w14:paraId="5DAD6D8D" w14:textId="77777777" w:rsidTr="00847955">
        <w:tc>
          <w:tcPr>
            <w:tcW w:w="2431" w:type="dxa"/>
            <w:shd w:val="clear" w:color="auto" w:fill="F4B083" w:themeFill="accent2" w:themeFillTint="99"/>
          </w:tcPr>
          <w:p w14:paraId="515C9280"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DO</w:t>
            </w:r>
          </w:p>
        </w:tc>
        <w:tc>
          <w:tcPr>
            <w:tcW w:w="13019" w:type="dxa"/>
            <w:gridSpan w:val="5"/>
          </w:tcPr>
          <w:p w14:paraId="676D0D8B" w14:textId="77777777" w:rsidR="00847955" w:rsidRPr="000D5C6A" w:rsidRDefault="00847955" w:rsidP="00847955">
            <w:pPr>
              <w:ind w:hanging="2"/>
              <w:rPr>
                <w:rFonts w:ascii="Arial" w:hAnsi="Arial" w:cs="Arial"/>
                <w:sz w:val="22"/>
                <w:szCs w:val="22"/>
              </w:rPr>
            </w:pPr>
            <w:r>
              <w:rPr>
                <w:rFonts w:ascii="Arial" w:hAnsi="Arial" w:cs="Arial"/>
                <w:sz w:val="22"/>
                <w:szCs w:val="22"/>
              </w:rPr>
              <w:t>Memberikan teguran kepada DPJP yang melakukan visite lebih dari jam 14.00</w:t>
            </w:r>
          </w:p>
        </w:tc>
      </w:tr>
      <w:tr w:rsidR="00847955" w:rsidRPr="00A47673" w14:paraId="4366B65B" w14:textId="77777777" w:rsidTr="00847955">
        <w:tc>
          <w:tcPr>
            <w:tcW w:w="2431" w:type="dxa"/>
            <w:shd w:val="clear" w:color="auto" w:fill="F4B083" w:themeFill="accent2" w:themeFillTint="99"/>
          </w:tcPr>
          <w:p w14:paraId="6150B52E"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STUDY</w:t>
            </w:r>
          </w:p>
        </w:tc>
        <w:tc>
          <w:tcPr>
            <w:tcW w:w="13019" w:type="dxa"/>
            <w:gridSpan w:val="5"/>
          </w:tcPr>
          <w:p w14:paraId="70438252" w14:textId="77777777" w:rsidR="00847955" w:rsidRPr="0049433B" w:rsidRDefault="00847955" w:rsidP="00847955">
            <w:pPr>
              <w:adjustRightInd w:val="0"/>
              <w:jc w:val="both"/>
              <w:rPr>
                <w:rFonts w:ascii="Arial" w:hAnsi="Arial" w:cs="Arial"/>
                <w:b/>
                <w:bCs/>
                <w:color w:val="231F20"/>
                <w:sz w:val="22"/>
                <w:szCs w:val="22"/>
                <w:lang w:val="nb-NO"/>
              </w:rPr>
            </w:pPr>
            <w:r>
              <w:rPr>
                <w:rFonts w:ascii="Arial" w:hAnsi="Arial" w:cs="Arial"/>
                <w:sz w:val="22"/>
                <w:szCs w:val="22"/>
              </w:rPr>
              <w:t xml:space="preserve">Berdasarkan hasil capaian di atas, diketahui persentase kepatuhan waktu visite dokter pada bulan November dan Desember tahun 2023 masih belum mencapai standart. Begitu pula dibulan Januari tahun 2024, terjadi peningkatan dari bulan Desember tetapi capaian masih belum mencapai standart. Dari hasil supervisi </w:t>
            </w:r>
            <w:r>
              <w:rPr>
                <w:rFonts w:ascii="Arial" w:hAnsi="Arial" w:cs="Arial"/>
                <w:sz w:val="22"/>
                <w:szCs w:val="22"/>
                <w:lang w:val="zh-CN"/>
              </w:rPr>
              <w:t>didapatkannya Angka kepatuhan waktu visite Dokter belum mencapai target karena masih banyak dokter yang visite diatas jam 14.00 karena masih bertugas di RS lain</w:t>
            </w:r>
            <w:r>
              <w:rPr>
                <w:rFonts w:ascii="Arial" w:hAnsi="Arial" w:cs="Arial"/>
                <w:sz w:val="22"/>
                <w:szCs w:val="22"/>
              </w:rPr>
              <w:t xml:space="preserve"> karena RS Prima Husada tidak memiliki Dokter tetap</w:t>
            </w:r>
            <w:r>
              <w:rPr>
                <w:rFonts w:ascii="Arial" w:hAnsi="Arial" w:cs="Arial"/>
                <w:sz w:val="22"/>
                <w:szCs w:val="22"/>
                <w:lang w:val="zh-CN"/>
              </w:rPr>
              <w:t>.</w:t>
            </w:r>
          </w:p>
          <w:p w14:paraId="68EB711B" w14:textId="77777777" w:rsidR="00847955" w:rsidRDefault="00847955" w:rsidP="00847955">
            <w:pPr>
              <w:ind w:leftChars="7" w:left="15" w:firstLine="2"/>
              <w:jc w:val="both"/>
              <w:rPr>
                <w:rFonts w:ascii="Arial" w:hAnsi="Arial" w:cs="Arial"/>
                <w:sz w:val="22"/>
                <w:szCs w:val="22"/>
              </w:rPr>
            </w:pPr>
            <w:r>
              <w:rPr>
                <w:rFonts w:ascii="Arial" w:hAnsi="Arial" w:cs="Arial"/>
                <w:sz w:val="22"/>
                <w:szCs w:val="22"/>
              </w:rPr>
              <w:t>Dokter visite jam 07.00-14.00 : dr. Ira, Sp.JP, dr. Mira, Sp.JP, dr. Anton, Sp.B, dr. Catur, SpS, dr. Dicky,Sp.A , dr. Elvi, Sp.P, dr. Dewi, Sp.S, dr. Ardhi, Sp.PD, dr. Humairoh, Sp.Og, dr. Aida, Sp.Og</w:t>
            </w:r>
          </w:p>
          <w:p w14:paraId="2B5F199D" w14:textId="77777777" w:rsidR="00847955" w:rsidRDefault="00847955" w:rsidP="00847955">
            <w:pPr>
              <w:ind w:leftChars="7" w:left="15"/>
              <w:jc w:val="both"/>
              <w:rPr>
                <w:rFonts w:ascii="Arial" w:hAnsi="Arial" w:cs="Arial"/>
                <w:sz w:val="22"/>
                <w:szCs w:val="22"/>
              </w:rPr>
            </w:pPr>
            <w:r>
              <w:rPr>
                <w:rFonts w:ascii="Arial" w:hAnsi="Arial" w:cs="Arial"/>
                <w:sz w:val="22"/>
                <w:szCs w:val="22"/>
              </w:rPr>
              <w:t xml:space="preserve">Dokter visite jam 14.00-21.00 : dr. Heriyatmo, Sp.PD, dr. Andi, Sp.P, dr. Farid, Sp.S, dr. Yoga, Sp.JP (Tidak menentu) </w:t>
            </w:r>
          </w:p>
          <w:p w14:paraId="7A6658B9" w14:textId="77777777" w:rsidR="00847955" w:rsidRPr="00A47673" w:rsidRDefault="00847955" w:rsidP="00847955">
            <w:pPr>
              <w:ind w:hanging="2"/>
              <w:contextualSpacing/>
              <w:jc w:val="both"/>
              <w:rPr>
                <w:rFonts w:ascii="Arial" w:hAnsi="Arial" w:cs="Arial"/>
                <w:sz w:val="22"/>
                <w:szCs w:val="22"/>
              </w:rPr>
            </w:pPr>
          </w:p>
        </w:tc>
      </w:tr>
      <w:tr w:rsidR="00847955" w:rsidRPr="00A47673" w14:paraId="700D870A" w14:textId="77777777" w:rsidTr="00847955">
        <w:tc>
          <w:tcPr>
            <w:tcW w:w="2431" w:type="dxa"/>
            <w:shd w:val="clear" w:color="auto" w:fill="F4B083" w:themeFill="accent2" w:themeFillTint="99"/>
          </w:tcPr>
          <w:p w14:paraId="566E925B"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ACTION/RTL</w:t>
            </w:r>
          </w:p>
        </w:tc>
        <w:tc>
          <w:tcPr>
            <w:tcW w:w="2431" w:type="dxa"/>
            <w:shd w:val="clear" w:color="auto" w:fill="DBDBDB" w:themeFill="accent3" w:themeFillTint="66"/>
          </w:tcPr>
          <w:p w14:paraId="6AF189F8"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TUJUAN</w:t>
            </w:r>
          </w:p>
        </w:tc>
        <w:tc>
          <w:tcPr>
            <w:tcW w:w="2257" w:type="dxa"/>
            <w:shd w:val="clear" w:color="auto" w:fill="DBDBDB" w:themeFill="accent3" w:themeFillTint="66"/>
          </w:tcPr>
          <w:p w14:paraId="4F46D1EC"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SASARAN</w:t>
            </w:r>
          </w:p>
        </w:tc>
        <w:tc>
          <w:tcPr>
            <w:tcW w:w="5117" w:type="dxa"/>
            <w:shd w:val="clear" w:color="auto" w:fill="DBDBDB" w:themeFill="accent3" w:themeFillTint="66"/>
          </w:tcPr>
          <w:p w14:paraId="6AF03B0D"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STRATEGI</w:t>
            </w:r>
          </w:p>
        </w:tc>
        <w:tc>
          <w:tcPr>
            <w:tcW w:w="1784" w:type="dxa"/>
            <w:shd w:val="clear" w:color="auto" w:fill="DBDBDB" w:themeFill="accent3" w:themeFillTint="66"/>
          </w:tcPr>
          <w:p w14:paraId="1D164647"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PELAKSANA</w:t>
            </w:r>
          </w:p>
        </w:tc>
        <w:tc>
          <w:tcPr>
            <w:tcW w:w="1430" w:type="dxa"/>
            <w:shd w:val="clear" w:color="auto" w:fill="DBDBDB" w:themeFill="accent3" w:themeFillTint="66"/>
          </w:tcPr>
          <w:p w14:paraId="7A92E2A3"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WAKTU</w:t>
            </w:r>
          </w:p>
        </w:tc>
      </w:tr>
      <w:tr w:rsidR="00847955" w:rsidRPr="00A47673" w14:paraId="5797B0C8" w14:textId="77777777" w:rsidTr="00847955">
        <w:tc>
          <w:tcPr>
            <w:tcW w:w="2431" w:type="dxa"/>
          </w:tcPr>
          <w:p w14:paraId="52028657"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Meningkatkan kepatuhan</w:t>
            </w:r>
            <w:r>
              <w:rPr>
                <w:rFonts w:ascii="Arial" w:hAnsi="Arial" w:cs="Arial"/>
                <w:sz w:val="22"/>
                <w:szCs w:val="22"/>
              </w:rPr>
              <w:t xml:space="preserve"> waktu visite dokter </w:t>
            </w:r>
          </w:p>
        </w:tc>
        <w:tc>
          <w:tcPr>
            <w:tcW w:w="2431" w:type="dxa"/>
          </w:tcPr>
          <w:p w14:paraId="45E88D40"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 xml:space="preserve">Meningkatkan kepatuhan </w:t>
            </w:r>
            <w:r>
              <w:rPr>
                <w:rFonts w:ascii="Arial" w:hAnsi="Arial" w:cs="Arial"/>
                <w:sz w:val="22"/>
                <w:szCs w:val="22"/>
              </w:rPr>
              <w:t>waktu visite dokter</w:t>
            </w:r>
          </w:p>
        </w:tc>
        <w:tc>
          <w:tcPr>
            <w:tcW w:w="2257" w:type="dxa"/>
          </w:tcPr>
          <w:p w14:paraId="057F9B55" w14:textId="62C95886"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Capaian Kepatuhan Visite dokter bisa meningkat pada bulan selanjutnya</w:t>
            </w:r>
          </w:p>
        </w:tc>
        <w:tc>
          <w:tcPr>
            <w:tcW w:w="5117" w:type="dxa"/>
          </w:tcPr>
          <w:p w14:paraId="0B76BF82" w14:textId="77777777" w:rsidR="00847955" w:rsidRPr="00753912" w:rsidRDefault="00847955" w:rsidP="00847955">
            <w:pPr>
              <w:ind w:left="-2"/>
              <w:jc w:val="both"/>
              <w:rPr>
                <w:rFonts w:ascii="Arial" w:hAnsi="Arial" w:cs="Arial"/>
                <w:sz w:val="22"/>
                <w:szCs w:val="22"/>
              </w:rPr>
            </w:pPr>
            <w:r>
              <w:rPr>
                <w:rFonts w:ascii="Arial" w:hAnsi="Arial" w:cs="Arial"/>
                <w:sz w:val="22"/>
                <w:szCs w:val="22"/>
              </w:rPr>
              <w:t>Mengevaluasi hasil setelah memberikan teguran kepada DPJP dan memberikan surat peringatan kepada DPJP yang masih visite di atas jam 14.00</w:t>
            </w:r>
          </w:p>
        </w:tc>
        <w:tc>
          <w:tcPr>
            <w:tcW w:w="1784" w:type="dxa"/>
          </w:tcPr>
          <w:p w14:paraId="659D9778" w14:textId="77777777" w:rsidR="00847955" w:rsidRPr="00753912" w:rsidRDefault="00847955" w:rsidP="00847955">
            <w:pPr>
              <w:ind w:hanging="2"/>
              <w:jc w:val="both"/>
              <w:rPr>
                <w:rFonts w:ascii="Arial" w:hAnsi="Arial" w:cs="Arial"/>
                <w:sz w:val="22"/>
                <w:szCs w:val="22"/>
              </w:rPr>
            </w:pPr>
            <w:r>
              <w:rPr>
                <w:rFonts w:ascii="Arial" w:hAnsi="Arial" w:cs="Arial"/>
                <w:sz w:val="22"/>
                <w:szCs w:val="22"/>
              </w:rPr>
              <w:t>Manajemen RS</w:t>
            </w:r>
          </w:p>
        </w:tc>
        <w:tc>
          <w:tcPr>
            <w:tcW w:w="1430" w:type="dxa"/>
          </w:tcPr>
          <w:p w14:paraId="69C8CE1A"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Satu bulan</w:t>
            </w:r>
          </w:p>
        </w:tc>
      </w:tr>
    </w:tbl>
    <w:p w14:paraId="7165D3BA" w14:textId="039F6DDC" w:rsidR="00847955" w:rsidRDefault="00847955" w:rsidP="00847955">
      <w:pPr>
        <w:ind w:left="-284" w:right="283"/>
        <w:jc w:val="both"/>
        <w:rPr>
          <w:rFonts w:ascii="Arial" w:hAnsi="Arial" w:cs="Arial"/>
        </w:rPr>
      </w:pPr>
    </w:p>
    <w:p w14:paraId="16463258" w14:textId="1E060DE5" w:rsidR="00936469" w:rsidRDefault="00936469" w:rsidP="00847955">
      <w:pPr>
        <w:ind w:left="-284" w:right="283"/>
        <w:jc w:val="both"/>
        <w:rPr>
          <w:rFonts w:ascii="Arial" w:hAnsi="Arial" w:cs="Arial"/>
        </w:rPr>
      </w:pPr>
    </w:p>
    <w:p w14:paraId="694FDF4F" w14:textId="3836C0BA" w:rsidR="00936469" w:rsidRDefault="00936469" w:rsidP="00847955">
      <w:pPr>
        <w:ind w:left="-284" w:right="283"/>
        <w:jc w:val="both"/>
        <w:rPr>
          <w:rFonts w:ascii="Arial" w:hAnsi="Arial" w:cs="Arial"/>
        </w:rPr>
      </w:pPr>
    </w:p>
    <w:p w14:paraId="278C700C" w14:textId="51B332FB" w:rsidR="00936469" w:rsidRDefault="00936469" w:rsidP="00847955">
      <w:pPr>
        <w:ind w:left="-284" w:right="283"/>
        <w:jc w:val="both"/>
        <w:rPr>
          <w:rFonts w:ascii="Arial" w:hAnsi="Arial" w:cs="Arial"/>
        </w:rPr>
      </w:pPr>
    </w:p>
    <w:p w14:paraId="62B7B0FB" w14:textId="3C0D794E" w:rsidR="00936469" w:rsidRDefault="00936469" w:rsidP="00847955">
      <w:pPr>
        <w:ind w:left="-284" w:right="283"/>
        <w:jc w:val="both"/>
        <w:rPr>
          <w:rFonts w:ascii="Arial" w:hAnsi="Arial" w:cs="Arial"/>
        </w:rPr>
      </w:pPr>
    </w:p>
    <w:p w14:paraId="6BF3834B" w14:textId="7800CBE7" w:rsidR="00936469" w:rsidRDefault="00936469" w:rsidP="00847955">
      <w:pPr>
        <w:ind w:left="-284" w:right="283"/>
        <w:jc w:val="both"/>
        <w:rPr>
          <w:rFonts w:ascii="Arial" w:hAnsi="Arial" w:cs="Arial"/>
        </w:rPr>
      </w:pPr>
    </w:p>
    <w:p w14:paraId="519B6044" w14:textId="50C8FA93" w:rsidR="00936469" w:rsidRDefault="00936469" w:rsidP="00847955">
      <w:pPr>
        <w:ind w:left="-284" w:right="283"/>
        <w:jc w:val="both"/>
        <w:rPr>
          <w:rFonts w:ascii="Arial" w:hAnsi="Arial" w:cs="Arial"/>
        </w:rPr>
      </w:pPr>
    </w:p>
    <w:p w14:paraId="4941CC7E" w14:textId="7C4ED79C" w:rsidR="00936469" w:rsidRDefault="00936469" w:rsidP="00847955">
      <w:pPr>
        <w:ind w:left="-284" w:right="283"/>
        <w:jc w:val="both"/>
        <w:rPr>
          <w:rFonts w:ascii="Arial" w:hAnsi="Arial" w:cs="Arial"/>
        </w:rPr>
      </w:pPr>
    </w:p>
    <w:p w14:paraId="77B273B4" w14:textId="140DC04C" w:rsidR="00936469" w:rsidRDefault="00936469" w:rsidP="00847955">
      <w:pPr>
        <w:ind w:left="-284" w:right="283"/>
        <w:jc w:val="both"/>
        <w:rPr>
          <w:rFonts w:ascii="Arial" w:hAnsi="Arial" w:cs="Arial"/>
        </w:rPr>
      </w:pPr>
    </w:p>
    <w:p w14:paraId="6E96D97B" w14:textId="2C223487" w:rsidR="00936469" w:rsidRDefault="00936469" w:rsidP="00847955">
      <w:pPr>
        <w:ind w:left="-284" w:right="283"/>
        <w:jc w:val="both"/>
        <w:rPr>
          <w:rFonts w:ascii="Arial" w:hAnsi="Arial" w:cs="Arial"/>
        </w:rPr>
      </w:pPr>
    </w:p>
    <w:p w14:paraId="3745E7CD" w14:textId="0FDA6543" w:rsidR="00936469" w:rsidRDefault="00936469" w:rsidP="00847955">
      <w:pPr>
        <w:ind w:left="-284" w:right="283"/>
        <w:jc w:val="both"/>
        <w:rPr>
          <w:rFonts w:ascii="Arial" w:hAnsi="Arial" w:cs="Arial"/>
        </w:rPr>
      </w:pPr>
    </w:p>
    <w:p w14:paraId="486B813F" w14:textId="5F4A39C8" w:rsidR="00936469" w:rsidRDefault="00936469" w:rsidP="00847955">
      <w:pPr>
        <w:ind w:left="-284" w:right="283"/>
        <w:jc w:val="both"/>
        <w:rPr>
          <w:rFonts w:ascii="Arial" w:hAnsi="Arial" w:cs="Arial"/>
        </w:rPr>
      </w:pPr>
    </w:p>
    <w:p w14:paraId="3D979D13" w14:textId="7C71BF8F" w:rsidR="00936469" w:rsidRDefault="00936469" w:rsidP="00847955">
      <w:pPr>
        <w:ind w:left="-284" w:right="283"/>
        <w:jc w:val="both"/>
        <w:rPr>
          <w:rFonts w:ascii="Arial" w:hAnsi="Arial" w:cs="Arial"/>
        </w:rPr>
      </w:pPr>
    </w:p>
    <w:p w14:paraId="32CED31A" w14:textId="4385538D" w:rsidR="00936469" w:rsidRDefault="00936469" w:rsidP="00847955">
      <w:pPr>
        <w:ind w:left="-284" w:right="283"/>
        <w:jc w:val="both"/>
        <w:rPr>
          <w:rFonts w:ascii="Arial" w:hAnsi="Arial" w:cs="Arial"/>
        </w:rPr>
      </w:pPr>
    </w:p>
    <w:p w14:paraId="6CE33085" w14:textId="77777777" w:rsidR="00936469" w:rsidRPr="009821A7" w:rsidRDefault="00936469" w:rsidP="00847955">
      <w:pPr>
        <w:ind w:left="-284" w:right="283"/>
        <w:jc w:val="both"/>
        <w:rPr>
          <w:rFonts w:ascii="Arial" w:hAnsi="Arial" w:cs="Arial"/>
        </w:rPr>
      </w:pPr>
    </w:p>
    <w:p w14:paraId="6A787610" w14:textId="77777777" w:rsidR="00847955" w:rsidRDefault="00847955" w:rsidP="00847955">
      <w:pPr>
        <w:jc w:val="both"/>
        <w:rPr>
          <w:rFonts w:ascii="Arial" w:hAnsi="Arial" w:cs="Arial"/>
        </w:rPr>
      </w:pPr>
    </w:p>
    <w:bookmarkEnd w:id="18"/>
    <w:p w14:paraId="2A562871" w14:textId="77777777" w:rsidR="00847955" w:rsidRDefault="00847955" w:rsidP="00062861">
      <w:pPr>
        <w:pStyle w:val="ListParagraph"/>
        <w:widowControl/>
        <w:numPr>
          <w:ilvl w:val="0"/>
          <w:numId w:val="78"/>
        </w:numPr>
        <w:suppressAutoHyphens/>
        <w:autoSpaceDE/>
        <w:autoSpaceDN/>
        <w:spacing w:before="0" w:line="276" w:lineRule="auto"/>
        <w:contextualSpacing/>
        <w:jc w:val="both"/>
        <w:outlineLvl w:val="0"/>
        <w:rPr>
          <w:rFonts w:ascii="Arial" w:hAnsi="Arial" w:cs="Arial"/>
          <w:b/>
          <w:bCs/>
          <w:color w:val="231F20"/>
          <w:lang w:val="nb-NO"/>
        </w:rPr>
      </w:pPr>
      <w:r>
        <w:rPr>
          <w:rFonts w:ascii="Arial" w:hAnsi="Arial" w:cs="Arial"/>
          <w:b/>
          <w:bCs/>
          <w:color w:val="231F20"/>
          <w:lang w:val="nb-NO"/>
        </w:rPr>
        <w:lastRenderedPageBreak/>
        <w:t xml:space="preserve">Pelaporan Hasil Kritis Laboratorium  </w:t>
      </w:r>
    </w:p>
    <w:p w14:paraId="465A4EB8" w14:textId="1BBA2802" w:rsidR="00847955" w:rsidRPr="007A61F6" w:rsidRDefault="0053290C" w:rsidP="00847955">
      <w:pPr>
        <w:pStyle w:val="ListParagraph"/>
        <w:ind w:left="426" w:hanging="710"/>
        <w:jc w:val="both"/>
        <w:rPr>
          <w:rFonts w:ascii="Arial" w:hAnsi="Arial" w:cs="Arial"/>
          <w:color w:val="231F20"/>
          <w:lang w:val="nb-NO"/>
        </w:rPr>
      </w:pPr>
      <w:r>
        <w:rPr>
          <w:rFonts w:ascii="Arial" w:hAnsi="Arial" w:cs="Arial"/>
          <w:color w:val="231F20"/>
          <w:lang w:val="nb-NO"/>
        </w:rPr>
        <w:t xml:space="preserve">                              </w:t>
      </w:r>
      <w:r w:rsidR="00847955" w:rsidRPr="007A61F6">
        <w:rPr>
          <w:rFonts w:ascii="Arial" w:hAnsi="Arial" w:cs="Arial"/>
          <w:color w:val="231F20"/>
          <w:lang w:val="nb-NO"/>
        </w:rPr>
        <w:t xml:space="preserve">Grafik Capaian Indikator Pelaporan Hasil Kritis Laboratorium </w:t>
      </w:r>
    </w:p>
    <w:p w14:paraId="118AB041" w14:textId="77777777" w:rsidR="00847955" w:rsidRDefault="00847955" w:rsidP="00847955">
      <w:pPr>
        <w:adjustRightInd w:val="0"/>
        <w:ind w:left="-142" w:hanging="142"/>
        <w:jc w:val="both"/>
        <w:rPr>
          <w:rFonts w:ascii="Arial" w:hAnsi="Arial" w:cs="Arial"/>
          <w:b/>
          <w:bCs/>
          <w:color w:val="231F20"/>
          <w:lang w:val="nb-NO"/>
        </w:rPr>
      </w:pPr>
      <w:r>
        <w:rPr>
          <w:noProof/>
        </w:rPr>
        <w:drawing>
          <wp:inline distT="0" distB="0" distL="0" distR="0" wp14:anchorId="6F8CDF1D" wp14:editId="0A58591E">
            <wp:extent cx="6530975" cy="1990725"/>
            <wp:effectExtent l="0" t="0" r="3175" b="9525"/>
            <wp:docPr id="12" name="Chart 1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bl>
      <w:tblPr>
        <w:tblStyle w:val="TableGrid"/>
        <w:tblW w:w="15450" w:type="dxa"/>
        <w:tblInd w:w="-289" w:type="dxa"/>
        <w:tblLook w:val="04A0" w:firstRow="1" w:lastRow="0" w:firstColumn="1" w:lastColumn="0" w:noHBand="0" w:noVBand="1"/>
      </w:tblPr>
      <w:tblGrid>
        <w:gridCol w:w="2429"/>
        <w:gridCol w:w="2430"/>
        <w:gridCol w:w="2256"/>
        <w:gridCol w:w="5109"/>
        <w:gridCol w:w="1797"/>
        <w:gridCol w:w="1429"/>
      </w:tblGrid>
      <w:tr w:rsidR="00847955" w:rsidRPr="00A47673" w14:paraId="14E3AF24" w14:textId="77777777" w:rsidTr="00847955">
        <w:tc>
          <w:tcPr>
            <w:tcW w:w="2431" w:type="dxa"/>
            <w:shd w:val="clear" w:color="auto" w:fill="F4B083" w:themeFill="accent2" w:themeFillTint="99"/>
          </w:tcPr>
          <w:p w14:paraId="10986510"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PLAN</w:t>
            </w:r>
          </w:p>
        </w:tc>
        <w:tc>
          <w:tcPr>
            <w:tcW w:w="13019" w:type="dxa"/>
            <w:gridSpan w:val="5"/>
          </w:tcPr>
          <w:p w14:paraId="4169DA2C" w14:textId="77777777" w:rsidR="00847955" w:rsidRPr="00A47673" w:rsidRDefault="00847955" w:rsidP="00847955">
            <w:pPr>
              <w:ind w:hanging="2"/>
              <w:contextualSpacing/>
              <w:jc w:val="both"/>
              <w:rPr>
                <w:rFonts w:ascii="Arial" w:hAnsi="Arial" w:cs="Arial"/>
                <w:sz w:val="22"/>
                <w:szCs w:val="22"/>
              </w:rPr>
            </w:pPr>
            <w:r w:rsidRPr="00A47673">
              <w:rPr>
                <w:rFonts w:ascii="Arial" w:hAnsi="Arial" w:cs="Arial"/>
                <w:sz w:val="22"/>
                <w:szCs w:val="22"/>
              </w:rPr>
              <w:t xml:space="preserve">Kami berencana untuk meningkatkan </w:t>
            </w:r>
            <w:r>
              <w:rPr>
                <w:rFonts w:ascii="Arial" w:hAnsi="Arial" w:cs="Arial"/>
                <w:sz w:val="22"/>
                <w:szCs w:val="22"/>
              </w:rPr>
              <w:t>pelaporan hasil kritis laboratorium hingga mencapai standart 100%</w:t>
            </w:r>
          </w:p>
        </w:tc>
      </w:tr>
      <w:tr w:rsidR="00847955" w:rsidRPr="00A47673" w14:paraId="73889556" w14:textId="77777777" w:rsidTr="00847955">
        <w:tc>
          <w:tcPr>
            <w:tcW w:w="2431" w:type="dxa"/>
            <w:shd w:val="clear" w:color="auto" w:fill="F4B083" w:themeFill="accent2" w:themeFillTint="99"/>
          </w:tcPr>
          <w:p w14:paraId="7DC2B3CB"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DO</w:t>
            </w:r>
          </w:p>
        </w:tc>
        <w:tc>
          <w:tcPr>
            <w:tcW w:w="13019" w:type="dxa"/>
            <w:gridSpan w:val="5"/>
          </w:tcPr>
          <w:p w14:paraId="31786A08" w14:textId="77777777" w:rsidR="00847955" w:rsidRPr="000D5C6A" w:rsidRDefault="00847955" w:rsidP="00847955">
            <w:pPr>
              <w:ind w:hanging="2"/>
              <w:rPr>
                <w:rFonts w:ascii="Arial" w:hAnsi="Arial" w:cs="Arial"/>
                <w:sz w:val="22"/>
                <w:szCs w:val="22"/>
              </w:rPr>
            </w:pPr>
            <w:r>
              <w:rPr>
                <w:rFonts w:ascii="Arial" w:hAnsi="Arial" w:cs="Arial"/>
                <w:sz w:val="22"/>
                <w:szCs w:val="22"/>
              </w:rPr>
              <w:t xml:space="preserve">Meningkatkan supervisi baik dari komite mutu maupun kepala instalasi laboratorium supaya seluruh petugas laboratorium segera melaporkan hasil kritis dan melakukan dokumentasi dengan baik dan lengkap. </w:t>
            </w:r>
          </w:p>
        </w:tc>
      </w:tr>
      <w:tr w:rsidR="00847955" w:rsidRPr="00A47673" w14:paraId="0A2E0B80" w14:textId="77777777" w:rsidTr="00B83039">
        <w:trPr>
          <w:trHeight w:val="1103"/>
        </w:trPr>
        <w:tc>
          <w:tcPr>
            <w:tcW w:w="2431" w:type="dxa"/>
            <w:shd w:val="clear" w:color="auto" w:fill="F4B083" w:themeFill="accent2" w:themeFillTint="99"/>
          </w:tcPr>
          <w:p w14:paraId="59D5FBAD"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STUDY</w:t>
            </w:r>
          </w:p>
        </w:tc>
        <w:tc>
          <w:tcPr>
            <w:tcW w:w="13019" w:type="dxa"/>
            <w:gridSpan w:val="5"/>
          </w:tcPr>
          <w:p w14:paraId="01250A5F" w14:textId="77777777" w:rsidR="00847955" w:rsidRPr="0049433B" w:rsidRDefault="00847955" w:rsidP="00847955">
            <w:pPr>
              <w:adjustRightInd w:val="0"/>
              <w:jc w:val="both"/>
              <w:rPr>
                <w:rFonts w:ascii="Arial" w:hAnsi="Arial" w:cs="Arial"/>
                <w:b/>
                <w:bCs/>
                <w:color w:val="231F20"/>
                <w:sz w:val="22"/>
                <w:szCs w:val="22"/>
                <w:lang w:val="nb-NO"/>
              </w:rPr>
            </w:pPr>
            <w:r>
              <w:rPr>
                <w:rFonts w:ascii="Arial" w:hAnsi="Arial" w:cs="Arial"/>
                <w:sz w:val="22"/>
                <w:szCs w:val="22"/>
              </w:rPr>
              <w:t xml:space="preserve">Berdasarkan hasil capaian di atas, diketahui indikator pelaporan hasil kritis laboratorium pada bulan November dan Desember tahun 2023 masih belum mencapai standart. Begitu pula dibulan Januari tahun 2024, berdasarkan hasil supervisi masih ada petugas yang melaporkan hasil kritis laboratorium tetapi tidak dilakukan pendokumentasian dengan lengkap. </w:t>
            </w:r>
          </w:p>
          <w:p w14:paraId="050B8EEB" w14:textId="77777777" w:rsidR="00847955" w:rsidRDefault="00847955" w:rsidP="00847955">
            <w:pPr>
              <w:ind w:leftChars="7" w:left="15"/>
              <w:jc w:val="both"/>
              <w:rPr>
                <w:rFonts w:ascii="Arial" w:hAnsi="Arial" w:cs="Arial"/>
                <w:sz w:val="22"/>
                <w:szCs w:val="22"/>
              </w:rPr>
            </w:pPr>
          </w:p>
          <w:p w14:paraId="27768DE3" w14:textId="77777777" w:rsidR="00847955" w:rsidRPr="00A47673" w:rsidRDefault="00847955" w:rsidP="00847955">
            <w:pPr>
              <w:ind w:leftChars="7" w:left="15"/>
              <w:jc w:val="both"/>
              <w:rPr>
                <w:rFonts w:ascii="Arial" w:hAnsi="Arial" w:cs="Arial"/>
                <w:sz w:val="22"/>
                <w:szCs w:val="22"/>
              </w:rPr>
            </w:pPr>
          </w:p>
        </w:tc>
      </w:tr>
      <w:tr w:rsidR="00847955" w:rsidRPr="00A47673" w14:paraId="2DA58EAF" w14:textId="77777777" w:rsidTr="00847955">
        <w:tc>
          <w:tcPr>
            <w:tcW w:w="2431" w:type="dxa"/>
            <w:shd w:val="clear" w:color="auto" w:fill="F4B083" w:themeFill="accent2" w:themeFillTint="99"/>
          </w:tcPr>
          <w:p w14:paraId="237BF35F"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ACTION/RTL</w:t>
            </w:r>
          </w:p>
        </w:tc>
        <w:tc>
          <w:tcPr>
            <w:tcW w:w="2431" w:type="dxa"/>
            <w:shd w:val="clear" w:color="auto" w:fill="DBDBDB" w:themeFill="accent3" w:themeFillTint="66"/>
          </w:tcPr>
          <w:p w14:paraId="653458BE"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TUJUAN</w:t>
            </w:r>
          </w:p>
        </w:tc>
        <w:tc>
          <w:tcPr>
            <w:tcW w:w="2257" w:type="dxa"/>
            <w:shd w:val="clear" w:color="auto" w:fill="DBDBDB" w:themeFill="accent3" w:themeFillTint="66"/>
          </w:tcPr>
          <w:p w14:paraId="243D4F53"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SASARAN</w:t>
            </w:r>
          </w:p>
        </w:tc>
        <w:tc>
          <w:tcPr>
            <w:tcW w:w="5117" w:type="dxa"/>
            <w:shd w:val="clear" w:color="auto" w:fill="DBDBDB" w:themeFill="accent3" w:themeFillTint="66"/>
          </w:tcPr>
          <w:p w14:paraId="5F18DA4C"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STRATEGI</w:t>
            </w:r>
          </w:p>
        </w:tc>
        <w:tc>
          <w:tcPr>
            <w:tcW w:w="1784" w:type="dxa"/>
            <w:shd w:val="clear" w:color="auto" w:fill="DBDBDB" w:themeFill="accent3" w:themeFillTint="66"/>
          </w:tcPr>
          <w:p w14:paraId="577B89D2"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PELAKSANA</w:t>
            </w:r>
          </w:p>
        </w:tc>
        <w:tc>
          <w:tcPr>
            <w:tcW w:w="1430" w:type="dxa"/>
            <w:shd w:val="clear" w:color="auto" w:fill="DBDBDB" w:themeFill="accent3" w:themeFillTint="66"/>
          </w:tcPr>
          <w:p w14:paraId="396332ED"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WAKTU</w:t>
            </w:r>
          </w:p>
        </w:tc>
      </w:tr>
      <w:tr w:rsidR="00847955" w:rsidRPr="00A47673" w14:paraId="7EC0A89E" w14:textId="77777777" w:rsidTr="00847955">
        <w:tc>
          <w:tcPr>
            <w:tcW w:w="2431" w:type="dxa"/>
          </w:tcPr>
          <w:p w14:paraId="435F8838"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 xml:space="preserve">Meningkatkan </w:t>
            </w:r>
            <w:r>
              <w:rPr>
                <w:rFonts w:ascii="Arial" w:hAnsi="Arial" w:cs="Arial"/>
                <w:sz w:val="22"/>
                <w:szCs w:val="22"/>
              </w:rPr>
              <w:t xml:space="preserve">capaian indikator pelaporan hasil kritis  laboratorium </w:t>
            </w:r>
          </w:p>
        </w:tc>
        <w:tc>
          <w:tcPr>
            <w:tcW w:w="2431" w:type="dxa"/>
          </w:tcPr>
          <w:p w14:paraId="42F9B279"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 xml:space="preserve">Meningkatkan </w:t>
            </w:r>
            <w:r>
              <w:rPr>
                <w:rFonts w:ascii="Arial" w:hAnsi="Arial" w:cs="Arial"/>
                <w:sz w:val="22"/>
                <w:szCs w:val="22"/>
              </w:rPr>
              <w:t>capaian indikator pelaporan hasil kritis  laboratorium</w:t>
            </w:r>
          </w:p>
        </w:tc>
        <w:tc>
          <w:tcPr>
            <w:tcW w:w="2257" w:type="dxa"/>
          </w:tcPr>
          <w:p w14:paraId="0040958A"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Capaian pelaporan hasil kritis laboratorium dapat mencapai standart 100% pada bulan berikutnya</w:t>
            </w:r>
          </w:p>
        </w:tc>
        <w:tc>
          <w:tcPr>
            <w:tcW w:w="5117" w:type="dxa"/>
          </w:tcPr>
          <w:p w14:paraId="48B590D8" w14:textId="77777777" w:rsidR="00847955"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Menganalisa jumlah hasil kritis laboratorium yang terlapor dan tidak terlapor</w:t>
            </w:r>
          </w:p>
          <w:p w14:paraId="788293C5" w14:textId="77777777" w:rsidR="00847955" w:rsidRPr="007A61F6"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Memberikan teguran secara langsung kepada petugas laboratorium yang tidak melaporkan hasil kritis laboratorium ataupun yang melapor tapi tidak dilakukan pendokumentasian dengan baik dan lengkap.</w:t>
            </w:r>
          </w:p>
        </w:tc>
        <w:tc>
          <w:tcPr>
            <w:tcW w:w="1784" w:type="dxa"/>
          </w:tcPr>
          <w:p w14:paraId="446BEAF8" w14:textId="77777777" w:rsidR="00847955"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Komite mutu</w:t>
            </w:r>
          </w:p>
          <w:p w14:paraId="7B22166A" w14:textId="77777777" w:rsidR="00847955" w:rsidRPr="00DC28BE"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Kepala instalasi laboratorium</w:t>
            </w:r>
          </w:p>
        </w:tc>
        <w:tc>
          <w:tcPr>
            <w:tcW w:w="1430" w:type="dxa"/>
          </w:tcPr>
          <w:p w14:paraId="65C2D70B"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Satu bulan</w:t>
            </w:r>
          </w:p>
        </w:tc>
      </w:tr>
    </w:tbl>
    <w:p w14:paraId="4011BD9E" w14:textId="77777777" w:rsidR="00847955" w:rsidRDefault="00847955" w:rsidP="00847955">
      <w:pPr>
        <w:ind w:left="-284"/>
        <w:jc w:val="both"/>
        <w:rPr>
          <w:rFonts w:ascii="Arial" w:hAnsi="Arial" w:cs="Arial"/>
          <w:b/>
          <w:bCs/>
        </w:rPr>
      </w:pPr>
    </w:p>
    <w:p w14:paraId="03A438EF" w14:textId="4F9D8701" w:rsidR="00847955" w:rsidRDefault="00847955" w:rsidP="00847955">
      <w:pPr>
        <w:pStyle w:val="ListParagraph"/>
        <w:ind w:left="0" w:firstLine="0"/>
        <w:jc w:val="both"/>
        <w:rPr>
          <w:rFonts w:ascii="Arial" w:hAnsi="Arial" w:cs="Arial"/>
          <w:b/>
          <w:bCs/>
        </w:rPr>
      </w:pPr>
    </w:p>
    <w:p w14:paraId="695106A1" w14:textId="64784373" w:rsidR="0053290C" w:rsidRDefault="0053290C" w:rsidP="00847955">
      <w:pPr>
        <w:pStyle w:val="ListParagraph"/>
        <w:ind w:left="0" w:firstLine="0"/>
        <w:jc w:val="both"/>
        <w:rPr>
          <w:rFonts w:ascii="Arial" w:hAnsi="Arial" w:cs="Arial"/>
          <w:b/>
          <w:bCs/>
        </w:rPr>
      </w:pPr>
    </w:p>
    <w:p w14:paraId="74C0815E" w14:textId="77777777" w:rsidR="0053290C" w:rsidRDefault="0053290C" w:rsidP="00847955">
      <w:pPr>
        <w:pStyle w:val="ListParagraph"/>
        <w:ind w:left="0" w:firstLine="0"/>
        <w:jc w:val="both"/>
        <w:rPr>
          <w:rFonts w:ascii="Arial" w:hAnsi="Arial" w:cs="Arial"/>
          <w:b/>
          <w:bCs/>
        </w:rPr>
      </w:pPr>
    </w:p>
    <w:p w14:paraId="4E28D6D4" w14:textId="77777777" w:rsidR="00847955" w:rsidRDefault="00847955" w:rsidP="00062861">
      <w:pPr>
        <w:pStyle w:val="ListParagraph"/>
        <w:widowControl/>
        <w:numPr>
          <w:ilvl w:val="0"/>
          <w:numId w:val="78"/>
        </w:numPr>
        <w:suppressAutoHyphens/>
        <w:autoSpaceDE/>
        <w:autoSpaceDN/>
        <w:spacing w:before="0" w:after="120" w:line="276" w:lineRule="auto"/>
        <w:contextualSpacing/>
        <w:jc w:val="both"/>
        <w:textAlignment w:val="top"/>
        <w:outlineLvl w:val="0"/>
        <w:rPr>
          <w:rFonts w:ascii="Arial" w:hAnsi="Arial" w:cs="Arial"/>
          <w:b/>
          <w:bCs/>
        </w:rPr>
      </w:pPr>
      <w:r>
        <w:rPr>
          <w:rFonts w:ascii="Arial" w:hAnsi="Arial" w:cs="Arial"/>
          <w:b/>
          <w:bCs/>
        </w:rPr>
        <w:lastRenderedPageBreak/>
        <w:t xml:space="preserve">Kepatuhan Penggunaan Formularium Nasional </w:t>
      </w:r>
    </w:p>
    <w:p w14:paraId="0FC67117" w14:textId="3A77B6E4" w:rsidR="00847955" w:rsidRPr="00DC28BE" w:rsidRDefault="00B83039" w:rsidP="00847955">
      <w:pPr>
        <w:pStyle w:val="ListParagraph"/>
        <w:ind w:left="426" w:hanging="710"/>
        <w:jc w:val="both"/>
        <w:rPr>
          <w:rFonts w:ascii="Arial" w:hAnsi="Arial" w:cs="Arial"/>
        </w:rPr>
      </w:pPr>
      <w:r>
        <w:rPr>
          <w:rFonts w:ascii="Arial" w:hAnsi="Arial" w:cs="Arial"/>
        </w:rPr>
        <w:t xml:space="preserve">                                   </w:t>
      </w:r>
      <w:r w:rsidR="00847955" w:rsidRPr="00DC28BE">
        <w:rPr>
          <w:rFonts w:ascii="Arial" w:hAnsi="Arial" w:cs="Arial"/>
        </w:rPr>
        <w:t xml:space="preserve">Grafik Capaian Kepatuhan Penggunaan Formularium Nasional </w:t>
      </w:r>
    </w:p>
    <w:p w14:paraId="4AED2C50" w14:textId="77777777" w:rsidR="00847955" w:rsidRDefault="00847955" w:rsidP="00847955">
      <w:pPr>
        <w:pStyle w:val="ListParagraph"/>
        <w:ind w:left="-284" w:firstLine="0"/>
      </w:pPr>
      <w:r>
        <w:rPr>
          <w:noProof/>
        </w:rPr>
        <w:drawing>
          <wp:inline distT="0" distB="0" distL="0" distR="0" wp14:anchorId="7A5F97DB" wp14:editId="4051A318">
            <wp:extent cx="6591300" cy="2257425"/>
            <wp:effectExtent l="0" t="0" r="0" b="9525"/>
            <wp:docPr id="208" name="Chart 208"/>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8F26E83" w14:textId="77777777" w:rsidR="00B83039" w:rsidRDefault="00847955" w:rsidP="00847955">
      <w:pPr>
        <w:ind w:left="-284"/>
        <w:jc w:val="both"/>
        <w:rPr>
          <w:rFonts w:ascii="Arial" w:eastAsia="DengXian" w:hAnsi="Arial" w:cs="Arial"/>
          <w:lang w:val="zh-CN" w:eastAsia="zh-CN"/>
        </w:rPr>
      </w:pPr>
      <w:r>
        <w:rPr>
          <w:rFonts w:ascii="Arial" w:hAnsi="Arial" w:cs="Arial"/>
          <w:b/>
          <w:bCs/>
        </w:rPr>
        <w:t>Analisa Capaian :</w:t>
      </w:r>
      <w:r>
        <w:rPr>
          <w:rFonts w:ascii="Arial" w:hAnsi="Arial" w:cs="Arial"/>
          <w:lang w:val="zh-CN"/>
        </w:rPr>
        <w:t xml:space="preserve"> </w:t>
      </w:r>
    </w:p>
    <w:p w14:paraId="07C9D24E" w14:textId="1DB02119" w:rsidR="00847955" w:rsidRPr="00F46282" w:rsidRDefault="00847955" w:rsidP="00847955">
      <w:pPr>
        <w:ind w:left="-284"/>
        <w:jc w:val="both"/>
        <w:rPr>
          <w:rFonts w:ascii="Arial" w:hAnsi="Arial" w:cs="Arial"/>
          <w:lang w:eastAsia="zh-CN"/>
        </w:rPr>
      </w:pPr>
      <w:r>
        <w:rPr>
          <w:rFonts w:ascii="Arial" w:hAnsi="Arial" w:cs="Arial"/>
          <w:lang w:val="zh-CN"/>
        </w:rPr>
        <w:t>Berdasarkan data diatas dapat disimpulkan bahwa persentase kepatuhan</w:t>
      </w:r>
      <w:r>
        <w:rPr>
          <w:rFonts w:ascii="Arial" w:hAnsi="Arial" w:cs="Arial"/>
        </w:rPr>
        <w:t xml:space="preserve"> penggunaan formularium nasional </w:t>
      </w:r>
      <w:r>
        <w:rPr>
          <w:rFonts w:ascii="Arial" w:hAnsi="Arial" w:cs="Arial"/>
          <w:lang w:val="zh-CN"/>
        </w:rPr>
        <w:t>pad</w:t>
      </w:r>
      <w:r>
        <w:rPr>
          <w:rFonts w:ascii="Arial" w:hAnsi="Arial" w:cs="Arial"/>
        </w:rPr>
        <w:t xml:space="preserve">a bulan November dan Desember </w:t>
      </w:r>
      <w:r>
        <w:rPr>
          <w:rFonts w:ascii="Arial" w:hAnsi="Arial" w:cs="Arial"/>
          <w:lang w:val="zh-CN"/>
        </w:rPr>
        <w:t>tahun 2023 sudah mencapai standart.</w:t>
      </w:r>
      <w:r>
        <w:rPr>
          <w:rFonts w:ascii="Arial" w:hAnsi="Arial" w:cs="Arial"/>
        </w:rPr>
        <w:t xml:space="preserve"> Begitu pula dengan bulan Januari tahun 2024, capaian indikator kepatuhan penggunaan formularium nasional telah mencapai standart 100%. </w:t>
      </w:r>
    </w:p>
    <w:p w14:paraId="6495BA9F" w14:textId="77777777" w:rsidR="00847955" w:rsidRDefault="00847955" w:rsidP="00847955">
      <w:pPr>
        <w:ind w:right="-569"/>
        <w:jc w:val="both"/>
        <w:rPr>
          <w:rFonts w:ascii="Arial" w:hAnsi="Arial" w:cs="Arial"/>
        </w:rPr>
      </w:pPr>
    </w:p>
    <w:p w14:paraId="5F25601E" w14:textId="77777777" w:rsidR="00847955" w:rsidRDefault="00847955" w:rsidP="00847955">
      <w:pPr>
        <w:pStyle w:val="ListParagraph"/>
        <w:ind w:left="0" w:firstLine="0"/>
        <w:jc w:val="both"/>
        <w:rPr>
          <w:rFonts w:ascii="Arial" w:hAnsi="Arial" w:cs="Arial"/>
          <w:b/>
          <w:bCs/>
        </w:rPr>
      </w:pPr>
      <w:bookmarkStart w:id="19" w:name="_Hlk129164241"/>
    </w:p>
    <w:p w14:paraId="37E5507E" w14:textId="77777777" w:rsidR="00847955" w:rsidRDefault="00847955" w:rsidP="00062861">
      <w:pPr>
        <w:pStyle w:val="ListParagraph"/>
        <w:widowControl/>
        <w:numPr>
          <w:ilvl w:val="0"/>
          <w:numId w:val="78"/>
        </w:numPr>
        <w:suppressAutoHyphens/>
        <w:autoSpaceDE/>
        <w:autoSpaceDN/>
        <w:spacing w:before="0" w:line="276" w:lineRule="auto"/>
        <w:contextualSpacing/>
        <w:jc w:val="both"/>
        <w:textAlignment w:val="top"/>
        <w:outlineLvl w:val="0"/>
        <w:rPr>
          <w:rFonts w:ascii="Arial" w:hAnsi="Arial" w:cs="Arial"/>
          <w:b/>
          <w:bCs/>
        </w:rPr>
      </w:pPr>
      <w:r w:rsidRPr="008C7CE9">
        <w:rPr>
          <w:rFonts w:ascii="Arial" w:hAnsi="Arial" w:cs="Arial"/>
          <w:b/>
          <w:bCs/>
        </w:rPr>
        <w:t xml:space="preserve">Kepatuhan Terhadap Alur Klinis (Clinical Pathway) </w:t>
      </w:r>
    </w:p>
    <w:p w14:paraId="734DB355" w14:textId="29ADF6EC" w:rsidR="00847955" w:rsidRPr="00F46282" w:rsidRDefault="00B83039" w:rsidP="00847955">
      <w:pPr>
        <w:pStyle w:val="ListParagraph"/>
        <w:ind w:left="426" w:hanging="710"/>
        <w:jc w:val="both"/>
        <w:rPr>
          <w:rFonts w:ascii="Arial" w:hAnsi="Arial" w:cs="Arial"/>
        </w:rPr>
      </w:pPr>
      <w:r>
        <w:rPr>
          <w:rFonts w:ascii="Arial" w:hAnsi="Arial" w:cs="Arial"/>
        </w:rPr>
        <w:t xml:space="preserve">                 </w:t>
      </w:r>
      <w:r w:rsidR="00847955" w:rsidRPr="00F46282">
        <w:rPr>
          <w:rFonts w:ascii="Arial" w:hAnsi="Arial" w:cs="Arial"/>
        </w:rPr>
        <w:t xml:space="preserve">Grafik Capaian Indikator Kepatuhan Terhadap Alur Klinis </w:t>
      </w:r>
    </w:p>
    <w:p w14:paraId="06E5C19D" w14:textId="77777777" w:rsidR="00847955" w:rsidRDefault="00847955" w:rsidP="00847955">
      <w:pPr>
        <w:adjustRightInd w:val="0"/>
        <w:ind w:leftChars="-119" w:left="-260" w:hanging="2"/>
        <w:jc w:val="both"/>
        <w:rPr>
          <w:rFonts w:ascii="Arial" w:hAnsi="Arial" w:cs="Arial"/>
          <w:b/>
          <w:bCs/>
        </w:rPr>
      </w:pPr>
      <w:r>
        <w:rPr>
          <w:rFonts w:ascii="Arial" w:eastAsia="Times New Roman" w:hAnsi="Arial" w:cs="Arial"/>
          <w:noProof/>
        </w:rPr>
        <w:drawing>
          <wp:inline distT="0" distB="0" distL="0" distR="0" wp14:anchorId="16EAB759" wp14:editId="45888CD3">
            <wp:extent cx="6591300" cy="2066925"/>
            <wp:effectExtent l="0" t="0" r="0" b="952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7414FB8" w14:textId="77777777" w:rsidR="00847955" w:rsidRDefault="00847955" w:rsidP="00847955">
      <w:pPr>
        <w:adjustRightInd w:val="0"/>
        <w:ind w:leftChars="-119" w:left="-260" w:hanging="2"/>
        <w:jc w:val="both"/>
        <w:rPr>
          <w:rFonts w:ascii="Arial" w:hAnsi="Arial" w:cs="Arial"/>
          <w:b/>
          <w:bCs/>
        </w:rPr>
      </w:pPr>
    </w:p>
    <w:tbl>
      <w:tblPr>
        <w:tblStyle w:val="TableGrid"/>
        <w:tblW w:w="15450" w:type="dxa"/>
        <w:tblInd w:w="-289" w:type="dxa"/>
        <w:tblLook w:val="04A0" w:firstRow="1" w:lastRow="0" w:firstColumn="1" w:lastColumn="0" w:noHBand="0" w:noVBand="1"/>
      </w:tblPr>
      <w:tblGrid>
        <w:gridCol w:w="2431"/>
        <w:gridCol w:w="2431"/>
        <w:gridCol w:w="2257"/>
        <w:gridCol w:w="5117"/>
        <w:gridCol w:w="1784"/>
        <w:gridCol w:w="1430"/>
      </w:tblGrid>
      <w:tr w:rsidR="00847955" w:rsidRPr="00A47673" w14:paraId="64CAB412" w14:textId="77777777" w:rsidTr="00847955">
        <w:tc>
          <w:tcPr>
            <w:tcW w:w="2431" w:type="dxa"/>
            <w:shd w:val="clear" w:color="auto" w:fill="F4B083" w:themeFill="accent2" w:themeFillTint="99"/>
          </w:tcPr>
          <w:p w14:paraId="5F9C1BB6"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PLAN</w:t>
            </w:r>
          </w:p>
        </w:tc>
        <w:tc>
          <w:tcPr>
            <w:tcW w:w="13019" w:type="dxa"/>
            <w:gridSpan w:val="5"/>
          </w:tcPr>
          <w:p w14:paraId="02DFF51B" w14:textId="77777777" w:rsidR="00847955" w:rsidRPr="00A47673" w:rsidRDefault="00847955" w:rsidP="00847955">
            <w:pPr>
              <w:ind w:hanging="2"/>
              <w:contextualSpacing/>
              <w:jc w:val="both"/>
              <w:rPr>
                <w:rFonts w:ascii="Arial" w:hAnsi="Arial" w:cs="Arial"/>
                <w:sz w:val="22"/>
                <w:szCs w:val="22"/>
              </w:rPr>
            </w:pPr>
            <w:r w:rsidRPr="00A47673">
              <w:rPr>
                <w:rFonts w:ascii="Arial" w:hAnsi="Arial" w:cs="Arial"/>
                <w:sz w:val="22"/>
                <w:szCs w:val="22"/>
              </w:rPr>
              <w:t xml:space="preserve">Kami berencana untuk meningkatkan </w:t>
            </w:r>
            <w:r>
              <w:rPr>
                <w:rFonts w:ascii="Arial" w:hAnsi="Arial" w:cs="Arial"/>
                <w:sz w:val="22"/>
                <w:szCs w:val="22"/>
              </w:rPr>
              <w:t xml:space="preserve">capaian indikator kepatuhan terhadap alur klinis hingga mencapai standart 80%. </w:t>
            </w:r>
          </w:p>
        </w:tc>
      </w:tr>
      <w:tr w:rsidR="00847955" w:rsidRPr="00A47673" w14:paraId="06626C47" w14:textId="77777777" w:rsidTr="00847955">
        <w:tc>
          <w:tcPr>
            <w:tcW w:w="2431" w:type="dxa"/>
            <w:shd w:val="clear" w:color="auto" w:fill="F4B083" w:themeFill="accent2" w:themeFillTint="99"/>
          </w:tcPr>
          <w:p w14:paraId="4F6AF746"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DO</w:t>
            </w:r>
          </w:p>
        </w:tc>
        <w:tc>
          <w:tcPr>
            <w:tcW w:w="13019" w:type="dxa"/>
            <w:gridSpan w:val="5"/>
          </w:tcPr>
          <w:p w14:paraId="559D1604" w14:textId="77777777" w:rsidR="00847955" w:rsidRPr="000D5C6A" w:rsidRDefault="00847955" w:rsidP="00847955">
            <w:pPr>
              <w:ind w:hanging="2"/>
              <w:rPr>
                <w:rFonts w:ascii="Arial" w:hAnsi="Arial" w:cs="Arial"/>
                <w:sz w:val="22"/>
                <w:szCs w:val="22"/>
              </w:rPr>
            </w:pPr>
            <w:r>
              <w:rPr>
                <w:rFonts w:ascii="Arial" w:hAnsi="Arial" w:cs="Arial"/>
                <w:color w:val="000000"/>
                <w:kern w:val="24"/>
                <w:sz w:val="22"/>
                <w:szCs w:val="22"/>
              </w:rPr>
              <w:t>Melakukan koordinasi dengan seluruh bidang profesi (dokter, perawat, apoteker dan ahli gizi) supaya mengisi form CP sesuai dengan yang diberikan kepada pasien sehingga kepatuhan terhadapa alur klinis dapat dianalisa.</w:t>
            </w:r>
          </w:p>
        </w:tc>
      </w:tr>
      <w:tr w:rsidR="00847955" w:rsidRPr="00A47673" w14:paraId="66740C7A" w14:textId="77777777" w:rsidTr="00847955">
        <w:tc>
          <w:tcPr>
            <w:tcW w:w="2431" w:type="dxa"/>
            <w:shd w:val="clear" w:color="auto" w:fill="F4B083" w:themeFill="accent2" w:themeFillTint="99"/>
          </w:tcPr>
          <w:p w14:paraId="08E08496"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STUDY</w:t>
            </w:r>
          </w:p>
        </w:tc>
        <w:tc>
          <w:tcPr>
            <w:tcW w:w="13019" w:type="dxa"/>
            <w:gridSpan w:val="5"/>
          </w:tcPr>
          <w:p w14:paraId="284B2916" w14:textId="77777777" w:rsidR="00847955" w:rsidRPr="00A47673" w:rsidRDefault="00847955" w:rsidP="00847955">
            <w:pPr>
              <w:adjustRightInd w:val="0"/>
              <w:jc w:val="both"/>
              <w:rPr>
                <w:rFonts w:ascii="Arial" w:hAnsi="Arial" w:cs="Arial"/>
                <w:sz w:val="22"/>
                <w:szCs w:val="22"/>
              </w:rPr>
            </w:pPr>
            <w:r>
              <w:rPr>
                <w:rFonts w:ascii="Arial" w:hAnsi="Arial" w:cs="Arial"/>
                <w:sz w:val="22"/>
                <w:szCs w:val="22"/>
              </w:rPr>
              <w:t xml:space="preserve">Berdasarkan hasil capaian di atas, diketahui indikator kepatuhan terhadap alur klinis masih belum stabil. Masih ditemukan profesi yang tidak memberikan asuhan sesuai dengan CP yang telah disepakati. </w:t>
            </w:r>
          </w:p>
        </w:tc>
      </w:tr>
      <w:tr w:rsidR="00847955" w:rsidRPr="00A47673" w14:paraId="0BA5A831" w14:textId="77777777" w:rsidTr="00847955">
        <w:tc>
          <w:tcPr>
            <w:tcW w:w="2431" w:type="dxa"/>
            <w:shd w:val="clear" w:color="auto" w:fill="F4B083" w:themeFill="accent2" w:themeFillTint="99"/>
          </w:tcPr>
          <w:p w14:paraId="0D0F9C36" w14:textId="77777777" w:rsidR="00847955" w:rsidRPr="00B83039" w:rsidRDefault="00847955" w:rsidP="00847955">
            <w:pPr>
              <w:ind w:hanging="2"/>
              <w:contextualSpacing/>
              <w:jc w:val="both"/>
              <w:rPr>
                <w:rFonts w:ascii="Arial" w:hAnsi="Arial" w:cs="Arial"/>
                <w:b/>
                <w:bCs/>
                <w:sz w:val="22"/>
                <w:szCs w:val="22"/>
              </w:rPr>
            </w:pPr>
            <w:r w:rsidRPr="00B83039">
              <w:rPr>
                <w:rFonts w:ascii="Arial" w:hAnsi="Arial" w:cs="Arial"/>
                <w:b/>
                <w:bCs/>
                <w:sz w:val="22"/>
                <w:szCs w:val="22"/>
              </w:rPr>
              <w:t>ACTION/RTL</w:t>
            </w:r>
          </w:p>
        </w:tc>
        <w:tc>
          <w:tcPr>
            <w:tcW w:w="2431" w:type="dxa"/>
            <w:shd w:val="clear" w:color="auto" w:fill="DBDBDB" w:themeFill="accent3" w:themeFillTint="66"/>
          </w:tcPr>
          <w:p w14:paraId="2AE868B5"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TUJUAN</w:t>
            </w:r>
          </w:p>
        </w:tc>
        <w:tc>
          <w:tcPr>
            <w:tcW w:w="2257" w:type="dxa"/>
            <w:shd w:val="clear" w:color="auto" w:fill="DBDBDB" w:themeFill="accent3" w:themeFillTint="66"/>
          </w:tcPr>
          <w:p w14:paraId="3105BE39"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SASARAN</w:t>
            </w:r>
          </w:p>
        </w:tc>
        <w:tc>
          <w:tcPr>
            <w:tcW w:w="5117" w:type="dxa"/>
            <w:shd w:val="clear" w:color="auto" w:fill="DBDBDB" w:themeFill="accent3" w:themeFillTint="66"/>
          </w:tcPr>
          <w:p w14:paraId="445F5BB6"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STRATEGI</w:t>
            </w:r>
          </w:p>
        </w:tc>
        <w:tc>
          <w:tcPr>
            <w:tcW w:w="1784" w:type="dxa"/>
            <w:shd w:val="clear" w:color="auto" w:fill="DBDBDB" w:themeFill="accent3" w:themeFillTint="66"/>
          </w:tcPr>
          <w:p w14:paraId="194E2824"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PELAKSANA</w:t>
            </w:r>
          </w:p>
        </w:tc>
        <w:tc>
          <w:tcPr>
            <w:tcW w:w="1430" w:type="dxa"/>
            <w:shd w:val="clear" w:color="auto" w:fill="DBDBDB" w:themeFill="accent3" w:themeFillTint="66"/>
          </w:tcPr>
          <w:p w14:paraId="6666AA71" w14:textId="77777777" w:rsidR="00847955" w:rsidRPr="00B83039" w:rsidRDefault="00847955" w:rsidP="00847955">
            <w:pPr>
              <w:ind w:hanging="2"/>
              <w:contextualSpacing/>
              <w:jc w:val="center"/>
              <w:rPr>
                <w:rFonts w:ascii="Arial" w:hAnsi="Arial" w:cs="Arial"/>
                <w:b/>
                <w:bCs/>
                <w:sz w:val="22"/>
                <w:szCs w:val="22"/>
              </w:rPr>
            </w:pPr>
            <w:r w:rsidRPr="00B83039">
              <w:rPr>
                <w:rFonts w:ascii="Arial" w:hAnsi="Arial" w:cs="Arial"/>
                <w:b/>
                <w:bCs/>
                <w:sz w:val="22"/>
                <w:szCs w:val="22"/>
              </w:rPr>
              <w:t>WAKTU</w:t>
            </w:r>
          </w:p>
        </w:tc>
      </w:tr>
      <w:tr w:rsidR="00847955" w:rsidRPr="00A47673" w14:paraId="097E78C5" w14:textId="77777777" w:rsidTr="00847955">
        <w:tc>
          <w:tcPr>
            <w:tcW w:w="2431" w:type="dxa"/>
          </w:tcPr>
          <w:p w14:paraId="6D320BEE"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 xml:space="preserve">Meningkatkan </w:t>
            </w:r>
            <w:r>
              <w:rPr>
                <w:rFonts w:ascii="Arial" w:hAnsi="Arial" w:cs="Arial"/>
                <w:sz w:val="22"/>
                <w:szCs w:val="22"/>
              </w:rPr>
              <w:t xml:space="preserve">capaian indikator kepatuhan terhadap alur klinis </w:t>
            </w:r>
          </w:p>
        </w:tc>
        <w:tc>
          <w:tcPr>
            <w:tcW w:w="2431" w:type="dxa"/>
          </w:tcPr>
          <w:p w14:paraId="3400A924"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 xml:space="preserve">Meningkatkan </w:t>
            </w:r>
            <w:r>
              <w:rPr>
                <w:rFonts w:ascii="Arial" w:hAnsi="Arial" w:cs="Arial"/>
                <w:sz w:val="22"/>
                <w:szCs w:val="22"/>
              </w:rPr>
              <w:t xml:space="preserve">capaian indikator kepatuhan terhadap alur klinis </w:t>
            </w:r>
          </w:p>
        </w:tc>
        <w:tc>
          <w:tcPr>
            <w:tcW w:w="2257" w:type="dxa"/>
          </w:tcPr>
          <w:p w14:paraId="18659156"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 xml:space="preserve">Capaian indikator kepatuhan terhadap alur klinis bisa mencapai standart 80%. </w:t>
            </w:r>
          </w:p>
        </w:tc>
        <w:tc>
          <w:tcPr>
            <w:tcW w:w="5117" w:type="dxa"/>
          </w:tcPr>
          <w:p w14:paraId="0B85601F" w14:textId="77777777" w:rsidR="00847955" w:rsidRPr="00AD181B" w:rsidRDefault="00847955" w:rsidP="00847955">
            <w:pPr>
              <w:ind w:left="-2"/>
              <w:jc w:val="both"/>
              <w:rPr>
                <w:rFonts w:ascii="Arial" w:hAnsi="Arial" w:cs="Arial"/>
                <w:sz w:val="22"/>
                <w:szCs w:val="22"/>
              </w:rPr>
            </w:pPr>
            <w:r>
              <w:rPr>
                <w:rFonts w:ascii="Arial" w:hAnsi="Arial" w:cs="Arial"/>
                <w:color w:val="000000"/>
                <w:kern w:val="24"/>
                <w:sz w:val="22"/>
                <w:szCs w:val="22"/>
              </w:rPr>
              <w:t>Melibatkan seluruh bidang profesi (dokter, perawat, apoteker dan ahli gizi) supaya mengisi form CP sesuai dengan yang diberikan kepada pasien sehingga kepatuhan terhadapa alur klinis dapat dianalisa.</w:t>
            </w:r>
          </w:p>
        </w:tc>
        <w:tc>
          <w:tcPr>
            <w:tcW w:w="1784" w:type="dxa"/>
          </w:tcPr>
          <w:p w14:paraId="16C52A81" w14:textId="77777777" w:rsidR="00847955"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Komite mutu</w:t>
            </w:r>
          </w:p>
          <w:p w14:paraId="24FC54E8" w14:textId="77777777" w:rsidR="00847955" w:rsidRPr="00DC28BE" w:rsidRDefault="00847955" w:rsidP="00847955">
            <w:pPr>
              <w:pStyle w:val="ListParagraph"/>
              <w:ind w:left="358" w:firstLine="0"/>
              <w:jc w:val="both"/>
              <w:rPr>
                <w:rFonts w:ascii="Arial" w:hAnsi="Arial" w:cs="Arial"/>
                <w:sz w:val="22"/>
                <w:szCs w:val="22"/>
              </w:rPr>
            </w:pPr>
          </w:p>
        </w:tc>
        <w:tc>
          <w:tcPr>
            <w:tcW w:w="1430" w:type="dxa"/>
          </w:tcPr>
          <w:p w14:paraId="7F520B0A"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Satu bulan</w:t>
            </w:r>
          </w:p>
        </w:tc>
      </w:tr>
    </w:tbl>
    <w:p w14:paraId="53EBD40A" w14:textId="77777777" w:rsidR="00847955" w:rsidRDefault="00847955" w:rsidP="00847955">
      <w:pPr>
        <w:adjustRightInd w:val="0"/>
        <w:ind w:leftChars="-119" w:left="-260" w:hanging="2"/>
        <w:jc w:val="both"/>
        <w:rPr>
          <w:rFonts w:ascii="Arial" w:hAnsi="Arial" w:cs="Arial"/>
          <w:b/>
          <w:bCs/>
        </w:rPr>
      </w:pPr>
    </w:p>
    <w:p w14:paraId="19325F7F" w14:textId="77777777" w:rsidR="00847955" w:rsidRDefault="00847955" w:rsidP="00847955">
      <w:pPr>
        <w:pStyle w:val="ListParagraph"/>
        <w:ind w:left="0" w:firstLine="0"/>
        <w:jc w:val="both"/>
        <w:rPr>
          <w:rFonts w:ascii="Arial" w:hAnsi="Arial" w:cs="Arial"/>
          <w:b/>
          <w:bCs/>
        </w:rPr>
      </w:pPr>
      <w:bookmarkStart w:id="20" w:name="_Hlk129166542"/>
      <w:bookmarkEnd w:id="19"/>
    </w:p>
    <w:p w14:paraId="3C865923" w14:textId="77777777" w:rsidR="00847955" w:rsidRDefault="00847955" w:rsidP="00847955">
      <w:pPr>
        <w:pStyle w:val="ListParagraph"/>
        <w:ind w:left="0" w:firstLine="0"/>
        <w:jc w:val="both"/>
        <w:rPr>
          <w:rFonts w:ascii="Arial" w:hAnsi="Arial" w:cs="Arial"/>
          <w:b/>
          <w:bCs/>
        </w:rPr>
      </w:pPr>
    </w:p>
    <w:p w14:paraId="091670EE" w14:textId="77777777" w:rsidR="00847955" w:rsidRDefault="00847955" w:rsidP="00062861">
      <w:pPr>
        <w:pStyle w:val="ListParagraph"/>
        <w:widowControl/>
        <w:numPr>
          <w:ilvl w:val="0"/>
          <w:numId w:val="78"/>
        </w:numPr>
        <w:suppressAutoHyphens/>
        <w:autoSpaceDE/>
        <w:autoSpaceDN/>
        <w:spacing w:before="0" w:line="276" w:lineRule="auto"/>
        <w:contextualSpacing/>
        <w:jc w:val="both"/>
        <w:textAlignment w:val="top"/>
        <w:outlineLvl w:val="0"/>
        <w:rPr>
          <w:rFonts w:ascii="Arial" w:hAnsi="Arial" w:cs="Arial"/>
          <w:b/>
          <w:bCs/>
        </w:rPr>
      </w:pPr>
      <w:r>
        <w:rPr>
          <w:rFonts w:ascii="Arial" w:hAnsi="Arial" w:cs="Arial"/>
          <w:b/>
          <w:bCs/>
        </w:rPr>
        <w:t xml:space="preserve">Kepatuhan Upaya Pencegahan Resiko Jatuh </w:t>
      </w:r>
    </w:p>
    <w:p w14:paraId="3CF70C70" w14:textId="0020AC43" w:rsidR="00847955" w:rsidRPr="00AD181B" w:rsidRDefault="00B83039" w:rsidP="00847955">
      <w:pPr>
        <w:pStyle w:val="ListParagraph"/>
        <w:ind w:left="567" w:hanging="851"/>
        <w:jc w:val="both"/>
        <w:rPr>
          <w:rFonts w:ascii="Arial" w:hAnsi="Arial" w:cs="Arial"/>
        </w:rPr>
      </w:pPr>
      <w:r>
        <w:rPr>
          <w:rFonts w:ascii="Arial" w:hAnsi="Arial" w:cs="Arial"/>
        </w:rPr>
        <w:t xml:space="preserve">                          </w:t>
      </w:r>
      <w:r w:rsidR="00847955" w:rsidRPr="00AD181B">
        <w:rPr>
          <w:rFonts w:ascii="Arial" w:hAnsi="Arial" w:cs="Arial"/>
        </w:rPr>
        <w:t xml:space="preserve">Grafik Capaian Indikator Kepatuhan Upaya Pencegahan Resiko Jatuh </w:t>
      </w:r>
    </w:p>
    <w:p w14:paraId="6CA50472" w14:textId="77777777" w:rsidR="00847955" w:rsidRDefault="00847955" w:rsidP="00847955">
      <w:pPr>
        <w:adjustRightInd w:val="0"/>
        <w:ind w:leftChars="-118" w:left="24" w:hangingChars="129" w:hanging="284"/>
        <w:jc w:val="both"/>
        <w:rPr>
          <w:rFonts w:ascii="Arial" w:hAnsi="Arial" w:cs="Arial"/>
          <w:b/>
          <w:bCs/>
          <w:color w:val="231F20"/>
          <w:lang w:val="nb-NO"/>
        </w:rPr>
      </w:pPr>
      <w:bookmarkStart w:id="21" w:name="_Hlk131507405"/>
      <w:bookmarkStart w:id="22" w:name="_Hlk132180112"/>
      <w:r>
        <w:rPr>
          <w:rFonts w:ascii="Arial" w:eastAsia="Times New Roman" w:hAnsi="Arial" w:cs="Arial"/>
          <w:noProof/>
        </w:rPr>
        <w:drawing>
          <wp:inline distT="0" distB="0" distL="0" distR="0" wp14:anchorId="228F5D09" wp14:editId="70F0E8B3">
            <wp:extent cx="6561455" cy="2181225"/>
            <wp:effectExtent l="0" t="0" r="10795" b="952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1A86880" w14:textId="007D418A" w:rsidR="00847955" w:rsidRDefault="00847955" w:rsidP="00847955">
      <w:pPr>
        <w:ind w:left="-284"/>
        <w:jc w:val="both"/>
        <w:rPr>
          <w:rFonts w:ascii="Arial" w:hAnsi="Arial" w:cs="Arial"/>
          <w:b/>
          <w:bCs/>
        </w:rPr>
      </w:pPr>
    </w:p>
    <w:p w14:paraId="6047EB47" w14:textId="4219E815" w:rsidR="00B83039" w:rsidRDefault="00B83039" w:rsidP="00847955">
      <w:pPr>
        <w:ind w:left="-284"/>
        <w:jc w:val="both"/>
        <w:rPr>
          <w:rFonts w:ascii="Arial" w:hAnsi="Arial" w:cs="Arial"/>
          <w:b/>
          <w:bCs/>
        </w:rPr>
      </w:pPr>
    </w:p>
    <w:p w14:paraId="76E95241" w14:textId="77777777" w:rsidR="00B83039" w:rsidRDefault="00B83039" w:rsidP="00847955">
      <w:pPr>
        <w:ind w:left="-284"/>
        <w:jc w:val="both"/>
        <w:rPr>
          <w:rFonts w:ascii="Arial" w:hAnsi="Arial" w:cs="Arial"/>
          <w:b/>
          <w:bCs/>
        </w:rPr>
      </w:pPr>
    </w:p>
    <w:tbl>
      <w:tblPr>
        <w:tblStyle w:val="TableGrid"/>
        <w:tblW w:w="15450" w:type="dxa"/>
        <w:tblInd w:w="-5" w:type="dxa"/>
        <w:tblLook w:val="04A0" w:firstRow="1" w:lastRow="0" w:firstColumn="1" w:lastColumn="0" w:noHBand="0" w:noVBand="1"/>
      </w:tblPr>
      <w:tblGrid>
        <w:gridCol w:w="2431"/>
        <w:gridCol w:w="2431"/>
        <w:gridCol w:w="2257"/>
        <w:gridCol w:w="5117"/>
        <w:gridCol w:w="1784"/>
        <w:gridCol w:w="1430"/>
      </w:tblGrid>
      <w:tr w:rsidR="004B0C2F" w:rsidRPr="00A47673" w14:paraId="7F7D14AE" w14:textId="77777777" w:rsidTr="007934F8">
        <w:tc>
          <w:tcPr>
            <w:tcW w:w="2431" w:type="dxa"/>
            <w:shd w:val="clear" w:color="auto" w:fill="F4B083" w:themeFill="accent2" w:themeFillTint="99"/>
          </w:tcPr>
          <w:bookmarkEnd w:id="20"/>
          <w:bookmarkEnd w:id="21"/>
          <w:bookmarkEnd w:id="22"/>
          <w:p w14:paraId="0B8B7D53" w14:textId="77777777" w:rsidR="004B0C2F" w:rsidRPr="004B0C2F" w:rsidRDefault="004B0C2F" w:rsidP="007934F8">
            <w:pPr>
              <w:ind w:hanging="2"/>
              <w:contextualSpacing/>
              <w:jc w:val="both"/>
              <w:rPr>
                <w:rFonts w:ascii="Arial" w:hAnsi="Arial" w:cs="Arial"/>
                <w:b/>
                <w:bCs/>
                <w:sz w:val="22"/>
                <w:szCs w:val="22"/>
              </w:rPr>
            </w:pPr>
            <w:r w:rsidRPr="004B0C2F">
              <w:rPr>
                <w:rFonts w:ascii="Arial" w:hAnsi="Arial" w:cs="Arial"/>
                <w:b/>
                <w:bCs/>
                <w:sz w:val="22"/>
                <w:szCs w:val="22"/>
              </w:rPr>
              <w:lastRenderedPageBreak/>
              <w:t>PLAN</w:t>
            </w:r>
          </w:p>
        </w:tc>
        <w:tc>
          <w:tcPr>
            <w:tcW w:w="13019" w:type="dxa"/>
            <w:gridSpan w:val="5"/>
          </w:tcPr>
          <w:p w14:paraId="01539B65" w14:textId="77777777" w:rsidR="004B0C2F" w:rsidRPr="00A47673" w:rsidRDefault="004B0C2F" w:rsidP="007934F8">
            <w:pPr>
              <w:ind w:hanging="2"/>
              <w:contextualSpacing/>
              <w:jc w:val="both"/>
              <w:rPr>
                <w:rFonts w:ascii="Arial" w:hAnsi="Arial" w:cs="Arial"/>
                <w:sz w:val="22"/>
                <w:szCs w:val="22"/>
              </w:rPr>
            </w:pPr>
            <w:r w:rsidRPr="00A47673">
              <w:rPr>
                <w:rFonts w:ascii="Arial" w:hAnsi="Arial" w:cs="Arial"/>
                <w:sz w:val="22"/>
                <w:szCs w:val="22"/>
              </w:rPr>
              <w:t xml:space="preserve">Kami berencana untuk meningkatkan </w:t>
            </w:r>
            <w:r>
              <w:rPr>
                <w:rFonts w:ascii="Arial" w:hAnsi="Arial" w:cs="Arial"/>
                <w:sz w:val="22"/>
                <w:szCs w:val="22"/>
              </w:rPr>
              <w:t>capaian indikator kepatuhan upaya pencegahan resiko jatuh hingga mencapai standart 100%</w:t>
            </w:r>
          </w:p>
        </w:tc>
      </w:tr>
      <w:tr w:rsidR="004B0C2F" w:rsidRPr="00A47673" w14:paraId="6B3F4CFD" w14:textId="77777777" w:rsidTr="007934F8">
        <w:tc>
          <w:tcPr>
            <w:tcW w:w="2431" w:type="dxa"/>
            <w:shd w:val="clear" w:color="auto" w:fill="F4B083" w:themeFill="accent2" w:themeFillTint="99"/>
          </w:tcPr>
          <w:p w14:paraId="7C8F50BE" w14:textId="77777777" w:rsidR="004B0C2F" w:rsidRPr="004B0C2F" w:rsidRDefault="004B0C2F" w:rsidP="007934F8">
            <w:pPr>
              <w:ind w:hanging="2"/>
              <w:contextualSpacing/>
              <w:jc w:val="both"/>
              <w:rPr>
                <w:rFonts w:ascii="Arial" w:hAnsi="Arial" w:cs="Arial"/>
                <w:b/>
                <w:bCs/>
                <w:sz w:val="22"/>
                <w:szCs w:val="22"/>
              </w:rPr>
            </w:pPr>
            <w:r w:rsidRPr="004B0C2F">
              <w:rPr>
                <w:rFonts w:ascii="Arial" w:hAnsi="Arial" w:cs="Arial"/>
                <w:b/>
                <w:bCs/>
                <w:sz w:val="22"/>
                <w:szCs w:val="22"/>
              </w:rPr>
              <w:t>DO</w:t>
            </w:r>
          </w:p>
        </w:tc>
        <w:tc>
          <w:tcPr>
            <w:tcW w:w="13019" w:type="dxa"/>
            <w:gridSpan w:val="5"/>
          </w:tcPr>
          <w:p w14:paraId="2119863B" w14:textId="77777777" w:rsidR="004B0C2F" w:rsidRPr="000D5C6A" w:rsidRDefault="004B0C2F" w:rsidP="007934F8">
            <w:pPr>
              <w:ind w:hanging="2"/>
              <w:rPr>
                <w:rFonts w:ascii="Arial" w:hAnsi="Arial" w:cs="Arial"/>
                <w:sz w:val="22"/>
                <w:szCs w:val="22"/>
              </w:rPr>
            </w:pPr>
            <w:r>
              <w:rPr>
                <w:rFonts w:ascii="Arial" w:hAnsi="Arial" w:cs="Arial"/>
                <w:sz w:val="22"/>
                <w:szCs w:val="22"/>
              </w:rPr>
              <w:t>Meningkatkan KIE kepada pasien dan keluarga tentang kepatuhan upaya pencegahan resiko jatuh</w:t>
            </w:r>
          </w:p>
        </w:tc>
      </w:tr>
      <w:tr w:rsidR="004B0C2F" w:rsidRPr="00A47673" w14:paraId="5568AE76" w14:textId="77777777" w:rsidTr="007934F8">
        <w:tc>
          <w:tcPr>
            <w:tcW w:w="2431" w:type="dxa"/>
            <w:shd w:val="clear" w:color="auto" w:fill="F4B083" w:themeFill="accent2" w:themeFillTint="99"/>
          </w:tcPr>
          <w:p w14:paraId="767971A7" w14:textId="77777777" w:rsidR="004B0C2F" w:rsidRPr="004B0C2F" w:rsidRDefault="004B0C2F" w:rsidP="007934F8">
            <w:pPr>
              <w:ind w:hanging="2"/>
              <w:contextualSpacing/>
              <w:jc w:val="both"/>
              <w:rPr>
                <w:rFonts w:ascii="Arial" w:hAnsi="Arial" w:cs="Arial"/>
                <w:b/>
                <w:bCs/>
                <w:sz w:val="22"/>
                <w:szCs w:val="22"/>
              </w:rPr>
            </w:pPr>
            <w:r w:rsidRPr="004B0C2F">
              <w:rPr>
                <w:rFonts w:ascii="Arial" w:hAnsi="Arial" w:cs="Arial"/>
                <w:b/>
                <w:bCs/>
                <w:sz w:val="22"/>
                <w:szCs w:val="22"/>
              </w:rPr>
              <w:t>STUDY</w:t>
            </w:r>
          </w:p>
        </w:tc>
        <w:tc>
          <w:tcPr>
            <w:tcW w:w="13019" w:type="dxa"/>
            <w:gridSpan w:val="5"/>
          </w:tcPr>
          <w:p w14:paraId="2C0A1BAA" w14:textId="77777777" w:rsidR="004B0C2F" w:rsidRDefault="004B0C2F" w:rsidP="007934F8">
            <w:pPr>
              <w:ind w:left="-2" w:firstLineChars="9" w:firstLine="20"/>
              <w:jc w:val="both"/>
              <w:rPr>
                <w:rFonts w:ascii="Arial" w:hAnsi="Arial" w:cs="Arial"/>
                <w:sz w:val="22"/>
                <w:szCs w:val="22"/>
              </w:rPr>
            </w:pPr>
            <w:r>
              <w:rPr>
                <w:rFonts w:ascii="Arial" w:hAnsi="Arial" w:cs="Arial"/>
                <w:sz w:val="22"/>
                <w:szCs w:val="22"/>
              </w:rPr>
              <w:t>Berdasarkan capaian diatas, dapat diketahui bahwa</w:t>
            </w:r>
            <w:r>
              <w:rPr>
                <w:rFonts w:ascii="Arial" w:hAnsi="Arial" w:cs="Arial"/>
                <w:sz w:val="22"/>
                <w:szCs w:val="22"/>
                <w:lang w:val="zh-CN"/>
              </w:rPr>
              <w:t xml:space="preserve"> prosentase kepatuhan upaya pencegahan resiko jatuh pad</w:t>
            </w:r>
            <w:r>
              <w:rPr>
                <w:rFonts w:ascii="Arial" w:hAnsi="Arial" w:cs="Arial"/>
                <w:sz w:val="22"/>
                <w:szCs w:val="22"/>
              </w:rPr>
              <w:t xml:space="preserve">a tahun 2023 masih belum mencapai standart. </w:t>
            </w:r>
            <w:r>
              <w:rPr>
                <w:rFonts w:ascii="Arial" w:hAnsi="Arial" w:cs="Arial"/>
                <w:sz w:val="22"/>
                <w:szCs w:val="22"/>
                <w:lang w:val="zh-CN"/>
              </w:rPr>
              <w:t>Kepatuhan upaya pencegahan resiko jatuh belum mencapai standart karena masih ditemukan tempat tidur pasien yang tidak terpasang handrell</w:t>
            </w:r>
            <w:r>
              <w:rPr>
                <w:rFonts w:ascii="Arial" w:hAnsi="Arial" w:cs="Arial"/>
                <w:sz w:val="22"/>
                <w:szCs w:val="22"/>
              </w:rPr>
              <w:t xml:space="preserve"> pada pasien rawat inap</w:t>
            </w:r>
            <w:r>
              <w:rPr>
                <w:rFonts w:ascii="Arial" w:hAnsi="Arial" w:cs="Arial"/>
                <w:sz w:val="22"/>
                <w:szCs w:val="22"/>
                <w:lang w:val="zh-CN"/>
              </w:rPr>
              <w:t xml:space="preserve">. </w:t>
            </w:r>
            <w:r>
              <w:rPr>
                <w:rFonts w:ascii="Arial" w:hAnsi="Arial" w:cs="Arial"/>
                <w:sz w:val="22"/>
                <w:szCs w:val="22"/>
              </w:rPr>
              <w:t>Perawat telah memberikan edukasi kepada pasien dan keluarga pasien agar selalumemasang handrell tetapi seringkali keluarga pasien tidak memasang kembali handrell ketika pasien telah dari kamar mandi.</w:t>
            </w:r>
          </w:p>
          <w:p w14:paraId="1AD41650" w14:textId="77777777" w:rsidR="004B0C2F" w:rsidRPr="00A47673" w:rsidRDefault="004B0C2F" w:rsidP="007934F8">
            <w:pPr>
              <w:adjustRightInd w:val="0"/>
              <w:ind w:left="-2" w:firstLineChars="9" w:firstLine="20"/>
              <w:jc w:val="both"/>
              <w:rPr>
                <w:rFonts w:ascii="Arial" w:hAnsi="Arial" w:cs="Arial"/>
                <w:sz w:val="22"/>
                <w:szCs w:val="22"/>
              </w:rPr>
            </w:pPr>
          </w:p>
        </w:tc>
      </w:tr>
      <w:tr w:rsidR="004B0C2F" w:rsidRPr="00A47673" w14:paraId="3D5647AD" w14:textId="77777777" w:rsidTr="007934F8">
        <w:tc>
          <w:tcPr>
            <w:tcW w:w="2431" w:type="dxa"/>
            <w:shd w:val="clear" w:color="auto" w:fill="F4B083" w:themeFill="accent2" w:themeFillTint="99"/>
          </w:tcPr>
          <w:p w14:paraId="2BF9D5EF" w14:textId="77777777" w:rsidR="004B0C2F" w:rsidRPr="004B0C2F" w:rsidRDefault="004B0C2F" w:rsidP="007934F8">
            <w:pPr>
              <w:ind w:hanging="2"/>
              <w:contextualSpacing/>
              <w:jc w:val="both"/>
              <w:rPr>
                <w:rFonts w:ascii="Arial" w:hAnsi="Arial" w:cs="Arial"/>
                <w:b/>
                <w:bCs/>
                <w:sz w:val="22"/>
                <w:szCs w:val="22"/>
              </w:rPr>
            </w:pPr>
            <w:r w:rsidRPr="004B0C2F">
              <w:rPr>
                <w:rFonts w:ascii="Arial" w:hAnsi="Arial" w:cs="Arial"/>
                <w:b/>
                <w:bCs/>
                <w:sz w:val="22"/>
                <w:szCs w:val="22"/>
              </w:rPr>
              <w:t>ACTION/RTL</w:t>
            </w:r>
          </w:p>
        </w:tc>
        <w:tc>
          <w:tcPr>
            <w:tcW w:w="2431" w:type="dxa"/>
            <w:shd w:val="clear" w:color="auto" w:fill="DBDBDB" w:themeFill="accent3" w:themeFillTint="66"/>
          </w:tcPr>
          <w:p w14:paraId="2A910F56" w14:textId="77777777" w:rsidR="004B0C2F" w:rsidRPr="004B0C2F" w:rsidRDefault="004B0C2F" w:rsidP="007934F8">
            <w:pPr>
              <w:ind w:hanging="2"/>
              <w:contextualSpacing/>
              <w:jc w:val="center"/>
              <w:rPr>
                <w:rFonts w:ascii="Arial" w:hAnsi="Arial" w:cs="Arial"/>
                <w:b/>
                <w:bCs/>
                <w:sz w:val="22"/>
                <w:szCs w:val="22"/>
              </w:rPr>
            </w:pPr>
            <w:r w:rsidRPr="004B0C2F">
              <w:rPr>
                <w:rFonts w:ascii="Arial" w:hAnsi="Arial" w:cs="Arial"/>
                <w:b/>
                <w:bCs/>
                <w:sz w:val="22"/>
                <w:szCs w:val="22"/>
              </w:rPr>
              <w:t>TUJUAN</w:t>
            </w:r>
          </w:p>
        </w:tc>
        <w:tc>
          <w:tcPr>
            <w:tcW w:w="2257" w:type="dxa"/>
            <w:shd w:val="clear" w:color="auto" w:fill="DBDBDB" w:themeFill="accent3" w:themeFillTint="66"/>
          </w:tcPr>
          <w:p w14:paraId="1A062418" w14:textId="77777777" w:rsidR="004B0C2F" w:rsidRPr="004B0C2F" w:rsidRDefault="004B0C2F" w:rsidP="007934F8">
            <w:pPr>
              <w:ind w:hanging="2"/>
              <w:contextualSpacing/>
              <w:jc w:val="center"/>
              <w:rPr>
                <w:rFonts w:ascii="Arial" w:hAnsi="Arial" w:cs="Arial"/>
                <w:b/>
                <w:bCs/>
                <w:sz w:val="22"/>
                <w:szCs w:val="22"/>
              </w:rPr>
            </w:pPr>
            <w:r w:rsidRPr="004B0C2F">
              <w:rPr>
                <w:rFonts w:ascii="Arial" w:hAnsi="Arial" w:cs="Arial"/>
                <w:b/>
                <w:bCs/>
                <w:sz w:val="22"/>
                <w:szCs w:val="22"/>
              </w:rPr>
              <w:t>SASARAN</w:t>
            </w:r>
          </w:p>
        </w:tc>
        <w:tc>
          <w:tcPr>
            <w:tcW w:w="5117" w:type="dxa"/>
            <w:shd w:val="clear" w:color="auto" w:fill="DBDBDB" w:themeFill="accent3" w:themeFillTint="66"/>
          </w:tcPr>
          <w:p w14:paraId="78A37BFD" w14:textId="77777777" w:rsidR="004B0C2F" w:rsidRPr="004B0C2F" w:rsidRDefault="004B0C2F" w:rsidP="007934F8">
            <w:pPr>
              <w:ind w:hanging="2"/>
              <w:contextualSpacing/>
              <w:jc w:val="center"/>
              <w:rPr>
                <w:rFonts w:ascii="Arial" w:hAnsi="Arial" w:cs="Arial"/>
                <w:b/>
                <w:bCs/>
                <w:sz w:val="22"/>
                <w:szCs w:val="22"/>
              </w:rPr>
            </w:pPr>
            <w:r w:rsidRPr="004B0C2F">
              <w:rPr>
                <w:rFonts w:ascii="Arial" w:hAnsi="Arial" w:cs="Arial"/>
                <w:b/>
                <w:bCs/>
                <w:sz w:val="22"/>
                <w:szCs w:val="22"/>
              </w:rPr>
              <w:t>STRATEGI</w:t>
            </w:r>
          </w:p>
        </w:tc>
        <w:tc>
          <w:tcPr>
            <w:tcW w:w="1784" w:type="dxa"/>
            <w:shd w:val="clear" w:color="auto" w:fill="DBDBDB" w:themeFill="accent3" w:themeFillTint="66"/>
          </w:tcPr>
          <w:p w14:paraId="32D89FDB" w14:textId="77777777" w:rsidR="004B0C2F" w:rsidRPr="004B0C2F" w:rsidRDefault="004B0C2F" w:rsidP="007934F8">
            <w:pPr>
              <w:ind w:hanging="2"/>
              <w:contextualSpacing/>
              <w:jc w:val="center"/>
              <w:rPr>
                <w:rFonts w:ascii="Arial" w:hAnsi="Arial" w:cs="Arial"/>
                <w:b/>
                <w:bCs/>
                <w:sz w:val="22"/>
                <w:szCs w:val="22"/>
              </w:rPr>
            </w:pPr>
            <w:r w:rsidRPr="004B0C2F">
              <w:rPr>
                <w:rFonts w:ascii="Arial" w:hAnsi="Arial" w:cs="Arial"/>
                <w:b/>
                <w:bCs/>
                <w:sz w:val="22"/>
                <w:szCs w:val="22"/>
              </w:rPr>
              <w:t>PELAKSANA</w:t>
            </w:r>
          </w:p>
        </w:tc>
        <w:tc>
          <w:tcPr>
            <w:tcW w:w="1430" w:type="dxa"/>
            <w:shd w:val="clear" w:color="auto" w:fill="DBDBDB" w:themeFill="accent3" w:themeFillTint="66"/>
          </w:tcPr>
          <w:p w14:paraId="3B7973A5" w14:textId="77777777" w:rsidR="004B0C2F" w:rsidRPr="004B0C2F" w:rsidRDefault="004B0C2F" w:rsidP="007934F8">
            <w:pPr>
              <w:ind w:hanging="2"/>
              <w:contextualSpacing/>
              <w:jc w:val="center"/>
              <w:rPr>
                <w:rFonts w:ascii="Arial" w:hAnsi="Arial" w:cs="Arial"/>
                <w:b/>
                <w:bCs/>
                <w:sz w:val="22"/>
                <w:szCs w:val="22"/>
              </w:rPr>
            </w:pPr>
            <w:r w:rsidRPr="004B0C2F">
              <w:rPr>
                <w:rFonts w:ascii="Arial" w:hAnsi="Arial" w:cs="Arial"/>
                <w:b/>
                <w:bCs/>
                <w:sz w:val="22"/>
                <w:szCs w:val="22"/>
              </w:rPr>
              <w:t>WAKTU</w:t>
            </w:r>
          </w:p>
        </w:tc>
      </w:tr>
      <w:tr w:rsidR="004B0C2F" w:rsidRPr="00A47673" w14:paraId="2F6C1892" w14:textId="77777777" w:rsidTr="007934F8">
        <w:tc>
          <w:tcPr>
            <w:tcW w:w="2431" w:type="dxa"/>
          </w:tcPr>
          <w:p w14:paraId="32087D4F" w14:textId="77777777" w:rsidR="004B0C2F" w:rsidRPr="00A47673" w:rsidRDefault="004B0C2F"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 xml:space="preserve">Meningkatkan </w:t>
            </w:r>
            <w:r>
              <w:rPr>
                <w:rFonts w:ascii="Arial" w:hAnsi="Arial" w:cs="Arial"/>
                <w:sz w:val="22"/>
                <w:szCs w:val="22"/>
              </w:rPr>
              <w:t xml:space="preserve">capaian indikator kepatuhan terhadap alur klinis </w:t>
            </w:r>
          </w:p>
        </w:tc>
        <w:tc>
          <w:tcPr>
            <w:tcW w:w="2431" w:type="dxa"/>
          </w:tcPr>
          <w:p w14:paraId="0ABC01CA" w14:textId="77777777" w:rsidR="004B0C2F" w:rsidRPr="00A47673" w:rsidRDefault="004B0C2F"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 xml:space="preserve">Meningkatkan </w:t>
            </w:r>
            <w:r>
              <w:rPr>
                <w:rFonts w:ascii="Arial" w:hAnsi="Arial" w:cs="Arial"/>
                <w:sz w:val="22"/>
                <w:szCs w:val="22"/>
              </w:rPr>
              <w:t xml:space="preserve">capaian indikator kepatuhan terhadap alur klinis </w:t>
            </w:r>
          </w:p>
        </w:tc>
        <w:tc>
          <w:tcPr>
            <w:tcW w:w="2257" w:type="dxa"/>
          </w:tcPr>
          <w:p w14:paraId="699D5DCC" w14:textId="77777777" w:rsidR="004B0C2F" w:rsidRPr="00A47673" w:rsidRDefault="004B0C2F"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 xml:space="preserve">Capaian indikator kepatuhan terhadap alur klinis bisa mencapai standart 80%. </w:t>
            </w:r>
          </w:p>
        </w:tc>
        <w:tc>
          <w:tcPr>
            <w:tcW w:w="5117" w:type="dxa"/>
          </w:tcPr>
          <w:p w14:paraId="55245CE2" w14:textId="77777777" w:rsidR="004B0C2F" w:rsidRPr="00AD181B" w:rsidRDefault="004B0C2F" w:rsidP="007934F8">
            <w:pPr>
              <w:ind w:left="-2"/>
              <w:jc w:val="both"/>
              <w:rPr>
                <w:rFonts w:ascii="Arial" w:hAnsi="Arial" w:cs="Arial"/>
                <w:sz w:val="22"/>
                <w:szCs w:val="22"/>
              </w:rPr>
            </w:pPr>
            <w:r>
              <w:rPr>
                <w:rFonts w:ascii="Arial" w:hAnsi="Arial" w:cs="Arial"/>
                <w:color w:val="000000"/>
                <w:kern w:val="24"/>
                <w:sz w:val="22"/>
                <w:szCs w:val="22"/>
              </w:rPr>
              <w:t xml:space="preserve">KIE kepada pasien dan keluarga tentang upaya pencegahan resiko jatuh harus lebih ditekankan dan disertai tanda tangan sebagai bukti bahwa edukasi telah dilakukan. </w:t>
            </w:r>
          </w:p>
        </w:tc>
        <w:tc>
          <w:tcPr>
            <w:tcW w:w="1784" w:type="dxa"/>
          </w:tcPr>
          <w:p w14:paraId="6F0C3B04" w14:textId="77777777" w:rsidR="004B0C2F" w:rsidRPr="004A57C5" w:rsidRDefault="004B0C2F" w:rsidP="007934F8">
            <w:pPr>
              <w:ind w:hanging="2"/>
              <w:jc w:val="both"/>
              <w:rPr>
                <w:rFonts w:ascii="Arial" w:hAnsi="Arial" w:cs="Arial"/>
                <w:sz w:val="22"/>
                <w:szCs w:val="22"/>
              </w:rPr>
            </w:pPr>
            <w:r>
              <w:rPr>
                <w:rFonts w:ascii="Arial" w:hAnsi="Arial" w:cs="Arial"/>
                <w:sz w:val="22"/>
                <w:szCs w:val="22"/>
              </w:rPr>
              <w:t xml:space="preserve">Perawat instalasi rawat inap </w:t>
            </w:r>
          </w:p>
        </w:tc>
        <w:tc>
          <w:tcPr>
            <w:tcW w:w="1430" w:type="dxa"/>
          </w:tcPr>
          <w:p w14:paraId="4340FE64" w14:textId="77777777" w:rsidR="004B0C2F" w:rsidRPr="00A47673" w:rsidRDefault="004B0C2F"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Satu bulan</w:t>
            </w:r>
          </w:p>
        </w:tc>
      </w:tr>
    </w:tbl>
    <w:p w14:paraId="190FC40A" w14:textId="77777777" w:rsidR="00847955" w:rsidRDefault="00847955" w:rsidP="00847955">
      <w:pPr>
        <w:pStyle w:val="ListParagraph"/>
        <w:ind w:left="567" w:firstLine="0"/>
        <w:jc w:val="both"/>
        <w:rPr>
          <w:rFonts w:ascii="Arial" w:hAnsi="Arial" w:cs="Arial"/>
          <w:b/>
          <w:bCs/>
        </w:rPr>
      </w:pPr>
    </w:p>
    <w:p w14:paraId="0CE08216" w14:textId="77777777" w:rsidR="00847955" w:rsidRDefault="00847955" w:rsidP="00847955">
      <w:pPr>
        <w:pStyle w:val="ListParagraph"/>
        <w:ind w:left="567" w:firstLine="0"/>
        <w:jc w:val="both"/>
        <w:rPr>
          <w:rFonts w:ascii="Arial" w:hAnsi="Arial" w:cs="Arial"/>
          <w:b/>
          <w:bCs/>
        </w:rPr>
      </w:pPr>
    </w:p>
    <w:p w14:paraId="1BEB404A" w14:textId="77777777" w:rsidR="00847955" w:rsidRDefault="00847955" w:rsidP="00847955">
      <w:pPr>
        <w:pStyle w:val="ListParagraph"/>
        <w:ind w:left="567" w:firstLine="0"/>
        <w:jc w:val="both"/>
        <w:rPr>
          <w:rFonts w:ascii="Arial" w:hAnsi="Arial" w:cs="Arial"/>
          <w:b/>
          <w:bCs/>
        </w:rPr>
      </w:pPr>
    </w:p>
    <w:p w14:paraId="2B0E1680" w14:textId="753A02E5" w:rsidR="00847955" w:rsidRDefault="00847955" w:rsidP="00062861">
      <w:pPr>
        <w:pStyle w:val="ListParagraph"/>
        <w:widowControl/>
        <w:numPr>
          <w:ilvl w:val="0"/>
          <w:numId w:val="78"/>
        </w:numPr>
        <w:suppressAutoHyphens/>
        <w:autoSpaceDE/>
        <w:autoSpaceDN/>
        <w:spacing w:before="0" w:line="276" w:lineRule="auto"/>
        <w:contextualSpacing/>
        <w:jc w:val="both"/>
        <w:textAlignment w:val="top"/>
        <w:outlineLvl w:val="0"/>
        <w:rPr>
          <w:rFonts w:ascii="Arial" w:hAnsi="Arial" w:cs="Arial"/>
          <w:b/>
          <w:bCs/>
        </w:rPr>
      </w:pPr>
      <w:r>
        <w:rPr>
          <w:rFonts w:ascii="Arial" w:hAnsi="Arial" w:cs="Arial"/>
          <w:b/>
          <w:bCs/>
        </w:rPr>
        <w:t xml:space="preserve">Kecepatan </w:t>
      </w:r>
      <w:r w:rsidR="00DF12C4">
        <w:rPr>
          <w:rFonts w:ascii="Arial" w:hAnsi="Arial" w:cs="Arial"/>
          <w:b/>
          <w:bCs/>
        </w:rPr>
        <w:t>W</w:t>
      </w:r>
      <w:r>
        <w:rPr>
          <w:rFonts w:ascii="Arial" w:hAnsi="Arial" w:cs="Arial"/>
          <w:b/>
          <w:bCs/>
        </w:rPr>
        <w:t xml:space="preserve">aktu </w:t>
      </w:r>
      <w:r w:rsidR="00DF12C4">
        <w:rPr>
          <w:rFonts w:ascii="Arial" w:hAnsi="Arial" w:cs="Arial"/>
          <w:b/>
          <w:bCs/>
        </w:rPr>
        <w:t>T</w:t>
      </w:r>
      <w:r>
        <w:rPr>
          <w:rFonts w:ascii="Arial" w:hAnsi="Arial" w:cs="Arial"/>
          <w:b/>
          <w:bCs/>
        </w:rPr>
        <w:t xml:space="preserve">anggap </w:t>
      </w:r>
      <w:r w:rsidR="00DF12C4">
        <w:rPr>
          <w:rFonts w:ascii="Arial" w:hAnsi="Arial" w:cs="Arial"/>
          <w:b/>
          <w:bCs/>
        </w:rPr>
        <w:t>Ko</w:t>
      </w:r>
      <w:r>
        <w:rPr>
          <w:rFonts w:ascii="Arial" w:hAnsi="Arial" w:cs="Arial"/>
          <w:b/>
          <w:bCs/>
        </w:rPr>
        <w:t>mplain</w:t>
      </w:r>
    </w:p>
    <w:p w14:paraId="5681E824" w14:textId="6E9475B6" w:rsidR="00847955" w:rsidRPr="003636DF" w:rsidRDefault="00B83039" w:rsidP="00847955">
      <w:pPr>
        <w:pStyle w:val="ListParagraph"/>
        <w:ind w:left="567" w:hanging="851"/>
        <w:jc w:val="both"/>
        <w:rPr>
          <w:rFonts w:ascii="Arial" w:hAnsi="Arial" w:cs="Arial"/>
        </w:rPr>
      </w:pPr>
      <w:r>
        <w:rPr>
          <w:rFonts w:ascii="Arial" w:hAnsi="Arial" w:cs="Arial"/>
        </w:rPr>
        <w:t xml:space="preserve">                                 </w:t>
      </w:r>
      <w:r w:rsidR="00847955" w:rsidRPr="003636DF">
        <w:rPr>
          <w:rFonts w:ascii="Arial" w:hAnsi="Arial" w:cs="Arial"/>
        </w:rPr>
        <w:t xml:space="preserve">Grafik Capaian Indikator Kecepatan Waktu Tanggap </w:t>
      </w:r>
      <w:r>
        <w:rPr>
          <w:rFonts w:ascii="Arial" w:hAnsi="Arial" w:cs="Arial"/>
        </w:rPr>
        <w:t>K</w:t>
      </w:r>
      <w:r w:rsidR="00847955" w:rsidRPr="003636DF">
        <w:rPr>
          <w:rFonts w:ascii="Arial" w:hAnsi="Arial" w:cs="Arial"/>
        </w:rPr>
        <w:t xml:space="preserve">omplain </w:t>
      </w:r>
    </w:p>
    <w:p w14:paraId="50B39D65" w14:textId="77777777" w:rsidR="00847955" w:rsidRDefault="00847955" w:rsidP="00847955">
      <w:pPr>
        <w:adjustRightInd w:val="0"/>
        <w:ind w:leftChars="-118" w:left="24" w:hangingChars="129" w:hanging="284"/>
        <w:jc w:val="both"/>
        <w:rPr>
          <w:rFonts w:ascii="Arial" w:hAnsi="Arial" w:cs="Arial"/>
          <w:b/>
          <w:bCs/>
          <w:color w:val="231F20"/>
          <w:lang w:val="nb-NO"/>
        </w:rPr>
      </w:pPr>
      <w:r>
        <w:rPr>
          <w:rFonts w:ascii="Arial" w:eastAsia="Times New Roman" w:hAnsi="Arial" w:cs="Arial"/>
          <w:noProof/>
        </w:rPr>
        <w:drawing>
          <wp:inline distT="0" distB="0" distL="0" distR="0" wp14:anchorId="651C1156" wp14:editId="05943A7B">
            <wp:extent cx="6551295" cy="1933575"/>
            <wp:effectExtent l="0" t="0" r="1905" b="952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5AA1040" w14:textId="77777777" w:rsidR="00847955" w:rsidRPr="003636DF" w:rsidRDefault="00847955" w:rsidP="00847955">
      <w:pPr>
        <w:ind w:left="-284"/>
        <w:jc w:val="both"/>
        <w:rPr>
          <w:rFonts w:ascii="Arial" w:hAnsi="Arial" w:cs="Arial"/>
          <w:lang w:eastAsia="zh-CN"/>
        </w:rPr>
      </w:pPr>
      <w:r>
        <w:rPr>
          <w:rFonts w:ascii="Arial" w:hAnsi="Arial" w:cs="Arial"/>
          <w:b/>
          <w:bCs/>
        </w:rPr>
        <w:t>Analisis</w:t>
      </w:r>
      <w:r>
        <w:rPr>
          <w:rFonts w:ascii="Arial" w:hAnsi="Arial" w:cs="Arial"/>
          <w:bCs/>
        </w:rPr>
        <w:t>:</w:t>
      </w:r>
      <w:r>
        <w:rPr>
          <w:rFonts w:ascii="Arial" w:hAnsi="Arial" w:cs="Arial"/>
          <w:bCs/>
          <w:lang w:val="id-ID"/>
        </w:rPr>
        <w:t xml:space="preserve"> </w:t>
      </w:r>
      <w:r>
        <w:rPr>
          <w:rFonts w:ascii="Arial" w:hAnsi="Arial" w:cs="Arial"/>
        </w:rPr>
        <w:t>Berdasarkan data diatas, dapat diketahui bahwa p</w:t>
      </w:r>
      <w:r>
        <w:rPr>
          <w:rFonts w:ascii="Arial" w:hAnsi="Arial" w:cs="Arial"/>
          <w:lang w:val="zh-CN"/>
        </w:rPr>
        <w:t>ersentase kecepatan waktu tanggap kompalin</w:t>
      </w:r>
      <w:r>
        <w:rPr>
          <w:rFonts w:ascii="Arial" w:hAnsi="Arial" w:cs="Arial"/>
        </w:rPr>
        <w:t xml:space="preserve"> pada bulan November dan Desember tahun 2023 </w:t>
      </w:r>
      <w:r>
        <w:rPr>
          <w:rFonts w:ascii="Arial" w:hAnsi="Arial" w:cs="Arial"/>
          <w:lang w:val="zh-CN"/>
        </w:rPr>
        <w:t>sudah mencapai standart.</w:t>
      </w:r>
      <w:r>
        <w:rPr>
          <w:rFonts w:ascii="Arial" w:hAnsi="Arial" w:cs="Arial"/>
        </w:rPr>
        <w:t xml:space="preserve"> Pada bulan Januari tahun 2024 capaian tetap stabil, PIPP dan bidang terkait telah menanggapi dan menyelesaikan complain kurang dari 24 jam. </w:t>
      </w:r>
    </w:p>
    <w:p w14:paraId="383E1196" w14:textId="77777777" w:rsidR="00847955" w:rsidRDefault="00847955" w:rsidP="00847955">
      <w:pPr>
        <w:jc w:val="both"/>
        <w:rPr>
          <w:rFonts w:ascii="Arial" w:hAnsi="Arial" w:cs="Arial"/>
          <w:lang w:val="zh-CN" w:eastAsia="zh-CN"/>
        </w:rPr>
      </w:pPr>
    </w:p>
    <w:p w14:paraId="40357305" w14:textId="77777777" w:rsidR="00847955" w:rsidRDefault="00847955" w:rsidP="00062861">
      <w:pPr>
        <w:pStyle w:val="ListParagraph"/>
        <w:widowControl/>
        <w:numPr>
          <w:ilvl w:val="0"/>
          <w:numId w:val="78"/>
        </w:numPr>
        <w:suppressAutoHyphens/>
        <w:autoSpaceDE/>
        <w:autoSpaceDN/>
        <w:spacing w:before="0" w:line="276" w:lineRule="auto"/>
        <w:contextualSpacing/>
        <w:jc w:val="both"/>
        <w:textAlignment w:val="top"/>
        <w:outlineLvl w:val="0"/>
        <w:rPr>
          <w:rFonts w:ascii="Arial" w:hAnsi="Arial" w:cs="Arial"/>
          <w:b/>
          <w:bCs/>
        </w:rPr>
      </w:pPr>
      <w:r>
        <w:rPr>
          <w:rFonts w:ascii="Arial" w:hAnsi="Arial" w:cs="Arial"/>
          <w:b/>
          <w:bCs/>
        </w:rPr>
        <w:t xml:space="preserve">Kepuasan Pasien </w:t>
      </w:r>
    </w:p>
    <w:p w14:paraId="5D8A6440" w14:textId="0CAA9EAB" w:rsidR="00847955" w:rsidRPr="00606CDA" w:rsidRDefault="00606CDA" w:rsidP="00847955">
      <w:pPr>
        <w:pStyle w:val="ListParagraph"/>
        <w:ind w:left="567" w:hanging="851"/>
        <w:jc w:val="both"/>
        <w:rPr>
          <w:rFonts w:ascii="Arial" w:hAnsi="Arial" w:cs="Arial"/>
        </w:rPr>
      </w:pPr>
      <w:r>
        <w:rPr>
          <w:rFonts w:ascii="Arial" w:hAnsi="Arial" w:cs="Arial"/>
          <w:b/>
          <w:bCs/>
        </w:rPr>
        <w:t xml:space="preserve">                                    </w:t>
      </w:r>
      <w:r w:rsidRPr="00606CDA">
        <w:rPr>
          <w:rFonts w:ascii="Arial" w:hAnsi="Arial" w:cs="Arial"/>
        </w:rPr>
        <w:t xml:space="preserve">   </w:t>
      </w:r>
      <w:r w:rsidR="00847955" w:rsidRPr="00606CDA">
        <w:rPr>
          <w:rFonts w:ascii="Arial" w:hAnsi="Arial" w:cs="Arial"/>
        </w:rPr>
        <w:t xml:space="preserve">Grafik Capaian Indikator Kepuasan Pasien </w:t>
      </w:r>
    </w:p>
    <w:p w14:paraId="2134D87F" w14:textId="77777777" w:rsidR="00847955" w:rsidRDefault="00847955" w:rsidP="00847955">
      <w:pPr>
        <w:adjustRightInd w:val="0"/>
        <w:ind w:leftChars="-117" w:left="-116" w:hangingChars="64" w:hanging="141"/>
        <w:jc w:val="both"/>
        <w:rPr>
          <w:rFonts w:ascii="Arial" w:hAnsi="Arial" w:cs="Arial"/>
          <w:b/>
          <w:bCs/>
          <w:color w:val="231F20"/>
          <w:lang w:val="nb-NO"/>
        </w:rPr>
      </w:pPr>
      <w:r>
        <w:rPr>
          <w:rFonts w:ascii="Arial" w:eastAsia="Times New Roman" w:hAnsi="Arial" w:cs="Arial"/>
          <w:noProof/>
        </w:rPr>
        <w:drawing>
          <wp:inline distT="0" distB="0" distL="0" distR="0" wp14:anchorId="14B9C381" wp14:editId="358DEAE1">
            <wp:extent cx="6551295" cy="1800225"/>
            <wp:effectExtent l="0" t="0" r="1905" b="9525"/>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7650CDF8" w14:textId="77777777" w:rsidR="00606CDA" w:rsidRDefault="00847955" w:rsidP="00847955">
      <w:pPr>
        <w:ind w:left="-284"/>
        <w:jc w:val="both"/>
        <w:rPr>
          <w:rFonts w:ascii="Arial" w:hAnsi="Arial" w:cs="Arial"/>
          <w:bCs/>
          <w:lang w:val="id-ID"/>
        </w:rPr>
      </w:pPr>
      <w:bookmarkStart w:id="23" w:name="_Hlk129166254"/>
      <w:r>
        <w:rPr>
          <w:rFonts w:ascii="Arial" w:hAnsi="Arial" w:cs="Arial"/>
          <w:b/>
          <w:bCs/>
        </w:rPr>
        <w:t>Analisis</w:t>
      </w:r>
      <w:r>
        <w:rPr>
          <w:rFonts w:ascii="Arial" w:hAnsi="Arial" w:cs="Arial"/>
          <w:bCs/>
        </w:rPr>
        <w:t>:</w:t>
      </w:r>
      <w:r>
        <w:rPr>
          <w:rFonts w:ascii="Arial" w:hAnsi="Arial" w:cs="Arial"/>
          <w:bCs/>
          <w:lang w:val="id-ID"/>
        </w:rPr>
        <w:t xml:space="preserve"> </w:t>
      </w:r>
    </w:p>
    <w:p w14:paraId="03625389" w14:textId="0895CFC8" w:rsidR="00847955" w:rsidRPr="00AB433F" w:rsidRDefault="00847955" w:rsidP="00847955">
      <w:pPr>
        <w:ind w:left="-284"/>
        <w:jc w:val="both"/>
        <w:rPr>
          <w:rFonts w:ascii="Arial" w:hAnsi="Arial" w:cs="Arial"/>
          <w:lang w:eastAsia="zh-CN"/>
        </w:rPr>
        <w:sectPr w:rsidR="00847955" w:rsidRPr="00AB433F" w:rsidSect="00A72FA5">
          <w:pgSz w:w="17577" w:h="12242" w:orient="landscape" w:code="1"/>
          <w:pgMar w:top="1134" w:right="1418" w:bottom="1043" w:left="1418" w:header="720" w:footer="720" w:gutter="0"/>
          <w:cols w:space="720"/>
          <w:docGrid w:linePitch="360"/>
        </w:sectPr>
      </w:pPr>
      <w:r>
        <w:rPr>
          <w:rFonts w:ascii="Arial" w:hAnsi="Arial" w:cs="Arial"/>
        </w:rPr>
        <w:t>Berdasarkan data diatas, diketahui bahwa p</w:t>
      </w:r>
      <w:r>
        <w:rPr>
          <w:rFonts w:ascii="Arial" w:hAnsi="Arial" w:cs="Arial"/>
          <w:lang w:val="zh-CN"/>
        </w:rPr>
        <w:t>ersentase kepuasan pasien</w:t>
      </w:r>
      <w:r>
        <w:rPr>
          <w:rFonts w:ascii="Arial" w:hAnsi="Arial" w:cs="Arial"/>
        </w:rPr>
        <w:t xml:space="preserve"> pada bulan November, Desember tahun 2023 serta bulan Januari tahun 2024 </w:t>
      </w:r>
      <w:r>
        <w:rPr>
          <w:rFonts w:ascii="Arial" w:hAnsi="Arial" w:cs="Arial"/>
          <w:lang w:val="zh-CN"/>
        </w:rPr>
        <w:t>sudah mencapai standa</w:t>
      </w:r>
      <w:r>
        <w:rPr>
          <w:rFonts w:ascii="Arial" w:hAnsi="Arial" w:cs="Arial"/>
        </w:rPr>
        <w:t>rt</w:t>
      </w:r>
    </w:p>
    <w:bookmarkEnd w:id="12"/>
    <w:bookmarkEnd w:id="23"/>
    <w:p w14:paraId="6E2B689D" w14:textId="1894F1ED" w:rsidR="00847955" w:rsidRPr="00606CDA" w:rsidRDefault="00847955" w:rsidP="00062861">
      <w:pPr>
        <w:pStyle w:val="ListParagraph"/>
        <w:numPr>
          <w:ilvl w:val="0"/>
          <w:numId w:val="77"/>
        </w:numPr>
        <w:spacing w:line="360" w:lineRule="auto"/>
        <w:jc w:val="both"/>
        <w:rPr>
          <w:rFonts w:ascii="Arial" w:hAnsi="Arial" w:cs="Arial"/>
          <w:b/>
          <w:bCs/>
        </w:rPr>
      </w:pPr>
      <w:r w:rsidRPr="00606CDA">
        <w:rPr>
          <w:rFonts w:ascii="Arial" w:hAnsi="Arial" w:cs="Arial"/>
          <w:b/>
          <w:bCs/>
        </w:rPr>
        <w:lastRenderedPageBreak/>
        <w:t xml:space="preserve">Indikator Sasaran Keselamatan Pasien </w:t>
      </w:r>
    </w:p>
    <w:tbl>
      <w:tblPr>
        <w:tblW w:w="10299"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2"/>
        <w:gridCol w:w="4431"/>
        <w:gridCol w:w="1290"/>
        <w:gridCol w:w="1292"/>
        <w:gridCol w:w="1292"/>
        <w:gridCol w:w="1292"/>
      </w:tblGrid>
      <w:tr w:rsidR="00847955" w:rsidRPr="00AB433F" w14:paraId="705F373F" w14:textId="77777777" w:rsidTr="00847955">
        <w:trPr>
          <w:trHeight w:val="363"/>
        </w:trPr>
        <w:tc>
          <w:tcPr>
            <w:tcW w:w="702" w:type="dxa"/>
            <w:tcBorders>
              <w:top w:val="single" w:sz="4" w:space="0" w:color="000000"/>
              <w:left w:val="single" w:sz="4" w:space="0" w:color="000000"/>
              <w:bottom w:val="single" w:sz="4" w:space="0" w:color="000000"/>
              <w:right w:val="single" w:sz="4" w:space="0" w:color="000000"/>
            </w:tcBorders>
            <w:vAlign w:val="center"/>
          </w:tcPr>
          <w:p w14:paraId="12593192" w14:textId="77777777" w:rsidR="00847955" w:rsidRPr="00AB433F" w:rsidRDefault="00847955" w:rsidP="00847955">
            <w:pPr>
              <w:ind w:hanging="2"/>
              <w:jc w:val="center"/>
              <w:rPr>
                <w:rFonts w:ascii="Arial" w:eastAsia="Arial" w:hAnsi="Arial" w:cs="Arial"/>
                <w:b/>
                <w:bCs/>
              </w:rPr>
            </w:pPr>
            <w:r w:rsidRPr="00AB433F">
              <w:rPr>
                <w:rFonts w:ascii="Arial" w:eastAsia="Arial" w:hAnsi="Arial" w:cs="Arial"/>
                <w:b/>
                <w:bCs/>
              </w:rPr>
              <w:t>No.</w:t>
            </w:r>
          </w:p>
        </w:tc>
        <w:tc>
          <w:tcPr>
            <w:tcW w:w="4431" w:type="dxa"/>
            <w:tcBorders>
              <w:top w:val="single" w:sz="4" w:space="0" w:color="000000"/>
              <w:left w:val="single" w:sz="4" w:space="0" w:color="000000"/>
              <w:bottom w:val="single" w:sz="4" w:space="0" w:color="000000"/>
              <w:right w:val="single" w:sz="4" w:space="0" w:color="000000"/>
            </w:tcBorders>
          </w:tcPr>
          <w:p w14:paraId="02CF5C20" w14:textId="77777777" w:rsidR="00847955" w:rsidRPr="00AB433F" w:rsidRDefault="00847955" w:rsidP="00847955">
            <w:pPr>
              <w:ind w:hanging="2"/>
              <w:jc w:val="center"/>
              <w:rPr>
                <w:rFonts w:ascii="Arial" w:eastAsia="Arial" w:hAnsi="Arial" w:cs="Arial"/>
                <w:b/>
                <w:bCs/>
              </w:rPr>
            </w:pPr>
            <w:r w:rsidRPr="00AB433F">
              <w:rPr>
                <w:rFonts w:ascii="Arial" w:eastAsia="Arial" w:hAnsi="Arial" w:cs="Arial"/>
                <w:b/>
                <w:bCs/>
              </w:rPr>
              <w:t>Judul</w:t>
            </w:r>
          </w:p>
        </w:tc>
        <w:tc>
          <w:tcPr>
            <w:tcW w:w="1290" w:type="dxa"/>
            <w:tcBorders>
              <w:top w:val="single" w:sz="4" w:space="0" w:color="000000"/>
              <w:left w:val="single" w:sz="4" w:space="0" w:color="000000"/>
              <w:bottom w:val="single" w:sz="4" w:space="0" w:color="000000"/>
              <w:right w:val="single" w:sz="4" w:space="0" w:color="000000"/>
            </w:tcBorders>
          </w:tcPr>
          <w:p w14:paraId="680DDFEF" w14:textId="77777777" w:rsidR="00847955" w:rsidRPr="00AB433F" w:rsidRDefault="00847955" w:rsidP="00847955">
            <w:pPr>
              <w:ind w:hanging="2"/>
              <w:jc w:val="center"/>
              <w:rPr>
                <w:rFonts w:ascii="Arial" w:eastAsia="Arial" w:hAnsi="Arial" w:cs="Arial"/>
                <w:b/>
                <w:bCs/>
              </w:rPr>
            </w:pPr>
            <w:r w:rsidRPr="00AB433F">
              <w:rPr>
                <w:rFonts w:ascii="Arial" w:eastAsia="Arial" w:hAnsi="Arial" w:cs="Arial"/>
                <w:b/>
                <w:bCs/>
              </w:rPr>
              <w:t>Stand</w:t>
            </w:r>
          </w:p>
        </w:tc>
        <w:tc>
          <w:tcPr>
            <w:tcW w:w="1292" w:type="dxa"/>
          </w:tcPr>
          <w:p w14:paraId="7754C963" w14:textId="77777777" w:rsidR="00847955" w:rsidRPr="00AB433F" w:rsidRDefault="00847955" w:rsidP="00847955">
            <w:pPr>
              <w:ind w:hanging="2"/>
              <w:jc w:val="center"/>
              <w:rPr>
                <w:rFonts w:ascii="Arial" w:eastAsia="Arial" w:hAnsi="Arial" w:cs="Arial"/>
                <w:b/>
                <w:bCs/>
                <w:color w:val="000000"/>
              </w:rPr>
            </w:pPr>
            <w:r w:rsidRPr="00AB433F">
              <w:rPr>
                <w:rFonts w:ascii="Arial" w:eastAsia="Arial" w:hAnsi="Arial" w:cs="Arial"/>
                <w:b/>
                <w:bCs/>
              </w:rPr>
              <w:t>Nov</w:t>
            </w:r>
            <w:r>
              <w:rPr>
                <w:rFonts w:ascii="Arial" w:eastAsia="Arial" w:hAnsi="Arial" w:cs="Arial"/>
                <w:b/>
                <w:bCs/>
              </w:rPr>
              <w:t xml:space="preserve"> ‘23</w:t>
            </w:r>
          </w:p>
        </w:tc>
        <w:tc>
          <w:tcPr>
            <w:tcW w:w="1292" w:type="dxa"/>
          </w:tcPr>
          <w:p w14:paraId="0ABECB96" w14:textId="77777777" w:rsidR="00847955" w:rsidRPr="00AB433F" w:rsidRDefault="00847955" w:rsidP="00847955">
            <w:pPr>
              <w:ind w:hanging="2"/>
              <w:jc w:val="center"/>
              <w:rPr>
                <w:rFonts w:ascii="Arial" w:eastAsia="Arial" w:hAnsi="Arial" w:cs="Arial"/>
                <w:b/>
                <w:bCs/>
                <w:color w:val="000000"/>
              </w:rPr>
            </w:pPr>
            <w:r w:rsidRPr="00AB433F">
              <w:rPr>
                <w:rFonts w:ascii="Arial" w:eastAsia="Arial" w:hAnsi="Arial" w:cs="Arial"/>
                <w:b/>
                <w:bCs/>
              </w:rPr>
              <w:t>Des</w:t>
            </w:r>
            <w:r>
              <w:rPr>
                <w:rFonts w:ascii="Arial" w:eastAsia="Arial" w:hAnsi="Arial" w:cs="Arial"/>
                <w:b/>
                <w:bCs/>
              </w:rPr>
              <w:t xml:space="preserve"> ‘23</w:t>
            </w:r>
          </w:p>
        </w:tc>
        <w:tc>
          <w:tcPr>
            <w:tcW w:w="1292" w:type="dxa"/>
          </w:tcPr>
          <w:p w14:paraId="5494ED44" w14:textId="77777777" w:rsidR="00847955" w:rsidRPr="00AB433F" w:rsidRDefault="00847955" w:rsidP="00847955">
            <w:pPr>
              <w:ind w:hanging="2"/>
              <w:jc w:val="center"/>
              <w:rPr>
                <w:rFonts w:ascii="Arial" w:eastAsia="Arial" w:hAnsi="Arial" w:cs="Arial"/>
                <w:b/>
                <w:bCs/>
              </w:rPr>
            </w:pPr>
            <w:r>
              <w:rPr>
                <w:rFonts w:ascii="Arial" w:eastAsia="Arial" w:hAnsi="Arial" w:cs="Arial"/>
                <w:b/>
                <w:bCs/>
              </w:rPr>
              <w:t>Jan ‘24</w:t>
            </w:r>
          </w:p>
        </w:tc>
      </w:tr>
      <w:tr w:rsidR="00847955" w:rsidRPr="00AB433F" w14:paraId="5BB6E67D" w14:textId="77777777" w:rsidTr="00847955">
        <w:trPr>
          <w:trHeight w:val="363"/>
        </w:trPr>
        <w:tc>
          <w:tcPr>
            <w:tcW w:w="702" w:type="dxa"/>
            <w:tcBorders>
              <w:top w:val="single" w:sz="4" w:space="0" w:color="000000"/>
              <w:left w:val="single" w:sz="4" w:space="0" w:color="000000"/>
              <w:bottom w:val="single" w:sz="4" w:space="0" w:color="000000"/>
              <w:right w:val="single" w:sz="4" w:space="0" w:color="000000"/>
            </w:tcBorders>
            <w:vAlign w:val="center"/>
            <w:hideMark/>
          </w:tcPr>
          <w:p w14:paraId="0FD75B29" w14:textId="77777777" w:rsidR="00847955" w:rsidRPr="00AB433F" w:rsidRDefault="00847955" w:rsidP="00847955">
            <w:pPr>
              <w:ind w:hanging="2"/>
              <w:jc w:val="center"/>
              <w:rPr>
                <w:rFonts w:ascii="Arial" w:eastAsia="Arial" w:hAnsi="Arial" w:cs="Arial"/>
              </w:rPr>
            </w:pPr>
            <w:r w:rsidRPr="00AB433F">
              <w:rPr>
                <w:rFonts w:ascii="Arial" w:eastAsia="Arial" w:hAnsi="Arial" w:cs="Arial"/>
              </w:rPr>
              <w:t>1</w:t>
            </w:r>
          </w:p>
        </w:tc>
        <w:tc>
          <w:tcPr>
            <w:tcW w:w="4431" w:type="dxa"/>
            <w:tcBorders>
              <w:top w:val="single" w:sz="4" w:space="0" w:color="000000"/>
              <w:left w:val="single" w:sz="4" w:space="0" w:color="000000"/>
              <w:bottom w:val="single" w:sz="4" w:space="0" w:color="000000"/>
              <w:right w:val="single" w:sz="4" w:space="0" w:color="000000"/>
            </w:tcBorders>
            <w:hideMark/>
          </w:tcPr>
          <w:p w14:paraId="53D0DD54" w14:textId="77777777" w:rsidR="00847955" w:rsidRPr="00AB433F" w:rsidRDefault="00847955" w:rsidP="00847955">
            <w:pPr>
              <w:ind w:hanging="2"/>
              <w:rPr>
                <w:rFonts w:ascii="Arial" w:eastAsia="Arial" w:hAnsi="Arial" w:cs="Arial"/>
              </w:rPr>
            </w:pPr>
            <w:r w:rsidRPr="00AB433F">
              <w:rPr>
                <w:rFonts w:ascii="Arial" w:eastAsia="Arial" w:hAnsi="Arial" w:cs="Arial"/>
              </w:rPr>
              <w:t>Kepatuhan identifikasi pasien</w:t>
            </w:r>
          </w:p>
        </w:tc>
        <w:tc>
          <w:tcPr>
            <w:tcW w:w="1290" w:type="dxa"/>
            <w:tcBorders>
              <w:top w:val="single" w:sz="4" w:space="0" w:color="000000"/>
              <w:left w:val="single" w:sz="4" w:space="0" w:color="000000"/>
              <w:bottom w:val="single" w:sz="4" w:space="0" w:color="000000"/>
              <w:right w:val="single" w:sz="4" w:space="0" w:color="000000"/>
            </w:tcBorders>
            <w:hideMark/>
          </w:tcPr>
          <w:p w14:paraId="0EC7CA84" w14:textId="77777777" w:rsidR="00847955" w:rsidRPr="00AB433F" w:rsidRDefault="00847955" w:rsidP="00847955">
            <w:pPr>
              <w:ind w:hanging="2"/>
              <w:jc w:val="center"/>
              <w:rPr>
                <w:rFonts w:ascii="Arial" w:eastAsia="Arial" w:hAnsi="Arial" w:cs="Arial"/>
              </w:rPr>
            </w:pPr>
            <w:r w:rsidRPr="00AB433F">
              <w:rPr>
                <w:rFonts w:ascii="Arial" w:eastAsia="Arial" w:hAnsi="Arial" w:cs="Arial"/>
              </w:rPr>
              <w:t>100%</w:t>
            </w:r>
          </w:p>
        </w:tc>
        <w:tc>
          <w:tcPr>
            <w:tcW w:w="1292" w:type="dxa"/>
          </w:tcPr>
          <w:p w14:paraId="21B0EC1E" w14:textId="77777777" w:rsidR="00847955" w:rsidRPr="00AB433F" w:rsidRDefault="00847955" w:rsidP="00847955">
            <w:pPr>
              <w:ind w:hanging="2"/>
              <w:jc w:val="center"/>
              <w:rPr>
                <w:rFonts w:ascii="Arial" w:eastAsia="Arial" w:hAnsi="Arial" w:cs="Arial"/>
                <w:color w:val="000000"/>
              </w:rPr>
            </w:pPr>
            <w:r w:rsidRPr="00AB433F">
              <w:rPr>
                <w:rFonts w:ascii="Arial" w:eastAsia="Arial" w:hAnsi="Arial" w:cs="Arial"/>
                <w:color w:val="000000"/>
              </w:rPr>
              <w:t>85,93%</w:t>
            </w:r>
          </w:p>
        </w:tc>
        <w:tc>
          <w:tcPr>
            <w:tcW w:w="1292" w:type="dxa"/>
            <w:tcBorders>
              <w:top w:val="single" w:sz="4" w:space="0" w:color="000000"/>
              <w:left w:val="single" w:sz="4" w:space="0" w:color="000000"/>
              <w:bottom w:val="single" w:sz="4" w:space="0" w:color="000000"/>
              <w:right w:val="single" w:sz="4" w:space="0" w:color="000000"/>
            </w:tcBorders>
          </w:tcPr>
          <w:p w14:paraId="1B5EFD4A" w14:textId="77777777" w:rsidR="00847955" w:rsidRPr="00AB433F" w:rsidRDefault="00847955" w:rsidP="00847955">
            <w:pPr>
              <w:ind w:hanging="2"/>
              <w:jc w:val="center"/>
              <w:rPr>
                <w:rFonts w:ascii="Arial" w:eastAsia="Arial" w:hAnsi="Arial" w:cs="Arial"/>
                <w:color w:val="000000"/>
              </w:rPr>
            </w:pPr>
            <w:r w:rsidRPr="00AB433F">
              <w:rPr>
                <w:rFonts w:ascii="Arial" w:eastAsia="Arial" w:hAnsi="Arial" w:cs="Arial"/>
                <w:color w:val="000000"/>
              </w:rPr>
              <w:t>99,84%</w:t>
            </w:r>
          </w:p>
        </w:tc>
        <w:tc>
          <w:tcPr>
            <w:tcW w:w="1292" w:type="dxa"/>
            <w:tcBorders>
              <w:top w:val="single" w:sz="4" w:space="0" w:color="000000"/>
              <w:left w:val="single" w:sz="4" w:space="0" w:color="000000"/>
              <w:bottom w:val="single" w:sz="4" w:space="0" w:color="000000"/>
              <w:right w:val="single" w:sz="4" w:space="0" w:color="000000"/>
            </w:tcBorders>
          </w:tcPr>
          <w:p w14:paraId="2627B0D0" w14:textId="77777777" w:rsidR="00847955" w:rsidRPr="00AB433F" w:rsidRDefault="00847955" w:rsidP="00847955">
            <w:pPr>
              <w:ind w:hanging="2"/>
              <w:jc w:val="center"/>
              <w:rPr>
                <w:rFonts w:ascii="Arial" w:eastAsia="Arial" w:hAnsi="Arial" w:cs="Arial"/>
                <w:color w:val="000000"/>
              </w:rPr>
            </w:pPr>
            <w:r>
              <w:rPr>
                <w:rFonts w:ascii="Arial" w:eastAsia="Arial" w:hAnsi="Arial" w:cs="Arial"/>
                <w:color w:val="000000"/>
              </w:rPr>
              <w:t>99,9%</w:t>
            </w:r>
          </w:p>
        </w:tc>
      </w:tr>
      <w:tr w:rsidR="00847955" w:rsidRPr="00AB433F" w14:paraId="2F008C08" w14:textId="77777777" w:rsidTr="00847955">
        <w:trPr>
          <w:trHeight w:val="610"/>
        </w:trPr>
        <w:tc>
          <w:tcPr>
            <w:tcW w:w="702" w:type="dxa"/>
            <w:tcBorders>
              <w:top w:val="single" w:sz="4" w:space="0" w:color="000000"/>
              <w:left w:val="single" w:sz="4" w:space="0" w:color="000000"/>
              <w:bottom w:val="single" w:sz="4" w:space="0" w:color="000000"/>
              <w:right w:val="single" w:sz="4" w:space="0" w:color="000000"/>
            </w:tcBorders>
            <w:vAlign w:val="center"/>
            <w:hideMark/>
          </w:tcPr>
          <w:p w14:paraId="12B53BD4" w14:textId="77777777" w:rsidR="00847955" w:rsidRPr="00AB433F" w:rsidRDefault="00847955" w:rsidP="00847955">
            <w:pPr>
              <w:ind w:hanging="2"/>
              <w:jc w:val="center"/>
              <w:rPr>
                <w:rFonts w:ascii="Arial" w:eastAsia="Arial" w:hAnsi="Arial" w:cs="Arial"/>
              </w:rPr>
            </w:pPr>
            <w:r w:rsidRPr="00AB433F">
              <w:rPr>
                <w:rFonts w:ascii="Arial" w:eastAsia="Arial" w:hAnsi="Arial" w:cs="Arial"/>
              </w:rPr>
              <w:t>2</w:t>
            </w:r>
          </w:p>
        </w:tc>
        <w:tc>
          <w:tcPr>
            <w:tcW w:w="4431" w:type="dxa"/>
            <w:tcBorders>
              <w:top w:val="single" w:sz="4" w:space="0" w:color="000000"/>
              <w:left w:val="single" w:sz="4" w:space="0" w:color="000000"/>
              <w:bottom w:val="single" w:sz="4" w:space="0" w:color="000000"/>
              <w:right w:val="single" w:sz="4" w:space="0" w:color="000000"/>
            </w:tcBorders>
            <w:hideMark/>
          </w:tcPr>
          <w:p w14:paraId="4DC4F581" w14:textId="77777777" w:rsidR="00847955" w:rsidRPr="00AB433F" w:rsidRDefault="00847955" w:rsidP="00847955">
            <w:pPr>
              <w:ind w:hanging="2"/>
              <w:rPr>
                <w:rFonts w:ascii="Arial" w:eastAsia="Arial" w:hAnsi="Arial" w:cs="Arial"/>
              </w:rPr>
            </w:pPr>
            <w:r w:rsidRPr="00AB433F">
              <w:rPr>
                <w:rFonts w:ascii="Arial" w:eastAsia="Arial" w:hAnsi="Arial" w:cs="Arial"/>
              </w:rPr>
              <w:t>Kejadian ketidakpatuhan penempelan label obat high alert</w:t>
            </w:r>
          </w:p>
        </w:tc>
        <w:tc>
          <w:tcPr>
            <w:tcW w:w="1290" w:type="dxa"/>
            <w:tcBorders>
              <w:top w:val="single" w:sz="4" w:space="0" w:color="000000"/>
              <w:left w:val="single" w:sz="4" w:space="0" w:color="000000"/>
              <w:bottom w:val="single" w:sz="4" w:space="0" w:color="000000"/>
              <w:right w:val="single" w:sz="4" w:space="0" w:color="000000"/>
            </w:tcBorders>
            <w:hideMark/>
          </w:tcPr>
          <w:p w14:paraId="180B2644" w14:textId="77777777" w:rsidR="00847955" w:rsidRPr="00AB433F" w:rsidRDefault="00847955" w:rsidP="00847955">
            <w:pPr>
              <w:ind w:hanging="2"/>
              <w:jc w:val="center"/>
              <w:rPr>
                <w:rFonts w:ascii="Arial" w:eastAsia="Arial" w:hAnsi="Arial" w:cs="Arial"/>
              </w:rPr>
            </w:pPr>
            <w:r w:rsidRPr="00AB433F">
              <w:rPr>
                <w:rFonts w:ascii="Arial" w:eastAsia="Arial" w:hAnsi="Arial" w:cs="Arial"/>
              </w:rPr>
              <w:t>0</w:t>
            </w:r>
          </w:p>
        </w:tc>
        <w:tc>
          <w:tcPr>
            <w:tcW w:w="1292" w:type="dxa"/>
          </w:tcPr>
          <w:p w14:paraId="7EC7AE5B" w14:textId="77777777" w:rsidR="00847955" w:rsidRPr="00AB433F" w:rsidRDefault="00847955" w:rsidP="00847955">
            <w:pPr>
              <w:ind w:hanging="2"/>
              <w:jc w:val="center"/>
              <w:rPr>
                <w:rFonts w:ascii="Arial" w:eastAsia="Arial" w:hAnsi="Arial" w:cs="Arial"/>
                <w:color w:val="000000"/>
              </w:rPr>
            </w:pPr>
            <w:r w:rsidRPr="00AB433F">
              <w:rPr>
                <w:rFonts w:ascii="Arial" w:eastAsia="Arial" w:hAnsi="Arial" w:cs="Arial"/>
                <w:color w:val="000000"/>
              </w:rPr>
              <w:t>0</w:t>
            </w:r>
          </w:p>
        </w:tc>
        <w:tc>
          <w:tcPr>
            <w:tcW w:w="1292" w:type="dxa"/>
            <w:tcBorders>
              <w:top w:val="single" w:sz="4" w:space="0" w:color="000000"/>
              <w:left w:val="single" w:sz="4" w:space="0" w:color="000000"/>
              <w:bottom w:val="single" w:sz="4" w:space="0" w:color="000000"/>
              <w:right w:val="single" w:sz="4" w:space="0" w:color="000000"/>
            </w:tcBorders>
          </w:tcPr>
          <w:p w14:paraId="4D78C6FA" w14:textId="77777777" w:rsidR="00847955" w:rsidRPr="00AB433F" w:rsidRDefault="00847955" w:rsidP="00847955">
            <w:pPr>
              <w:ind w:hanging="2"/>
              <w:jc w:val="center"/>
              <w:rPr>
                <w:rFonts w:ascii="Arial" w:eastAsia="Arial" w:hAnsi="Arial" w:cs="Arial"/>
                <w:color w:val="000000"/>
              </w:rPr>
            </w:pPr>
            <w:r w:rsidRPr="00AB433F">
              <w:rPr>
                <w:rFonts w:ascii="Arial" w:eastAsia="Arial" w:hAnsi="Arial" w:cs="Arial"/>
                <w:color w:val="000000"/>
              </w:rPr>
              <w:t>0</w:t>
            </w:r>
          </w:p>
        </w:tc>
        <w:tc>
          <w:tcPr>
            <w:tcW w:w="1292" w:type="dxa"/>
            <w:tcBorders>
              <w:top w:val="single" w:sz="4" w:space="0" w:color="000000"/>
              <w:left w:val="single" w:sz="4" w:space="0" w:color="000000"/>
              <w:bottom w:val="single" w:sz="4" w:space="0" w:color="000000"/>
              <w:right w:val="single" w:sz="4" w:space="0" w:color="000000"/>
            </w:tcBorders>
          </w:tcPr>
          <w:p w14:paraId="2D7650A5" w14:textId="77777777" w:rsidR="00847955" w:rsidRPr="00AB433F" w:rsidRDefault="00847955" w:rsidP="00847955">
            <w:pPr>
              <w:ind w:hanging="2"/>
              <w:jc w:val="center"/>
              <w:rPr>
                <w:rFonts w:ascii="Arial" w:eastAsia="Arial" w:hAnsi="Arial" w:cs="Arial"/>
                <w:color w:val="000000"/>
              </w:rPr>
            </w:pPr>
            <w:r>
              <w:rPr>
                <w:rFonts w:ascii="Arial" w:eastAsia="Arial" w:hAnsi="Arial" w:cs="Arial"/>
                <w:color w:val="000000"/>
              </w:rPr>
              <w:t>0</w:t>
            </w:r>
          </w:p>
        </w:tc>
      </w:tr>
      <w:tr w:rsidR="00847955" w:rsidRPr="00AB433F" w14:paraId="611F3430" w14:textId="77777777" w:rsidTr="00847955">
        <w:trPr>
          <w:trHeight w:val="595"/>
        </w:trPr>
        <w:tc>
          <w:tcPr>
            <w:tcW w:w="702" w:type="dxa"/>
            <w:tcBorders>
              <w:top w:val="single" w:sz="4" w:space="0" w:color="000000"/>
              <w:left w:val="single" w:sz="4" w:space="0" w:color="000000"/>
              <w:bottom w:val="single" w:sz="4" w:space="0" w:color="000000"/>
              <w:right w:val="single" w:sz="4" w:space="0" w:color="000000"/>
            </w:tcBorders>
            <w:vAlign w:val="center"/>
            <w:hideMark/>
          </w:tcPr>
          <w:p w14:paraId="4308CA53" w14:textId="77777777" w:rsidR="00847955" w:rsidRPr="00AB433F" w:rsidRDefault="00847955" w:rsidP="00847955">
            <w:pPr>
              <w:ind w:hanging="2"/>
              <w:jc w:val="center"/>
              <w:rPr>
                <w:rFonts w:ascii="Arial" w:eastAsia="Arial" w:hAnsi="Arial" w:cs="Arial"/>
              </w:rPr>
            </w:pPr>
            <w:r w:rsidRPr="00AB433F">
              <w:rPr>
                <w:rFonts w:ascii="Arial" w:eastAsia="Arial" w:hAnsi="Arial" w:cs="Arial"/>
              </w:rPr>
              <w:t>3</w:t>
            </w:r>
          </w:p>
        </w:tc>
        <w:tc>
          <w:tcPr>
            <w:tcW w:w="4431" w:type="dxa"/>
            <w:tcBorders>
              <w:top w:val="single" w:sz="4" w:space="0" w:color="000000"/>
              <w:left w:val="single" w:sz="4" w:space="0" w:color="000000"/>
              <w:bottom w:val="single" w:sz="4" w:space="0" w:color="000000"/>
              <w:right w:val="single" w:sz="4" w:space="0" w:color="000000"/>
            </w:tcBorders>
            <w:hideMark/>
          </w:tcPr>
          <w:p w14:paraId="4346AD91" w14:textId="77777777" w:rsidR="00847955" w:rsidRPr="00AB433F" w:rsidRDefault="00847955" w:rsidP="00847955">
            <w:pPr>
              <w:ind w:hanging="2"/>
              <w:rPr>
                <w:rFonts w:ascii="Arial" w:eastAsia="Arial" w:hAnsi="Arial" w:cs="Arial"/>
              </w:rPr>
            </w:pPr>
            <w:r w:rsidRPr="00AB433F">
              <w:rPr>
                <w:rFonts w:ascii="Arial" w:eastAsia="Arial" w:hAnsi="Arial" w:cs="Arial"/>
              </w:rPr>
              <w:t>Kejadian tidak dilaksanakannya penandaan lokasi operasi</w:t>
            </w:r>
          </w:p>
        </w:tc>
        <w:tc>
          <w:tcPr>
            <w:tcW w:w="1290" w:type="dxa"/>
            <w:tcBorders>
              <w:top w:val="single" w:sz="4" w:space="0" w:color="000000"/>
              <w:left w:val="single" w:sz="4" w:space="0" w:color="000000"/>
              <w:bottom w:val="single" w:sz="4" w:space="0" w:color="000000"/>
              <w:right w:val="single" w:sz="4" w:space="0" w:color="000000"/>
            </w:tcBorders>
            <w:hideMark/>
          </w:tcPr>
          <w:p w14:paraId="097D5E3C" w14:textId="77777777" w:rsidR="00847955" w:rsidRPr="00AB433F" w:rsidRDefault="00847955" w:rsidP="00847955">
            <w:pPr>
              <w:ind w:hanging="2"/>
              <w:jc w:val="center"/>
              <w:rPr>
                <w:rFonts w:ascii="Arial" w:eastAsia="Arial" w:hAnsi="Arial" w:cs="Arial"/>
              </w:rPr>
            </w:pPr>
            <w:r w:rsidRPr="00AB433F">
              <w:rPr>
                <w:rFonts w:ascii="Arial" w:eastAsia="Arial" w:hAnsi="Arial" w:cs="Arial"/>
              </w:rPr>
              <w:t>0</w:t>
            </w:r>
          </w:p>
        </w:tc>
        <w:tc>
          <w:tcPr>
            <w:tcW w:w="1292" w:type="dxa"/>
          </w:tcPr>
          <w:p w14:paraId="2994CD02" w14:textId="77777777" w:rsidR="00847955" w:rsidRPr="00AB433F" w:rsidRDefault="00847955" w:rsidP="00847955">
            <w:pPr>
              <w:ind w:hanging="2"/>
              <w:jc w:val="center"/>
              <w:rPr>
                <w:rFonts w:ascii="Arial" w:eastAsia="Arial" w:hAnsi="Arial" w:cs="Arial"/>
                <w:color w:val="000000"/>
              </w:rPr>
            </w:pPr>
            <w:r w:rsidRPr="00AB433F">
              <w:rPr>
                <w:rFonts w:ascii="Arial" w:eastAsia="Arial" w:hAnsi="Arial" w:cs="Arial"/>
                <w:color w:val="000000"/>
              </w:rPr>
              <w:t>0</w:t>
            </w:r>
          </w:p>
        </w:tc>
        <w:tc>
          <w:tcPr>
            <w:tcW w:w="1292" w:type="dxa"/>
            <w:tcBorders>
              <w:top w:val="single" w:sz="4" w:space="0" w:color="000000"/>
              <w:left w:val="single" w:sz="4" w:space="0" w:color="000000"/>
              <w:bottom w:val="single" w:sz="4" w:space="0" w:color="000000"/>
              <w:right w:val="single" w:sz="4" w:space="0" w:color="000000"/>
            </w:tcBorders>
          </w:tcPr>
          <w:p w14:paraId="4C899BD2" w14:textId="77777777" w:rsidR="00847955" w:rsidRPr="00AB433F" w:rsidRDefault="00847955" w:rsidP="00847955">
            <w:pPr>
              <w:ind w:hanging="2"/>
              <w:jc w:val="center"/>
              <w:rPr>
                <w:rFonts w:ascii="Arial" w:eastAsia="Arial" w:hAnsi="Arial" w:cs="Arial"/>
                <w:color w:val="000000"/>
              </w:rPr>
            </w:pPr>
            <w:r w:rsidRPr="00AB433F">
              <w:rPr>
                <w:rFonts w:ascii="Arial" w:eastAsia="Arial" w:hAnsi="Arial" w:cs="Arial"/>
                <w:color w:val="000000"/>
              </w:rPr>
              <w:t>0</w:t>
            </w:r>
          </w:p>
        </w:tc>
        <w:tc>
          <w:tcPr>
            <w:tcW w:w="1292" w:type="dxa"/>
            <w:tcBorders>
              <w:top w:val="single" w:sz="4" w:space="0" w:color="000000"/>
              <w:left w:val="single" w:sz="4" w:space="0" w:color="000000"/>
              <w:bottom w:val="single" w:sz="4" w:space="0" w:color="000000"/>
              <w:right w:val="single" w:sz="4" w:space="0" w:color="000000"/>
            </w:tcBorders>
          </w:tcPr>
          <w:p w14:paraId="562B95D0" w14:textId="77777777" w:rsidR="00847955" w:rsidRPr="00AB433F" w:rsidRDefault="00847955" w:rsidP="00847955">
            <w:pPr>
              <w:ind w:hanging="2"/>
              <w:jc w:val="center"/>
              <w:rPr>
                <w:rFonts w:ascii="Arial" w:eastAsia="Arial" w:hAnsi="Arial" w:cs="Arial"/>
                <w:color w:val="000000"/>
              </w:rPr>
            </w:pPr>
            <w:r>
              <w:rPr>
                <w:rFonts w:ascii="Arial" w:eastAsia="Arial" w:hAnsi="Arial" w:cs="Arial"/>
                <w:color w:val="000000"/>
              </w:rPr>
              <w:t>0</w:t>
            </w:r>
          </w:p>
        </w:tc>
      </w:tr>
      <w:tr w:rsidR="00847955" w:rsidRPr="00AB433F" w14:paraId="528D6324" w14:textId="77777777" w:rsidTr="00847955">
        <w:trPr>
          <w:trHeight w:val="363"/>
        </w:trPr>
        <w:tc>
          <w:tcPr>
            <w:tcW w:w="702" w:type="dxa"/>
            <w:tcBorders>
              <w:top w:val="single" w:sz="4" w:space="0" w:color="000000"/>
              <w:left w:val="single" w:sz="4" w:space="0" w:color="000000"/>
              <w:bottom w:val="single" w:sz="4" w:space="0" w:color="000000"/>
              <w:right w:val="single" w:sz="4" w:space="0" w:color="000000"/>
            </w:tcBorders>
            <w:vAlign w:val="center"/>
            <w:hideMark/>
          </w:tcPr>
          <w:p w14:paraId="0521F74C" w14:textId="77777777" w:rsidR="00847955" w:rsidRPr="00AB433F" w:rsidRDefault="00847955" w:rsidP="00847955">
            <w:pPr>
              <w:ind w:hanging="2"/>
              <w:jc w:val="center"/>
              <w:rPr>
                <w:rFonts w:ascii="Arial" w:eastAsia="Arial" w:hAnsi="Arial" w:cs="Arial"/>
              </w:rPr>
            </w:pPr>
            <w:r w:rsidRPr="00AB433F">
              <w:rPr>
                <w:rFonts w:ascii="Arial" w:eastAsia="Arial" w:hAnsi="Arial" w:cs="Arial"/>
              </w:rPr>
              <w:t>4</w:t>
            </w:r>
          </w:p>
        </w:tc>
        <w:tc>
          <w:tcPr>
            <w:tcW w:w="4431" w:type="dxa"/>
            <w:tcBorders>
              <w:top w:val="single" w:sz="4" w:space="0" w:color="000000"/>
              <w:left w:val="single" w:sz="4" w:space="0" w:color="000000"/>
              <w:bottom w:val="single" w:sz="4" w:space="0" w:color="000000"/>
              <w:right w:val="single" w:sz="4" w:space="0" w:color="000000"/>
            </w:tcBorders>
            <w:hideMark/>
          </w:tcPr>
          <w:p w14:paraId="0318DAA2" w14:textId="77777777" w:rsidR="00847955" w:rsidRPr="00AB433F" w:rsidRDefault="00847955" w:rsidP="00847955">
            <w:pPr>
              <w:ind w:hanging="2"/>
              <w:rPr>
                <w:rFonts w:ascii="Arial" w:eastAsia="Arial" w:hAnsi="Arial" w:cs="Arial"/>
              </w:rPr>
            </w:pPr>
            <w:r w:rsidRPr="00AB433F">
              <w:rPr>
                <w:rFonts w:ascii="Arial" w:eastAsia="Arial" w:hAnsi="Arial" w:cs="Arial"/>
              </w:rPr>
              <w:t>Kepatuhan kebersihan tangan</w:t>
            </w:r>
          </w:p>
        </w:tc>
        <w:tc>
          <w:tcPr>
            <w:tcW w:w="1290" w:type="dxa"/>
            <w:tcBorders>
              <w:top w:val="single" w:sz="4" w:space="0" w:color="000000"/>
              <w:left w:val="single" w:sz="4" w:space="0" w:color="000000"/>
              <w:bottom w:val="single" w:sz="4" w:space="0" w:color="000000"/>
              <w:right w:val="single" w:sz="4" w:space="0" w:color="000000"/>
            </w:tcBorders>
            <w:hideMark/>
          </w:tcPr>
          <w:p w14:paraId="6B8818EB" w14:textId="77777777" w:rsidR="00847955" w:rsidRPr="00AB433F" w:rsidRDefault="00847955" w:rsidP="00847955">
            <w:pPr>
              <w:ind w:hanging="2"/>
              <w:jc w:val="center"/>
              <w:rPr>
                <w:rFonts w:ascii="Arial" w:eastAsia="Arial" w:hAnsi="Arial" w:cs="Arial"/>
              </w:rPr>
            </w:pPr>
            <w:r w:rsidRPr="00AB433F">
              <w:rPr>
                <w:rFonts w:ascii="Arial" w:eastAsia="Arial" w:hAnsi="Arial" w:cs="Arial"/>
              </w:rPr>
              <w:t>100%</w:t>
            </w:r>
          </w:p>
        </w:tc>
        <w:tc>
          <w:tcPr>
            <w:tcW w:w="1292" w:type="dxa"/>
          </w:tcPr>
          <w:p w14:paraId="5F30E5AF" w14:textId="77777777" w:rsidR="00847955" w:rsidRPr="00AB433F" w:rsidRDefault="00847955" w:rsidP="00847955">
            <w:pPr>
              <w:ind w:hanging="2"/>
              <w:jc w:val="center"/>
              <w:rPr>
                <w:rFonts w:ascii="Arial" w:eastAsia="Arial" w:hAnsi="Arial" w:cs="Arial"/>
                <w:color w:val="000000"/>
              </w:rPr>
            </w:pPr>
            <w:r w:rsidRPr="00AB433F">
              <w:rPr>
                <w:rFonts w:ascii="Arial" w:eastAsia="Arial" w:hAnsi="Arial" w:cs="Arial"/>
                <w:color w:val="000000"/>
              </w:rPr>
              <w:t>85,96%</w:t>
            </w:r>
          </w:p>
        </w:tc>
        <w:tc>
          <w:tcPr>
            <w:tcW w:w="1292" w:type="dxa"/>
            <w:tcBorders>
              <w:top w:val="single" w:sz="4" w:space="0" w:color="000000"/>
              <w:left w:val="single" w:sz="4" w:space="0" w:color="000000"/>
              <w:bottom w:val="single" w:sz="4" w:space="0" w:color="000000"/>
              <w:right w:val="single" w:sz="4" w:space="0" w:color="000000"/>
            </w:tcBorders>
          </w:tcPr>
          <w:p w14:paraId="71E85425" w14:textId="77777777" w:rsidR="00847955" w:rsidRPr="00AB433F" w:rsidRDefault="00847955" w:rsidP="00847955">
            <w:pPr>
              <w:ind w:hanging="2"/>
              <w:jc w:val="center"/>
              <w:rPr>
                <w:rFonts w:ascii="Arial" w:eastAsia="Arial" w:hAnsi="Arial" w:cs="Arial"/>
                <w:color w:val="000000"/>
              </w:rPr>
            </w:pPr>
            <w:r w:rsidRPr="00AB433F">
              <w:rPr>
                <w:rFonts w:ascii="Arial" w:eastAsia="Arial" w:hAnsi="Arial" w:cs="Arial"/>
                <w:color w:val="000000"/>
              </w:rPr>
              <w:t>85,97%</w:t>
            </w:r>
          </w:p>
        </w:tc>
        <w:tc>
          <w:tcPr>
            <w:tcW w:w="1292" w:type="dxa"/>
            <w:tcBorders>
              <w:top w:val="single" w:sz="4" w:space="0" w:color="000000"/>
              <w:left w:val="single" w:sz="4" w:space="0" w:color="000000"/>
              <w:bottom w:val="single" w:sz="4" w:space="0" w:color="000000"/>
              <w:right w:val="single" w:sz="4" w:space="0" w:color="000000"/>
            </w:tcBorders>
          </w:tcPr>
          <w:p w14:paraId="78F10D05" w14:textId="77777777" w:rsidR="00847955" w:rsidRPr="00AB433F" w:rsidRDefault="00847955" w:rsidP="00847955">
            <w:pPr>
              <w:ind w:hanging="2"/>
              <w:jc w:val="center"/>
              <w:rPr>
                <w:rFonts w:ascii="Arial" w:eastAsia="Arial" w:hAnsi="Arial" w:cs="Arial"/>
                <w:color w:val="000000"/>
              </w:rPr>
            </w:pPr>
            <w:r>
              <w:rPr>
                <w:rFonts w:ascii="Arial" w:eastAsia="Arial" w:hAnsi="Arial" w:cs="Arial"/>
                <w:color w:val="000000"/>
              </w:rPr>
              <w:t>85,86%</w:t>
            </w:r>
          </w:p>
        </w:tc>
      </w:tr>
      <w:tr w:rsidR="00847955" w:rsidRPr="00AB433F" w14:paraId="749733EC" w14:textId="77777777" w:rsidTr="00847955">
        <w:trPr>
          <w:trHeight w:val="595"/>
        </w:trPr>
        <w:tc>
          <w:tcPr>
            <w:tcW w:w="702" w:type="dxa"/>
            <w:tcBorders>
              <w:top w:val="single" w:sz="4" w:space="0" w:color="000000"/>
              <w:left w:val="single" w:sz="4" w:space="0" w:color="000000"/>
              <w:bottom w:val="single" w:sz="4" w:space="0" w:color="000000"/>
              <w:right w:val="single" w:sz="4" w:space="0" w:color="000000"/>
            </w:tcBorders>
            <w:vAlign w:val="center"/>
            <w:hideMark/>
          </w:tcPr>
          <w:p w14:paraId="15212C54" w14:textId="77777777" w:rsidR="00847955" w:rsidRPr="00AB433F" w:rsidRDefault="00847955" w:rsidP="00847955">
            <w:pPr>
              <w:ind w:hanging="2"/>
              <w:jc w:val="center"/>
              <w:rPr>
                <w:rFonts w:ascii="Arial" w:eastAsia="Arial" w:hAnsi="Arial" w:cs="Arial"/>
              </w:rPr>
            </w:pPr>
            <w:r w:rsidRPr="00AB433F">
              <w:rPr>
                <w:rFonts w:ascii="Arial" w:eastAsia="Arial" w:hAnsi="Arial" w:cs="Arial"/>
              </w:rPr>
              <w:t>5</w:t>
            </w:r>
          </w:p>
        </w:tc>
        <w:tc>
          <w:tcPr>
            <w:tcW w:w="4431" w:type="dxa"/>
            <w:tcBorders>
              <w:top w:val="single" w:sz="4" w:space="0" w:color="000000"/>
              <w:left w:val="single" w:sz="4" w:space="0" w:color="000000"/>
              <w:bottom w:val="single" w:sz="4" w:space="0" w:color="000000"/>
              <w:right w:val="single" w:sz="4" w:space="0" w:color="000000"/>
            </w:tcBorders>
            <w:hideMark/>
          </w:tcPr>
          <w:p w14:paraId="34AE5A99" w14:textId="77777777" w:rsidR="00847955" w:rsidRPr="00AB433F" w:rsidRDefault="00847955" w:rsidP="00847955">
            <w:pPr>
              <w:ind w:hanging="2"/>
              <w:rPr>
                <w:rFonts w:ascii="Arial" w:eastAsia="Arial" w:hAnsi="Arial" w:cs="Arial"/>
              </w:rPr>
            </w:pPr>
            <w:r w:rsidRPr="00AB433F">
              <w:rPr>
                <w:rFonts w:ascii="Arial" w:eastAsia="Arial" w:hAnsi="Arial" w:cs="Arial"/>
              </w:rPr>
              <w:t>Kepatuhan upaya pencegahan risiko pasien jatuh</w:t>
            </w:r>
          </w:p>
        </w:tc>
        <w:tc>
          <w:tcPr>
            <w:tcW w:w="1290" w:type="dxa"/>
            <w:tcBorders>
              <w:top w:val="single" w:sz="4" w:space="0" w:color="000000"/>
              <w:left w:val="single" w:sz="4" w:space="0" w:color="000000"/>
              <w:bottom w:val="single" w:sz="4" w:space="0" w:color="000000"/>
              <w:right w:val="single" w:sz="4" w:space="0" w:color="000000"/>
            </w:tcBorders>
            <w:hideMark/>
          </w:tcPr>
          <w:p w14:paraId="1FD66F62" w14:textId="77777777" w:rsidR="00847955" w:rsidRPr="00AB433F" w:rsidRDefault="00847955" w:rsidP="00847955">
            <w:pPr>
              <w:ind w:hanging="2"/>
              <w:jc w:val="center"/>
              <w:rPr>
                <w:rFonts w:ascii="Arial" w:eastAsia="Arial" w:hAnsi="Arial" w:cs="Arial"/>
              </w:rPr>
            </w:pPr>
            <w:r w:rsidRPr="00AB433F">
              <w:rPr>
                <w:rFonts w:ascii="Arial" w:eastAsia="Arial" w:hAnsi="Arial" w:cs="Arial"/>
              </w:rPr>
              <w:t>100%</w:t>
            </w:r>
          </w:p>
        </w:tc>
        <w:tc>
          <w:tcPr>
            <w:tcW w:w="1292" w:type="dxa"/>
          </w:tcPr>
          <w:p w14:paraId="007BC73D" w14:textId="77777777" w:rsidR="00847955" w:rsidRPr="00AB433F" w:rsidRDefault="00847955" w:rsidP="00847955">
            <w:pPr>
              <w:ind w:hanging="2"/>
              <w:jc w:val="center"/>
              <w:rPr>
                <w:rFonts w:ascii="Arial" w:eastAsia="Arial" w:hAnsi="Arial" w:cs="Arial"/>
                <w:color w:val="000000"/>
              </w:rPr>
            </w:pPr>
            <w:r w:rsidRPr="00AB433F">
              <w:rPr>
                <w:rFonts w:ascii="Arial" w:eastAsia="Arial" w:hAnsi="Arial" w:cs="Arial"/>
                <w:color w:val="000000"/>
              </w:rPr>
              <w:t>97,73%</w:t>
            </w:r>
          </w:p>
        </w:tc>
        <w:tc>
          <w:tcPr>
            <w:tcW w:w="1292" w:type="dxa"/>
            <w:tcBorders>
              <w:top w:val="single" w:sz="4" w:space="0" w:color="000000"/>
              <w:left w:val="single" w:sz="4" w:space="0" w:color="000000"/>
              <w:bottom w:val="single" w:sz="4" w:space="0" w:color="000000"/>
              <w:right w:val="single" w:sz="4" w:space="0" w:color="000000"/>
            </w:tcBorders>
          </w:tcPr>
          <w:p w14:paraId="27973153" w14:textId="77777777" w:rsidR="00847955" w:rsidRPr="00AB433F" w:rsidRDefault="00847955" w:rsidP="00847955">
            <w:pPr>
              <w:ind w:hanging="2"/>
              <w:jc w:val="center"/>
              <w:rPr>
                <w:rFonts w:ascii="Arial" w:eastAsia="Arial" w:hAnsi="Arial" w:cs="Arial"/>
                <w:color w:val="000000"/>
              </w:rPr>
            </w:pPr>
            <w:r w:rsidRPr="00AB433F">
              <w:rPr>
                <w:rFonts w:ascii="Arial" w:eastAsia="Arial" w:hAnsi="Arial" w:cs="Arial"/>
                <w:color w:val="000000"/>
              </w:rPr>
              <w:t>95,44%</w:t>
            </w:r>
          </w:p>
        </w:tc>
        <w:tc>
          <w:tcPr>
            <w:tcW w:w="1292" w:type="dxa"/>
            <w:tcBorders>
              <w:top w:val="single" w:sz="4" w:space="0" w:color="000000"/>
              <w:left w:val="single" w:sz="4" w:space="0" w:color="000000"/>
              <w:bottom w:val="single" w:sz="4" w:space="0" w:color="000000"/>
              <w:right w:val="single" w:sz="4" w:space="0" w:color="000000"/>
            </w:tcBorders>
          </w:tcPr>
          <w:p w14:paraId="6E4BFF8A" w14:textId="77777777" w:rsidR="00847955" w:rsidRPr="00AB433F" w:rsidRDefault="00847955" w:rsidP="00847955">
            <w:pPr>
              <w:ind w:hanging="2"/>
              <w:jc w:val="center"/>
              <w:rPr>
                <w:rFonts w:ascii="Arial" w:eastAsia="Arial" w:hAnsi="Arial" w:cs="Arial"/>
                <w:color w:val="000000"/>
              </w:rPr>
            </w:pPr>
            <w:r>
              <w:rPr>
                <w:rFonts w:ascii="Arial" w:eastAsia="Arial" w:hAnsi="Arial" w:cs="Arial"/>
                <w:color w:val="000000"/>
              </w:rPr>
              <w:t>98,47%</w:t>
            </w:r>
          </w:p>
        </w:tc>
      </w:tr>
    </w:tbl>
    <w:p w14:paraId="67AFE4C9" w14:textId="77777777" w:rsidR="00847955" w:rsidRDefault="00847955" w:rsidP="00847955">
      <w:pPr>
        <w:adjustRightInd w:val="0"/>
        <w:ind w:hanging="66"/>
        <w:jc w:val="both"/>
        <w:rPr>
          <w:rFonts w:ascii="Arial" w:hAnsi="Arial" w:cs="Arial"/>
          <w:b/>
          <w:bCs/>
          <w:color w:val="231F20"/>
          <w:lang w:val="nb-NO"/>
        </w:rPr>
      </w:pPr>
    </w:p>
    <w:p w14:paraId="61E8DD31" w14:textId="77777777" w:rsidR="00847955" w:rsidRDefault="00847955" w:rsidP="00847955">
      <w:pPr>
        <w:adjustRightInd w:val="0"/>
        <w:jc w:val="both"/>
        <w:rPr>
          <w:rFonts w:ascii="Arial" w:hAnsi="Arial" w:cs="Arial"/>
          <w:color w:val="231F20"/>
          <w:lang w:val="nb-NO"/>
        </w:rPr>
      </w:pPr>
      <w:bookmarkStart w:id="24" w:name="_Hlk134457454"/>
    </w:p>
    <w:p w14:paraId="3D7A8967" w14:textId="77777777" w:rsidR="00847955" w:rsidRDefault="00847955" w:rsidP="00847955">
      <w:pPr>
        <w:adjustRightInd w:val="0"/>
        <w:jc w:val="both"/>
        <w:rPr>
          <w:rFonts w:ascii="Arial" w:hAnsi="Arial" w:cs="Arial"/>
          <w:color w:val="231F20"/>
          <w:lang w:val="nb-NO"/>
        </w:rPr>
      </w:pPr>
    </w:p>
    <w:p w14:paraId="20F5FDC6" w14:textId="77777777" w:rsidR="00847955" w:rsidRDefault="00847955" w:rsidP="00847955">
      <w:pPr>
        <w:adjustRightInd w:val="0"/>
        <w:jc w:val="both"/>
        <w:rPr>
          <w:rFonts w:ascii="Arial" w:hAnsi="Arial" w:cs="Arial"/>
          <w:color w:val="231F20"/>
          <w:lang w:val="nb-NO"/>
        </w:rPr>
      </w:pPr>
    </w:p>
    <w:p w14:paraId="1815681A" w14:textId="77777777" w:rsidR="00847955" w:rsidRDefault="00847955" w:rsidP="00847955">
      <w:pPr>
        <w:adjustRightInd w:val="0"/>
        <w:jc w:val="both"/>
        <w:rPr>
          <w:rFonts w:ascii="Arial" w:hAnsi="Arial" w:cs="Arial"/>
          <w:color w:val="231F20"/>
          <w:lang w:val="nb-NO"/>
        </w:rPr>
      </w:pPr>
    </w:p>
    <w:p w14:paraId="084778C1" w14:textId="77777777" w:rsidR="00847955" w:rsidRDefault="00847955" w:rsidP="00847955">
      <w:pPr>
        <w:adjustRightInd w:val="0"/>
        <w:jc w:val="both"/>
        <w:rPr>
          <w:rFonts w:ascii="Arial" w:hAnsi="Arial" w:cs="Arial"/>
          <w:color w:val="231F20"/>
          <w:lang w:val="nb-NO"/>
        </w:rPr>
      </w:pPr>
    </w:p>
    <w:p w14:paraId="38F02648" w14:textId="77777777" w:rsidR="00847955" w:rsidRDefault="00847955" w:rsidP="00847955">
      <w:pPr>
        <w:adjustRightInd w:val="0"/>
        <w:jc w:val="both"/>
        <w:rPr>
          <w:rFonts w:ascii="Arial" w:hAnsi="Arial" w:cs="Arial"/>
          <w:color w:val="231F20"/>
          <w:lang w:val="nb-NO"/>
        </w:rPr>
      </w:pPr>
    </w:p>
    <w:p w14:paraId="6FF96B66" w14:textId="77777777" w:rsidR="00847955" w:rsidRDefault="00847955" w:rsidP="00847955">
      <w:pPr>
        <w:adjustRightInd w:val="0"/>
        <w:jc w:val="both"/>
        <w:rPr>
          <w:rFonts w:ascii="Arial" w:hAnsi="Arial" w:cs="Arial"/>
          <w:color w:val="231F20"/>
          <w:lang w:val="nb-NO"/>
        </w:rPr>
      </w:pPr>
    </w:p>
    <w:p w14:paraId="4E9A20B0" w14:textId="77777777" w:rsidR="00847955" w:rsidRDefault="00847955" w:rsidP="00847955">
      <w:pPr>
        <w:adjustRightInd w:val="0"/>
        <w:jc w:val="both"/>
        <w:rPr>
          <w:rFonts w:ascii="Arial" w:hAnsi="Arial" w:cs="Arial"/>
          <w:color w:val="231F20"/>
          <w:lang w:val="nb-NO"/>
        </w:rPr>
      </w:pPr>
    </w:p>
    <w:p w14:paraId="09E4EADD" w14:textId="77777777" w:rsidR="00847955" w:rsidRDefault="00847955" w:rsidP="00847955">
      <w:pPr>
        <w:adjustRightInd w:val="0"/>
        <w:jc w:val="both"/>
        <w:rPr>
          <w:rFonts w:ascii="Arial" w:hAnsi="Arial" w:cs="Arial"/>
          <w:color w:val="231F20"/>
          <w:lang w:val="nb-NO"/>
        </w:rPr>
      </w:pPr>
    </w:p>
    <w:p w14:paraId="2E12DB7B" w14:textId="77777777" w:rsidR="00847955" w:rsidRDefault="00847955" w:rsidP="00847955">
      <w:pPr>
        <w:adjustRightInd w:val="0"/>
        <w:jc w:val="both"/>
        <w:rPr>
          <w:rFonts w:ascii="Arial" w:hAnsi="Arial" w:cs="Arial"/>
          <w:color w:val="231F20"/>
          <w:lang w:val="nb-NO"/>
        </w:rPr>
      </w:pPr>
    </w:p>
    <w:p w14:paraId="247AC431" w14:textId="77777777" w:rsidR="00847955" w:rsidRDefault="00847955" w:rsidP="00847955">
      <w:pPr>
        <w:adjustRightInd w:val="0"/>
        <w:jc w:val="both"/>
        <w:rPr>
          <w:rFonts w:ascii="Arial" w:hAnsi="Arial" w:cs="Arial"/>
          <w:color w:val="231F20"/>
          <w:lang w:val="nb-NO"/>
        </w:rPr>
      </w:pPr>
    </w:p>
    <w:p w14:paraId="14C562B8" w14:textId="77777777" w:rsidR="00847955" w:rsidRDefault="00847955" w:rsidP="00847955">
      <w:pPr>
        <w:adjustRightInd w:val="0"/>
        <w:jc w:val="both"/>
        <w:rPr>
          <w:rFonts w:ascii="Arial" w:hAnsi="Arial" w:cs="Arial"/>
          <w:color w:val="231F20"/>
          <w:lang w:val="nb-NO"/>
        </w:rPr>
      </w:pPr>
    </w:p>
    <w:p w14:paraId="7368FB4A" w14:textId="77777777" w:rsidR="00847955" w:rsidRDefault="00847955" w:rsidP="00847955">
      <w:pPr>
        <w:adjustRightInd w:val="0"/>
        <w:jc w:val="both"/>
        <w:rPr>
          <w:rFonts w:ascii="Arial" w:hAnsi="Arial" w:cs="Arial"/>
          <w:color w:val="231F20"/>
          <w:lang w:val="nb-NO"/>
        </w:rPr>
      </w:pPr>
    </w:p>
    <w:p w14:paraId="1D7D4CE8" w14:textId="77777777" w:rsidR="00847955" w:rsidRDefault="00847955" w:rsidP="00847955">
      <w:pPr>
        <w:adjustRightInd w:val="0"/>
        <w:jc w:val="both"/>
        <w:rPr>
          <w:rFonts w:ascii="Arial" w:hAnsi="Arial" w:cs="Arial"/>
          <w:color w:val="231F20"/>
          <w:lang w:val="nb-NO"/>
        </w:rPr>
        <w:sectPr w:rsidR="00847955" w:rsidSect="00A72FA5">
          <w:pgSz w:w="12240" w:h="15840" w:code="1"/>
          <w:pgMar w:top="1418" w:right="1041" w:bottom="1418" w:left="1134" w:header="720" w:footer="720" w:gutter="0"/>
          <w:cols w:space="720"/>
          <w:docGrid w:linePitch="360"/>
        </w:sectPr>
      </w:pPr>
    </w:p>
    <w:p w14:paraId="6AFC200B" w14:textId="77777777" w:rsidR="00847955" w:rsidRPr="00D37040" w:rsidRDefault="00847955" w:rsidP="00062861">
      <w:pPr>
        <w:pStyle w:val="ListParagraph"/>
        <w:widowControl/>
        <w:numPr>
          <w:ilvl w:val="0"/>
          <w:numId w:val="79"/>
        </w:numPr>
        <w:suppressAutoHyphens/>
        <w:adjustRightInd w:val="0"/>
        <w:spacing w:before="0" w:line="276" w:lineRule="auto"/>
        <w:contextualSpacing/>
        <w:jc w:val="both"/>
        <w:textAlignment w:val="top"/>
        <w:outlineLvl w:val="0"/>
        <w:rPr>
          <w:rFonts w:ascii="Arial" w:hAnsi="Arial" w:cs="Arial"/>
          <w:b/>
          <w:bCs/>
          <w:color w:val="231F20"/>
          <w:lang w:val="nb-NO"/>
        </w:rPr>
      </w:pPr>
      <w:r w:rsidRPr="00D37040">
        <w:rPr>
          <w:rFonts w:ascii="Arial" w:hAnsi="Arial" w:cs="Arial"/>
          <w:b/>
          <w:bCs/>
          <w:color w:val="231F20"/>
          <w:lang w:val="nb-NO"/>
        </w:rPr>
        <w:lastRenderedPageBreak/>
        <w:t xml:space="preserve">Kepatuhan Identifikasi Pasien </w:t>
      </w:r>
    </w:p>
    <w:p w14:paraId="656635F0" w14:textId="2FD48786" w:rsidR="00847955" w:rsidRPr="007858B7" w:rsidRDefault="00606CDA" w:rsidP="00847955">
      <w:pPr>
        <w:pStyle w:val="ListParagraph"/>
        <w:adjustRightInd w:val="0"/>
        <w:ind w:left="-1701" w:firstLine="0"/>
        <w:jc w:val="both"/>
        <w:rPr>
          <w:rFonts w:ascii="Arial" w:hAnsi="Arial" w:cs="Arial"/>
          <w:color w:val="231F20"/>
          <w:lang w:val="nb-NO"/>
        </w:rPr>
      </w:pPr>
      <w:r>
        <w:rPr>
          <w:rFonts w:ascii="Arial" w:hAnsi="Arial" w:cs="Arial"/>
          <w:color w:val="231F20"/>
          <w:lang w:val="nb-NO"/>
        </w:rPr>
        <w:t xml:space="preserve">                                             </w:t>
      </w:r>
      <w:r w:rsidR="00847955" w:rsidRPr="007858B7">
        <w:rPr>
          <w:rFonts w:ascii="Arial" w:hAnsi="Arial" w:cs="Arial"/>
          <w:color w:val="231F20"/>
          <w:lang w:val="nb-NO"/>
        </w:rPr>
        <w:t>Grafik Capaian</w:t>
      </w:r>
      <w:r w:rsidR="00847955">
        <w:rPr>
          <w:rFonts w:ascii="Arial" w:hAnsi="Arial" w:cs="Arial"/>
          <w:color w:val="231F20"/>
          <w:lang w:val="nb-NO"/>
        </w:rPr>
        <w:t xml:space="preserve"> Indikator</w:t>
      </w:r>
      <w:r w:rsidR="00847955" w:rsidRPr="007858B7">
        <w:rPr>
          <w:rFonts w:ascii="Arial" w:hAnsi="Arial" w:cs="Arial"/>
          <w:color w:val="231F20"/>
          <w:lang w:val="nb-NO"/>
        </w:rPr>
        <w:t xml:space="preserve"> Kepatuhan Identifikasi Pasien </w:t>
      </w:r>
    </w:p>
    <w:p w14:paraId="1D30206A" w14:textId="77777777" w:rsidR="00847955" w:rsidRDefault="00847955" w:rsidP="00847955">
      <w:pPr>
        <w:pStyle w:val="ListParagraph"/>
        <w:adjustRightInd w:val="0"/>
        <w:ind w:left="-284" w:right="-141" w:hanging="1417"/>
        <w:jc w:val="both"/>
        <w:rPr>
          <w:rFonts w:ascii="Arial" w:hAnsi="Arial" w:cs="Arial"/>
          <w:b/>
          <w:bCs/>
        </w:rPr>
      </w:pPr>
      <w:r>
        <w:rPr>
          <w:rFonts w:ascii="Arial" w:eastAsia="Times New Roman" w:hAnsi="Arial" w:cs="Arial"/>
          <w:noProof/>
        </w:rPr>
        <w:drawing>
          <wp:inline distT="0" distB="0" distL="0" distR="0" wp14:anchorId="207895DD" wp14:editId="60670423">
            <wp:extent cx="6691630" cy="1962150"/>
            <wp:effectExtent l="0" t="0" r="13970" b="0"/>
            <wp:docPr id="360088342" name="Chart 360088342"/>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5A584F62" w14:textId="77777777" w:rsidR="00847955" w:rsidRDefault="00847955" w:rsidP="00847955">
      <w:pPr>
        <w:pStyle w:val="ListParagraph"/>
        <w:adjustRightInd w:val="0"/>
        <w:ind w:left="-284" w:right="-141" w:firstLine="0"/>
        <w:jc w:val="both"/>
        <w:rPr>
          <w:rFonts w:ascii="Arial" w:hAnsi="Arial" w:cs="Arial"/>
          <w:b/>
          <w:bCs/>
        </w:rPr>
      </w:pPr>
    </w:p>
    <w:tbl>
      <w:tblPr>
        <w:tblStyle w:val="TableGrid"/>
        <w:tblW w:w="15450" w:type="dxa"/>
        <w:tblInd w:w="-1706" w:type="dxa"/>
        <w:tblLook w:val="04A0" w:firstRow="1" w:lastRow="0" w:firstColumn="1" w:lastColumn="0" w:noHBand="0" w:noVBand="1"/>
      </w:tblPr>
      <w:tblGrid>
        <w:gridCol w:w="2431"/>
        <w:gridCol w:w="2431"/>
        <w:gridCol w:w="2257"/>
        <w:gridCol w:w="5117"/>
        <w:gridCol w:w="1784"/>
        <w:gridCol w:w="1430"/>
      </w:tblGrid>
      <w:tr w:rsidR="00847955" w:rsidRPr="00A47673" w14:paraId="30D55E43" w14:textId="77777777" w:rsidTr="00847955">
        <w:tc>
          <w:tcPr>
            <w:tcW w:w="2431" w:type="dxa"/>
            <w:shd w:val="clear" w:color="auto" w:fill="F4B083" w:themeFill="accent2" w:themeFillTint="99"/>
          </w:tcPr>
          <w:p w14:paraId="08EA4A62" w14:textId="77777777" w:rsidR="00847955" w:rsidRPr="00606CDA" w:rsidRDefault="00847955" w:rsidP="00847955">
            <w:pPr>
              <w:ind w:hanging="2"/>
              <w:contextualSpacing/>
              <w:jc w:val="both"/>
              <w:rPr>
                <w:rFonts w:ascii="Arial" w:hAnsi="Arial" w:cs="Arial"/>
                <w:b/>
                <w:bCs/>
                <w:sz w:val="22"/>
                <w:szCs w:val="22"/>
              </w:rPr>
            </w:pPr>
            <w:r w:rsidRPr="00606CDA">
              <w:rPr>
                <w:rFonts w:ascii="Arial" w:hAnsi="Arial" w:cs="Arial"/>
                <w:b/>
                <w:bCs/>
                <w:sz w:val="22"/>
                <w:szCs w:val="22"/>
              </w:rPr>
              <w:t>PLAN</w:t>
            </w:r>
          </w:p>
        </w:tc>
        <w:tc>
          <w:tcPr>
            <w:tcW w:w="13019" w:type="dxa"/>
            <w:gridSpan w:val="5"/>
          </w:tcPr>
          <w:p w14:paraId="1F3434AC" w14:textId="77777777" w:rsidR="00847955" w:rsidRPr="00A47673" w:rsidRDefault="00847955" w:rsidP="00847955">
            <w:pPr>
              <w:ind w:hanging="2"/>
              <w:contextualSpacing/>
              <w:jc w:val="both"/>
              <w:rPr>
                <w:rFonts w:ascii="Arial" w:hAnsi="Arial" w:cs="Arial"/>
                <w:sz w:val="22"/>
                <w:szCs w:val="22"/>
              </w:rPr>
            </w:pPr>
            <w:r w:rsidRPr="00A47673">
              <w:rPr>
                <w:rFonts w:ascii="Arial" w:hAnsi="Arial" w:cs="Arial"/>
                <w:sz w:val="22"/>
                <w:szCs w:val="22"/>
              </w:rPr>
              <w:t>Kami berencana untuk meningkatkan angka ke</w:t>
            </w:r>
            <w:r>
              <w:rPr>
                <w:rFonts w:ascii="Arial" w:hAnsi="Arial" w:cs="Arial"/>
                <w:sz w:val="22"/>
                <w:szCs w:val="22"/>
              </w:rPr>
              <w:t xml:space="preserve">atuhan identifikasi pasien </w:t>
            </w:r>
            <w:r w:rsidRPr="00A47673">
              <w:rPr>
                <w:rFonts w:ascii="Arial" w:hAnsi="Arial" w:cs="Arial"/>
                <w:sz w:val="22"/>
                <w:szCs w:val="22"/>
              </w:rPr>
              <w:t>semaksimal mungkin (100%)</w:t>
            </w:r>
            <w:r>
              <w:rPr>
                <w:rFonts w:ascii="Arial" w:hAnsi="Arial" w:cs="Arial"/>
                <w:sz w:val="22"/>
                <w:szCs w:val="22"/>
              </w:rPr>
              <w:t xml:space="preserve">. </w:t>
            </w:r>
          </w:p>
        </w:tc>
      </w:tr>
      <w:tr w:rsidR="00847955" w:rsidRPr="00A47673" w14:paraId="38B1A560" w14:textId="77777777" w:rsidTr="00847955">
        <w:tc>
          <w:tcPr>
            <w:tcW w:w="2431" w:type="dxa"/>
            <w:shd w:val="clear" w:color="auto" w:fill="F4B083" w:themeFill="accent2" w:themeFillTint="99"/>
          </w:tcPr>
          <w:p w14:paraId="048DF787" w14:textId="77777777" w:rsidR="00847955" w:rsidRPr="00606CDA" w:rsidRDefault="00847955" w:rsidP="00847955">
            <w:pPr>
              <w:ind w:hanging="2"/>
              <w:contextualSpacing/>
              <w:jc w:val="both"/>
              <w:rPr>
                <w:rFonts w:ascii="Arial" w:hAnsi="Arial" w:cs="Arial"/>
                <w:b/>
                <w:bCs/>
                <w:sz w:val="22"/>
                <w:szCs w:val="22"/>
              </w:rPr>
            </w:pPr>
            <w:r w:rsidRPr="00606CDA">
              <w:rPr>
                <w:rFonts w:ascii="Arial" w:hAnsi="Arial" w:cs="Arial"/>
                <w:b/>
                <w:bCs/>
                <w:sz w:val="22"/>
                <w:szCs w:val="22"/>
              </w:rPr>
              <w:t>DO</w:t>
            </w:r>
          </w:p>
        </w:tc>
        <w:tc>
          <w:tcPr>
            <w:tcW w:w="13019" w:type="dxa"/>
            <w:gridSpan w:val="5"/>
          </w:tcPr>
          <w:p w14:paraId="555D9895" w14:textId="77777777" w:rsidR="00847955" w:rsidRPr="007858B7" w:rsidRDefault="00847955" w:rsidP="00062861">
            <w:pPr>
              <w:pStyle w:val="ListParagraph"/>
              <w:widowControl/>
              <w:numPr>
                <w:ilvl w:val="0"/>
                <w:numId w:val="44"/>
              </w:numPr>
              <w:suppressAutoHyphens/>
              <w:autoSpaceDE/>
              <w:autoSpaceDN/>
              <w:spacing w:before="0"/>
              <w:contextualSpacing/>
              <w:textAlignment w:val="top"/>
              <w:outlineLvl w:val="0"/>
              <w:rPr>
                <w:rFonts w:ascii="Arial" w:hAnsi="Arial" w:cs="Arial"/>
                <w:bCs/>
                <w:sz w:val="22"/>
                <w:szCs w:val="22"/>
              </w:rPr>
            </w:pPr>
            <w:r w:rsidRPr="007858B7">
              <w:rPr>
                <w:rFonts w:ascii="Arial" w:hAnsi="Arial" w:cs="Arial"/>
                <w:bCs/>
                <w:sz w:val="22"/>
                <w:szCs w:val="22"/>
              </w:rPr>
              <w:t>Melakukan supervisi pada petugas di unit secara berkelanjutan</w:t>
            </w:r>
          </w:p>
          <w:p w14:paraId="02B38238" w14:textId="77777777" w:rsidR="00847955" w:rsidRPr="007858B7" w:rsidRDefault="00847955" w:rsidP="00062861">
            <w:pPr>
              <w:pStyle w:val="ListParagraph"/>
              <w:widowControl/>
              <w:numPr>
                <w:ilvl w:val="0"/>
                <w:numId w:val="44"/>
              </w:numPr>
              <w:suppressAutoHyphens/>
              <w:autoSpaceDE/>
              <w:autoSpaceDN/>
              <w:spacing w:before="0"/>
              <w:contextualSpacing/>
              <w:textAlignment w:val="top"/>
              <w:outlineLvl w:val="0"/>
              <w:rPr>
                <w:rFonts w:ascii="Arial" w:hAnsi="Arial" w:cs="Arial"/>
                <w:bCs/>
                <w:sz w:val="22"/>
                <w:szCs w:val="22"/>
              </w:rPr>
            </w:pPr>
            <w:r w:rsidRPr="007858B7">
              <w:rPr>
                <w:rFonts w:ascii="Arial" w:hAnsi="Arial" w:cs="Arial"/>
                <w:bCs/>
                <w:sz w:val="22"/>
                <w:szCs w:val="22"/>
              </w:rPr>
              <w:t>Kepala Instalasi untuk terus melaksanakan supervisi dan sosialisasi terkait identifikasi pasien</w:t>
            </w:r>
          </w:p>
          <w:p w14:paraId="3B975C03" w14:textId="77777777" w:rsidR="00847955" w:rsidRPr="00D37040" w:rsidRDefault="00847955" w:rsidP="00062861">
            <w:pPr>
              <w:pStyle w:val="ListParagraph"/>
              <w:widowControl/>
              <w:numPr>
                <w:ilvl w:val="0"/>
                <w:numId w:val="44"/>
              </w:numPr>
              <w:suppressAutoHyphens/>
              <w:autoSpaceDE/>
              <w:autoSpaceDN/>
              <w:spacing w:before="0"/>
              <w:contextualSpacing/>
              <w:textAlignment w:val="top"/>
              <w:outlineLvl w:val="0"/>
              <w:rPr>
                <w:rFonts w:ascii="Arial" w:hAnsi="Arial" w:cs="Arial"/>
                <w:bCs/>
                <w:sz w:val="22"/>
                <w:szCs w:val="22"/>
              </w:rPr>
            </w:pPr>
            <w:r w:rsidRPr="007858B7">
              <w:rPr>
                <w:rFonts w:ascii="Arial" w:hAnsi="Arial" w:cs="Arial"/>
                <w:bCs/>
                <w:sz w:val="22"/>
                <w:szCs w:val="22"/>
              </w:rPr>
              <w:t>Memberikan teguran kepada petugas yang tidak melakukan identifikasi pasien atau melakukan identifikasi tetapi masih salah</w:t>
            </w:r>
          </w:p>
        </w:tc>
      </w:tr>
      <w:tr w:rsidR="00847955" w:rsidRPr="00A47673" w14:paraId="3FECFFC3" w14:textId="77777777" w:rsidTr="00847955">
        <w:tc>
          <w:tcPr>
            <w:tcW w:w="2431" w:type="dxa"/>
            <w:shd w:val="clear" w:color="auto" w:fill="F4B083" w:themeFill="accent2" w:themeFillTint="99"/>
          </w:tcPr>
          <w:p w14:paraId="12222CE5" w14:textId="77777777" w:rsidR="00847955" w:rsidRPr="00606CDA" w:rsidRDefault="00847955" w:rsidP="00847955">
            <w:pPr>
              <w:ind w:hanging="2"/>
              <w:contextualSpacing/>
              <w:jc w:val="both"/>
              <w:rPr>
                <w:rFonts w:ascii="Arial" w:hAnsi="Arial" w:cs="Arial"/>
                <w:b/>
                <w:bCs/>
                <w:sz w:val="22"/>
                <w:szCs w:val="22"/>
              </w:rPr>
            </w:pPr>
            <w:r w:rsidRPr="00606CDA">
              <w:rPr>
                <w:rFonts w:ascii="Arial" w:hAnsi="Arial" w:cs="Arial"/>
                <w:b/>
                <w:bCs/>
                <w:sz w:val="22"/>
                <w:szCs w:val="22"/>
              </w:rPr>
              <w:t>STUDY</w:t>
            </w:r>
          </w:p>
        </w:tc>
        <w:tc>
          <w:tcPr>
            <w:tcW w:w="13019" w:type="dxa"/>
            <w:gridSpan w:val="5"/>
          </w:tcPr>
          <w:p w14:paraId="4420F893" w14:textId="77777777" w:rsidR="00847955" w:rsidRPr="00A47673" w:rsidRDefault="00847955" w:rsidP="00847955">
            <w:pPr>
              <w:ind w:hanging="2"/>
              <w:contextualSpacing/>
              <w:jc w:val="both"/>
              <w:rPr>
                <w:rFonts w:ascii="Arial" w:hAnsi="Arial" w:cs="Arial"/>
                <w:sz w:val="22"/>
                <w:szCs w:val="22"/>
              </w:rPr>
            </w:pPr>
            <w:r>
              <w:rPr>
                <w:rFonts w:ascii="Arial" w:hAnsi="Arial" w:cs="Arial"/>
                <w:sz w:val="22"/>
                <w:szCs w:val="22"/>
              </w:rPr>
              <w:t xml:space="preserve">Berdasarkan hasil capaian di atas, dapat diketahui  bahwa capaian kepatuhan identifikasi pasien di RS Prima Husada Malang masih belum mencapai standart. Dari hasil supervisi </w:t>
            </w:r>
            <w:r>
              <w:rPr>
                <w:rFonts w:ascii="Arial" w:hAnsi="Arial" w:cs="Arial"/>
                <w:sz w:val="22"/>
                <w:szCs w:val="22"/>
                <w:lang w:val="zh-CN"/>
              </w:rPr>
              <w:t>didapatka</w:t>
            </w:r>
            <w:r>
              <w:rPr>
                <w:rFonts w:ascii="Arial" w:hAnsi="Arial" w:cs="Arial"/>
                <w:sz w:val="22"/>
                <w:szCs w:val="22"/>
              </w:rPr>
              <w:t xml:space="preserve">n masih ditemukan petugas </w:t>
            </w:r>
            <w:r w:rsidRPr="00495556">
              <w:rPr>
                <w:rFonts w:ascii="Arial" w:hAnsi="Arial" w:cs="Arial"/>
                <w:sz w:val="22"/>
                <w:szCs w:val="22"/>
              </w:rPr>
              <w:t>yang tidak melakukan identifikasi pasien dengan tepat ketika akan melakukan tindakan.</w:t>
            </w:r>
          </w:p>
        </w:tc>
      </w:tr>
      <w:tr w:rsidR="00847955" w:rsidRPr="00A47673" w14:paraId="3D22BF84" w14:textId="77777777" w:rsidTr="00847955">
        <w:tc>
          <w:tcPr>
            <w:tcW w:w="2431" w:type="dxa"/>
            <w:shd w:val="clear" w:color="auto" w:fill="F4B083" w:themeFill="accent2" w:themeFillTint="99"/>
          </w:tcPr>
          <w:p w14:paraId="021CA5F3" w14:textId="77777777" w:rsidR="00847955" w:rsidRPr="00606CDA" w:rsidRDefault="00847955" w:rsidP="00847955">
            <w:pPr>
              <w:ind w:hanging="2"/>
              <w:contextualSpacing/>
              <w:jc w:val="both"/>
              <w:rPr>
                <w:rFonts w:ascii="Arial" w:hAnsi="Arial" w:cs="Arial"/>
                <w:b/>
                <w:bCs/>
                <w:sz w:val="22"/>
                <w:szCs w:val="22"/>
              </w:rPr>
            </w:pPr>
            <w:r w:rsidRPr="00606CDA">
              <w:rPr>
                <w:rFonts w:ascii="Arial" w:hAnsi="Arial" w:cs="Arial"/>
                <w:b/>
                <w:bCs/>
                <w:sz w:val="22"/>
                <w:szCs w:val="22"/>
              </w:rPr>
              <w:t>ACTION/RTL</w:t>
            </w:r>
          </w:p>
        </w:tc>
        <w:tc>
          <w:tcPr>
            <w:tcW w:w="2431" w:type="dxa"/>
            <w:shd w:val="clear" w:color="auto" w:fill="DBDBDB" w:themeFill="accent3" w:themeFillTint="66"/>
          </w:tcPr>
          <w:p w14:paraId="2017010B" w14:textId="77777777" w:rsidR="00847955" w:rsidRPr="00606CDA" w:rsidRDefault="00847955" w:rsidP="00847955">
            <w:pPr>
              <w:ind w:hanging="2"/>
              <w:contextualSpacing/>
              <w:jc w:val="center"/>
              <w:rPr>
                <w:rFonts w:ascii="Arial" w:hAnsi="Arial" w:cs="Arial"/>
                <w:b/>
                <w:bCs/>
                <w:sz w:val="22"/>
                <w:szCs w:val="22"/>
              </w:rPr>
            </w:pPr>
            <w:r w:rsidRPr="00606CDA">
              <w:rPr>
                <w:rFonts w:ascii="Arial" w:hAnsi="Arial" w:cs="Arial"/>
                <w:b/>
                <w:bCs/>
                <w:sz w:val="22"/>
                <w:szCs w:val="22"/>
              </w:rPr>
              <w:t>TUJUAN</w:t>
            </w:r>
          </w:p>
        </w:tc>
        <w:tc>
          <w:tcPr>
            <w:tcW w:w="2257" w:type="dxa"/>
            <w:shd w:val="clear" w:color="auto" w:fill="DBDBDB" w:themeFill="accent3" w:themeFillTint="66"/>
          </w:tcPr>
          <w:p w14:paraId="2D8FCB75" w14:textId="77777777" w:rsidR="00847955" w:rsidRPr="00606CDA" w:rsidRDefault="00847955" w:rsidP="00847955">
            <w:pPr>
              <w:ind w:hanging="2"/>
              <w:contextualSpacing/>
              <w:jc w:val="center"/>
              <w:rPr>
                <w:rFonts w:ascii="Arial" w:hAnsi="Arial" w:cs="Arial"/>
                <w:b/>
                <w:bCs/>
                <w:sz w:val="22"/>
                <w:szCs w:val="22"/>
              </w:rPr>
            </w:pPr>
            <w:r w:rsidRPr="00606CDA">
              <w:rPr>
                <w:rFonts w:ascii="Arial" w:hAnsi="Arial" w:cs="Arial"/>
                <w:b/>
                <w:bCs/>
                <w:sz w:val="22"/>
                <w:szCs w:val="22"/>
              </w:rPr>
              <w:t>SASARAN</w:t>
            </w:r>
          </w:p>
        </w:tc>
        <w:tc>
          <w:tcPr>
            <w:tcW w:w="5117" w:type="dxa"/>
            <w:shd w:val="clear" w:color="auto" w:fill="DBDBDB" w:themeFill="accent3" w:themeFillTint="66"/>
          </w:tcPr>
          <w:p w14:paraId="007D046D" w14:textId="77777777" w:rsidR="00847955" w:rsidRPr="00606CDA" w:rsidRDefault="00847955" w:rsidP="00847955">
            <w:pPr>
              <w:ind w:hanging="2"/>
              <w:contextualSpacing/>
              <w:jc w:val="center"/>
              <w:rPr>
                <w:rFonts w:ascii="Arial" w:hAnsi="Arial" w:cs="Arial"/>
                <w:b/>
                <w:bCs/>
                <w:sz w:val="22"/>
                <w:szCs w:val="22"/>
              </w:rPr>
            </w:pPr>
            <w:r w:rsidRPr="00606CDA">
              <w:rPr>
                <w:rFonts w:ascii="Arial" w:hAnsi="Arial" w:cs="Arial"/>
                <w:b/>
                <w:bCs/>
                <w:sz w:val="22"/>
                <w:szCs w:val="22"/>
              </w:rPr>
              <w:t>STRATEGI</w:t>
            </w:r>
          </w:p>
        </w:tc>
        <w:tc>
          <w:tcPr>
            <w:tcW w:w="1784" w:type="dxa"/>
            <w:shd w:val="clear" w:color="auto" w:fill="DBDBDB" w:themeFill="accent3" w:themeFillTint="66"/>
          </w:tcPr>
          <w:p w14:paraId="571F708F" w14:textId="77777777" w:rsidR="00847955" w:rsidRPr="00606CDA" w:rsidRDefault="00847955" w:rsidP="00847955">
            <w:pPr>
              <w:ind w:hanging="2"/>
              <w:contextualSpacing/>
              <w:jc w:val="center"/>
              <w:rPr>
                <w:rFonts w:ascii="Arial" w:hAnsi="Arial" w:cs="Arial"/>
                <w:b/>
                <w:bCs/>
                <w:sz w:val="22"/>
                <w:szCs w:val="22"/>
              </w:rPr>
            </w:pPr>
            <w:r w:rsidRPr="00606CDA">
              <w:rPr>
                <w:rFonts w:ascii="Arial" w:hAnsi="Arial" w:cs="Arial"/>
                <w:b/>
                <w:bCs/>
                <w:sz w:val="22"/>
                <w:szCs w:val="22"/>
              </w:rPr>
              <w:t>PELAKSANA</w:t>
            </w:r>
          </w:p>
        </w:tc>
        <w:tc>
          <w:tcPr>
            <w:tcW w:w="1430" w:type="dxa"/>
            <w:shd w:val="clear" w:color="auto" w:fill="DBDBDB" w:themeFill="accent3" w:themeFillTint="66"/>
          </w:tcPr>
          <w:p w14:paraId="6C2E092C" w14:textId="77777777" w:rsidR="00847955" w:rsidRPr="00606CDA" w:rsidRDefault="00847955" w:rsidP="00847955">
            <w:pPr>
              <w:ind w:hanging="2"/>
              <w:contextualSpacing/>
              <w:jc w:val="center"/>
              <w:rPr>
                <w:rFonts w:ascii="Arial" w:hAnsi="Arial" w:cs="Arial"/>
                <w:b/>
                <w:bCs/>
                <w:sz w:val="22"/>
                <w:szCs w:val="22"/>
              </w:rPr>
            </w:pPr>
            <w:r w:rsidRPr="00606CDA">
              <w:rPr>
                <w:rFonts w:ascii="Arial" w:hAnsi="Arial" w:cs="Arial"/>
                <w:b/>
                <w:bCs/>
                <w:sz w:val="22"/>
                <w:szCs w:val="22"/>
              </w:rPr>
              <w:t>WAKTU</w:t>
            </w:r>
          </w:p>
        </w:tc>
      </w:tr>
      <w:tr w:rsidR="00847955" w:rsidRPr="00A47673" w14:paraId="3414D1B9" w14:textId="77777777" w:rsidTr="00847955">
        <w:tc>
          <w:tcPr>
            <w:tcW w:w="2431" w:type="dxa"/>
          </w:tcPr>
          <w:p w14:paraId="7919FF65"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Meningkatkan kepatuhan</w:t>
            </w:r>
            <w:r>
              <w:rPr>
                <w:rFonts w:ascii="Arial" w:hAnsi="Arial" w:cs="Arial"/>
                <w:sz w:val="22"/>
                <w:szCs w:val="22"/>
              </w:rPr>
              <w:t xml:space="preserve"> identifikasi pasien </w:t>
            </w:r>
          </w:p>
        </w:tc>
        <w:tc>
          <w:tcPr>
            <w:tcW w:w="2431" w:type="dxa"/>
          </w:tcPr>
          <w:p w14:paraId="7567BABA"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 xml:space="preserve">Meningkatkan kepatuhan </w:t>
            </w:r>
            <w:r>
              <w:rPr>
                <w:rFonts w:ascii="Arial" w:hAnsi="Arial" w:cs="Arial"/>
                <w:sz w:val="22"/>
                <w:szCs w:val="22"/>
              </w:rPr>
              <w:t xml:space="preserve">identifikasi pasien </w:t>
            </w:r>
          </w:p>
        </w:tc>
        <w:tc>
          <w:tcPr>
            <w:tcW w:w="2257" w:type="dxa"/>
          </w:tcPr>
          <w:p w14:paraId="27736749"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 xml:space="preserve">Tercapainya </w:t>
            </w:r>
            <w:r>
              <w:rPr>
                <w:rFonts w:ascii="Arial" w:hAnsi="Arial" w:cs="Arial"/>
                <w:sz w:val="22"/>
                <w:szCs w:val="22"/>
              </w:rPr>
              <w:t xml:space="preserve">indikator kepatuhan identifikasi pasien pada bulan berikutnya. </w:t>
            </w:r>
          </w:p>
        </w:tc>
        <w:tc>
          <w:tcPr>
            <w:tcW w:w="5117" w:type="dxa"/>
          </w:tcPr>
          <w:p w14:paraId="114E1CC9" w14:textId="77777777" w:rsidR="00847955"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Meningkatkan supervisi pada petugas unit</w:t>
            </w:r>
          </w:p>
          <w:p w14:paraId="7CB30682"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 xml:space="preserve">Memberikan teguran secara langsung jika menemukan petugas yang tidak melakukan identifikasi pasien denga tepat </w:t>
            </w:r>
          </w:p>
        </w:tc>
        <w:tc>
          <w:tcPr>
            <w:tcW w:w="1784" w:type="dxa"/>
          </w:tcPr>
          <w:p w14:paraId="7B0DB1F8"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Seluruh petugas yang melakukan pelayanan di RS.</w:t>
            </w:r>
          </w:p>
        </w:tc>
        <w:tc>
          <w:tcPr>
            <w:tcW w:w="1430" w:type="dxa"/>
          </w:tcPr>
          <w:p w14:paraId="577163F7" w14:textId="77777777" w:rsidR="00847955" w:rsidRPr="00A47673"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A47673">
              <w:rPr>
                <w:rFonts w:ascii="Arial" w:hAnsi="Arial" w:cs="Arial"/>
                <w:sz w:val="22"/>
                <w:szCs w:val="22"/>
              </w:rPr>
              <w:t>Satu bulan</w:t>
            </w:r>
          </w:p>
        </w:tc>
      </w:tr>
    </w:tbl>
    <w:p w14:paraId="1DBE7BA1" w14:textId="77777777" w:rsidR="00847955" w:rsidRDefault="00847955" w:rsidP="00847955">
      <w:pPr>
        <w:adjustRightInd w:val="0"/>
        <w:jc w:val="both"/>
        <w:rPr>
          <w:rFonts w:ascii="Arial" w:hAnsi="Arial" w:cs="Arial"/>
          <w:b/>
          <w:bCs/>
          <w:color w:val="231F20"/>
          <w:lang w:val="nb-NO"/>
        </w:rPr>
      </w:pPr>
    </w:p>
    <w:p w14:paraId="2F9985AA" w14:textId="77777777" w:rsidR="00847955" w:rsidRDefault="00847955" w:rsidP="00062861">
      <w:pPr>
        <w:pStyle w:val="ListParagraph"/>
        <w:widowControl/>
        <w:numPr>
          <w:ilvl w:val="0"/>
          <w:numId w:val="79"/>
        </w:numPr>
        <w:suppressAutoHyphens/>
        <w:autoSpaceDE/>
        <w:autoSpaceDN/>
        <w:spacing w:before="0" w:line="276" w:lineRule="auto"/>
        <w:contextualSpacing/>
        <w:jc w:val="both"/>
        <w:textAlignment w:val="top"/>
        <w:outlineLvl w:val="0"/>
        <w:rPr>
          <w:rFonts w:ascii="Arial" w:hAnsi="Arial" w:cs="Arial"/>
          <w:b/>
          <w:bCs/>
          <w:color w:val="231F20"/>
          <w:lang w:val="nb-NO"/>
        </w:rPr>
      </w:pPr>
      <w:r>
        <w:rPr>
          <w:rFonts w:ascii="Arial" w:hAnsi="Arial" w:cs="Arial"/>
          <w:b/>
          <w:bCs/>
          <w:color w:val="231F20"/>
          <w:lang w:val="nb-NO"/>
        </w:rPr>
        <w:t>Kejadian Ketidakpatuhan Penempelan Label Obat High Alert</w:t>
      </w:r>
    </w:p>
    <w:p w14:paraId="2FA98ABF" w14:textId="5CC147EB" w:rsidR="00847955" w:rsidRPr="004076E9" w:rsidRDefault="00606CDA" w:rsidP="00847955">
      <w:pPr>
        <w:pStyle w:val="ListParagraph"/>
        <w:ind w:left="-993" w:hanging="708"/>
        <w:jc w:val="both"/>
        <w:rPr>
          <w:rFonts w:ascii="Arial" w:hAnsi="Arial" w:cs="Arial"/>
          <w:color w:val="231F20"/>
          <w:lang w:val="nb-NO"/>
        </w:rPr>
      </w:pPr>
      <w:r>
        <w:rPr>
          <w:rFonts w:ascii="Arial" w:eastAsia="Times New Roman" w:hAnsi="Arial" w:cs="Arial"/>
          <w:noProof/>
        </w:rPr>
        <w:drawing>
          <wp:anchor distT="0" distB="0" distL="114300" distR="114300" simplePos="0" relativeHeight="251671040" behindDoc="1" locked="0" layoutInCell="1" allowOverlap="1" wp14:anchorId="7C42DDCE" wp14:editId="119E9FB5">
            <wp:simplePos x="0" y="0"/>
            <wp:positionH relativeFrom="column">
              <wp:posOffset>-578568</wp:posOffset>
            </wp:positionH>
            <wp:positionV relativeFrom="paragraph">
              <wp:posOffset>262862</wp:posOffset>
            </wp:positionV>
            <wp:extent cx="6651625" cy="1943100"/>
            <wp:effectExtent l="0" t="0" r="15875" b="0"/>
            <wp:wrapNone/>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anchor>
        </w:drawing>
      </w:r>
      <w:r>
        <w:rPr>
          <w:rFonts w:ascii="Arial" w:hAnsi="Arial" w:cs="Arial"/>
          <w:color w:val="231F20"/>
          <w:lang w:val="nb-NO"/>
        </w:rPr>
        <w:t xml:space="preserve">                       </w:t>
      </w:r>
      <w:r w:rsidR="00847955" w:rsidRPr="004076E9">
        <w:rPr>
          <w:rFonts w:ascii="Arial" w:hAnsi="Arial" w:cs="Arial"/>
          <w:color w:val="231F20"/>
          <w:lang w:val="nb-NO"/>
        </w:rPr>
        <w:t xml:space="preserve"> </w:t>
      </w:r>
      <w:r w:rsidR="00F966BD">
        <w:rPr>
          <w:rFonts w:ascii="Arial" w:hAnsi="Arial" w:cs="Arial"/>
          <w:color w:val="231F20"/>
          <w:lang w:val="nb-NO"/>
        </w:rPr>
        <w:t xml:space="preserve">         </w:t>
      </w:r>
      <w:r w:rsidR="00847955" w:rsidRPr="004076E9">
        <w:rPr>
          <w:rFonts w:ascii="Arial" w:hAnsi="Arial" w:cs="Arial"/>
          <w:color w:val="231F20"/>
          <w:lang w:val="nb-NO"/>
        </w:rPr>
        <w:t xml:space="preserve">Grafik Capaian Indikator Kejadian Ketidakpatuhan Penempelan Label Obat High Alert  </w:t>
      </w:r>
    </w:p>
    <w:p w14:paraId="163C9FE0" w14:textId="369DC407" w:rsidR="00847955" w:rsidRDefault="00847955" w:rsidP="00847955">
      <w:pPr>
        <w:pStyle w:val="ListParagraph"/>
        <w:ind w:left="-284" w:hanging="1417"/>
        <w:jc w:val="both"/>
        <w:rPr>
          <w:rFonts w:ascii="Arial" w:hAnsi="Arial" w:cs="Arial"/>
          <w:b/>
          <w:bCs/>
          <w:color w:val="231F20"/>
          <w:lang w:val="nb-NO"/>
        </w:rPr>
      </w:pPr>
    </w:p>
    <w:p w14:paraId="7E2B662A" w14:textId="77777777" w:rsidR="00606CDA" w:rsidRDefault="00606CDA" w:rsidP="00847955">
      <w:pPr>
        <w:ind w:left="-1701" w:right="-141"/>
        <w:jc w:val="both"/>
        <w:rPr>
          <w:rFonts w:ascii="Arial" w:hAnsi="Arial" w:cs="Arial"/>
          <w:b/>
          <w:bCs/>
        </w:rPr>
      </w:pPr>
    </w:p>
    <w:p w14:paraId="03F1469E" w14:textId="77777777" w:rsidR="00606CDA" w:rsidRDefault="00606CDA" w:rsidP="00847955">
      <w:pPr>
        <w:ind w:left="-1701" w:right="-141"/>
        <w:jc w:val="both"/>
        <w:rPr>
          <w:rFonts w:ascii="Arial" w:hAnsi="Arial" w:cs="Arial"/>
          <w:b/>
          <w:bCs/>
        </w:rPr>
      </w:pPr>
    </w:p>
    <w:p w14:paraId="4F16EC51" w14:textId="77777777" w:rsidR="00606CDA" w:rsidRDefault="00606CDA" w:rsidP="00847955">
      <w:pPr>
        <w:ind w:left="-1701" w:right="-141"/>
        <w:jc w:val="both"/>
        <w:rPr>
          <w:rFonts w:ascii="Arial" w:hAnsi="Arial" w:cs="Arial"/>
          <w:b/>
          <w:bCs/>
        </w:rPr>
      </w:pPr>
    </w:p>
    <w:p w14:paraId="41EB97C3" w14:textId="77777777" w:rsidR="00606CDA" w:rsidRDefault="00606CDA" w:rsidP="00847955">
      <w:pPr>
        <w:ind w:left="-1701" w:right="-141"/>
        <w:jc w:val="both"/>
        <w:rPr>
          <w:rFonts w:ascii="Arial" w:hAnsi="Arial" w:cs="Arial"/>
          <w:b/>
          <w:bCs/>
        </w:rPr>
      </w:pPr>
    </w:p>
    <w:p w14:paraId="13590953" w14:textId="77777777" w:rsidR="00606CDA" w:rsidRDefault="00606CDA" w:rsidP="00847955">
      <w:pPr>
        <w:ind w:left="-1701" w:right="-141"/>
        <w:jc w:val="both"/>
        <w:rPr>
          <w:rFonts w:ascii="Arial" w:hAnsi="Arial" w:cs="Arial"/>
          <w:b/>
          <w:bCs/>
        </w:rPr>
      </w:pPr>
    </w:p>
    <w:p w14:paraId="517EA03D" w14:textId="77777777" w:rsidR="00606CDA" w:rsidRDefault="00606CDA" w:rsidP="00847955">
      <w:pPr>
        <w:ind w:left="-1701" w:right="-141"/>
        <w:jc w:val="both"/>
        <w:rPr>
          <w:rFonts w:ascii="Arial" w:hAnsi="Arial" w:cs="Arial"/>
          <w:b/>
          <w:bCs/>
        </w:rPr>
      </w:pPr>
    </w:p>
    <w:p w14:paraId="0E805538" w14:textId="77777777" w:rsidR="00606CDA" w:rsidRDefault="00606CDA" w:rsidP="00847955">
      <w:pPr>
        <w:ind w:left="-1701" w:right="-141"/>
        <w:jc w:val="both"/>
        <w:rPr>
          <w:rFonts w:ascii="Arial" w:hAnsi="Arial" w:cs="Arial"/>
          <w:b/>
          <w:bCs/>
        </w:rPr>
      </w:pPr>
    </w:p>
    <w:p w14:paraId="1F75DC75" w14:textId="77777777" w:rsidR="00606CDA" w:rsidRDefault="00606CDA" w:rsidP="00847955">
      <w:pPr>
        <w:ind w:left="-1701" w:right="-141"/>
        <w:jc w:val="both"/>
        <w:rPr>
          <w:rFonts w:ascii="Arial" w:hAnsi="Arial" w:cs="Arial"/>
          <w:b/>
          <w:bCs/>
        </w:rPr>
      </w:pPr>
    </w:p>
    <w:p w14:paraId="50AB6E67" w14:textId="77777777" w:rsidR="00606CDA" w:rsidRDefault="00606CDA" w:rsidP="00847955">
      <w:pPr>
        <w:ind w:left="-1701" w:right="-141"/>
        <w:jc w:val="both"/>
        <w:rPr>
          <w:rFonts w:ascii="Arial" w:hAnsi="Arial" w:cs="Arial"/>
          <w:b/>
          <w:bCs/>
        </w:rPr>
      </w:pPr>
    </w:p>
    <w:p w14:paraId="1F675FA2" w14:textId="77777777" w:rsidR="00606CDA" w:rsidRDefault="00606CDA" w:rsidP="00847955">
      <w:pPr>
        <w:ind w:left="-1701" w:right="-141"/>
        <w:jc w:val="both"/>
        <w:rPr>
          <w:rFonts w:ascii="Arial" w:hAnsi="Arial" w:cs="Arial"/>
          <w:b/>
          <w:bCs/>
        </w:rPr>
      </w:pPr>
    </w:p>
    <w:p w14:paraId="53BFE028" w14:textId="77777777" w:rsidR="00606CDA" w:rsidRDefault="00606CDA" w:rsidP="00847955">
      <w:pPr>
        <w:ind w:left="-1701" w:right="-141"/>
        <w:jc w:val="both"/>
        <w:rPr>
          <w:rFonts w:ascii="Arial" w:hAnsi="Arial" w:cs="Arial"/>
          <w:b/>
          <w:bCs/>
        </w:rPr>
      </w:pPr>
    </w:p>
    <w:p w14:paraId="3646429D" w14:textId="77777777" w:rsidR="00606CDA" w:rsidRDefault="00847955" w:rsidP="00F966BD">
      <w:pPr>
        <w:ind w:left="-851" w:right="-141"/>
        <w:jc w:val="both"/>
        <w:rPr>
          <w:rFonts w:ascii="Arial" w:hAnsi="Arial" w:cs="Arial"/>
          <w:bCs/>
          <w:lang w:val="id-ID"/>
        </w:rPr>
      </w:pPr>
      <w:r>
        <w:rPr>
          <w:rFonts w:ascii="Arial" w:hAnsi="Arial" w:cs="Arial"/>
          <w:b/>
          <w:bCs/>
        </w:rPr>
        <w:t>Analisis</w:t>
      </w:r>
      <w:r>
        <w:rPr>
          <w:rFonts w:ascii="Arial" w:hAnsi="Arial" w:cs="Arial"/>
          <w:bCs/>
        </w:rPr>
        <w:t>:</w:t>
      </w:r>
    </w:p>
    <w:p w14:paraId="2ECE09BA" w14:textId="6141D99D" w:rsidR="00847955" w:rsidRDefault="00847955" w:rsidP="00F966BD">
      <w:pPr>
        <w:ind w:left="-851" w:right="-141"/>
        <w:jc w:val="both"/>
        <w:rPr>
          <w:rFonts w:ascii="Arial" w:hAnsi="Arial" w:cs="Arial"/>
          <w:lang w:val="zh-CN"/>
        </w:rPr>
      </w:pPr>
      <w:r>
        <w:rPr>
          <w:rFonts w:ascii="Arial" w:hAnsi="Arial" w:cs="Arial"/>
        </w:rPr>
        <w:t>Berdasarkan data diatas, dapat diketahui p</w:t>
      </w:r>
      <w:r>
        <w:rPr>
          <w:rFonts w:ascii="Arial" w:hAnsi="Arial" w:cs="Arial"/>
          <w:lang w:val="zh-CN"/>
        </w:rPr>
        <w:t xml:space="preserve">ersentase ketidakpatuhan penempelan label obat high alert </w:t>
      </w:r>
      <w:r>
        <w:rPr>
          <w:rFonts w:ascii="Arial" w:hAnsi="Arial" w:cs="Arial"/>
        </w:rPr>
        <w:t xml:space="preserve">pada bulan November-Desember tahun 2023 serta bulan Januari tahun 2024 </w:t>
      </w:r>
      <w:r>
        <w:rPr>
          <w:rFonts w:ascii="Arial" w:hAnsi="Arial" w:cs="Arial"/>
          <w:lang w:val="zh-CN"/>
        </w:rPr>
        <w:t>sudah mencapai standart.</w:t>
      </w:r>
    </w:p>
    <w:p w14:paraId="3157E4A3" w14:textId="77777777" w:rsidR="00847955" w:rsidRDefault="00847955" w:rsidP="00847955">
      <w:pPr>
        <w:adjustRightInd w:val="0"/>
        <w:jc w:val="both"/>
        <w:rPr>
          <w:rFonts w:ascii="Arial" w:hAnsi="Arial" w:cs="Arial"/>
          <w:b/>
          <w:bCs/>
          <w:color w:val="231F20"/>
          <w:lang w:val="nb-NO"/>
        </w:rPr>
      </w:pPr>
    </w:p>
    <w:p w14:paraId="13EB004F" w14:textId="77777777" w:rsidR="00847955" w:rsidRDefault="00847955" w:rsidP="00062861">
      <w:pPr>
        <w:pStyle w:val="ListParagraph"/>
        <w:widowControl/>
        <w:numPr>
          <w:ilvl w:val="0"/>
          <w:numId w:val="79"/>
        </w:numPr>
        <w:suppressAutoHyphens/>
        <w:autoSpaceDE/>
        <w:autoSpaceDN/>
        <w:spacing w:before="0" w:line="276" w:lineRule="auto"/>
        <w:contextualSpacing/>
        <w:jc w:val="both"/>
        <w:textAlignment w:val="top"/>
        <w:outlineLvl w:val="0"/>
        <w:rPr>
          <w:rFonts w:ascii="Arial" w:hAnsi="Arial" w:cs="Arial"/>
          <w:b/>
          <w:bCs/>
          <w:color w:val="231F20"/>
          <w:lang w:val="nb-NO"/>
        </w:rPr>
      </w:pPr>
      <w:r w:rsidRPr="004076E9">
        <w:rPr>
          <w:rFonts w:ascii="Arial" w:hAnsi="Arial" w:cs="Arial"/>
          <w:b/>
          <w:bCs/>
          <w:color w:val="231F20"/>
          <w:lang w:val="nb-NO"/>
        </w:rPr>
        <w:t xml:space="preserve">Kejadian Tidak Dilaksanakannya Penandaan Lokasi Operasi </w:t>
      </w:r>
    </w:p>
    <w:p w14:paraId="397787EE" w14:textId="3A19BF1D" w:rsidR="00847955" w:rsidRPr="004076E9" w:rsidRDefault="00606CDA" w:rsidP="00847955">
      <w:pPr>
        <w:pStyle w:val="ListParagraph"/>
        <w:ind w:left="-993" w:hanging="708"/>
        <w:jc w:val="both"/>
        <w:rPr>
          <w:rFonts w:ascii="Arial" w:hAnsi="Arial" w:cs="Arial"/>
          <w:color w:val="231F20"/>
          <w:lang w:val="nb-NO"/>
        </w:rPr>
      </w:pPr>
      <w:r>
        <w:rPr>
          <w:rFonts w:ascii="Arial" w:hAnsi="Arial" w:cs="Arial"/>
          <w:color w:val="231F20"/>
          <w:lang w:val="nb-NO"/>
        </w:rPr>
        <w:t xml:space="preserve">                                         </w:t>
      </w:r>
      <w:r w:rsidR="00847955" w:rsidRPr="004076E9">
        <w:rPr>
          <w:rFonts w:ascii="Arial" w:hAnsi="Arial" w:cs="Arial"/>
          <w:color w:val="231F20"/>
          <w:lang w:val="nb-NO"/>
        </w:rPr>
        <w:t xml:space="preserve">Grafik Capaian Indikator Kejadian Tidak Dilaksanakannya Penandaan Lokasi Operasi </w:t>
      </w:r>
    </w:p>
    <w:p w14:paraId="39A675E6" w14:textId="77777777" w:rsidR="00847955" w:rsidRDefault="00847955" w:rsidP="00606CDA">
      <w:pPr>
        <w:pStyle w:val="ListParagraph"/>
        <w:ind w:left="0" w:hanging="1701"/>
        <w:jc w:val="center"/>
        <w:rPr>
          <w:rFonts w:ascii="Arial" w:hAnsi="Arial" w:cs="Arial"/>
          <w:b/>
          <w:bCs/>
          <w:color w:val="231F20"/>
          <w:lang w:val="nb-NO"/>
        </w:rPr>
      </w:pPr>
      <w:r>
        <w:rPr>
          <w:rFonts w:ascii="Arial" w:eastAsia="Times New Roman" w:hAnsi="Arial" w:cs="Arial"/>
          <w:noProof/>
        </w:rPr>
        <w:drawing>
          <wp:inline distT="0" distB="0" distL="0" distR="0" wp14:anchorId="4B28D72E" wp14:editId="78D3D1FB">
            <wp:extent cx="6611620" cy="2085975"/>
            <wp:effectExtent l="0" t="0" r="17780" b="9525"/>
            <wp:docPr id="29"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D7CE1D4" w14:textId="77777777" w:rsidR="00606CDA" w:rsidRDefault="00847955" w:rsidP="00606CDA">
      <w:pPr>
        <w:ind w:left="-981" w:firstLine="981"/>
        <w:jc w:val="both"/>
        <w:rPr>
          <w:rFonts w:ascii="Arial" w:hAnsi="Arial" w:cs="Arial"/>
          <w:bCs/>
          <w:lang w:val="id-ID"/>
        </w:rPr>
      </w:pPr>
      <w:r>
        <w:rPr>
          <w:rFonts w:ascii="Arial" w:hAnsi="Arial" w:cs="Arial"/>
          <w:b/>
          <w:bCs/>
        </w:rPr>
        <w:t>Analisis</w:t>
      </w:r>
      <w:r>
        <w:rPr>
          <w:rFonts w:ascii="Arial" w:hAnsi="Arial" w:cs="Arial"/>
          <w:bCs/>
        </w:rPr>
        <w:t>:</w:t>
      </w:r>
      <w:r>
        <w:rPr>
          <w:rFonts w:ascii="Arial" w:hAnsi="Arial" w:cs="Arial"/>
          <w:bCs/>
          <w:lang w:val="id-ID"/>
        </w:rPr>
        <w:t xml:space="preserve"> </w:t>
      </w:r>
    </w:p>
    <w:p w14:paraId="4205DA7C" w14:textId="0694974C" w:rsidR="00847955" w:rsidRDefault="00847955" w:rsidP="00606CDA">
      <w:pPr>
        <w:jc w:val="both"/>
        <w:rPr>
          <w:rFonts w:ascii="Arial" w:hAnsi="Arial" w:cs="Arial"/>
          <w:lang w:val="zh-CN" w:eastAsia="zh-CN"/>
        </w:rPr>
      </w:pPr>
      <w:r>
        <w:rPr>
          <w:rFonts w:ascii="Arial" w:hAnsi="Arial" w:cs="Arial"/>
        </w:rPr>
        <w:t>Berdasarkan data diatas dapat diketahui p</w:t>
      </w:r>
      <w:r>
        <w:rPr>
          <w:rFonts w:ascii="Arial" w:hAnsi="Arial" w:cs="Arial"/>
          <w:lang w:val="zh-CN"/>
        </w:rPr>
        <w:t xml:space="preserve">ersentase tidak dilaksanakannya penandaan lokasi operasi </w:t>
      </w:r>
      <w:r>
        <w:rPr>
          <w:rFonts w:ascii="Arial" w:hAnsi="Arial" w:cs="Arial"/>
        </w:rPr>
        <w:t xml:space="preserve">pada bulan November – Desember tahun 2023 serta bulan Januari tahun 2024 </w:t>
      </w:r>
      <w:r>
        <w:rPr>
          <w:rFonts w:ascii="Arial" w:hAnsi="Arial" w:cs="Arial"/>
          <w:lang w:val="zh-CN"/>
        </w:rPr>
        <w:t>sudah mencapai standart</w:t>
      </w:r>
      <w:bookmarkEnd w:id="24"/>
    </w:p>
    <w:p w14:paraId="759BB065" w14:textId="77777777" w:rsidR="00847955" w:rsidRDefault="00847955" w:rsidP="00847955">
      <w:pPr>
        <w:jc w:val="both"/>
        <w:rPr>
          <w:rFonts w:ascii="Arial" w:hAnsi="Arial" w:cs="Arial"/>
          <w:b/>
          <w:bCs/>
          <w:color w:val="231F20"/>
          <w:lang w:val="nb-NO"/>
        </w:rPr>
      </w:pPr>
    </w:p>
    <w:p w14:paraId="70CAFB5D" w14:textId="77777777" w:rsidR="00847955" w:rsidRPr="00C66936" w:rsidRDefault="00847955" w:rsidP="00062861">
      <w:pPr>
        <w:pStyle w:val="ListParagraph"/>
        <w:widowControl/>
        <w:numPr>
          <w:ilvl w:val="0"/>
          <w:numId w:val="79"/>
        </w:numPr>
        <w:suppressAutoHyphens/>
        <w:autoSpaceDE/>
        <w:autoSpaceDN/>
        <w:spacing w:before="0"/>
        <w:contextualSpacing/>
        <w:jc w:val="both"/>
        <w:textAlignment w:val="top"/>
        <w:outlineLvl w:val="0"/>
        <w:rPr>
          <w:rFonts w:ascii="Arial" w:hAnsi="Arial" w:cs="Arial"/>
          <w:b/>
          <w:bCs/>
          <w:color w:val="231F20"/>
          <w:lang w:val="nb-NO"/>
        </w:rPr>
      </w:pPr>
      <w:r w:rsidRPr="00C66936">
        <w:rPr>
          <w:rFonts w:ascii="Arial" w:hAnsi="Arial" w:cs="Arial"/>
          <w:b/>
          <w:bCs/>
          <w:color w:val="231F20"/>
          <w:lang w:val="nb-NO"/>
        </w:rPr>
        <w:t xml:space="preserve">Kepatuhan Kebersihan Tangan </w:t>
      </w:r>
    </w:p>
    <w:p w14:paraId="361A158C" w14:textId="32077719" w:rsidR="00847955" w:rsidRPr="004A79F1" w:rsidRDefault="001602B3" w:rsidP="00847955">
      <w:pPr>
        <w:pStyle w:val="ListParagraph"/>
        <w:adjustRightInd w:val="0"/>
        <w:ind w:left="426" w:hanging="2127"/>
        <w:jc w:val="both"/>
        <w:rPr>
          <w:rFonts w:ascii="Arial" w:hAnsi="Arial" w:cs="Arial"/>
          <w:color w:val="231F20"/>
          <w:lang w:val="nb-NO"/>
        </w:rPr>
      </w:pPr>
      <w:r>
        <w:rPr>
          <w:rFonts w:ascii="Arial" w:hAnsi="Arial" w:cs="Arial"/>
          <w:color w:val="231F20"/>
          <w:lang w:val="nb-NO"/>
        </w:rPr>
        <w:t xml:space="preserve">                                               </w:t>
      </w:r>
      <w:r w:rsidR="00847955">
        <w:rPr>
          <w:rFonts w:ascii="Arial" w:hAnsi="Arial" w:cs="Arial"/>
          <w:color w:val="231F20"/>
          <w:lang w:val="nb-NO"/>
        </w:rPr>
        <w:t xml:space="preserve"> </w:t>
      </w:r>
      <w:r w:rsidR="00847955" w:rsidRPr="004A79F1">
        <w:rPr>
          <w:rFonts w:ascii="Arial" w:hAnsi="Arial" w:cs="Arial"/>
          <w:color w:val="231F20"/>
          <w:lang w:val="nb-NO"/>
        </w:rPr>
        <w:t xml:space="preserve">Grafik Capaian Indikator </w:t>
      </w:r>
      <w:r w:rsidR="00847955">
        <w:rPr>
          <w:rFonts w:ascii="Arial" w:hAnsi="Arial" w:cs="Arial"/>
          <w:color w:val="231F20"/>
          <w:lang w:val="nb-NO"/>
        </w:rPr>
        <w:t xml:space="preserve">Angka </w:t>
      </w:r>
      <w:r w:rsidR="00847955" w:rsidRPr="004A79F1">
        <w:rPr>
          <w:rFonts w:ascii="Arial" w:hAnsi="Arial" w:cs="Arial"/>
          <w:color w:val="231F20"/>
          <w:lang w:val="nb-NO"/>
        </w:rPr>
        <w:t xml:space="preserve">Kepatuhan Kebersihan Tangan </w:t>
      </w:r>
    </w:p>
    <w:p w14:paraId="21B971F4" w14:textId="77777777" w:rsidR="00847955" w:rsidRDefault="00847955" w:rsidP="001602B3">
      <w:pPr>
        <w:pStyle w:val="ListParagraph"/>
        <w:adjustRightInd w:val="0"/>
        <w:ind w:left="-284" w:hanging="1417"/>
        <w:jc w:val="center"/>
        <w:rPr>
          <w:rFonts w:ascii="Arial" w:hAnsi="Arial" w:cs="Arial"/>
          <w:b/>
          <w:bCs/>
          <w:color w:val="231F20"/>
          <w:lang w:val="nb-NO"/>
        </w:rPr>
      </w:pPr>
      <w:r>
        <w:rPr>
          <w:rFonts w:ascii="Arial" w:eastAsia="Times New Roman" w:hAnsi="Arial" w:cs="Arial"/>
          <w:noProof/>
        </w:rPr>
        <w:drawing>
          <wp:inline distT="0" distB="0" distL="0" distR="0" wp14:anchorId="712B74F4" wp14:editId="2B32AEB3">
            <wp:extent cx="6631305" cy="1933575"/>
            <wp:effectExtent l="0" t="0" r="17145" b="9525"/>
            <wp:docPr id="2108988181" name="Chart 2108988181"/>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62556C2A" w14:textId="77777777" w:rsidR="00847955" w:rsidRDefault="00847955" w:rsidP="00847955">
      <w:pPr>
        <w:pStyle w:val="ListParagraph"/>
        <w:adjustRightInd w:val="0"/>
        <w:ind w:left="-284" w:firstLine="0"/>
        <w:jc w:val="both"/>
        <w:rPr>
          <w:rFonts w:ascii="Arial" w:hAnsi="Arial" w:cs="Arial"/>
          <w:b/>
          <w:bCs/>
          <w:color w:val="231F20"/>
          <w:lang w:val="nb-NO"/>
        </w:rPr>
      </w:pPr>
    </w:p>
    <w:tbl>
      <w:tblPr>
        <w:tblStyle w:val="TableGrid"/>
        <w:tblW w:w="15310" w:type="dxa"/>
        <w:tblInd w:w="-1706" w:type="dxa"/>
        <w:tblLayout w:type="fixed"/>
        <w:tblLook w:val="04A0" w:firstRow="1" w:lastRow="0" w:firstColumn="1" w:lastColumn="0" w:noHBand="0" w:noVBand="1"/>
      </w:tblPr>
      <w:tblGrid>
        <w:gridCol w:w="1985"/>
        <w:gridCol w:w="2627"/>
        <w:gridCol w:w="2189"/>
        <w:gridCol w:w="5487"/>
        <w:gridCol w:w="1604"/>
        <w:gridCol w:w="1418"/>
      </w:tblGrid>
      <w:tr w:rsidR="00847955" w:rsidRPr="00D15E81" w14:paraId="538E5A63" w14:textId="77777777" w:rsidTr="00847955">
        <w:tc>
          <w:tcPr>
            <w:tcW w:w="1985" w:type="dxa"/>
            <w:shd w:val="clear" w:color="auto" w:fill="F4B083" w:themeFill="accent2" w:themeFillTint="99"/>
          </w:tcPr>
          <w:p w14:paraId="02236EE3" w14:textId="77777777" w:rsidR="00847955" w:rsidRPr="001602B3" w:rsidRDefault="00847955" w:rsidP="00847955">
            <w:pPr>
              <w:ind w:hanging="2"/>
              <w:contextualSpacing/>
              <w:jc w:val="both"/>
              <w:rPr>
                <w:rFonts w:ascii="Arial" w:hAnsi="Arial" w:cs="Arial"/>
                <w:b/>
                <w:bCs/>
                <w:sz w:val="22"/>
                <w:szCs w:val="22"/>
              </w:rPr>
            </w:pPr>
            <w:r w:rsidRPr="001602B3">
              <w:rPr>
                <w:rFonts w:ascii="Arial" w:hAnsi="Arial" w:cs="Arial"/>
                <w:b/>
                <w:bCs/>
                <w:sz w:val="22"/>
                <w:szCs w:val="22"/>
              </w:rPr>
              <w:t>PLAN</w:t>
            </w:r>
          </w:p>
        </w:tc>
        <w:tc>
          <w:tcPr>
            <w:tcW w:w="13325" w:type="dxa"/>
            <w:gridSpan w:val="5"/>
          </w:tcPr>
          <w:p w14:paraId="2461B5F6" w14:textId="77777777" w:rsidR="00847955" w:rsidRPr="00D15E81" w:rsidRDefault="00847955" w:rsidP="00847955">
            <w:pPr>
              <w:ind w:hanging="2"/>
              <w:contextualSpacing/>
              <w:jc w:val="both"/>
              <w:rPr>
                <w:rFonts w:ascii="Arial" w:hAnsi="Arial" w:cs="Arial"/>
                <w:sz w:val="22"/>
                <w:szCs w:val="22"/>
              </w:rPr>
            </w:pPr>
            <w:r w:rsidRPr="00D15E81">
              <w:rPr>
                <w:rFonts w:ascii="Arial" w:hAnsi="Arial" w:cs="Arial"/>
                <w:sz w:val="22"/>
                <w:szCs w:val="22"/>
              </w:rPr>
              <w:t>Kami berencana untuk meningkatkan angka kepatuhan kebersihan tangan semaksimal mungkin (100%) dengan target peningkatan ± 5% setiap bulannya.</w:t>
            </w:r>
          </w:p>
        </w:tc>
      </w:tr>
      <w:tr w:rsidR="00847955" w:rsidRPr="00D15E81" w14:paraId="2ABBFCC7" w14:textId="77777777" w:rsidTr="00847955">
        <w:tc>
          <w:tcPr>
            <w:tcW w:w="1985" w:type="dxa"/>
            <w:shd w:val="clear" w:color="auto" w:fill="F4B083" w:themeFill="accent2" w:themeFillTint="99"/>
          </w:tcPr>
          <w:p w14:paraId="172E6567" w14:textId="77777777" w:rsidR="00847955" w:rsidRPr="001602B3" w:rsidRDefault="00847955" w:rsidP="00847955">
            <w:pPr>
              <w:ind w:hanging="2"/>
              <w:contextualSpacing/>
              <w:jc w:val="both"/>
              <w:rPr>
                <w:rFonts w:ascii="Arial" w:hAnsi="Arial" w:cs="Arial"/>
                <w:b/>
                <w:bCs/>
                <w:sz w:val="22"/>
                <w:szCs w:val="22"/>
              </w:rPr>
            </w:pPr>
            <w:r w:rsidRPr="001602B3">
              <w:rPr>
                <w:rFonts w:ascii="Arial" w:hAnsi="Arial" w:cs="Arial"/>
                <w:b/>
                <w:bCs/>
                <w:sz w:val="22"/>
                <w:szCs w:val="22"/>
              </w:rPr>
              <w:t>DO</w:t>
            </w:r>
          </w:p>
        </w:tc>
        <w:tc>
          <w:tcPr>
            <w:tcW w:w="13325" w:type="dxa"/>
            <w:gridSpan w:val="5"/>
          </w:tcPr>
          <w:p w14:paraId="69F4E74C"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Mendata ulang jumlah kebutuhan tatakan dan botol handrub unit.</w:t>
            </w:r>
          </w:p>
          <w:p w14:paraId="735A485D"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Mengajak Karu untuk ikut mengecek kebutuhan fasilitas kebersihan tangan unitnya.</w:t>
            </w:r>
          </w:p>
          <w:p w14:paraId="69971E5B"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Monitoring pelaksanaan audit kepatuhan kebersihan tangan.</w:t>
            </w:r>
          </w:p>
          <w:p w14:paraId="65746B96"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Melakukan supervisi terkait fasilitas kebersihan tangan.</w:t>
            </w:r>
          </w:p>
          <w:p w14:paraId="3E50543A"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Melakukan sosialisasi kebersihan tangan antar staf dibantu oleh IPCLN dan anggota Komite PPI lainnya.</w:t>
            </w:r>
          </w:p>
        </w:tc>
      </w:tr>
      <w:tr w:rsidR="00847955" w:rsidRPr="00D15E81" w14:paraId="2F66BD15" w14:textId="77777777" w:rsidTr="00847955">
        <w:trPr>
          <w:trHeight w:val="1976"/>
        </w:trPr>
        <w:tc>
          <w:tcPr>
            <w:tcW w:w="1985" w:type="dxa"/>
            <w:shd w:val="clear" w:color="auto" w:fill="F4B083" w:themeFill="accent2" w:themeFillTint="99"/>
          </w:tcPr>
          <w:p w14:paraId="08DD319E" w14:textId="77777777" w:rsidR="00847955" w:rsidRPr="001602B3" w:rsidRDefault="00847955" w:rsidP="00847955">
            <w:pPr>
              <w:ind w:hanging="2"/>
              <w:contextualSpacing/>
              <w:jc w:val="both"/>
              <w:rPr>
                <w:rFonts w:ascii="Arial" w:hAnsi="Arial" w:cs="Arial"/>
                <w:b/>
                <w:bCs/>
                <w:sz w:val="22"/>
                <w:szCs w:val="22"/>
              </w:rPr>
            </w:pPr>
            <w:r w:rsidRPr="001602B3">
              <w:rPr>
                <w:rFonts w:ascii="Arial" w:hAnsi="Arial" w:cs="Arial"/>
                <w:b/>
                <w:bCs/>
                <w:sz w:val="22"/>
                <w:szCs w:val="22"/>
              </w:rPr>
              <w:lastRenderedPageBreak/>
              <w:t>STUDY</w:t>
            </w:r>
          </w:p>
        </w:tc>
        <w:tc>
          <w:tcPr>
            <w:tcW w:w="13325" w:type="dxa"/>
            <w:gridSpan w:val="5"/>
          </w:tcPr>
          <w:p w14:paraId="28C52D47" w14:textId="77777777" w:rsidR="00847955" w:rsidRPr="00D15E81" w:rsidRDefault="00847955" w:rsidP="00847955">
            <w:pPr>
              <w:ind w:hanging="2"/>
              <w:contextualSpacing/>
              <w:jc w:val="both"/>
              <w:rPr>
                <w:rFonts w:ascii="Arial" w:hAnsi="Arial" w:cs="Arial"/>
                <w:sz w:val="22"/>
                <w:szCs w:val="22"/>
              </w:rPr>
            </w:pPr>
            <w:r w:rsidRPr="00D15E81">
              <w:rPr>
                <w:rFonts w:ascii="Arial" w:hAnsi="Arial" w:cs="Arial"/>
                <w:sz w:val="22"/>
                <w:szCs w:val="22"/>
              </w:rPr>
              <w:t>Prosentase kepatuhan kebersihan tangan keseluruhan sudah mencapai standart minimal pada bulan ini yaitu sebesar 85,86%, namun prosentasenya sedikit menurun jika dibandingkan dengan bulan lalu. Jika dilihat berdasarkan profesi, masih ditemukan prosentase di bawah standart yaitu pada profesi dokter (81,36%) dan nakes lain (83,96%) dimana berdasarkan 5 moment cuci tangan, kebanyakan dari petugas tidak melakukan moment sebelum kontak dengan pasien (72,32%). Banyak ditemukan temuan petugas tidak melakukan kebersihan tangan sebelum melakukan tindakan karena terbiasa beranggapan tangannya sudah bersih dan perlu diingatkan dulu (pada saat di audit baru patuh). Selain itu, dari hasil supervise fasilitas kebersihan tangan masih ditemukan bed pasien atau troli tindakan yang tidak dilengkapi dengan handrub. Dari segi petugas, ada yang lebih memilih untuk memakai sarung tangan (handscoon) dibandingkan dengan cuci tangan seperti pada profesi dokter.</w:t>
            </w:r>
          </w:p>
        </w:tc>
      </w:tr>
      <w:tr w:rsidR="00847955" w:rsidRPr="00D15E81" w14:paraId="40BA6FEB" w14:textId="77777777" w:rsidTr="001602B3">
        <w:tc>
          <w:tcPr>
            <w:tcW w:w="1985" w:type="dxa"/>
            <w:shd w:val="clear" w:color="auto" w:fill="F4B083" w:themeFill="accent2" w:themeFillTint="99"/>
          </w:tcPr>
          <w:p w14:paraId="1370A2A0" w14:textId="77777777" w:rsidR="00847955" w:rsidRPr="001602B3" w:rsidRDefault="00847955" w:rsidP="00847955">
            <w:pPr>
              <w:ind w:hanging="2"/>
              <w:contextualSpacing/>
              <w:jc w:val="both"/>
              <w:rPr>
                <w:rFonts w:ascii="Arial" w:hAnsi="Arial" w:cs="Arial"/>
                <w:b/>
                <w:bCs/>
                <w:sz w:val="22"/>
                <w:szCs w:val="22"/>
              </w:rPr>
            </w:pPr>
            <w:r w:rsidRPr="001602B3">
              <w:rPr>
                <w:rFonts w:ascii="Arial" w:hAnsi="Arial" w:cs="Arial"/>
                <w:b/>
                <w:bCs/>
                <w:sz w:val="22"/>
                <w:szCs w:val="22"/>
              </w:rPr>
              <w:t>ACTION/RTL</w:t>
            </w:r>
          </w:p>
        </w:tc>
        <w:tc>
          <w:tcPr>
            <w:tcW w:w="2627" w:type="dxa"/>
            <w:shd w:val="clear" w:color="auto" w:fill="DBDBDB" w:themeFill="accent3" w:themeFillTint="66"/>
          </w:tcPr>
          <w:p w14:paraId="631B9F5A" w14:textId="77777777" w:rsidR="00847955" w:rsidRPr="001602B3" w:rsidRDefault="00847955" w:rsidP="00847955">
            <w:pPr>
              <w:ind w:hanging="2"/>
              <w:contextualSpacing/>
              <w:jc w:val="center"/>
              <w:rPr>
                <w:rFonts w:ascii="Arial" w:hAnsi="Arial" w:cs="Arial"/>
                <w:b/>
                <w:bCs/>
                <w:sz w:val="22"/>
                <w:szCs w:val="22"/>
              </w:rPr>
            </w:pPr>
            <w:r w:rsidRPr="001602B3">
              <w:rPr>
                <w:rFonts w:ascii="Arial" w:hAnsi="Arial" w:cs="Arial"/>
                <w:b/>
                <w:bCs/>
                <w:sz w:val="22"/>
                <w:szCs w:val="22"/>
              </w:rPr>
              <w:t>TUJUAN</w:t>
            </w:r>
          </w:p>
        </w:tc>
        <w:tc>
          <w:tcPr>
            <w:tcW w:w="2189" w:type="dxa"/>
            <w:shd w:val="clear" w:color="auto" w:fill="DBDBDB" w:themeFill="accent3" w:themeFillTint="66"/>
          </w:tcPr>
          <w:p w14:paraId="35BD279F" w14:textId="77777777" w:rsidR="00847955" w:rsidRPr="001602B3" w:rsidRDefault="00847955" w:rsidP="00847955">
            <w:pPr>
              <w:ind w:hanging="2"/>
              <w:contextualSpacing/>
              <w:jc w:val="center"/>
              <w:rPr>
                <w:rFonts w:ascii="Arial" w:hAnsi="Arial" w:cs="Arial"/>
                <w:b/>
                <w:bCs/>
                <w:sz w:val="22"/>
                <w:szCs w:val="22"/>
              </w:rPr>
            </w:pPr>
            <w:r w:rsidRPr="001602B3">
              <w:rPr>
                <w:rFonts w:ascii="Arial" w:hAnsi="Arial" w:cs="Arial"/>
                <w:b/>
                <w:bCs/>
                <w:sz w:val="22"/>
                <w:szCs w:val="22"/>
              </w:rPr>
              <w:t>SASARAN</w:t>
            </w:r>
          </w:p>
        </w:tc>
        <w:tc>
          <w:tcPr>
            <w:tcW w:w="5487" w:type="dxa"/>
            <w:shd w:val="clear" w:color="auto" w:fill="DBDBDB" w:themeFill="accent3" w:themeFillTint="66"/>
          </w:tcPr>
          <w:p w14:paraId="34A5D621" w14:textId="77777777" w:rsidR="00847955" w:rsidRPr="001602B3" w:rsidRDefault="00847955" w:rsidP="00847955">
            <w:pPr>
              <w:ind w:hanging="2"/>
              <w:contextualSpacing/>
              <w:jc w:val="center"/>
              <w:rPr>
                <w:rFonts w:ascii="Arial" w:hAnsi="Arial" w:cs="Arial"/>
                <w:b/>
                <w:bCs/>
                <w:sz w:val="22"/>
                <w:szCs w:val="22"/>
              </w:rPr>
            </w:pPr>
            <w:r w:rsidRPr="001602B3">
              <w:rPr>
                <w:rFonts w:ascii="Arial" w:hAnsi="Arial" w:cs="Arial"/>
                <w:b/>
                <w:bCs/>
                <w:sz w:val="22"/>
                <w:szCs w:val="22"/>
              </w:rPr>
              <w:t>STRATEGI</w:t>
            </w:r>
          </w:p>
        </w:tc>
        <w:tc>
          <w:tcPr>
            <w:tcW w:w="1604" w:type="dxa"/>
            <w:shd w:val="clear" w:color="auto" w:fill="DBDBDB" w:themeFill="accent3" w:themeFillTint="66"/>
          </w:tcPr>
          <w:p w14:paraId="591481E2" w14:textId="77777777" w:rsidR="00847955" w:rsidRPr="001602B3" w:rsidRDefault="00847955" w:rsidP="00847955">
            <w:pPr>
              <w:ind w:hanging="2"/>
              <w:contextualSpacing/>
              <w:jc w:val="center"/>
              <w:rPr>
                <w:rFonts w:ascii="Arial" w:hAnsi="Arial" w:cs="Arial"/>
                <w:b/>
                <w:bCs/>
                <w:sz w:val="22"/>
                <w:szCs w:val="22"/>
              </w:rPr>
            </w:pPr>
            <w:r w:rsidRPr="001602B3">
              <w:rPr>
                <w:rFonts w:ascii="Arial" w:hAnsi="Arial" w:cs="Arial"/>
                <w:b/>
                <w:bCs/>
                <w:sz w:val="22"/>
                <w:szCs w:val="22"/>
              </w:rPr>
              <w:t>PELAKSANA</w:t>
            </w:r>
          </w:p>
        </w:tc>
        <w:tc>
          <w:tcPr>
            <w:tcW w:w="1418" w:type="dxa"/>
            <w:shd w:val="clear" w:color="auto" w:fill="DBDBDB" w:themeFill="accent3" w:themeFillTint="66"/>
          </w:tcPr>
          <w:p w14:paraId="02C7A966" w14:textId="77777777" w:rsidR="00847955" w:rsidRPr="001602B3" w:rsidRDefault="00847955" w:rsidP="00847955">
            <w:pPr>
              <w:ind w:hanging="2"/>
              <w:contextualSpacing/>
              <w:jc w:val="center"/>
              <w:rPr>
                <w:rFonts w:ascii="Arial" w:hAnsi="Arial" w:cs="Arial"/>
                <w:b/>
                <w:bCs/>
                <w:sz w:val="22"/>
                <w:szCs w:val="22"/>
              </w:rPr>
            </w:pPr>
            <w:r w:rsidRPr="001602B3">
              <w:rPr>
                <w:rFonts w:ascii="Arial" w:hAnsi="Arial" w:cs="Arial"/>
                <w:b/>
                <w:bCs/>
                <w:sz w:val="22"/>
                <w:szCs w:val="22"/>
              </w:rPr>
              <w:t>WAKTU</w:t>
            </w:r>
          </w:p>
        </w:tc>
      </w:tr>
      <w:tr w:rsidR="00847955" w:rsidRPr="00D15E81" w14:paraId="270C372F" w14:textId="77777777" w:rsidTr="001602B3">
        <w:tc>
          <w:tcPr>
            <w:tcW w:w="1985" w:type="dxa"/>
          </w:tcPr>
          <w:p w14:paraId="4B645740"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Meningkatkan kebersihan tangan.</w:t>
            </w:r>
          </w:p>
        </w:tc>
        <w:tc>
          <w:tcPr>
            <w:tcW w:w="2627" w:type="dxa"/>
          </w:tcPr>
          <w:p w14:paraId="63740AAA"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Meningkatkan kepatuhan kebersihan tangan.</w:t>
            </w:r>
          </w:p>
        </w:tc>
        <w:tc>
          <w:tcPr>
            <w:tcW w:w="2189" w:type="dxa"/>
          </w:tcPr>
          <w:p w14:paraId="75CA027B"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Tercapainya kepatuhan kebersihan unit masing-masing diatas 85%.</w:t>
            </w:r>
          </w:p>
        </w:tc>
        <w:tc>
          <w:tcPr>
            <w:tcW w:w="5487" w:type="dxa"/>
          </w:tcPr>
          <w:p w14:paraId="61CE2A02"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Resosialisasi 5 moment dan 6 langkah cuci tangan.</w:t>
            </w:r>
          </w:p>
          <w:p w14:paraId="3D2E7C59"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Melakukan audit kepatuhan kebersihan tangan secara rutin.</w:t>
            </w:r>
          </w:p>
          <w:p w14:paraId="3B653235"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Memberikan reward-pembelajaran.</w:t>
            </w:r>
          </w:p>
          <w:p w14:paraId="3443E6DC"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Melakukan control monitoring fasilitas kebersihan tangan di unit pelayanan.</w:t>
            </w:r>
          </w:p>
          <w:p w14:paraId="2BFC43F7"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Mengingatkan perawat atau nakes lain untuk lebih mengutamakan upaya kebersihan tangan agar aman bagi petugas dan pasien.</w:t>
            </w:r>
          </w:p>
        </w:tc>
        <w:tc>
          <w:tcPr>
            <w:tcW w:w="1604" w:type="dxa"/>
          </w:tcPr>
          <w:p w14:paraId="07C81D7F" w14:textId="77777777" w:rsidR="00847955" w:rsidRPr="00D15E81" w:rsidRDefault="00847955" w:rsidP="00062861">
            <w:pPr>
              <w:pStyle w:val="ListParagraph"/>
              <w:widowControl/>
              <w:numPr>
                <w:ilvl w:val="0"/>
                <w:numId w:val="44"/>
              </w:numPr>
              <w:autoSpaceDE/>
              <w:autoSpaceDN/>
              <w:spacing w:before="0" w:line="276" w:lineRule="auto"/>
              <w:ind w:left="87" w:hanging="89"/>
              <w:contextualSpacing/>
              <w:jc w:val="both"/>
              <w:rPr>
                <w:rFonts w:ascii="Arial" w:hAnsi="Arial" w:cs="Arial"/>
                <w:sz w:val="22"/>
                <w:szCs w:val="22"/>
              </w:rPr>
            </w:pPr>
            <w:r w:rsidRPr="00D15E81">
              <w:rPr>
                <w:rFonts w:ascii="Arial" w:hAnsi="Arial" w:cs="Arial"/>
                <w:sz w:val="22"/>
                <w:szCs w:val="22"/>
              </w:rPr>
              <w:t>Seluruh petugas yang melakukan pelayanan di RS.</w:t>
            </w:r>
          </w:p>
        </w:tc>
        <w:tc>
          <w:tcPr>
            <w:tcW w:w="1418" w:type="dxa"/>
          </w:tcPr>
          <w:p w14:paraId="23203E8C"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Satu bulan</w:t>
            </w:r>
          </w:p>
        </w:tc>
      </w:tr>
    </w:tbl>
    <w:p w14:paraId="1AADD401" w14:textId="77777777" w:rsidR="00847955" w:rsidRDefault="00847955" w:rsidP="00847955">
      <w:pPr>
        <w:pStyle w:val="ListParagraph"/>
        <w:ind w:left="0" w:firstLine="0"/>
        <w:jc w:val="both"/>
        <w:rPr>
          <w:rFonts w:ascii="Arial" w:hAnsi="Arial" w:cs="Arial"/>
          <w:b/>
          <w:bCs/>
        </w:rPr>
      </w:pPr>
    </w:p>
    <w:p w14:paraId="19AADA3F" w14:textId="77777777" w:rsidR="00847955" w:rsidRDefault="00847955" w:rsidP="00062861">
      <w:pPr>
        <w:pStyle w:val="ListParagraph"/>
        <w:widowControl/>
        <w:numPr>
          <w:ilvl w:val="0"/>
          <w:numId w:val="79"/>
        </w:numPr>
        <w:suppressAutoHyphens/>
        <w:autoSpaceDE/>
        <w:autoSpaceDN/>
        <w:spacing w:before="0" w:line="276" w:lineRule="auto"/>
        <w:contextualSpacing/>
        <w:jc w:val="both"/>
        <w:textAlignment w:val="top"/>
        <w:outlineLvl w:val="0"/>
        <w:rPr>
          <w:rFonts w:ascii="Arial" w:hAnsi="Arial" w:cs="Arial"/>
          <w:b/>
          <w:bCs/>
        </w:rPr>
      </w:pPr>
      <w:r>
        <w:rPr>
          <w:rFonts w:ascii="Arial" w:hAnsi="Arial" w:cs="Arial"/>
          <w:b/>
          <w:bCs/>
        </w:rPr>
        <w:t xml:space="preserve">Kepatuhan Upaya Pencegahan Resiko Jatuh </w:t>
      </w:r>
    </w:p>
    <w:p w14:paraId="4A8358FC" w14:textId="0DA925EA" w:rsidR="00847955" w:rsidRPr="00AD181B" w:rsidRDefault="001602B3" w:rsidP="00847955">
      <w:pPr>
        <w:pStyle w:val="ListParagraph"/>
        <w:ind w:left="567" w:hanging="2268"/>
        <w:jc w:val="both"/>
        <w:rPr>
          <w:rFonts w:ascii="Arial" w:hAnsi="Arial" w:cs="Arial"/>
        </w:rPr>
      </w:pPr>
      <w:r>
        <w:rPr>
          <w:rFonts w:ascii="Arial" w:hAnsi="Arial" w:cs="Arial"/>
        </w:rPr>
        <w:t xml:space="preserve">                                                </w:t>
      </w:r>
      <w:r w:rsidR="00847955" w:rsidRPr="00AD181B">
        <w:rPr>
          <w:rFonts w:ascii="Arial" w:hAnsi="Arial" w:cs="Arial"/>
        </w:rPr>
        <w:t xml:space="preserve">Grafik Capaian Indikator Kepatuhan Upaya Pencegahan Resiko Jatuh </w:t>
      </w:r>
    </w:p>
    <w:p w14:paraId="2BF99AEF" w14:textId="77777777" w:rsidR="00847955" w:rsidRDefault="00847955" w:rsidP="001602B3">
      <w:pPr>
        <w:adjustRightInd w:val="0"/>
        <w:ind w:leftChars="-708" w:left="143" w:hangingChars="773" w:hanging="1701"/>
        <w:jc w:val="center"/>
        <w:rPr>
          <w:rFonts w:ascii="Arial" w:hAnsi="Arial" w:cs="Arial"/>
          <w:b/>
          <w:bCs/>
          <w:color w:val="231F20"/>
          <w:lang w:val="nb-NO"/>
        </w:rPr>
      </w:pPr>
      <w:r>
        <w:rPr>
          <w:rFonts w:ascii="Arial" w:eastAsia="Times New Roman" w:hAnsi="Arial" w:cs="Arial"/>
          <w:noProof/>
        </w:rPr>
        <w:drawing>
          <wp:inline distT="0" distB="0" distL="0" distR="0" wp14:anchorId="5264DED2" wp14:editId="02C4F74F">
            <wp:extent cx="6561455" cy="2181225"/>
            <wp:effectExtent l="0" t="0" r="10795" b="9525"/>
            <wp:docPr id="230772577" name="Chart 230772577"/>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21B97F12" w14:textId="77777777" w:rsidR="00847955" w:rsidRDefault="00847955" w:rsidP="00847955">
      <w:pPr>
        <w:ind w:left="-284"/>
        <w:jc w:val="both"/>
        <w:rPr>
          <w:rFonts w:ascii="Arial" w:hAnsi="Arial" w:cs="Arial"/>
          <w:b/>
          <w:bCs/>
        </w:rPr>
      </w:pPr>
    </w:p>
    <w:tbl>
      <w:tblPr>
        <w:tblStyle w:val="TableGrid"/>
        <w:tblW w:w="15450" w:type="dxa"/>
        <w:tblInd w:w="-1494" w:type="dxa"/>
        <w:tblLook w:val="04A0" w:firstRow="1" w:lastRow="0" w:firstColumn="1" w:lastColumn="0" w:noHBand="0" w:noVBand="1"/>
      </w:tblPr>
      <w:tblGrid>
        <w:gridCol w:w="2431"/>
        <w:gridCol w:w="2431"/>
        <w:gridCol w:w="2257"/>
        <w:gridCol w:w="5117"/>
        <w:gridCol w:w="1784"/>
        <w:gridCol w:w="1430"/>
      </w:tblGrid>
      <w:tr w:rsidR="00DF12C4" w:rsidRPr="00DF12C4" w14:paraId="769B209A" w14:textId="77777777" w:rsidTr="00DF12C4">
        <w:tc>
          <w:tcPr>
            <w:tcW w:w="2431" w:type="dxa"/>
            <w:shd w:val="clear" w:color="auto" w:fill="F4B083" w:themeFill="accent2" w:themeFillTint="99"/>
          </w:tcPr>
          <w:p w14:paraId="2A6D3BFC" w14:textId="77777777" w:rsidR="00DF12C4" w:rsidRPr="00DF12C4" w:rsidRDefault="00DF12C4" w:rsidP="007934F8">
            <w:pPr>
              <w:ind w:hanging="2"/>
              <w:contextualSpacing/>
              <w:jc w:val="both"/>
              <w:rPr>
                <w:rFonts w:ascii="Arial" w:hAnsi="Arial" w:cs="Arial"/>
                <w:b/>
                <w:bCs/>
              </w:rPr>
            </w:pPr>
            <w:r w:rsidRPr="00DF12C4">
              <w:rPr>
                <w:rFonts w:ascii="Arial" w:hAnsi="Arial" w:cs="Arial"/>
                <w:b/>
                <w:bCs/>
              </w:rPr>
              <w:t>PLAN</w:t>
            </w:r>
          </w:p>
        </w:tc>
        <w:tc>
          <w:tcPr>
            <w:tcW w:w="13019" w:type="dxa"/>
            <w:gridSpan w:val="5"/>
          </w:tcPr>
          <w:p w14:paraId="3BA2FB9A" w14:textId="77777777" w:rsidR="00DF12C4" w:rsidRPr="00DF12C4" w:rsidRDefault="00DF12C4" w:rsidP="007934F8">
            <w:pPr>
              <w:ind w:hanging="2"/>
              <w:contextualSpacing/>
              <w:jc w:val="both"/>
              <w:rPr>
                <w:rFonts w:ascii="Arial" w:hAnsi="Arial" w:cs="Arial"/>
              </w:rPr>
            </w:pPr>
            <w:r w:rsidRPr="00DF12C4">
              <w:rPr>
                <w:rFonts w:ascii="Arial" w:hAnsi="Arial" w:cs="Arial"/>
              </w:rPr>
              <w:t>Kami berencana untuk meningkatkan capaian indikator kepatuhan upaya pencegahan resiko jatuh hingga mencapai standart 100%</w:t>
            </w:r>
          </w:p>
        </w:tc>
      </w:tr>
      <w:tr w:rsidR="00DF12C4" w:rsidRPr="00DF12C4" w14:paraId="2393ADBD" w14:textId="77777777" w:rsidTr="00DF12C4">
        <w:tc>
          <w:tcPr>
            <w:tcW w:w="2431" w:type="dxa"/>
            <w:shd w:val="clear" w:color="auto" w:fill="F4B083" w:themeFill="accent2" w:themeFillTint="99"/>
          </w:tcPr>
          <w:p w14:paraId="383EB619" w14:textId="77777777" w:rsidR="00DF12C4" w:rsidRPr="00DF12C4" w:rsidRDefault="00DF12C4" w:rsidP="007934F8">
            <w:pPr>
              <w:ind w:hanging="2"/>
              <w:contextualSpacing/>
              <w:jc w:val="both"/>
              <w:rPr>
                <w:rFonts w:ascii="Arial" w:hAnsi="Arial" w:cs="Arial"/>
                <w:b/>
                <w:bCs/>
              </w:rPr>
            </w:pPr>
            <w:r w:rsidRPr="00DF12C4">
              <w:rPr>
                <w:rFonts w:ascii="Arial" w:hAnsi="Arial" w:cs="Arial"/>
                <w:b/>
                <w:bCs/>
              </w:rPr>
              <w:t>DO</w:t>
            </w:r>
          </w:p>
        </w:tc>
        <w:tc>
          <w:tcPr>
            <w:tcW w:w="13019" w:type="dxa"/>
            <w:gridSpan w:val="5"/>
          </w:tcPr>
          <w:p w14:paraId="58DCA430" w14:textId="77777777" w:rsidR="00DF12C4" w:rsidRPr="00DF12C4" w:rsidRDefault="00DF12C4" w:rsidP="007934F8">
            <w:pPr>
              <w:ind w:hanging="2"/>
              <w:rPr>
                <w:rFonts w:ascii="Arial" w:hAnsi="Arial" w:cs="Arial"/>
              </w:rPr>
            </w:pPr>
            <w:r w:rsidRPr="00DF12C4">
              <w:rPr>
                <w:rFonts w:ascii="Arial" w:hAnsi="Arial" w:cs="Arial"/>
              </w:rPr>
              <w:t>Meningkatkan KIE kepada pasien dan keluarga tentang kepatuhan upaya pencegahan resiko jatuh</w:t>
            </w:r>
          </w:p>
        </w:tc>
      </w:tr>
      <w:tr w:rsidR="00DF12C4" w:rsidRPr="00DF12C4" w14:paraId="4497069F" w14:textId="77777777" w:rsidTr="00DF12C4">
        <w:tc>
          <w:tcPr>
            <w:tcW w:w="2431" w:type="dxa"/>
            <w:shd w:val="clear" w:color="auto" w:fill="F4B083" w:themeFill="accent2" w:themeFillTint="99"/>
          </w:tcPr>
          <w:p w14:paraId="737CFF81" w14:textId="77777777" w:rsidR="00DF12C4" w:rsidRPr="00DF12C4" w:rsidRDefault="00DF12C4" w:rsidP="007934F8">
            <w:pPr>
              <w:ind w:hanging="2"/>
              <w:contextualSpacing/>
              <w:jc w:val="both"/>
              <w:rPr>
                <w:rFonts w:ascii="Arial" w:hAnsi="Arial" w:cs="Arial"/>
                <w:b/>
                <w:bCs/>
              </w:rPr>
            </w:pPr>
            <w:r w:rsidRPr="00DF12C4">
              <w:rPr>
                <w:rFonts w:ascii="Arial" w:hAnsi="Arial" w:cs="Arial"/>
                <w:b/>
                <w:bCs/>
              </w:rPr>
              <w:t>STUDY</w:t>
            </w:r>
          </w:p>
        </w:tc>
        <w:tc>
          <w:tcPr>
            <w:tcW w:w="13019" w:type="dxa"/>
            <w:gridSpan w:val="5"/>
          </w:tcPr>
          <w:p w14:paraId="1D62DB85" w14:textId="77777777" w:rsidR="00DF12C4" w:rsidRPr="00DF12C4" w:rsidRDefault="00DF12C4" w:rsidP="007934F8">
            <w:pPr>
              <w:ind w:left="-2" w:firstLineChars="9" w:firstLine="18"/>
              <w:jc w:val="both"/>
              <w:rPr>
                <w:rFonts w:ascii="Arial" w:hAnsi="Arial" w:cs="Arial"/>
              </w:rPr>
            </w:pPr>
            <w:r w:rsidRPr="00DF12C4">
              <w:rPr>
                <w:rFonts w:ascii="Arial" w:hAnsi="Arial" w:cs="Arial"/>
              </w:rPr>
              <w:t>Berdasarkan capaian diatas, dapat diketahui bahwa</w:t>
            </w:r>
            <w:r w:rsidRPr="00DF12C4">
              <w:rPr>
                <w:rFonts w:ascii="Arial" w:hAnsi="Arial" w:cs="Arial"/>
                <w:lang w:val="zh-CN"/>
              </w:rPr>
              <w:t xml:space="preserve"> prosentase kepatuhan upaya pencegahan resiko jatuh pad</w:t>
            </w:r>
            <w:r w:rsidRPr="00DF12C4">
              <w:rPr>
                <w:rFonts w:ascii="Arial" w:hAnsi="Arial" w:cs="Arial"/>
              </w:rPr>
              <w:t xml:space="preserve">a tahun 2023 masih belum mencapai standart. </w:t>
            </w:r>
            <w:r w:rsidRPr="00DF12C4">
              <w:rPr>
                <w:rFonts w:ascii="Arial" w:hAnsi="Arial" w:cs="Arial"/>
                <w:lang w:val="zh-CN"/>
              </w:rPr>
              <w:t>Kepatuhan upaya pencegahan resiko jatuh belum mencapai standart karena masih ditemukan tempat tidur pasien yang tidak terpasang handrell</w:t>
            </w:r>
            <w:r w:rsidRPr="00DF12C4">
              <w:rPr>
                <w:rFonts w:ascii="Arial" w:hAnsi="Arial" w:cs="Arial"/>
              </w:rPr>
              <w:t xml:space="preserve"> pada pasien rawat inap</w:t>
            </w:r>
            <w:r w:rsidRPr="00DF12C4">
              <w:rPr>
                <w:rFonts w:ascii="Arial" w:hAnsi="Arial" w:cs="Arial"/>
                <w:lang w:val="zh-CN"/>
              </w:rPr>
              <w:t xml:space="preserve">. </w:t>
            </w:r>
            <w:r w:rsidRPr="00DF12C4">
              <w:rPr>
                <w:rFonts w:ascii="Arial" w:hAnsi="Arial" w:cs="Arial"/>
              </w:rPr>
              <w:t>Perawat telah memberikan edukasi kepada pasien dan keluarga pasien agar selalumemasang handrell tetapi seringkali keluarga pasien tidak memasang kembali handrell ketika pasien telah dari kamar mandi.</w:t>
            </w:r>
          </w:p>
          <w:p w14:paraId="748C4745" w14:textId="77777777" w:rsidR="00DF12C4" w:rsidRPr="00DF12C4" w:rsidRDefault="00DF12C4" w:rsidP="007934F8">
            <w:pPr>
              <w:adjustRightInd w:val="0"/>
              <w:ind w:left="-2" w:firstLineChars="9" w:firstLine="18"/>
              <w:jc w:val="both"/>
              <w:rPr>
                <w:rFonts w:ascii="Arial" w:hAnsi="Arial" w:cs="Arial"/>
              </w:rPr>
            </w:pPr>
          </w:p>
        </w:tc>
      </w:tr>
      <w:tr w:rsidR="00DF12C4" w:rsidRPr="00DF12C4" w14:paraId="1F3C367D" w14:textId="77777777" w:rsidTr="00DF12C4">
        <w:tc>
          <w:tcPr>
            <w:tcW w:w="2431" w:type="dxa"/>
            <w:shd w:val="clear" w:color="auto" w:fill="F4B083" w:themeFill="accent2" w:themeFillTint="99"/>
          </w:tcPr>
          <w:p w14:paraId="70E5D29B" w14:textId="77777777" w:rsidR="00DF12C4" w:rsidRPr="00DF12C4" w:rsidRDefault="00DF12C4" w:rsidP="007934F8">
            <w:pPr>
              <w:ind w:hanging="2"/>
              <w:contextualSpacing/>
              <w:jc w:val="both"/>
              <w:rPr>
                <w:rFonts w:ascii="Arial" w:hAnsi="Arial" w:cs="Arial"/>
                <w:b/>
                <w:bCs/>
              </w:rPr>
            </w:pPr>
            <w:r w:rsidRPr="00DF12C4">
              <w:rPr>
                <w:rFonts w:ascii="Arial" w:hAnsi="Arial" w:cs="Arial"/>
                <w:b/>
                <w:bCs/>
              </w:rPr>
              <w:t>ACTION/RTL</w:t>
            </w:r>
          </w:p>
        </w:tc>
        <w:tc>
          <w:tcPr>
            <w:tcW w:w="2431" w:type="dxa"/>
            <w:shd w:val="clear" w:color="auto" w:fill="DBDBDB" w:themeFill="accent3" w:themeFillTint="66"/>
          </w:tcPr>
          <w:p w14:paraId="3BCD8423" w14:textId="77777777" w:rsidR="00DF12C4" w:rsidRPr="00DF12C4" w:rsidRDefault="00DF12C4" w:rsidP="007934F8">
            <w:pPr>
              <w:ind w:hanging="2"/>
              <w:contextualSpacing/>
              <w:jc w:val="center"/>
              <w:rPr>
                <w:rFonts w:ascii="Arial" w:hAnsi="Arial" w:cs="Arial"/>
                <w:b/>
                <w:bCs/>
              </w:rPr>
            </w:pPr>
            <w:r w:rsidRPr="00DF12C4">
              <w:rPr>
                <w:rFonts w:ascii="Arial" w:hAnsi="Arial" w:cs="Arial"/>
                <w:b/>
                <w:bCs/>
              </w:rPr>
              <w:t>TUJUAN</w:t>
            </w:r>
          </w:p>
        </w:tc>
        <w:tc>
          <w:tcPr>
            <w:tcW w:w="2257" w:type="dxa"/>
            <w:shd w:val="clear" w:color="auto" w:fill="DBDBDB" w:themeFill="accent3" w:themeFillTint="66"/>
          </w:tcPr>
          <w:p w14:paraId="5653080F" w14:textId="77777777" w:rsidR="00DF12C4" w:rsidRPr="00DF12C4" w:rsidRDefault="00DF12C4" w:rsidP="007934F8">
            <w:pPr>
              <w:ind w:hanging="2"/>
              <w:contextualSpacing/>
              <w:jc w:val="center"/>
              <w:rPr>
                <w:rFonts w:ascii="Arial" w:hAnsi="Arial" w:cs="Arial"/>
                <w:b/>
                <w:bCs/>
              </w:rPr>
            </w:pPr>
            <w:r w:rsidRPr="00DF12C4">
              <w:rPr>
                <w:rFonts w:ascii="Arial" w:hAnsi="Arial" w:cs="Arial"/>
                <w:b/>
                <w:bCs/>
              </w:rPr>
              <w:t>SASARAN</w:t>
            </w:r>
          </w:p>
        </w:tc>
        <w:tc>
          <w:tcPr>
            <w:tcW w:w="5117" w:type="dxa"/>
            <w:shd w:val="clear" w:color="auto" w:fill="DBDBDB" w:themeFill="accent3" w:themeFillTint="66"/>
          </w:tcPr>
          <w:p w14:paraId="4A68FD04" w14:textId="77777777" w:rsidR="00DF12C4" w:rsidRPr="00DF12C4" w:rsidRDefault="00DF12C4" w:rsidP="007934F8">
            <w:pPr>
              <w:ind w:hanging="2"/>
              <w:contextualSpacing/>
              <w:jc w:val="center"/>
              <w:rPr>
                <w:rFonts w:ascii="Arial" w:hAnsi="Arial" w:cs="Arial"/>
                <w:b/>
                <w:bCs/>
              </w:rPr>
            </w:pPr>
            <w:r w:rsidRPr="00DF12C4">
              <w:rPr>
                <w:rFonts w:ascii="Arial" w:hAnsi="Arial" w:cs="Arial"/>
                <w:b/>
                <w:bCs/>
              </w:rPr>
              <w:t>STRATEGI</w:t>
            </w:r>
          </w:p>
        </w:tc>
        <w:tc>
          <w:tcPr>
            <w:tcW w:w="1784" w:type="dxa"/>
            <w:shd w:val="clear" w:color="auto" w:fill="DBDBDB" w:themeFill="accent3" w:themeFillTint="66"/>
          </w:tcPr>
          <w:p w14:paraId="38BF6CED" w14:textId="77777777" w:rsidR="00DF12C4" w:rsidRPr="00DF12C4" w:rsidRDefault="00DF12C4" w:rsidP="007934F8">
            <w:pPr>
              <w:ind w:hanging="2"/>
              <w:contextualSpacing/>
              <w:jc w:val="center"/>
              <w:rPr>
                <w:rFonts w:ascii="Arial" w:hAnsi="Arial" w:cs="Arial"/>
                <w:b/>
                <w:bCs/>
              </w:rPr>
            </w:pPr>
            <w:r w:rsidRPr="00DF12C4">
              <w:rPr>
                <w:rFonts w:ascii="Arial" w:hAnsi="Arial" w:cs="Arial"/>
                <w:b/>
                <w:bCs/>
              </w:rPr>
              <w:t>PELAKSANA</w:t>
            </w:r>
          </w:p>
        </w:tc>
        <w:tc>
          <w:tcPr>
            <w:tcW w:w="1430" w:type="dxa"/>
            <w:shd w:val="clear" w:color="auto" w:fill="DBDBDB" w:themeFill="accent3" w:themeFillTint="66"/>
          </w:tcPr>
          <w:p w14:paraId="22C29E36" w14:textId="77777777" w:rsidR="00DF12C4" w:rsidRPr="00DF12C4" w:rsidRDefault="00DF12C4" w:rsidP="007934F8">
            <w:pPr>
              <w:ind w:hanging="2"/>
              <w:contextualSpacing/>
              <w:jc w:val="center"/>
              <w:rPr>
                <w:rFonts w:ascii="Arial" w:hAnsi="Arial" w:cs="Arial"/>
                <w:b/>
                <w:bCs/>
              </w:rPr>
            </w:pPr>
            <w:r w:rsidRPr="00DF12C4">
              <w:rPr>
                <w:rFonts w:ascii="Arial" w:hAnsi="Arial" w:cs="Arial"/>
                <w:b/>
                <w:bCs/>
              </w:rPr>
              <w:t>WAKTU</w:t>
            </w:r>
          </w:p>
        </w:tc>
      </w:tr>
      <w:tr w:rsidR="00DF12C4" w:rsidRPr="00DF12C4" w14:paraId="6BB5A8BA" w14:textId="77777777" w:rsidTr="00DF12C4">
        <w:tc>
          <w:tcPr>
            <w:tcW w:w="2431" w:type="dxa"/>
          </w:tcPr>
          <w:p w14:paraId="64032E14" w14:textId="77777777" w:rsidR="00DF12C4" w:rsidRPr="00DF12C4" w:rsidRDefault="00DF12C4" w:rsidP="00062861">
            <w:pPr>
              <w:pStyle w:val="ListParagraph"/>
              <w:widowControl/>
              <w:numPr>
                <w:ilvl w:val="0"/>
                <w:numId w:val="44"/>
              </w:numPr>
              <w:autoSpaceDE/>
              <w:autoSpaceDN/>
              <w:spacing w:before="0" w:line="276" w:lineRule="auto"/>
              <w:contextualSpacing/>
              <w:jc w:val="both"/>
              <w:rPr>
                <w:rFonts w:ascii="Arial" w:hAnsi="Arial" w:cs="Arial"/>
              </w:rPr>
            </w:pPr>
            <w:r w:rsidRPr="00DF12C4">
              <w:rPr>
                <w:rFonts w:ascii="Arial" w:hAnsi="Arial" w:cs="Arial"/>
              </w:rPr>
              <w:t xml:space="preserve">Meningkatkan capaian indikator kepatuhan terhadap alur klinis </w:t>
            </w:r>
          </w:p>
        </w:tc>
        <w:tc>
          <w:tcPr>
            <w:tcW w:w="2431" w:type="dxa"/>
          </w:tcPr>
          <w:p w14:paraId="690B98D8" w14:textId="77777777" w:rsidR="00DF12C4" w:rsidRPr="00DF12C4" w:rsidRDefault="00DF12C4" w:rsidP="00062861">
            <w:pPr>
              <w:pStyle w:val="ListParagraph"/>
              <w:widowControl/>
              <w:numPr>
                <w:ilvl w:val="0"/>
                <w:numId w:val="44"/>
              </w:numPr>
              <w:autoSpaceDE/>
              <w:autoSpaceDN/>
              <w:spacing w:before="0" w:line="276" w:lineRule="auto"/>
              <w:contextualSpacing/>
              <w:jc w:val="both"/>
              <w:rPr>
                <w:rFonts w:ascii="Arial" w:hAnsi="Arial" w:cs="Arial"/>
              </w:rPr>
            </w:pPr>
            <w:r w:rsidRPr="00DF12C4">
              <w:rPr>
                <w:rFonts w:ascii="Arial" w:hAnsi="Arial" w:cs="Arial"/>
              </w:rPr>
              <w:t xml:space="preserve">Meningkatkan capaian indikator kepatuhan terhadap alur klinis </w:t>
            </w:r>
          </w:p>
        </w:tc>
        <w:tc>
          <w:tcPr>
            <w:tcW w:w="2257" w:type="dxa"/>
          </w:tcPr>
          <w:p w14:paraId="7CF37FAA" w14:textId="77777777" w:rsidR="00DF12C4" w:rsidRPr="00DF12C4" w:rsidRDefault="00DF12C4" w:rsidP="00062861">
            <w:pPr>
              <w:pStyle w:val="ListParagraph"/>
              <w:widowControl/>
              <w:numPr>
                <w:ilvl w:val="0"/>
                <w:numId w:val="44"/>
              </w:numPr>
              <w:autoSpaceDE/>
              <w:autoSpaceDN/>
              <w:spacing w:before="0" w:line="276" w:lineRule="auto"/>
              <w:contextualSpacing/>
              <w:jc w:val="both"/>
              <w:rPr>
                <w:rFonts w:ascii="Arial" w:hAnsi="Arial" w:cs="Arial"/>
              </w:rPr>
            </w:pPr>
            <w:r w:rsidRPr="00DF12C4">
              <w:rPr>
                <w:rFonts w:ascii="Arial" w:hAnsi="Arial" w:cs="Arial"/>
              </w:rPr>
              <w:t xml:space="preserve">Capaian indikator kepatuhan terhadap alur klinis bisa mencapai standart 80%. </w:t>
            </w:r>
          </w:p>
        </w:tc>
        <w:tc>
          <w:tcPr>
            <w:tcW w:w="5117" w:type="dxa"/>
          </w:tcPr>
          <w:p w14:paraId="24759DDC" w14:textId="77777777" w:rsidR="00DF12C4" w:rsidRPr="00DF12C4" w:rsidRDefault="00DF12C4" w:rsidP="007934F8">
            <w:pPr>
              <w:ind w:left="-2"/>
              <w:jc w:val="both"/>
              <w:rPr>
                <w:rFonts w:ascii="Arial" w:hAnsi="Arial" w:cs="Arial"/>
              </w:rPr>
            </w:pPr>
            <w:r w:rsidRPr="00DF12C4">
              <w:rPr>
                <w:rFonts w:ascii="Arial" w:hAnsi="Arial" w:cs="Arial"/>
                <w:color w:val="000000"/>
                <w:kern w:val="24"/>
              </w:rPr>
              <w:t xml:space="preserve">KIE kepada pasien dan keluarga tentang upaya pencegahan resiko jatuh harus lebih ditekankan dan disertai tanda tangan sebagai bukti bahwa edukasi telah dilakukan. </w:t>
            </w:r>
          </w:p>
        </w:tc>
        <w:tc>
          <w:tcPr>
            <w:tcW w:w="1784" w:type="dxa"/>
          </w:tcPr>
          <w:p w14:paraId="4F35D990" w14:textId="77777777" w:rsidR="00DF12C4" w:rsidRPr="00DF12C4" w:rsidRDefault="00DF12C4" w:rsidP="007934F8">
            <w:pPr>
              <w:ind w:hanging="2"/>
              <w:jc w:val="both"/>
              <w:rPr>
                <w:rFonts w:ascii="Arial" w:hAnsi="Arial" w:cs="Arial"/>
              </w:rPr>
            </w:pPr>
            <w:r w:rsidRPr="00DF12C4">
              <w:rPr>
                <w:rFonts w:ascii="Arial" w:hAnsi="Arial" w:cs="Arial"/>
              </w:rPr>
              <w:t xml:space="preserve">Perawat instalasi rawat inap </w:t>
            </w:r>
          </w:p>
        </w:tc>
        <w:tc>
          <w:tcPr>
            <w:tcW w:w="1430" w:type="dxa"/>
          </w:tcPr>
          <w:p w14:paraId="5FE83E94" w14:textId="77777777" w:rsidR="00DF12C4" w:rsidRPr="00DF12C4" w:rsidRDefault="00DF12C4" w:rsidP="00062861">
            <w:pPr>
              <w:pStyle w:val="ListParagraph"/>
              <w:widowControl/>
              <w:numPr>
                <w:ilvl w:val="0"/>
                <w:numId w:val="44"/>
              </w:numPr>
              <w:autoSpaceDE/>
              <w:autoSpaceDN/>
              <w:spacing w:before="0" w:line="276" w:lineRule="auto"/>
              <w:contextualSpacing/>
              <w:jc w:val="both"/>
              <w:rPr>
                <w:rFonts w:ascii="Arial" w:hAnsi="Arial" w:cs="Arial"/>
              </w:rPr>
            </w:pPr>
            <w:r w:rsidRPr="00DF12C4">
              <w:rPr>
                <w:rFonts w:ascii="Arial" w:hAnsi="Arial" w:cs="Arial"/>
              </w:rPr>
              <w:t>Satu bulan</w:t>
            </w:r>
          </w:p>
        </w:tc>
      </w:tr>
    </w:tbl>
    <w:p w14:paraId="5409FDC5" w14:textId="77777777" w:rsidR="00847955" w:rsidRDefault="00847955" w:rsidP="00847955">
      <w:pPr>
        <w:adjustRightInd w:val="0"/>
        <w:jc w:val="both"/>
        <w:rPr>
          <w:rFonts w:ascii="Arial" w:hAnsi="Arial" w:cs="Arial"/>
          <w:color w:val="231F20"/>
          <w:lang w:val="nb-NO"/>
        </w:rPr>
        <w:sectPr w:rsidR="00847955" w:rsidSect="00A72FA5">
          <w:pgSz w:w="17577" w:h="15842" w:code="1"/>
          <w:pgMar w:top="1418" w:right="3005" w:bottom="1418" w:left="2552" w:header="720" w:footer="720" w:gutter="0"/>
          <w:cols w:space="720"/>
          <w:docGrid w:linePitch="360"/>
        </w:sectPr>
      </w:pPr>
    </w:p>
    <w:p w14:paraId="1E594A0E" w14:textId="77777777" w:rsidR="00847955" w:rsidRDefault="00847955" w:rsidP="00847955">
      <w:pPr>
        <w:adjustRightInd w:val="0"/>
        <w:jc w:val="both"/>
        <w:rPr>
          <w:rFonts w:ascii="Arial" w:hAnsi="Arial" w:cs="Arial"/>
          <w:color w:val="231F20"/>
          <w:lang w:val="nb-NO"/>
        </w:rPr>
      </w:pPr>
    </w:p>
    <w:p w14:paraId="627ACC9B" w14:textId="77777777" w:rsidR="00847955" w:rsidRPr="007E0E94" w:rsidRDefault="00847955" w:rsidP="00062861">
      <w:pPr>
        <w:pStyle w:val="ListParagraph"/>
        <w:widowControl/>
        <w:numPr>
          <w:ilvl w:val="1"/>
          <w:numId w:val="76"/>
        </w:numPr>
        <w:suppressAutoHyphens/>
        <w:autoSpaceDE/>
        <w:autoSpaceDN/>
        <w:spacing w:before="0" w:after="120" w:line="276" w:lineRule="auto"/>
        <w:contextualSpacing/>
        <w:textAlignment w:val="top"/>
        <w:outlineLvl w:val="0"/>
        <w:rPr>
          <w:rFonts w:ascii="Arial" w:hAnsi="Arial" w:cs="Arial"/>
          <w:b/>
          <w:bCs/>
        </w:rPr>
      </w:pPr>
      <w:bookmarkStart w:id="25" w:name="_Hlk132284751"/>
      <w:r>
        <w:rPr>
          <w:rFonts w:ascii="Arial" w:hAnsi="Arial" w:cs="Arial"/>
          <w:b/>
          <w:bCs/>
        </w:rPr>
        <w:t xml:space="preserve">Indikator Mutu </w:t>
      </w:r>
      <w:r w:rsidRPr="00BE7FEA">
        <w:rPr>
          <w:rFonts w:ascii="Arial" w:hAnsi="Arial" w:cs="Arial"/>
          <w:b/>
          <w:bCs/>
        </w:rPr>
        <w:t>Pelayanan Klinis Prioritas</w:t>
      </w:r>
      <w:bookmarkEnd w:id="25"/>
    </w:p>
    <w:tbl>
      <w:tblPr>
        <w:tblW w:w="1045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0"/>
        <w:gridCol w:w="4357"/>
        <w:gridCol w:w="1305"/>
        <w:gridCol w:w="1307"/>
        <w:gridCol w:w="1307"/>
        <w:gridCol w:w="1307"/>
      </w:tblGrid>
      <w:tr w:rsidR="00847955" w:rsidRPr="00A548EF" w14:paraId="356CCD62" w14:textId="77777777" w:rsidTr="00F966BD">
        <w:trPr>
          <w:trHeight w:val="418"/>
        </w:trPr>
        <w:tc>
          <w:tcPr>
            <w:tcW w:w="870" w:type="dxa"/>
            <w:tcBorders>
              <w:top w:val="single" w:sz="4" w:space="0" w:color="000000"/>
              <w:left w:val="single" w:sz="4" w:space="0" w:color="000000"/>
              <w:bottom w:val="single" w:sz="4" w:space="0" w:color="000000"/>
              <w:right w:val="single" w:sz="4" w:space="0" w:color="000000"/>
            </w:tcBorders>
          </w:tcPr>
          <w:p w14:paraId="1C084821" w14:textId="64648BC1" w:rsidR="00847955" w:rsidRPr="00A548EF" w:rsidRDefault="00F966BD" w:rsidP="00847955">
            <w:pPr>
              <w:ind w:hanging="2"/>
              <w:jc w:val="center"/>
              <w:rPr>
                <w:rFonts w:ascii="Arial" w:eastAsia="Arial" w:hAnsi="Arial" w:cs="Arial"/>
                <w:b/>
                <w:bCs/>
              </w:rPr>
            </w:pPr>
            <w:r w:rsidRPr="00A548EF">
              <w:rPr>
                <w:rFonts w:ascii="Arial" w:eastAsia="Arial" w:hAnsi="Arial" w:cs="Arial"/>
                <w:b/>
                <w:bCs/>
              </w:rPr>
              <w:t>NO</w:t>
            </w:r>
          </w:p>
        </w:tc>
        <w:tc>
          <w:tcPr>
            <w:tcW w:w="4357" w:type="dxa"/>
            <w:tcBorders>
              <w:top w:val="single" w:sz="4" w:space="0" w:color="000000"/>
              <w:left w:val="single" w:sz="4" w:space="0" w:color="000000"/>
              <w:bottom w:val="single" w:sz="4" w:space="0" w:color="000000"/>
              <w:right w:val="single" w:sz="4" w:space="0" w:color="000000"/>
            </w:tcBorders>
          </w:tcPr>
          <w:p w14:paraId="04C3CA19" w14:textId="73F49F38" w:rsidR="00847955" w:rsidRPr="00A548EF" w:rsidRDefault="00F966BD" w:rsidP="00847955">
            <w:pPr>
              <w:ind w:hanging="2"/>
              <w:jc w:val="center"/>
              <w:rPr>
                <w:rFonts w:ascii="Arial" w:eastAsia="Arial" w:hAnsi="Arial" w:cs="Arial"/>
                <w:b/>
                <w:bCs/>
                <w:color w:val="000000"/>
              </w:rPr>
            </w:pPr>
            <w:r w:rsidRPr="00A548EF">
              <w:rPr>
                <w:rFonts w:ascii="Arial" w:eastAsia="Arial" w:hAnsi="Arial" w:cs="Arial"/>
                <w:b/>
                <w:bCs/>
                <w:color w:val="000000"/>
              </w:rPr>
              <w:t>JUDUL</w:t>
            </w:r>
          </w:p>
        </w:tc>
        <w:tc>
          <w:tcPr>
            <w:tcW w:w="1305" w:type="dxa"/>
            <w:tcBorders>
              <w:top w:val="single" w:sz="4" w:space="0" w:color="000000"/>
              <w:left w:val="single" w:sz="4" w:space="0" w:color="000000"/>
              <w:bottom w:val="single" w:sz="4" w:space="0" w:color="000000"/>
              <w:right w:val="single" w:sz="4" w:space="0" w:color="000000"/>
            </w:tcBorders>
          </w:tcPr>
          <w:p w14:paraId="662CC5B8" w14:textId="5FC0B934" w:rsidR="00847955" w:rsidRPr="00A548EF" w:rsidRDefault="00F966BD" w:rsidP="00847955">
            <w:pPr>
              <w:ind w:hanging="2"/>
              <w:jc w:val="center"/>
              <w:rPr>
                <w:rFonts w:ascii="Arial" w:eastAsia="Arial" w:hAnsi="Arial" w:cs="Arial"/>
                <w:b/>
                <w:bCs/>
              </w:rPr>
            </w:pPr>
            <w:r w:rsidRPr="00A548EF">
              <w:rPr>
                <w:rFonts w:ascii="Arial" w:eastAsia="Arial" w:hAnsi="Arial" w:cs="Arial"/>
                <w:b/>
                <w:bCs/>
              </w:rPr>
              <w:t>STAND</w:t>
            </w:r>
          </w:p>
        </w:tc>
        <w:tc>
          <w:tcPr>
            <w:tcW w:w="1307" w:type="dxa"/>
          </w:tcPr>
          <w:p w14:paraId="5EAA1D3A" w14:textId="034225F1" w:rsidR="00847955" w:rsidRPr="00A548EF" w:rsidRDefault="00F966BD" w:rsidP="00847955">
            <w:pPr>
              <w:ind w:hanging="2"/>
              <w:jc w:val="center"/>
              <w:rPr>
                <w:rFonts w:ascii="Arial" w:eastAsia="Arial" w:hAnsi="Arial" w:cs="Arial"/>
                <w:b/>
                <w:bCs/>
              </w:rPr>
            </w:pPr>
            <w:r w:rsidRPr="00A548EF">
              <w:rPr>
                <w:rFonts w:ascii="Arial" w:eastAsia="Arial" w:hAnsi="Arial" w:cs="Arial"/>
                <w:b/>
                <w:bCs/>
              </w:rPr>
              <w:t>NOV ‘23</w:t>
            </w:r>
          </w:p>
        </w:tc>
        <w:tc>
          <w:tcPr>
            <w:tcW w:w="1307" w:type="dxa"/>
          </w:tcPr>
          <w:p w14:paraId="3F301DCD" w14:textId="395220C1" w:rsidR="00847955" w:rsidRPr="00A548EF" w:rsidRDefault="00F966BD" w:rsidP="00847955">
            <w:pPr>
              <w:ind w:hanging="2"/>
              <w:jc w:val="center"/>
              <w:rPr>
                <w:rFonts w:ascii="Arial" w:eastAsia="Arial" w:hAnsi="Arial" w:cs="Arial"/>
                <w:b/>
                <w:bCs/>
              </w:rPr>
            </w:pPr>
            <w:r w:rsidRPr="00A548EF">
              <w:rPr>
                <w:rFonts w:ascii="Arial" w:eastAsia="Arial" w:hAnsi="Arial" w:cs="Arial"/>
                <w:b/>
                <w:bCs/>
              </w:rPr>
              <w:t>DES ‘23</w:t>
            </w:r>
          </w:p>
        </w:tc>
        <w:tc>
          <w:tcPr>
            <w:tcW w:w="1307" w:type="dxa"/>
          </w:tcPr>
          <w:p w14:paraId="33F4123F" w14:textId="2DDCC8A7" w:rsidR="00847955" w:rsidRPr="00A548EF" w:rsidRDefault="00F966BD" w:rsidP="00847955">
            <w:pPr>
              <w:ind w:hanging="2"/>
              <w:jc w:val="center"/>
              <w:rPr>
                <w:rFonts w:ascii="Arial" w:eastAsia="Arial" w:hAnsi="Arial" w:cs="Arial"/>
                <w:b/>
                <w:bCs/>
              </w:rPr>
            </w:pPr>
            <w:r w:rsidRPr="00A548EF">
              <w:rPr>
                <w:rFonts w:ascii="Arial" w:eastAsia="Arial" w:hAnsi="Arial" w:cs="Arial"/>
                <w:b/>
                <w:bCs/>
              </w:rPr>
              <w:t>JAN ‘24</w:t>
            </w:r>
          </w:p>
        </w:tc>
      </w:tr>
      <w:tr w:rsidR="00847955" w:rsidRPr="00A548EF" w14:paraId="3C82D433" w14:textId="77777777" w:rsidTr="00F966BD">
        <w:trPr>
          <w:trHeight w:val="418"/>
        </w:trPr>
        <w:tc>
          <w:tcPr>
            <w:tcW w:w="870" w:type="dxa"/>
            <w:tcBorders>
              <w:top w:val="single" w:sz="4" w:space="0" w:color="000000"/>
              <w:left w:val="single" w:sz="4" w:space="0" w:color="000000"/>
              <w:bottom w:val="single" w:sz="4" w:space="0" w:color="000000"/>
              <w:right w:val="single" w:sz="4" w:space="0" w:color="000000"/>
            </w:tcBorders>
            <w:vAlign w:val="center"/>
            <w:hideMark/>
          </w:tcPr>
          <w:p w14:paraId="2A1001EB"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w:t>
            </w:r>
          </w:p>
        </w:tc>
        <w:tc>
          <w:tcPr>
            <w:tcW w:w="4357" w:type="dxa"/>
            <w:tcBorders>
              <w:top w:val="single" w:sz="4" w:space="0" w:color="000000"/>
              <w:left w:val="single" w:sz="4" w:space="0" w:color="000000"/>
              <w:bottom w:val="single" w:sz="4" w:space="0" w:color="000000"/>
              <w:right w:val="single" w:sz="4" w:space="0" w:color="000000"/>
            </w:tcBorders>
            <w:vAlign w:val="center"/>
            <w:hideMark/>
          </w:tcPr>
          <w:p w14:paraId="43265BA1"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Kepatuhan identifikasi pasien</w:t>
            </w:r>
          </w:p>
        </w:tc>
        <w:tc>
          <w:tcPr>
            <w:tcW w:w="1305" w:type="dxa"/>
            <w:tcBorders>
              <w:top w:val="single" w:sz="4" w:space="0" w:color="000000"/>
              <w:left w:val="single" w:sz="4" w:space="0" w:color="000000"/>
              <w:bottom w:val="single" w:sz="4" w:space="0" w:color="000000"/>
              <w:right w:val="single" w:sz="4" w:space="0" w:color="000000"/>
            </w:tcBorders>
            <w:vAlign w:val="center"/>
            <w:hideMark/>
          </w:tcPr>
          <w:p w14:paraId="3195FF5D"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100%</w:t>
            </w:r>
          </w:p>
        </w:tc>
        <w:tc>
          <w:tcPr>
            <w:tcW w:w="1307" w:type="dxa"/>
            <w:tcBorders>
              <w:top w:val="single" w:sz="4" w:space="0" w:color="000000"/>
              <w:left w:val="single" w:sz="4" w:space="0" w:color="000000"/>
              <w:bottom w:val="single" w:sz="4" w:space="0" w:color="000000"/>
              <w:right w:val="single" w:sz="4" w:space="0" w:color="000000"/>
            </w:tcBorders>
            <w:vAlign w:val="center"/>
          </w:tcPr>
          <w:p w14:paraId="62725E63"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100%</w:t>
            </w:r>
          </w:p>
        </w:tc>
        <w:tc>
          <w:tcPr>
            <w:tcW w:w="1307" w:type="dxa"/>
            <w:tcBorders>
              <w:top w:val="single" w:sz="4" w:space="0" w:color="000000"/>
              <w:left w:val="single" w:sz="4" w:space="0" w:color="000000"/>
              <w:bottom w:val="single" w:sz="4" w:space="0" w:color="000000"/>
              <w:right w:val="single" w:sz="4" w:space="0" w:color="000000"/>
            </w:tcBorders>
            <w:vAlign w:val="center"/>
          </w:tcPr>
          <w:p w14:paraId="589BE05E"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100%</w:t>
            </w:r>
          </w:p>
        </w:tc>
        <w:tc>
          <w:tcPr>
            <w:tcW w:w="1307" w:type="dxa"/>
            <w:tcBorders>
              <w:top w:val="single" w:sz="4" w:space="0" w:color="000000"/>
              <w:left w:val="single" w:sz="4" w:space="0" w:color="000000"/>
              <w:bottom w:val="single" w:sz="4" w:space="0" w:color="000000"/>
              <w:right w:val="single" w:sz="4" w:space="0" w:color="000000"/>
            </w:tcBorders>
            <w:vAlign w:val="center"/>
          </w:tcPr>
          <w:p w14:paraId="6EFB5F45"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100%</w:t>
            </w:r>
          </w:p>
        </w:tc>
      </w:tr>
      <w:tr w:rsidR="00847955" w:rsidRPr="00A548EF" w14:paraId="0C45179A" w14:textId="77777777" w:rsidTr="00F966BD">
        <w:trPr>
          <w:trHeight w:val="408"/>
        </w:trPr>
        <w:tc>
          <w:tcPr>
            <w:tcW w:w="870" w:type="dxa"/>
            <w:tcBorders>
              <w:top w:val="single" w:sz="4" w:space="0" w:color="000000"/>
              <w:left w:val="single" w:sz="4" w:space="0" w:color="000000"/>
              <w:bottom w:val="single" w:sz="4" w:space="0" w:color="000000"/>
              <w:right w:val="single" w:sz="4" w:space="0" w:color="000000"/>
            </w:tcBorders>
            <w:vAlign w:val="center"/>
            <w:hideMark/>
          </w:tcPr>
          <w:p w14:paraId="0213855E"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2</w:t>
            </w:r>
          </w:p>
        </w:tc>
        <w:tc>
          <w:tcPr>
            <w:tcW w:w="4357" w:type="dxa"/>
            <w:tcBorders>
              <w:top w:val="single" w:sz="4" w:space="0" w:color="000000"/>
              <w:left w:val="single" w:sz="4" w:space="0" w:color="000000"/>
              <w:bottom w:val="single" w:sz="4" w:space="0" w:color="000000"/>
              <w:right w:val="single" w:sz="4" w:space="0" w:color="000000"/>
            </w:tcBorders>
            <w:vAlign w:val="center"/>
            <w:hideMark/>
          </w:tcPr>
          <w:p w14:paraId="41F01CA6"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Kepatuhan penggunaan formularium Nasional</w:t>
            </w:r>
          </w:p>
        </w:tc>
        <w:tc>
          <w:tcPr>
            <w:tcW w:w="1305" w:type="dxa"/>
            <w:tcBorders>
              <w:top w:val="single" w:sz="4" w:space="0" w:color="000000"/>
              <w:left w:val="single" w:sz="4" w:space="0" w:color="000000"/>
              <w:bottom w:val="single" w:sz="4" w:space="0" w:color="000000"/>
              <w:right w:val="single" w:sz="4" w:space="0" w:color="000000"/>
            </w:tcBorders>
            <w:vAlign w:val="center"/>
            <w:hideMark/>
          </w:tcPr>
          <w:p w14:paraId="3387DA4F" w14:textId="77777777" w:rsidR="00847955" w:rsidRPr="00A548EF" w:rsidRDefault="006C1759" w:rsidP="00847955">
            <w:pPr>
              <w:ind w:hanging="2"/>
              <w:jc w:val="center"/>
              <w:rPr>
                <w:rFonts w:ascii="Arial" w:eastAsia="Arial" w:hAnsi="Arial" w:cs="Arial"/>
              </w:rPr>
            </w:pPr>
            <w:sdt>
              <w:sdtPr>
                <w:tag w:val="goog_rdk_30"/>
                <w:id w:val="-114216184"/>
              </w:sdtPr>
              <w:sdtEndPr/>
              <w:sdtContent>
                <w:r w:rsidR="00847955" w:rsidRPr="00A548EF">
                  <w:rPr>
                    <w:rFonts w:ascii="Arial Unicode MS" w:eastAsia="Arial Unicode MS" w:hAnsi="Arial Unicode MS" w:cs="Arial Unicode MS"/>
                  </w:rPr>
                  <w:t>≥80%</w:t>
                </w:r>
              </w:sdtContent>
            </w:sdt>
          </w:p>
        </w:tc>
        <w:tc>
          <w:tcPr>
            <w:tcW w:w="1307" w:type="dxa"/>
            <w:tcBorders>
              <w:top w:val="single" w:sz="4" w:space="0" w:color="000000"/>
              <w:left w:val="single" w:sz="4" w:space="0" w:color="000000"/>
              <w:bottom w:val="single" w:sz="4" w:space="0" w:color="000000"/>
              <w:right w:val="single" w:sz="4" w:space="0" w:color="000000"/>
            </w:tcBorders>
            <w:vAlign w:val="center"/>
          </w:tcPr>
          <w:p w14:paraId="7DCED68C"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100%</w:t>
            </w:r>
          </w:p>
        </w:tc>
        <w:tc>
          <w:tcPr>
            <w:tcW w:w="1307" w:type="dxa"/>
            <w:tcBorders>
              <w:top w:val="single" w:sz="4" w:space="0" w:color="000000"/>
              <w:left w:val="single" w:sz="4" w:space="0" w:color="000000"/>
              <w:bottom w:val="single" w:sz="4" w:space="0" w:color="000000"/>
              <w:right w:val="single" w:sz="4" w:space="0" w:color="000000"/>
            </w:tcBorders>
            <w:vAlign w:val="center"/>
          </w:tcPr>
          <w:p w14:paraId="0309AE80"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100%</w:t>
            </w:r>
          </w:p>
        </w:tc>
        <w:tc>
          <w:tcPr>
            <w:tcW w:w="1307" w:type="dxa"/>
            <w:tcBorders>
              <w:top w:val="single" w:sz="4" w:space="0" w:color="000000"/>
              <w:left w:val="single" w:sz="4" w:space="0" w:color="000000"/>
              <w:bottom w:val="single" w:sz="4" w:space="0" w:color="000000"/>
              <w:right w:val="single" w:sz="4" w:space="0" w:color="000000"/>
            </w:tcBorders>
            <w:vAlign w:val="center"/>
          </w:tcPr>
          <w:p w14:paraId="25781EDF"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100%</w:t>
            </w:r>
          </w:p>
        </w:tc>
      </w:tr>
      <w:tr w:rsidR="00847955" w:rsidRPr="00A548EF" w14:paraId="49FBCD78" w14:textId="77777777" w:rsidTr="00F966BD">
        <w:trPr>
          <w:trHeight w:val="418"/>
        </w:trPr>
        <w:tc>
          <w:tcPr>
            <w:tcW w:w="870" w:type="dxa"/>
            <w:tcBorders>
              <w:top w:val="single" w:sz="4" w:space="0" w:color="000000"/>
              <w:left w:val="single" w:sz="4" w:space="0" w:color="000000"/>
              <w:bottom w:val="single" w:sz="4" w:space="0" w:color="000000"/>
              <w:right w:val="single" w:sz="4" w:space="0" w:color="000000"/>
            </w:tcBorders>
            <w:vAlign w:val="center"/>
            <w:hideMark/>
          </w:tcPr>
          <w:p w14:paraId="51A7171B"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2</w:t>
            </w:r>
          </w:p>
        </w:tc>
        <w:tc>
          <w:tcPr>
            <w:tcW w:w="4357" w:type="dxa"/>
            <w:tcBorders>
              <w:top w:val="single" w:sz="4" w:space="0" w:color="000000"/>
              <w:left w:val="single" w:sz="4" w:space="0" w:color="000000"/>
              <w:bottom w:val="single" w:sz="4" w:space="0" w:color="000000"/>
              <w:right w:val="single" w:sz="4" w:space="0" w:color="000000"/>
            </w:tcBorders>
            <w:vAlign w:val="center"/>
            <w:hideMark/>
          </w:tcPr>
          <w:p w14:paraId="122E4E70"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Kejadian kesalahan penyiapan obat</w:t>
            </w:r>
          </w:p>
        </w:tc>
        <w:tc>
          <w:tcPr>
            <w:tcW w:w="1305" w:type="dxa"/>
            <w:tcBorders>
              <w:top w:val="single" w:sz="4" w:space="0" w:color="000000"/>
              <w:left w:val="single" w:sz="4" w:space="0" w:color="000000"/>
              <w:bottom w:val="single" w:sz="4" w:space="0" w:color="000000"/>
              <w:right w:val="single" w:sz="4" w:space="0" w:color="000000"/>
            </w:tcBorders>
            <w:vAlign w:val="center"/>
            <w:hideMark/>
          </w:tcPr>
          <w:p w14:paraId="1583DA2F"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7E55F917"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4341D427"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w:t>
            </w:r>
          </w:p>
        </w:tc>
        <w:tc>
          <w:tcPr>
            <w:tcW w:w="1307" w:type="dxa"/>
            <w:tcBorders>
              <w:top w:val="single" w:sz="4" w:space="0" w:color="000000"/>
              <w:left w:val="single" w:sz="4" w:space="0" w:color="000000"/>
              <w:bottom w:val="single" w:sz="4" w:space="0" w:color="000000"/>
              <w:right w:val="single" w:sz="4" w:space="0" w:color="000000"/>
            </w:tcBorders>
            <w:vAlign w:val="center"/>
          </w:tcPr>
          <w:p w14:paraId="4F74AC1E"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w:t>
            </w:r>
          </w:p>
        </w:tc>
      </w:tr>
      <w:tr w:rsidR="00847955" w:rsidRPr="00A548EF" w14:paraId="4661289D" w14:textId="77777777" w:rsidTr="00F966BD">
        <w:trPr>
          <w:trHeight w:val="595"/>
        </w:trPr>
        <w:tc>
          <w:tcPr>
            <w:tcW w:w="870" w:type="dxa"/>
            <w:tcBorders>
              <w:top w:val="single" w:sz="4" w:space="0" w:color="000000"/>
              <w:left w:val="single" w:sz="4" w:space="0" w:color="000000"/>
              <w:bottom w:val="single" w:sz="4" w:space="0" w:color="000000"/>
              <w:right w:val="single" w:sz="4" w:space="0" w:color="000000"/>
            </w:tcBorders>
            <w:vAlign w:val="center"/>
            <w:hideMark/>
          </w:tcPr>
          <w:p w14:paraId="5C0654E0"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4</w:t>
            </w:r>
          </w:p>
        </w:tc>
        <w:tc>
          <w:tcPr>
            <w:tcW w:w="4357" w:type="dxa"/>
            <w:tcBorders>
              <w:top w:val="single" w:sz="4" w:space="0" w:color="000000"/>
              <w:left w:val="single" w:sz="4" w:space="0" w:color="000000"/>
              <w:bottom w:val="single" w:sz="4" w:space="0" w:color="000000"/>
              <w:right w:val="single" w:sz="4" w:space="0" w:color="000000"/>
            </w:tcBorders>
            <w:vAlign w:val="center"/>
            <w:hideMark/>
          </w:tcPr>
          <w:p w14:paraId="79F2FEDF"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Kejadian kesalahan penempelan label pada obat LASA</w:t>
            </w:r>
          </w:p>
        </w:tc>
        <w:tc>
          <w:tcPr>
            <w:tcW w:w="1305" w:type="dxa"/>
            <w:tcBorders>
              <w:top w:val="single" w:sz="4" w:space="0" w:color="000000"/>
              <w:left w:val="single" w:sz="4" w:space="0" w:color="000000"/>
              <w:bottom w:val="single" w:sz="4" w:space="0" w:color="000000"/>
              <w:right w:val="single" w:sz="4" w:space="0" w:color="000000"/>
            </w:tcBorders>
            <w:vAlign w:val="center"/>
            <w:hideMark/>
          </w:tcPr>
          <w:p w14:paraId="7A28A79F"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04B36D49"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727439FF"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6FE1D97B"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r>
      <w:tr w:rsidR="00847955" w:rsidRPr="00A548EF" w14:paraId="3128AC2C" w14:textId="77777777" w:rsidTr="00F966BD">
        <w:trPr>
          <w:trHeight w:val="586"/>
        </w:trPr>
        <w:tc>
          <w:tcPr>
            <w:tcW w:w="8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85FDC4A"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5</w:t>
            </w:r>
          </w:p>
        </w:tc>
        <w:tc>
          <w:tcPr>
            <w:tcW w:w="435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092C0C6"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Angka keterlambatan penyediaan obat jadi rawat jalan &gt;30 menit.</w:t>
            </w:r>
          </w:p>
        </w:tc>
        <w:tc>
          <w:tcPr>
            <w:tcW w:w="130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8FA471F"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048725EA"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57,33%</w:t>
            </w:r>
          </w:p>
        </w:tc>
        <w:tc>
          <w:tcPr>
            <w:tcW w:w="1307" w:type="dxa"/>
            <w:tcBorders>
              <w:top w:val="single" w:sz="4" w:space="0" w:color="000000"/>
              <w:left w:val="single" w:sz="4" w:space="0" w:color="000000"/>
              <w:bottom w:val="single" w:sz="4" w:space="0" w:color="000000"/>
              <w:right w:val="single" w:sz="4" w:space="0" w:color="000000"/>
            </w:tcBorders>
            <w:vAlign w:val="center"/>
          </w:tcPr>
          <w:p w14:paraId="4FC63795"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65,43%</w:t>
            </w:r>
          </w:p>
        </w:tc>
        <w:tc>
          <w:tcPr>
            <w:tcW w:w="1307" w:type="dxa"/>
            <w:tcBorders>
              <w:top w:val="single" w:sz="4" w:space="0" w:color="000000"/>
              <w:left w:val="single" w:sz="4" w:space="0" w:color="000000"/>
              <w:bottom w:val="single" w:sz="4" w:space="0" w:color="000000"/>
              <w:right w:val="single" w:sz="4" w:space="0" w:color="000000"/>
            </w:tcBorders>
            <w:vAlign w:val="center"/>
          </w:tcPr>
          <w:p w14:paraId="024F241A"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68,81%</w:t>
            </w:r>
          </w:p>
        </w:tc>
      </w:tr>
      <w:tr w:rsidR="00847955" w:rsidRPr="00A548EF" w14:paraId="0EE4D2BF" w14:textId="77777777" w:rsidTr="00F966BD">
        <w:trPr>
          <w:trHeight w:val="586"/>
        </w:trPr>
        <w:tc>
          <w:tcPr>
            <w:tcW w:w="8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061ECB5"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6</w:t>
            </w:r>
          </w:p>
        </w:tc>
        <w:tc>
          <w:tcPr>
            <w:tcW w:w="435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7C28244"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Angka keterlambatan penyiapan obat racikan &gt;60 menit.</w:t>
            </w:r>
          </w:p>
        </w:tc>
        <w:tc>
          <w:tcPr>
            <w:tcW w:w="130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C0C527C"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4FC51080"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28,78%</w:t>
            </w:r>
          </w:p>
        </w:tc>
        <w:tc>
          <w:tcPr>
            <w:tcW w:w="1307" w:type="dxa"/>
            <w:tcBorders>
              <w:top w:val="single" w:sz="4" w:space="0" w:color="000000"/>
              <w:left w:val="single" w:sz="4" w:space="0" w:color="000000"/>
              <w:bottom w:val="single" w:sz="4" w:space="0" w:color="000000"/>
              <w:right w:val="single" w:sz="4" w:space="0" w:color="000000"/>
            </w:tcBorders>
            <w:vAlign w:val="center"/>
          </w:tcPr>
          <w:p w14:paraId="5616D3D8"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44,7%</w:t>
            </w:r>
          </w:p>
        </w:tc>
        <w:tc>
          <w:tcPr>
            <w:tcW w:w="1307" w:type="dxa"/>
            <w:tcBorders>
              <w:top w:val="single" w:sz="4" w:space="0" w:color="000000"/>
              <w:left w:val="single" w:sz="4" w:space="0" w:color="000000"/>
              <w:bottom w:val="single" w:sz="4" w:space="0" w:color="000000"/>
              <w:right w:val="single" w:sz="4" w:space="0" w:color="000000"/>
            </w:tcBorders>
            <w:vAlign w:val="center"/>
          </w:tcPr>
          <w:p w14:paraId="44C9DB09"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41,48%</w:t>
            </w:r>
          </w:p>
        </w:tc>
      </w:tr>
      <w:tr w:rsidR="00847955" w:rsidRPr="00A548EF" w14:paraId="548C982E" w14:textId="77777777" w:rsidTr="00F966BD">
        <w:trPr>
          <w:trHeight w:val="418"/>
        </w:trPr>
        <w:tc>
          <w:tcPr>
            <w:tcW w:w="8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B75A121"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7</w:t>
            </w:r>
          </w:p>
        </w:tc>
        <w:tc>
          <w:tcPr>
            <w:tcW w:w="435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AB37495"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Kejadian kesalahan pemberian obat</w:t>
            </w:r>
          </w:p>
        </w:tc>
        <w:tc>
          <w:tcPr>
            <w:tcW w:w="130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18C733D"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042DAF59" w14:textId="77777777" w:rsidR="00847955" w:rsidRPr="00A548EF" w:rsidRDefault="00847955" w:rsidP="00847955">
            <w:pPr>
              <w:ind w:hanging="2"/>
              <w:jc w:val="center"/>
              <w:rPr>
                <w:rFonts w:ascii="Arial" w:eastAsia="Arial" w:hAnsi="Arial" w:cs="Arial"/>
                <w:color w:val="000000"/>
              </w:rPr>
            </w:pPr>
            <w:r w:rsidRPr="00A548EF">
              <w:rPr>
                <w:rFonts w:ascii="Arial" w:eastAsia="Arial" w:hAnsi="Arial" w:cs="Arial"/>
                <w:color w:val="000000"/>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67ACA80C" w14:textId="77777777" w:rsidR="00847955" w:rsidRPr="00A548EF" w:rsidRDefault="00847955" w:rsidP="00847955">
            <w:pPr>
              <w:ind w:hanging="2"/>
              <w:jc w:val="center"/>
              <w:rPr>
                <w:rFonts w:ascii="Arial" w:eastAsia="Arial" w:hAnsi="Arial" w:cs="Arial"/>
                <w:color w:val="000000"/>
              </w:rPr>
            </w:pPr>
            <w:r w:rsidRPr="00A548EF">
              <w:rPr>
                <w:rFonts w:ascii="Arial" w:eastAsia="Arial" w:hAnsi="Arial" w:cs="Arial"/>
                <w:color w:val="000000"/>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65B7BAF8" w14:textId="77777777" w:rsidR="00847955" w:rsidRPr="00A548EF" w:rsidRDefault="00847955" w:rsidP="00847955">
            <w:pPr>
              <w:ind w:hanging="2"/>
              <w:jc w:val="center"/>
              <w:rPr>
                <w:rFonts w:ascii="Arial" w:eastAsia="Arial" w:hAnsi="Arial" w:cs="Arial"/>
                <w:color w:val="000000"/>
              </w:rPr>
            </w:pPr>
            <w:r w:rsidRPr="00A548EF">
              <w:rPr>
                <w:rFonts w:ascii="Arial" w:eastAsia="Arial" w:hAnsi="Arial" w:cs="Arial"/>
                <w:color w:val="000000"/>
              </w:rPr>
              <w:t>0</w:t>
            </w:r>
          </w:p>
        </w:tc>
      </w:tr>
      <w:tr w:rsidR="00847955" w:rsidRPr="00A548EF" w14:paraId="2AF28927" w14:textId="77777777" w:rsidTr="00F966BD">
        <w:trPr>
          <w:trHeight w:val="418"/>
        </w:trPr>
        <w:tc>
          <w:tcPr>
            <w:tcW w:w="8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0B6FF9E"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8</w:t>
            </w:r>
          </w:p>
        </w:tc>
        <w:tc>
          <w:tcPr>
            <w:tcW w:w="435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779213E"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Kejadian kesalahan penulisan etiket obat.</w:t>
            </w:r>
          </w:p>
        </w:tc>
        <w:tc>
          <w:tcPr>
            <w:tcW w:w="130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CFD4759"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1BA71D0B"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7511DE46"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498914DF"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r>
      <w:tr w:rsidR="00847955" w:rsidRPr="00A548EF" w14:paraId="3B4F60FB" w14:textId="77777777" w:rsidTr="00F966BD">
        <w:trPr>
          <w:trHeight w:val="586"/>
        </w:trPr>
        <w:tc>
          <w:tcPr>
            <w:tcW w:w="8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584645A"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9</w:t>
            </w:r>
          </w:p>
        </w:tc>
        <w:tc>
          <w:tcPr>
            <w:tcW w:w="435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0A999A" w14:textId="77777777" w:rsidR="00847955" w:rsidRPr="00A548EF" w:rsidRDefault="00847955" w:rsidP="00847955">
            <w:pPr>
              <w:ind w:hanging="2"/>
              <w:rPr>
                <w:rFonts w:ascii="Arial" w:eastAsia="Arial" w:hAnsi="Arial" w:cs="Arial"/>
              </w:rPr>
            </w:pPr>
            <w:r w:rsidRPr="00A548EF">
              <w:rPr>
                <w:rFonts w:ascii="Arial" w:eastAsia="Arial" w:hAnsi="Arial" w:cs="Arial"/>
              </w:rPr>
              <w:t>Kejadian ketidakpatuhan penempelan label obat high alert</w:t>
            </w:r>
          </w:p>
        </w:tc>
        <w:tc>
          <w:tcPr>
            <w:tcW w:w="130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8B378AB"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58291C26"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3C29CA74"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2A488627"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r>
      <w:tr w:rsidR="00847955" w:rsidRPr="00A548EF" w14:paraId="6621394F" w14:textId="77777777" w:rsidTr="00F966BD">
        <w:trPr>
          <w:trHeight w:val="418"/>
        </w:trPr>
        <w:tc>
          <w:tcPr>
            <w:tcW w:w="8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F485CB7"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w:t>
            </w:r>
          </w:p>
        </w:tc>
        <w:tc>
          <w:tcPr>
            <w:tcW w:w="435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619C906" w14:textId="77777777" w:rsidR="00847955" w:rsidRPr="00A548EF" w:rsidRDefault="00847955" w:rsidP="00847955">
            <w:pPr>
              <w:ind w:hanging="2"/>
              <w:rPr>
                <w:rFonts w:ascii="Arial" w:eastAsia="Arial" w:hAnsi="Arial" w:cs="Arial"/>
              </w:rPr>
            </w:pPr>
            <w:r w:rsidRPr="00A548EF">
              <w:rPr>
                <w:rFonts w:ascii="Arial" w:eastAsia="Arial" w:hAnsi="Arial" w:cs="Arial"/>
              </w:rPr>
              <w:t xml:space="preserve">Kejadian kesalahan input e-resep </w:t>
            </w:r>
          </w:p>
        </w:tc>
        <w:tc>
          <w:tcPr>
            <w:tcW w:w="130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641BE6C"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03332DDF"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5D73886B"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34456ADC"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r>
      <w:tr w:rsidR="00847955" w:rsidRPr="00A548EF" w14:paraId="7BF49B53" w14:textId="77777777" w:rsidTr="00F966BD">
        <w:trPr>
          <w:trHeight w:val="418"/>
        </w:trPr>
        <w:tc>
          <w:tcPr>
            <w:tcW w:w="8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3A07F2A"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11</w:t>
            </w:r>
          </w:p>
        </w:tc>
        <w:tc>
          <w:tcPr>
            <w:tcW w:w="435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3B4493" w14:textId="77777777" w:rsidR="00847955" w:rsidRPr="00A548EF" w:rsidRDefault="00847955" w:rsidP="00847955">
            <w:pPr>
              <w:ind w:hanging="2"/>
              <w:rPr>
                <w:rFonts w:ascii="Arial" w:eastAsia="Arial" w:hAnsi="Arial" w:cs="Arial"/>
              </w:rPr>
            </w:pPr>
            <w:r w:rsidRPr="00A548EF">
              <w:rPr>
                <w:rFonts w:ascii="Arial" w:eastAsia="Arial" w:hAnsi="Arial" w:cs="Arial"/>
              </w:rPr>
              <w:t xml:space="preserve">Kejadian petugas tertusuk jarum </w:t>
            </w:r>
          </w:p>
        </w:tc>
        <w:tc>
          <w:tcPr>
            <w:tcW w:w="130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FC29ED4"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68542CA4"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004172B6"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69DA6F81"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r>
      <w:tr w:rsidR="00847955" w:rsidRPr="00A548EF" w14:paraId="442A35C5" w14:textId="77777777" w:rsidTr="00F966BD">
        <w:trPr>
          <w:trHeight w:val="418"/>
        </w:trPr>
        <w:tc>
          <w:tcPr>
            <w:tcW w:w="8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1F7CA37"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12</w:t>
            </w:r>
          </w:p>
        </w:tc>
        <w:tc>
          <w:tcPr>
            <w:tcW w:w="435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A15A4FA" w14:textId="77777777" w:rsidR="00847955" w:rsidRPr="00A548EF" w:rsidRDefault="00847955" w:rsidP="00847955">
            <w:pPr>
              <w:ind w:hanging="2"/>
              <w:rPr>
                <w:rFonts w:ascii="Arial" w:eastAsia="Arial" w:hAnsi="Arial" w:cs="Arial"/>
              </w:rPr>
            </w:pPr>
            <w:r w:rsidRPr="00A548EF">
              <w:rPr>
                <w:rFonts w:ascii="Arial" w:eastAsia="Arial" w:hAnsi="Arial" w:cs="Arial"/>
              </w:rPr>
              <w:t>Kejadian terkena pemanas mesin press puyer</w:t>
            </w:r>
          </w:p>
        </w:tc>
        <w:tc>
          <w:tcPr>
            <w:tcW w:w="130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B66F48B"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77C05DA5"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29D58B63"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005125F7"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r>
      <w:tr w:rsidR="00847955" w:rsidRPr="00A548EF" w14:paraId="6D619612" w14:textId="77777777" w:rsidTr="00F966BD">
        <w:trPr>
          <w:trHeight w:val="418"/>
        </w:trPr>
        <w:tc>
          <w:tcPr>
            <w:tcW w:w="87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25D9385"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13</w:t>
            </w:r>
          </w:p>
        </w:tc>
        <w:tc>
          <w:tcPr>
            <w:tcW w:w="435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AF12C15" w14:textId="77777777" w:rsidR="00847955" w:rsidRPr="00A548EF" w:rsidRDefault="00847955" w:rsidP="00847955">
            <w:pPr>
              <w:ind w:hanging="2"/>
              <w:rPr>
                <w:rFonts w:ascii="Arial" w:eastAsia="Arial" w:hAnsi="Arial" w:cs="Arial"/>
              </w:rPr>
            </w:pPr>
            <w:r w:rsidRPr="00A548EF">
              <w:rPr>
                <w:rFonts w:ascii="Arial" w:eastAsia="Arial" w:hAnsi="Arial" w:cs="Arial"/>
              </w:rPr>
              <w:t>Kejadian ketidakpatuhan retur obat rawat inap</w:t>
            </w:r>
          </w:p>
        </w:tc>
        <w:tc>
          <w:tcPr>
            <w:tcW w:w="130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1350882"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3A9425D7"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607C6EF0"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vAlign w:val="center"/>
          </w:tcPr>
          <w:p w14:paraId="20B8D21E"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r>
      <w:tr w:rsidR="00847955" w:rsidRPr="00A548EF" w14:paraId="52B7F4D0" w14:textId="77777777" w:rsidTr="00F966BD">
        <w:trPr>
          <w:trHeight w:val="239"/>
        </w:trPr>
        <w:tc>
          <w:tcPr>
            <w:tcW w:w="87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C73430"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14</w:t>
            </w:r>
          </w:p>
        </w:tc>
        <w:tc>
          <w:tcPr>
            <w:tcW w:w="43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29F4D3" w14:textId="77777777" w:rsidR="00847955" w:rsidRPr="00A548EF" w:rsidRDefault="00847955" w:rsidP="00847955">
            <w:pPr>
              <w:ind w:hanging="2"/>
              <w:rPr>
                <w:rFonts w:ascii="Arial" w:eastAsia="Arial" w:hAnsi="Arial" w:cs="Arial"/>
              </w:rPr>
            </w:pPr>
            <w:r w:rsidRPr="00A548EF">
              <w:rPr>
                <w:rFonts w:ascii="Arial" w:eastAsia="Arial" w:hAnsi="Arial" w:cs="Arial"/>
              </w:rPr>
              <w:t xml:space="preserve">Kekosongan stok farmasi </w:t>
            </w:r>
          </w:p>
        </w:tc>
        <w:tc>
          <w:tcPr>
            <w:tcW w:w="13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1FEE6"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307" w:type="dxa"/>
            <w:tcBorders>
              <w:top w:val="single" w:sz="4" w:space="0" w:color="000000"/>
              <w:left w:val="single" w:sz="4" w:space="0" w:color="000000"/>
              <w:bottom w:val="single" w:sz="4" w:space="0" w:color="000000"/>
              <w:right w:val="single" w:sz="4" w:space="0" w:color="000000"/>
            </w:tcBorders>
          </w:tcPr>
          <w:p w14:paraId="31BC7288"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0,51%</w:t>
            </w:r>
          </w:p>
        </w:tc>
        <w:tc>
          <w:tcPr>
            <w:tcW w:w="1307" w:type="dxa"/>
            <w:tcBorders>
              <w:top w:val="single" w:sz="4" w:space="0" w:color="000000"/>
              <w:left w:val="single" w:sz="4" w:space="0" w:color="000000"/>
              <w:bottom w:val="single" w:sz="4" w:space="0" w:color="000000"/>
              <w:right w:val="single" w:sz="4" w:space="0" w:color="000000"/>
            </w:tcBorders>
          </w:tcPr>
          <w:p w14:paraId="25828EFE"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0,27%</w:t>
            </w:r>
          </w:p>
        </w:tc>
        <w:tc>
          <w:tcPr>
            <w:tcW w:w="1307" w:type="dxa"/>
            <w:tcBorders>
              <w:top w:val="single" w:sz="4" w:space="0" w:color="000000"/>
              <w:left w:val="single" w:sz="4" w:space="0" w:color="000000"/>
              <w:bottom w:val="single" w:sz="4" w:space="0" w:color="000000"/>
              <w:right w:val="single" w:sz="4" w:space="0" w:color="000000"/>
            </w:tcBorders>
          </w:tcPr>
          <w:p w14:paraId="1CB479F9"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0,27%</w:t>
            </w:r>
          </w:p>
        </w:tc>
      </w:tr>
    </w:tbl>
    <w:p w14:paraId="7637A19B" w14:textId="77777777" w:rsidR="00847955" w:rsidRDefault="00847955" w:rsidP="00847955">
      <w:pPr>
        <w:pStyle w:val="ListParagraph"/>
        <w:ind w:left="0" w:firstLine="0"/>
        <w:jc w:val="both"/>
        <w:rPr>
          <w:rFonts w:ascii="Arial" w:hAnsi="Arial" w:cs="Arial"/>
          <w:b/>
          <w:bCs/>
        </w:rPr>
      </w:pPr>
    </w:p>
    <w:p w14:paraId="4F3FB38A" w14:textId="77777777" w:rsidR="00847955" w:rsidRDefault="00847955" w:rsidP="00847955">
      <w:pPr>
        <w:pStyle w:val="ListParagraph"/>
        <w:ind w:left="0" w:firstLine="0"/>
        <w:jc w:val="both"/>
        <w:rPr>
          <w:rFonts w:ascii="Arial" w:hAnsi="Arial" w:cs="Arial"/>
          <w:b/>
          <w:bCs/>
        </w:rPr>
      </w:pPr>
    </w:p>
    <w:p w14:paraId="59D79544" w14:textId="77777777" w:rsidR="00847955" w:rsidRDefault="00847955" w:rsidP="00847955">
      <w:pPr>
        <w:pStyle w:val="ListParagraph"/>
        <w:ind w:left="0" w:firstLine="0"/>
        <w:jc w:val="both"/>
        <w:rPr>
          <w:rFonts w:ascii="Arial" w:hAnsi="Arial" w:cs="Arial"/>
          <w:b/>
          <w:bCs/>
        </w:rPr>
        <w:sectPr w:rsidR="00847955" w:rsidSect="00A72FA5">
          <w:pgSz w:w="12240" w:h="15840" w:code="1"/>
          <w:pgMar w:top="1418" w:right="1134" w:bottom="1418" w:left="1041" w:header="720" w:footer="720" w:gutter="0"/>
          <w:cols w:space="720"/>
          <w:docGrid w:linePitch="360"/>
        </w:sectPr>
      </w:pPr>
    </w:p>
    <w:p w14:paraId="3E862D44" w14:textId="77777777" w:rsidR="00847955" w:rsidRDefault="00847955" w:rsidP="00847955">
      <w:pPr>
        <w:pStyle w:val="ListParagraph"/>
        <w:ind w:left="0" w:firstLine="0"/>
        <w:jc w:val="both"/>
        <w:rPr>
          <w:rFonts w:ascii="Arial" w:hAnsi="Arial" w:cs="Arial"/>
          <w:b/>
          <w:bCs/>
        </w:rPr>
      </w:pPr>
    </w:p>
    <w:p w14:paraId="3C836232" w14:textId="77777777" w:rsidR="00847955" w:rsidRDefault="00847955" w:rsidP="00062861">
      <w:pPr>
        <w:pStyle w:val="ListParagraph"/>
        <w:widowControl/>
        <w:numPr>
          <w:ilvl w:val="0"/>
          <w:numId w:val="80"/>
        </w:numPr>
        <w:suppressAutoHyphens/>
        <w:autoSpaceDE/>
        <w:autoSpaceDN/>
        <w:spacing w:before="0" w:after="120"/>
        <w:contextualSpacing/>
        <w:jc w:val="both"/>
        <w:textAlignment w:val="top"/>
        <w:outlineLvl w:val="0"/>
        <w:rPr>
          <w:rFonts w:ascii="Arial" w:hAnsi="Arial" w:cs="Arial"/>
          <w:b/>
          <w:bCs/>
        </w:rPr>
      </w:pPr>
      <w:r>
        <w:rPr>
          <w:rFonts w:ascii="Arial" w:hAnsi="Arial" w:cs="Arial"/>
          <w:b/>
          <w:bCs/>
        </w:rPr>
        <w:t>Kepatuhan Identifikasi Pasien</w:t>
      </w:r>
    </w:p>
    <w:p w14:paraId="175ADF80" w14:textId="3E3936C6" w:rsidR="00847955" w:rsidRPr="00727F6C" w:rsidRDefault="00F966BD" w:rsidP="00847955">
      <w:pPr>
        <w:pStyle w:val="ListParagraph"/>
        <w:ind w:left="426" w:hanging="710"/>
        <w:jc w:val="both"/>
        <w:rPr>
          <w:rFonts w:ascii="Arial" w:hAnsi="Arial" w:cs="Arial"/>
        </w:rPr>
      </w:pPr>
      <w:r>
        <w:rPr>
          <w:rFonts w:ascii="Arial" w:hAnsi="Arial" w:cs="Arial"/>
        </w:rPr>
        <w:t xml:space="preserve">                            </w:t>
      </w:r>
      <w:r w:rsidR="00847955" w:rsidRPr="00727F6C">
        <w:rPr>
          <w:rFonts w:ascii="Arial" w:hAnsi="Arial" w:cs="Arial"/>
        </w:rPr>
        <w:t xml:space="preserve">Grafik Capaian Indikator Kepatuhan Identifikasi Pasien </w:t>
      </w:r>
    </w:p>
    <w:p w14:paraId="143CE1FB" w14:textId="77777777" w:rsidR="00847955" w:rsidRDefault="00847955" w:rsidP="00847955">
      <w:pPr>
        <w:pStyle w:val="ListParagraph"/>
        <w:ind w:left="-284" w:right="-1" w:firstLine="0"/>
        <w:jc w:val="both"/>
        <w:rPr>
          <w:rFonts w:ascii="Arial" w:hAnsi="Arial" w:cs="Arial"/>
          <w:b/>
          <w:bCs/>
        </w:rPr>
      </w:pPr>
      <w:r>
        <w:rPr>
          <w:noProof/>
        </w:rPr>
        <w:drawing>
          <wp:inline distT="0" distB="0" distL="0" distR="0" wp14:anchorId="59503D15" wp14:editId="76442EFC">
            <wp:extent cx="6743700" cy="1771650"/>
            <wp:effectExtent l="0" t="0" r="0" b="0"/>
            <wp:docPr id="1287627828" name="Chart 12876278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37660352" w14:textId="77777777" w:rsidR="00F966BD" w:rsidRDefault="00847955" w:rsidP="00F966BD">
      <w:pPr>
        <w:pStyle w:val="ListParagraph"/>
        <w:spacing w:before="0"/>
        <w:ind w:left="-284" w:right="-1" w:firstLine="0"/>
        <w:jc w:val="both"/>
        <w:rPr>
          <w:rFonts w:ascii="Arial" w:eastAsia="DengXian" w:hAnsi="Arial" w:cs="Arial"/>
          <w:lang w:val="zh-CN" w:eastAsia="zh-CN"/>
        </w:rPr>
      </w:pPr>
      <w:r>
        <w:rPr>
          <w:rFonts w:ascii="Arial" w:hAnsi="Arial" w:cs="Arial"/>
          <w:b/>
          <w:bCs/>
        </w:rPr>
        <w:t>Analisa Capaian :</w:t>
      </w:r>
    </w:p>
    <w:p w14:paraId="7EB621A9" w14:textId="2849EF17" w:rsidR="00847955" w:rsidRPr="00727F6C" w:rsidRDefault="00847955" w:rsidP="00F966BD">
      <w:pPr>
        <w:pStyle w:val="ListParagraph"/>
        <w:spacing w:before="0"/>
        <w:ind w:left="-284" w:right="-1" w:firstLine="0"/>
        <w:jc w:val="both"/>
      </w:pPr>
      <w:r>
        <w:rPr>
          <w:rFonts w:ascii="Arial" w:hAnsi="Arial" w:cs="Arial"/>
          <w:lang w:val="zh-CN"/>
        </w:rPr>
        <w:t>Berdasarkan data diatas dapat disimpulkan bahwa persentase kepatuhan identifikasi pasien  pada</w:t>
      </w:r>
      <w:r>
        <w:rPr>
          <w:rFonts w:ascii="Arial" w:hAnsi="Arial" w:cs="Arial"/>
        </w:rPr>
        <w:t xml:space="preserve"> bulan November – Desember tahun 2023 </w:t>
      </w:r>
      <w:r>
        <w:rPr>
          <w:rFonts w:ascii="Arial" w:hAnsi="Arial" w:cs="Arial"/>
          <w:lang w:val="zh-CN"/>
        </w:rPr>
        <w:t>sudah mencapai standart.</w:t>
      </w:r>
      <w:r>
        <w:rPr>
          <w:rFonts w:ascii="Arial" w:hAnsi="Arial" w:cs="Arial"/>
        </w:rPr>
        <w:t xml:space="preserve"> Pada bulan Januari 2024 juga diketahui bahwa capaian indikator kapatuhan identifikasi pasien telah mencapai standart. Petugas farmasi telah melakukan identifikasi pasien dengan tepat. </w:t>
      </w:r>
    </w:p>
    <w:p w14:paraId="2C365B8A" w14:textId="77777777" w:rsidR="00847955" w:rsidRDefault="00847955" w:rsidP="00847955">
      <w:pPr>
        <w:ind w:left="-284" w:hanging="2"/>
        <w:jc w:val="both"/>
        <w:rPr>
          <w:rFonts w:ascii="Arial" w:hAnsi="Arial" w:cs="Arial"/>
          <w:lang w:val="zh-CN" w:eastAsia="zh-CN"/>
        </w:rPr>
      </w:pPr>
    </w:p>
    <w:p w14:paraId="3C627C73" w14:textId="77777777" w:rsidR="00847955" w:rsidRPr="00F966BD" w:rsidRDefault="00847955" w:rsidP="00062861">
      <w:pPr>
        <w:pStyle w:val="ListParagraph"/>
        <w:widowControl/>
        <w:numPr>
          <w:ilvl w:val="0"/>
          <w:numId w:val="80"/>
        </w:numPr>
        <w:suppressAutoHyphens/>
        <w:autoSpaceDE/>
        <w:autoSpaceDN/>
        <w:spacing w:after="120"/>
        <w:contextualSpacing/>
        <w:jc w:val="both"/>
        <w:textAlignment w:val="top"/>
        <w:outlineLvl w:val="0"/>
        <w:rPr>
          <w:rFonts w:ascii="Arial" w:hAnsi="Arial" w:cs="Arial"/>
          <w:b/>
          <w:bCs/>
        </w:rPr>
      </w:pPr>
      <w:r w:rsidRPr="00F966BD">
        <w:rPr>
          <w:rFonts w:ascii="Arial" w:hAnsi="Arial" w:cs="Arial"/>
          <w:b/>
          <w:bCs/>
        </w:rPr>
        <w:t>Kepatuhan Penggunaan Formularium Nasional</w:t>
      </w:r>
    </w:p>
    <w:p w14:paraId="294D0DE9" w14:textId="6BBBC84B" w:rsidR="00847955" w:rsidRPr="001D0220" w:rsidRDefault="00F966BD" w:rsidP="00847955">
      <w:pPr>
        <w:pStyle w:val="ListParagraph"/>
        <w:ind w:left="426" w:hanging="710"/>
        <w:jc w:val="both"/>
        <w:rPr>
          <w:rFonts w:ascii="Arial" w:hAnsi="Arial" w:cs="Arial"/>
        </w:rPr>
      </w:pPr>
      <w:r>
        <w:rPr>
          <w:rFonts w:ascii="Arial" w:hAnsi="Arial" w:cs="Arial"/>
        </w:rPr>
        <w:t xml:space="preserve">                                  </w:t>
      </w:r>
      <w:r w:rsidR="00847955" w:rsidRPr="001D0220">
        <w:rPr>
          <w:rFonts w:ascii="Arial" w:hAnsi="Arial" w:cs="Arial"/>
        </w:rPr>
        <w:t xml:space="preserve"> Grafik Capaian Indikator Kepatuhan Penggunaan Formularium Nasional  </w:t>
      </w:r>
    </w:p>
    <w:p w14:paraId="0C1B7E16" w14:textId="77777777" w:rsidR="00847955" w:rsidRDefault="00847955" w:rsidP="00847955">
      <w:pPr>
        <w:pStyle w:val="ListParagraph"/>
        <w:ind w:left="-284" w:firstLine="0"/>
        <w:jc w:val="both"/>
        <w:rPr>
          <w:rFonts w:ascii="Arial" w:hAnsi="Arial" w:cs="Arial"/>
          <w:b/>
          <w:bCs/>
        </w:rPr>
      </w:pPr>
      <w:r>
        <w:rPr>
          <w:noProof/>
        </w:rPr>
        <w:drawing>
          <wp:inline distT="0" distB="0" distL="0" distR="0" wp14:anchorId="30CB8105" wp14:editId="0A215FE1">
            <wp:extent cx="6724650" cy="1819275"/>
            <wp:effectExtent l="0" t="0" r="0" b="9525"/>
            <wp:docPr id="514290785" name="Chart 514290785"/>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2417FF4B" w14:textId="77777777" w:rsidR="00F966BD" w:rsidRDefault="00847955" w:rsidP="00F966BD">
      <w:pPr>
        <w:pStyle w:val="ListParagraph"/>
        <w:spacing w:before="0"/>
        <w:ind w:left="-284" w:firstLine="0"/>
        <w:jc w:val="both"/>
        <w:rPr>
          <w:rFonts w:ascii="Arial" w:eastAsia="DengXian" w:hAnsi="Arial" w:cs="Arial"/>
          <w:lang w:val="zh-CN" w:eastAsia="zh-CN"/>
        </w:rPr>
      </w:pPr>
      <w:r>
        <w:rPr>
          <w:rFonts w:ascii="Arial" w:hAnsi="Arial" w:cs="Arial"/>
          <w:b/>
          <w:bCs/>
        </w:rPr>
        <w:t>Analisa Capaian :</w:t>
      </w:r>
    </w:p>
    <w:p w14:paraId="15C0CEB0" w14:textId="1772A45B" w:rsidR="00847955" w:rsidRPr="0060211B" w:rsidRDefault="00847955" w:rsidP="00F966BD">
      <w:pPr>
        <w:pStyle w:val="ListParagraph"/>
        <w:spacing w:before="0"/>
        <w:ind w:left="-284" w:firstLine="0"/>
        <w:jc w:val="both"/>
      </w:pPr>
      <w:r>
        <w:rPr>
          <w:rFonts w:ascii="Arial" w:hAnsi="Arial" w:cs="Arial"/>
          <w:lang w:val="zh-CN"/>
        </w:rPr>
        <w:t>Berdasarkan data diatas dapat disimpulkan bahwa persentase kepatuhan</w:t>
      </w:r>
      <w:r>
        <w:rPr>
          <w:rFonts w:ascii="Arial" w:hAnsi="Arial" w:cs="Arial"/>
        </w:rPr>
        <w:t xml:space="preserve"> penggunaan formularium nasional </w:t>
      </w:r>
      <w:r>
        <w:rPr>
          <w:rFonts w:ascii="Arial" w:hAnsi="Arial" w:cs="Arial"/>
          <w:lang w:val="zh-CN"/>
        </w:rPr>
        <w:t>pada</w:t>
      </w:r>
      <w:r>
        <w:rPr>
          <w:rFonts w:ascii="Arial" w:hAnsi="Arial" w:cs="Arial"/>
        </w:rPr>
        <w:t xml:space="preserve"> bulan November – Desember tahun 2023 </w:t>
      </w:r>
      <w:r>
        <w:rPr>
          <w:rFonts w:ascii="Arial" w:hAnsi="Arial" w:cs="Arial"/>
          <w:lang w:val="zh-CN"/>
        </w:rPr>
        <w:t>sudah mencapai standart.</w:t>
      </w:r>
      <w:r>
        <w:rPr>
          <w:rFonts w:ascii="Arial" w:hAnsi="Arial" w:cs="Arial"/>
        </w:rPr>
        <w:t xml:space="preserve"> Begitu pula pada bulan Januari tahun 2024, rumah sakit telah menggunakan formularium nasional sebagai acuan. </w:t>
      </w:r>
    </w:p>
    <w:p w14:paraId="20C5EE5C" w14:textId="77777777" w:rsidR="00847955" w:rsidRDefault="00847955" w:rsidP="00847955">
      <w:pPr>
        <w:jc w:val="both"/>
        <w:rPr>
          <w:rFonts w:ascii="Arial" w:hAnsi="Arial" w:cs="Arial"/>
          <w:lang w:val="zh-CN" w:eastAsia="zh-CN"/>
        </w:rPr>
      </w:pPr>
    </w:p>
    <w:p w14:paraId="645610A4" w14:textId="77777777" w:rsidR="00847955" w:rsidRDefault="00847955" w:rsidP="00062861">
      <w:pPr>
        <w:pStyle w:val="ListParagraph"/>
        <w:widowControl/>
        <w:numPr>
          <w:ilvl w:val="0"/>
          <w:numId w:val="80"/>
        </w:numPr>
        <w:suppressAutoHyphens/>
        <w:autoSpaceDE/>
        <w:autoSpaceDN/>
        <w:spacing w:before="0" w:after="120"/>
        <w:contextualSpacing/>
        <w:jc w:val="both"/>
        <w:textAlignment w:val="top"/>
        <w:outlineLvl w:val="0"/>
        <w:rPr>
          <w:rFonts w:ascii="Arial" w:hAnsi="Arial" w:cs="Arial"/>
          <w:b/>
          <w:bCs/>
        </w:rPr>
      </w:pPr>
      <w:r>
        <w:rPr>
          <w:rFonts w:ascii="Arial" w:hAnsi="Arial" w:cs="Arial"/>
          <w:b/>
          <w:bCs/>
        </w:rPr>
        <w:t xml:space="preserve">Kejadian Kesalahan Penyiapan Obat </w:t>
      </w:r>
    </w:p>
    <w:p w14:paraId="54C95FE2" w14:textId="5390EE05" w:rsidR="00847955" w:rsidRPr="0036388C" w:rsidRDefault="00F966BD" w:rsidP="00847955">
      <w:pPr>
        <w:pStyle w:val="ListParagraph"/>
        <w:ind w:left="426" w:hanging="710"/>
        <w:jc w:val="both"/>
        <w:rPr>
          <w:rFonts w:ascii="Arial" w:hAnsi="Arial" w:cs="Arial"/>
        </w:rPr>
      </w:pPr>
      <w:r>
        <w:rPr>
          <w:rFonts w:ascii="Arial" w:hAnsi="Arial" w:cs="Arial"/>
        </w:rPr>
        <w:t xml:space="preserve">                          </w:t>
      </w:r>
      <w:r w:rsidR="00847955" w:rsidRPr="0036388C">
        <w:rPr>
          <w:rFonts w:ascii="Arial" w:hAnsi="Arial" w:cs="Arial"/>
        </w:rPr>
        <w:t xml:space="preserve">Grafik Analisa Indikator Kejadian Kesalahan Penyiapan Obat </w:t>
      </w:r>
    </w:p>
    <w:p w14:paraId="4C70480D" w14:textId="7A081D24" w:rsidR="00847955" w:rsidRDefault="00847955" w:rsidP="00847955">
      <w:pPr>
        <w:pStyle w:val="ListParagraph"/>
        <w:ind w:left="-284" w:firstLine="0"/>
      </w:pPr>
      <w:r>
        <w:rPr>
          <w:noProof/>
        </w:rPr>
        <w:drawing>
          <wp:inline distT="0" distB="0" distL="0" distR="0" wp14:anchorId="3D680405" wp14:editId="5A6F0004">
            <wp:extent cx="6734175" cy="1809750"/>
            <wp:effectExtent l="0" t="0" r="9525" b="0"/>
            <wp:docPr id="879596854" name="Chart 879596854"/>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2452DA6D" w14:textId="77777777" w:rsidR="00F966BD" w:rsidRDefault="00F966BD" w:rsidP="00847955">
      <w:pPr>
        <w:pStyle w:val="ListParagraph"/>
        <w:ind w:left="-284" w:firstLine="0"/>
      </w:pPr>
    </w:p>
    <w:tbl>
      <w:tblPr>
        <w:tblStyle w:val="TableGrid"/>
        <w:tblW w:w="15310" w:type="dxa"/>
        <w:tblInd w:w="-289" w:type="dxa"/>
        <w:tblLayout w:type="fixed"/>
        <w:tblLook w:val="04A0" w:firstRow="1" w:lastRow="0" w:firstColumn="1" w:lastColumn="0" w:noHBand="0" w:noVBand="1"/>
      </w:tblPr>
      <w:tblGrid>
        <w:gridCol w:w="1985"/>
        <w:gridCol w:w="2127"/>
        <w:gridCol w:w="2126"/>
        <w:gridCol w:w="5528"/>
        <w:gridCol w:w="1701"/>
        <w:gridCol w:w="1843"/>
      </w:tblGrid>
      <w:tr w:rsidR="00847955" w:rsidRPr="00D15E81" w14:paraId="24387DCB" w14:textId="77777777" w:rsidTr="00847955">
        <w:tc>
          <w:tcPr>
            <w:tcW w:w="1985" w:type="dxa"/>
            <w:shd w:val="clear" w:color="auto" w:fill="F4B083" w:themeFill="accent2" w:themeFillTint="99"/>
          </w:tcPr>
          <w:p w14:paraId="0A890A98" w14:textId="77777777" w:rsidR="00847955" w:rsidRPr="00F966BD" w:rsidRDefault="00847955" w:rsidP="00847955">
            <w:pPr>
              <w:ind w:hanging="2"/>
              <w:contextualSpacing/>
              <w:jc w:val="both"/>
              <w:rPr>
                <w:rFonts w:ascii="Arial" w:hAnsi="Arial" w:cs="Arial"/>
                <w:b/>
                <w:bCs/>
                <w:sz w:val="22"/>
                <w:szCs w:val="22"/>
              </w:rPr>
            </w:pPr>
            <w:r w:rsidRPr="00F966BD">
              <w:rPr>
                <w:rFonts w:ascii="Arial" w:hAnsi="Arial" w:cs="Arial"/>
                <w:b/>
                <w:bCs/>
                <w:sz w:val="22"/>
                <w:szCs w:val="22"/>
              </w:rPr>
              <w:lastRenderedPageBreak/>
              <w:t>PLAN</w:t>
            </w:r>
          </w:p>
        </w:tc>
        <w:tc>
          <w:tcPr>
            <w:tcW w:w="13325" w:type="dxa"/>
            <w:gridSpan w:val="5"/>
          </w:tcPr>
          <w:p w14:paraId="466823F6" w14:textId="77777777" w:rsidR="00847955" w:rsidRPr="00D15E81" w:rsidRDefault="00847955" w:rsidP="00847955">
            <w:pPr>
              <w:ind w:hanging="2"/>
              <w:contextualSpacing/>
              <w:jc w:val="both"/>
              <w:rPr>
                <w:rFonts w:ascii="Arial" w:hAnsi="Arial" w:cs="Arial"/>
                <w:sz w:val="22"/>
                <w:szCs w:val="22"/>
              </w:rPr>
            </w:pPr>
            <w:r w:rsidRPr="00D15E81">
              <w:rPr>
                <w:rFonts w:ascii="Arial" w:hAnsi="Arial" w:cs="Arial"/>
                <w:sz w:val="22"/>
                <w:szCs w:val="22"/>
              </w:rPr>
              <w:t xml:space="preserve">Kami berencana untuk </w:t>
            </w:r>
            <w:r>
              <w:rPr>
                <w:rFonts w:ascii="Arial" w:hAnsi="Arial" w:cs="Arial"/>
                <w:sz w:val="22"/>
                <w:szCs w:val="22"/>
              </w:rPr>
              <w:t xml:space="preserve">mengurangi kejadian kesalahan penyiapan obat pada bulan berikutnya. </w:t>
            </w:r>
          </w:p>
        </w:tc>
      </w:tr>
      <w:tr w:rsidR="00847955" w:rsidRPr="00D15E81" w14:paraId="06A5449D" w14:textId="77777777" w:rsidTr="00847955">
        <w:tc>
          <w:tcPr>
            <w:tcW w:w="1985" w:type="dxa"/>
            <w:shd w:val="clear" w:color="auto" w:fill="F4B083" w:themeFill="accent2" w:themeFillTint="99"/>
          </w:tcPr>
          <w:p w14:paraId="263E9E07" w14:textId="77777777" w:rsidR="00847955" w:rsidRPr="00F966BD" w:rsidRDefault="00847955" w:rsidP="00847955">
            <w:pPr>
              <w:ind w:hanging="2"/>
              <w:contextualSpacing/>
              <w:jc w:val="both"/>
              <w:rPr>
                <w:rFonts w:ascii="Arial" w:hAnsi="Arial" w:cs="Arial"/>
                <w:b/>
                <w:bCs/>
                <w:sz w:val="22"/>
                <w:szCs w:val="22"/>
              </w:rPr>
            </w:pPr>
            <w:r w:rsidRPr="00F966BD">
              <w:rPr>
                <w:rFonts w:ascii="Arial" w:hAnsi="Arial" w:cs="Arial"/>
                <w:b/>
                <w:bCs/>
                <w:sz w:val="22"/>
                <w:szCs w:val="22"/>
              </w:rPr>
              <w:t>DO</w:t>
            </w:r>
          </w:p>
        </w:tc>
        <w:tc>
          <w:tcPr>
            <w:tcW w:w="13325" w:type="dxa"/>
            <w:gridSpan w:val="5"/>
          </w:tcPr>
          <w:p w14:paraId="4B413EBF" w14:textId="77777777" w:rsidR="00847955" w:rsidRPr="0036388C" w:rsidRDefault="00847955" w:rsidP="00062861">
            <w:pPr>
              <w:pStyle w:val="ListParagraph"/>
              <w:widowControl/>
              <w:numPr>
                <w:ilvl w:val="0"/>
                <w:numId w:val="44"/>
              </w:numPr>
              <w:suppressAutoHyphens/>
              <w:autoSpaceDE/>
              <w:autoSpaceDN/>
              <w:spacing w:before="0"/>
              <w:contextualSpacing/>
              <w:jc w:val="both"/>
              <w:outlineLvl w:val="0"/>
              <w:rPr>
                <w:rFonts w:ascii="Arial" w:hAnsi="Arial" w:cs="Arial"/>
                <w:bCs/>
                <w:sz w:val="22"/>
                <w:szCs w:val="22"/>
              </w:rPr>
            </w:pPr>
            <w:r w:rsidRPr="0036388C">
              <w:rPr>
                <w:rFonts w:ascii="Arial" w:hAnsi="Arial" w:cs="Arial"/>
                <w:bCs/>
                <w:sz w:val="22"/>
                <w:szCs w:val="22"/>
              </w:rPr>
              <w:t>Melakukan supervisi pada petugas di unit</w:t>
            </w:r>
            <w:r>
              <w:rPr>
                <w:rFonts w:ascii="Arial" w:hAnsi="Arial" w:cs="Arial"/>
                <w:bCs/>
                <w:sz w:val="22"/>
                <w:szCs w:val="22"/>
              </w:rPr>
              <w:t xml:space="preserve"> farmasi </w:t>
            </w:r>
            <w:r w:rsidRPr="0036388C">
              <w:rPr>
                <w:rFonts w:ascii="Arial" w:hAnsi="Arial" w:cs="Arial"/>
                <w:bCs/>
                <w:sz w:val="22"/>
                <w:szCs w:val="22"/>
              </w:rPr>
              <w:t xml:space="preserve"> secara berkelanjutan</w:t>
            </w:r>
          </w:p>
          <w:p w14:paraId="2110F4D0" w14:textId="77777777" w:rsidR="00847955" w:rsidRPr="0036388C" w:rsidRDefault="00847955" w:rsidP="00062861">
            <w:pPr>
              <w:pStyle w:val="ListParagraph"/>
              <w:widowControl/>
              <w:numPr>
                <w:ilvl w:val="0"/>
                <w:numId w:val="44"/>
              </w:numPr>
              <w:suppressAutoHyphens/>
              <w:autoSpaceDE/>
              <w:autoSpaceDN/>
              <w:spacing w:before="0"/>
              <w:contextualSpacing/>
              <w:jc w:val="both"/>
              <w:outlineLvl w:val="0"/>
              <w:rPr>
                <w:rFonts w:ascii="Arial" w:hAnsi="Arial" w:cs="Arial"/>
                <w:bCs/>
                <w:sz w:val="22"/>
                <w:szCs w:val="22"/>
              </w:rPr>
            </w:pPr>
            <w:r>
              <w:rPr>
                <w:rFonts w:ascii="Arial" w:hAnsi="Arial" w:cs="Arial"/>
                <w:color w:val="000000"/>
                <w:kern w:val="24"/>
                <w:sz w:val="22"/>
                <w:szCs w:val="22"/>
                <w:lang w:eastAsia="zh-CN"/>
              </w:rPr>
              <w:t>K</w:t>
            </w:r>
            <w:r w:rsidRPr="0036388C">
              <w:rPr>
                <w:rFonts w:ascii="Arial" w:hAnsi="Arial" w:cs="Arial"/>
                <w:color w:val="000000"/>
                <w:kern w:val="24"/>
                <w:sz w:val="22"/>
                <w:szCs w:val="22"/>
                <w:lang w:val="zh-CN" w:eastAsia="zh-CN"/>
              </w:rPr>
              <w:t xml:space="preserve">epala </w:t>
            </w:r>
            <w:r>
              <w:rPr>
                <w:rFonts w:ascii="Arial" w:hAnsi="Arial" w:cs="Arial"/>
                <w:color w:val="000000"/>
                <w:kern w:val="24"/>
                <w:sz w:val="22"/>
                <w:szCs w:val="22"/>
                <w:lang w:eastAsia="zh-CN"/>
              </w:rPr>
              <w:t xml:space="preserve">unit farmasi harus </w:t>
            </w:r>
            <w:r w:rsidRPr="0036388C">
              <w:rPr>
                <w:rFonts w:ascii="Arial" w:hAnsi="Arial" w:cs="Arial"/>
                <w:color w:val="000000"/>
                <w:kern w:val="24"/>
                <w:sz w:val="22"/>
                <w:szCs w:val="22"/>
                <w:lang w:val="zh-CN" w:eastAsia="zh-CN"/>
              </w:rPr>
              <w:t xml:space="preserve">menindaklanjuti anggota yang </w:t>
            </w:r>
            <w:r w:rsidRPr="0036388C">
              <w:rPr>
                <w:rFonts w:ascii="Arial" w:hAnsi="Arial" w:cs="Arial"/>
                <w:color w:val="000000"/>
                <w:kern w:val="24"/>
                <w:sz w:val="22"/>
                <w:szCs w:val="22"/>
              </w:rPr>
              <w:t xml:space="preserve">melakukan kesalahan penyiapan obat </w:t>
            </w:r>
          </w:p>
          <w:p w14:paraId="228C97B8" w14:textId="77777777" w:rsidR="00847955" w:rsidRPr="0036388C"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36388C">
              <w:rPr>
                <w:rFonts w:ascii="Arial" w:hAnsi="Arial" w:cs="Arial"/>
                <w:bCs/>
                <w:sz w:val="22"/>
                <w:szCs w:val="22"/>
              </w:rPr>
              <w:t>Me</w:t>
            </w:r>
            <w:r>
              <w:rPr>
                <w:rFonts w:ascii="Arial" w:hAnsi="Arial" w:cs="Arial"/>
                <w:bCs/>
                <w:sz w:val="22"/>
                <w:szCs w:val="22"/>
              </w:rPr>
              <w:t>mberikan proses pembelajaran untuk petugas yang melakukan kesalahan pemberian obat</w:t>
            </w:r>
          </w:p>
        </w:tc>
      </w:tr>
      <w:tr w:rsidR="00847955" w:rsidRPr="00D15E81" w14:paraId="596C81B4" w14:textId="77777777" w:rsidTr="00847955">
        <w:trPr>
          <w:trHeight w:val="698"/>
        </w:trPr>
        <w:tc>
          <w:tcPr>
            <w:tcW w:w="1985" w:type="dxa"/>
            <w:shd w:val="clear" w:color="auto" w:fill="F4B083" w:themeFill="accent2" w:themeFillTint="99"/>
          </w:tcPr>
          <w:p w14:paraId="0D45FB8D" w14:textId="77777777" w:rsidR="00847955" w:rsidRPr="00F966BD" w:rsidRDefault="00847955" w:rsidP="00847955">
            <w:pPr>
              <w:ind w:hanging="2"/>
              <w:contextualSpacing/>
              <w:jc w:val="both"/>
              <w:rPr>
                <w:rFonts w:ascii="Arial" w:hAnsi="Arial" w:cs="Arial"/>
                <w:b/>
                <w:bCs/>
                <w:sz w:val="22"/>
                <w:szCs w:val="22"/>
              </w:rPr>
            </w:pPr>
            <w:r w:rsidRPr="00F966BD">
              <w:rPr>
                <w:rFonts w:ascii="Arial" w:hAnsi="Arial" w:cs="Arial"/>
                <w:b/>
                <w:bCs/>
                <w:sz w:val="22"/>
                <w:szCs w:val="22"/>
              </w:rPr>
              <w:t>STUDY</w:t>
            </w:r>
          </w:p>
        </w:tc>
        <w:tc>
          <w:tcPr>
            <w:tcW w:w="13325" w:type="dxa"/>
            <w:gridSpan w:val="5"/>
          </w:tcPr>
          <w:p w14:paraId="50D012C2" w14:textId="77777777" w:rsidR="00847955" w:rsidRPr="00D15E81" w:rsidRDefault="00847955" w:rsidP="00847955">
            <w:pPr>
              <w:contextualSpacing/>
              <w:jc w:val="both"/>
              <w:rPr>
                <w:rFonts w:ascii="Arial" w:hAnsi="Arial" w:cs="Arial"/>
                <w:sz w:val="22"/>
                <w:szCs w:val="22"/>
              </w:rPr>
            </w:pPr>
            <w:r>
              <w:rPr>
                <w:rFonts w:ascii="Arial" w:hAnsi="Arial" w:cs="Arial"/>
                <w:sz w:val="22"/>
                <w:szCs w:val="22"/>
              </w:rPr>
              <w:t xml:space="preserve">Berdasarkan data diatas, dapat diketahu bahwa kesalahan pemberian obat masih terjadi pada bulan Desember tahun 2023 dan terjadi kembali pada bulan Januari 2024. Kesalahan pemberian obat terjadi karena petugas tidak teliti dalam melakukan penyiapan obat. </w:t>
            </w:r>
          </w:p>
        </w:tc>
      </w:tr>
      <w:tr w:rsidR="00847955" w:rsidRPr="00D15E81" w14:paraId="5B278D5C" w14:textId="77777777" w:rsidTr="00847955">
        <w:tc>
          <w:tcPr>
            <w:tcW w:w="1985" w:type="dxa"/>
            <w:shd w:val="clear" w:color="auto" w:fill="F4B083" w:themeFill="accent2" w:themeFillTint="99"/>
          </w:tcPr>
          <w:p w14:paraId="32B8BF71" w14:textId="77777777" w:rsidR="00847955" w:rsidRPr="00F966BD" w:rsidRDefault="00847955" w:rsidP="00847955">
            <w:pPr>
              <w:ind w:hanging="2"/>
              <w:contextualSpacing/>
              <w:jc w:val="both"/>
              <w:rPr>
                <w:rFonts w:ascii="Arial" w:hAnsi="Arial" w:cs="Arial"/>
                <w:b/>
                <w:bCs/>
                <w:sz w:val="22"/>
                <w:szCs w:val="22"/>
              </w:rPr>
            </w:pPr>
            <w:r w:rsidRPr="00F966BD">
              <w:rPr>
                <w:rFonts w:ascii="Arial" w:hAnsi="Arial" w:cs="Arial"/>
                <w:b/>
                <w:bCs/>
                <w:sz w:val="22"/>
                <w:szCs w:val="22"/>
              </w:rPr>
              <w:t>ACTION/RTL</w:t>
            </w:r>
          </w:p>
        </w:tc>
        <w:tc>
          <w:tcPr>
            <w:tcW w:w="2127" w:type="dxa"/>
            <w:shd w:val="clear" w:color="auto" w:fill="DBDBDB" w:themeFill="accent3" w:themeFillTint="66"/>
          </w:tcPr>
          <w:p w14:paraId="74951ED9"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TUJUAN</w:t>
            </w:r>
          </w:p>
        </w:tc>
        <w:tc>
          <w:tcPr>
            <w:tcW w:w="2126" w:type="dxa"/>
            <w:shd w:val="clear" w:color="auto" w:fill="DBDBDB" w:themeFill="accent3" w:themeFillTint="66"/>
          </w:tcPr>
          <w:p w14:paraId="17CD7201"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SASARAN</w:t>
            </w:r>
          </w:p>
        </w:tc>
        <w:tc>
          <w:tcPr>
            <w:tcW w:w="5528" w:type="dxa"/>
            <w:shd w:val="clear" w:color="auto" w:fill="DBDBDB" w:themeFill="accent3" w:themeFillTint="66"/>
          </w:tcPr>
          <w:p w14:paraId="3F9B5DEA"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STRATEGI</w:t>
            </w:r>
          </w:p>
        </w:tc>
        <w:tc>
          <w:tcPr>
            <w:tcW w:w="1701" w:type="dxa"/>
            <w:shd w:val="clear" w:color="auto" w:fill="DBDBDB" w:themeFill="accent3" w:themeFillTint="66"/>
          </w:tcPr>
          <w:p w14:paraId="466EB3C6"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PELAKSANA</w:t>
            </w:r>
          </w:p>
        </w:tc>
        <w:tc>
          <w:tcPr>
            <w:tcW w:w="1843" w:type="dxa"/>
            <w:shd w:val="clear" w:color="auto" w:fill="DBDBDB" w:themeFill="accent3" w:themeFillTint="66"/>
          </w:tcPr>
          <w:p w14:paraId="1FF37DA3"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WAKTU</w:t>
            </w:r>
          </w:p>
        </w:tc>
      </w:tr>
      <w:tr w:rsidR="00847955" w:rsidRPr="00D15E81" w14:paraId="1F9ACB66" w14:textId="77777777" w:rsidTr="00847955">
        <w:tc>
          <w:tcPr>
            <w:tcW w:w="1985" w:type="dxa"/>
          </w:tcPr>
          <w:p w14:paraId="1766F6A3"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Mengurangi kejadian kesalahan pemberian obat</w:t>
            </w:r>
          </w:p>
        </w:tc>
        <w:tc>
          <w:tcPr>
            <w:tcW w:w="2127" w:type="dxa"/>
          </w:tcPr>
          <w:p w14:paraId="64109A7D"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Mengurangi kejadian kesalahan pemberian obat</w:t>
            </w:r>
          </w:p>
        </w:tc>
        <w:tc>
          <w:tcPr>
            <w:tcW w:w="2126" w:type="dxa"/>
          </w:tcPr>
          <w:p w14:paraId="6C038DFE"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 xml:space="preserve">Tidak ada kejadian kesalahan pemberian obat </w:t>
            </w:r>
          </w:p>
        </w:tc>
        <w:tc>
          <w:tcPr>
            <w:tcW w:w="5528" w:type="dxa"/>
          </w:tcPr>
          <w:p w14:paraId="5F6B2848" w14:textId="77777777" w:rsidR="00847955" w:rsidRPr="0036388C" w:rsidRDefault="00847955" w:rsidP="00062861">
            <w:pPr>
              <w:pStyle w:val="ListParagraph"/>
              <w:widowControl/>
              <w:numPr>
                <w:ilvl w:val="0"/>
                <w:numId w:val="44"/>
              </w:numPr>
              <w:suppressAutoHyphens/>
              <w:autoSpaceDE/>
              <w:autoSpaceDN/>
              <w:spacing w:before="0"/>
              <w:contextualSpacing/>
              <w:jc w:val="both"/>
              <w:outlineLvl w:val="0"/>
              <w:rPr>
                <w:rFonts w:ascii="Arial" w:hAnsi="Arial" w:cs="Arial"/>
                <w:bCs/>
                <w:sz w:val="22"/>
                <w:szCs w:val="22"/>
              </w:rPr>
            </w:pPr>
            <w:r w:rsidRPr="0036388C">
              <w:rPr>
                <w:rFonts w:ascii="Arial" w:hAnsi="Arial" w:cs="Arial"/>
                <w:bCs/>
                <w:sz w:val="22"/>
                <w:szCs w:val="22"/>
              </w:rPr>
              <w:t>M</w:t>
            </w:r>
            <w:r>
              <w:rPr>
                <w:rFonts w:ascii="Arial" w:hAnsi="Arial" w:cs="Arial"/>
                <w:bCs/>
                <w:sz w:val="22"/>
                <w:szCs w:val="22"/>
              </w:rPr>
              <w:t xml:space="preserve">eningkatkan </w:t>
            </w:r>
            <w:r w:rsidRPr="0036388C">
              <w:rPr>
                <w:rFonts w:ascii="Arial" w:hAnsi="Arial" w:cs="Arial"/>
                <w:bCs/>
                <w:sz w:val="22"/>
                <w:szCs w:val="22"/>
              </w:rPr>
              <w:t>supervisi pada petugas di unit</w:t>
            </w:r>
            <w:r>
              <w:rPr>
                <w:rFonts w:ascii="Arial" w:hAnsi="Arial" w:cs="Arial"/>
                <w:bCs/>
                <w:sz w:val="22"/>
                <w:szCs w:val="22"/>
              </w:rPr>
              <w:t xml:space="preserve"> farmasi </w:t>
            </w:r>
            <w:r w:rsidRPr="0036388C">
              <w:rPr>
                <w:rFonts w:ascii="Arial" w:hAnsi="Arial" w:cs="Arial"/>
                <w:bCs/>
                <w:sz w:val="22"/>
                <w:szCs w:val="22"/>
              </w:rPr>
              <w:t>secara berkelanjutan</w:t>
            </w:r>
          </w:p>
          <w:p w14:paraId="2CF53849" w14:textId="77777777" w:rsidR="00847955" w:rsidRPr="00AB1833" w:rsidRDefault="00847955" w:rsidP="00062861">
            <w:pPr>
              <w:pStyle w:val="ListParagraph"/>
              <w:widowControl/>
              <w:numPr>
                <w:ilvl w:val="0"/>
                <w:numId w:val="44"/>
              </w:numPr>
              <w:suppressAutoHyphens/>
              <w:autoSpaceDE/>
              <w:autoSpaceDN/>
              <w:spacing w:before="0"/>
              <w:contextualSpacing/>
              <w:jc w:val="both"/>
              <w:outlineLvl w:val="0"/>
              <w:rPr>
                <w:rFonts w:ascii="Arial" w:hAnsi="Arial" w:cs="Arial"/>
                <w:bCs/>
                <w:sz w:val="22"/>
                <w:szCs w:val="22"/>
              </w:rPr>
            </w:pPr>
            <w:r>
              <w:rPr>
                <w:rFonts w:ascii="Arial" w:hAnsi="Arial" w:cs="Arial"/>
                <w:color w:val="000000"/>
                <w:kern w:val="24"/>
                <w:sz w:val="22"/>
                <w:szCs w:val="22"/>
                <w:lang w:eastAsia="zh-CN"/>
              </w:rPr>
              <w:t>K</w:t>
            </w:r>
            <w:r w:rsidRPr="0036388C">
              <w:rPr>
                <w:rFonts w:ascii="Arial" w:hAnsi="Arial" w:cs="Arial"/>
                <w:color w:val="000000"/>
                <w:kern w:val="24"/>
                <w:sz w:val="22"/>
                <w:szCs w:val="22"/>
                <w:lang w:val="zh-CN" w:eastAsia="zh-CN"/>
              </w:rPr>
              <w:t xml:space="preserve">epala </w:t>
            </w:r>
            <w:r>
              <w:rPr>
                <w:rFonts w:ascii="Arial" w:hAnsi="Arial" w:cs="Arial"/>
                <w:color w:val="000000"/>
                <w:kern w:val="24"/>
                <w:sz w:val="22"/>
                <w:szCs w:val="22"/>
                <w:lang w:eastAsia="zh-CN"/>
              </w:rPr>
              <w:t xml:space="preserve">unit farmasi harus </w:t>
            </w:r>
            <w:r w:rsidRPr="0036388C">
              <w:rPr>
                <w:rFonts w:ascii="Arial" w:hAnsi="Arial" w:cs="Arial"/>
                <w:color w:val="000000"/>
                <w:kern w:val="24"/>
                <w:sz w:val="22"/>
                <w:szCs w:val="22"/>
                <w:lang w:val="zh-CN" w:eastAsia="zh-CN"/>
              </w:rPr>
              <w:t xml:space="preserve">menindaklanjuti anggota yang </w:t>
            </w:r>
            <w:r w:rsidRPr="0036388C">
              <w:rPr>
                <w:rFonts w:ascii="Arial" w:hAnsi="Arial" w:cs="Arial"/>
                <w:color w:val="000000"/>
                <w:kern w:val="24"/>
                <w:sz w:val="22"/>
                <w:szCs w:val="22"/>
              </w:rPr>
              <w:t xml:space="preserve">melakukan kesalahan penyiapan obat </w:t>
            </w:r>
          </w:p>
          <w:p w14:paraId="567D1219" w14:textId="77777777" w:rsidR="00847955" w:rsidRPr="00AB1833" w:rsidRDefault="00847955" w:rsidP="00062861">
            <w:pPr>
              <w:pStyle w:val="ListParagraph"/>
              <w:widowControl/>
              <w:numPr>
                <w:ilvl w:val="0"/>
                <w:numId w:val="44"/>
              </w:numPr>
              <w:suppressAutoHyphens/>
              <w:autoSpaceDE/>
              <w:autoSpaceDN/>
              <w:spacing w:before="0"/>
              <w:contextualSpacing/>
              <w:jc w:val="both"/>
              <w:outlineLvl w:val="0"/>
              <w:rPr>
                <w:rFonts w:ascii="Arial" w:hAnsi="Arial" w:cs="Arial"/>
                <w:bCs/>
                <w:sz w:val="22"/>
                <w:szCs w:val="22"/>
              </w:rPr>
            </w:pPr>
            <w:r w:rsidRPr="00AB1833">
              <w:rPr>
                <w:rFonts w:ascii="Arial" w:hAnsi="Arial" w:cs="Arial"/>
                <w:bCs/>
                <w:sz w:val="22"/>
                <w:szCs w:val="22"/>
              </w:rPr>
              <w:t>Memberikan proses pembelajaran untuk petugas yang melakukan kesalahan pemberian obat</w:t>
            </w:r>
          </w:p>
        </w:tc>
        <w:tc>
          <w:tcPr>
            <w:tcW w:w="1701" w:type="dxa"/>
          </w:tcPr>
          <w:p w14:paraId="172C3129" w14:textId="77777777" w:rsidR="00847955" w:rsidRPr="00D15E81" w:rsidRDefault="00847955" w:rsidP="00062861">
            <w:pPr>
              <w:pStyle w:val="ListParagraph"/>
              <w:widowControl/>
              <w:numPr>
                <w:ilvl w:val="0"/>
                <w:numId w:val="44"/>
              </w:numPr>
              <w:autoSpaceDE/>
              <w:autoSpaceDN/>
              <w:spacing w:before="0" w:line="276" w:lineRule="auto"/>
              <w:ind w:left="87" w:hanging="89"/>
              <w:contextualSpacing/>
              <w:jc w:val="both"/>
              <w:rPr>
                <w:rFonts w:ascii="Arial" w:hAnsi="Arial" w:cs="Arial"/>
                <w:sz w:val="22"/>
                <w:szCs w:val="22"/>
              </w:rPr>
            </w:pPr>
            <w:r w:rsidRPr="00D15E81">
              <w:rPr>
                <w:rFonts w:ascii="Arial" w:hAnsi="Arial" w:cs="Arial"/>
                <w:sz w:val="22"/>
                <w:szCs w:val="22"/>
              </w:rPr>
              <w:t xml:space="preserve">Seluruh petugas </w:t>
            </w:r>
            <w:r>
              <w:rPr>
                <w:rFonts w:ascii="Arial" w:hAnsi="Arial" w:cs="Arial"/>
                <w:sz w:val="22"/>
                <w:szCs w:val="22"/>
              </w:rPr>
              <w:t xml:space="preserve">farmasi </w:t>
            </w:r>
          </w:p>
        </w:tc>
        <w:tc>
          <w:tcPr>
            <w:tcW w:w="1843" w:type="dxa"/>
          </w:tcPr>
          <w:p w14:paraId="1566B0D6"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Satu bulan</w:t>
            </w:r>
          </w:p>
        </w:tc>
      </w:tr>
    </w:tbl>
    <w:p w14:paraId="1079D0BD" w14:textId="77777777" w:rsidR="00847955" w:rsidRDefault="00847955" w:rsidP="00847955">
      <w:pPr>
        <w:pStyle w:val="ListParagraph"/>
        <w:ind w:left="0" w:firstLine="0"/>
        <w:jc w:val="both"/>
        <w:rPr>
          <w:rFonts w:ascii="Arial" w:hAnsi="Arial" w:cs="Arial"/>
          <w:b/>
          <w:bCs/>
        </w:rPr>
      </w:pPr>
    </w:p>
    <w:p w14:paraId="2C499D7B" w14:textId="77777777" w:rsidR="00847955" w:rsidRDefault="00847955" w:rsidP="00062861">
      <w:pPr>
        <w:pStyle w:val="ListParagraph"/>
        <w:widowControl/>
        <w:numPr>
          <w:ilvl w:val="0"/>
          <w:numId w:val="80"/>
        </w:numPr>
        <w:suppressAutoHyphens/>
        <w:autoSpaceDE/>
        <w:autoSpaceDN/>
        <w:spacing w:before="0" w:after="120"/>
        <w:contextualSpacing/>
        <w:jc w:val="both"/>
        <w:textAlignment w:val="top"/>
        <w:outlineLvl w:val="0"/>
        <w:rPr>
          <w:rFonts w:ascii="Arial" w:hAnsi="Arial" w:cs="Arial"/>
          <w:b/>
          <w:bCs/>
        </w:rPr>
      </w:pPr>
      <w:r>
        <w:rPr>
          <w:rFonts w:ascii="Arial" w:hAnsi="Arial" w:cs="Arial"/>
          <w:b/>
          <w:bCs/>
        </w:rPr>
        <w:t>Kejadian Kesalahan Penempelan Label Pada Obat LASA</w:t>
      </w:r>
    </w:p>
    <w:p w14:paraId="1F2B41B7" w14:textId="666091D6" w:rsidR="00847955" w:rsidRPr="00AB1833" w:rsidRDefault="00F966BD" w:rsidP="00847955">
      <w:pPr>
        <w:pStyle w:val="ListParagraph"/>
        <w:ind w:left="426" w:hanging="710"/>
        <w:jc w:val="both"/>
        <w:rPr>
          <w:rFonts w:ascii="Arial" w:hAnsi="Arial" w:cs="Arial"/>
        </w:rPr>
      </w:pPr>
      <w:r>
        <w:rPr>
          <w:rFonts w:ascii="Arial" w:hAnsi="Arial" w:cs="Arial"/>
        </w:rPr>
        <w:t xml:space="preserve">                          </w:t>
      </w:r>
      <w:r w:rsidR="00847955" w:rsidRPr="00AB1833">
        <w:rPr>
          <w:rFonts w:ascii="Arial" w:hAnsi="Arial" w:cs="Arial"/>
        </w:rPr>
        <w:t>Grafik Analisa Kejadian Kesalahan Penempelan Label Pada Obat L</w:t>
      </w:r>
      <w:r w:rsidR="00847955">
        <w:rPr>
          <w:rFonts w:ascii="Arial" w:hAnsi="Arial" w:cs="Arial"/>
        </w:rPr>
        <w:t>ASA</w:t>
      </w:r>
      <w:r w:rsidR="00847955" w:rsidRPr="00AB1833">
        <w:rPr>
          <w:rFonts w:ascii="Arial" w:hAnsi="Arial" w:cs="Arial"/>
        </w:rPr>
        <w:t xml:space="preserve"> </w:t>
      </w:r>
    </w:p>
    <w:p w14:paraId="5984CEA3" w14:textId="77777777" w:rsidR="00847955" w:rsidRDefault="00847955" w:rsidP="00847955">
      <w:pPr>
        <w:pStyle w:val="ListParagraph"/>
        <w:ind w:left="-284" w:firstLine="0"/>
        <w:jc w:val="both"/>
        <w:rPr>
          <w:rFonts w:ascii="Arial" w:hAnsi="Arial" w:cs="Arial"/>
          <w:b/>
          <w:bCs/>
        </w:rPr>
      </w:pPr>
      <w:r>
        <w:rPr>
          <w:noProof/>
        </w:rPr>
        <w:drawing>
          <wp:inline distT="0" distB="0" distL="0" distR="0" wp14:anchorId="6F608F3D" wp14:editId="666405AD">
            <wp:extent cx="6743700" cy="2085975"/>
            <wp:effectExtent l="0" t="0" r="0" b="9525"/>
            <wp:docPr id="1254835580" name="Chart 1254835580"/>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1C1AD99D" w14:textId="77777777" w:rsidR="00F966BD" w:rsidRDefault="00847955" w:rsidP="00F966BD">
      <w:pPr>
        <w:pStyle w:val="ListParagraph"/>
        <w:spacing w:before="0"/>
        <w:ind w:left="-284" w:firstLine="0"/>
        <w:jc w:val="both"/>
        <w:rPr>
          <w:rFonts w:ascii="Arial" w:eastAsia="DengXian" w:hAnsi="Arial" w:cs="Arial"/>
          <w:lang w:val="zh-CN" w:eastAsia="zh-CN"/>
        </w:rPr>
      </w:pPr>
      <w:r>
        <w:rPr>
          <w:rFonts w:ascii="Arial" w:hAnsi="Arial" w:cs="Arial"/>
          <w:b/>
          <w:bCs/>
        </w:rPr>
        <w:t>Analisa Capaian :</w:t>
      </w:r>
    </w:p>
    <w:p w14:paraId="56F83627" w14:textId="053D4F60" w:rsidR="00847955" w:rsidRPr="00EA2EB0" w:rsidRDefault="00847955" w:rsidP="00F966BD">
      <w:pPr>
        <w:pStyle w:val="ListParagraph"/>
        <w:spacing w:before="0"/>
        <w:ind w:left="-284" w:firstLine="0"/>
        <w:jc w:val="both"/>
      </w:pPr>
      <w:r>
        <w:rPr>
          <w:rFonts w:ascii="Arial" w:hAnsi="Arial" w:cs="Arial"/>
          <w:lang w:val="zh-CN"/>
        </w:rPr>
        <w:t xml:space="preserve">Berdasarkan data diatas dapat disimpulkan </w:t>
      </w:r>
      <w:r>
        <w:rPr>
          <w:rFonts w:ascii="Arial" w:hAnsi="Arial" w:cs="Arial"/>
        </w:rPr>
        <w:t xml:space="preserve">tidak ditemukan kejadian kesalahan penempelan pada obat LASA </w:t>
      </w:r>
      <w:r>
        <w:rPr>
          <w:rFonts w:ascii="Arial" w:hAnsi="Arial" w:cs="Arial"/>
          <w:lang w:val="zh-CN"/>
        </w:rPr>
        <w:t>pa</w:t>
      </w:r>
      <w:r>
        <w:rPr>
          <w:rFonts w:ascii="Arial" w:hAnsi="Arial" w:cs="Arial"/>
        </w:rPr>
        <w:t>da bulan November – Desember tahun 2024 hingga bulan Januari tahun 2024.</w:t>
      </w:r>
    </w:p>
    <w:p w14:paraId="0B426870" w14:textId="77777777" w:rsidR="00847955" w:rsidRDefault="00847955" w:rsidP="00847955">
      <w:pPr>
        <w:pStyle w:val="ListParagraph"/>
        <w:ind w:left="0" w:firstLine="0"/>
        <w:jc w:val="both"/>
        <w:rPr>
          <w:rFonts w:ascii="Arial" w:hAnsi="Arial" w:cs="Arial"/>
          <w:b/>
          <w:bCs/>
        </w:rPr>
      </w:pPr>
    </w:p>
    <w:p w14:paraId="0DAD443E" w14:textId="41D02028" w:rsidR="00847955" w:rsidRPr="00F966BD" w:rsidRDefault="00847955" w:rsidP="00062861">
      <w:pPr>
        <w:pStyle w:val="ListParagraph"/>
        <w:widowControl/>
        <w:numPr>
          <w:ilvl w:val="0"/>
          <w:numId w:val="80"/>
        </w:numPr>
        <w:suppressAutoHyphens/>
        <w:autoSpaceDE/>
        <w:autoSpaceDN/>
        <w:contextualSpacing/>
        <w:jc w:val="both"/>
        <w:textAlignment w:val="top"/>
        <w:outlineLvl w:val="0"/>
        <w:rPr>
          <w:rFonts w:ascii="Arial" w:hAnsi="Arial" w:cs="Arial"/>
          <w:b/>
          <w:bCs/>
        </w:rPr>
      </w:pPr>
      <w:r w:rsidRPr="00F966BD">
        <w:rPr>
          <w:rFonts w:ascii="Arial" w:hAnsi="Arial" w:cs="Arial"/>
          <w:b/>
          <w:bCs/>
        </w:rPr>
        <w:t>Angka Keterlambatan Penyediaan Obat Jadi Rawat Jalan &gt;30 Menit</w:t>
      </w:r>
    </w:p>
    <w:p w14:paraId="4B1FB0CD" w14:textId="0E737C31" w:rsidR="00847955" w:rsidRPr="002417A8" w:rsidRDefault="00F966BD" w:rsidP="00847955">
      <w:pPr>
        <w:pStyle w:val="ListParagraph"/>
        <w:ind w:left="426" w:hanging="710"/>
        <w:jc w:val="both"/>
        <w:rPr>
          <w:rFonts w:ascii="Arial" w:hAnsi="Arial" w:cs="Arial"/>
        </w:rPr>
      </w:pPr>
      <w:r>
        <w:rPr>
          <w:rFonts w:ascii="Arial" w:hAnsi="Arial" w:cs="Arial"/>
        </w:rPr>
        <w:t xml:space="preserve">                </w:t>
      </w:r>
      <w:r w:rsidR="00847955" w:rsidRPr="002417A8">
        <w:rPr>
          <w:rFonts w:ascii="Arial" w:hAnsi="Arial" w:cs="Arial"/>
        </w:rPr>
        <w:t xml:space="preserve">Grafik Capaian Indikator Angka Keterlambatan Penyediaan Obat Jadi Rawat Jalan &gt;30 Menit </w:t>
      </w:r>
    </w:p>
    <w:p w14:paraId="19CE7DBE" w14:textId="7F7022BD" w:rsidR="00847955" w:rsidRDefault="00847955" w:rsidP="00847955">
      <w:pPr>
        <w:adjustRightInd w:val="0"/>
        <w:ind w:leftChars="-118" w:left="24" w:hangingChars="129" w:hanging="284"/>
        <w:jc w:val="both"/>
        <w:rPr>
          <w:rFonts w:ascii="Arial" w:hAnsi="Arial" w:cs="Arial"/>
          <w:b/>
          <w:bCs/>
          <w:color w:val="231F20"/>
          <w:lang w:val="nb-NO"/>
        </w:rPr>
      </w:pPr>
      <w:r>
        <w:rPr>
          <w:rFonts w:ascii="Arial" w:eastAsia="Times New Roman" w:hAnsi="Arial" w:cs="Arial"/>
          <w:noProof/>
        </w:rPr>
        <w:drawing>
          <wp:inline distT="0" distB="0" distL="0" distR="0" wp14:anchorId="263ABB0E" wp14:editId="3626CF92">
            <wp:extent cx="6743700" cy="2124075"/>
            <wp:effectExtent l="0" t="0" r="0" b="9525"/>
            <wp:docPr id="291194321" name="Chart 29119432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BF19CAE" w14:textId="4F1487F7" w:rsidR="00F966BD" w:rsidRDefault="00F966BD" w:rsidP="00847955">
      <w:pPr>
        <w:adjustRightInd w:val="0"/>
        <w:ind w:leftChars="-118" w:left="25" w:hangingChars="129" w:hanging="285"/>
        <w:jc w:val="both"/>
        <w:rPr>
          <w:rFonts w:ascii="Arial" w:hAnsi="Arial" w:cs="Arial"/>
          <w:b/>
          <w:bCs/>
          <w:color w:val="231F20"/>
          <w:lang w:val="nb-NO"/>
        </w:rPr>
      </w:pPr>
    </w:p>
    <w:p w14:paraId="61B0F6E1" w14:textId="77777777" w:rsidR="00F966BD" w:rsidRDefault="00F966BD" w:rsidP="00847955">
      <w:pPr>
        <w:adjustRightInd w:val="0"/>
        <w:ind w:leftChars="-118" w:left="25" w:hangingChars="129" w:hanging="285"/>
        <w:jc w:val="both"/>
        <w:rPr>
          <w:rFonts w:ascii="Arial" w:hAnsi="Arial" w:cs="Arial"/>
          <w:b/>
          <w:bCs/>
          <w:color w:val="231F20"/>
          <w:lang w:val="nb-NO"/>
        </w:rPr>
      </w:pPr>
    </w:p>
    <w:tbl>
      <w:tblPr>
        <w:tblStyle w:val="TableGrid"/>
        <w:tblW w:w="15310" w:type="dxa"/>
        <w:tblInd w:w="-289" w:type="dxa"/>
        <w:tblLayout w:type="fixed"/>
        <w:tblLook w:val="04A0" w:firstRow="1" w:lastRow="0" w:firstColumn="1" w:lastColumn="0" w:noHBand="0" w:noVBand="1"/>
      </w:tblPr>
      <w:tblGrid>
        <w:gridCol w:w="1985"/>
        <w:gridCol w:w="2127"/>
        <w:gridCol w:w="2126"/>
        <w:gridCol w:w="5528"/>
        <w:gridCol w:w="1701"/>
        <w:gridCol w:w="1843"/>
      </w:tblGrid>
      <w:tr w:rsidR="00847955" w:rsidRPr="00D15E81" w14:paraId="0BC52ACC" w14:textId="77777777" w:rsidTr="00847955">
        <w:tc>
          <w:tcPr>
            <w:tcW w:w="1985" w:type="dxa"/>
            <w:shd w:val="clear" w:color="auto" w:fill="F4B083" w:themeFill="accent2" w:themeFillTint="99"/>
          </w:tcPr>
          <w:p w14:paraId="21BAB0A0" w14:textId="77777777" w:rsidR="00847955" w:rsidRPr="00F966BD" w:rsidRDefault="00847955" w:rsidP="00847955">
            <w:pPr>
              <w:ind w:hanging="2"/>
              <w:contextualSpacing/>
              <w:jc w:val="both"/>
              <w:rPr>
                <w:rFonts w:ascii="Arial" w:hAnsi="Arial" w:cs="Arial"/>
                <w:b/>
                <w:bCs/>
                <w:sz w:val="22"/>
                <w:szCs w:val="22"/>
              </w:rPr>
            </w:pPr>
            <w:r w:rsidRPr="00F966BD">
              <w:rPr>
                <w:rFonts w:ascii="Arial" w:hAnsi="Arial" w:cs="Arial"/>
                <w:b/>
                <w:bCs/>
                <w:sz w:val="22"/>
                <w:szCs w:val="22"/>
              </w:rPr>
              <w:lastRenderedPageBreak/>
              <w:t>PLAN</w:t>
            </w:r>
          </w:p>
        </w:tc>
        <w:tc>
          <w:tcPr>
            <w:tcW w:w="13325" w:type="dxa"/>
            <w:gridSpan w:val="5"/>
          </w:tcPr>
          <w:p w14:paraId="1216B25C" w14:textId="77777777" w:rsidR="00847955" w:rsidRPr="00D15E81" w:rsidRDefault="00847955" w:rsidP="00847955">
            <w:pPr>
              <w:ind w:hanging="2"/>
              <w:contextualSpacing/>
              <w:jc w:val="both"/>
              <w:rPr>
                <w:rFonts w:ascii="Arial" w:hAnsi="Arial" w:cs="Arial"/>
                <w:sz w:val="22"/>
                <w:szCs w:val="22"/>
              </w:rPr>
            </w:pPr>
            <w:r w:rsidRPr="00D15E81">
              <w:rPr>
                <w:rFonts w:ascii="Arial" w:hAnsi="Arial" w:cs="Arial"/>
                <w:sz w:val="22"/>
                <w:szCs w:val="22"/>
              </w:rPr>
              <w:t xml:space="preserve">Kami berencana </w:t>
            </w:r>
            <w:r>
              <w:rPr>
                <w:rFonts w:ascii="Arial" w:hAnsi="Arial" w:cs="Arial"/>
                <w:sz w:val="22"/>
                <w:szCs w:val="22"/>
              </w:rPr>
              <w:t xml:space="preserve">Menurunkan angka keterlambatan obat jadi rawat jalan &gt;30 menit hingga mencapai standart 0% dengan target angka menurun 5% setiap bulan. </w:t>
            </w:r>
          </w:p>
        </w:tc>
      </w:tr>
      <w:tr w:rsidR="00847955" w:rsidRPr="00D15E81" w14:paraId="168B7712" w14:textId="77777777" w:rsidTr="00847955">
        <w:tc>
          <w:tcPr>
            <w:tcW w:w="1985" w:type="dxa"/>
            <w:shd w:val="clear" w:color="auto" w:fill="F4B083" w:themeFill="accent2" w:themeFillTint="99"/>
          </w:tcPr>
          <w:p w14:paraId="26079081" w14:textId="77777777" w:rsidR="00847955" w:rsidRPr="00F966BD" w:rsidRDefault="00847955" w:rsidP="00847955">
            <w:pPr>
              <w:ind w:hanging="2"/>
              <w:contextualSpacing/>
              <w:jc w:val="both"/>
              <w:rPr>
                <w:rFonts w:ascii="Arial" w:hAnsi="Arial" w:cs="Arial"/>
                <w:b/>
                <w:bCs/>
                <w:sz w:val="22"/>
                <w:szCs w:val="22"/>
              </w:rPr>
            </w:pPr>
            <w:r w:rsidRPr="00F966BD">
              <w:rPr>
                <w:rFonts w:ascii="Arial" w:hAnsi="Arial" w:cs="Arial"/>
                <w:b/>
                <w:bCs/>
                <w:sz w:val="22"/>
                <w:szCs w:val="22"/>
              </w:rPr>
              <w:t>DO</w:t>
            </w:r>
          </w:p>
        </w:tc>
        <w:tc>
          <w:tcPr>
            <w:tcW w:w="13325" w:type="dxa"/>
            <w:gridSpan w:val="5"/>
          </w:tcPr>
          <w:p w14:paraId="0B3F67C7" w14:textId="77777777" w:rsidR="00847955" w:rsidRPr="002417A8" w:rsidRDefault="00847955" w:rsidP="00062861">
            <w:pPr>
              <w:pStyle w:val="ListParagraph"/>
              <w:widowControl/>
              <w:numPr>
                <w:ilvl w:val="0"/>
                <w:numId w:val="44"/>
              </w:numPr>
              <w:suppressAutoHyphens/>
              <w:autoSpaceDE/>
              <w:autoSpaceDN/>
              <w:spacing w:before="0"/>
              <w:contextualSpacing/>
              <w:jc w:val="both"/>
              <w:textAlignment w:val="top"/>
              <w:outlineLvl w:val="0"/>
              <w:rPr>
                <w:rFonts w:ascii="Arial" w:hAnsi="Arial" w:cs="Arial"/>
                <w:bCs/>
                <w:sz w:val="22"/>
                <w:szCs w:val="22"/>
              </w:rPr>
            </w:pPr>
            <w:r w:rsidRPr="002417A8">
              <w:rPr>
                <w:rFonts w:ascii="Arial" w:hAnsi="Arial" w:cs="Arial"/>
                <w:bCs/>
                <w:sz w:val="22"/>
                <w:szCs w:val="22"/>
              </w:rPr>
              <w:t>Menganalisa jumlah ketenagaan dengan jumlah pasien rawat jalan</w:t>
            </w:r>
          </w:p>
          <w:p w14:paraId="1A7CF8A4" w14:textId="77777777" w:rsidR="00847955" w:rsidRDefault="00847955" w:rsidP="00062861">
            <w:pPr>
              <w:pStyle w:val="ListParagraph"/>
              <w:widowControl/>
              <w:numPr>
                <w:ilvl w:val="0"/>
                <w:numId w:val="44"/>
              </w:numPr>
              <w:suppressAutoHyphens/>
              <w:autoSpaceDE/>
              <w:autoSpaceDN/>
              <w:spacing w:before="0"/>
              <w:contextualSpacing/>
              <w:jc w:val="both"/>
              <w:textAlignment w:val="top"/>
              <w:outlineLvl w:val="0"/>
              <w:rPr>
                <w:rFonts w:ascii="Arial" w:hAnsi="Arial" w:cs="Arial"/>
                <w:bCs/>
                <w:sz w:val="22"/>
                <w:szCs w:val="22"/>
              </w:rPr>
            </w:pPr>
            <w:r>
              <w:rPr>
                <w:rFonts w:ascii="Arial" w:hAnsi="Arial" w:cs="Arial"/>
                <w:bCs/>
                <w:sz w:val="22"/>
                <w:szCs w:val="22"/>
              </w:rPr>
              <w:t>Melakukan rapat Bersama kepala instalasi farmasi supaya petugas tidak merapel klik setelah pelayanan farmasi selesai</w:t>
            </w:r>
          </w:p>
          <w:p w14:paraId="475B59A9" w14:textId="77777777" w:rsidR="00847955" w:rsidRPr="002417A8"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bCs/>
                <w:sz w:val="22"/>
                <w:szCs w:val="22"/>
              </w:rPr>
              <w:t>Dari hasil supervisi kepala instalasi farmasi maka a</w:t>
            </w:r>
            <w:r w:rsidRPr="002417A8">
              <w:rPr>
                <w:rFonts w:ascii="Arial" w:hAnsi="Arial" w:cs="Arial"/>
                <w:bCs/>
                <w:sz w:val="22"/>
                <w:szCs w:val="22"/>
              </w:rPr>
              <w:t>kan diberlakukan pembelajaran pada betugas yang tidak langsung klik selsai pelayanan ketika layanan farmasi telah selesai</w:t>
            </w:r>
          </w:p>
        </w:tc>
      </w:tr>
      <w:tr w:rsidR="00847955" w:rsidRPr="00D15E81" w14:paraId="4D6AA57E" w14:textId="77777777" w:rsidTr="00847955">
        <w:trPr>
          <w:trHeight w:val="1387"/>
        </w:trPr>
        <w:tc>
          <w:tcPr>
            <w:tcW w:w="1985" w:type="dxa"/>
            <w:shd w:val="clear" w:color="auto" w:fill="F4B083" w:themeFill="accent2" w:themeFillTint="99"/>
          </w:tcPr>
          <w:p w14:paraId="7F63BCBC" w14:textId="77777777" w:rsidR="00847955" w:rsidRPr="00F966BD" w:rsidRDefault="00847955" w:rsidP="00847955">
            <w:pPr>
              <w:ind w:hanging="2"/>
              <w:contextualSpacing/>
              <w:jc w:val="both"/>
              <w:rPr>
                <w:rFonts w:ascii="Arial" w:hAnsi="Arial" w:cs="Arial"/>
                <w:b/>
                <w:bCs/>
                <w:sz w:val="22"/>
                <w:szCs w:val="22"/>
              </w:rPr>
            </w:pPr>
            <w:r w:rsidRPr="00F966BD">
              <w:rPr>
                <w:rFonts w:ascii="Arial" w:hAnsi="Arial" w:cs="Arial"/>
                <w:b/>
                <w:bCs/>
                <w:sz w:val="22"/>
                <w:szCs w:val="22"/>
              </w:rPr>
              <w:t>STUDY</w:t>
            </w:r>
          </w:p>
        </w:tc>
        <w:tc>
          <w:tcPr>
            <w:tcW w:w="13325" w:type="dxa"/>
            <w:gridSpan w:val="5"/>
          </w:tcPr>
          <w:p w14:paraId="304C7847" w14:textId="77777777" w:rsidR="00847955" w:rsidRDefault="00847955" w:rsidP="00847955">
            <w:pPr>
              <w:ind w:left="29"/>
              <w:jc w:val="both"/>
              <w:rPr>
                <w:rFonts w:ascii="Arial" w:hAnsi="Arial" w:cs="Arial"/>
                <w:sz w:val="22"/>
                <w:szCs w:val="22"/>
              </w:rPr>
            </w:pPr>
            <w:r>
              <w:rPr>
                <w:rFonts w:ascii="Arial" w:hAnsi="Arial" w:cs="Arial"/>
                <w:sz w:val="22"/>
                <w:szCs w:val="22"/>
              </w:rPr>
              <w:t>Berdasarkan data diatas, dapat diketahui bahwa angka keterlambatan penyediaan obat jadi rawat jalan &gt;30 menit masih belum mencapai standart. Hal ini disebabkan karena :</w:t>
            </w:r>
          </w:p>
          <w:p w14:paraId="00AEF890" w14:textId="77777777" w:rsidR="00847955" w:rsidRPr="002417A8" w:rsidRDefault="00847955" w:rsidP="00062861">
            <w:pPr>
              <w:pStyle w:val="ListParagraph"/>
              <w:widowControl/>
              <w:numPr>
                <w:ilvl w:val="0"/>
                <w:numId w:val="44"/>
              </w:numPr>
              <w:suppressAutoHyphens/>
              <w:autoSpaceDE/>
              <w:autoSpaceDN/>
              <w:spacing w:before="0"/>
              <w:contextualSpacing/>
              <w:jc w:val="both"/>
              <w:textAlignment w:val="top"/>
              <w:outlineLvl w:val="0"/>
              <w:rPr>
                <w:rFonts w:ascii="Arial" w:hAnsi="Arial" w:cs="Arial"/>
                <w:sz w:val="22"/>
                <w:szCs w:val="22"/>
              </w:rPr>
            </w:pPr>
            <w:r w:rsidRPr="002417A8">
              <w:rPr>
                <w:rFonts w:ascii="Arial" w:hAnsi="Arial" w:cs="Arial"/>
                <w:sz w:val="22"/>
                <w:szCs w:val="22"/>
              </w:rPr>
              <w:t>Pasien cendereung naik beberapa hari, efek DPJP libur lama sehingga beberapa hari pasien meningkat</w:t>
            </w:r>
          </w:p>
          <w:p w14:paraId="53826BB3" w14:textId="77777777" w:rsidR="00847955" w:rsidRPr="002417A8" w:rsidRDefault="00847955" w:rsidP="00062861">
            <w:pPr>
              <w:pStyle w:val="ListParagraph"/>
              <w:widowControl/>
              <w:numPr>
                <w:ilvl w:val="0"/>
                <w:numId w:val="44"/>
              </w:numPr>
              <w:suppressAutoHyphens/>
              <w:autoSpaceDE/>
              <w:autoSpaceDN/>
              <w:spacing w:before="0"/>
              <w:contextualSpacing/>
              <w:jc w:val="both"/>
              <w:textAlignment w:val="top"/>
              <w:outlineLvl w:val="0"/>
              <w:rPr>
                <w:rFonts w:ascii="Arial" w:hAnsi="Arial" w:cs="Arial"/>
                <w:sz w:val="22"/>
                <w:szCs w:val="22"/>
              </w:rPr>
            </w:pPr>
            <w:r w:rsidRPr="002417A8">
              <w:rPr>
                <w:rFonts w:ascii="Arial" w:hAnsi="Arial" w:cs="Arial"/>
                <w:sz w:val="22"/>
                <w:szCs w:val="22"/>
              </w:rPr>
              <w:t xml:space="preserve">Tanda tangan elektronik diperlakukan untuk semua resepan, termasuk rawat jalan IGD dan rawat jalan non kronis sehingga petugas farmasi memerlukan waktu untuk menyesuaikan </w:t>
            </w:r>
          </w:p>
        </w:tc>
      </w:tr>
      <w:tr w:rsidR="00847955" w:rsidRPr="00D15E81" w14:paraId="682F03F3" w14:textId="77777777" w:rsidTr="00847955">
        <w:tc>
          <w:tcPr>
            <w:tcW w:w="1985" w:type="dxa"/>
            <w:shd w:val="clear" w:color="auto" w:fill="F4B083" w:themeFill="accent2" w:themeFillTint="99"/>
          </w:tcPr>
          <w:p w14:paraId="0F5BB48F" w14:textId="77777777" w:rsidR="00847955" w:rsidRPr="00F966BD" w:rsidRDefault="00847955" w:rsidP="00847955">
            <w:pPr>
              <w:ind w:hanging="2"/>
              <w:contextualSpacing/>
              <w:jc w:val="both"/>
              <w:rPr>
                <w:rFonts w:ascii="Arial" w:hAnsi="Arial" w:cs="Arial"/>
                <w:b/>
                <w:bCs/>
                <w:sz w:val="22"/>
                <w:szCs w:val="22"/>
              </w:rPr>
            </w:pPr>
            <w:r w:rsidRPr="00F966BD">
              <w:rPr>
                <w:rFonts w:ascii="Arial" w:hAnsi="Arial" w:cs="Arial"/>
                <w:b/>
                <w:bCs/>
                <w:sz w:val="22"/>
                <w:szCs w:val="22"/>
              </w:rPr>
              <w:t>ACTION/RTL</w:t>
            </w:r>
          </w:p>
        </w:tc>
        <w:tc>
          <w:tcPr>
            <w:tcW w:w="2127" w:type="dxa"/>
            <w:shd w:val="clear" w:color="auto" w:fill="DBDBDB" w:themeFill="accent3" w:themeFillTint="66"/>
          </w:tcPr>
          <w:p w14:paraId="4C2A86FF"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TUJUAN</w:t>
            </w:r>
          </w:p>
        </w:tc>
        <w:tc>
          <w:tcPr>
            <w:tcW w:w="2126" w:type="dxa"/>
            <w:shd w:val="clear" w:color="auto" w:fill="DBDBDB" w:themeFill="accent3" w:themeFillTint="66"/>
          </w:tcPr>
          <w:p w14:paraId="1689D58E"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SASARAN</w:t>
            </w:r>
          </w:p>
        </w:tc>
        <w:tc>
          <w:tcPr>
            <w:tcW w:w="5528" w:type="dxa"/>
            <w:shd w:val="clear" w:color="auto" w:fill="DBDBDB" w:themeFill="accent3" w:themeFillTint="66"/>
          </w:tcPr>
          <w:p w14:paraId="40D27829"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STRATEGI</w:t>
            </w:r>
          </w:p>
        </w:tc>
        <w:tc>
          <w:tcPr>
            <w:tcW w:w="1701" w:type="dxa"/>
            <w:shd w:val="clear" w:color="auto" w:fill="DBDBDB" w:themeFill="accent3" w:themeFillTint="66"/>
          </w:tcPr>
          <w:p w14:paraId="655892FC"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PELAKSANA</w:t>
            </w:r>
          </w:p>
        </w:tc>
        <w:tc>
          <w:tcPr>
            <w:tcW w:w="1843" w:type="dxa"/>
            <w:shd w:val="clear" w:color="auto" w:fill="DBDBDB" w:themeFill="accent3" w:themeFillTint="66"/>
          </w:tcPr>
          <w:p w14:paraId="120BC270"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WAKTU</w:t>
            </w:r>
          </w:p>
        </w:tc>
      </w:tr>
      <w:tr w:rsidR="00847955" w:rsidRPr="00D15E81" w14:paraId="3D932ED0" w14:textId="77777777" w:rsidTr="00847955">
        <w:tc>
          <w:tcPr>
            <w:tcW w:w="1985" w:type="dxa"/>
          </w:tcPr>
          <w:p w14:paraId="6EB76322"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 xml:space="preserve">Mengurangi angka keterlambatan penyediaan obat jadi rawat jalan &gt;30 menit. </w:t>
            </w:r>
          </w:p>
        </w:tc>
        <w:tc>
          <w:tcPr>
            <w:tcW w:w="2127" w:type="dxa"/>
          </w:tcPr>
          <w:p w14:paraId="0C62F1BC" w14:textId="77777777" w:rsidR="00847955" w:rsidRPr="002417A8"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2417A8">
              <w:rPr>
                <w:rFonts w:ascii="Arial" w:hAnsi="Arial" w:cs="Arial"/>
                <w:sz w:val="22"/>
                <w:szCs w:val="22"/>
              </w:rPr>
              <w:t>Mengurangi angka keterlambatan penyediaan obat jadi rawat jalan &gt;30 menit.</w:t>
            </w:r>
          </w:p>
        </w:tc>
        <w:tc>
          <w:tcPr>
            <w:tcW w:w="2126" w:type="dxa"/>
          </w:tcPr>
          <w:p w14:paraId="4AE07FCE"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 xml:space="preserve">Obat jadi rawat jalan bisa diselesaikan kurang dari 30 menit . </w:t>
            </w:r>
          </w:p>
        </w:tc>
        <w:tc>
          <w:tcPr>
            <w:tcW w:w="5528" w:type="dxa"/>
          </w:tcPr>
          <w:p w14:paraId="2193D8C1" w14:textId="77777777" w:rsidR="00847955" w:rsidRPr="002417A8" w:rsidRDefault="00847955" w:rsidP="00062861">
            <w:pPr>
              <w:pStyle w:val="ListParagraph"/>
              <w:widowControl/>
              <w:numPr>
                <w:ilvl w:val="0"/>
                <w:numId w:val="44"/>
              </w:numPr>
              <w:suppressAutoHyphens/>
              <w:autoSpaceDE/>
              <w:autoSpaceDN/>
              <w:spacing w:before="0"/>
              <w:contextualSpacing/>
              <w:jc w:val="both"/>
              <w:textAlignment w:val="top"/>
              <w:outlineLvl w:val="0"/>
              <w:rPr>
                <w:rFonts w:ascii="Arial" w:hAnsi="Arial" w:cs="Arial"/>
                <w:bCs/>
                <w:sz w:val="22"/>
                <w:szCs w:val="22"/>
              </w:rPr>
            </w:pPr>
            <w:r w:rsidRPr="002417A8">
              <w:rPr>
                <w:rFonts w:ascii="Arial" w:hAnsi="Arial" w:cs="Arial"/>
                <w:bCs/>
                <w:sz w:val="22"/>
                <w:szCs w:val="22"/>
              </w:rPr>
              <w:t>Menganalisa jumlah ketenagaan dengan jumlah pasien rawat jalan</w:t>
            </w:r>
          </w:p>
          <w:p w14:paraId="3FEF3290" w14:textId="77777777" w:rsidR="00847955" w:rsidRDefault="00847955" w:rsidP="00062861">
            <w:pPr>
              <w:pStyle w:val="ListParagraph"/>
              <w:widowControl/>
              <w:numPr>
                <w:ilvl w:val="0"/>
                <w:numId w:val="44"/>
              </w:numPr>
              <w:suppressAutoHyphens/>
              <w:autoSpaceDE/>
              <w:autoSpaceDN/>
              <w:spacing w:before="0"/>
              <w:contextualSpacing/>
              <w:jc w:val="both"/>
              <w:textAlignment w:val="top"/>
              <w:outlineLvl w:val="0"/>
              <w:rPr>
                <w:rFonts w:ascii="Arial" w:hAnsi="Arial" w:cs="Arial"/>
                <w:bCs/>
                <w:sz w:val="22"/>
                <w:szCs w:val="22"/>
              </w:rPr>
            </w:pPr>
            <w:r>
              <w:rPr>
                <w:rFonts w:ascii="Arial" w:hAnsi="Arial" w:cs="Arial"/>
                <w:bCs/>
                <w:sz w:val="22"/>
                <w:szCs w:val="22"/>
              </w:rPr>
              <w:t>Melakukan rapat Bersama kepala instalasi farmasi supaya petugas tidak merapel klik setelah pelayanan farmasi selesai</w:t>
            </w:r>
          </w:p>
          <w:p w14:paraId="56739EF8" w14:textId="77777777" w:rsidR="00847955" w:rsidRPr="007E3A5E" w:rsidRDefault="00847955" w:rsidP="00062861">
            <w:pPr>
              <w:pStyle w:val="ListParagraph"/>
              <w:widowControl/>
              <w:numPr>
                <w:ilvl w:val="0"/>
                <w:numId w:val="44"/>
              </w:numPr>
              <w:suppressAutoHyphens/>
              <w:autoSpaceDE/>
              <w:autoSpaceDN/>
              <w:spacing w:before="0"/>
              <w:contextualSpacing/>
              <w:jc w:val="both"/>
              <w:textAlignment w:val="top"/>
              <w:outlineLvl w:val="0"/>
              <w:rPr>
                <w:rFonts w:ascii="Arial" w:hAnsi="Arial" w:cs="Arial"/>
                <w:bCs/>
                <w:sz w:val="22"/>
                <w:szCs w:val="22"/>
              </w:rPr>
            </w:pPr>
            <w:r w:rsidRPr="007E3A5E">
              <w:rPr>
                <w:rFonts w:ascii="Arial" w:hAnsi="Arial" w:cs="Arial"/>
                <w:bCs/>
                <w:sz w:val="22"/>
                <w:szCs w:val="22"/>
              </w:rPr>
              <w:t>Dari hasil supervisi kepala instalasi farmasi maka akan diberlakukan pembelajaran pada betugas yang tidak langsung klik selsai pelayanan ketika layanan farmasi telah selesai</w:t>
            </w:r>
          </w:p>
        </w:tc>
        <w:tc>
          <w:tcPr>
            <w:tcW w:w="1701" w:type="dxa"/>
          </w:tcPr>
          <w:p w14:paraId="2CA67613" w14:textId="77777777" w:rsidR="00847955" w:rsidRPr="00D15E81" w:rsidRDefault="00847955" w:rsidP="00062861">
            <w:pPr>
              <w:pStyle w:val="ListParagraph"/>
              <w:widowControl/>
              <w:numPr>
                <w:ilvl w:val="0"/>
                <w:numId w:val="44"/>
              </w:numPr>
              <w:autoSpaceDE/>
              <w:autoSpaceDN/>
              <w:spacing w:before="0" w:line="276" w:lineRule="auto"/>
              <w:ind w:left="87" w:hanging="89"/>
              <w:contextualSpacing/>
              <w:jc w:val="both"/>
              <w:rPr>
                <w:rFonts w:ascii="Arial" w:hAnsi="Arial" w:cs="Arial"/>
                <w:sz w:val="22"/>
                <w:szCs w:val="22"/>
              </w:rPr>
            </w:pPr>
            <w:r w:rsidRPr="00D15E81">
              <w:rPr>
                <w:rFonts w:ascii="Arial" w:hAnsi="Arial" w:cs="Arial"/>
                <w:sz w:val="22"/>
                <w:szCs w:val="22"/>
              </w:rPr>
              <w:t xml:space="preserve">Seluruh petugas </w:t>
            </w:r>
            <w:r>
              <w:rPr>
                <w:rFonts w:ascii="Arial" w:hAnsi="Arial" w:cs="Arial"/>
                <w:sz w:val="22"/>
                <w:szCs w:val="22"/>
              </w:rPr>
              <w:t xml:space="preserve">farmasi </w:t>
            </w:r>
          </w:p>
        </w:tc>
        <w:tc>
          <w:tcPr>
            <w:tcW w:w="1843" w:type="dxa"/>
          </w:tcPr>
          <w:p w14:paraId="090C728D"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Satu bulan</w:t>
            </w:r>
          </w:p>
        </w:tc>
      </w:tr>
    </w:tbl>
    <w:p w14:paraId="5277C61E" w14:textId="77777777" w:rsidR="00847955" w:rsidRDefault="00847955" w:rsidP="00847955">
      <w:pPr>
        <w:pStyle w:val="ListParagraph"/>
        <w:ind w:left="0" w:firstLine="0"/>
        <w:jc w:val="both"/>
        <w:rPr>
          <w:rFonts w:ascii="Arial" w:hAnsi="Arial" w:cs="Arial"/>
          <w:b/>
          <w:bCs/>
        </w:rPr>
      </w:pPr>
    </w:p>
    <w:p w14:paraId="57F83D98" w14:textId="77777777" w:rsidR="00847955" w:rsidRDefault="00847955" w:rsidP="00062861">
      <w:pPr>
        <w:pStyle w:val="ListParagraph"/>
        <w:widowControl/>
        <w:numPr>
          <w:ilvl w:val="0"/>
          <w:numId w:val="80"/>
        </w:numPr>
        <w:suppressAutoHyphens/>
        <w:autoSpaceDE/>
        <w:autoSpaceDN/>
        <w:spacing w:before="0"/>
        <w:contextualSpacing/>
        <w:jc w:val="both"/>
        <w:textAlignment w:val="top"/>
        <w:outlineLvl w:val="0"/>
        <w:rPr>
          <w:rFonts w:ascii="Arial" w:hAnsi="Arial" w:cs="Arial"/>
          <w:b/>
          <w:bCs/>
        </w:rPr>
      </w:pPr>
      <w:r w:rsidRPr="008C7CE9">
        <w:rPr>
          <w:rFonts w:ascii="Arial" w:hAnsi="Arial" w:cs="Arial"/>
          <w:b/>
          <w:bCs/>
        </w:rPr>
        <w:t>Angka Keterlambatan Penyediaan Obat Racikan Rawat Jalan &gt;60 Menit</w:t>
      </w:r>
    </w:p>
    <w:p w14:paraId="695FE21C" w14:textId="69CFE5A6" w:rsidR="00847955" w:rsidRPr="007E3A5E" w:rsidRDefault="00F966BD" w:rsidP="00847955">
      <w:pPr>
        <w:pStyle w:val="ListParagraph"/>
        <w:ind w:left="426" w:hanging="710"/>
        <w:jc w:val="both"/>
        <w:rPr>
          <w:rFonts w:ascii="Arial" w:hAnsi="Arial" w:cs="Arial"/>
        </w:rPr>
      </w:pPr>
      <w:r>
        <w:rPr>
          <w:rFonts w:ascii="Arial" w:hAnsi="Arial" w:cs="Arial"/>
        </w:rPr>
        <w:t xml:space="preserve">                     </w:t>
      </w:r>
      <w:r w:rsidR="00847955" w:rsidRPr="007E3A5E">
        <w:rPr>
          <w:rFonts w:ascii="Arial" w:hAnsi="Arial" w:cs="Arial"/>
        </w:rPr>
        <w:t xml:space="preserve">Grafik Capaian Indikator Angka Keterlambatan Penyediaan Obat Racikan Rawat Jalan &gt;60 Menit </w:t>
      </w:r>
    </w:p>
    <w:p w14:paraId="1E72299C" w14:textId="77777777" w:rsidR="00847955" w:rsidRDefault="00847955" w:rsidP="00847955">
      <w:pPr>
        <w:adjustRightInd w:val="0"/>
        <w:ind w:leftChars="-119" w:left="24" w:hangingChars="130" w:hanging="286"/>
        <w:jc w:val="both"/>
        <w:rPr>
          <w:rFonts w:ascii="Arial" w:hAnsi="Arial" w:cs="Arial"/>
          <w:b/>
          <w:bCs/>
          <w:color w:val="231F20"/>
          <w:lang w:val="nb-NO"/>
        </w:rPr>
      </w:pPr>
      <w:r>
        <w:rPr>
          <w:rFonts w:ascii="Arial" w:eastAsia="Times New Roman" w:hAnsi="Arial" w:cs="Arial"/>
          <w:noProof/>
        </w:rPr>
        <w:drawing>
          <wp:inline distT="0" distB="0" distL="0" distR="0" wp14:anchorId="09F5D275" wp14:editId="369791BF">
            <wp:extent cx="6829425" cy="2343150"/>
            <wp:effectExtent l="0" t="0" r="9525" b="0"/>
            <wp:docPr id="62181444" name="Chart 62181444"/>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1CB30C8E" w14:textId="77777777" w:rsidR="00847955" w:rsidRDefault="00847955" w:rsidP="00847955">
      <w:pPr>
        <w:ind w:left="-284" w:right="-141"/>
        <w:jc w:val="both"/>
        <w:rPr>
          <w:rFonts w:ascii="Arial" w:hAnsi="Arial" w:cs="Arial"/>
          <w:b/>
          <w:bCs/>
        </w:rPr>
      </w:pPr>
    </w:p>
    <w:tbl>
      <w:tblPr>
        <w:tblStyle w:val="TableGrid"/>
        <w:tblW w:w="15310" w:type="dxa"/>
        <w:tblInd w:w="-289" w:type="dxa"/>
        <w:tblLayout w:type="fixed"/>
        <w:tblLook w:val="04A0" w:firstRow="1" w:lastRow="0" w:firstColumn="1" w:lastColumn="0" w:noHBand="0" w:noVBand="1"/>
      </w:tblPr>
      <w:tblGrid>
        <w:gridCol w:w="1985"/>
        <w:gridCol w:w="2127"/>
        <w:gridCol w:w="2126"/>
        <w:gridCol w:w="5528"/>
        <w:gridCol w:w="1701"/>
        <w:gridCol w:w="1843"/>
      </w:tblGrid>
      <w:tr w:rsidR="00847955" w:rsidRPr="00D15E81" w14:paraId="30D8EDDC" w14:textId="77777777" w:rsidTr="00847955">
        <w:tc>
          <w:tcPr>
            <w:tcW w:w="1985" w:type="dxa"/>
            <w:shd w:val="clear" w:color="auto" w:fill="F4B083" w:themeFill="accent2" w:themeFillTint="99"/>
          </w:tcPr>
          <w:p w14:paraId="1BF576FC" w14:textId="77777777" w:rsidR="00847955" w:rsidRPr="00F966BD" w:rsidRDefault="00847955" w:rsidP="00847955">
            <w:pPr>
              <w:ind w:hanging="2"/>
              <w:contextualSpacing/>
              <w:jc w:val="both"/>
              <w:rPr>
                <w:rFonts w:ascii="Arial" w:hAnsi="Arial" w:cs="Arial"/>
                <w:b/>
                <w:bCs/>
                <w:sz w:val="22"/>
                <w:szCs w:val="22"/>
              </w:rPr>
            </w:pPr>
            <w:r w:rsidRPr="00F966BD">
              <w:rPr>
                <w:rFonts w:ascii="Arial" w:hAnsi="Arial" w:cs="Arial"/>
                <w:b/>
                <w:bCs/>
                <w:sz w:val="22"/>
                <w:szCs w:val="22"/>
              </w:rPr>
              <w:t>PLAN</w:t>
            </w:r>
          </w:p>
        </w:tc>
        <w:tc>
          <w:tcPr>
            <w:tcW w:w="13325" w:type="dxa"/>
            <w:gridSpan w:val="5"/>
          </w:tcPr>
          <w:p w14:paraId="32E25B65" w14:textId="77777777" w:rsidR="00847955" w:rsidRPr="00D15E81" w:rsidRDefault="00847955" w:rsidP="00847955">
            <w:pPr>
              <w:ind w:hanging="2"/>
              <w:contextualSpacing/>
              <w:jc w:val="both"/>
              <w:rPr>
                <w:rFonts w:ascii="Arial" w:hAnsi="Arial" w:cs="Arial"/>
                <w:sz w:val="22"/>
                <w:szCs w:val="22"/>
              </w:rPr>
            </w:pPr>
            <w:r w:rsidRPr="00D15E81">
              <w:rPr>
                <w:rFonts w:ascii="Arial" w:hAnsi="Arial" w:cs="Arial"/>
                <w:sz w:val="22"/>
                <w:szCs w:val="22"/>
              </w:rPr>
              <w:t xml:space="preserve">Kami berencana </w:t>
            </w:r>
            <w:r>
              <w:rPr>
                <w:rFonts w:ascii="Arial" w:hAnsi="Arial" w:cs="Arial"/>
                <w:sz w:val="22"/>
                <w:szCs w:val="22"/>
              </w:rPr>
              <w:t xml:space="preserve">Menurunkan angka keterlambatan obat racikan rawat jalan &gt;60 menit hingga mencapai standart 0% dengan target angka menurun 5% setiap bulan. </w:t>
            </w:r>
          </w:p>
        </w:tc>
      </w:tr>
      <w:tr w:rsidR="00847955" w:rsidRPr="00D15E81" w14:paraId="5B0402F6" w14:textId="77777777" w:rsidTr="00847955">
        <w:tc>
          <w:tcPr>
            <w:tcW w:w="1985" w:type="dxa"/>
            <w:shd w:val="clear" w:color="auto" w:fill="F4B083" w:themeFill="accent2" w:themeFillTint="99"/>
          </w:tcPr>
          <w:p w14:paraId="0D29E54B" w14:textId="77777777" w:rsidR="00847955" w:rsidRPr="00F966BD" w:rsidRDefault="00847955" w:rsidP="00847955">
            <w:pPr>
              <w:ind w:hanging="2"/>
              <w:contextualSpacing/>
              <w:jc w:val="both"/>
              <w:rPr>
                <w:rFonts w:ascii="Arial" w:hAnsi="Arial" w:cs="Arial"/>
                <w:b/>
                <w:bCs/>
                <w:sz w:val="22"/>
                <w:szCs w:val="22"/>
              </w:rPr>
            </w:pPr>
            <w:r w:rsidRPr="00F966BD">
              <w:rPr>
                <w:rFonts w:ascii="Arial" w:hAnsi="Arial" w:cs="Arial"/>
                <w:b/>
                <w:bCs/>
                <w:sz w:val="22"/>
                <w:szCs w:val="22"/>
              </w:rPr>
              <w:t>DO</w:t>
            </w:r>
          </w:p>
        </w:tc>
        <w:tc>
          <w:tcPr>
            <w:tcW w:w="13325" w:type="dxa"/>
            <w:gridSpan w:val="5"/>
          </w:tcPr>
          <w:p w14:paraId="1B4E35F4" w14:textId="77777777" w:rsidR="00847955" w:rsidRPr="002417A8" w:rsidRDefault="00847955" w:rsidP="00062861">
            <w:pPr>
              <w:pStyle w:val="ListParagraph"/>
              <w:widowControl/>
              <w:numPr>
                <w:ilvl w:val="0"/>
                <w:numId w:val="44"/>
              </w:numPr>
              <w:suppressAutoHyphens/>
              <w:autoSpaceDE/>
              <w:autoSpaceDN/>
              <w:spacing w:before="0"/>
              <w:contextualSpacing/>
              <w:jc w:val="both"/>
              <w:textAlignment w:val="top"/>
              <w:outlineLvl w:val="0"/>
              <w:rPr>
                <w:rFonts w:ascii="Arial" w:hAnsi="Arial" w:cs="Arial"/>
                <w:bCs/>
                <w:sz w:val="22"/>
                <w:szCs w:val="22"/>
              </w:rPr>
            </w:pPr>
            <w:r w:rsidRPr="002417A8">
              <w:rPr>
                <w:rFonts w:ascii="Arial" w:hAnsi="Arial" w:cs="Arial"/>
                <w:bCs/>
                <w:sz w:val="22"/>
                <w:szCs w:val="22"/>
              </w:rPr>
              <w:t>Menganalisa jumlah ketenagaan dengan jumlah pasien rawat jalan</w:t>
            </w:r>
          </w:p>
          <w:p w14:paraId="2278A4F7" w14:textId="77777777" w:rsidR="00847955" w:rsidRDefault="00847955" w:rsidP="00062861">
            <w:pPr>
              <w:pStyle w:val="ListParagraph"/>
              <w:widowControl/>
              <w:numPr>
                <w:ilvl w:val="0"/>
                <w:numId w:val="44"/>
              </w:numPr>
              <w:suppressAutoHyphens/>
              <w:autoSpaceDE/>
              <w:autoSpaceDN/>
              <w:spacing w:before="0"/>
              <w:contextualSpacing/>
              <w:jc w:val="both"/>
              <w:textAlignment w:val="top"/>
              <w:outlineLvl w:val="0"/>
              <w:rPr>
                <w:rFonts w:ascii="Arial" w:hAnsi="Arial" w:cs="Arial"/>
                <w:bCs/>
                <w:sz w:val="22"/>
                <w:szCs w:val="22"/>
              </w:rPr>
            </w:pPr>
            <w:r>
              <w:rPr>
                <w:rFonts w:ascii="Arial" w:hAnsi="Arial" w:cs="Arial"/>
                <w:bCs/>
                <w:sz w:val="22"/>
                <w:szCs w:val="22"/>
              </w:rPr>
              <w:t>Melakukan rapat Bersama kepala instalasi farmasi supaya petugas tidak merapel klik setelah pelayanan farmasi selesai</w:t>
            </w:r>
          </w:p>
          <w:p w14:paraId="095D4A9C" w14:textId="77777777" w:rsidR="00847955" w:rsidRPr="002417A8"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bCs/>
                <w:sz w:val="22"/>
                <w:szCs w:val="22"/>
              </w:rPr>
              <w:t>Dari hasil supervisi kepala instalasi farmasi maka a</w:t>
            </w:r>
            <w:r w:rsidRPr="002417A8">
              <w:rPr>
                <w:rFonts w:ascii="Arial" w:hAnsi="Arial" w:cs="Arial"/>
                <w:bCs/>
                <w:sz w:val="22"/>
                <w:szCs w:val="22"/>
              </w:rPr>
              <w:t>kan diberlakukan pembelajaran pada betugas yang tidak langsung klik selsai pelayanan ketika layanan farmasi telah selesai</w:t>
            </w:r>
          </w:p>
        </w:tc>
      </w:tr>
      <w:tr w:rsidR="00847955" w:rsidRPr="00D15E81" w14:paraId="58ED6F2F" w14:textId="77777777" w:rsidTr="00847955">
        <w:trPr>
          <w:trHeight w:val="1387"/>
        </w:trPr>
        <w:tc>
          <w:tcPr>
            <w:tcW w:w="1985" w:type="dxa"/>
            <w:shd w:val="clear" w:color="auto" w:fill="F4B083" w:themeFill="accent2" w:themeFillTint="99"/>
          </w:tcPr>
          <w:p w14:paraId="43F26B5D" w14:textId="77777777" w:rsidR="00847955" w:rsidRPr="00F966BD" w:rsidRDefault="00847955" w:rsidP="00847955">
            <w:pPr>
              <w:ind w:hanging="2"/>
              <w:contextualSpacing/>
              <w:jc w:val="both"/>
              <w:rPr>
                <w:rFonts w:ascii="Arial" w:hAnsi="Arial" w:cs="Arial"/>
                <w:b/>
                <w:bCs/>
                <w:sz w:val="22"/>
                <w:szCs w:val="22"/>
              </w:rPr>
            </w:pPr>
            <w:r w:rsidRPr="00F966BD">
              <w:rPr>
                <w:rFonts w:ascii="Arial" w:hAnsi="Arial" w:cs="Arial"/>
                <w:b/>
                <w:bCs/>
                <w:sz w:val="22"/>
                <w:szCs w:val="22"/>
              </w:rPr>
              <w:lastRenderedPageBreak/>
              <w:t>STUDY</w:t>
            </w:r>
          </w:p>
        </w:tc>
        <w:tc>
          <w:tcPr>
            <w:tcW w:w="13325" w:type="dxa"/>
            <w:gridSpan w:val="5"/>
          </w:tcPr>
          <w:p w14:paraId="460D9A03" w14:textId="77777777" w:rsidR="00847955" w:rsidRDefault="00847955" w:rsidP="00847955">
            <w:pPr>
              <w:ind w:left="29"/>
              <w:jc w:val="both"/>
              <w:rPr>
                <w:rFonts w:ascii="Arial" w:hAnsi="Arial" w:cs="Arial"/>
                <w:sz w:val="22"/>
                <w:szCs w:val="22"/>
              </w:rPr>
            </w:pPr>
            <w:r>
              <w:rPr>
                <w:rFonts w:ascii="Arial" w:hAnsi="Arial" w:cs="Arial"/>
                <w:sz w:val="22"/>
                <w:szCs w:val="22"/>
              </w:rPr>
              <w:t>Berdasarkan data diatas, dapat diketahui bahwa angka keterlambatan penyediaan obat racikan rawat jalan &gt;60 menit masih belum mencapai standart. Hal ini disebabkan karena :</w:t>
            </w:r>
          </w:p>
          <w:p w14:paraId="12DA4D05" w14:textId="77777777" w:rsidR="00847955" w:rsidRPr="002417A8" w:rsidRDefault="00847955" w:rsidP="00062861">
            <w:pPr>
              <w:pStyle w:val="ListParagraph"/>
              <w:widowControl/>
              <w:numPr>
                <w:ilvl w:val="0"/>
                <w:numId w:val="44"/>
              </w:numPr>
              <w:suppressAutoHyphens/>
              <w:autoSpaceDE/>
              <w:autoSpaceDN/>
              <w:spacing w:before="0"/>
              <w:contextualSpacing/>
              <w:jc w:val="both"/>
              <w:textAlignment w:val="top"/>
              <w:outlineLvl w:val="0"/>
              <w:rPr>
                <w:rFonts w:ascii="Arial" w:hAnsi="Arial" w:cs="Arial"/>
                <w:sz w:val="22"/>
                <w:szCs w:val="22"/>
              </w:rPr>
            </w:pPr>
            <w:r w:rsidRPr="002417A8">
              <w:rPr>
                <w:rFonts w:ascii="Arial" w:hAnsi="Arial" w:cs="Arial"/>
                <w:sz w:val="22"/>
                <w:szCs w:val="22"/>
              </w:rPr>
              <w:t>Pasien cendereung naik beberapa hari, efek DPJP libur lama sehingga beberapa hari pasien meningkat</w:t>
            </w:r>
          </w:p>
          <w:p w14:paraId="5BC969D1" w14:textId="77777777" w:rsidR="00847955" w:rsidRPr="002417A8" w:rsidRDefault="00847955" w:rsidP="00062861">
            <w:pPr>
              <w:pStyle w:val="ListParagraph"/>
              <w:widowControl/>
              <w:numPr>
                <w:ilvl w:val="0"/>
                <w:numId w:val="44"/>
              </w:numPr>
              <w:suppressAutoHyphens/>
              <w:autoSpaceDE/>
              <w:autoSpaceDN/>
              <w:spacing w:before="0"/>
              <w:contextualSpacing/>
              <w:jc w:val="both"/>
              <w:textAlignment w:val="top"/>
              <w:outlineLvl w:val="0"/>
              <w:rPr>
                <w:rFonts w:ascii="Arial" w:hAnsi="Arial" w:cs="Arial"/>
                <w:sz w:val="22"/>
                <w:szCs w:val="22"/>
              </w:rPr>
            </w:pPr>
            <w:r w:rsidRPr="002417A8">
              <w:rPr>
                <w:rFonts w:ascii="Arial" w:hAnsi="Arial" w:cs="Arial"/>
                <w:sz w:val="22"/>
                <w:szCs w:val="22"/>
              </w:rPr>
              <w:t xml:space="preserve">Tanda tangan elektronik diperlakukan untuk semua resepan, termasuk rawat jalan IGD dan rawat jalan non kronis sehingga petugas farmasi memerlukan waktu untuk menyesuaikan </w:t>
            </w:r>
          </w:p>
        </w:tc>
      </w:tr>
      <w:tr w:rsidR="00847955" w:rsidRPr="00D15E81" w14:paraId="2076F228" w14:textId="77777777" w:rsidTr="00847955">
        <w:tc>
          <w:tcPr>
            <w:tcW w:w="1985" w:type="dxa"/>
            <w:shd w:val="clear" w:color="auto" w:fill="F4B083" w:themeFill="accent2" w:themeFillTint="99"/>
          </w:tcPr>
          <w:p w14:paraId="27CF4C5F" w14:textId="77777777" w:rsidR="00847955" w:rsidRPr="00F966BD" w:rsidRDefault="00847955" w:rsidP="00847955">
            <w:pPr>
              <w:ind w:hanging="2"/>
              <w:contextualSpacing/>
              <w:jc w:val="both"/>
              <w:rPr>
                <w:rFonts w:ascii="Arial" w:hAnsi="Arial" w:cs="Arial"/>
                <w:b/>
                <w:bCs/>
                <w:sz w:val="22"/>
                <w:szCs w:val="22"/>
              </w:rPr>
            </w:pPr>
            <w:r w:rsidRPr="00F966BD">
              <w:rPr>
                <w:rFonts w:ascii="Arial" w:hAnsi="Arial" w:cs="Arial"/>
                <w:b/>
                <w:bCs/>
                <w:sz w:val="22"/>
                <w:szCs w:val="22"/>
              </w:rPr>
              <w:t>ACTION/RTL</w:t>
            </w:r>
          </w:p>
        </w:tc>
        <w:tc>
          <w:tcPr>
            <w:tcW w:w="2127" w:type="dxa"/>
            <w:shd w:val="clear" w:color="auto" w:fill="DBDBDB" w:themeFill="accent3" w:themeFillTint="66"/>
          </w:tcPr>
          <w:p w14:paraId="56B19A5F"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TUJUAN</w:t>
            </w:r>
          </w:p>
        </w:tc>
        <w:tc>
          <w:tcPr>
            <w:tcW w:w="2126" w:type="dxa"/>
            <w:shd w:val="clear" w:color="auto" w:fill="DBDBDB" w:themeFill="accent3" w:themeFillTint="66"/>
          </w:tcPr>
          <w:p w14:paraId="767C21C0"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SASARAN</w:t>
            </w:r>
          </w:p>
        </w:tc>
        <w:tc>
          <w:tcPr>
            <w:tcW w:w="5528" w:type="dxa"/>
            <w:shd w:val="clear" w:color="auto" w:fill="DBDBDB" w:themeFill="accent3" w:themeFillTint="66"/>
          </w:tcPr>
          <w:p w14:paraId="1327AA87"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STRATEGI</w:t>
            </w:r>
          </w:p>
        </w:tc>
        <w:tc>
          <w:tcPr>
            <w:tcW w:w="1701" w:type="dxa"/>
            <w:shd w:val="clear" w:color="auto" w:fill="DBDBDB" w:themeFill="accent3" w:themeFillTint="66"/>
          </w:tcPr>
          <w:p w14:paraId="73C5C68B"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PELAKSANA</w:t>
            </w:r>
          </w:p>
        </w:tc>
        <w:tc>
          <w:tcPr>
            <w:tcW w:w="1843" w:type="dxa"/>
            <w:shd w:val="clear" w:color="auto" w:fill="DBDBDB" w:themeFill="accent3" w:themeFillTint="66"/>
          </w:tcPr>
          <w:p w14:paraId="055EC9F8" w14:textId="77777777" w:rsidR="00847955" w:rsidRPr="00F966BD" w:rsidRDefault="00847955" w:rsidP="00847955">
            <w:pPr>
              <w:ind w:hanging="2"/>
              <w:contextualSpacing/>
              <w:jc w:val="center"/>
              <w:rPr>
                <w:rFonts w:ascii="Arial" w:hAnsi="Arial" w:cs="Arial"/>
                <w:b/>
                <w:bCs/>
                <w:sz w:val="22"/>
                <w:szCs w:val="22"/>
              </w:rPr>
            </w:pPr>
            <w:r w:rsidRPr="00F966BD">
              <w:rPr>
                <w:rFonts w:ascii="Arial" w:hAnsi="Arial" w:cs="Arial"/>
                <w:b/>
                <w:bCs/>
                <w:sz w:val="22"/>
                <w:szCs w:val="22"/>
              </w:rPr>
              <w:t>WAKTU</w:t>
            </w:r>
          </w:p>
        </w:tc>
      </w:tr>
      <w:tr w:rsidR="00847955" w:rsidRPr="00D15E81" w14:paraId="6D0DC8D9" w14:textId="77777777" w:rsidTr="00847955">
        <w:tc>
          <w:tcPr>
            <w:tcW w:w="1985" w:type="dxa"/>
          </w:tcPr>
          <w:p w14:paraId="0E34B1D1"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 xml:space="preserve">Mengurangi angka keterlambatan penyediaan obat racikan rawat jalan &gt;60 menit. </w:t>
            </w:r>
          </w:p>
        </w:tc>
        <w:tc>
          <w:tcPr>
            <w:tcW w:w="2127" w:type="dxa"/>
          </w:tcPr>
          <w:p w14:paraId="169644C4" w14:textId="77777777" w:rsidR="00847955" w:rsidRPr="002417A8"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2417A8">
              <w:rPr>
                <w:rFonts w:ascii="Arial" w:hAnsi="Arial" w:cs="Arial"/>
                <w:sz w:val="22"/>
                <w:szCs w:val="22"/>
              </w:rPr>
              <w:t xml:space="preserve">Mengurangi angka keterlambatan penyediaan obat </w:t>
            </w:r>
            <w:r>
              <w:rPr>
                <w:rFonts w:ascii="Arial" w:hAnsi="Arial" w:cs="Arial"/>
                <w:sz w:val="22"/>
                <w:szCs w:val="22"/>
              </w:rPr>
              <w:t xml:space="preserve"> racikan </w:t>
            </w:r>
            <w:r w:rsidRPr="002417A8">
              <w:rPr>
                <w:rFonts w:ascii="Arial" w:hAnsi="Arial" w:cs="Arial"/>
                <w:sz w:val="22"/>
                <w:szCs w:val="22"/>
              </w:rPr>
              <w:t>rawat jalan &gt;</w:t>
            </w:r>
            <w:r>
              <w:rPr>
                <w:rFonts w:ascii="Arial" w:hAnsi="Arial" w:cs="Arial"/>
                <w:sz w:val="22"/>
                <w:szCs w:val="22"/>
              </w:rPr>
              <w:t>6</w:t>
            </w:r>
            <w:r w:rsidRPr="002417A8">
              <w:rPr>
                <w:rFonts w:ascii="Arial" w:hAnsi="Arial" w:cs="Arial"/>
                <w:sz w:val="22"/>
                <w:szCs w:val="22"/>
              </w:rPr>
              <w:t>0 menit.</w:t>
            </w:r>
          </w:p>
        </w:tc>
        <w:tc>
          <w:tcPr>
            <w:tcW w:w="2126" w:type="dxa"/>
          </w:tcPr>
          <w:p w14:paraId="1DD8E2A1"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 xml:space="preserve">Obat jadi rawat jalan bisa diselesaikan kurang dari 60 menit . </w:t>
            </w:r>
          </w:p>
        </w:tc>
        <w:tc>
          <w:tcPr>
            <w:tcW w:w="5528" w:type="dxa"/>
          </w:tcPr>
          <w:p w14:paraId="247B02A5" w14:textId="77777777" w:rsidR="00847955" w:rsidRPr="002417A8" w:rsidRDefault="00847955" w:rsidP="00062861">
            <w:pPr>
              <w:pStyle w:val="ListParagraph"/>
              <w:widowControl/>
              <w:numPr>
                <w:ilvl w:val="0"/>
                <w:numId w:val="44"/>
              </w:numPr>
              <w:suppressAutoHyphens/>
              <w:autoSpaceDE/>
              <w:autoSpaceDN/>
              <w:spacing w:before="0"/>
              <w:contextualSpacing/>
              <w:jc w:val="both"/>
              <w:textAlignment w:val="top"/>
              <w:outlineLvl w:val="0"/>
              <w:rPr>
                <w:rFonts w:ascii="Arial" w:hAnsi="Arial" w:cs="Arial"/>
                <w:bCs/>
                <w:sz w:val="22"/>
                <w:szCs w:val="22"/>
              </w:rPr>
            </w:pPr>
            <w:r w:rsidRPr="002417A8">
              <w:rPr>
                <w:rFonts w:ascii="Arial" w:hAnsi="Arial" w:cs="Arial"/>
                <w:bCs/>
                <w:sz w:val="22"/>
                <w:szCs w:val="22"/>
              </w:rPr>
              <w:t>Menganalisa jumlah ketenagaan dengan jumlah pasien rawat jalan</w:t>
            </w:r>
          </w:p>
          <w:p w14:paraId="1E214AB6" w14:textId="77777777" w:rsidR="00847955" w:rsidRDefault="00847955" w:rsidP="00062861">
            <w:pPr>
              <w:pStyle w:val="ListParagraph"/>
              <w:widowControl/>
              <w:numPr>
                <w:ilvl w:val="0"/>
                <w:numId w:val="44"/>
              </w:numPr>
              <w:suppressAutoHyphens/>
              <w:autoSpaceDE/>
              <w:autoSpaceDN/>
              <w:spacing w:before="0"/>
              <w:contextualSpacing/>
              <w:jc w:val="both"/>
              <w:textAlignment w:val="top"/>
              <w:outlineLvl w:val="0"/>
              <w:rPr>
                <w:rFonts w:ascii="Arial" w:hAnsi="Arial" w:cs="Arial"/>
                <w:bCs/>
                <w:sz w:val="22"/>
                <w:szCs w:val="22"/>
              </w:rPr>
            </w:pPr>
            <w:r>
              <w:rPr>
                <w:rFonts w:ascii="Arial" w:hAnsi="Arial" w:cs="Arial"/>
                <w:bCs/>
                <w:sz w:val="22"/>
                <w:szCs w:val="22"/>
              </w:rPr>
              <w:t>Melakukan rapat Bersama kepala instalasi farmasi supaya petugas tidak merapel klik setelah pelayanan farmasi selesai</w:t>
            </w:r>
          </w:p>
          <w:p w14:paraId="7E3BE8A1" w14:textId="77777777" w:rsidR="00847955" w:rsidRPr="007E3A5E" w:rsidRDefault="00847955" w:rsidP="00062861">
            <w:pPr>
              <w:pStyle w:val="ListParagraph"/>
              <w:widowControl/>
              <w:numPr>
                <w:ilvl w:val="0"/>
                <w:numId w:val="44"/>
              </w:numPr>
              <w:suppressAutoHyphens/>
              <w:autoSpaceDE/>
              <w:autoSpaceDN/>
              <w:spacing w:before="0"/>
              <w:contextualSpacing/>
              <w:jc w:val="both"/>
              <w:textAlignment w:val="top"/>
              <w:outlineLvl w:val="0"/>
              <w:rPr>
                <w:rFonts w:ascii="Arial" w:hAnsi="Arial" w:cs="Arial"/>
                <w:bCs/>
                <w:sz w:val="22"/>
                <w:szCs w:val="22"/>
              </w:rPr>
            </w:pPr>
            <w:r w:rsidRPr="007E3A5E">
              <w:rPr>
                <w:rFonts w:ascii="Arial" w:hAnsi="Arial" w:cs="Arial"/>
                <w:bCs/>
                <w:sz w:val="22"/>
                <w:szCs w:val="22"/>
              </w:rPr>
              <w:t>Dari hasil supervisi kepala instalasi farmasi maka akan diberlakukan pembelajaran pada betugas yang tidak langsung klik selsai pelayanan ketika layanan farmasi telah selesai</w:t>
            </w:r>
          </w:p>
        </w:tc>
        <w:tc>
          <w:tcPr>
            <w:tcW w:w="1701" w:type="dxa"/>
          </w:tcPr>
          <w:p w14:paraId="5B585163" w14:textId="77777777" w:rsidR="00847955" w:rsidRPr="00D15E81" w:rsidRDefault="00847955" w:rsidP="00062861">
            <w:pPr>
              <w:pStyle w:val="ListParagraph"/>
              <w:widowControl/>
              <w:numPr>
                <w:ilvl w:val="0"/>
                <w:numId w:val="44"/>
              </w:numPr>
              <w:autoSpaceDE/>
              <w:autoSpaceDN/>
              <w:spacing w:before="0" w:line="276" w:lineRule="auto"/>
              <w:ind w:left="87" w:hanging="89"/>
              <w:contextualSpacing/>
              <w:jc w:val="both"/>
              <w:rPr>
                <w:rFonts w:ascii="Arial" w:hAnsi="Arial" w:cs="Arial"/>
                <w:sz w:val="22"/>
                <w:szCs w:val="22"/>
              </w:rPr>
            </w:pPr>
            <w:r w:rsidRPr="00D15E81">
              <w:rPr>
                <w:rFonts w:ascii="Arial" w:hAnsi="Arial" w:cs="Arial"/>
                <w:sz w:val="22"/>
                <w:szCs w:val="22"/>
              </w:rPr>
              <w:t xml:space="preserve">Seluruh petugas </w:t>
            </w:r>
            <w:r>
              <w:rPr>
                <w:rFonts w:ascii="Arial" w:hAnsi="Arial" w:cs="Arial"/>
                <w:sz w:val="22"/>
                <w:szCs w:val="22"/>
              </w:rPr>
              <w:t xml:space="preserve">farmasi </w:t>
            </w:r>
          </w:p>
        </w:tc>
        <w:tc>
          <w:tcPr>
            <w:tcW w:w="1843" w:type="dxa"/>
          </w:tcPr>
          <w:p w14:paraId="66372831"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Satu bulan</w:t>
            </w:r>
          </w:p>
        </w:tc>
      </w:tr>
    </w:tbl>
    <w:p w14:paraId="44DF1FFF" w14:textId="77777777" w:rsidR="00847955" w:rsidRDefault="00847955" w:rsidP="00847955">
      <w:pPr>
        <w:jc w:val="both"/>
        <w:rPr>
          <w:rFonts w:ascii="Arial" w:hAnsi="Arial" w:cs="Arial"/>
        </w:rPr>
      </w:pPr>
    </w:p>
    <w:p w14:paraId="3EDB5A85" w14:textId="77777777" w:rsidR="00847955" w:rsidRDefault="00847955" w:rsidP="00062861">
      <w:pPr>
        <w:pStyle w:val="ListParagraph"/>
        <w:widowControl/>
        <w:numPr>
          <w:ilvl w:val="0"/>
          <w:numId w:val="80"/>
        </w:numPr>
        <w:suppressAutoHyphens/>
        <w:autoSpaceDE/>
        <w:autoSpaceDN/>
        <w:spacing w:before="0"/>
        <w:contextualSpacing/>
        <w:jc w:val="both"/>
        <w:textAlignment w:val="top"/>
        <w:outlineLvl w:val="0"/>
        <w:rPr>
          <w:rFonts w:ascii="Arial" w:hAnsi="Arial" w:cs="Arial"/>
          <w:b/>
          <w:bCs/>
        </w:rPr>
      </w:pPr>
      <w:r>
        <w:rPr>
          <w:rFonts w:ascii="Arial" w:hAnsi="Arial" w:cs="Arial"/>
          <w:b/>
          <w:bCs/>
        </w:rPr>
        <w:t xml:space="preserve">Kejadian Kesalahan Pemberian Obat </w:t>
      </w:r>
    </w:p>
    <w:p w14:paraId="002C74D7" w14:textId="02B88697" w:rsidR="00847955" w:rsidRPr="00A1265F" w:rsidRDefault="004B768C" w:rsidP="00847955">
      <w:pPr>
        <w:pStyle w:val="ListParagraph"/>
        <w:ind w:left="426" w:hanging="710"/>
        <w:jc w:val="both"/>
        <w:rPr>
          <w:rFonts w:ascii="Arial" w:hAnsi="Arial" w:cs="Arial"/>
        </w:rPr>
      </w:pPr>
      <w:r>
        <w:rPr>
          <w:rFonts w:ascii="Arial" w:hAnsi="Arial" w:cs="Arial"/>
        </w:rPr>
        <w:t xml:space="preserve">                         </w:t>
      </w:r>
      <w:r w:rsidR="00847955" w:rsidRPr="00A1265F">
        <w:rPr>
          <w:rFonts w:ascii="Arial" w:hAnsi="Arial" w:cs="Arial"/>
        </w:rPr>
        <w:t xml:space="preserve">Grafik Analisa Indikator Kejadian Kesalahan Pemberian Obat </w:t>
      </w:r>
    </w:p>
    <w:p w14:paraId="448B0B63" w14:textId="77777777" w:rsidR="00847955" w:rsidRDefault="00847955" w:rsidP="00847955">
      <w:pPr>
        <w:adjustRightInd w:val="0"/>
        <w:ind w:leftChars="-118" w:left="24" w:hangingChars="129" w:hanging="284"/>
        <w:jc w:val="both"/>
        <w:rPr>
          <w:rFonts w:ascii="Arial" w:hAnsi="Arial" w:cs="Arial"/>
          <w:b/>
          <w:bCs/>
          <w:color w:val="231F20"/>
          <w:lang w:val="nb-NO"/>
        </w:rPr>
      </w:pPr>
      <w:r>
        <w:rPr>
          <w:rFonts w:ascii="Arial" w:eastAsia="Times New Roman" w:hAnsi="Arial" w:cs="Arial"/>
          <w:noProof/>
        </w:rPr>
        <w:drawing>
          <wp:inline distT="0" distB="0" distL="0" distR="0" wp14:anchorId="6FBF0B8C" wp14:editId="0F2AFEC9">
            <wp:extent cx="6791325" cy="2009775"/>
            <wp:effectExtent l="0" t="0" r="9525" b="9525"/>
            <wp:docPr id="2051857160" name="Chart 2051857160"/>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3371A962" w14:textId="77777777" w:rsidR="004B768C" w:rsidRDefault="00847955" w:rsidP="00847955">
      <w:pPr>
        <w:ind w:left="-284"/>
        <w:jc w:val="both"/>
        <w:rPr>
          <w:rFonts w:ascii="Arial" w:hAnsi="Arial" w:cs="Arial"/>
          <w:b/>
          <w:bCs/>
        </w:rPr>
      </w:pPr>
      <w:r>
        <w:rPr>
          <w:rFonts w:ascii="Arial" w:hAnsi="Arial" w:cs="Arial"/>
          <w:b/>
          <w:bCs/>
        </w:rPr>
        <w:t>Analisa Capaian :</w:t>
      </w:r>
    </w:p>
    <w:p w14:paraId="2540A00C" w14:textId="0E10BEBA" w:rsidR="00847955" w:rsidRDefault="00847955" w:rsidP="00847955">
      <w:pPr>
        <w:ind w:left="-284"/>
        <w:jc w:val="both"/>
        <w:rPr>
          <w:rFonts w:ascii="Arial" w:hAnsi="Arial" w:cs="Arial"/>
        </w:rPr>
      </w:pPr>
      <w:r>
        <w:rPr>
          <w:rFonts w:ascii="Arial" w:hAnsi="Arial" w:cs="Arial"/>
        </w:rPr>
        <w:t>Berdasarkan data di atas, dapat diketahui bahwa tidak ditemukan kejadian kesalahan pemberian obat.</w:t>
      </w:r>
    </w:p>
    <w:p w14:paraId="3B48AE5F" w14:textId="77777777" w:rsidR="00847955" w:rsidRPr="00FE5BAB" w:rsidRDefault="00847955" w:rsidP="00847955">
      <w:pPr>
        <w:ind w:left="-284"/>
        <w:jc w:val="both"/>
        <w:rPr>
          <w:rFonts w:ascii="Arial" w:hAnsi="Arial" w:cs="Arial"/>
          <w:b/>
          <w:bCs/>
        </w:rPr>
      </w:pPr>
    </w:p>
    <w:p w14:paraId="6E564D53" w14:textId="77777777" w:rsidR="00847955" w:rsidRPr="004B768C" w:rsidRDefault="00847955" w:rsidP="00062861">
      <w:pPr>
        <w:pStyle w:val="ListParagraph"/>
        <w:widowControl/>
        <w:numPr>
          <w:ilvl w:val="0"/>
          <w:numId w:val="80"/>
        </w:numPr>
        <w:suppressAutoHyphens/>
        <w:autoSpaceDE/>
        <w:autoSpaceDN/>
        <w:contextualSpacing/>
        <w:jc w:val="both"/>
        <w:textAlignment w:val="top"/>
        <w:outlineLvl w:val="0"/>
        <w:rPr>
          <w:rFonts w:ascii="Arial" w:hAnsi="Arial" w:cs="Arial"/>
          <w:b/>
          <w:bCs/>
        </w:rPr>
      </w:pPr>
      <w:r w:rsidRPr="004B768C">
        <w:rPr>
          <w:rFonts w:ascii="Arial" w:hAnsi="Arial" w:cs="Arial"/>
          <w:b/>
          <w:bCs/>
        </w:rPr>
        <w:t>Kejadian Kesalahan Penulisan Etiket Obat</w:t>
      </w:r>
    </w:p>
    <w:p w14:paraId="7FE148AF" w14:textId="14D012F9" w:rsidR="00847955" w:rsidRPr="00885C65" w:rsidRDefault="004B768C" w:rsidP="00847955">
      <w:pPr>
        <w:pStyle w:val="ListParagraph"/>
        <w:ind w:left="426" w:hanging="710"/>
        <w:jc w:val="both"/>
        <w:rPr>
          <w:rFonts w:ascii="Arial" w:hAnsi="Arial" w:cs="Arial"/>
        </w:rPr>
      </w:pPr>
      <w:r>
        <w:rPr>
          <w:rFonts w:ascii="Arial" w:hAnsi="Arial" w:cs="Arial"/>
        </w:rPr>
        <w:t xml:space="preserve">                             </w:t>
      </w:r>
      <w:r w:rsidR="00847955" w:rsidRPr="00885C65">
        <w:rPr>
          <w:rFonts w:ascii="Arial" w:hAnsi="Arial" w:cs="Arial"/>
        </w:rPr>
        <w:t xml:space="preserve"> Grafik Analisa Indikator Kejadian Kesalahan Penulisan Etiket Obat </w:t>
      </w:r>
    </w:p>
    <w:p w14:paraId="00AE5232" w14:textId="77777777" w:rsidR="00847955" w:rsidRPr="00600B60" w:rsidRDefault="00847955" w:rsidP="00847955">
      <w:pPr>
        <w:adjustRightInd w:val="0"/>
        <w:ind w:leftChars="-118" w:left="24" w:hangingChars="129" w:hanging="284"/>
        <w:jc w:val="both"/>
        <w:rPr>
          <w:rFonts w:ascii="Arial" w:hAnsi="Arial" w:cs="Arial"/>
          <w:b/>
          <w:bCs/>
          <w:color w:val="231F20"/>
          <w:lang w:val="nb-NO"/>
        </w:rPr>
      </w:pPr>
      <w:r>
        <w:rPr>
          <w:rFonts w:ascii="Arial" w:eastAsia="Times New Roman" w:hAnsi="Arial" w:cs="Arial"/>
          <w:noProof/>
        </w:rPr>
        <w:drawing>
          <wp:inline distT="0" distB="0" distL="0" distR="0" wp14:anchorId="7F7D217C" wp14:editId="7E7A8249">
            <wp:extent cx="6762750" cy="1885950"/>
            <wp:effectExtent l="0" t="0" r="0" b="0"/>
            <wp:docPr id="146815786" name="Chart 146815786"/>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3A93FBF1" w14:textId="0D7492BB" w:rsidR="00847955" w:rsidRDefault="00847955" w:rsidP="00847955">
      <w:pPr>
        <w:ind w:left="-284"/>
        <w:jc w:val="both"/>
        <w:rPr>
          <w:rFonts w:ascii="Arial" w:hAnsi="Arial" w:cs="Arial"/>
        </w:rPr>
      </w:pPr>
      <w:r>
        <w:rPr>
          <w:rFonts w:ascii="Arial" w:hAnsi="Arial" w:cs="Arial"/>
          <w:b/>
          <w:bCs/>
        </w:rPr>
        <w:t>Analisis</w:t>
      </w:r>
      <w:r>
        <w:rPr>
          <w:rFonts w:ascii="Arial" w:hAnsi="Arial" w:cs="Arial"/>
          <w:bCs/>
        </w:rPr>
        <w:t>:</w:t>
      </w:r>
      <w:r>
        <w:rPr>
          <w:rFonts w:ascii="Arial" w:hAnsi="Arial" w:cs="Arial"/>
          <w:bCs/>
          <w:lang w:val="id-ID"/>
        </w:rPr>
        <w:t xml:space="preserve"> </w:t>
      </w:r>
      <w:r>
        <w:rPr>
          <w:rFonts w:ascii="Arial" w:hAnsi="Arial" w:cs="Arial"/>
        </w:rPr>
        <w:t>Berdasarkan data diatas, dapat diketahui bahwa t</w:t>
      </w:r>
      <w:r>
        <w:rPr>
          <w:rFonts w:ascii="Arial" w:hAnsi="Arial" w:cs="Arial"/>
          <w:lang w:val="zh-CN"/>
        </w:rPr>
        <w:t>idak ada kejadian kesalahan penulisan etiket obat</w:t>
      </w:r>
      <w:r>
        <w:rPr>
          <w:rFonts w:ascii="Arial" w:hAnsi="Arial" w:cs="Arial"/>
        </w:rPr>
        <w:t xml:space="preserve">. </w:t>
      </w:r>
    </w:p>
    <w:p w14:paraId="4C2DD338" w14:textId="150CE988" w:rsidR="004B768C" w:rsidRDefault="004B768C" w:rsidP="00847955">
      <w:pPr>
        <w:ind w:left="-284"/>
        <w:jc w:val="both"/>
        <w:rPr>
          <w:rFonts w:ascii="Arial" w:hAnsi="Arial" w:cs="Arial"/>
        </w:rPr>
      </w:pPr>
    </w:p>
    <w:p w14:paraId="2B67C63F" w14:textId="77777777" w:rsidR="004B768C" w:rsidRDefault="004B768C" w:rsidP="00847955">
      <w:pPr>
        <w:ind w:left="-284"/>
        <w:jc w:val="both"/>
        <w:rPr>
          <w:rFonts w:ascii="Arial" w:hAnsi="Arial" w:cs="Arial"/>
        </w:rPr>
      </w:pPr>
    </w:p>
    <w:p w14:paraId="5A3513BC" w14:textId="77777777" w:rsidR="00847955" w:rsidRDefault="00847955" w:rsidP="00847955">
      <w:pPr>
        <w:jc w:val="both"/>
        <w:rPr>
          <w:rFonts w:ascii="Arial" w:hAnsi="Arial" w:cs="Arial"/>
          <w:lang w:eastAsia="zh-CN"/>
        </w:rPr>
      </w:pPr>
    </w:p>
    <w:p w14:paraId="4142E7AB" w14:textId="77777777" w:rsidR="00847955" w:rsidRPr="00DB652B" w:rsidRDefault="00847955" w:rsidP="00062861">
      <w:pPr>
        <w:pStyle w:val="ListParagraph"/>
        <w:widowControl/>
        <w:numPr>
          <w:ilvl w:val="0"/>
          <w:numId w:val="80"/>
        </w:numPr>
        <w:suppressAutoHyphens/>
        <w:autoSpaceDE/>
        <w:autoSpaceDN/>
        <w:contextualSpacing/>
        <w:jc w:val="both"/>
        <w:textAlignment w:val="top"/>
        <w:outlineLvl w:val="0"/>
        <w:rPr>
          <w:rFonts w:ascii="Arial" w:hAnsi="Arial" w:cs="Arial"/>
          <w:b/>
          <w:bCs/>
        </w:rPr>
      </w:pPr>
      <w:r w:rsidRPr="00DB652B">
        <w:rPr>
          <w:rFonts w:ascii="Arial" w:hAnsi="Arial" w:cs="Arial"/>
          <w:b/>
          <w:bCs/>
        </w:rPr>
        <w:lastRenderedPageBreak/>
        <w:t>Kejadian Ketidakpatuhan Penempelan Label Obat High Alert</w:t>
      </w:r>
    </w:p>
    <w:p w14:paraId="3EBE52D4" w14:textId="14022364" w:rsidR="00847955" w:rsidRPr="0069762A" w:rsidRDefault="00DB652B" w:rsidP="00DB652B">
      <w:pPr>
        <w:pStyle w:val="ListParagraph"/>
        <w:ind w:left="426" w:hanging="686"/>
        <w:jc w:val="both"/>
        <w:rPr>
          <w:rFonts w:ascii="Arial" w:hAnsi="Arial" w:cs="Arial"/>
        </w:rPr>
      </w:pPr>
      <w:r>
        <w:rPr>
          <w:rFonts w:ascii="Arial" w:hAnsi="Arial" w:cs="Arial"/>
        </w:rPr>
        <w:t xml:space="preserve">                    </w:t>
      </w:r>
      <w:r w:rsidR="00847955" w:rsidRPr="0069762A">
        <w:rPr>
          <w:rFonts w:ascii="Arial" w:hAnsi="Arial" w:cs="Arial"/>
        </w:rPr>
        <w:t xml:space="preserve"> Grafik Analisa </w:t>
      </w:r>
      <w:r w:rsidR="00847955">
        <w:rPr>
          <w:rFonts w:ascii="Arial" w:hAnsi="Arial" w:cs="Arial"/>
        </w:rPr>
        <w:t xml:space="preserve">Indikator </w:t>
      </w:r>
      <w:r w:rsidR="00847955" w:rsidRPr="0069762A">
        <w:rPr>
          <w:rFonts w:ascii="Arial" w:hAnsi="Arial" w:cs="Arial"/>
        </w:rPr>
        <w:t xml:space="preserve">Kejadian Ketidakpatuhan Penempelan Label Obat High Alert </w:t>
      </w:r>
    </w:p>
    <w:p w14:paraId="267C6256" w14:textId="77777777" w:rsidR="00847955" w:rsidRDefault="00847955" w:rsidP="00847955">
      <w:pPr>
        <w:adjustRightInd w:val="0"/>
        <w:ind w:leftChars="-118" w:left="24" w:hangingChars="129" w:hanging="284"/>
        <w:jc w:val="both"/>
        <w:rPr>
          <w:rFonts w:ascii="Arial" w:hAnsi="Arial" w:cs="Arial"/>
          <w:b/>
          <w:bCs/>
          <w:color w:val="231F20"/>
          <w:lang w:val="nb-NO"/>
        </w:rPr>
      </w:pPr>
      <w:r>
        <w:rPr>
          <w:rFonts w:ascii="Arial" w:eastAsia="Times New Roman" w:hAnsi="Arial" w:cs="Arial"/>
          <w:noProof/>
        </w:rPr>
        <w:drawing>
          <wp:inline distT="0" distB="0" distL="0" distR="0" wp14:anchorId="3CE52E9E" wp14:editId="3F3A463B">
            <wp:extent cx="6724650" cy="1943100"/>
            <wp:effectExtent l="0" t="0" r="0" b="0"/>
            <wp:docPr id="1098324987" name="Chart 1098324987"/>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75589E59" w14:textId="77777777" w:rsidR="00DB652B" w:rsidRDefault="00847955" w:rsidP="00847955">
      <w:pPr>
        <w:ind w:left="-284"/>
        <w:jc w:val="both"/>
        <w:rPr>
          <w:rFonts w:ascii="Arial" w:hAnsi="Arial" w:cs="Arial"/>
          <w:bCs/>
          <w:lang w:val="id-ID"/>
        </w:rPr>
      </w:pPr>
      <w:r>
        <w:rPr>
          <w:rFonts w:ascii="Arial" w:hAnsi="Arial" w:cs="Arial"/>
          <w:b/>
          <w:bCs/>
        </w:rPr>
        <w:t>Analisis</w:t>
      </w:r>
      <w:r>
        <w:rPr>
          <w:rFonts w:ascii="Arial" w:hAnsi="Arial" w:cs="Arial"/>
          <w:bCs/>
        </w:rPr>
        <w:t>:</w:t>
      </w:r>
      <w:r>
        <w:rPr>
          <w:rFonts w:ascii="Arial" w:hAnsi="Arial" w:cs="Arial"/>
          <w:bCs/>
          <w:lang w:val="id-ID"/>
        </w:rPr>
        <w:t xml:space="preserve"> </w:t>
      </w:r>
    </w:p>
    <w:p w14:paraId="0CD5567C" w14:textId="31145DA0" w:rsidR="00847955" w:rsidRPr="00FC133A" w:rsidRDefault="00847955" w:rsidP="00847955">
      <w:pPr>
        <w:ind w:left="-284"/>
        <w:jc w:val="both"/>
        <w:rPr>
          <w:rFonts w:ascii="Arial" w:hAnsi="Arial" w:cs="Arial"/>
          <w:lang w:eastAsia="zh-CN"/>
        </w:rPr>
      </w:pPr>
      <w:r>
        <w:rPr>
          <w:rFonts w:ascii="Arial" w:hAnsi="Arial" w:cs="Arial"/>
        </w:rPr>
        <w:t>Berdasarkan data diatas, dapat diketahui bahwa t</w:t>
      </w:r>
      <w:r>
        <w:rPr>
          <w:rFonts w:ascii="Arial" w:hAnsi="Arial" w:cs="Arial"/>
          <w:lang w:val="zh-CN"/>
        </w:rPr>
        <w:t xml:space="preserve">idak </w:t>
      </w:r>
      <w:r>
        <w:rPr>
          <w:rFonts w:ascii="Arial" w:hAnsi="Arial" w:cs="Arial"/>
        </w:rPr>
        <w:t>ditemukan</w:t>
      </w:r>
      <w:r>
        <w:rPr>
          <w:rFonts w:ascii="Arial" w:hAnsi="Arial" w:cs="Arial"/>
          <w:lang w:val="zh-CN"/>
        </w:rPr>
        <w:t xml:space="preserve"> kejadian</w:t>
      </w:r>
      <w:r>
        <w:rPr>
          <w:rFonts w:ascii="Arial" w:hAnsi="Arial" w:cs="Arial"/>
        </w:rPr>
        <w:t xml:space="preserve"> ketidakpatuhan penempelan obat high alert.</w:t>
      </w:r>
    </w:p>
    <w:p w14:paraId="6F639355" w14:textId="77777777" w:rsidR="00847955" w:rsidRDefault="00847955" w:rsidP="00847955">
      <w:pPr>
        <w:jc w:val="both"/>
        <w:rPr>
          <w:rFonts w:ascii="Arial" w:hAnsi="Arial" w:cs="Arial"/>
        </w:rPr>
      </w:pPr>
    </w:p>
    <w:p w14:paraId="5A181E3C" w14:textId="77777777" w:rsidR="00847955" w:rsidRPr="00DB652B" w:rsidRDefault="00847955" w:rsidP="00062861">
      <w:pPr>
        <w:pStyle w:val="ListParagraph"/>
        <w:widowControl/>
        <w:numPr>
          <w:ilvl w:val="0"/>
          <w:numId w:val="80"/>
        </w:numPr>
        <w:suppressAutoHyphens/>
        <w:autoSpaceDE/>
        <w:autoSpaceDN/>
        <w:contextualSpacing/>
        <w:jc w:val="both"/>
        <w:textAlignment w:val="top"/>
        <w:outlineLvl w:val="0"/>
        <w:rPr>
          <w:rFonts w:ascii="Arial" w:hAnsi="Arial" w:cs="Arial"/>
          <w:b/>
          <w:bCs/>
        </w:rPr>
      </w:pPr>
      <w:r w:rsidRPr="00DB652B">
        <w:rPr>
          <w:rFonts w:ascii="Arial" w:hAnsi="Arial" w:cs="Arial"/>
          <w:b/>
          <w:bCs/>
        </w:rPr>
        <w:t xml:space="preserve">Kejadian Kesalahan input e-resep </w:t>
      </w:r>
    </w:p>
    <w:p w14:paraId="6A4CD576" w14:textId="3FA13A29" w:rsidR="00847955" w:rsidRPr="0069762A" w:rsidRDefault="00847955" w:rsidP="00847955">
      <w:pPr>
        <w:ind w:left="-284"/>
        <w:jc w:val="both"/>
        <w:rPr>
          <w:rFonts w:ascii="Arial" w:hAnsi="Arial" w:cs="Arial"/>
        </w:rPr>
      </w:pPr>
      <w:r>
        <w:rPr>
          <w:rFonts w:ascii="Arial" w:eastAsia="Times New Roman" w:hAnsi="Arial" w:cs="Arial"/>
          <w:noProof/>
        </w:rPr>
        <w:drawing>
          <wp:anchor distT="0" distB="0" distL="114300" distR="114300" simplePos="0" relativeHeight="251670016" behindDoc="0" locked="0" layoutInCell="1" allowOverlap="1" wp14:anchorId="39A50F50" wp14:editId="0C494DA7">
            <wp:simplePos x="0" y="0"/>
            <wp:positionH relativeFrom="margin">
              <wp:posOffset>-176530</wp:posOffset>
            </wp:positionH>
            <wp:positionV relativeFrom="paragraph">
              <wp:posOffset>169545</wp:posOffset>
            </wp:positionV>
            <wp:extent cx="6724650" cy="2028825"/>
            <wp:effectExtent l="0" t="0" r="0" b="9525"/>
            <wp:wrapSquare wrapText="bothSides"/>
            <wp:docPr id="834006518" name="Chart 834006518"/>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14:sizeRelV relativeFrom="margin">
              <wp14:pctHeight>0</wp14:pctHeight>
            </wp14:sizeRelV>
          </wp:anchor>
        </w:drawing>
      </w:r>
      <w:r w:rsidR="00DB652B">
        <w:rPr>
          <w:rFonts w:ascii="Arial" w:hAnsi="Arial" w:cs="Arial"/>
        </w:rPr>
        <w:t xml:space="preserve">                             </w:t>
      </w:r>
      <w:r w:rsidRPr="0069762A">
        <w:rPr>
          <w:rFonts w:ascii="Arial" w:hAnsi="Arial" w:cs="Arial"/>
        </w:rPr>
        <w:t xml:space="preserve">Grafik Analisa Indikator Kejadian Kesalahan Input E- Resep </w:t>
      </w:r>
    </w:p>
    <w:p w14:paraId="20A5FEC3" w14:textId="77777777" w:rsidR="00847955" w:rsidRDefault="00847955" w:rsidP="00847955">
      <w:pPr>
        <w:ind w:left="-284"/>
        <w:jc w:val="both"/>
        <w:rPr>
          <w:rFonts w:ascii="Arial" w:hAnsi="Arial" w:cs="Arial"/>
          <w:b/>
          <w:bCs/>
        </w:rPr>
      </w:pPr>
    </w:p>
    <w:p w14:paraId="1B2B5216" w14:textId="77777777" w:rsidR="00847955" w:rsidRDefault="00847955" w:rsidP="00847955">
      <w:pPr>
        <w:ind w:left="-284"/>
        <w:jc w:val="both"/>
        <w:rPr>
          <w:rFonts w:ascii="Arial" w:hAnsi="Arial" w:cs="Arial"/>
          <w:b/>
          <w:bCs/>
        </w:rPr>
      </w:pPr>
    </w:p>
    <w:p w14:paraId="67F8E843" w14:textId="77777777" w:rsidR="00847955" w:rsidRDefault="00847955" w:rsidP="00847955">
      <w:pPr>
        <w:ind w:left="-284"/>
        <w:jc w:val="both"/>
        <w:rPr>
          <w:rFonts w:ascii="Arial" w:hAnsi="Arial" w:cs="Arial"/>
          <w:b/>
          <w:bCs/>
        </w:rPr>
      </w:pPr>
    </w:p>
    <w:p w14:paraId="52F33D1D" w14:textId="77777777" w:rsidR="00847955" w:rsidRDefault="00847955" w:rsidP="00847955">
      <w:pPr>
        <w:ind w:left="-284"/>
        <w:jc w:val="both"/>
        <w:rPr>
          <w:rFonts w:ascii="Arial" w:hAnsi="Arial" w:cs="Arial"/>
          <w:b/>
          <w:bCs/>
        </w:rPr>
      </w:pPr>
    </w:p>
    <w:p w14:paraId="587C5527" w14:textId="77777777" w:rsidR="00847955" w:rsidRDefault="00847955" w:rsidP="00847955">
      <w:pPr>
        <w:ind w:left="-284"/>
        <w:jc w:val="both"/>
        <w:rPr>
          <w:rFonts w:ascii="Arial" w:hAnsi="Arial" w:cs="Arial"/>
          <w:b/>
          <w:bCs/>
        </w:rPr>
      </w:pPr>
    </w:p>
    <w:p w14:paraId="34DBAE48" w14:textId="77777777" w:rsidR="00847955" w:rsidRDefault="00847955" w:rsidP="00847955">
      <w:pPr>
        <w:ind w:left="-284"/>
        <w:jc w:val="both"/>
        <w:rPr>
          <w:rFonts w:ascii="Arial" w:hAnsi="Arial" w:cs="Arial"/>
          <w:b/>
          <w:bCs/>
        </w:rPr>
      </w:pPr>
    </w:p>
    <w:p w14:paraId="6AB9D652" w14:textId="77777777" w:rsidR="00847955" w:rsidRDefault="00847955" w:rsidP="00847955">
      <w:pPr>
        <w:ind w:left="-284"/>
        <w:jc w:val="both"/>
        <w:rPr>
          <w:rFonts w:ascii="Arial" w:hAnsi="Arial" w:cs="Arial"/>
          <w:b/>
          <w:bCs/>
        </w:rPr>
      </w:pPr>
    </w:p>
    <w:p w14:paraId="766003A4" w14:textId="77777777" w:rsidR="00847955" w:rsidRDefault="00847955" w:rsidP="00847955">
      <w:pPr>
        <w:ind w:left="-284"/>
        <w:jc w:val="both"/>
        <w:rPr>
          <w:rFonts w:ascii="Arial" w:hAnsi="Arial" w:cs="Arial"/>
          <w:b/>
          <w:bCs/>
        </w:rPr>
      </w:pPr>
    </w:p>
    <w:p w14:paraId="5C78B472" w14:textId="77777777" w:rsidR="00847955" w:rsidRDefault="00847955" w:rsidP="00847955">
      <w:pPr>
        <w:ind w:left="-284"/>
        <w:jc w:val="both"/>
        <w:rPr>
          <w:rFonts w:ascii="Arial" w:hAnsi="Arial" w:cs="Arial"/>
          <w:b/>
          <w:bCs/>
        </w:rPr>
      </w:pPr>
    </w:p>
    <w:p w14:paraId="1DAF5BA6" w14:textId="77777777" w:rsidR="00847955" w:rsidRDefault="00847955" w:rsidP="00847955">
      <w:pPr>
        <w:ind w:left="-284"/>
        <w:jc w:val="both"/>
        <w:rPr>
          <w:rFonts w:ascii="Arial" w:hAnsi="Arial" w:cs="Arial"/>
          <w:b/>
          <w:bCs/>
        </w:rPr>
      </w:pPr>
    </w:p>
    <w:p w14:paraId="6B5BA7CC" w14:textId="77777777" w:rsidR="00847955" w:rsidRDefault="00847955" w:rsidP="00847955">
      <w:pPr>
        <w:ind w:left="-284"/>
        <w:jc w:val="both"/>
        <w:rPr>
          <w:rFonts w:ascii="Arial" w:hAnsi="Arial" w:cs="Arial"/>
          <w:b/>
          <w:bCs/>
        </w:rPr>
      </w:pPr>
    </w:p>
    <w:p w14:paraId="72CB366F" w14:textId="77777777" w:rsidR="00847955" w:rsidRDefault="00847955" w:rsidP="00847955">
      <w:pPr>
        <w:ind w:hanging="284"/>
        <w:jc w:val="both"/>
        <w:rPr>
          <w:rFonts w:ascii="Arial" w:hAnsi="Arial" w:cs="Arial"/>
          <w:b/>
          <w:bCs/>
        </w:rPr>
      </w:pPr>
    </w:p>
    <w:p w14:paraId="4BFD9C91" w14:textId="77777777" w:rsidR="00847955" w:rsidRDefault="00847955" w:rsidP="00847955">
      <w:pPr>
        <w:ind w:hanging="284"/>
        <w:jc w:val="both"/>
        <w:rPr>
          <w:rFonts w:ascii="Arial" w:hAnsi="Arial" w:cs="Arial"/>
          <w:b/>
          <w:bCs/>
        </w:rPr>
      </w:pPr>
    </w:p>
    <w:p w14:paraId="648C0742" w14:textId="77777777" w:rsidR="00847955" w:rsidRDefault="00847955" w:rsidP="00847955">
      <w:pPr>
        <w:ind w:hanging="284"/>
        <w:jc w:val="both"/>
        <w:rPr>
          <w:rFonts w:ascii="Arial" w:hAnsi="Arial" w:cs="Arial"/>
          <w:b/>
          <w:bCs/>
        </w:rPr>
      </w:pPr>
    </w:p>
    <w:p w14:paraId="6369481F" w14:textId="77777777" w:rsidR="00DB652B" w:rsidRDefault="00847955" w:rsidP="00847955">
      <w:pPr>
        <w:ind w:hanging="284"/>
        <w:jc w:val="both"/>
        <w:rPr>
          <w:rFonts w:ascii="Arial" w:hAnsi="Arial" w:cs="Arial"/>
          <w:bCs/>
        </w:rPr>
      </w:pPr>
      <w:r>
        <w:rPr>
          <w:rFonts w:ascii="Arial" w:hAnsi="Arial" w:cs="Arial"/>
          <w:b/>
          <w:bCs/>
        </w:rPr>
        <w:t>Analisis</w:t>
      </w:r>
      <w:r>
        <w:rPr>
          <w:rFonts w:ascii="Arial" w:hAnsi="Arial" w:cs="Arial"/>
          <w:bCs/>
        </w:rPr>
        <w:t xml:space="preserve"> :</w:t>
      </w:r>
    </w:p>
    <w:p w14:paraId="36413BAA" w14:textId="0600AFEA" w:rsidR="00847955" w:rsidRDefault="00847955" w:rsidP="00847955">
      <w:pPr>
        <w:ind w:hanging="284"/>
        <w:jc w:val="both"/>
        <w:rPr>
          <w:rFonts w:ascii="Arial" w:hAnsi="Arial" w:cs="Arial"/>
          <w:bCs/>
        </w:rPr>
      </w:pPr>
      <w:r>
        <w:rPr>
          <w:rFonts w:ascii="Arial" w:hAnsi="Arial" w:cs="Arial"/>
          <w:bCs/>
        </w:rPr>
        <w:t xml:space="preserve">Berdasarkan data diatas, dapat diketahui bahwa tidak ditemukan kejadian kesalahan input e-resep </w:t>
      </w:r>
    </w:p>
    <w:p w14:paraId="7F9ABAA7" w14:textId="77777777" w:rsidR="00847955" w:rsidRDefault="00847955" w:rsidP="00847955">
      <w:pPr>
        <w:pStyle w:val="ListParagraph"/>
        <w:ind w:left="0" w:firstLine="0"/>
        <w:jc w:val="both"/>
        <w:rPr>
          <w:rFonts w:ascii="Arial" w:hAnsi="Arial" w:cs="Arial"/>
          <w:b/>
          <w:bCs/>
        </w:rPr>
      </w:pPr>
    </w:p>
    <w:p w14:paraId="6DF786F6" w14:textId="77777777" w:rsidR="00847955" w:rsidRPr="00DB652B" w:rsidRDefault="00847955" w:rsidP="00062861">
      <w:pPr>
        <w:pStyle w:val="ListParagraph"/>
        <w:widowControl/>
        <w:numPr>
          <w:ilvl w:val="0"/>
          <w:numId w:val="80"/>
        </w:numPr>
        <w:suppressAutoHyphens/>
        <w:autoSpaceDE/>
        <w:autoSpaceDN/>
        <w:contextualSpacing/>
        <w:jc w:val="both"/>
        <w:outlineLvl w:val="0"/>
        <w:rPr>
          <w:rFonts w:ascii="Arial" w:hAnsi="Arial" w:cs="Arial"/>
          <w:b/>
          <w:bCs/>
        </w:rPr>
      </w:pPr>
      <w:r w:rsidRPr="00DB652B">
        <w:rPr>
          <w:rFonts w:ascii="Arial" w:hAnsi="Arial" w:cs="Arial"/>
          <w:b/>
          <w:bCs/>
        </w:rPr>
        <w:t xml:space="preserve">Kejadian Petugas Tertusuk Jarum </w:t>
      </w:r>
    </w:p>
    <w:p w14:paraId="4C017398" w14:textId="5492AC77" w:rsidR="00847955" w:rsidRPr="005F1936" w:rsidRDefault="00DB652B" w:rsidP="00847955">
      <w:pPr>
        <w:pStyle w:val="ListParagraph"/>
        <w:ind w:left="426" w:hanging="710"/>
        <w:jc w:val="both"/>
        <w:rPr>
          <w:rFonts w:ascii="Arial" w:hAnsi="Arial" w:cs="Arial"/>
        </w:rPr>
      </w:pPr>
      <w:r>
        <w:rPr>
          <w:rFonts w:ascii="Arial" w:hAnsi="Arial" w:cs="Arial"/>
        </w:rPr>
        <w:t xml:space="preserve">                              </w:t>
      </w:r>
      <w:r w:rsidR="00847955" w:rsidRPr="005F1936">
        <w:rPr>
          <w:rFonts w:ascii="Arial" w:hAnsi="Arial" w:cs="Arial"/>
        </w:rPr>
        <w:t xml:space="preserve">Grafik Analisa Indikator Kejadian Petugas Tertusuk Jarum </w:t>
      </w:r>
    </w:p>
    <w:p w14:paraId="6EBC5B2B" w14:textId="77777777" w:rsidR="00847955" w:rsidRDefault="00847955" w:rsidP="00847955">
      <w:pPr>
        <w:adjustRightInd w:val="0"/>
        <w:ind w:leftChars="-118" w:left="-260" w:firstLine="1"/>
        <w:jc w:val="both"/>
        <w:rPr>
          <w:rFonts w:ascii="Arial" w:hAnsi="Arial" w:cs="Arial"/>
          <w:b/>
          <w:bCs/>
          <w:color w:val="231F20"/>
          <w:lang w:val="nb-NO"/>
        </w:rPr>
      </w:pPr>
      <w:r>
        <w:rPr>
          <w:noProof/>
        </w:rPr>
        <w:drawing>
          <wp:inline distT="0" distB="0" distL="0" distR="0" wp14:anchorId="7334AE1F" wp14:editId="48631321">
            <wp:extent cx="6400800" cy="1590261"/>
            <wp:effectExtent l="0" t="0" r="0" b="10160"/>
            <wp:docPr id="1155669434" name="Chart 11556694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4B026F5D" w14:textId="77777777" w:rsidR="00847955" w:rsidRDefault="00847955" w:rsidP="00847955">
      <w:pPr>
        <w:adjustRightInd w:val="0"/>
        <w:ind w:leftChars="-118" w:left="-260" w:firstLine="1"/>
        <w:jc w:val="both"/>
        <w:rPr>
          <w:rFonts w:ascii="Arial" w:hAnsi="Arial" w:cs="Arial"/>
        </w:rPr>
      </w:pPr>
      <w:r>
        <w:rPr>
          <w:rFonts w:ascii="Arial" w:hAnsi="Arial" w:cs="Arial"/>
          <w:b/>
          <w:bCs/>
          <w:color w:val="231F20"/>
          <w:lang w:val="nb-NO"/>
        </w:rPr>
        <w:t>A</w:t>
      </w:r>
      <w:r>
        <w:rPr>
          <w:rFonts w:ascii="Arial" w:hAnsi="Arial" w:cs="Arial"/>
          <w:b/>
          <w:bCs/>
        </w:rPr>
        <w:t>nalisis</w:t>
      </w:r>
      <w:r>
        <w:rPr>
          <w:rFonts w:ascii="Arial" w:hAnsi="Arial" w:cs="Arial"/>
          <w:bCs/>
        </w:rPr>
        <w:t xml:space="preserve">: </w:t>
      </w:r>
      <w:r>
        <w:rPr>
          <w:rFonts w:ascii="Arial" w:hAnsi="Arial" w:cs="Arial"/>
        </w:rPr>
        <w:t>Berdasarkan data diatas, dapat diketahui bahwa tidak ada k</w:t>
      </w:r>
      <w:r>
        <w:rPr>
          <w:rFonts w:ascii="Arial" w:hAnsi="Arial" w:cs="Arial"/>
          <w:lang w:val="zh-CN"/>
        </w:rPr>
        <w:t>ejadian petugas tertusuk jaru</w:t>
      </w:r>
      <w:r>
        <w:rPr>
          <w:rFonts w:ascii="Arial" w:hAnsi="Arial" w:cs="Arial"/>
        </w:rPr>
        <w:t>m.</w:t>
      </w:r>
    </w:p>
    <w:p w14:paraId="37772E9C" w14:textId="1BE1C723" w:rsidR="00847955" w:rsidRDefault="00847955" w:rsidP="00847955">
      <w:pPr>
        <w:adjustRightInd w:val="0"/>
        <w:ind w:leftChars="-118" w:left="-260" w:firstLine="1"/>
        <w:jc w:val="both"/>
        <w:rPr>
          <w:rFonts w:ascii="Arial" w:hAnsi="Arial" w:cs="Arial"/>
          <w:b/>
          <w:bCs/>
          <w:lang w:eastAsia="zh-CN"/>
        </w:rPr>
      </w:pPr>
    </w:p>
    <w:p w14:paraId="3FA13DA4" w14:textId="77777777" w:rsidR="00DB652B" w:rsidRPr="005F1936" w:rsidRDefault="00DB652B" w:rsidP="00847955">
      <w:pPr>
        <w:adjustRightInd w:val="0"/>
        <w:ind w:leftChars="-118" w:left="-260" w:firstLine="1"/>
        <w:jc w:val="both"/>
        <w:rPr>
          <w:rFonts w:ascii="Arial" w:hAnsi="Arial" w:cs="Arial"/>
          <w:b/>
          <w:bCs/>
          <w:lang w:eastAsia="zh-CN"/>
        </w:rPr>
      </w:pPr>
    </w:p>
    <w:p w14:paraId="7243D8C2" w14:textId="77777777" w:rsidR="00847955" w:rsidRPr="00DB652B" w:rsidRDefault="00847955" w:rsidP="00062861">
      <w:pPr>
        <w:pStyle w:val="ListParagraph"/>
        <w:widowControl/>
        <w:numPr>
          <w:ilvl w:val="0"/>
          <w:numId w:val="80"/>
        </w:numPr>
        <w:suppressAutoHyphens/>
        <w:autoSpaceDE/>
        <w:autoSpaceDN/>
        <w:contextualSpacing/>
        <w:jc w:val="both"/>
        <w:outlineLvl w:val="0"/>
        <w:rPr>
          <w:rFonts w:ascii="Arial" w:hAnsi="Arial" w:cs="Arial"/>
          <w:b/>
          <w:bCs/>
        </w:rPr>
      </w:pPr>
      <w:r w:rsidRPr="00DB652B">
        <w:rPr>
          <w:rFonts w:ascii="Arial" w:hAnsi="Arial" w:cs="Arial"/>
          <w:b/>
          <w:bCs/>
        </w:rPr>
        <w:lastRenderedPageBreak/>
        <w:t>Kejadian Terkena Pemanas Mesin Press Puyer</w:t>
      </w:r>
    </w:p>
    <w:p w14:paraId="2FDF6C42" w14:textId="263F0139" w:rsidR="00847955" w:rsidRPr="00822BE5" w:rsidRDefault="00DB652B" w:rsidP="00847955">
      <w:pPr>
        <w:pStyle w:val="ListParagraph"/>
        <w:ind w:left="718" w:hanging="1002"/>
        <w:jc w:val="both"/>
        <w:rPr>
          <w:rFonts w:ascii="Arial" w:hAnsi="Arial" w:cs="Arial"/>
        </w:rPr>
      </w:pPr>
      <w:r>
        <w:rPr>
          <w:rFonts w:ascii="Arial" w:hAnsi="Arial" w:cs="Arial"/>
        </w:rPr>
        <w:t xml:space="preserve">                        </w:t>
      </w:r>
      <w:r w:rsidR="00847955" w:rsidRPr="00822BE5">
        <w:rPr>
          <w:rFonts w:ascii="Arial" w:hAnsi="Arial" w:cs="Arial"/>
        </w:rPr>
        <w:t>Grafik Analisa Indikator Kejadian Terkena Pemanas Mesin Press Puyer</w:t>
      </w:r>
    </w:p>
    <w:p w14:paraId="2948FB77" w14:textId="77777777" w:rsidR="00847955" w:rsidRDefault="00847955" w:rsidP="00847955">
      <w:pPr>
        <w:adjustRightInd w:val="0"/>
        <w:ind w:leftChars="-118" w:left="26" w:hangingChars="130" w:hanging="286"/>
        <w:jc w:val="both"/>
        <w:rPr>
          <w:rFonts w:ascii="Arial" w:hAnsi="Arial" w:cs="Arial"/>
          <w:b/>
          <w:bCs/>
          <w:color w:val="231F20"/>
          <w:lang w:val="nb-NO"/>
        </w:rPr>
      </w:pPr>
      <w:r>
        <w:rPr>
          <w:noProof/>
        </w:rPr>
        <w:drawing>
          <wp:inline distT="0" distB="0" distL="0" distR="0" wp14:anchorId="37A4CF53" wp14:editId="48B2859C">
            <wp:extent cx="6791325" cy="1952625"/>
            <wp:effectExtent l="0" t="0" r="9525" b="9525"/>
            <wp:docPr id="230589650" name="Chart 230589650"/>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6FE3D5C0" w14:textId="77777777" w:rsidR="00847955" w:rsidRPr="00822BE5" w:rsidRDefault="00847955" w:rsidP="00847955">
      <w:pPr>
        <w:ind w:left="-284"/>
        <w:jc w:val="both"/>
        <w:rPr>
          <w:rFonts w:ascii="Arial" w:hAnsi="Arial" w:cs="Arial"/>
        </w:rPr>
      </w:pPr>
      <w:r>
        <w:rPr>
          <w:rFonts w:ascii="Arial" w:hAnsi="Arial" w:cs="Arial"/>
          <w:b/>
          <w:bCs/>
        </w:rPr>
        <w:t>Analisis</w:t>
      </w:r>
      <w:r>
        <w:rPr>
          <w:rFonts w:ascii="Arial" w:hAnsi="Arial" w:cs="Arial"/>
          <w:bCs/>
        </w:rPr>
        <w:t>:</w:t>
      </w:r>
      <w:r>
        <w:rPr>
          <w:rFonts w:ascii="Arial" w:hAnsi="Arial" w:cs="Arial"/>
          <w:bCs/>
          <w:lang w:val="id-ID"/>
        </w:rPr>
        <w:t xml:space="preserve"> </w:t>
      </w:r>
      <w:r>
        <w:rPr>
          <w:rFonts w:ascii="Arial" w:hAnsi="Arial" w:cs="Arial"/>
        </w:rPr>
        <w:t>Dari data diatas dapat diketahui bahwa tidak ada k</w:t>
      </w:r>
      <w:r>
        <w:rPr>
          <w:rFonts w:ascii="Arial" w:hAnsi="Arial" w:cs="Arial"/>
          <w:lang w:val="zh-CN"/>
        </w:rPr>
        <w:t>ejadian terkena pemanas mesin press puyer</w:t>
      </w:r>
      <w:r>
        <w:rPr>
          <w:rFonts w:ascii="Arial" w:hAnsi="Arial" w:cs="Arial"/>
        </w:rPr>
        <w:t>.</w:t>
      </w:r>
    </w:p>
    <w:p w14:paraId="1772BE93" w14:textId="77777777" w:rsidR="00DB652B" w:rsidRDefault="00DB652B" w:rsidP="00DB652B">
      <w:pPr>
        <w:widowControl/>
        <w:suppressAutoHyphens/>
        <w:autoSpaceDE/>
        <w:autoSpaceDN/>
        <w:contextualSpacing/>
        <w:jc w:val="both"/>
        <w:textAlignment w:val="top"/>
        <w:outlineLvl w:val="0"/>
        <w:rPr>
          <w:rFonts w:ascii="Arial" w:hAnsi="Arial" w:cs="Arial"/>
          <w:b/>
          <w:bCs/>
          <w:color w:val="231F20"/>
          <w:lang w:val="nb-NO"/>
        </w:rPr>
      </w:pPr>
    </w:p>
    <w:p w14:paraId="23974938" w14:textId="761825E5" w:rsidR="00847955" w:rsidRPr="00DB652B" w:rsidRDefault="00847955" w:rsidP="00062861">
      <w:pPr>
        <w:pStyle w:val="ListParagraph"/>
        <w:widowControl/>
        <w:numPr>
          <w:ilvl w:val="0"/>
          <w:numId w:val="80"/>
        </w:numPr>
        <w:suppressAutoHyphens/>
        <w:autoSpaceDE/>
        <w:autoSpaceDN/>
        <w:contextualSpacing/>
        <w:jc w:val="both"/>
        <w:textAlignment w:val="top"/>
        <w:outlineLvl w:val="0"/>
        <w:rPr>
          <w:rFonts w:ascii="Arial" w:hAnsi="Arial" w:cs="Arial"/>
          <w:b/>
          <w:bCs/>
        </w:rPr>
      </w:pPr>
      <w:r w:rsidRPr="00DB652B">
        <w:rPr>
          <w:rFonts w:ascii="Arial" w:hAnsi="Arial" w:cs="Arial"/>
          <w:b/>
          <w:bCs/>
        </w:rPr>
        <w:t xml:space="preserve">Kejadian Ketidakpatuhan Retur Obat Rawat Inap </w:t>
      </w:r>
    </w:p>
    <w:p w14:paraId="7DE0BB50" w14:textId="29CC8460" w:rsidR="00847955" w:rsidRPr="00822BE5" w:rsidRDefault="00DB652B" w:rsidP="00847955">
      <w:pPr>
        <w:pStyle w:val="ListParagraph"/>
        <w:ind w:left="426" w:hanging="710"/>
        <w:jc w:val="both"/>
        <w:rPr>
          <w:rFonts w:ascii="Arial" w:hAnsi="Arial" w:cs="Arial"/>
        </w:rPr>
      </w:pPr>
      <w:r>
        <w:rPr>
          <w:rFonts w:ascii="Arial" w:hAnsi="Arial" w:cs="Arial"/>
        </w:rPr>
        <w:t xml:space="preserve">                        </w:t>
      </w:r>
      <w:r w:rsidR="00847955" w:rsidRPr="00822BE5">
        <w:rPr>
          <w:rFonts w:ascii="Arial" w:hAnsi="Arial" w:cs="Arial"/>
        </w:rPr>
        <w:t xml:space="preserve">Grafik Analisa Indikator Kejadian Ketidakpatuhan Retur Obat Rawat Inap </w:t>
      </w:r>
    </w:p>
    <w:p w14:paraId="317EE154" w14:textId="77777777" w:rsidR="00847955" w:rsidRDefault="00847955" w:rsidP="00847955">
      <w:pPr>
        <w:adjustRightInd w:val="0"/>
        <w:ind w:leftChars="-118" w:left="-260" w:firstLine="1"/>
        <w:jc w:val="both"/>
        <w:rPr>
          <w:rFonts w:ascii="Arial" w:hAnsi="Arial" w:cs="Arial"/>
          <w:b/>
          <w:bCs/>
        </w:rPr>
      </w:pPr>
      <w:r>
        <w:rPr>
          <w:rFonts w:ascii="Arial" w:eastAsia="Times New Roman" w:hAnsi="Arial" w:cs="Arial"/>
          <w:noProof/>
        </w:rPr>
        <w:drawing>
          <wp:inline distT="0" distB="0" distL="0" distR="0" wp14:anchorId="03BC7F14" wp14:editId="7163C7BA">
            <wp:extent cx="6772275" cy="1847850"/>
            <wp:effectExtent l="0" t="0" r="9525" b="0"/>
            <wp:docPr id="523804070" name="Chart 523804070"/>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48955E51" w14:textId="77777777" w:rsidR="00DB652B" w:rsidRDefault="00847955" w:rsidP="00847955">
      <w:pPr>
        <w:adjustRightInd w:val="0"/>
        <w:ind w:leftChars="-118" w:left="-260" w:firstLine="1"/>
        <w:jc w:val="both"/>
        <w:rPr>
          <w:rFonts w:ascii="Arial" w:hAnsi="Arial" w:cs="Arial"/>
          <w:b/>
          <w:bCs/>
        </w:rPr>
      </w:pPr>
      <w:r>
        <w:rPr>
          <w:rFonts w:ascii="Arial" w:hAnsi="Arial" w:cs="Arial"/>
          <w:b/>
          <w:bCs/>
        </w:rPr>
        <w:t xml:space="preserve">Analisa Capaian : </w:t>
      </w:r>
    </w:p>
    <w:p w14:paraId="6B971154" w14:textId="25FF275A" w:rsidR="00847955" w:rsidRDefault="00847955" w:rsidP="00847955">
      <w:pPr>
        <w:adjustRightInd w:val="0"/>
        <w:ind w:leftChars="-118" w:left="-260" w:firstLine="1"/>
        <w:jc w:val="both"/>
        <w:rPr>
          <w:rFonts w:ascii="Arial" w:hAnsi="Arial" w:cs="Arial"/>
        </w:rPr>
      </w:pPr>
      <w:r>
        <w:rPr>
          <w:rFonts w:ascii="Arial" w:hAnsi="Arial" w:cs="Arial"/>
        </w:rPr>
        <w:t xml:space="preserve">Berdasarkan hasil capaian di atas, dapat diketahui bahwa tidak ditemukan kejadian ketidakpatuhan retur obat rawat inap. </w:t>
      </w:r>
    </w:p>
    <w:p w14:paraId="1D80BE1A" w14:textId="77777777" w:rsidR="00847955" w:rsidRDefault="00847955" w:rsidP="00847955">
      <w:pPr>
        <w:rPr>
          <w:rFonts w:ascii="Arial" w:hAnsi="Arial" w:cs="Arial"/>
        </w:rPr>
      </w:pPr>
    </w:p>
    <w:p w14:paraId="6F09A536" w14:textId="77777777" w:rsidR="00847955" w:rsidRPr="00DB652B" w:rsidRDefault="00847955" w:rsidP="00062861">
      <w:pPr>
        <w:pStyle w:val="ListParagraph"/>
        <w:widowControl/>
        <w:numPr>
          <w:ilvl w:val="0"/>
          <w:numId w:val="80"/>
        </w:numPr>
        <w:suppressAutoHyphens/>
        <w:autoSpaceDE/>
        <w:autoSpaceDN/>
        <w:contextualSpacing/>
        <w:jc w:val="both"/>
        <w:textAlignment w:val="top"/>
        <w:outlineLvl w:val="0"/>
        <w:rPr>
          <w:rFonts w:ascii="Arial" w:hAnsi="Arial" w:cs="Arial"/>
          <w:b/>
          <w:bCs/>
        </w:rPr>
      </w:pPr>
      <w:r w:rsidRPr="00DB652B">
        <w:rPr>
          <w:rFonts w:ascii="Arial" w:hAnsi="Arial" w:cs="Arial"/>
          <w:b/>
          <w:bCs/>
        </w:rPr>
        <w:t xml:space="preserve">Kekosongan Stok Sediaan Farmasi </w:t>
      </w:r>
    </w:p>
    <w:p w14:paraId="60140A8B" w14:textId="2B0C8D8C" w:rsidR="00847955" w:rsidRPr="00DB652B" w:rsidRDefault="00DB652B" w:rsidP="00847955">
      <w:pPr>
        <w:pStyle w:val="ListParagraph"/>
        <w:ind w:left="426" w:firstLine="0"/>
        <w:jc w:val="both"/>
        <w:rPr>
          <w:rFonts w:ascii="Arial" w:hAnsi="Arial" w:cs="Arial"/>
        </w:rPr>
      </w:pPr>
      <w:r>
        <w:rPr>
          <w:rFonts w:ascii="Arial" w:hAnsi="Arial" w:cs="Arial"/>
          <w:b/>
          <w:bCs/>
        </w:rPr>
        <w:t xml:space="preserve">                                </w:t>
      </w:r>
      <w:r w:rsidR="00847955" w:rsidRPr="00DB652B">
        <w:rPr>
          <w:rFonts w:ascii="Arial" w:hAnsi="Arial" w:cs="Arial"/>
        </w:rPr>
        <w:t xml:space="preserve">Grafik Capaian Indikator Kekosongan Stok Farmasi </w:t>
      </w:r>
    </w:p>
    <w:p w14:paraId="7BE54F22" w14:textId="77777777" w:rsidR="00847955" w:rsidRDefault="00847955" w:rsidP="00847955">
      <w:pPr>
        <w:adjustRightInd w:val="0"/>
        <w:ind w:leftChars="-118" w:left="24" w:hangingChars="129" w:hanging="284"/>
        <w:jc w:val="both"/>
        <w:rPr>
          <w:rFonts w:ascii="Arial" w:hAnsi="Arial" w:cs="Arial"/>
          <w:b/>
          <w:bCs/>
          <w:color w:val="231F20"/>
          <w:lang w:val="nb-NO"/>
        </w:rPr>
      </w:pPr>
      <w:r>
        <w:rPr>
          <w:rFonts w:ascii="Arial" w:eastAsia="Times New Roman" w:hAnsi="Arial" w:cs="Arial"/>
          <w:noProof/>
        </w:rPr>
        <w:drawing>
          <wp:inline distT="0" distB="0" distL="0" distR="0" wp14:anchorId="1BF223E2" wp14:editId="33574B93">
            <wp:extent cx="6734175" cy="1781175"/>
            <wp:effectExtent l="0" t="0" r="9525" b="9525"/>
            <wp:docPr id="1317698635" name="Chart 1317698635"/>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2719C6FC" w14:textId="1B9EFBA5" w:rsidR="00847955" w:rsidRDefault="00847955" w:rsidP="00847955">
      <w:pPr>
        <w:jc w:val="both"/>
        <w:rPr>
          <w:rFonts w:ascii="Arial" w:hAnsi="Arial" w:cs="Arial"/>
        </w:rPr>
      </w:pPr>
    </w:p>
    <w:p w14:paraId="3D289CDE" w14:textId="5A16C5C4" w:rsidR="00DB652B" w:rsidRDefault="00DB652B" w:rsidP="00847955">
      <w:pPr>
        <w:jc w:val="both"/>
        <w:rPr>
          <w:rFonts w:ascii="Arial" w:hAnsi="Arial" w:cs="Arial"/>
        </w:rPr>
      </w:pPr>
    </w:p>
    <w:p w14:paraId="36ADD73B" w14:textId="77777777" w:rsidR="00DB652B" w:rsidRDefault="00DB652B" w:rsidP="00847955">
      <w:pPr>
        <w:jc w:val="both"/>
        <w:rPr>
          <w:rFonts w:ascii="Arial" w:hAnsi="Arial" w:cs="Arial"/>
        </w:rPr>
      </w:pPr>
    </w:p>
    <w:p w14:paraId="22F3804C" w14:textId="77777777" w:rsidR="00847955" w:rsidRDefault="00847955" w:rsidP="00847955">
      <w:pPr>
        <w:jc w:val="both"/>
        <w:rPr>
          <w:rFonts w:ascii="Arial" w:hAnsi="Arial" w:cs="Arial"/>
        </w:rPr>
      </w:pPr>
    </w:p>
    <w:p w14:paraId="728DB9C6" w14:textId="77777777" w:rsidR="00847955" w:rsidRDefault="00847955" w:rsidP="00847955">
      <w:pPr>
        <w:jc w:val="both"/>
        <w:rPr>
          <w:rFonts w:ascii="Arial" w:hAnsi="Arial" w:cs="Arial"/>
        </w:rPr>
      </w:pPr>
    </w:p>
    <w:tbl>
      <w:tblPr>
        <w:tblStyle w:val="TableGrid"/>
        <w:tblW w:w="15310" w:type="dxa"/>
        <w:tblInd w:w="-289" w:type="dxa"/>
        <w:tblLayout w:type="fixed"/>
        <w:tblLook w:val="04A0" w:firstRow="1" w:lastRow="0" w:firstColumn="1" w:lastColumn="0" w:noHBand="0" w:noVBand="1"/>
      </w:tblPr>
      <w:tblGrid>
        <w:gridCol w:w="1985"/>
        <w:gridCol w:w="2127"/>
        <w:gridCol w:w="2126"/>
        <w:gridCol w:w="5528"/>
        <w:gridCol w:w="1701"/>
        <w:gridCol w:w="1843"/>
      </w:tblGrid>
      <w:tr w:rsidR="00847955" w:rsidRPr="00D15E81" w14:paraId="37244CC8" w14:textId="77777777" w:rsidTr="00847955">
        <w:tc>
          <w:tcPr>
            <w:tcW w:w="1985" w:type="dxa"/>
            <w:shd w:val="clear" w:color="auto" w:fill="F4B083" w:themeFill="accent2" w:themeFillTint="99"/>
          </w:tcPr>
          <w:p w14:paraId="421CDCC9" w14:textId="77777777" w:rsidR="00847955" w:rsidRPr="00DB652B" w:rsidRDefault="00847955" w:rsidP="00847955">
            <w:pPr>
              <w:ind w:hanging="2"/>
              <w:contextualSpacing/>
              <w:jc w:val="both"/>
              <w:rPr>
                <w:rFonts w:ascii="Arial" w:hAnsi="Arial" w:cs="Arial"/>
                <w:b/>
                <w:bCs/>
                <w:sz w:val="22"/>
                <w:szCs w:val="22"/>
              </w:rPr>
            </w:pPr>
            <w:r w:rsidRPr="00DB652B">
              <w:rPr>
                <w:rFonts w:ascii="Arial" w:hAnsi="Arial" w:cs="Arial"/>
                <w:b/>
                <w:bCs/>
                <w:sz w:val="22"/>
                <w:szCs w:val="22"/>
              </w:rPr>
              <w:lastRenderedPageBreak/>
              <w:t>PLAN</w:t>
            </w:r>
          </w:p>
        </w:tc>
        <w:tc>
          <w:tcPr>
            <w:tcW w:w="13325" w:type="dxa"/>
            <w:gridSpan w:val="5"/>
          </w:tcPr>
          <w:p w14:paraId="684EEE99" w14:textId="77777777" w:rsidR="00847955" w:rsidRPr="00D15E81" w:rsidRDefault="00847955" w:rsidP="00847955">
            <w:pPr>
              <w:ind w:hanging="2"/>
              <w:contextualSpacing/>
              <w:jc w:val="both"/>
              <w:rPr>
                <w:rFonts w:ascii="Arial" w:hAnsi="Arial" w:cs="Arial"/>
                <w:sz w:val="22"/>
                <w:szCs w:val="22"/>
              </w:rPr>
            </w:pPr>
            <w:r w:rsidRPr="00D15E81">
              <w:rPr>
                <w:rFonts w:ascii="Arial" w:hAnsi="Arial" w:cs="Arial"/>
                <w:sz w:val="22"/>
                <w:szCs w:val="22"/>
              </w:rPr>
              <w:t xml:space="preserve">Kami berencana </w:t>
            </w:r>
            <w:r>
              <w:rPr>
                <w:rFonts w:ascii="Arial" w:hAnsi="Arial" w:cs="Arial"/>
                <w:sz w:val="22"/>
                <w:szCs w:val="22"/>
              </w:rPr>
              <w:t xml:space="preserve">Menurunkan angka kekosongan stok farmasi </w:t>
            </w:r>
          </w:p>
        </w:tc>
      </w:tr>
      <w:tr w:rsidR="00847955" w:rsidRPr="00D15E81" w14:paraId="0DFF0848" w14:textId="77777777" w:rsidTr="00847955">
        <w:tc>
          <w:tcPr>
            <w:tcW w:w="1985" w:type="dxa"/>
            <w:shd w:val="clear" w:color="auto" w:fill="F4B083" w:themeFill="accent2" w:themeFillTint="99"/>
          </w:tcPr>
          <w:p w14:paraId="06A26F66" w14:textId="77777777" w:rsidR="00847955" w:rsidRPr="00DB652B" w:rsidRDefault="00847955" w:rsidP="00847955">
            <w:pPr>
              <w:ind w:hanging="2"/>
              <w:contextualSpacing/>
              <w:jc w:val="both"/>
              <w:rPr>
                <w:rFonts w:ascii="Arial" w:hAnsi="Arial" w:cs="Arial"/>
                <w:b/>
                <w:bCs/>
                <w:sz w:val="22"/>
                <w:szCs w:val="22"/>
              </w:rPr>
            </w:pPr>
            <w:r w:rsidRPr="00DB652B">
              <w:rPr>
                <w:rFonts w:ascii="Arial" w:hAnsi="Arial" w:cs="Arial"/>
                <w:b/>
                <w:bCs/>
                <w:sz w:val="22"/>
                <w:szCs w:val="22"/>
              </w:rPr>
              <w:t>DO</w:t>
            </w:r>
          </w:p>
        </w:tc>
        <w:tc>
          <w:tcPr>
            <w:tcW w:w="13325" w:type="dxa"/>
            <w:gridSpan w:val="5"/>
          </w:tcPr>
          <w:p w14:paraId="20984E42" w14:textId="77777777" w:rsidR="00847955" w:rsidRPr="00EC7895" w:rsidRDefault="00847955" w:rsidP="00847955">
            <w:pPr>
              <w:ind w:hanging="2"/>
              <w:jc w:val="both"/>
              <w:rPr>
                <w:rFonts w:ascii="Arial" w:hAnsi="Arial" w:cs="Arial"/>
                <w:sz w:val="22"/>
                <w:szCs w:val="22"/>
              </w:rPr>
            </w:pPr>
            <w:r>
              <w:rPr>
                <w:rFonts w:ascii="Arial" w:hAnsi="Arial" w:cs="Arial"/>
                <w:bCs/>
                <w:sz w:val="22"/>
                <w:szCs w:val="22"/>
              </w:rPr>
              <w:t>Melakukan Analisa perhitungan waktu pengajuan hingga barang datang dengan kebutuhan, sehingga petugas dapat memperkirakan sediian yang harus segera diinput pada pengadaan.</w:t>
            </w:r>
          </w:p>
        </w:tc>
      </w:tr>
      <w:tr w:rsidR="00847955" w:rsidRPr="00D15E81" w14:paraId="20E60276" w14:textId="77777777" w:rsidTr="00847955">
        <w:trPr>
          <w:trHeight w:val="1387"/>
        </w:trPr>
        <w:tc>
          <w:tcPr>
            <w:tcW w:w="1985" w:type="dxa"/>
            <w:shd w:val="clear" w:color="auto" w:fill="F4B083" w:themeFill="accent2" w:themeFillTint="99"/>
          </w:tcPr>
          <w:p w14:paraId="0BED5E84" w14:textId="77777777" w:rsidR="00847955" w:rsidRPr="00DB652B" w:rsidRDefault="00847955" w:rsidP="00847955">
            <w:pPr>
              <w:ind w:hanging="2"/>
              <w:contextualSpacing/>
              <w:jc w:val="both"/>
              <w:rPr>
                <w:rFonts w:ascii="Arial" w:hAnsi="Arial" w:cs="Arial"/>
                <w:b/>
                <w:bCs/>
                <w:sz w:val="22"/>
                <w:szCs w:val="22"/>
              </w:rPr>
            </w:pPr>
            <w:r w:rsidRPr="00DB652B">
              <w:rPr>
                <w:rFonts w:ascii="Arial" w:hAnsi="Arial" w:cs="Arial"/>
                <w:b/>
                <w:bCs/>
                <w:sz w:val="22"/>
                <w:szCs w:val="22"/>
              </w:rPr>
              <w:t>STUDY</w:t>
            </w:r>
          </w:p>
        </w:tc>
        <w:tc>
          <w:tcPr>
            <w:tcW w:w="13325" w:type="dxa"/>
            <w:gridSpan w:val="5"/>
          </w:tcPr>
          <w:p w14:paraId="2C4FB5D0" w14:textId="77777777" w:rsidR="00847955" w:rsidRDefault="00847955" w:rsidP="00847955">
            <w:pPr>
              <w:ind w:left="34"/>
              <w:jc w:val="both"/>
              <w:rPr>
                <w:rFonts w:ascii="Arial" w:hAnsi="Arial" w:cs="Arial"/>
                <w:sz w:val="22"/>
                <w:szCs w:val="22"/>
              </w:rPr>
            </w:pPr>
            <w:r>
              <w:rPr>
                <w:rFonts w:ascii="Arial" w:hAnsi="Arial" w:cs="Arial"/>
                <w:sz w:val="22"/>
                <w:szCs w:val="22"/>
              </w:rPr>
              <w:t xml:space="preserve">Berdasarkan hasil capaian di atas, dapat diketahui masih terjadi kekosongan stok farmasi yang disebabkan karena : </w:t>
            </w:r>
          </w:p>
          <w:p w14:paraId="08FEA776" w14:textId="77777777" w:rsidR="00847955" w:rsidRPr="006A155D" w:rsidRDefault="00847955" w:rsidP="00847955">
            <w:pPr>
              <w:ind w:left="34"/>
              <w:jc w:val="both"/>
              <w:rPr>
                <w:rFonts w:ascii="Arial" w:hAnsi="Arial" w:cs="Arial"/>
                <w:sz w:val="22"/>
                <w:szCs w:val="22"/>
              </w:rPr>
            </w:pPr>
            <w:r w:rsidRPr="006A155D">
              <w:rPr>
                <w:rFonts w:ascii="Arial" w:hAnsi="Arial" w:cs="Arial"/>
                <w:sz w:val="22"/>
                <w:szCs w:val="22"/>
              </w:rPr>
              <w:t xml:space="preserve">1. Barang yg sudah dipesan di pbf belum dikirim karena : </w:t>
            </w:r>
          </w:p>
          <w:p w14:paraId="2C6B0481" w14:textId="77777777" w:rsidR="00847955" w:rsidRPr="006A155D" w:rsidRDefault="00847955" w:rsidP="00847955">
            <w:pPr>
              <w:ind w:left="34"/>
              <w:jc w:val="both"/>
              <w:rPr>
                <w:rFonts w:ascii="Arial" w:hAnsi="Arial" w:cs="Arial"/>
                <w:sz w:val="22"/>
                <w:szCs w:val="22"/>
              </w:rPr>
            </w:pPr>
            <w:r>
              <w:rPr>
                <w:rFonts w:ascii="Arial" w:hAnsi="Arial" w:cs="Arial"/>
                <w:sz w:val="22"/>
                <w:szCs w:val="22"/>
              </w:rPr>
              <w:t xml:space="preserve">- </w:t>
            </w:r>
            <w:r w:rsidRPr="006A155D">
              <w:rPr>
                <w:rFonts w:ascii="Arial" w:hAnsi="Arial" w:cs="Arial"/>
                <w:sz w:val="22"/>
                <w:szCs w:val="22"/>
              </w:rPr>
              <w:t>Barang sedang kosong distributor</w:t>
            </w:r>
          </w:p>
          <w:p w14:paraId="209889E7" w14:textId="77777777" w:rsidR="00847955" w:rsidRPr="006A155D" w:rsidRDefault="00847955" w:rsidP="00847955">
            <w:pPr>
              <w:ind w:left="34"/>
              <w:jc w:val="both"/>
              <w:rPr>
                <w:rFonts w:ascii="Arial" w:hAnsi="Arial" w:cs="Arial"/>
                <w:sz w:val="22"/>
                <w:szCs w:val="22"/>
              </w:rPr>
            </w:pPr>
            <w:r>
              <w:rPr>
                <w:rFonts w:ascii="Arial" w:hAnsi="Arial" w:cs="Arial"/>
                <w:sz w:val="22"/>
                <w:szCs w:val="22"/>
              </w:rPr>
              <w:t xml:space="preserve">- </w:t>
            </w:r>
            <w:r w:rsidRPr="006A155D">
              <w:rPr>
                <w:rFonts w:ascii="Arial" w:hAnsi="Arial" w:cs="Arial"/>
                <w:sz w:val="22"/>
                <w:szCs w:val="22"/>
              </w:rPr>
              <w:t>Sp yg dikirim ke salesman belum terinput di data pemesanan pbf</w:t>
            </w:r>
          </w:p>
          <w:p w14:paraId="16EF2FDF" w14:textId="77777777" w:rsidR="00847955" w:rsidRPr="006A155D" w:rsidRDefault="00847955" w:rsidP="00847955">
            <w:pPr>
              <w:ind w:left="34"/>
              <w:jc w:val="both"/>
              <w:rPr>
                <w:rFonts w:ascii="Arial" w:hAnsi="Arial" w:cs="Arial"/>
                <w:sz w:val="22"/>
                <w:szCs w:val="22"/>
              </w:rPr>
            </w:pPr>
            <w:r w:rsidRPr="006A155D">
              <w:rPr>
                <w:rFonts w:ascii="Arial" w:hAnsi="Arial" w:cs="Arial"/>
                <w:sz w:val="22"/>
                <w:szCs w:val="22"/>
              </w:rPr>
              <w:t>2. Barang memang sedang kosong nasional karna bahan baku tidak ada</w:t>
            </w:r>
          </w:p>
          <w:p w14:paraId="710C4664" w14:textId="77777777" w:rsidR="00847955" w:rsidRPr="006A155D" w:rsidRDefault="00847955" w:rsidP="00847955">
            <w:pPr>
              <w:ind w:left="34"/>
              <w:jc w:val="both"/>
              <w:rPr>
                <w:rFonts w:ascii="Arial" w:hAnsi="Arial" w:cs="Arial"/>
                <w:sz w:val="22"/>
                <w:szCs w:val="22"/>
              </w:rPr>
            </w:pPr>
            <w:r w:rsidRPr="006A155D">
              <w:rPr>
                <w:rFonts w:ascii="Arial" w:hAnsi="Arial" w:cs="Arial"/>
                <w:sz w:val="22"/>
                <w:szCs w:val="22"/>
              </w:rPr>
              <w:t>3. Human eror, bisa jadi terselip di defecta jd belum minta ke pengadaan</w:t>
            </w:r>
          </w:p>
          <w:p w14:paraId="7EF555FF" w14:textId="77777777" w:rsidR="00847955" w:rsidRPr="006A155D" w:rsidRDefault="00847955" w:rsidP="00847955">
            <w:pPr>
              <w:ind w:left="34"/>
              <w:jc w:val="both"/>
              <w:rPr>
                <w:rFonts w:ascii="Arial" w:hAnsi="Arial" w:cs="Arial"/>
                <w:sz w:val="22"/>
                <w:szCs w:val="22"/>
              </w:rPr>
            </w:pPr>
            <w:r w:rsidRPr="006A155D">
              <w:rPr>
                <w:rFonts w:ascii="Arial" w:hAnsi="Arial" w:cs="Arial"/>
                <w:sz w:val="22"/>
                <w:szCs w:val="22"/>
              </w:rPr>
              <w:t>4. Barang yg awalnya slow moving, tiba2 jd fast moving. Banyak dipakai oleh dpjp ybs, padahal sebelumnya jarang sekali</w:t>
            </w:r>
          </w:p>
          <w:p w14:paraId="24F11897" w14:textId="77777777" w:rsidR="00847955" w:rsidRDefault="00847955" w:rsidP="00847955">
            <w:pPr>
              <w:ind w:left="34"/>
              <w:jc w:val="both"/>
              <w:rPr>
                <w:rFonts w:ascii="Arial" w:hAnsi="Arial" w:cs="Arial"/>
                <w:sz w:val="22"/>
                <w:szCs w:val="22"/>
              </w:rPr>
            </w:pPr>
            <w:r w:rsidRPr="006A155D">
              <w:rPr>
                <w:rFonts w:ascii="Arial" w:hAnsi="Arial" w:cs="Arial"/>
                <w:sz w:val="22"/>
                <w:szCs w:val="22"/>
              </w:rPr>
              <w:t>5. Ada barang tertentu yg sedang dilakukan penyesuian harga bpjs jadi belum bisa di jual oleh pbf</w:t>
            </w:r>
          </w:p>
          <w:p w14:paraId="5049238F" w14:textId="77777777" w:rsidR="00847955" w:rsidRPr="00EC7895" w:rsidRDefault="00847955" w:rsidP="00847955">
            <w:pPr>
              <w:ind w:left="34"/>
              <w:jc w:val="both"/>
              <w:rPr>
                <w:rFonts w:ascii="Arial" w:hAnsi="Arial" w:cs="Arial"/>
                <w:sz w:val="22"/>
                <w:szCs w:val="22"/>
              </w:rPr>
            </w:pPr>
            <w:r w:rsidRPr="006A155D">
              <w:rPr>
                <w:rFonts w:ascii="Arial" w:hAnsi="Arial" w:cs="Arial"/>
                <w:sz w:val="22"/>
                <w:szCs w:val="22"/>
              </w:rPr>
              <w:t>6. Ijin edar obat tertentu belum di setujui bpom, seperti kasus per sirup an kemarin</w:t>
            </w:r>
          </w:p>
        </w:tc>
      </w:tr>
      <w:tr w:rsidR="00847955" w:rsidRPr="00D15E81" w14:paraId="23716315" w14:textId="77777777" w:rsidTr="00847955">
        <w:tc>
          <w:tcPr>
            <w:tcW w:w="1985" w:type="dxa"/>
            <w:shd w:val="clear" w:color="auto" w:fill="F4B083" w:themeFill="accent2" w:themeFillTint="99"/>
          </w:tcPr>
          <w:p w14:paraId="32F936B8" w14:textId="77777777" w:rsidR="00847955" w:rsidRPr="00DB652B" w:rsidRDefault="00847955" w:rsidP="00847955">
            <w:pPr>
              <w:ind w:hanging="2"/>
              <w:contextualSpacing/>
              <w:jc w:val="both"/>
              <w:rPr>
                <w:rFonts w:ascii="Arial" w:hAnsi="Arial" w:cs="Arial"/>
                <w:b/>
                <w:bCs/>
                <w:sz w:val="22"/>
                <w:szCs w:val="22"/>
              </w:rPr>
            </w:pPr>
            <w:r w:rsidRPr="00DB652B">
              <w:rPr>
                <w:rFonts w:ascii="Arial" w:hAnsi="Arial" w:cs="Arial"/>
                <w:b/>
                <w:bCs/>
                <w:sz w:val="22"/>
                <w:szCs w:val="22"/>
              </w:rPr>
              <w:t>ACTION/RTL</w:t>
            </w:r>
          </w:p>
        </w:tc>
        <w:tc>
          <w:tcPr>
            <w:tcW w:w="2127" w:type="dxa"/>
            <w:shd w:val="clear" w:color="auto" w:fill="DBDBDB" w:themeFill="accent3" w:themeFillTint="66"/>
          </w:tcPr>
          <w:p w14:paraId="1DB5001F" w14:textId="77777777" w:rsidR="00847955" w:rsidRPr="00DB652B" w:rsidRDefault="00847955" w:rsidP="00847955">
            <w:pPr>
              <w:ind w:hanging="2"/>
              <w:contextualSpacing/>
              <w:jc w:val="center"/>
              <w:rPr>
                <w:rFonts w:ascii="Arial" w:hAnsi="Arial" w:cs="Arial"/>
                <w:b/>
                <w:bCs/>
                <w:sz w:val="22"/>
                <w:szCs w:val="22"/>
              </w:rPr>
            </w:pPr>
            <w:r w:rsidRPr="00DB652B">
              <w:rPr>
                <w:rFonts w:ascii="Arial" w:hAnsi="Arial" w:cs="Arial"/>
                <w:b/>
                <w:bCs/>
                <w:sz w:val="22"/>
                <w:szCs w:val="22"/>
              </w:rPr>
              <w:t>TUJUAN</w:t>
            </w:r>
          </w:p>
        </w:tc>
        <w:tc>
          <w:tcPr>
            <w:tcW w:w="2126" w:type="dxa"/>
            <w:shd w:val="clear" w:color="auto" w:fill="DBDBDB" w:themeFill="accent3" w:themeFillTint="66"/>
          </w:tcPr>
          <w:p w14:paraId="43D25F7B" w14:textId="77777777" w:rsidR="00847955" w:rsidRPr="00DB652B" w:rsidRDefault="00847955" w:rsidP="00847955">
            <w:pPr>
              <w:ind w:hanging="2"/>
              <w:contextualSpacing/>
              <w:jc w:val="center"/>
              <w:rPr>
                <w:rFonts w:ascii="Arial" w:hAnsi="Arial" w:cs="Arial"/>
                <w:b/>
                <w:bCs/>
                <w:sz w:val="22"/>
                <w:szCs w:val="22"/>
              </w:rPr>
            </w:pPr>
            <w:r w:rsidRPr="00DB652B">
              <w:rPr>
                <w:rFonts w:ascii="Arial" w:hAnsi="Arial" w:cs="Arial"/>
                <w:b/>
                <w:bCs/>
                <w:sz w:val="22"/>
                <w:szCs w:val="22"/>
              </w:rPr>
              <w:t>SASARAN</w:t>
            </w:r>
          </w:p>
        </w:tc>
        <w:tc>
          <w:tcPr>
            <w:tcW w:w="5528" w:type="dxa"/>
            <w:shd w:val="clear" w:color="auto" w:fill="DBDBDB" w:themeFill="accent3" w:themeFillTint="66"/>
          </w:tcPr>
          <w:p w14:paraId="78A5D0B1" w14:textId="77777777" w:rsidR="00847955" w:rsidRPr="00DB652B" w:rsidRDefault="00847955" w:rsidP="00847955">
            <w:pPr>
              <w:ind w:hanging="2"/>
              <w:contextualSpacing/>
              <w:jc w:val="center"/>
              <w:rPr>
                <w:rFonts w:ascii="Arial" w:hAnsi="Arial" w:cs="Arial"/>
                <w:b/>
                <w:bCs/>
                <w:sz w:val="22"/>
                <w:szCs w:val="22"/>
              </w:rPr>
            </w:pPr>
            <w:r w:rsidRPr="00DB652B">
              <w:rPr>
                <w:rFonts w:ascii="Arial" w:hAnsi="Arial" w:cs="Arial"/>
                <w:b/>
                <w:bCs/>
                <w:sz w:val="22"/>
                <w:szCs w:val="22"/>
              </w:rPr>
              <w:t>STRATEGI</w:t>
            </w:r>
          </w:p>
        </w:tc>
        <w:tc>
          <w:tcPr>
            <w:tcW w:w="1701" w:type="dxa"/>
            <w:shd w:val="clear" w:color="auto" w:fill="DBDBDB" w:themeFill="accent3" w:themeFillTint="66"/>
          </w:tcPr>
          <w:p w14:paraId="0C43FC6E" w14:textId="77777777" w:rsidR="00847955" w:rsidRPr="00DB652B" w:rsidRDefault="00847955" w:rsidP="00847955">
            <w:pPr>
              <w:ind w:hanging="2"/>
              <w:contextualSpacing/>
              <w:jc w:val="center"/>
              <w:rPr>
                <w:rFonts w:ascii="Arial" w:hAnsi="Arial" w:cs="Arial"/>
                <w:b/>
                <w:bCs/>
                <w:sz w:val="22"/>
                <w:szCs w:val="22"/>
              </w:rPr>
            </w:pPr>
            <w:r w:rsidRPr="00DB652B">
              <w:rPr>
                <w:rFonts w:ascii="Arial" w:hAnsi="Arial" w:cs="Arial"/>
                <w:b/>
                <w:bCs/>
                <w:sz w:val="22"/>
                <w:szCs w:val="22"/>
              </w:rPr>
              <w:t>PELAKSANA</w:t>
            </w:r>
          </w:p>
        </w:tc>
        <w:tc>
          <w:tcPr>
            <w:tcW w:w="1843" w:type="dxa"/>
            <w:shd w:val="clear" w:color="auto" w:fill="DBDBDB" w:themeFill="accent3" w:themeFillTint="66"/>
          </w:tcPr>
          <w:p w14:paraId="2737D19E" w14:textId="77777777" w:rsidR="00847955" w:rsidRPr="00DB652B" w:rsidRDefault="00847955" w:rsidP="00847955">
            <w:pPr>
              <w:ind w:hanging="2"/>
              <w:contextualSpacing/>
              <w:jc w:val="center"/>
              <w:rPr>
                <w:rFonts w:ascii="Arial" w:hAnsi="Arial" w:cs="Arial"/>
                <w:b/>
                <w:bCs/>
                <w:sz w:val="22"/>
                <w:szCs w:val="22"/>
              </w:rPr>
            </w:pPr>
            <w:r w:rsidRPr="00DB652B">
              <w:rPr>
                <w:rFonts w:ascii="Arial" w:hAnsi="Arial" w:cs="Arial"/>
                <w:b/>
                <w:bCs/>
                <w:sz w:val="22"/>
                <w:szCs w:val="22"/>
              </w:rPr>
              <w:t>WAKTU</w:t>
            </w:r>
          </w:p>
        </w:tc>
      </w:tr>
      <w:tr w:rsidR="00847955" w:rsidRPr="00D15E81" w14:paraId="7393C715" w14:textId="77777777" w:rsidTr="00847955">
        <w:tc>
          <w:tcPr>
            <w:tcW w:w="1985" w:type="dxa"/>
          </w:tcPr>
          <w:p w14:paraId="4FF2D772"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 xml:space="preserve">Mengurangi angka kekosongan stok farmasi </w:t>
            </w:r>
          </w:p>
        </w:tc>
        <w:tc>
          <w:tcPr>
            <w:tcW w:w="2127" w:type="dxa"/>
          </w:tcPr>
          <w:p w14:paraId="324020CF" w14:textId="77777777" w:rsidR="00847955" w:rsidRPr="002417A8"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Mengurangi angka kekosongan stok farmasi</w:t>
            </w:r>
          </w:p>
        </w:tc>
        <w:tc>
          <w:tcPr>
            <w:tcW w:w="2126" w:type="dxa"/>
          </w:tcPr>
          <w:p w14:paraId="61376A5B"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Pr>
                <w:rFonts w:ascii="Arial" w:hAnsi="Arial" w:cs="Arial"/>
                <w:sz w:val="22"/>
                <w:szCs w:val="22"/>
              </w:rPr>
              <w:t xml:space="preserve">Tidak ada kekosongan stok obat di farmasi </w:t>
            </w:r>
          </w:p>
        </w:tc>
        <w:tc>
          <w:tcPr>
            <w:tcW w:w="5528" w:type="dxa"/>
          </w:tcPr>
          <w:p w14:paraId="25F81800" w14:textId="77777777" w:rsidR="00847955" w:rsidRPr="007E3A5E" w:rsidRDefault="00847955" w:rsidP="00847955">
            <w:pPr>
              <w:pStyle w:val="ListParagraph"/>
              <w:ind w:left="37" w:hanging="37"/>
              <w:jc w:val="both"/>
              <w:rPr>
                <w:rFonts w:ascii="Arial" w:hAnsi="Arial" w:cs="Arial"/>
                <w:bCs/>
                <w:sz w:val="22"/>
                <w:szCs w:val="22"/>
              </w:rPr>
            </w:pPr>
            <w:r>
              <w:rPr>
                <w:rFonts w:ascii="Arial" w:hAnsi="Arial" w:cs="Arial"/>
                <w:bCs/>
                <w:sz w:val="22"/>
                <w:szCs w:val="22"/>
              </w:rPr>
              <w:t xml:space="preserve">Memperbaruhi surat perjanjian kerjasana yang berisi tentang ketepatan waktu pengiriman obat setelah gudang farmasi order. </w:t>
            </w:r>
          </w:p>
        </w:tc>
        <w:tc>
          <w:tcPr>
            <w:tcW w:w="1701" w:type="dxa"/>
          </w:tcPr>
          <w:p w14:paraId="39BD83E7" w14:textId="77777777" w:rsidR="00847955" w:rsidRDefault="00847955" w:rsidP="00062861">
            <w:pPr>
              <w:pStyle w:val="ListParagraph"/>
              <w:widowControl/>
              <w:numPr>
                <w:ilvl w:val="0"/>
                <w:numId w:val="44"/>
              </w:numPr>
              <w:autoSpaceDE/>
              <w:autoSpaceDN/>
              <w:spacing w:before="0" w:line="276" w:lineRule="auto"/>
              <w:ind w:left="87" w:hanging="89"/>
              <w:contextualSpacing/>
              <w:jc w:val="both"/>
              <w:rPr>
                <w:rFonts w:ascii="Arial" w:hAnsi="Arial" w:cs="Arial"/>
                <w:sz w:val="22"/>
                <w:szCs w:val="22"/>
              </w:rPr>
            </w:pPr>
            <w:r>
              <w:rPr>
                <w:rFonts w:ascii="Arial" w:hAnsi="Arial" w:cs="Arial"/>
                <w:sz w:val="22"/>
                <w:szCs w:val="22"/>
              </w:rPr>
              <w:t>Kepala Instalasi farmasi</w:t>
            </w:r>
          </w:p>
          <w:p w14:paraId="367A0ED5" w14:textId="77777777" w:rsidR="00847955" w:rsidRPr="00D15E81" w:rsidRDefault="00847955" w:rsidP="00062861">
            <w:pPr>
              <w:pStyle w:val="ListParagraph"/>
              <w:widowControl/>
              <w:numPr>
                <w:ilvl w:val="0"/>
                <w:numId w:val="44"/>
              </w:numPr>
              <w:autoSpaceDE/>
              <w:autoSpaceDN/>
              <w:spacing w:before="0" w:line="276" w:lineRule="auto"/>
              <w:ind w:left="87" w:hanging="89"/>
              <w:contextualSpacing/>
              <w:jc w:val="both"/>
              <w:rPr>
                <w:rFonts w:ascii="Arial" w:hAnsi="Arial" w:cs="Arial"/>
                <w:sz w:val="22"/>
                <w:szCs w:val="22"/>
              </w:rPr>
            </w:pPr>
            <w:r>
              <w:rPr>
                <w:rFonts w:ascii="Arial" w:hAnsi="Arial" w:cs="Arial"/>
                <w:sz w:val="22"/>
                <w:szCs w:val="22"/>
              </w:rPr>
              <w:t>Pengadaan Farmasi PT</w:t>
            </w:r>
          </w:p>
        </w:tc>
        <w:tc>
          <w:tcPr>
            <w:tcW w:w="1843" w:type="dxa"/>
          </w:tcPr>
          <w:p w14:paraId="0397DA06" w14:textId="77777777" w:rsidR="00847955" w:rsidRPr="00D15E81" w:rsidRDefault="00847955" w:rsidP="00062861">
            <w:pPr>
              <w:pStyle w:val="ListParagraph"/>
              <w:widowControl/>
              <w:numPr>
                <w:ilvl w:val="0"/>
                <w:numId w:val="44"/>
              </w:numPr>
              <w:autoSpaceDE/>
              <w:autoSpaceDN/>
              <w:spacing w:before="0" w:line="276" w:lineRule="auto"/>
              <w:contextualSpacing/>
              <w:jc w:val="both"/>
              <w:rPr>
                <w:rFonts w:ascii="Arial" w:hAnsi="Arial" w:cs="Arial"/>
                <w:sz w:val="22"/>
                <w:szCs w:val="22"/>
              </w:rPr>
            </w:pPr>
            <w:r w:rsidRPr="00D15E81">
              <w:rPr>
                <w:rFonts w:ascii="Arial" w:hAnsi="Arial" w:cs="Arial"/>
                <w:sz w:val="22"/>
                <w:szCs w:val="22"/>
              </w:rPr>
              <w:t>Satu bulan</w:t>
            </w:r>
          </w:p>
        </w:tc>
      </w:tr>
    </w:tbl>
    <w:p w14:paraId="0C772FC4" w14:textId="77777777" w:rsidR="00847955" w:rsidRDefault="00847955" w:rsidP="00847955">
      <w:pPr>
        <w:pStyle w:val="ListParagraph"/>
        <w:ind w:left="0" w:firstLine="0"/>
        <w:jc w:val="both"/>
        <w:rPr>
          <w:rFonts w:ascii="Arial" w:hAnsi="Arial" w:cs="Arial"/>
          <w:b/>
          <w:bCs/>
        </w:rPr>
      </w:pPr>
    </w:p>
    <w:p w14:paraId="70F427FB" w14:textId="77777777" w:rsidR="00DB652B" w:rsidRPr="00DB652B" w:rsidRDefault="00DB652B" w:rsidP="00DB652B"/>
    <w:p w14:paraId="09E868AD" w14:textId="3727DD3E" w:rsidR="00DB652B" w:rsidRPr="00DB652B" w:rsidRDefault="00DB652B" w:rsidP="00062861">
      <w:pPr>
        <w:pStyle w:val="ListParagraph"/>
        <w:numPr>
          <w:ilvl w:val="0"/>
          <w:numId w:val="81"/>
        </w:numPr>
        <w:tabs>
          <w:tab w:val="left" w:pos="1728"/>
        </w:tabs>
        <w:rPr>
          <w:rFonts w:ascii="Arial" w:hAnsi="Arial" w:cs="Arial"/>
          <w:b/>
          <w:bCs/>
        </w:rPr>
      </w:pPr>
      <w:r w:rsidRPr="00DB652B">
        <w:rPr>
          <w:rFonts w:ascii="Arial" w:hAnsi="Arial" w:cs="Arial"/>
          <w:b/>
          <w:bCs/>
        </w:rPr>
        <w:t>Manajemen Resiko</w:t>
      </w:r>
    </w:p>
    <w:p w14:paraId="18D83B40" w14:textId="3A65D839" w:rsidR="00DB652B" w:rsidRDefault="00DB652B" w:rsidP="00DB652B">
      <w:pPr>
        <w:tabs>
          <w:tab w:val="left" w:pos="1728"/>
        </w:tabs>
        <w:rPr>
          <w:rFonts w:ascii="Arial" w:hAnsi="Arial" w:cs="Arial"/>
          <w:b/>
          <w:bCs/>
        </w:rPr>
      </w:pPr>
    </w:p>
    <w:tbl>
      <w:tblPr>
        <w:tblW w:w="1034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2"/>
        <w:gridCol w:w="4331"/>
        <w:gridCol w:w="1292"/>
        <w:gridCol w:w="1294"/>
        <w:gridCol w:w="1294"/>
        <w:gridCol w:w="1294"/>
      </w:tblGrid>
      <w:tr w:rsidR="00DB652B" w:rsidRPr="007748B4" w14:paraId="56AD7A86" w14:textId="77777777" w:rsidTr="00733BA2">
        <w:trPr>
          <w:trHeight w:val="201"/>
        </w:trPr>
        <w:tc>
          <w:tcPr>
            <w:tcW w:w="842" w:type="dxa"/>
            <w:vAlign w:val="center"/>
          </w:tcPr>
          <w:p w14:paraId="4F8A0B6A" w14:textId="77777777" w:rsidR="00DB652B" w:rsidRPr="007748B4" w:rsidRDefault="00DB652B" w:rsidP="007934F8">
            <w:pPr>
              <w:ind w:hanging="2"/>
              <w:jc w:val="center"/>
              <w:rPr>
                <w:rFonts w:ascii="Arial" w:eastAsia="Arial" w:hAnsi="Arial" w:cs="Arial"/>
                <w:b/>
                <w:bCs/>
              </w:rPr>
            </w:pPr>
            <w:r w:rsidRPr="007748B4">
              <w:rPr>
                <w:rFonts w:ascii="Arial" w:eastAsia="Arial" w:hAnsi="Arial" w:cs="Arial"/>
                <w:b/>
                <w:bCs/>
              </w:rPr>
              <w:t>No</w:t>
            </w:r>
          </w:p>
        </w:tc>
        <w:tc>
          <w:tcPr>
            <w:tcW w:w="4331" w:type="dxa"/>
            <w:vAlign w:val="center"/>
          </w:tcPr>
          <w:p w14:paraId="7DE4AEC1" w14:textId="77777777" w:rsidR="00DB652B" w:rsidRPr="007748B4" w:rsidRDefault="00DB652B" w:rsidP="007934F8">
            <w:pPr>
              <w:ind w:hanging="2"/>
              <w:jc w:val="center"/>
              <w:rPr>
                <w:rFonts w:ascii="Arial" w:eastAsia="Arial" w:hAnsi="Arial" w:cs="Arial"/>
                <w:b/>
                <w:bCs/>
              </w:rPr>
            </w:pPr>
            <w:r w:rsidRPr="007748B4">
              <w:rPr>
                <w:rFonts w:ascii="Arial" w:eastAsia="Arial" w:hAnsi="Arial" w:cs="Arial"/>
                <w:b/>
                <w:bCs/>
              </w:rPr>
              <w:t>Judul</w:t>
            </w:r>
          </w:p>
        </w:tc>
        <w:tc>
          <w:tcPr>
            <w:tcW w:w="1292" w:type="dxa"/>
          </w:tcPr>
          <w:p w14:paraId="49112CBB" w14:textId="77777777" w:rsidR="00DB652B" w:rsidRPr="007748B4" w:rsidRDefault="00DB652B" w:rsidP="007934F8">
            <w:pPr>
              <w:ind w:hanging="2"/>
              <w:jc w:val="center"/>
              <w:rPr>
                <w:rFonts w:ascii="Arial" w:eastAsia="Arial" w:hAnsi="Arial" w:cs="Arial"/>
                <w:b/>
                <w:bCs/>
              </w:rPr>
            </w:pPr>
            <w:r w:rsidRPr="007748B4">
              <w:rPr>
                <w:rFonts w:ascii="Arial" w:eastAsia="Arial" w:hAnsi="Arial" w:cs="Arial"/>
                <w:b/>
                <w:bCs/>
              </w:rPr>
              <w:t>Stand</w:t>
            </w:r>
          </w:p>
        </w:tc>
        <w:tc>
          <w:tcPr>
            <w:tcW w:w="1294" w:type="dxa"/>
          </w:tcPr>
          <w:p w14:paraId="32EDDD46" w14:textId="77777777" w:rsidR="00DB652B" w:rsidRPr="007748B4" w:rsidRDefault="00DB652B" w:rsidP="007934F8">
            <w:pPr>
              <w:ind w:hanging="2"/>
              <w:jc w:val="center"/>
              <w:rPr>
                <w:rFonts w:ascii="Arial" w:eastAsia="Arial" w:hAnsi="Arial" w:cs="Arial"/>
                <w:b/>
                <w:bCs/>
              </w:rPr>
            </w:pPr>
            <w:r w:rsidRPr="007748B4">
              <w:rPr>
                <w:rFonts w:ascii="Arial" w:eastAsia="Arial" w:hAnsi="Arial" w:cs="Arial"/>
                <w:b/>
                <w:bCs/>
              </w:rPr>
              <w:t>Nov</w:t>
            </w:r>
            <w:r>
              <w:rPr>
                <w:rFonts w:ascii="Arial" w:eastAsia="Arial" w:hAnsi="Arial" w:cs="Arial"/>
                <w:b/>
                <w:bCs/>
              </w:rPr>
              <w:t xml:space="preserve"> ‘23</w:t>
            </w:r>
          </w:p>
        </w:tc>
        <w:tc>
          <w:tcPr>
            <w:tcW w:w="1294" w:type="dxa"/>
          </w:tcPr>
          <w:p w14:paraId="6A4E8A03" w14:textId="77777777" w:rsidR="00DB652B" w:rsidRPr="007748B4" w:rsidRDefault="00DB652B" w:rsidP="007934F8">
            <w:pPr>
              <w:ind w:hanging="2"/>
              <w:jc w:val="center"/>
              <w:rPr>
                <w:rFonts w:ascii="Arial" w:eastAsia="Arial" w:hAnsi="Arial" w:cs="Arial"/>
                <w:b/>
                <w:bCs/>
              </w:rPr>
            </w:pPr>
            <w:r w:rsidRPr="007748B4">
              <w:rPr>
                <w:rFonts w:ascii="Arial" w:eastAsia="Arial" w:hAnsi="Arial" w:cs="Arial"/>
                <w:b/>
                <w:bCs/>
              </w:rPr>
              <w:t>Des</w:t>
            </w:r>
            <w:r>
              <w:rPr>
                <w:rFonts w:ascii="Arial" w:eastAsia="Arial" w:hAnsi="Arial" w:cs="Arial"/>
                <w:b/>
                <w:bCs/>
              </w:rPr>
              <w:t xml:space="preserve"> ‘23</w:t>
            </w:r>
          </w:p>
        </w:tc>
        <w:tc>
          <w:tcPr>
            <w:tcW w:w="1294" w:type="dxa"/>
          </w:tcPr>
          <w:p w14:paraId="62118F25" w14:textId="77777777" w:rsidR="00DB652B" w:rsidRPr="007748B4" w:rsidRDefault="00DB652B" w:rsidP="007934F8">
            <w:pPr>
              <w:ind w:hanging="2"/>
              <w:jc w:val="center"/>
              <w:rPr>
                <w:rFonts w:ascii="Arial" w:eastAsia="Arial" w:hAnsi="Arial" w:cs="Arial"/>
                <w:b/>
                <w:bCs/>
              </w:rPr>
            </w:pPr>
            <w:r>
              <w:rPr>
                <w:rFonts w:ascii="Arial" w:eastAsia="Arial" w:hAnsi="Arial" w:cs="Arial"/>
                <w:b/>
                <w:bCs/>
              </w:rPr>
              <w:t>Jan ‘24</w:t>
            </w:r>
          </w:p>
        </w:tc>
      </w:tr>
      <w:tr w:rsidR="00DB652B" w:rsidRPr="007748B4" w14:paraId="10F50F44" w14:textId="77777777" w:rsidTr="00733BA2">
        <w:trPr>
          <w:trHeight w:val="315"/>
        </w:trPr>
        <w:tc>
          <w:tcPr>
            <w:tcW w:w="842" w:type="dxa"/>
            <w:vAlign w:val="center"/>
          </w:tcPr>
          <w:p w14:paraId="584238BA" w14:textId="77777777" w:rsidR="00DB652B" w:rsidRPr="007748B4" w:rsidRDefault="00DB652B" w:rsidP="007934F8">
            <w:pPr>
              <w:ind w:hanging="2"/>
              <w:jc w:val="center"/>
              <w:rPr>
                <w:rFonts w:ascii="Arial" w:eastAsia="Arial" w:hAnsi="Arial" w:cs="Arial"/>
              </w:rPr>
            </w:pPr>
            <w:r w:rsidRPr="007748B4">
              <w:rPr>
                <w:rFonts w:ascii="Arial" w:eastAsia="Arial" w:hAnsi="Arial" w:cs="Arial"/>
              </w:rPr>
              <w:t>1</w:t>
            </w:r>
          </w:p>
        </w:tc>
        <w:tc>
          <w:tcPr>
            <w:tcW w:w="4331" w:type="dxa"/>
            <w:vAlign w:val="center"/>
          </w:tcPr>
          <w:p w14:paraId="7F870D6F" w14:textId="77777777" w:rsidR="00DB652B" w:rsidRPr="007748B4" w:rsidRDefault="00DB652B" w:rsidP="007934F8">
            <w:pPr>
              <w:ind w:hanging="2"/>
              <w:rPr>
                <w:rFonts w:ascii="Arial" w:eastAsia="Arial" w:hAnsi="Arial" w:cs="Arial"/>
              </w:rPr>
            </w:pPr>
            <w:r w:rsidRPr="007748B4">
              <w:rPr>
                <w:rFonts w:ascii="Arial" w:eastAsia="Arial" w:hAnsi="Arial" w:cs="Arial"/>
              </w:rPr>
              <w:t>Kejadian petugas tertusuk jarum</w:t>
            </w:r>
            <w:r>
              <w:rPr>
                <w:rFonts w:ascii="Arial" w:eastAsia="Arial" w:hAnsi="Arial" w:cs="Arial"/>
              </w:rPr>
              <w:t xml:space="preserve"> bekas pasien (pajanan) </w:t>
            </w:r>
          </w:p>
        </w:tc>
        <w:tc>
          <w:tcPr>
            <w:tcW w:w="1292" w:type="dxa"/>
            <w:vAlign w:val="center"/>
          </w:tcPr>
          <w:p w14:paraId="7B1B61AB" w14:textId="77777777" w:rsidR="00DB652B" w:rsidRPr="007748B4" w:rsidRDefault="00DB652B" w:rsidP="007934F8">
            <w:pPr>
              <w:ind w:hanging="2"/>
              <w:jc w:val="center"/>
              <w:rPr>
                <w:rFonts w:ascii="Arial" w:eastAsia="Arial" w:hAnsi="Arial" w:cs="Arial"/>
              </w:rPr>
            </w:pPr>
            <w:r w:rsidRPr="007748B4">
              <w:rPr>
                <w:rFonts w:ascii="Arial" w:eastAsia="Arial" w:hAnsi="Arial" w:cs="Arial"/>
              </w:rPr>
              <w:t>0</w:t>
            </w:r>
          </w:p>
        </w:tc>
        <w:tc>
          <w:tcPr>
            <w:tcW w:w="1294" w:type="dxa"/>
            <w:vAlign w:val="center"/>
          </w:tcPr>
          <w:p w14:paraId="647ED12F" w14:textId="77777777" w:rsidR="00DB652B" w:rsidRPr="007748B4" w:rsidRDefault="00DB652B" w:rsidP="007934F8">
            <w:pPr>
              <w:ind w:hanging="2"/>
              <w:jc w:val="center"/>
              <w:rPr>
                <w:rFonts w:ascii="Arial" w:eastAsia="Arial" w:hAnsi="Arial" w:cs="Arial"/>
              </w:rPr>
            </w:pPr>
            <w:r w:rsidRPr="007748B4">
              <w:rPr>
                <w:rFonts w:ascii="Arial" w:eastAsia="Arial" w:hAnsi="Arial" w:cs="Arial"/>
              </w:rPr>
              <w:t>0</w:t>
            </w:r>
          </w:p>
        </w:tc>
        <w:tc>
          <w:tcPr>
            <w:tcW w:w="1294" w:type="dxa"/>
            <w:vAlign w:val="center"/>
          </w:tcPr>
          <w:p w14:paraId="702BDFD9" w14:textId="77777777" w:rsidR="00DB652B" w:rsidRPr="007748B4" w:rsidRDefault="00DB652B" w:rsidP="007934F8">
            <w:pPr>
              <w:ind w:hanging="2"/>
              <w:jc w:val="center"/>
              <w:rPr>
                <w:rFonts w:ascii="Arial" w:eastAsia="Arial" w:hAnsi="Arial" w:cs="Arial"/>
              </w:rPr>
            </w:pPr>
            <w:r w:rsidRPr="007748B4">
              <w:rPr>
                <w:rFonts w:ascii="Arial" w:eastAsia="Arial" w:hAnsi="Arial" w:cs="Arial"/>
              </w:rPr>
              <w:t>2</w:t>
            </w:r>
          </w:p>
        </w:tc>
        <w:tc>
          <w:tcPr>
            <w:tcW w:w="1294" w:type="dxa"/>
            <w:vAlign w:val="center"/>
          </w:tcPr>
          <w:p w14:paraId="5E3777A0" w14:textId="77777777" w:rsidR="00DB652B" w:rsidRPr="007748B4" w:rsidRDefault="00DB652B" w:rsidP="007934F8">
            <w:pPr>
              <w:ind w:hanging="2"/>
              <w:jc w:val="center"/>
              <w:rPr>
                <w:rFonts w:ascii="Arial" w:eastAsia="Arial" w:hAnsi="Arial" w:cs="Arial"/>
              </w:rPr>
            </w:pPr>
            <w:r>
              <w:rPr>
                <w:rFonts w:ascii="Arial" w:eastAsia="Arial" w:hAnsi="Arial" w:cs="Arial"/>
              </w:rPr>
              <w:t>0</w:t>
            </w:r>
          </w:p>
        </w:tc>
      </w:tr>
      <w:tr w:rsidR="00DB652B" w:rsidRPr="007748B4" w14:paraId="1467545D" w14:textId="77777777" w:rsidTr="00733BA2">
        <w:trPr>
          <w:trHeight w:val="265"/>
        </w:trPr>
        <w:tc>
          <w:tcPr>
            <w:tcW w:w="842" w:type="dxa"/>
            <w:vAlign w:val="center"/>
          </w:tcPr>
          <w:p w14:paraId="24576AE3" w14:textId="77777777" w:rsidR="00DB652B" w:rsidRPr="007748B4" w:rsidRDefault="00DB652B" w:rsidP="007934F8">
            <w:pPr>
              <w:ind w:hanging="2"/>
              <w:jc w:val="center"/>
              <w:rPr>
                <w:rFonts w:ascii="Arial" w:eastAsia="Arial" w:hAnsi="Arial" w:cs="Arial"/>
              </w:rPr>
            </w:pPr>
            <w:r w:rsidRPr="007748B4">
              <w:rPr>
                <w:rFonts w:ascii="Arial" w:eastAsia="Arial" w:hAnsi="Arial" w:cs="Arial"/>
              </w:rPr>
              <w:t>2</w:t>
            </w:r>
          </w:p>
        </w:tc>
        <w:tc>
          <w:tcPr>
            <w:tcW w:w="4331" w:type="dxa"/>
            <w:vAlign w:val="center"/>
          </w:tcPr>
          <w:p w14:paraId="48AC4F5F" w14:textId="77777777" w:rsidR="00DB652B" w:rsidRPr="007748B4" w:rsidRDefault="00DB652B" w:rsidP="007934F8">
            <w:pPr>
              <w:ind w:hanging="2"/>
              <w:rPr>
                <w:rFonts w:ascii="Arial" w:eastAsia="Arial" w:hAnsi="Arial" w:cs="Arial"/>
              </w:rPr>
            </w:pPr>
            <w:r w:rsidRPr="007748B4">
              <w:rPr>
                <w:rFonts w:ascii="Arial" w:eastAsia="Arial" w:hAnsi="Arial" w:cs="Arial"/>
              </w:rPr>
              <w:t>Kejadian terkena pemanas mesin press puyer</w:t>
            </w:r>
          </w:p>
        </w:tc>
        <w:tc>
          <w:tcPr>
            <w:tcW w:w="1292" w:type="dxa"/>
            <w:vAlign w:val="center"/>
          </w:tcPr>
          <w:p w14:paraId="156DBF3D" w14:textId="77777777" w:rsidR="00DB652B" w:rsidRPr="007748B4" w:rsidRDefault="00DB652B" w:rsidP="007934F8">
            <w:pPr>
              <w:ind w:hanging="2"/>
              <w:jc w:val="center"/>
              <w:rPr>
                <w:rFonts w:ascii="Arial" w:eastAsia="Arial" w:hAnsi="Arial" w:cs="Arial"/>
              </w:rPr>
            </w:pPr>
            <w:r w:rsidRPr="007748B4">
              <w:rPr>
                <w:rFonts w:ascii="Arial" w:eastAsia="Arial" w:hAnsi="Arial" w:cs="Arial"/>
              </w:rPr>
              <w:t>0</w:t>
            </w:r>
          </w:p>
        </w:tc>
        <w:tc>
          <w:tcPr>
            <w:tcW w:w="1294" w:type="dxa"/>
            <w:vAlign w:val="center"/>
          </w:tcPr>
          <w:p w14:paraId="2E4E44D4" w14:textId="77777777" w:rsidR="00DB652B" w:rsidRPr="007748B4" w:rsidRDefault="00DB652B" w:rsidP="007934F8">
            <w:pPr>
              <w:ind w:hanging="2"/>
              <w:jc w:val="center"/>
              <w:rPr>
                <w:rFonts w:ascii="Arial" w:eastAsia="Arial" w:hAnsi="Arial" w:cs="Arial"/>
              </w:rPr>
            </w:pPr>
            <w:r w:rsidRPr="007748B4">
              <w:rPr>
                <w:rFonts w:ascii="Arial" w:eastAsia="Arial" w:hAnsi="Arial" w:cs="Arial"/>
              </w:rPr>
              <w:t>0</w:t>
            </w:r>
          </w:p>
        </w:tc>
        <w:tc>
          <w:tcPr>
            <w:tcW w:w="1294" w:type="dxa"/>
            <w:vAlign w:val="center"/>
          </w:tcPr>
          <w:p w14:paraId="0BB33F4D" w14:textId="77777777" w:rsidR="00DB652B" w:rsidRPr="007748B4" w:rsidRDefault="00DB652B" w:rsidP="007934F8">
            <w:pPr>
              <w:ind w:hanging="2"/>
              <w:jc w:val="center"/>
              <w:rPr>
                <w:rFonts w:ascii="Arial" w:eastAsia="Arial" w:hAnsi="Arial" w:cs="Arial"/>
              </w:rPr>
            </w:pPr>
            <w:r w:rsidRPr="007748B4">
              <w:rPr>
                <w:rFonts w:ascii="Arial" w:eastAsia="Arial" w:hAnsi="Arial" w:cs="Arial"/>
              </w:rPr>
              <w:t>0</w:t>
            </w:r>
          </w:p>
        </w:tc>
        <w:tc>
          <w:tcPr>
            <w:tcW w:w="1294" w:type="dxa"/>
            <w:vAlign w:val="center"/>
          </w:tcPr>
          <w:p w14:paraId="76902EFB" w14:textId="77777777" w:rsidR="00DB652B" w:rsidRPr="007748B4" w:rsidRDefault="00DB652B" w:rsidP="007934F8">
            <w:pPr>
              <w:ind w:hanging="2"/>
              <w:jc w:val="center"/>
              <w:rPr>
                <w:rFonts w:ascii="Arial" w:eastAsia="Arial" w:hAnsi="Arial" w:cs="Arial"/>
              </w:rPr>
            </w:pPr>
            <w:r>
              <w:rPr>
                <w:rFonts w:ascii="Arial" w:eastAsia="Arial" w:hAnsi="Arial" w:cs="Arial"/>
              </w:rPr>
              <w:t>0</w:t>
            </w:r>
          </w:p>
        </w:tc>
      </w:tr>
    </w:tbl>
    <w:p w14:paraId="202944D5" w14:textId="77777777" w:rsidR="00DB652B" w:rsidRDefault="00DB652B" w:rsidP="00DB652B">
      <w:pPr>
        <w:tabs>
          <w:tab w:val="left" w:pos="1728"/>
        </w:tabs>
      </w:pPr>
    </w:p>
    <w:p w14:paraId="0FBEB2B9" w14:textId="77777777" w:rsidR="00733BA2" w:rsidRDefault="00733BA2" w:rsidP="00733BA2"/>
    <w:p w14:paraId="31792FEF" w14:textId="1F5E8F12" w:rsidR="00847955" w:rsidRPr="00733BA2" w:rsidRDefault="00847955" w:rsidP="00062861">
      <w:pPr>
        <w:pStyle w:val="ListParagraph"/>
        <w:numPr>
          <w:ilvl w:val="0"/>
          <w:numId w:val="82"/>
        </w:numPr>
        <w:tabs>
          <w:tab w:val="left" w:pos="5998"/>
        </w:tabs>
        <w:rPr>
          <w:rFonts w:ascii="Arial" w:hAnsi="Arial" w:cs="Arial"/>
        </w:rPr>
      </w:pPr>
      <w:r w:rsidRPr="00733BA2">
        <w:rPr>
          <w:rFonts w:ascii="Arial" w:hAnsi="Arial" w:cs="Arial"/>
          <w:b/>
          <w:bCs/>
        </w:rPr>
        <w:t xml:space="preserve">Kejadian Petugas Tertusuk Jarum </w:t>
      </w:r>
    </w:p>
    <w:p w14:paraId="1130AD1B" w14:textId="7A19F137" w:rsidR="00847955" w:rsidRPr="005F1936" w:rsidRDefault="00733BA2" w:rsidP="00847955">
      <w:pPr>
        <w:pStyle w:val="ListParagraph"/>
        <w:ind w:left="426" w:hanging="710"/>
        <w:jc w:val="both"/>
        <w:rPr>
          <w:rFonts w:ascii="Arial" w:hAnsi="Arial" w:cs="Arial"/>
        </w:rPr>
      </w:pPr>
      <w:r>
        <w:rPr>
          <w:rFonts w:ascii="Arial" w:hAnsi="Arial" w:cs="Arial"/>
        </w:rPr>
        <w:t xml:space="preserve">                                  </w:t>
      </w:r>
      <w:r w:rsidR="00847955" w:rsidRPr="005F1936">
        <w:rPr>
          <w:rFonts w:ascii="Arial" w:hAnsi="Arial" w:cs="Arial"/>
        </w:rPr>
        <w:t xml:space="preserve">Grafik Analisa Indikator Kejadian Petugas Tertusuk Jarum </w:t>
      </w:r>
    </w:p>
    <w:p w14:paraId="136DB104" w14:textId="77777777" w:rsidR="00847955" w:rsidRDefault="00847955" w:rsidP="00847955">
      <w:pPr>
        <w:adjustRightInd w:val="0"/>
        <w:ind w:leftChars="-118" w:left="-260" w:firstLine="1"/>
        <w:jc w:val="both"/>
        <w:rPr>
          <w:rFonts w:ascii="Arial" w:hAnsi="Arial" w:cs="Arial"/>
          <w:b/>
          <w:bCs/>
          <w:color w:val="231F20"/>
          <w:lang w:val="nb-NO"/>
        </w:rPr>
      </w:pPr>
      <w:r>
        <w:rPr>
          <w:noProof/>
        </w:rPr>
        <w:drawing>
          <wp:inline distT="0" distB="0" distL="0" distR="0" wp14:anchorId="36FB2244" wp14:editId="5B5E58B4">
            <wp:extent cx="6743700" cy="2181225"/>
            <wp:effectExtent l="0" t="0" r="0" b="9525"/>
            <wp:docPr id="871481429" name="Chart 871481429"/>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6A88EB88" w14:textId="77777777" w:rsidR="00733BA2" w:rsidRDefault="00847955" w:rsidP="00847955">
      <w:pPr>
        <w:adjustRightInd w:val="0"/>
        <w:ind w:leftChars="-118" w:left="-260" w:firstLine="1"/>
        <w:jc w:val="both"/>
        <w:rPr>
          <w:rFonts w:ascii="Arial" w:hAnsi="Arial" w:cs="Arial"/>
          <w:bCs/>
        </w:rPr>
      </w:pPr>
      <w:r>
        <w:rPr>
          <w:rFonts w:ascii="Arial" w:hAnsi="Arial" w:cs="Arial"/>
          <w:b/>
          <w:bCs/>
          <w:color w:val="231F20"/>
          <w:lang w:val="nb-NO"/>
        </w:rPr>
        <w:t>A</w:t>
      </w:r>
      <w:r>
        <w:rPr>
          <w:rFonts w:ascii="Arial" w:hAnsi="Arial" w:cs="Arial"/>
          <w:b/>
          <w:bCs/>
        </w:rPr>
        <w:t>nalisis</w:t>
      </w:r>
      <w:r>
        <w:rPr>
          <w:rFonts w:ascii="Arial" w:hAnsi="Arial" w:cs="Arial"/>
          <w:bCs/>
        </w:rPr>
        <w:t xml:space="preserve">: </w:t>
      </w:r>
    </w:p>
    <w:p w14:paraId="722C8F83" w14:textId="5047B8CA" w:rsidR="00847955" w:rsidRDefault="00847955" w:rsidP="00847955">
      <w:pPr>
        <w:adjustRightInd w:val="0"/>
        <w:ind w:leftChars="-118" w:left="-260" w:firstLine="1"/>
        <w:jc w:val="both"/>
        <w:rPr>
          <w:rFonts w:ascii="Arial" w:hAnsi="Arial" w:cs="Arial"/>
        </w:rPr>
      </w:pPr>
      <w:r>
        <w:rPr>
          <w:rFonts w:ascii="Arial" w:hAnsi="Arial" w:cs="Arial"/>
        </w:rPr>
        <w:t>Berdasarkan data diatas, dapat diketahui bahwa tidak ada k</w:t>
      </w:r>
      <w:r>
        <w:rPr>
          <w:rFonts w:ascii="Arial" w:hAnsi="Arial" w:cs="Arial"/>
          <w:lang w:val="zh-CN"/>
        </w:rPr>
        <w:t>ejadian petugas tertusuk jaru</w:t>
      </w:r>
      <w:r>
        <w:rPr>
          <w:rFonts w:ascii="Arial" w:hAnsi="Arial" w:cs="Arial"/>
        </w:rPr>
        <w:t>m.</w:t>
      </w:r>
    </w:p>
    <w:p w14:paraId="328A831C" w14:textId="77777777" w:rsidR="00847955" w:rsidRPr="005F1936" w:rsidRDefault="00847955" w:rsidP="00847955">
      <w:pPr>
        <w:adjustRightInd w:val="0"/>
        <w:ind w:leftChars="-118" w:left="-260" w:firstLine="1"/>
        <w:jc w:val="both"/>
        <w:rPr>
          <w:rFonts w:ascii="Arial" w:hAnsi="Arial" w:cs="Arial"/>
          <w:b/>
          <w:bCs/>
          <w:lang w:eastAsia="zh-CN"/>
        </w:rPr>
      </w:pPr>
    </w:p>
    <w:p w14:paraId="06D4A005" w14:textId="0938B9B8" w:rsidR="00847955" w:rsidRPr="00733BA2" w:rsidRDefault="00847955" w:rsidP="00062861">
      <w:pPr>
        <w:pStyle w:val="ListParagraph"/>
        <w:widowControl/>
        <w:numPr>
          <w:ilvl w:val="0"/>
          <w:numId w:val="78"/>
        </w:numPr>
        <w:suppressAutoHyphens/>
        <w:autoSpaceDE/>
        <w:autoSpaceDN/>
        <w:contextualSpacing/>
        <w:jc w:val="both"/>
        <w:outlineLvl w:val="0"/>
        <w:rPr>
          <w:rFonts w:ascii="Arial" w:hAnsi="Arial" w:cs="Arial"/>
          <w:b/>
          <w:bCs/>
        </w:rPr>
      </w:pPr>
      <w:r w:rsidRPr="00733BA2">
        <w:rPr>
          <w:rFonts w:ascii="Arial" w:hAnsi="Arial" w:cs="Arial"/>
          <w:b/>
          <w:bCs/>
        </w:rPr>
        <w:t>Kejadian Terkena Pemanas Mesin Press Puyer</w:t>
      </w:r>
    </w:p>
    <w:p w14:paraId="260B80F0" w14:textId="7B994367" w:rsidR="00847955" w:rsidRPr="00822BE5" w:rsidRDefault="00733BA2" w:rsidP="00847955">
      <w:pPr>
        <w:pStyle w:val="ListParagraph"/>
        <w:ind w:left="718" w:hanging="1002"/>
        <w:jc w:val="both"/>
        <w:rPr>
          <w:rFonts w:ascii="Arial" w:hAnsi="Arial" w:cs="Arial"/>
        </w:rPr>
      </w:pPr>
      <w:r>
        <w:rPr>
          <w:rFonts w:ascii="Arial" w:hAnsi="Arial" w:cs="Arial"/>
        </w:rPr>
        <w:t xml:space="preserve">                          </w:t>
      </w:r>
      <w:r w:rsidR="00847955" w:rsidRPr="00822BE5">
        <w:rPr>
          <w:rFonts w:ascii="Arial" w:hAnsi="Arial" w:cs="Arial"/>
        </w:rPr>
        <w:t>Grafik Analisa Indikator Kejadian Terkena Pemanas Mesin Press Puyer</w:t>
      </w:r>
    </w:p>
    <w:p w14:paraId="225E359B" w14:textId="77777777" w:rsidR="00847955" w:rsidRDefault="00847955" w:rsidP="00847955">
      <w:pPr>
        <w:adjustRightInd w:val="0"/>
        <w:ind w:leftChars="-118" w:left="26" w:hangingChars="130" w:hanging="286"/>
        <w:jc w:val="both"/>
        <w:rPr>
          <w:rFonts w:ascii="Arial" w:hAnsi="Arial" w:cs="Arial"/>
          <w:b/>
          <w:bCs/>
          <w:color w:val="231F20"/>
          <w:lang w:val="nb-NO"/>
        </w:rPr>
      </w:pPr>
      <w:r>
        <w:rPr>
          <w:noProof/>
        </w:rPr>
        <w:lastRenderedPageBreak/>
        <w:drawing>
          <wp:inline distT="0" distB="0" distL="0" distR="0" wp14:anchorId="4D7DCE9A" wp14:editId="6E6BC249">
            <wp:extent cx="6791325" cy="1952625"/>
            <wp:effectExtent l="0" t="0" r="9525" b="9525"/>
            <wp:docPr id="1841950987" name="Chart 1841950987"/>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59C5AA45" w14:textId="77777777" w:rsidR="00733BA2" w:rsidRDefault="00847955" w:rsidP="00847955">
      <w:pPr>
        <w:ind w:left="-284"/>
        <w:jc w:val="both"/>
        <w:rPr>
          <w:rFonts w:ascii="Arial" w:hAnsi="Arial" w:cs="Arial"/>
          <w:bCs/>
          <w:lang w:val="id-ID"/>
        </w:rPr>
      </w:pPr>
      <w:r>
        <w:rPr>
          <w:rFonts w:ascii="Arial" w:hAnsi="Arial" w:cs="Arial"/>
          <w:b/>
          <w:bCs/>
        </w:rPr>
        <w:t>Analisis</w:t>
      </w:r>
      <w:r>
        <w:rPr>
          <w:rFonts w:ascii="Arial" w:hAnsi="Arial" w:cs="Arial"/>
          <w:bCs/>
        </w:rPr>
        <w:t>:</w:t>
      </w:r>
      <w:r>
        <w:rPr>
          <w:rFonts w:ascii="Arial" w:hAnsi="Arial" w:cs="Arial"/>
          <w:bCs/>
          <w:lang w:val="id-ID"/>
        </w:rPr>
        <w:t xml:space="preserve"> </w:t>
      </w:r>
    </w:p>
    <w:p w14:paraId="133B3A8D" w14:textId="41BBB96F" w:rsidR="00847955" w:rsidRPr="00822BE5" w:rsidRDefault="00847955" w:rsidP="00847955">
      <w:pPr>
        <w:ind w:left="-284"/>
        <w:jc w:val="both"/>
        <w:rPr>
          <w:rFonts w:ascii="Arial" w:hAnsi="Arial" w:cs="Arial"/>
        </w:rPr>
      </w:pPr>
      <w:r>
        <w:rPr>
          <w:rFonts w:ascii="Arial" w:hAnsi="Arial" w:cs="Arial"/>
        </w:rPr>
        <w:t>Dari data diatas dapat diketahui bahwa tidak ada k</w:t>
      </w:r>
      <w:r>
        <w:rPr>
          <w:rFonts w:ascii="Arial" w:hAnsi="Arial" w:cs="Arial"/>
          <w:lang w:val="zh-CN"/>
        </w:rPr>
        <w:t>ejadian terkena pemanas mesin press puyer</w:t>
      </w:r>
      <w:r>
        <w:rPr>
          <w:rFonts w:ascii="Arial" w:hAnsi="Arial" w:cs="Arial"/>
        </w:rPr>
        <w:t>.</w:t>
      </w:r>
    </w:p>
    <w:p w14:paraId="6241F263" w14:textId="77777777" w:rsidR="00847955" w:rsidRDefault="00847955" w:rsidP="00847955">
      <w:pPr>
        <w:adjustRightInd w:val="0"/>
        <w:rPr>
          <w:rFonts w:ascii="Arial" w:hAnsi="Arial" w:cs="Arial"/>
          <w:b/>
          <w:bCs/>
          <w:color w:val="231F20"/>
          <w:lang w:val="nb-NO"/>
        </w:rPr>
      </w:pPr>
    </w:p>
    <w:p w14:paraId="16FC9E87" w14:textId="77777777" w:rsidR="00847955" w:rsidRDefault="00847955" w:rsidP="00847955">
      <w:pPr>
        <w:ind w:left="2" w:hanging="2"/>
        <w:jc w:val="both"/>
        <w:rPr>
          <w:rFonts w:ascii="Arial" w:hAnsi="Arial" w:cs="Arial"/>
        </w:rPr>
      </w:pPr>
    </w:p>
    <w:p w14:paraId="745A5D5B" w14:textId="77777777" w:rsidR="00847955" w:rsidRDefault="00847955" w:rsidP="00847955">
      <w:pPr>
        <w:jc w:val="both"/>
        <w:rPr>
          <w:rFonts w:ascii="Arial" w:hAnsi="Arial" w:cs="Arial"/>
        </w:rPr>
      </w:pPr>
    </w:p>
    <w:p w14:paraId="49BC74BA" w14:textId="77777777" w:rsidR="00847955" w:rsidRDefault="00847955" w:rsidP="00847955">
      <w:pPr>
        <w:jc w:val="both"/>
        <w:rPr>
          <w:rFonts w:ascii="Arial" w:hAnsi="Arial" w:cs="Arial"/>
        </w:rPr>
      </w:pPr>
    </w:p>
    <w:p w14:paraId="5DD6E965" w14:textId="77777777" w:rsidR="00847955" w:rsidRDefault="00847955" w:rsidP="00847955">
      <w:pPr>
        <w:jc w:val="both"/>
        <w:rPr>
          <w:rFonts w:ascii="Arial" w:hAnsi="Arial" w:cs="Arial"/>
        </w:rPr>
      </w:pPr>
    </w:p>
    <w:p w14:paraId="18C4C220" w14:textId="77777777" w:rsidR="00847955" w:rsidRDefault="00847955" w:rsidP="00847955">
      <w:pPr>
        <w:jc w:val="both"/>
        <w:rPr>
          <w:rFonts w:ascii="Arial" w:hAnsi="Arial" w:cs="Arial"/>
        </w:rPr>
        <w:sectPr w:rsidR="00847955" w:rsidSect="00A72FA5">
          <w:pgSz w:w="17577" w:h="15814" w:orient="landscape" w:code="1"/>
          <w:pgMar w:top="1134" w:right="1418" w:bottom="1134" w:left="1418" w:header="720" w:footer="720" w:gutter="0"/>
          <w:cols w:space="720"/>
          <w:docGrid w:linePitch="360"/>
        </w:sectPr>
      </w:pPr>
    </w:p>
    <w:p w14:paraId="4F5817D2" w14:textId="77777777" w:rsidR="00847955" w:rsidRPr="00C00C9B" w:rsidRDefault="00847955" w:rsidP="00847955">
      <w:pPr>
        <w:jc w:val="both"/>
        <w:rPr>
          <w:rFonts w:ascii="Arial" w:hAnsi="Arial" w:cs="Arial"/>
        </w:rPr>
      </w:pPr>
    </w:p>
    <w:tbl>
      <w:tblPr>
        <w:tblpPr w:leftFromText="180" w:rightFromText="180" w:vertAnchor="text" w:horzAnchor="margin" w:tblpX="-294" w:tblpY="318"/>
        <w:tblW w:w="10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8"/>
        <w:gridCol w:w="4530"/>
        <w:gridCol w:w="1282"/>
        <w:gridCol w:w="1283"/>
        <w:gridCol w:w="1283"/>
        <w:gridCol w:w="1283"/>
      </w:tblGrid>
      <w:tr w:rsidR="00847955" w:rsidRPr="007B4B35" w14:paraId="4FCD4AF9" w14:textId="77777777" w:rsidTr="00847955">
        <w:trPr>
          <w:trHeight w:val="287"/>
        </w:trPr>
        <w:tc>
          <w:tcPr>
            <w:tcW w:w="988" w:type="dxa"/>
            <w:vAlign w:val="center"/>
          </w:tcPr>
          <w:p w14:paraId="0196B719" w14:textId="77777777" w:rsidR="00847955" w:rsidRPr="007B4B35" w:rsidRDefault="00847955" w:rsidP="00847955">
            <w:pPr>
              <w:ind w:hanging="2"/>
              <w:jc w:val="center"/>
              <w:rPr>
                <w:rFonts w:ascii="Arial" w:eastAsia="Arial" w:hAnsi="Arial" w:cs="Arial"/>
                <w:b/>
                <w:bCs/>
              </w:rPr>
            </w:pPr>
            <w:bookmarkStart w:id="26" w:name="_Hlk134457859"/>
            <w:r w:rsidRPr="007B4B35">
              <w:rPr>
                <w:rFonts w:ascii="Arial" w:eastAsia="Arial" w:hAnsi="Arial" w:cs="Arial"/>
                <w:b/>
                <w:bCs/>
              </w:rPr>
              <w:t>No</w:t>
            </w:r>
          </w:p>
        </w:tc>
        <w:tc>
          <w:tcPr>
            <w:tcW w:w="4530" w:type="dxa"/>
            <w:vAlign w:val="center"/>
          </w:tcPr>
          <w:p w14:paraId="0DFAEB77" w14:textId="77777777" w:rsidR="00847955" w:rsidRPr="007B4B35" w:rsidRDefault="00847955" w:rsidP="00847955">
            <w:pPr>
              <w:ind w:hanging="2"/>
              <w:jc w:val="center"/>
              <w:rPr>
                <w:rFonts w:ascii="Arial" w:eastAsia="Arial" w:hAnsi="Arial" w:cs="Arial"/>
                <w:b/>
                <w:bCs/>
              </w:rPr>
            </w:pPr>
            <w:r w:rsidRPr="007B4B35">
              <w:rPr>
                <w:rFonts w:ascii="Arial" w:eastAsia="Arial" w:hAnsi="Arial" w:cs="Arial"/>
                <w:b/>
                <w:bCs/>
              </w:rPr>
              <w:t>Judul</w:t>
            </w:r>
          </w:p>
        </w:tc>
        <w:tc>
          <w:tcPr>
            <w:tcW w:w="1282" w:type="dxa"/>
            <w:vAlign w:val="center"/>
          </w:tcPr>
          <w:p w14:paraId="6E27DC3E" w14:textId="77777777" w:rsidR="00847955" w:rsidRPr="007B4B35" w:rsidRDefault="00847955" w:rsidP="00847955">
            <w:pPr>
              <w:ind w:hanging="2"/>
              <w:jc w:val="center"/>
              <w:rPr>
                <w:rFonts w:ascii="Arial" w:eastAsia="Arial" w:hAnsi="Arial" w:cs="Arial"/>
                <w:b/>
                <w:bCs/>
              </w:rPr>
            </w:pPr>
            <w:r w:rsidRPr="007B4B35">
              <w:rPr>
                <w:rFonts w:ascii="Arial" w:eastAsia="Arial" w:hAnsi="Arial" w:cs="Arial"/>
                <w:b/>
                <w:bCs/>
              </w:rPr>
              <w:t>Stand</w:t>
            </w:r>
          </w:p>
        </w:tc>
        <w:tc>
          <w:tcPr>
            <w:tcW w:w="1283" w:type="dxa"/>
            <w:vAlign w:val="center"/>
          </w:tcPr>
          <w:p w14:paraId="0A391BB8" w14:textId="77777777" w:rsidR="00847955" w:rsidRPr="007B4B35" w:rsidRDefault="00847955" w:rsidP="00847955">
            <w:pPr>
              <w:ind w:hanging="2"/>
              <w:jc w:val="center"/>
              <w:rPr>
                <w:rFonts w:ascii="Arial" w:eastAsia="Arial" w:hAnsi="Arial" w:cs="Arial"/>
                <w:b/>
                <w:bCs/>
              </w:rPr>
            </w:pPr>
            <w:r w:rsidRPr="007B4B35">
              <w:rPr>
                <w:rFonts w:ascii="Arial" w:eastAsia="Arial" w:hAnsi="Arial" w:cs="Arial"/>
                <w:b/>
                <w:bCs/>
              </w:rPr>
              <w:t>Nov</w:t>
            </w:r>
            <w:r>
              <w:rPr>
                <w:rFonts w:ascii="Arial" w:eastAsia="Arial" w:hAnsi="Arial" w:cs="Arial"/>
                <w:b/>
                <w:bCs/>
              </w:rPr>
              <w:t xml:space="preserve"> ‘23</w:t>
            </w:r>
          </w:p>
        </w:tc>
        <w:tc>
          <w:tcPr>
            <w:tcW w:w="1283" w:type="dxa"/>
            <w:vAlign w:val="center"/>
          </w:tcPr>
          <w:p w14:paraId="4BE90DFA" w14:textId="77777777" w:rsidR="00847955" w:rsidRPr="007B4B35" w:rsidRDefault="00847955" w:rsidP="00847955">
            <w:pPr>
              <w:ind w:hanging="2"/>
              <w:jc w:val="center"/>
              <w:rPr>
                <w:rFonts w:ascii="Arial" w:eastAsia="Arial" w:hAnsi="Arial" w:cs="Arial"/>
                <w:b/>
                <w:bCs/>
              </w:rPr>
            </w:pPr>
            <w:r w:rsidRPr="007B4B35">
              <w:rPr>
                <w:rFonts w:ascii="Arial" w:eastAsia="Arial" w:hAnsi="Arial" w:cs="Arial"/>
                <w:b/>
                <w:bCs/>
              </w:rPr>
              <w:t>Des</w:t>
            </w:r>
            <w:r>
              <w:rPr>
                <w:rFonts w:ascii="Arial" w:eastAsia="Arial" w:hAnsi="Arial" w:cs="Arial"/>
                <w:b/>
                <w:bCs/>
              </w:rPr>
              <w:t xml:space="preserve"> ‘23</w:t>
            </w:r>
          </w:p>
        </w:tc>
        <w:tc>
          <w:tcPr>
            <w:tcW w:w="1283" w:type="dxa"/>
            <w:vAlign w:val="center"/>
          </w:tcPr>
          <w:p w14:paraId="46CA0922" w14:textId="77777777" w:rsidR="00847955" w:rsidRPr="007B4B35" w:rsidRDefault="00847955" w:rsidP="00847955">
            <w:pPr>
              <w:ind w:hanging="2"/>
              <w:jc w:val="center"/>
              <w:rPr>
                <w:rFonts w:ascii="Arial" w:eastAsia="Arial" w:hAnsi="Arial" w:cs="Arial"/>
                <w:b/>
                <w:bCs/>
              </w:rPr>
            </w:pPr>
            <w:r>
              <w:rPr>
                <w:rFonts w:ascii="Arial" w:eastAsia="Arial" w:hAnsi="Arial" w:cs="Arial"/>
                <w:b/>
                <w:bCs/>
              </w:rPr>
              <w:t>Jan ‘24</w:t>
            </w:r>
          </w:p>
        </w:tc>
      </w:tr>
      <w:tr w:rsidR="00847955" w:rsidRPr="007B4B35" w14:paraId="13782721" w14:textId="77777777" w:rsidTr="00847955">
        <w:trPr>
          <w:trHeight w:val="501"/>
        </w:trPr>
        <w:tc>
          <w:tcPr>
            <w:tcW w:w="988" w:type="dxa"/>
            <w:vAlign w:val="center"/>
          </w:tcPr>
          <w:p w14:paraId="11C20255" w14:textId="77777777" w:rsidR="00847955" w:rsidRPr="00F61379" w:rsidRDefault="00847955" w:rsidP="00062861">
            <w:pPr>
              <w:pStyle w:val="ListParagraph"/>
              <w:widowControl/>
              <w:numPr>
                <w:ilvl w:val="0"/>
                <w:numId w:val="75"/>
              </w:numPr>
              <w:suppressAutoHyphens/>
              <w:autoSpaceDE/>
              <w:autoSpaceDN/>
              <w:spacing w:before="0" w:after="120" w:line="276" w:lineRule="auto"/>
              <w:contextualSpacing/>
              <w:jc w:val="center"/>
              <w:textAlignment w:val="top"/>
              <w:outlineLvl w:val="0"/>
              <w:rPr>
                <w:rFonts w:ascii="Arial" w:eastAsia="Arial" w:hAnsi="Arial" w:cs="Arial"/>
              </w:rPr>
            </w:pPr>
            <w:r w:rsidRPr="00F61379">
              <w:rPr>
                <w:rFonts w:ascii="Arial" w:eastAsia="Arial" w:hAnsi="Arial" w:cs="Arial"/>
              </w:rPr>
              <w:t>.</w:t>
            </w:r>
          </w:p>
        </w:tc>
        <w:tc>
          <w:tcPr>
            <w:tcW w:w="4530" w:type="dxa"/>
            <w:vAlign w:val="center"/>
          </w:tcPr>
          <w:p w14:paraId="5AE0427B" w14:textId="77777777" w:rsidR="00847955" w:rsidRPr="007B4B35" w:rsidRDefault="00847955" w:rsidP="00847955">
            <w:pPr>
              <w:ind w:hanging="2"/>
              <w:rPr>
                <w:rFonts w:ascii="Arial" w:eastAsia="Arial" w:hAnsi="Arial" w:cs="Arial"/>
              </w:rPr>
            </w:pPr>
            <w:r w:rsidRPr="007B4B35">
              <w:rPr>
                <w:rFonts w:ascii="Arial" w:eastAsia="Arial" w:hAnsi="Arial" w:cs="Arial"/>
              </w:rPr>
              <w:t>Kepatuhan Identifikasi Pasien</w:t>
            </w:r>
          </w:p>
        </w:tc>
        <w:tc>
          <w:tcPr>
            <w:tcW w:w="1282" w:type="dxa"/>
            <w:vAlign w:val="center"/>
          </w:tcPr>
          <w:p w14:paraId="68634D16"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100%</w:t>
            </w:r>
          </w:p>
        </w:tc>
        <w:tc>
          <w:tcPr>
            <w:tcW w:w="1283" w:type="dxa"/>
            <w:vAlign w:val="center"/>
          </w:tcPr>
          <w:p w14:paraId="44912E1E"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96,32%</w:t>
            </w:r>
          </w:p>
        </w:tc>
        <w:tc>
          <w:tcPr>
            <w:tcW w:w="1283" w:type="dxa"/>
            <w:vAlign w:val="center"/>
          </w:tcPr>
          <w:p w14:paraId="10A308AC"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96,41%</w:t>
            </w:r>
          </w:p>
        </w:tc>
        <w:tc>
          <w:tcPr>
            <w:tcW w:w="1283" w:type="dxa"/>
            <w:vAlign w:val="center"/>
          </w:tcPr>
          <w:p w14:paraId="599064CE" w14:textId="77777777" w:rsidR="00847955" w:rsidRPr="007B4B35" w:rsidRDefault="00847955" w:rsidP="00847955">
            <w:pPr>
              <w:ind w:hanging="2"/>
              <w:jc w:val="center"/>
              <w:rPr>
                <w:rFonts w:ascii="Arial" w:eastAsia="Arial" w:hAnsi="Arial" w:cs="Arial"/>
              </w:rPr>
            </w:pPr>
            <w:r>
              <w:rPr>
                <w:rFonts w:ascii="Arial" w:eastAsia="Arial" w:hAnsi="Arial" w:cs="Arial"/>
              </w:rPr>
              <w:t>100%</w:t>
            </w:r>
          </w:p>
        </w:tc>
      </w:tr>
      <w:tr w:rsidR="00847955" w:rsidRPr="007B4B35" w14:paraId="0AD00C9B" w14:textId="77777777" w:rsidTr="00847955">
        <w:trPr>
          <w:trHeight w:val="501"/>
        </w:trPr>
        <w:tc>
          <w:tcPr>
            <w:tcW w:w="988" w:type="dxa"/>
            <w:vAlign w:val="center"/>
          </w:tcPr>
          <w:p w14:paraId="0381CCDF" w14:textId="77777777" w:rsidR="00847955" w:rsidRPr="00F61379" w:rsidRDefault="00847955" w:rsidP="00062861">
            <w:pPr>
              <w:pStyle w:val="ListParagraph"/>
              <w:widowControl/>
              <w:numPr>
                <w:ilvl w:val="0"/>
                <w:numId w:val="75"/>
              </w:numPr>
              <w:suppressAutoHyphens/>
              <w:autoSpaceDE/>
              <w:autoSpaceDN/>
              <w:spacing w:before="0" w:after="120" w:line="276" w:lineRule="auto"/>
              <w:contextualSpacing/>
              <w:jc w:val="center"/>
              <w:textAlignment w:val="top"/>
              <w:outlineLvl w:val="0"/>
              <w:rPr>
                <w:rFonts w:ascii="Arial" w:eastAsia="Arial" w:hAnsi="Arial" w:cs="Arial"/>
              </w:rPr>
            </w:pPr>
          </w:p>
        </w:tc>
        <w:tc>
          <w:tcPr>
            <w:tcW w:w="4530" w:type="dxa"/>
            <w:vAlign w:val="center"/>
          </w:tcPr>
          <w:p w14:paraId="259D3D1D" w14:textId="77777777" w:rsidR="00847955" w:rsidRPr="007B4B35" w:rsidRDefault="00847955" w:rsidP="00847955">
            <w:pPr>
              <w:ind w:hanging="2"/>
              <w:rPr>
                <w:rFonts w:ascii="Arial" w:eastAsia="Arial" w:hAnsi="Arial" w:cs="Arial"/>
              </w:rPr>
            </w:pPr>
            <w:r w:rsidRPr="007B4B35">
              <w:rPr>
                <w:rFonts w:ascii="Arial" w:eastAsia="Arial" w:hAnsi="Arial" w:cs="Arial"/>
              </w:rPr>
              <w:t>Angka Tidak Terpasangnya Gelang Identitas Pasien IGD</w:t>
            </w:r>
          </w:p>
        </w:tc>
        <w:tc>
          <w:tcPr>
            <w:tcW w:w="1282" w:type="dxa"/>
            <w:vAlign w:val="center"/>
          </w:tcPr>
          <w:p w14:paraId="1C3E3A8F"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0%</w:t>
            </w:r>
          </w:p>
        </w:tc>
        <w:tc>
          <w:tcPr>
            <w:tcW w:w="1283" w:type="dxa"/>
            <w:vAlign w:val="center"/>
          </w:tcPr>
          <w:p w14:paraId="1A593C32"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0%</w:t>
            </w:r>
          </w:p>
        </w:tc>
        <w:tc>
          <w:tcPr>
            <w:tcW w:w="1283" w:type="dxa"/>
            <w:vAlign w:val="center"/>
          </w:tcPr>
          <w:p w14:paraId="6C66FF23"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0%</w:t>
            </w:r>
          </w:p>
        </w:tc>
        <w:tc>
          <w:tcPr>
            <w:tcW w:w="1283" w:type="dxa"/>
            <w:vAlign w:val="center"/>
          </w:tcPr>
          <w:p w14:paraId="4656CBAA" w14:textId="77777777" w:rsidR="00847955" w:rsidRPr="007B4B35" w:rsidRDefault="00847955" w:rsidP="00847955">
            <w:pPr>
              <w:ind w:hanging="2"/>
              <w:jc w:val="center"/>
              <w:rPr>
                <w:rFonts w:ascii="Arial" w:eastAsia="Arial" w:hAnsi="Arial" w:cs="Arial"/>
              </w:rPr>
            </w:pPr>
            <w:r>
              <w:rPr>
                <w:rFonts w:ascii="Arial" w:eastAsia="Arial" w:hAnsi="Arial" w:cs="Arial"/>
              </w:rPr>
              <w:t>0%</w:t>
            </w:r>
          </w:p>
        </w:tc>
      </w:tr>
      <w:tr w:rsidR="00847955" w:rsidRPr="007B4B35" w14:paraId="4B58E11C" w14:textId="77777777" w:rsidTr="00847955">
        <w:trPr>
          <w:trHeight w:val="704"/>
        </w:trPr>
        <w:tc>
          <w:tcPr>
            <w:tcW w:w="988" w:type="dxa"/>
            <w:vAlign w:val="center"/>
          </w:tcPr>
          <w:p w14:paraId="6A805399" w14:textId="77777777" w:rsidR="00847955" w:rsidRPr="00F61379" w:rsidRDefault="00847955" w:rsidP="00062861">
            <w:pPr>
              <w:pStyle w:val="ListParagraph"/>
              <w:widowControl/>
              <w:numPr>
                <w:ilvl w:val="0"/>
                <w:numId w:val="75"/>
              </w:numPr>
              <w:suppressAutoHyphens/>
              <w:autoSpaceDE/>
              <w:autoSpaceDN/>
              <w:spacing w:before="0" w:after="120" w:line="276" w:lineRule="auto"/>
              <w:contextualSpacing/>
              <w:jc w:val="center"/>
              <w:textAlignment w:val="top"/>
              <w:outlineLvl w:val="0"/>
              <w:rPr>
                <w:rFonts w:ascii="Arial" w:eastAsia="Arial" w:hAnsi="Arial" w:cs="Arial"/>
              </w:rPr>
            </w:pPr>
          </w:p>
        </w:tc>
        <w:tc>
          <w:tcPr>
            <w:tcW w:w="4530" w:type="dxa"/>
            <w:vAlign w:val="center"/>
          </w:tcPr>
          <w:p w14:paraId="581404C0" w14:textId="77777777" w:rsidR="00847955" w:rsidRPr="007B4B35" w:rsidRDefault="00847955" w:rsidP="00847955">
            <w:pPr>
              <w:ind w:hanging="2"/>
              <w:rPr>
                <w:rFonts w:ascii="Arial" w:eastAsia="Arial" w:hAnsi="Arial" w:cs="Arial"/>
              </w:rPr>
            </w:pPr>
            <w:r w:rsidRPr="007B4B35">
              <w:rPr>
                <w:rFonts w:ascii="Arial" w:eastAsia="Arial" w:hAnsi="Arial" w:cs="Arial"/>
              </w:rPr>
              <w:t>Kepatuhan Upaya Pencegahan Resiko Pasien Jatuh</w:t>
            </w:r>
          </w:p>
        </w:tc>
        <w:tc>
          <w:tcPr>
            <w:tcW w:w="1282" w:type="dxa"/>
            <w:vAlign w:val="center"/>
          </w:tcPr>
          <w:p w14:paraId="1307105F"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100%</w:t>
            </w:r>
          </w:p>
        </w:tc>
        <w:tc>
          <w:tcPr>
            <w:tcW w:w="1283" w:type="dxa"/>
            <w:vAlign w:val="center"/>
          </w:tcPr>
          <w:p w14:paraId="110BBF17"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100%</w:t>
            </w:r>
          </w:p>
        </w:tc>
        <w:tc>
          <w:tcPr>
            <w:tcW w:w="1283" w:type="dxa"/>
            <w:vAlign w:val="center"/>
          </w:tcPr>
          <w:p w14:paraId="0AAEA023"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87,16%</w:t>
            </w:r>
          </w:p>
        </w:tc>
        <w:tc>
          <w:tcPr>
            <w:tcW w:w="1283" w:type="dxa"/>
            <w:vAlign w:val="center"/>
          </w:tcPr>
          <w:p w14:paraId="68421CD4" w14:textId="77777777" w:rsidR="00847955" w:rsidRPr="007B4B35" w:rsidRDefault="00847955" w:rsidP="00847955">
            <w:pPr>
              <w:ind w:hanging="2"/>
              <w:jc w:val="center"/>
              <w:rPr>
                <w:rFonts w:ascii="Arial" w:eastAsia="Arial" w:hAnsi="Arial" w:cs="Arial"/>
              </w:rPr>
            </w:pPr>
            <w:r>
              <w:rPr>
                <w:rFonts w:ascii="Arial" w:eastAsia="Arial" w:hAnsi="Arial" w:cs="Arial"/>
              </w:rPr>
              <w:t>100%</w:t>
            </w:r>
          </w:p>
        </w:tc>
      </w:tr>
      <w:tr w:rsidR="00847955" w:rsidRPr="007B4B35" w14:paraId="04820489" w14:textId="77777777" w:rsidTr="00847955">
        <w:trPr>
          <w:trHeight w:val="715"/>
        </w:trPr>
        <w:tc>
          <w:tcPr>
            <w:tcW w:w="988" w:type="dxa"/>
            <w:vAlign w:val="center"/>
          </w:tcPr>
          <w:p w14:paraId="2BC0BED2" w14:textId="77777777" w:rsidR="00847955" w:rsidRPr="00F61379" w:rsidRDefault="00847955" w:rsidP="00062861">
            <w:pPr>
              <w:pStyle w:val="ListParagraph"/>
              <w:widowControl/>
              <w:numPr>
                <w:ilvl w:val="0"/>
                <w:numId w:val="75"/>
              </w:numPr>
              <w:suppressAutoHyphens/>
              <w:autoSpaceDE/>
              <w:autoSpaceDN/>
              <w:spacing w:before="0" w:after="120" w:line="276" w:lineRule="auto"/>
              <w:contextualSpacing/>
              <w:jc w:val="center"/>
              <w:textAlignment w:val="top"/>
              <w:outlineLvl w:val="0"/>
              <w:rPr>
                <w:rFonts w:ascii="Arial" w:eastAsia="Arial" w:hAnsi="Arial" w:cs="Arial"/>
              </w:rPr>
            </w:pPr>
          </w:p>
        </w:tc>
        <w:tc>
          <w:tcPr>
            <w:tcW w:w="4530" w:type="dxa"/>
            <w:vAlign w:val="center"/>
          </w:tcPr>
          <w:p w14:paraId="1C655B5A" w14:textId="77777777" w:rsidR="00847955" w:rsidRPr="007B4B35" w:rsidRDefault="00847955" w:rsidP="00847955">
            <w:pPr>
              <w:ind w:hanging="2"/>
              <w:rPr>
                <w:rFonts w:ascii="Arial" w:eastAsia="Arial" w:hAnsi="Arial" w:cs="Arial"/>
              </w:rPr>
            </w:pPr>
            <w:r w:rsidRPr="007B4B35">
              <w:rPr>
                <w:rFonts w:ascii="Arial" w:eastAsia="Arial" w:hAnsi="Arial" w:cs="Arial"/>
              </w:rPr>
              <w:t>Prosentase Pulang Atas Permintaan Sendiri</w:t>
            </w:r>
          </w:p>
        </w:tc>
        <w:tc>
          <w:tcPr>
            <w:tcW w:w="1282" w:type="dxa"/>
            <w:vAlign w:val="center"/>
          </w:tcPr>
          <w:p w14:paraId="776E5619"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0%</w:t>
            </w:r>
          </w:p>
        </w:tc>
        <w:tc>
          <w:tcPr>
            <w:tcW w:w="1283" w:type="dxa"/>
            <w:vAlign w:val="center"/>
          </w:tcPr>
          <w:p w14:paraId="5EE9E515"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3,03%</w:t>
            </w:r>
          </w:p>
        </w:tc>
        <w:tc>
          <w:tcPr>
            <w:tcW w:w="1283" w:type="dxa"/>
            <w:vAlign w:val="center"/>
          </w:tcPr>
          <w:p w14:paraId="4E0634F7"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1,15%</w:t>
            </w:r>
          </w:p>
        </w:tc>
        <w:tc>
          <w:tcPr>
            <w:tcW w:w="1283" w:type="dxa"/>
            <w:vAlign w:val="center"/>
          </w:tcPr>
          <w:p w14:paraId="5F2AB581" w14:textId="77777777" w:rsidR="00847955" w:rsidRPr="007B4B35" w:rsidRDefault="00847955" w:rsidP="00847955">
            <w:pPr>
              <w:ind w:hanging="2"/>
              <w:jc w:val="center"/>
              <w:rPr>
                <w:rFonts w:ascii="Arial" w:eastAsia="Arial" w:hAnsi="Arial" w:cs="Arial"/>
              </w:rPr>
            </w:pPr>
            <w:r>
              <w:rPr>
                <w:rFonts w:ascii="Arial" w:eastAsia="Arial" w:hAnsi="Arial" w:cs="Arial"/>
              </w:rPr>
              <w:t>0,7%</w:t>
            </w:r>
          </w:p>
        </w:tc>
      </w:tr>
      <w:tr w:rsidR="00847955" w:rsidRPr="007B4B35" w14:paraId="02972BCC" w14:textId="77777777" w:rsidTr="00847955">
        <w:trPr>
          <w:trHeight w:val="489"/>
        </w:trPr>
        <w:tc>
          <w:tcPr>
            <w:tcW w:w="988" w:type="dxa"/>
            <w:vAlign w:val="center"/>
          </w:tcPr>
          <w:p w14:paraId="0AF4BA1D" w14:textId="77777777" w:rsidR="00847955" w:rsidRPr="00F61379" w:rsidRDefault="00847955" w:rsidP="00062861">
            <w:pPr>
              <w:pStyle w:val="ListParagraph"/>
              <w:widowControl/>
              <w:numPr>
                <w:ilvl w:val="0"/>
                <w:numId w:val="75"/>
              </w:numPr>
              <w:suppressAutoHyphens/>
              <w:autoSpaceDE/>
              <w:autoSpaceDN/>
              <w:spacing w:before="0" w:after="120" w:line="276" w:lineRule="auto"/>
              <w:contextualSpacing/>
              <w:jc w:val="center"/>
              <w:textAlignment w:val="top"/>
              <w:outlineLvl w:val="0"/>
              <w:rPr>
                <w:rFonts w:ascii="Arial" w:eastAsia="Arial" w:hAnsi="Arial" w:cs="Arial"/>
              </w:rPr>
            </w:pPr>
          </w:p>
        </w:tc>
        <w:tc>
          <w:tcPr>
            <w:tcW w:w="4530" w:type="dxa"/>
            <w:vAlign w:val="center"/>
          </w:tcPr>
          <w:p w14:paraId="6994A2CE" w14:textId="77777777" w:rsidR="00847955" w:rsidRPr="007B4B35" w:rsidRDefault="00847955" w:rsidP="00847955">
            <w:pPr>
              <w:ind w:hanging="2"/>
              <w:rPr>
                <w:rFonts w:ascii="Arial" w:eastAsia="Arial" w:hAnsi="Arial" w:cs="Arial"/>
              </w:rPr>
            </w:pPr>
            <w:r w:rsidRPr="007B4B35">
              <w:rPr>
                <w:rFonts w:ascii="Arial" w:eastAsia="Arial" w:hAnsi="Arial" w:cs="Arial"/>
              </w:rPr>
              <w:t>Waktu Tanggap Operasi Seksio Sesarea Emergenci</w:t>
            </w:r>
          </w:p>
        </w:tc>
        <w:tc>
          <w:tcPr>
            <w:tcW w:w="1282" w:type="dxa"/>
            <w:vAlign w:val="center"/>
          </w:tcPr>
          <w:p w14:paraId="0636A27D"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≥80%</w:t>
            </w:r>
          </w:p>
        </w:tc>
        <w:tc>
          <w:tcPr>
            <w:tcW w:w="1283" w:type="dxa"/>
            <w:vAlign w:val="center"/>
          </w:tcPr>
          <w:p w14:paraId="79044D3B"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100%</w:t>
            </w:r>
          </w:p>
        </w:tc>
        <w:tc>
          <w:tcPr>
            <w:tcW w:w="1283" w:type="dxa"/>
            <w:vAlign w:val="center"/>
          </w:tcPr>
          <w:p w14:paraId="3513B6A3" w14:textId="77777777" w:rsidR="00847955" w:rsidRPr="007B4B35" w:rsidRDefault="00847955" w:rsidP="00847955">
            <w:pPr>
              <w:ind w:hanging="2"/>
              <w:jc w:val="center"/>
              <w:rPr>
                <w:rFonts w:ascii="Arial" w:eastAsia="Arial" w:hAnsi="Arial" w:cs="Arial"/>
              </w:rPr>
            </w:pPr>
            <w:r w:rsidRPr="007B4B35">
              <w:rPr>
                <w:rFonts w:ascii="Arial" w:eastAsia="Arial" w:hAnsi="Arial" w:cs="Arial"/>
              </w:rPr>
              <w:t>100%</w:t>
            </w:r>
          </w:p>
        </w:tc>
        <w:tc>
          <w:tcPr>
            <w:tcW w:w="1283" w:type="dxa"/>
            <w:vAlign w:val="center"/>
          </w:tcPr>
          <w:p w14:paraId="50525BC3" w14:textId="77777777" w:rsidR="00847955" w:rsidRPr="007B4B35" w:rsidRDefault="00847955" w:rsidP="00847955">
            <w:pPr>
              <w:ind w:hanging="2"/>
              <w:jc w:val="center"/>
              <w:rPr>
                <w:rFonts w:ascii="Arial" w:eastAsia="Arial" w:hAnsi="Arial" w:cs="Arial"/>
              </w:rPr>
            </w:pPr>
            <w:r>
              <w:rPr>
                <w:rFonts w:ascii="Arial" w:eastAsia="Arial" w:hAnsi="Arial" w:cs="Arial"/>
              </w:rPr>
              <w:t>100%</w:t>
            </w:r>
          </w:p>
        </w:tc>
      </w:tr>
    </w:tbl>
    <w:p w14:paraId="3D4BDAA3" w14:textId="77777777" w:rsidR="00847955" w:rsidRDefault="00847955" w:rsidP="00062861">
      <w:pPr>
        <w:pStyle w:val="ListParagraph"/>
        <w:widowControl/>
        <w:numPr>
          <w:ilvl w:val="0"/>
          <w:numId w:val="83"/>
        </w:numPr>
        <w:suppressAutoHyphens/>
        <w:autoSpaceDE/>
        <w:autoSpaceDN/>
        <w:spacing w:before="0" w:after="120" w:line="276" w:lineRule="auto"/>
        <w:contextualSpacing/>
        <w:textAlignment w:val="top"/>
        <w:outlineLvl w:val="0"/>
        <w:rPr>
          <w:rFonts w:ascii="Arial" w:hAnsi="Arial" w:cs="Arial"/>
          <w:b/>
          <w:bCs/>
        </w:rPr>
      </w:pPr>
      <w:bookmarkStart w:id="27" w:name="_Hlk149893693"/>
      <w:bookmarkEnd w:id="26"/>
      <w:r w:rsidRPr="00A4516E">
        <w:rPr>
          <w:rFonts w:ascii="Arial" w:hAnsi="Arial" w:cs="Arial"/>
          <w:b/>
          <w:bCs/>
        </w:rPr>
        <w:t>Instalasi Gawat Darurat</w:t>
      </w:r>
    </w:p>
    <w:p w14:paraId="220F6AAB" w14:textId="77777777" w:rsidR="00847955" w:rsidRDefault="00847955" w:rsidP="00847955">
      <w:pPr>
        <w:rPr>
          <w:rFonts w:ascii="Arial" w:hAnsi="Arial" w:cs="Arial"/>
          <w:b/>
          <w:bCs/>
        </w:rPr>
      </w:pPr>
    </w:p>
    <w:p w14:paraId="447BF897" w14:textId="77777777" w:rsidR="00847955" w:rsidRDefault="00847955" w:rsidP="00847955">
      <w:pPr>
        <w:rPr>
          <w:rFonts w:ascii="Arial" w:hAnsi="Arial" w:cs="Arial"/>
          <w:b/>
          <w:bCs/>
        </w:rPr>
      </w:pPr>
    </w:p>
    <w:p w14:paraId="62FC83DB" w14:textId="1B02E3DE" w:rsidR="00847955" w:rsidRPr="00733BA2" w:rsidRDefault="00847955" w:rsidP="00062861">
      <w:pPr>
        <w:pStyle w:val="ListParagraph"/>
        <w:numPr>
          <w:ilvl w:val="0"/>
          <w:numId w:val="83"/>
        </w:numPr>
        <w:jc w:val="both"/>
        <w:rPr>
          <w:rFonts w:ascii="Arial" w:hAnsi="Arial" w:cs="Arial"/>
          <w:b/>
          <w:bCs/>
        </w:rPr>
      </w:pPr>
      <w:r w:rsidRPr="00733BA2">
        <w:rPr>
          <w:rFonts w:ascii="Arial" w:hAnsi="Arial" w:cs="Arial"/>
          <w:b/>
          <w:bCs/>
        </w:rPr>
        <w:t>IRNA 2C</w:t>
      </w:r>
    </w:p>
    <w:tbl>
      <w:tblPr>
        <w:tblW w:w="10659"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9"/>
        <w:gridCol w:w="4640"/>
        <w:gridCol w:w="1276"/>
        <w:gridCol w:w="1188"/>
        <w:gridCol w:w="1333"/>
        <w:gridCol w:w="1333"/>
      </w:tblGrid>
      <w:tr w:rsidR="00847955" w:rsidRPr="000A28BF" w14:paraId="36CD653C" w14:textId="77777777" w:rsidTr="00847955">
        <w:trPr>
          <w:trHeight w:val="369"/>
        </w:trPr>
        <w:tc>
          <w:tcPr>
            <w:tcW w:w="889" w:type="dxa"/>
            <w:vAlign w:val="center"/>
          </w:tcPr>
          <w:p w14:paraId="0C5B61F2" w14:textId="77777777" w:rsidR="00847955" w:rsidRPr="000A28BF" w:rsidRDefault="00847955" w:rsidP="00847955">
            <w:pPr>
              <w:ind w:hanging="2"/>
              <w:jc w:val="center"/>
              <w:rPr>
                <w:rFonts w:ascii="Arial" w:eastAsia="Arial" w:hAnsi="Arial" w:cs="Arial"/>
                <w:b/>
                <w:bCs/>
              </w:rPr>
            </w:pPr>
            <w:bookmarkStart w:id="28" w:name="_Hlk134457896"/>
            <w:r w:rsidRPr="000A28BF">
              <w:rPr>
                <w:rFonts w:ascii="Arial" w:eastAsia="Arial" w:hAnsi="Arial" w:cs="Arial"/>
                <w:b/>
                <w:bCs/>
              </w:rPr>
              <w:t>No</w:t>
            </w:r>
          </w:p>
        </w:tc>
        <w:tc>
          <w:tcPr>
            <w:tcW w:w="4640" w:type="dxa"/>
          </w:tcPr>
          <w:p w14:paraId="28C93E48" w14:textId="77777777" w:rsidR="00847955" w:rsidRPr="000A28BF" w:rsidRDefault="00847955" w:rsidP="00847955">
            <w:pPr>
              <w:ind w:hanging="2"/>
              <w:jc w:val="center"/>
              <w:rPr>
                <w:rFonts w:ascii="Arial" w:eastAsia="Arial" w:hAnsi="Arial" w:cs="Arial"/>
                <w:b/>
                <w:bCs/>
              </w:rPr>
            </w:pPr>
            <w:r w:rsidRPr="000A28BF">
              <w:rPr>
                <w:rFonts w:ascii="Arial" w:eastAsia="Arial" w:hAnsi="Arial" w:cs="Arial"/>
                <w:b/>
                <w:bCs/>
              </w:rPr>
              <w:t>Judul</w:t>
            </w:r>
          </w:p>
        </w:tc>
        <w:tc>
          <w:tcPr>
            <w:tcW w:w="1276" w:type="dxa"/>
          </w:tcPr>
          <w:p w14:paraId="4B6720EE" w14:textId="77777777" w:rsidR="00847955" w:rsidRPr="000A28BF" w:rsidRDefault="00847955" w:rsidP="00847955">
            <w:pPr>
              <w:ind w:hanging="2"/>
              <w:jc w:val="center"/>
              <w:rPr>
                <w:rFonts w:ascii="Arial" w:eastAsia="Arial" w:hAnsi="Arial" w:cs="Arial"/>
                <w:b/>
                <w:bCs/>
              </w:rPr>
            </w:pPr>
            <w:r w:rsidRPr="000A28BF">
              <w:rPr>
                <w:rFonts w:ascii="Arial" w:eastAsia="Arial" w:hAnsi="Arial" w:cs="Arial"/>
                <w:b/>
                <w:bCs/>
              </w:rPr>
              <w:t>Stand</w:t>
            </w:r>
          </w:p>
        </w:tc>
        <w:tc>
          <w:tcPr>
            <w:tcW w:w="1188" w:type="dxa"/>
          </w:tcPr>
          <w:p w14:paraId="4E671CF5" w14:textId="77777777" w:rsidR="00847955" w:rsidRPr="000A28BF" w:rsidRDefault="00847955" w:rsidP="00847955">
            <w:pPr>
              <w:ind w:hanging="2"/>
              <w:jc w:val="center"/>
              <w:rPr>
                <w:rFonts w:ascii="Arial" w:eastAsia="Arial" w:hAnsi="Arial" w:cs="Arial"/>
                <w:b/>
                <w:bCs/>
              </w:rPr>
            </w:pPr>
            <w:r w:rsidRPr="000A28BF">
              <w:rPr>
                <w:rFonts w:ascii="Arial" w:eastAsia="Arial" w:hAnsi="Arial" w:cs="Arial"/>
                <w:b/>
                <w:bCs/>
              </w:rPr>
              <w:t>Nov</w:t>
            </w:r>
            <w:r>
              <w:rPr>
                <w:rFonts w:ascii="Arial" w:eastAsia="Arial" w:hAnsi="Arial" w:cs="Arial"/>
                <w:b/>
                <w:bCs/>
              </w:rPr>
              <w:t xml:space="preserve"> ‘23</w:t>
            </w:r>
          </w:p>
        </w:tc>
        <w:tc>
          <w:tcPr>
            <w:tcW w:w="1333" w:type="dxa"/>
          </w:tcPr>
          <w:p w14:paraId="64CEBC51" w14:textId="77777777" w:rsidR="00847955" w:rsidRPr="000A28BF" w:rsidRDefault="00847955" w:rsidP="00847955">
            <w:pPr>
              <w:ind w:hanging="2"/>
              <w:jc w:val="center"/>
              <w:rPr>
                <w:rFonts w:ascii="Arial" w:eastAsia="Arial" w:hAnsi="Arial" w:cs="Arial"/>
                <w:b/>
                <w:bCs/>
              </w:rPr>
            </w:pPr>
            <w:r w:rsidRPr="000A28BF">
              <w:rPr>
                <w:rFonts w:ascii="Arial" w:eastAsia="Arial" w:hAnsi="Arial" w:cs="Arial"/>
                <w:b/>
                <w:bCs/>
              </w:rPr>
              <w:t>Des</w:t>
            </w:r>
            <w:r>
              <w:rPr>
                <w:rFonts w:ascii="Arial" w:eastAsia="Arial" w:hAnsi="Arial" w:cs="Arial"/>
                <w:b/>
                <w:bCs/>
              </w:rPr>
              <w:t xml:space="preserve"> ‘23</w:t>
            </w:r>
          </w:p>
        </w:tc>
        <w:tc>
          <w:tcPr>
            <w:tcW w:w="1333" w:type="dxa"/>
          </w:tcPr>
          <w:p w14:paraId="6A1B5D0B" w14:textId="77777777" w:rsidR="00847955" w:rsidRPr="000A28BF" w:rsidRDefault="00847955" w:rsidP="00847955">
            <w:pPr>
              <w:ind w:hanging="2"/>
              <w:jc w:val="center"/>
              <w:rPr>
                <w:rFonts w:ascii="Arial" w:eastAsia="Arial" w:hAnsi="Arial" w:cs="Arial"/>
                <w:b/>
                <w:bCs/>
              </w:rPr>
            </w:pPr>
            <w:r>
              <w:rPr>
                <w:rFonts w:ascii="Arial" w:eastAsia="Arial" w:hAnsi="Arial" w:cs="Arial"/>
                <w:b/>
                <w:bCs/>
              </w:rPr>
              <w:t>Jan ‘24</w:t>
            </w:r>
          </w:p>
        </w:tc>
      </w:tr>
      <w:tr w:rsidR="00847955" w:rsidRPr="000A28BF" w14:paraId="06951500" w14:textId="77777777" w:rsidTr="00847955">
        <w:trPr>
          <w:trHeight w:val="643"/>
        </w:trPr>
        <w:tc>
          <w:tcPr>
            <w:tcW w:w="889" w:type="dxa"/>
            <w:vAlign w:val="center"/>
          </w:tcPr>
          <w:p w14:paraId="00B17A67"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1</w:t>
            </w:r>
          </w:p>
        </w:tc>
        <w:tc>
          <w:tcPr>
            <w:tcW w:w="4640" w:type="dxa"/>
            <w:vAlign w:val="center"/>
          </w:tcPr>
          <w:p w14:paraId="33B17F76" w14:textId="77777777" w:rsidR="00847955" w:rsidRPr="000A28BF" w:rsidRDefault="00847955" w:rsidP="00847955">
            <w:pPr>
              <w:ind w:hanging="2"/>
              <w:rPr>
                <w:rFonts w:ascii="Arial" w:eastAsia="Arial" w:hAnsi="Arial" w:cs="Arial"/>
              </w:rPr>
            </w:pPr>
            <w:r w:rsidRPr="000A28BF">
              <w:rPr>
                <w:rFonts w:ascii="Arial" w:eastAsia="Arial" w:hAnsi="Arial" w:cs="Arial"/>
              </w:rPr>
              <w:t>Kepatuhan Identifikasi Pasien</w:t>
            </w:r>
          </w:p>
        </w:tc>
        <w:tc>
          <w:tcPr>
            <w:tcW w:w="1276" w:type="dxa"/>
            <w:vAlign w:val="center"/>
          </w:tcPr>
          <w:p w14:paraId="3B7394A1"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100%</w:t>
            </w:r>
          </w:p>
        </w:tc>
        <w:tc>
          <w:tcPr>
            <w:tcW w:w="1188" w:type="dxa"/>
            <w:vAlign w:val="center"/>
          </w:tcPr>
          <w:p w14:paraId="5C19C3C2"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97,06%</w:t>
            </w:r>
          </w:p>
        </w:tc>
        <w:tc>
          <w:tcPr>
            <w:tcW w:w="1333" w:type="dxa"/>
            <w:vAlign w:val="center"/>
          </w:tcPr>
          <w:p w14:paraId="6377D4C6"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89</w:t>
            </w:r>
            <w:r>
              <w:rPr>
                <w:rFonts w:ascii="Arial" w:eastAsia="Arial" w:hAnsi="Arial" w:cs="Arial"/>
              </w:rPr>
              <w:t>,</w:t>
            </w:r>
            <w:r w:rsidRPr="000A28BF">
              <w:rPr>
                <w:rFonts w:ascii="Arial" w:eastAsia="Arial" w:hAnsi="Arial" w:cs="Arial"/>
              </w:rPr>
              <w:t>15%</w:t>
            </w:r>
          </w:p>
        </w:tc>
        <w:tc>
          <w:tcPr>
            <w:tcW w:w="1333" w:type="dxa"/>
            <w:vAlign w:val="center"/>
          </w:tcPr>
          <w:p w14:paraId="072A8DF8" w14:textId="77777777" w:rsidR="00847955" w:rsidRPr="000A28BF" w:rsidRDefault="00847955" w:rsidP="00847955">
            <w:pPr>
              <w:ind w:hanging="2"/>
              <w:jc w:val="center"/>
              <w:rPr>
                <w:rFonts w:ascii="Arial" w:eastAsia="Arial" w:hAnsi="Arial" w:cs="Arial"/>
              </w:rPr>
            </w:pPr>
            <w:r>
              <w:rPr>
                <w:rFonts w:ascii="Arial" w:eastAsia="Arial" w:hAnsi="Arial" w:cs="Arial"/>
              </w:rPr>
              <w:t>93,41%</w:t>
            </w:r>
          </w:p>
        </w:tc>
      </w:tr>
      <w:tr w:rsidR="00847955" w:rsidRPr="000A28BF" w14:paraId="68D8E5FF" w14:textId="77777777" w:rsidTr="00847955">
        <w:trPr>
          <w:trHeight w:val="643"/>
        </w:trPr>
        <w:tc>
          <w:tcPr>
            <w:tcW w:w="889" w:type="dxa"/>
            <w:shd w:val="clear" w:color="auto" w:fill="auto"/>
            <w:vAlign w:val="center"/>
          </w:tcPr>
          <w:p w14:paraId="2053536E"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2</w:t>
            </w:r>
          </w:p>
        </w:tc>
        <w:tc>
          <w:tcPr>
            <w:tcW w:w="4640" w:type="dxa"/>
            <w:shd w:val="clear" w:color="auto" w:fill="auto"/>
            <w:vAlign w:val="center"/>
          </w:tcPr>
          <w:p w14:paraId="37B45FCE" w14:textId="77777777" w:rsidR="00847955" w:rsidRPr="000A28BF" w:rsidRDefault="00847955" w:rsidP="00847955">
            <w:pPr>
              <w:ind w:hanging="2"/>
              <w:rPr>
                <w:rFonts w:ascii="Arial" w:eastAsia="Arial" w:hAnsi="Arial" w:cs="Arial"/>
              </w:rPr>
            </w:pPr>
            <w:r w:rsidRPr="000A28BF">
              <w:rPr>
                <w:rFonts w:ascii="Arial" w:eastAsia="Arial" w:hAnsi="Arial" w:cs="Arial"/>
              </w:rPr>
              <w:t>Kepatuhan Waktu Visite Dokter</w:t>
            </w:r>
          </w:p>
        </w:tc>
        <w:tc>
          <w:tcPr>
            <w:tcW w:w="1276" w:type="dxa"/>
            <w:shd w:val="clear" w:color="auto" w:fill="auto"/>
            <w:vAlign w:val="center"/>
          </w:tcPr>
          <w:p w14:paraId="1DCC2832" w14:textId="77777777" w:rsidR="00847955" w:rsidRPr="000A28BF" w:rsidRDefault="006C1759" w:rsidP="00847955">
            <w:pPr>
              <w:ind w:hanging="2"/>
              <w:jc w:val="center"/>
              <w:rPr>
                <w:rFonts w:ascii="Arial" w:eastAsia="Arial" w:hAnsi="Arial" w:cs="Arial"/>
              </w:rPr>
            </w:pPr>
            <w:sdt>
              <w:sdtPr>
                <w:tag w:val="goog_rdk_9"/>
                <w:id w:val="-1027254952"/>
              </w:sdtPr>
              <w:sdtEndPr/>
              <w:sdtContent>
                <w:r w:rsidR="00847955" w:rsidRPr="000A28BF">
                  <w:rPr>
                    <w:rFonts w:ascii="Arial Unicode MS" w:eastAsia="Arial Unicode MS" w:hAnsi="Arial Unicode MS" w:cs="Arial Unicode MS"/>
                  </w:rPr>
                  <w:t>≥80%</w:t>
                </w:r>
              </w:sdtContent>
            </w:sdt>
          </w:p>
        </w:tc>
        <w:tc>
          <w:tcPr>
            <w:tcW w:w="1188" w:type="dxa"/>
            <w:vAlign w:val="center"/>
          </w:tcPr>
          <w:p w14:paraId="3C2ECF25"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66,67%</w:t>
            </w:r>
          </w:p>
        </w:tc>
        <w:tc>
          <w:tcPr>
            <w:tcW w:w="1333" w:type="dxa"/>
            <w:vAlign w:val="center"/>
          </w:tcPr>
          <w:p w14:paraId="6ACD9522"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69,23%</w:t>
            </w:r>
          </w:p>
        </w:tc>
        <w:tc>
          <w:tcPr>
            <w:tcW w:w="1333" w:type="dxa"/>
            <w:vAlign w:val="center"/>
          </w:tcPr>
          <w:p w14:paraId="6BDF1942" w14:textId="77777777" w:rsidR="00847955" w:rsidRPr="000A28BF" w:rsidRDefault="00847955" w:rsidP="00847955">
            <w:pPr>
              <w:ind w:hanging="2"/>
              <w:jc w:val="center"/>
              <w:rPr>
                <w:rFonts w:ascii="Arial" w:eastAsia="Arial" w:hAnsi="Arial" w:cs="Arial"/>
              </w:rPr>
            </w:pPr>
            <w:r>
              <w:rPr>
                <w:rFonts w:ascii="Arial" w:eastAsia="Arial" w:hAnsi="Arial" w:cs="Arial"/>
              </w:rPr>
              <w:t>80%</w:t>
            </w:r>
          </w:p>
        </w:tc>
      </w:tr>
      <w:tr w:rsidR="00847955" w:rsidRPr="000A28BF" w14:paraId="490C83F7" w14:textId="77777777" w:rsidTr="00847955">
        <w:trPr>
          <w:trHeight w:val="643"/>
        </w:trPr>
        <w:tc>
          <w:tcPr>
            <w:tcW w:w="889" w:type="dxa"/>
            <w:shd w:val="clear" w:color="auto" w:fill="auto"/>
            <w:vAlign w:val="center"/>
          </w:tcPr>
          <w:p w14:paraId="63FC4C90"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3</w:t>
            </w:r>
          </w:p>
        </w:tc>
        <w:tc>
          <w:tcPr>
            <w:tcW w:w="4640" w:type="dxa"/>
            <w:shd w:val="clear" w:color="auto" w:fill="auto"/>
            <w:vAlign w:val="center"/>
          </w:tcPr>
          <w:p w14:paraId="611223DA" w14:textId="77777777" w:rsidR="00847955" w:rsidRPr="000A28BF" w:rsidRDefault="00847955" w:rsidP="00847955">
            <w:pPr>
              <w:ind w:hanging="2"/>
              <w:rPr>
                <w:rFonts w:ascii="Arial" w:eastAsia="Arial" w:hAnsi="Arial" w:cs="Arial"/>
              </w:rPr>
            </w:pPr>
            <w:r w:rsidRPr="000A28BF">
              <w:rPr>
                <w:rFonts w:ascii="Arial" w:eastAsia="Arial" w:hAnsi="Arial" w:cs="Arial"/>
              </w:rPr>
              <w:t>Kepatuhan Terhadap Alur Klinis (</w:t>
            </w:r>
            <w:r w:rsidRPr="000A28BF">
              <w:rPr>
                <w:rFonts w:ascii="Arial" w:eastAsia="Arial" w:hAnsi="Arial" w:cs="Arial"/>
                <w:i/>
              </w:rPr>
              <w:t>Clinical Pathway</w:t>
            </w:r>
            <w:r w:rsidRPr="000A28BF">
              <w:rPr>
                <w:rFonts w:ascii="Arial" w:eastAsia="Arial" w:hAnsi="Arial" w:cs="Arial"/>
              </w:rPr>
              <w:t>)</w:t>
            </w:r>
          </w:p>
        </w:tc>
        <w:tc>
          <w:tcPr>
            <w:tcW w:w="1276" w:type="dxa"/>
            <w:shd w:val="clear" w:color="auto" w:fill="auto"/>
            <w:vAlign w:val="center"/>
          </w:tcPr>
          <w:p w14:paraId="0FF63F7C" w14:textId="77777777" w:rsidR="00847955" w:rsidRPr="000A28BF" w:rsidRDefault="006C1759" w:rsidP="00847955">
            <w:pPr>
              <w:ind w:hanging="2"/>
              <w:jc w:val="center"/>
              <w:rPr>
                <w:rFonts w:ascii="Arial" w:eastAsia="Arial" w:hAnsi="Arial" w:cs="Arial"/>
              </w:rPr>
            </w:pPr>
            <w:sdt>
              <w:sdtPr>
                <w:tag w:val="goog_rdk_10"/>
                <w:id w:val="1605077517"/>
              </w:sdtPr>
              <w:sdtEndPr/>
              <w:sdtContent>
                <w:r w:rsidR="00847955" w:rsidRPr="000A28BF">
                  <w:rPr>
                    <w:rFonts w:ascii="Arial Unicode MS" w:eastAsia="Arial Unicode MS" w:hAnsi="Arial Unicode MS" w:cs="Arial Unicode MS"/>
                  </w:rPr>
                  <w:t>≥80%</w:t>
                </w:r>
              </w:sdtContent>
            </w:sdt>
          </w:p>
        </w:tc>
        <w:tc>
          <w:tcPr>
            <w:tcW w:w="1188" w:type="dxa"/>
            <w:vAlign w:val="center"/>
          </w:tcPr>
          <w:p w14:paraId="74EE30FD"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w:t>
            </w:r>
          </w:p>
        </w:tc>
        <w:tc>
          <w:tcPr>
            <w:tcW w:w="1333" w:type="dxa"/>
            <w:vAlign w:val="center"/>
          </w:tcPr>
          <w:p w14:paraId="70DA5BE8"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w:t>
            </w:r>
          </w:p>
        </w:tc>
        <w:tc>
          <w:tcPr>
            <w:tcW w:w="1333" w:type="dxa"/>
            <w:vAlign w:val="center"/>
          </w:tcPr>
          <w:p w14:paraId="0404D92F" w14:textId="77777777" w:rsidR="00847955" w:rsidRPr="000A28BF" w:rsidRDefault="00847955" w:rsidP="00847955">
            <w:pPr>
              <w:ind w:hanging="2"/>
              <w:jc w:val="center"/>
              <w:rPr>
                <w:rFonts w:ascii="Arial" w:eastAsia="Arial" w:hAnsi="Arial" w:cs="Arial"/>
              </w:rPr>
            </w:pPr>
            <w:r>
              <w:rPr>
                <w:rFonts w:ascii="Arial" w:eastAsia="Arial" w:hAnsi="Arial" w:cs="Arial"/>
              </w:rPr>
              <w:t>0%</w:t>
            </w:r>
          </w:p>
        </w:tc>
      </w:tr>
      <w:tr w:rsidR="00847955" w:rsidRPr="000A28BF" w14:paraId="118071E7" w14:textId="77777777" w:rsidTr="00847955">
        <w:trPr>
          <w:trHeight w:val="904"/>
        </w:trPr>
        <w:tc>
          <w:tcPr>
            <w:tcW w:w="889" w:type="dxa"/>
            <w:shd w:val="clear" w:color="auto" w:fill="auto"/>
            <w:vAlign w:val="center"/>
          </w:tcPr>
          <w:p w14:paraId="002F74CC"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4</w:t>
            </w:r>
          </w:p>
        </w:tc>
        <w:tc>
          <w:tcPr>
            <w:tcW w:w="4640" w:type="dxa"/>
            <w:shd w:val="clear" w:color="auto" w:fill="auto"/>
            <w:vAlign w:val="center"/>
          </w:tcPr>
          <w:p w14:paraId="37A07653" w14:textId="77777777" w:rsidR="00847955" w:rsidRPr="000A28BF" w:rsidRDefault="00847955" w:rsidP="00847955">
            <w:pPr>
              <w:ind w:hanging="2"/>
              <w:rPr>
                <w:rFonts w:ascii="Arial" w:eastAsia="Arial" w:hAnsi="Arial" w:cs="Arial"/>
              </w:rPr>
            </w:pPr>
            <w:r w:rsidRPr="000A28BF">
              <w:rPr>
                <w:rFonts w:ascii="Arial" w:eastAsia="Arial" w:hAnsi="Arial" w:cs="Arial"/>
              </w:rPr>
              <w:t>Kepatuhan Upaya Pencegahan Resiko Pasien Jatuh</w:t>
            </w:r>
          </w:p>
        </w:tc>
        <w:tc>
          <w:tcPr>
            <w:tcW w:w="1276" w:type="dxa"/>
            <w:shd w:val="clear" w:color="auto" w:fill="auto"/>
            <w:vAlign w:val="center"/>
          </w:tcPr>
          <w:p w14:paraId="21E81B2F"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100%</w:t>
            </w:r>
          </w:p>
        </w:tc>
        <w:tc>
          <w:tcPr>
            <w:tcW w:w="1188" w:type="dxa"/>
            <w:vAlign w:val="center"/>
          </w:tcPr>
          <w:p w14:paraId="60679172"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100%</w:t>
            </w:r>
          </w:p>
        </w:tc>
        <w:tc>
          <w:tcPr>
            <w:tcW w:w="1333" w:type="dxa"/>
            <w:vAlign w:val="center"/>
          </w:tcPr>
          <w:p w14:paraId="0043A52C"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100%</w:t>
            </w:r>
          </w:p>
        </w:tc>
        <w:tc>
          <w:tcPr>
            <w:tcW w:w="1333" w:type="dxa"/>
            <w:vAlign w:val="center"/>
          </w:tcPr>
          <w:p w14:paraId="3E244BE5" w14:textId="77777777" w:rsidR="00847955" w:rsidRPr="000A28BF" w:rsidRDefault="00847955" w:rsidP="00847955">
            <w:pPr>
              <w:ind w:hanging="2"/>
              <w:jc w:val="center"/>
              <w:rPr>
                <w:rFonts w:ascii="Arial" w:eastAsia="Arial" w:hAnsi="Arial" w:cs="Arial"/>
              </w:rPr>
            </w:pPr>
            <w:r>
              <w:rPr>
                <w:rFonts w:ascii="Arial" w:eastAsia="Arial" w:hAnsi="Arial" w:cs="Arial"/>
              </w:rPr>
              <w:t>96,8%</w:t>
            </w:r>
          </w:p>
        </w:tc>
      </w:tr>
      <w:tr w:rsidR="00847955" w:rsidRPr="000A28BF" w14:paraId="4F2F62A5" w14:textId="77777777" w:rsidTr="00847955">
        <w:trPr>
          <w:trHeight w:val="643"/>
        </w:trPr>
        <w:tc>
          <w:tcPr>
            <w:tcW w:w="889" w:type="dxa"/>
            <w:shd w:val="clear" w:color="auto" w:fill="auto"/>
            <w:vAlign w:val="center"/>
          </w:tcPr>
          <w:p w14:paraId="079E6764" w14:textId="77777777" w:rsidR="00847955" w:rsidRPr="000A28BF" w:rsidRDefault="00847955" w:rsidP="00847955">
            <w:pPr>
              <w:ind w:hanging="2"/>
              <w:jc w:val="center"/>
              <w:rPr>
                <w:rFonts w:ascii="Arial" w:eastAsia="Arial" w:hAnsi="Arial" w:cs="Arial"/>
              </w:rPr>
            </w:pPr>
            <w:r>
              <w:rPr>
                <w:rFonts w:ascii="Arial" w:eastAsia="Arial" w:hAnsi="Arial" w:cs="Arial"/>
              </w:rPr>
              <w:t>5</w:t>
            </w:r>
          </w:p>
        </w:tc>
        <w:tc>
          <w:tcPr>
            <w:tcW w:w="4640" w:type="dxa"/>
            <w:shd w:val="clear" w:color="auto" w:fill="auto"/>
            <w:vAlign w:val="center"/>
          </w:tcPr>
          <w:p w14:paraId="62F10AD8" w14:textId="77777777" w:rsidR="00847955" w:rsidRPr="000A28BF" w:rsidRDefault="00847955" w:rsidP="00847955">
            <w:pPr>
              <w:ind w:hanging="2"/>
              <w:rPr>
                <w:rFonts w:ascii="Arial" w:eastAsia="Arial" w:hAnsi="Arial" w:cs="Arial"/>
              </w:rPr>
            </w:pPr>
            <w:r w:rsidRPr="000A28BF">
              <w:rPr>
                <w:rFonts w:ascii="Arial" w:eastAsia="Arial" w:hAnsi="Arial" w:cs="Arial"/>
              </w:rPr>
              <w:t xml:space="preserve">Prosentase Pulang Atas Permintaan Sendiri  </w:t>
            </w:r>
          </w:p>
        </w:tc>
        <w:tc>
          <w:tcPr>
            <w:tcW w:w="1276" w:type="dxa"/>
            <w:shd w:val="clear" w:color="auto" w:fill="auto"/>
            <w:vAlign w:val="center"/>
          </w:tcPr>
          <w:p w14:paraId="5439DE0E"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0%</w:t>
            </w:r>
          </w:p>
        </w:tc>
        <w:tc>
          <w:tcPr>
            <w:tcW w:w="1188" w:type="dxa"/>
            <w:vAlign w:val="center"/>
          </w:tcPr>
          <w:p w14:paraId="4B0893E8"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3,45%</w:t>
            </w:r>
          </w:p>
        </w:tc>
        <w:tc>
          <w:tcPr>
            <w:tcW w:w="1333" w:type="dxa"/>
            <w:vAlign w:val="center"/>
          </w:tcPr>
          <w:p w14:paraId="231EF670" w14:textId="77777777" w:rsidR="00847955" w:rsidRPr="000A28BF" w:rsidRDefault="00847955" w:rsidP="00847955">
            <w:pPr>
              <w:ind w:hanging="2"/>
              <w:jc w:val="center"/>
              <w:rPr>
                <w:rFonts w:ascii="Arial" w:eastAsia="Arial" w:hAnsi="Arial" w:cs="Arial"/>
              </w:rPr>
            </w:pPr>
            <w:r w:rsidRPr="000A28BF">
              <w:rPr>
                <w:rFonts w:ascii="Arial" w:eastAsia="Arial" w:hAnsi="Arial" w:cs="Arial"/>
              </w:rPr>
              <w:t>4,26%</w:t>
            </w:r>
          </w:p>
        </w:tc>
        <w:tc>
          <w:tcPr>
            <w:tcW w:w="1333" w:type="dxa"/>
            <w:vAlign w:val="center"/>
          </w:tcPr>
          <w:p w14:paraId="75E0E147" w14:textId="77777777" w:rsidR="00847955" w:rsidRPr="000A28BF" w:rsidRDefault="00847955" w:rsidP="00847955">
            <w:pPr>
              <w:ind w:hanging="2"/>
              <w:jc w:val="center"/>
              <w:rPr>
                <w:rFonts w:ascii="Arial" w:eastAsia="Arial" w:hAnsi="Arial" w:cs="Arial"/>
              </w:rPr>
            </w:pPr>
            <w:r>
              <w:rPr>
                <w:rFonts w:ascii="Arial" w:eastAsia="Arial" w:hAnsi="Arial" w:cs="Arial"/>
              </w:rPr>
              <w:t>0%</w:t>
            </w:r>
          </w:p>
        </w:tc>
      </w:tr>
      <w:tr w:rsidR="00847955" w:rsidRPr="000A28BF" w14:paraId="4021E815" w14:textId="77777777" w:rsidTr="00847955">
        <w:trPr>
          <w:trHeight w:val="643"/>
        </w:trPr>
        <w:tc>
          <w:tcPr>
            <w:tcW w:w="889" w:type="dxa"/>
            <w:shd w:val="clear" w:color="auto" w:fill="auto"/>
            <w:vAlign w:val="center"/>
          </w:tcPr>
          <w:p w14:paraId="67E82589" w14:textId="77777777" w:rsidR="00847955" w:rsidRDefault="00847955" w:rsidP="00847955">
            <w:pPr>
              <w:ind w:hanging="2"/>
              <w:jc w:val="center"/>
              <w:rPr>
                <w:rFonts w:ascii="Arial" w:eastAsia="Arial" w:hAnsi="Arial" w:cs="Arial"/>
              </w:rPr>
            </w:pPr>
            <w:r>
              <w:rPr>
                <w:rFonts w:ascii="Arial" w:eastAsia="Arial" w:hAnsi="Arial" w:cs="Arial"/>
              </w:rPr>
              <w:t>6</w:t>
            </w:r>
          </w:p>
        </w:tc>
        <w:tc>
          <w:tcPr>
            <w:tcW w:w="4640" w:type="dxa"/>
            <w:shd w:val="clear" w:color="auto" w:fill="auto"/>
            <w:vAlign w:val="center"/>
          </w:tcPr>
          <w:p w14:paraId="4FF4F18E" w14:textId="77777777" w:rsidR="00847955" w:rsidRPr="000A28BF" w:rsidRDefault="00847955" w:rsidP="00847955">
            <w:pPr>
              <w:ind w:hanging="2"/>
              <w:rPr>
                <w:rFonts w:ascii="Arial" w:eastAsia="Arial" w:hAnsi="Arial" w:cs="Arial"/>
              </w:rPr>
            </w:pPr>
            <w:r>
              <w:rPr>
                <w:rFonts w:ascii="Arial" w:eastAsia="Arial" w:hAnsi="Arial" w:cs="Arial"/>
              </w:rPr>
              <w:t>Angka Kelengkapan Penulisan Dalam Pengkajian Awal Medis (Indikator Baru 2024)</w:t>
            </w:r>
          </w:p>
        </w:tc>
        <w:tc>
          <w:tcPr>
            <w:tcW w:w="1276" w:type="dxa"/>
            <w:shd w:val="clear" w:color="auto" w:fill="auto"/>
            <w:vAlign w:val="center"/>
          </w:tcPr>
          <w:p w14:paraId="02E3A6F0" w14:textId="77777777" w:rsidR="00847955" w:rsidRPr="000A28BF" w:rsidRDefault="00847955" w:rsidP="00847955">
            <w:pPr>
              <w:ind w:hanging="2"/>
              <w:jc w:val="center"/>
              <w:rPr>
                <w:rFonts w:ascii="Arial" w:eastAsia="Arial" w:hAnsi="Arial" w:cs="Arial"/>
              </w:rPr>
            </w:pPr>
            <w:r>
              <w:rPr>
                <w:rFonts w:ascii="Arial" w:eastAsia="Arial" w:hAnsi="Arial" w:cs="Arial"/>
              </w:rPr>
              <w:t>100%</w:t>
            </w:r>
          </w:p>
        </w:tc>
        <w:tc>
          <w:tcPr>
            <w:tcW w:w="1188" w:type="dxa"/>
            <w:vAlign w:val="center"/>
          </w:tcPr>
          <w:p w14:paraId="7287EA33" w14:textId="77777777" w:rsidR="00847955" w:rsidRPr="000A28BF" w:rsidRDefault="00847955" w:rsidP="00847955">
            <w:pPr>
              <w:ind w:hanging="2"/>
              <w:jc w:val="center"/>
              <w:rPr>
                <w:rFonts w:ascii="Arial" w:eastAsia="Arial" w:hAnsi="Arial" w:cs="Arial"/>
              </w:rPr>
            </w:pPr>
          </w:p>
        </w:tc>
        <w:tc>
          <w:tcPr>
            <w:tcW w:w="1333" w:type="dxa"/>
            <w:vAlign w:val="center"/>
          </w:tcPr>
          <w:p w14:paraId="63309C64" w14:textId="77777777" w:rsidR="00847955" w:rsidRPr="000A28BF" w:rsidRDefault="00847955" w:rsidP="00847955">
            <w:pPr>
              <w:ind w:hanging="2"/>
              <w:jc w:val="center"/>
              <w:rPr>
                <w:rFonts w:ascii="Arial" w:eastAsia="Arial" w:hAnsi="Arial" w:cs="Arial"/>
              </w:rPr>
            </w:pPr>
          </w:p>
        </w:tc>
        <w:tc>
          <w:tcPr>
            <w:tcW w:w="1333" w:type="dxa"/>
            <w:vAlign w:val="center"/>
          </w:tcPr>
          <w:p w14:paraId="5AEC8E74" w14:textId="77777777" w:rsidR="00847955" w:rsidRDefault="00847955" w:rsidP="00847955">
            <w:pPr>
              <w:ind w:hanging="2"/>
              <w:jc w:val="center"/>
              <w:rPr>
                <w:rFonts w:ascii="Arial" w:eastAsia="Arial" w:hAnsi="Arial" w:cs="Arial"/>
              </w:rPr>
            </w:pPr>
            <w:r>
              <w:rPr>
                <w:rFonts w:ascii="Arial" w:eastAsia="Arial" w:hAnsi="Arial" w:cs="Arial"/>
              </w:rPr>
              <w:t>94,7%</w:t>
            </w:r>
          </w:p>
        </w:tc>
      </w:tr>
      <w:tr w:rsidR="00847955" w:rsidRPr="000A28BF" w14:paraId="3C160042" w14:textId="77777777" w:rsidTr="00847955">
        <w:trPr>
          <w:trHeight w:val="643"/>
        </w:trPr>
        <w:tc>
          <w:tcPr>
            <w:tcW w:w="889" w:type="dxa"/>
            <w:shd w:val="clear" w:color="auto" w:fill="auto"/>
            <w:vAlign w:val="center"/>
          </w:tcPr>
          <w:p w14:paraId="6FD155B4" w14:textId="77777777" w:rsidR="00847955" w:rsidRDefault="00847955" w:rsidP="00847955">
            <w:pPr>
              <w:ind w:hanging="2"/>
              <w:jc w:val="center"/>
              <w:rPr>
                <w:rFonts w:ascii="Arial" w:eastAsia="Arial" w:hAnsi="Arial" w:cs="Arial"/>
              </w:rPr>
            </w:pPr>
            <w:r>
              <w:rPr>
                <w:rFonts w:ascii="Arial" w:eastAsia="Arial" w:hAnsi="Arial" w:cs="Arial"/>
              </w:rPr>
              <w:t>7</w:t>
            </w:r>
          </w:p>
        </w:tc>
        <w:tc>
          <w:tcPr>
            <w:tcW w:w="4640" w:type="dxa"/>
            <w:shd w:val="clear" w:color="auto" w:fill="auto"/>
            <w:vAlign w:val="center"/>
          </w:tcPr>
          <w:p w14:paraId="4CD1BFB1" w14:textId="77777777" w:rsidR="00847955" w:rsidRPr="000A28BF" w:rsidRDefault="00847955" w:rsidP="00847955">
            <w:pPr>
              <w:ind w:hanging="2"/>
              <w:rPr>
                <w:rFonts w:ascii="Arial" w:eastAsia="Arial" w:hAnsi="Arial" w:cs="Arial"/>
              </w:rPr>
            </w:pPr>
            <w:r>
              <w:rPr>
                <w:rFonts w:ascii="Arial" w:eastAsia="Arial" w:hAnsi="Arial" w:cs="Arial"/>
              </w:rPr>
              <w:t xml:space="preserve">Kelengkapan Pengisian EWS (Indikator Baru 2024) </w:t>
            </w:r>
          </w:p>
        </w:tc>
        <w:tc>
          <w:tcPr>
            <w:tcW w:w="1276" w:type="dxa"/>
            <w:shd w:val="clear" w:color="auto" w:fill="auto"/>
            <w:vAlign w:val="center"/>
          </w:tcPr>
          <w:p w14:paraId="25B3D952" w14:textId="77777777" w:rsidR="00847955" w:rsidRPr="000A28BF" w:rsidRDefault="00847955" w:rsidP="00847955">
            <w:pPr>
              <w:ind w:hanging="2"/>
              <w:jc w:val="center"/>
              <w:rPr>
                <w:rFonts w:ascii="Arial" w:eastAsia="Arial" w:hAnsi="Arial" w:cs="Arial"/>
              </w:rPr>
            </w:pPr>
            <w:r>
              <w:rPr>
                <w:rFonts w:ascii="Arial" w:eastAsia="Arial" w:hAnsi="Arial" w:cs="Arial"/>
              </w:rPr>
              <w:t>100%</w:t>
            </w:r>
          </w:p>
        </w:tc>
        <w:tc>
          <w:tcPr>
            <w:tcW w:w="1188" w:type="dxa"/>
            <w:vAlign w:val="center"/>
          </w:tcPr>
          <w:p w14:paraId="7FA4E777" w14:textId="77777777" w:rsidR="00847955" w:rsidRPr="000A28BF" w:rsidRDefault="00847955" w:rsidP="00847955">
            <w:pPr>
              <w:ind w:hanging="2"/>
              <w:jc w:val="center"/>
              <w:rPr>
                <w:rFonts w:ascii="Arial" w:eastAsia="Arial" w:hAnsi="Arial" w:cs="Arial"/>
              </w:rPr>
            </w:pPr>
          </w:p>
        </w:tc>
        <w:tc>
          <w:tcPr>
            <w:tcW w:w="1333" w:type="dxa"/>
            <w:vAlign w:val="center"/>
          </w:tcPr>
          <w:p w14:paraId="7450C7C6" w14:textId="77777777" w:rsidR="00847955" w:rsidRPr="000A28BF" w:rsidRDefault="00847955" w:rsidP="00847955">
            <w:pPr>
              <w:ind w:hanging="2"/>
              <w:jc w:val="center"/>
              <w:rPr>
                <w:rFonts w:ascii="Arial" w:eastAsia="Arial" w:hAnsi="Arial" w:cs="Arial"/>
              </w:rPr>
            </w:pPr>
          </w:p>
        </w:tc>
        <w:tc>
          <w:tcPr>
            <w:tcW w:w="1333" w:type="dxa"/>
            <w:vAlign w:val="center"/>
          </w:tcPr>
          <w:p w14:paraId="5A0CE765" w14:textId="77777777" w:rsidR="00847955" w:rsidRDefault="00847955" w:rsidP="00847955">
            <w:pPr>
              <w:ind w:hanging="2"/>
              <w:jc w:val="center"/>
              <w:rPr>
                <w:rFonts w:ascii="Arial" w:eastAsia="Arial" w:hAnsi="Arial" w:cs="Arial"/>
              </w:rPr>
            </w:pPr>
            <w:r>
              <w:rPr>
                <w:rFonts w:ascii="Arial" w:eastAsia="Arial" w:hAnsi="Arial" w:cs="Arial"/>
              </w:rPr>
              <w:t>86,49%</w:t>
            </w:r>
          </w:p>
        </w:tc>
      </w:tr>
      <w:bookmarkEnd w:id="28"/>
    </w:tbl>
    <w:p w14:paraId="14F4642C" w14:textId="11C7BB41" w:rsidR="00847955" w:rsidRDefault="00847955" w:rsidP="002B1AFF">
      <w:pPr>
        <w:jc w:val="both"/>
        <w:rPr>
          <w:rFonts w:ascii="Arial" w:hAnsi="Arial" w:cs="Arial"/>
          <w:b/>
          <w:bCs/>
        </w:rPr>
      </w:pPr>
    </w:p>
    <w:p w14:paraId="7EB3AC7E" w14:textId="77777777" w:rsidR="00847955" w:rsidRDefault="00847955" w:rsidP="00847955">
      <w:pPr>
        <w:ind w:hanging="142"/>
        <w:jc w:val="both"/>
        <w:rPr>
          <w:rFonts w:ascii="Arial" w:hAnsi="Arial" w:cs="Arial"/>
          <w:b/>
          <w:bCs/>
        </w:rPr>
      </w:pPr>
    </w:p>
    <w:p w14:paraId="4DED6D09" w14:textId="5425E28C" w:rsidR="00847955" w:rsidRPr="00733BA2" w:rsidRDefault="00847955" w:rsidP="00062861">
      <w:pPr>
        <w:pStyle w:val="ListParagraph"/>
        <w:numPr>
          <w:ilvl w:val="0"/>
          <w:numId w:val="83"/>
        </w:numPr>
        <w:jc w:val="both"/>
        <w:rPr>
          <w:rFonts w:ascii="Arial" w:hAnsi="Arial" w:cs="Arial"/>
          <w:b/>
          <w:bCs/>
        </w:rPr>
      </w:pPr>
      <w:r w:rsidRPr="00733BA2">
        <w:rPr>
          <w:rFonts w:ascii="Arial" w:hAnsi="Arial" w:cs="Arial"/>
          <w:b/>
          <w:bCs/>
        </w:rPr>
        <w:t>IRNA 3A</w:t>
      </w:r>
    </w:p>
    <w:tbl>
      <w:tblPr>
        <w:tblW w:w="10599"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52"/>
        <w:gridCol w:w="4549"/>
        <w:gridCol w:w="1323"/>
        <w:gridCol w:w="1325"/>
        <w:gridCol w:w="1325"/>
        <w:gridCol w:w="1325"/>
      </w:tblGrid>
      <w:tr w:rsidR="00847955" w:rsidRPr="00797774" w14:paraId="74B7CE74" w14:textId="77777777" w:rsidTr="00847955">
        <w:trPr>
          <w:trHeight w:val="364"/>
        </w:trPr>
        <w:tc>
          <w:tcPr>
            <w:tcW w:w="752" w:type="dxa"/>
            <w:vAlign w:val="center"/>
          </w:tcPr>
          <w:p w14:paraId="287CD780" w14:textId="77777777" w:rsidR="00847955" w:rsidRPr="00797774" w:rsidRDefault="00847955" w:rsidP="00847955">
            <w:pPr>
              <w:ind w:hanging="2"/>
              <w:jc w:val="center"/>
              <w:rPr>
                <w:rFonts w:ascii="Arial" w:eastAsia="Arial" w:hAnsi="Arial" w:cs="Arial"/>
                <w:b/>
                <w:bCs/>
              </w:rPr>
            </w:pPr>
            <w:bookmarkStart w:id="29" w:name="_Hlk134458073"/>
            <w:r w:rsidRPr="00797774">
              <w:rPr>
                <w:rFonts w:ascii="Arial" w:eastAsia="Arial" w:hAnsi="Arial" w:cs="Arial"/>
                <w:b/>
                <w:bCs/>
              </w:rPr>
              <w:t>No</w:t>
            </w:r>
          </w:p>
        </w:tc>
        <w:tc>
          <w:tcPr>
            <w:tcW w:w="4549" w:type="dxa"/>
            <w:vAlign w:val="center"/>
          </w:tcPr>
          <w:p w14:paraId="58640C2F" w14:textId="77777777" w:rsidR="00847955" w:rsidRPr="00797774" w:rsidRDefault="00847955" w:rsidP="00847955">
            <w:pPr>
              <w:ind w:hanging="2"/>
              <w:jc w:val="center"/>
              <w:rPr>
                <w:rFonts w:ascii="Arial" w:eastAsia="Arial" w:hAnsi="Arial" w:cs="Arial"/>
                <w:b/>
                <w:bCs/>
              </w:rPr>
            </w:pPr>
            <w:r w:rsidRPr="00797774">
              <w:rPr>
                <w:rFonts w:ascii="Arial" w:eastAsia="Arial" w:hAnsi="Arial" w:cs="Arial"/>
                <w:b/>
                <w:bCs/>
              </w:rPr>
              <w:t>Judul</w:t>
            </w:r>
          </w:p>
        </w:tc>
        <w:tc>
          <w:tcPr>
            <w:tcW w:w="1323" w:type="dxa"/>
            <w:vAlign w:val="center"/>
          </w:tcPr>
          <w:p w14:paraId="11345A3E" w14:textId="77777777" w:rsidR="00847955" w:rsidRPr="00797774" w:rsidRDefault="00847955" w:rsidP="00847955">
            <w:pPr>
              <w:ind w:hanging="2"/>
              <w:jc w:val="center"/>
              <w:rPr>
                <w:rFonts w:ascii="Arial" w:eastAsia="Arial" w:hAnsi="Arial" w:cs="Arial"/>
                <w:b/>
                <w:bCs/>
              </w:rPr>
            </w:pPr>
            <w:r w:rsidRPr="00797774">
              <w:rPr>
                <w:rFonts w:ascii="Arial" w:eastAsia="Arial" w:hAnsi="Arial" w:cs="Arial"/>
                <w:b/>
                <w:bCs/>
              </w:rPr>
              <w:t>Stand</w:t>
            </w:r>
          </w:p>
        </w:tc>
        <w:tc>
          <w:tcPr>
            <w:tcW w:w="1325" w:type="dxa"/>
            <w:vAlign w:val="center"/>
          </w:tcPr>
          <w:p w14:paraId="2076B6F8" w14:textId="77777777" w:rsidR="00847955" w:rsidRPr="00797774" w:rsidRDefault="00847955" w:rsidP="00847955">
            <w:pPr>
              <w:ind w:hanging="2"/>
              <w:jc w:val="center"/>
              <w:rPr>
                <w:rFonts w:ascii="Arial" w:eastAsia="Arial" w:hAnsi="Arial" w:cs="Arial"/>
                <w:b/>
                <w:bCs/>
              </w:rPr>
            </w:pPr>
            <w:r w:rsidRPr="00797774">
              <w:rPr>
                <w:rFonts w:ascii="Arial" w:eastAsia="Arial" w:hAnsi="Arial" w:cs="Arial"/>
                <w:b/>
                <w:bCs/>
              </w:rPr>
              <w:t>Nov</w:t>
            </w:r>
            <w:r>
              <w:rPr>
                <w:rFonts w:ascii="Arial" w:eastAsia="Arial" w:hAnsi="Arial" w:cs="Arial"/>
                <w:b/>
                <w:bCs/>
              </w:rPr>
              <w:t xml:space="preserve"> ‘23</w:t>
            </w:r>
          </w:p>
        </w:tc>
        <w:tc>
          <w:tcPr>
            <w:tcW w:w="1325" w:type="dxa"/>
            <w:vAlign w:val="center"/>
          </w:tcPr>
          <w:p w14:paraId="055615A6" w14:textId="77777777" w:rsidR="00847955" w:rsidRPr="00797774" w:rsidRDefault="00847955" w:rsidP="00847955">
            <w:pPr>
              <w:ind w:hanging="2"/>
              <w:jc w:val="center"/>
              <w:rPr>
                <w:rFonts w:ascii="Arial" w:eastAsia="Arial" w:hAnsi="Arial" w:cs="Arial"/>
                <w:b/>
                <w:bCs/>
              </w:rPr>
            </w:pPr>
            <w:r w:rsidRPr="00797774">
              <w:rPr>
                <w:rFonts w:ascii="Arial" w:eastAsia="Arial" w:hAnsi="Arial" w:cs="Arial"/>
                <w:b/>
                <w:bCs/>
              </w:rPr>
              <w:t>Des</w:t>
            </w:r>
            <w:r>
              <w:rPr>
                <w:rFonts w:ascii="Arial" w:eastAsia="Arial" w:hAnsi="Arial" w:cs="Arial"/>
                <w:b/>
                <w:bCs/>
              </w:rPr>
              <w:t xml:space="preserve"> ‘23</w:t>
            </w:r>
          </w:p>
        </w:tc>
        <w:tc>
          <w:tcPr>
            <w:tcW w:w="1325" w:type="dxa"/>
            <w:vAlign w:val="center"/>
          </w:tcPr>
          <w:p w14:paraId="528934B4" w14:textId="77777777" w:rsidR="00847955" w:rsidRPr="00797774" w:rsidRDefault="00847955" w:rsidP="00847955">
            <w:pPr>
              <w:ind w:hanging="2"/>
              <w:jc w:val="center"/>
              <w:rPr>
                <w:rFonts w:ascii="Arial" w:eastAsia="Arial" w:hAnsi="Arial" w:cs="Arial"/>
                <w:b/>
                <w:bCs/>
              </w:rPr>
            </w:pPr>
            <w:r w:rsidRPr="00797774">
              <w:rPr>
                <w:rFonts w:ascii="Arial" w:eastAsia="Arial" w:hAnsi="Arial" w:cs="Arial"/>
                <w:b/>
                <w:bCs/>
              </w:rPr>
              <w:t>Jan</w:t>
            </w:r>
            <w:r>
              <w:rPr>
                <w:rFonts w:ascii="Arial" w:eastAsia="Arial" w:hAnsi="Arial" w:cs="Arial"/>
                <w:b/>
                <w:bCs/>
              </w:rPr>
              <w:t xml:space="preserve"> ‘24</w:t>
            </w:r>
          </w:p>
        </w:tc>
      </w:tr>
      <w:tr w:rsidR="00847955" w:rsidRPr="00797774" w14:paraId="58AAED76" w14:textId="77777777" w:rsidTr="00847955">
        <w:trPr>
          <w:trHeight w:val="468"/>
        </w:trPr>
        <w:tc>
          <w:tcPr>
            <w:tcW w:w="752" w:type="dxa"/>
            <w:shd w:val="clear" w:color="auto" w:fill="FFFFFF" w:themeFill="background1"/>
            <w:vAlign w:val="center"/>
          </w:tcPr>
          <w:p w14:paraId="4A783C04"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1</w:t>
            </w:r>
          </w:p>
        </w:tc>
        <w:tc>
          <w:tcPr>
            <w:tcW w:w="4549" w:type="dxa"/>
            <w:shd w:val="clear" w:color="auto" w:fill="FFFFFF" w:themeFill="background1"/>
            <w:vAlign w:val="center"/>
          </w:tcPr>
          <w:p w14:paraId="01A3334F" w14:textId="77777777" w:rsidR="00847955" w:rsidRPr="00797774" w:rsidRDefault="00847955" w:rsidP="00847955">
            <w:pPr>
              <w:ind w:hanging="2"/>
              <w:rPr>
                <w:rFonts w:ascii="Arial" w:eastAsia="Arial" w:hAnsi="Arial" w:cs="Arial"/>
              </w:rPr>
            </w:pPr>
            <w:r w:rsidRPr="00797774">
              <w:rPr>
                <w:rFonts w:ascii="Arial" w:eastAsia="Arial" w:hAnsi="Arial" w:cs="Arial"/>
              </w:rPr>
              <w:t>Kepatuhan Identifikasi Pasien</w:t>
            </w:r>
          </w:p>
        </w:tc>
        <w:tc>
          <w:tcPr>
            <w:tcW w:w="1323" w:type="dxa"/>
            <w:shd w:val="clear" w:color="auto" w:fill="FFFFFF" w:themeFill="background1"/>
            <w:vAlign w:val="center"/>
          </w:tcPr>
          <w:p w14:paraId="6CF4069C"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100%</w:t>
            </w:r>
          </w:p>
        </w:tc>
        <w:tc>
          <w:tcPr>
            <w:tcW w:w="1325" w:type="dxa"/>
            <w:shd w:val="clear" w:color="auto" w:fill="FFFFFF" w:themeFill="background1"/>
            <w:vAlign w:val="center"/>
          </w:tcPr>
          <w:p w14:paraId="68AE6F41"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99,37%</w:t>
            </w:r>
          </w:p>
        </w:tc>
        <w:tc>
          <w:tcPr>
            <w:tcW w:w="1325" w:type="dxa"/>
            <w:shd w:val="clear" w:color="auto" w:fill="FFFFFF" w:themeFill="background1"/>
            <w:vAlign w:val="center"/>
          </w:tcPr>
          <w:p w14:paraId="06EEFB3D"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100%</w:t>
            </w:r>
          </w:p>
        </w:tc>
        <w:tc>
          <w:tcPr>
            <w:tcW w:w="1325" w:type="dxa"/>
            <w:shd w:val="clear" w:color="auto" w:fill="FFFFFF" w:themeFill="background1"/>
            <w:vAlign w:val="center"/>
          </w:tcPr>
          <w:p w14:paraId="192918D9"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100%</w:t>
            </w:r>
          </w:p>
        </w:tc>
      </w:tr>
      <w:tr w:rsidR="00847955" w:rsidRPr="00797774" w14:paraId="0A4A99D0" w14:textId="77777777" w:rsidTr="00847955">
        <w:trPr>
          <w:trHeight w:val="404"/>
        </w:trPr>
        <w:tc>
          <w:tcPr>
            <w:tcW w:w="752" w:type="dxa"/>
            <w:shd w:val="clear" w:color="auto" w:fill="FFFFFF" w:themeFill="background1"/>
            <w:vAlign w:val="center"/>
          </w:tcPr>
          <w:p w14:paraId="30649D49"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2</w:t>
            </w:r>
          </w:p>
        </w:tc>
        <w:tc>
          <w:tcPr>
            <w:tcW w:w="4549" w:type="dxa"/>
            <w:shd w:val="clear" w:color="auto" w:fill="FFFFFF" w:themeFill="background1"/>
            <w:vAlign w:val="center"/>
          </w:tcPr>
          <w:p w14:paraId="1EF2D60F" w14:textId="77777777" w:rsidR="00847955" w:rsidRPr="00797774" w:rsidRDefault="00847955" w:rsidP="00847955">
            <w:pPr>
              <w:ind w:hanging="2"/>
              <w:rPr>
                <w:rFonts w:ascii="Arial" w:eastAsia="Arial" w:hAnsi="Arial" w:cs="Arial"/>
              </w:rPr>
            </w:pPr>
            <w:r w:rsidRPr="00797774">
              <w:rPr>
                <w:rFonts w:ascii="Arial" w:eastAsia="Arial" w:hAnsi="Arial" w:cs="Arial"/>
              </w:rPr>
              <w:t>Kepatuhan Waktu Visite Dokter</w:t>
            </w:r>
          </w:p>
        </w:tc>
        <w:tc>
          <w:tcPr>
            <w:tcW w:w="1323" w:type="dxa"/>
            <w:shd w:val="clear" w:color="auto" w:fill="FFFFFF" w:themeFill="background1"/>
            <w:vAlign w:val="center"/>
          </w:tcPr>
          <w:p w14:paraId="650ABD70" w14:textId="77777777" w:rsidR="00847955" w:rsidRPr="00797774" w:rsidRDefault="006C1759" w:rsidP="00847955">
            <w:pPr>
              <w:ind w:hanging="2"/>
              <w:jc w:val="center"/>
              <w:rPr>
                <w:rFonts w:ascii="Arial" w:eastAsia="Arial" w:hAnsi="Arial" w:cs="Arial"/>
              </w:rPr>
            </w:pPr>
            <w:sdt>
              <w:sdtPr>
                <w:tag w:val="goog_rdk_9"/>
                <w:id w:val="-1482381147"/>
              </w:sdtPr>
              <w:sdtEndPr/>
              <w:sdtContent>
                <w:r w:rsidR="00847955" w:rsidRPr="00797774">
                  <w:rPr>
                    <w:rFonts w:ascii="Arial Unicode MS" w:eastAsia="Arial Unicode MS" w:hAnsi="Arial Unicode MS" w:cs="Arial Unicode MS"/>
                  </w:rPr>
                  <w:t>≥80%</w:t>
                </w:r>
              </w:sdtContent>
            </w:sdt>
          </w:p>
        </w:tc>
        <w:tc>
          <w:tcPr>
            <w:tcW w:w="1325" w:type="dxa"/>
            <w:shd w:val="clear" w:color="auto" w:fill="FFFFFF" w:themeFill="background1"/>
            <w:vAlign w:val="center"/>
          </w:tcPr>
          <w:p w14:paraId="6812502C"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95,13%</w:t>
            </w:r>
          </w:p>
        </w:tc>
        <w:tc>
          <w:tcPr>
            <w:tcW w:w="1325" w:type="dxa"/>
            <w:shd w:val="clear" w:color="auto" w:fill="FFFFFF" w:themeFill="background1"/>
            <w:vAlign w:val="center"/>
          </w:tcPr>
          <w:p w14:paraId="219A83B3"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95,12%</w:t>
            </w:r>
          </w:p>
        </w:tc>
        <w:tc>
          <w:tcPr>
            <w:tcW w:w="1325" w:type="dxa"/>
            <w:shd w:val="clear" w:color="auto" w:fill="FFFFFF" w:themeFill="background1"/>
            <w:vAlign w:val="center"/>
          </w:tcPr>
          <w:p w14:paraId="3FBB2A17"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93,18%</w:t>
            </w:r>
          </w:p>
        </w:tc>
      </w:tr>
      <w:tr w:rsidR="00847955" w:rsidRPr="00797774" w14:paraId="416CF897" w14:textId="77777777" w:rsidTr="00847955">
        <w:trPr>
          <w:trHeight w:val="520"/>
        </w:trPr>
        <w:tc>
          <w:tcPr>
            <w:tcW w:w="752" w:type="dxa"/>
            <w:shd w:val="clear" w:color="auto" w:fill="FFFFFF" w:themeFill="background1"/>
            <w:vAlign w:val="center"/>
          </w:tcPr>
          <w:p w14:paraId="6AFB71CA"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3</w:t>
            </w:r>
          </w:p>
        </w:tc>
        <w:tc>
          <w:tcPr>
            <w:tcW w:w="4549" w:type="dxa"/>
            <w:shd w:val="clear" w:color="auto" w:fill="FFFFFF" w:themeFill="background1"/>
            <w:vAlign w:val="center"/>
          </w:tcPr>
          <w:p w14:paraId="4B49392F" w14:textId="77777777" w:rsidR="00847955" w:rsidRPr="00797774" w:rsidRDefault="00847955" w:rsidP="00847955">
            <w:pPr>
              <w:ind w:hanging="2"/>
              <w:rPr>
                <w:rFonts w:ascii="Arial" w:eastAsia="Arial" w:hAnsi="Arial" w:cs="Arial"/>
              </w:rPr>
            </w:pPr>
            <w:r w:rsidRPr="00797774">
              <w:rPr>
                <w:rFonts w:ascii="Arial" w:eastAsia="Arial" w:hAnsi="Arial" w:cs="Arial"/>
              </w:rPr>
              <w:t>Kepatuhan Terhadap Alur Klinis (</w:t>
            </w:r>
            <w:r w:rsidRPr="00797774">
              <w:rPr>
                <w:rFonts w:ascii="Arial" w:eastAsia="Arial" w:hAnsi="Arial" w:cs="Arial"/>
                <w:i/>
              </w:rPr>
              <w:t>Clinical Pathway</w:t>
            </w:r>
            <w:r w:rsidRPr="00797774">
              <w:rPr>
                <w:rFonts w:ascii="Arial" w:eastAsia="Arial" w:hAnsi="Arial" w:cs="Arial"/>
              </w:rPr>
              <w:t>)</w:t>
            </w:r>
          </w:p>
        </w:tc>
        <w:tc>
          <w:tcPr>
            <w:tcW w:w="1323" w:type="dxa"/>
            <w:shd w:val="clear" w:color="auto" w:fill="FFFFFF" w:themeFill="background1"/>
            <w:vAlign w:val="center"/>
          </w:tcPr>
          <w:p w14:paraId="5323A201" w14:textId="77777777" w:rsidR="00847955" w:rsidRPr="00797774" w:rsidRDefault="006C1759" w:rsidP="00847955">
            <w:pPr>
              <w:ind w:hanging="2"/>
              <w:jc w:val="center"/>
              <w:rPr>
                <w:rFonts w:ascii="Arial" w:eastAsia="Arial" w:hAnsi="Arial" w:cs="Arial"/>
              </w:rPr>
            </w:pPr>
            <w:sdt>
              <w:sdtPr>
                <w:tag w:val="goog_rdk_10"/>
                <w:id w:val="857548050"/>
              </w:sdtPr>
              <w:sdtEndPr/>
              <w:sdtContent>
                <w:r w:rsidR="00847955" w:rsidRPr="00797774">
                  <w:rPr>
                    <w:rFonts w:ascii="Arial Unicode MS" w:eastAsia="Arial Unicode MS" w:hAnsi="Arial Unicode MS" w:cs="Arial Unicode MS"/>
                  </w:rPr>
                  <w:t>≥80%</w:t>
                </w:r>
              </w:sdtContent>
            </w:sdt>
          </w:p>
        </w:tc>
        <w:tc>
          <w:tcPr>
            <w:tcW w:w="1325" w:type="dxa"/>
            <w:shd w:val="clear" w:color="auto" w:fill="FFFFFF" w:themeFill="background1"/>
            <w:vAlign w:val="center"/>
          </w:tcPr>
          <w:p w14:paraId="190AE9B7"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w:t>
            </w:r>
          </w:p>
        </w:tc>
        <w:tc>
          <w:tcPr>
            <w:tcW w:w="1325" w:type="dxa"/>
            <w:shd w:val="clear" w:color="auto" w:fill="FFFFFF" w:themeFill="background1"/>
            <w:vAlign w:val="center"/>
          </w:tcPr>
          <w:p w14:paraId="52B4D3CB"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w:t>
            </w:r>
          </w:p>
        </w:tc>
        <w:tc>
          <w:tcPr>
            <w:tcW w:w="1325" w:type="dxa"/>
            <w:shd w:val="clear" w:color="auto" w:fill="FFFFFF" w:themeFill="background1"/>
            <w:vAlign w:val="center"/>
          </w:tcPr>
          <w:p w14:paraId="7E2DE311"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w:t>
            </w:r>
          </w:p>
        </w:tc>
      </w:tr>
      <w:tr w:rsidR="00847955" w:rsidRPr="00797774" w14:paraId="57AFDE97" w14:textId="77777777" w:rsidTr="00847955">
        <w:trPr>
          <w:trHeight w:val="463"/>
        </w:trPr>
        <w:tc>
          <w:tcPr>
            <w:tcW w:w="752" w:type="dxa"/>
            <w:shd w:val="clear" w:color="auto" w:fill="FFFFFF" w:themeFill="background1"/>
            <w:vAlign w:val="center"/>
          </w:tcPr>
          <w:p w14:paraId="0C89849D"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lastRenderedPageBreak/>
              <w:t>4</w:t>
            </w:r>
          </w:p>
        </w:tc>
        <w:tc>
          <w:tcPr>
            <w:tcW w:w="4549" w:type="dxa"/>
            <w:shd w:val="clear" w:color="auto" w:fill="FFFFFF" w:themeFill="background1"/>
            <w:vAlign w:val="center"/>
          </w:tcPr>
          <w:p w14:paraId="12B120A7" w14:textId="77777777" w:rsidR="00847955" w:rsidRPr="00797774" w:rsidRDefault="00847955" w:rsidP="00847955">
            <w:pPr>
              <w:ind w:hanging="2"/>
              <w:rPr>
                <w:rFonts w:ascii="Arial" w:eastAsia="Arial" w:hAnsi="Arial" w:cs="Arial"/>
              </w:rPr>
            </w:pPr>
            <w:r w:rsidRPr="00797774">
              <w:rPr>
                <w:rFonts w:ascii="Arial" w:eastAsia="Arial" w:hAnsi="Arial" w:cs="Arial"/>
              </w:rPr>
              <w:t>Kepatuhan Upaya Pencegahan Resiko Pasien Jatuh</w:t>
            </w:r>
          </w:p>
        </w:tc>
        <w:tc>
          <w:tcPr>
            <w:tcW w:w="1323" w:type="dxa"/>
            <w:shd w:val="clear" w:color="auto" w:fill="FFFFFF" w:themeFill="background1"/>
            <w:vAlign w:val="center"/>
          </w:tcPr>
          <w:p w14:paraId="303E6130"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100%</w:t>
            </w:r>
          </w:p>
        </w:tc>
        <w:tc>
          <w:tcPr>
            <w:tcW w:w="1325" w:type="dxa"/>
            <w:shd w:val="clear" w:color="auto" w:fill="FFFFFF" w:themeFill="background1"/>
            <w:vAlign w:val="center"/>
          </w:tcPr>
          <w:p w14:paraId="642342F4"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100%</w:t>
            </w:r>
          </w:p>
        </w:tc>
        <w:tc>
          <w:tcPr>
            <w:tcW w:w="1325" w:type="dxa"/>
            <w:shd w:val="clear" w:color="auto" w:fill="FFFFFF" w:themeFill="background1"/>
            <w:vAlign w:val="center"/>
          </w:tcPr>
          <w:p w14:paraId="37CC86A6"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100%</w:t>
            </w:r>
          </w:p>
        </w:tc>
        <w:tc>
          <w:tcPr>
            <w:tcW w:w="1325" w:type="dxa"/>
            <w:shd w:val="clear" w:color="auto" w:fill="FFFFFF" w:themeFill="background1"/>
            <w:vAlign w:val="center"/>
          </w:tcPr>
          <w:p w14:paraId="3C565962"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100%</w:t>
            </w:r>
          </w:p>
        </w:tc>
      </w:tr>
      <w:tr w:rsidR="00847955" w:rsidRPr="00797774" w14:paraId="38A1A586" w14:textId="77777777" w:rsidTr="00847955">
        <w:trPr>
          <w:trHeight w:val="543"/>
        </w:trPr>
        <w:tc>
          <w:tcPr>
            <w:tcW w:w="752" w:type="dxa"/>
            <w:shd w:val="clear" w:color="auto" w:fill="FFFFFF" w:themeFill="background1"/>
            <w:vAlign w:val="center"/>
          </w:tcPr>
          <w:p w14:paraId="10FB2678"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5</w:t>
            </w:r>
          </w:p>
        </w:tc>
        <w:tc>
          <w:tcPr>
            <w:tcW w:w="4549" w:type="dxa"/>
            <w:shd w:val="clear" w:color="auto" w:fill="FFFFFF" w:themeFill="background1"/>
            <w:vAlign w:val="center"/>
          </w:tcPr>
          <w:p w14:paraId="0DFF7462" w14:textId="77777777" w:rsidR="00847955" w:rsidRPr="00797774" w:rsidRDefault="00847955" w:rsidP="00847955">
            <w:pPr>
              <w:ind w:hanging="2"/>
              <w:rPr>
                <w:rFonts w:ascii="Arial" w:eastAsia="Arial" w:hAnsi="Arial" w:cs="Arial"/>
              </w:rPr>
            </w:pPr>
            <w:r w:rsidRPr="00797774">
              <w:rPr>
                <w:rFonts w:ascii="Arial" w:eastAsia="Arial" w:hAnsi="Arial" w:cs="Arial"/>
              </w:rPr>
              <w:t xml:space="preserve">Prosentase Pulang Atas Permintaan Sendiri  </w:t>
            </w:r>
          </w:p>
        </w:tc>
        <w:tc>
          <w:tcPr>
            <w:tcW w:w="1323" w:type="dxa"/>
            <w:shd w:val="clear" w:color="auto" w:fill="FFFFFF" w:themeFill="background1"/>
            <w:vAlign w:val="center"/>
          </w:tcPr>
          <w:p w14:paraId="1C207C37"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0%</w:t>
            </w:r>
          </w:p>
        </w:tc>
        <w:tc>
          <w:tcPr>
            <w:tcW w:w="1325" w:type="dxa"/>
            <w:shd w:val="clear" w:color="auto" w:fill="FFFFFF" w:themeFill="background1"/>
            <w:vAlign w:val="center"/>
          </w:tcPr>
          <w:p w14:paraId="254A0EB1"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0%</w:t>
            </w:r>
          </w:p>
        </w:tc>
        <w:tc>
          <w:tcPr>
            <w:tcW w:w="1325" w:type="dxa"/>
            <w:shd w:val="clear" w:color="auto" w:fill="FFFFFF" w:themeFill="background1"/>
            <w:vAlign w:val="center"/>
          </w:tcPr>
          <w:p w14:paraId="2522656F"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0%</w:t>
            </w:r>
          </w:p>
        </w:tc>
        <w:tc>
          <w:tcPr>
            <w:tcW w:w="1325" w:type="dxa"/>
            <w:shd w:val="clear" w:color="auto" w:fill="FFFFFF" w:themeFill="background1"/>
            <w:vAlign w:val="center"/>
          </w:tcPr>
          <w:p w14:paraId="339A1197"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0,75%</w:t>
            </w:r>
          </w:p>
        </w:tc>
      </w:tr>
      <w:tr w:rsidR="00847955" w:rsidRPr="00797774" w14:paraId="18B91A2C" w14:textId="77777777" w:rsidTr="00847955">
        <w:trPr>
          <w:trHeight w:val="497"/>
        </w:trPr>
        <w:tc>
          <w:tcPr>
            <w:tcW w:w="752" w:type="dxa"/>
            <w:shd w:val="clear" w:color="auto" w:fill="FFFFFF" w:themeFill="background1"/>
            <w:vAlign w:val="center"/>
          </w:tcPr>
          <w:p w14:paraId="2C57CD16"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6</w:t>
            </w:r>
          </w:p>
        </w:tc>
        <w:tc>
          <w:tcPr>
            <w:tcW w:w="4549" w:type="dxa"/>
            <w:shd w:val="clear" w:color="auto" w:fill="auto"/>
            <w:vAlign w:val="center"/>
          </w:tcPr>
          <w:p w14:paraId="3F63A2CE" w14:textId="77777777" w:rsidR="00847955" w:rsidRPr="00797774" w:rsidRDefault="00847955" w:rsidP="00847955">
            <w:pPr>
              <w:ind w:hanging="2"/>
              <w:rPr>
                <w:rFonts w:ascii="Arial" w:eastAsia="Arial" w:hAnsi="Arial" w:cs="Arial"/>
              </w:rPr>
            </w:pPr>
            <w:r>
              <w:rPr>
                <w:rFonts w:ascii="Arial" w:eastAsia="Arial" w:hAnsi="Arial" w:cs="Arial"/>
              </w:rPr>
              <w:t>Angka Kelengkapan Penulisan Dalam Pengkajian Awal Medis (Indikator Baru 2024)</w:t>
            </w:r>
          </w:p>
        </w:tc>
        <w:tc>
          <w:tcPr>
            <w:tcW w:w="1323" w:type="dxa"/>
            <w:shd w:val="clear" w:color="auto" w:fill="FFFFFF" w:themeFill="background1"/>
            <w:vAlign w:val="center"/>
          </w:tcPr>
          <w:p w14:paraId="6C697C32"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100%</w:t>
            </w:r>
          </w:p>
        </w:tc>
        <w:tc>
          <w:tcPr>
            <w:tcW w:w="1325" w:type="dxa"/>
            <w:shd w:val="clear" w:color="auto" w:fill="FFFFFF" w:themeFill="background1"/>
            <w:vAlign w:val="center"/>
          </w:tcPr>
          <w:p w14:paraId="25CE6F52" w14:textId="77777777" w:rsidR="00847955" w:rsidRPr="00797774" w:rsidRDefault="00847955" w:rsidP="00847955">
            <w:pPr>
              <w:ind w:hanging="2"/>
              <w:jc w:val="center"/>
              <w:rPr>
                <w:rFonts w:ascii="Arial" w:eastAsia="Arial" w:hAnsi="Arial" w:cs="Arial"/>
              </w:rPr>
            </w:pPr>
          </w:p>
        </w:tc>
        <w:tc>
          <w:tcPr>
            <w:tcW w:w="1325" w:type="dxa"/>
            <w:shd w:val="clear" w:color="auto" w:fill="FFFFFF" w:themeFill="background1"/>
            <w:vAlign w:val="center"/>
          </w:tcPr>
          <w:p w14:paraId="7B9158A7" w14:textId="77777777" w:rsidR="00847955" w:rsidRPr="00797774" w:rsidRDefault="00847955" w:rsidP="00847955">
            <w:pPr>
              <w:ind w:hanging="2"/>
              <w:jc w:val="center"/>
              <w:rPr>
                <w:rFonts w:ascii="Arial" w:eastAsia="Arial" w:hAnsi="Arial" w:cs="Arial"/>
              </w:rPr>
            </w:pPr>
          </w:p>
        </w:tc>
        <w:tc>
          <w:tcPr>
            <w:tcW w:w="1325" w:type="dxa"/>
            <w:shd w:val="clear" w:color="auto" w:fill="FFFFFF" w:themeFill="background1"/>
            <w:vAlign w:val="center"/>
          </w:tcPr>
          <w:p w14:paraId="120303E5"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84,96%</w:t>
            </w:r>
          </w:p>
        </w:tc>
      </w:tr>
      <w:tr w:rsidR="00847955" w:rsidRPr="00797774" w14:paraId="4A361EDD" w14:textId="77777777" w:rsidTr="00847955">
        <w:trPr>
          <w:trHeight w:val="426"/>
        </w:trPr>
        <w:tc>
          <w:tcPr>
            <w:tcW w:w="752" w:type="dxa"/>
            <w:shd w:val="clear" w:color="auto" w:fill="FFFFFF" w:themeFill="background1"/>
            <w:vAlign w:val="center"/>
          </w:tcPr>
          <w:p w14:paraId="102DC362"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7</w:t>
            </w:r>
          </w:p>
        </w:tc>
        <w:tc>
          <w:tcPr>
            <w:tcW w:w="4549" w:type="dxa"/>
            <w:shd w:val="clear" w:color="auto" w:fill="auto"/>
            <w:vAlign w:val="center"/>
          </w:tcPr>
          <w:p w14:paraId="46AD3F52" w14:textId="77777777" w:rsidR="00847955" w:rsidRPr="00797774" w:rsidRDefault="00847955" w:rsidP="00847955">
            <w:pPr>
              <w:ind w:hanging="2"/>
              <w:rPr>
                <w:rFonts w:ascii="Arial" w:eastAsia="Arial" w:hAnsi="Arial" w:cs="Arial"/>
              </w:rPr>
            </w:pPr>
            <w:r>
              <w:rPr>
                <w:rFonts w:ascii="Arial" w:eastAsia="Arial" w:hAnsi="Arial" w:cs="Arial"/>
              </w:rPr>
              <w:t xml:space="preserve">Kelengkapan Pengisian EWS (Indikator Baru 2024) </w:t>
            </w:r>
          </w:p>
        </w:tc>
        <w:tc>
          <w:tcPr>
            <w:tcW w:w="1323" w:type="dxa"/>
            <w:shd w:val="clear" w:color="auto" w:fill="FFFFFF" w:themeFill="background1"/>
            <w:vAlign w:val="center"/>
          </w:tcPr>
          <w:p w14:paraId="7F6319E2" w14:textId="77777777" w:rsidR="00847955" w:rsidRPr="00797774" w:rsidRDefault="00847955" w:rsidP="00847955">
            <w:pPr>
              <w:ind w:hanging="2"/>
              <w:jc w:val="center"/>
              <w:rPr>
                <w:rFonts w:ascii="Arial" w:eastAsia="Arial" w:hAnsi="Arial" w:cs="Arial"/>
              </w:rPr>
            </w:pPr>
            <w:r w:rsidRPr="00797774">
              <w:rPr>
                <w:rFonts w:ascii="Arial" w:eastAsia="Arial" w:hAnsi="Arial" w:cs="Arial"/>
              </w:rPr>
              <w:t>100%</w:t>
            </w:r>
          </w:p>
        </w:tc>
        <w:tc>
          <w:tcPr>
            <w:tcW w:w="1325" w:type="dxa"/>
            <w:shd w:val="clear" w:color="auto" w:fill="FFFFFF" w:themeFill="background1"/>
            <w:vAlign w:val="center"/>
          </w:tcPr>
          <w:p w14:paraId="17E4DEED" w14:textId="77777777" w:rsidR="00847955" w:rsidRPr="00797774" w:rsidRDefault="00847955" w:rsidP="00847955">
            <w:pPr>
              <w:ind w:hanging="2"/>
              <w:jc w:val="center"/>
              <w:rPr>
                <w:rFonts w:ascii="Arial" w:eastAsia="Arial" w:hAnsi="Arial" w:cs="Arial"/>
              </w:rPr>
            </w:pPr>
          </w:p>
        </w:tc>
        <w:tc>
          <w:tcPr>
            <w:tcW w:w="1325" w:type="dxa"/>
            <w:shd w:val="clear" w:color="auto" w:fill="FFFFFF" w:themeFill="background1"/>
            <w:vAlign w:val="center"/>
          </w:tcPr>
          <w:p w14:paraId="4248EC42" w14:textId="77777777" w:rsidR="00847955" w:rsidRPr="00797774" w:rsidRDefault="00847955" w:rsidP="00847955">
            <w:pPr>
              <w:ind w:hanging="2"/>
              <w:jc w:val="center"/>
              <w:rPr>
                <w:rFonts w:ascii="Arial" w:eastAsia="Arial" w:hAnsi="Arial" w:cs="Arial"/>
              </w:rPr>
            </w:pPr>
          </w:p>
        </w:tc>
        <w:tc>
          <w:tcPr>
            <w:tcW w:w="1325" w:type="dxa"/>
            <w:shd w:val="clear" w:color="auto" w:fill="FFFFFF" w:themeFill="background1"/>
            <w:vAlign w:val="center"/>
          </w:tcPr>
          <w:p w14:paraId="029C88BB" w14:textId="77777777" w:rsidR="00847955" w:rsidRPr="00797774" w:rsidRDefault="00847955" w:rsidP="00847955">
            <w:pPr>
              <w:ind w:hanging="2"/>
              <w:jc w:val="center"/>
              <w:rPr>
                <w:rFonts w:ascii="Arial" w:eastAsia="Arial" w:hAnsi="Arial" w:cs="Arial"/>
              </w:rPr>
            </w:pPr>
            <w:r>
              <w:rPr>
                <w:rFonts w:ascii="Arial" w:eastAsia="Arial" w:hAnsi="Arial" w:cs="Arial"/>
              </w:rPr>
              <w:t>-</w:t>
            </w:r>
          </w:p>
        </w:tc>
      </w:tr>
      <w:bookmarkEnd w:id="29"/>
    </w:tbl>
    <w:p w14:paraId="194ACF38" w14:textId="77777777" w:rsidR="00847955" w:rsidRDefault="00847955" w:rsidP="00847955">
      <w:pPr>
        <w:jc w:val="both"/>
        <w:rPr>
          <w:rFonts w:ascii="Arial" w:hAnsi="Arial" w:cs="Arial"/>
          <w:b/>
          <w:bCs/>
        </w:rPr>
      </w:pPr>
    </w:p>
    <w:p w14:paraId="65FC5409" w14:textId="4ECF17E7" w:rsidR="00847955" w:rsidRPr="00733BA2" w:rsidRDefault="00847955" w:rsidP="00062861">
      <w:pPr>
        <w:pStyle w:val="ListParagraph"/>
        <w:numPr>
          <w:ilvl w:val="0"/>
          <w:numId w:val="83"/>
        </w:numPr>
        <w:jc w:val="both"/>
        <w:rPr>
          <w:rFonts w:ascii="Arial" w:hAnsi="Arial" w:cs="Arial"/>
          <w:b/>
          <w:bCs/>
        </w:rPr>
      </w:pPr>
      <w:bookmarkStart w:id="30" w:name="_Hlk152403623"/>
      <w:r w:rsidRPr="00733BA2">
        <w:rPr>
          <w:rFonts w:ascii="Arial" w:hAnsi="Arial" w:cs="Arial"/>
          <w:b/>
          <w:bCs/>
        </w:rPr>
        <w:t>IRNA 4A</w:t>
      </w:r>
    </w:p>
    <w:tbl>
      <w:tblPr>
        <w:tblW w:w="1056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1"/>
        <w:gridCol w:w="4554"/>
        <w:gridCol w:w="1320"/>
        <w:gridCol w:w="1321"/>
        <w:gridCol w:w="1321"/>
        <w:gridCol w:w="1321"/>
      </w:tblGrid>
      <w:tr w:rsidR="00847955" w:rsidRPr="00057831" w14:paraId="2E41342D" w14:textId="77777777" w:rsidTr="00847955">
        <w:trPr>
          <w:trHeight w:val="416"/>
        </w:trPr>
        <w:tc>
          <w:tcPr>
            <w:tcW w:w="731" w:type="dxa"/>
            <w:vAlign w:val="center"/>
          </w:tcPr>
          <w:bookmarkEnd w:id="30"/>
          <w:p w14:paraId="1C30BC0E"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No</w:t>
            </w:r>
          </w:p>
        </w:tc>
        <w:tc>
          <w:tcPr>
            <w:tcW w:w="4554" w:type="dxa"/>
          </w:tcPr>
          <w:p w14:paraId="14AB3650"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Judul</w:t>
            </w:r>
          </w:p>
        </w:tc>
        <w:tc>
          <w:tcPr>
            <w:tcW w:w="1320" w:type="dxa"/>
          </w:tcPr>
          <w:p w14:paraId="074F4AA5"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Stand</w:t>
            </w:r>
          </w:p>
        </w:tc>
        <w:tc>
          <w:tcPr>
            <w:tcW w:w="1321" w:type="dxa"/>
          </w:tcPr>
          <w:p w14:paraId="07EF5C89"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Nov</w:t>
            </w:r>
            <w:r>
              <w:rPr>
                <w:rFonts w:ascii="Arial" w:eastAsia="Arial" w:hAnsi="Arial" w:cs="Arial"/>
                <w:b/>
                <w:bCs/>
              </w:rPr>
              <w:t xml:space="preserve"> ‘23</w:t>
            </w:r>
          </w:p>
        </w:tc>
        <w:tc>
          <w:tcPr>
            <w:tcW w:w="1321" w:type="dxa"/>
          </w:tcPr>
          <w:p w14:paraId="04BD96EA"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Des</w:t>
            </w:r>
            <w:r>
              <w:rPr>
                <w:rFonts w:ascii="Arial" w:eastAsia="Arial" w:hAnsi="Arial" w:cs="Arial"/>
                <w:b/>
                <w:bCs/>
              </w:rPr>
              <w:t xml:space="preserve"> ‘23</w:t>
            </w:r>
          </w:p>
        </w:tc>
        <w:tc>
          <w:tcPr>
            <w:tcW w:w="1321" w:type="dxa"/>
          </w:tcPr>
          <w:p w14:paraId="785349C0"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 xml:space="preserve">Jan </w:t>
            </w:r>
            <w:r>
              <w:rPr>
                <w:rFonts w:ascii="Arial" w:eastAsia="Arial" w:hAnsi="Arial" w:cs="Arial"/>
                <w:b/>
                <w:bCs/>
              </w:rPr>
              <w:t>‘24</w:t>
            </w:r>
          </w:p>
        </w:tc>
      </w:tr>
      <w:tr w:rsidR="00847955" w:rsidRPr="00057831" w14:paraId="31E406F4" w14:textId="77777777" w:rsidTr="00847955">
        <w:trPr>
          <w:trHeight w:val="521"/>
        </w:trPr>
        <w:tc>
          <w:tcPr>
            <w:tcW w:w="731" w:type="dxa"/>
            <w:shd w:val="clear" w:color="auto" w:fill="FFFFFF" w:themeFill="background1"/>
            <w:vAlign w:val="center"/>
          </w:tcPr>
          <w:p w14:paraId="167B6BB5"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w:t>
            </w:r>
          </w:p>
        </w:tc>
        <w:tc>
          <w:tcPr>
            <w:tcW w:w="4554" w:type="dxa"/>
            <w:shd w:val="clear" w:color="auto" w:fill="FFFFFF" w:themeFill="background1"/>
            <w:vAlign w:val="center"/>
          </w:tcPr>
          <w:p w14:paraId="17DFAB90" w14:textId="77777777" w:rsidR="00847955" w:rsidRPr="00057831" w:rsidRDefault="00847955" w:rsidP="00847955">
            <w:pPr>
              <w:ind w:hanging="2"/>
              <w:rPr>
                <w:rFonts w:ascii="Arial" w:eastAsia="Arial" w:hAnsi="Arial" w:cs="Arial"/>
              </w:rPr>
            </w:pPr>
            <w:r w:rsidRPr="00057831">
              <w:rPr>
                <w:rFonts w:ascii="Arial" w:eastAsia="Arial" w:hAnsi="Arial" w:cs="Arial"/>
              </w:rPr>
              <w:t>Kepatuhan Identifikasi Pasien</w:t>
            </w:r>
          </w:p>
        </w:tc>
        <w:tc>
          <w:tcPr>
            <w:tcW w:w="1320" w:type="dxa"/>
            <w:shd w:val="clear" w:color="auto" w:fill="FFFFFF" w:themeFill="background1"/>
            <w:vAlign w:val="center"/>
          </w:tcPr>
          <w:p w14:paraId="7AC57E9D"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321" w:type="dxa"/>
            <w:shd w:val="clear" w:color="auto" w:fill="FFFFFF" w:themeFill="background1"/>
            <w:vAlign w:val="center"/>
          </w:tcPr>
          <w:p w14:paraId="05973BEF"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96,58%</w:t>
            </w:r>
          </w:p>
        </w:tc>
        <w:tc>
          <w:tcPr>
            <w:tcW w:w="1321" w:type="dxa"/>
            <w:shd w:val="clear" w:color="auto" w:fill="FFFFFF" w:themeFill="background1"/>
            <w:vAlign w:val="center"/>
          </w:tcPr>
          <w:p w14:paraId="15E2ECB6"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321" w:type="dxa"/>
            <w:shd w:val="clear" w:color="auto" w:fill="FFFFFF" w:themeFill="background1"/>
            <w:vAlign w:val="center"/>
          </w:tcPr>
          <w:p w14:paraId="3D9FAE07"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r>
      <w:tr w:rsidR="00847955" w:rsidRPr="00057831" w14:paraId="5DE58F70" w14:textId="77777777" w:rsidTr="00847955">
        <w:trPr>
          <w:trHeight w:val="542"/>
        </w:trPr>
        <w:tc>
          <w:tcPr>
            <w:tcW w:w="731" w:type="dxa"/>
            <w:shd w:val="clear" w:color="auto" w:fill="FFFFFF" w:themeFill="background1"/>
            <w:vAlign w:val="center"/>
          </w:tcPr>
          <w:p w14:paraId="13EB9243"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2</w:t>
            </w:r>
          </w:p>
        </w:tc>
        <w:tc>
          <w:tcPr>
            <w:tcW w:w="4554" w:type="dxa"/>
            <w:shd w:val="clear" w:color="auto" w:fill="FFFFFF" w:themeFill="background1"/>
            <w:vAlign w:val="center"/>
          </w:tcPr>
          <w:p w14:paraId="4F56E317" w14:textId="77777777" w:rsidR="00847955" w:rsidRPr="00057831" w:rsidRDefault="00847955" w:rsidP="00847955">
            <w:pPr>
              <w:ind w:hanging="2"/>
              <w:rPr>
                <w:rFonts w:ascii="Arial" w:eastAsia="Arial" w:hAnsi="Arial" w:cs="Arial"/>
              </w:rPr>
            </w:pPr>
            <w:r w:rsidRPr="00057831">
              <w:rPr>
                <w:rFonts w:ascii="Arial" w:eastAsia="Arial" w:hAnsi="Arial" w:cs="Arial"/>
              </w:rPr>
              <w:t>Kepatuhan Waktu Visite Dokter</w:t>
            </w:r>
          </w:p>
        </w:tc>
        <w:tc>
          <w:tcPr>
            <w:tcW w:w="1320" w:type="dxa"/>
            <w:shd w:val="clear" w:color="auto" w:fill="FFFFFF" w:themeFill="background1"/>
            <w:vAlign w:val="center"/>
          </w:tcPr>
          <w:p w14:paraId="5352BF86" w14:textId="77777777" w:rsidR="00847955" w:rsidRPr="00057831" w:rsidRDefault="006C1759" w:rsidP="00847955">
            <w:pPr>
              <w:ind w:hanging="2"/>
              <w:jc w:val="center"/>
              <w:rPr>
                <w:rFonts w:ascii="Arial" w:eastAsia="Arial" w:hAnsi="Arial" w:cs="Arial"/>
              </w:rPr>
            </w:pPr>
            <w:sdt>
              <w:sdtPr>
                <w:rPr>
                  <w:rFonts w:ascii="Arial" w:hAnsi="Arial" w:cs="Arial"/>
                </w:rPr>
                <w:tag w:val="goog_rdk_9"/>
                <w:id w:val="-155853300"/>
              </w:sdtPr>
              <w:sdtEndPr/>
              <w:sdtContent>
                <w:r w:rsidR="00847955" w:rsidRPr="00057831">
                  <w:rPr>
                    <w:rFonts w:ascii="Arial" w:eastAsia="Arial Unicode MS" w:hAnsi="Arial" w:cs="Arial"/>
                  </w:rPr>
                  <w:t>≥80%</w:t>
                </w:r>
              </w:sdtContent>
            </w:sdt>
          </w:p>
        </w:tc>
        <w:tc>
          <w:tcPr>
            <w:tcW w:w="1321" w:type="dxa"/>
            <w:shd w:val="clear" w:color="auto" w:fill="FFFFFF" w:themeFill="background1"/>
            <w:vAlign w:val="center"/>
          </w:tcPr>
          <w:p w14:paraId="288A4D2D"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71,31%</w:t>
            </w:r>
          </w:p>
        </w:tc>
        <w:tc>
          <w:tcPr>
            <w:tcW w:w="1321" w:type="dxa"/>
            <w:shd w:val="clear" w:color="auto" w:fill="FFFFFF" w:themeFill="background1"/>
            <w:vAlign w:val="center"/>
          </w:tcPr>
          <w:p w14:paraId="5CBF747D"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66,7%</w:t>
            </w:r>
          </w:p>
        </w:tc>
        <w:tc>
          <w:tcPr>
            <w:tcW w:w="1321" w:type="dxa"/>
            <w:shd w:val="clear" w:color="auto" w:fill="FFFFFF" w:themeFill="background1"/>
            <w:vAlign w:val="center"/>
          </w:tcPr>
          <w:p w14:paraId="37E4C1A4"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94,84%</w:t>
            </w:r>
          </w:p>
        </w:tc>
      </w:tr>
      <w:tr w:rsidR="00847955" w:rsidRPr="00057831" w14:paraId="3DA2A2D0" w14:textId="77777777" w:rsidTr="00847955">
        <w:trPr>
          <w:trHeight w:val="409"/>
        </w:trPr>
        <w:tc>
          <w:tcPr>
            <w:tcW w:w="731" w:type="dxa"/>
            <w:shd w:val="clear" w:color="auto" w:fill="FFFFFF" w:themeFill="background1"/>
            <w:vAlign w:val="center"/>
          </w:tcPr>
          <w:p w14:paraId="4ABC93E1"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3</w:t>
            </w:r>
          </w:p>
        </w:tc>
        <w:tc>
          <w:tcPr>
            <w:tcW w:w="4554" w:type="dxa"/>
            <w:shd w:val="clear" w:color="auto" w:fill="FFFFFF" w:themeFill="background1"/>
          </w:tcPr>
          <w:p w14:paraId="3F81F08F" w14:textId="77777777" w:rsidR="00847955" w:rsidRPr="00057831" w:rsidRDefault="00847955" w:rsidP="00847955">
            <w:pPr>
              <w:ind w:hanging="2"/>
              <w:rPr>
                <w:rFonts w:ascii="Arial" w:eastAsia="Arial" w:hAnsi="Arial" w:cs="Arial"/>
              </w:rPr>
            </w:pPr>
            <w:r w:rsidRPr="00057831">
              <w:rPr>
                <w:rFonts w:ascii="Arial" w:eastAsia="Arial" w:hAnsi="Arial" w:cs="Arial"/>
              </w:rPr>
              <w:t>Kepatuhan Terhadap Alur Klinis (</w:t>
            </w:r>
            <w:r w:rsidRPr="00057831">
              <w:rPr>
                <w:rFonts w:ascii="Arial" w:eastAsia="Arial" w:hAnsi="Arial" w:cs="Arial"/>
                <w:i/>
              </w:rPr>
              <w:t>Clinical Pathway</w:t>
            </w:r>
            <w:r w:rsidRPr="00057831">
              <w:rPr>
                <w:rFonts w:ascii="Arial" w:eastAsia="Arial" w:hAnsi="Arial" w:cs="Arial"/>
              </w:rPr>
              <w:t>)</w:t>
            </w:r>
          </w:p>
        </w:tc>
        <w:tc>
          <w:tcPr>
            <w:tcW w:w="1320" w:type="dxa"/>
            <w:shd w:val="clear" w:color="auto" w:fill="FFFFFF" w:themeFill="background1"/>
            <w:vAlign w:val="center"/>
          </w:tcPr>
          <w:p w14:paraId="76F68546" w14:textId="77777777" w:rsidR="00847955" w:rsidRPr="00057831" w:rsidRDefault="006C1759" w:rsidP="00847955">
            <w:pPr>
              <w:ind w:hanging="2"/>
              <w:jc w:val="center"/>
              <w:rPr>
                <w:rFonts w:ascii="Arial" w:eastAsia="Arial" w:hAnsi="Arial" w:cs="Arial"/>
              </w:rPr>
            </w:pPr>
            <w:sdt>
              <w:sdtPr>
                <w:rPr>
                  <w:rFonts w:ascii="Arial" w:hAnsi="Arial" w:cs="Arial"/>
                </w:rPr>
                <w:tag w:val="goog_rdk_10"/>
                <w:id w:val="-392823537"/>
              </w:sdtPr>
              <w:sdtEndPr/>
              <w:sdtContent>
                <w:r w:rsidR="00847955" w:rsidRPr="00057831">
                  <w:rPr>
                    <w:rFonts w:ascii="Arial" w:eastAsia="Arial Unicode MS" w:hAnsi="Arial" w:cs="Arial"/>
                  </w:rPr>
                  <w:t>≥80%</w:t>
                </w:r>
              </w:sdtContent>
            </w:sdt>
          </w:p>
        </w:tc>
        <w:tc>
          <w:tcPr>
            <w:tcW w:w="1321" w:type="dxa"/>
            <w:shd w:val="clear" w:color="auto" w:fill="FFFFFF" w:themeFill="background1"/>
            <w:vAlign w:val="center"/>
          </w:tcPr>
          <w:p w14:paraId="6A63BAC6"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0%</w:t>
            </w:r>
          </w:p>
        </w:tc>
        <w:tc>
          <w:tcPr>
            <w:tcW w:w="1321" w:type="dxa"/>
            <w:shd w:val="clear" w:color="auto" w:fill="FFFFFF" w:themeFill="background1"/>
            <w:vAlign w:val="center"/>
          </w:tcPr>
          <w:p w14:paraId="0F0130F3"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w:t>
            </w:r>
          </w:p>
        </w:tc>
        <w:tc>
          <w:tcPr>
            <w:tcW w:w="1321" w:type="dxa"/>
            <w:shd w:val="clear" w:color="auto" w:fill="FFFFFF" w:themeFill="background1"/>
            <w:vAlign w:val="center"/>
          </w:tcPr>
          <w:p w14:paraId="3BBF86C9"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w:t>
            </w:r>
          </w:p>
        </w:tc>
      </w:tr>
      <w:tr w:rsidR="00847955" w:rsidRPr="00057831" w14:paraId="6E77479A" w14:textId="77777777" w:rsidTr="00847955">
        <w:trPr>
          <w:trHeight w:val="560"/>
        </w:trPr>
        <w:tc>
          <w:tcPr>
            <w:tcW w:w="731" w:type="dxa"/>
            <w:shd w:val="clear" w:color="auto" w:fill="FFFFFF" w:themeFill="background1"/>
            <w:vAlign w:val="center"/>
          </w:tcPr>
          <w:p w14:paraId="234CDE94"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4</w:t>
            </w:r>
          </w:p>
        </w:tc>
        <w:tc>
          <w:tcPr>
            <w:tcW w:w="4554" w:type="dxa"/>
            <w:shd w:val="clear" w:color="auto" w:fill="FFFFFF" w:themeFill="background1"/>
          </w:tcPr>
          <w:p w14:paraId="5703A583" w14:textId="77777777" w:rsidR="00847955" w:rsidRPr="00057831" w:rsidRDefault="00847955" w:rsidP="00847955">
            <w:pPr>
              <w:ind w:hanging="2"/>
              <w:rPr>
                <w:rFonts w:ascii="Arial" w:eastAsia="Arial" w:hAnsi="Arial" w:cs="Arial"/>
              </w:rPr>
            </w:pPr>
            <w:r w:rsidRPr="00057831">
              <w:rPr>
                <w:rFonts w:ascii="Arial" w:eastAsia="Arial" w:hAnsi="Arial" w:cs="Arial"/>
              </w:rPr>
              <w:t>Kepatuhan Upaya Pencegahan Resiko Pasien Jatuh</w:t>
            </w:r>
          </w:p>
        </w:tc>
        <w:tc>
          <w:tcPr>
            <w:tcW w:w="1320" w:type="dxa"/>
            <w:shd w:val="clear" w:color="auto" w:fill="FFFFFF" w:themeFill="background1"/>
            <w:vAlign w:val="center"/>
          </w:tcPr>
          <w:p w14:paraId="41F172F3"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321" w:type="dxa"/>
            <w:shd w:val="clear" w:color="auto" w:fill="FFFFFF" w:themeFill="background1"/>
            <w:vAlign w:val="center"/>
          </w:tcPr>
          <w:p w14:paraId="66D39E61"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78,43%</w:t>
            </w:r>
          </w:p>
        </w:tc>
        <w:tc>
          <w:tcPr>
            <w:tcW w:w="1321" w:type="dxa"/>
            <w:shd w:val="clear" w:color="auto" w:fill="FFFFFF" w:themeFill="background1"/>
            <w:vAlign w:val="center"/>
          </w:tcPr>
          <w:p w14:paraId="5F6FE1BA"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93%</w:t>
            </w:r>
          </w:p>
        </w:tc>
        <w:tc>
          <w:tcPr>
            <w:tcW w:w="1321" w:type="dxa"/>
            <w:shd w:val="clear" w:color="auto" w:fill="FFFFFF" w:themeFill="background1"/>
            <w:vAlign w:val="center"/>
          </w:tcPr>
          <w:p w14:paraId="62338B63"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71,83%</w:t>
            </w:r>
          </w:p>
        </w:tc>
      </w:tr>
      <w:tr w:rsidR="00847955" w:rsidRPr="00057831" w14:paraId="72744620" w14:textId="77777777" w:rsidTr="00847955">
        <w:trPr>
          <w:trHeight w:val="543"/>
        </w:trPr>
        <w:tc>
          <w:tcPr>
            <w:tcW w:w="731" w:type="dxa"/>
            <w:shd w:val="clear" w:color="auto" w:fill="FFFFFF" w:themeFill="background1"/>
            <w:vAlign w:val="center"/>
          </w:tcPr>
          <w:p w14:paraId="7102DBB3"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5</w:t>
            </w:r>
          </w:p>
        </w:tc>
        <w:tc>
          <w:tcPr>
            <w:tcW w:w="4554" w:type="dxa"/>
            <w:shd w:val="clear" w:color="auto" w:fill="FFFFFF" w:themeFill="background1"/>
            <w:vAlign w:val="center"/>
          </w:tcPr>
          <w:p w14:paraId="15B34C81" w14:textId="77777777" w:rsidR="00847955" w:rsidRPr="00057831" w:rsidRDefault="00847955" w:rsidP="00847955">
            <w:pPr>
              <w:ind w:hanging="2"/>
              <w:rPr>
                <w:rFonts w:ascii="Arial" w:eastAsia="Arial" w:hAnsi="Arial" w:cs="Arial"/>
              </w:rPr>
            </w:pPr>
            <w:r w:rsidRPr="00057831">
              <w:rPr>
                <w:rFonts w:ascii="Arial" w:eastAsia="Arial" w:hAnsi="Arial" w:cs="Arial"/>
              </w:rPr>
              <w:t xml:space="preserve">Prosentase Pulang Atas Permintaan Sendiri  </w:t>
            </w:r>
          </w:p>
        </w:tc>
        <w:tc>
          <w:tcPr>
            <w:tcW w:w="1320" w:type="dxa"/>
            <w:shd w:val="clear" w:color="auto" w:fill="FFFFFF" w:themeFill="background1"/>
            <w:vAlign w:val="center"/>
          </w:tcPr>
          <w:p w14:paraId="1A8AA8B0"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0%</w:t>
            </w:r>
          </w:p>
        </w:tc>
        <w:tc>
          <w:tcPr>
            <w:tcW w:w="1321" w:type="dxa"/>
            <w:shd w:val="clear" w:color="auto" w:fill="FFFFFF" w:themeFill="background1"/>
            <w:vAlign w:val="center"/>
          </w:tcPr>
          <w:p w14:paraId="547627C7"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1,4%</w:t>
            </w:r>
          </w:p>
        </w:tc>
        <w:tc>
          <w:tcPr>
            <w:tcW w:w="1321" w:type="dxa"/>
            <w:shd w:val="clear" w:color="auto" w:fill="FFFFFF" w:themeFill="background1"/>
            <w:vAlign w:val="center"/>
          </w:tcPr>
          <w:p w14:paraId="53E0CDD7"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0,75%</w:t>
            </w:r>
          </w:p>
        </w:tc>
        <w:tc>
          <w:tcPr>
            <w:tcW w:w="1321" w:type="dxa"/>
            <w:shd w:val="clear" w:color="auto" w:fill="FFFFFF" w:themeFill="background1"/>
            <w:vAlign w:val="center"/>
          </w:tcPr>
          <w:p w14:paraId="7245950F"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0%</w:t>
            </w:r>
          </w:p>
        </w:tc>
      </w:tr>
      <w:tr w:rsidR="00847955" w:rsidRPr="00057831" w14:paraId="2053A908" w14:textId="77777777" w:rsidTr="00847955">
        <w:trPr>
          <w:trHeight w:val="706"/>
        </w:trPr>
        <w:tc>
          <w:tcPr>
            <w:tcW w:w="731" w:type="dxa"/>
            <w:shd w:val="clear" w:color="auto" w:fill="FFFFFF" w:themeFill="background1"/>
            <w:vAlign w:val="center"/>
          </w:tcPr>
          <w:p w14:paraId="71B32632"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6</w:t>
            </w:r>
          </w:p>
        </w:tc>
        <w:tc>
          <w:tcPr>
            <w:tcW w:w="4554" w:type="dxa"/>
            <w:shd w:val="clear" w:color="auto" w:fill="auto"/>
            <w:vAlign w:val="center"/>
          </w:tcPr>
          <w:p w14:paraId="00CD2DA6" w14:textId="77777777" w:rsidR="00847955" w:rsidRPr="00057831" w:rsidRDefault="00847955" w:rsidP="00847955">
            <w:pPr>
              <w:ind w:hanging="2"/>
              <w:rPr>
                <w:rFonts w:ascii="Arial" w:eastAsia="Arial" w:hAnsi="Arial" w:cs="Arial"/>
              </w:rPr>
            </w:pPr>
            <w:r w:rsidRPr="00057831">
              <w:rPr>
                <w:rFonts w:ascii="Arial" w:eastAsia="Arial" w:hAnsi="Arial" w:cs="Arial"/>
              </w:rPr>
              <w:t>Angka Kelengkapan Penulisan Dalam Pengkajian Awal Medis (Indikator Baru 2024)</w:t>
            </w:r>
          </w:p>
        </w:tc>
        <w:tc>
          <w:tcPr>
            <w:tcW w:w="1320" w:type="dxa"/>
            <w:shd w:val="clear" w:color="auto" w:fill="FFFFFF" w:themeFill="background1"/>
            <w:vAlign w:val="center"/>
          </w:tcPr>
          <w:p w14:paraId="5A5CF8EB"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321" w:type="dxa"/>
            <w:shd w:val="clear" w:color="auto" w:fill="FFFFFF" w:themeFill="background1"/>
            <w:vAlign w:val="center"/>
          </w:tcPr>
          <w:p w14:paraId="3BC63161" w14:textId="77777777" w:rsidR="00847955" w:rsidRPr="00057831" w:rsidRDefault="00847955" w:rsidP="00847955">
            <w:pPr>
              <w:ind w:hanging="2"/>
              <w:jc w:val="center"/>
              <w:rPr>
                <w:rFonts w:ascii="Arial" w:eastAsia="Arial" w:hAnsi="Arial" w:cs="Arial"/>
              </w:rPr>
            </w:pPr>
          </w:p>
        </w:tc>
        <w:tc>
          <w:tcPr>
            <w:tcW w:w="1321" w:type="dxa"/>
            <w:shd w:val="clear" w:color="auto" w:fill="FFFFFF" w:themeFill="background1"/>
            <w:vAlign w:val="center"/>
          </w:tcPr>
          <w:p w14:paraId="3D612BA8" w14:textId="77777777" w:rsidR="00847955" w:rsidRPr="00057831" w:rsidRDefault="00847955" w:rsidP="00847955">
            <w:pPr>
              <w:ind w:hanging="2"/>
              <w:jc w:val="center"/>
              <w:rPr>
                <w:rFonts w:ascii="Arial" w:eastAsia="Arial" w:hAnsi="Arial" w:cs="Arial"/>
              </w:rPr>
            </w:pPr>
          </w:p>
        </w:tc>
        <w:tc>
          <w:tcPr>
            <w:tcW w:w="1321" w:type="dxa"/>
            <w:shd w:val="clear" w:color="auto" w:fill="FFFFFF" w:themeFill="background1"/>
            <w:vAlign w:val="center"/>
          </w:tcPr>
          <w:p w14:paraId="53D4A891"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r>
      <w:tr w:rsidR="00847955" w:rsidRPr="00057831" w14:paraId="2B528E65" w14:textId="77777777" w:rsidTr="00847955">
        <w:trPr>
          <w:trHeight w:val="405"/>
        </w:trPr>
        <w:tc>
          <w:tcPr>
            <w:tcW w:w="731" w:type="dxa"/>
            <w:shd w:val="clear" w:color="auto" w:fill="FFFFFF" w:themeFill="background1"/>
            <w:vAlign w:val="center"/>
          </w:tcPr>
          <w:p w14:paraId="44885007"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7</w:t>
            </w:r>
          </w:p>
        </w:tc>
        <w:tc>
          <w:tcPr>
            <w:tcW w:w="4554" w:type="dxa"/>
            <w:shd w:val="clear" w:color="auto" w:fill="auto"/>
            <w:vAlign w:val="center"/>
          </w:tcPr>
          <w:p w14:paraId="3C72F841" w14:textId="77777777" w:rsidR="00847955" w:rsidRPr="00057831" w:rsidRDefault="00847955" w:rsidP="00847955">
            <w:pPr>
              <w:ind w:hanging="2"/>
              <w:rPr>
                <w:rFonts w:ascii="Arial" w:eastAsia="Arial" w:hAnsi="Arial" w:cs="Arial"/>
              </w:rPr>
            </w:pPr>
            <w:r w:rsidRPr="00057831">
              <w:rPr>
                <w:rFonts w:ascii="Arial" w:eastAsia="Arial" w:hAnsi="Arial" w:cs="Arial"/>
              </w:rPr>
              <w:t xml:space="preserve">Kelengkapan Pengisian EWS (Indikator Baru 2024) </w:t>
            </w:r>
          </w:p>
        </w:tc>
        <w:tc>
          <w:tcPr>
            <w:tcW w:w="1320" w:type="dxa"/>
            <w:shd w:val="clear" w:color="auto" w:fill="FFFFFF" w:themeFill="background1"/>
            <w:vAlign w:val="center"/>
          </w:tcPr>
          <w:p w14:paraId="21AABC0B"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321" w:type="dxa"/>
            <w:shd w:val="clear" w:color="auto" w:fill="FFFFFF" w:themeFill="background1"/>
            <w:vAlign w:val="center"/>
          </w:tcPr>
          <w:p w14:paraId="2DFCB116" w14:textId="77777777" w:rsidR="00847955" w:rsidRPr="00057831" w:rsidRDefault="00847955" w:rsidP="00847955">
            <w:pPr>
              <w:ind w:hanging="2"/>
              <w:jc w:val="center"/>
              <w:rPr>
                <w:rFonts w:ascii="Arial" w:eastAsia="Arial" w:hAnsi="Arial" w:cs="Arial"/>
              </w:rPr>
            </w:pPr>
          </w:p>
        </w:tc>
        <w:tc>
          <w:tcPr>
            <w:tcW w:w="1321" w:type="dxa"/>
            <w:shd w:val="clear" w:color="auto" w:fill="FFFFFF" w:themeFill="background1"/>
            <w:vAlign w:val="center"/>
          </w:tcPr>
          <w:p w14:paraId="52227095" w14:textId="77777777" w:rsidR="00847955" w:rsidRPr="00057831" w:rsidRDefault="00847955" w:rsidP="00847955">
            <w:pPr>
              <w:ind w:hanging="2"/>
              <w:jc w:val="center"/>
              <w:rPr>
                <w:rFonts w:ascii="Arial" w:eastAsia="Arial" w:hAnsi="Arial" w:cs="Arial"/>
              </w:rPr>
            </w:pPr>
          </w:p>
        </w:tc>
        <w:tc>
          <w:tcPr>
            <w:tcW w:w="1321" w:type="dxa"/>
            <w:shd w:val="clear" w:color="auto" w:fill="FFFFFF" w:themeFill="background1"/>
            <w:vAlign w:val="center"/>
          </w:tcPr>
          <w:p w14:paraId="0E45EAEF" w14:textId="77777777" w:rsidR="00847955" w:rsidRPr="00057831" w:rsidRDefault="00847955" w:rsidP="00847955">
            <w:pPr>
              <w:pStyle w:val="ListParagraph"/>
              <w:ind w:left="480" w:firstLine="0"/>
              <w:rPr>
                <w:rFonts w:ascii="Arial" w:eastAsia="Arial" w:hAnsi="Arial" w:cs="Arial"/>
              </w:rPr>
            </w:pPr>
            <w:r w:rsidRPr="00057831">
              <w:rPr>
                <w:rFonts w:ascii="Arial" w:eastAsia="Arial" w:hAnsi="Arial" w:cs="Arial"/>
              </w:rPr>
              <w:t>-</w:t>
            </w:r>
          </w:p>
        </w:tc>
      </w:tr>
    </w:tbl>
    <w:p w14:paraId="192D7BAE" w14:textId="77777777" w:rsidR="00847955" w:rsidRDefault="00847955" w:rsidP="00847955">
      <w:pPr>
        <w:jc w:val="both"/>
        <w:rPr>
          <w:rFonts w:ascii="Arial" w:hAnsi="Arial" w:cs="Arial"/>
          <w:b/>
          <w:bCs/>
        </w:rPr>
      </w:pPr>
    </w:p>
    <w:p w14:paraId="00EE8487" w14:textId="77777777" w:rsidR="00847955" w:rsidRDefault="00847955" w:rsidP="00847955">
      <w:pPr>
        <w:jc w:val="both"/>
        <w:rPr>
          <w:rFonts w:ascii="Arial" w:hAnsi="Arial" w:cs="Arial"/>
          <w:b/>
          <w:bCs/>
        </w:rPr>
      </w:pPr>
    </w:p>
    <w:p w14:paraId="595ED900" w14:textId="77777777" w:rsidR="00847955" w:rsidRDefault="00847955" w:rsidP="00847955">
      <w:pPr>
        <w:jc w:val="both"/>
        <w:rPr>
          <w:rFonts w:ascii="Arial" w:hAnsi="Arial" w:cs="Arial"/>
          <w:b/>
          <w:bCs/>
        </w:rPr>
      </w:pPr>
    </w:p>
    <w:p w14:paraId="26B7CA6A" w14:textId="46A0D14A" w:rsidR="00847955" w:rsidRPr="00733BA2" w:rsidRDefault="00847955" w:rsidP="00062861">
      <w:pPr>
        <w:pStyle w:val="ListParagraph"/>
        <w:numPr>
          <w:ilvl w:val="0"/>
          <w:numId w:val="83"/>
        </w:numPr>
        <w:jc w:val="both"/>
        <w:rPr>
          <w:rFonts w:ascii="Arial" w:hAnsi="Arial" w:cs="Arial"/>
          <w:b/>
          <w:bCs/>
        </w:rPr>
      </w:pPr>
      <w:r w:rsidRPr="00733BA2">
        <w:rPr>
          <w:rFonts w:ascii="Arial" w:hAnsi="Arial" w:cs="Arial"/>
          <w:b/>
          <w:bCs/>
        </w:rPr>
        <w:t xml:space="preserve">IRNA 3C ANAK </w:t>
      </w:r>
    </w:p>
    <w:tbl>
      <w:tblPr>
        <w:tblW w:w="10559"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9"/>
        <w:gridCol w:w="4405"/>
        <w:gridCol w:w="1318"/>
        <w:gridCol w:w="1319"/>
        <w:gridCol w:w="1319"/>
        <w:gridCol w:w="1319"/>
      </w:tblGrid>
      <w:tr w:rsidR="00847955" w:rsidRPr="00057831" w14:paraId="7033CC0B" w14:textId="77777777" w:rsidTr="00847955">
        <w:trPr>
          <w:trHeight w:val="434"/>
        </w:trPr>
        <w:tc>
          <w:tcPr>
            <w:tcW w:w="879" w:type="dxa"/>
            <w:vAlign w:val="center"/>
          </w:tcPr>
          <w:p w14:paraId="73DD1BA6" w14:textId="77777777" w:rsidR="00847955" w:rsidRPr="00057831" w:rsidRDefault="00847955" w:rsidP="00847955">
            <w:pPr>
              <w:ind w:hanging="2"/>
              <w:jc w:val="center"/>
              <w:rPr>
                <w:rFonts w:ascii="Arial" w:eastAsia="Arial" w:hAnsi="Arial" w:cs="Arial"/>
                <w:b/>
                <w:bCs/>
              </w:rPr>
            </w:pPr>
            <w:bookmarkStart w:id="31" w:name="_Hlk134457991"/>
            <w:r w:rsidRPr="00057831">
              <w:rPr>
                <w:rFonts w:ascii="Arial" w:eastAsia="Arial" w:hAnsi="Arial" w:cs="Arial"/>
                <w:b/>
                <w:bCs/>
              </w:rPr>
              <w:t>No</w:t>
            </w:r>
          </w:p>
        </w:tc>
        <w:tc>
          <w:tcPr>
            <w:tcW w:w="4405" w:type="dxa"/>
          </w:tcPr>
          <w:p w14:paraId="047A92AA"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Judul</w:t>
            </w:r>
          </w:p>
        </w:tc>
        <w:tc>
          <w:tcPr>
            <w:tcW w:w="1318" w:type="dxa"/>
          </w:tcPr>
          <w:p w14:paraId="6D5931D6"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Stand</w:t>
            </w:r>
          </w:p>
        </w:tc>
        <w:tc>
          <w:tcPr>
            <w:tcW w:w="1319" w:type="dxa"/>
          </w:tcPr>
          <w:p w14:paraId="11D9D3C9"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Nov</w:t>
            </w:r>
            <w:r>
              <w:rPr>
                <w:rFonts w:ascii="Arial" w:eastAsia="Arial" w:hAnsi="Arial" w:cs="Arial"/>
                <w:b/>
                <w:bCs/>
              </w:rPr>
              <w:t xml:space="preserve"> ‘23</w:t>
            </w:r>
          </w:p>
        </w:tc>
        <w:tc>
          <w:tcPr>
            <w:tcW w:w="1319" w:type="dxa"/>
          </w:tcPr>
          <w:p w14:paraId="6C9E6F01"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Des</w:t>
            </w:r>
            <w:r>
              <w:rPr>
                <w:rFonts w:ascii="Arial" w:eastAsia="Arial" w:hAnsi="Arial" w:cs="Arial"/>
                <w:b/>
                <w:bCs/>
              </w:rPr>
              <w:t xml:space="preserve"> ‘23</w:t>
            </w:r>
          </w:p>
        </w:tc>
        <w:tc>
          <w:tcPr>
            <w:tcW w:w="1319" w:type="dxa"/>
          </w:tcPr>
          <w:p w14:paraId="151560EB"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Jan</w:t>
            </w:r>
            <w:r>
              <w:rPr>
                <w:rFonts w:ascii="Arial" w:eastAsia="Arial" w:hAnsi="Arial" w:cs="Arial"/>
                <w:b/>
                <w:bCs/>
              </w:rPr>
              <w:t xml:space="preserve"> ‘24</w:t>
            </w:r>
          </w:p>
        </w:tc>
      </w:tr>
      <w:tr w:rsidR="00847955" w:rsidRPr="00057831" w14:paraId="79101CC9" w14:textId="77777777" w:rsidTr="00847955">
        <w:trPr>
          <w:trHeight w:val="434"/>
        </w:trPr>
        <w:tc>
          <w:tcPr>
            <w:tcW w:w="879" w:type="dxa"/>
            <w:vAlign w:val="center"/>
          </w:tcPr>
          <w:p w14:paraId="0E27B670"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w:t>
            </w:r>
          </w:p>
        </w:tc>
        <w:tc>
          <w:tcPr>
            <w:tcW w:w="4405" w:type="dxa"/>
            <w:vAlign w:val="center"/>
          </w:tcPr>
          <w:p w14:paraId="248EA4A8" w14:textId="77777777" w:rsidR="00847955" w:rsidRPr="00057831" w:rsidRDefault="00847955" w:rsidP="00847955">
            <w:pPr>
              <w:ind w:hanging="2"/>
              <w:rPr>
                <w:rFonts w:ascii="Arial" w:eastAsia="Arial" w:hAnsi="Arial" w:cs="Arial"/>
              </w:rPr>
            </w:pPr>
            <w:r w:rsidRPr="00057831">
              <w:rPr>
                <w:rFonts w:ascii="Arial" w:eastAsia="Arial" w:hAnsi="Arial" w:cs="Arial"/>
              </w:rPr>
              <w:t>Kepatuhan Identifikasi Pasien</w:t>
            </w:r>
          </w:p>
        </w:tc>
        <w:tc>
          <w:tcPr>
            <w:tcW w:w="1318" w:type="dxa"/>
            <w:vAlign w:val="center"/>
          </w:tcPr>
          <w:p w14:paraId="0F4F7CD4"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319" w:type="dxa"/>
            <w:vAlign w:val="center"/>
          </w:tcPr>
          <w:p w14:paraId="7774828A"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319" w:type="dxa"/>
            <w:vAlign w:val="center"/>
          </w:tcPr>
          <w:p w14:paraId="4BC0EACF"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95,92%</w:t>
            </w:r>
          </w:p>
        </w:tc>
        <w:tc>
          <w:tcPr>
            <w:tcW w:w="1319" w:type="dxa"/>
            <w:vAlign w:val="center"/>
          </w:tcPr>
          <w:p w14:paraId="42FCD8A5"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r>
      <w:tr w:rsidR="00847955" w:rsidRPr="00057831" w14:paraId="05D14CA3" w14:textId="77777777" w:rsidTr="00847955">
        <w:trPr>
          <w:trHeight w:val="434"/>
        </w:trPr>
        <w:tc>
          <w:tcPr>
            <w:tcW w:w="879" w:type="dxa"/>
            <w:shd w:val="clear" w:color="auto" w:fill="auto"/>
            <w:vAlign w:val="center"/>
          </w:tcPr>
          <w:p w14:paraId="7A2D4BF8"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2</w:t>
            </w:r>
          </w:p>
        </w:tc>
        <w:tc>
          <w:tcPr>
            <w:tcW w:w="4405" w:type="dxa"/>
            <w:shd w:val="clear" w:color="auto" w:fill="auto"/>
            <w:vAlign w:val="center"/>
          </w:tcPr>
          <w:p w14:paraId="36C85A29" w14:textId="77777777" w:rsidR="00847955" w:rsidRPr="00057831" w:rsidRDefault="00847955" w:rsidP="00847955">
            <w:pPr>
              <w:ind w:hanging="2"/>
              <w:rPr>
                <w:rFonts w:ascii="Arial" w:eastAsia="Arial" w:hAnsi="Arial" w:cs="Arial"/>
              </w:rPr>
            </w:pPr>
            <w:r w:rsidRPr="00057831">
              <w:rPr>
                <w:rFonts w:ascii="Arial" w:eastAsia="Arial" w:hAnsi="Arial" w:cs="Arial"/>
              </w:rPr>
              <w:t>Kepatuhan Waktu Visite Dokter</w:t>
            </w:r>
          </w:p>
        </w:tc>
        <w:tc>
          <w:tcPr>
            <w:tcW w:w="1318" w:type="dxa"/>
            <w:shd w:val="clear" w:color="auto" w:fill="auto"/>
            <w:vAlign w:val="center"/>
          </w:tcPr>
          <w:p w14:paraId="3F37B47B" w14:textId="77777777" w:rsidR="00847955" w:rsidRPr="00057831" w:rsidRDefault="006C1759" w:rsidP="00847955">
            <w:pPr>
              <w:ind w:hanging="2"/>
              <w:jc w:val="center"/>
              <w:rPr>
                <w:rFonts w:ascii="Arial" w:eastAsia="Arial" w:hAnsi="Arial" w:cs="Arial"/>
              </w:rPr>
            </w:pPr>
            <w:sdt>
              <w:sdtPr>
                <w:tag w:val="goog_rdk_9"/>
                <w:id w:val="1390918937"/>
              </w:sdtPr>
              <w:sdtEndPr/>
              <w:sdtContent>
                <w:r w:rsidR="00847955" w:rsidRPr="00057831">
                  <w:rPr>
                    <w:rFonts w:ascii="Arial Unicode MS" w:eastAsia="Arial Unicode MS" w:hAnsi="Arial Unicode MS" w:cs="Arial Unicode MS"/>
                  </w:rPr>
                  <w:t>≥80%</w:t>
                </w:r>
              </w:sdtContent>
            </w:sdt>
          </w:p>
        </w:tc>
        <w:tc>
          <w:tcPr>
            <w:tcW w:w="1319" w:type="dxa"/>
            <w:vAlign w:val="center"/>
          </w:tcPr>
          <w:p w14:paraId="5713A780"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14,74%</w:t>
            </w:r>
          </w:p>
        </w:tc>
        <w:tc>
          <w:tcPr>
            <w:tcW w:w="1319" w:type="dxa"/>
            <w:vAlign w:val="center"/>
          </w:tcPr>
          <w:p w14:paraId="280DCB05"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43,48%</w:t>
            </w:r>
          </w:p>
        </w:tc>
        <w:tc>
          <w:tcPr>
            <w:tcW w:w="1319" w:type="dxa"/>
            <w:vAlign w:val="center"/>
          </w:tcPr>
          <w:p w14:paraId="34323969"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r>
      <w:tr w:rsidR="00847955" w:rsidRPr="00057831" w14:paraId="3797F463" w14:textId="77777777" w:rsidTr="00847955">
        <w:trPr>
          <w:trHeight w:val="733"/>
        </w:trPr>
        <w:tc>
          <w:tcPr>
            <w:tcW w:w="879" w:type="dxa"/>
            <w:shd w:val="clear" w:color="auto" w:fill="auto"/>
            <w:vAlign w:val="center"/>
          </w:tcPr>
          <w:p w14:paraId="4975B460"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3</w:t>
            </w:r>
          </w:p>
        </w:tc>
        <w:tc>
          <w:tcPr>
            <w:tcW w:w="4405" w:type="dxa"/>
            <w:shd w:val="clear" w:color="auto" w:fill="auto"/>
            <w:vAlign w:val="center"/>
          </w:tcPr>
          <w:p w14:paraId="43959254" w14:textId="77777777" w:rsidR="00847955" w:rsidRPr="00057831" w:rsidRDefault="00847955" w:rsidP="00847955">
            <w:pPr>
              <w:ind w:hanging="2"/>
              <w:rPr>
                <w:rFonts w:ascii="Arial" w:eastAsia="Arial" w:hAnsi="Arial" w:cs="Arial"/>
              </w:rPr>
            </w:pPr>
            <w:r w:rsidRPr="00057831">
              <w:rPr>
                <w:rFonts w:ascii="Arial" w:eastAsia="Arial" w:hAnsi="Arial" w:cs="Arial"/>
              </w:rPr>
              <w:t>Kepatuhan Terhadap Alur Klinis (</w:t>
            </w:r>
            <w:r w:rsidRPr="00057831">
              <w:rPr>
                <w:rFonts w:ascii="Arial" w:eastAsia="Arial" w:hAnsi="Arial" w:cs="Arial"/>
                <w:i/>
              </w:rPr>
              <w:t>Clinical Pathway</w:t>
            </w:r>
            <w:r w:rsidRPr="00057831">
              <w:rPr>
                <w:rFonts w:ascii="Arial" w:eastAsia="Arial" w:hAnsi="Arial" w:cs="Arial"/>
              </w:rPr>
              <w:t>)</w:t>
            </w:r>
          </w:p>
        </w:tc>
        <w:tc>
          <w:tcPr>
            <w:tcW w:w="1318" w:type="dxa"/>
            <w:shd w:val="clear" w:color="auto" w:fill="auto"/>
            <w:vAlign w:val="center"/>
          </w:tcPr>
          <w:p w14:paraId="5C1B76FB" w14:textId="77777777" w:rsidR="00847955" w:rsidRPr="00057831" w:rsidRDefault="006C1759" w:rsidP="00847955">
            <w:pPr>
              <w:ind w:hanging="2"/>
              <w:jc w:val="center"/>
              <w:rPr>
                <w:rFonts w:ascii="Arial" w:eastAsia="Arial" w:hAnsi="Arial" w:cs="Arial"/>
              </w:rPr>
            </w:pPr>
            <w:sdt>
              <w:sdtPr>
                <w:tag w:val="goog_rdk_10"/>
                <w:id w:val="-875385646"/>
              </w:sdtPr>
              <w:sdtEndPr/>
              <w:sdtContent>
                <w:r w:rsidR="00847955" w:rsidRPr="00057831">
                  <w:rPr>
                    <w:rFonts w:ascii="Arial Unicode MS" w:eastAsia="Arial Unicode MS" w:hAnsi="Arial Unicode MS" w:cs="Arial Unicode MS"/>
                  </w:rPr>
                  <w:t>≥80%</w:t>
                </w:r>
              </w:sdtContent>
            </w:sdt>
          </w:p>
        </w:tc>
        <w:tc>
          <w:tcPr>
            <w:tcW w:w="1319" w:type="dxa"/>
            <w:vAlign w:val="center"/>
          </w:tcPr>
          <w:p w14:paraId="24B06C8D"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0%</w:t>
            </w:r>
          </w:p>
        </w:tc>
        <w:tc>
          <w:tcPr>
            <w:tcW w:w="1319" w:type="dxa"/>
            <w:vAlign w:val="center"/>
          </w:tcPr>
          <w:p w14:paraId="1F41303F"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0%</w:t>
            </w:r>
          </w:p>
        </w:tc>
        <w:tc>
          <w:tcPr>
            <w:tcW w:w="1319" w:type="dxa"/>
            <w:vAlign w:val="center"/>
          </w:tcPr>
          <w:p w14:paraId="22E49E41"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0%</w:t>
            </w:r>
          </w:p>
        </w:tc>
      </w:tr>
      <w:tr w:rsidR="00847955" w:rsidRPr="00057831" w14:paraId="15C8C279" w14:textId="77777777" w:rsidTr="00847955">
        <w:trPr>
          <w:trHeight w:val="713"/>
        </w:trPr>
        <w:tc>
          <w:tcPr>
            <w:tcW w:w="879" w:type="dxa"/>
            <w:shd w:val="clear" w:color="auto" w:fill="auto"/>
            <w:vAlign w:val="center"/>
          </w:tcPr>
          <w:p w14:paraId="5B874C76"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4</w:t>
            </w:r>
          </w:p>
        </w:tc>
        <w:tc>
          <w:tcPr>
            <w:tcW w:w="4405" w:type="dxa"/>
            <w:shd w:val="clear" w:color="auto" w:fill="auto"/>
            <w:vAlign w:val="center"/>
          </w:tcPr>
          <w:p w14:paraId="708D242E" w14:textId="77777777" w:rsidR="00847955" w:rsidRPr="00057831" w:rsidRDefault="00847955" w:rsidP="00847955">
            <w:pPr>
              <w:ind w:hanging="2"/>
              <w:rPr>
                <w:rFonts w:ascii="Arial" w:eastAsia="Arial" w:hAnsi="Arial" w:cs="Arial"/>
              </w:rPr>
            </w:pPr>
            <w:r w:rsidRPr="00057831">
              <w:rPr>
                <w:rFonts w:ascii="Arial" w:eastAsia="Arial" w:hAnsi="Arial" w:cs="Arial"/>
              </w:rPr>
              <w:t>Kepatuhan Upaya Pencegahan Resiko Pasien Jatuh</w:t>
            </w:r>
          </w:p>
        </w:tc>
        <w:tc>
          <w:tcPr>
            <w:tcW w:w="1318" w:type="dxa"/>
            <w:shd w:val="clear" w:color="auto" w:fill="auto"/>
            <w:vAlign w:val="center"/>
          </w:tcPr>
          <w:p w14:paraId="71B1E654"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319" w:type="dxa"/>
            <w:vAlign w:val="center"/>
          </w:tcPr>
          <w:p w14:paraId="50DE1AD4"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319" w:type="dxa"/>
            <w:vAlign w:val="center"/>
          </w:tcPr>
          <w:p w14:paraId="73B809A9"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319" w:type="dxa"/>
            <w:vAlign w:val="center"/>
          </w:tcPr>
          <w:p w14:paraId="76577FA5"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r>
      <w:tr w:rsidR="00847955" w:rsidRPr="00057831" w14:paraId="387103F9" w14:textId="77777777" w:rsidTr="00847955">
        <w:trPr>
          <w:trHeight w:val="733"/>
        </w:trPr>
        <w:tc>
          <w:tcPr>
            <w:tcW w:w="879" w:type="dxa"/>
            <w:shd w:val="clear" w:color="auto" w:fill="auto"/>
            <w:vAlign w:val="center"/>
          </w:tcPr>
          <w:p w14:paraId="51D9543A"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5</w:t>
            </w:r>
          </w:p>
        </w:tc>
        <w:tc>
          <w:tcPr>
            <w:tcW w:w="4405" w:type="dxa"/>
            <w:shd w:val="clear" w:color="auto" w:fill="auto"/>
            <w:vAlign w:val="center"/>
          </w:tcPr>
          <w:p w14:paraId="19811EB9" w14:textId="77777777" w:rsidR="00847955" w:rsidRPr="00057831" w:rsidRDefault="00847955" w:rsidP="00847955">
            <w:pPr>
              <w:ind w:hanging="2"/>
              <w:rPr>
                <w:rFonts w:ascii="Arial" w:eastAsia="Arial" w:hAnsi="Arial" w:cs="Arial"/>
              </w:rPr>
            </w:pPr>
            <w:r w:rsidRPr="00057831">
              <w:rPr>
                <w:rFonts w:ascii="Arial" w:eastAsia="Arial" w:hAnsi="Arial" w:cs="Arial"/>
              </w:rPr>
              <w:t>Prosentase Pulang Atas Permintaan Sendiri</w:t>
            </w:r>
          </w:p>
        </w:tc>
        <w:tc>
          <w:tcPr>
            <w:tcW w:w="1318" w:type="dxa"/>
            <w:shd w:val="clear" w:color="auto" w:fill="auto"/>
            <w:vAlign w:val="center"/>
          </w:tcPr>
          <w:p w14:paraId="09845708"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0%</w:t>
            </w:r>
          </w:p>
        </w:tc>
        <w:tc>
          <w:tcPr>
            <w:tcW w:w="1319" w:type="dxa"/>
            <w:vAlign w:val="center"/>
          </w:tcPr>
          <w:p w14:paraId="350B8DBF"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0%</w:t>
            </w:r>
          </w:p>
        </w:tc>
        <w:tc>
          <w:tcPr>
            <w:tcW w:w="1319" w:type="dxa"/>
            <w:vAlign w:val="center"/>
          </w:tcPr>
          <w:p w14:paraId="1749A8F0"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0%</w:t>
            </w:r>
          </w:p>
        </w:tc>
        <w:tc>
          <w:tcPr>
            <w:tcW w:w="1319" w:type="dxa"/>
            <w:vAlign w:val="center"/>
          </w:tcPr>
          <w:p w14:paraId="7FE2BCC6"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0%</w:t>
            </w:r>
          </w:p>
        </w:tc>
      </w:tr>
      <w:tr w:rsidR="00847955" w:rsidRPr="00057831" w14:paraId="29888034" w14:textId="77777777" w:rsidTr="00847955">
        <w:trPr>
          <w:trHeight w:val="434"/>
        </w:trPr>
        <w:tc>
          <w:tcPr>
            <w:tcW w:w="879" w:type="dxa"/>
            <w:shd w:val="clear" w:color="auto" w:fill="auto"/>
            <w:vAlign w:val="center"/>
          </w:tcPr>
          <w:p w14:paraId="62B22DAA"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6</w:t>
            </w:r>
          </w:p>
        </w:tc>
        <w:tc>
          <w:tcPr>
            <w:tcW w:w="4405" w:type="dxa"/>
            <w:shd w:val="clear" w:color="auto" w:fill="auto"/>
            <w:vAlign w:val="center"/>
          </w:tcPr>
          <w:p w14:paraId="688EB42A" w14:textId="77777777" w:rsidR="00847955" w:rsidRPr="00057831" w:rsidRDefault="00847955" w:rsidP="00847955">
            <w:pPr>
              <w:ind w:hanging="2"/>
              <w:rPr>
                <w:rFonts w:ascii="Arial" w:eastAsia="Arial" w:hAnsi="Arial" w:cs="Arial"/>
              </w:rPr>
            </w:pPr>
            <w:r w:rsidRPr="00057831">
              <w:rPr>
                <w:rFonts w:ascii="Arial" w:eastAsia="Arial" w:hAnsi="Arial" w:cs="Arial"/>
              </w:rPr>
              <w:t>Angka Kelengkapan Penulisan Dalam Pengkajian Awal Medis (Indikator Baru 2024)</w:t>
            </w:r>
          </w:p>
        </w:tc>
        <w:tc>
          <w:tcPr>
            <w:tcW w:w="1318" w:type="dxa"/>
            <w:shd w:val="clear" w:color="auto" w:fill="auto"/>
            <w:vAlign w:val="center"/>
          </w:tcPr>
          <w:p w14:paraId="45A28E31"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319" w:type="dxa"/>
            <w:vAlign w:val="center"/>
          </w:tcPr>
          <w:p w14:paraId="0835CCF7" w14:textId="77777777" w:rsidR="00847955" w:rsidRPr="00057831" w:rsidRDefault="00847955" w:rsidP="00847955">
            <w:pPr>
              <w:ind w:hanging="2"/>
              <w:jc w:val="center"/>
              <w:rPr>
                <w:rFonts w:ascii="Arial" w:eastAsia="Arial" w:hAnsi="Arial" w:cs="Arial"/>
              </w:rPr>
            </w:pPr>
          </w:p>
        </w:tc>
        <w:tc>
          <w:tcPr>
            <w:tcW w:w="1319" w:type="dxa"/>
            <w:vAlign w:val="center"/>
          </w:tcPr>
          <w:p w14:paraId="1304C712" w14:textId="77777777" w:rsidR="00847955" w:rsidRPr="00057831" w:rsidRDefault="00847955" w:rsidP="00847955">
            <w:pPr>
              <w:ind w:hanging="2"/>
              <w:jc w:val="center"/>
              <w:rPr>
                <w:rFonts w:ascii="Arial" w:eastAsia="Arial" w:hAnsi="Arial" w:cs="Arial"/>
              </w:rPr>
            </w:pPr>
          </w:p>
        </w:tc>
        <w:tc>
          <w:tcPr>
            <w:tcW w:w="1319" w:type="dxa"/>
            <w:vAlign w:val="center"/>
          </w:tcPr>
          <w:p w14:paraId="3955BEE1"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r>
      <w:tr w:rsidR="00847955" w:rsidRPr="00057831" w14:paraId="7271600E" w14:textId="77777777" w:rsidTr="00847955">
        <w:trPr>
          <w:trHeight w:val="434"/>
        </w:trPr>
        <w:tc>
          <w:tcPr>
            <w:tcW w:w="879" w:type="dxa"/>
            <w:shd w:val="clear" w:color="auto" w:fill="auto"/>
            <w:vAlign w:val="center"/>
          </w:tcPr>
          <w:p w14:paraId="74AB02C9"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lastRenderedPageBreak/>
              <w:t>7.</w:t>
            </w:r>
          </w:p>
        </w:tc>
        <w:tc>
          <w:tcPr>
            <w:tcW w:w="4405" w:type="dxa"/>
            <w:shd w:val="clear" w:color="auto" w:fill="auto"/>
            <w:vAlign w:val="center"/>
          </w:tcPr>
          <w:p w14:paraId="5F96C630" w14:textId="77777777" w:rsidR="00847955" w:rsidRPr="00057831" w:rsidRDefault="00847955" w:rsidP="00847955">
            <w:pPr>
              <w:ind w:hanging="2"/>
              <w:rPr>
                <w:rFonts w:ascii="Arial" w:eastAsia="Arial" w:hAnsi="Arial" w:cs="Arial"/>
              </w:rPr>
            </w:pPr>
            <w:r w:rsidRPr="00057831">
              <w:rPr>
                <w:rFonts w:ascii="Arial" w:eastAsia="Arial" w:hAnsi="Arial" w:cs="Arial"/>
              </w:rPr>
              <w:t xml:space="preserve">Kelengkapan Pengisian EWS (Indikator Baru 2024) </w:t>
            </w:r>
          </w:p>
        </w:tc>
        <w:tc>
          <w:tcPr>
            <w:tcW w:w="1318" w:type="dxa"/>
            <w:shd w:val="clear" w:color="auto" w:fill="auto"/>
            <w:vAlign w:val="center"/>
          </w:tcPr>
          <w:p w14:paraId="363E124E"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319" w:type="dxa"/>
            <w:vAlign w:val="center"/>
          </w:tcPr>
          <w:p w14:paraId="0650FF46" w14:textId="77777777" w:rsidR="00847955" w:rsidRPr="00057831" w:rsidRDefault="00847955" w:rsidP="00847955">
            <w:pPr>
              <w:ind w:hanging="2"/>
              <w:jc w:val="center"/>
              <w:rPr>
                <w:rFonts w:ascii="Arial" w:eastAsia="Arial" w:hAnsi="Arial" w:cs="Arial"/>
              </w:rPr>
            </w:pPr>
          </w:p>
        </w:tc>
        <w:tc>
          <w:tcPr>
            <w:tcW w:w="1319" w:type="dxa"/>
            <w:vAlign w:val="center"/>
          </w:tcPr>
          <w:p w14:paraId="6C5DD819" w14:textId="77777777" w:rsidR="00847955" w:rsidRPr="00057831" w:rsidRDefault="00847955" w:rsidP="00847955">
            <w:pPr>
              <w:ind w:hanging="2"/>
              <w:jc w:val="center"/>
              <w:rPr>
                <w:rFonts w:ascii="Arial" w:eastAsia="Arial" w:hAnsi="Arial" w:cs="Arial"/>
              </w:rPr>
            </w:pPr>
          </w:p>
        </w:tc>
        <w:tc>
          <w:tcPr>
            <w:tcW w:w="1319" w:type="dxa"/>
          </w:tcPr>
          <w:p w14:paraId="673835B5" w14:textId="77777777" w:rsidR="00847955" w:rsidRPr="00057831" w:rsidRDefault="00847955" w:rsidP="00847955">
            <w:pPr>
              <w:pStyle w:val="ListParagraph"/>
              <w:ind w:left="480" w:firstLine="0"/>
              <w:rPr>
                <w:rFonts w:ascii="Arial" w:eastAsia="Arial" w:hAnsi="Arial" w:cs="Arial"/>
              </w:rPr>
            </w:pPr>
            <w:r w:rsidRPr="00057831">
              <w:rPr>
                <w:rFonts w:ascii="Arial" w:eastAsia="Arial" w:hAnsi="Arial" w:cs="Arial"/>
              </w:rPr>
              <w:t>-</w:t>
            </w:r>
          </w:p>
        </w:tc>
      </w:tr>
      <w:bookmarkEnd w:id="31"/>
    </w:tbl>
    <w:p w14:paraId="027EEA3B" w14:textId="77777777" w:rsidR="00847955" w:rsidRDefault="00847955" w:rsidP="00847955">
      <w:pPr>
        <w:ind w:hanging="2"/>
        <w:jc w:val="both"/>
        <w:rPr>
          <w:rFonts w:ascii="Arial" w:hAnsi="Arial" w:cs="Arial"/>
          <w:b/>
          <w:bCs/>
        </w:rPr>
      </w:pPr>
    </w:p>
    <w:p w14:paraId="59EC97B3" w14:textId="77777777" w:rsidR="00847955" w:rsidRDefault="00847955" w:rsidP="00847955">
      <w:pPr>
        <w:ind w:hanging="2"/>
        <w:jc w:val="both"/>
        <w:rPr>
          <w:rFonts w:ascii="Arial" w:hAnsi="Arial" w:cs="Arial"/>
          <w:b/>
          <w:bCs/>
        </w:rPr>
      </w:pPr>
    </w:p>
    <w:p w14:paraId="648485B2" w14:textId="43E05B2C" w:rsidR="00847955" w:rsidRPr="00733BA2" w:rsidRDefault="00847955" w:rsidP="00062861">
      <w:pPr>
        <w:pStyle w:val="ListParagraph"/>
        <w:numPr>
          <w:ilvl w:val="0"/>
          <w:numId w:val="83"/>
        </w:numPr>
        <w:jc w:val="both"/>
        <w:rPr>
          <w:rFonts w:ascii="Arial" w:hAnsi="Arial" w:cs="Arial"/>
          <w:b/>
        </w:rPr>
      </w:pPr>
      <w:r w:rsidRPr="00733BA2">
        <w:rPr>
          <w:rFonts w:ascii="Arial" w:hAnsi="Arial" w:cs="Arial"/>
          <w:b/>
        </w:rPr>
        <w:t>IRNA 5C</w:t>
      </w:r>
    </w:p>
    <w:tbl>
      <w:tblPr>
        <w:tblW w:w="1054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4395"/>
        <w:gridCol w:w="1293"/>
        <w:gridCol w:w="1400"/>
        <w:gridCol w:w="1276"/>
        <w:gridCol w:w="1332"/>
      </w:tblGrid>
      <w:tr w:rsidR="00847955" w:rsidRPr="00057831" w14:paraId="14D8AD45" w14:textId="77777777" w:rsidTr="00847955">
        <w:trPr>
          <w:trHeight w:val="395"/>
        </w:trPr>
        <w:tc>
          <w:tcPr>
            <w:tcW w:w="851" w:type="dxa"/>
            <w:vAlign w:val="center"/>
          </w:tcPr>
          <w:p w14:paraId="4B09DC13" w14:textId="77777777" w:rsidR="00847955" w:rsidRPr="00057831" w:rsidRDefault="00847955" w:rsidP="00847955">
            <w:pPr>
              <w:ind w:hanging="2"/>
              <w:jc w:val="center"/>
              <w:rPr>
                <w:rFonts w:ascii="Arial" w:eastAsia="Arial" w:hAnsi="Arial" w:cs="Arial"/>
                <w:b/>
                <w:bCs/>
              </w:rPr>
            </w:pPr>
            <w:bookmarkStart w:id="32" w:name="_Hlk134458098"/>
            <w:r w:rsidRPr="00057831">
              <w:rPr>
                <w:rFonts w:ascii="Arial" w:eastAsia="Arial" w:hAnsi="Arial" w:cs="Arial"/>
                <w:b/>
                <w:bCs/>
              </w:rPr>
              <w:t>No</w:t>
            </w:r>
          </w:p>
        </w:tc>
        <w:tc>
          <w:tcPr>
            <w:tcW w:w="4395" w:type="dxa"/>
          </w:tcPr>
          <w:p w14:paraId="544C99A5"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Judul</w:t>
            </w:r>
          </w:p>
        </w:tc>
        <w:tc>
          <w:tcPr>
            <w:tcW w:w="1293" w:type="dxa"/>
          </w:tcPr>
          <w:p w14:paraId="19AF397E"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Stand</w:t>
            </w:r>
          </w:p>
        </w:tc>
        <w:tc>
          <w:tcPr>
            <w:tcW w:w="1400" w:type="dxa"/>
          </w:tcPr>
          <w:p w14:paraId="723D557C"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Nov</w:t>
            </w:r>
            <w:r>
              <w:rPr>
                <w:rFonts w:ascii="Arial" w:eastAsia="Arial" w:hAnsi="Arial" w:cs="Arial"/>
                <w:b/>
                <w:bCs/>
              </w:rPr>
              <w:t xml:space="preserve"> ‘24</w:t>
            </w:r>
          </w:p>
        </w:tc>
        <w:tc>
          <w:tcPr>
            <w:tcW w:w="1276" w:type="dxa"/>
          </w:tcPr>
          <w:p w14:paraId="36057786"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Des</w:t>
            </w:r>
            <w:r>
              <w:rPr>
                <w:rFonts w:ascii="Arial" w:eastAsia="Arial" w:hAnsi="Arial" w:cs="Arial"/>
                <w:b/>
                <w:bCs/>
              </w:rPr>
              <w:t xml:space="preserve"> ‘23</w:t>
            </w:r>
          </w:p>
        </w:tc>
        <w:tc>
          <w:tcPr>
            <w:tcW w:w="1332" w:type="dxa"/>
          </w:tcPr>
          <w:p w14:paraId="0AC724BA" w14:textId="77777777" w:rsidR="00847955" w:rsidRPr="00057831" w:rsidRDefault="00847955" w:rsidP="00847955">
            <w:pPr>
              <w:ind w:hanging="2"/>
              <w:jc w:val="center"/>
              <w:rPr>
                <w:rFonts w:ascii="Arial" w:eastAsia="Arial" w:hAnsi="Arial" w:cs="Arial"/>
                <w:b/>
                <w:bCs/>
              </w:rPr>
            </w:pPr>
            <w:r w:rsidRPr="00057831">
              <w:rPr>
                <w:rFonts w:ascii="Arial" w:eastAsia="Arial" w:hAnsi="Arial" w:cs="Arial"/>
                <w:b/>
                <w:bCs/>
              </w:rPr>
              <w:t xml:space="preserve">Jan </w:t>
            </w:r>
            <w:r>
              <w:rPr>
                <w:rFonts w:ascii="Arial" w:eastAsia="Arial" w:hAnsi="Arial" w:cs="Arial"/>
                <w:b/>
                <w:bCs/>
              </w:rPr>
              <w:t>‘24</w:t>
            </w:r>
          </w:p>
        </w:tc>
      </w:tr>
      <w:tr w:rsidR="00847955" w:rsidRPr="00057831" w14:paraId="335A85E1" w14:textId="77777777" w:rsidTr="00847955">
        <w:trPr>
          <w:trHeight w:val="511"/>
        </w:trPr>
        <w:tc>
          <w:tcPr>
            <w:tcW w:w="851" w:type="dxa"/>
            <w:shd w:val="clear" w:color="auto" w:fill="FFFFFF" w:themeFill="background1"/>
            <w:vAlign w:val="center"/>
          </w:tcPr>
          <w:p w14:paraId="577BDE4C"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w:t>
            </w:r>
          </w:p>
        </w:tc>
        <w:tc>
          <w:tcPr>
            <w:tcW w:w="4395" w:type="dxa"/>
            <w:shd w:val="clear" w:color="auto" w:fill="FFFFFF" w:themeFill="background1"/>
            <w:vAlign w:val="center"/>
          </w:tcPr>
          <w:p w14:paraId="460BE638" w14:textId="77777777" w:rsidR="00847955" w:rsidRPr="00057831" w:rsidRDefault="00847955" w:rsidP="00847955">
            <w:pPr>
              <w:ind w:hanging="2"/>
              <w:rPr>
                <w:rFonts w:ascii="Arial" w:eastAsia="Arial" w:hAnsi="Arial" w:cs="Arial"/>
              </w:rPr>
            </w:pPr>
            <w:r w:rsidRPr="00057831">
              <w:rPr>
                <w:rFonts w:ascii="Arial" w:eastAsia="Arial" w:hAnsi="Arial" w:cs="Arial"/>
              </w:rPr>
              <w:t>Kepatuhan Identifikasi Pasien</w:t>
            </w:r>
          </w:p>
        </w:tc>
        <w:tc>
          <w:tcPr>
            <w:tcW w:w="1293" w:type="dxa"/>
            <w:shd w:val="clear" w:color="auto" w:fill="FFFFFF" w:themeFill="background1"/>
            <w:vAlign w:val="center"/>
          </w:tcPr>
          <w:p w14:paraId="518BDFAA"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400" w:type="dxa"/>
            <w:shd w:val="clear" w:color="auto" w:fill="FFFFFF" w:themeFill="background1"/>
            <w:vAlign w:val="center"/>
          </w:tcPr>
          <w:p w14:paraId="7E10571E"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276" w:type="dxa"/>
            <w:shd w:val="clear" w:color="auto" w:fill="FFFFFF" w:themeFill="background1"/>
            <w:vAlign w:val="center"/>
          </w:tcPr>
          <w:p w14:paraId="53EB1C59"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332" w:type="dxa"/>
            <w:shd w:val="clear" w:color="auto" w:fill="FFFFFF" w:themeFill="background1"/>
            <w:vAlign w:val="center"/>
          </w:tcPr>
          <w:p w14:paraId="7DAB654F"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r>
      <w:tr w:rsidR="00847955" w:rsidRPr="00057831" w14:paraId="08265F6F" w14:textId="77777777" w:rsidTr="00847955">
        <w:trPr>
          <w:trHeight w:val="561"/>
        </w:trPr>
        <w:tc>
          <w:tcPr>
            <w:tcW w:w="851" w:type="dxa"/>
            <w:shd w:val="clear" w:color="auto" w:fill="auto"/>
            <w:vAlign w:val="center"/>
          </w:tcPr>
          <w:p w14:paraId="32CEDE15"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2</w:t>
            </w:r>
          </w:p>
        </w:tc>
        <w:tc>
          <w:tcPr>
            <w:tcW w:w="4395" w:type="dxa"/>
            <w:shd w:val="clear" w:color="auto" w:fill="auto"/>
            <w:vAlign w:val="center"/>
          </w:tcPr>
          <w:p w14:paraId="452AA132" w14:textId="77777777" w:rsidR="00847955" w:rsidRPr="00057831" w:rsidRDefault="00847955" w:rsidP="00847955">
            <w:pPr>
              <w:ind w:hanging="2"/>
              <w:rPr>
                <w:rFonts w:ascii="Arial" w:eastAsia="Arial" w:hAnsi="Arial" w:cs="Arial"/>
              </w:rPr>
            </w:pPr>
            <w:r w:rsidRPr="00057831">
              <w:rPr>
                <w:rFonts w:ascii="Arial" w:eastAsia="Arial" w:hAnsi="Arial" w:cs="Arial"/>
              </w:rPr>
              <w:t>Kepatuhan Waktu Visite Dokter</w:t>
            </w:r>
          </w:p>
        </w:tc>
        <w:tc>
          <w:tcPr>
            <w:tcW w:w="1293" w:type="dxa"/>
            <w:shd w:val="clear" w:color="auto" w:fill="auto"/>
            <w:vAlign w:val="center"/>
          </w:tcPr>
          <w:p w14:paraId="0F76E5A4" w14:textId="77777777" w:rsidR="00847955" w:rsidRPr="00057831" w:rsidRDefault="006C1759" w:rsidP="00847955">
            <w:pPr>
              <w:ind w:hanging="2"/>
              <w:jc w:val="center"/>
              <w:rPr>
                <w:rFonts w:ascii="Arial" w:eastAsia="Arial" w:hAnsi="Arial" w:cs="Arial"/>
              </w:rPr>
            </w:pPr>
            <w:sdt>
              <w:sdtPr>
                <w:tag w:val="goog_rdk_9"/>
                <w:id w:val="-1873837587"/>
              </w:sdtPr>
              <w:sdtEndPr/>
              <w:sdtContent>
                <w:r w:rsidR="00847955" w:rsidRPr="00057831">
                  <w:rPr>
                    <w:rFonts w:ascii="Arial Unicode MS" w:eastAsia="Arial Unicode MS" w:hAnsi="Arial Unicode MS" w:cs="Arial Unicode MS"/>
                  </w:rPr>
                  <w:t>≥80%</w:t>
                </w:r>
              </w:sdtContent>
            </w:sdt>
          </w:p>
        </w:tc>
        <w:tc>
          <w:tcPr>
            <w:tcW w:w="1400" w:type="dxa"/>
            <w:vAlign w:val="center"/>
          </w:tcPr>
          <w:p w14:paraId="5F547C53"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63,06%</w:t>
            </w:r>
          </w:p>
        </w:tc>
        <w:tc>
          <w:tcPr>
            <w:tcW w:w="1276" w:type="dxa"/>
            <w:vAlign w:val="center"/>
          </w:tcPr>
          <w:p w14:paraId="47325B63"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65,59%</w:t>
            </w:r>
          </w:p>
        </w:tc>
        <w:tc>
          <w:tcPr>
            <w:tcW w:w="1332" w:type="dxa"/>
            <w:vAlign w:val="center"/>
          </w:tcPr>
          <w:p w14:paraId="71E8B9A2"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62,07%</w:t>
            </w:r>
          </w:p>
        </w:tc>
      </w:tr>
      <w:tr w:rsidR="00847955" w:rsidRPr="00057831" w14:paraId="15A41E2E" w14:textId="77777777" w:rsidTr="00847955">
        <w:trPr>
          <w:trHeight w:val="413"/>
        </w:trPr>
        <w:tc>
          <w:tcPr>
            <w:tcW w:w="851" w:type="dxa"/>
            <w:shd w:val="clear" w:color="auto" w:fill="FFFFFF" w:themeFill="background1"/>
            <w:vAlign w:val="center"/>
          </w:tcPr>
          <w:p w14:paraId="4327E83C"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3</w:t>
            </w:r>
          </w:p>
        </w:tc>
        <w:tc>
          <w:tcPr>
            <w:tcW w:w="4395" w:type="dxa"/>
            <w:shd w:val="clear" w:color="auto" w:fill="FFFFFF" w:themeFill="background1"/>
            <w:vAlign w:val="center"/>
          </w:tcPr>
          <w:p w14:paraId="6D052780" w14:textId="77777777" w:rsidR="00847955" w:rsidRPr="00057831" w:rsidRDefault="00847955" w:rsidP="00847955">
            <w:pPr>
              <w:ind w:hanging="2"/>
              <w:rPr>
                <w:rFonts w:ascii="Arial" w:eastAsia="Arial" w:hAnsi="Arial" w:cs="Arial"/>
              </w:rPr>
            </w:pPr>
            <w:r w:rsidRPr="00057831">
              <w:rPr>
                <w:rFonts w:ascii="Arial" w:eastAsia="Arial" w:hAnsi="Arial" w:cs="Arial"/>
              </w:rPr>
              <w:t>Kepatuhan Terhadap Alur Klinis (</w:t>
            </w:r>
            <w:r w:rsidRPr="00057831">
              <w:rPr>
                <w:rFonts w:ascii="Arial" w:eastAsia="Arial" w:hAnsi="Arial" w:cs="Arial"/>
                <w:i/>
              </w:rPr>
              <w:t>Clinical Pathway</w:t>
            </w:r>
            <w:r w:rsidRPr="00057831">
              <w:rPr>
                <w:rFonts w:ascii="Arial" w:eastAsia="Arial" w:hAnsi="Arial" w:cs="Arial"/>
              </w:rPr>
              <w:t>)</w:t>
            </w:r>
          </w:p>
        </w:tc>
        <w:tc>
          <w:tcPr>
            <w:tcW w:w="1293" w:type="dxa"/>
            <w:shd w:val="clear" w:color="auto" w:fill="FFFFFF" w:themeFill="background1"/>
            <w:vAlign w:val="center"/>
          </w:tcPr>
          <w:p w14:paraId="79C9544E" w14:textId="77777777" w:rsidR="00847955" w:rsidRPr="00057831" w:rsidRDefault="006C1759" w:rsidP="00847955">
            <w:pPr>
              <w:ind w:hanging="2"/>
              <w:jc w:val="center"/>
              <w:rPr>
                <w:rFonts w:ascii="Arial" w:eastAsia="Arial" w:hAnsi="Arial" w:cs="Arial"/>
              </w:rPr>
            </w:pPr>
            <w:sdt>
              <w:sdtPr>
                <w:tag w:val="goog_rdk_10"/>
                <w:id w:val="-1192457114"/>
              </w:sdtPr>
              <w:sdtEndPr/>
              <w:sdtContent>
                <w:r w:rsidR="00847955" w:rsidRPr="00057831">
                  <w:rPr>
                    <w:rFonts w:ascii="Arial Unicode MS" w:eastAsia="Arial Unicode MS" w:hAnsi="Arial Unicode MS" w:cs="Arial Unicode MS"/>
                  </w:rPr>
                  <w:t>≥80%</w:t>
                </w:r>
              </w:sdtContent>
            </w:sdt>
          </w:p>
        </w:tc>
        <w:tc>
          <w:tcPr>
            <w:tcW w:w="1400" w:type="dxa"/>
            <w:shd w:val="clear" w:color="auto" w:fill="FFFFFF" w:themeFill="background1"/>
            <w:vAlign w:val="center"/>
          </w:tcPr>
          <w:p w14:paraId="3BB42973"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w:t>
            </w:r>
          </w:p>
        </w:tc>
        <w:tc>
          <w:tcPr>
            <w:tcW w:w="1276" w:type="dxa"/>
            <w:shd w:val="clear" w:color="auto" w:fill="FFFFFF" w:themeFill="background1"/>
            <w:vAlign w:val="center"/>
          </w:tcPr>
          <w:p w14:paraId="09A6F706"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w:t>
            </w:r>
          </w:p>
        </w:tc>
        <w:tc>
          <w:tcPr>
            <w:tcW w:w="1332" w:type="dxa"/>
            <w:shd w:val="clear" w:color="auto" w:fill="FFFFFF" w:themeFill="background1"/>
            <w:vAlign w:val="center"/>
          </w:tcPr>
          <w:p w14:paraId="655F5747"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w:t>
            </w:r>
          </w:p>
        </w:tc>
      </w:tr>
      <w:tr w:rsidR="00847955" w:rsidRPr="00057831" w14:paraId="39882D01" w14:textId="77777777" w:rsidTr="00847955">
        <w:trPr>
          <w:trHeight w:val="679"/>
        </w:trPr>
        <w:tc>
          <w:tcPr>
            <w:tcW w:w="851" w:type="dxa"/>
            <w:shd w:val="clear" w:color="auto" w:fill="FFFFFF" w:themeFill="background1"/>
            <w:vAlign w:val="center"/>
          </w:tcPr>
          <w:p w14:paraId="542686F4"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4</w:t>
            </w:r>
          </w:p>
        </w:tc>
        <w:tc>
          <w:tcPr>
            <w:tcW w:w="4395" w:type="dxa"/>
            <w:shd w:val="clear" w:color="auto" w:fill="FFFFFF" w:themeFill="background1"/>
            <w:vAlign w:val="center"/>
          </w:tcPr>
          <w:p w14:paraId="651419FA" w14:textId="77777777" w:rsidR="00847955" w:rsidRPr="00057831" w:rsidRDefault="00847955" w:rsidP="00847955">
            <w:pPr>
              <w:ind w:hanging="2"/>
              <w:rPr>
                <w:rFonts w:ascii="Arial" w:eastAsia="Arial" w:hAnsi="Arial" w:cs="Arial"/>
              </w:rPr>
            </w:pPr>
            <w:r w:rsidRPr="00057831">
              <w:rPr>
                <w:rFonts w:ascii="Arial" w:eastAsia="Arial" w:hAnsi="Arial" w:cs="Arial"/>
              </w:rPr>
              <w:t>Kepatuhan Upaya Pencegahan Resiko Pasien Jatuh</w:t>
            </w:r>
          </w:p>
        </w:tc>
        <w:tc>
          <w:tcPr>
            <w:tcW w:w="1293" w:type="dxa"/>
            <w:shd w:val="clear" w:color="auto" w:fill="FFFFFF" w:themeFill="background1"/>
            <w:vAlign w:val="center"/>
          </w:tcPr>
          <w:p w14:paraId="4F3575C5"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400" w:type="dxa"/>
            <w:shd w:val="clear" w:color="auto" w:fill="FFFFFF" w:themeFill="background1"/>
            <w:vAlign w:val="center"/>
          </w:tcPr>
          <w:p w14:paraId="50F3DA43"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276" w:type="dxa"/>
            <w:shd w:val="clear" w:color="auto" w:fill="FFFFFF" w:themeFill="background1"/>
            <w:vAlign w:val="center"/>
          </w:tcPr>
          <w:p w14:paraId="3609120F"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332" w:type="dxa"/>
            <w:shd w:val="clear" w:color="auto" w:fill="FFFFFF" w:themeFill="background1"/>
            <w:vAlign w:val="center"/>
          </w:tcPr>
          <w:p w14:paraId="15069B80"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r>
      <w:tr w:rsidR="00847955" w:rsidRPr="00057831" w14:paraId="15FA8AFE" w14:textId="77777777" w:rsidTr="00847955">
        <w:trPr>
          <w:trHeight w:val="687"/>
        </w:trPr>
        <w:tc>
          <w:tcPr>
            <w:tcW w:w="851" w:type="dxa"/>
            <w:shd w:val="clear" w:color="auto" w:fill="FFFFFF" w:themeFill="background1"/>
            <w:vAlign w:val="center"/>
          </w:tcPr>
          <w:p w14:paraId="38335F59"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5</w:t>
            </w:r>
          </w:p>
        </w:tc>
        <w:tc>
          <w:tcPr>
            <w:tcW w:w="4395" w:type="dxa"/>
            <w:shd w:val="clear" w:color="auto" w:fill="FFFFFF" w:themeFill="background1"/>
            <w:vAlign w:val="center"/>
          </w:tcPr>
          <w:p w14:paraId="25DDA6F6" w14:textId="77777777" w:rsidR="00847955" w:rsidRPr="00057831" w:rsidRDefault="00847955" w:rsidP="00847955">
            <w:pPr>
              <w:ind w:hanging="2"/>
              <w:rPr>
                <w:rFonts w:ascii="Arial" w:eastAsia="Arial" w:hAnsi="Arial" w:cs="Arial"/>
              </w:rPr>
            </w:pPr>
            <w:r w:rsidRPr="00057831">
              <w:rPr>
                <w:rFonts w:ascii="Arial" w:eastAsia="Arial" w:hAnsi="Arial" w:cs="Arial"/>
              </w:rPr>
              <w:t xml:space="preserve">Prosentase Pulang Atas Permintaan Sendiri  </w:t>
            </w:r>
          </w:p>
        </w:tc>
        <w:tc>
          <w:tcPr>
            <w:tcW w:w="1293" w:type="dxa"/>
            <w:shd w:val="clear" w:color="auto" w:fill="FFFFFF" w:themeFill="background1"/>
            <w:vAlign w:val="center"/>
          </w:tcPr>
          <w:p w14:paraId="435AE5BD"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0%</w:t>
            </w:r>
          </w:p>
        </w:tc>
        <w:tc>
          <w:tcPr>
            <w:tcW w:w="1400" w:type="dxa"/>
            <w:shd w:val="clear" w:color="auto" w:fill="FFFFFF" w:themeFill="background1"/>
            <w:vAlign w:val="center"/>
          </w:tcPr>
          <w:p w14:paraId="112C4A3F"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1,41%</w:t>
            </w:r>
          </w:p>
        </w:tc>
        <w:tc>
          <w:tcPr>
            <w:tcW w:w="1276" w:type="dxa"/>
            <w:shd w:val="clear" w:color="auto" w:fill="FFFFFF" w:themeFill="background1"/>
            <w:vAlign w:val="center"/>
          </w:tcPr>
          <w:p w14:paraId="6B290A68"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0,54%</w:t>
            </w:r>
          </w:p>
        </w:tc>
        <w:tc>
          <w:tcPr>
            <w:tcW w:w="1332" w:type="dxa"/>
            <w:shd w:val="clear" w:color="auto" w:fill="FFFFFF" w:themeFill="background1"/>
            <w:vAlign w:val="center"/>
          </w:tcPr>
          <w:p w14:paraId="2081287A"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0,54%</w:t>
            </w:r>
          </w:p>
        </w:tc>
      </w:tr>
      <w:tr w:rsidR="00847955" w:rsidRPr="00057831" w14:paraId="2E09C9C2" w14:textId="77777777" w:rsidTr="00847955">
        <w:trPr>
          <w:trHeight w:val="687"/>
        </w:trPr>
        <w:tc>
          <w:tcPr>
            <w:tcW w:w="851" w:type="dxa"/>
            <w:shd w:val="clear" w:color="auto" w:fill="FFFFFF" w:themeFill="background1"/>
            <w:vAlign w:val="center"/>
          </w:tcPr>
          <w:p w14:paraId="47B2EE5E"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6</w:t>
            </w:r>
          </w:p>
        </w:tc>
        <w:tc>
          <w:tcPr>
            <w:tcW w:w="4395" w:type="dxa"/>
            <w:shd w:val="clear" w:color="auto" w:fill="auto"/>
            <w:vAlign w:val="center"/>
          </w:tcPr>
          <w:p w14:paraId="366F598D" w14:textId="77777777" w:rsidR="00847955" w:rsidRPr="00057831" w:rsidRDefault="00847955" w:rsidP="00847955">
            <w:pPr>
              <w:ind w:hanging="2"/>
              <w:rPr>
                <w:rFonts w:ascii="Arial" w:eastAsia="Arial" w:hAnsi="Arial" w:cs="Arial"/>
              </w:rPr>
            </w:pPr>
            <w:r w:rsidRPr="00057831">
              <w:rPr>
                <w:rFonts w:ascii="Arial" w:eastAsia="Arial" w:hAnsi="Arial" w:cs="Arial"/>
              </w:rPr>
              <w:t>Angka Kelengkapan Penulisan Dalam Pengkajian Awal Medis (Indikator Baru 2024)</w:t>
            </w:r>
          </w:p>
        </w:tc>
        <w:tc>
          <w:tcPr>
            <w:tcW w:w="1293" w:type="dxa"/>
            <w:shd w:val="clear" w:color="auto" w:fill="auto"/>
            <w:vAlign w:val="center"/>
          </w:tcPr>
          <w:p w14:paraId="68CB420C"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400" w:type="dxa"/>
            <w:vAlign w:val="center"/>
          </w:tcPr>
          <w:p w14:paraId="58B1BFAB" w14:textId="77777777" w:rsidR="00847955" w:rsidRPr="00057831" w:rsidRDefault="00847955" w:rsidP="00847955">
            <w:pPr>
              <w:ind w:hanging="2"/>
              <w:jc w:val="center"/>
              <w:rPr>
                <w:rFonts w:ascii="Arial" w:eastAsia="Arial" w:hAnsi="Arial" w:cs="Arial"/>
              </w:rPr>
            </w:pPr>
          </w:p>
        </w:tc>
        <w:tc>
          <w:tcPr>
            <w:tcW w:w="1276" w:type="dxa"/>
            <w:vAlign w:val="center"/>
          </w:tcPr>
          <w:p w14:paraId="3612DFE2" w14:textId="77777777" w:rsidR="00847955" w:rsidRPr="00057831" w:rsidRDefault="00847955" w:rsidP="00847955">
            <w:pPr>
              <w:ind w:hanging="2"/>
              <w:jc w:val="center"/>
              <w:rPr>
                <w:rFonts w:ascii="Arial" w:eastAsia="Arial" w:hAnsi="Arial" w:cs="Arial"/>
              </w:rPr>
            </w:pPr>
          </w:p>
        </w:tc>
        <w:tc>
          <w:tcPr>
            <w:tcW w:w="1332" w:type="dxa"/>
            <w:vAlign w:val="center"/>
          </w:tcPr>
          <w:p w14:paraId="0D23B600"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99,13%</w:t>
            </w:r>
          </w:p>
        </w:tc>
      </w:tr>
      <w:tr w:rsidR="00847955" w:rsidRPr="00057831" w14:paraId="3C146F7C" w14:textId="77777777" w:rsidTr="00847955">
        <w:trPr>
          <w:trHeight w:val="525"/>
        </w:trPr>
        <w:tc>
          <w:tcPr>
            <w:tcW w:w="851" w:type="dxa"/>
            <w:shd w:val="clear" w:color="auto" w:fill="FFFFFF" w:themeFill="background1"/>
            <w:vAlign w:val="center"/>
          </w:tcPr>
          <w:p w14:paraId="488DF450"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7</w:t>
            </w:r>
          </w:p>
        </w:tc>
        <w:tc>
          <w:tcPr>
            <w:tcW w:w="4395" w:type="dxa"/>
            <w:shd w:val="clear" w:color="auto" w:fill="auto"/>
            <w:vAlign w:val="center"/>
          </w:tcPr>
          <w:p w14:paraId="08E27CEE" w14:textId="77777777" w:rsidR="00847955" w:rsidRPr="00057831" w:rsidRDefault="00847955" w:rsidP="00847955">
            <w:pPr>
              <w:ind w:hanging="2"/>
              <w:rPr>
                <w:rFonts w:ascii="Arial" w:eastAsia="Arial" w:hAnsi="Arial" w:cs="Arial"/>
              </w:rPr>
            </w:pPr>
            <w:r w:rsidRPr="00057831">
              <w:rPr>
                <w:rFonts w:ascii="Arial" w:eastAsia="Arial" w:hAnsi="Arial" w:cs="Arial"/>
              </w:rPr>
              <w:t xml:space="preserve">Kelengkapan Pengisian EWS (Indikator Baru 2024) </w:t>
            </w:r>
          </w:p>
        </w:tc>
        <w:tc>
          <w:tcPr>
            <w:tcW w:w="1293" w:type="dxa"/>
            <w:shd w:val="clear" w:color="auto" w:fill="auto"/>
            <w:vAlign w:val="center"/>
          </w:tcPr>
          <w:p w14:paraId="73DF5E18" w14:textId="77777777" w:rsidR="00847955" w:rsidRPr="00057831" w:rsidRDefault="00847955" w:rsidP="00847955">
            <w:pPr>
              <w:ind w:hanging="2"/>
              <w:jc w:val="center"/>
              <w:rPr>
                <w:rFonts w:ascii="Arial" w:eastAsia="Arial" w:hAnsi="Arial" w:cs="Arial"/>
              </w:rPr>
            </w:pPr>
            <w:r w:rsidRPr="00057831">
              <w:rPr>
                <w:rFonts w:ascii="Arial" w:eastAsia="Arial" w:hAnsi="Arial" w:cs="Arial"/>
              </w:rPr>
              <w:t>100%</w:t>
            </w:r>
          </w:p>
        </w:tc>
        <w:tc>
          <w:tcPr>
            <w:tcW w:w="1400" w:type="dxa"/>
            <w:vAlign w:val="center"/>
          </w:tcPr>
          <w:p w14:paraId="5B29C24B" w14:textId="77777777" w:rsidR="00847955" w:rsidRPr="00057831" w:rsidRDefault="00847955" w:rsidP="00847955">
            <w:pPr>
              <w:ind w:hanging="2"/>
              <w:jc w:val="center"/>
              <w:rPr>
                <w:rFonts w:ascii="Arial" w:eastAsia="Arial" w:hAnsi="Arial" w:cs="Arial"/>
              </w:rPr>
            </w:pPr>
          </w:p>
        </w:tc>
        <w:tc>
          <w:tcPr>
            <w:tcW w:w="1276" w:type="dxa"/>
            <w:vAlign w:val="center"/>
          </w:tcPr>
          <w:p w14:paraId="6C0F8F96" w14:textId="77777777" w:rsidR="00847955" w:rsidRPr="00057831" w:rsidRDefault="00847955" w:rsidP="00847955">
            <w:pPr>
              <w:ind w:hanging="2"/>
              <w:jc w:val="center"/>
              <w:rPr>
                <w:rFonts w:ascii="Arial" w:eastAsia="Arial" w:hAnsi="Arial" w:cs="Arial"/>
              </w:rPr>
            </w:pPr>
          </w:p>
        </w:tc>
        <w:tc>
          <w:tcPr>
            <w:tcW w:w="1332" w:type="dxa"/>
            <w:vAlign w:val="center"/>
          </w:tcPr>
          <w:p w14:paraId="2C044D41" w14:textId="77777777" w:rsidR="00847955" w:rsidRPr="00057831" w:rsidRDefault="00847955" w:rsidP="00847955">
            <w:pPr>
              <w:pStyle w:val="ListParagraph"/>
              <w:ind w:left="358" w:firstLine="0"/>
              <w:rPr>
                <w:rFonts w:ascii="Arial" w:eastAsia="Arial" w:hAnsi="Arial" w:cs="Arial"/>
              </w:rPr>
            </w:pPr>
            <w:r w:rsidRPr="00057831">
              <w:rPr>
                <w:rFonts w:ascii="Arial" w:eastAsia="Arial" w:hAnsi="Arial" w:cs="Arial"/>
              </w:rPr>
              <w:t xml:space="preserve"> -</w:t>
            </w:r>
          </w:p>
        </w:tc>
      </w:tr>
      <w:bookmarkEnd w:id="32"/>
    </w:tbl>
    <w:p w14:paraId="7705BCB6" w14:textId="77777777" w:rsidR="00847955" w:rsidRDefault="00847955" w:rsidP="00847955">
      <w:pPr>
        <w:ind w:left="-284" w:hanging="2"/>
        <w:jc w:val="both"/>
        <w:rPr>
          <w:rFonts w:ascii="Arial" w:hAnsi="Arial" w:cs="Arial"/>
          <w:b/>
          <w:bCs/>
        </w:rPr>
      </w:pPr>
    </w:p>
    <w:p w14:paraId="32259C10" w14:textId="77777777" w:rsidR="00847955" w:rsidRDefault="00847955" w:rsidP="00847955">
      <w:pPr>
        <w:ind w:left="-284" w:hanging="2"/>
        <w:jc w:val="both"/>
        <w:rPr>
          <w:rFonts w:ascii="Arial" w:hAnsi="Arial" w:cs="Arial"/>
          <w:b/>
          <w:bCs/>
        </w:rPr>
      </w:pPr>
    </w:p>
    <w:p w14:paraId="67E0D4B9" w14:textId="77777777" w:rsidR="00847955" w:rsidRDefault="00847955" w:rsidP="00847955">
      <w:pPr>
        <w:ind w:hanging="2"/>
        <w:jc w:val="both"/>
        <w:rPr>
          <w:rFonts w:ascii="Arial" w:hAnsi="Arial" w:cs="Arial"/>
          <w:b/>
          <w:bCs/>
        </w:rPr>
      </w:pPr>
    </w:p>
    <w:p w14:paraId="374D9EEA" w14:textId="4ADEAAE0" w:rsidR="00847955" w:rsidRPr="00733BA2" w:rsidRDefault="00847955" w:rsidP="00062861">
      <w:pPr>
        <w:pStyle w:val="ListParagraph"/>
        <w:numPr>
          <w:ilvl w:val="0"/>
          <w:numId w:val="83"/>
        </w:numPr>
        <w:jc w:val="both"/>
        <w:rPr>
          <w:rFonts w:ascii="Arial" w:hAnsi="Arial" w:cs="Arial"/>
          <w:b/>
          <w:bCs/>
        </w:rPr>
      </w:pPr>
      <w:bookmarkStart w:id="33" w:name="_Hlk152334342"/>
      <w:r w:rsidRPr="00733BA2">
        <w:rPr>
          <w:rFonts w:ascii="Arial" w:hAnsi="Arial" w:cs="Arial"/>
          <w:b/>
          <w:bCs/>
        </w:rPr>
        <w:t>IRNA 6A</w:t>
      </w:r>
    </w:p>
    <w:tbl>
      <w:tblPr>
        <w:tblW w:w="1034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2"/>
        <w:gridCol w:w="4450"/>
        <w:gridCol w:w="1291"/>
        <w:gridCol w:w="1293"/>
        <w:gridCol w:w="1293"/>
        <w:gridCol w:w="1293"/>
      </w:tblGrid>
      <w:tr w:rsidR="00847955" w:rsidRPr="00D967E4" w14:paraId="10583278" w14:textId="77777777" w:rsidTr="00847955">
        <w:trPr>
          <w:trHeight w:val="330"/>
        </w:trPr>
        <w:tc>
          <w:tcPr>
            <w:tcW w:w="722" w:type="dxa"/>
            <w:vAlign w:val="center"/>
          </w:tcPr>
          <w:p w14:paraId="37D64B74" w14:textId="77777777" w:rsidR="00847955" w:rsidRPr="00D967E4" w:rsidRDefault="00847955" w:rsidP="00847955">
            <w:pPr>
              <w:ind w:hanging="2"/>
              <w:jc w:val="center"/>
              <w:rPr>
                <w:rFonts w:ascii="Arial" w:eastAsia="Arial" w:hAnsi="Arial" w:cs="Arial"/>
                <w:b/>
                <w:bCs/>
              </w:rPr>
            </w:pPr>
            <w:bookmarkStart w:id="34" w:name="_Hlk134457943"/>
            <w:bookmarkEnd w:id="33"/>
            <w:r w:rsidRPr="00D967E4">
              <w:rPr>
                <w:rFonts w:ascii="Arial" w:eastAsia="Arial" w:hAnsi="Arial" w:cs="Arial"/>
                <w:b/>
                <w:bCs/>
              </w:rPr>
              <w:t>No</w:t>
            </w:r>
          </w:p>
        </w:tc>
        <w:tc>
          <w:tcPr>
            <w:tcW w:w="4450" w:type="dxa"/>
          </w:tcPr>
          <w:p w14:paraId="33196FD1" w14:textId="77777777" w:rsidR="00847955" w:rsidRPr="00D967E4" w:rsidRDefault="00847955" w:rsidP="00847955">
            <w:pPr>
              <w:ind w:hanging="2"/>
              <w:jc w:val="center"/>
              <w:rPr>
                <w:rFonts w:ascii="Arial" w:eastAsia="Arial" w:hAnsi="Arial" w:cs="Arial"/>
                <w:b/>
                <w:bCs/>
              </w:rPr>
            </w:pPr>
            <w:r w:rsidRPr="00D967E4">
              <w:rPr>
                <w:rFonts w:ascii="Arial" w:eastAsia="Arial" w:hAnsi="Arial" w:cs="Arial"/>
                <w:b/>
                <w:bCs/>
              </w:rPr>
              <w:t>Judul</w:t>
            </w:r>
          </w:p>
        </w:tc>
        <w:tc>
          <w:tcPr>
            <w:tcW w:w="1291" w:type="dxa"/>
          </w:tcPr>
          <w:p w14:paraId="71E3741F" w14:textId="77777777" w:rsidR="00847955" w:rsidRPr="00D967E4" w:rsidRDefault="00847955" w:rsidP="00847955">
            <w:pPr>
              <w:ind w:hanging="2"/>
              <w:jc w:val="center"/>
              <w:rPr>
                <w:rFonts w:ascii="Arial" w:eastAsia="Arial" w:hAnsi="Arial" w:cs="Arial"/>
                <w:b/>
                <w:bCs/>
              </w:rPr>
            </w:pPr>
            <w:r w:rsidRPr="00D967E4">
              <w:rPr>
                <w:rFonts w:ascii="Arial" w:eastAsia="Arial" w:hAnsi="Arial" w:cs="Arial"/>
                <w:b/>
                <w:bCs/>
              </w:rPr>
              <w:t>Stand</w:t>
            </w:r>
          </w:p>
        </w:tc>
        <w:tc>
          <w:tcPr>
            <w:tcW w:w="1293" w:type="dxa"/>
          </w:tcPr>
          <w:p w14:paraId="3DEAC93D" w14:textId="77777777" w:rsidR="00847955" w:rsidRPr="00D967E4" w:rsidRDefault="00847955" w:rsidP="00847955">
            <w:pPr>
              <w:ind w:hanging="2"/>
              <w:jc w:val="center"/>
              <w:rPr>
                <w:rFonts w:ascii="Arial" w:eastAsia="Arial" w:hAnsi="Arial" w:cs="Arial"/>
                <w:b/>
                <w:bCs/>
              </w:rPr>
            </w:pPr>
            <w:r w:rsidRPr="00D967E4">
              <w:rPr>
                <w:rFonts w:ascii="Arial" w:eastAsia="Arial" w:hAnsi="Arial" w:cs="Arial"/>
                <w:b/>
                <w:bCs/>
              </w:rPr>
              <w:t>Nov</w:t>
            </w:r>
            <w:r>
              <w:rPr>
                <w:rFonts w:ascii="Arial" w:eastAsia="Arial" w:hAnsi="Arial" w:cs="Arial"/>
                <w:b/>
                <w:bCs/>
              </w:rPr>
              <w:t xml:space="preserve"> ‘23</w:t>
            </w:r>
          </w:p>
        </w:tc>
        <w:tc>
          <w:tcPr>
            <w:tcW w:w="1293" w:type="dxa"/>
          </w:tcPr>
          <w:p w14:paraId="73370C4A" w14:textId="77777777" w:rsidR="00847955" w:rsidRPr="00D967E4" w:rsidRDefault="00847955" w:rsidP="00847955">
            <w:pPr>
              <w:ind w:hanging="2"/>
              <w:jc w:val="center"/>
              <w:rPr>
                <w:rFonts w:ascii="Arial" w:eastAsia="Arial" w:hAnsi="Arial" w:cs="Arial"/>
                <w:b/>
                <w:bCs/>
              </w:rPr>
            </w:pPr>
            <w:r w:rsidRPr="00D967E4">
              <w:rPr>
                <w:rFonts w:ascii="Arial" w:eastAsia="Arial" w:hAnsi="Arial" w:cs="Arial"/>
                <w:b/>
                <w:bCs/>
              </w:rPr>
              <w:t>Des</w:t>
            </w:r>
            <w:r>
              <w:rPr>
                <w:rFonts w:ascii="Arial" w:eastAsia="Arial" w:hAnsi="Arial" w:cs="Arial"/>
                <w:b/>
                <w:bCs/>
              </w:rPr>
              <w:t xml:space="preserve"> ‘23</w:t>
            </w:r>
          </w:p>
        </w:tc>
        <w:tc>
          <w:tcPr>
            <w:tcW w:w="1293" w:type="dxa"/>
          </w:tcPr>
          <w:p w14:paraId="21DF58A3" w14:textId="77777777" w:rsidR="00847955" w:rsidRPr="00D967E4" w:rsidRDefault="00847955" w:rsidP="00847955">
            <w:pPr>
              <w:ind w:hanging="2"/>
              <w:jc w:val="center"/>
              <w:rPr>
                <w:rFonts w:ascii="Arial" w:eastAsia="Arial" w:hAnsi="Arial" w:cs="Arial"/>
                <w:b/>
                <w:bCs/>
              </w:rPr>
            </w:pPr>
            <w:r w:rsidRPr="00D967E4">
              <w:rPr>
                <w:rFonts w:ascii="Arial" w:eastAsia="Arial" w:hAnsi="Arial" w:cs="Arial"/>
                <w:b/>
                <w:bCs/>
              </w:rPr>
              <w:t xml:space="preserve">Jan </w:t>
            </w:r>
            <w:r>
              <w:rPr>
                <w:rFonts w:ascii="Arial" w:eastAsia="Arial" w:hAnsi="Arial" w:cs="Arial"/>
                <w:b/>
                <w:bCs/>
              </w:rPr>
              <w:t>‘24</w:t>
            </w:r>
          </w:p>
        </w:tc>
      </w:tr>
      <w:tr w:rsidR="00847955" w:rsidRPr="00D967E4" w14:paraId="6F593078" w14:textId="77777777" w:rsidTr="00847955">
        <w:trPr>
          <w:trHeight w:val="330"/>
        </w:trPr>
        <w:tc>
          <w:tcPr>
            <w:tcW w:w="722" w:type="dxa"/>
            <w:vAlign w:val="center"/>
          </w:tcPr>
          <w:p w14:paraId="2294E37D"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1</w:t>
            </w:r>
          </w:p>
        </w:tc>
        <w:tc>
          <w:tcPr>
            <w:tcW w:w="4450" w:type="dxa"/>
          </w:tcPr>
          <w:p w14:paraId="44E7E73C" w14:textId="77777777" w:rsidR="00847955" w:rsidRPr="00D967E4" w:rsidRDefault="00847955" w:rsidP="00847955">
            <w:pPr>
              <w:ind w:hanging="2"/>
              <w:rPr>
                <w:rFonts w:ascii="Arial" w:eastAsia="Arial" w:hAnsi="Arial" w:cs="Arial"/>
              </w:rPr>
            </w:pPr>
            <w:r w:rsidRPr="00D967E4">
              <w:rPr>
                <w:rFonts w:ascii="Arial" w:eastAsia="Arial" w:hAnsi="Arial" w:cs="Arial"/>
              </w:rPr>
              <w:t>Kepatuhan Identifikasi Pasien</w:t>
            </w:r>
          </w:p>
        </w:tc>
        <w:tc>
          <w:tcPr>
            <w:tcW w:w="1291" w:type="dxa"/>
          </w:tcPr>
          <w:p w14:paraId="0F9EC4D0"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100%</w:t>
            </w:r>
          </w:p>
        </w:tc>
        <w:tc>
          <w:tcPr>
            <w:tcW w:w="1293" w:type="dxa"/>
          </w:tcPr>
          <w:p w14:paraId="58F11523"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100%</w:t>
            </w:r>
          </w:p>
        </w:tc>
        <w:tc>
          <w:tcPr>
            <w:tcW w:w="1293" w:type="dxa"/>
          </w:tcPr>
          <w:p w14:paraId="33C4B4AF"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100%</w:t>
            </w:r>
          </w:p>
        </w:tc>
        <w:tc>
          <w:tcPr>
            <w:tcW w:w="1293" w:type="dxa"/>
          </w:tcPr>
          <w:p w14:paraId="1C5476AB"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100%</w:t>
            </w:r>
          </w:p>
        </w:tc>
      </w:tr>
      <w:tr w:rsidR="00847955" w:rsidRPr="00D967E4" w14:paraId="328A9705" w14:textId="77777777" w:rsidTr="00847955">
        <w:trPr>
          <w:trHeight w:val="330"/>
        </w:trPr>
        <w:tc>
          <w:tcPr>
            <w:tcW w:w="722" w:type="dxa"/>
            <w:shd w:val="clear" w:color="auto" w:fill="auto"/>
            <w:vAlign w:val="center"/>
          </w:tcPr>
          <w:p w14:paraId="4BA56E32"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2</w:t>
            </w:r>
          </w:p>
        </w:tc>
        <w:tc>
          <w:tcPr>
            <w:tcW w:w="4450" w:type="dxa"/>
            <w:shd w:val="clear" w:color="auto" w:fill="auto"/>
          </w:tcPr>
          <w:p w14:paraId="24813EB8" w14:textId="77777777" w:rsidR="00847955" w:rsidRPr="00D967E4" w:rsidRDefault="00847955" w:rsidP="00847955">
            <w:pPr>
              <w:ind w:hanging="2"/>
              <w:rPr>
                <w:rFonts w:ascii="Arial" w:eastAsia="Arial" w:hAnsi="Arial" w:cs="Arial"/>
              </w:rPr>
            </w:pPr>
            <w:r w:rsidRPr="00D967E4">
              <w:rPr>
                <w:rFonts w:ascii="Arial" w:eastAsia="Arial" w:hAnsi="Arial" w:cs="Arial"/>
              </w:rPr>
              <w:t>Kepatuhan Waktu Visite Dokter</w:t>
            </w:r>
          </w:p>
        </w:tc>
        <w:tc>
          <w:tcPr>
            <w:tcW w:w="1291" w:type="dxa"/>
            <w:shd w:val="clear" w:color="auto" w:fill="auto"/>
          </w:tcPr>
          <w:p w14:paraId="0D4FE86C" w14:textId="77777777" w:rsidR="00847955" w:rsidRPr="00D967E4" w:rsidRDefault="006C1759" w:rsidP="00847955">
            <w:pPr>
              <w:ind w:hanging="2"/>
              <w:jc w:val="center"/>
              <w:rPr>
                <w:rFonts w:ascii="Arial" w:eastAsia="Arial" w:hAnsi="Arial" w:cs="Arial"/>
              </w:rPr>
            </w:pPr>
            <w:sdt>
              <w:sdtPr>
                <w:tag w:val="goog_rdk_9"/>
                <w:id w:val="1792945321"/>
              </w:sdtPr>
              <w:sdtEndPr/>
              <w:sdtContent>
                <w:r w:rsidR="00847955" w:rsidRPr="00D967E4">
                  <w:rPr>
                    <w:rFonts w:ascii="Arial Unicode MS" w:eastAsia="Arial Unicode MS" w:hAnsi="Arial Unicode MS" w:cs="Arial Unicode MS"/>
                  </w:rPr>
                  <w:t>≥80%</w:t>
                </w:r>
              </w:sdtContent>
            </w:sdt>
          </w:p>
        </w:tc>
        <w:tc>
          <w:tcPr>
            <w:tcW w:w="1293" w:type="dxa"/>
          </w:tcPr>
          <w:p w14:paraId="4D9426F7"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14,8%</w:t>
            </w:r>
          </w:p>
        </w:tc>
        <w:tc>
          <w:tcPr>
            <w:tcW w:w="1293" w:type="dxa"/>
          </w:tcPr>
          <w:p w14:paraId="47A7A041"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55,06%</w:t>
            </w:r>
          </w:p>
        </w:tc>
        <w:tc>
          <w:tcPr>
            <w:tcW w:w="1293" w:type="dxa"/>
          </w:tcPr>
          <w:p w14:paraId="04BBC53E"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61,11%</w:t>
            </w:r>
          </w:p>
        </w:tc>
      </w:tr>
      <w:tr w:rsidR="00847955" w:rsidRPr="00D967E4" w14:paraId="20FC2F2E" w14:textId="77777777" w:rsidTr="00847955">
        <w:trPr>
          <w:trHeight w:val="556"/>
        </w:trPr>
        <w:tc>
          <w:tcPr>
            <w:tcW w:w="722" w:type="dxa"/>
            <w:shd w:val="clear" w:color="auto" w:fill="auto"/>
            <w:vAlign w:val="center"/>
          </w:tcPr>
          <w:p w14:paraId="09D056D6"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3</w:t>
            </w:r>
          </w:p>
        </w:tc>
        <w:tc>
          <w:tcPr>
            <w:tcW w:w="4450" w:type="dxa"/>
            <w:shd w:val="clear" w:color="auto" w:fill="auto"/>
          </w:tcPr>
          <w:p w14:paraId="18A0162D" w14:textId="77777777" w:rsidR="00847955" w:rsidRPr="00D967E4" w:rsidRDefault="00847955" w:rsidP="00847955">
            <w:pPr>
              <w:ind w:hanging="2"/>
              <w:rPr>
                <w:rFonts w:ascii="Arial" w:eastAsia="Arial" w:hAnsi="Arial" w:cs="Arial"/>
              </w:rPr>
            </w:pPr>
            <w:r w:rsidRPr="00D967E4">
              <w:rPr>
                <w:rFonts w:ascii="Arial" w:eastAsia="Arial" w:hAnsi="Arial" w:cs="Arial"/>
              </w:rPr>
              <w:t>Kepatuhan Terhadap Alur Klinis (</w:t>
            </w:r>
            <w:r w:rsidRPr="00D967E4">
              <w:rPr>
                <w:rFonts w:ascii="Arial" w:eastAsia="Arial" w:hAnsi="Arial" w:cs="Arial"/>
                <w:i/>
              </w:rPr>
              <w:t>Clinical Pathway</w:t>
            </w:r>
            <w:r w:rsidRPr="00D967E4">
              <w:rPr>
                <w:rFonts w:ascii="Arial" w:eastAsia="Arial" w:hAnsi="Arial" w:cs="Arial"/>
              </w:rPr>
              <w:t>)</w:t>
            </w:r>
          </w:p>
        </w:tc>
        <w:tc>
          <w:tcPr>
            <w:tcW w:w="1291" w:type="dxa"/>
            <w:shd w:val="clear" w:color="auto" w:fill="auto"/>
          </w:tcPr>
          <w:p w14:paraId="507F8C4C" w14:textId="77777777" w:rsidR="00847955" w:rsidRPr="00D967E4" w:rsidRDefault="006C1759" w:rsidP="00847955">
            <w:pPr>
              <w:ind w:hanging="2"/>
              <w:jc w:val="center"/>
              <w:rPr>
                <w:rFonts w:ascii="Arial" w:eastAsia="Arial" w:hAnsi="Arial" w:cs="Arial"/>
              </w:rPr>
            </w:pPr>
            <w:sdt>
              <w:sdtPr>
                <w:tag w:val="goog_rdk_10"/>
                <w:id w:val="-1411837872"/>
              </w:sdtPr>
              <w:sdtEndPr/>
              <w:sdtContent>
                <w:r w:rsidR="00847955" w:rsidRPr="00D967E4">
                  <w:rPr>
                    <w:rFonts w:ascii="Arial Unicode MS" w:eastAsia="Arial Unicode MS" w:hAnsi="Arial Unicode MS" w:cs="Arial Unicode MS"/>
                  </w:rPr>
                  <w:t>≥80%</w:t>
                </w:r>
              </w:sdtContent>
            </w:sdt>
          </w:p>
        </w:tc>
        <w:tc>
          <w:tcPr>
            <w:tcW w:w="1293" w:type="dxa"/>
          </w:tcPr>
          <w:p w14:paraId="4836122E"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w:t>
            </w:r>
          </w:p>
        </w:tc>
        <w:tc>
          <w:tcPr>
            <w:tcW w:w="1293" w:type="dxa"/>
          </w:tcPr>
          <w:p w14:paraId="5D644EFE"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w:t>
            </w:r>
          </w:p>
        </w:tc>
        <w:tc>
          <w:tcPr>
            <w:tcW w:w="1293" w:type="dxa"/>
          </w:tcPr>
          <w:p w14:paraId="6C374FC5"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w:t>
            </w:r>
          </w:p>
        </w:tc>
      </w:tr>
      <w:tr w:rsidR="00847955" w:rsidRPr="00D967E4" w14:paraId="0554E700" w14:textId="77777777" w:rsidTr="00847955">
        <w:trPr>
          <w:trHeight w:val="541"/>
        </w:trPr>
        <w:tc>
          <w:tcPr>
            <w:tcW w:w="722" w:type="dxa"/>
            <w:shd w:val="clear" w:color="auto" w:fill="auto"/>
            <w:vAlign w:val="center"/>
          </w:tcPr>
          <w:p w14:paraId="05AABFDF"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4</w:t>
            </w:r>
          </w:p>
        </w:tc>
        <w:tc>
          <w:tcPr>
            <w:tcW w:w="4450" w:type="dxa"/>
            <w:shd w:val="clear" w:color="auto" w:fill="auto"/>
          </w:tcPr>
          <w:p w14:paraId="028F7E6B" w14:textId="77777777" w:rsidR="00847955" w:rsidRPr="00D967E4" w:rsidRDefault="00847955" w:rsidP="00847955">
            <w:pPr>
              <w:ind w:hanging="2"/>
              <w:rPr>
                <w:rFonts w:ascii="Arial" w:eastAsia="Arial" w:hAnsi="Arial" w:cs="Arial"/>
              </w:rPr>
            </w:pPr>
            <w:r w:rsidRPr="00D967E4">
              <w:rPr>
                <w:rFonts w:ascii="Arial" w:eastAsia="Arial" w:hAnsi="Arial" w:cs="Arial"/>
              </w:rPr>
              <w:t>Kepatuhan Upaya Pencegahan Resiko Pasien Jatuh</w:t>
            </w:r>
          </w:p>
        </w:tc>
        <w:tc>
          <w:tcPr>
            <w:tcW w:w="1291" w:type="dxa"/>
            <w:shd w:val="clear" w:color="auto" w:fill="auto"/>
          </w:tcPr>
          <w:p w14:paraId="55F18F62"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100%</w:t>
            </w:r>
          </w:p>
        </w:tc>
        <w:tc>
          <w:tcPr>
            <w:tcW w:w="1293" w:type="dxa"/>
          </w:tcPr>
          <w:p w14:paraId="2F168B81"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97,82%</w:t>
            </w:r>
          </w:p>
        </w:tc>
        <w:tc>
          <w:tcPr>
            <w:tcW w:w="1293" w:type="dxa"/>
          </w:tcPr>
          <w:p w14:paraId="0EF2A9BC"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100%</w:t>
            </w:r>
          </w:p>
        </w:tc>
        <w:tc>
          <w:tcPr>
            <w:tcW w:w="1293" w:type="dxa"/>
          </w:tcPr>
          <w:p w14:paraId="0E664AEC"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100%</w:t>
            </w:r>
          </w:p>
        </w:tc>
      </w:tr>
      <w:tr w:rsidR="00847955" w:rsidRPr="00D967E4" w14:paraId="76FAC75F" w14:textId="77777777" w:rsidTr="00847955">
        <w:trPr>
          <w:trHeight w:val="556"/>
        </w:trPr>
        <w:tc>
          <w:tcPr>
            <w:tcW w:w="722" w:type="dxa"/>
            <w:shd w:val="clear" w:color="auto" w:fill="auto"/>
            <w:vAlign w:val="center"/>
          </w:tcPr>
          <w:p w14:paraId="252EA55F"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5</w:t>
            </w:r>
          </w:p>
        </w:tc>
        <w:tc>
          <w:tcPr>
            <w:tcW w:w="4450" w:type="dxa"/>
            <w:shd w:val="clear" w:color="auto" w:fill="auto"/>
            <w:vAlign w:val="center"/>
          </w:tcPr>
          <w:p w14:paraId="098AF419" w14:textId="77777777" w:rsidR="00847955" w:rsidRPr="00D967E4" w:rsidRDefault="00847955" w:rsidP="00847955">
            <w:pPr>
              <w:ind w:hanging="2"/>
              <w:rPr>
                <w:rFonts w:ascii="Arial" w:eastAsia="Arial" w:hAnsi="Arial" w:cs="Arial"/>
              </w:rPr>
            </w:pPr>
            <w:r w:rsidRPr="00D967E4">
              <w:rPr>
                <w:rFonts w:ascii="Arial" w:eastAsia="Arial" w:hAnsi="Arial" w:cs="Arial"/>
              </w:rPr>
              <w:t xml:space="preserve">Prosentase Pulang Atas Permintaan Sendiri  </w:t>
            </w:r>
          </w:p>
        </w:tc>
        <w:tc>
          <w:tcPr>
            <w:tcW w:w="1291" w:type="dxa"/>
            <w:shd w:val="clear" w:color="auto" w:fill="auto"/>
          </w:tcPr>
          <w:p w14:paraId="32C31A9B"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0%</w:t>
            </w:r>
          </w:p>
        </w:tc>
        <w:tc>
          <w:tcPr>
            <w:tcW w:w="1293" w:type="dxa"/>
          </w:tcPr>
          <w:p w14:paraId="01E076A4" w14:textId="77777777" w:rsidR="00847955" w:rsidRPr="00D967E4" w:rsidRDefault="00847955" w:rsidP="00847955">
            <w:pPr>
              <w:spacing w:line="360" w:lineRule="auto"/>
              <w:ind w:hanging="2"/>
              <w:jc w:val="center"/>
              <w:rPr>
                <w:rFonts w:ascii="Arial" w:eastAsia="Arial" w:hAnsi="Arial" w:cs="Arial"/>
              </w:rPr>
            </w:pPr>
            <w:r w:rsidRPr="00D967E4">
              <w:rPr>
                <w:rFonts w:ascii="Arial" w:eastAsia="Arial" w:hAnsi="Arial" w:cs="Arial"/>
              </w:rPr>
              <w:t>0%</w:t>
            </w:r>
          </w:p>
        </w:tc>
        <w:tc>
          <w:tcPr>
            <w:tcW w:w="1293" w:type="dxa"/>
          </w:tcPr>
          <w:p w14:paraId="1B342C40" w14:textId="77777777" w:rsidR="00847955" w:rsidRPr="00D967E4" w:rsidRDefault="00847955" w:rsidP="00847955">
            <w:pPr>
              <w:spacing w:line="360" w:lineRule="auto"/>
              <w:ind w:hanging="2"/>
              <w:jc w:val="center"/>
              <w:rPr>
                <w:rFonts w:ascii="Arial" w:eastAsia="Arial" w:hAnsi="Arial" w:cs="Arial"/>
              </w:rPr>
            </w:pPr>
            <w:r w:rsidRPr="00D967E4">
              <w:rPr>
                <w:rFonts w:ascii="Arial" w:eastAsia="Arial" w:hAnsi="Arial" w:cs="Arial"/>
              </w:rPr>
              <w:t>0,14%</w:t>
            </w:r>
          </w:p>
        </w:tc>
        <w:tc>
          <w:tcPr>
            <w:tcW w:w="1293" w:type="dxa"/>
          </w:tcPr>
          <w:p w14:paraId="3B924F58" w14:textId="77777777" w:rsidR="00847955" w:rsidRPr="00D967E4" w:rsidRDefault="00847955" w:rsidP="00847955">
            <w:pPr>
              <w:spacing w:line="360" w:lineRule="auto"/>
              <w:ind w:hanging="2"/>
              <w:jc w:val="center"/>
              <w:rPr>
                <w:rFonts w:ascii="Arial" w:eastAsia="Arial" w:hAnsi="Arial" w:cs="Arial"/>
              </w:rPr>
            </w:pPr>
            <w:r w:rsidRPr="00D967E4">
              <w:rPr>
                <w:rFonts w:ascii="Arial" w:eastAsia="Arial" w:hAnsi="Arial" w:cs="Arial"/>
              </w:rPr>
              <w:t>0%</w:t>
            </w:r>
          </w:p>
        </w:tc>
      </w:tr>
      <w:tr w:rsidR="00847955" w:rsidRPr="00D967E4" w14:paraId="2B4E0C87" w14:textId="77777777" w:rsidTr="00847955">
        <w:trPr>
          <w:trHeight w:val="767"/>
        </w:trPr>
        <w:tc>
          <w:tcPr>
            <w:tcW w:w="722" w:type="dxa"/>
            <w:shd w:val="clear" w:color="auto" w:fill="auto"/>
            <w:vAlign w:val="center"/>
          </w:tcPr>
          <w:p w14:paraId="0DBF70A4"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6</w:t>
            </w:r>
          </w:p>
        </w:tc>
        <w:tc>
          <w:tcPr>
            <w:tcW w:w="4450" w:type="dxa"/>
            <w:shd w:val="clear" w:color="auto" w:fill="auto"/>
            <w:vAlign w:val="center"/>
          </w:tcPr>
          <w:p w14:paraId="0450F110" w14:textId="77777777" w:rsidR="00847955" w:rsidRPr="00D967E4" w:rsidRDefault="00847955" w:rsidP="00847955">
            <w:pPr>
              <w:ind w:hanging="2"/>
              <w:rPr>
                <w:rFonts w:ascii="Arial" w:eastAsia="Arial" w:hAnsi="Arial" w:cs="Arial"/>
              </w:rPr>
            </w:pPr>
            <w:r w:rsidRPr="00D967E4">
              <w:rPr>
                <w:rFonts w:ascii="Arial" w:eastAsia="Arial" w:hAnsi="Arial" w:cs="Arial"/>
              </w:rPr>
              <w:t>Angka Kelengkapan Penulisan Dalam Pengkajian Awal Medis (Indikator baru 2024)</w:t>
            </w:r>
          </w:p>
        </w:tc>
        <w:tc>
          <w:tcPr>
            <w:tcW w:w="1291" w:type="dxa"/>
            <w:shd w:val="clear" w:color="auto" w:fill="auto"/>
          </w:tcPr>
          <w:p w14:paraId="303CB01B"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100%</w:t>
            </w:r>
          </w:p>
        </w:tc>
        <w:tc>
          <w:tcPr>
            <w:tcW w:w="1293" w:type="dxa"/>
          </w:tcPr>
          <w:p w14:paraId="233CC59D" w14:textId="77777777" w:rsidR="00847955" w:rsidRPr="00D967E4" w:rsidRDefault="00847955" w:rsidP="00847955">
            <w:pPr>
              <w:spacing w:line="360" w:lineRule="auto"/>
              <w:ind w:hanging="2"/>
              <w:jc w:val="center"/>
              <w:rPr>
                <w:rFonts w:ascii="Arial" w:eastAsia="Arial" w:hAnsi="Arial" w:cs="Arial"/>
              </w:rPr>
            </w:pPr>
          </w:p>
        </w:tc>
        <w:tc>
          <w:tcPr>
            <w:tcW w:w="1293" w:type="dxa"/>
          </w:tcPr>
          <w:p w14:paraId="6D75EEA6" w14:textId="77777777" w:rsidR="00847955" w:rsidRPr="00D967E4" w:rsidRDefault="00847955" w:rsidP="00847955">
            <w:pPr>
              <w:spacing w:line="360" w:lineRule="auto"/>
              <w:ind w:hanging="2"/>
              <w:jc w:val="center"/>
              <w:rPr>
                <w:rFonts w:ascii="Arial" w:eastAsia="Arial" w:hAnsi="Arial" w:cs="Arial"/>
              </w:rPr>
            </w:pPr>
          </w:p>
        </w:tc>
        <w:tc>
          <w:tcPr>
            <w:tcW w:w="1293" w:type="dxa"/>
          </w:tcPr>
          <w:p w14:paraId="6051559B" w14:textId="77777777" w:rsidR="00847955" w:rsidRPr="00D967E4" w:rsidRDefault="00847955" w:rsidP="00847955">
            <w:pPr>
              <w:spacing w:line="360" w:lineRule="auto"/>
              <w:ind w:hanging="2"/>
              <w:jc w:val="center"/>
              <w:rPr>
                <w:rFonts w:ascii="Arial" w:eastAsia="Arial" w:hAnsi="Arial" w:cs="Arial"/>
              </w:rPr>
            </w:pPr>
            <w:r w:rsidRPr="00D967E4">
              <w:rPr>
                <w:rFonts w:ascii="Arial" w:eastAsia="Arial" w:hAnsi="Arial" w:cs="Arial"/>
              </w:rPr>
              <w:t>100%</w:t>
            </w:r>
          </w:p>
        </w:tc>
      </w:tr>
      <w:tr w:rsidR="00847955" w:rsidRPr="00D967E4" w14:paraId="124A54FF" w14:textId="77777777" w:rsidTr="00847955">
        <w:trPr>
          <w:trHeight w:val="541"/>
        </w:trPr>
        <w:tc>
          <w:tcPr>
            <w:tcW w:w="722" w:type="dxa"/>
            <w:shd w:val="clear" w:color="auto" w:fill="auto"/>
            <w:vAlign w:val="center"/>
          </w:tcPr>
          <w:p w14:paraId="6C435C20"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7</w:t>
            </w:r>
          </w:p>
        </w:tc>
        <w:tc>
          <w:tcPr>
            <w:tcW w:w="4450" w:type="dxa"/>
            <w:shd w:val="clear" w:color="auto" w:fill="auto"/>
            <w:vAlign w:val="center"/>
          </w:tcPr>
          <w:p w14:paraId="6F322398" w14:textId="77777777" w:rsidR="00847955" w:rsidRPr="00D967E4" w:rsidRDefault="00847955" w:rsidP="00847955">
            <w:pPr>
              <w:ind w:hanging="2"/>
              <w:rPr>
                <w:rFonts w:ascii="Arial" w:eastAsia="Arial" w:hAnsi="Arial" w:cs="Arial"/>
              </w:rPr>
            </w:pPr>
            <w:r w:rsidRPr="00D967E4">
              <w:rPr>
                <w:rFonts w:ascii="Arial" w:eastAsia="Arial" w:hAnsi="Arial" w:cs="Arial"/>
              </w:rPr>
              <w:t>Kelengkapan Pengisian EWS (Indikator baru 2024)</w:t>
            </w:r>
          </w:p>
        </w:tc>
        <w:tc>
          <w:tcPr>
            <w:tcW w:w="1291" w:type="dxa"/>
            <w:shd w:val="clear" w:color="auto" w:fill="auto"/>
          </w:tcPr>
          <w:p w14:paraId="718C74AD" w14:textId="77777777" w:rsidR="00847955" w:rsidRPr="00D967E4" w:rsidRDefault="00847955" w:rsidP="00847955">
            <w:pPr>
              <w:ind w:hanging="2"/>
              <w:jc w:val="center"/>
              <w:rPr>
                <w:rFonts w:ascii="Arial" w:eastAsia="Arial" w:hAnsi="Arial" w:cs="Arial"/>
              </w:rPr>
            </w:pPr>
            <w:r w:rsidRPr="00D967E4">
              <w:rPr>
                <w:rFonts w:ascii="Arial" w:eastAsia="Arial" w:hAnsi="Arial" w:cs="Arial"/>
              </w:rPr>
              <w:t>100%</w:t>
            </w:r>
          </w:p>
        </w:tc>
        <w:tc>
          <w:tcPr>
            <w:tcW w:w="1293" w:type="dxa"/>
          </w:tcPr>
          <w:p w14:paraId="346517CB" w14:textId="77777777" w:rsidR="00847955" w:rsidRPr="00D967E4" w:rsidRDefault="00847955" w:rsidP="00847955">
            <w:pPr>
              <w:spacing w:line="360" w:lineRule="auto"/>
              <w:ind w:hanging="2"/>
              <w:jc w:val="center"/>
              <w:rPr>
                <w:rFonts w:ascii="Arial" w:eastAsia="Arial" w:hAnsi="Arial" w:cs="Arial"/>
              </w:rPr>
            </w:pPr>
          </w:p>
        </w:tc>
        <w:tc>
          <w:tcPr>
            <w:tcW w:w="1293" w:type="dxa"/>
          </w:tcPr>
          <w:p w14:paraId="254EA5D5" w14:textId="77777777" w:rsidR="00847955" w:rsidRPr="00D967E4" w:rsidRDefault="00847955" w:rsidP="00847955">
            <w:pPr>
              <w:spacing w:line="360" w:lineRule="auto"/>
              <w:ind w:hanging="2"/>
              <w:jc w:val="center"/>
              <w:rPr>
                <w:rFonts w:ascii="Arial" w:eastAsia="Arial" w:hAnsi="Arial" w:cs="Arial"/>
              </w:rPr>
            </w:pPr>
          </w:p>
        </w:tc>
        <w:tc>
          <w:tcPr>
            <w:tcW w:w="1293" w:type="dxa"/>
          </w:tcPr>
          <w:p w14:paraId="553CA31C" w14:textId="77777777" w:rsidR="00847955" w:rsidRPr="00D967E4" w:rsidRDefault="00847955" w:rsidP="00847955">
            <w:pPr>
              <w:spacing w:line="360" w:lineRule="auto"/>
              <w:ind w:hanging="2"/>
              <w:jc w:val="center"/>
              <w:rPr>
                <w:rFonts w:ascii="Arial" w:eastAsia="Arial" w:hAnsi="Arial" w:cs="Arial"/>
              </w:rPr>
            </w:pPr>
            <w:r w:rsidRPr="00D967E4">
              <w:rPr>
                <w:rFonts w:ascii="Arial" w:eastAsia="Arial" w:hAnsi="Arial" w:cs="Arial"/>
              </w:rPr>
              <w:t>100%</w:t>
            </w:r>
          </w:p>
        </w:tc>
      </w:tr>
      <w:bookmarkEnd w:id="34"/>
    </w:tbl>
    <w:p w14:paraId="48AB7CB9" w14:textId="77777777" w:rsidR="00847955" w:rsidRDefault="00847955" w:rsidP="00847955">
      <w:pPr>
        <w:ind w:left="-284" w:hanging="2"/>
        <w:jc w:val="both"/>
        <w:rPr>
          <w:rFonts w:ascii="Arial" w:hAnsi="Arial" w:cs="Arial"/>
          <w:b/>
          <w:bCs/>
        </w:rPr>
      </w:pPr>
    </w:p>
    <w:p w14:paraId="75DCA6FC" w14:textId="62948B3A" w:rsidR="00847955" w:rsidRPr="00733BA2" w:rsidRDefault="00847955" w:rsidP="00062861">
      <w:pPr>
        <w:pStyle w:val="ListParagraph"/>
        <w:numPr>
          <w:ilvl w:val="0"/>
          <w:numId w:val="83"/>
        </w:numPr>
        <w:jc w:val="both"/>
        <w:rPr>
          <w:rFonts w:ascii="Arial" w:hAnsi="Arial" w:cs="Arial"/>
          <w:b/>
          <w:bCs/>
        </w:rPr>
      </w:pPr>
      <w:bookmarkStart w:id="35" w:name="_Hlk152334439"/>
      <w:r w:rsidRPr="00733BA2">
        <w:rPr>
          <w:rFonts w:ascii="Arial" w:hAnsi="Arial" w:cs="Arial"/>
          <w:b/>
          <w:bCs/>
        </w:rPr>
        <w:t>IRNA 7A</w:t>
      </w:r>
    </w:p>
    <w:tbl>
      <w:tblPr>
        <w:tblW w:w="1035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0"/>
        <w:gridCol w:w="4394"/>
        <w:gridCol w:w="1367"/>
        <w:gridCol w:w="1294"/>
        <w:gridCol w:w="1294"/>
        <w:gridCol w:w="1294"/>
      </w:tblGrid>
      <w:tr w:rsidR="00847955" w:rsidRPr="00A97F49" w14:paraId="209B873E" w14:textId="77777777" w:rsidTr="00847955">
        <w:trPr>
          <w:trHeight w:val="337"/>
        </w:trPr>
        <w:tc>
          <w:tcPr>
            <w:tcW w:w="710" w:type="dxa"/>
          </w:tcPr>
          <w:bookmarkEnd w:id="35"/>
          <w:p w14:paraId="2CFF1353" w14:textId="77777777" w:rsidR="00847955" w:rsidRPr="00A97F49" w:rsidRDefault="00847955" w:rsidP="00847955">
            <w:pPr>
              <w:ind w:hanging="2"/>
              <w:rPr>
                <w:rFonts w:ascii="Arial" w:eastAsia="Arial" w:hAnsi="Arial" w:cs="Arial"/>
                <w:b/>
                <w:bCs/>
              </w:rPr>
            </w:pPr>
            <w:r w:rsidRPr="00A97F49">
              <w:rPr>
                <w:rFonts w:ascii="Arial" w:eastAsia="Arial" w:hAnsi="Arial" w:cs="Arial"/>
                <w:b/>
                <w:bCs/>
              </w:rPr>
              <w:t>No</w:t>
            </w:r>
          </w:p>
        </w:tc>
        <w:tc>
          <w:tcPr>
            <w:tcW w:w="4394" w:type="dxa"/>
          </w:tcPr>
          <w:p w14:paraId="509521B5" w14:textId="77777777" w:rsidR="00847955" w:rsidRPr="00A97F49" w:rsidRDefault="00847955" w:rsidP="00847955">
            <w:pPr>
              <w:ind w:hanging="2"/>
              <w:jc w:val="center"/>
              <w:rPr>
                <w:rFonts w:ascii="Arial" w:eastAsia="Arial" w:hAnsi="Arial" w:cs="Arial"/>
                <w:b/>
                <w:bCs/>
              </w:rPr>
            </w:pPr>
            <w:r w:rsidRPr="00A97F49">
              <w:rPr>
                <w:rFonts w:ascii="Arial" w:eastAsia="Arial" w:hAnsi="Arial" w:cs="Arial"/>
                <w:b/>
                <w:bCs/>
              </w:rPr>
              <w:t>Judul</w:t>
            </w:r>
          </w:p>
        </w:tc>
        <w:tc>
          <w:tcPr>
            <w:tcW w:w="1367" w:type="dxa"/>
          </w:tcPr>
          <w:p w14:paraId="043AEC55" w14:textId="77777777" w:rsidR="00847955" w:rsidRPr="00A97F49" w:rsidRDefault="00847955" w:rsidP="00847955">
            <w:pPr>
              <w:ind w:hanging="2"/>
              <w:jc w:val="center"/>
              <w:rPr>
                <w:rFonts w:ascii="Arial" w:eastAsia="Arial" w:hAnsi="Arial" w:cs="Arial"/>
                <w:b/>
                <w:bCs/>
              </w:rPr>
            </w:pPr>
            <w:r w:rsidRPr="00A97F49">
              <w:rPr>
                <w:rFonts w:ascii="Arial" w:eastAsia="Arial" w:hAnsi="Arial" w:cs="Arial"/>
                <w:b/>
                <w:bCs/>
              </w:rPr>
              <w:t>Stand</w:t>
            </w:r>
          </w:p>
        </w:tc>
        <w:tc>
          <w:tcPr>
            <w:tcW w:w="1294" w:type="dxa"/>
          </w:tcPr>
          <w:p w14:paraId="6389289B" w14:textId="77777777" w:rsidR="00847955" w:rsidRPr="00A97F49" w:rsidRDefault="00847955" w:rsidP="00847955">
            <w:pPr>
              <w:ind w:hanging="2"/>
              <w:jc w:val="center"/>
              <w:rPr>
                <w:rFonts w:ascii="Arial" w:eastAsia="Arial" w:hAnsi="Arial" w:cs="Arial"/>
                <w:b/>
                <w:bCs/>
              </w:rPr>
            </w:pPr>
            <w:r w:rsidRPr="00A97F49">
              <w:rPr>
                <w:rFonts w:ascii="Arial" w:eastAsia="Arial" w:hAnsi="Arial" w:cs="Arial"/>
                <w:b/>
                <w:bCs/>
              </w:rPr>
              <w:t>Nov</w:t>
            </w:r>
            <w:r>
              <w:rPr>
                <w:rFonts w:ascii="Arial" w:eastAsia="Arial" w:hAnsi="Arial" w:cs="Arial"/>
                <w:b/>
                <w:bCs/>
              </w:rPr>
              <w:t xml:space="preserve"> ‘23</w:t>
            </w:r>
          </w:p>
        </w:tc>
        <w:tc>
          <w:tcPr>
            <w:tcW w:w="1294" w:type="dxa"/>
          </w:tcPr>
          <w:p w14:paraId="1FE7B733" w14:textId="77777777" w:rsidR="00847955" w:rsidRPr="00A97F49" w:rsidRDefault="00847955" w:rsidP="00847955">
            <w:pPr>
              <w:ind w:hanging="2"/>
              <w:jc w:val="center"/>
              <w:rPr>
                <w:rFonts w:ascii="Arial" w:eastAsia="Arial" w:hAnsi="Arial" w:cs="Arial"/>
                <w:b/>
                <w:bCs/>
              </w:rPr>
            </w:pPr>
            <w:r w:rsidRPr="00A97F49">
              <w:rPr>
                <w:rFonts w:ascii="Arial" w:eastAsia="Arial" w:hAnsi="Arial" w:cs="Arial"/>
                <w:b/>
                <w:bCs/>
              </w:rPr>
              <w:t>Des</w:t>
            </w:r>
            <w:r>
              <w:rPr>
                <w:rFonts w:ascii="Arial" w:eastAsia="Arial" w:hAnsi="Arial" w:cs="Arial"/>
                <w:b/>
                <w:bCs/>
              </w:rPr>
              <w:t xml:space="preserve"> ‘23</w:t>
            </w:r>
          </w:p>
        </w:tc>
        <w:tc>
          <w:tcPr>
            <w:tcW w:w="1294" w:type="dxa"/>
          </w:tcPr>
          <w:p w14:paraId="176BE0CB" w14:textId="77777777" w:rsidR="00847955" w:rsidRPr="00A97F49" w:rsidRDefault="00847955" w:rsidP="00847955">
            <w:pPr>
              <w:ind w:hanging="2"/>
              <w:jc w:val="center"/>
              <w:rPr>
                <w:rFonts w:ascii="Arial" w:eastAsia="Arial" w:hAnsi="Arial" w:cs="Arial"/>
                <w:b/>
                <w:bCs/>
              </w:rPr>
            </w:pPr>
            <w:r>
              <w:rPr>
                <w:rFonts w:ascii="Arial" w:eastAsia="Arial" w:hAnsi="Arial" w:cs="Arial"/>
                <w:b/>
                <w:bCs/>
              </w:rPr>
              <w:t>Jan ‘24</w:t>
            </w:r>
          </w:p>
        </w:tc>
      </w:tr>
      <w:tr w:rsidR="00847955" w:rsidRPr="00A97F49" w14:paraId="20045ACD" w14:textId="77777777" w:rsidTr="00847955">
        <w:trPr>
          <w:trHeight w:val="337"/>
        </w:trPr>
        <w:tc>
          <w:tcPr>
            <w:tcW w:w="710" w:type="dxa"/>
            <w:vAlign w:val="center"/>
          </w:tcPr>
          <w:p w14:paraId="09A0118B" w14:textId="77777777" w:rsidR="00847955" w:rsidRPr="00A97F49" w:rsidRDefault="00847955" w:rsidP="00847955">
            <w:pPr>
              <w:ind w:hanging="2"/>
              <w:jc w:val="center"/>
              <w:rPr>
                <w:rFonts w:ascii="Arial" w:eastAsia="Arial" w:hAnsi="Arial" w:cs="Arial"/>
              </w:rPr>
            </w:pPr>
            <w:r w:rsidRPr="00D967E4">
              <w:rPr>
                <w:rFonts w:ascii="Arial" w:eastAsia="Arial" w:hAnsi="Arial" w:cs="Arial"/>
              </w:rPr>
              <w:t>1</w:t>
            </w:r>
          </w:p>
        </w:tc>
        <w:tc>
          <w:tcPr>
            <w:tcW w:w="4394" w:type="dxa"/>
            <w:vAlign w:val="center"/>
          </w:tcPr>
          <w:p w14:paraId="5CCDC7ED" w14:textId="77777777" w:rsidR="00847955" w:rsidRPr="00A97F49" w:rsidRDefault="00847955" w:rsidP="00847955">
            <w:pPr>
              <w:ind w:hanging="2"/>
              <w:rPr>
                <w:rFonts w:ascii="Arial" w:eastAsia="Arial" w:hAnsi="Arial" w:cs="Arial"/>
              </w:rPr>
            </w:pPr>
            <w:r w:rsidRPr="00D967E4">
              <w:rPr>
                <w:rFonts w:ascii="Arial" w:eastAsia="Arial" w:hAnsi="Arial" w:cs="Arial"/>
              </w:rPr>
              <w:t>Kepatuhan Identifikasi Pasien</w:t>
            </w:r>
          </w:p>
        </w:tc>
        <w:tc>
          <w:tcPr>
            <w:tcW w:w="1367" w:type="dxa"/>
            <w:vAlign w:val="center"/>
          </w:tcPr>
          <w:p w14:paraId="5D7BC568" w14:textId="77777777" w:rsidR="00847955" w:rsidRPr="00A97F49" w:rsidRDefault="00847955" w:rsidP="00847955">
            <w:pPr>
              <w:ind w:hanging="2"/>
              <w:jc w:val="center"/>
              <w:rPr>
                <w:rFonts w:ascii="Arial" w:eastAsia="Arial" w:hAnsi="Arial" w:cs="Arial"/>
              </w:rPr>
            </w:pPr>
            <w:r w:rsidRPr="00A97F49">
              <w:rPr>
                <w:rFonts w:ascii="Arial" w:eastAsia="Arial" w:hAnsi="Arial" w:cs="Arial"/>
              </w:rPr>
              <w:t>100%</w:t>
            </w:r>
          </w:p>
        </w:tc>
        <w:tc>
          <w:tcPr>
            <w:tcW w:w="1294" w:type="dxa"/>
            <w:vAlign w:val="center"/>
          </w:tcPr>
          <w:p w14:paraId="70511FB6" w14:textId="77777777" w:rsidR="00847955" w:rsidRPr="00A97F49" w:rsidRDefault="00847955" w:rsidP="00847955">
            <w:pPr>
              <w:ind w:hanging="2"/>
              <w:jc w:val="center"/>
              <w:rPr>
                <w:rFonts w:ascii="Arial" w:eastAsia="Arial" w:hAnsi="Arial" w:cs="Arial"/>
              </w:rPr>
            </w:pPr>
            <w:r w:rsidRPr="00A97F49">
              <w:rPr>
                <w:rFonts w:ascii="Arial" w:eastAsia="Arial" w:hAnsi="Arial" w:cs="Arial"/>
              </w:rPr>
              <w:t>100%</w:t>
            </w:r>
          </w:p>
        </w:tc>
        <w:tc>
          <w:tcPr>
            <w:tcW w:w="1294" w:type="dxa"/>
            <w:vAlign w:val="center"/>
          </w:tcPr>
          <w:p w14:paraId="733A8FC3" w14:textId="77777777" w:rsidR="00847955" w:rsidRPr="00A97F49" w:rsidRDefault="00847955" w:rsidP="00847955">
            <w:pPr>
              <w:ind w:hanging="2"/>
              <w:jc w:val="center"/>
              <w:rPr>
                <w:rFonts w:ascii="Arial" w:eastAsia="Arial" w:hAnsi="Arial" w:cs="Arial"/>
              </w:rPr>
            </w:pPr>
            <w:r w:rsidRPr="00A97F49">
              <w:rPr>
                <w:rFonts w:ascii="Arial" w:eastAsia="Arial" w:hAnsi="Arial" w:cs="Arial"/>
              </w:rPr>
              <w:t>100%</w:t>
            </w:r>
          </w:p>
        </w:tc>
        <w:tc>
          <w:tcPr>
            <w:tcW w:w="1294" w:type="dxa"/>
            <w:vAlign w:val="center"/>
          </w:tcPr>
          <w:p w14:paraId="28AA156A" w14:textId="77777777" w:rsidR="00847955" w:rsidRPr="00A97F49" w:rsidRDefault="00847955" w:rsidP="00847955">
            <w:pPr>
              <w:ind w:hanging="2"/>
              <w:jc w:val="center"/>
              <w:rPr>
                <w:rFonts w:ascii="Arial" w:eastAsia="Arial" w:hAnsi="Arial" w:cs="Arial"/>
              </w:rPr>
            </w:pPr>
            <w:r>
              <w:rPr>
                <w:rFonts w:ascii="Arial" w:eastAsia="Arial" w:hAnsi="Arial" w:cs="Arial"/>
              </w:rPr>
              <w:t>100%</w:t>
            </w:r>
          </w:p>
        </w:tc>
      </w:tr>
      <w:tr w:rsidR="00847955" w:rsidRPr="00A97F49" w14:paraId="4F1DF5BA" w14:textId="77777777" w:rsidTr="00847955">
        <w:trPr>
          <w:trHeight w:val="337"/>
        </w:trPr>
        <w:tc>
          <w:tcPr>
            <w:tcW w:w="710" w:type="dxa"/>
            <w:shd w:val="clear" w:color="auto" w:fill="auto"/>
            <w:vAlign w:val="center"/>
          </w:tcPr>
          <w:p w14:paraId="621C3566" w14:textId="77777777" w:rsidR="00847955" w:rsidRPr="00A97F49" w:rsidRDefault="00847955" w:rsidP="00847955">
            <w:pPr>
              <w:ind w:hanging="2"/>
              <w:jc w:val="center"/>
              <w:rPr>
                <w:rFonts w:ascii="Arial" w:eastAsia="Arial" w:hAnsi="Arial" w:cs="Arial"/>
              </w:rPr>
            </w:pPr>
            <w:r w:rsidRPr="00D967E4">
              <w:rPr>
                <w:rFonts w:ascii="Arial" w:eastAsia="Arial" w:hAnsi="Arial" w:cs="Arial"/>
              </w:rPr>
              <w:t>2</w:t>
            </w:r>
          </w:p>
        </w:tc>
        <w:tc>
          <w:tcPr>
            <w:tcW w:w="4394" w:type="dxa"/>
            <w:shd w:val="clear" w:color="auto" w:fill="auto"/>
            <w:vAlign w:val="center"/>
          </w:tcPr>
          <w:p w14:paraId="6F397C78" w14:textId="77777777" w:rsidR="00847955" w:rsidRPr="00A97F49" w:rsidRDefault="00847955" w:rsidP="00847955">
            <w:pPr>
              <w:ind w:hanging="2"/>
              <w:rPr>
                <w:rFonts w:ascii="Arial" w:eastAsia="Arial" w:hAnsi="Arial" w:cs="Arial"/>
              </w:rPr>
            </w:pPr>
            <w:r w:rsidRPr="00D967E4">
              <w:rPr>
                <w:rFonts w:ascii="Arial" w:eastAsia="Arial" w:hAnsi="Arial" w:cs="Arial"/>
              </w:rPr>
              <w:t>Kepatuhan Waktu Visite Dokter</w:t>
            </w:r>
          </w:p>
        </w:tc>
        <w:tc>
          <w:tcPr>
            <w:tcW w:w="1367" w:type="dxa"/>
            <w:shd w:val="clear" w:color="auto" w:fill="auto"/>
            <w:vAlign w:val="center"/>
          </w:tcPr>
          <w:p w14:paraId="0B68EF73" w14:textId="77777777" w:rsidR="00847955" w:rsidRPr="00A97F49" w:rsidRDefault="006C1759" w:rsidP="00847955">
            <w:pPr>
              <w:ind w:hanging="2"/>
              <w:jc w:val="center"/>
              <w:rPr>
                <w:rFonts w:ascii="Arial" w:eastAsia="Arial" w:hAnsi="Arial" w:cs="Arial"/>
              </w:rPr>
            </w:pPr>
            <w:sdt>
              <w:sdtPr>
                <w:rPr>
                  <w:rFonts w:ascii="Arial" w:hAnsi="Arial" w:cs="Arial"/>
                </w:rPr>
                <w:tag w:val="goog_rdk_9"/>
                <w:id w:val="325793862"/>
              </w:sdtPr>
              <w:sdtEndPr/>
              <w:sdtContent>
                <w:r w:rsidR="00847955" w:rsidRPr="00A97F49">
                  <w:rPr>
                    <w:rFonts w:ascii="Arial" w:eastAsia="Arial Unicode MS" w:hAnsi="Arial" w:cs="Arial"/>
                  </w:rPr>
                  <w:t>≥80%</w:t>
                </w:r>
              </w:sdtContent>
            </w:sdt>
          </w:p>
        </w:tc>
        <w:tc>
          <w:tcPr>
            <w:tcW w:w="1294" w:type="dxa"/>
            <w:vAlign w:val="center"/>
          </w:tcPr>
          <w:p w14:paraId="53B6B8F6" w14:textId="77777777" w:rsidR="00847955" w:rsidRPr="00A97F49" w:rsidRDefault="00847955" w:rsidP="00847955">
            <w:pPr>
              <w:ind w:hanging="2"/>
              <w:jc w:val="center"/>
              <w:rPr>
                <w:rFonts w:ascii="Arial" w:eastAsia="Arial" w:hAnsi="Arial" w:cs="Arial"/>
              </w:rPr>
            </w:pPr>
            <w:r w:rsidRPr="00A97F49">
              <w:rPr>
                <w:rFonts w:ascii="Arial" w:eastAsia="Arial" w:hAnsi="Arial" w:cs="Arial"/>
              </w:rPr>
              <w:t>10,2%</w:t>
            </w:r>
          </w:p>
        </w:tc>
        <w:tc>
          <w:tcPr>
            <w:tcW w:w="1294" w:type="dxa"/>
            <w:vAlign w:val="center"/>
          </w:tcPr>
          <w:p w14:paraId="23E29953" w14:textId="77777777" w:rsidR="00847955" w:rsidRPr="00A97F49" w:rsidRDefault="00847955" w:rsidP="00847955">
            <w:pPr>
              <w:ind w:hanging="2"/>
              <w:jc w:val="center"/>
              <w:rPr>
                <w:rFonts w:ascii="Arial" w:eastAsia="Arial" w:hAnsi="Arial" w:cs="Arial"/>
              </w:rPr>
            </w:pPr>
            <w:r w:rsidRPr="00A97F49">
              <w:rPr>
                <w:rFonts w:ascii="Arial" w:eastAsia="Arial" w:hAnsi="Arial" w:cs="Arial"/>
              </w:rPr>
              <w:t>65%</w:t>
            </w:r>
          </w:p>
        </w:tc>
        <w:tc>
          <w:tcPr>
            <w:tcW w:w="1294" w:type="dxa"/>
            <w:vAlign w:val="center"/>
          </w:tcPr>
          <w:p w14:paraId="4720C477" w14:textId="77777777" w:rsidR="00847955" w:rsidRPr="00A97F49" w:rsidRDefault="00847955" w:rsidP="00847955">
            <w:pPr>
              <w:ind w:hanging="2"/>
              <w:jc w:val="center"/>
              <w:rPr>
                <w:rFonts w:ascii="Arial" w:eastAsia="Arial" w:hAnsi="Arial" w:cs="Arial"/>
              </w:rPr>
            </w:pPr>
            <w:r>
              <w:rPr>
                <w:rFonts w:ascii="Arial" w:eastAsia="Arial" w:hAnsi="Arial" w:cs="Arial"/>
              </w:rPr>
              <w:t>58,22%</w:t>
            </w:r>
          </w:p>
        </w:tc>
      </w:tr>
      <w:tr w:rsidR="00847955" w:rsidRPr="00A97F49" w14:paraId="7DB58DBB" w14:textId="77777777" w:rsidTr="00847955">
        <w:trPr>
          <w:trHeight w:val="568"/>
        </w:trPr>
        <w:tc>
          <w:tcPr>
            <w:tcW w:w="710" w:type="dxa"/>
            <w:shd w:val="clear" w:color="auto" w:fill="auto"/>
            <w:vAlign w:val="center"/>
          </w:tcPr>
          <w:p w14:paraId="4B68BB02" w14:textId="77777777" w:rsidR="00847955" w:rsidRPr="00A97F49" w:rsidRDefault="00847955" w:rsidP="00847955">
            <w:pPr>
              <w:ind w:hanging="2"/>
              <w:jc w:val="center"/>
              <w:rPr>
                <w:rFonts w:ascii="Arial" w:eastAsia="Arial" w:hAnsi="Arial" w:cs="Arial"/>
              </w:rPr>
            </w:pPr>
            <w:r w:rsidRPr="00D967E4">
              <w:rPr>
                <w:rFonts w:ascii="Arial" w:eastAsia="Arial" w:hAnsi="Arial" w:cs="Arial"/>
              </w:rPr>
              <w:lastRenderedPageBreak/>
              <w:t>3</w:t>
            </w:r>
          </w:p>
        </w:tc>
        <w:tc>
          <w:tcPr>
            <w:tcW w:w="4394" w:type="dxa"/>
            <w:shd w:val="clear" w:color="auto" w:fill="auto"/>
            <w:vAlign w:val="center"/>
          </w:tcPr>
          <w:p w14:paraId="0BDB1EC9" w14:textId="77777777" w:rsidR="00847955" w:rsidRPr="00A97F49" w:rsidRDefault="00847955" w:rsidP="00847955">
            <w:pPr>
              <w:ind w:hanging="2"/>
              <w:rPr>
                <w:rFonts w:ascii="Arial" w:eastAsia="Arial" w:hAnsi="Arial" w:cs="Arial"/>
              </w:rPr>
            </w:pPr>
            <w:r w:rsidRPr="00D967E4">
              <w:rPr>
                <w:rFonts w:ascii="Arial" w:eastAsia="Arial" w:hAnsi="Arial" w:cs="Arial"/>
              </w:rPr>
              <w:t>Kepatuhan Terhadap Alur Klinis (</w:t>
            </w:r>
            <w:r w:rsidRPr="00D967E4">
              <w:rPr>
                <w:rFonts w:ascii="Arial" w:eastAsia="Arial" w:hAnsi="Arial" w:cs="Arial"/>
                <w:i/>
              </w:rPr>
              <w:t>Clinical Pathway</w:t>
            </w:r>
            <w:r w:rsidRPr="00D967E4">
              <w:rPr>
                <w:rFonts w:ascii="Arial" w:eastAsia="Arial" w:hAnsi="Arial" w:cs="Arial"/>
              </w:rPr>
              <w:t>)</w:t>
            </w:r>
          </w:p>
        </w:tc>
        <w:tc>
          <w:tcPr>
            <w:tcW w:w="1367" w:type="dxa"/>
            <w:shd w:val="clear" w:color="auto" w:fill="auto"/>
            <w:vAlign w:val="center"/>
          </w:tcPr>
          <w:p w14:paraId="7038BD70" w14:textId="77777777" w:rsidR="00847955" w:rsidRPr="00A97F49" w:rsidRDefault="006C1759" w:rsidP="00847955">
            <w:pPr>
              <w:ind w:hanging="2"/>
              <w:jc w:val="center"/>
              <w:rPr>
                <w:rFonts w:ascii="Arial" w:eastAsia="Arial" w:hAnsi="Arial" w:cs="Arial"/>
              </w:rPr>
            </w:pPr>
            <w:sdt>
              <w:sdtPr>
                <w:rPr>
                  <w:rFonts w:ascii="Arial" w:hAnsi="Arial" w:cs="Arial"/>
                </w:rPr>
                <w:tag w:val="goog_rdk_10"/>
                <w:id w:val="789630745"/>
              </w:sdtPr>
              <w:sdtEndPr/>
              <w:sdtContent>
                <w:r w:rsidR="00847955" w:rsidRPr="00A97F49">
                  <w:rPr>
                    <w:rFonts w:ascii="Arial" w:eastAsia="Arial Unicode MS" w:hAnsi="Arial" w:cs="Arial"/>
                  </w:rPr>
                  <w:t>≥80%</w:t>
                </w:r>
              </w:sdtContent>
            </w:sdt>
          </w:p>
        </w:tc>
        <w:tc>
          <w:tcPr>
            <w:tcW w:w="1294" w:type="dxa"/>
            <w:vAlign w:val="center"/>
          </w:tcPr>
          <w:p w14:paraId="4BC86946" w14:textId="77777777" w:rsidR="00847955" w:rsidRPr="00A97F49" w:rsidRDefault="00847955" w:rsidP="00847955">
            <w:pPr>
              <w:ind w:hanging="2"/>
              <w:jc w:val="center"/>
              <w:rPr>
                <w:rFonts w:ascii="Arial" w:eastAsia="Arial" w:hAnsi="Arial" w:cs="Arial"/>
              </w:rPr>
            </w:pPr>
            <w:r w:rsidRPr="00A97F49">
              <w:rPr>
                <w:rFonts w:ascii="Arial" w:eastAsia="Arial" w:hAnsi="Arial" w:cs="Arial"/>
              </w:rPr>
              <w:t>-</w:t>
            </w:r>
          </w:p>
        </w:tc>
        <w:tc>
          <w:tcPr>
            <w:tcW w:w="1294" w:type="dxa"/>
            <w:vAlign w:val="center"/>
          </w:tcPr>
          <w:p w14:paraId="627B785F" w14:textId="77777777" w:rsidR="00847955" w:rsidRPr="00A97F49" w:rsidRDefault="00847955" w:rsidP="00847955">
            <w:pPr>
              <w:ind w:hanging="2"/>
              <w:jc w:val="center"/>
              <w:rPr>
                <w:rFonts w:ascii="Arial" w:eastAsia="Arial" w:hAnsi="Arial" w:cs="Arial"/>
              </w:rPr>
            </w:pPr>
            <w:r w:rsidRPr="00A97F49">
              <w:rPr>
                <w:rFonts w:ascii="Arial" w:eastAsia="Arial" w:hAnsi="Arial" w:cs="Arial"/>
              </w:rPr>
              <w:t>-</w:t>
            </w:r>
          </w:p>
        </w:tc>
        <w:tc>
          <w:tcPr>
            <w:tcW w:w="1294" w:type="dxa"/>
            <w:vAlign w:val="center"/>
          </w:tcPr>
          <w:p w14:paraId="35C5BB77" w14:textId="77777777" w:rsidR="00847955" w:rsidRPr="00A97F49" w:rsidRDefault="00847955" w:rsidP="00847955">
            <w:pPr>
              <w:ind w:hanging="2"/>
              <w:jc w:val="center"/>
              <w:rPr>
                <w:rFonts w:ascii="Arial" w:eastAsia="Arial" w:hAnsi="Arial" w:cs="Arial"/>
              </w:rPr>
            </w:pPr>
            <w:r>
              <w:rPr>
                <w:rFonts w:ascii="Arial" w:eastAsia="Arial" w:hAnsi="Arial" w:cs="Arial"/>
              </w:rPr>
              <w:t>-</w:t>
            </w:r>
          </w:p>
        </w:tc>
      </w:tr>
      <w:tr w:rsidR="00847955" w:rsidRPr="00A97F49" w14:paraId="515DD3ED" w14:textId="77777777" w:rsidTr="00847955">
        <w:trPr>
          <w:trHeight w:val="553"/>
        </w:trPr>
        <w:tc>
          <w:tcPr>
            <w:tcW w:w="710" w:type="dxa"/>
            <w:shd w:val="clear" w:color="auto" w:fill="auto"/>
            <w:vAlign w:val="center"/>
          </w:tcPr>
          <w:p w14:paraId="390B4668" w14:textId="77777777" w:rsidR="00847955" w:rsidRPr="00A97F49" w:rsidRDefault="00847955" w:rsidP="00847955">
            <w:pPr>
              <w:ind w:hanging="2"/>
              <w:jc w:val="center"/>
              <w:rPr>
                <w:rFonts w:ascii="Arial" w:eastAsia="Arial" w:hAnsi="Arial" w:cs="Arial"/>
              </w:rPr>
            </w:pPr>
            <w:r w:rsidRPr="00D967E4">
              <w:rPr>
                <w:rFonts w:ascii="Arial" w:eastAsia="Arial" w:hAnsi="Arial" w:cs="Arial"/>
              </w:rPr>
              <w:t>4</w:t>
            </w:r>
          </w:p>
        </w:tc>
        <w:tc>
          <w:tcPr>
            <w:tcW w:w="4394" w:type="dxa"/>
            <w:shd w:val="clear" w:color="auto" w:fill="auto"/>
            <w:vAlign w:val="center"/>
          </w:tcPr>
          <w:p w14:paraId="0098C6D9" w14:textId="77777777" w:rsidR="00847955" w:rsidRPr="00A97F49" w:rsidRDefault="00847955" w:rsidP="00847955">
            <w:pPr>
              <w:ind w:hanging="2"/>
              <w:rPr>
                <w:rFonts w:ascii="Arial" w:eastAsia="Arial" w:hAnsi="Arial" w:cs="Arial"/>
              </w:rPr>
            </w:pPr>
            <w:r w:rsidRPr="00D967E4">
              <w:rPr>
                <w:rFonts w:ascii="Arial" w:eastAsia="Arial" w:hAnsi="Arial" w:cs="Arial"/>
              </w:rPr>
              <w:t>Kepatuhan Upaya Pencegahan Resiko Pasien Jatuh</w:t>
            </w:r>
          </w:p>
        </w:tc>
        <w:tc>
          <w:tcPr>
            <w:tcW w:w="1367" w:type="dxa"/>
            <w:shd w:val="clear" w:color="auto" w:fill="auto"/>
            <w:vAlign w:val="center"/>
          </w:tcPr>
          <w:p w14:paraId="001115C1" w14:textId="77777777" w:rsidR="00847955" w:rsidRPr="00A97F49" w:rsidRDefault="00847955" w:rsidP="00847955">
            <w:pPr>
              <w:ind w:hanging="2"/>
              <w:jc w:val="center"/>
              <w:rPr>
                <w:rFonts w:ascii="Arial" w:eastAsia="Arial" w:hAnsi="Arial" w:cs="Arial"/>
              </w:rPr>
            </w:pPr>
            <w:r w:rsidRPr="00A97F49">
              <w:rPr>
                <w:rFonts w:ascii="Arial" w:eastAsia="Arial" w:hAnsi="Arial" w:cs="Arial"/>
              </w:rPr>
              <w:t>100%</w:t>
            </w:r>
          </w:p>
        </w:tc>
        <w:tc>
          <w:tcPr>
            <w:tcW w:w="1294" w:type="dxa"/>
            <w:vAlign w:val="center"/>
          </w:tcPr>
          <w:p w14:paraId="2A7C32F4" w14:textId="77777777" w:rsidR="00847955" w:rsidRPr="00A97F49" w:rsidRDefault="00847955" w:rsidP="00847955">
            <w:pPr>
              <w:ind w:hanging="2"/>
              <w:jc w:val="center"/>
              <w:rPr>
                <w:rFonts w:ascii="Arial" w:eastAsia="Arial" w:hAnsi="Arial" w:cs="Arial"/>
              </w:rPr>
            </w:pPr>
            <w:r w:rsidRPr="00A97F49">
              <w:rPr>
                <w:rFonts w:ascii="Arial" w:eastAsia="Arial" w:hAnsi="Arial" w:cs="Arial"/>
              </w:rPr>
              <w:t>76%</w:t>
            </w:r>
          </w:p>
        </w:tc>
        <w:tc>
          <w:tcPr>
            <w:tcW w:w="1294" w:type="dxa"/>
            <w:vAlign w:val="center"/>
          </w:tcPr>
          <w:p w14:paraId="79BB9590" w14:textId="77777777" w:rsidR="00847955" w:rsidRPr="00A97F49" w:rsidRDefault="00847955" w:rsidP="00847955">
            <w:pPr>
              <w:ind w:hanging="2"/>
              <w:jc w:val="center"/>
              <w:rPr>
                <w:rFonts w:ascii="Arial" w:eastAsia="Arial" w:hAnsi="Arial" w:cs="Arial"/>
              </w:rPr>
            </w:pPr>
            <w:r w:rsidRPr="00A97F49">
              <w:rPr>
                <w:rFonts w:ascii="Arial" w:eastAsia="Arial" w:hAnsi="Arial" w:cs="Arial"/>
              </w:rPr>
              <w:t>100%</w:t>
            </w:r>
          </w:p>
        </w:tc>
        <w:tc>
          <w:tcPr>
            <w:tcW w:w="1294" w:type="dxa"/>
            <w:vAlign w:val="center"/>
          </w:tcPr>
          <w:p w14:paraId="2C659DA7" w14:textId="77777777" w:rsidR="00847955" w:rsidRPr="00A97F49" w:rsidRDefault="00847955" w:rsidP="00847955">
            <w:pPr>
              <w:ind w:hanging="2"/>
              <w:jc w:val="center"/>
              <w:rPr>
                <w:rFonts w:ascii="Arial" w:eastAsia="Arial" w:hAnsi="Arial" w:cs="Arial"/>
              </w:rPr>
            </w:pPr>
            <w:r>
              <w:rPr>
                <w:rFonts w:ascii="Arial" w:eastAsia="Arial" w:hAnsi="Arial" w:cs="Arial"/>
              </w:rPr>
              <w:t>96,67%</w:t>
            </w:r>
          </w:p>
        </w:tc>
      </w:tr>
      <w:tr w:rsidR="00847955" w:rsidRPr="00A97F49" w14:paraId="23110039" w14:textId="77777777" w:rsidTr="00847955">
        <w:trPr>
          <w:trHeight w:val="568"/>
        </w:trPr>
        <w:tc>
          <w:tcPr>
            <w:tcW w:w="710" w:type="dxa"/>
            <w:shd w:val="clear" w:color="auto" w:fill="auto"/>
            <w:vAlign w:val="center"/>
          </w:tcPr>
          <w:p w14:paraId="17981726" w14:textId="77777777" w:rsidR="00847955" w:rsidRPr="00A97F49" w:rsidRDefault="00847955" w:rsidP="00847955">
            <w:pPr>
              <w:ind w:hanging="2"/>
              <w:jc w:val="center"/>
              <w:rPr>
                <w:rFonts w:ascii="Arial" w:eastAsia="Arial" w:hAnsi="Arial" w:cs="Arial"/>
              </w:rPr>
            </w:pPr>
            <w:r w:rsidRPr="00D967E4">
              <w:rPr>
                <w:rFonts w:ascii="Arial" w:eastAsia="Arial" w:hAnsi="Arial" w:cs="Arial"/>
              </w:rPr>
              <w:t>5</w:t>
            </w:r>
          </w:p>
        </w:tc>
        <w:tc>
          <w:tcPr>
            <w:tcW w:w="4394" w:type="dxa"/>
            <w:shd w:val="clear" w:color="auto" w:fill="auto"/>
            <w:vAlign w:val="center"/>
          </w:tcPr>
          <w:p w14:paraId="40BCBD6F" w14:textId="77777777" w:rsidR="00847955" w:rsidRPr="00A97F49" w:rsidRDefault="00847955" w:rsidP="00847955">
            <w:pPr>
              <w:ind w:hanging="2"/>
              <w:rPr>
                <w:rFonts w:ascii="Arial" w:eastAsia="Arial" w:hAnsi="Arial" w:cs="Arial"/>
              </w:rPr>
            </w:pPr>
            <w:r w:rsidRPr="00D967E4">
              <w:rPr>
                <w:rFonts w:ascii="Arial" w:eastAsia="Arial" w:hAnsi="Arial" w:cs="Arial"/>
              </w:rPr>
              <w:t xml:space="preserve">Prosentase Pulang Atas Permintaan Sendiri  </w:t>
            </w:r>
          </w:p>
        </w:tc>
        <w:tc>
          <w:tcPr>
            <w:tcW w:w="1367" w:type="dxa"/>
            <w:shd w:val="clear" w:color="auto" w:fill="auto"/>
            <w:vAlign w:val="center"/>
          </w:tcPr>
          <w:p w14:paraId="23BC20BF" w14:textId="77777777" w:rsidR="00847955" w:rsidRPr="00A97F49" w:rsidRDefault="00847955" w:rsidP="00847955">
            <w:pPr>
              <w:ind w:hanging="2"/>
              <w:jc w:val="center"/>
              <w:rPr>
                <w:rFonts w:ascii="Arial" w:eastAsia="Arial" w:hAnsi="Arial" w:cs="Arial"/>
              </w:rPr>
            </w:pPr>
            <w:r w:rsidRPr="00A97F49">
              <w:rPr>
                <w:rFonts w:ascii="Arial" w:eastAsia="Arial" w:hAnsi="Arial" w:cs="Arial"/>
              </w:rPr>
              <w:t>0%</w:t>
            </w:r>
          </w:p>
        </w:tc>
        <w:tc>
          <w:tcPr>
            <w:tcW w:w="1294" w:type="dxa"/>
            <w:vAlign w:val="center"/>
          </w:tcPr>
          <w:p w14:paraId="0340F590" w14:textId="77777777" w:rsidR="00847955" w:rsidRPr="00A97F49" w:rsidRDefault="00847955" w:rsidP="00847955">
            <w:pPr>
              <w:ind w:hanging="2"/>
              <w:jc w:val="center"/>
              <w:rPr>
                <w:rFonts w:ascii="Arial" w:eastAsia="Arial" w:hAnsi="Arial" w:cs="Arial"/>
              </w:rPr>
            </w:pPr>
            <w:r w:rsidRPr="00A97F49">
              <w:rPr>
                <w:rFonts w:ascii="Arial" w:eastAsia="Arial" w:hAnsi="Arial" w:cs="Arial"/>
              </w:rPr>
              <w:t>0%</w:t>
            </w:r>
          </w:p>
        </w:tc>
        <w:tc>
          <w:tcPr>
            <w:tcW w:w="1294" w:type="dxa"/>
            <w:vAlign w:val="center"/>
          </w:tcPr>
          <w:p w14:paraId="6E19554C" w14:textId="77777777" w:rsidR="00847955" w:rsidRPr="00A97F49" w:rsidRDefault="00847955" w:rsidP="00847955">
            <w:pPr>
              <w:ind w:hanging="2"/>
              <w:jc w:val="center"/>
              <w:rPr>
                <w:rFonts w:ascii="Arial" w:eastAsia="Arial" w:hAnsi="Arial" w:cs="Arial"/>
              </w:rPr>
            </w:pPr>
            <w:r w:rsidRPr="00A97F49">
              <w:rPr>
                <w:rFonts w:ascii="Arial" w:eastAsia="Arial" w:hAnsi="Arial" w:cs="Arial"/>
              </w:rPr>
              <w:t>0%</w:t>
            </w:r>
          </w:p>
        </w:tc>
        <w:tc>
          <w:tcPr>
            <w:tcW w:w="1294" w:type="dxa"/>
            <w:vAlign w:val="center"/>
          </w:tcPr>
          <w:p w14:paraId="5CEA4975" w14:textId="77777777" w:rsidR="00847955" w:rsidRPr="00A97F49" w:rsidRDefault="00847955" w:rsidP="00847955">
            <w:pPr>
              <w:ind w:hanging="2"/>
              <w:jc w:val="center"/>
              <w:rPr>
                <w:rFonts w:ascii="Arial" w:eastAsia="Arial" w:hAnsi="Arial" w:cs="Arial"/>
              </w:rPr>
            </w:pPr>
            <w:r>
              <w:rPr>
                <w:rFonts w:ascii="Arial" w:eastAsia="Arial" w:hAnsi="Arial" w:cs="Arial"/>
              </w:rPr>
              <w:t>0%</w:t>
            </w:r>
          </w:p>
        </w:tc>
      </w:tr>
      <w:tr w:rsidR="00847955" w:rsidRPr="00A97F49" w14:paraId="0E1151D7" w14:textId="77777777" w:rsidTr="00847955">
        <w:trPr>
          <w:trHeight w:val="337"/>
        </w:trPr>
        <w:tc>
          <w:tcPr>
            <w:tcW w:w="710" w:type="dxa"/>
            <w:shd w:val="clear" w:color="auto" w:fill="auto"/>
            <w:vAlign w:val="center"/>
          </w:tcPr>
          <w:p w14:paraId="5E4241B4" w14:textId="77777777" w:rsidR="00847955" w:rsidRPr="00A97F49" w:rsidRDefault="00847955" w:rsidP="00847955">
            <w:pPr>
              <w:ind w:hanging="2"/>
              <w:jc w:val="center"/>
              <w:rPr>
                <w:rFonts w:ascii="Arial" w:eastAsia="Arial" w:hAnsi="Arial" w:cs="Arial"/>
              </w:rPr>
            </w:pPr>
            <w:r w:rsidRPr="00D967E4">
              <w:rPr>
                <w:rFonts w:ascii="Arial" w:eastAsia="Arial" w:hAnsi="Arial" w:cs="Arial"/>
              </w:rPr>
              <w:t>6</w:t>
            </w:r>
          </w:p>
        </w:tc>
        <w:tc>
          <w:tcPr>
            <w:tcW w:w="4394" w:type="dxa"/>
            <w:shd w:val="clear" w:color="auto" w:fill="auto"/>
            <w:vAlign w:val="center"/>
          </w:tcPr>
          <w:p w14:paraId="2EDF7CAB" w14:textId="77777777" w:rsidR="00847955" w:rsidRPr="00A97F49" w:rsidRDefault="00847955" w:rsidP="00847955">
            <w:pPr>
              <w:ind w:hanging="2"/>
              <w:rPr>
                <w:rFonts w:ascii="Arial" w:eastAsia="Arial" w:hAnsi="Arial" w:cs="Arial"/>
              </w:rPr>
            </w:pPr>
            <w:r w:rsidRPr="00D967E4">
              <w:rPr>
                <w:rFonts w:ascii="Arial" w:eastAsia="Arial" w:hAnsi="Arial" w:cs="Arial"/>
              </w:rPr>
              <w:t>Angka Kelengkapan Penulisan Dalam Pengkajian Awal Medis (Indikator baru 2024)</w:t>
            </w:r>
          </w:p>
        </w:tc>
        <w:tc>
          <w:tcPr>
            <w:tcW w:w="1367" w:type="dxa"/>
            <w:shd w:val="clear" w:color="auto" w:fill="auto"/>
            <w:vAlign w:val="center"/>
          </w:tcPr>
          <w:p w14:paraId="4EBE83A3" w14:textId="77777777" w:rsidR="00847955" w:rsidRPr="00A97F49" w:rsidRDefault="00847955" w:rsidP="00847955">
            <w:pPr>
              <w:ind w:hanging="2"/>
              <w:jc w:val="center"/>
              <w:rPr>
                <w:rFonts w:ascii="Arial" w:eastAsia="Arial" w:hAnsi="Arial" w:cs="Arial"/>
              </w:rPr>
            </w:pPr>
            <w:r>
              <w:rPr>
                <w:rFonts w:ascii="Arial" w:eastAsia="Arial" w:hAnsi="Arial" w:cs="Arial"/>
              </w:rPr>
              <w:t>100%</w:t>
            </w:r>
          </w:p>
        </w:tc>
        <w:tc>
          <w:tcPr>
            <w:tcW w:w="1294" w:type="dxa"/>
            <w:vAlign w:val="center"/>
          </w:tcPr>
          <w:p w14:paraId="7DCCE40B" w14:textId="77777777" w:rsidR="00847955" w:rsidRPr="00A97F49" w:rsidRDefault="00847955" w:rsidP="00847955">
            <w:pPr>
              <w:ind w:hanging="2"/>
              <w:jc w:val="center"/>
              <w:rPr>
                <w:rFonts w:ascii="Arial" w:eastAsia="Arial" w:hAnsi="Arial" w:cs="Arial"/>
              </w:rPr>
            </w:pPr>
          </w:p>
        </w:tc>
        <w:tc>
          <w:tcPr>
            <w:tcW w:w="1294" w:type="dxa"/>
            <w:vAlign w:val="center"/>
          </w:tcPr>
          <w:p w14:paraId="3855866A" w14:textId="77777777" w:rsidR="00847955" w:rsidRPr="00A97F49" w:rsidRDefault="00847955" w:rsidP="00847955">
            <w:pPr>
              <w:ind w:hanging="2"/>
              <w:jc w:val="center"/>
              <w:rPr>
                <w:rFonts w:ascii="Arial" w:eastAsia="Arial" w:hAnsi="Arial" w:cs="Arial"/>
              </w:rPr>
            </w:pPr>
          </w:p>
        </w:tc>
        <w:tc>
          <w:tcPr>
            <w:tcW w:w="1294" w:type="dxa"/>
            <w:vAlign w:val="center"/>
          </w:tcPr>
          <w:p w14:paraId="44125345" w14:textId="77777777" w:rsidR="00847955" w:rsidRPr="00A97F49" w:rsidRDefault="00847955" w:rsidP="00847955">
            <w:pPr>
              <w:ind w:hanging="2"/>
              <w:jc w:val="center"/>
              <w:rPr>
                <w:rFonts w:ascii="Arial" w:eastAsia="Arial" w:hAnsi="Arial" w:cs="Arial"/>
              </w:rPr>
            </w:pPr>
            <w:r>
              <w:rPr>
                <w:rFonts w:ascii="Arial" w:eastAsia="Arial" w:hAnsi="Arial" w:cs="Arial"/>
              </w:rPr>
              <w:t>100%</w:t>
            </w:r>
          </w:p>
        </w:tc>
      </w:tr>
      <w:tr w:rsidR="00847955" w:rsidRPr="00A97F49" w14:paraId="14141873" w14:textId="77777777" w:rsidTr="00847955">
        <w:trPr>
          <w:trHeight w:val="337"/>
        </w:trPr>
        <w:tc>
          <w:tcPr>
            <w:tcW w:w="710" w:type="dxa"/>
            <w:shd w:val="clear" w:color="auto" w:fill="auto"/>
            <w:vAlign w:val="center"/>
          </w:tcPr>
          <w:p w14:paraId="497D5B6E" w14:textId="77777777" w:rsidR="00847955" w:rsidRPr="00A97F49" w:rsidRDefault="00847955" w:rsidP="00847955">
            <w:pPr>
              <w:ind w:hanging="2"/>
              <w:jc w:val="center"/>
              <w:rPr>
                <w:rFonts w:ascii="Arial" w:eastAsia="Arial" w:hAnsi="Arial" w:cs="Arial"/>
              </w:rPr>
            </w:pPr>
            <w:r w:rsidRPr="00D967E4">
              <w:rPr>
                <w:rFonts w:ascii="Arial" w:eastAsia="Arial" w:hAnsi="Arial" w:cs="Arial"/>
              </w:rPr>
              <w:t>7</w:t>
            </w:r>
          </w:p>
        </w:tc>
        <w:tc>
          <w:tcPr>
            <w:tcW w:w="4394" w:type="dxa"/>
            <w:shd w:val="clear" w:color="auto" w:fill="auto"/>
            <w:vAlign w:val="center"/>
          </w:tcPr>
          <w:p w14:paraId="692958E2" w14:textId="77777777" w:rsidR="00847955" w:rsidRPr="00A97F49" w:rsidRDefault="00847955" w:rsidP="00847955">
            <w:pPr>
              <w:ind w:hanging="2"/>
              <w:rPr>
                <w:rFonts w:ascii="Arial" w:eastAsia="Arial" w:hAnsi="Arial" w:cs="Arial"/>
              </w:rPr>
            </w:pPr>
            <w:r w:rsidRPr="00D967E4">
              <w:rPr>
                <w:rFonts w:ascii="Arial" w:eastAsia="Arial" w:hAnsi="Arial" w:cs="Arial"/>
              </w:rPr>
              <w:t>Kelengkapan Pengisian EWS (Indikator baru 2024)</w:t>
            </w:r>
          </w:p>
        </w:tc>
        <w:tc>
          <w:tcPr>
            <w:tcW w:w="1367" w:type="dxa"/>
            <w:shd w:val="clear" w:color="auto" w:fill="auto"/>
            <w:vAlign w:val="center"/>
          </w:tcPr>
          <w:p w14:paraId="7243D2B4" w14:textId="77777777" w:rsidR="00847955" w:rsidRPr="00A97F49" w:rsidRDefault="00847955" w:rsidP="00847955">
            <w:pPr>
              <w:ind w:hanging="2"/>
              <w:jc w:val="center"/>
              <w:rPr>
                <w:rFonts w:ascii="Arial" w:eastAsia="Arial" w:hAnsi="Arial" w:cs="Arial"/>
              </w:rPr>
            </w:pPr>
            <w:r>
              <w:rPr>
                <w:rFonts w:ascii="Arial" w:eastAsia="Arial" w:hAnsi="Arial" w:cs="Arial"/>
              </w:rPr>
              <w:t>100%</w:t>
            </w:r>
          </w:p>
        </w:tc>
        <w:tc>
          <w:tcPr>
            <w:tcW w:w="1294" w:type="dxa"/>
            <w:vAlign w:val="center"/>
          </w:tcPr>
          <w:p w14:paraId="2EF74638" w14:textId="77777777" w:rsidR="00847955" w:rsidRPr="00A97F49" w:rsidRDefault="00847955" w:rsidP="00847955">
            <w:pPr>
              <w:ind w:hanging="2"/>
              <w:jc w:val="center"/>
              <w:rPr>
                <w:rFonts w:ascii="Arial" w:eastAsia="Arial" w:hAnsi="Arial" w:cs="Arial"/>
              </w:rPr>
            </w:pPr>
          </w:p>
        </w:tc>
        <w:tc>
          <w:tcPr>
            <w:tcW w:w="1294" w:type="dxa"/>
            <w:vAlign w:val="center"/>
          </w:tcPr>
          <w:p w14:paraId="5F4D8B83" w14:textId="77777777" w:rsidR="00847955" w:rsidRPr="00A97F49" w:rsidRDefault="00847955" w:rsidP="00847955">
            <w:pPr>
              <w:ind w:hanging="2"/>
              <w:jc w:val="center"/>
              <w:rPr>
                <w:rFonts w:ascii="Arial" w:eastAsia="Arial" w:hAnsi="Arial" w:cs="Arial"/>
              </w:rPr>
            </w:pPr>
          </w:p>
        </w:tc>
        <w:tc>
          <w:tcPr>
            <w:tcW w:w="1294" w:type="dxa"/>
            <w:vAlign w:val="center"/>
          </w:tcPr>
          <w:p w14:paraId="3CEE1122" w14:textId="77777777" w:rsidR="00847955" w:rsidRPr="00A97F49" w:rsidRDefault="00847955" w:rsidP="00062861">
            <w:pPr>
              <w:pStyle w:val="ListParagraph"/>
              <w:widowControl/>
              <w:numPr>
                <w:ilvl w:val="0"/>
                <w:numId w:val="44"/>
              </w:numPr>
              <w:suppressAutoHyphens/>
              <w:autoSpaceDE/>
              <w:autoSpaceDN/>
              <w:spacing w:before="0" w:after="120" w:line="276" w:lineRule="auto"/>
              <w:contextualSpacing/>
              <w:jc w:val="center"/>
              <w:textAlignment w:val="top"/>
              <w:outlineLvl w:val="0"/>
              <w:rPr>
                <w:rFonts w:ascii="Arial" w:eastAsia="Arial" w:hAnsi="Arial" w:cs="Arial"/>
              </w:rPr>
            </w:pPr>
          </w:p>
        </w:tc>
      </w:tr>
    </w:tbl>
    <w:p w14:paraId="61FAB81C" w14:textId="77777777" w:rsidR="00847955" w:rsidRPr="00A307D9" w:rsidRDefault="00847955" w:rsidP="00847955">
      <w:pPr>
        <w:jc w:val="both"/>
        <w:rPr>
          <w:rFonts w:ascii="Arial" w:hAnsi="Arial" w:cs="Arial"/>
          <w:b/>
          <w:bCs/>
        </w:rPr>
      </w:pPr>
    </w:p>
    <w:p w14:paraId="6A75FD2F" w14:textId="0066004D" w:rsidR="00847955" w:rsidRPr="00733BA2" w:rsidRDefault="00847955" w:rsidP="00062861">
      <w:pPr>
        <w:pStyle w:val="ListParagraph"/>
        <w:numPr>
          <w:ilvl w:val="0"/>
          <w:numId w:val="83"/>
        </w:numPr>
        <w:jc w:val="both"/>
        <w:rPr>
          <w:rFonts w:ascii="Arial" w:hAnsi="Arial" w:cs="Arial"/>
          <w:b/>
          <w:bCs/>
        </w:rPr>
      </w:pPr>
      <w:r w:rsidRPr="00733BA2">
        <w:rPr>
          <w:rFonts w:ascii="Arial" w:hAnsi="Arial" w:cs="Arial"/>
          <w:b/>
          <w:bCs/>
        </w:rPr>
        <w:t>IRNA 8A</w:t>
      </w:r>
    </w:p>
    <w:tbl>
      <w:tblPr>
        <w:tblW w:w="10349"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0"/>
        <w:gridCol w:w="4371"/>
        <w:gridCol w:w="1440"/>
        <w:gridCol w:w="1276"/>
        <w:gridCol w:w="1276"/>
        <w:gridCol w:w="1276"/>
      </w:tblGrid>
      <w:tr w:rsidR="00847955" w:rsidRPr="008F1748" w14:paraId="66550E93" w14:textId="77777777" w:rsidTr="00847955">
        <w:trPr>
          <w:trHeight w:val="409"/>
        </w:trPr>
        <w:tc>
          <w:tcPr>
            <w:tcW w:w="710" w:type="dxa"/>
            <w:vAlign w:val="center"/>
          </w:tcPr>
          <w:p w14:paraId="4B7EED4F" w14:textId="77777777" w:rsidR="00847955" w:rsidRPr="008F1748" w:rsidRDefault="00847955" w:rsidP="00847955">
            <w:pPr>
              <w:ind w:hanging="2"/>
              <w:jc w:val="center"/>
              <w:rPr>
                <w:rFonts w:ascii="Arial" w:eastAsia="Arial" w:hAnsi="Arial" w:cs="Arial"/>
                <w:b/>
                <w:bCs/>
              </w:rPr>
            </w:pPr>
            <w:r w:rsidRPr="008F1748">
              <w:rPr>
                <w:rFonts w:ascii="Arial" w:eastAsia="Arial" w:hAnsi="Arial" w:cs="Arial"/>
                <w:b/>
                <w:bCs/>
              </w:rPr>
              <w:t>No</w:t>
            </w:r>
          </w:p>
        </w:tc>
        <w:tc>
          <w:tcPr>
            <w:tcW w:w="4371" w:type="dxa"/>
          </w:tcPr>
          <w:p w14:paraId="5F62C57E" w14:textId="77777777" w:rsidR="00847955" w:rsidRPr="008F1748" w:rsidRDefault="00847955" w:rsidP="00847955">
            <w:pPr>
              <w:ind w:hanging="2"/>
              <w:jc w:val="center"/>
              <w:rPr>
                <w:rFonts w:ascii="Arial" w:eastAsia="Arial" w:hAnsi="Arial" w:cs="Arial"/>
                <w:b/>
                <w:bCs/>
              </w:rPr>
            </w:pPr>
            <w:r w:rsidRPr="008F1748">
              <w:rPr>
                <w:rFonts w:ascii="Arial" w:eastAsia="Arial" w:hAnsi="Arial" w:cs="Arial"/>
                <w:b/>
                <w:bCs/>
              </w:rPr>
              <w:t>Judul</w:t>
            </w:r>
          </w:p>
        </w:tc>
        <w:tc>
          <w:tcPr>
            <w:tcW w:w="1440" w:type="dxa"/>
          </w:tcPr>
          <w:p w14:paraId="6B3F4BC9" w14:textId="77777777" w:rsidR="00847955" w:rsidRPr="008F1748" w:rsidRDefault="00847955" w:rsidP="00847955">
            <w:pPr>
              <w:ind w:hanging="2"/>
              <w:jc w:val="center"/>
              <w:rPr>
                <w:rFonts w:ascii="Arial" w:eastAsia="Arial" w:hAnsi="Arial" w:cs="Arial"/>
                <w:b/>
                <w:bCs/>
              </w:rPr>
            </w:pPr>
            <w:r w:rsidRPr="008F1748">
              <w:rPr>
                <w:rFonts w:ascii="Arial" w:eastAsia="Arial" w:hAnsi="Arial" w:cs="Arial"/>
                <w:b/>
                <w:bCs/>
              </w:rPr>
              <w:t>Stand</w:t>
            </w:r>
          </w:p>
        </w:tc>
        <w:tc>
          <w:tcPr>
            <w:tcW w:w="1276" w:type="dxa"/>
          </w:tcPr>
          <w:p w14:paraId="764B5620" w14:textId="77777777" w:rsidR="00847955" w:rsidRPr="008F1748" w:rsidRDefault="00847955" w:rsidP="00847955">
            <w:pPr>
              <w:ind w:hanging="2"/>
              <w:jc w:val="center"/>
              <w:rPr>
                <w:rFonts w:ascii="Arial" w:eastAsia="Arial" w:hAnsi="Arial" w:cs="Arial"/>
                <w:b/>
                <w:bCs/>
              </w:rPr>
            </w:pPr>
            <w:r w:rsidRPr="008F1748">
              <w:rPr>
                <w:rFonts w:ascii="Arial" w:eastAsia="Arial" w:hAnsi="Arial" w:cs="Arial"/>
                <w:b/>
                <w:bCs/>
              </w:rPr>
              <w:t>Nov</w:t>
            </w:r>
            <w:r>
              <w:rPr>
                <w:rFonts w:ascii="Arial" w:eastAsia="Arial" w:hAnsi="Arial" w:cs="Arial"/>
                <w:b/>
                <w:bCs/>
              </w:rPr>
              <w:t xml:space="preserve"> ‘23</w:t>
            </w:r>
          </w:p>
        </w:tc>
        <w:tc>
          <w:tcPr>
            <w:tcW w:w="1276" w:type="dxa"/>
          </w:tcPr>
          <w:p w14:paraId="4334106C" w14:textId="77777777" w:rsidR="00847955" w:rsidRPr="008F1748" w:rsidRDefault="00847955" w:rsidP="00847955">
            <w:pPr>
              <w:ind w:hanging="2"/>
              <w:jc w:val="center"/>
              <w:rPr>
                <w:rFonts w:ascii="Arial" w:eastAsia="Arial" w:hAnsi="Arial" w:cs="Arial"/>
                <w:b/>
                <w:bCs/>
              </w:rPr>
            </w:pPr>
            <w:r w:rsidRPr="008F1748">
              <w:rPr>
                <w:rFonts w:ascii="Arial" w:eastAsia="Arial" w:hAnsi="Arial" w:cs="Arial"/>
                <w:b/>
                <w:bCs/>
              </w:rPr>
              <w:t>Des</w:t>
            </w:r>
            <w:r>
              <w:rPr>
                <w:rFonts w:ascii="Arial" w:eastAsia="Arial" w:hAnsi="Arial" w:cs="Arial"/>
                <w:b/>
                <w:bCs/>
              </w:rPr>
              <w:t xml:space="preserve"> ‘23</w:t>
            </w:r>
          </w:p>
        </w:tc>
        <w:tc>
          <w:tcPr>
            <w:tcW w:w="1276" w:type="dxa"/>
          </w:tcPr>
          <w:p w14:paraId="3F66D062" w14:textId="77777777" w:rsidR="00847955" w:rsidRPr="008F1748" w:rsidRDefault="00847955" w:rsidP="00847955">
            <w:pPr>
              <w:ind w:hanging="2"/>
              <w:jc w:val="center"/>
              <w:rPr>
                <w:rFonts w:ascii="Arial" w:eastAsia="Arial" w:hAnsi="Arial" w:cs="Arial"/>
                <w:b/>
                <w:bCs/>
              </w:rPr>
            </w:pPr>
            <w:r>
              <w:rPr>
                <w:rFonts w:ascii="Arial" w:eastAsia="Arial" w:hAnsi="Arial" w:cs="Arial"/>
                <w:b/>
                <w:bCs/>
              </w:rPr>
              <w:t>Jan ‘24</w:t>
            </w:r>
          </w:p>
        </w:tc>
      </w:tr>
      <w:tr w:rsidR="00847955" w:rsidRPr="008F1748" w14:paraId="4F6430D3" w14:textId="77777777" w:rsidTr="00847955">
        <w:trPr>
          <w:trHeight w:val="522"/>
        </w:trPr>
        <w:tc>
          <w:tcPr>
            <w:tcW w:w="710" w:type="dxa"/>
            <w:vAlign w:val="center"/>
          </w:tcPr>
          <w:p w14:paraId="681D0879"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1</w:t>
            </w:r>
          </w:p>
        </w:tc>
        <w:tc>
          <w:tcPr>
            <w:tcW w:w="4371" w:type="dxa"/>
            <w:vAlign w:val="center"/>
          </w:tcPr>
          <w:p w14:paraId="3CDAF973" w14:textId="77777777" w:rsidR="00847955" w:rsidRPr="008F1748" w:rsidRDefault="00847955" w:rsidP="00847955">
            <w:pPr>
              <w:ind w:hanging="2"/>
              <w:rPr>
                <w:rFonts w:ascii="Arial" w:eastAsia="Arial" w:hAnsi="Arial" w:cs="Arial"/>
              </w:rPr>
            </w:pPr>
            <w:r w:rsidRPr="008F1748">
              <w:rPr>
                <w:rFonts w:ascii="Arial" w:eastAsia="Arial" w:hAnsi="Arial" w:cs="Arial"/>
              </w:rPr>
              <w:t>Kepatuhan Identifikasi Pasien</w:t>
            </w:r>
          </w:p>
        </w:tc>
        <w:tc>
          <w:tcPr>
            <w:tcW w:w="1440" w:type="dxa"/>
            <w:vAlign w:val="center"/>
          </w:tcPr>
          <w:p w14:paraId="37A09568"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100%</w:t>
            </w:r>
          </w:p>
        </w:tc>
        <w:tc>
          <w:tcPr>
            <w:tcW w:w="1276" w:type="dxa"/>
            <w:vAlign w:val="center"/>
          </w:tcPr>
          <w:p w14:paraId="26908E73"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100%</w:t>
            </w:r>
          </w:p>
        </w:tc>
        <w:tc>
          <w:tcPr>
            <w:tcW w:w="1276" w:type="dxa"/>
            <w:vAlign w:val="center"/>
          </w:tcPr>
          <w:p w14:paraId="12B59930"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100%</w:t>
            </w:r>
          </w:p>
        </w:tc>
        <w:tc>
          <w:tcPr>
            <w:tcW w:w="1276" w:type="dxa"/>
            <w:vAlign w:val="center"/>
          </w:tcPr>
          <w:p w14:paraId="5BC27DE2" w14:textId="77777777" w:rsidR="00847955" w:rsidRPr="008F1748" w:rsidRDefault="00847955" w:rsidP="00847955">
            <w:pPr>
              <w:ind w:hanging="2"/>
              <w:jc w:val="center"/>
              <w:rPr>
                <w:rFonts w:ascii="Arial" w:eastAsia="Arial" w:hAnsi="Arial" w:cs="Arial"/>
              </w:rPr>
            </w:pPr>
            <w:r>
              <w:rPr>
                <w:rFonts w:ascii="Arial" w:eastAsia="Arial" w:hAnsi="Arial" w:cs="Arial"/>
              </w:rPr>
              <w:t>100%</w:t>
            </w:r>
          </w:p>
        </w:tc>
      </w:tr>
      <w:tr w:rsidR="00847955" w:rsidRPr="008F1748" w14:paraId="7DCC73F2" w14:textId="77777777" w:rsidTr="00847955">
        <w:trPr>
          <w:trHeight w:val="503"/>
        </w:trPr>
        <w:tc>
          <w:tcPr>
            <w:tcW w:w="710" w:type="dxa"/>
            <w:shd w:val="clear" w:color="auto" w:fill="auto"/>
            <w:vAlign w:val="center"/>
          </w:tcPr>
          <w:p w14:paraId="51B1F3CE"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2</w:t>
            </w:r>
          </w:p>
        </w:tc>
        <w:tc>
          <w:tcPr>
            <w:tcW w:w="4371" w:type="dxa"/>
            <w:shd w:val="clear" w:color="auto" w:fill="auto"/>
            <w:vAlign w:val="center"/>
          </w:tcPr>
          <w:p w14:paraId="32E307EB" w14:textId="77777777" w:rsidR="00847955" w:rsidRPr="008F1748" w:rsidRDefault="00847955" w:rsidP="00847955">
            <w:pPr>
              <w:ind w:hanging="2"/>
              <w:rPr>
                <w:rFonts w:ascii="Arial" w:eastAsia="Arial" w:hAnsi="Arial" w:cs="Arial"/>
              </w:rPr>
            </w:pPr>
            <w:r w:rsidRPr="008F1748">
              <w:rPr>
                <w:rFonts w:ascii="Arial" w:eastAsia="Arial" w:hAnsi="Arial" w:cs="Arial"/>
              </w:rPr>
              <w:t>Kepatuhan Waktu Visite Dokter</w:t>
            </w:r>
          </w:p>
        </w:tc>
        <w:tc>
          <w:tcPr>
            <w:tcW w:w="1440" w:type="dxa"/>
            <w:shd w:val="clear" w:color="auto" w:fill="auto"/>
            <w:vAlign w:val="center"/>
          </w:tcPr>
          <w:p w14:paraId="4AB3934B" w14:textId="77777777" w:rsidR="00847955" w:rsidRPr="008F1748" w:rsidRDefault="006C1759" w:rsidP="00847955">
            <w:pPr>
              <w:ind w:hanging="2"/>
              <w:jc w:val="center"/>
              <w:rPr>
                <w:rFonts w:ascii="Arial" w:eastAsia="Arial" w:hAnsi="Arial" w:cs="Arial"/>
              </w:rPr>
            </w:pPr>
            <w:sdt>
              <w:sdtPr>
                <w:tag w:val="goog_rdk_9"/>
                <w:id w:val="212776392"/>
              </w:sdtPr>
              <w:sdtEndPr/>
              <w:sdtContent>
                <w:r w:rsidR="00847955" w:rsidRPr="008F1748">
                  <w:rPr>
                    <w:rFonts w:ascii="Arial Unicode MS" w:eastAsia="Arial Unicode MS" w:hAnsi="Arial Unicode MS" w:cs="Arial Unicode MS"/>
                  </w:rPr>
                  <w:t>≥80%</w:t>
                </w:r>
              </w:sdtContent>
            </w:sdt>
          </w:p>
        </w:tc>
        <w:tc>
          <w:tcPr>
            <w:tcW w:w="1276" w:type="dxa"/>
            <w:vAlign w:val="center"/>
          </w:tcPr>
          <w:p w14:paraId="662684AD"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14,28%</w:t>
            </w:r>
          </w:p>
        </w:tc>
        <w:tc>
          <w:tcPr>
            <w:tcW w:w="1276" w:type="dxa"/>
            <w:vAlign w:val="center"/>
          </w:tcPr>
          <w:p w14:paraId="6EBCD848"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73,3%</w:t>
            </w:r>
          </w:p>
        </w:tc>
        <w:tc>
          <w:tcPr>
            <w:tcW w:w="1276" w:type="dxa"/>
            <w:vAlign w:val="center"/>
          </w:tcPr>
          <w:p w14:paraId="5DC23086" w14:textId="77777777" w:rsidR="00847955" w:rsidRPr="008F1748" w:rsidRDefault="00847955" w:rsidP="00847955">
            <w:pPr>
              <w:ind w:hanging="2"/>
              <w:jc w:val="center"/>
              <w:rPr>
                <w:rFonts w:ascii="Arial" w:eastAsia="Arial" w:hAnsi="Arial" w:cs="Arial"/>
              </w:rPr>
            </w:pPr>
            <w:r>
              <w:rPr>
                <w:rFonts w:ascii="Arial" w:eastAsia="Arial" w:hAnsi="Arial" w:cs="Arial"/>
              </w:rPr>
              <w:t>54,39%</w:t>
            </w:r>
          </w:p>
        </w:tc>
      </w:tr>
      <w:tr w:rsidR="00847955" w:rsidRPr="008F1748" w14:paraId="27E234CA" w14:textId="77777777" w:rsidTr="00847955">
        <w:trPr>
          <w:trHeight w:val="713"/>
        </w:trPr>
        <w:tc>
          <w:tcPr>
            <w:tcW w:w="710" w:type="dxa"/>
            <w:shd w:val="clear" w:color="auto" w:fill="auto"/>
            <w:vAlign w:val="center"/>
          </w:tcPr>
          <w:p w14:paraId="27890101"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3</w:t>
            </w:r>
          </w:p>
        </w:tc>
        <w:tc>
          <w:tcPr>
            <w:tcW w:w="4371" w:type="dxa"/>
            <w:shd w:val="clear" w:color="auto" w:fill="auto"/>
            <w:vAlign w:val="center"/>
          </w:tcPr>
          <w:p w14:paraId="4DF84107" w14:textId="77777777" w:rsidR="00847955" w:rsidRPr="008F1748" w:rsidRDefault="00847955" w:rsidP="00847955">
            <w:pPr>
              <w:ind w:hanging="2"/>
              <w:rPr>
                <w:rFonts w:ascii="Arial" w:eastAsia="Arial" w:hAnsi="Arial" w:cs="Arial"/>
              </w:rPr>
            </w:pPr>
            <w:r w:rsidRPr="008F1748">
              <w:rPr>
                <w:rFonts w:ascii="Arial" w:eastAsia="Arial" w:hAnsi="Arial" w:cs="Arial"/>
              </w:rPr>
              <w:t>Kepatuhan Terhadap Alur Klinis (</w:t>
            </w:r>
            <w:r w:rsidRPr="008F1748">
              <w:rPr>
                <w:rFonts w:ascii="Arial" w:eastAsia="Arial" w:hAnsi="Arial" w:cs="Arial"/>
                <w:i/>
              </w:rPr>
              <w:t>Clinical Pathway</w:t>
            </w:r>
            <w:r w:rsidRPr="008F1748">
              <w:rPr>
                <w:rFonts w:ascii="Arial" w:eastAsia="Arial" w:hAnsi="Arial" w:cs="Arial"/>
              </w:rPr>
              <w:t>)</w:t>
            </w:r>
          </w:p>
        </w:tc>
        <w:tc>
          <w:tcPr>
            <w:tcW w:w="1440" w:type="dxa"/>
            <w:shd w:val="clear" w:color="auto" w:fill="auto"/>
            <w:vAlign w:val="center"/>
          </w:tcPr>
          <w:p w14:paraId="47E39630" w14:textId="77777777" w:rsidR="00847955" w:rsidRPr="008F1748" w:rsidRDefault="006C1759" w:rsidP="00847955">
            <w:pPr>
              <w:ind w:hanging="2"/>
              <w:jc w:val="center"/>
              <w:rPr>
                <w:rFonts w:ascii="Arial" w:eastAsia="Arial" w:hAnsi="Arial" w:cs="Arial"/>
              </w:rPr>
            </w:pPr>
            <w:sdt>
              <w:sdtPr>
                <w:tag w:val="goog_rdk_10"/>
                <w:id w:val="728581958"/>
              </w:sdtPr>
              <w:sdtEndPr/>
              <w:sdtContent>
                <w:r w:rsidR="00847955" w:rsidRPr="008F1748">
                  <w:rPr>
                    <w:rFonts w:ascii="Arial Unicode MS" w:eastAsia="Arial Unicode MS" w:hAnsi="Arial Unicode MS" w:cs="Arial Unicode MS"/>
                  </w:rPr>
                  <w:t>≥80%</w:t>
                </w:r>
              </w:sdtContent>
            </w:sdt>
          </w:p>
        </w:tc>
        <w:tc>
          <w:tcPr>
            <w:tcW w:w="1276" w:type="dxa"/>
            <w:vAlign w:val="center"/>
          </w:tcPr>
          <w:p w14:paraId="010597D1"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w:t>
            </w:r>
          </w:p>
        </w:tc>
        <w:tc>
          <w:tcPr>
            <w:tcW w:w="1276" w:type="dxa"/>
            <w:vAlign w:val="center"/>
          </w:tcPr>
          <w:p w14:paraId="4E9DE160"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w:t>
            </w:r>
          </w:p>
        </w:tc>
        <w:tc>
          <w:tcPr>
            <w:tcW w:w="1276" w:type="dxa"/>
            <w:vAlign w:val="center"/>
          </w:tcPr>
          <w:p w14:paraId="19DBFF6A" w14:textId="77777777" w:rsidR="00847955" w:rsidRPr="008F1748" w:rsidRDefault="00847955" w:rsidP="00847955">
            <w:pPr>
              <w:ind w:hanging="2"/>
              <w:jc w:val="center"/>
              <w:rPr>
                <w:rFonts w:ascii="Arial" w:eastAsia="Arial" w:hAnsi="Arial" w:cs="Arial"/>
              </w:rPr>
            </w:pPr>
            <w:r>
              <w:rPr>
                <w:rFonts w:ascii="Arial" w:eastAsia="Arial" w:hAnsi="Arial" w:cs="Arial"/>
              </w:rPr>
              <w:t>-</w:t>
            </w:r>
          </w:p>
        </w:tc>
      </w:tr>
      <w:tr w:rsidR="00847955" w:rsidRPr="008F1748" w14:paraId="5DAC8A20" w14:textId="77777777" w:rsidTr="00847955">
        <w:trPr>
          <w:trHeight w:val="750"/>
        </w:trPr>
        <w:tc>
          <w:tcPr>
            <w:tcW w:w="710" w:type="dxa"/>
            <w:shd w:val="clear" w:color="auto" w:fill="auto"/>
            <w:vAlign w:val="center"/>
          </w:tcPr>
          <w:p w14:paraId="2C0FF476"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4</w:t>
            </w:r>
          </w:p>
        </w:tc>
        <w:tc>
          <w:tcPr>
            <w:tcW w:w="4371" w:type="dxa"/>
            <w:shd w:val="clear" w:color="auto" w:fill="auto"/>
            <w:vAlign w:val="center"/>
          </w:tcPr>
          <w:p w14:paraId="7B222CDA" w14:textId="77777777" w:rsidR="00847955" w:rsidRPr="008F1748" w:rsidRDefault="00847955" w:rsidP="00847955">
            <w:pPr>
              <w:ind w:hanging="2"/>
              <w:rPr>
                <w:rFonts w:ascii="Arial" w:eastAsia="Arial" w:hAnsi="Arial" w:cs="Arial"/>
              </w:rPr>
            </w:pPr>
            <w:r w:rsidRPr="008F1748">
              <w:rPr>
                <w:rFonts w:ascii="Arial" w:eastAsia="Arial" w:hAnsi="Arial" w:cs="Arial"/>
              </w:rPr>
              <w:t>Kepatuhan Upaya Pencegahan Resiko Pasien Jatuh</w:t>
            </w:r>
          </w:p>
        </w:tc>
        <w:tc>
          <w:tcPr>
            <w:tcW w:w="1440" w:type="dxa"/>
            <w:shd w:val="clear" w:color="auto" w:fill="auto"/>
            <w:vAlign w:val="center"/>
          </w:tcPr>
          <w:p w14:paraId="691FAD2A"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100%</w:t>
            </w:r>
          </w:p>
        </w:tc>
        <w:tc>
          <w:tcPr>
            <w:tcW w:w="1276" w:type="dxa"/>
            <w:vAlign w:val="center"/>
          </w:tcPr>
          <w:p w14:paraId="7F431BC4"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97,2%</w:t>
            </w:r>
          </w:p>
        </w:tc>
        <w:tc>
          <w:tcPr>
            <w:tcW w:w="1276" w:type="dxa"/>
            <w:vAlign w:val="center"/>
          </w:tcPr>
          <w:p w14:paraId="4C8D238A"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100%</w:t>
            </w:r>
          </w:p>
        </w:tc>
        <w:tc>
          <w:tcPr>
            <w:tcW w:w="1276" w:type="dxa"/>
            <w:vAlign w:val="center"/>
          </w:tcPr>
          <w:p w14:paraId="5D99505B" w14:textId="77777777" w:rsidR="00847955" w:rsidRPr="008F1748" w:rsidRDefault="00847955" w:rsidP="00847955">
            <w:pPr>
              <w:ind w:hanging="2"/>
              <w:jc w:val="center"/>
              <w:rPr>
                <w:rFonts w:ascii="Arial" w:eastAsia="Arial" w:hAnsi="Arial" w:cs="Arial"/>
              </w:rPr>
            </w:pPr>
            <w:r>
              <w:rPr>
                <w:rFonts w:ascii="Arial" w:eastAsia="Arial" w:hAnsi="Arial" w:cs="Arial"/>
              </w:rPr>
              <w:t>100%</w:t>
            </w:r>
          </w:p>
        </w:tc>
      </w:tr>
      <w:tr w:rsidR="00847955" w:rsidRPr="008F1748" w14:paraId="3B9B0853" w14:textId="77777777" w:rsidTr="00847955">
        <w:trPr>
          <w:trHeight w:val="713"/>
        </w:trPr>
        <w:tc>
          <w:tcPr>
            <w:tcW w:w="710" w:type="dxa"/>
            <w:shd w:val="clear" w:color="auto" w:fill="auto"/>
            <w:vAlign w:val="center"/>
          </w:tcPr>
          <w:p w14:paraId="3F3BCA03"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5</w:t>
            </w:r>
          </w:p>
        </w:tc>
        <w:tc>
          <w:tcPr>
            <w:tcW w:w="4371" w:type="dxa"/>
            <w:shd w:val="clear" w:color="auto" w:fill="auto"/>
            <w:vAlign w:val="center"/>
          </w:tcPr>
          <w:p w14:paraId="73C1AD81" w14:textId="77777777" w:rsidR="00847955" w:rsidRPr="008F1748" w:rsidRDefault="00847955" w:rsidP="00847955">
            <w:pPr>
              <w:ind w:hanging="2"/>
              <w:rPr>
                <w:rFonts w:ascii="Arial" w:eastAsia="Arial" w:hAnsi="Arial" w:cs="Arial"/>
              </w:rPr>
            </w:pPr>
            <w:r w:rsidRPr="008F1748">
              <w:rPr>
                <w:rFonts w:ascii="Arial" w:eastAsia="Arial" w:hAnsi="Arial" w:cs="Arial"/>
              </w:rPr>
              <w:t xml:space="preserve">Prosentase Pulang Atas Permintaan Sendiri  </w:t>
            </w:r>
          </w:p>
        </w:tc>
        <w:tc>
          <w:tcPr>
            <w:tcW w:w="1440" w:type="dxa"/>
            <w:shd w:val="clear" w:color="auto" w:fill="auto"/>
            <w:vAlign w:val="center"/>
          </w:tcPr>
          <w:p w14:paraId="682A1496"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0%</w:t>
            </w:r>
          </w:p>
        </w:tc>
        <w:tc>
          <w:tcPr>
            <w:tcW w:w="1276" w:type="dxa"/>
            <w:vAlign w:val="center"/>
          </w:tcPr>
          <w:p w14:paraId="3164BFE5" w14:textId="77777777" w:rsidR="00847955" w:rsidRPr="008F1748" w:rsidRDefault="00847955" w:rsidP="00847955">
            <w:pPr>
              <w:spacing w:line="360" w:lineRule="auto"/>
              <w:ind w:hanging="2"/>
              <w:jc w:val="center"/>
              <w:rPr>
                <w:rFonts w:ascii="Arial" w:eastAsia="Arial" w:hAnsi="Arial" w:cs="Arial"/>
              </w:rPr>
            </w:pPr>
            <w:r w:rsidRPr="008F1748">
              <w:rPr>
                <w:rFonts w:ascii="Arial" w:eastAsia="Arial" w:hAnsi="Arial" w:cs="Arial"/>
              </w:rPr>
              <w:t>0%</w:t>
            </w:r>
          </w:p>
        </w:tc>
        <w:tc>
          <w:tcPr>
            <w:tcW w:w="1276" w:type="dxa"/>
            <w:vAlign w:val="center"/>
          </w:tcPr>
          <w:p w14:paraId="01228245" w14:textId="77777777" w:rsidR="00847955" w:rsidRPr="008F1748" w:rsidRDefault="00847955" w:rsidP="00847955">
            <w:pPr>
              <w:spacing w:line="360" w:lineRule="auto"/>
              <w:ind w:hanging="2"/>
              <w:jc w:val="center"/>
              <w:rPr>
                <w:rFonts w:ascii="Arial" w:eastAsia="Arial" w:hAnsi="Arial" w:cs="Arial"/>
              </w:rPr>
            </w:pPr>
            <w:r w:rsidRPr="008F1748">
              <w:rPr>
                <w:rFonts w:ascii="Arial" w:eastAsia="Arial" w:hAnsi="Arial" w:cs="Arial"/>
              </w:rPr>
              <w:t>0%</w:t>
            </w:r>
          </w:p>
        </w:tc>
        <w:tc>
          <w:tcPr>
            <w:tcW w:w="1276" w:type="dxa"/>
            <w:vAlign w:val="center"/>
          </w:tcPr>
          <w:p w14:paraId="23EC4EE2" w14:textId="77777777" w:rsidR="00847955" w:rsidRPr="008F1748" w:rsidRDefault="00847955" w:rsidP="00847955">
            <w:pPr>
              <w:spacing w:line="360" w:lineRule="auto"/>
              <w:ind w:hanging="2"/>
              <w:jc w:val="center"/>
              <w:rPr>
                <w:rFonts w:ascii="Arial" w:eastAsia="Arial" w:hAnsi="Arial" w:cs="Arial"/>
              </w:rPr>
            </w:pPr>
            <w:r>
              <w:rPr>
                <w:rFonts w:ascii="Arial" w:eastAsia="Arial" w:hAnsi="Arial" w:cs="Arial"/>
              </w:rPr>
              <w:t>0%</w:t>
            </w:r>
          </w:p>
        </w:tc>
      </w:tr>
      <w:tr w:rsidR="00847955" w:rsidRPr="008F1748" w14:paraId="1F4EB14F" w14:textId="77777777" w:rsidTr="00847955">
        <w:trPr>
          <w:trHeight w:val="808"/>
        </w:trPr>
        <w:tc>
          <w:tcPr>
            <w:tcW w:w="710" w:type="dxa"/>
            <w:shd w:val="clear" w:color="auto" w:fill="auto"/>
            <w:vAlign w:val="center"/>
          </w:tcPr>
          <w:p w14:paraId="459B1D6C"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6</w:t>
            </w:r>
          </w:p>
        </w:tc>
        <w:tc>
          <w:tcPr>
            <w:tcW w:w="4371" w:type="dxa"/>
            <w:shd w:val="clear" w:color="auto" w:fill="auto"/>
            <w:vAlign w:val="center"/>
          </w:tcPr>
          <w:p w14:paraId="6AC4A27B" w14:textId="77777777" w:rsidR="00847955" w:rsidRPr="008F1748" w:rsidRDefault="00847955" w:rsidP="00847955">
            <w:pPr>
              <w:ind w:hanging="2"/>
              <w:rPr>
                <w:rFonts w:ascii="Arial" w:eastAsia="Arial" w:hAnsi="Arial" w:cs="Arial"/>
              </w:rPr>
            </w:pPr>
            <w:r w:rsidRPr="00D967E4">
              <w:rPr>
                <w:rFonts w:ascii="Arial" w:eastAsia="Arial" w:hAnsi="Arial" w:cs="Arial"/>
              </w:rPr>
              <w:t>Angka Kelengkapan Penulisan Dalam Pengkajian Awal Medis (Indikator baru 2024)</w:t>
            </w:r>
          </w:p>
        </w:tc>
        <w:tc>
          <w:tcPr>
            <w:tcW w:w="1440" w:type="dxa"/>
            <w:shd w:val="clear" w:color="auto" w:fill="auto"/>
            <w:vAlign w:val="center"/>
          </w:tcPr>
          <w:p w14:paraId="149A3841" w14:textId="77777777" w:rsidR="00847955" w:rsidRPr="008F1748" w:rsidRDefault="00847955" w:rsidP="00847955">
            <w:pPr>
              <w:ind w:hanging="2"/>
              <w:jc w:val="center"/>
              <w:rPr>
                <w:rFonts w:ascii="Arial" w:eastAsia="Arial" w:hAnsi="Arial" w:cs="Arial"/>
              </w:rPr>
            </w:pPr>
            <w:r>
              <w:rPr>
                <w:rFonts w:ascii="Arial" w:eastAsia="Arial" w:hAnsi="Arial" w:cs="Arial"/>
              </w:rPr>
              <w:t>100%</w:t>
            </w:r>
          </w:p>
        </w:tc>
        <w:tc>
          <w:tcPr>
            <w:tcW w:w="1276" w:type="dxa"/>
            <w:vAlign w:val="center"/>
          </w:tcPr>
          <w:p w14:paraId="7B6CDAEB" w14:textId="77777777" w:rsidR="00847955" w:rsidRPr="008F1748" w:rsidRDefault="00847955" w:rsidP="00847955">
            <w:pPr>
              <w:ind w:hanging="2"/>
              <w:jc w:val="center"/>
              <w:rPr>
                <w:rFonts w:ascii="Arial" w:eastAsia="Arial" w:hAnsi="Arial" w:cs="Arial"/>
              </w:rPr>
            </w:pPr>
          </w:p>
        </w:tc>
        <w:tc>
          <w:tcPr>
            <w:tcW w:w="1276" w:type="dxa"/>
            <w:vAlign w:val="center"/>
          </w:tcPr>
          <w:p w14:paraId="1A176A40" w14:textId="77777777" w:rsidR="00847955" w:rsidRPr="008F1748" w:rsidRDefault="00847955" w:rsidP="00847955">
            <w:pPr>
              <w:ind w:hanging="2"/>
              <w:jc w:val="center"/>
              <w:rPr>
                <w:rFonts w:ascii="Arial" w:eastAsia="Arial" w:hAnsi="Arial" w:cs="Arial"/>
              </w:rPr>
            </w:pPr>
          </w:p>
        </w:tc>
        <w:tc>
          <w:tcPr>
            <w:tcW w:w="1276" w:type="dxa"/>
            <w:vAlign w:val="center"/>
          </w:tcPr>
          <w:p w14:paraId="0F53DCEA" w14:textId="77777777" w:rsidR="00847955" w:rsidRPr="008F1748" w:rsidRDefault="00847955" w:rsidP="00847955">
            <w:pPr>
              <w:ind w:hanging="2"/>
              <w:jc w:val="center"/>
              <w:rPr>
                <w:rFonts w:ascii="Arial" w:eastAsia="Arial" w:hAnsi="Arial" w:cs="Arial"/>
              </w:rPr>
            </w:pPr>
            <w:r>
              <w:rPr>
                <w:rFonts w:ascii="Arial" w:eastAsia="Arial" w:hAnsi="Arial" w:cs="Arial"/>
              </w:rPr>
              <w:t>100%</w:t>
            </w:r>
          </w:p>
        </w:tc>
      </w:tr>
      <w:tr w:rsidR="00847955" w:rsidRPr="008F1748" w14:paraId="078759BC" w14:textId="77777777" w:rsidTr="00847955">
        <w:trPr>
          <w:trHeight w:val="409"/>
        </w:trPr>
        <w:tc>
          <w:tcPr>
            <w:tcW w:w="710" w:type="dxa"/>
            <w:shd w:val="clear" w:color="auto" w:fill="auto"/>
            <w:vAlign w:val="center"/>
          </w:tcPr>
          <w:p w14:paraId="28F4F54C" w14:textId="77777777" w:rsidR="00847955" w:rsidRPr="008F1748" w:rsidRDefault="00847955" w:rsidP="00847955">
            <w:pPr>
              <w:ind w:hanging="2"/>
              <w:jc w:val="center"/>
              <w:rPr>
                <w:rFonts w:ascii="Arial" w:eastAsia="Arial" w:hAnsi="Arial" w:cs="Arial"/>
              </w:rPr>
            </w:pPr>
            <w:r w:rsidRPr="008F1748">
              <w:rPr>
                <w:rFonts w:ascii="Arial" w:eastAsia="Arial" w:hAnsi="Arial" w:cs="Arial"/>
              </w:rPr>
              <w:t>7</w:t>
            </w:r>
          </w:p>
        </w:tc>
        <w:tc>
          <w:tcPr>
            <w:tcW w:w="4371" w:type="dxa"/>
            <w:shd w:val="clear" w:color="auto" w:fill="auto"/>
            <w:vAlign w:val="center"/>
          </w:tcPr>
          <w:p w14:paraId="58733708" w14:textId="77777777" w:rsidR="00847955" w:rsidRPr="008F1748" w:rsidRDefault="00847955" w:rsidP="00847955">
            <w:pPr>
              <w:ind w:hanging="2"/>
              <w:rPr>
                <w:rFonts w:ascii="Arial" w:eastAsia="Arial" w:hAnsi="Arial" w:cs="Arial"/>
              </w:rPr>
            </w:pPr>
            <w:r w:rsidRPr="00D967E4">
              <w:rPr>
                <w:rFonts w:ascii="Arial" w:eastAsia="Arial" w:hAnsi="Arial" w:cs="Arial"/>
              </w:rPr>
              <w:t>Kelengkapan Pengisian EWS (Indikator baru 2024)</w:t>
            </w:r>
          </w:p>
        </w:tc>
        <w:tc>
          <w:tcPr>
            <w:tcW w:w="1440" w:type="dxa"/>
            <w:shd w:val="clear" w:color="auto" w:fill="auto"/>
            <w:vAlign w:val="center"/>
          </w:tcPr>
          <w:p w14:paraId="57130040" w14:textId="77777777" w:rsidR="00847955" w:rsidRPr="008F1748" w:rsidRDefault="00847955" w:rsidP="00847955">
            <w:pPr>
              <w:ind w:hanging="2"/>
              <w:jc w:val="center"/>
              <w:rPr>
                <w:rFonts w:ascii="Arial" w:eastAsia="Arial" w:hAnsi="Arial" w:cs="Arial"/>
              </w:rPr>
            </w:pPr>
            <w:r>
              <w:rPr>
                <w:rFonts w:ascii="Arial" w:eastAsia="Arial" w:hAnsi="Arial" w:cs="Arial"/>
              </w:rPr>
              <w:t>100%</w:t>
            </w:r>
          </w:p>
        </w:tc>
        <w:tc>
          <w:tcPr>
            <w:tcW w:w="1276" w:type="dxa"/>
            <w:vAlign w:val="center"/>
          </w:tcPr>
          <w:p w14:paraId="0EFD88FF" w14:textId="77777777" w:rsidR="00847955" w:rsidRPr="008F1748" w:rsidRDefault="00847955" w:rsidP="00847955">
            <w:pPr>
              <w:ind w:hanging="2"/>
              <w:jc w:val="center"/>
              <w:rPr>
                <w:rFonts w:ascii="Arial" w:eastAsia="Arial" w:hAnsi="Arial" w:cs="Arial"/>
              </w:rPr>
            </w:pPr>
          </w:p>
        </w:tc>
        <w:tc>
          <w:tcPr>
            <w:tcW w:w="1276" w:type="dxa"/>
            <w:vAlign w:val="center"/>
          </w:tcPr>
          <w:p w14:paraId="2F7D47C6" w14:textId="77777777" w:rsidR="00847955" w:rsidRPr="008F1748" w:rsidRDefault="00847955" w:rsidP="00847955">
            <w:pPr>
              <w:ind w:hanging="2"/>
              <w:jc w:val="center"/>
              <w:rPr>
                <w:rFonts w:ascii="Arial" w:eastAsia="Arial" w:hAnsi="Arial" w:cs="Arial"/>
              </w:rPr>
            </w:pPr>
          </w:p>
        </w:tc>
        <w:tc>
          <w:tcPr>
            <w:tcW w:w="1276" w:type="dxa"/>
            <w:vAlign w:val="center"/>
          </w:tcPr>
          <w:p w14:paraId="7437460D" w14:textId="77777777" w:rsidR="00847955" w:rsidRPr="008F1748" w:rsidRDefault="00847955" w:rsidP="00847955">
            <w:pPr>
              <w:ind w:hanging="2"/>
              <w:jc w:val="center"/>
              <w:rPr>
                <w:rFonts w:ascii="Arial" w:eastAsia="Arial" w:hAnsi="Arial" w:cs="Arial"/>
              </w:rPr>
            </w:pPr>
            <w:r>
              <w:rPr>
                <w:rFonts w:ascii="Arial" w:eastAsia="Arial" w:hAnsi="Arial" w:cs="Arial"/>
              </w:rPr>
              <w:t>-</w:t>
            </w:r>
          </w:p>
        </w:tc>
      </w:tr>
    </w:tbl>
    <w:p w14:paraId="5EEC68E0" w14:textId="5EA48340" w:rsidR="00733BA2" w:rsidRDefault="00733BA2" w:rsidP="00847955">
      <w:pPr>
        <w:jc w:val="both"/>
        <w:rPr>
          <w:rFonts w:ascii="Arial" w:hAnsi="Arial" w:cs="Arial"/>
          <w:b/>
          <w:bCs/>
        </w:rPr>
      </w:pPr>
    </w:p>
    <w:p w14:paraId="684C168C" w14:textId="77777777" w:rsidR="00733BA2" w:rsidRPr="004867EB" w:rsidRDefault="00733BA2" w:rsidP="00847955">
      <w:pPr>
        <w:jc w:val="both"/>
        <w:rPr>
          <w:rFonts w:ascii="Arial" w:hAnsi="Arial" w:cs="Arial"/>
          <w:b/>
          <w:bCs/>
        </w:rPr>
      </w:pPr>
    </w:p>
    <w:p w14:paraId="708A9ECD" w14:textId="0178D330" w:rsidR="00847955" w:rsidRPr="00733BA2" w:rsidRDefault="00847955" w:rsidP="00062861">
      <w:pPr>
        <w:pStyle w:val="ListParagraph"/>
        <w:numPr>
          <w:ilvl w:val="0"/>
          <w:numId w:val="83"/>
        </w:numPr>
        <w:rPr>
          <w:rFonts w:ascii="Arial" w:hAnsi="Arial" w:cs="Arial"/>
          <w:b/>
        </w:rPr>
      </w:pPr>
      <w:bookmarkStart w:id="36" w:name="_Hlk143864822"/>
      <w:r w:rsidRPr="00733BA2">
        <w:rPr>
          <w:rFonts w:ascii="Arial" w:hAnsi="Arial" w:cs="Arial"/>
          <w:b/>
        </w:rPr>
        <w:t>ICU</w:t>
      </w:r>
    </w:p>
    <w:tbl>
      <w:tblPr>
        <w:tblW w:w="1039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5"/>
        <w:gridCol w:w="4465"/>
        <w:gridCol w:w="1298"/>
        <w:gridCol w:w="1300"/>
        <w:gridCol w:w="1300"/>
        <w:gridCol w:w="1300"/>
      </w:tblGrid>
      <w:tr w:rsidR="00847955" w:rsidRPr="003E2A32" w14:paraId="03694E98" w14:textId="77777777" w:rsidTr="00847955">
        <w:trPr>
          <w:trHeight w:val="407"/>
        </w:trPr>
        <w:tc>
          <w:tcPr>
            <w:tcW w:w="735" w:type="dxa"/>
            <w:tcBorders>
              <w:top w:val="single" w:sz="4" w:space="0" w:color="000000"/>
              <w:left w:val="single" w:sz="4" w:space="0" w:color="000000"/>
              <w:bottom w:val="single" w:sz="4" w:space="0" w:color="000000"/>
              <w:right w:val="single" w:sz="4" w:space="0" w:color="000000"/>
            </w:tcBorders>
            <w:vAlign w:val="center"/>
            <w:hideMark/>
          </w:tcPr>
          <w:p w14:paraId="10FB17B6" w14:textId="77777777" w:rsidR="00847955" w:rsidRPr="003E2A32" w:rsidRDefault="00847955" w:rsidP="00847955">
            <w:pPr>
              <w:ind w:hanging="2"/>
              <w:jc w:val="center"/>
              <w:rPr>
                <w:rFonts w:ascii="Arial" w:eastAsia="Arial" w:hAnsi="Arial" w:cs="Arial"/>
                <w:b/>
                <w:bCs/>
              </w:rPr>
            </w:pPr>
            <w:bookmarkStart w:id="37" w:name="_Hlk134458134"/>
            <w:bookmarkEnd w:id="36"/>
            <w:r w:rsidRPr="003E2A32">
              <w:rPr>
                <w:rFonts w:ascii="Arial" w:eastAsia="Arial" w:hAnsi="Arial" w:cs="Arial"/>
                <w:b/>
                <w:bCs/>
              </w:rPr>
              <w:t>No</w:t>
            </w:r>
          </w:p>
        </w:tc>
        <w:tc>
          <w:tcPr>
            <w:tcW w:w="4465" w:type="dxa"/>
            <w:tcBorders>
              <w:top w:val="single" w:sz="4" w:space="0" w:color="000000"/>
              <w:left w:val="single" w:sz="4" w:space="0" w:color="000000"/>
              <w:bottom w:val="single" w:sz="4" w:space="0" w:color="000000"/>
              <w:right w:val="single" w:sz="4" w:space="0" w:color="000000"/>
            </w:tcBorders>
            <w:hideMark/>
          </w:tcPr>
          <w:p w14:paraId="0BC950B3" w14:textId="77777777" w:rsidR="00847955" w:rsidRPr="003E2A32" w:rsidRDefault="00847955" w:rsidP="00847955">
            <w:pPr>
              <w:ind w:hanging="2"/>
              <w:jc w:val="center"/>
              <w:rPr>
                <w:rFonts w:ascii="Arial" w:eastAsia="Arial" w:hAnsi="Arial" w:cs="Arial"/>
                <w:b/>
                <w:bCs/>
              </w:rPr>
            </w:pPr>
            <w:r w:rsidRPr="003E2A32">
              <w:rPr>
                <w:rFonts w:ascii="Arial" w:eastAsia="Arial" w:hAnsi="Arial" w:cs="Arial"/>
                <w:b/>
                <w:bCs/>
              </w:rPr>
              <w:t>Judul</w:t>
            </w:r>
          </w:p>
        </w:tc>
        <w:tc>
          <w:tcPr>
            <w:tcW w:w="1298" w:type="dxa"/>
            <w:tcBorders>
              <w:top w:val="single" w:sz="4" w:space="0" w:color="000000"/>
              <w:left w:val="single" w:sz="4" w:space="0" w:color="000000"/>
              <w:bottom w:val="single" w:sz="4" w:space="0" w:color="000000"/>
              <w:right w:val="single" w:sz="4" w:space="0" w:color="000000"/>
            </w:tcBorders>
            <w:hideMark/>
          </w:tcPr>
          <w:p w14:paraId="4529A39E" w14:textId="77777777" w:rsidR="00847955" w:rsidRPr="003E2A32" w:rsidRDefault="00847955" w:rsidP="00847955">
            <w:pPr>
              <w:ind w:hanging="2"/>
              <w:jc w:val="center"/>
              <w:rPr>
                <w:rFonts w:ascii="Arial" w:eastAsia="Arial" w:hAnsi="Arial" w:cs="Arial"/>
                <w:b/>
                <w:bCs/>
              </w:rPr>
            </w:pPr>
            <w:r w:rsidRPr="003E2A32">
              <w:rPr>
                <w:rFonts w:ascii="Arial" w:eastAsia="Arial" w:hAnsi="Arial" w:cs="Arial"/>
                <w:b/>
                <w:bCs/>
              </w:rPr>
              <w:t>Stand</w:t>
            </w:r>
          </w:p>
        </w:tc>
        <w:tc>
          <w:tcPr>
            <w:tcW w:w="1300" w:type="dxa"/>
            <w:tcBorders>
              <w:top w:val="single" w:sz="4" w:space="0" w:color="000000"/>
              <w:left w:val="single" w:sz="4" w:space="0" w:color="000000"/>
              <w:bottom w:val="single" w:sz="4" w:space="0" w:color="000000"/>
              <w:right w:val="single" w:sz="4" w:space="0" w:color="000000"/>
            </w:tcBorders>
          </w:tcPr>
          <w:p w14:paraId="6976ADE7" w14:textId="77777777" w:rsidR="00847955" w:rsidRPr="003E2A32" w:rsidRDefault="00847955" w:rsidP="00847955">
            <w:pPr>
              <w:ind w:hanging="2"/>
              <w:jc w:val="center"/>
              <w:rPr>
                <w:rFonts w:ascii="Arial" w:eastAsia="Arial" w:hAnsi="Arial" w:cs="Arial"/>
                <w:b/>
                <w:bCs/>
              </w:rPr>
            </w:pPr>
            <w:r w:rsidRPr="003E2A32">
              <w:rPr>
                <w:rFonts w:ascii="Arial" w:eastAsia="Arial" w:hAnsi="Arial" w:cs="Arial"/>
                <w:b/>
                <w:bCs/>
              </w:rPr>
              <w:t>Nov</w:t>
            </w:r>
            <w:r>
              <w:rPr>
                <w:rFonts w:ascii="Arial" w:eastAsia="Arial" w:hAnsi="Arial" w:cs="Arial"/>
                <w:b/>
                <w:bCs/>
              </w:rPr>
              <w:t xml:space="preserve"> ‘23</w:t>
            </w:r>
          </w:p>
        </w:tc>
        <w:tc>
          <w:tcPr>
            <w:tcW w:w="1300" w:type="dxa"/>
            <w:tcBorders>
              <w:top w:val="single" w:sz="4" w:space="0" w:color="000000"/>
              <w:left w:val="single" w:sz="4" w:space="0" w:color="000000"/>
              <w:bottom w:val="single" w:sz="4" w:space="0" w:color="000000"/>
              <w:right w:val="single" w:sz="4" w:space="0" w:color="000000"/>
            </w:tcBorders>
          </w:tcPr>
          <w:p w14:paraId="08FA5807" w14:textId="77777777" w:rsidR="00847955" w:rsidRPr="003E2A32" w:rsidRDefault="00847955" w:rsidP="00847955">
            <w:pPr>
              <w:ind w:hanging="2"/>
              <w:jc w:val="center"/>
              <w:rPr>
                <w:rFonts w:ascii="Arial" w:eastAsia="Arial" w:hAnsi="Arial" w:cs="Arial"/>
                <w:b/>
                <w:bCs/>
              </w:rPr>
            </w:pPr>
            <w:r w:rsidRPr="003E2A32">
              <w:rPr>
                <w:rFonts w:ascii="Arial" w:eastAsia="Arial" w:hAnsi="Arial" w:cs="Arial"/>
                <w:b/>
                <w:bCs/>
              </w:rPr>
              <w:t>Des</w:t>
            </w:r>
            <w:r>
              <w:rPr>
                <w:rFonts w:ascii="Arial" w:eastAsia="Arial" w:hAnsi="Arial" w:cs="Arial"/>
                <w:b/>
                <w:bCs/>
              </w:rPr>
              <w:t xml:space="preserve"> ‘23</w:t>
            </w:r>
          </w:p>
        </w:tc>
        <w:tc>
          <w:tcPr>
            <w:tcW w:w="1300" w:type="dxa"/>
            <w:tcBorders>
              <w:top w:val="single" w:sz="4" w:space="0" w:color="000000"/>
              <w:left w:val="single" w:sz="4" w:space="0" w:color="000000"/>
              <w:bottom w:val="single" w:sz="4" w:space="0" w:color="000000"/>
              <w:right w:val="single" w:sz="4" w:space="0" w:color="000000"/>
            </w:tcBorders>
          </w:tcPr>
          <w:p w14:paraId="070FC79C" w14:textId="77777777" w:rsidR="00847955" w:rsidRPr="003E2A32" w:rsidRDefault="00847955" w:rsidP="00847955">
            <w:pPr>
              <w:ind w:hanging="2"/>
              <w:jc w:val="center"/>
              <w:rPr>
                <w:rFonts w:ascii="Arial" w:eastAsia="Arial" w:hAnsi="Arial" w:cs="Arial"/>
                <w:b/>
                <w:bCs/>
              </w:rPr>
            </w:pPr>
            <w:r w:rsidRPr="003E2A32">
              <w:rPr>
                <w:rFonts w:ascii="Arial" w:eastAsia="Arial" w:hAnsi="Arial" w:cs="Arial"/>
                <w:b/>
                <w:bCs/>
              </w:rPr>
              <w:t xml:space="preserve">Jan </w:t>
            </w:r>
            <w:r>
              <w:rPr>
                <w:rFonts w:ascii="Arial" w:eastAsia="Arial" w:hAnsi="Arial" w:cs="Arial"/>
                <w:b/>
                <w:bCs/>
              </w:rPr>
              <w:t>‘24</w:t>
            </w:r>
          </w:p>
        </w:tc>
      </w:tr>
      <w:bookmarkEnd w:id="37"/>
      <w:tr w:rsidR="00847955" w:rsidRPr="003E2A32" w14:paraId="02696D85" w14:textId="77777777" w:rsidTr="00847955">
        <w:trPr>
          <w:trHeight w:val="522"/>
        </w:trPr>
        <w:tc>
          <w:tcPr>
            <w:tcW w:w="735" w:type="dxa"/>
            <w:tcBorders>
              <w:top w:val="single" w:sz="4" w:space="0" w:color="000000"/>
              <w:left w:val="single" w:sz="4" w:space="0" w:color="000000"/>
              <w:bottom w:val="single" w:sz="4" w:space="0" w:color="000000"/>
              <w:right w:val="single" w:sz="4" w:space="0" w:color="000000"/>
            </w:tcBorders>
            <w:vAlign w:val="center"/>
            <w:hideMark/>
          </w:tcPr>
          <w:p w14:paraId="79F8C30E"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1</w:t>
            </w:r>
          </w:p>
        </w:tc>
        <w:tc>
          <w:tcPr>
            <w:tcW w:w="4465" w:type="dxa"/>
            <w:tcBorders>
              <w:top w:val="single" w:sz="4" w:space="0" w:color="000000"/>
              <w:left w:val="single" w:sz="4" w:space="0" w:color="000000"/>
              <w:bottom w:val="single" w:sz="4" w:space="0" w:color="000000"/>
              <w:right w:val="single" w:sz="4" w:space="0" w:color="000000"/>
            </w:tcBorders>
            <w:vAlign w:val="center"/>
            <w:hideMark/>
          </w:tcPr>
          <w:p w14:paraId="575FE5DF" w14:textId="77777777" w:rsidR="00847955" w:rsidRPr="003E2A32" w:rsidRDefault="00847955" w:rsidP="00847955">
            <w:pPr>
              <w:ind w:hanging="2"/>
              <w:rPr>
                <w:rFonts w:ascii="Arial" w:eastAsia="Arial" w:hAnsi="Arial" w:cs="Arial"/>
              </w:rPr>
            </w:pPr>
            <w:r w:rsidRPr="003E2A32">
              <w:rPr>
                <w:rFonts w:ascii="Arial" w:eastAsia="Arial" w:hAnsi="Arial" w:cs="Arial"/>
              </w:rPr>
              <w:t>Kepatuhan Identifikasi Pasien</w:t>
            </w:r>
          </w:p>
        </w:tc>
        <w:tc>
          <w:tcPr>
            <w:tcW w:w="1298" w:type="dxa"/>
            <w:tcBorders>
              <w:top w:val="single" w:sz="4" w:space="0" w:color="000000"/>
              <w:left w:val="single" w:sz="4" w:space="0" w:color="000000"/>
              <w:bottom w:val="single" w:sz="4" w:space="0" w:color="000000"/>
              <w:right w:val="single" w:sz="4" w:space="0" w:color="000000"/>
            </w:tcBorders>
            <w:vAlign w:val="center"/>
            <w:hideMark/>
          </w:tcPr>
          <w:p w14:paraId="15028A89"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100%</w:t>
            </w:r>
          </w:p>
        </w:tc>
        <w:tc>
          <w:tcPr>
            <w:tcW w:w="1300" w:type="dxa"/>
            <w:vAlign w:val="center"/>
          </w:tcPr>
          <w:p w14:paraId="1D895A2D"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92,18%</w:t>
            </w:r>
          </w:p>
        </w:tc>
        <w:tc>
          <w:tcPr>
            <w:tcW w:w="1300" w:type="dxa"/>
            <w:tcBorders>
              <w:top w:val="single" w:sz="4" w:space="0" w:color="000000"/>
              <w:left w:val="single" w:sz="4" w:space="0" w:color="000000"/>
              <w:bottom w:val="single" w:sz="4" w:space="0" w:color="000000"/>
              <w:right w:val="single" w:sz="4" w:space="0" w:color="000000"/>
            </w:tcBorders>
            <w:vAlign w:val="center"/>
          </w:tcPr>
          <w:p w14:paraId="395530DD"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98,07%</w:t>
            </w:r>
          </w:p>
        </w:tc>
        <w:tc>
          <w:tcPr>
            <w:tcW w:w="1300" w:type="dxa"/>
            <w:tcBorders>
              <w:top w:val="single" w:sz="4" w:space="0" w:color="000000"/>
              <w:left w:val="single" w:sz="4" w:space="0" w:color="000000"/>
              <w:bottom w:val="single" w:sz="4" w:space="0" w:color="000000"/>
              <w:right w:val="single" w:sz="4" w:space="0" w:color="000000"/>
            </w:tcBorders>
            <w:vAlign w:val="center"/>
          </w:tcPr>
          <w:p w14:paraId="144050D3"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100%</w:t>
            </w:r>
          </w:p>
        </w:tc>
      </w:tr>
      <w:tr w:rsidR="00847955" w:rsidRPr="003E2A32" w14:paraId="6F8E5BB4" w14:textId="77777777" w:rsidTr="00847955">
        <w:trPr>
          <w:trHeight w:val="549"/>
        </w:trPr>
        <w:tc>
          <w:tcPr>
            <w:tcW w:w="735" w:type="dxa"/>
            <w:tcBorders>
              <w:top w:val="single" w:sz="4" w:space="0" w:color="000000"/>
              <w:left w:val="single" w:sz="4" w:space="0" w:color="000000"/>
              <w:bottom w:val="single" w:sz="4" w:space="0" w:color="000000"/>
              <w:right w:val="single" w:sz="4" w:space="0" w:color="000000"/>
            </w:tcBorders>
            <w:vAlign w:val="center"/>
            <w:hideMark/>
          </w:tcPr>
          <w:p w14:paraId="219B4A01"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2</w:t>
            </w:r>
          </w:p>
        </w:tc>
        <w:tc>
          <w:tcPr>
            <w:tcW w:w="4465" w:type="dxa"/>
            <w:tcBorders>
              <w:top w:val="single" w:sz="4" w:space="0" w:color="000000"/>
              <w:left w:val="single" w:sz="4" w:space="0" w:color="000000"/>
              <w:bottom w:val="single" w:sz="4" w:space="0" w:color="000000"/>
              <w:right w:val="single" w:sz="4" w:space="0" w:color="000000"/>
            </w:tcBorders>
            <w:vAlign w:val="center"/>
            <w:hideMark/>
          </w:tcPr>
          <w:p w14:paraId="5D72D52A" w14:textId="77777777" w:rsidR="00847955" w:rsidRPr="003E2A32" w:rsidRDefault="00847955" w:rsidP="00847955">
            <w:pPr>
              <w:ind w:hanging="2"/>
              <w:rPr>
                <w:rFonts w:ascii="Arial" w:eastAsia="Arial" w:hAnsi="Arial" w:cs="Arial"/>
              </w:rPr>
            </w:pPr>
            <w:r w:rsidRPr="003E2A32">
              <w:rPr>
                <w:rFonts w:ascii="Arial" w:eastAsia="Arial" w:hAnsi="Arial" w:cs="Arial"/>
              </w:rPr>
              <w:t>Kepatuhan Waktu Visite Dokter</w:t>
            </w:r>
          </w:p>
        </w:tc>
        <w:tc>
          <w:tcPr>
            <w:tcW w:w="1298" w:type="dxa"/>
            <w:tcBorders>
              <w:top w:val="single" w:sz="4" w:space="0" w:color="000000"/>
              <w:left w:val="single" w:sz="4" w:space="0" w:color="000000"/>
              <w:bottom w:val="single" w:sz="4" w:space="0" w:color="000000"/>
              <w:right w:val="single" w:sz="4" w:space="0" w:color="000000"/>
            </w:tcBorders>
            <w:vAlign w:val="center"/>
            <w:hideMark/>
          </w:tcPr>
          <w:p w14:paraId="1968A412" w14:textId="77777777" w:rsidR="00847955" w:rsidRPr="003E2A32" w:rsidRDefault="006C1759" w:rsidP="00847955">
            <w:pPr>
              <w:ind w:hanging="2"/>
              <w:jc w:val="center"/>
              <w:rPr>
                <w:rFonts w:ascii="Arial" w:eastAsia="Arial" w:hAnsi="Arial" w:cs="Arial"/>
              </w:rPr>
            </w:pPr>
            <w:sdt>
              <w:sdtPr>
                <w:tag w:val="goog_rdk_23"/>
                <w:id w:val="-1716196838"/>
              </w:sdtPr>
              <w:sdtEndPr/>
              <w:sdtContent>
                <w:r w:rsidR="00847955" w:rsidRPr="003E2A32">
                  <w:rPr>
                    <w:rFonts w:ascii="Arial Unicode MS" w:eastAsia="Arial Unicode MS" w:hAnsi="Arial Unicode MS" w:cs="Arial Unicode MS"/>
                  </w:rPr>
                  <w:t>≥80%</w:t>
                </w:r>
              </w:sdtContent>
            </w:sdt>
          </w:p>
        </w:tc>
        <w:tc>
          <w:tcPr>
            <w:tcW w:w="1300" w:type="dxa"/>
            <w:vAlign w:val="center"/>
          </w:tcPr>
          <w:p w14:paraId="5E6B0B06"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93,2%</w:t>
            </w:r>
          </w:p>
        </w:tc>
        <w:tc>
          <w:tcPr>
            <w:tcW w:w="1300" w:type="dxa"/>
            <w:tcBorders>
              <w:top w:val="single" w:sz="4" w:space="0" w:color="000000"/>
              <w:left w:val="single" w:sz="4" w:space="0" w:color="000000"/>
              <w:bottom w:val="single" w:sz="4" w:space="0" w:color="000000"/>
              <w:right w:val="single" w:sz="4" w:space="0" w:color="000000"/>
            </w:tcBorders>
            <w:vAlign w:val="center"/>
          </w:tcPr>
          <w:p w14:paraId="4B92BFC5"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96%</w:t>
            </w:r>
          </w:p>
        </w:tc>
        <w:tc>
          <w:tcPr>
            <w:tcW w:w="1300" w:type="dxa"/>
            <w:tcBorders>
              <w:top w:val="single" w:sz="4" w:space="0" w:color="000000"/>
              <w:left w:val="single" w:sz="4" w:space="0" w:color="000000"/>
              <w:bottom w:val="single" w:sz="4" w:space="0" w:color="000000"/>
              <w:right w:val="single" w:sz="4" w:space="0" w:color="000000"/>
            </w:tcBorders>
            <w:vAlign w:val="center"/>
          </w:tcPr>
          <w:p w14:paraId="57D3B332"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100%</w:t>
            </w:r>
          </w:p>
        </w:tc>
      </w:tr>
      <w:tr w:rsidR="00847955" w:rsidRPr="003E2A32" w14:paraId="4A22B517" w14:textId="77777777" w:rsidTr="00847955">
        <w:trPr>
          <w:trHeight w:val="551"/>
        </w:trPr>
        <w:tc>
          <w:tcPr>
            <w:tcW w:w="735" w:type="dxa"/>
            <w:tcBorders>
              <w:top w:val="single" w:sz="4" w:space="0" w:color="000000"/>
              <w:left w:val="single" w:sz="4" w:space="0" w:color="000000"/>
              <w:bottom w:val="single" w:sz="4" w:space="0" w:color="000000"/>
              <w:right w:val="single" w:sz="4" w:space="0" w:color="000000"/>
            </w:tcBorders>
            <w:vAlign w:val="center"/>
            <w:hideMark/>
          </w:tcPr>
          <w:p w14:paraId="436100BA"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3</w:t>
            </w:r>
          </w:p>
        </w:tc>
        <w:tc>
          <w:tcPr>
            <w:tcW w:w="4465" w:type="dxa"/>
            <w:tcBorders>
              <w:top w:val="single" w:sz="4" w:space="0" w:color="000000"/>
              <w:left w:val="single" w:sz="4" w:space="0" w:color="000000"/>
              <w:bottom w:val="single" w:sz="4" w:space="0" w:color="000000"/>
              <w:right w:val="single" w:sz="4" w:space="0" w:color="000000"/>
            </w:tcBorders>
            <w:vAlign w:val="center"/>
            <w:hideMark/>
          </w:tcPr>
          <w:p w14:paraId="7B65AE9E" w14:textId="77777777" w:rsidR="00847955" w:rsidRPr="003E2A32" w:rsidRDefault="00847955" w:rsidP="00847955">
            <w:pPr>
              <w:ind w:hanging="2"/>
              <w:rPr>
                <w:rFonts w:ascii="Arial" w:eastAsia="Arial" w:hAnsi="Arial" w:cs="Arial"/>
              </w:rPr>
            </w:pPr>
            <w:r w:rsidRPr="003E2A32">
              <w:rPr>
                <w:rFonts w:ascii="Arial" w:eastAsia="Arial" w:hAnsi="Arial" w:cs="Arial"/>
              </w:rPr>
              <w:t>Kepatuhan Terhadap Alur Klinis (</w:t>
            </w:r>
            <w:r w:rsidRPr="003E2A32">
              <w:rPr>
                <w:rFonts w:ascii="Arial" w:eastAsia="Arial" w:hAnsi="Arial" w:cs="Arial"/>
                <w:i/>
              </w:rPr>
              <w:t>Clinical Pathway</w:t>
            </w:r>
            <w:r w:rsidRPr="003E2A32">
              <w:rPr>
                <w:rFonts w:ascii="Arial" w:eastAsia="Arial" w:hAnsi="Arial" w:cs="Arial"/>
              </w:rPr>
              <w:t>)</w:t>
            </w:r>
          </w:p>
        </w:tc>
        <w:tc>
          <w:tcPr>
            <w:tcW w:w="1298" w:type="dxa"/>
            <w:tcBorders>
              <w:top w:val="single" w:sz="4" w:space="0" w:color="000000"/>
              <w:left w:val="single" w:sz="4" w:space="0" w:color="000000"/>
              <w:bottom w:val="single" w:sz="4" w:space="0" w:color="000000"/>
              <w:right w:val="single" w:sz="4" w:space="0" w:color="000000"/>
            </w:tcBorders>
            <w:vAlign w:val="center"/>
            <w:hideMark/>
          </w:tcPr>
          <w:p w14:paraId="06E8D571" w14:textId="77777777" w:rsidR="00847955" w:rsidRPr="003E2A32" w:rsidRDefault="006C1759" w:rsidP="00847955">
            <w:pPr>
              <w:ind w:hanging="2"/>
              <w:jc w:val="center"/>
              <w:rPr>
                <w:rFonts w:ascii="Arial" w:eastAsia="Arial" w:hAnsi="Arial" w:cs="Arial"/>
              </w:rPr>
            </w:pPr>
            <w:sdt>
              <w:sdtPr>
                <w:tag w:val="goog_rdk_24"/>
                <w:id w:val="1247157895"/>
              </w:sdtPr>
              <w:sdtEndPr/>
              <w:sdtContent>
                <w:r w:rsidR="00847955" w:rsidRPr="003E2A32">
                  <w:rPr>
                    <w:rFonts w:ascii="Arial Unicode MS" w:eastAsia="Arial Unicode MS" w:hAnsi="Arial Unicode MS" w:cs="Arial Unicode MS"/>
                  </w:rPr>
                  <w:t>≥80%</w:t>
                </w:r>
              </w:sdtContent>
            </w:sdt>
          </w:p>
        </w:tc>
        <w:tc>
          <w:tcPr>
            <w:tcW w:w="1300" w:type="dxa"/>
            <w:vAlign w:val="center"/>
          </w:tcPr>
          <w:p w14:paraId="2D511536"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w:t>
            </w:r>
          </w:p>
        </w:tc>
        <w:tc>
          <w:tcPr>
            <w:tcW w:w="1300" w:type="dxa"/>
            <w:tcBorders>
              <w:top w:val="single" w:sz="4" w:space="0" w:color="000000"/>
              <w:left w:val="single" w:sz="4" w:space="0" w:color="000000"/>
              <w:bottom w:val="single" w:sz="4" w:space="0" w:color="000000"/>
              <w:right w:val="single" w:sz="4" w:space="0" w:color="000000"/>
            </w:tcBorders>
            <w:vAlign w:val="center"/>
          </w:tcPr>
          <w:p w14:paraId="1AA78532"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w:t>
            </w:r>
          </w:p>
        </w:tc>
        <w:tc>
          <w:tcPr>
            <w:tcW w:w="1300" w:type="dxa"/>
            <w:tcBorders>
              <w:top w:val="single" w:sz="4" w:space="0" w:color="000000"/>
              <w:left w:val="single" w:sz="4" w:space="0" w:color="000000"/>
              <w:bottom w:val="single" w:sz="4" w:space="0" w:color="000000"/>
              <w:right w:val="single" w:sz="4" w:space="0" w:color="000000"/>
            </w:tcBorders>
            <w:vAlign w:val="center"/>
          </w:tcPr>
          <w:p w14:paraId="27AD9B11" w14:textId="77777777" w:rsidR="00847955" w:rsidRPr="003E2A32" w:rsidRDefault="00847955" w:rsidP="00847955">
            <w:pPr>
              <w:ind w:hanging="2"/>
              <w:jc w:val="center"/>
              <w:rPr>
                <w:rFonts w:ascii="Arial" w:eastAsia="Arial" w:hAnsi="Arial" w:cs="Arial"/>
              </w:rPr>
            </w:pPr>
          </w:p>
        </w:tc>
      </w:tr>
      <w:tr w:rsidR="00847955" w:rsidRPr="003E2A32" w14:paraId="15B4EFA9" w14:textId="77777777" w:rsidTr="00847955">
        <w:trPr>
          <w:trHeight w:val="688"/>
        </w:trPr>
        <w:tc>
          <w:tcPr>
            <w:tcW w:w="735" w:type="dxa"/>
            <w:tcBorders>
              <w:top w:val="single" w:sz="4" w:space="0" w:color="000000"/>
              <w:left w:val="single" w:sz="4" w:space="0" w:color="000000"/>
              <w:bottom w:val="single" w:sz="4" w:space="0" w:color="000000"/>
              <w:right w:val="single" w:sz="4" w:space="0" w:color="000000"/>
            </w:tcBorders>
            <w:vAlign w:val="center"/>
            <w:hideMark/>
          </w:tcPr>
          <w:p w14:paraId="308A0BFF"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4</w:t>
            </w:r>
          </w:p>
        </w:tc>
        <w:tc>
          <w:tcPr>
            <w:tcW w:w="4465" w:type="dxa"/>
            <w:tcBorders>
              <w:top w:val="single" w:sz="4" w:space="0" w:color="000000"/>
              <w:left w:val="single" w:sz="4" w:space="0" w:color="000000"/>
              <w:bottom w:val="single" w:sz="4" w:space="0" w:color="000000"/>
              <w:right w:val="single" w:sz="4" w:space="0" w:color="000000"/>
            </w:tcBorders>
            <w:vAlign w:val="center"/>
            <w:hideMark/>
          </w:tcPr>
          <w:p w14:paraId="3AFB0AE8" w14:textId="77777777" w:rsidR="00847955" w:rsidRPr="003E2A32" w:rsidRDefault="00847955" w:rsidP="00847955">
            <w:pPr>
              <w:ind w:hanging="2"/>
              <w:rPr>
                <w:rFonts w:ascii="Arial" w:eastAsia="Arial" w:hAnsi="Arial" w:cs="Arial"/>
              </w:rPr>
            </w:pPr>
            <w:r w:rsidRPr="003E2A32">
              <w:rPr>
                <w:rFonts w:ascii="Arial" w:eastAsia="Arial" w:hAnsi="Arial" w:cs="Arial"/>
              </w:rPr>
              <w:t>Kepatuhan Upaya Pencegahan Resiko Pasien Jatuh</w:t>
            </w:r>
          </w:p>
        </w:tc>
        <w:tc>
          <w:tcPr>
            <w:tcW w:w="1298" w:type="dxa"/>
            <w:tcBorders>
              <w:top w:val="single" w:sz="4" w:space="0" w:color="000000"/>
              <w:left w:val="single" w:sz="4" w:space="0" w:color="000000"/>
              <w:bottom w:val="single" w:sz="4" w:space="0" w:color="000000"/>
              <w:right w:val="single" w:sz="4" w:space="0" w:color="000000"/>
            </w:tcBorders>
            <w:vAlign w:val="center"/>
            <w:hideMark/>
          </w:tcPr>
          <w:p w14:paraId="4BDE34E1"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100%</w:t>
            </w:r>
          </w:p>
        </w:tc>
        <w:tc>
          <w:tcPr>
            <w:tcW w:w="1300" w:type="dxa"/>
            <w:vAlign w:val="center"/>
          </w:tcPr>
          <w:p w14:paraId="269F8A56"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86,44%</w:t>
            </w:r>
          </w:p>
        </w:tc>
        <w:tc>
          <w:tcPr>
            <w:tcW w:w="1300" w:type="dxa"/>
            <w:tcBorders>
              <w:top w:val="single" w:sz="4" w:space="0" w:color="000000"/>
              <w:left w:val="single" w:sz="4" w:space="0" w:color="000000"/>
              <w:bottom w:val="single" w:sz="4" w:space="0" w:color="000000"/>
              <w:right w:val="single" w:sz="4" w:space="0" w:color="000000"/>
            </w:tcBorders>
            <w:vAlign w:val="center"/>
          </w:tcPr>
          <w:p w14:paraId="518ABC9D"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87,75%</w:t>
            </w:r>
          </w:p>
        </w:tc>
        <w:tc>
          <w:tcPr>
            <w:tcW w:w="1300" w:type="dxa"/>
            <w:tcBorders>
              <w:top w:val="single" w:sz="4" w:space="0" w:color="000000"/>
              <w:left w:val="single" w:sz="4" w:space="0" w:color="000000"/>
              <w:bottom w:val="single" w:sz="4" w:space="0" w:color="000000"/>
              <w:right w:val="single" w:sz="4" w:space="0" w:color="000000"/>
            </w:tcBorders>
            <w:vAlign w:val="center"/>
          </w:tcPr>
          <w:p w14:paraId="5272B5CA"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81,8%</w:t>
            </w:r>
          </w:p>
        </w:tc>
      </w:tr>
      <w:tr w:rsidR="00847955" w:rsidRPr="003E2A32" w14:paraId="17154F52" w14:textId="77777777" w:rsidTr="00847955">
        <w:trPr>
          <w:trHeight w:val="670"/>
        </w:trPr>
        <w:tc>
          <w:tcPr>
            <w:tcW w:w="735" w:type="dxa"/>
            <w:tcBorders>
              <w:top w:val="single" w:sz="4" w:space="0" w:color="000000"/>
              <w:left w:val="single" w:sz="4" w:space="0" w:color="000000"/>
              <w:bottom w:val="single" w:sz="4" w:space="0" w:color="000000"/>
              <w:right w:val="single" w:sz="4" w:space="0" w:color="000000"/>
            </w:tcBorders>
            <w:vAlign w:val="center"/>
            <w:hideMark/>
          </w:tcPr>
          <w:p w14:paraId="595AE1BD"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5</w:t>
            </w:r>
          </w:p>
        </w:tc>
        <w:tc>
          <w:tcPr>
            <w:tcW w:w="4465" w:type="dxa"/>
            <w:tcBorders>
              <w:top w:val="single" w:sz="4" w:space="0" w:color="000000"/>
              <w:left w:val="single" w:sz="4" w:space="0" w:color="000000"/>
              <w:bottom w:val="single" w:sz="4" w:space="0" w:color="000000"/>
              <w:right w:val="single" w:sz="4" w:space="0" w:color="000000"/>
            </w:tcBorders>
            <w:vAlign w:val="center"/>
            <w:hideMark/>
          </w:tcPr>
          <w:p w14:paraId="0E92E41C" w14:textId="77777777" w:rsidR="00847955" w:rsidRPr="003E2A32" w:rsidRDefault="00847955" w:rsidP="00847955">
            <w:pPr>
              <w:ind w:hanging="2"/>
              <w:rPr>
                <w:rFonts w:ascii="Arial" w:eastAsia="Arial" w:hAnsi="Arial" w:cs="Arial"/>
              </w:rPr>
            </w:pPr>
            <w:r w:rsidRPr="003E2A32">
              <w:rPr>
                <w:rFonts w:ascii="Arial" w:eastAsia="Arial" w:hAnsi="Arial" w:cs="Arial"/>
                <w:color w:val="000000"/>
              </w:rPr>
              <w:t xml:space="preserve">Angka kelengkapan asesmen pasien tahap akhir kehidupan </w:t>
            </w:r>
          </w:p>
        </w:tc>
        <w:tc>
          <w:tcPr>
            <w:tcW w:w="1298" w:type="dxa"/>
            <w:tcBorders>
              <w:top w:val="single" w:sz="4" w:space="0" w:color="000000"/>
              <w:left w:val="single" w:sz="4" w:space="0" w:color="000000"/>
              <w:bottom w:val="single" w:sz="4" w:space="0" w:color="000000"/>
              <w:right w:val="single" w:sz="4" w:space="0" w:color="000000"/>
            </w:tcBorders>
            <w:vAlign w:val="center"/>
            <w:hideMark/>
          </w:tcPr>
          <w:p w14:paraId="3445AE7C"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100%</w:t>
            </w:r>
          </w:p>
        </w:tc>
        <w:tc>
          <w:tcPr>
            <w:tcW w:w="1300" w:type="dxa"/>
            <w:vAlign w:val="center"/>
          </w:tcPr>
          <w:p w14:paraId="70439A3E"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100%</w:t>
            </w:r>
          </w:p>
        </w:tc>
        <w:tc>
          <w:tcPr>
            <w:tcW w:w="1300" w:type="dxa"/>
            <w:tcBorders>
              <w:top w:val="single" w:sz="4" w:space="0" w:color="000000"/>
              <w:left w:val="single" w:sz="4" w:space="0" w:color="000000"/>
              <w:bottom w:val="single" w:sz="4" w:space="0" w:color="000000"/>
              <w:right w:val="single" w:sz="4" w:space="0" w:color="000000"/>
            </w:tcBorders>
            <w:vAlign w:val="center"/>
          </w:tcPr>
          <w:p w14:paraId="6C813C80"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w:t>
            </w:r>
          </w:p>
        </w:tc>
        <w:tc>
          <w:tcPr>
            <w:tcW w:w="1300" w:type="dxa"/>
            <w:tcBorders>
              <w:top w:val="single" w:sz="4" w:space="0" w:color="000000"/>
              <w:left w:val="single" w:sz="4" w:space="0" w:color="000000"/>
              <w:bottom w:val="single" w:sz="4" w:space="0" w:color="000000"/>
              <w:right w:val="single" w:sz="4" w:space="0" w:color="000000"/>
            </w:tcBorders>
            <w:vAlign w:val="center"/>
          </w:tcPr>
          <w:p w14:paraId="34FADDA2"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100%</w:t>
            </w:r>
          </w:p>
        </w:tc>
      </w:tr>
      <w:tr w:rsidR="00847955" w:rsidRPr="003E2A32" w14:paraId="5641B2FE" w14:textId="77777777" w:rsidTr="00847955">
        <w:trPr>
          <w:trHeight w:val="708"/>
        </w:trPr>
        <w:tc>
          <w:tcPr>
            <w:tcW w:w="735" w:type="dxa"/>
            <w:tcBorders>
              <w:top w:val="single" w:sz="4" w:space="0" w:color="000000"/>
              <w:left w:val="single" w:sz="4" w:space="0" w:color="000000"/>
              <w:bottom w:val="single" w:sz="4" w:space="0" w:color="000000"/>
              <w:right w:val="single" w:sz="4" w:space="0" w:color="000000"/>
            </w:tcBorders>
            <w:vAlign w:val="center"/>
            <w:hideMark/>
          </w:tcPr>
          <w:p w14:paraId="2790AA7F"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lastRenderedPageBreak/>
              <w:t>6</w:t>
            </w:r>
          </w:p>
        </w:tc>
        <w:tc>
          <w:tcPr>
            <w:tcW w:w="4465" w:type="dxa"/>
            <w:tcBorders>
              <w:top w:val="single" w:sz="4" w:space="0" w:color="000000"/>
              <w:left w:val="single" w:sz="4" w:space="0" w:color="000000"/>
              <w:bottom w:val="single" w:sz="4" w:space="0" w:color="000000"/>
              <w:right w:val="single" w:sz="4" w:space="0" w:color="000000"/>
            </w:tcBorders>
            <w:vAlign w:val="center"/>
            <w:hideMark/>
          </w:tcPr>
          <w:p w14:paraId="73E99C55" w14:textId="77777777" w:rsidR="00847955" w:rsidRPr="003E2A32" w:rsidRDefault="00847955" w:rsidP="00847955">
            <w:pPr>
              <w:ind w:hanging="2"/>
              <w:rPr>
                <w:rFonts w:ascii="Arial" w:eastAsia="Arial" w:hAnsi="Arial" w:cs="Arial"/>
              </w:rPr>
            </w:pPr>
            <w:r w:rsidRPr="003E2A32">
              <w:rPr>
                <w:rFonts w:ascii="Arial" w:eastAsia="Arial" w:hAnsi="Arial" w:cs="Arial"/>
                <w:color w:val="000000"/>
              </w:rPr>
              <w:t>Angka kelengkapan form kriteria keluar masuk ICU.</w:t>
            </w:r>
          </w:p>
        </w:tc>
        <w:tc>
          <w:tcPr>
            <w:tcW w:w="1298" w:type="dxa"/>
            <w:tcBorders>
              <w:top w:val="single" w:sz="4" w:space="0" w:color="000000"/>
              <w:left w:val="single" w:sz="4" w:space="0" w:color="000000"/>
              <w:bottom w:val="single" w:sz="4" w:space="0" w:color="000000"/>
              <w:right w:val="single" w:sz="4" w:space="0" w:color="000000"/>
            </w:tcBorders>
            <w:vAlign w:val="center"/>
            <w:hideMark/>
          </w:tcPr>
          <w:p w14:paraId="641F4CAE"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100%</w:t>
            </w:r>
          </w:p>
        </w:tc>
        <w:tc>
          <w:tcPr>
            <w:tcW w:w="1300" w:type="dxa"/>
            <w:vAlign w:val="center"/>
          </w:tcPr>
          <w:p w14:paraId="1FCDAD51"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100%</w:t>
            </w:r>
          </w:p>
        </w:tc>
        <w:tc>
          <w:tcPr>
            <w:tcW w:w="1300" w:type="dxa"/>
            <w:tcBorders>
              <w:top w:val="single" w:sz="4" w:space="0" w:color="000000"/>
              <w:left w:val="single" w:sz="4" w:space="0" w:color="000000"/>
              <w:bottom w:val="single" w:sz="4" w:space="0" w:color="000000"/>
              <w:right w:val="single" w:sz="4" w:space="0" w:color="000000"/>
            </w:tcBorders>
            <w:vAlign w:val="center"/>
          </w:tcPr>
          <w:p w14:paraId="307ECACD"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100%</w:t>
            </w:r>
          </w:p>
        </w:tc>
        <w:tc>
          <w:tcPr>
            <w:tcW w:w="1300" w:type="dxa"/>
            <w:tcBorders>
              <w:top w:val="single" w:sz="4" w:space="0" w:color="000000"/>
              <w:left w:val="single" w:sz="4" w:space="0" w:color="000000"/>
              <w:bottom w:val="single" w:sz="4" w:space="0" w:color="000000"/>
              <w:right w:val="single" w:sz="4" w:space="0" w:color="000000"/>
            </w:tcBorders>
            <w:vAlign w:val="center"/>
          </w:tcPr>
          <w:p w14:paraId="0B36F42A"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100%</w:t>
            </w:r>
          </w:p>
        </w:tc>
      </w:tr>
      <w:tr w:rsidR="00847955" w:rsidRPr="003E2A32" w14:paraId="48D41F24" w14:textId="77777777" w:rsidTr="00847955">
        <w:trPr>
          <w:trHeight w:val="708"/>
        </w:trPr>
        <w:tc>
          <w:tcPr>
            <w:tcW w:w="735" w:type="dxa"/>
            <w:tcBorders>
              <w:top w:val="single" w:sz="4" w:space="0" w:color="000000"/>
              <w:left w:val="single" w:sz="4" w:space="0" w:color="000000"/>
              <w:bottom w:val="single" w:sz="4" w:space="0" w:color="000000"/>
              <w:right w:val="single" w:sz="4" w:space="0" w:color="000000"/>
            </w:tcBorders>
            <w:vAlign w:val="center"/>
            <w:hideMark/>
          </w:tcPr>
          <w:p w14:paraId="317C9BE8"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7</w:t>
            </w:r>
          </w:p>
        </w:tc>
        <w:tc>
          <w:tcPr>
            <w:tcW w:w="4465" w:type="dxa"/>
            <w:tcBorders>
              <w:top w:val="single" w:sz="4" w:space="0" w:color="000000"/>
              <w:left w:val="single" w:sz="4" w:space="0" w:color="000000"/>
              <w:bottom w:val="single" w:sz="4" w:space="0" w:color="000000"/>
              <w:right w:val="single" w:sz="4" w:space="0" w:color="000000"/>
            </w:tcBorders>
            <w:vAlign w:val="center"/>
            <w:hideMark/>
          </w:tcPr>
          <w:p w14:paraId="1475E0C3" w14:textId="77777777" w:rsidR="00847955" w:rsidRPr="003E2A32" w:rsidRDefault="00847955" w:rsidP="00847955">
            <w:pPr>
              <w:ind w:hanging="2"/>
              <w:rPr>
                <w:rFonts w:ascii="Arial" w:eastAsia="Arial" w:hAnsi="Arial" w:cs="Arial"/>
              </w:rPr>
            </w:pPr>
            <w:r w:rsidRPr="003E2A32">
              <w:rPr>
                <w:rFonts w:ascii="Arial" w:eastAsia="Arial" w:hAnsi="Arial" w:cs="Arial"/>
              </w:rPr>
              <w:t xml:space="preserve">Prosentase Pulang Atas Permintaan Sendiri  </w:t>
            </w:r>
          </w:p>
        </w:tc>
        <w:tc>
          <w:tcPr>
            <w:tcW w:w="1298" w:type="dxa"/>
            <w:tcBorders>
              <w:top w:val="single" w:sz="4" w:space="0" w:color="000000"/>
              <w:left w:val="single" w:sz="4" w:space="0" w:color="000000"/>
              <w:bottom w:val="single" w:sz="4" w:space="0" w:color="000000"/>
              <w:right w:val="single" w:sz="4" w:space="0" w:color="000000"/>
            </w:tcBorders>
            <w:vAlign w:val="center"/>
            <w:hideMark/>
          </w:tcPr>
          <w:p w14:paraId="093C4547"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0%</w:t>
            </w:r>
          </w:p>
        </w:tc>
        <w:tc>
          <w:tcPr>
            <w:tcW w:w="1300" w:type="dxa"/>
            <w:vAlign w:val="center"/>
          </w:tcPr>
          <w:p w14:paraId="683A5D41"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1,56%</w:t>
            </w:r>
          </w:p>
        </w:tc>
        <w:tc>
          <w:tcPr>
            <w:tcW w:w="1300" w:type="dxa"/>
            <w:tcBorders>
              <w:top w:val="single" w:sz="4" w:space="0" w:color="000000"/>
              <w:left w:val="single" w:sz="4" w:space="0" w:color="000000"/>
              <w:bottom w:val="single" w:sz="4" w:space="0" w:color="000000"/>
              <w:right w:val="single" w:sz="4" w:space="0" w:color="000000"/>
            </w:tcBorders>
            <w:vAlign w:val="center"/>
          </w:tcPr>
          <w:p w14:paraId="221863C0"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1,92%</w:t>
            </w:r>
          </w:p>
        </w:tc>
        <w:tc>
          <w:tcPr>
            <w:tcW w:w="1300" w:type="dxa"/>
            <w:tcBorders>
              <w:top w:val="single" w:sz="4" w:space="0" w:color="000000"/>
              <w:left w:val="single" w:sz="4" w:space="0" w:color="000000"/>
              <w:bottom w:val="single" w:sz="4" w:space="0" w:color="000000"/>
              <w:right w:val="single" w:sz="4" w:space="0" w:color="000000"/>
            </w:tcBorders>
            <w:vAlign w:val="center"/>
          </w:tcPr>
          <w:p w14:paraId="1CB78E20" w14:textId="77777777" w:rsidR="00847955" w:rsidRPr="003E2A32" w:rsidRDefault="00847955" w:rsidP="00847955">
            <w:pPr>
              <w:ind w:hanging="2"/>
              <w:jc w:val="center"/>
              <w:rPr>
                <w:rFonts w:ascii="Arial" w:eastAsia="Arial" w:hAnsi="Arial" w:cs="Arial"/>
              </w:rPr>
            </w:pPr>
            <w:r w:rsidRPr="003E2A32">
              <w:rPr>
                <w:rFonts w:ascii="Arial" w:eastAsia="Arial" w:hAnsi="Arial" w:cs="Arial"/>
              </w:rPr>
              <w:t>-</w:t>
            </w:r>
          </w:p>
        </w:tc>
      </w:tr>
    </w:tbl>
    <w:p w14:paraId="4C02375C" w14:textId="77777777" w:rsidR="00733BA2" w:rsidRDefault="00733BA2" w:rsidP="00847955">
      <w:pPr>
        <w:ind w:hanging="284"/>
        <w:rPr>
          <w:rFonts w:ascii="Arial" w:hAnsi="Arial" w:cs="Arial"/>
          <w:b/>
        </w:rPr>
      </w:pPr>
      <w:bookmarkStart w:id="38" w:name="_Hlk152404581"/>
    </w:p>
    <w:p w14:paraId="112EBDA4" w14:textId="51B29B72" w:rsidR="00847955" w:rsidRPr="00733BA2" w:rsidRDefault="00847955" w:rsidP="00062861">
      <w:pPr>
        <w:pStyle w:val="ListParagraph"/>
        <w:numPr>
          <w:ilvl w:val="0"/>
          <w:numId w:val="84"/>
        </w:numPr>
        <w:rPr>
          <w:rFonts w:ascii="Arial" w:hAnsi="Arial" w:cs="Arial"/>
          <w:b/>
        </w:rPr>
      </w:pPr>
      <w:r w:rsidRPr="00733BA2">
        <w:rPr>
          <w:rFonts w:ascii="Arial" w:hAnsi="Arial" w:cs="Arial"/>
          <w:b/>
        </w:rPr>
        <w:t>HCU</w:t>
      </w:r>
    </w:p>
    <w:tbl>
      <w:tblPr>
        <w:tblW w:w="1042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51"/>
        <w:gridCol w:w="4462"/>
        <w:gridCol w:w="1302"/>
        <w:gridCol w:w="1303"/>
        <w:gridCol w:w="1303"/>
        <w:gridCol w:w="1303"/>
      </w:tblGrid>
      <w:tr w:rsidR="00847955" w:rsidRPr="004C4108" w14:paraId="33501683" w14:textId="77777777" w:rsidTr="00847955">
        <w:trPr>
          <w:trHeight w:val="499"/>
        </w:trPr>
        <w:tc>
          <w:tcPr>
            <w:tcW w:w="751" w:type="dxa"/>
            <w:tcBorders>
              <w:top w:val="single" w:sz="4" w:space="0" w:color="000000"/>
              <w:left w:val="single" w:sz="4" w:space="0" w:color="000000"/>
              <w:bottom w:val="single" w:sz="4" w:space="0" w:color="000000"/>
              <w:right w:val="single" w:sz="4" w:space="0" w:color="000000"/>
            </w:tcBorders>
            <w:vAlign w:val="center"/>
            <w:hideMark/>
          </w:tcPr>
          <w:bookmarkEnd w:id="38"/>
          <w:p w14:paraId="492DF047" w14:textId="77777777" w:rsidR="00847955" w:rsidRPr="004C4108" w:rsidRDefault="00847955" w:rsidP="00847955">
            <w:pPr>
              <w:ind w:hanging="2"/>
              <w:jc w:val="center"/>
              <w:rPr>
                <w:rFonts w:ascii="Arial" w:eastAsia="Arial" w:hAnsi="Arial" w:cs="Arial"/>
                <w:b/>
                <w:bCs/>
              </w:rPr>
            </w:pPr>
            <w:r w:rsidRPr="004C4108">
              <w:rPr>
                <w:rFonts w:ascii="Arial" w:eastAsia="Arial" w:hAnsi="Arial" w:cs="Arial"/>
                <w:b/>
                <w:bCs/>
              </w:rPr>
              <w:t>No</w:t>
            </w:r>
          </w:p>
        </w:tc>
        <w:tc>
          <w:tcPr>
            <w:tcW w:w="4462" w:type="dxa"/>
            <w:tcBorders>
              <w:top w:val="single" w:sz="4" w:space="0" w:color="000000"/>
              <w:left w:val="single" w:sz="4" w:space="0" w:color="000000"/>
              <w:bottom w:val="single" w:sz="4" w:space="0" w:color="000000"/>
              <w:right w:val="single" w:sz="4" w:space="0" w:color="000000"/>
            </w:tcBorders>
            <w:vAlign w:val="center"/>
            <w:hideMark/>
          </w:tcPr>
          <w:p w14:paraId="0267BA60" w14:textId="77777777" w:rsidR="00847955" w:rsidRPr="004C4108" w:rsidRDefault="00847955" w:rsidP="00847955">
            <w:pPr>
              <w:ind w:hanging="2"/>
              <w:jc w:val="center"/>
              <w:rPr>
                <w:rFonts w:ascii="Arial" w:eastAsia="Arial" w:hAnsi="Arial" w:cs="Arial"/>
                <w:b/>
                <w:bCs/>
              </w:rPr>
            </w:pPr>
            <w:r w:rsidRPr="004C4108">
              <w:rPr>
                <w:rFonts w:ascii="Arial" w:eastAsia="Arial" w:hAnsi="Arial" w:cs="Arial"/>
                <w:b/>
                <w:bCs/>
              </w:rPr>
              <w:t>Judul</w:t>
            </w:r>
          </w:p>
        </w:tc>
        <w:tc>
          <w:tcPr>
            <w:tcW w:w="1302" w:type="dxa"/>
            <w:tcBorders>
              <w:top w:val="single" w:sz="4" w:space="0" w:color="000000"/>
              <w:left w:val="single" w:sz="4" w:space="0" w:color="000000"/>
              <w:bottom w:val="single" w:sz="4" w:space="0" w:color="000000"/>
              <w:right w:val="single" w:sz="4" w:space="0" w:color="000000"/>
            </w:tcBorders>
            <w:vAlign w:val="center"/>
            <w:hideMark/>
          </w:tcPr>
          <w:p w14:paraId="60659B89" w14:textId="77777777" w:rsidR="00847955" w:rsidRPr="004C4108" w:rsidRDefault="00847955" w:rsidP="00847955">
            <w:pPr>
              <w:ind w:hanging="2"/>
              <w:jc w:val="center"/>
              <w:rPr>
                <w:rFonts w:ascii="Arial" w:eastAsia="Arial" w:hAnsi="Arial" w:cs="Arial"/>
                <w:b/>
                <w:bCs/>
              </w:rPr>
            </w:pPr>
            <w:r w:rsidRPr="004C4108">
              <w:rPr>
                <w:rFonts w:ascii="Arial" w:eastAsia="Arial" w:hAnsi="Arial" w:cs="Arial"/>
                <w:b/>
                <w:bCs/>
              </w:rPr>
              <w:t>Stand</w:t>
            </w:r>
          </w:p>
        </w:tc>
        <w:tc>
          <w:tcPr>
            <w:tcW w:w="1303" w:type="dxa"/>
            <w:tcBorders>
              <w:top w:val="single" w:sz="4" w:space="0" w:color="000000"/>
              <w:left w:val="single" w:sz="4" w:space="0" w:color="000000"/>
              <w:bottom w:val="single" w:sz="4" w:space="0" w:color="000000"/>
              <w:right w:val="single" w:sz="4" w:space="0" w:color="000000"/>
            </w:tcBorders>
            <w:vAlign w:val="center"/>
          </w:tcPr>
          <w:p w14:paraId="350CCC7C" w14:textId="77777777" w:rsidR="00847955" w:rsidRPr="004C4108" w:rsidRDefault="00847955" w:rsidP="00847955">
            <w:pPr>
              <w:ind w:hanging="2"/>
              <w:jc w:val="center"/>
              <w:rPr>
                <w:rFonts w:ascii="Arial" w:eastAsia="Arial" w:hAnsi="Arial" w:cs="Arial"/>
                <w:b/>
                <w:bCs/>
              </w:rPr>
            </w:pPr>
            <w:r w:rsidRPr="004C4108">
              <w:rPr>
                <w:rFonts w:ascii="Arial" w:eastAsia="Arial" w:hAnsi="Arial" w:cs="Arial"/>
                <w:b/>
                <w:bCs/>
              </w:rPr>
              <w:t>Nov ‘23</w:t>
            </w:r>
          </w:p>
        </w:tc>
        <w:tc>
          <w:tcPr>
            <w:tcW w:w="1303" w:type="dxa"/>
            <w:tcBorders>
              <w:top w:val="single" w:sz="4" w:space="0" w:color="000000"/>
              <w:left w:val="single" w:sz="4" w:space="0" w:color="000000"/>
              <w:bottom w:val="single" w:sz="4" w:space="0" w:color="000000"/>
              <w:right w:val="single" w:sz="4" w:space="0" w:color="000000"/>
            </w:tcBorders>
            <w:vAlign w:val="center"/>
          </w:tcPr>
          <w:p w14:paraId="470D893D" w14:textId="77777777" w:rsidR="00847955" w:rsidRPr="004C4108" w:rsidRDefault="00847955" w:rsidP="00847955">
            <w:pPr>
              <w:ind w:hanging="2"/>
              <w:jc w:val="center"/>
              <w:rPr>
                <w:rFonts w:ascii="Arial" w:eastAsia="Arial" w:hAnsi="Arial" w:cs="Arial"/>
                <w:b/>
                <w:bCs/>
              </w:rPr>
            </w:pPr>
            <w:r w:rsidRPr="004C4108">
              <w:rPr>
                <w:rFonts w:ascii="Arial" w:eastAsia="Arial" w:hAnsi="Arial" w:cs="Arial"/>
                <w:b/>
                <w:bCs/>
              </w:rPr>
              <w:t>Des ‘23</w:t>
            </w:r>
          </w:p>
        </w:tc>
        <w:tc>
          <w:tcPr>
            <w:tcW w:w="1303" w:type="dxa"/>
            <w:tcBorders>
              <w:top w:val="single" w:sz="4" w:space="0" w:color="000000"/>
              <w:left w:val="single" w:sz="4" w:space="0" w:color="000000"/>
              <w:bottom w:val="single" w:sz="4" w:space="0" w:color="000000"/>
              <w:right w:val="single" w:sz="4" w:space="0" w:color="000000"/>
            </w:tcBorders>
            <w:vAlign w:val="center"/>
          </w:tcPr>
          <w:p w14:paraId="6D56BAFB" w14:textId="77777777" w:rsidR="00847955" w:rsidRPr="004C4108" w:rsidRDefault="00847955" w:rsidP="00847955">
            <w:pPr>
              <w:ind w:hanging="2"/>
              <w:jc w:val="center"/>
              <w:rPr>
                <w:rFonts w:ascii="Arial" w:eastAsia="Arial" w:hAnsi="Arial" w:cs="Arial"/>
                <w:b/>
                <w:bCs/>
              </w:rPr>
            </w:pPr>
            <w:r w:rsidRPr="004C4108">
              <w:rPr>
                <w:rFonts w:ascii="Arial" w:eastAsia="Arial" w:hAnsi="Arial" w:cs="Arial"/>
                <w:b/>
                <w:bCs/>
              </w:rPr>
              <w:t>Jan ‘24</w:t>
            </w:r>
          </w:p>
        </w:tc>
      </w:tr>
      <w:tr w:rsidR="00847955" w:rsidRPr="004C4108" w14:paraId="7D641B35" w14:textId="77777777" w:rsidTr="00847955">
        <w:trPr>
          <w:trHeight w:val="534"/>
        </w:trPr>
        <w:tc>
          <w:tcPr>
            <w:tcW w:w="751" w:type="dxa"/>
            <w:tcBorders>
              <w:top w:val="single" w:sz="4" w:space="0" w:color="000000"/>
              <w:left w:val="single" w:sz="4" w:space="0" w:color="000000"/>
              <w:bottom w:val="single" w:sz="4" w:space="0" w:color="000000"/>
              <w:right w:val="single" w:sz="4" w:space="0" w:color="000000"/>
            </w:tcBorders>
            <w:vAlign w:val="center"/>
            <w:hideMark/>
          </w:tcPr>
          <w:p w14:paraId="227C65A6"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w:t>
            </w:r>
          </w:p>
        </w:tc>
        <w:tc>
          <w:tcPr>
            <w:tcW w:w="4462" w:type="dxa"/>
            <w:tcBorders>
              <w:top w:val="single" w:sz="4" w:space="0" w:color="000000"/>
              <w:left w:val="single" w:sz="4" w:space="0" w:color="000000"/>
              <w:bottom w:val="single" w:sz="4" w:space="0" w:color="000000"/>
              <w:right w:val="single" w:sz="4" w:space="0" w:color="000000"/>
            </w:tcBorders>
            <w:vAlign w:val="center"/>
            <w:hideMark/>
          </w:tcPr>
          <w:p w14:paraId="195464C7" w14:textId="77777777" w:rsidR="00847955" w:rsidRPr="004C4108" w:rsidRDefault="00847955" w:rsidP="00847955">
            <w:pPr>
              <w:ind w:hanging="2"/>
              <w:rPr>
                <w:rFonts w:ascii="Arial" w:eastAsia="Arial" w:hAnsi="Arial" w:cs="Arial"/>
              </w:rPr>
            </w:pPr>
            <w:r w:rsidRPr="004C4108">
              <w:rPr>
                <w:rFonts w:ascii="Arial" w:eastAsia="Arial" w:hAnsi="Arial" w:cs="Arial"/>
              </w:rPr>
              <w:t>Kepatuhan Identifikasi Pasien</w:t>
            </w:r>
          </w:p>
        </w:tc>
        <w:tc>
          <w:tcPr>
            <w:tcW w:w="1302" w:type="dxa"/>
            <w:tcBorders>
              <w:top w:val="single" w:sz="4" w:space="0" w:color="000000"/>
              <w:left w:val="single" w:sz="4" w:space="0" w:color="000000"/>
              <w:bottom w:val="single" w:sz="4" w:space="0" w:color="000000"/>
              <w:right w:val="single" w:sz="4" w:space="0" w:color="000000"/>
            </w:tcBorders>
            <w:vAlign w:val="center"/>
            <w:hideMark/>
          </w:tcPr>
          <w:p w14:paraId="55AAE71B"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c>
          <w:tcPr>
            <w:tcW w:w="1303" w:type="dxa"/>
            <w:vAlign w:val="center"/>
          </w:tcPr>
          <w:p w14:paraId="1870D539"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c>
          <w:tcPr>
            <w:tcW w:w="1303" w:type="dxa"/>
            <w:tcBorders>
              <w:top w:val="single" w:sz="4" w:space="0" w:color="000000"/>
              <w:left w:val="single" w:sz="4" w:space="0" w:color="000000"/>
              <w:bottom w:val="single" w:sz="4" w:space="0" w:color="000000"/>
              <w:right w:val="single" w:sz="4" w:space="0" w:color="000000"/>
            </w:tcBorders>
            <w:vAlign w:val="center"/>
          </w:tcPr>
          <w:p w14:paraId="3BB09A17"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c>
          <w:tcPr>
            <w:tcW w:w="1303" w:type="dxa"/>
            <w:tcBorders>
              <w:top w:val="single" w:sz="4" w:space="0" w:color="000000"/>
              <w:left w:val="single" w:sz="4" w:space="0" w:color="000000"/>
              <w:bottom w:val="single" w:sz="4" w:space="0" w:color="000000"/>
              <w:right w:val="single" w:sz="4" w:space="0" w:color="000000"/>
            </w:tcBorders>
            <w:vAlign w:val="center"/>
          </w:tcPr>
          <w:p w14:paraId="0114288B"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r>
      <w:tr w:rsidR="00847955" w:rsidRPr="004C4108" w14:paraId="6A46E5F6" w14:textId="77777777" w:rsidTr="00847955">
        <w:trPr>
          <w:trHeight w:val="530"/>
        </w:trPr>
        <w:tc>
          <w:tcPr>
            <w:tcW w:w="751" w:type="dxa"/>
            <w:tcBorders>
              <w:top w:val="single" w:sz="4" w:space="0" w:color="000000"/>
              <w:left w:val="single" w:sz="4" w:space="0" w:color="000000"/>
              <w:bottom w:val="single" w:sz="4" w:space="0" w:color="000000"/>
              <w:right w:val="single" w:sz="4" w:space="0" w:color="000000"/>
            </w:tcBorders>
            <w:vAlign w:val="center"/>
            <w:hideMark/>
          </w:tcPr>
          <w:p w14:paraId="0474C1BC"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2</w:t>
            </w:r>
          </w:p>
        </w:tc>
        <w:tc>
          <w:tcPr>
            <w:tcW w:w="4462" w:type="dxa"/>
            <w:tcBorders>
              <w:top w:val="single" w:sz="4" w:space="0" w:color="000000"/>
              <w:left w:val="single" w:sz="4" w:space="0" w:color="000000"/>
              <w:bottom w:val="single" w:sz="4" w:space="0" w:color="000000"/>
              <w:right w:val="single" w:sz="4" w:space="0" w:color="000000"/>
            </w:tcBorders>
            <w:vAlign w:val="center"/>
            <w:hideMark/>
          </w:tcPr>
          <w:p w14:paraId="0E390385" w14:textId="77777777" w:rsidR="00847955" w:rsidRPr="004C4108" w:rsidRDefault="00847955" w:rsidP="00847955">
            <w:pPr>
              <w:ind w:hanging="2"/>
              <w:rPr>
                <w:rFonts w:ascii="Arial" w:eastAsia="Arial" w:hAnsi="Arial" w:cs="Arial"/>
              </w:rPr>
            </w:pPr>
            <w:r w:rsidRPr="004C4108">
              <w:rPr>
                <w:rFonts w:ascii="Arial" w:eastAsia="Arial" w:hAnsi="Arial" w:cs="Arial"/>
              </w:rPr>
              <w:t>Kepatuhan Waktu Visite Dokter</w:t>
            </w:r>
          </w:p>
        </w:tc>
        <w:tc>
          <w:tcPr>
            <w:tcW w:w="1302" w:type="dxa"/>
            <w:tcBorders>
              <w:top w:val="single" w:sz="4" w:space="0" w:color="000000"/>
              <w:left w:val="single" w:sz="4" w:space="0" w:color="000000"/>
              <w:bottom w:val="single" w:sz="4" w:space="0" w:color="000000"/>
              <w:right w:val="single" w:sz="4" w:space="0" w:color="000000"/>
            </w:tcBorders>
            <w:vAlign w:val="center"/>
            <w:hideMark/>
          </w:tcPr>
          <w:p w14:paraId="3C48BDF6" w14:textId="77777777" w:rsidR="00847955" w:rsidRPr="004C4108" w:rsidRDefault="006C1759" w:rsidP="00847955">
            <w:pPr>
              <w:ind w:hanging="2"/>
              <w:jc w:val="center"/>
              <w:rPr>
                <w:rFonts w:ascii="Arial" w:eastAsia="Arial" w:hAnsi="Arial" w:cs="Arial"/>
              </w:rPr>
            </w:pPr>
            <w:sdt>
              <w:sdtPr>
                <w:tag w:val="goog_rdk_23"/>
                <w:id w:val="1643303126"/>
              </w:sdtPr>
              <w:sdtEndPr/>
              <w:sdtContent>
                <w:r w:rsidR="00847955" w:rsidRPr="004C4108">
                  <w:rPr>
                    <w:rFonts w:ascii="Arial Unicode MS" w:eastAsia="Arial Unicode MS" w:hAnsi="Arial Unicode MS" w:cs="Arial Unicode MS"/>
                  </w:rPr>
                  <w:t>≥80%</w:t>
                </w:r>
              </w:sdtContent>
            </w:sdt>
          </w:p>
        </w:tc>
        <w:tc>
          <w:tcPr>
            <w:tcW w:w="1303" w:type="dxa"/>
            <w:vAlign w:val="center"/>
          </w:tcPr>
          <w:p w14:paraId="4DAC6C7E"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52,9%</w:t>
            </w:r>
          </w:p>
        </w:tc>
        <w:tc>
          <w:tcPr>
            <w:tcW w:w="1303" w:type="dxa"/>
            <w:tcBorders>
              <w:top w:val="single" w:sz="4" w:space="0" w:color="000000"/>
              <w:left w:val="single" w:sz="4" w:space="0" w:color="000000"/>
              <w:bottom w:val="single" w:sz="4" w:space="0" w:color="000000"/>
              <w:right w:val="single" w:sz="4" w:space="0" w:color="000000"/>
            </w:tcBorders>
            <w:vAlign w:val="center"/>
          </w:tcPr>
          <w:p w14:paraId="6ACB0DB7"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c>
          <w:tcPr>
            <w:tcW w:w="1303" w:type="dxa"/>
            <w:tcBorders>
              <w:top w:val="single" w:sz="4" w:space="0" w:color="000000"/>
              <w:left w:val="single" w:sz="4" w:space="0" w:color="000000"/>
              <w:bottom w:val="single" w:sz="4" w:space="0" w:color="000000"/>
              <w:right w:val="single" w:sz="4" w:space="0" w:color="000000"/>
            </w:tcBorders>
            <w:vAlign w:val="center"/>
          </w:tcPr>
          <w:p w14:paraId="0ADA0D8F"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r>
      <w:tr w:rsidR="00847955" w:rsidRPr="004C4108" w14:paraId="4215C195" w14:textId="77777777" w:rsidTr="00847955">
        <w:trPr>
          <w:trHeight w:val="548"/>
        </w:trPr>
        <w:tc>
          <w:tcPr>
            <w:tcW w:w="751" w:type="dxa"/>
            <w:tcBorders>
              <w:top w:val="single" w:sz="4" w:space="0" w:color="000000"/>
              <w:left w:val="single" w:sz="4" w:space="0" w:color="000000"/>
              <w:bottom w:val="single" w:sz="4" w:space="0" w:color="000000"/>
              <w:right w:val="single" w:sz="4" w:space="0" w:color="000000"/>
            </w:tcBorders>
            <w:vAlign w:val="center"/>
            <w:hideMark/>
          </w:tcPr>
          <w:p w14:paraId="3CF1055B"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3</w:t>
            </w:r>
          </w:p>
        </w:tc>
        <w:tc>
          <w:tcPr>
            <w:tcW w:w="4462" w:type="dxa"/>
            <w:tcBorders>
              <w:top w:val="single" w:sz="4" w:space="0" w:color="000000"/>
              <w:left w:val="single" w:sz="4" w:space="0" w:color="000000"/>
              <w:bottom w:val="single" w:sz="4" w:space="0" w:color="000000"/>
              <w:right w:val="single" w:sz="4" w:space="0" w:color="000000"/>
            </w:tcBorders>
            <w:vAlign w:val="center"/>
            <w:hideMark/>
          </w:tcPr>
          <w:p w14:paraId="0567389F" w14:textId="77777777" w:rsidR="00847955" w:rsidRPr="004C4108" w:rsidRDefault="00847955" w:rsidP="00847955">
            <w:pPr>
              <w:ind w:hanging="2"/>
              <w:rPr>
                <w:rFonts w:ascii="Arial" w:eastAsia="Arial" w:hAnsi="Arial" w:cs="Arial"/>
              </w:rPr>
            </w:pPr>
            <w:r w:rsidRPr="004C4108">
              <w:rPr>
                <w:rFonts w:ascii="Arial" w:eastAsia="Arial" w:hAnsi="Arial" w:cs="Arial"/>
              </w:rPr>
              <w:t>Kepatuhan Terhadap Alur Klinis (</w:t>
            </w:r>
            <w:r w:rsidRPr="004C4108">
              <w:rPr>
                <w:rFonts w:ascii="Arial" w:eastAsia="Arial" w:hAnsi="Arial" w:cs="Arial"/>
                <w:i/>
              </w:rPr>
              <w:t>Clinical Pathway</w:t>
            </w:r>
            <w:r w:rsidRPr="004C4108">
              <w:rPr>
                <w:rFonts w:ascii="Arial" w:eastAsia="Arial" w:hAnsi="Arial" w:cs="Arial"/>
              </w:rPr>
              <w:t>)</w:t>
            </w:r>
          </w:p>
        </w:tc>
        <w:tc>
          <w:tcPr>
            <w:tcW w:w="1302" w:type="dxa"/>
            <w:tcBorders>
              <w:top w:val="single" w:sz="4" w:space="0" w:color="000000"/>
              <w:left w:val="single" w:sz="4" w:space="0" w:color="000000"/>
              <w:bottom w:val="single" w:sz="4" w:space="0" w:color="000000"/>
              <w:right w:val="single" w:sz="4" w:space="0" w:color="000000"/>
            </w:tcBorders>
            <w:vAlign w:val="center"/>
            <w:hideMark/>
          </w:tcPr>
          <w:p w14:paraId="63F3E6F4" w14:textId="77777777" w:rsidR="00847955" w:rsidRPr="004C4108" w:rsidRDefault="006C1759" w:rsidP="00847955">
            <w:pPr>
              <w:ind w:hanging="2"/>
              <w:jc w:val="center"/>
              <w:rPr>
                <w:rFonts w:ascii="Arial" w:eastAsia="Arial" w:hAnsi="Arial" w:cs="Arial"/>
              </w:rPr>
            </w:pPr>
            <w:sdt>
              <w:sdtPr>
                <w:tag w:val="goog_rdk_24"/>
                <w:id w:val="440191178"/>
              </w:sdtPr>
              <w:sdtEndPr/>
              <w:sdtContent>
                <w:r w:rsidR="00847955" w:rsidRPr="004C4108">
                  <w:rPr>
                    <w:rFonts w:ascii="Arial Unicode MS" w:eastAsia="Arial Unicode MS" w:hAnsi="Arial Unicode MS" w:cs="Arial Unicode MS"/>
                  </w:rPr>
                  <w:t>≥80%</w:t>
                </w:r>
              </w:sdtContent>
            </w:sdt>
          </w:p>
        </w:tc>
        <w:tc>
          <w:tcPr>
            <w:tcW w:w="1303" w:type="dxa"/>
            <w:vAlign w:val="center"/>
          </w:tcPr>
          <w:p w14:paraId="1EF00B84"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w:t>
            </w:r>
          </w:p>
        </w:tc>
        <w:tc>
          <w:tcPr>
            <w:tcW w:w="1303" w:type="dxa"/>
            <w:tcBorders>
              <w:top w:val="single" w:sz="4" w:space="0" w:color="000000"/>
              <w:left w:val="single" w:sz="4" w:space="0" w:color="000000"/>
              <w:bottom w:val="single" w:sz="4" w:space="0" w:color="000000"/>
              <w:right w:val="single" w:sz="4" w:space="0" w:color="000000"/>
            </w:tcBorders>
            <w:vAlign w:val="center"/>
          </w:tcPr>
          <w:p w14:paraId="79F67781"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w:t>
            </w:r>
          </w:p>
        </w:tc>
        <w:tc>
          <w:tcPr>
            <w:tcW w:w="1303" w:type="dxa"/>
            <w:tcBorders>
              <w:top w:val="single" w:sz="4" w:space="0" w:color="000000"/>
              <w:left w:val="single" w:sz="4" w:space="0" w:color="000000"/>
              <w:bottom w:val="single" w:sz="4" w:space="0" w:color="000000"/>
              <w:right w:val="single" w:sz="4" w:space="0" w:color="000000"/>
            </w:tcBorders>
            <w:vAlign w:val="center"/>
          </w:tcPr>
          <w:p w14:paraId="7F5384AC"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w:t>
            </w:r>
          </w:p>
        </w:tc>
      </w:tr>
      <w:tr w:rsidR="00847955" w:rsidRPr="004C4108" w14:paraId="770BB2EC" w14:textId="77777777" w:rsidTr="00847955">
        <w:trPr>
          <w:trHeight w:val="668"/>
        </w:trPr>
        <w:tc>
          <w:tcPr>
            <w:tcW w:w="751" w:type="dxa"/>
            <w:tcBorders>
              <w:top w:val="single" w:sz="4" w:space="0" w:color="000000"/>
              <w:left w:val="single" w:sz="4" w:space="0" w:color="000000"/>
              <w:bottom w:val="single" w:sz="4" w:space="0" w:color="000000"/>
              <w:right w:val="single" w:sz="4" w:space="0" w:color="000000"/>
            </w:tcBorders>
            <w:vAlign w:val="center"/>
            <w:hideMark/>
          </w:tcPr>
          <w:p w14:paraId="57B037C9"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4</w:t>
            </w:r>
          </w:p>
        </w:tc>
        <w:tc>
          <w:tcPr>
            <w:tcW w:w="4462" w:type="dxa"/>
            <w:tcBorders>
              <w:top w:val="single" w:sz="4" w:space="0" w:color="000000"/>
              <w:left w:val="single" w:sz="4" w:space="0" w:color="000000"/>
              <w:bottom w:val="single" w:sz="4" w:space="0" w:color="000000"/>
              <w:right w:val="single" w:sz="4" w:space="0" w:color="000000"/>
            </w:tcBorders>
            <w:vAlign w:val="center"/>
            <w:hideMark/>
          </w:tcPr>
          <w:p w14:paraId="1E58FEE0" w14:textId="77777777" w:rsidR="00847955" w:rsidRPr="004C4108" w:rsidRDefault="00847955" w:rsidP="00847955">
            <w:pPr>
              <w:ind w:hanging="2"/>
              <w:rPr>
                <w:rFonts w:ascii="Arial" w:eastAsia="Arial" w:hAnsi="Arial" w:cs="Arial"/>
              </w:rPr>
            </w:pPr>
            <w:r w:rsidRPr="004C4108">
              <w:rPr>
                <w:rFonts w:ascii="Arial" w:eastAsia="Arial" w:hAnsi="Arial" w:cs="Arial"/>
              </w:rPr>
              <w:t>Kepatuhan Upaya Pencegahan Resiko Pasien Jatuh</w:t>
            </w:r>
          </w:p>
        </w:tc>
        <w:tc>
          <w:tcPr>
            <w:tcW w:w="1302" w:type="dxa"/>
            <w:tcBorders>
              <w:top w:val="single" w:sz="4" w:space="0" w:color="000000"/>
              <w:left w:val="single" w:sz="4" w:space="0" w:color="000000"/>
              <w:bottom w:val="single" w:sz="4" w:space="0" w:color="000000"/>
              <w:right w:val="single" w:sz="4" w:space="0" w:color="000000"/>
            </w:tcBorders>
            <w:vAlign w:val="center"/>
            <w:hideMark/>
          </w:tcPr>
          <w:p w14:paraId="57369D95"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c>
          <w:tcPr>
            <w:tcW w:w="1303" w:type="dxa"/>
            <w:vAlign w:val="center"/>
          </w:tcPr>
          <w:p w14:paraId="65483E89"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41,17%</w:t>
            </w:r>
          </w:p>
        </w:tc>
        <w:tc>
          <w:tcPr>
            <w:tcW w:w="1303" w:type="dxa"/>
            <w:tcBorders>
              <w:top w:val="single" w:sz="4" w:space="0" w:color="000000"/>
              <w:left w:val="single" w:sz="4" w:space="0" w:color="000000"/>
              <w:bottom w:val="single" w:sz="4" w:space="0" w:color="000000"/>
              <w:right w:val="single" w:sz="4" w:space="0" w:color="000000"/>
            </w:tcBorders>
            <w:vAlign w:val="center"/>
          </w:tcPr>
          <w:p w14:paraId="1F93ECB5"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c>
          <w:tcPr>
            <w:tcW w:w="1303" w:type="dxa"/>
            <w:tcBorders>
              <w:top w:val="single" w:sz="4" w:space="0" w:color="000000"/>
              <w:left w:val="single" w:sz="4" w:space="0" w:color="000000"/>
              <w:bottom w:val="single" w:sz="4" w:space="0" w:color="000000"/>
              <w:right w:val="single" w:sz="4" w:space="0" w:color="000000"/>
            </w:tcBorders>
            <w:vAlign w:val="center"/>
          </w:tcPr>
          <w:p w14:paraId="08EC948E"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r>
      <w:tr w:rsidR="00847955" w:rsidRPr="004C4108" w14:paraId="4437C611" w14:textId="77777777" w:rsidTr="00847955">
        <w:trPr>
          <w:trHeight w:val="540"/>
        </w:trPr>
        <w:tc>
          <w:tcPr>
            <w:tcW w:w="751" w:type="dxa"/>
            <w:tcBorders>
              <w:top w:val="single" w:sz="4" w:space="0" w:color="000000"/>
              <w:left w:val="single" w:sz="4" w:space="0" w:color="000000"/>
              <w:bottom w:val="single" w:sz="4" w:space="0" w:color="000000"/>
              <w:right w:val="single" w:sz="4" w:space="0" w:color="000000"/>
            </w:tcBorders>
            <w:vAlign w:val="center"/>
            <w:hideMark/>
          </w:tcPr>
          <w:p w14:paraId="16DBEF70"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5</w:t>
            </w:r>
          </w:p>
        </w:tc>
        <w:tc>
          <w:tcPr>
            <w:tcW w:w="4462" w:type="dxa"/>
            <w:tcBorders>
              <w:top w:val="single" w:sz="4" w:space="0" w:color="000000"/>
              <w:left w:val="single" w:sz="4" w:space="0" w:color="000000"/>
              <w:bottom w:val="single" w:sz="4" w:space="0" w:color="000000"/>
              <w:right w:val="single" w:sz="4" w:space="0" w:color="000000"/>
            </w:tcBorders>
            <w:vAlign w:val="center"/>
            <w:hideMark/>
          </w:tcPr>
          <w:p w14:paraId="0E7D5E27" w14:textId="77777777" w:rsidR="00847955" w:rsidRPr="004C4108" w:rsidRDefault="00847955" w:rsidP="00847955">
            <w:pPr>
              <w:ind w:hanging="2"/>
              <w:rPr>
                <w:rFonts w:ascii="Arial" w:eastAsia="Arial" w:hAnsi="Arial" w:cs="Arial"/>
              </w:rPr>
            </w:pPr>
            <w:r w:rsidRPr="004C4108">
              <w:rPr>
                <w:rFonts w:ascii="Arial" w:eastAsia="Arial" w:hAnsi="Arial" w:cs="Arial"/>
                <w:color w:val="000000"/>
              </w:rPr>
              <w:t xml:space="preserve">Angka kelengkapan asesmen pasien tahap akhir kehidupan </w:t>
            </w:r>
          </w:p>
        </w:tc>
        <w:tc>
          <w:tcPr>
            <w:tcW w:w="1302" w:type="dxa"/>
            <w:tcBorders>
              <w:top w:val="single" w:sz="4" w:space="0" w:color="000000"/>
              <w:left w:val="single" w:sz="4" w:space="0" w:color="000000"/>
              <w:bottom w:val="single" w:sz="4" w:space="0" w:color="000000"/>
              <w:right w:val="single" w:sz="4" w:space="0" w:color="000000"/>
            </w:tcBorders>
            <w:vAlign w:val="center"/>
            <w:hideMark/>
          </w:tcPr>
          <w:p w14:paraId="7A91B610"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c>
          <w:tcPr>
            <w:tcW w:w="1303" w:type="dxa"/>
            <w:vAlign w:val="center"/>
          </w:tcPr>
          <w:p w14:paraId="430270FC"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w:t>
            </w:r>
          </w:p>
        </w:tc>
        <w:tc>
          <w:tcPr>
            <w:tcW w:w="1303" w:type="dxa"/>
            <w:tcBorders>
              <w:top w:val="single" w:sz="4" w:space="0" w:color="000000"/>
              <w:left w:val="single" w:sz="4" w:space="0" w:color="000000"/>
              <w:bottom w:val="single" w:sz="4" w:space="0" w:color="000000"/>
              <w:right w:val="single" w:sz="4" w:space="0" w:color="000000"/>
            </w:tcBorders>
            <w:vAlign w:val="center"/>
          </w:tcPr>
          <w:p w14:paraId="4FB5400C"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w:t>
            </w:r>
          </w:p>
        </w:tc>
        <w:tc>
          <w:tcPr>
            <w:tcW w:w="1303" w:type="dxa"/>
            <w:tcBorders>
              <w:top w:val="single" w:sz="4" w:space="0" w:color="000000"/>
              <w:left w:val="single" w:sz="4" w:space="0" w:color="000000"/>
              <w:bottom w:val="single" w:sz="4" w:space="0" w:color="000000"/>
              <w:right w:val="single" w:sz="4" w:space="0" w:color="000000"/>
            </w:tcBorders>
            <w:vAlign w:val="center"/>
          </w:tcPr>
          <w:p w14:paraId="7766F7A7"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w:t>
            </w:r>
          </w:p>
        </w:tc>
      </w:tr>
      <w:tr w:rsidR="00847955" w:rsidRPr="004C4108" w14:paraId="3459798C" w14:textId="77777777" w:rsidTr="00847955">
        <w:trPr>
          <w:trHeight w:val="683"/>
        </w:trPr>
        <w:tc>
          <w:tcPr>
            <w:tcW w:w="751" w:type="dxa"/>
            <w:tcBorders>
              <w:top w:val="single" w:sz="4" w:space="0" w:color="000000"/>
              <w:left w:val="single" w:sz="4" w:space="0" w:color="000000"/>
              <w:bottom w:val="single" w:sz="4" w:space="0" w:color="000000"/>
              <w:right w:val="single" w:sz="4" w:space="0" w:color="000000"/>
            </w:tcBorders>
            <w:vAlign w:val="center"/>
            <w:hideMark/>
          </w:tcPr>
          <w:p w14:paraId="2AB65285"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6</w:t>
            </w:r>
          </w:p>
        </w:tc>
        <w:tc>
          <w:tcPr>
            <w:tcW w:w="4462" w:type="dxa"/>
            <w:tcBorders>
              <w:top w:val="single" w:sz="4" w:space="0" w:color="000000"/>
              <w:left w:val="single" w:sz="4" w:space="0" w:color="000000"/>
              <w:bottom w:val="single" w:sz="4" w:space="0" w:color="000000"/>
              <w:right w:val="single" w:sz="4" w:space="0" w:color="000000"/>
            </w:tcBorders>
            <w:vAlign w:val="center"/>
            <w:hideMark/>
          </w:tcPr>
          <w:p w14:paraId="2F8871B6" w14:textId="77777777" w:rsidR="00847955" w:rsidRPr="004C4108" w:rsidRDefault="00847955" w:rsidP="00847955">
            <w:pPr>
              <w:ind w:hanging="2"/>
              <w:rPr>
                <w:rFonts w:ascii="Arial" w:eastAsia="Arial" w:hAnsi="Arial" w:cs="Arial"/>
              </w:rPr>
            </w:pPr>
            <w:r w:rsidRPr="004C4108">
              <w:rPr>
                <w:rFonts w:ascii="Arial" w:eastAsia="Arial" w:hAnsi="Arial" w:cs="Arial"/>
                <w:color w:val="000000"/>
              </w:rPr>
              <w:t>Angka kelengkapan form kriteria keluar masuk HCU</w:t>
            </w:r>
          </w:p>
        </w:tc>
        <w:tc>
          <w:tcPr>
            <w:tcW w:w="1302" w:type="dxa"/>
            <w:tcBorders>
              <w:top w:val="single" w:sz="4" w:space="0" w:color="000000"/>
              <w:left w:val="single" w:sz="4" w:space="0" w:color="000000"/>
              <w:bottom w:val="single" w:sz="4" w:space="0" w:color="000000"/>
              <w:right w:val="single" w:sz="4" w:space="0" w:color="000000"/>
            </w:tcBorders>
            <w:vAlign w:val="center"/>
            <w:hideMark/>
          </w:tcPr>
          <w:p w14:paraId="207F3234"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c>
          <w:tcPr>
            <w:tcW w:w="1303" w:type="dxa"/>
            <w:vAlign w:val="center"/>
          </w:tcPr>
          <w:p w14:paraId="4AB5BB9F"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c>
          <w:tcPr>
            <w:tcW w:w="1303" w:type="dxa"/>
            <w:tcBorders>
              <w:top w:val="single" w:sz="4" w:space="0" w:color="000000"/>
              <w:left w:val="single" w:sz="4" w:space="0" w:color="000000"/>
              <w:bottom w:val="single" w:sz="4" w:space="0" w:color="000000"/>
              <w:right w:val="single" w:sz="4" w:space="0" w:color="000000"/>
            </w:tcBorders>
            <w:vAlign w:val="center"/>
          </w:tcPr>
          <w:p w14:paraId="38EBAE96"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c>
          <w:tcPr>
            <w:tcW w:w="1303" w:type="dxa"/>
            <w:tcBorders>
              <w:top w:val="single" w:sz="4" w:space="0" w:color="000000"/>
              <w:left w:val="single" w:sz="4" w:space="0" w:color="000000"/>
              <w:bottom w:val="single" w:sz="4" w:space="0" w:color="000000"/>
              <w:right w:val="single" w:sz="4" w:space="0" w:color="000000"/>
            </w:tcBorders>
            <w:vAlign w:val="center"/>
          </w:tcPr>
          <w:p w14:paraId="44957294"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r>
      <w:tr w:rsidR="00847955" w:rsidRPr="004C4108" w14:paraId="7CA4CA85" w14:textId="77777777" w:rsidTr="00847955">
        <w:trPr>
          <w:trHeight w:val="669"/>
        </w:trPr>
        <w:tc>
          <w:tcPr>
            <w:tcW w:w="751" w:type="dxa"/>
            <w:tcBorders>
              <w:top w:val="single" w:sz="4" w:space="0" w:color="000000"/>
              <w:left w:val="single" w:sz="4" w:space="0" w:color="000000"/>
              <w:bottom w:val="single" w:sz="4" w:space="0" w:color="000000"/>
              <w:right w:val="single" w:sz="4" w:space="0" w:color="000000"/>
            </w:tcBorders>
            <w:vAlign w:val="center"/>
            <w:hideMark/>
          </w:tcPr>
          <w:p w14:paraId="6798CB45"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7</w:t>
            </w:r>
          </w:p>
        </w:tc>
        <w:tc>
          <w:tcPr>
            <w:tcW w:w="4462" w:type="dxa"/>
            <w:tcBorders>
              <w:top w:val="single" w:sz="4" w:space="0" w:color="000000"/>
              <w:left w:val="single" w:sz="4" w:space="0" w:color="000000"/>
              <w:bottom w:val="single" w:sz="4" w:space="0" w:color="000000"/>
              <w:right w:val="single" w:sz="4" w:space="0" w:color="000000"/>
            </w:tcBorders>
            <w:vAlign w:val="center"/>
            <w:hideMark/>
          </w:tcPr>
          <w:p w14:paraId="6BBB06FB" w14:textId="77777777" w:rsidR="00847955" w:rsidRPr="004C4108" w:rsidRDefault="00847955" w:rsidP="00847955">
            <w:pPr>
              <w:ind w:hanging="2"/>
              <w:rPr>
                <w:rFonts w:ascii="Arial" w:eastAsia="Arial" w:hAnsi="Arial" w:cs="Arial"/>
              </w:rPr>
            </w:pPr>
            <w:r w:rsidRPr="004C4108">
              <w:rPr>
                <w:rFonts w:ascii="Arial" w:eastAsia="Arial" w:hAnsi="Arial" w:cs="Arial"/>
              </w:rPr>
              <w:t xml:space="preserve">Prosentase Pulang Atas Permintaan Sendiri  </w:t>
            </w:r>
          </w:p>
        </w:tc>
        <w:tc>
          <w:tcPr>
            <w:tcW w:w="1302" w:type="dxa"/>
            <w:tcBorders>
              <w:top w:val="single" w:sz="4" w:space="0" w:color="000000"/>
              <w:left w:val="single" w:sz="4" w:space="0" w:color="000000"/>
              <w:bottom w:val="single" w:sz="4" w:space="0" w:color="000000"/>
              <w:right w:val="single" w:sz="4" w:space="0" w:color="000000"/>
            </w:tcBorders>
            <w:vAlign w:val="center"/>
            <w:hideMark/>
          </w:tcPr>
          <w:p w14:paraId="0107C120"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0%</w:t>
            </w:r>
          </w:p>
        </w:tc>
        <w:tc>
          <w:tcPr>
            <w:tcW w:w="1303" w:type="dxa"/>
            <w:vAlign w:val="center"/>
          </w:tcPr>
          <w:p w14:paraId="21889882"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0%</w:t>
            </w:r>
          </w:p>
        </w:tc>
        <w:tc>
          <w:tcPr>
            <w:tcW w:w="1303" w:type="dxa"/>
            <w:tcBorders>
              <w:top w:val="single" w:sz="4" w:space="0" w:color="000000"/>
              <w:left w:val="single" w:sz="4" w:space="0" w:color="000000"/>
              <w:bottom w:val="single" w:sz="4" w:space="0" w:color="000000"/>
              <w:right w:val="single" w:sz="4" w:space="0" w:color="000000"/>
            </w:tcBorders>
            <w:vAlign w:val="center"/>
          </w:tcPr>
          <w:p w14:paraId="104F6954"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0%</w:t>
            </w:r>
          </w:p>
        </w:tc>
        <w:tc>
          <w:tcPr>
            <w:tcW w:w="1303" w:type="dxa"/>
            <w:tcBorders>
              <w:top w:val="single" w:sz="4" w:space="0" w:color="000000"/>
              <w:left w:val="single" w:sz="4" w:space="0" w:color="000000"/>
              <w:bottom w:val="single" w:sz="4" w:space="0" w:color="000000"/>
              <w:right w:val="single" w:sz="4" w:space="0" w:color="000000"/>
            </w:tcBorders>
            <w:vAlign w:val="center"/>
          </w:tcPr>
          <w:p w14:paraId="51888009"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0%</w:t>
            </w:r>
          </w:p>
        </w:tc>
      </w:tr>
    </w:tbl>
    <w:p w14:paraId="58FA5264" w14:textId="77777777" w:rsidR="00847955" w:rsidRDefault="00847955" w:rsidP="00847955">
      <w:pPr>
        <w:rPr>
          <w:rFonts w:ascii="Arial" w:hAnsi="Arial" w:cs="Arial"/>
          <w:bCs/>
        </w:rPr>
      </w:pPr>
    </w:p>
    <w:p w14:paraId="1637ACC2" w14:textId="057C28C1" w:rsidR="00847955" w:rsidRPr="00733BA2" w:rsidRDefault="00847955" w:rsidP="00062861">
      <w:pPr>
        <w:pStyle w:val="ListParagraph"/>
        <w:numPr>
          <w:ilvl w:val="0"/>
          <w:numId w:val="84"/>
        </w:numPr>
        <w:shd w:val="clear" w:color="auto" w:fill="FFFFFF" w:themeFill="background1"/>
        <w:rPr>
          <w:rFonts w:ascii="Arial" w:hAnsi="Arial" w:cs="Arial"/>
          <w:b/>
          <w:bCs/>
        </w:rPr>
      </w:pPr>
      <w:r w:rsidRPr="00733BA2">
        <w:rPr>
          <w:rFonts w:ascii="Arial" w:hAnsi="Arial" w:cs="Arial"/>
          <w:b/>
          <w:bCs/>
        </w:rPr>
        <w:t>IRJA</w:t>
      </w:r>
    </w:p>
    <w:tbl>
      <w:tblPr>
        <w:tblW w:w="10349" w:type="dxa"/>
        <w:tblInd w:w="-289"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0"/>
        <w:gridCol w:w="4536"/>
        <w:gridCol w:w="1275"/>
        <w:gridCol w:w="1276"/>
        <w:gridCol w:w="1276"/>
        <w:gridCol w:w="1276"/>
      </w:tblGrid>
      <w:tr w:rsidR="00847955" w:rsidRPr="004C4108" w14:paraId="1857E863" w14:textId="77777777" w:rsidTr="00847955">
        <w:trPr>
          <w:trHeight w:val="480"/>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70EB4D90" w14:textId="77777777" w:rsidR="00847955" w:rsidRPr="004C4108" w:rsidRDefault="00847955" w:rsidP="00847955">
            <w:pPr>
              <w:ind w:hanging="2"/>
              <w:rPr>
                <w:rFonts w:ascii="Arial" w:eastAsia="Arial" w:hAnsi="Arial" w:cs="Arial"/>
                <w:b/>
                <w:bCs/>
              </w:rPr>
            </w:pPr>
            <w:bookmarkStart w:id="39" w:name="_Hlk134458169"/>
            <w:r w:rsidRPr="004C4108">
              <w:rPr>
                <w:rFonts w:ascii="Arial" w:eastAsia="Arial" w:hAnsi="Arial" w:cs="Arial"/>
                <w:b/>
                <w:bCs/>
              </w:rPr>
              <w:t>No</w:t>
            </w:r>
          </w:p>
        </w:tc>
        <w:tc>
          <w:tcPr>
            <w:tcW w:w="4536" w:type="dxa"/>
            <w:tcBorders>
              <w:top w:val="single" w:sz="4" w:space="0" w:color="000000"/>
              <w:left w:val="single" w:sz="4" w:space="0" w:color="000000"/>
              <w:bottom w:val="single" w:sz="4" w:space="0" w:color="000000"/>
              <w:right w:val="single" w:sz="4" w:space="0" w:color="000000"/>
            </w:tcBorders>
            <w:hideMark/>
          </w:tcPr>
          <w:p w14:paraId="0E0B8B45" w14:textId="77777777" w:rsidR="00847955" w:rsidRPr="004C4108" w:rsidRDefault="00847955" w:rsidP="00847955">
            <w:pPr>
              <w:ind w:hanging="2"/>
              <w:jc w:val="center"/>
              <w:rPr>
                <w:rFonts w:ascii="Arial" w:eastAsia="Arial" w:hAnsi="Arial" w:cs="Arial"/>
                <w:b/>
                <w:bCs/>
                <w:color w:val="000000"/>
              </w:rPr>
            </w:pPr>
            <w:r w:rsidRPr="004C4108">
              <w:rPr>
                <w:rFonts w:ascii="Arial" w:eastAsia="Arial" w:hAnsi="Arial" w:cs="Arial"/>
                <w:b/>
                <w:bCs/>
                <w:color w:val="000000"/>
              </w:rPr>
              <w:t>Judul</w:t>
            </w:r>
          </w:p>
        </w:tc>
        <w:tc>
          <w:tcPr>
            <w:tcW w:w="1275" w:type="dxa"/>
            <w:tcBorders>
              <w:top w:val="single" w:sz="4" w:space="0" w:color="000000"/>
              <w:left w:val="single" w:sz="4" w:space="0" w:color="000000"/>
              <w:bottom w:val="single" w:sz="4" w:space="0" w:color="000000"/>
              <w:right w:val="single" w:sz="4" w:space="0" w:color="000000"/>
            </w:tcBorders>
            <w:hideMark/>
          </w:tcPr>
          <w:p w14:paraId="6BEA9694" w14:textId="77777777" w:rsidR="00847955" w:rsidRPr="004C4108" w:rsidRDefault="00847955" w:rsidP="00847955">
            <w:pPr>
              <w:ind w:hanging="2"/>
              <w:jc w:val="center"/>
              <w:rPr>
                <w:rFonts w:ascii="Arial" w:eastAsia="Arial" w:hAnsi="Arial" w:cs="Arial"/>
                <w:b/>
                <w:bCs/>
              </w:rPr>
            </w:pPr>
            <w:r w:rsidRPr="004C4108">
              <w:rPr>
                <w:rFonts w:ascii="Arial" w:eastAsia="Arial" w:hAnsi="Arial" w:cs="Arial"/>
                <w:b/>
                <w:bCs/>
              </w:rPr>
              <w:t>Stand</w:t>
            </w:r>
          </w:p>
        </w:tc>
        <w:tc>
          <w:tcPr>
            <w:tcW w:w="1276" w:type="dxa"/>
            <w:tcBorders>
              <w:top w:val="single" w:sz="4" w:space="0" w:color="000000"/>
              <w:left w:val="single" w:sz="4" w:space="0" w:color="000000"/>
              <w:bottom w:val="single" w:sz="4" w:space="0" w:color="000000"/>
              <w:right w:val="single" w:sz="4" w:space="0" w:color="000000"/>
            </w:tcBorders>
            <w:hideMark/>
          </w:tcPr>
          <w:p w14:paraId="219F94AB" w14:textId="77777777" w:rsidR="00847955" w:rsidRPr="004C4108" w:rsidRDefault="00847955" w:rsidP="00847955">
            <w:pPr>
              <w:ind w:hanging="2"/>
              <w:jc w:val="center"/>
              <w:rPr>
                <w:rFonts w:ascii="Arial" w:eastAsia="Arial" w:hAnsi="Arial" w:cs="Arial"/>
                <w:b/>
                <w:bCs/>
              </w:rPr>
            </w:pPr>
            <w:r w:rsidRPr="004C4108">
              <w:rPr>
                <w:rFonts w:ascii="Arial" w:eastAsia="Arial" w:hAnsi="Arial" w:cs="Arial"/>
                <w:b/>
                <w:bCs/>
              </w:rPr>
              <w:t>Nov</w:t>
            </w:r>
            <w:r>
              <w:rPr>
                <w:rFonts w:ascii="Arial" w:eastAsia="Arial" w:hAnsi="Arial" w:cs="Arial"/>
                <w:b/>
                <w:bCs/>
              </w:rPr>
              <w:t xml:space="preserve"> ‘23</w:t>
            </w:r>
          </w:p>
        </w:tc>
        <w:tc>
          <w:tcPr>
            <w:tcW w:w="1276" w:type="dxa"/>
            <w:tcBorders>
              <w:top w:val="single" w:sz="4" w:space="0" w:color="000000"/>
              <w:left w:val="single" w:sz="4" w:space="0" w:color="000000"/>
              <w:bottom w:val="single" w:sz="4" w:space="0" w:color="000000"/>
              <w:right w:val="single" w:sz="4" w:space="0" w:color="000000"/>
            </w:tcBorders>
            <w:hideMark/>
          </w:tcPr>
          <w:p w14:paraId="021722FD" w14:textId="77777777" w:rsidR="00847955" w:rsidRPr="004C4108" w:rsidRDefault="00847955" w:rsidP="00847955">
            <w:pPr>
              <w:ind w:hanging="2"/>
              <w:jc w:val="center"/>
              <w:rPr>
                <w:rFonts w:ascii="Arial" w:eastAsia="Arial" w:hAnsi="Arial" w:cs="Arial"/>
                <w:b/>
                <w:bCs/>
              </w:rPr>
            </w:pPr>
            <w:r w:rsidRPr="004C4108">
              <w:rPr>
                <w:rFonts w:ascii="Arial" w:eastAsia="Arial" w:hAnsi="Arial" w:cs="Arial"/>
                <w:b/>
                <w:bCs/>
              </w:rPr>
              <w:t>Des</w:t>
            </w:r>
            <w:r>
              <w:rPr>
                <w:rFonts w:ascii="Arial" w:eastAsia="Arial" w:hAnsi="Arial" w:cs="Arial"/>
                <w:b/>
                <w:bCs/>
              </w:rPr>
              <w:t xml:space="preserve"> ‘23</w:t>
            </w:r>
          </w:p>
        </w:tc>
        <w:tc>
          <w:tcPr>
            <w:tcW w:w="1276" w:type="dxa"/>
            <w:tcBorders>
              <w:top w:val="single" w:sz="4" w:space="0" w:color="000000"/>
              <w:left w:val="single" w:sz="4" w:space="0" w:color="000000"/>
              <w:bottom w:val="single" w:sz="4" w:space="0" w:color="000000"/>
              <w:right w:val="single" w:sz="4" w:space="0" w:color="000000"/>
            </w:tcBorders>
          </w:tcPr>
          <w:p w14:paraId="4CA60699" w14:textId="77777777" w:rsidR="00847955" w:rsidRPr="004C4108" w:rsidRDefault="00847955" w:rsidP="00847955">
            <w:pPr>
              <w:ind w:hanging="2"/>
              <w:jc w:val="center"/>
              <w:rPr>
                <w:rFonts w:ascii="Arial" w:eastAsia="Arial" w:hAnsi="Arial" w:cs="Arial"/>
                <w:b/>
                <w:bCs/>
              </w:rPr>
            </w:pPr>
            <w:r w:rsidRPr="004C4108">
              <w:rPr>
                <w:rFonts w:ascii="Arial" w:eastAsia="Arial" w:hAnsi="Arial" w:cs="Arial"/>
                <w:b/>
                <w:bCs/>
              </w:rPr>
              <w:t>Jan</w:t>
            </w:r>
            <w:r>
              <w:rPr>
                <w:rFonts w:ascii="Arial" w:eastAsia="Arial" w:hAnsi="Arial" w:cs="Arial"/>
                <w:b/>
                <w:bCs/>
              </w:rPr>
              <w:t xml:space="preserve"> ‘24</w:t>
            </w:r>
          </w:p>
        </w:tc>
      </w:tr>
      <w:tr w:rsidR="00847955" w:rsidRPr="004C4108" w14:paraId="226038CE" w14:textId="77777777" w:rsidTr="00847955">
        <w:trPr>
          <w:trHeight w:val="582"/>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7F7AEF69" w14:textId="77777777" w:rsidR="00847955" w:rsidRPr="004C4108" w:rsidRDefault="00847955" w:rsidP="00847955">
            <w:pPr>
              <w:ind w:hanging="2"/>
              <w:rPr>
                <w:rFonts w:ascii="Arial" w:eastAsia="Arial" w:hAnsi="Arial" w:cs="Arial"/>
              </w:rPr>
            </w:pPr>
            <w:r w:rsidRPr="004C4108">
              <w:rPr>
                <w:rFonts w:ascii="Arial" w:eastAsia="Arial" w:hAnsi="Arial" w:cs="Arial"/>
              </w:rPr>
              <w:t xml:space="preserve"> 1</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2A3F79FE" w14:textId="77777777" w:rsidR="00847955" w:rsidRPr="004C4108" w:rsidRDefault="00847955" w:rsidP="00847955">
            <w:pPr>
              <w:ind w:hanging="2"/>
              <w:rPr>
                <w:rFonts w:ascii="Arial" w:eastAsia="Arial" w:hAnsi="Arial" w:cs="Arial"/>
              </w:rPr>
            </w:pPr>
            <w:r w:rsidRPr="004C4108">
              <w:rPr>
                <w:rFonts w:ascii="Arial" w:eastAsia="Arial" w:hAnsi="Arial" w:cs="Arial"/>
                <w:color w:val="000000"/>
              </w:rPr>
              <w:t>Kepatuhan identifikasi pasien</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6037E003"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c>
          <w:tcPr>
            <w:tcW w:w="1276" w:type="dxa"/>
            <w:vAlign w:val="center"/>
          </w:tcPr>
          <w:p w14:paraId="5A99ABA7"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545B1A55"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460E019A"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99,75%</w:t>
            </w:r>
          </w:p>
        </w:tc>
      </w:tr>
      <w:tr w:rsidR="00847955" w:rsidRPr="004C4108" w14:paraId="19B8395A" w14:textId="77777777" w:rsidTr="00847955">
        <w:trPr>
          <w:trHeight w:val="560"/>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606FF1BA" w14:textId="77777777" w:rsidR="00847955" w:rsidRPr="004C4108" w:rsidRDefault="00847955" w:rsidP="00847955">
            <w:pPr>
              <w:ind w:hanging="2"/>
              <w:rPr>
                <w:rFonts w:ascii="Arial" w:eastAsia="Arial" w:hAnsi="Arial" w:cs="Arial"/>
              </w:rPr>
            </w:pPr>
            <w:r w:rsidRPr="004C4108">
              <w:rPr>
                <w:rFonts w:ascii="Arial" w:eastAsia="Arial" w:hAnsi="Arial" w:cs="Arial"/>
              </w:rPr>
              <w:t xml:space="preserve"> 2</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419963EE" w14:textId="77777777" w:rsidR="00847955" w:rsidRPr="004C4108" w:rsidRDefault="00847955" w:rsidP="00847955">
            <w:pPr>
              <w:ind w:hanging="2"/>
              <w:rPr>
                <w:rFonts w:ascii="Arial" w:eastAsia="Arial" w:hAnsi="Arial" w:cs="Arial"/>
              </w:rPr>
            </w:pPr>
            <w:r w:rsidRPr="004C4108">
              <w:rPr>
                <w:rFonts w:ascii="Arial" w:eastAsia="Arial" w:hAnsi="Arial" w:cs="Arial"/>
                <w:color w:val="000000"/>
              </w:rPr>
              <w:t>Waktu tunggu rawat jalan</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349B88DD" w14:textId="77777777" w:rsidR="00847955" w:rsidRPr="004C4108" w:rsidRDefault="006C1759" w:rsidP="00847955">
            <w:pPr>
              <w:ind w:hanging="2"/>
              <w:jc w:val="center"/>
              <w:rPr>
                <w:rFonts w:ascii="Arial" w:eastAsia="Arial" w:hAnsi="Arial" w:cs="Arial"/>
              </w:rPr>
            </w:pPr>
            <w:sdt>
              <w:sdtPr>
                <w:tag w:val="goog_rdk_25"/>
                <w:id w:val="-937372224"/>
              </w:sdtPr>
              <w:sdtEndPr/>
              <w:sdtContent>
                <w:r w:rsidR="00847955" w:rsidRPr="004C4108">
                  <w:rPr>
                    <w:rFonts w:ascii="Arial Unicode MS" w:eastAsia="Arial Unicode MS" w:hAnsi="Arial Unicode MS" w:cs="Arial Unicode MS"/>
                  </w:rPr>
                  <w:t>≥80%</w:t>
                </w:r>
              </w:sdtContent>
            </w:sdt>
          </w:p>
        </w:tc>
        <w:tc>
          <w:tcPr>
            <w:tcW w:w="1276" w:type="dxa"/>
            <w:vAlign w:val="center"/>
          </w:tcPr>
          <w:p w14:paraId="4DDE533C"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91,73%</w:t>
            </w:r>
          </w:p>
        </w:tc>
        <w:tc>
          <w:tcPr>
            <w:tcW w:w="1276" w:type="dxa"/>
            <w:tcBorders>
              <w:top w:val="single" w:sz="4" w:space="0" w:color="000000"/>
              <w:left w:val="single" w:sz="4" w:space="0" w:color="000000"/>
              <w:bottom w:val="single" w:sz="4" w:space="0" w:color="000000"/>
              <w:right w:val="single" w:sz="4" w:space="0" w:color="000000"/>
            </w:tcBorders>
            <w:vAlign w:val="center"/>
          </w:tcPr>
          <w:p w14:paraId="652C138A"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91,73%</w:t>
            </w:r>
          </w:p>
        </w:tc>
        <w:tc>
          <w:tcPr>
            <w:tcW w:w="1276" w:type="dxa"/>
            <w:tcBorders>
              <w:top w:val="single" w:sz="4" w:space="0" w:color="000000"/>
              <w:left w:val="single" w:sz="4" w:space="0" w:color="000000"/>
              <w:bottom w:val="single" w:sz="4" w:space="0" w:color="000000"/>
              <w:right w:val="single" w:sz="4" w:space="0" w:color="000000"/>
            </w:tcBorders>
            <w:vAlign w:val="center"/>
          </w:tcPr>
          <w:p w14:paraId="66F680CD"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95,2%</w:t>
            </w:r>
          </w:p>
        </w:tc>
      </w:tr>
      <w:tr w:rsidR="00847955" w:rsidRPr="004C4108" w14:paraId="7E974B0D" w14:textId="77777777" w:rsidTr="00847955">
        <w:trPr>
          <w:trHeight w:val="430"/>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4B7CF55B" w14:textId="77777777" w:rsidR="00847955" w:rsidRPr="004C4108" w:rsidRDefault="00847955" w:rsidP="00847955">
            <w:pPr>
              <w:ind w:hanging="2"/>
              <w:rPr>
                <w:rFonts w:ascii="Arial" w:eastAsia="Arial" w:hAnsi="Arial" w:cs="Arial"/>
              </w:rPr>
            </w:pPr>
            <w:r w:rsidRPr="004C4108">
              <w:rPr>
                <w:rFonts w:ascii="Arial" w:eastAsia="Arial" w:hAnsi="Arial" w:cs="Arial"/>
              </w:rPr>
              <w:t xml:space="preserve"> 3</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13DD7EBA" w14:textId="77777777" w:rsidR="00847955" w:rsidRPr="004C4108" w:rsidRDefault="00847955" w:rsidP="00847955">
            <w:pPr>
              <w:ind w:hanging="2"/>
              <w:rPr>
                <w:rFonts w:ascii="Arial" w:eastAsia="Arial" w:hAnsi="Arial" w:cs="Arial"/>
              </w:rPr>
            </w:pPr>
            <w:r w:rsidRPr="004C4108">
              <w:rPr>
                <w:rFonts w:ascii="Arial" w:eastAsia="Arial" w:hAnsi="Arial" w:cs="Arial"/>
              </w:rPr>
              <w:t xml:space="preserve">Angka Keterlambatan Dokter Di poli Rawat Jalan </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335350CE" w14:textId="77777777" w:rsidR="00847955" w:rsidRPr="004C4108" w:rsidRDefault="00847955" w:rsidP="00847955">
            <w:pPr>
              <w:spacing w:line="360" w:lineRule="auto"/>
              <w:ind w:hanging="2"/>
              <w:jc w:val="center"/>
              <w:rPr>
                <w:rFonts w:ascii="Arial" w:eastAsia="Arial" w:hAnsi="Arial" w:cs="Arial"/>
              </w:rPr>
            </w:pPr>
            <w:r w:rsidRPr="004C4108">
              <w:rPr>
                <w:rFonts w:ascii="Arial" w:eastAsia="Arial" w:hAnsi="Arial" w:cs="Arial"/>
              </w:rPr>
              <w:t>0%</w:t>
            </w:r>
          </w:p>
        </w:tc>
        <w:tc>
          <w:tcPr>
            <w:tcW w:w="1276" w:type="dxa"/>
            <w:vAlign w:val="center"/>
          </w:tcPr>
          <w:p w14:paraId="1E4FC142" w14:textId="77777777" w:rsidR="00847955" w:rsidRPr="004C4108" w:rsidRDefault="00847955" w:rsidP="00847955">
            <w:pPr>
              <w:spacing w:line="360" w:lineRule="auto"/>
              <w:ind w:hanging="2"/>
              <w:jc w:val="center"/>
              <w:rPr>
                <w:rFonts w:ascii="Arial" w:eastAsia="Arial" w:hAnsi="Arial" w:cs="Arial"/>
              </w:rPr>
            </w:pPr>
            <w:r w:rsidRPr="004C4108">
              <w:rPr>
                <w:rFonts w:ascii="Arial" w:eastAsia="Arial" w:hAnsi="Arial" w:cs="Arial"/>
              </w:rPr>
              <w:t>15,82%</w:t>
            </w:r>
          </w:p>
        </w:tc>
        <w:tc>
          <w:tcPr>
            <w:tcW w:w="1276" w:type="dxa"/>
            <w:tcBorders>
              <w:top w:val="single" w:sz="4" w:space="0" w:color="000000"/>
              <w:left w:val="single" w:sz="4" w:space="0" w:color="000000"/>
              <w:bottom w:val="single" w:sz="4" w:space="0" w:color="000000"/>
              <w:right w:val="single" w:sz="4" w:space="0" w:color="000000"/>
            </w:tcBorders>
            <w:vAlign w:val="center"/>
          </w:tcPr>
          <w:p w14:paraId="74B5D352" w14:textId="77777777" w:rsidR="00847955" w:rsidRPr="004C4108" w:rsidRDefault="00847955" w:rsidP="00847955">
            <w:pPr>
              <w:spacing w:line="360" w:lineRule="auto"/>
              <w:ind w:hanging="2"/>
              <w:jc w:val="center"/>
              <w:rPr>
                <w:rFonts w:ascii="Arial" w:eastAsia="Arial" w:hAnsi="Arial" w:cs="Arial"/>
              </w:rPr>
            </w:pPr>
            <w:r w:rsidRPr="004C4108">
              <w:rPr>
                <w:rFonts w:ascii="Arial" w:eastAsia="Arial" w:hAnsi="Arial" w:cs="Arial"/>
              </w:rPr>
              <w:t>14,73%</w:t>
            </w:r>
          </w:p>
        </w:tc>
        <w:tc>
          <w:tcPr>
            <w:tcW w:w="1276" w:type="dxa"/>
            <w:tcBorders>
              <w:top w:val="single" w:sz="4" w:space="0" w:color="000000"/>
              <w:left w:val="single" w:sz="4" w:space="0" w:color="000000"/>
              <w:bottom w:val="single" w:sz="4" w:space="0" w:color="000000"/>
              <w:right w:val="single" w:sz="4" w:space="0" w:color="000000"/>
            </w:tcBorders>
            <w:vAlign w:val="center"/>
          </w:tcPr>
          <w:p w14:paraId="7E78E287" w14:textId="77777777" w:rsidR="00847955" w:rsidRPr="004C4108" w:rsidRDefault="00847955" w:rsidP="00847955">
            <w:pPr>
              <w:spacing w:line="360" w:lineRule="auto"/>
              <w:ind w:hanging="2"/>
              <w:jc w:val="center"/>
              <w:rPr>
                <w:rFonts w:ascii="Arial" w:eastAsia="Arial" w:hAnsi="Arial" w:cs="Arial"/>
              </w:rPr>
            </w:pPr>
            <w:r w:rsidRPr="004C4108">
              <w:rPr>
                <w:rFonts w:ascii="Arial" w:eastAsia="Arial" w:hAnsi="Arial" w:cs="Arial"/>
              </w:rPr>
              <w:t>15,58%</w:t>
            </w:r>
          </w:p>
        </w:tc>
      </w:tr>
      <w:tr w:rsidR="00847955" w:rsidRPr="004C4108" w14:paraId="77990BDA" w14:textId="77777777" w:rsidTr="00847955">
        <w:trPr>
          <w:trHeight w:val="678"/>
        </w:trPr>
        <w:tc>
          <w:tcPr>
            <w:tcW w:w="710" w:type="dxa"/>
            <w:tcBorders>
              <w:top w:val="single" w:sz="4" w:space="0" w:color="000000"/>
              <w:left w:val="single" w:sz="4" w:space="0" w:color="000000"/>
              <w:bottom w:val="single" w:sz="4" w:space="0" w:color="auto"/>
              <w:right w:val="single" w:sz="4" w:space="0" w:color="000000"/>
            </w:tcBorders>
            <w:vAlign w:val="center"/>
            <w:hideMark/>
          </w:tcPr>
          <w:p w14:paraId="0D27353A" w14:textId="77777777" w:rsidR="00847955" w:rsidRPr="004C4108" w:rsidRDefault="00847955" w:rsidP="00847955">
            <w:pPr>
              <w:ind w:hanging="2"/>
              <w:rPr>
                <w:rFonts w:ascii="Arial" w:eastAsia="Arial" w:hAnsi="Arial" w:cs="Arial"/>
              </w:rPr>
            </w:pPr>
            <w:r w:rsidRPr="004C4108">
              <w:rPr>
                <w:rFonts w:ascii="Arial" w:eastAsia="Arial" w:hAnsi="Arial" w:cs="Arial"/>
              </w:rPr>
              <w:t xml:space="preserve"> 4</w:t>
            </w:r>
          </w:p>
        </w:tc>
        <w:tc>
          <w:tcPr>
            <w:tcW w:w="4536" w:type="dxa"/>
            <w:tcBorders>
              <w:top w:val="single" w:sz="4" w:space="0" w:color="000000"/>
              <w:left w:val="single" w:sz="4" w:space="0" w:color="000000"/>
              <w:bottom w:val="single" w:sz="4" w:space="0" w:color="auto"/>
              <w:right w:val="single" w:sz="4" w:space="0" w:color="000000"/>
            </w:tcBorders>
            <w:vAlign w:val="center"/>
            <w:hideMark/>
          </w:tcPr>
          <w:p w14:paraId="34319D28" w14:textId="77777777" w:rsidR="00847955" w:rsidRPr="004C4108" w:rsidRDefault="00847955" w:rsidP="00847955">
            <w:pPr>
              <w:ind w:hanging="2"/>
              <w:rPr>
                <w:rFonts w:ascii="Arial" w:eastAsia="Arial" w:hAnsi="Arial" w:cs="Arial"/>
                <w:color w:val="000000"/>
              </w:rPr>
            </w:pPr>
            <w:r w:rsidRPr="004C4108">
              <w:rPr>
                <w:rFonts w:ascii="Arial" w:eastAsia="Arial" w:hAnsi="Arial" w:cs="Arial"/>
                <w:color w:val="000000"/>
              </w:rPr>
              <w:t>Angka rujukan horizontal FKRTL</w:t>
            </w:r>
          </w:p>
        </w:tc>
        <w:tc>
          <w:tcPr>
            <w:tcW w:w="1275" w:type="dxa"/>
            <w:tcBorders>
              <w:top w:val="single" w:sz="4" w:space="0" w:color="000000"/>
              <w:left w:val="single" w:sz="4" w:space="0" w:color="000000"/>
              <w:bottom w:val="single" w:sz="4" w:space="0" w:color="auto"/>
              <w:right w:val="single" w:sz="4" w:space="0" w:color="000000"/>
            </w:tcBorders>
            <w:vAlign w:val="center"/>
            <w:hideMark/>
          </w:tcPr>
          <w:p w14:paraId="6E66CC03"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0%</w:t>
            </w:r>
          </w:p>
        </w:tc>
        <w:tc>
          <w:tcPr>
            <w:tcW w:w="1276" w:type="dxa"/>
            <w:vAlign w:val="center"/>
          </w:tcPr>
          <w:p w14:paraId="78AD900A"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0%</w:t>
            </w:r>
          </w:p>
        </w:tc>
        <w:tc>
          <w:tcPr>
            <w:tcW w:w="1276" w:type="dxa"/>
            <w:tcBorders>
              <w:top w:val="single" w:sz="4" w:space="0" w:color="000000"/>
              <w:left w:val="single" w:sz="4" w:space="0" w:color="000000"/>
              <w:bottom w:val="single" w:sz="4" w:space="0" w:color="auto"/>
              <w:right w:val="single" w:sz="4" w:space="0" w:color="000000"/>
            </w:tcBorders>
            <w:vAlign w:val="center"/>
          </w:tcPr>
          <w:p w14:paraId="357BC0B3"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0%</w:t>
            </w:r>
          </w:p>
        </w:tc>
        <w:tc>
          <w:tcPr>
            <w:tcW w:w="1276" w:type="dxa"/>
            <w:tcBorders>
              <w:top w:val="single" w:sz="4" w:space="0" w:color="000000"/>
              <w:left w:val="single" w:sz="4" w:space="0" w:color="000000"/>
              <w:bottom w:val="single" w:sz="4" w:space="0" w:color="auto"/>
              <w:right w:val="single" w:sz="4" w:space="0" w:color="000000"/>
            </w:tcBorders>
            <w:vAlign w:val="center"/>
          </w:tcPr>
          <w:p w14:paraId="679C709C" w14:textId="77777777" w:rsidR="00847955" w:rsidRPr="004C4108" w:rsidRDefault="00847955" w:rsidP="00847955">
            <w:pPr>
              <w:ind w:hanging="2"/>
              <w:jc w:val="center"/>
              <w:rPr>
                <w:rFonts w:ascii="Arial" w:eastAsia="Arial" w:hAnsi="Arial" w:cs="Arial"/>
              </w:rPr>
            </w:pPr>
            <w:r w:rsidRPr="004C4108">
              <w:rPr>
                <w:rFonts w:ascii="Arial" w:eastAsia="Arial" w:hAnsi="Arial" w:cs="Arial"/>
              </w:rPr>
              <w:t>0%</w:t>
            </w:r>
          </w:p>
        </w:tc>
      </w:tr>
      <w:bookmarkEnd w:id="39"/>
    </w:tbl>
    <w:p w14:paraId="45689BB6" w14:textId="0F069623" w:rsidR="00847955" w:rsidRDefault="00847955" w:rsidP="00847955">
      <w:pPr>
        <w:rPr>
          <w:rFonts w:ascii="Arial" w:hAnsi="Arial" w:cs="Arial"/>
          <w:bCs/>
        </w:rPr>
      </w:pPr>
    </w:p>
    <w:p w14:paraId="0ABA8387" w14:textId="77777777" w:rsidR="002B1AFF" w:rsidRDefault="002B1AFF" w:rsidP="00847955">
      <w:pPr>
        <w:rPr>
          <w:rFonts w:ascii="Arial" w:hAnsi="Arial" w:cs="Arial"/>
          <w:bCs/>
        </w:rPr>
      </w:pPr>
    </w:p>
    <w:p w14:paraId="592A7626" w14:textId="7F7CAD1E" w:rsidR="00847955" w:rsidRPr="00733BA2" w:rsidRDefault="00847955" w:rsidP="00062861">
      <w:pPr>
        <w:pStyle w:val="ListParagraph"/>
        <w:numPr>
          <w:ilvl w:val="0"/>
          <w:numId w:val="84"/>
        </w:numPr>
        <w:shd w:val="clear" w:color="auto" w:fill="FFFFFF" w:themeFill="background1"/>
        <w:rPr>
          <w:rFonts w:ascii="Arial" w:hAnsi="Arial" w:cs="Arial"/>
          <w:b/>
          <w:bCs/>
        </w:rPr>
      </w:pPr>
      <w:r w:rsidRPr="00733BA2">
        <w:rPr>
          <w:rFonts w:ascii="Arial" w:hAnsi="Arial" w:cs="Arial"/>
          <w:b/>
          <w:bCs/>
        </w:rPr>
        <w:t xml:space="preserve">Maternitas </w:t>
      </w:r>
    </w:p>
    <w:tbl>
      <w:tblPr>
        <w:tblW w:w="10349"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0"/>
        <w:gridCol w:w="4662"/>
        <w:gridCol w:w="1149"/>
        <w:gridCol w:w="1276"/>
        <w:gridCol w:w="1276"/>
        <w:gridCol w:w="1276"/>
      </w:tblGrid>
      <w:tr w:rsidR="00847955" w:rsidRPr="00FC3465" w14:paraId="2009BB20" w14:textId="77777777" w:rsidTr="00847955">
        <w:trPr>
          <w:trHeight w:val="596"/>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4D037243" w14:textId="77777777" w:rsidR="00847955" w:rsidRPr="00FC3465" w:rsidRDefault="00847955" w:rsidP="00847955">
            <w:pPr>
              <w:ind w:hanging="2"/>
              <w:jc w:val="center"/>
              <w:rPr>
                <w:rFonts w:ascii="Arial" w:eastAsia="Arial" w:hAnsi="Arial" w:cs="Arial"/>
                <w:b/>
                <w:bCs/>
              </w:rPr>
            </w:pPr>
            <w:bookmarkStart w:id="40" w:name="_Hlk134458204"/>
            <w:r w:rsidRPr="00FC3465">
              <w:rPr>
                <w:rFonts w:ascii="Arial" w:eastAsia="Arial" w:hAnsi="Arial" w:cs="Arial"/>
                <w:b/>
                <w:bCs/>
              </w:rPr>
              <w:t>No.</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184341BE" w14:textId="77777777" w:rsidR="00847955" w:rsidRPr="00FC3465" w:rsidRDefault="00847955" w:rsidP="00847955">
            <w:pPr>
              <w:ind w:hanging="2"/>
              <w:jc w:val="center"/>
              <w:rPr>
                <w:rFonts w:ascii="Arial" w:eastAsia="Arial" w:hAnsi="Arial" w:cs="Arial"/>
                <w:b/>
                <w:bCs/>
              </w:rPr>
            </w:pPr>
            <w:r w:rsidRPr="00FC3465">
              <w:rPr>
                <w:rFonts w:ascii="Arial" w:eastAsia="Arial" w:hAnsi="Arial" w:cs="Arial"/>
                <w:b/>
                <w:bCs/>
              </w:rPr>
              <w:t>Judul</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673DE1D9" w14:textId="77777777" w:rsidR="00847955" w:rsidRPr="00FC3465" w:rsidRDefault="00847955" w:rsidP="00847955">
            <w:pPr>
              <w:ind w:hanging="2"/>
              <w:jc w:val="center"/>
              <w:rPr>
                <w:rFonts w:ascii="Arial" w:eastAsia="Arial" w:hAnsi="Arial" w:cs="Arial"/>
                <w:b/>
                <w:bCs/>
              </w:rPr>
            </w:pPr>
            <w:r w:rsidRPr="00FC3465">
              <w:rPr>
                <w:rFonts w:ascii="Arial" w:eastAsia="Arial" w:hAnsi="Arial" w:cs="Arial"/>
                <w:b/>
                <w:bCs/>
              </w:rPr>
              <w:t>Stand</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C0E3B24" w14:textId="77777777" w:rsidR="00847955" w:rsidRPr="00FC3465" w:rsidRDefault="00847955" w:rsidP="00847955">
            <w:pPr>
              <w:ind w:hanging="2"/>
              <w:jc w:val="center"/>
              <w:rPr>
                <w:rFonts w:ascii="Arial" w:eastAsia="Arial" w:hAnsi="Arial" w:cs="Arial"/>
                <w:b/>
                <w:bCs/>
              </w:rPr>
            </w:pPr>
            <w:r w:rsidRPr="00FC3465">
              <w:rPr>
                <w:rFonts w:ascii="Arial" w:eastAsia="Arial" w:hAnsi="Arial" w:cs="Arial"/>
                <w:b/>
                <w:bCs/>
              </w:rPr>
              <w:t>Nov</w:t>
            </w:r>
            <w:r>
              <w:rPr>
                <w:rFonts w:ascii="Arial" w:eastAsia="Arial" w:hAnsi="Arial" w:cs="Arial"/>
                <w:b/>
                <w:bCs/>
              </w:rPr>
              <w:t xml:space="preserve"> ‘23</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58FFB0D7" w14:textId="77777777" w:rsidR="00847955" w:rsidRPr="00FC3465" w:rsidRDefault="00847955" w:rsidP="00847955">
            <w:pPr>
              <w:ind w:hanging="2"/>
              <w:jc w:val="center"/>
              <w:rPr>
                <w:rFonts w:ascii="Arial" w:eastAsia="Arial" w:hAnsi="Arial" w:cs="Arial"/>
                <w:b/>
                <w:bCs/>
              </w:rPr>
            </w:pPr>
            <w:r w:rsidRPr="00FC3465">
              <w:rPr>
                <w:rFonts w:ascii="Arial" w:eastAsia="Arial" w:hAnsi="Arial" w:cs="Arial"/>
                <w:b/>
                <w:bCs/>
              </w:rPr>
              <w:t>Des</w:t>
            </w:r>
            <w:r>
              <w:rPr>
                <w:rFonts w:ascii="Arial" w:eastAsia="Arial" w:hAnsi="Arial" w:cs="Arial"/>
                <w:b/>
                <w:bCs/>
              </w:rPr>
              <w:t xml:space="preserve"> ‘23</w:t>
            </w:r>
          </w:p>
        </w:tc>
        <w:tc>
          <w:tcPr>
            <w:tcW w:w="1276" w:type="dxa"/>
            <w:tcBorders>
              <w:top w:val="single" w:sz="4" w:space="0" w:color="000000"/>
              <w:left w:val="single" w:sz="4" w:space="0" w:color="000000"/>
              <w:bottom w:val="single" w:sz="4" w:space="0" w:color="000000"/>
              <w:right w:val="single" w:sz="4" w:space="0" w:color="000000"/>
            </w:tcBorders>
            <w:vAlign w:val="center"/>
          </w:tcPr>
          <w:p w14:paraId="642FFCFF" w14:textId="77777777" w:rsidR="00847955" w:rsidRPr="00FC3465" w:rsidRDefault="00847955" w:rsidP="00847955">
            <w:pPr>
              <w:ind w:hanging="2"/>
              <w:jc w:val="center"/>
              <w:rPr>
                <w:rFonts w:ascii="Arial" w:eastAsia="Arial" w:hAnsi="Arial" w:cs="Arial"/>
                <w:b/>
                <w:bCs/>
              </w:rPr>
            </w:pPr>
            <w:r>
              <w:rPr>
                <w:rFonts w:ascii="Arial" w:eastAsia="Arial" w:hAnsi="Arial" w:cs="Arial"/>
                <w:b/>
                <w:bCs/>
              </w:rPr>
              <w:t>Jan ‘24</w:t>
            </w:r>
          </w:p>
        </w:tc>
      </w:tr>
      <w:tr w:rsidR="00847955" w:rsidRPr="00FC3465" w14:paraId="2511CED6" w14:textId="77777777" w:rsidTr="00847955">
        <w:trPr>
          <w:trHeight w:val="328"/>
        </w:trPr>
        <w:tc>
          <w:tcPr>
            <w:tcW w:w="710" w:type="dxa"/>
            <w:tcBorders>
              <w:top w:val="single" w:sz="4" w:space="0" w:color="000000"/>
              <w:left w:val="single" w:sz="4" w:space="0" w:color="000000"/>
              <w:bottom w:val="single" w:sz="4" w:space="0" w:color="000000"/>
              <w:right w:val="single" w:sz="4" w:space="0" w:color="000000"/>
            </w:tcBorders>
            <w:hideMark/>
          </w:tcPr>
          <w:p w14:paraId="305C7119"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656BA7F1" w14:textId="77777777" w:rsidR="00847955" w:rsidRPr="00FC3465" w:rsidRDefault="00847955" w:rsidP="00847955">
            <w:pPr>
              <w:ind w:hanging="2"/>
              <w:rPr>
                <w:rFonts w:ascii="Arial" w:eastAsia="Arial" w:hAnsi="Arial" w:cs="Arial"/>
              </w:rPr>
            </w:pPr>
            <w:r w:rsidRPr="00FC3465">
              <w:rPr>
                <w:rFonts w:ascii="Arial" w:eastAsia="Arial" w:hAnsi="Arial" w:cs="Arial"/>
              </w:rPr>
              <w:t>Kepatuhan Identifikasi Pasien</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6E16BCE9"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795A3A37"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15784EB0"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436F6F68"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r>
      <w:tr w:rsidR="00847955" w:rsidRPr="00FC3465" w14:paraId="70EF4FE9" w14:textId="77777777" w:rsidTr="00847955">
        <w:trPr>
          <w:trHeight w:val="602"/>
        </w:trPr>
        <w:tc>
          <w:tcPr>
            <w:tcW w:w="710" w:type="dxa"/>
            <w:tcBorders>
              <w:top w:val="single" w:sz="4" w:space="0" w:color="000000"/>
              <w:left w:val="single" w:sz="4" w:space="0" w:color="000000"/>
              <w:bottom w:val="single" w:sz="4" w:space="0" w:color="000000"/>
              <w:right w:val="single" w:sz="4" w:space="0" w:color="000000"/>
            </w:tcBorders>
            <w:hideMark/>
          </w:tcPr>
          <w:p w14:paraId="3738AA5B"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2</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13EC2AE5" w14:textId="77777777" w:rsidR="00847955" w:rsidRPr="00FC3465" w:rsidRDefault="00847955" w:rsidP="00847955">
            <w:pPr>
              <w:ind w:hanging="2"/>
              <w:rPr>
                <w:rFonts w:ascii="Arial" w:eastAsia="Arial" w:hAnsi="Arial" w:cs="Arial"/>
              </w:rPr>
            </w:pPr>
            <w:r w:rsidRPr="00FC3465">
              <w:rPr>
                <w:rFonts w:ascii="Arial" w:eastAsia="Arial" w:hAnsi="Arial" w:cs="Arial"/>
                <w:color w:val="000000"/>
              </w:rPr>
              <w:t>Waktu tanggap operasi Seksio Sesarea Emergensi.</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663651C1" w14:textId="77777777" w:rsidR="00847955" w:rsidRPr="00FC3465" w:rsidRDefault="006C1759" w:rsidP="00847955">
            <w:pPr>
              <w:ind w:hanging="2"/>
              <w:jc w:val="center"/>
              <w:rPr>
                <w:rFonts w:ascii="Arial" w:eastAsia="Arial" w:hAnsi="Arial" w:cs="Arial"/>
              </w:rPr>
            </w:pPr>
            <w:sdt>
              <w:sdtPr>
                <w:rPr>
                  <w:rFonts w:ascii="Arial" w:hAnsi="Arial" w:cs="Arial"/>
                </w:rPr>
                <w:tag w:val="goog_rdk_26"/>
                <w:id w:val="138775162"/>
              </w:sdtPr>
              <w:sdtEndPr/>
              <w:sdtContent>
                <w:r w:rsidR="00847955" w:rsidRPr="00FC3465">
                  <w:rPr>
                    <w:rFonts w:ascii="Arial" w:eastAsia="Arial Unicode MS" w:hAnsi="Arial" w:cs="Arial"/>
                  </w:rPr>
                  <w:t>≥80%</w:t>
                </w:r>
              </w:sdtContent>
            </w:sdt>
          </w:p>
        </w:tc>
        <w:tc>
          <w:tcPr>
            <w:tcW w:w="1276" w:type="dxa"/>
            <w:tcBorders>
              <w:top w:val="single" w:sz="4" w:space="0" w:color="000000"/>
              <w:left w:val="single" w:sz="4" w:space="0" w:color="000000"/>
              <w:bottom w:val="single" w:sz="4" w:space="0" w:color="000000"/>
              <w:right w:val="single" w:sz="4" w:space="0" w:color="000000"/>
            </w:tcBorders>
            <w:vAlign w:val="center"/>
          </w:tcPr>
          <w:p w14:paraId="4CEB4CA7"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79E87FF3"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678192F3"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r>
      <w:tr w:rsidR="00847955" w:rsidRPr="00FC3465" w14:paraId="6DF193D5" w14:textId="77777777" w:rsidTr="00847955">
        <w:trPr>
          <w:trHeight w:val="457"/>
        </w:trPr>
        <w:tc>
          <w:tcPr>
            <w:tcW w:w="710" w:type="dxa"/>
            <w:tcBorders>
              <w:top w:val="single" w:sz="4" w:space="0" w:color="000000"/>
              <w:left w:val="single" w:sz="4" w:space="0" w:color="000000"/>
              <w:bottom w:val="single" w:sz="4" w:space="0" w:color="000000"/>
              <w:right w:val="single" w:sz="4" w:space="0" w:color="000000"/>
            </w:tcBorders>
            <w:hideMark/>
          </w:tcPr>
          <w:p w14:paraId="27D9A378"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lastRenderedPageBreak/>
              <w:t>3</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6360F5F4" w14:textId="77777777" w:rsidR="00847955" w:rsidRPr="00FC3465" w:rsidRDefault="00847955" w:rsidP="00847955">
            <w:pPr>
              <w:ind w:hanging="2"/>
              <w:rPr>
                <w:rFonts w:ascii="Arial" w:eastAsia="Arial" w:hAnsi="Arial" w:cs="Arial"/>
              </w:rPr>
            </w:pPr>
            <w:r w:rsidRPr="00FC3465">
              <w:rPr>
                <w:rFonts w:ascii="Arial" w:eastAsia="Arial" w:hAnsi="Arial" w:cs="Arial"/>
                <w:color w:val="000000"/>
              </w:rPr>
              <w:t>Kepatuhan waktu visite dokter.</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19C876CC" w14:textId="77777777" w:rsidR="00847955" w:rsidRPr="00FC3465" w:rsidRDefault="006C1759" w:rsidP="00847955">
            <w:pPr>
              <w:ind w:hanging="2"/>
              <w:jc w:val="center"/>
              <w:rPr>
                <w:rFonts w:ascii="Arial" w:eastAsia="Arial" w:hAnsi="Arial" w:cs="Arial"/>
              </w:rPr>
            </w:pPr>
            <w:sdt>
              <w:sdtPr>
                <w:rPr>
                  <w:rFonts w:ascii="Arial" w:hAnsi="Arial" w:cs="Arial"/>
                </w:rPr>
                <w:tag w:val="goog_rdk_27"/>
                <w:id w:val="-1078670193"/>
              </w:sdtPr>
              <w:sdtEndPr/>
              <w:sdtContent>
                <w:r w:rsidR="00847955" w:rsidRPr="00FC3465">
                  <w:rPr>
                    <w:rFonts w:ascii="Arial" w:eastAsia="Arial Unicode MS" w:hAnsi="Arial" w:cs="Arial"/>
                  </w:rPr>
                  <w:t>≥80%</w:t>
                </w:r>
              </w:sdtContent>
            </w:sdt>
          </w:p>
        </w:tc>
        <w:tc>
          <w:tcPr>
            <w:tcW w:w="1276" w:type="dxa"/>
            <w:tcBorders>
              <w:top w:val="single" w:sz="4" w:space="0" w:color="000000"/>
              <w:left w:val="single" w:sz="4" w:space="0" w:color="000000"/>
              <w:bottom w:val="single" w:sz="4" w:space="0" w:color="000000"/>
              <w:right w:val="single" w:sz="4" w:space="0" w:color="000000"/>
            </w:tcBorders>
            <w:vAlign w:val="center"/>
          </w:tcPr>
          <w:p w14:paraId="3A822BD4"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2ED834F1"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3773BB9F"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99,44%</w:t>
            </w:r>
          </w:p>
        </w:tc>
      </w:tr>
      <w:tr w:rsidR="00847955" w:rsidRPr="00FC3465" w14:paraId="5F51C6F1" w14:textId="77777777" w:rsidTr="00847955">
        <w:trPr>
          <w:trHeight w:val="596"/>
        </w:trPr>
        <w:tc>
          <w:tcPr>
            <w:tcW w:w="710" w:type="dxa"/>
            <w:tcBorders>
              <w:top w:val="single" w:sz="4" w:space="0" w:color="000000"/>
              <w:left w:val="single" w:sz="4" w:space="0" w:color="000000"/>
              <w:bottom w:val="single" w:sz="4" w:space="0" w:color="000000"/>
              <w:right w:val="single" w:sz="4" w:space="0" w:color="000000"/>
            </w:tcBorders>
            <w:hideMark/>
          </w:tcPr>
          <w:p w14:paraId="67C140BF"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4</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7BDDCEA7" w14:textId="77777777" w:rsidR="00847955" w:rsidRPr="00FC3465" w:rsidRDefault="00847955" w:rsidP="00847955">
            <w:pPr>
              <w:ind w:hanging="2"/>
              <w:rPr>
                <w:rFonts w:ascii="Arial" w:eastAsia="Arial" w:hAnsi="Arial" w:cs="Arial"/>
              </w:rPr>
            </w:pPr>
            <w:r w:rsidRPr="00FC3465">
              <w:rPr>
                <w:rFonts w:ascii="Arial" w:eastAsia="Arial" w:hAnsi="Arial" w:cs="Arial"/>
                <w:color w:val="000000"/>
              </w:rPr>
              <w:t>Kepatuhan terhadap alur klinis (Clinical Pathway)</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074DD2C2" w14:textId="77777777" w:rsidR="00847955" w:rsidRPr="00FC3465" w:rsidRDefault="006C1759" w:rsidP="00847955">
            <w:pPr>
              <w:ind w:hanging="2"/>
              <w:jc w:val="center"/>
              <w:rPr>
                <w:rFonts w:ascii="Arial" w:eastAsia="Arial" w:hAnsi="Arial" w:cs="Arial"/>
              </w:rPr>
            </w:pPr>
            <w:sdt>
              <w:sdtPr>
                <w:rPr>
                  <w:rFonts w:ascii="Arial" w:hAnsi="Arial" w:cs="Arial"/>
                </w:rPr>
                <w:tag w:val="goog_rdk_28"/>
                <w:id w:val="-369688037"/>
              </w:sdtPr>
              <w:sdtEndPr/>
              <w:sdtContent>
                <w:r w:rsidR="00847955" w:rsidRPr="00FC3465">
                  <w:rPr>
                    <w:rFonts w:ascii="Arial" w:eastAsia="Arial Unicode MS" w:hAnsi="Arial" w:cs="Arial"/>
                  </w:rPr>
                  <w:t>≥80%</w:t>
                </w:r>
              </w:sdtContent>
            </w:sdt>
          </w:p>
        </w:tc>
        <w:tc>
          <w:tcPr>
            <w:tcW w:w="1276" w:type="dxa"/>
            <w:tcBorders>
              <w:top w:val="single" w:sz="4" w:space="0" w:color="000000"/>
              <w:left w:val="single" w:sz="4" w:space="0" w:color="000000"/>
              <w:bottom w:val="single" w:sz="4" w:space="0" w:color="000000"/>
              <w:right w:val="single" w:sz="4" w:space="0" w:color="000000"/>
            </w:tcBorders>
            <w:vAlign w:val="center"/>
          </w:tcPr>
          <w:p w14:paraId="4F9B1A24"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0C46C3BA"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11CF7896"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r>
      <w:tr w:rsidR="00847955" w:rsidRPr="00FC3465" w14:paraId="6B88BABF" w14:textId="77777777" w:rsidTr="00847955">
        <w:trPr>
          <w:trHeight w:val="700"/>
        </w:trPr>
        <w:tc>
          <w:tcPr>
            <w:tcW w:w="710" w:type="dxa"/>
            <w:tcBorders>
              <w:top w:val="single" w:sz="4" w:space="0" w:color="000000"/>
              <w:left w:val="single" w:sz="4" w:space="0" w:color="000000"/>
              <w:bottom w:val="single" w:sz="4" w:space="0" w:color="000000"/>
              <w:right w:val="single" w:sz="4" w:space="0" w:color="000000"/>
            </w:tcBorders>
            <w:hideMark/>
          </w:tcPr>
          <w:p w14:paraId="5F49EB15"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5</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31CC752C" w14:textId="77777777" w:rsidR="00847955" w:rsidRPr="00FC3465" w:rsidRDefault="00847955" w:rsidP="00847955">
            <w:pPr>
              <w:ind w:hanging="2"/>
              <w:rPr>
                <w:rFonts w:ascii="Arial" w:eastAsia="Arial" w:hAnsi="Arial" w:cs="Arial"/>
              </w:rPr>
            </w:pPr>
            <w:r w:rsidRPr="00FC3465">
              <w:rPr>
                <w:rFonts w:ascii="Arial" w:eastAsia="Arial" w:hAnsi="Arial" w:cs="Arial"/>
                <w:color w:val="000000"/>
              </w:rPr>
              <w:t>Kepatuhan upaya pencegahan risiko pasien jatuh.</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0BB7EC15"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29E8A5F7"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5D33C161"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258E9F79"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r>
      <w:tr w:rsidR="00847955" w:rsidRPr="00FC3465" w14:paraId="225B25AA" w14:textId="77777777" w:rsidTr="00847955">
        <w:trPr>
          <w:trHeight w:val="683"/>
        </w:trPr>
        <w:tc>
          <w:tcPr>
            <w:tcW w:w="710" w:type="dxa"/>
            <w:tcBorders>
              <w:top w:val="single" w:sz="4" w:space="0" w:color="000000"/>
              <w:left w:val="single" w:sz="4" w:space="0" w:color="000000"/>
              <w:bottom w:val="single" w:sz="4" w:space="0" w:color="000000"/>
              <w:right w:val="single" w:sz="4" w:space="0" w:color="000000"/>
            </w:tcBorders>
            <w:hideMark/>
          </w:tcPr>
          <w:p w14:paraId="777130C3"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6</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4C68A0F3" w14:textId="77777777" w:rsidR="00847955" w:rsidRPr="00FC3465" w:rsidRDefault="00847955" w:rsidP="00847955">
            <w:pPr>
              <w:ind w:hanging="2"/>
              <w:rPr>
                <w:rFonts w:ascii="Arial" w:eastAsia="Arial" w:hAnsi="Arial" w:cs="Arial"/>
              </w:rPr>
            </w:pPr>
            <w:r w:rsidRPr="00FC3465">
              <w:rPr>
                <w:rFonts w:ascii="Arial" w:eastAsia="Arial" w:hAnsi="Arial" w:cs="Arial"/>
              </w:rPr>
              <w:t>Angka keterlambatan operasi sectio caesaria (SC) &gt; 30 menit</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64F36AB5"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&lt;5%</w:t>
            </w:r>
          </w:p>
        </w:tc>
        <w:tc>
          <w:tcPr>
            <w:tcW w:w="1276" w:type="dxa"/>
            <w:tcBorders>
              <w:top w:val="single" w:sz="4" w:space="0" w:color="000000"/>
              <w:left w:val="single" w:sz="4" w:space="0" w:color="000000"/>
              <w:bottom w:val="single" w:sz="4" w:space="0" w:color="000000"/>
              <w:right w:val="single" w:sz="4" w:space="0" w:color="000000"/>
            </w:tcBorders>
            <w:vAlign w:val="center"/>
          </w:tcPr>
          <w:p w14:paraId="69519930"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7A6EB4CE"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041B3209"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r>
      <w:tr w:rsidR="00847955" w:rsidRPr="00FC3465" w14:paraId="6DDA999B" w14:textId="77777777" w:rsidTr="00847955">
        <w:trPr>
          <w:trHeight w:val="679"/>
        </w:trPr>
        <w:tc>
          <w:tcPr>
            <w:tcW w:w="710" w:type="dxa"/>
            <w:tcBorders>
              <w:top w:val="single" w:sz="4" w:space="0" w:color="000000"/>
              <w:left w:val="single" w:sz="4" w:space="0" w:color="000000"/>
              <w:bottom w:val="single" w:sz="4" w:space="0" w:color="000000"/>
              <w:right w:val="single" w:sz="4" w:space="0" w:color="000000"/>
            </w:tcBorders>
            <w:hideMark/>
          </w:tcPr>
          <w:p w14:paraId="1DC0AC8C"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7</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03A83CC5" w14:textId="77777777" w:rsidR="00847955" w:rsidRPr="00FC3465" w:rsidRDefault="00847955" w:rsidP="00847955">
            <w:pPr>
              <w:ind w:hanging="2"/>
              <w:rPr>
                <w:rFonts w:ascii="Arial" w:eastAsia="Arial" w:hAnsi="Arial" w:cs="Arial"/>
              </w:rPr>
            </w:pPr>
            <w:r w:rsidRPr="00FC3465">
              <w:rPr>
                <w:rFonts w:ascii="Arial" w:eastAsia="Arial" w:hAnsi="Arial" w:cs="Arial"/>
                <w:color w:val="000000"/>
              </w:rPr>
              <w:t>Angka keterlambatan penyediaan darah &gt; 60 menit</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68301719"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&lt;10%</w:t>
            </w:r>
          </w:p>
        </w:tc>
        <w:tc>
          <w:tcPr>
            <w:tcW w:w="1276" w:type="dxa"/>
            <w:tcBorders>
              <w:top w:val="single" w:sz="4" w:space="0" w:color="000000"/>
              <w:left w:val="single" w:sz="4" w:space="0" w:color="000000"/>
              <w:bottom w:val="single" w:sz="4" w:space="0" w:color="000000"/>
              <w:right w:val="single" w:sz="4" w:space="0" w:color="000000"/>
            </w:tcBorders>
            <w:vAlign w:val="center"/>
          </w:tcPr>
          <w:p w14:paraId="17F30981"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61C05129"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29F66DAF"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r>
      <w:tr w:rsidR="00847955" w:rsidRPr="00FC3465" w14:paraId="3DC0768C" w14:textId="77777777" w:rsidTr="00847955">
        <w:trPr>
          <w:trHeight w:val="341"/>
        </w:trPr>
        <w:tc>
          <w:tcPr>
            <w:tcW w:w="710" w:type="dxa"/>
            <w:tcBorders>
              <w:top w:val="single" w:sz="4" w:space="0" w:color="000000"/>
              <w:left w:val="single" w:sz="4" w:space="0" w:color="000000"/>
              <w:bottom w:val="single" w:sz="4" w:space="0" w:color="000000"/>
              <w:right w:val="single" w:sz="4" w:space="0" w:color="000000"/>
            </w:tcBorders>
            <w:hideMark/>
          </w:tcPr>
          <w:p w14:paraId="7643B0A3"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8</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1DDC5B9F" w14:textId="77777777" w:rsidR="00847955" w:rsidRPr="00FC3465" w:rsidRDefault="00847955" w:rsidP="00847955">
            <w:pPr>
              <w:ind w:hanging="2"/>
              <w:rPr>
                <w:rFonts w:ascii="Arial" w:eastAsia="Arial" w:hAnsi="Arial" w:cs="Arial"/>
              </w:rPr>
            </w:pPr>
            <w:r w:rsidRPr="00FC3465">
              <w:rPr>
                <w:rFonts w:ascii="Arial" w:eastAsia="Arial" w:hAnsi="Arial" w:cs="Arial"/>
              </w:rPr>
              <w:t>Angka kematian ibu</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29B3A6B9"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6C0FD761"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36C68BB7"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79EABF79"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r>
      <w:tr w:rsidR="00847955" w:rsidRPr="00FC3465" w14:paraId="4C6208C3" w14:textId="77777777" w:rsidTr="00847955">
        <w:trPr>
          <w:trHeight w:val="383"/>
        </w:trPr>
        <w:tc>
          <w:tcPr>
            <w:tcW w:w="710" w:type="dxa"/>
            <w:tcBorders>
              <w:top w:val="single" w:sz="4" w:space="0" w:color="000000"/>
              <w:left w:val="single" w:sz="4" w:space="0" w:color="000000"/>
              <w:bottom w:val="single" w:sz="4" w:space="0" w:color="000000"/>
              <w:right w:val="single" w:sz="4" w:space="0" w:color="000000"/>
            </w:tcBorders>
            <w:hideMark/>
          </w:tcPr>
          <w:p w14:paraId="1B90C0CA"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9</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1B40B663" w14:textId="77777777" w:rsidR="00847955" w:rsidRPr="00FC3465" w:rsidRDefault="00847955" w:rsidP="00847955">
            <w:pPr>
              <w:ind w:hanging="2"/>
              <w:rPr>
                <w:rFonts w:ascii="Arial" w:eastAsia="Arial" w:hAnsi="Arial" w:cs="Arial"/>
              </w:rPr>
            </w:pPr>
            <w:r w:rsidRPr="00FC3465">
              <w:rPr>
                <w:rFonts w:ascii="Arial" w:eastAsia="Arial" w:hAnsi="Arial" w:cs="Arial"/>
                <w:color w:val="000000"/>
              </w:rPr>
              <w:t>Kejadian perdarahan post partum</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1CA1C5DD"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05307738"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2F5A6135"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394FFB22"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r>
      <w:tr w:rsidR="00847955" w:rsidRPr="00FC3465" w14:paraId="300B3A63" w14:textId="77777777" w:rsidTr="00847955">
        <w:trPr>
          <w:trHeight w:val="341"/>
        </w:trPr>
        <w:tc>
          <w:tcPr>
            <w:tcW w:w="710" w:type="dxa"/>
            <w:tcBorders>
              <w:top w:val="single" w:sz="4" w:space="0" w:color="000000"/>
              <w:left w:val="single" w:sz="4" w:space="0" w:color="000000"/>
              <w:bottom w:val="single" w:sz="4" w:space="0" w:color="000000"/>
              <w:right w:val="single" w:sz="4" w:space="0" w:color="000000"/>
            </w:tcBorders>
            <w:hideMark/>
          </w:tcPr>
          <w:p w14:paraId="67F710A1"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0C45F0FE" w14:textId="77777777" w:rsidR="00847955" w:rsidRPr="00FC3465" w:rsidRDefault="00847955" w:rsidP="00847955">
            <w:pPr>
              <w:ind w:hanging="2"/>
              <w:rPr>
                <w:rFonts w:ascii="Arial" w:eastAsia="Arial" w:hAnsi="Arial" w:cs="Arial"/>
              </w:rPr>
            </w:pPr>
            <w:r w:rsidRPr="00FC3465">
              <w:rPr>
                <w:rFonts w:ascii="Arial" w:eastAsia="Arial" w:hAnsi="Arial" w:cs="Arial"/>
                <w:color w:val="000000"/>
              </w:rPr>
              <w:t>Kejadian partus lama</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723B0774"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5D99DC68"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w:t>
            </w:r>
          </w:p>
        </w:tc>
        <w:tc>
          <w:tcPr>
            <w:tcW w:w="1276" w:type="dxa"/>
            <w:tcBorders>
              <w:top w:val="single" w:sz="4" w:space="0" w:color="000000"/>
              <w:left w:val="single" w:sz="4" w:space="0" w:color="000000"/>
              <w:bottom w:val="single" w:sz="4" w:space="0" w:color="000000"/>
              <w:right w:val="single" w:sz="4" w:space="0" w:color="000000"/>
            </w:tcBorders>
            <w:vAlign w:val="center"/>
          </w:tcPr>
          <w:p w14:paraId="72A977F1"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6A6B438C"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w:t>
            </w:r>
          </w:p>
        </w:tc>
      </w:tr>
      <w:tr w:rsidR="00847955" w:rsidRPr="00FC3465" w14:paraId="281DE5EA" w14:textId="77777777" w:rsidTr="00847955">
        <w:trPr>
          <w:trHeight w:val="341"/>
        </w:trPr>
        <w:tc>
          <w:tcPr>
            <w:tcW w:w="710" w:type="dxa"/>
            <w:tcBorders>
              <w:top w:val="single" w:sz="4" w:space="0" w:color="000000"/>
              <w:left w:val="single" w:sz="4" w:space="0" w:color="000000"/>
              <w:bottom w:val="single" w:sz="4" w:space="0" w:color="000000"/>
              <w:right w:val="single" w:sz="4" w:space="0" w:color="000000"/>
            </w:tcBorders>
            <w:hideMark/>
          </w:tcPr>
          <w:p w14:paraId="39CBAA5A"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11</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555315FC" w14:textId="77777777" w:rsidR="00847955" w:rsidRPr="00FC3465" w:rsidRDefault="00847955" w:rsidP="00847955">
            <w:pPr>
              <w:ind w:hanging="2"/>
              <w:rPr>
                <w:rFonts w:ascii="Arial" w:eastAsia="Arial" w:hAnsi="Arial" w:cs="Arial"/>
              </w:rPr>
            </w:pPr>
            <w:r w:rsidRPr="00FC3465">
              <w:rPr>
                <w:rFonts w:ascii="Arial" w:eastAsia="Arial" w:hAnsi="Arial" w:cs="Arial"/>
                <w:color w:val="000000"/>
              </w:rPr>
              <w:t>Kejadian eklamsi</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6F7F55D6"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030CE529"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20C01776"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0450BAE0"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r>
      <w:tr w:rsidR="00847955" w:rsidRPr="00FC3465" w14:paraId="0814221C" w14:textId="77777777" w:rsidTr="00847955">
        <w:trPr>
          <w:trHeight w:val="354"/>
        </w:trPr>
        <w:tc>
          <w:tcPr>
            <w:tcW w:w="710" w:type="dxa"/>
            <w:tcBorders>
              <w:top w:val="single" w:sz="4" w:space="0" w:color="000000"/>
              <w:left w:val="single" w:sz="4" w:space="0" w:color="000000"/>
              <w:bottom w:val="single" w:sz="4" w:space="0" w:color="000000"/>
              <w:right w:val="single" w:sz="4" w:space="0" w:color="000000"/>
            </w:tcBorders>
            <w:hideMark/>
          </w:tcPr>
          <w:p w14:paraId="1E0A00E0"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12</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00D05411" w14:textId="77777777" w:rsidR="00847955" w:rsidRPr="00FC3465" w:rsidRDefault="00847955" w:rsidP="00847955">
            <w:pPr>
              <w:ind w:hanging="2"/>
              <w:rPr>
                <w:rFonts w:ascii="Arial" w:eastAsia="Arial" w:hAnsi="Arial" w:cs="Arial"/>
              </w:rPr>
            </w:pPr>
            <w:r w:rsidRPr="00FC3465">
              <w:rPr>
                <w:rFonts w:ascii="Arial" w:eastAsia="Arial" w:hAnsi="Arial" w:cs="Arial"/>
                <w:color w:val="000000"/>
              </w:rPr>
              <w:t>Kejadian pre eklamsi</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5335B69D"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4EAB85D8"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w:t>
            </w:r>
          </w:p>
        </w:tc>
        <w:tc>
          <w:tcPr>
            <w:tcW w:w="1276" w:type="dxa"/>
            <w:tcBorders>
              <w:top w:val="single" w:sz="4" w:space="0" w:color="000000"/>
              <w:left w:val="single" w:sz="4" w:space="0" w:color="000000"/>
              <w:bottom w:val="single" w:sz="4" w:space="0" w:color="000000"/>
              <w:right w:val="single" w:sz="4" w:space="0" w:color="000000"/>
            </w:tcBorders>
            <w:vAlign w:val="center"/>
          </w:tcPr>
          <w:p w14:paraId="253A887C"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6</w:t>
            </w:r>
          </w:p>
        </w:tc>
        <w:tc>
          <w:tcPr>
            <w:tcW w:w="1276" w:type="dxa"/>
            <w:tcBorders>
              <w:top w:val="single" w:sz="4" w:space="0" w:color="000000"/>
              <w:left w:val="single" w:sz="4" w:space="0" w:color="000000"/>
              <w:bottom w:val="single" w:sz="4" w:space="0" w:color="000000"/>
              <w:right w:val="single" w:sz="4" w:space="0" w:color="000000"/>
            </w:tcBorders>
            <w:vAlign w:val="center"/>
          </w:tcPr>
          <w:p w14:paraId="5192CECB"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3</w:t>
            </w:r>
          </w:p>
        </w:tc>
      </w:tr>
      <w:tr w:rsidR="00847955" w:rsidRPr="00FC3465" w14:paraId="49DE7B74" w14:textId="77777777" w:rsidTr="00847955">
        <w:trPr>
          <w:trHeight w:val="341"/>
        </w:trPr>
        <w:tc>
          <w:tcPr>
            <w:tcW w:w="710" w:type="dxa"/>
            <w:tcBorders>
              <w:top w:val="single" w:sz="4" w:space="0" w:color="000000"/>
              <w:left w:val="single" w:sz="4" w:space="0" w:color="000000"/>
              <w:bottom w:val="single" w:sz="4" w:space="0" w:color="000000"/>
              <w:right w:val="single" w:sz="4" w:space="0" w:color="000000"/>
            </w:tcBorders>
            <w:hideMark/>
          </w:tcPr>
          <w:p w14:paraId="076D2FEB"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13</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02D3F024" w14:textId="77777777" w:rsidR="00847955" w:rsidRPr="00FC3465" w:rsidRDefault="00847955" w:rsidP="00847955">
            <w:pPr>
              <w:ind w:hanging="2"/>
              <w:rPr>
                <w:rFonts w:ascii="Arial" w:eastAsia="Arial" w:hAnsi="Arial" w:cs="Arial"/>
              </w:rPr>
            </w:pPr>
            <w:r w:rsidRPr="00FC3465">
              <w:rPr>
                <w:rFonts w:ascii="Arial" w:eastAsia="Arial" w:hAnsi="Arial" w:cs="Arial"/>
                <w:color w:val="000000"/>
              </w:rPr>
              <w:t>Kejadian infeksi nifas</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17B0372C"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5E415F43"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0CF07ABD"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00A15FA2"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r>
      <w:tr w:rsidR="00847955" w:rsidRPr="00FC3465" w14:paraId="2A60A28D" w14:textId="77777777" w:rsidTr="00847955">
        <w:trPr>
          <w:trHeight w:val="399"/>
        </w:trPr>
        <w:tc>
          <w:tcPr>
            <w:tcW w:w="710" w:type="dxa"/>
            <w:tcBorders>
              <w:top w:val="single" w:sz="4" w:space="0" w:color="000000"/>
              <w:left w:val="single" w:sz="4" w:space="0" w:color="000000"/>
              <w:bottom w:val="single" w:sz="4" w:space="0" w:color="000000"/>
              <w:right w:val="single" w:sz="4" w:space="0" w:color="000000"/>
            </w:tcBorders>
            <w:hideMark/>
          </w:tcPr>
          <w:p w14:paraId="7732F46B"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14</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78D7AC05" w14:textId="77777777" w:rsidR="00847955" w:rsidRPr="00FC3465" w:rsidRDefault="00847955" w:rsidP="00847955">
            <w:pPr>
              <w:ind w:hanging="2"/>
              <w:rPr>
                <w:rFonts w:ascii="Arial" w:eastAsia="Arial" w:hAnsi="Arial" w:cs="Arial"/>
              </w:rPr>
            </w:pPr>
            <w:r w:rsidRPr="00FC3465">
              <w:rPr>
                <w:rFonts w:ascii="Arial" w:eastAsia="Arial" w:hAnsi="Arial" w:cs="Arial"/>
                <w:color w:val="000000"/>
              </w:rPr>
              <w:t>Angka ketidaklengkapan 10T pada ANC</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04EF4577"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6A488D44"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7C605BE4"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17B23324"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r>
      <w:tr w:rsidR="00847955" w:rsidRPr="00FC3465" w14:paraId="648D1AFA" w14:textId="77777777" w:rsidTr="00847955">
        <w:trPr>
          <w:trHeight w:val="977"/>
        </w:trPr>
        <w:tc>
          <w:tcPr>
            <w:tcW w:w="710" w:type="dxa"/>
            <w:tcBorders>
              <w:top w:val="single" w:sz="4" w:space="0" w:color="000000"/>
              <w:left w:val="single" w:sz="4" w:space="0" w:color="000000"/>
              <w:bottom w:val="single" w:sz="4" w:space="0" w:color="000000"/>
              <w:right w:val="single" w:sz="4" w:space="0" w:color="000000"/>
            </w:tcBorders>
            <w:hideMark/>
          </w:tcPr>
          <w:p w14:paraId="5848D715"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15</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7D7034FD" w14:textId="77777777" w:rsidR="00847955" w:rsidRPr="00FC3465" w:rsidRDefault="00847955" w:rsidP="00847955">
            <w:pPr>
              <w:ind w:hanging="2"/>
              <w:rPr>
                <w:rFonts w:ascii="Arial" w:eastAsia="Arial" w:hAnsi="Arial" w:cs="Arial"/>
              </w:rPr>
            </w:pPr>
            <w:r w:rsidRPr="00FC3465">
              <w:rPr>
                <w:rFonts w:ascii="Arial" w:eastAsia="Arial" w:hAnsi="Arial" w:cs="Arial"/>
                <w:color w:val="000000"/>
              </w:rPr>
              <w:t>Angka capaian pelayanan KB per metode kontrasepsi, baik Metode Kontrasepsi Jangka Panjang (MKJP) dan Non MKJP</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54ADD17C"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2B4A5A64"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6,87%</w:t>
            </w:r>
          </w:p>
        </w:tc>
        <w:tc>
          <w:tcPr>
            <w:tcW w:w="1276" w:type="dxa"/>
            <w:tcBorders>
              <w:top w:val="single" w:sz="4" w:space="0" w:color="000000"/>
              <w:left w:val="single" w:sz="4" w:space="0" w:color="000000"/>
              <w:bottom w:val="single" w:sz="4" w:space="0" w:color="000000"/>
              <w:right w:val="single" w:sz="4" w:space="0" w:color="000000"/>
            </w:tcBorders>
            <w:vAlign w:val="center"/>
          </w:tcPr>
          <w:p w14:paraId="5E7A67B9"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7,63%</w:t>
            </w:r>
          </w:p>
        </w:tc>
        <w:tc>
          <w:tcPr>
            <w:tcW w:w="1276" w:type="dxa"/>
            <w:tcBorders>
              <w:top w:val="single" w:sz="4" w:space="0" w:color="000000"/>
              <w:left w:val="single" w:sz="4" w:space="0" w:color="000000"/>
              <w:bottom w:val="single" w:sz="4" w:space="0" w:color="000000"/>
              <w:right w:val="single" w:sz="4" w:space="0" w:color="000000"/>
            </w:tcBorders>
            <w:vAlign w:val="center"/>
          </w:tcPr>
          <w:p w14:paraId="18EA034B"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3,82%</w:t>
            </w:r>
          </w:p>
        </w:tc>
      </w:tr>
      <w:tr w:rsidR="00847955" w:rsidRPr="00FC3465" w14:paraId="7A6CD018" w14:textId="77777777" w:rsidTr="00847955">
        <w:trPr>
          <w:trHeight w:val="121"/>
        </w:trPr>
        <w:tc>
          <w:tcPr>
            <w:tcW w:w="710" w:type="dxa"/>
            <w:tcBorders>
              <w:top w:val="single" w:sz="4" w:space="0" w:color="000000"/>
              <w:left w:val="single" w:sz="4" w:space="0" w:color="000000"/>
              <w:bottom w:val="single" w:sz="4" w:space="0" w:color="000000"/>
              <w:right w:val="single" w:sz="4" w:space="0" w:color="000000"/>
            </w:tcBorders>
            <w:hideMark/>
          </w:tcPr>
          <w:p w14:paraId="1450D4A5"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16</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7BFA8006" w14:textId="77777777" w:rsidR="00847955" w:rsidRPr="00FC3465" w:rsidRDefault="00847955" w:rsidP="00847955">
            <w:pPr>
              <w:ind w:hanging="2"/>
              <w:rPr>
                <w:rFonts w:ascii="Arial" w:eastAsia="Arial" w:hAnsi="Arial" w:cs="Arial"/>
              </w:rPr>
            </w:pPr>
            <w:r w:rsidRPr="00FC3465">
              <w:rPr>
                <w:rFonts w:ascii="Arial" w:eastAsia="Arial" w:hAnsi="Arial" w:cs="Arial"/>
                <w:color w:val="000000"/>
              </w:rPr>
              <w:t>Angka capaian pelayanan KB Pasca Persalinan dan Pasca Keguguran</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540E6E53"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48AB41A4"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6D020219"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7,56%</w:t>
            </w:r>
          </w:p>
        </w:tc>
        <w:tc>
          <w:tcPr>
            <w:tcW w:w="1276" w:type="dxa"/>
            <w:tcBorders>
              <w:top w:val="single" w:sz="4" w:space="0" w:color="000000"/>
              <w:left w:val="single" w:sz="4" w:space="0" w:color="000000"/>
              <w:bottom w:val="single" w:sz="4" w:space="0" w:color="000000"/>
              <w:right w:val="single" w:sz="4" w:space="0" w:color="000000"/>
            </w:tcBorders>
            <w:vAlign w:val="center"/>
          </w:tcPr>
          <w:p w14:paraId="01176AE7"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3,82%</w:t>
            </w:r>
          </w:p>
        </w:tc>
      </w:tr>
      <w:tr w:rsidR="00847955" w:rsidRPr="00FC3465" w14:paraId="006C36BF" w14:textId="77777777" w:rsidTr="00847955">
        <w:trPr>
          <w:trHeight w:val="121"/>
        </w:trPr>
        <w:tc>
          <w:tcPr>
            <w:tcW w:w="710" w:type="dxa"/>
            <w:tcBorders>
              <w:top w:val="single" w:sz="4" w:space="0" w:color="000000"/>
              <w:left w:val="single" w:sz="4" w:space="0" w:color="000000"/>
              <w:bottom w:val="single" w:sz="4" w:space="0" w:color="000000"/>
              <w:right w:val="single" w:sz="4" w:space="0" w:color="000000"/>
            </w:tcBorders>
            <w:hideMark/>
          </w:tcPr>
          <w:p w14:paraId="3B78210E"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17</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0A98F087" w14:textId="77777777" w:rsidR="00847955" w:rsidRPr="00FC3465" w:rsidRDefault="00847955" w:rsidP="00847955">
            <w:pPr>
              <w:ind w:hanging="2"/>
              <w:rPr>
                <w:rFonts w:ascii="Arial" w:eastAsia="Arial" w:hAnsi="Arial" w:cs="Arial"/>
              </w:rPr>
            </w:pPr>
            <w:r w:rsidRPr="00FC3465">
              <w:rPr>
                <w:rFonts w:ascii="Arial" w:eastAsia="Arial" w:hAnsi="Arial" w:cs="Arial"/>
                <w:color w:val="000000"/>
              </w:rPr>
              <w:t>Kejadian tidak dilakukannya KB Pasca Persalinan pada ibu baru bersalin dan KB Pasca Keguguran pada Ibu pasca keguguran</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285027BD"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26113615"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7D5494D9"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30DF4524"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r>
      <w:tr w:rsidR="00847955" w:rsidRPr="00FC3465" w14:paraId="598A01FA" w14:textId="77777777" w:rsidTr="00847955">
        <w:trPr>
          <w:trHeight w:val="596"/>
        </w:trPr>
        <w:tc>
          <w:tcPr>
            <w:tcW w:w="710" w:type="dxa"/>
            <w:tcBorders>
              <w:top w:val="single" w:sz="4" w:space="0" w:color="000000"/>
              <w:left w:val="single" w:sz="4" w:space="0" w:color="000000"/>
              <w:bottom w:val="single" w:sz="4" w:space="0" w:color="000000"/>
              <w:right w:val="single" w:sz="4" w:space="0" w:color="000000"/>
            </w:tcBorders>
            <w:hideMark/>
          </w:tcPr>
          <w:p w14:paraId="527CE77F"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18</w:t>
            </w:r>
          </w:p>
        </w:tc>
        <w:tc>
          <w:tcPr>
            <w:tcW w:w="4662" w:type="dxa"/>
            <w:tcBorders>
              <w:top w:val="single" w:sz="4" w:space="0" w:color="000000"/>
              <w:left w:val="single" w:sz="4" w:space="0" w:color="000000"/>
              <w:bottom w:val="single" w:sz="4" w:space="0" w:color="000000"/>
              <w:right w:val="single" w:sz="4" w:space="0" w:color="000000"/>
            </w:tcBorders>
            <w:vAlign w:val="center"/>
            <w:hideMark/>
          </w:tcPr>
          <w:p w14:paraId="1CC9D020" w14:textId="77777777" w:rsidR="00847955" w:rsidRPr="00FC3465" w:rsidRDefault="00847955" w:rsidP="00847955">
            <w:pPr>
              <w:ind w:hanging="2"/>
              <w:rPr>
                <w:rFonts w:ascii="Arial" w:eastAsia="Arial" w:hAnsi="Arial" w:cs="Arial"/>
                <w:color w:val="000000"/>
              </w:rPr>
            </w:pPr>
            <w:r w:rsidRPr="00FC3465">
              <w:rPr>
                <w:rFonts w:ascii="Arial" w:eastAsia="Arial" w:hAnsi="Arial" w:cs="Arial"/>
              </w:rPr>
              <w:t xml:space="preserve">Prosentase Pulang Atas Permintaan Sendiri  </w:t>
            </w:r>
          </w:p>
        </w:tc>
        <w:tc>
          <w:tcPr>
            <w:tcW w:w="1149" w:type="dxa"/>
            <w:tcBorders>
              <w:top w:val="single" w:sz="4" w:space="0" w:color="000000"/>
              <w:left w:val="single" w:sz="4" w:space="0" w:color="000000"/>
              <w:bottom w:val="single" w:sz="4" w:space="0" w:color="000000"/>
              <w:right w:val="single" w:sz="4" w:space="0" w:color="000000"/>
            </w:tcBorders>
            <w:vAlign w:val="center"/>
            <w:hideMark/>
          </w:tcPr>
          <w:p w14:paraId="05422A87"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56663AC8"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2AE9FE46"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6DCC8151" w14:textId="77777777" w:rsidR="00847955" w:rsidRPr="00FC3465" w:rsidRDefault="00847955" w:rsidP="00847955">
            <w:pPr>
              <w:ind w:hanging="2"/>
              <w:jc w:val="center"/>
              <w:rPr>
                <w:rFonts w:ascii="Arial" w:eastAsia="Arial" w:hAnsi="Arial" w:cs="Arial"/>
              </w:rPr>
            </w:pPr>
            <w:r w:rsidRPr="00FC3465">
              <w:rPr>
                <w:rFonts w:ascii="Arial" w:eastAsia="Arial" w:hAnsi="Arial" w:cs="Arial"/>
              </w:rPr>
              <w:t>0%</w:t>
            </w:r>
          </w:p>
        </w:tc>
      </w:tr>
      <w:bookmarkEnd w:id="40"/>
    </w:tbl>
    <w:p w14:paraId="6E91ADFA" w14:textId="65CC54E4" w:rsidR="00733BA2" w:rsidRDefault="00733BA2" w:rsidP="00847955">
      <w:pPr>
        <w:shd w:val="clear" w:color="auto" w:fill="FFFFFF" w:themeFill="background1"/>
        <w:rPr>
          <w:rFonts w:ascii="Arial" w:hAnsi="Arial" w:cs="Arial"/>
          <w:b/>
          <w:bCs/>
        </w:rPr>
      </w:pPr>
    </w:p>
    <w:p w14:paraId="6AE19F71" w14:textId="77777777" w:rsidR="00733BA2" w:rsidRDefault="00733BA2" w:rsidP="00847955">
      <w:pPr>
        <w:shd w:val="clear" w:color="auto" w:fill="FFFFFF" w:themeFill="background1"/>
        <w:rPr>
          <w:rFonts w:ascii="Arial" w:hAnsi="Arial" w:cs="Arial"/>
          <w:b/>
          <w:bCs/>
        </w:rPr>
      </w:pPr>
    </w:p>
    <w:p w14:paraId="63BB3A2F" w14:textId="2E0D8D2B" w:rsidR="00847955" w:rsidRPr="00733BA2" w:rsidRDefault="00847955" w:rsidP="00062861">
      <w:pPr>
        <w:pStyle w:val="ListParagraph"/>
        <w:numPr>
          <w:ilvl w:val="0"/>
          <w:numId w:val="84"/>
        </w:numPr>
        <w:jc w:val="both"/>
        <w:rPr>
          <w:rFonts w:ascii="Arial" w:hAnsi="Arial" w:cs="Arial"/>
          <w:b/>
          <w:bCs/>
          <w:color w:val="000000" w:themeColor="text1"/>
        </w:rPr>
      </w:pPr>
      <w:r w:rsidRPr="00733BA2">
        <w:rPr>
          <w:rFonts w:ascii="Arial" w:hAnsi="Arial" w:cs="Arial"/>
          <w:b/>
          <w:bCs/>
          <w:color w:val="000000" w:themeColor="text1"/>
        </w:rPr>
        <w:t>NICU</w:t>
      </w:r>
    </w:p>
    <w:tbl>
      <w:tblPr>
        <w:tblW w:w="1032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4661"/>
        <w:gridCol w:w="1134"/>
        <w:gridCol w:w="1219"/>
        <w:gridCol w:w="1292"/>
        <w:gridCol w:w="1292"/>
      </w:tblGrid>
      <w:tr w:rsidR="00847955" w:rsidRPr="00C06318" w14:paraId="4D5C81A5" w14:textId="77777777" w:rsidTr="00847955">
        <w:trPr>
          <w:trHeight w:val="371"/>
        </w:trPr>
        <w:tc>
          <w:tcPr>
            <w:tcW w:w="726" w:type="dxa"/>
            <w:tcBorders>
              <w:top w:val="single" w:sz="4" w:space="0" w:color="000000"/>
              <w:left w:val="single" w:sz="4" w:space="0" w:color="000000"/>
              <w:bottom w:val="single" w:sz="4" w:space="0" w:color="000000"/>
              <w:right w:val="single" w:sz="4" w:space="0" w:color="000000"/>
            </w:tcBorders>
            <w:vAlign w:val="center"/>
            <w:hideMark/>
          </w:tcPr>
          <w:p w14:paraId="20B4144A" w14:textId="77777777" w:rsidR="00847955" w:rsidRPr="00C06318" w:rsidRDefault="00847955" w:rsidP="00847955">
            <w:pPr>
              <w:ind w:hanging="2"/>
              <w:jc w:val="center"/>
              <w:rPr>
                <w:rFonts w:ascii="Arial" w:eastAsia="Arial" w:hAnsi="Arial" w:cs="Arial"/>
                <w:b/>
                <w:bCs/>
              </w:rPr>
            </w:pPr>
            <w:bookmarkStart w:id="41" w:name="_Hlk134458236"/>
            <w:r w:rsidRPr="00C06318">
              <w:rPr>
                <w:rFonts w:ascii="Arial" w:eastAsia="Arial" w:hAnsi="Arial" w:cs="Arial"/>
                <w:b/>
                <w:bCs/>
              </w:rPr>
              <w:t>No</w:t>
            </w:r>
          </w:p>
        </w:tc>
        <w:tc>
          <w:tcPr>
            <w:tcW w:w="4661" w:type="dxa"/>
            <w:tcBorders>
              <w:top w:val="single" w:sz="4" w:space="0" w:color="000000"/>
              <w:left w:val="single" w:sz="4" w:space="0" w:color="000000"/>
              <w:bottom w:val="single" w:sz="4" w:space="0" w:color="000000"/>
              <w:right w:val="single" w:sz="4" w:space="0" w:color="000000"/>
            </w:tcBorders>
            <w:vAlign w:val="center"/>
            <w:hideMark/>
          </w:tcPr>
          <w:p w14:paraId="377B0DFC" w14:textId="77777777" w:rsidR="00847955" w:rsidRPr="00C06318" w:rsidRDefault="00847955" w:rsidP="00847955">
            <w:pPr>
              <w:ind w:hanging="2"/>
              <w:jc w:val="center"/>
              <w:rPr>
                <w:rFonts w:ascii="Arial" w:eastAsia="Arial" w:hAnsi="Arial" w:cs="Arial"/>
                <w:b/>
                <w:bCs/>
                <w:color w:val="000000"/>
              </w:rPr>
            </w:pPr>
            <w:r w:rsidRPr="00C06318">
              <w:rPr>
                <w:rFonts w:ascii="Arial" w:eastAsia="Arial" w:hAnsi="Arial" w:cs="Arial"/>
                <w:b/>
                <w:bCs/>
                <w:color w:val="000000"/>
              </w:rPr>
              <w:t>Judul</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6D451BF" w14:textId="77777777" w:rsidR="00847955" w:rsidRPr="00C06318" w:rsidRDefault="00847955" w:rsidP="00847955">
            <w:pPr>
              <w:ind w:hanging="2"/>
              <w:jc w:val="center"/>
              <w:rPr>
                <w:rFonts w:ascii="Arial" w:eastAsia="Arial" w:hAnsi="Arial" w:cs="Arial"/>
                <w:b/>
                <w:bCs/>
              </w:rPr>
            </w:pPr>
            <w:r w:rsidRPr="00C06318">
              <w:rPr>
                <w:rFonts w:ascii="Arial" w:eastAsia="Arial" w:hAnsi="Arial" w:cs="Arial"/>
                <w:b/>
                <w:bCs/>
              </w:rPr>
              <w:t>Stand</w:t>
            </w:r>
          </w:p>
        </w:tc>
        <w:tc>
          <w:tcPr>
            <w:tcW w:w="1219" w:type="dxa"/>
            <w:tcBorders>
              <w:top w:val="single" w:sz="4" w:space="0" w:color="000000"/>
              <w:left w:val="single" w:sz="4" w:space="0" w:color="000000"/>
              <w:bottom w:val="single" w:sz="4" w:space="0" w:color="000000"/>
              <w:right w:val="single" w:sz="4" w:space="0" w:color="000000"/>
            </w:tcBorders>
            <w:vAlign w:val="center"/>
            <w:hideMark/>
          </w:tcPr>
          <w:p w14:paraId="1A50ADA8" w14:textId="77777777" w:rsidR="00847955" w:rsidRPr="00C06318" w:rsidRDefault="00847955" w:rsidP="00847955">
            <w:pPr>
              <w:ind w:hanging="2"/>
              <w:jc w:val="center"/>
              <w:rPr>
                <w:rFonts w:ascii="Arial" w:eastAsia="Arial" w:hAnsi="Arial" w:cs="Arial"/>
                <w:b/>
                <w:bCs/>
              </w:rPr>
            </w:pPr>
            <w:r w:rsidRPr="00C06318">
              <w:rPr>
                <w:rFonts w:ascii="Arial" w:eastAsia="Arial" w:hAnsi="Arial" w:cs="Arial"/>
                <w:b/>
                <w:bCs/>
              </w:rPr>
              <w:t>Nov</w:t>
            </w:r>
            <w:r>
              <w:rPr>
                <w:rFonts w:ascii="Arial" w:eastAsia="Arial" w:hAnsi="Arial" w:cs="Arial"/>
                <w:b/>
                <w:bCs/>
              </w:rPr>
              <w:t xml:space="preserve"> ‘23</w:t>
            </w:r>
          </w:p>
        </w:tc>
        <w:tc>
          <w:tcPr>
            <w:tcW w:w="1292" w:type="dxa"/>
            <w:tcBorders>
              <w:top w:val="single" w:sz="4" w:space="0" w:color="000000"/>
              <w:left w:val="single" w:sz="4" w:space="0" w:color="000000"/>
              <w:bottom w:val="single" w:sz="4" w:space="0" w:color="000000"/>
              <w:right w:val="single" w:sz="4" w:space="0" w:color="000000"/>
            </w:tcBorders>
            <w:vAlign w:val="center"/>
            <w:hideMark/>
          </w:tcPr>
          <w:p w14:paraId="2422D263" w14:textId="77777777" w:rsidR="00847955" w:rsidRPr="00C06318" w:rsidRDefault="00847955" w:rsidP="00847955">
            <w:pPr>
              <w:ind w:hanging="2"/>
              <w:jc w:val="center"/>
              <w:rPr>
                <w:rFonts w:ascii="Arial" w:eastAsia="Arial" w:hAnsi="Arial" w:cs="Arial"/>
                <w:b/>
                <w:bCs/>
              </w:rPr>
            </w:pPr>
            <w:r w:rsidRPr="00C06318">
              <w:rPr>
                <w:rFonts w:ascii="Arial" w:eastAsia="Arial" w:hAnsi="Arial" w:cs="Arial"/>
                <w:b/>
                <w:bCs/>
              </w:rPr>
              <w:t>Des</w:t>
            </w:r>
            <w:r>
              <w:rPr>
                <w:rFonts w:ascii="Arial" w:eastAsia="Arial" w:hAnsi="Arial" w:cs="Arial"/>
                <w:b/>
                <w:bCs/>
              </w:rPr>
              <w:t xml:space="preserve"> ‘23</w:t>
            </w:r>
          </w:p>
        </w:tc>
        <w:tc>
          <w:tcPr>
            <w:tcW w:w="1292" w:type="dxa"/>
            <w:tcBorders>
              <w:top w:val="single" w:sz="4" w:space="0" w:color="000000"/>
              <w:left w:val="single" w:sz="4" w:space="0" w:color="000000"/>
              <w:bottom w:val="single" w:sz="4" w:space="0" w:color="000000"/>
              <w:right w:val="single" w:sz="4" w:space="0" w:color="000000"/>
            </w:tcBorders>
            <w:vAlign w:val="center"/>
          </w:tcPr>
          <w:p w14:paraId="66EDD6F6" w14:textId="77777777" w:rsidR="00847955" w:rsidRPr="00C06318" w:rsidRDefault="00847955" w:rsidP="00847955">
            <w:pPr>
              <w:ind w:hanging="2"/>
              <w:jc w:val="center"/>
              <w:rPr>
                <w:rFonts w:ascii="Arial" w:eastAsia="Arial" w:hAnsi="Arial" w:cs="Arial"/>
                <w:b/>
                <w:bCs/>
              </w:rPr>
            </w:pPr>
            <w:r w:rsidRPr="00C06318">
              <w:rPr>
                <w:rFonts w:ascii="Arial" w:eastAsia="Arial" w:hAnsi="Arial" w:cs="Arial"/>
                <w:b/>
                <w:bCs/>
              </w:rPr>
              <w:t>Jan</w:t>
            </w:r>
            <w:r>
              <w:rPr>
                <w:rFonts w:ascii="Arial" w:eastAsia="Arial" w:hAnsi="Arial" w:cs="Arial"/>
                <w:b/>
                <w:bCs/>
              </w:rPr>
              <w:t xml:space="preserve"> ‘24</w:t>
            </w:r>
          </w:p>
        </w:tc>
      </w:tr>
      <w:tr w:rsidR="00847955" w:rsidRPr="00C06318" w14:paraId="04FC29D3" w14:textId="77777777" w:rsidTr="00847955">
        <w:trPr>
          <w:trHeight w:val="414"/>
        </w:trPr>
        <w:tc>
          <w:tcPr>
            <w:tcW w:w="726" w:type="dxa"/>
            <w:tcBorders>
              <w:top w:val="single" w:sz="4" w:space="0" w:color="000000"/>
              <w:left w:val="single" w:sz="4" w:space="0" w:color="000000"/>
              <w:bottom w:val="single" w:sz="4" w:space="0" w:color="000000"/>
              <w:right w:val="single" w:sz="4" w:space="0" w:color="000000"/>
            </w:tcBorders>
            <w:vAlign w:val="center"/>
            <w:hideMark/>
          </w:tcPr>
          <w:p w14:paraId="70E66E74" w14:textId="77777777" w:rsidR="00847955" w:rsidRPr="00C06318" w:rsidRDefault="00847955" w:rsidP="00847955">
            <w:pPr>
              <w:ind w:hanging="2"/>
              <w:jc w:val="center"/>
              <w:rPr>
                <w:rFonts w:ascii="Arial" w:eastAsia="Arial" w:hAnsi="Arial" w:cs="Arial"/>
              </w:rPr>
            </w:pPr>
            <w:r>
              <w:rPr>
                <w:rFonts w:ascii="Arial" w:eastAsia="Arial" w:hAnsi="Arial" w:cs="Arial"/>
              </w:rPr>
              <w:t>1</w:t>
            </w:r>
          </w:p>
        </w:tc>
        <w:tc>
          <w:tcPr>
            <w:tcW w:w="4661" w:type="dxa"/>
            <w:tcBorders>
              <w:top w:val="single" w:sz="4" w:space="0" w:color="000000"/>
              <w:left w:val="single" w:sz="4" w:space="0" w:color="000000"/>
              <w:bottom w:val="single" w:sz="4" w:space="0" w:color="000000"/>
              <w:right w:val="single" w:sz="4" w:space="0" w:color="000000"/>
            </w:tcBorders>
            <w:hideMark/>
          </w:tcPr>
          <w:p w14:paraId="53285E56" w14:textId="77777777" w:rsidR="00847955" w:rsidRPr="00C06318" w:rsidRDefault="00847955" w:rsidP="00847955">
            <w:pPr>
              <w:ind w:hanging="2"/>
              <w:rPr>
                <w:rFonts w:ascii="Arial" w:eastAsia="Arial" w:hAnsi="Arial" w:cs="Arial"/>
              </w:rPr>
            </w:pPr>
            <w:r w:rsidRPr="00C06318">
              <w:rPr>
                <w:rFonts w:ascii="Arial" w:eastAsia="Arial" w:hAnsi="Arial" w:cs="Arial"/>
                <w:color w:val="000000"/>
              </w:rPr>
              <w:t xml:space="preserve">Kepatuhan Identifikasi Pasien </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EB7EF5E"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100%</w:t>
            </w:r>
          </w:p>
        </w:tc>
        <w:tc>
          <w:tcPr>
            <w:tcW w:w="1219" w:type="dxa"/>
            <w:tcBorders>
              <w:top w:val="single" w:sz="4" w:space="0" w:color="000000"/>
              <w:left w:val="single" w:sz="4" w:space="0" w:color="000000"/>
              <w:bottom w:val="single" w:sz="4" w:space="0" w:color="000000"/>
              <w:right w:val="single" w:sz="4" w:space="0" w:color="000000"/>
            </w:tcBorders>
            <w:vAlign w:val="center"/>
          </w:tcPr>
          <w:p w14:paraId="0166D918"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100%</w:t>
            </w:r>
          </w:p>
        </w:tc>
        <w:tc>
          <w:tcPr>
            <w:tcW w:w="1292" w:type="dxa"/>
            <w:tcBorders>
              <w:top w:val="single" w:sz="4" w:space="0" w:color="000000"/>
              <w:left w:val="single" w:sz="4" w:space="0" w:color="000000"/>
              <w:bottom w:val="single" w:sz="4" w:space="0" w:color="000000"/>
              <w:right w:val="single" w:sz="4" w:space="0" w:color="000000"/>
            </w:tcBorders>
            <w:vAlign w:val="center"/>
          </w:tcPr>
          <w:p w14:paraId="61A32F6E"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100%</w:t>
            </w:r>
          </w:p>
        </w:tc>
        <w:tc>
          <w:tcPr>
            <w:tcW w:w="1292" w:type="dxa"/>
            <w:tcBorders>
              <w:top w:val="single" w:sz="4" w:space="0" w:color="000000"/>
              <w:left w:val="single" w:sz="4" w:space="0" w:color="000000"/>
              <w:bottom w:val="single" w:sz="4" w:space="0" w:color="000000"/>
              <w:right w:val="single" w:sz="4" w:space="0" w:color="000000"/>
            </w:tcBorders>
            <w:vAlign w:val="center"/>
          </w:tcPr>
          <w:p w14:paraId="4C5F7444" w14:textId="77777777" w:rsidR="00847955" w:rsidRPr="00C06318" w:rsidRDefault="00847955" w:rsidP="00847955">
            <w:pPr>
              <w:ind w:hanging="2"/>
              <w:jc w:val="center"/>
              <w:rPr>
                <w:rFonts w:ascii="Arial" w:eastAsia="Arial" w:hAnsi="Arial" w:cs="Arial"/>
              </w:rPr>
            </w:pPr>
            <w:r>
              <w:rPr>
                <w:rFonts w:ascii="Arial" w:eastAsia="Arial" w:hAnsi="Arial" w:cs="Arial"/>
              </w:rPr>
              <w:t>100%</w:t>
            </w:r>
          </w:p>
        </w:tc>
      </w:tr>
      <w:tr w:rsidR="00847955" w:rsidRPr="00C06318" w14:paraId="24A155A8" w14:textId="77777777" w:rsidTr="00847955">
        <w:trPr>
          <w:trHeight w:val="646"/>
        </w:trPr>
        <w:tc>
          <w:tcPr>
            <w:tcW w:w="726" w:type="dxa"/>
            <w:tcBorders>
              <w:top w:val="single" w:sz="4" w:space="0" w:color="000000"/>
              <w:left w:val="single" w:sz="4" w:space="0" w:color="000000"/>
              <w:bottom w:val="single" w:sz="4" w:space="0" w:color="000000"/>
              <w:right w:val="single" w:sz="4" w:space="0" w:color="000000"/>
            </w:tcBorders>
            <w:vAlign w:val="center"/>
            <w:hideMark/>
          </w:tcPr>
          <w:p w14:paraId="58DD4450" w14:textId="77777777" w:rsidR="00847955" w:rsidRPr="00C06318" w:rsidRDefault="00847955" w:rsidP="00847955">
            <w:pPr>
              <w:ind w:hanging="2"/>
              <w:jc w:val="center"/>
              <w:rPr>
                <w:rFonts w:ascii="Arial" w:eastAsia="Arial" w:hAnsi="Arial" w:cs="Arial"/>
              </w:rPr>
            </w:pPr>
            <w:r>
              <w:rPr>
                <w:rFonts w:ascii="Arial" w:eastAsia="Arial" w:hAnsi="Arial" w:cs="Arial"/>
              </w:rPr>
              <w:t>2</w:t>
            </w:r>
          </w:p>
        </w:tc>
        <w:tc>
          <w:tcPr>
            <w:tcW w:w="4661" w:type="dxa"/>
            <w:tcBorders>
              <w:top w:val="single" w:sz="4" w:space="0" w:color="000000"/>
              <w:left w:val="single" w:sz="4" w:space="0" w:color="000000"/>
              <w:bottom w:val="single" w:sz="4" w:space="0" w:color="000000"/>
              <w:right w:val="single" w:sz="4" w:space="0" w:color="000000"/>
            </w:tcBorders>
            <w:hideMark/>
          </w:tcPr>
          <w:p w14:paraId="3B92A7E6" w14:textId="77777777" w:rsidR="00847955" w:rsidRPr="00C06318" w:rsidRDefault="00847955" w:rsidP="00847955">
            <w:pPr>
              <w:ind w:hanging="2"/>
              <w:rPr>
                <w:rFonts w:ascii="Arial" w:eastAsia="Arial" w:hAnsi="Arial" w:cs="Arial"/>
              </w:rPr>
            </w:pPr>
            <w:r w:rsidRPr="00C06318">
              <w:rPr>
                <w:rFonts w:ascii="Arial" w:eastAsia="Arial" w:hAnsi="Arial" w:cs="Arial"/>
                <w:color w:val="000000"/>
              </w:rPr>
              <w:t>Kepatuhan terhadap alur klinis (clinical pathway)</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43FFF8B" w14:textId="77777777" w:rsidR="00847955" w:rsidRPr="00C06318" w:rsidRDefault="006C1759" w:rsidP="00847955">
            <w:pPr>
              <w:ind w:hanging="2"/>
              <w:jc w:val="center"/>
              <w:rPr>
                <w:rFonts w:ascii="Arial" w:eastAsia="Arial" w:hAnsi="Arial" w:cs="Arial"/>
              </w:rPr>
            </w:pPr>
            <w:sdt>
              <w:sdtPr>
                <w:rPr>
                  <w:rFonts w:ascii="Arial" w:hAnsi="Arial" w:cs="Arial"/>
                </w:rPr>
                <w:tag w:val="goog_rdk_25"/>
                <w:id w:val="1753391711"/>
              </w:sdtPr>
              <w:sdtEndPr/>
              <w:sdtContent>
                <w:r w:rsidR="00847955" w:rsidRPr="00C06318">
                  <w:rPr>
                    <w:rFonts w:ascii="Arial" w:eastAsia="Arial Unicode MS" w:hAnsi="Arial" w:cs="Arial"/>
                  </w:rPr>
                  <w:t>≥80%</w:t>
                </w:r>
              </w:sdtContent>
            </w:sdt>
          </w:p>
        </w:tc>
        <w:tc>
          <w:tcPr>
            <w:tcW w:w="1219" w:type="dxa"/>
            <w:tcBorders>
              <w:top w:val="single" w:sz="4" w:space="0" w:color="000000"/>
              <w:left w:val="single" w:sz="4" w:space="0" w:color="000000"/>
              <w:bottom w:val="single" w:sz="4" w:space="0" w:color="000000"/>
              <w:right w:val="single" w:sz="4" w:space="0" w:color="000000"/>
            </w:tcBorders>
            <w:vAlign w:val="center"/>
          </w:tcPr>
          <w:p w14:paraId="263B3AEF"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w:t>
            </w:r>
          </w:p>
        </w:tc>
        <w:tc>
          <w:tcPr>
            <w:tcW w:w="1292" w:type="dxa"/>
            <w:tcBorders>
              <w:top w:val="single" w:sz="4" w:space="0" w:color="000000"/>
              <w:left w:val="single" w:sz="4" w:space="0" w:color="000000"/>
              <w:bottom w:val="single" w:sz="4" w:space="0" w:color="000000"/>
              <w:right w:val="single" w:sz="4" w:space="0" w:color="000000"/>
            </w:tcBorders>
            <w:vAlign w:val="center"/>
          </w:tcPr>
          <w:p w14:paraId="4950A895"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w:t>
            </w:r>
          </w:p>
        </w:tc>
        <w:tc>
          <w:tcPr>
            <w:tcW w:w="1292" w:type="dxa"/>
            <w:tcBorders>
              <w:top w:val="single" w:sz="4" w:space="0" w:color="000000"/>
              <w:left w:val="single" w:sz="4" w:space="0" w:color="000000"/>
              <w:bottom w:val="single" w:sz="4" w:space="0" w:color="000000"/>
              <w:right w:val="single" w:sz="4" w:space="0" w:color="000000"/>
            </w:tcBorders>
            <w:vAlign w:val="center"/>
          </w:tcPr>
          <w:p w14:paraId="36603A17" w14:textId="77777777" w:rsidR="00847955" w:rsidRPr="00C06318" w:rsidRDefault="00847955" w:rsidP="00847955">
            <w:pPr>
              <w:ind w:hanging="2"/>
              <w:jc w:val="center"/>
              <w:rPr>
                <w:rFonts w:ascii="Arial" w:eastAsia="Arial" w:hAnsi="Arial" w:cs="Arial"/>
              </w:rPr>
            </w:pPr>
            <w:r>
              <w:rPr>
                <w:rFonts w:ascii="Arial" w:eastAsia="Arial" w:hAnsi="Arial" w:cs="Arial"/>
              </w:rPr>
              <w:t>-</w:t>
            </w:r>
          </w:p>
        </w:tc>
      </w:tr>
      <w:tr w:rsidR="00847955" w:rsidRPr="00C06318" w14:paraId="55435446" w14:textId="77777777" w:rsidTr="00847955">
        <w:trPr>
          <w:trHeight w:val="526"/>
        </w:trPr>
        <w:tc>
          <w:tcPr>
            <w:tcW w:w="726" w:type="dxa"/>
            <w:tcBorders>
              <w:top w:val="single" w:sz="4" w:space="0" w:color="000000"/>
              <w:left w:val="single" w:sz="4" w:space="0" w:color="000000"/>
              <w:bottom w:val="single" w:sz="4" w:space="0" w:color="000000"/>
              <w:right w:val="single" w:sz="4" w:space="0" w:color="000000"/>
            </w:tcBorders>
            <w:vAlign w:val="center"/>
            <w:hideMark/>
          </w:tcPr>
          <w:p w14:paraId="5C5FC494" w14:textId="77777777" w:rsidR="00847955" w:rsidRPr="00C06318" w:rsidRDefault="00847955" w:rsidP="00847955">
            <w:pPr>
              <w:ind w:hanging="2"/>
              <w:jc w:val="center"/>
              <w:rPr>
                <w:rFonts w:ascii="Arial" w:eastAsia="Arial" w:hAnsi="Arial" w:cs="Arial"/>
              </w:rPr>
            </w:pPr>
            <w:r>
              <w:rPr>
                <w:rFonts w:ascii="Arial" w:eastAsia="Arial" w:hAnsi="Arial" w:cs="Arial"/>
              </w:rPr>
              <w:t>3</w:t>
            </w:r>
          </w:p>
        </w:tc>
        <w:tc>
          <w:tcPr>
            <w:tcW w:w="4661" w:type="dxa"/>
            <w:tcBorders>
              <w:top w:val="single" w:sz="4" w:space="0" w:color="000000"/>
              <w:left w:val="single" w:sz="4" w:space="0" w:color="000000"/>
              <w:bottom w:val="single" w:sz="4" w:space="0" w:color="000000"/>
              <w:right w:val="single" w:sz="4" w:space="0" w:color="000000"/>
            </w:tcBorders>
            <w:hideMark/>
          </w:tcPr>
          <w:p w14:paraId="61054498" w14:textId="77777777" w:rsidR="00847955" w:rsidRPr="00C06318" w:rsidRDefault="00847955" w:rsidP="00847955">
            <w:pPr>
              <w:ind w:hanging="2"/>
              <w:rPr>
                <w:rFonts w:ascii="Arial" w:eastAsia="Arial" w:hAnsi="Arial" w:cs="Arial"/>
              </w:rPr>
            </w:pPr>
            <w:r w:rsidRPr="00C06318">
              <w:rPr>
                <w:rFonts w:ascii="Arial" w:eastAsia="Arial" w:hAnsi="Arial" w:cs="Arial"/>
                <w:color w:val="000000"/>
              </w:rPr>
              <w:tab/>
              <w:t>Kepatuhan upaya pencegahan resiko jatuh</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2256B77"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100%</w:t>
            </w:r>
          </w:p>
        </w:tc>
        <w:tc>
          <w:tcPr>
            <w:tcW w:w="1219" w:type="dxa"/>
            <w:tcBorders>
              <w:top w:val="single" w:sz="4" w:space="0" w:color="000000"/>
              <w:left w:val="single" w:sz="4" w:space="0" w:color="000000"/>
              <w:bottom w:val="single" w:sz="4" w:space="0" w:color="000000"/>
              <w:right w:val="single" w:sz="4" w:space="0" w:color="000000"/>
            </w:tcBorders>
            <w:vAlign w:val="center"/>
          </w:tcPr>
          <w:p w14:paraId="10986B75"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100%</w:t>
            </w:r>
          </w:p>
        </w:tc>
        <w:tc>
          <w:tcPr>
            <w:tcW w:w="1292" w:type="dxa"/>
            <w:tcBorders>
              <w:top w:val="single" w:sz="4" w:space="0" w:color="000000"/>
              <w:left w:val="single" w:sz="4" w:space="0" w:color="000000"/>
              <w:bottom w:val="single" w:sz="4" w:space="0" w:color="000000"/>
              <w:right w:val="single" w:sz="4" w:space="0" w:color="000000"/>
            </w:tcBorders>
            <w:vAlign w:val="center"/>
          </w:tcPr>
          <w:p w14:paraId="425F15F6"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100%</w:t>
            </w:r>
          </w:p>
        </w:tc>
        <w:tc>
          <w:tcPr>
            <w:tcW w:w="1292" w:type="dxa"/>
            <w:tcBorders>
              <w:top w:val="single" w:sz="4" w:space="0" w:color="000000"/>
              <w:left w:val="single" w:sz="4" w:space="0" w:color="000000"/>
              <w:bottom w:val="single" w:sz="4" w:space="0" w:color="000000"/>
              <w:right w:val="single" w:sz="4" w:space="0" w:color="000000"/>
            </w:tcBorders>
            <w:vAlign w:val="center"/>
          </w:tcPr>
          <w:p w14:paraId="54DA4985" w14:textId="77777777" w:rsidR="00847955" w:rsidRPr="00C06318" w:rsidRDefault="00847955" w:rsidP="00847955">
            <w:pPr>
              <w:ind w:hanging="2"/>
              <w:jc w:val="center"/>
              <w:rPr>
                <w:rFonts w:ascii="Arial" w:eastAsia="Arial" w:hAnsi="Arial" w:cs="Arial"/>
              </w:rPr>
            </w:pPr>
            <w:r>
              <w:rPr>
                <w:rFonts w:ascii="Arial" w:eastAsia="Arial" w:hAnsi="Arial" w:cs="Arial"/>
              </w:rPr>
              <w:t>100%</w:t>
            </w:r>
          </w:p>
        </w:tc>
      </w:tr>
      <w:tr w:rsidR="00847955" w:rsidRPr="00C06318" w14:paraId="74160561" w14:textId="77777777" w:rsidTr="00847955">
        <w:trPr>
          <w:trHeight w:val="523"/>
        </w:trPr>
        <w:tc>
          <w:tcPr>
            <w:tcW w:w="726" w:type="dxa"/>
            <w:tcBorders>
              <w:top w:val="single" w:sz="4" w:space="0" w:color="000000"/>
              <w:left w:val="single" w:sz="4" w:space="0" w:color="000000"/>
              <w:bottom w:val="single" w:sz="4" w:space="0" w:color="000000"/>
              <w:right w:val="single" w:sz="4" w:space="0" w:color="000000"/>
            </w:tcBorders>
            <w:vAlign w:val="center"/>
            <w:hideMark/>
          </w:tcPr>
          <w:p w14:paraId="1304DCEC" w14:textId="77777777" w:rsidR="00847955" w:rsidRPr="00C06318" w:rsidRDefault="00847955" w:rsidP="00847955">
            <w:pPr>
              <w:ind w:hanging="2"/>
              <w:jc w:val="center"/>
              <w:rPr>
                <w:rFonts w:ascii="Arial" w:eastAsia="Arial" w:hAnsi="Arial" w:cs="Arial"/>
              </w:rPr>
            </w:pPr>
            <w:r>
              <w:rPr>
                <w:rFonts w:ascii="Arial" w:eastAsia="Arial" w:hAnsi="Arial" w:cs="Arial"/>
              </w:rPr>
              <w:t>4</w:t>
            </w:r>
          </w:p>
        </w:tc>
        <w:tc>
          <w:tcPr>
            <w:tcW w:w="4661" w:type="dxa"/>
            <w:tcBorders>
              <w:top w:val="single" w:sz="4" w:space="0" w:color="000000"/>
              <w:left w:val="single" w:sz="4" w:space="0" w:color="000000"/>
              <w:bottom w:val="single" w:sz="4" w:space="0" w:color="000000"/>
              <w:right w:val="single" w:sz="4" w:space="0" w:color="000000"/>
            </w:tcBorders>
            <w:hideMark/>
          </w:tcPr>
          <w:p w14:paraId="3C9BF4E5" w14:textId="77777777" w:rsidR="00847955" w:rsidRPr="00C06318" w:rsidRDefault="00847955" w:rsidP="00847955">
            <w:pPr>
              <w:ind w:hanging="2"/>
              <w:rPr>
                <w:rFonts w:ascii="Arial" w:eastAsia="Arial" w:hAnsi="Arial" w:cs="Arial"/>
              </w:rPr>
            </w:pPr>
            <w:r w:rsidRPr="00C06318">
              <w:rPr>
                <w:rFonts w:ascii="Arial" w:eastAsia="Arial" w:hAnsi="Arial" w:cs="Arial"/>
                <w:color w:val="000000"/>
              </w:rPr>
              <w:t>Kepatuhan waktu visite dokter</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60EC0A5" w14:textId="77777777" w:rsidR="00847955" w:rsidRPr="00C06318" w:rsidRDefault="006C1759" w:rsidP="00847955">
            <w:pPr>
              <w:ind w:hanging="2"/>
              <w:jc w:val="center"/>
              <w:rPr>
                <w:rFonts w:ascii="Arial" w:eastAsia="Arial" w:hAnsi="Arial" w:cs="Arial"/>
              </w:rPr>
            </w:pPr>
            <w:sdt>
              <w:sdtPr>
                <w:rPr>
                  <w:rFonts w:ascii="Arial" w:hAnsi="Arial" w:cs="Arial"/>
                </w:rPr>
                <w:tag w:val="goog_rdk_25"/>
                <w:id w:val="1044708823"/>
              </w:sdtPr>
              <w:sdtEndPr/>
              <w:sdtContent>
                <w:r w:rsidR="00847955" w:rsidRPr="00C06318">
                  <w:rPr>
                    <w:rFonts w:ascii="Arial" w:eastAsia="Arial Unicode MS" w:hAnsi="Arial" w:cs="Arial"/>
                  </w:rPr>
                  <w:t>≥80%</w:t>
                </w:r>
              </w:sdtContent>
            </w:sdt>
          </w:p>
        </w:tc>
        <w:tc>
          <w:tcPr>
            <w:tcW w:w="1219" w:type="dxa"/>
            <w:tcBorders>
              <w:top w:val="single" w:sz="4" w:space="0" w:color="000000"/>
              <w:left w:val="single" w:sz="4" w:space="0" w:color="000000"/>
              <w:bottom w:val="single" w:sz="4" w:space="0" w:color="000000"/>
              <w:right w:val="single" w:sz="4" w:space="0" w:color="000000"/>
            </w:tcBorders>
            <w:vAlign w:val="center"/>
          </w:tcPr>
          <w:p w14:paraId="3F015069"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89,25%</w:t>
            </w:r>
          </w:p>
        </w:tc>
        <w:tc>
          <w:tcPr>
            <w:tcW w:w="1292" w:type="dxa"/>
            <w:tcBorders>
              <w:top w:val="single" w:sz="4" w:space="0" w:color="000000"/>
              <w:left w:val="single" w:sz="4" w:space="0" w:color="000000"/>
              <w:bottom w:val="single" w:sz="4" w:space="0" w:color="000000"/>
              <w:right w:val="single" w:sz="4" w:space="0" w:color="000000"/>
            </w:tcBorders>
            <w:vAlign w:val="center"/>
          </w:tcPr>
          <w:p w14:paraId="30769726"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82,98%</w:t>
            </w:r>
          </w:p>
        </w:tc>
        <w:tc>
          <w:tcPr>
            <w:tcW w:w="1292" w:type="dxa"/>
            <w:tcBorders>
              <w:top w:val="single" w:sz="4" w:space="0" w:color="000000"/>
              <w:left w:val="single" w:sz="4" w:space="0" w:color="000000"/>
              <w:bottom w:val="single" w:sz="4" w:space="0" w:color="000000"/>
              <w:right w:val="single" w:sz="4" w:space="0" w:color="000000"/>
            </w:tcBorders>
            <w:vAlign w:val="center"/>
          </w:tcPr>
          <w:p w14:paraId="50915FD3" w14:textId="77777777" w:rsidR="00847955" w:rsidRPr="00C06318" w:rsidRDefault="00847955" w:rsidP="00847955">
            <w:pPr>
              <w:ind w:hanging="2"/>
              <w:jc w:val="center"/>
              <w:rPr>
                <w:rFonts w:ascii="Arial" w:eastAsia="Arial" w:hAnsi="Arial" w:cs="Arial"/>
              </w:rPr>
            </w:pPr>
            <w:r>
              <w:rPr>
                <w:rFonts w:ascii="Arial" w:eastAsia="Arial" w:hAnsi="Arial" w:cs="Arial"/>
              </w:rPr>
              <w:t>85,92%</w:t>
            </w:r>
          </w:p>
        </w:tc>
      </w:tr>
      <w:tr w:rsidR="00847955" w:rsidRPr="00C06318" w14:paraId="5A3B6067" w14:textId="77777777" w:rsidTr="00847955">
        <w:trPr>
          <w:trHeight w:val="646"/>
        </w:trPr>
        <w:tc>
          <w:tcPr>
            <w:tcW w:w="726" w:type="dxa"/>
            <w:tcBorders>
              <w:top w:val="single" w:sz="4" w:space="0" w:color="000000"/>
              <w:left w:val="single" w:sz="4" w:space="0" w:color="000000"/>
              <w:bottom w:val="single" w:sz="4" w:space="0" w:color="000000"/>
              <w:right w:val="single" w:sz="4" w:space="0" w:color="000000"/>
            </w:tcBorders>
            <w:vAlign w:val="center"/>
            <w:hideMark/>
          </w:tcPr>
          <w:p w14:paraId="0BD95161" w14:textId="77777777" w:rsidR="00847955" w:rsidRPr="00C06318" w:rsidRDefault="00847955" w:rsidP="00847955">
            <w:pPr>
              <w:ind w:hanging="2"/>
              <w:jc w:val="center"/>
              <w:rPr>
                <w:rFonts w:ascii="Arial" w:eastAsia="Arial" w:hAnsi="Arial" w:cs="Arial"/>
              </w:rPr>
            </w:pPr>
            <w:r>
              <w:rPr>
                <w:rFonts w:ascii="Arial" w:eastAsia="Arial" w:hAnsi="Arial" w:cs="Arial"/>
              </w:rPr>
              <w:t>5</w:t>
            </w:r>
          </w:p>
        </w:tc>
        <w:tc>
          <w:tcPr>
            <w:tcW w:w="4661" w:type="dxa"/>
            <w:tcBorders>
              <w:top w:val="single" w:sz="4" w:space="0" w:color="000000"/>
              <w:left w:val="single" w:sz="4" w:space="0" w:color="000000"/>
              <w:bottom w:val="single" w:sz="4" w:space="0" w:color="000000"/>
              <w:right w:val="single" w:sz="4" w:space="0" w:color="000000"/>
            </w:tcBorders>
            <w:hideMark/>
          </w:tcPr>
          <w:p w14:paraId="2B13A286" w14:textId="77777777" w:rsidR="00847955" w:rsidRPr="00C06318" w:rsidRDefault="00847955" w:rsidP="00847955">
            <w:pPr>
              <w:ind w:hanging="2"/>
              <w:rPr>
                <w:rFonts w:ascii="Arial" w:eastAsia="Arial" w:hAnsi="Arial" w:cs="Arial"/>
              </w:rPr>
            </w:pPr>
            <w:r w:rsidRPr="00C06318">
              <w:rPr>
                <w:rFonts w:ascii="Arial" w:eastAsia="Arial" w:hAnsi="Arial" w:cs="Arial"/>
                <w:color w:val="000000"/>
              </w:rPr>
              <w:t xml:space="preserve">Prosentase pulang atas permintaan sendiri </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B4EAF92"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0%</w:t>
            </w:r>
          </w:p>
        </w:tc>
        <w:tc>
          <w:tcPr>
            <w:tcW w:w="1219" w:type="dxa"/>
            <w:tcBorders>
              <w:top w:val="single" w:sz="4" w:space="0" w:color="000000"/>
              <w:left w:val="single" w:sz="4" w:space="0" w:color="000000"/>
              <w:bottom w:val="single" w:sz="4" w:space="0" w:color="000000"/>
              <w:right w:val="single" w:sz="4" w:space="0" w:color="000000"/>
            </w:tcBorders>
            <w:vAlign w:val="center"/>
          </w:tcPr>
          <w:p w14:paraId="04B2330F"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0%</w:t>
            </w:r>
          </w:p>
        </w:tc>
        <w:tc>
          <w:tcPr>
            <w:tcW w:w="1292" w:type="dxa"/>
            <w:tcBorders>
              <w:top w:val="single" w:sz="4" w:space="0" w:color="000000"/>
              <w:left w:val="single" w:sz="4" w:space="0" w:color="000000"/>
              <w:bottom w:val="single" w:sz="4" w:space="0" w:color="000000"/>
              <w:right w:val="single" w:sz="4" w:space="0" w:color="000000"/>
            </w:tcBorders>
            <w:vAlign w:val="center"/>
          </w:tcPr>
          <w:p w14:paraId="435D70B5"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0%</w:t>
            </w:r>
          </w:p>
        </w:tc>
        <w:tc>
          <w:tcPr>
            <w:tcW w:w="1292" w:type="dxa"/>
            <w:tcBorders>
              <w:top w:val="single" w:sz="4" w:space="0" w:color="000000"/>
              <w:left w:val="single" w:sz="4" w:space="0" w:color="000000"/>
              <w:bottom w:val="single" w:sz="4" w:space="0" w:color="000000"/>
              <w:right w:val="single" w:sz="4" w:space="0" w:color="000000"/>
            </w:tcBorders>
            <w:vAlign w:val="center"/>
          </w:tcPr>
          <w:p w14:paraId="72B9BAAC" w14:textId="77777777" w:rsidR="00847955" w:rsidRPr="00C06318" w:rsidRDefault="00847955" w:rsidP="00847955">
            <w:pPr>
              <w:ind w:hanging="2"/>
              <w:jc w:val="center"/>
              <w:rPr>
                <w:rFonts w:ascii="Arial" w:eastAsia="Arial" w:hAnsi="Arial" w:cs="Arial"/>
              </w:rPr>
            </w:pPr>
            <w:r>
              <w:rPr>
                <w:rFonts w:ascii="Arial" w:eastAsia="Arial" w:hAnsi="Arial" w:cs="Arial"/>
              </w:rPr>
              <w:t>0%</w:t>
            </w:r>
          </w:p>
        </w:tc>
      </w:tr>
      <w:tr w:rsidR="00847955" w:rsidRPr="00C06318" w14:paraId="34379154" w14:textId="77777777" w:rsidTr="00847955">
        <w:trPr>
          <w:trHeight w:val="371"/>
        </w:trPr>
        <w:tc>
          <w:tcPr>
            <w:tcW w:w="726" w:type="dxa"/>
            <w:tcBorders>
              <w:top w:val="single" w:sz="4" w:space="0" w:color="000000"/>
              <w:left w:val="single" w:sz="4" w:space="0" w:color="000000"/>
              <w:bottom w:val="single" w:sz="4" w:space="0" w:color="000000"/>
              <w:right w:val="single" w:sz="4" w:space="0" w:color="000000"/>
            </w:tcBorders>
            <w:vAlign w:val="center"/>
            <w:hideMark/>
          </w:tcPr>
          <w:p w14:paraId="32EE3C71" w14:textId="77777777" w:rsidR="00847955" w:rsidRPr="00C06318" w:rsidRDefault="00847955" w:rsidP="00847955">
            <w:pPr>
              <w:ind w:hanging="2"/>
              <w:jc w:val="center"/>
              <w:rPr>
                <w:rFonts w:ascii="Arial" w:eastAsia="Arial" w:hAnsi="Arial" w:cs="Arial"/>
              </w:rPr>
            </w:pPr>
            <w:r>
              <w:rPr>
                <w:rFonts w:ascii="Arial" w:eastAsia="Arial" w:hAnsi="Arial" w:cs="Arial"/>
              </w:rPr>
              <w:lastRenderedPageBreak/>
              <w:t>6</w:t>
            </w:r>
          </w:p>
        </w:tc>
        <w:tc>
          <w:tcPr>
            <w:tcW w:w="4661" w:type="dxa"/>
            <w:tcBorders>
              <w:top w:val="single" w:sz="4" w:space="0" w:color="000000"/>
              <w:left w:val="single" w:sz="4" w:space="0" w:color="000000"/>
              <w:bottom w:val="single" w:sz="4" w:space="0" w:color="000000"/>
              <w:right w:val="single" w:sz="4" w:space="0" w:color="000000"/>
            </w:tcBorders>
            <w:hideMark/>
          </w:tcPr>
          <w:p w14:paraId="7891798A" w14:textId="77777777" w:rsidR="00847955" w:rsidRPr="00C06318" w:rsidRDefault="00847955" w:rsidP="00847955">
            <w:pPr>
              <w:ind w:hanging="2"/>
              <w:rPr>
                <w:rFonts w:ascii="Arial" w:eastAsia="Arial" w:hAnsi="Arial" w:cs="Arial"/>
              </w:rPr>
            </w:pPr>
            <w:r w:rsidRPr="00C06318">
              <w:rPr>
                <w:rFonts w:ascii="Arial" w:eastAsia="Arial" w:hAnsi="Arial" w:cs="Arial"/>
                <w:color w:val="000000"/>
              </w:rPr>
              <w:t>Angka Kematian Bayi</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FF08FB3"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0</w:t>
            </w:r>
          </w:p>
        </w:tc>
        <w:tc>
          <w:tcPr>
            <w:tcW w:w="1219" w:type="dxa"/>
            <w:tcBorders>
              <w:top w:val="single" w:sz="4" w:space="0" w:color="000000"/>
              <w:left w:val="single" w:sz="4" w:space="0" w:color="000000"/>
              <w:bottom w:val="single" w:sz="4" w:space="0" w:color="000000"/>
              <w:right w:val="single" w:sz="4" w:space="0" w:color="000000"/>
            </w:tcBorders>
            <w:vAlign w:val="center"/>
          </w:tcPr>
          <w:p w14:paraId="4AC5CDDF"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0,81%</w:t>
            </w:r>
          </w:p>
        </w:tc>
        <w:tc>
          <w:tcPr>
            <w:tcW w:w="1292" w:type="dxa"/>
            <w:tcBorders>
              <w:top w:val="single" w:sz="4" w:space="0" w:color="000000"/>
              <w:left w:val="single" w:sz="4" w:space="0" w:color="000000"/>
              <w:bottom w:val="single" w:sz="4" w:space="0" w:color="000000"/>
              <w:right w:val="single" w:sz="4" w:space="0" w:color="000000"/>
            </w:tcBorders>
            <w:vAlign w:val="center"/>
          </w:tcPr>
          <w:p w14:paraId="2177C9FE"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0%</w:t>
            </w:r>
          </w:p>
        </w:tc>
        <w:tc>
          <w:tcPr>
            <w:tcW w:w="1292" w:type="dxa"/>
            <w:tcBorders>
              <w:top w:val="single" w:sz="4" w:space="0" w:color="000000"/>
              <w:left w:val="single" w:sz="4" w:space="0" w:color="000000"/>
              <w:bottom w:val="single" w:sz="4" w:space="0" w:color="000000"/>
              <w:right w:val="single" w:sz="4" w:space="0" w:color="000000"/>
            </w:tcBorders>
            <w:vAlign w:val="center"/>
          </w:tcPr>
          <w:p w14:paraId="0B8CD0EB" w14:textId="77777777" w:rsidR="00847955" w:rsidRPr="00C06318" w:rsidRDefault="00847955" w:rsidP="00847955">
            <w:pPr>
              <w:ind w:hanging="2"/>
              <w:jc w:val="center"/>
              <w:rPr>
                <w:rFonts w:ascii="Arial" w:eastAsia="Arial" w:hAnsi="Arial" w:cs="Arial"/>
              </w:rPr>
            </w:pPr>
            <w:r>
              <w:rPr>
                <w:rFonts w:ascii="Arial" w:eastAsia="Arial" w:hAnsi="Arial" w:cs="Arial"/>
              </w:rPr>
              <w:t>0%</w:t>
            </w:r>
          </w:p>
        </w:tc>
      </w:tr>
      <w:tr w:rsidR="00847955" w:rsidRPr="00C06318" w14:paraId="538E26E6" w14:textId="77777777" w:rsidTr="00847955">
        <w:trPr>
          <w:trHeight w:val="657"/>
        </w:trPr>
        <w:tc>
          <w:tcPr>
            <w:tcW w:w="726" w:type="dxa"/>
            <w:tcBorders>
              <w:top w:val="single" w:sz="4" w:space="0" w:color="000000"/>
              <w:left w:val="single" w:sz="4" w:space="0" w:color="000000"/>
              <w:bottom w:val="single" w:sz="4" w:space="0" w:color="000000"/>
              <w:right w:val="single" w:sz="4" w:space="0" w:color="000000"/>
            </w:tcBorders>
            <w:vAlign w:val="center"/>
            <w:hideMark/>
          </w:tcPr>
          <w:p w14:paraId="52CF01B5" w14:textId="77777777" w:rsidR="00847955" w:rsidRPr="00C06318" w:rsidRDefault="00847955" w:rsidP="00847955">
            <w:pPr>
              <w:ind w:hanging="2"/>
              <w:jc w:val="center"/>
              <w:rPr>
                <w:rFonts w:ascii="Arial" w:eastAsia="Arial" w:hAnsi="Arial" w:cs="Arial"/>
              </w:rPr>
            </w:pPr>
            <w:r>
              <w:rPr>
                <w:rFonts w:ascii="Arial" w:eastAsia="Arial" w:hAnsi="Arial" w:cs="Arial"/>
              </w:rPr>
              <w:t>7</w:t>
            </w:r>
          </w:p>
        </w:tc>
        <w:tc>
          <w:tcPr>
            <w:tcW w:w="4661" w:type="dxa"/>
            <w:tcBorders>
              <w:top w:val="single" w:sz="4" w:space="0" w:color="000000"/>
              <w:left w:val="single" w:sz="4" w:space="0" w:color="000000"/>
              <w:bottom w:val="single" w:sz="4" w:space="0" w:color="000000"/>
              <w:right w:val="single" w:sz="4" w:space="0" w:color="000000"/>
            </w:tcBorders>
            <w:hideMark/>
          </w:tcPr>
          <w:p w14:paraId="6A814D73" w14:textId="77777777" w:rsidR="00847955" w:rsidRPr="00C06318" w:rsidRDefault="00847955" w:rsidP="00847955">
            <w:pPr>
              <w:ind w:hanging="2"/>
              <w:rPr>
                <w:rFonts w:ascii="Arial" w:eastAsia="Arial" w:hAnsi="Arial" w:cs="Arial"/>
              </w:rPr>
            </w:pPr>
            <w:r w:rsidRPr="00C06318">
              <w:rPr>
                <w:rFonts w:ascii="Arial" w:eastAsia="Arial" w:hAnsi="Arial" w:cs="Arial"/>
                <w:color w:val="000000"/>
              </w:rPr>
              <w:t>Kejadian tidak dilakukannya IMD (inisiasi menyusui dini) pada bayi baru lahir</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D8526AA"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0</w:t>
            </w:r>
          </w:p>
        </w:tc>
        <w:tc>
          <w:tcPr>
            <w:tcW w:w="1219" w:type="dxa"/>
            <w:tcBorders>
              <w:top w:val="single" w:sz="4" w:space="0" w:color="000000"/>
              <w:left w:val="single" w:sz="4" w:space="0" w:color="000000"/>
              <w:bottom w:val="single" w:sz="4" w:space="0" w:color="000000"/>
              <w:right w:val="single" w:sz="4" w:space="0" w:color="000000"/>
            </w:tcBorders>
            <w:vAlign w:val="center"/>
          </w:tcPr>
          <w:p w14:paraId="78294B8E"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15</w:t>
            </w:r>
          </w:p>
        </w:tc>
        <w:tc>
          <w:tcPr>
            <w:tcW w:w="1292" w:type="dxa"/>
            <w:tcBorders>
              <w:top w:val="single" w:sz="4" w:space="0" w:color="000000"/>
              <w:left w:val="single" w:sz="4" w:space="0" w:color="000000"/>
              <w:bottom w:val="single" w:sz="4" w:space="0" w:color="000000"/>
              <w:right w:val="single" w:sz="4" w:space="0" w:color="000000"/>
            </w:tcBorders>
            <w:vAlign w:val="center"/>
          </w:tcPr>
          <w:p w14:paraId="634473E8" w14:textId="77777777" w:rsidR="00847955" w:rsidRPr="00C06318" w:rsidRDefault="00847955" w:rsidP="00847955">
            <w:pPr>
              <w:ind w:hanging="2"/>
              <w:jc w:val="center"/>
              <w:rPr>
                <w:rFonts w:ascii="Arial" w:eastAsia="Arial" w:hAnsi="Arial" w:cs="Arial"/>
              </w:rPr>
            </w:pPr>
            <w:r w:rsidRPr="00C06318">
              <w:rPr>
                <w:rFonts w:ascii="Arial" w:eastAsia="Arial" w:hAnsi="Arial" w:cs="Arial"/>
              </w:rPr>
              <w:t>13</w:t>
            </w:r>
          </w:p>
        </w:tc>
        <w:tc>
          <w:tcPr>
            <w:tcW w:w="1292" w:type="dxa"/>
            <w:tcBorders>
              <w:top w:val="single" w:sz="4" w:space="0" w:color="000000"/>
              <w:left w:val="single" w:sz="4" w:space="0" w:color="000000"/>
              <w:bottom w:val="single" w:sz="4" w:space="0" w:color="000000"/>
              <w:right w:val="single" w:sz="4" w:space="0" w:color="000000"/>
            </w:tcBorders>
            <w:vAlign w:val="center"/>
          </w:tcPr>
          <w:p w14:paraId="541F65B8" w14:textId="77777777" w:rsidR="00847955" w:rsidRPr="00C06318" w:rsidRDefault="00847955" w:rsidP="00847955">
            <w:pPr>
              <w:ind w:hanging="2"/>
              <w:jc w:val="center"/>
              <w:rPr>
                <w:rFonts w:ascii="Arial" w:eastAsia="Arial" w:hAnsi="Arial" w:cs="Arial"/>
              </w:rPr>
            </w:pPr>
            <w:r>
              <w:rPr>
                <w:rFonts w:ascii="Arial" w:eastAsia="Arial" w:hAnsi="Arial" w:cs="Arial"/>
              </w:rPr>
              <w:t>0</w:t>
            </w:r>
          </w:p>
        </w:tc>
      </w:tr>
      <w:bookmarkEnd w:id="41"/>
    </w:tbl>
    <w:p w14:paraId="0F772458" w14:textId="77777777" w:rsidR="00847955" w:rsidRDefault="00847955" w:rsidP="00847955">
      <w:pPr>
        <w:pStyle w:val="ListParagraph"/>
        <w:ind w:left="-284" w:firstLine="0"/>
        <w:jc w:val="both"/>
        <w:rPr>
          <w:rFonts w:ascii="Arial" w:hAnsi="Arial" w:cs="Arial"/>
          <w:b/>
          <w:bCs/>
          <w:color w:val="000000" w:themeColor="text1"/>
        </w:rPr>
      </w:pPr>
    </w:p>
    <w:p w14:paraId="400C10F5" w14:textId="53FA0933" w:rsidR="00847955" w:rsidRPr="00733BA2" w:rsidRDefault="00847955" w:rsidP="00062861">
      <w:pPr>
        <w:pStyle w:val="ListParagraph"/>
        <w:numPr>
          <w:ilvl w:val="0"/>
          <w:numId w:val="84"/>
        </w:numPr>
        <w:jc w:val="both"/>
        <w:rPr>
          <w:rFonts w:ascii="Arial" w:hAnsi="Arial" w:cs="Arial"/>
          <w:b/>
        </w:rPr>
      </w:pPr>
      <w:r w:rsidRPr="00733BA2">
        <w:rPr>
          <w:rFonts w:ascii="Arial" w:hAnsi="Arial" w:cs="Arial"/>
          <w:b/>
        </w:rPr>
        <w:t>IKO</w:t>
      </w:r>
    </w:p>
    <w:tbl>
      <w:tblPr>
        <w:tblW w:w="1077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0"/>
        <w:gridCol w:w="5103"/>
        <w:gridCol w:w="1134"/>
        <w:gridCol w:w="1275"/>
        <w:gridCol w:w="1276"/>
        <w:gridCol w:w="1276"/>
      </w:tblGrid>
      <w:tr w:rsidR="00847955" w:rsidRPr="003F5187" w14:paraId="16B4181D" w14:textId="77777777" w:rsidTr="00847955">
        <w:trPr>
          <w:trHeight w:val="326"/>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29F36DF5" w14:textId="77777777" w:rsidR="00847955" w:rsidRPr="003F5187" w:rsidRDefault="00847955" w:rsidP="00847955">
            <w:pPr>
              <w:ind w:hanging="2"/>
              <w:jc w:val="center"/>
              <w:rPr>
                <w:rFonts w:ascii="Arial" w:eastAsia="Arial" w:hAnsi="Arial" w:cs="Arial"/>
                <w:b/>
                <w:bCs/>
              </w:rPr>
            </w:pPr>
            <w:bookmarkStart w:id="42" w:name="_Hlk134458776"/>
            <w:r w:rsidRPr="003F5187">
              <w:rPr>
                <w:rFonts w:ascii="Arial" w:eastAsia="Arial" w:hAnsi="Arial" w:cs="Arial"/>
                <w:b/>
                <w:bCs/>
              </w:rPr>
              <w:t>No</w:t>
            </w:r>
          </w:p>
        </w:tc>
        <w:tc>
          <w:tcPr>
            <w:tcW w:w="5103" w:type="dxa"/>
            <w:tcBorders>
              <w:top w:val="single" w:sz="4" w:space="0" w:color="000000"/>
              <w:left w:val="single" w:sz="4" w:space="0" w:color="000000"/>
              <w:bottom w:val="single" w:sz="4" w:space="0" w:color="000000"/>
              <w:right w:val="single" w:sz="4" w:space="0" w:color="000000"/>
            </w:tcBorders>
            <w:hideMark/>
          </w:tcPr>
          <w:p w14:paraId="7ACE1981" w14:textId="77777777" w:rsidR="00847955" w:rsidRPr="003F5187" w:rsidRDefault="00847955" w:rsidP="00847955">
            <w:pPr>
              <w:ind w:hanging="2"/>
              <w:jc w:val="center"/>
              <w:rPr>
                <w:rFonts w:ascii="Arial" w:eastAsia="Arial" w:hAnsi="Arial" w:cs="Arial"/>
                <w:b/>
                <w:bCs/>
                <w:color w:val="000000"/>
              </w:rPr>
            </w:pPr>
            <w:r w:rsidRPr="003F5187">
              <w:rPr>
                <w:rFonts w:ascii="Arial" w:eastAsia="Arial" w:hAnsi="Arial" w:cs="Arial"/>
                <w:b/>
                <w:bCs/>
                <w:color w:val="000000"/>
              </w:rPr>
              <w:t>Judul</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FB57155" w14:textId="77777777" w:rsidR="00847955" w:rsidRPr="003F5187" w:rsidRDefault="00847955" w:rsidP="00847955">
            <w:pPr>
              <w:ind w:hanging="2"/>
              <w:jc w:val="center"/>
              <w:rPr>
                <w:rFonts w:ascii="Arial" w:eastAsia="Arial" w:hAnsi="Arial" w:cs="Arial"/>
                <w:b/>
                <w:bCs/>
              </w:rPr>
            </w:pPr>
            <w:r w:rsidRPr="003F5187">
              <w:rPr>
                <w:rFonts w:ascii="Arial" w:eastAsia="Arial" w:hAnsi="Arial" w:cs="Arial"/>
                <w:b/>
                <w:bCs/>
              </w:rPr>
              <w:t>Stand</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7EC9B34D" w14:textId="77777777" w:rsidR="00847955" w:rsidRPr="003F5187" w:rsidRDefault="00847955" w:rsidP="00847955">
            <w:pPr>
              <w:ind w:hanging="2"/>
              <w:jc w:val="center"/>
              <w:rPr>
                <w:rFonts w:ascii="Arial" w:eastAsia="Arial" w:hAnsi="Arial" w:cs="Arial"/>
                <w:b/>
                <w:bCs/>
              </w:rPr>
            </w:pPr>
            <w:r w:rsidRPr="003F5187">
              <w:rPr>
                <w:rFonts w:ascii="Arial" w:eastAsia="Arial" w:hAnsi="Arial" w:cs="Arial"/>
                <w:b/>
                <w:bCs/>
              </w:rPr>
              <w:t>Nov</w:t>
            </w:r>
            <w:r>
              <w:rPr>
                <w:rFonts w:ascii="Arial" w:eastAsia="Arial" w:hAnsi="Arial" w:cs="Arial"/>
                <w:b/>
                <w:bCs/>
              </w:rPr>
              <w:t xml:space="preserve"> ‘23</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AF0809E" w14:textId="77777777" w:rsidR="00847955" w:rsidRPr="003F5187" w:rsidRDefault="00847955" w:rsidP="00847955">
            <w:pPr>
              <w:ind w:hanging="2"/>
              <w:jc w:val="center"/>
              <w:rPr>
                <w:rFonts w:ascii="Arial" w:eastAsia="Arial" w:hAnsi="Arial" w:cs="Arial"/>
                <w:b/>
                <w:bCs/>
              </w:rPr>
            </w:pPr>
            <w:r w:rsidRPr="003F5187">
              <w:rPr>
                <w:rFonts w:ascii="Arial" w:eastAsia="Arial" w:hAnsi="Arial" w:cs="Arial"/>
                <w:b/>
                <w:bCs/>
              </w:rPr>
              <w:t>Des</w:t>
            </w:r>
            <w:r>
              <w:rPr>
                <w:rFonts w:ascii="Arial" w:eastAsia="Arial" w:hAnsi="Arial" w:cs="Arial"/>
                <w:b/>
                <w:bCs/>
              </w:rPr>
              <w:t xml:space="preserve"> ‘23</w:t>
            </w:r>
          </w:p>
        </w:tc>
        <w:tc>
          <w:tcPr>
            <w:tcW w:w="1276" w:type="dxa"/>
            <w:tcBorders>
              <w:top w:val="single" w:sz="4" w:space="0" w:color="000000"/>
              <w:left w:val="single" w:sz="4" w:space="0" w:color="000000"/>
              <w:bottom w:val="single" w:sz="4" w:space="0" w:color="000000"/>
              <w:right w:val="single" w:sz="4" w:space="0" w:color="000000"/>
            </w:tcBorders>
          </w:tcPr>
          <w:p w14:paraId="1782F9C1" w14:textId="77777777" w:rsidR="00847955" w:rsidRPr="003F5187" w:rsidRDefault="00847955" w:rsidP="00847955">
            <w:pPr>
              <w:ind w:hanging="2"/>
              <w:jc w:val="center"/>
              <w:rPr>
                <w:rFonts w:ascii="Arial" w:eastAsia="Arial" w:hAnsi="Arial" w:cs="Arial"/>
                <w:b/>
                <w:bCs/>
              </w:rPr>
            </w:pPr>
            <w:r>
              <w:rPr>
                <w:rFonts w:ascii="Arial" w:eastAsia="Arial" w:hAnsi="Arial" w:cs="Arial"/>
                <w:b/>
                <w:bCs/>
              </w:rPr>
              <w:t>Jan ‘24</w:t>
            </w:r>
          </w:p>
        </w:tc>
      </w:tr>
      <w:tr w:rsidR="00847955" w:rsidRPr="003F5187" w14:paraId="0B71362F" w14:textId="77777777" w:rsidTr="00847955">
        <w:trPr>
          <w:trHeight w:val="326"/>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160DD074"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w:t>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2B02A34C" w14:textId="77777777" w:rsidR="00847955" w:rsidRPr="003F5187" w:rsidRDefault="00847955" w:rsidP="00847955">
            <w:pPr>
              <w:ind w:hanging="2"/>
              <w:rPr>
                <w:rFonts w:ascii="Arial" w:eastAsia="Arial" w:hAnsi="Arial" w:cs="Arial"/>
              </w:rPr>
            </w:pPr>
            <w:r w:rsidRPr="003F5187">
              <w:rPr>
                <w:rFonts w:ascii="Arial" w:eastAsia="Arial" w:hAnsi="Arial" w:cs="Arial"/>
                <w:color w:val="000000"/>
              </w:rPr>
              <w:t>Kepatuhan identifikasi pasien.</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1F3F5415"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100%</w:t>
            </w:r>
          </w:p>
        </w:tc>
        <w:tc>
          <w:tcPr>
            <w:tcW w:w="1275" w:type="dxa"/>
            <w:tcBorders>
              <w:top w:val="single" w:sz="4" w:space="0" w:color="000000"/>
              <w:left w:val="single" w:sz="4" w:space="0" w:color="000000"/>
              <w:bottom w:val="single" w:sz="4" w:space="0" w:color="000000"/>
              <w:right w:val="single" w:sz="4" w:space="0" w:color="000000"/>
            </w:tcBorders>
            <w:vAlign w:val="center"/>
          </w:tcPr>
          <w:p w14:paraId="5B896951"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419A3167"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53660240"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100%</w:t>
            </w:r>
          </w:p>
        </w:tc>
      </w:tr>
      <w:tr w:rsidR="00847955" w:rsidRPr="003F5187" w14:paraId="445E11AC" w14:textId="77777777" w:rsidTr="00847955">
        <w:trPr>
          <w:trHeight w:val="326"/>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11384FE4"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2</w:t>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385D94C0" w14:textId="77777777" w:rsidR="00847955" w:rsidRPr="003F5187" w:rsidRDefault="00847955" w:rsidP="00847955">
            <w:pPr>
              <w:ind w:hanging="2"/>
              <w:rPr>
                <w:rFonts w:ascii="Arial" w:eastAsia="Arial" w:hAnsi="Arial" w:cs="Arial"/>
              </w:rPr>
            </w:pPr>
            <w:r w:rsidRPr="003F5187">
              <w:rPr>
                <w:rFonts w:ascii="Arial" w:eastAsia="Arial" w:hAnsi="Arial" w:cs="Arial"/>
                <w:color w:val="000000"/>
              </w:rPr>
              <w:t>Penundaan operasi elektif.</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920690E" w14:textId="77777777" w:rsidR="00847955" w:rsidRPr="003F5187" w:rsidRDefault="006C1759" w:rsidP="00847955">
            <w:pPr>
              <w:ind w:hanging="2"/>
              <w:jc w:val="center"/>
              <w:rPr>
                <w:rFonts w:ascii="Arial" w:eastAsia="Arial" w:hAnsi="Arial" w:cs="Arial"/>
              </w:rPr>
            </w:pPr>
            <w:sdt>
              <w:sdtPr>
                <w:tag w:val="goog_rdk_29"/>
                <w:id w:val="226808261"/>
              </w:sdtPr>
              <w:sdtEndPr/>
              <w:sdtContent>
                <w:r w:rsidR="00847955" w:rsidRPr="003F5187">
                  <w:rPr>
                    <w:rFonts w:ascii="Arial Unicode MS" w:eastAsia="Arial Unicode MS" w:hAnsi="Arial Unicode MS" w:cs="Arial Unicode MS"/>
                  </w:rPr>
                  <w:t>≤ 5%</w:t>
                </w:r>
              </w:sdtContent>
            </w:sdt>
          </w:p>
        </w:tc>
        <w:tc>
          <w:tcPr>
            <w:tcW w:w="1275" w:type="dxa"/>
            <w:tcBorders>
              <w:top w:val="single" w:sz="4" w:space="0" w:color="000000"/>
              <w:left w:val="single" w:sz="4" w:space="0" w:color="000000"/>
              <w:bottom w:val="single" w:sz="4" w:space="0" w:color="000000"/>
              <w:right w:val="single" w:sz="4" w:space="0" w:color="000000"/>
            </w:tcBorders>
            <w:vAlign w:val="center"/>
          </w:tcPr>
          <w:p w14:paraId="6B6B4016"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0C866B87"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1BD7E44D"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r>
      <w:tr w:rsidR="00847955" w:rsidRPr="003F5187" w14:paraId="5F45F363" w14:textId="77777777" w:rsidTr="00847955">
        <w:trPr>
          <w:trHeight w:val="548"/>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67D8DA0F"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3</w:t>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053264D8" w14:textId="77777777" w:rsidR="00847955" w:rsidRPr="003F5187" w:rsidRDefault="00847955" w:rsidP="00847955">
            <w:pPr>
              <w:ind w:hanging="2"/>
              <w:rPr>
                <w:rFonts w:ascii="Arial" w:eastAsia="Arial" w:hAnsi="Arial" w:cs="Arial"/>
              </w:rPr>
            </w:pPr>
            <w:r w:rsidRPr="003F5187">
              <w:rPr>
                <w:rFonts w:ascii="Arial" w:eastAsia="Arial" w:hAnsi="Arial" w:cs="Arial"/>
                <w:color w:val="000000"/>
              </w:rPr>
              <w:t>Kepatuhan upaya pencegahan risiko pasien jatuh.</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9535B74"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100%</w:t>
            </w:r>
          </w:p>
        </w:tc>
        <w:tc>
          <w:tcPr>
            <w:tcW w:w="1275" w:type="dxa"/>
            <w:tcBorders>
              <w:top w:val="single" w:sz="4" w:space="0" w:color="000000"/>
              <w:left w:val="single" w:sz="4" w:space="0" w:color="000000"/>
              <w:bottom w:val="single" w:sz="4" w:space="0" w:color="000000"/>
              <w:right w:val="single" w:sz="4" w:space="0" w:color="000000"/>
            </w:tcBorders>
            <w:vAlign w:val="center"/>
          </w:tcPr>
          <w:p w14:paraId="0DE858B2"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259F5957"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96,65%</w:t>
            </w:r>
          </w:p>
        </w:tc>
        <w:tc>
          <w:tcPr>
            <w:tcW w:w="1276" w:type="dxa"/>
            <w:tcBorders>
              <w:top w:val="single" w:sz="4" w:space="0" w:color="000000"/>
              <w:left w:val="single" w:sz="4" w:space="0" w:color="000000"/>
              <w:bottom w:val="single" w:sz="4" w:space="0" w:color="000000"/>
              <w:right w:val="single" w:sz="4" w:space="0" w:color="000000"/>
            </w:tcBorders>
            <w:vAlign w:val="center"/>
          </w:tcPr>
          <w:p w14:paraId="6D332CAE" w14:textId="77777777" w:rsidR="00847955" w:rsidRPr="003F5187" w:rsidRDefault="00847955" w:rsidP="00847955">
            <w:pPr>
              <w:ind w:hanging="2"/>
              <w:jc w:val="center"/>
              <w:rPr>
                <w:rFonts w:ascii="Arial" w:eastAsia="Arial" w:hAnsi="Arial" w:cs="Arial"/>
              </w:rPr>
            </w:pPr>
            <w:r>
              <w:rPr>
                <w:rFonts w:ascii="Arial" w:eastAsia="Arial" w:hAnsi="Arial" w:cs="Arial"/>
              </w:rPr>
              <w:t>100</w:t>
            </w:r>
            <w:r w:rsidRPr="003F5187">
              <w:rPr>
                <w:rFonts w:ascii="Arial" w:eastAsia="Arial" w:hAnsi="Arial" w:cs="Arial"/>
              </w:rPr>
              <w:t>%</w:t>
            </w:r>
          </w:p>
        </w:tc>
      </w:tr>
      <w:tr w:rsidR="00847955" w:rsidRPr="003F5187" w14:paraId="4AA225E3" w14:textId="77777777" w:rsidTr="00847955">
        <w:trPr>
          <w:trHeight w:val="533"/>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199717A0"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4</w:t>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547215DD" w14:textId="77777777" w:rsidR="00847955" w:rsidRPr="003F5187" w:rsidRDefault="00847955" w:rsidP="00847955">
            <w:pPr>
              <w:ind w:hanging="2"/>
              <w:rPr>
                <w:rFonts w:ascii="Arial" w:eastAsia="Arial" w:hAnsi="Arial" w:cs="Arial"/>
              </w:rPr>
            </w:pPr>
            <w:r w:rsidRPr="003F5187">
              <w:rPr>
                <w:rFonts w:ascii="Arial" w:eastAsia="Arial" w:hAnsi="Arial" w:cs="Arial"/>
              </w:rPr>
              <w:t>Kejadian keterlambatan operasi&gt; 30 menit</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7BD96BA"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5" w:type="dxa"/>
            <w:tcBorders>
              <w:top w:val="single" w:sz="4" w:space="0" w:color="000000"/>
              <w:left w:val="single" w:sz="4" w:space="0" w:color="000000"/>
              <w:bottom w:val="single" w:sz="4" w:space="0" w:color="000000"/>
              <w:right w:val="single" w:sz="4" w:space="0" w:color="000000"/>
            </w:tcBorders>
            <w:vAlign w:val="center"/>
          </w:tcPr>
          <w:p w14:paraId="7F4C366F"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3</w:t>
            </w:r>
          </w:p>
        </w:tc>
        <w:tc>
          <w:tcPr>
            <w:tcW w:w="1276" w:type="dxa"/>
            <w:tcBorders>
              <w:top w:val="single" w:sz="4" w:space="0" w:color="000000"/>
              <w:left w:val="single" w:sz="4" w:space="0" w:color="000000"/>
              <w:bottom w:val="single" w:sz="4" w:space="0" w:color="000000"/>
              <w:right w:val="single" w:sz="4" w:space="0" w:color="000000"/>
            </w:tcBorders>
            <w:vAlign w:val="center"/>
          </w:tcPr>
          <w:p w14:paraId="29D12A80"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585832CF"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r>
      <w:tr w:rsidR="00847955" w:rsidRPr="003F5187" w14:paraId="7B98109E" w14:textId="77777777" w:rsidTr="00847955">
        <w:trPr>
          <w:trHeight w:val="587"/>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49944484"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5</w:t>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581547A1" w14:textId="77777777" w:rsidR="00847955" w:rsidRPr="003F5187" w:rsidRDefault="00847955" w:rsidP="00847955">
            <w:pPr>
              <w:ind w:hanging="2"/>
              <w:rPr>
                <w:rFonts w:ascii="Arial" w:eastAsia="Arial" w:hAnsi="Arial" w:cs="Arial"/>
              </w:rPr>
            </w:pPr>
            <w:r w:rsidRPr="003F5187">
              <w:rPr>
                <w:rFonts w:ascii="Arial" w:eastAsia="Arial" w:hAnsi="Arial" w:cs="Arial"/>
              </w:rPr>
              <w:t>Kejadian konversi tindakan anestesi dari local/regional ke general</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4369D6DC"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5" w:type="dxa"/>
            <w:tcBorders>
              <w:top w:val="single" w:sz="4" w:space="0" w:color="000000"/>
              <w:left w:val="single" w:sz="4" w:space="0" w:color="000000"/>
              <w:bottom w:val="single" w:sz="4" w:space="0" w:color="000000"/>
              <w:right w:val="single" w:sz="4" w:space="0" w:color="000000"/>
            </w:tcBorders>
            <w:vAlign w:val="center"/>
          </w:tcPr>
          <w:p w14:paraId="4E649AED"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04984A3F"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616505B0"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r>
      <w:tr w:rsidR="00847955" w:rsidRPr="003F5187" w14:paraId="0A0328BC" w14:textId="77777777" w:rsidTr="00847955">
        <w:trPr>
          <w:trHeight w:val="755"/>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13C27BE1"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6</w:t>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27173198" w14:textId="77777777" w:rsidR="00847955" w:rsidRPr="003F5187" w:rsidRDefault="00847955" w:rsidP="00847955">
            <w:pPr>
              <w:ind w:hanging="2"/>
              <w:rPr>
                <w:rFonts w:ascii="Arial" w:eastAsia="Arial" w:hAnsi="Arial" w:cs="Arial"/>
              </w:rPr>
            </w:pPr>
            <w:r w:rsidRPr="003F5187">
              <w:rPr>
                <w:rFonts w:ascii="Arial" w:eastAsia="Arial" w:hAnsi="Arial" w:cs="Arial"/>
              </w:rPr>
              <w:t>Kejadian tidak dilaksanakannya proses monitoring pemulihan anestesi dan sedasi dalam</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FD6594E"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5" w:type="dxa"/>
            <w:tcBorders>
              <w:top w:val="single" w:sz="4" w:space="0" w:color="000000"/>
              <w:left w:val="single" w:sz="4" w:space="0" w:color="000000"/>
              <w:bottom w:val="single" w:sz="4" w:space="0" w:color="000000"/>
              <w:right w:val="single" w:sz="4" w:space="0" w:color="000000"/>
            </w:tcBorders>
            <w:vAlign w:val="center"/>
          </w:tcPr>
          <w:p w14:paraId="1D2CCAF2"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5A7275F0"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742351B9"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r>
      <w:tr w:rsidR="00847955" w:rsidRPr="003F5187" w14:paraId="379C2BF2" w14:textId="77777777" w:rsidTr="00847955">
        <w:trPr>
          <w:trHeight w:val="740"/>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363E77F5"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7</w:t>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158CCCAC" w14:textId="77777777" w:rsidR="00847955" w:rsidRPr="003F5187" w:rsidRDefault="00847955" w:rsidP="00847955">
            <w:pPr>
              <w:ind w:hanging="2"/>
              <w:rPr>
                <w:rFonts w:ascii="Arial" w:eastAsia="Arial" w:hAnsi="Arial" w:cs="Arial"/>
              </w:rPr>
            </w:pPr>
            <w:r w:rsidRPr="003F5187">
              <w:rPr>
                <w:rFonts w:ascii="Arial" w:eastAsia="Arial" w:hAnsi="Arial" w:cs="Arial"/>
              </w:rPr>
              <w:t xml:space="preserve">Kejadian tidak dilaksanakannya proses monitoring fisiologis selama anestesi </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5948DB8"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5" w:type="dxa"/>
            <w:tcBorders>
              <w:top w:val="single" w:sz="4" w:space="0" w:color="000000"/>
              <w:left w:val="single" w:sz="4" w:space="0" w:color="000000"/>
              <w:bottom w:val="single" w:sz="4" w:space="0" w:color="000000"/>
              <w:right w:val="single" w:sz="4" w:space="0" w:color="000000"/>
            </w:tcBorders>
            <w:vAlign w:val="center"/>
          </w:tcPr>
          <w:p w14:paraId="3F0D9E44"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087D690E"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4E33E31A"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r>
      <w:tr w:rsidR="00847955" w:rsidRPr="003F5187" w14:paraId="042EC861" w14:textId="77777777" w:rsidTr="00847955">
        <w:trPr>
          <w:trHeight w:val="755"/>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7D4EB209"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8</w:t>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4F10FC47" w14:textId="77777777" w:rsidR="00847955" w:rsidRPr="003F5187" w:rsidRDefault="00847955" w:rsidP="00847955">
            <w:pPr>
              <w:ind w:hanging="2"/>
              <w:rPr>
                <w:rFonts w:ascii="Arial" w:eastAsia="Arial" w:hAnsi="Arial" w:cs="Arial"/>
              </w:rPr>
            </w:pPr>
            <w:r w:rsidRPr="003F5187">
              <w:rPr>
                <w:rFonts w:ascii="Arial" w:eastAsia="Arial" w:hAnsi="Arial" w:cs="Arial"/>
              </w:rPr>
              <w:t>Kejadian tidak dilaksanakannya asesmen pra sedasi dan pra anestesi</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59AB171E"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5" w:type="dxa"/>
            <w:tcBorders>
              <w:top w:val="single" w:sz="4" w:space="0" w:color="000000"/>
              <w:left w:val="single" w:sz="4" w:space="0" w:color="000000"/>
              <w:bottom w:val="single" w:sz="4" w:space="0" w:color="000000"/>
              <w:right w:val="single" w:sz="4" w:space="0" w:color="000000"/>
            </w:tcBorders>
            <w:vAlign w:val="center"/>
          </w:tcPr>
          <w:p w14:paraId="13A2C63F"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669C2B63"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10396044"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r>
      <w:tr w:rsidR="00847955" w:rsidRPr="003F5187" w14:paraId="00BE4AF4" w14:textId="77777777" w:rsidTr="00847955">
        <w:trPr>
          <w:trHeight w:val="755"/>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11C9E325"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9</w:t>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091BB4DF" w14:textId="77777777" w:rsidR="00847955" w:rsidRPr="003F5187" w:rsidRDefault="00847955" w:rsidP="00847955">
            <w:pPr>
              <w:ind w:hanging="2"/>
              <w:rPr>
                <w:rFonts w:ascii="Arial" w:eastAsia="Arial" w:hAnsi="Arial" w:cs="Arial"/>
              </w:rPr>
            </w:pPr>
            <w:r w:rsidRPr="003F5187">
              <w:rPr>
                <w:rFonts w:ascii="Arial" w:eastAsia="Arial" w:hAnsi="Arial" w:cs="Arial"/>
              </w:rPr>
              <w:t>Kejadian tidak dilaksanakannya pemantauan diskrepansi diagnose pre dan post op</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06F68BDB"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5" w:type="dxa"/>
            <w:tcBorders>
              <w:top w:val="single" w:sz="4" w:space="0" w:color="000000"/>
              <w:left w:val="single" w:sz="4" w:space="0" w:color="000000"/>
              <w:bottom w:val="single" w:sz="4" w:space="0" w:color="000000"/>
              <w:right w:val="single" w:sz="4" w:space="0" w:color="000000"/>
            </w:tcBorders>
            <w:vAlign w:val="center"/>
          </w:tcPr>
          <w:p w14:paraId="3B6016EB"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705BFE59"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14399964"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r>
      <w:tr w:rsidR="00847955" w:rsidRPr="003F5187" w14:paraId="2FA789FA" w14:textId="77777777" w:rsidTr="00847955">
        <w:trPr>
          <w:trHeight w:val="326"/>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1F4E19E8"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10</w:t>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124493A8" w14:textId="77777777" w:rsidR="00847955" w:rsidRPr="003F5187" w:rsidRDefault="00847955" w:rsidP="00847955">
            <w:pPr>
              <w:ind w:hanging="2"/>
              <w:rPr>
                <w:rFonts w:ascii="Arial" w:eastAsia="Arial" w:hAnsi="Arial" w:cs="Arial"/>
              </w:rPr>
            </w:pPr>
            <w:r w:rsidRPr="003F5187">
              <w:rPr>
                <w:rFonts w:ascii="Arial" w:eastAsia="Arial" w:hAnsi="Arial" w:cs="Arial"/>
              </w:rPr>
              <w:t>Kejadian tidak dilaksanakan SSC</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6BE13FC0"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5" w:type="dxa"/>
            <w:tcBorders>
              <w:top w:val="single" w:sz="4" w:space="0" w:color="000000"/>
              <w:left w:val="single" w:sz="4" w:space="0" w:color="000000"/>
              <w:bottom w:val="single" w:sz="4" w:space="0" w:color="000000"/>
              <w:right w:val="single" w:sz="4" w:space="0" w:color="000000"/>
            </w:tcBorders>
            <w:vAlign w:val="center"/>
          </w:tcPr>
          <w:p w14:paraId="3B579549"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2A06DC60"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644113F5"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r>
      <w:tr w:rsidR="00847955" w:rsidRPr="003F5187" w14:paraId="697A2183" w14:textId="77777777" w:rsidTr="00847955">
        <w:trPr>
          <w:trHeight w:val="548"/>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49650BD8"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11</w:t>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44843702" w14:textId="77777777" w:rsidR="00847955" w:rsidRPr="003F5187" w:rsidRDefault="00847955" w:rsidP="00847955">
            <w:pPr>
              <w:ind w:hanging="2"/>
              <w:rPr>
                <w:rFonts w:ascii="Arial" w:eastAsia="Arial" w:hAnsi="Arial" w:cs="Arial"/>
              </w:rPr>
            </w:pPr>
            <w:r w:rsidRPr="003F5187">
              <w:rPr>
                <w:rFonts w:ascii="Arial" w:eastAsia="Arial" w:hAnsi="Arial" w:cs="Arial"/>
              </w:rPr>
              <w:t>Kejadian tidak lengkapnya asesmen pra bedah</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1F3F23E4"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5" w:type="dxa"/>
            <w:tcBorders>
              <w:top w:val="single" w:sz="4" w:space="0" w:color="000000"/>
              <w:left w:val="single" w:sz="4" w:space="0" w:color="000000"/>
              <w:bottom w:val="single" w:sz="4" w:space="0" w:color="000000"/>
              <w:right w:val="single" w:sz="4" w:space="0" w:color="000000"/>
            </w:tcBorders>
            <w:vAlign w:val="center"/>
          </w:tcPr>
          <w:p w14:paraId="5450A556"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34E3C755"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2162E1B8"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r>
      <w:tr w:rsidR="00847955" w:rsidRPr="003F5187" w14:paraId="7932CCEC" w14:textId="77777777" w:rsidTr="00847955">
        <w:trPr>
          <w:trHeight w:val="533"/>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0D649E59"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12</w:t>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681B6431" w14:textId="77777777" w:rsidR="00847955" w:rsidRPr="003F5187" w:rsidRDefault="00847955" w:rsidP="00847955">
            <w:pPr>
              <w:ind w:hanging="2"/>
              <w:rPr>
                <w:rFonts w:ascii="Arial" w:eastAsia="Arial" w:hAnsi="Arial" w:cs="Arial"/>
              </w:rPr>
            </w:pPr>
            <w:r w:rsidRPr="003F5187">
              <w:rPr>
                <w:rFonts w:ascii="Arial" w:eastAsia="Arial" w:hAnsi="Arial" w:cs="Arial"/>
              </w:rPr>
              <w:t>Kejadian tidak dilaksanakannya penandaan lokasi operasi</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DDF9DEA"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5" w:type="dxa"/>
            <w:tcBorders>
              <w:top w:val="single" w:sz="4" w:space="0" w:color="000000"/>
              <w:left w:val="single" w:sz="4" w:space="0" w:color="000000"/>
              <w:bottom w:val="single" w:sz="4" w:space="0" w:color="000000"/>
              <w:right w:val="single" w:sz="4" w:space="0" w:color="000000"/>
            </w:tcBorders>
            <w:vAlign w:val="center"/>
          </w:tcPr>
          <w:p w14:paraId="06BA0C5A"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2A78935E"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6EBA393D"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r>
      <w:tr w:rsidR="00847955" w:rsidRPr="003F5187" w14:paraId="270096DD" w14:textId="77777777" w:rsidTr="00847955">
        <w:trPr>
          <w:trHeight w:val="548"/>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2CEC6C00"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13</w:t>
            </w:r>
          </w:p>
        </w:tc>
        <w:tc>
          <w:tcPr>
            <w:tcW w:w="5103" w:type="dxa"/>
            <w:tcBorders>
              <w:top w:val="single" w:sz="4" w:space="0" w:color="000000"/>
              <w:left w:val="single" w:sz="4" w:space="0" w:color="000000"/>
              <w:bottom w:val="single" w:sz="4" w:space="0" w:color="000000"/>
              <w:right w:val="single" w:sz="4" w:space="0" w:color="000000"/>
            </w:tcBorders>
            <w:vAlign w:val="center"/>
            <w:hideMark/>
          </w:tcPr>
          <w:p w14:paraId="04F815FE" w14:textId="77777777" w:rsidR="00847955" w:rsidRPr="003F5187" w:rsidRDefault="00847955" w:rsidP="00847955">
            <w:pPr>
              <w:ind w:hanging="2"/>
              <w:rPr>
                <w:rFonts w:ascii="Arial" w:eastAsia="Arial" w:hAnsi="Arial" w:cs="Arial"/>
                <w:color w:val="000000"/>
              </w:rPr>
            </w:pPr>
            <w:r w:rsidRPr="003F5187">
              <w:rPr>
                <w:rFonts w:ascii="Arial" w:eastAsia="Arial" w:hAnsi="Arial" w:cs="Arial"/>
                <w:color w:val="000000"/>
              </w:rPr>
              <w:t>Kejadian ketidaklengkapan formular penandaan pasien operasi</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3C706A85"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5" w:type="dxa"/>
            <w:tcBorders>
              <w:top w:val="single" w:sz="4" w:space="0" w:color="000000"/>
              <w:left w:val="single" w:sz="4" w:space="0" w:color="000000"/>
              <w:bottom w:val="single" w:sz="4" w:space="0" w:color="000000"/>
              <w:right w:val="single" w:sz="4" w:space="0" w:color="000000"/>
            </w:tcBorders>
            <w:vAlign w:val="center"/>
          </w:tcPr>
          <w:p w14:paraId="3FB34177"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5AE34134"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5B4952F6"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r>
      <w:tr w:rsidR="00847955" w:rsidRPr="003F5187" w14:paraId="090C5889" w14:textId="77777777" w:rsidTr="00847955">
        <w:trPr>
          <w:trHeight w:val="740"/>
        </w:trPr>
        <w:tc>
          <w:tcPr>
            <w:tcW w:w="710" w:type="dxa"/>
            <w:tcBorders>
              <w:top w:val="single" w:sz="4" w:space="0" w:color="000000"/>
              <w:left w:val="single" w:sz="4" w:space="0" w:color="000000"/>
              <w:bottom w:val="single" w:sz="4" w:space="0" w:color="000000"/>
              <w:right w:val="single" w:sz="4" w:space="0" w:color="000000"/>
            </w:tcBorders>
            <w:vAlign w:val="center"/>
          </w:tcPr>
          <w:p w14:paraId="5CA85A8D"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14</w:t>
            </w:r>
          </w:p>
        </w:tc>
        <w:tc>
          <w:tcPr>
            <w:tcW w:w="5103" w:type="dxa"/>
            <w:tcBorders>
              <w:top w:val="single" w:sz="4" w:space="0" w:color="000000"/>
              <w:left w:val="single" w:sz="4" w:space="0" w:color="000000"/>
              <w:bottom w:val="single" w:sz="4" w:space="0" w:color="000000"/>
              <w:right w:val="single" w:sz="4" w:space="0" w:color="000000"/>
            </w:tcBorders>
            <w:vAlign w:val="center"/>
          </w:tcPr>
          <w:p w14:paraId="41A6AAE4" w14:textId="77777777" w:rsidR="00847955" w:rsidRPr="003F5187" w:rsidRDefault="00847955" w:rsidP="00847955">
            <w:pPr>
              <w:ind w:hanging="2"/>
              <w:rPr>
                <w:rFonts w:ascii="Arial" w:eastAsia="Arial" w:hAnsi="Arial" w:cs="Arial"/>
                <w:color w:val="000000"/>
              </w:rPr>
            </w:pPr>
            <w:r w:rsidRPr="003F5187">
              <w:rPr>
                <w:rFonts w:ascii="Arial" w:eastAsia="Arial" w:hAnsi="Arial" w:cs="Arial"/>
                <w:color w:val="000000"/>
              </w:rPr>
              <w:t xml:space="preserve">Angka ketidakhadiran dokter anak saat operasi SC (indikator baru 2024) </w:t>
            </w:r>
          </w:p>
        </w:tc>
        <w:tc>
          <w:tcPr>
            <w:tcW w:w="1134" w:type="dxa"/>
            <w:tcBorders>
              <w:top w:val="single" w:sz="4" w:space="0" w:color="000000"/>
              <w:left w:val="single" w:sz="4" w:space="0" w:color="000000"/>
              <w:bottom w:val="single" w:sz="4" w:space="0" w:color="000000"/>
              <w:right w:val="single" w:sz="4" w:space="0" w:color="000000"/>
            </w:tcBorders>
            <w:vAlign w:val="center"/>
          </w:tcPr>
          <w:p w14:paraId="31F6B43C" w14:textId="77777777" w:rsidR="00847955" w:rsidRPr="003F5187" w:rsidRDefault="00847955" w:rsidP="00847955">
            <w:pPr>
              <w:ind w:hanging="2"/>
              <w:jc w:val="center"/>
              <w:rPr>
                <w:rFonts w:ascii="Arial" w:eastAsia="Arial" w:hAnsi="Arial" w:cs="Arial"/>
              </w:rPr>
            </w:pPr>
          </w:p>
        </w:tc>
        <w:tc>
          <w:tcPr>
            <w:tcW w:w="1275" w:type="dxa"/>
            <w:tcBorders>
              <w:top w:val="single" w:sz="4" w:space="0" w:color="000000"/>
              <w:left w:val="single" w:sz="4" w:space="0" w:color="000000"/>
              <w:bottom w:val="single" w:sz="4" w:space="0" w:color="000000"/>
              <w:right w:val="single" w:sz="4" w:space="0" w:color="000000"/>
            </w:tcBorders>
            <w:vAlign w:val="center"/>
          </w:tcPr>
          <w:p w14:paraId="606D3F9B" w14:textId="77777777" w:rsidR="00847955" w:rsidRPr="003F5187" w:rsidRDefault="00847955" w:rsidP="00847955">
            <w:pPr>
              <w:ind w:hanging="2"/>
              <w:jc w:val="center"/>
              <w:rPr>
                <w:rFonts w:ascii="Arial" w:eastAsia="Arial" w:hAnsi="Arial" w:cs="Arial"/>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5A2E0708" w14:textId="77777777" w:rsidR="00847955" w:rsidRPr="003F5187" w:rsidRDefault="00847955" w:rsidP="00847955">
            <w:pPr>
              <w:ind w:hanging="2"/>
              <w:jc w:val="center"/>
              <w:rPr>
                <w:rFonts w:ascii="Arial" w:eastAsia="Arial" w:hAnsi="Arial" w:cs="Arial"/>
              </w:rPr>
            </w:pPr>
          </w:p>
        </w:tc>
        <w:tc>
          <w:tcPr>
            <w:tcW w:w="1276" w:type="dxa"/>
            <w:tcBorders>
              <w:top w:val="single" w:sz="4" w:space="0" w:color="000000"/>
              <w:left w:val="single" w:sz="4" w:space="0" w:color="000000"/>
              <w:bottom w:val="single" w:sz="4" w:space="0" w:color="000000"/>
              <w:right w:val="single" w:sz="4" w:space="0" w:color="000000"/>
            </w:tcBorders>
          </w:tcPr>
          <w:p w14:paraId="32D0A310" w14:textId="77777777" w:rsidR="00847955" w:rsidRDefault="00847955" w:rsidP="00847955">
            <w:pPr>
              <w:ind w:hanging="2"/>
              <w:jc w:val="center"/>
              <w:rPr>
                <w:rFonts w:ascii="Arial" w:eastAsia="Arial" w:hAnsi="Arial" w:cs="Arial"/>
              </w:rPr>
            </w:pPr>
            <w:r>
              <w:rPr>
                <w:rFonts w:ascii="Arial" w:eastAsia="Arial" w:hAnsi="Arial" w:cs="Arial"/>
              </w:rPr>
              <w:t>0</w:t>
            </w:r>
          </w:p>
        </w:tc>
      </w:tr>
      <w:bookmarkEnd w:id="42"/>
    </w:tbl>
    <w:p w14:paraId="39AD2A54" w14:textId="77777777" w:rsidR="00847955" w:rsidRDefault="00847955" w:rsidP="00847955">
      <w:pPr>
        <w:pStyle w:val="ListParagraph"/>
        <w:ind w:left="480" w:firstLine="0"/>
        <w:jc w:val="both"/>
        <w:rPr>
          <w:rFonts w:ascii="Arial" w:hAnsi="Arial" w:cs="Arial"/>
          <w:b/>
        </w:rPr>
      </w:pPr>
    </w:p>
    <w:p w14:paraId="433DB8F3" w14:textId="77777777" w:rsidR="00847955" w:rsidRDefault="00847955" w:rsidP="00847955">
      <w:pPr>
        <w:pStyle w:val="ListParagraph"/>
        <w:ind w:left="480" w:hanging="764"/>
        <w:jc w:val="both"/>
        <w:rPr>
          <w:rFonts w:ascii="Arial" w:hAnsi="Arial" w:cs="Arial"/>
          <w:b/>
        </w:rPr>
      </w:pPr>
    </w:p>
    <w:p w14:paraId="31ED135A" w14:textId="79719826" w:rsidR="00847955" w:rsidRPr="00C27B33" w:rsidRDefault="00847955" w:rsidP="00062861">
      <w:pPr>
        <w:pStyle w:val="ListParagraph"/>
        <w:numPr>
          <w:ilvl w:val="0"/>
          <w:numId w:val="84"/>
        </w:numPr>
        <w:jc w:val="both"/>
        <w:rPr>
          <w:rFonts w:ascii="Arial" w:hAnsi="Arial" w:cs="Arial"/>
          <w:b/>
        </w:rPr>
      </w:pPr>
      <w:r w:rsidRPr="00C27B33">
        <w:rPr>
          <w:rFonts w:ascii="Arial" w:hAnsi="Arial" w:cs="Arial"/>
          <w:b/>
        </w:rPr>
        <w:t xml:space="preserve">Laboratorium </w:t>
      </w:r>
    </w:p>
    <w:tbl>
      <w:tblPr>
        <w:tblW w:w="1078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9"/>
        <w:gridCol w:w="4565"/>
        <w:gridCol w:w="1345"/>
        <w:gridCol w:w="1349"/>
        <w:gridCol w:w="1349"/>
        <w:gridCol w:w="1349"/>
      </w:tblGrid>
      <w:tr w:rsidR="00847955" w:rsidRPr="003F5187" w14:paraId="2CE6B5DD" w14:textId="77777777" w:rsidTr="00847955">
        <w:trPr>
          <w:trHeight w:val="508"/>
        </w:trPr>
        <w:tc>
          <w:tcPr>
            <w:tcW w:w="829" w:type="dxa"/>
            <w:tcBorders>
              <w:top w:val="single" w:sz="4" w:space="0" w:color="000000"/>
              <w:left w:val="single" w:sz="4" w:space="0" w:color="000000"/>
              <w:bottom w:val="single" w:sz="4" w:space="0" w:color="000000"/>
              <w:right w:val="single" w:sz="4" w:space="0" w:color="000000"/>
            </w:tcBorders>
            <w:vAlign w:val="center"/>
            <w:hideMark/>
          </w:tcPr>
          <w:p w14:paraId="6F0C2BB3" w14:textId="77777777" w:rsidR="00847955" w:rsidRPr="003F5187" w:rsidRDefault="00847955" w:rsidP="00847955">
            <w:pPr>
              <w:ind w:hanging="2"/>
              <w:jc w:val="center"/>
              <w:rPr>
                <w:rFonts w:ascii="Arial" w:eastAsia="Arial" w:hAnsi="Arial" w:cs="Arial"/>
                <w:b/>
                <w:bCs/>
              </w:rPr>
            </w:pPr>
            <w:bookmarkStart w:id="43" w:name="_Hlk134458289"/>
            <w:r w:rsidRPr="003F5187">
              <w:rPr>
                <w:rFonts w:ascii="Arial" w:eastAsia="Arial" w:hAnsi="Arial" w:cs="Arial"/>
                <w:b/>
                <w:bCs/>
              </w:rPr>
              <w:t>No</w:t>
            </w:r>
          </w:p>
        </w:tc>
        <w:tc>
          <w:tcPr>
            <w:tcW w:w="4565" w:type="dxa"/>
            <w:tcBorders>
              <w:top w:val="single" w:sz="4" w:space="0" w:color="000000"/>
              <w:left w:val="single" w:sz="4" w:space="0" w:color="000000"/>
              <w:bottom w:val="single" w:sz="4" w:space="0" w:color="000000"/>
              <w:right w:val="single" w:sz="4" w:space="0" w:color="000000"/>
            </w:tcBorders>
            <w:hideMark/>
          </w:tcPr>
          <w:p w14:paraId="40F56139" w14:textId="77777777" w:rsidR="00847955" w:rsidRPr="003F5187" w:rsidRDefault="00847955" w:rsidP="00847955">
            <w:pPr>
              <w:ind w:hanging="2"/>
              <w:jc w:val="center"/>
              <w:rPr>
                <w:rFonts w:ascii="Arial" w:eastAsia="Arial" w:hAnsi="Arial" w:cs="Arial"/>
                <w:b/>
                <w:bCs/>
                <w:color w:val="000000"/>
              </w:rPr>
            </w:pPr>
            <w:r w:rsidRPr="003F5187">
              <w:rPr>
                <w:rFonts w:ascii="Arial" w:eastAsia="Arial" w:hAnsi="Arial" w:cs="Arial"/>
                <w:b/>
                <w:bCs/>
                <w:color w:val="000000"/>
              </w:rPr>
              <w:t>Judul</w:t>
            </w:r>
          </w:p>
        </w:tc>
        <w:tc>
          <w:tcPr>
            <w:tcW w:w="1345" w:type="dxa"/>
            <w:tcBorders>
              <w:top w:val="single" w:sz="4" w:space="0" w:color="000000"/>
              <w:left w:val="single" w:sz="4" w:space="0" w:color="000000"/>
              <w:bottom w:val="single" w:sz="4" w:space="0" w:color="000000"/>
              <w:right w:val="single" w:sz="4" w:space="0" w:color="000000"/>
            </w:tcBorders>
            <w:vAlign w:val="center"/>
            <w:hideMark/>
          </w:tcPr>
          <w:p w14:paraId="209F9077" w14:textId="77777777" w:rsidR="00847955" w:rsidRPr="003F5187" w:rsidRDefault="00847955" w:rsidP="00847955">
            <w:pPr>
              <w:ind w:hanging="2"/>
              <w:jc w:val="center"/>
              <w:rPr>
                <w:rFonts w:ascii="Arial" w:eastAsia="Arial" w:hAnsi="Arial" w:cs="Arial"/>
                <w:b/>
                <w:bCs/>
              </w:rPr>
            </w:pPr>
            <w:r w:rsidRPr="003F5187">
              <w:rPr>
                <w:rFonts w:ascii="Arial" w:eastAsia="Arial" w:hAnsi="Arial" w:cs="Arial"/>
                <w:b/>
                <w:bCs/>
              </w:rPr>
              <w:t>Stand</w:t>
            </w:r>
          </w:p>
        </w:tc>
        <w:tc>
          <w:tcPr>
            <w:tcW w:w="1349" w:type="dxa"/>
            <w:tcBorders>
              <w:top w:val="single" w:sz="4" w:space="0" w:color="000000"/>
              <w:left w:val="single" w:sz="4" w:space="0" w:color="000000"/>
              <w:bottom w:val="single" w:sz="4" w:space="0" w:color="000000"/>
              <w:right w:val="single" w:sz="4" w:space="0" w:color="000000"/>
            </w:tcBorders>
            <w:vAlign w:val="center"/>
            <w:hideMark/>
          </w:tcPr>
          <w:p w14:paraId="2475E705" w14:textId="77777777" w:rsidR="00847955" w:rsidRPr="003F5187" w:rsidRDefault="00847955" w:rsidP="00847955">
            <w:pPr>
              <w:ind w:hanging="2"/>
              <w:jc w:val="center"/>
              <w:rPr>
                <w:rFonts w:ascii="Arial" w:eastAsia="Arial" w:hAnsi="Arial" w:cs="Arial"/>
                <w:b/>
                <w:bCs/>
              </w:rPr>
            </w:pPr>
            <w:r w:rsidRPr="003F5187">
              <w:rPr>
                <w:rFonts w:ascii="Arial" w:eastAsia="Arial" w:hAnsi="Arial" w:cs="Arial"/>
                <w:b/>
                <w:bCs/>
              </w:rPr>
              <w:t>Nov ‘23</w:t>
            </w:r>
          </w:p>
        </w:tc>
        <w:tc>
          <w:tcPr>
            <w:tcW w:w="1349" w:type="dxa"/>
            <w:tcBorders>
              <w:top w:val="single" w:sz="4" w:space="0" w:color="000000"/>
              <w:left w:val="single" w:sz="4" w:space="0" w:color="000000"/>
              <w:bottom w:val="single" w:sz="4" w:space="0" w:color="000000"/>
              <w:right w:val="single" w:sz="4" w:space="0" w:color="000000"/>
            </w:tcBorders>
            <w:vAlign w:val="center"/>
            <w:hideMark/>
          </w:tcPr>
          <w:p w14:paraId="5A2C70B9" w14:textId="77777777" w:rsidR="00847955" w:rsidRPr="003F5187" w:rsidRDefault="00847955" w:rsidP="00847955">
            <w:pPr>
              <w:ind w:hanging="2"/>
              <w:jc w:val="center"/>
              <w:rPr>
                <w:rFonts w:ascii="Arial" w:eastAsia="Arial" w:hAnsi="Arial" w:cs="Arial"/>
                <w:b/>
                <w:bCs/>
              </w:rPr>
            </w:pPr>
            <w:r w:rsidRPr="003F5187">
              <w:rPr>
                <w:rFonts w:ascii="Arial" w:eastAsia="Arial" w:hAnsi="Arial" w:cs="Arial"/>
                <w:b/>
                <w:bCs/>
              </w:rPr>
              <w:t>Des ‘23</w:t>
            </w:r>
          </w:p>
        </w:tc>
        <w:tc>
          <w:tcPr>
            <w:tcW w:w="1349" w:type="dxa"/>
            <w:tcBorders>
              <w:top w:val="single" w:sz="4" w:space="0" w:color="000000"/>
              <w:left w:val="single" w:sz="4" w:space="0" w:color="000000"/>
              <w:bottom w:val="single" w:sz="4" w:space="0" w:color="000000"/>
              <w:right w:val="single" w:sz="4" w:space="0" w:color="000000"/>
            </w:tcBorders>
            <w:vAlign w:val="center"/>
          </w:tcPr>
          <w:p w14:paraId="75ED551A" w14:textId="77777777" w:rsidR="00847955" w:rsidRPr="003F5187" w:rsidRDefault="00847955" w:rsidP="00847955">
            <w:pPr>
              <w:ind w:hanging="2"/>
              <w:jc w:val="center"/>
              <w:rPr>
                <w:rFonts w:ascii="Arial" w:eastAsia="Arial" w:hAnsi="Arial" w:cs="Arial"/>
                <w:b/>
                <w:bCs/>
              </w:rPr>
            </w:pPr>
            <w:r w:rsidRPr="003F5187">
              <w:rPr>
                <w:rFonts w:ascii="Arial" w:eastAsia="Arial" w:hAnsi="Arial" w:cs="Arial"/>
                <w:b/>
                <w:bCs/>
              </w:rPr>
              <w:t>Jan ‘24</w:t>
            </w:r>
          </w:p>
        </w:tc>
      </w:tr>
      <w:tr w:rsidR="00847955" w:rsidRPr="003F5187" w14:paraId="79D5749A" w14:textId="77777777" w:rsidTr="00847955">
        <w:trPr>
          <w:trHeight w:val="335"/>
        </w:trPr>
        <w:tc>
          <w:tcPr>
            <w:tcW w:w="829" w:type="dxa"/>
            <w:tcBorders>
              <w:top w:val="single" w:sz="4" w:space="0" w:color="000000"/>
              <w:left w:val="single" w:sz="4" w:space="0" w:color="000000"/>
              <w:bottom w:val="single" w:sz="4" w:space="0" w:color="000000"/>
              <w:right w:val="single" w:sz="4" w:space="0" w:color="000000"/>
            </w:tcBorders>
            <w:vAlign w:val="center"/>
            <w:hideMark/>
          </w:tcPr>
          <w:p w14:paraId="29DBBD06"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w:t>
            </w:r>
          </w:p>
        </w:tc>
        <w:tc>
          <w:tcPr>
            <w:tcW w:w="4565" w:type="dxa"/>
            <w:tcBorders>
              <w:top w:val="single" w:sz="4" w:space="0" w:color="000000"/>
              <w:left w:val="single" w:sz="4" w:space="0" w:color="000000"/>
              <w:bottom w:val="single" w:sz="4" w:space="0" w:color="000000"/>
              <w:right w:val="single" w:sz="4" w:space="0" w:color="000000"/>
            </w:tcBorders>
            <w:vAlign w:val="center"/>
            <w:hideMark/>
          </w:tcPr>
          <w:p w14:paraId="6DEF4B92" w14:textId="77777777" w:rsidR="00847955" w:rsidRPr="003F5187" w:rsidRDefault="00847955" w:rsidP="00847955">
            <w:pPr>
              <w:ind w:hanging="2"/>
              <w:rPr>
                <w:rFonts w:ascii="Arial" w:eastAsia="Arial" w:hAnsi="Arial" w:cs="Arial"/>
              </w:rPr>
            </w:pPr>
            <w:r w:rsidRPr="003F5187">
              <w:rPr>
                <w:rFonts w:ascii="Arial" w:eastAsia="Arial" w:hAnsi="Arial" w:cs="Arial"/>
                <w:color w:val="000000"/>
              </w:rPr>
              <w:t>Kepatuhan identifikasi pasien</w:t>
            </w:r>
          </w:p>
        </w:tc>
        <w:tc>
          <w:tcPr>
            <w:tcW w:w="1345" w:type="dxa"/>
            <w:tcBorders>
              <w:top w:val="single" w:sz="4" w:space="0" w:color="000000"/>
              <w:left w:val="single" w:sz="4" w:space="0" w:color="000000"/>
              <w:bottom w:val="single" w:sz="4" w:space="0" w:color="000000"/>
              <w:right w:val="single" w:sz="4" w:space="0" w:color="000000"/>
            </w:tcBorders>
            <w:vAlign w:val="center"/>
            <w:hideMark/>
          </w:tcPr>
          <w:p w14:paraId="10330951"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100%</w:t>
            </w:r>
          </w:p>
        </w:tc>
        <w:tc>
          <w:tcPr>
            <w:tcW w:w="1349" w:type="dxa"/>
            <w:tcBorders>
              <w:top w:val="single" w:sz="4" w:space="0" w:color="000000"/>
              <w:left w:val="single" w:sz="4" w:space="0" w:color="000000"/>
              <w:bottom w:val="single" w:sz="4" w:space="0" w:color="000000"/>
              <w:right w:val="single" w:sz="4" w:space="0" w:color="000000"/>
            </w:tcBorders>
            <w:vAlign w:val="center"/>
          </w:tcPr>
          <w:p w14:paraId="10F923D9"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100%</w:t>
            </w:r>
          </w:p>
        </w:tc>
        <w:tc>
          <w:tcPr>
            <w:tcW w:w="1349" w:type="dxa"/>
            <w:tcBorders>
              <w:top w:val="single" w:sz="4" w:space="0" w:color="000000"/>
              <w:left w:val="single" w:sz="4" w:space="0" w:color="000000"/>
              <w:bottom w:val="single" w:sz="4" w:space="0" w:color="000000"/>
              <w:right w:val="single" w:sz="4" w:space="0" w:color="000000"/>
            </w:tcBorders>
            <w:vAlign w:val="center"/>
          </w:tcPr>
          <w:p w14:paraId="40E0F0E2"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100%</w:t>
            </w:r>
          </w:p>
        </w:tc>
        <w:tc>
          <w:tcPr>
            <w:tcW w:w="1349" w:type="dxa"/>
            <w:tcBorders>
              <w:top w:val="single" w:sz="4" w:space="0" w:color="000000"/>
              <w:left w:val="single" w:sz="4" w:space="0" w:color="000000"/>
              <w:bottom w:val="single" w:sz="4" w:space="0" w:color="000000"/>
              <w:right w:val="single" w:sz="4" w:space="0" w:color="000000"/>
            </w:tcBorders>
            <w:vAlign w:val="center"/>
          </w:tcPr>
          <w:p w14:paraId="1085D8A9"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100%</w:t>
            </w:r>
          </w:p>
        </w:tc>
      </w:tr>
      <w:tr w:rsidR="00847955" w:rsidRPr="003F5187" w14:paraId="7E1D1F23" w14:textId="77777777" w:rsidTr="00847955">
        <w:trPr>
          <w:trHeight w:val="341"/>
        </w:trPr>
        <w:tc>
          <w:tcPr>
            <w:tcW w:w="829" w:type="dxa"/>
            <w:tcBorders>
              <w:top w:val="single" w:sz="4" w:space="0" w:color="000000"/>
              <w:left w:val="single" w:sz="4" w:space="0" w:color="000000"/>
              <w:bottom w:val="single" w:sz="4" w:space="0" w:color="000000"/>
              <w:right w:val="single" w:sz="4" w:space="0" w:color="000000"/>
            </w:tcBorders>
            <w:vAlign w:val="center"/>
            <w:hideMark/>
          </w:tcPr>
          <w:p w14:paraId="0CE73468"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2</w:t>
            </w:r>
          </w:p>
        </w:tc>
        <w:tc>
          <w:tcPr>
            <w:tcW w:w="4565" w:type="dxa"/>
            <w:tcBorders>
              <w:top w:val="single" w:sz="4" w:space="0" w:color="000000"/>
              <w:left w:val="single" w:sz="4" w:space="0" w:color="000000"/>
              <w:bottom w:val="single" w:sz="4" w:space="0" w:color="000000"/>
              <w:right w:val="single" w:sz="4" w:space="0" w:color="000000"/>
            </w:tcBorders>
            <w:vAlign w:val="center"/>
            <w:hideMark/>
          </w:tcPr>
          <w:p w14:paraId="1CD22205" w14:textId="77777777" w:rsidR="00847955" w:rsidRPr="003F5187" w:rsidRDefault="00847955" w:rsidP="00847955">
            <w:pPr>
              <w:ind w:hanging="2"/>
              <w:rPr>
                <w:rFonts w:ascii="Arial" w:eastAsia="Arial" w:hAnsi="Arial" w:cs="Arial"/>
              </w:rPr>
            </w:pPr>
            <w:r w:rsidRPr="003F5187">
              <w:rPr>
                <w:rFonts w:ascii="Arial" w:eastAsia="Arial" w:hAnsi="Arial" w:cs="Arial"/>
                <w:color w:val="000000"/>
              </w:rPr>
              <w:t>Pelaporan hasil kritis laboratorium</w:t>
            </w:r>
          </w:p>
        </w:tc>
        <w:tc>
          <w:tcPr>
            <w:tcW w:w="1345" w:type="dxa"/>
            <w:tcBorders>
              <w:top w:val="single" w:sz="4" w:space="0" w:color="000000"/>
              <w:left w:val="single" w:sz="4" w:space="0" w:color="000000"/>
              <w:bottom w:val="single" w:sz="4" w:space="0" w:color="000000"/>
              <w:right w:val="single" w:sz="4" w:space="0" w:color="000000"/>
            </w:tcBorders>
            <w:vAlign w:val="center"/>
            <w:hideMark/>
          </w:tcPr>
          <w:p w14:paraId="446FE20C"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100%</w:t>
            </w:r>
          </w:p>
        </w:tc>
        <w:tc>
          <w:tcPr>
            <w:tcW w:w="1349" w:type="dxa"/>
            <w:tcBorders>
              <w:top w:val="single" w:sz="4" w:space="0" w:color="000000"/>
              <w:left w:val="single" w:sz="4" w:space="0" w:color="000000"/>
              <w:bottom w:val="single" w:sz="4" w:space="0" w:color="000000"/>
              <w:right w:val="single" w:sz="4" w:space="0" w:color="000000"/>
            </w:tcBorders>
            <w:vAlign w:val="center"/>
          </w:tcPr>
          <w:p w14:paraId="133FC419"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96,58%</w:t>
            </w:r>
          </w:p>
        </w:tc>
        <w:tc>
          <w:tcPr>
            <w:tcW w:w="1349" w:type="dxa"/>
            <w:tcBorders>
              <w:top w:val="single" w:sz="4" w:space="0" w:color="000000"/>
              <w:left w:val="single" w:sz="4" w:space="0" w:color="000000"/>
              <w:bottom w:val="single" w:sz="4" w:space="0" w:color="000000"/>
              <w:right w:val="single" w:sz="4" w:space="0" w:color="000000"/>
            </w:tcBorders>
            <w:vAlign w:val="center"/>
          </w:tcPr>
          <w:p w14:paraId="1052AF7A"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98,88%</w:t>
            </w:r>
          </w:p>
        </w:tc>
        <w:tc>
          <w:tcPr>
            <w:tcW w:w="1349" w:type="dxa"/>
            <w:tcBorders>
              <w:top w:val="single" w:sz="4" w:space="0" w:color="000000"/>
              <w:left w:val="single" w:sz="4" w:space="0" w:color="000000"/>
              <w:bottom w:val="single" w:sz="4" w:space="0" w:color="000000"/>
              <w:right w:val="single" w:sz="4" w:space="0" w:color="000000"/>
            </w:tcBorders>
            <w:vAlign w:val="center"/>
          </w:tcPr>
          <w:p w14:paraId="4F229E3B"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98,69%</w:t>
            </w:r>
          </w:p>
        </w:tc>
      </w:tr>
      <w:tr w:rsidR="00847955" w:rsidRPr="003F5187" w14:paraId="1755DFFC" w14:textId="77777777" w:rsidTr="00847955">
        <w:trPr>
          <w:trHeight w:val="603"/>
        </w:trPr>
        <w:tc>
          <w:tcPr>
            <w:tcW w:w="829" w:type="dxa"/>
            <w:tcBorders>
              <w:top w:val="single" w:sz="4" w:space="0" w:color="000000"/>
              <w:left w:val="single" w:sz="4" w:space="0" w:color="000000"/>
              <w:bottom w:val="single" w:sz="4" w:space="0" w:color="000000"/>
              <w:right w:val="single" w:sz="4" w:space="0" w:color="000000"/>
            </w:tcBorders>
            <w:vAlign w:val="center"/>
            <w:hideMark/>
          </w:tcPr>
          <w:p w14:paraId="3E407C86"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lastRenderedPageBreak/>
              <w:t>3</w:t>
            </w:r>
          </w:p>
        </w:tc>
        <w:tc>
          <w:tcPr>
            <w:tcW w:w="4565" w:type="dxa"/>
            <w:tcBorders>
              <w:top w:val="single" w:sz="4" w:space="0" w:color="000000"/>
              <w:left w:val="single" w:sz="4" w:space="0" w:color="000000"/>
              <w:bottom w:val="single" w:sz="4" w:space="0" w:color="000000"/>
              <w:right w:val="single" w:sz="4" w:space="0" w:color="000000"/>
            </w:tcBorders>
            <w:vAlign w:val="center"/>
            <w:hideMark/>
          </w:tcPr>
          <w:p w14:paraId="4AF5EF6E" w14:textId="77777777" w:rsidR="00847955" w:rsidRPr="003F5187" w:rsidRDefault="00847955" w:rsidP="00847955">
            <w:pPr>
              <w:ind w:hanging="2"/>
              <w:rPr>
                <w:rFonts w:ascii="Arial" w:eastAsia="Arial" w:hAnsi="Arial" w:cs="Arial"/>
              </w:rPr>
            </w:pPr>
            <w:r w:rsidRPr="003F5187">
              <w:rPr>
                <w:rFonts w:ascii="Arial" w:eastAsia="Arial" w:hAnsi="Arial" w:cs="Arial"/>
              </w:rPr>
              <w:t xml:space="preserve">Kejadian Pengulangan Phlebotomi Saat Sampling </w:t>
            </w:r>
          </w:p>
        </w:tc>
        <w:tc>
          <w:tcPr>
            <w:tcW w:w="1345" w:type="dxa"/>
            <w:tcBorders>
              <w:top w:val="single" w:sz="4" w:space="0" w:color="000000"/>
              <w:left w:val="single" w:sz="4" w:space="0" w:color="000000"/>
              <w:bottom w:val="single" w:sz="4" w:space="0" w:color="000000"/>
              <w:right w:val="single" w:sz="4" w:space="0" w:color="000000"/>
            </w:tcBorders>
            <w:vAlign w:val="center"/>
            <w:hideMark/>
          </w:tcPr>
          <w:p w14:paraId="57EF2521"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349" w:type="dxa"/>
            <w:tcBorders>
              <w:top w:val="single" w:sz="4" w:space="0" w:color="000000"/>
              <w:left w:val="single" w:sz="4" w:space="0" w:color="000000"/>
              <w:bottom w:val="single" w:sz="4" w:space="0" w:color="000000"/>
              <w:right w:val="single" w:sz="4" w:space="0" w:color="000000"/>
            </w:tcBorders>
            <w:vAlign w:val="center"/>
          </w:tcPr>
          <w:p w14:paraId="0C70387C"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11</w:t>
            </w:r>
          </w:p>
        </w:tc>
        <w:tc>
          <w:tcPr>
            <w:tcW w:w="1349" w:type="dxa"/>
            <w:tcBorders>
              <w:top w:val="single" w:sz="4" w:space="0" w:color="000000"/>
              <w:left w:val="single" w:sz="4" w:space="0" w:color="000000"/>
              <w:bottom w:val="single" w:sz="4" w:space="0" w:color="000000"/>
              <w:right w:val="single" w:sz="4" w:space="0" w:color="000000"/>
            </w:tcBorders>
            <w:vAlign w:val="center"/>
          </w:tcPr>
          <w:p w14:paraId="4833AA30"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6</w:t>
            </w:r>
          </w:p>
        </w:tc>
        <w:tc>
          <w:tcPr>
            <w:tcW w:w="1349" w:type="dxa"/>
            <w:tcBorders>
              <w:top w:val="single" w:sz="4" w:space="0" w:color="000000"/>
              <w:left w:val="single" w:sz="4" w:space="0" w:color="000000"/>
              <w:bottom w:val="single" w:sz="4" w:space="0" w:color="000000"/>
              <w:right w:val="single" w:sz="4" w:space="0" w:color="000000"/>
            </w:tcBorders>
            <w:vAlign w:val="center"/>
          </w:tcPr>
          <w:p w14:paraId="0114D5AC"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3</w:t>
            </w:r>
          </w:p>
        </w:tc>
      </w:tr>
      <w:tr w:rsidR="00847955" w:rsidRPr="003F5187" w14:paraId="2EA801E4" w14:textId="77777777" w:rsidTr="00847955">
        <w:trPr>
          <w:trHeight w:val="584"/>
        </w:trPr>
        <w:tc>
          <w:tcPr>
            <w:tcW w:w="829" w:type="dxa"/>
            <w:tcBorders>
              <w:top w:val="single" w:sz="4" w:space="0" w:color="000000"/>
              <w:left w:val="single" w:sz="4" w:space="0" w:color="000000"/>
              <w:bottom w:val="single" w:sz="4" w:space="0" w:color="000000"/>
              <w:right w:val="single" w:sz="4" w:space="0" w:color="000000"/>
            </w:tcBorders>
            <w:vAlign w:val="center"/>
            <w:hideMark/>
          </w:tcPr>
          <w:p w14:paraId="547E7860"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4</w:t>
            </w:r>
          </w:p>
        </w:tc>
        <w:tc>
          <w:tcPr>
            <w:tcW w:w="4565" w:type="dxa"/>
            <w:tcBorders>
              <w:top w:val="single" w:sz="4" w:space="0" w:color="000000"/>
              <w:left w:val="single" w:sz="4" w:space="0" w:color="000000"/>
              <w:bottom w:val="single" w:sz="4" w:space="0" w:color="000000"/>
              <w:right w:val="single" w:sz="4" w:space="0" w:color="000000"/>
            </w:tcBorders>
            <w:vAlign w:val="center"/>
            <w:hideMark/>
          </w:tcPr>
          <w:p w14:paraId="12DCD834" w14:textId="77777777" w:rsidR="00847955" w:rsidRPr="003F5187" w:rsidRDefault="00847955" w:rsidP="00847955">
            <w:pPr>
              <w:ind w:hanging="2"/>
              <w:rPr>
                <w:rFonts w:ascii="Arial" w:eastAsia="Arial" w:hAnsi="Arial" w:cs="Arial"/>
              </w:rPr>
            </w:pPr>
            <w:r w:rsidRPr="003F5187">
              <w:rPr>
                <w:rFonts w:ascii="Arial" w:eastAsia="Arial" w:hAnsi="Arial" w:cs="Arial"/>
              </w:rPr>
              <w:t>Kejadian salah input hasil laboratorium</w:t>
            </w:r>
          </w:p>
        </w:tc>
        <w:tc>
          <w:tcPr>
            <w:tcW w:w="1345" w:type="dxa"/>
            <w:tcBorders>
              <w:top w:val="single" w:sz="4" w:space="0" w:color="000000"/>
              <w:left w:val="single" w:sz="4" w:space="0" w:color="000000"/>
              <w:bottom w:val="single" w:sz="4" w:space="0" w:color="000000"/>
              <w:right w:val="single" w:sz="4" w:space="0" w:color="000000"/>
            </w:tcBorders>
            <w:vAlign w:val="center"/>
            <w:hideMark/>
          </w:tcPr>
          <w:p w14:paraId="3D5EEC1A"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349" w:type="dxa"/>
            <w:tcBorders>
              <w:top w:val="single" w:sz="4" w:space="0" w:color="000000"/>
              <w:left w:val="single" w:sz="4" w:space="0" w:color="000000"/>
              <w:bottom w:val="single" w:sz="4" w:space="0" w:color="000000"/>
              <w:right w:val="single" w:sz="4" w:space="0" w:color="000000"/>
            </w:tcBorders>
            <w:vAlign w:val="center"/>
          </w:tcPr>
          <w:p w14:paraId="7D947789"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349" w:type="dxa"/>
            <w:tcBorders>
              <w:top w:val="single" w:sz="4" w:space="0" w:color="000000"/>
              <w:left w:val="single" w:sz="4" w:space="0" w:color="000000"/>
              <w:bottom w:val="single" w:sz="4" w:space="0" w:color="000000"/>
              <w:right w:val="single" w:sz="4" w:space="0" w:color="000000"/>
            </w:tcBorders>
            <w:vAlign w:val="center"/>
          </w:tcPr>
          <w:p w14:paraId="43BAB7A8"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349" w:type="dxa"/>
            <w:tcBorders>
              <w:top w:val="single" w:sz="4" w:space="0" w:color="000000"/>
              <w:left w:val="single" w:sz="4" w:space="0" w:color="000000"/>
              <w:bottom w:val="single" w:sz="4" w:space="0" w:color="000000"/>
              <w:right w:val="single" w:sz="4" w:space="0" w:color="000000"/>
            </w:tcBorders>
            <w:vAlign w:val="center"/>
          </w:tcPr>
          <w:p w14:paraId="6D248FA8"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r>
      <w:tr w:rsidR="00847955" w:rsidRPr="003F5187" w14:paraId="0D4BF385" w14:textId="77777777" w:rsidTr="00847955">
        <w:trPr>
          <w:trHeight w:val="578"/>
        </w:trPr>
        <w:tc>
          <w:tcPr>
            <w:tcW w:w="829" w:type="dxa"/>
            <w:tcBorders>
              <w:top w:val="single" w:sz="4" w:space="0" w:color="000000"/>
              <w:left w:val="single" w:sz="4" w:space="0" w:color="000000"/>
              <w:bottom w:val="single" w:sz="4" w:space="0" w:color="000000"/>
              <w:right w:val="single" w:sz="4" w:space="0" w:color="000000"/>
            </w:tcBorders>
            <w:vAlign w:val="center"/>
          </w:tcPr>
          <w:p w14:paraId="7E5D43FE"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5</w:t>
            </w:r>
          </w:p>
        </w:tc>
        <w:tc>
          <w:tcPr>
            <w:tcW w:w="4565" w:type="dxa"/>
            <w:tcBorders>
              <w:top w:val="single" w:sz="4" w:space="0" w:color="000000"/>
              <w:left w:val="single" w:sz="4" w:space="0" w:color="000000"/>
              <w:bottom w:val="single" w:sz="4" w:space="0" w:color="000000"/>
              <w:right w:val="single" w:sz="4" w:space="0" w:color="000000"/>
            </w:tcBorders>
            <w:vAlign w:val="center"/>
          </w:tcPr>
          <w:p w14:paraId="5B066201" w14:textId="77777777" w:rsidR="00847955" w:rsidRPr="003F5187" w:rsidRDefault="00847955" w:rsidP="00847955">
            <w:pPr>
              <w:ind w:hanging="2"/>
              <w:rPr>
                <w:rFonts w:ascii="Arial" w:eastAsia="Arial" w:hAnsi="Arial" w:cs="Arial"/>
              </w:rPr>
            </w:pPr>
            <w:r w:rsidRPr="003F5187">
              <w:rPr>
                <w:rFonts w:ascii="Arial" w:eastAsia="Arial" w:hAnsi="Arial" w:cs="Arial"/>
              </w:rPr>
              <w:t xml:space="preserve">Waktu Tunggu Hasil Laboratorium &gt;140 menit (Indikator baru 2024) </w:t>
            </w:r>
          </w:p>
        </w:tc>
        <w:tc>
          <w:tcPr>
            <w:tcW w:w="1345" w:type="dxa"/>
            <w:tcBorders>
              <w:top w:val="single" w:sz="4" w:space="0" w:color="000000"/>
              <w:left w:val="single" w:sz="4" w:space="0" w:color="000000"/>
              <w:bottom w:val="single" w:sz="4" w:space="0" w:color="000000"/>
              <w:right w:val="single" w:sz="4" w:space="0" w:color="000000"/>
            </w:tcBorders>
            <w:vAlign w:val="center"/>
          </w:tcPr>
          <w:p w14:paraId="1EEAAE96"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c>
          <w:tcPr>
            <w:tcW w:w="1349" w:type="dxa"/>
            <w:tcBorders>
              <w:top w:val="single" w:sz="4" w:space="0" w:color="000000"/>
              <w:left w:val="single" w:sz="4" w:space="0" w:color="000000"/>
              <w:bottom w:val="single" w:sz="4" w:space="0" w:color="000000"/>
              <w:right w:val="single" w:sz="4" w:space="0" w:color="000000"/>
            </w:tcBorders>
            <w:vAlign w:val="center"/>
          </w:tcPr>
          <w:p w14:paraId="2C386B63" w14:textId="77777777" w:rsidR="00847955" w:rsidRPr="003F5187" w:rsidRDefault="00847955" w:rsidP="00847955">
            <w:pPr>
              <w:ind w:hanging="2"/>
              <w:jc w:val="center"/>
              <w:rPr>
                <w:rFonts w:ascii="Arial" w:eastAsia="Arial" w:hAnsi="Arial" w:cs="Arial"/>
              </w:rPr>
            </w:pPr>
          </w:p>
        </w:tc>
        <w:tc>
          <w:tcPr>
            <w:tcW w:w="1349" w:type="dxa"/>
            <w:tcBorders>
              <w:top w:val="single" w:sz="4" w:space="0" w:color="000000"/>
              <w:left w:val="single" w:sz="4" w:space="0" w:color="000000"/>
              <w:bottom w:val="single" w:sz="4" w:space="0" w:color="000000"/>
              <w:right w:val="single" w:sz="4" w:space="0" w:color="000000"/>
            </w:tcBorders>
            <w:vAlign w:val="center"/>
          </w:tcPr>
          <w:p w14:paraId="0B7C85F7" w14:textId="77777777" w:rsidR="00847955" w:rsidRPr="003F5187" w:rsidRDefault="00847955" w:rsidP="00847955">
            <w:pPr>
              <w:ind w:hanging="2"/>
              <w:jc w:val="center"/>
              <w:rPr>
                <w:rFonts w:ascii="Arial" w:eastAsia="Arial" w:hAnsi="Arial" w:cs="Arial"/>
              </w:rPr>
            </w:pPr>
          </w:p>
        </w:tc>
        <w:tc>
          <w:tcPr>
            <w:tcW w:w="1349" w:type="dxa"/>
            <w:tcBorders>
              <w:top w:val="single" w:sz="4" w:space="0" w:color="000000"/>
              <w:left w:val="single" w:sz="4" w:space="0" w:color="000000"/>
              <w:bottom w:val="single" w:sz="4" w:space="0" w:color="000000"/>
              <w:right w:val="single" w:sz="4" w:space="0" w:color="000000"/>
            </w:tcBorders>
            <w:vAlign w:val="center"/>
          </w:tcPr>
          <w:p w14:paraId="432C15C5" w14:textId="77777777" w:rsidR="00847955" w:rsidRPr="003F5187" w:rsidRDefault="00847955" w:rsidP="00847955">
            <w:pPr>
              <w:ind w:hanging="2"/>
              <w:jc w:val="center"/>
              <w:rPr>
                <w:rFonts w:ascii="Arial" w:eastAsia="Arial" w:hAnsi="Arial" w:cs="Arial"/>
              </w:rPr>
            </w:pPr>
            <w:r w:rsidRPr="003F5187">
              <w:rPr>
                <w:rFonts w:ascii="Arial" w:eastAsia="Arial" w:hAnsi="Arial" w:cs="Arial"/>
              </w:rPr>
              <w:t>0%</w:t>
            </w:r>
          </w:p>
        </w:tc>
      </w:tr>
      <w:bookmarkEnd w:id="43"/>
    </w:tbl>
    <w:p w14:paraId="35C9FDB3" w14:textId="77777777" w:rsidR="00847955" w:rsidRPr="00C27B33" w:rsidRDefault="00847955" w:rsidP="00847955">
      <w:pPr>
        <w:pStyle w:val="ListParagraph"/>
        <w:ind w:left="480" w:firstLine="0"/>
        <w:jc w:val="both"/>
        <w:rPr>
          <w:rFonts w:ascii="Arial" w:hAnsi="Arial" w:cs="Arial"/>
          <w:b/>
        </w:rPr>
      </w:pPr>
    </w:p>
    <w:p w14:paraId="21168157" w14:textId="77777777" w:rsidR="00847955" w:rsidRDefault="00847955" w:rsidP="00847955">
      <w:pPr>
        <w:rPr>
          <w:b/>
          <w:bCs/>
        </w:rPr>
      </w:pPr>
    </w:p>
    <w:p w14:paraId="776C9AC1" w14:textId="46D5A18F" w:rsidR="00847955" w:rsidRPr="00733BA2" w:rsidRDefault="00847955" w:rsidP="00062861">
      <w:pPr>
        <w:pStyle w:val="ListParagraph"/>
        <w:numPr>
          <w:ilvl w:val="0"/>
          <w:numId w:val="84"/>
        </w:numPr>
        <w:jc w:val="both"/>
        <w:rPr>
          <w:rFonts w:ascii="Arial" w:hAnsi="Arial" w:cs="Arial"/>
          <w:b/>
          <w:bCs/>
        </w:rPr>
      </w:pPr>
      <w:r w:rsidRPr="00733BA2">
        <w:rPr>
          <w:rFonts w:ascii="Arial" w:hAnsi="Arial" w:cs="Arial"/>
          <w:b/>
          <w:bCs/>
        </w:rPr>
        <w:t>Radiologi</w:t>
      </w:r>
    </w:p>
    <w:tbl>
      <w:tblPr>
        <w:tblW w:w="1048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2"/>
        <w:gridCol w:w="4498"/>
        <w:gridCol w:w="1309"/>
        <w:gridCol w:w="1311"/>
        <w:gridCol w:w="1311"/>
        <w:gridCol w:w="1311"/>
      </w:tblGrid>
      <w:tr w:rsidR="00847955" w:rsidRPr="00D25AFD" w14:paraId="7CD8A357" w14:textId="77777777" w:rsidTr="00847955">
        <w:trPr>
          <w:trHeight w:val="628"/>
        </w:trPr>
        <w:tc>
          <w:tcPr>
            <w:tcW w:w="742" w:type="dxa"/>
            <w:tcBorders>
              <w:top w:val="single" w:sz="4" w:space="0" w:color="000000"/>
              <w:left w:val="single" w:sz="4" w:space="0" w:color="000000"/>
              <w:bottom w:val="single" w:sz="4" w:space="0" w:color="000000"/>
              <w:right w:val="single" w:sz="4" w:space="0" w:color="000000"/>
            </w:tcBorders>
            <w:vAlign w:val="center"/>
            <w:hideMark/>
          </w:tcPr>
          <w:p w14:paraId="1C79C824" w14:textId="77777777" w:rsidR="00847955" w:rsidRPr="00D25AFD" w:rsidRDefault="00847955" w:rsidP="00847955">
            <w:pPr>
              <w:ind w:hanging="2"/>
              <w:jc w:val="center"/>
              <w:rPr>
                <w:rFonts w:ascii="Arial" w:eastAsia="Arial" w:hAnsi="Arial" w:cs="Arial"/>
                <w:b/>
                <w:bCs/>
              </w:rPr>
            </w:pPr>
            <w:r w:rsidRPr="00D25AFD">
              <w:rPr>
                <w:rFonts w:ascii="Arial" w:eastAsia="Arial" w:hAnsi="Arial" w:cs="Arial"/>
                <w:b/>
                <w:bCs/>
              </w:rPr>
              <w:t>No</w:t>
            </w:r>
          </w:p>
        </w:tc>
        <w:tc>
          <w:tcPr>
            <w:tcW w:w="4498" w:type="dxa"/>
            <w:tcBorders>
              <w:top w:val="single" w:sz="4" w:space="0" w:color="000000"/>
              <w:left w:val="single" w:sz="4" w:space="0" w:color="000000"/>
              <w:bottom w:val="single" w:sz="4" w:space="0" w:color="000000"/>
              <w:right w:val="single" w:sz="4" w:space="0" w:color="000000"/>
            </w:tcBorders>
            <w:vAlign w:val="center"/>
            <w:hideMark/>
          </w:tcPr>
          <w:p w14:paraId="06FFC175" w14:textId="77777777" w:rsidR="00847955" w:rsidRPr="00D25AFD" w:rsidRDefault="00847955" w:rsidP="00847955">
            <w:pPr>
              <w:ind w:hanging="2"/>
              <w:jc w:val="center"/>
              <w:rPr>
                <w:rFonts w:ascii="Arial" w:eastAsia="Arial" w:hAnsi="Arial" w:cs="Arial"/>
                <w:b/>
                <w:bCs/>
                <w:color w:val="000000"/>
              </w:rPr>
            </w:pPr>
            <w:r w:rsidRPr="00D25AFD">
              <w:rPr>
                <w:rFonts w:ascii="Arial" w:eastAsia="Arial" w:hAnsi="Arial" w:cs="Arial"/>
                <w:b/>
                <w:bCs/>
                <w:color w:val="000000"/>
              </w:rPr>
              <w:t>Judul</w:t>
            </w:r>
          </w:p>
        </w:tc>
        <w:tc>
          <w:tcPr>
            <w:tcW w:w="1309" w:type="dxa"/>
            <w:tcBorders>
              <w:top w:val="single" w:sz="4" w:space="0" w:color="000000"/>
              <w:left w:val="single" w:sz="4" w:space="0" w:color="000000"/>
              <w:bottom w:val="single" w:sz="4" w:space="0" w:color="000000"/>
              <w:right w:val="single" w:sz="4" w:space="0" w:color="000000"/>
            </w:tcBorders>
            <w:vAlign w:val="center"/>
            <w:hideMark/>
          </w:tcPr>
          <w:p w14:paraId="1CAD57B5" w14:textId="77777777" w:rsidR="00847955" w:rsidRPr="00D25AFD" w:rsidRDefault="00847955" w:rsidP="00847955">
            <w:pPr>
              <w:ind w:hanging="2"/>
              <w:jc w:val="center"/>
              <w:rPr>
                <w:rFonts w:ascii="Arial" w:eastAsia="Arial" w:hAnsi="Arial" w:cs="Arial"/>
                <w:b/>
                <w:bCs/>
              </w:rPr>
            </w:pPr>
            <w:r w:rsidRPr="00D25AFD">
              <w:rPr>
                <w:rFonts w:ascii="Arial" w:eastAsia="Arial" w:hAnsi="Arial" w:cs="Arial"/>
                <w:b/>
                <w:bCs/>
              </w:rPr>
              <w:t>Stand</w:t>
            </w:r>
          </w:p>
        </w:tc>
        <w:tc>
          <w:tcPr>
            <w:tcW w:w="1311" w:type="dxa"/>
            <w:tcBorders>
              <w:top w:val="single" w:sz="4" w:space="0" w:color="000000"/>
              <w:left w:val="single" w:sz="4" w:space="0" w:color="000000"/>
              <w:bottom w:val="single" w:sz="4" w:space="0" w:color="000000"/>
              <w:right w:val="single" w:sz="4" w:space="0" w:color="000000"/>
            </w:tcBorders>
            <w:vAlign w:val="center"/>
            <w:hideMark/>
          </w:tcPr>
          <w:p w14:paraId="410A890E" w14:textId="77777777" w:rsidR="00847955" w:rsidRPr="00D25AFD" w:rsidRDefault="00847955" w:rsidP="00847955">
            <w:pPr>
              <w:ind w:hanging="2"/>
              <w:jc w:val="center"/>
              <w:rPr>
                <w:rFonts w:ascii="Arial" w:eastAsia="Arial" w:hAnsi="Arial" w:cs="Arial"/>
                <w:b/>
                <w:bCs/>
                <w:color w:val="000000"/>
              </w:rPr>
            </w:pPr>
            <w:r w:rsidRPr="00D25AFD">
              <w:rPr>
                <w:rFonts w:ascii="Arial" w:eastAsia="Arial" w:hAnsi="Arial" w:cs="Arial"/>
                <w:b/>
                <w:bCs/>
              </w:rPr>
              <w:t>Nov ‘23</w:t>
            </w:r>
          </w:p>
        </w:tc>
        <w:tc>
          <w:tcPr>
            <w:tcW w:w="1311" w:type="dxa"/>
            <w:tcBorders>
              <w:top w:val="single" w:sz="4" w:space="0" w:color="000000"/>
              <w:left w:val="single" w:sz="4" w:space="0" w:color="000000"/>
              <w:bottom w:val="single" w:sz="4" w:space="0" w:color="000000"/>
              <w:right w:val="single" w:sz="4" w:space="0" w:color="000000"/>
            </w:tcBorders>
            <w:vAlign w:val="center"/>
            <w:hideMark/>
          </w:tcPr>
          <w:p w14:paraId="4C38B0CE" w14:textId="77777777" w:rsidR="00847955" w:rsidRPr="00D25AFD" w:rsidRDefault="00847955" w:rsidP="00847955">
            <w:pPr>
              <w:ind w:hanging="2"/>
              <w:jc w:val="center"/>
              <w:rPr>
                <w:rFonts w:ascii="Arial" w:eastAsia="Arial" w:hAnsi="Arial" w:cs="Arial"/>
                <w:b/>
                <w:bCs/>
                <w:color w:val="000000"/>
              </w:rPr>
            </w:pPr>
            <w:r w:rsidRPr="00D25AFD">
              <w:rPr>
                <w:rFonts w:ascii="Arial" w:eastAsia="Arial" w:hAnsi="Arial" w:cs="Arial"/>
                <w:b/>
                <w:bCs/>
              </w:rPr>
              <w:t>Des ‘23</w:t>
            </w:r>
          </w:p>
        </w:tc>
        <w:tc>
          <w:tcPr>
            <w:tcW w:w="1311" w:type="dxa"/>
            <w:tcBorders>
              <w:top w:val="single" w:sz="4" w:space="0" w:color="000000"/>
              <w:left w:val="single" w:sz="4" w:space="0" w:color="000000"/>
              <w:bottom w:val="single" w:sz="4" w:space="0" w:color="000000"/>
              <w:right w:val="single" w:sz="4" w:space="0" w:color="000000"/>
            </w:tcBorders>
            <w:vAlign w:val="center"/>
          </w:tcPr>
          <w:p w14:paraId="35E3BD0E" w14:textId="77777777" w:rsidR="00847955" w:rsidRPr="00D25AFD" w:rsidRDefault="00847955" w:rsidP="00847955">
            <w:pPr>
              <w:ind w:hanging="2"/>
              <w:jc w:val="center"/>
              <w:rPr>
                <w:rFonts w:ascii="Arial" w:eastAsia="Arial" w:hAnsi="Arial" w:cs="Arial"/>
                <w:b/>
                <w:bCs/>
              </w:rPr>
            </w:pPr>
            <w:r w:rsidRPr="00D25AFD">
              <w:rPr>
                <w:rFonts w:ascii="Arial" w:eastAsia="Arial" w:hAnsi="Arial" w:cs="Arial"/>
                <w:b/>
                <w:bCs/>
              </w:rPr>
              <w:t>Jan ‘24</w:t>
            </w:r>
          </w:p>
        </w:tc>
      </w:tr>
      <w:tr w:rsidR="00847955" w:rsidRPr="00D25AFD" w14:paraId="2AC93D24" w14:textId="77777777" w:rsidTr="00847955">
        <w:trPr>
          <w:trHeight w:val="373"/>
        </w:trPr>
        <w:tc>
          <w:tcPr>
            <w:tcW w:w="742" w:type="dxa"/>
            <w:tcBorders>
              <w:top w:val="single" w:sz="4" w:space="0" w:color="000000"/>
              <w:left w:val="single" w:sz="4" w:space="0" w:color="000000"/>
              <w:bottom w:val="single" w:sz="4" w:space="0" w:color="000000"/>
              <w:right w:val="single" w:sz="4" w:space="0" w:color="000000"/>
            </w:tcBorders>
            <w:vAlign w:val="center"/>
            <w:hideMark/>
          </w:tcPr>
          <w:p w14:paraId="1DFF37F8"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1</w:t>
            </w:r>
          </w:p>
        </w:tc>
        <w:tc>
          <w:tcPr>
            <w:tcW w:w="4498" w:type="dxa"/>
            <w:tcBorders>
              <w:top w:val="single" w:sz="4" w:space="0" w:color="000000"/>
              <w:left w:val="single" w:sz="4" w:space="0" w:color="000000"/>
              <w:bottom w:val="single" w:sz="4" w:space="0" w:color="000000"/>
              <w:right w:val="single" w:sz="4" w:space="0" w:color="000000"/>
            </w:tcBorders>
            <w:vAlign w:val="center"/>
            <w:hideMark/>
          </w:tcPr>
          <w:p w14:paraId="6312E634" w14:textId="77777777" w:rsidR="00847955" w:rsidRPr="00D25AFD" w:rsidRDefault="00847955" w:rsidP="00847955">
            <w:pPr>
              <w:ind w:hanging="2"/>
              <w:rPr>
                <w:rFonts w:ascii="Arial" w:eastAsia="Arial" w:hAnsi="Arial" w:cs="Arial"/>
              </w:rPr>
            </w:pPr>
            <w:r w:rsidRPr="00D25AFD">
              <w:rPr>
                <w:rFonts w:ascii="Arial" w:eastAsia="Arial" w:hAnsi="Arial" w:cs="Arial"/>
                <w:color w:val="000000"/>
              </w:rPr>
              <w:t>Kepatuhan identifikasi pasien</w:t>
            </w:r>
          </w:p>
        </w:tc>
        <w:tc>
          <w:tcPr>
            <w:tcW w:w="1309" w:type="dxa"/>
            <w:tcBorders>
              <w:top w:val="single" w:sz="4" w:space="0" w:color="000000"/>
              <w:left w:val="single" w:sz="4" w:space="0" w:color="000000"/>
              <w:bottom w:val="single" w:sz="4" w:space="0" w:color="000000"/>
              <w:right w:val="single" w:sz="4" w:space="0" w:color="000000"/>
            </w:tcBorders>
            <w:vAlign w:val="center"/>
            <w:hideMark/>
          </w:tcPr>
          <w:p w14:paraId="6716532C"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100%</w:t>
            </w:r>
          </w:p>
        </w:tc>
        <w:tc>
          <w:tcPr>
            <w:tcW w:w="1311" w:type="dxa"/>
            <w:tcBorders>
              <w:top w:val="single" w:sz="4" w:space="0" w:color="000000"/>
              <w:left w:val="single" w:sz="4" w:space="0" w:color="000000"/>
              <w:bottom w:val="single" w:sz="4" w:space="0" w:color="000000"/>
              <w:right w:val="single" w:sz="4" w:space="0" w:color="000000"/>
            </w:tcBorders>
            <w:vAlign w:val="center"/>
          </w:tcPr>
          <w:p w14:paraId="5E81A99B" w14:textId="77777777" w:rsidR="00847955" w:rsidRPr="00D25AFD" w:rsidRDefault="00847955" w:rsidP="00847955">
            <w:pPr>
              <w:ind w:hanging="2"/>
              <w:jc w:val="center"/>
              <w:rPr>
                <w:rFonts w:ascii="Arial" w:eastAsia="Arial" w:hAnsi="Arial" w:cs="Arial"/>
                <w:color w:val="000000"/>
              </w:rPr>
            </w:pPr>
            <w:r w:rsidRPr="00D25AFD">
              <w:rPr>
                <w:rFonts w:ascii="Arial" w:eastAsia="Arial" w:hAnsi="Arial" w:cs="Arial"/>
                <w:color w:val="000000"/>
              </w:rPr>
              <w:t>100%</w:t>
            </w:r>
          </w:p>
        </w:tc>
        <w:tc>
          <w:tcPr>
            <w:tcW w:w="1311" w:type="dxa"/>
            <w:tcBorders>
              <w:top w:val="single" w:sz="4" w:space="0" w:color="000000"/>
              <w:left w:val="single" w:sz="4" w:space="0" w:color="000000"/>
              <w:bottom w:val="single" w:sz="4" w:space="0" w:color="000000"/>
              <w:right w:val="single" w:sz="4" w:space="0" w:color="000000"/>
            </w:tcBorders>
            <w:vAlign w:val="center"/>
          </w:tcPr>
          <w:p w14:paraId="2F548B5B" w14:textId="77777777" w:rsidR="00847955" w:rsidRPr="00D25AFD" w:rsidRDefault="00847955" w:rsidP="00847955">
            <w:pPr>
              <w:ind w:hanging="2"/>
              <w:jc w:val="center"/>
              <w:rPr>
                <w:rFonts w:ascii="Arial" w:eastAsia="Arial" w:hAnsi="Arial" w:cs="Arial"/>
                <w:color w:val="000000"/>
              </w:rPr>
            </w:pPr>
            <w:r w:rsidRPr="00D25AFD">
              <w:rPr>
                <w:rFonts w:ascii="Arial" w:eastAsia="Arial" w:hAnsi="Arial" w:cs="Arial"/>
                <w:color w:val="000000"/>
              </w:rPr>
              <w:t>100%</w:t>
            </w:r>
          </w:p>
        </w:tc>
        <w:tc>
          <w:tcPr>
            <w:tcW w:w="1311" w:type="dxa"/>
            <w:tcBorders>
              <w:top w:val="single" w:sz="4" w:space="0" w:color="000000"/>
              <w:left w:val="single" w:sz="4" w:space="0" w:color="000000"/>
              <w:bottom w:val="single" w:sz="4" w:space="0" w:color="000000"/>
              <w:right w:val="single" w:sz="4" w:space="0" w:color="000000"/>
            </w:tcBorders>
            <w:vAlign w:val="center"/>
          </w:tcPr>
          <w:p w14:paraId="5972F90D" w14:textId="77777777" w:rsidR="00847955" w:rsidRPr="00D25AFD" w:rsidRDefault="00847955" w:rsidP="00847955">
            <w:pPr>
              <w:ind w:hanging="2"/>
              <w:jc w:val="center"/>
              <w:rPr>
                <w:rFonts w:ascii="Arial" w:eastAsia="Arial" w:hAnsi="Arial" w:cs="Arial"/>
                <w:color w:val="000000"/>
              </w:rPr>
            </w:pPr>
            <w:r w:rsidRPr="00D25AFD">
              <w:rPr>
                <w:rFonts w:ascii="Arial" w:eastAsia="Arial" w:hAnsi="Arial" w:cs="Arial"/>
                <w:color w:val="000000"/>
              </w:rPr>
              <w:t>100%</w:t>
            </w:r>
          </w:p>
        </w:tc>
      </w:tr>
      <w:tr w:rsidR="00847955" w:rsidRPr="00D25AFD" w14:paraId="031403A1" w14:textId="77777777" w:rsidTr="00847955">
        <w:trPr>
          <w:trHeight w:val="610"/>
        </w:trPr>
        <w:tc>
          <w:tcPr>
            <w:tcW w:w="742" w:type="dxa"/>
            <w:tcBorders>
              <w:top w:val="single" w:sz="4" w:space="0" w:color="000000"/>
              <w:left w:val="single" w:sz="4" w:space="0" w:color="000000"/>
              <w:bottom w:val="single" w:sz="4" w:space="0" w:color="000000"/>
              <w:right w:val="single" w:sz="4" w:space="0" w:color="000000"/>
            </w:tcBorders>
            <w:vAlign w:val="center"/>
            <w:hideMark/>
          </w:tcPr>
          <w:p w14:paraId="053B6A9E"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2</w:t>
            </w:r>
          </w:p>
        </w:tc>
        <w:tc>
          <w:tcPr>
            <w:tcW w:w="4498" w:type="dxa"/>
            <w:tcBorders>
              <w:top w:val="single" w:sz="4" w:space="0" w:color="000000"/>
              <w:left w:val="single" w:sz="4" w:space="0" w:color="000000"/>
              <w:bottom w:val="single" w:sz="4" w:space="0" w:color="000000"/>
              <w:right w:val="single" w:sz="4" w:space="0" w:color="000000"/>
            </w:tcBorders>
            <w:vAlign w:val="center"/>
            <w:hideMark/>
          </w:tcPr>
          <w:p w14:paraId="5375EF63" w14:textId="77777777" w:rsidR="00847955" w:rsidRPr="00D25AFD" w:rsidRDefault="00847955" w:rsidP="00847955">
            <w:pPr>
              <w:ind w:hanging="2"/>
              <w:rPr>
                <w:rFonts w:ascii="Arial" w:eastAsia="Arial" w:hAnsi="Arial" w:cs="Arial"/>
              </w:rPr>
            </w:pPr>
            <w:r w:rsidRPr="00D25AFD">
              <w:rPr>
                <w:rFonts w:ascii="Arial" w:eastAsia="Arial" w:hAnsi="Arial" w:cs="Arial"/>
                <w:color w:val="000000"/>
              </w:rPr>
              <w:t>Angka ketidaklengkapan permintaan form radiologi</w:t>
            </w:r>
          </w:p>
        </w:tc>
        <w:tc>
          <w:tcPr>
            <w:tcW w:w="1309" w:type="dxa"/>
            <w:tcBorders>
              <w:top w:val="single" w:sz="4" w:space="0" w:color="000000"/>
              <w:left w:val="single" w:sz="4" w:space="0" w:color="000000"/>
              <w:bottom w:val="single" w:sz="4" w:space="0" w:color="000000"/>
              <w:right w:val="single" w:sz="4" w:space="0" w:color="000000"/>
            </w:tcBorders>
            <w:vAlign w:val="center"/>
            <w:hideMark/>
          </w:tcPr>
          <w:p w14:paraId="6E6D8772"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0%</w:t>
            </w:r>
          </w:p>
        </w:tc>
        <w:tc>
          <w:tcPr>
            <w:tcW w:w="1311" w:type="dxa"/>
            <w:tcBorders>
              <w:top w:val="single" w:sz="4" w:space="0" w:color="000000"/>
              <w:left w:val="single" w:sz="4" w:space="0" w:color="000000"/>
              <w:bottom w:val="single" w:sz="4" w:space="0" w:color="000000"/>
              <w:right w:val="single" w:sz="4" w:space="0" w:color="000000"/>
            </w:tcBorders>
            <w:vAlign w:val="center"/>
          </w:tcPr>
          <w:p w14:paraId="7AF2227C"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5,27%</w:t>
            </w:r>
          </w:p>
        </w:tc>
        <w:tc>
          <w:tcPr>
            <w:tcW w:w="1311" w:type="dxa"/>
            <w:tcBorders>
              <w:top w:val="single" w:sz="4" w:space="0" w:color="000000"/>
              <w:left w:val="single" w:sz="4" w:space="0" w:color="000000"/>
              <w:bottom w:val="single" w:sz="4" w:space="0" w:color="000000"/>
              <w:right w:val="single" w:sz="4" w:space="0" w:color="000000"/>
            </w:tcBorders>
            <w:vAlign w:val="center"/>
          </w:tcPr>
          <w:p w14:paraId="3621FBD7"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3,15%</w:t>
            </w:r>
          </w:p>
        </w:tc>
        <w:tc>
          <w:tcPr>
            <w:tcW w:w="1311" w:type="dxa"/>
            <w:tcBorders>
              <w:top w:val="single" w:sz="4" w:space="0" w:color="000000"/>
              <w:left w:val="single" w:sz="4" w:space="0" w:color="000000"/>
              <w:bottom w:val="single" w:sz="4" w:space="0" w:color="000000"/>
              <w:right w:val="single" w:sz="4" w:space="0" w:color="000000"/>
            </w:tcBorders>
            <w:vAlign w:val="center"/>
          </w:tcPr>
          <w:p w14:paraId="50C72645"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3,72%</w:t>
            </w:r>
          </w:p>
        </w:tc>
      </w:tr>
      <w:tr w:rsidR="00847955" w:rsidRPr="00D25AFD" w14:paraId="4DFB82E0" w14:textId="77777777" w:rsidTr="00847955">
        <w:trPr>
          <w:trHeight w:val="610"/>
        </w:trPr>
        <w:tc>
          <w:tcPr>
            <w:tcW w:w="742" w:type="dxa"/>
            <w:tcBorders>
              <w:top w:val="single" w:sz="4" w:space="0" w:color="000000"/>
              <w:left w:val="single" w:sz="4" w:space="0" w:color="000000"/>
              <w:bottom w:val="single" w:sz="4" w:space="0" w:color="000000"/>
              <w:right w:val="single" w:sz="4" w:space="0" w:color="000000"/>
            </w:tcBorders>
            <w:vAlign w:val="center"/>
          </w:tcPr>
          <w:p w14:paraId="31DBF3CF"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3</w:t>
            </w:r>
          </w:p>
        </w:tc>
        <w:tc>
          <w:tcPr>
            <w:tcW w:w="4498" w:type="dxa"/>
            <w:tcBorders>
              <w:top w:val="single" w:sz="4" w:space="0" w:color="000000"/>
              <w:left w:val="single" w:sz="4" w:space="0" w:color="000000"/>
              <w:bottom w:val="single" w:sz="4" w:space="0" w:color="000000"/>
              <w:right w:val="single" w:sz="4" w:space="0" w:color="000000"/>
            </w:tcBorders>
            <w:vAlign w:val="center"/>
          </w:tcPr>
          <w:p w14:paraId="5E250825" w14:textId="77777777" w:rsidR="00847955" w:rsidRPr="00D25AFD" w:rsidRDefault="00847955" w:rsidP="00847955">
            <w:pPr>
              <w:ind w:hanging="2"/>
              <w:rPr>
                <w:rFonts w:ascii="Arial" w:eastAsia="Arial" w:hAnsi="Arial" w:cs="Arial"/>
                <w:color w:val="000000"/>
              </w:rPr>
            </w:pPr>
            <w:r w:rsidRPr="00D25AFD">
              <w:rPr>
                <w:rFonts w:ascii="Arial" w:eastAsia="Arial" w:hAnsi="Arial" w:cs="Arial"/>
                <w:color w:val="000000"/>
              </w:rPr>
              <w:t>Kejadian Ketidakpatuhan persiapan pasien USG (Indikator baru 2024)</w:t>
            </w:r>
          </w:p>
        </w:tc>
        <w:tc>
          <w:tcPr>
            <w:tcW w:w="1309" w:type="dxa"/>
            <w:tcBorders>
              <w:top w:val="single" w:sz="4" w:space="0" w:color="000000"/>
              <w:left w:val="single" w:sz="4" w:space="0" w:color="000000"/>
              <w:bottom w:val="single" w:sz="4" w:space="0" w:color="000000"/>
              <w:right w:val="single" w:sz="4" w:space="0" w:color="000000"/>
            </w:tcBorders>
            <w:vAlign w:val="center"/>
          </w:tcPr>
          <w:p w14:paraId="4DB649E8"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0</w:t>
            </w:r>
          </w:p>
        </w:tc>
        <w:tc>
          <w:tcPr>
            <w:tcW w:w="1311" w:type="dxa"/>
            <w:tcBorders>
              <w:top w:val="single" w:sz="4" w:space="0" w:color="000000"/>
              <w:left w:val="single" w:sz="4" w:space="0" w:color="000000"/>
              <w:bottom w:val="single" w:sz="4" w:space="0" w:color="000000"/>
              <w:right w:val="single" w:sz="4" w:space="0" w:color="000000"/>
            </w:tcBorders>
            <w:vAlign w:val="center"/>
          </w:tcPr>
          <w:p w14:paraId="653E3AA5" w14:textId="77777777" w:rsidR="00847955" w:rsidRPr="00D25AFD" w:rsidRDefault="00847955" w:rsidP="00847955">
            <w:pPr>
              <w:ind w:hanging="2"/>
              <w:jc w:val="center"/>
              <w:rPr>
                <w:rFonts w:ascii="Arial" w:eastAsia="Arial" w:hAnsi="Arial" w:cs="Arial"/>
              </w:rPr>
            </w:pPr>
          </w:p>
        </w:tc>
        <w:tc>
          <w:tcPr>
            <w:tcW w:w="1311" w:type="dxa"/>
            <w:tcBorders>
              <w:top w:val="single" w:sz="4" w:space="0" w:color="000000"/>
              <w:left w:val="single" w:sz="4" w:space="0" w:color="000000"/>
              <w:bottom w:val="single" w:sz="4" w:space="0" w:color="000000"/>
              <w:right w:val="single" w:sz="4" w:space="0" w:color="000000"/>
            </w:tcBorders>
            <w:vAlign w:val="center"/>
          </w:tcPr>
          <w:p w14:paraId="1F5CC554" w14:textId="77777777" w:rsidR="00847955" w:rsidRPr="00D25AFD" w:rsidRDefault="00847955" w:rsidP="00847955">
            <w:pPr>
              <w:ind w:hanging="2"/>
              <w:jc w:val="center"/>
              <w:rPr>
                <w:rFonts w:ascii="Arial" w:eastAsia="Arial" w:hAnsi="Arial" w:cs="Arial"/>
              </w:rPr>
            </w:pPr>
          </w:p>
        </w:tc>
        <w:tc>
          <w:tcPr>
            <w:tcW w:w="1311" w:type="dxa"/>
            <w:tcBorders>
              <w:top w:val="single" w:sz="4" w:space="0" w:color="000000"/>
              <w:left w:val="single" w:sz="4" w:space="0" w:color="000000"/>
              <w:bottom w:val="single" w:sz="4" w:space="0" w:color="000000"/>
              <w:right w:val="single" w:sz="4" w:space="0" w:color="000000"/>
            </w:tcBorders>
            <w:vAlign w:val="center"/>
          </w:tcPr>
          <w:p w14:paraId="450AE4E2"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1</w:t>
            </w:r>
          </w:p>
        </w:tc>
      </w:tr>
    </w:tbl>
    <w:p w14:paraId="44D89DDF" w14:textId="77777777" w:rsidR="00847955" w:rsidRDefault="00847955" w:rsidP="00847955">
      <w:pPr>
        <w:ind w:left="-284"/>
        <w:jc w:val="both"/>
        <w:rPr>
          <w:rFonts w:ascii="Arial" w:hAnsi="Arial" w:cs="Arial"/>
          <w:b/>
          <w:bCs/>
        </w:rPr>
      </w:pPr>
    </w:p>
    <w:p w14:paraId="452D4D54" w14:textId="77777777" w:rsidR="00847955" w:rsidRDefault="00847955" w:rsidP="00847955">
      <w:pPr>
        <w:ind w:left="-284"/>
        <w:jc w:val="both"/>
        <w:rPr>
          <w:rFonts w:ascii="Arial" w:hAnsi="Arial" w:cs="Arial"/>
          <w:b/>
          <w:bCs/>
        </w:rPr>
      </w:pPr>
    </w:p>
    <w:p w14:paraId="6C99B9CD" w14:textId="5FDD6649" w:rsidR="00847955" w:rsidRPr="00733BA2" w:rsidRDefault="00847955" w:rsidP="00062861">
      <w:pPr>
        <w:pStyle w:val="ListParagraph"/>
        <w:numPr>
          <w:ilvl w:val="0"/>
          <w:numId w:val="84"/>
        </w:numPr>
        <w:jc w:val="both"/>
        <w:rPr>
          <w:rFonts w:ascii="Arial" w:hAnsi="Arial" w:cs="Arial"/>
          <w:b/>
          <w:bCs/>
          <w:color w:val="000000" w:themeColor="text1"/>
        </w:rPr>
      </w:pPr>
      <w:r w:rsidRPr="00733BA2">
        <w:rPr>
          <w:rFonts w:ascii="Arial" w:hAnsi="Arial" w:cs="Arial"/>
          <w:b/>
          <w:bCs/>
          <w:color w:val="000000" w:themeColor="text1"/>
        </w:rPr>
        <w:t>Gizi</w:t>
      </w:r>
    </w:p>
    <w:tbl>
      <w:tblPr>
        <w:tblW w:w="1043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4506"/>
        <w:gridCol w:w="1301"/>
        <w:gridCol w:w="1305"/>
        <w:gridCol w:w="1305"/>
        <w:gridCol w:w="1305"/>
      </w:tblGrid>
      <w:tr w:rsidR="00847955" w:rsidRPr="00D25AFD" w14:paraId="64E1F402" w14:textId="77777777" w:rsidTr="00847955">
        <w:trPr>
          <w:trHeight w:val="647"/>
        </w:trPr>
        <w:tc>
          <w:tcPr>
            <w:tcW w:w="709" w:type="dxa"/>
            <w:tcBorders>
              <w:top w:val="single" w:sz="4" w:space="0" w:color="000000"/>
              <w:left w:val="single" w:sz="4" w:space="0" w:color="000000"/>
              <w:bottom w:val="single" w:sz="4" w:space="0" w:color="000000"/>
              <w:right w:val="single" w:sz="4" w:space="0" w:color="000000"/>
            </w:tcBorders>
            <w:vAlign w:val="center"/>
            <w:hideMark/>
          </w:tcPr>
          <w:p w14:paraId="6079DF96" w14:textId="77777777" w:rsidR="00847955" w:rsidRPr="00D25AFD" w:rsidRDefault="00847955" w:rsidP="00847955">
            <w:pPr>
              <w:ind w:hanging="2"/>
              <w:jc w:val="center"/>
              <w:rPr>
                <w:rFonts w:ascii="Arial" w:eastAsia="Arial" w:hAnsi="Arial" w:cs="Arial"/>
                <w:b/>
                <w:bCs/>
              </w:rPr>
            </w:pPr>
            <w:bookmarkStart w:id="44" w:name="_Hlk134458372"/>
            <w:r w:rsidRPr="00D25AFD">
              <w:rPr>
                <w:rFonts w:ascii="Arial" w:eastAsia="Arial" w:hAnsi="Arial" w:cs="Arial"/>
                <w:b/>
                <w:bCs/>
              </w:rPr>
              <w:t>No</w:t>
            </w:r>
          </w:p>
        </w:tc>
        <w:tc>
          <w:tcPr>
            <w:tcW w:w="4506" w:type="dxa"/>
            <w:tcBorders>
              <w:top w:val="single" w:sz="4" w:space="0" w:color="000000"/>
              <w:left w:val="single" w:sz="4" w:space="0" w:color="000000"/>
              <w:bottom w:val="single" w:sz="4" w:space="0" w:color="000000"/>
              <w:right w:val="single" w:sz="4" w:space="0" w:color="000000"/>
            </w:tcBorders>
            <w:vAlign w:val="center"/>
            <w:hideMark/>
          </w:tcPr>
          <w:p w14:paraId="3E836FE8" w14:textId="77777777" w:rsidR="00847955" w:rsidRPr="00D25AFD" w:rsidRDefault="00847955" w:rsidP="00847955">
            <w:pPr>
              <w:ind w:hanging="2"/>
              <w:jc w:val="center"/>
              <w:rPr>
                <w:rFonts w:ascii="Arial" w:eastAsia="Arial" w:hAnsi="Arial" w:cs="Arial"/>
                <w:b/>
                <w:bCs/>
                <w:color w:val="000000"/>
              </w:rPr>
            </w:pPr>
            <w:r w:rsidRPr="00D25AFD">
              <w:rPr>
                <w:rFonts w:ascii="Arial" w:eastAsia="Arial" w:hAnsi="Arial" w:cs="Arial"/>
                <w:b/>
                <w:bCs/>
                <w:color w:val="000000"/>
              </w:rPr>
              <w:t>Judul</w:t>
            </w:r>
          </w:p>
        </w:tc>
        <w:tc>
          <w:tcPr>
            <w:tcW w:w="1301" w:type="dxa"/>
            <w:tcBorders>
              <w:top w:val="single" w:sz="4" w:space="0" w:color="000000"/>
              <w:left w:val="single" w:sz="4" w:space="0" w:color="000000"/>
              <w:bottom w:val="single" w:sz="4" w:space="0" w:color="000000"/>
              <w:right w:val="single" w:sz="4" w:space="0" w:color="000000"/>
            </w:tcBorders>
            <w:vAlign w:val="center"/>
            <w:hideMark/>
          </w:tcPr>
          <w:p w14:paraId="5368FF22" w14:textId="77777777" w:rsidR="00847955" w:rsidRPr="00D25AFD" w:rsidRDefault="00847955" w:rsidP="00847955">
            <w:pPr>
              <w:ind w:hanging="2"/>
              <w:jc w:val="center"/>
              <w:rPr>
                <w:rFonts w:ascii="Arial" w:eastAsia="Arial" w:hAnsi="Arial" w:cs="Arial"/>
                <w:b/>
                <w:bCs/>
              </w:rPr>
            </w:pPr>
            <w:r w:rsidRPr="00D25AFD">
              <w:rPr>
                <w:rFonts w:ascii="Arial" w:eastAsia="Arial" w:hAnsi="Arial" w:cs="Arial"/>
                <w:b/>
                <w:bCs/>
              </w:rPr>
              <w:t>Stand</w:t>
            </w:r>
          </w:p>
        </w:tc>
        <w:tc>
          <w:tcPr>
            <w:tcW w:w="1305" w:type="dxa"/>
            <w:tcBorders>
              <w:top w:val="single" w:sz="4" w:space="0" w:color="000000"/>
              <w:left w:val="single" w:sz="4" w:space="0" w:color="000000"/>
              <w:bottom w:val="single" w:sz="4" w:space="0" w:color="000000"/>
              <w:right w:val="single" w:sz="4" w:space="0" w:color="000000"/>
            </w:tcBorders>
            <w:vAlign w:val="center"/>
            <w:hideMark/>
          </w:tcPr>
          <w:p w14:paraId="7E108BBF" w14:textId="77777777" w:rsidR="00847955" w:rsidRPr="00D25AFD" w:rsidRDefault="00847955" w:rsidP="00847955">
            <w:pPr>
              <w:ind w:hanging="2"/>
              <w:jc w:val="center"/>
              <w:rPr>
                <w:rFonts w:ascii="Arial" w:eastAsia="Arial" w:hAnsi="Arial" w:cs="Arial"/>
                <w:b/>
                <w:bCs/>
              </w:rPr>
            </w:pPr>
            <w:r w:rsidRPr="00D25AFD">
              <w:rPr>
                <w:rFonts w:ascii="Arial" w:eastAsia="Arial" w:hAnsi="Arial" w:cs="Arial"/>
                <w:b/>
                <w:bCs/>
              </w:rPr>
              <w:t>Nov ‘23</w:t>
            </w:r>
          </w:p>
        </w:tc>
        <w:tc>
          <w:tcPr>
            <w:tcW w:w="1305" w:type="dxa"/>
            <w:tcBorders>
              <w:top w:val="single" w:sz="4" w:space="0" w:color="000000"/>
              <w:left w:val="single" w:sz="4" w:space="0" w:color="000000"/>
              <w:bottom w:val="single" w:sz="4" w:space="0" w:color="000000"/>
              <w:right w:val="single" w:sz="4" w:space="0" w:color="000000"/>
            </w:tcBorders>
            <w:vAlign w:val="center"/>
            <w:hideMark/>
          </w:tcPr>
          <w:p w14:paraId="5BCE1AC4" w14:textId="77777777" w:rsidR="00847955" w:rsidRPr="00D25AFD" w:rsidRDefault="00847955" w:rsidP="00847955">
            <w:pPr>
              <w:ind w:hanging="2"/>
              <w:jc w:val="center"/>
              <w:rPr>
                <w:rFonts w:ascii="Arial" w:eastAsia="Arial" w:hAnsi="Arial" w:cs="Arial"/>
                <w:b/>
                <w:bCs/>
              </w:rPr>
            </w:pPr>
            <w:r w:rsidRPr="00D25AFD">
              <w:rPr>
                <w:rFonts w:ascii="Arial" w:eastAsia="Arial" w:hAnsi="Arial" w:cs="Arial"/>
                <w:b/>
                <w:bCs/>
              </w:rPr>
              <w:t>Des ‘23</w:t>
            </w:r>
          </w:p>
        </w:tc>
        <w:tc>
          <w:tcPr>
            <w:tcW w:w="1305" w:type="dxa"/>
            <w:tcBorders>
              <w:top w:val="single" w:sz="4" w:space="0" w:color="000000"/>
              <w:left w:val="single" w:sz="4" w:space="0" w:color="000000"/>
              <w:bottom w:val="single" w:sz="4" w:space="0" w:color="000000"/>
              <w:right w:val="single" w:sz="4" w:space="0" w:color="000000"/>
            </w:tcBorders>
            <w:vAlign w:val="center"/>
          </w:tcPr>
          <w:p w14:paraId="0CE5BF20" w14:textId="77777777" w:rsidR="00847955" w:rsidRPr="00D25AFD" w:rsidRDefault="00847955" w:rsidP="00847955">
            <w:pPr>
              <w:ind w:hanging="2"/>
              <w:jc w:val="center"/>
              <w:rPr>
                <w:rFonts w:ascii="Arial" w:eastAsia="Arial" w:hAnsi="Arial" w:cs="Arial"/>
                <w:b/>
                <w:bCs/>
              </w:rPr>
            </w:pPr>
            <w:r w:rsidRPr="00D25AFD">
              <w:rPr>
                <w:rFonts w:ascii="Arial" w:eastAsia="Arial" w:hAnsi="Arial" w:cs="Arial"/>
                <w:b/>
                <w:bCs/>
              </w:rPr>
              <w:t>Jan ‘24</w:t>
            </w:r>
          </w:p>
        </w:tc>
      </w:tr>
      <w:bookmarkEnd w:id="44"/>
      <w:tr w:rsidR="00847955" w:rsidRPr="00D25AFD" w14:paraId="1172EA42" w14:textId="77777777" w:rsidTr="00847955">
        <w:trPr>
          <w:trHeight w:val="452"/>
        </w:trPr>
        <w:tc>
          <w:tcPr>
            <w:tcW w:w="709" w:type="dxa"/>
            <w:tcBorders>
              <w:top w:val="single" w:sz="4" w:space="0" w:color="000000"/>
              <w:left w:val="single" w:sz="4" w:space="0" w:color="000000"/>
              <w:bottom w:val="single" w:sz="4" w:space="0" w:color="000000"/>
              <w:right w:val="single" w:sz="4" w:space="0" w:color="000000"/>
            </w:tcBorders>
            <w:vAlign w:val="center"/>
            <w:hideMark/>
          </w:tcPr>
          <w:p w14:paraId="4B5AD235"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1</w:t>
            </w:r>
          </w:p>
        </w:tc>
        <w:tc>
          <w:tcPr>
            <w:tcW w:w="4506" w:type="dxa"/>
            <w:tcBorders>
              <w:top w:val="single" w:sz="4" w:space="0" w:color="000000"/>
              <w:left w:val="single" w:sz="4" w:space="0" w:color="000000"/>
              <w:bottom w:val="single" w:sz="4" w:space="0" w:color="000000"/>
              <w:right w:val="single" w:sz="4" w:space="0" w:color="000000"/>
            </w:tcBorders>
            <w:vAlign w:val="center"/>
            <w:hideMark/>
          </w:tcPr>
          <w:p w14:paraId="763F2127" w14:textId="77777777" w:rsidR="00847955" w:rsidRPr="00D25AFD" w:rsidRDefault="00847955" w:rsidP="00847955">
            <w:pPr>
              <w:ind w:hanging="2"/>
              <w:rPr>
                <w:rFonts w:ascii="Arial" w:eastAsia="Arial" w:hAnsi="Arial" w:cs="Arial"/>
              </w:rPr>
            </w:pPr>
            <w:r w:rsidRPr="00D25AFD">
              <w:rPr>
                <w:rFonts w:ascii="Arial" w:eastAsia="Arial" w:hAnsi="Arial" w:cs="Arial"/>
                <w:color w:val="000000"/>
              </w:rPr>
              <w:t>Kepatuhan identifikasi pasien</w:t>
            </w:r>
          </w:p>
        </w:tc>
        <w:tc>
          <w:tcPr>
            <w:tcW w:w="1301" w:type="dxa"/>
            <w:tcBorders>
              <w:top w:val="single" w:sz="4" w:space="0" w:color="000000"/>
              <w:left w:val="single" w:sz="4" w:space="0" w:color="000000"/>
              <w:bottom w:val="single" w:sz="4" w:space="0" w:color="000000"/>
              <w:right w:val="single" w:sz="4" w:space="0" w:color="000000"/>
            </w:tcBorders>
            <w:vAlign w:val="center"/>
            <w:hideMark/>
          </w:tcPr>
          <w:p w14:paraId="6EE7D691"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100%</w:t>
            </w:r>
          </w:p>
        </w:tc>
        <w:tc>
          <w:tcPr>
            <w:tcW w:w="1305" w:type="dxa"/>
            <w:tcBorders>
              <w:top w:val="single" w:sz="4" w:space="0" w:color="000000"/>
              <w:left w:val="single" w:sz="4" w:space="0" w:color="000000"/>
              <w:bottom w:val="single" w:sz="4" w:space="0" w:color="000000"/>
              <w:right w:val="single" w:sz="4" w:space="0" w:color="000000"/>
            </w:tcBorders>
            <w:vAlign w:val="center"/>
          </w:tcPr>
          <w:p w14:paraId="4F1F6D30"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100%</w:t>
            </w:r>
          </w:p>
        </w:tc>
        <w:tc>
          <w:tcPr>
            <w:tcW w:w="1305" w:type="dxa"/>
            <w:tcBorders>
              <w:top w:val="single" w:sz="4" w:space="0" w:color="000000"/>
              <w:left w:val="single" w:sz="4" w:space="0" w:color="000000"/>
              <w:bottom w:val="single" w:sz="4" w:space="0" w:color="000000"/>
              <w:right w:val="single" w:sz="4" w:space="0" w:color="000000"/>
            </w:tcBorders>
            <w:vAlign w:val="center"/>
          </w:tcPr>
          <w:p w14:paraId="03ACB5AA"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100%</w:t>
            </w:r>
          </w:p>
        </w:tc>
        <w:tc>
          <w:tcPr>
            <w:tcW w:w="1305" w:type="dxa"/>
            <w:tcBorders>
              <w:top w:val="single" w:sz="4" w:space="0" w:color="000000"/>
              <w:left w:val="single" w:sz="4" w:space="0" w:color="000000"/>
              <w:bottom w:val="single" w:sz="4" w:space="0" w:color="000000"/>
              <w:right w:val="single" w:sz="4" w:space="0" w:color="000000"/>
            </w:tcBorders>
            <w:vAlign w:val="center"/>
          </w:tcPr>
          <w:p w14:paraId="13C1EB77" w14:textId="77777777" w:rsidR="00847955" w:rsidRPr="00D25AFD" w:rsidRDefault="00847955" w:rsidP="00847955">
            <w:pPr>
              <w:ind w:hanging="2"/>
              <w:jc w:val="center"/>
              <w:rPr>
                <w:rFonts w:ascii="Arial" w:eastAsia="Arial" w:hAnsi="Arial" w:cs="Arial"/>
              </w:rPr>
            </w:pPr>
            <w:r>
              <w:rPr>
                <w:rFonts w:ascii="Arial" w:eastAsia="Arial" w:hAnsi="Arial" w:cs="Arial"/>
              </w:rPr>
              <w:t>99,76%</w:t>
            </w:r>
          </w:p>
        </w:tc>
      </w:tr>
      <w:tr w:rsidR="00847955" w:rsidRPr="00D25AFD" w14:paraId="095B40F2" w14:textId="77777777" w:rsidTr="00847955">
        <w:trPr>
          <w:trHeight w:val="380"/>
        </w:trPr>
        <w:tc>
          <w:tcPr>
            <w:tcW w:w="709" w:type="dxa"/>
            <w:tcBorders>
              <w:top w:val="single" w:sz="4" w:space="0" w:color="000000"/>
              <w:left w:val="single" w:sz="4" w:space="0" w:color="000000"/>
              <w:bottom w:val="single" w:sz="4" w:space="0" w:color="000000"/>
              <w:right w:val="single" w:sz="4" w:space="0" w:color="000000"/>
            </w:tcBorders>
            <w:vAlign w:val="center"/>
            <w:hideMark/>
          </w:tcPr>
          <w:p w14:paraId="00919808"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2</w:t>
            </w:r>
          </w:p>
        </w:tc>
        <w:tc>
          <w:tcPr>
            <w:tcW w:w="4506" w:type="dxa"/>
            <w:tcBorders>
              <w:top w:val="single" w:sz="4" w:space="0" w:color="000000"/>
              <w:left w:val="single" w:sz="4" w:space="0" w:color="000000"/>
              <w:bottom w:val="single" w:sz="4" w:space="0" w:color="000000"/>
              <w:right w:val="single" w:sz="4" w:space="0" w:color="000000"/>
            </w:tcBorders>
            <w:vAlign w:val="center"/>
            <w:hideMark/>
          </w:tcPr>
          <w:p w14:paraId="6C822B44" w14:textId="77777777" w:rsidR="00847955" w:rsidRPr="00D25AFD" w:rsidRDefault="00847955" w:rsidP="00847955">
            <w:pPr>
              <w:ind w:hanging="2"/>
              <w:rPr>
                <w:rFonts w:ascii="Arial" w:eastAsia="Arial" w:hAnsi="Arial" w:cs="Arial"/>
              </w:rPr>
            </w:pPr>
            <w:r w:rsidRPr="00D25AFD">
              <w:rPr>
                <w:rFonts w:ascii="Arial" w:eastAsia="Arial" w:hAnsi="Arial" w:cs="Arial"/>
                <w:color w:val="000000"/>
              </w:rPr>
              <w:t>Kejadian kesalahan pemberian diit</w:t>
            </w:r>
          </w:p>
        </w:tc>
        <w:tc>
          <w:tcPr>
            <w:tcW w:w="1301" w:type="dxa"/>
            <w:tcBorders>
              <w:top w:val="single" w:sz="4" w:space="0" w:color="000000"/>
              <w:left w:val="single" w:sz="4" w:space="0" w:color="000000"/>
              <w:bottom w:val="single" w:sz="4" w:space="0" w:color="000000"/>
              <w:right w:val="single" w:sz="4" w:space="0" w:color="000000"/>
            </w:tcBorders>
            <w:vAlign w:val="center"/>
            <w:hideMark/>
          </w:tcPr>
          <w:p w14:paraId="58C2D108"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0</w:t>
            </w:r>
          </w:p>
        </w:tc>
        <w:tc>
          <w:tcPr>
            <w:tcW w:w="1305" w:type="dxa"/>
            <w:tcBorders>
              <w:top w:val="single" w:sz="4" w:space="0" w:color="000000"/>
              <w:left w:val="single" w:sz="4" w:space="0" w:color="000000"/>
              <w:bottom w:val="single" w:sz="4" w:space="0" w:color="000000"/>
              <w:right w:val="single" w:sz="4" w:space="0" w:color="000000"/>
            </w:tcBorders>
            <w:vAlign w:val="center"/>
          </w:tcPr>
          <w:p w14:paraId="44D9F28D"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0</w:t>
            </w:r>
          </w:p>
        </w:tc>
        <w:tc>
          <w:tcPr>
            <w:tcW w:w="1305" w:type="dxa"/>
            <w:tcBorders>
              <w:top w:val="single" w:sz="4" w:space="0" w:color="000000"/>
              <w:left w:val="single" w:sz="4" w:space="0" w:color="000000"/>
              <w:bottom w:val="single" w:sz="4" w:space="0" w:color="000000"/>
              <w:right w:val="single" w:sz="4" w:space="0" w:color="000000"/>
            </w:tcBorders>
            <w:vAlign w:val="center"/>
          </w:tcPr>
          <w:p w14:paraId="783AF279"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0</w:t>
            </w:r>
          </w:p>
        </w:tc>
        <w:tc>
          <w:tcPr>
            <w:tcW w:w="1305" w:type="dxa"/>
            <w:tcBorders>
              <w:top w:val="single" w:sz="4" w:space="0" w:color="000000"/>
              <w:left w:val="single" w:sz="4" w:space="0" w:color="000000"/>
              <w:bottom w:val="single" w:sz="4" w:space="0" w:color="000000"/>
              <w:right w:val="single" w:sz="4" w:space="0" w:color="000000"/>
            </w:tcBorders>
            <w:vAlign w:val="center"/>
          </w:tcPr>
          <w:p w14:paraId="0874F157" w14:textId="77777777" w:rsidR="00847955" w:rsidRPr="00D25AFD" w:rsidRDefault="00847955" w:rsidP="00847955">
            <w:pPr>
              <w:ind w:hanging="2"/>
              <w:jc w:val="center"/>
              <w:rPr>
                <w:rFonts w:ascii="Arial" w:eastAsia="Arial" w:hAnsi="Arial" w:cs="Arial"/>
              </w:rPr>
            </w:pPr>
            <w:r>
              <w:rPr>
                <w:rFonts w:ascii="Arial" w:eastAsia="Arial" w:hAnsi="Arial" w:cs="Arial"/>
              </w:rPr>
              <w:t>1</w:t>
            </w:r>
          </w:p>
        </w:tc>
      </w:tr>
      <w:tr w:rsidR="00847955" w:rsidRPr="00D25AFD" w14:paraId="6C515382" w14:textId="77777777" w:rsidTr="00847955">
        <w:trPr>
          <w:trHeight w:val="630"/>
        </w:trPr>
        <w:tc>
          <w:tcPr>
            <w:tcW w:w="709" w:type="dxa"/>
            <w:tcBorders>
              <w:top w:val="single" w:sz="4" w:space="0" w:color="000000"/>
              <w:left w:val="single" w:sz="4" w:space="0" w:color="000000"/>
              <w:bottom w:val="single" w:sz="4" w:space="0" w:color="000000"/>
              <w:right w:val="single" w:sz="4" w:space="0" w:color="000000"/>
            </w:tcBorders>
            <w:vAlign w:val="center"/>
            <w:hideMark/>
          </w:tcPr>
          <w:p w14:paraId="0CD72915"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3</w:t>
            </w:r>
          </w:p>
        </w:tc>
        <w:tc>
          <w:tcPr>
            <w:tcW w:w="4506" w:type="dxa"/>
            <w:tcBorders>
              <w:top w:val="single" w:sz="4" w:space="0" w:color="000000"/>
              <w:left w:val="single" w:sz="4" w:space="0" w:color="000000"/>
              <w:bottom w:val="single" w:sz="4" w:space="0" w:color="000000"/>
              <w:right w:val="single" w:sz="4" w:space="0" w:color="000000"/>
            </w:tcBorders>
            <w:vAlign w:val="center"/>
            <w:hideMark/>
          </w:tcPr>
          <w:p w14:paraId="354FC1B4" w14:textId="77777777" w:rsidR="00847955" w:rsidRPr="00D25AFD" w:rsidRDefault="00847955" w:rsidP="00847955">
            <w:pPr>
              <w:ind w:hanging="2"/>
              <w:rPr>
                <w:rFonts w:ascii="Arial" w:eastAsia="Arial" w:hAnsi="Arial" w:cs="Arial"/>
              </w:rPr>
            </w:pPr>
            <w:r w:rsidRPr="00D25AFD">
              <w:rPr>
                <w:rFonts w:ascii="Arial" w:eastAsia="Arial" w:hAnsi="Arial" w:cs="Arial"/>
                <w:color w:val="000000"/>
              </w:rPr>
              <w:t>Kejadian adanya benda asing dalam makanan</w:t>
            </w:r>
          </w:p>
        </w:tc>
        <w:tc>
          <w:tcPr>
            <w:tcW w:w="1301" w:type="dxa"/>
            <w:tcBorders>
              <w:top w:val="single" w:sz="4" w:space="0" w:color="000000"/>
              <w:left w:val="single" w:sz="4" w:space="0" w:color="000000"/>
              <w:bottom w:val="single" w:sz="4" w:space="0" w:color="000000"/>
              <w:right w:val="single" w:sz="4" w:space="0" w:color="000000"/>
            </w:tcBorders>
            <w:vAlign w:val="center"/>
            <w:hideMark/>
          </w:tcPr>
          <w:p w14:paraId="4FC6DD46"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0</w:t>
            </w:r>
          </w:p>
        </w:tc>
        <w:tc>
          <w:tcPr>
            <w:tcW w:w="1305" w:type="dxa"/>
            <w:tcBorders>
              <w:top w:val="single" w:sz="4" w:space="0" w:color="000000"/>
              <w:left w:val="single" w:sz="4" w:space="0" w:color="000000"/>
              <w:bottom w:val="single" w:sz="4" w:space="0" w:color="000000"/>
              <w:right w:val="single" w:sz="4" w:space="0" w:color="000000"/>
            </w:tcBorders>
            <w:vAlign w:val="center"/>
          </w:tcPr>
          <w:p w14:paraId="1B2399D4"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3</w:t>
            </w:r>
          </w:p>
        </w:tc>
        <w:tc>
          <w:tcPr>
            <w:tcW w:w="1305" w:type="dxa"/>
            <w:tcBorders>
              <w:top w:val="single" w:sz="4" w:space="0" w:color="000000"/>
              <w:left w:val="single" w:sz="4" w:space="0" w:color="000000"/>
              <w:bottom w:val="single" w:sz="4" w:space="0" w:color="000000"/>
              <w:right w:val="single" w:sz="4" w:space="0" w:color="000000"/>
            </w:tcBorders>
            <w:vAlign w:val="center"/>
          </w:tcPr>
          <w:p w14:paraId="3FD113DC"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0</w:t>
            </w:r>
          </w:p>
        </w:tc>
        <w:tc>
          <w:tcPr>
            <w:tcW w:w="1305" w:type="dxa"/>
            <w:tcBorders>
              <w:top w:val="single" w:sz="4" w:space="0" w:color="000000"/>
              <w:left w:val="single" w:sz="4" w:space="0" w:color="000000"/>
              <w:bottom w:val="single" w:sz="4" w:space="0" w:color="000000"/>
              <w:right w:val="single" w:sz="4" w:space="0" w:color="000000"/>
            </w:tcBorders>
            <w:vAlign w:val="center"/>
          </w:tcPr>
          <w:p w14:paraId="52F3C174" w14:textId="77777777" w:rsidR="00847955" w:rsidRPr="00D25AFD" w:rsidRDefault="00847955" w:rsidP="00847955">
            <w:pPr>
              <w:ind w:hanging="2"/>
              <w:jc w:val="center"/>
              <w:rPr>
                <w:rFonts w:ascii="Arial" w:eastAsia="Arial" w:hAnsi="Arial" w:cs="Arial"/>
              </w:rPr>
            </w:pPr>
            <w:r>
              <w:rPr>
                <w:rFonts w:ascii="Arial" w:eastAsia="Arial" w:hAnsi="Arial" w:cs="Arial"/>
              </w:rPr>
              <w:t>0</w:t>
            </w:r>
          </w:p>
        </w:tc>
      </w:tr>
      <w:tr w:rsidR="00847955" w:rsidRPr="00D25AFD" w14:paraId="6885A254" w14:textId="77777777" w:rsidTr="00847955">
        <w:trPr>
          <w:trHeight w:val="497"/>
        </w:trPr>
        <w:tc>
          <w:tcPr>
            <w:tcW w:w="709" w:type="dxa"/>
            <w:tcBorders>
              <w:top w:val="single" w:sz="4" w:space="0" w:color="000000"/>
              <w:left w:val="single" w:sz="4" w:space="0" w:color="000000"/>
              <w:bottom w:val="single" w:sz="4" w:space="0" w:color="000000"/>
              <w:right w:val="single" w:sz="4" w:space="0" w:color="000000"/>
            </w:tcBorders>
            <w:vAlign w:val="center"/>
          </w:tcPr>
          <w:p w14:paraId="06FD904D" w14:textId="77777777" w:rsidR="00847955" w:rsidRPr="00D25AFD" w:rsidRDefault="00847955" w:rsidP="00847955">
            <w:pPr>
              <w:ind w:hanging="2"/>
              <w:jc w:val="center"/>
              <w:rPr>
                <w:rFonts w:ascii="Arial" w:eastAsia="Arial" w:hAnsi="Arial" w:cs="Arial"/>
              </w:rPr>
            </w:pPr>
            <w:r w:rsidRPr="00D25AFD">
              <w:rPr>
                <w:rFonts w:ascii="Arial" w:eastAsia="Arial" w:hAnsi="Arial" w:cs="Arial"/>
              </w:rPr>
              <w:t>4</w:t>
            </w:r>
          </w:p>
        </w:tc>
        <w:tc>
          <w:tcPr>
            <w:tcW w:w="4506" w:type="dxa"/>
            <w:tcBorders>
              <w:top w:val="single" w:sz="4" w:space="0" w:color="000000"/>
              <w:left w:val="single" w:sz="4" w:space="0" w:color="000000"/>
              <w:bottom w:val="single" w:sz="4" w:space="0" w:color="000000"/>
              <w:right w:val="single" w:sz="4" w:space="0" w:color="000000"/>
            </w:tcBorders>
            <w:vAlign w:val="center"/>
          </w:tcPr>
          <w:p w14:paraId="48958701" w14:textId="77777777" w:rsidR="00847955" w:rsidRPr="00D25AFD" w:rsidRDefault="00847955" w:rsidP="00847955">
            <w:pPr>
              <w:ind w:hanging="2"/>
              <w:rPr>
                <w:rFonts w:ascii="Arial" w:eastAsia="Arial" w:hAnsi="Arial" w:cs="Arial"/>
                <w:color w:val="000000"/>
              </w:rPr>
            </w:pPr>
            <w:r w:rsidRPr="00D25AFD">
              <w:rPr>
                <w:rFonts w:ascii="Arial" w:eastAsia="Arial" w:hAnsi="Arial" w:cs="Arial"/>
                <w:color w:val="000000"/>
              </w:rPr>
              <w:t xml:space="preserve">Kejadian Pasien Tidak Mendapat Makan </w:t>
            </w:r>
          </w:p>
        </w:tc>
        <w:tc>
          <w:tcPr>
            <w:tcW w:w="1301" w:type="dxa"/>
            <w:tcBorders>
              <w:top w:val="single" w:sz="4" w:space="0" w:color="000000"/>
              <w:left w:val="single" w:sz="4" w:space="0" w:color="000000"/>
              <w:bottom w:val="single" w:sz="4" w:space="0" w:color="000000"/>
              <w:right w:val="single" w:sz="4" w:space="0" w:color="000000"/>
            </w:tcBorders>
            <w:vAlign w:val="center"/>
          </w:tcPr>
          <w:p w14:paraId="2B691193" w14:textId="77777777" w:rsidR="00847955" w:rsidRPr="00D25AFD" w:rsidRDefault="00847955" w:rsidP="00847955">
            <w:pPr>
              <w:ind w:hanging="2"/>
              <w:jc w:val="center"/>
              <w:rPr>
                <w:rFonts w:ascii="Arial" w:eastAsia="Arial" w:hAnsi="Arial" w:cs="Arial"/>
              </w:rPr>
            </w:pPr>
          </w:p>
        </w:tc>
        <w:tc>
          <w:tcPr>
            <w:tcW w:w="1305" w:type="dxa"/>
            <w:tcBorders>
              <w:top w:val="single" w:sz="4" w:space="0" w:color="000000"/>
              <w:left w:val="single" w:sz="4" w:space="0" w:color="000000"/>
              <w:bottom w:val="single" w:sz="4" w:space="0" w:color="000000"/>
              <w:right w:val="single" w:sz="4" w:space="0" w:color="000000"/>
            </w:tcBorders>
            <w:vAlign w:val="center"/>
          </w:tcPr>
          <w:p w14:paraId="78D3F091" w14:textId="77777777" w:rsidR="00847955" w:rsidRPr="00D25AFD" w:rsidRDefault="00847955" w:rsidP="00847955">
            <w:pPr>
              <w:ind w:hanging="2"/>
              <w:jc w:val="center"/>
              <w:rPr>
                <w:rFonts w:ascii="Arial" w:eastAsia="Arial" w:hAnsi="Arial" w:cs="Arial"/>
              </w:rPr>
            </w:pPr>
          </w:p>
        </w:tc>
        <w:tc>
          <w:tcPr>
            <w:tcW w:w="1305" w:type="dxa"/>
            <w:tcBorders>
              <w:top w:val="single" w:sz="4" w:space="0" w:color="000000"/>
              <w:left w:val="single" w:sz="4" w:space="0" w:color="000000"/>
              <w:bottom w:val="single" w:sz="4" w:space="0" w:color="000000"/>
              <w:right w:val="single" w:sz="4" w:space="0" w:color="000000"/>
            </w:tcBorders>
            <w:vAlign w:val="center"/>
          </w:tcPr>
          <w:p w14:paraId="75C0E568" w14:textId="77777777" w:rsidR="00847955" w:rsidRPr="00D25AFD" w:rsidRDefault="00847955" w:rsidP="00847955">
            <w:pPr>
              <w:ind w:hanging="2"/>
              <w:jc w:val="center"/>
              <w:rPr>
                <w:rFonts w:ascii="Arial" w:eastAsia="Arial" w:hAnsi="Arial" w:cs="Arial"/>
              </w:rPr>
            </w:pPr>
          </w:p>
        </w:tc>
        <w:tc>
          <w:tcPr>
            <w:tcW w:w="1305" w:type="dxa"/>
            <w:tcBorders>
              <w:top w:val="single" w:sz="4" w:space="0" w:color="000000"/>
              <w:left w:val="single" w:sz="4" w:space="0" w:color="000000"/>
              <w:bottom w:val="single" w:sz="4" w:space="0" w:color="000000"/>
              <w:right w:val="single" w:sz="4" w:space="0" w:color="000000"/>
            </w:tcBorders>
            <w:vAlign w:val="center"/>
          </w:tcPr>
          <w:p w14:paraId="042DB501" w14:textId="77777777" w:rsidR="00847955" w:rsidRPr="00D25AFD" w:rsidRDefault="00847955" w:rsidP="00847955">
            <w:pPr>
              <w:ind w:hanging="2"/>
              <w:jc w:val="center"/>
              <w:rPr>
                <w:rFonts w:ascii="Arial" w:eastAsia="Arial" w:hAnsi="Arial" w:cs="Arial"/>
              </w:rPr>
            </w:pPr>
            <w:r>
              <w:rPr>
                <w:rFonts w:ascii="Arial" w:eastAsia="Arial" w:hAnsi="Arial" w:cs="Arial"/>
              </w:rPr>
              <w:t>0</w:t>
            </w:r>
          </w:p>
        </w:tc>
      </w:tr>
    </w:tbl>
    <w:p w14:paraId="5CB63384" w14:textId="77777777" w:rsidR="00733BA2" w:rsidRDefault="00733BA2" w:rsidP="00847955">
      <w:pPr>
        <w:jc w:val="both"/>
        <w:rPr>
          <w:rFonts w:ascii="Arial" w:hAnsi="Arial" w:cs="Arial"/>
          <w:b/>
          <w:bCs/>
        </w:rPr>
      </w:pPr>
    </w:p>
    <w:p w14:paraId="56F637BF" w14:textId="77777777" w:rsidR="00847955" w:rsidRDefault="00847955" w:rsidP="00847955">
      <w:pPr>
        <w:jc w:val="both"/>
        <w:rPr>
          <w:rFonts w:ascii="Arial" w:hAnsi="Arial" w:cs="Arial"/>
          <w:b/>
          <w:bCs/>
        </w:rPr>
      </w:pPr>
    </w:p>
    <w:p w14:paraId="3EC58E14" w14:textId="54E345DD" w:rsidR="00847955" w:rsidRPr="00733BA2" w:rsidRDefault="00847955" w:rsidP="00062861">
      <w:pPr>
        <w:pStyle w:val="ListParagraph"/>
        <w:numPr>
          <w:ilvl w:val="0"/>
          <w:numId w:val="84"/>
        </w:numPr>
        <w:rPr>
          <w:rFonts w:ascii="Arial" w:hAnsi="Arial" w:cs="Arial"/>
          <w:b/>
          <w:bCs/>
        </w:rPr>
      </w:pPr>
      <w:r w:rsidRPr="00733BA2">
        <w:rPr>
          <w:rFonts w:ascii="Arial" w:hAnsi="Arial" w:cs="Arial"/>
          <w:b/>
          <w:bCs/>
        </w:rPr>
        <w:t xml:space="preserve">Farmasi </w:t>
      </w:r>
    </w:p>
    <w:p w14:paraId="3BE85A20" w14:textId="77777777" w:rsidR="00847955" w:rsidRDefault="00847955" w:rsidP="00847955">
      <w:pPr>
        <w:ind w:hanging="142"/>
        <w:rPr>
          <w:rFonts w:ascii="Arial" w:hAnsi="Arial" w:cs="Arial"/>
          <w:b/>
          <w:bCs/>
        </w:rPr>
      </w:pPr>
    </w:p>
    <w:tbl>
      <w:tblPr>
        <w:tblW w:w="1025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4"/>
        <w:gridCol w:w="4274"/>
        <w:gridCol w:w="1280"/>
        <w:gridCol w:w="1282"/>
        <w:gridCol w:w="1282"/>
        <w:gridCol w:w="1282"/>
      </w:tblGrid>
      <w:tr w:rsidR="00847955" w:rsidRPr="00A548EF" w14:paraId="45A57D27" w14:textId="77777777" w:rsidTr="00847955">
        <w:trPr>
          <w:trHeight w:val="666"/>
        </w:trPr>
        <w:tc>
          <w:tcPr>
            <w:tcW w:w="854" w:type="dxa"/>
            <w:tcBorders>
              <w:top w:val="single" w:sz="4" w:space="0" w:color="000000"/>
              <w:left w:val="single" w:sz="4" w:space="0" w:color="000000"/>
              <w:bottom w:val="single" w:sz="4" w:space="0" w:color="000000"/>
              <w:right w:val="single" w:sz="4" w:space="0" w:color="000000"/>
            </w:tcBorders>
          </w:tcPr>
          <w:p w14:paraId="5BD654B1" w14:textId="77777777" w:rsidR="00847955" w:rsidRPr="00A548EF" w:rsidRDefault="00847955" w:rsidP="00847955">
            <w:pPr>
              <w:ind w:hanging="2"/>
              <w:jc w:val="center"/>
              <w:rPr>
                <w:rFonts w:ascii="Arial" w:eastAsia="Arial" w:hAnsi="Arial" w:cs="Arial"/>
                <w:b/>
                <w:bCs/>
              </w:rPr>
            </w:pPr>
            <w:r w:rsidRPr="00A548EF">
              <w:rPr>
                <w:rFonts w:ascii="Arial" w:eastAsia="Arial" w:hAnsi="Arial" w:cs="Arial"/>
                <w:b/>
                <w:bCs/>
              </w:rPr>
              <w:t>No</w:t>
            </w:r>
          </w:p>
        </w:tc>
        <w:tc>
          <w:tcPr>
            <w:tcW w:w="4274" w:type="dxa"/>
            <w:tcBorders>
              <w:top w:val="single" w:sz="4" w:space="0" w:color="000000"/>
              <w:left w:val="single" w:sz="4" w:space="0" w:color="000000"/>
              <w:bottom w:val="single" w:sz="4" w:space="0" w:color="000000"/>
              <w:right w:val="single" w:sz="4" w:space="0" w:color="000000"/>
            </w:tcBorders>
          </w:tcPr>
          <w:p w14:paraId="487BE6B0" w14:textId="77777777" w:rsidR="00847955" w:rsidRPr="00A548EF" w:rsidRDefault="00847955" w:rsidP="00847955">
            <w:pPr>
              <w:ind w:hanging="2"/>
              <w:jc w:val="center"/>
              <w:rPr>
                <w:rFonts w:ascii="Arial" w:eastAsia="Arial" w:hAnsi="Arial" w:cs="Arial"/>
                <w:b/>
                <w:bCs/>
                <w:color w:val="000000"/>
              </w:rPr>
            </w:pPr>
            <w:r w:rsidRPr="00A548EF">
              <w:rPr>
                <w:rFonts w:ascii="Arial" w:eastAsia="Arial" w:hAnsi="Arial" w:cs="Arial"/>
                <w:b/>
                <w:bCs/>
                <w:color w:val="000000"/>
              </w:rPr>
              <w:t>Judul</w:t>
            </w:r>
          </w:p>
        </w:tc>
        <w:tc>
          <w:tcPr>
            <w:tcW w:w="1280" w:type="dxa"/>
            <w:tcBorders>
              <w:top w:val="single" w:sz="4" w:space="0" w:color="000000"/>
              <w:left w:val="single" w:sz="4" w:space="0" w:color="000000"/>
              <w:bottom w:val="single" w:sz="4" w:space="0" w:color="000000"/>
              <w:right w:val="single" w:sz="4" w:space="0" w:color="000000"/>
            </w:tcBorders>
          </w:tcPr>
          <w:p w14:paraId="544DC65A" w14:textId="77777777" w:rsidR="00847955" w:rsidRPr="00A548EF" w:rsidRDefault="00847955" w:rsidP="00847955">
            <w:pPr>
              <w:ind w:hanging="2"/>
              <w:jc w:val="center"/>
              <w:rPr>
                <w:rFonts w:ascii="Arial" w:eastAsia="Arial" w:hAnsi="Arial" w:cs="Arial"/>
                <w:b/>
                <w:bCs/>
              </w:rPr>
            </w:pPr>
            <w:r w:rsidRPr="00A548EF">
              <w:rPr>
                <w:rFonts w:ascii="Arial" w:eastAsia="Arial" w:hAnsi="Arial" w:cs="Arial"/>
                <w:b/>
                <w:bCs/>
              </w:rPr>
              <w:t>Stand</w:t>
            </w:r>
          </w:p>
        </w:tc>
        <w:tc>
          <w:tcPr>
            <w:tcW w:w="1282" w:type="dxa"/>
          </w:tcPr>
          <w:p w14:paraId="46BF516C" w14:textId="77777777" w:rsidR="00847955" w:rsidRPr="00A548EF" w:rsidRDefault="00847955" w:rsidP="00847955">
            <w:pPr>
              <w:ind w:hanging="2"/>
              <w:jc w:val="center"/>
              <w:rPr>
                <w:rFonts w:ascii="Arial" w:eastAsia="Arial" w:hAnsi="Arial" w:cs="Arial"/>
                <w:b/>
                <w:bCs/>
              </w:rPr>
            </w:pPr>
            <w:r w:rsidRPr="00A548EF">
              <w:rPr>
                <w:rFonts w:ascii="Arial" w:eastAsia="Arial" w:hAnsi="Arial" w:cs="Arial"/>
                <w:b/>
                <w:bCs/>
              </w:rPr>
              <w:t>Nov ‘23</w:t>
            </w:r>
          </w:p>
        </w:tc>
        <w:tc>
          <w:tcPr>
            <w:tcW w:w="1282" w:type="dxa"/>
          </w:tcPr>
          <w:p w14:paraId="34A37733" w14:textId="77777777" w:rsidR="00847955" w:rsidRPr="00A548EF" w:rsidRDefault="00847955" w:rsidP="00847955">
            <w:pPr>
              <w:ind w:hanging="2"/>
              <w:jc w:val="center"/>
              <w:rPr>
                <w:rFonts w:ascii="Arial" w:eastAsia="Arial" w:hAnsi="Arial" w:cs="Arial"/>
                <w:b/>
                <w:bCs/>
              </w:rPr>
            </w:pPr>
            <w:r w:rsidRPr="00A548EF">
              <w:rPr>
                <w:rFonts w:ascii="Arial" w:eastAsia="Arial" w:hAnsi="Arial" w:cs="Arial"/>
                <w:b/>
                <w:bCs/>
              </w:rPr>
              <w:t>Des ‘23</w:t>
            </w:r>
          </w:p>
        </w:tc>
        <w:tc>
          <w:tcPr>
            <w:tcW w:w="1282" w:type="dxa"/>
          </w:tcPr>
          <w:p w14:paraId="7E20A6A1" w14:textId="77777777" w:rsidR="00847955" w:rsidRPr="00A548EF" w:rsidRDefault="00847955" w:rsidP="00847955">
            <w:pPr>
              <w:ind w:hanging="2"/>
              <w:jc w:val="center"/>
              <w:rPr>
                <w:rFonts w:ascii="Arial" w:eastAsia="Arial" w:hAnsi="Arial" w:cs="Arial"/>
                <w:b/>
                <w:bCs/>
              </w:rPr>
            </w:pPr>
            <w:r w:rsidRPr="00A548EF">
              <w:rPr>
                <w:rFonts w:ascii="Arial" w:eastAsia="Arial" w:hAnsi="Arial" w:cs="Arial"/>
                <w:b/>
                <w:bCs/>
              </w:rPr>
              <w:t>Jan ‘24</w:t>
            </w:r>
          </w:p>
        </w:tc>
      </w:tr>
      <w:tr w:rsidR="00847955" w:rsidRPr="00A548EF" w14:paraId="4FCAC1C1" w14:textId="77777777" w:rsidTr="00847955">
        <w:trPr>
          <w:trHeight w:val="666"/>
        </w:trPr>
        <w:tc>
          <w:tcPr>
            <w:tcW w:w="854" w:type="dxa"/>
            <w:tcBorders>
              <w:top w:val="single" w:sz="4" w:space="0" w:color="000000"/>
              <w:left w:val="single" w:sz="4" w:space="0" w:color="000000"/>
              <w:bottom w:val="single" w:sz="4" w:space="0" w:color="000000"/>
              <w:right w:val="single" w:sz="4" w:space="0" w:color="000000"/>
            </w:tcBorders>
            <w:vAlign w:val="center"/>
            <w:hideMark/>
          </w:tcPr>
          <w:p w14:paraId="78BF1502"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w:t>
            </w:r>
          </w:p>
        </w:tc>
        <w:tc>
          <w:tcPr>
            <w:tcW w:w="4274" w:type="dxa"/>
            <w:tcBorders>
              <w:top w:val="single" w:sz="4" w:space="0" w:color="000000"/>
              <w:left w:val="single" w:sz="4" w:space="0" w:color="000000"/>
              <w:bottom w:val="single" w:sz="4" w:space="0" w:color="000000"/>
              <w:right w:val="single" w:sz="4" w:space="0" w:color="000000"/>
            </w:tcBorders>
            <w:vAlign w:val="center"/>
            <w:hideMark/>
          </w:tcPr>
          <w:p w14:paraId="5595F7BE"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Kepatuhan identifikasi pasien</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54E2457"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100%</w:t>
            </w:r>
          </w:p>
        </w:tc>
        <w:tc>
          <w:tcPr>
            <w:tcW w:w="1282" w:type="dxa"/>
            <w:tcBorders>
              <w:top w:val="single" w:sz="4" w:space="0" w:color="000000"/>
              <w:left w:val="single" w:sz="4" w:space="0" w:color="000000"/>
              <w:bottom w:val="single" w:sz="4" w:space="0" w:color="000000"/>
              <w:right w:val="single" w:sz="4" w:space="0" w:color="000000"/>
            </w:tcBorders>
            <w:vAlign w:val="center"/>
          </w:tcPr>
          <w:p w14:paraId="51D50229"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100%</w:t>
            </w:r>
          </w:p>
        </w:tc>
        <w:tc>
          <w:tcPr>
            <w:tcW w:w="1282" w:type="dxa"/>
            <w:tcBorders>
              <w:top w:val="single" w:sz="4" w:space="0" w:color="000000"/>
              <w:left w:val="single" w:sz="4" w:space="0" w:color="000000"/>
              <w:bottom w:val="single" w:sz="4" w:space="0" w:color="000000"/>
              <w:right w:val="single" w:sz="4" w:space="0" w:color="000000"/>
            </w:tcBorders>
            <w:vAlign w:val="center"/>
          </w:tcPr>
          <w:p w14:paraId="73C0AFBD"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100%</w:t>
            </w:r>
          </w:p>
        </w:tc>
        <w:tc>
          <w:tcPr>
            <w:tcW w:w="1282" w:type="dxa"/>
            <w:tcBorders>
              <w:top w:val="single" w:sz="4" w:space="0" w:color="000000"/>
              <w:left w:val="single" w:sz="4" w:space="0" w:color="000000"/>
              <w:bottom w:val="single" w:sz="4" w:space="0" w:color="000000"/>
              <w:right w:val="single" w:sz="4" w:space="0" w:color="000000"/>
            </w:tcBorders>
            <w:vAlign w:val="center"/>
          </w:tcPr>
          <w:p w14:paraId="4222E57D"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100%</w:t>
            </w:r>
          </w:p>
        </w:tc>
      </w:tr>
      <w:tr w:rsidR="00847955" w:rsidRPr="00A548EF" w14:paraId="05B5C654" w14:textId="77777777" w:rsidTr="00847955">
        <w:trPr>
          <w:trHeight w:val="651"/>
        </w:trPr>
        <w:tc>
          <w:tcPr>
            <w:tcW w:w="854" w:type="dxa"/>
            <w:tcBorders>
              <w:top w:val="single" w:sz="4" w:space="0" w:color="000000"/>
              <w:left w:val="single" w:sz="4" w:space="0" w:color="000000"/>
              <w:bottom w:val="single" w:sz="4" w:space="0" w:color="000000"/>
              <w:right w:val="single" w:sz="4" w:space="0" w:color="000000"/>
            </w:tcBorders>
            <w:vAlign w:val="center"/>
            <w:hideMark/>
          </w:tcPr>
          <w:p w14:paraId="3077DEAF"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2</w:t>
            </w:r>
          </w:p>
        </w:tc>
        <w:tc>
          <w:tcPr>
            <w:tcW w:w="4274" w:type="dxa"/>
            <w:tcBorders>
              <w:top w:val="single" w:sz="4" w:space="0" w:color="000000"/>
              <w:left w:val="single" w:sz="4" w:space="0" w:color="000000"/>
              <w:bottom w:val="single" w:sz="4" w:space="0" w:color="000000"/>
              <w:right w:val="single" w:sz="4" w:space="0" w:color="000000"/>
            </w:tcBorders>
            <w:vAlign w:val="center"/>
            <w:hideMark/>
          </w:tcPr>
          <w:p w14:paraId="01A6A3B0"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Kepatuhan penggunaan formularium Nasional</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70E24EAE" w14:textId="77777777" w:rsidR="00847955" w:rsidRPr="00A548EF" w:rsidRDefault="006C1759" w:rsidP="00847955">
            <w:pPr>
              <w:ind w:hanging="2"/>
              <w:jc w:val="center"/>
              <w:rPr>
                <w:rFonts w:ascii="Arial" w:eastAsia="Arial" w:hAnsi="Arial" w:cs="Arial"/>
              </w:rPr>
            </w:pPr>
            <w:sdt>
              <w:sdtPr>
                <w:tag w:val="goog_rdk_30"/>
                <w:id w:val="-512690578"/>
              </w:sdtPr>
              <w:sdtEndPr/>
              <w:sdtContent>
                <w:r w:rsidR="00847955" w:rsidRPr="00A548EF">
                  <w:rPr>
                    <w:rFonts w:ascii="Arial Unicode MS" w:eastAsia="Arial Unicode MS" w:hAnsi="Arial Unicode MS" w:cs="Arial Unicode MS"/>
                  </w:rPr>
                  <w:t>≥80%</w:t>
                </w:r>
              </w:sdtContent>
            </w:sdt>
          </w:p>
        </w:tc>
        <w:tc>
          <w:tcPr>
            <w:tcW w:w="1282" w:type="dxa"/>
            <w:tcBorders>
              <w:top w:val="single" w:sz="4" w:space="0" w:color="000000"/>
              <w:left w:val="single" w:sz="4" w:space="0" w:color="000000"/>
              <w:bottom w:val="single" w:sz="4" w:space="0" w:color="000000"/>
              <w:right w:val="single" w:sz="4" w:space="0" w:color="000000"/>
            </w:tcBorders>
            <w:vAlign w:val="center"/>
          </w:tcPr>
          <w:p w14:paraId="34F16ECF"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100%</w:t>
            </w:r>
          </w:p>
        </w:tc>
        <w:tc>
          <w:tcPr>
            <w:tcW w:w="1282" w:type="dxa"/>
            <w:tcBorders>
              <w:top w:val="single" w:sz="4" w:space="0" w:color="000000"/>
              <w:left w:val="single" w:sz="4" w:space="0" w:color="000000"/>
              <w:bottom w:val="single" w:sz="4" w:space="0" w:color="000000"/>
              <w:right w:val="single" w:sz="4" w:space="0" w:color="000000"/>
            </w:tcBorders>
            <w:vAlign w:val="center"/>
          </w:tcPr>
          <w:p w14:paraId="2D34DB7C"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100%</w:t>
            </w:r>
          </w:p>
        </w:tc>
        <w:tc>
          <w:tcPr>
            <w:tcW w:w="1282" w:type="dxa"/>
            <w:tcBorders>
              <w:top w:val="single" w:sz="4" w:space="0" w:color="000000"/>
              <w:left w:val="single" w:sz="4" w:space="0" w:color="000000"/>
              <w:bottom w:val="single" w:sz="4" w:space="0" w:color="000000"/>
              <w:right w:val="single" w:sz="4" w:space="0" w:color="000000"/>
            </w:tcBorders>
            <w:vAlign w:val="center"/>
          </w:tcPr>
          <w:p w14:paraId="5FD4E72E"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100%</w:t>
            </w:r>
          </w:p>
        </w:tc>
      </w:tr>
      <w:tr w:rsidR="00847955" w:rsidRPr="00A548EF" w14:paraId="542D1272" w14:textId="77777777" w:rsidTr="00847955">
        <w:trPr>
          <w:trHeight w:val="666"/>
        </w:trPr>
        <w:tc>
          <w:tcPr>
            <w:tcW w:w="854" w:type="dxa"/>
            <w:tcBorders>
              <w:top w:val="single" w:sz="4" w:space="0" w:color="000000"/>
              <w:left w:val="single" w:sz="4" w:space="0" w:color="000000"/>
              <w:bottom w:val="single" w:sz="4" w:space="0" w:color="000000"/>
              <w:right w:val="single" w:sz="4" w:space="0" w:color="000000"/>
            </w:tcBorders>
            <w:vAlign w:val="center"/>
            <w:hideMark/>
          </w:tcPr>
          <w:p w14:paraId="2986263C"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2</w:t>
            </w:r>
          </w:p>
        </w:tc>
        <w:tc>
          <w:tcPr>
            <w:tcW w:w="4274" w:type="dxa"/>
            <w:tcBorders>
              <w:top w:val="single" w:sz="4" w:space="0" w:color="000000"/>
              <w:left w:val="single" w:sz="4" w:space="0" w:color="000000"/>
              <w:bottom w:val="single" w:sz="4" w:space="0" w:color="000000"/>
              <w:right w:val="single" w:sz="4" w:space="0" w:color="000000"/>
            </w:tcBorders>
            <w:vAlign w:val="center"/>
            <w:hideMark/>
          </w:tcPr>
          <w:p w14:paraId="1A759B99"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Kejadian kesalahan penyiapan obat</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2CDF0138"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023E8382"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3347D49D"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w:t>
            </w:r>
          </w:p>
        </w:tc>
        <w:tc>
          <w:tcPr>
            <w:tcW w:w="1282" w:type="dxa"/>
            <w:tcBorders>
              <w:top w:val="single" w:sz="4" w:space="0" w:color="000000"/>
              <w:left w:val="single" w:sz="4" w:space="0" w:color="000000"/>
              <w:bottom w:val="single" w:sz="4" w:space="0" w:color="000000"/>
              <w:right w:val="single" w:sz="4" w:space="0" w:color="000000"/>
            </w:tcBorders>
            <w:vAlign w:val="center"/>
          </w:tcPr>
          <w:p w14:paraId="65B46254"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w:t>
            </w:r>
          </w:p>
        </w:tc>
      </w:tr>
      <w:tr w:rsidR="00847955" w:rsidRPr="00A548EF" w14:paraId="12F10F92" w14:textId="77777777" w:rsidTr="00847955">
        <w:trPr>
          <w:trHeight w:val="949"/>
        </w:trPr>
        <w:tc>
          <w:tcPr>
            <w:tcW w:w="854" w:type="dxa"/>
            <w:tcBorders>
              <w:top w:val="single" w:sz="4" w:space="0" w:color="000000"/>
              <w:left w:val="single" w:sz="4" w:space="0" w:color="000000"/>
              <w:bottom w:val="single" w:sz="4" w:space="0" w:color="000000"/>
              <w:right w:val="single" w:sz="4" w:space="0" w:color="000000"/>
            </w:tcBorders>
            <w:vAlign w:val="center"/>
            <w:hideMark/>
          </w:tcPr>
          <w:p w14:paraId="602988C3"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lastRenderedPageBreak/>
              <w:t>4</w:t>
            </w:r>
          </w:p>
        </w:tc>
        <w:tc>
          <w:tcPr>
            <w:tcW w:w="4274" w:type="dxa"/>
            <w:tcBorders>
              <w:top w:val="single" w:sz="4" w:space="0" w:color="000000"/>
              <w:left w:val="single" w:sz="4" w:space="0" w:color="000000"/>
              <w:bottom w:val="single" w:sz="4" w:space="0" w:color="000000"/>
              <w:right w:val="single" w:sz="4" w:space="0" w:color="000000"/>
            </w:tcBorders>
            <w:vAlign w:val="center"/>
            <w:hideMark/>
          </w:tcPr>
          <w:p w14:paraId="34708984"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Kejadian kesalahan penempelan label pada obat LASA</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5C585D46"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44FF3BD8"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0EA79926"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4EAB0BD0"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r>
      <w:tr w:rsidR="00847955" w:rsidRPr="00A548EF" w14:paraId="2AB0F866" w14:textId="77777777" w:rsidTr="00847955">
        <w:trPr>
          <w:trHeight w:val="935"/>
        </w:trPr>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4EF01D2"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5</w:t>
            </w:r>
          </w:p>
        </w:tc>
        <w:tc>
          <w:tcPr>
            <w:tcW w:w="42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025AE75"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Angka keterlambatan penyediaan obat jadi rawat jalan &gt;30 menit.</w:t>
            </w:r>
          </w:p>
        </w:tc>
        <w:tc>
          <w:tcPr>
            <w:tcW w:w="12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A277D3"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53DBB1C4"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57,33%</w:t>
            </w:r>
          </w:p>
        </w:tc>
        <w:tc>
          <w:tcPr>
            <w:tcW w:w="1282" w:type="dxa"/>
            <w:tcBorders>
              <w:top w:val="single" w:sz="4" w:space="0" w:color="000000"/>
              <w:left w:val="single" w:sz="4" w:space="0" w:color="000000"/>
              <w:bottom w:val="single" w:sz="4" w:space="0" w:color="000000"/>
              <w:right w:val="single" w:sz="4" w:space="0" w:color="000000"/>
            </w:tcBorders>
            <w:vAlign w:val="center"/>
          </w:tcPr>
          <w:p w14:paraId="2E3F9D6C"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65,43%</w:t>
            </w:r>
          </w:p>
        </w:tc>
        <w:tc>
          <w:tcPr>
            <w:tcW w:w="1282" w:type="dxa"/>
            <w:tcBorders>
              <w:top w:val="single" w:sz="4" w:space="0" w:color="000000"/>
              <w:left w:val="single" w:sz="4" w:space="0" w:color="000000"/>
              <w:bottom w:val="single" w:sz="4" w:space="0" w:color="000000"/>
              <w:right w:val="single" w:sz="4" w:space="0" w:color="000000"/>
            </w:tcBorders>
            <w:vAlign w:val="center"/>
          </w:tcPr>
          <w:p w14:paraId="5986FD51"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68,81%</w:t>
            </w:r>
          </w:p>
        </w:tc>
      </w:tr>
      <w:tr w:rsidR="00847955" w:rsidRPr="00A548EF" w14:paraId="5A99EE44" w14:textId="77777777" w:rsidTr="00847955">
        <w:trPr>
          <w:trHeight w:val="935"/>
        </w:trPr>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2363114"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6</w:t>
            </w:r>
          </w:p>
        </w:tc>
        <w:tc>
          <w:tcPr>
            <w:tcW w:w="42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405A5CE"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Angka keterlambatan penyiapan obat racikan &gt;60 menit.</w:t>
            </w:r>
          </w:p>
        </w:tc>
        <w:tc>
          <w:tcPr>
            <w:tcW w:w="12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7B6ABFF"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35F13F83"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28,78%</w:t>
            </w:r>
          </w:p>
        </w:tc>
        <w:tc>
          <w:tcPr>
            <w:tcW w:w="1282" w:type="dxa"/>
            <w:tcBorders>
              <w:top w:val="single" w:sz="4" w:space="0" w:color="000000"/>
              <w:left w:val="single" w:sz="4" w:space="0" w:color="000000"/>
              <w:bottom w:val="single" w:sz="4" w:space="0" w:color="000000"/>
              <w:right w:val="single" w:sz="4" w:space="0" w:color="000000"/>
            </w:tcBorders>
            <w:vAlign w:val="center"/>
          </w:tcPr>
          <w:p w14:paraId="031E5165"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44,7%</w:t>
            </w:r>
          </w:p>
        </w:tc>
        <w:tc>
          <w:tcPr>
            <w:tcW w:w="1282" w:type="dxa"/>
            <w:tcBorders>
              <w:top w:val="single" w:sz="4" w:space="0" w:color="000000"/>
              <w:left w:val="single" w:sz="4" w:space="0" w:color="000000"/>
              <w:bottom w:val="single" w:sz="4" w:space="0" w:color="000000"/>
              <w:right w:val="single" w:sz="4" w:space="0" w:color="000000"/>
            </w:tcBorders>
            <w:vAlign w:val="center"/>
          </w:tcPr>
          <w:p w14:paraId="3D254A23"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41,48%</w:t>
            </w:r>
          </w:p>
        </w:tc>
      </w:tr>
      <w:tr w:rsidR="00847955" w:rsidRPr="00A548EF" w14:paraId="55BB3515" w14:textId="77777777" w:rsidTr="00847955">
        <w:trPr>
          <w:trHeight w:val="666"/>
        </w:trPr>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E569778"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7</w:t>
            </w:r>
          </w:p>
        </w:tc>
        <w:tc>
          <w:tcPr>
            <w:tcW w:w="42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AFDBE98"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Kejadian kesalahan pemberian obat</w:t>
            </w:r>
          </w:p>
        </w:tc>
        <w:tc>
          <w:tcPr>
            <w:tcW w:w="12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85AB8E"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2A13345D" w14:textId="77777777" w:rsidR="00847955" w:rsidRPr="00A548EF" w:rsidRDefault="00847955" w:rsidP="00847955">
            <w:pPr>
              <w:ind w:hanging="2"/>
              <w:jc w:val="center"/>
              <w:rPr>
                <w:rFonts w:ascii="Arial" w:eastAsia="Arial" w:hAnsi="Arial" w:cs="Arial"/>
                <w:color w:val="000000"/>
              </w:rPr>
            </w:pPr>
            <w:r w:rsidRPr="00A548EF">
              <w:rPr>
                <w:rFonts w:ascii="Arial" w:eastAsia="Arial" w:hAnsi="Arial" w:cs="Arial"/>
                <w:color w:val="000000"/>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3DCC9C17" w14:textId="77777777" w:rsidR="00847955" w:rsidRPr="00A548EF" w:rsidRDefault="00847955" w:rsidP="00847955">
            <w:pPr>
              <w:ind w:hanging="2"/>
              <w:jc w:val="center"/>
              <w:rPr>
                <w:rFonts w:ascii="Arial" w:eastAsia="Arial" w:hAnsi="Arial" w:cs="Arial"/>
                <w:color w:val="000000"/>
              </w:rPr>
            </w:pPr>
            <w:r w:rsidRPr="00A548EF">
              <w:rPr>
                <w:rFonts w:ascii="Arial" w:eastAsia="Arial" w:hAnsi="Arial" w:cs="Arial"/>
                <w:color w:val="000000"/>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6D8D030E" w14:textId="77777777" w:rsidR="00847955" w:rsidRPr="00A548EF" w:rsidRDefault="00847955" w:rsidP="00847955">
            <w:pPr>
              <w:ind w:hanging="2"/>
              <w:jc w:val="center"/>
              <w:rPr>
                <w:rFonts w:ascii="Arial" w:eastAsia="Arial" w:hAnsi="Arial" w:cs="Arial"/>
                <w:color w:val="000000"/>
              </w:rPr>
            </w:pPr>
            <w:r w:rsidRPr="00A548EF">
              <w:rPr>
                <w:rFonts w:ascii="Arial" w:eastAsia="Arial" w:hAnsi="Arial" w:cs="Arial"/>
                <w:color w:val="000000"/>
              </w:rPr>
              <w:t>0</w:t>
            </w:r>
          </w:p>
        </w:tc>
      </w:tr>
      <w:tr w:rsidR="00847955" w:rsidRPr="00A548EF" w14:paraId="6431F4DB" w14:textId="77777777" w:rsidTr="00847955">
        <w:trPr>
          <w:trHeight w:val="666"/>
        </w:trPr>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9F0505B"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8</w:t>
            </w:r>
          </w:p>
        </w:tc>
        <w:tc>
          <w:tcPr>
            <w:tcW w:w="42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34771D9" w14:textId="77777777" w:rsidR="00847955" w:rsidRPr="00A548EF" w:rsidRDefault="00847955" w:rsidP="00847955">
            <w:pPr>
              <w:ind w:hanging="2"/>
              <w:rPr>
                <w:rFonts w:ascii="Arial" w:eastAsia="Arial" w:hAnsi="Arial" w:cs="Arial"/>
              </w:rPr>
            </w:pPr>
            <w:r w:rsidRPr="00A548EF">
              <w:rPr>
                <w:rFonts w:ascii="Arial" w:eastAsia="Arial" w:hAnsi="Arial" w:cs="Arial"/>
                <w:color w:val="000000"/>
              </w:rPr>
              <w:t>Kejadian kesalahan penulisan etiket obat.</w:t>
            </w:r>
          </w:p>
        </w:tc>
        <w:tc>
          <w:tcPr>
            <w:tcW w:w="12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6E773EA"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3856A8EE"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6F9B92E4"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3E5F2C44"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r>
      <w:tr w:rsidR="00847955" w:rsidRPr="00A548EF" w14:paraId="5EBD0953" w14:textId="77777777" w:rsidTr="00847955">
        <w:trPr>
          <w:trHeight w:val="935"/>
        </w:trPr>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B8B72B0"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9</w:t>
            </w:r>
          </w:p>
        </w:tc>
        <w:tc>
          <w:tcPr>
            <w:tcW w:w="42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BBB0D0" w14:textId="77777777" w:rsidR="00847955" w:rsidRPr="00A548EF" w:rsidRDefault="00847955" w:rsidP="00847955">
            <w:pPr>
              <w:ind w:hanging="2"/>
              <w:rPr>
                <w:rFonts w:ascii="Arial" w:eastAsia="Arial" w:hAnsi="Arial" w:cs="Arial"/>
              </w:rPr>
            </w:pPr>
            <w:r w:rsidRPr="00A548EF">
              <w:rPr>
                <w:rFonts w:ascii="Arial" w:eastAsia="Arial" w:hAnsi="Arial" w:cs="Arial"/>
              </w:rPr>
              <w:t>Kejadian ketidakpatuhan penempelan label obat high alert</w:t>
            </w:r>
          </w:p>
        </w:tc>
        <w:tc>
          <w:tcPr>
            <w:tcW w:w="12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E7B048A"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1069E7F8"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49F4D3A9"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5068C792"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r>
      <w:tr w:rsidR="00847955" w:rsidRPr="00A548EF" w14:paraId="6A932A53" w14:textId="77777777" w:rsidTr="00847955">
        <w:trPr>
          <w:trHeight w:val="666"/>
        </w:trPr>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51B9477"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10</w:t>
            </w:r>
          </w:p>
        </w:tc>
        <w:tc>
          <w:tcPr>
            <w:tcW w:w="42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E1B4E81" w14:textId="77777777" w:rsidR="00847955" w:rsidRPr="00A548EF" w:rsidRDefault="00847955" w:rsidP="00847955">
            <w:pPr>
              <w:ind w:hanging="2"/>
              <w:rPr>
                <w:rFonts w:ascii="Arial" w:eastAsia="Arial" w:hAnsi="Arial" w:cs="Arial"/>
              </w:rPr>
            </w:pPr>
            <w:r w:rsidRPr="00A548EF">
              <w:rPr>
                <w:rFonts w:ascii="Arial" w:eastAsia="Arial" w:hAnsi="Arial" w:cs="Arial"/>
              </w:rPr>
              <w:t xml:space="preserve">Kejadian kesalahan input e-resep </w:t>
            </w:r>
          </w:p>
        </w:tc>
        <w:tc>
          <w:tcPr>
            <w:tcW w:w="12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89F8A52"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7B8A555C"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04F9A801"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78AEF252"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r>
      <w:tr w:rsidR="00847955" w:rsidRPr="00A548EF" w14:paraId="55523078" w14:textId="77777777" w:rsidTr="00847955">
        <w:trPr>
          <w:trHeight w:val="666"/>
        </w:trPr>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ACB99C8"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11</w:t>
            </w:r>
          </w:p>
        </w:tc>
        <w:tc>
          <w:tcPr>
            <w:tcW w:w="42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D74926" w14:textId="77777777" w:rsidR="00847955" w:rsidRPr="00A548EF" w:rsidRDefault="00847955" w:rsidP="00847955">
            <w:pPr>
              <w:ind w:hanging="2"/>
              <w:rPr>
                <w:rFonts w:ascii="Arial" w:eastAsia="Arial" w:hAnsi="Arial" w:cs="Arial"/>
              </w:rPr>
            </w:pPr>
            <w:r w:rsidRPr="00A548EF">
              <w:rPr>
                <w:rFonts w:ascii="Arial" w:eastAsia="Arial" w:hAnsi="Arial" w:cs="Arial"/>
              </w:rPr>
              <w:t xml:space="preserve">Kejadian petugas tertusuk jarum </w:t>
            </w:r>
          </w:p>
        </w:tc>
        <w:tc>
          <w:tcPr>
            <w:tcW w:w="12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11E192F"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5AB90CDE"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082F96F7"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24BF2DF1"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r>
      <w:tr w:rsidR="00847955" w:rsidRPr="00A548EF" w14:paraId="0E69E05F" w14:textId="77777777" w:rsidTr="00847955">
        <w:trPr>
          <w:trHeight w:val="666"/>
        </w:trPr>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D1A5518"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12</w:t>
            </w:r>
          </w:p>
        </w:tc>
        <w:tc>
          <w:tcPr>
            <w:tcW w:w="42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63F49F9" w14:textId="77777777" w:rsidR="00847955" w:rsidRPr="00A548EF" w:rsidRDefault="00847955" w:rsidP="00847955">
            <w:pPr>
              <w:ind w:hanging="2"/>
              <w:rPr>
                <w:rFonts w:ascii="Arial" w:eastAsia="Arial" w:hAnsi="Arial" w:cs="Arial"/>
              </w:rPr>
            </w:pPr>
            <w:r w:rsidRPr="00A548EF">
              <w:rPr>
                <w:rFonts w:ascii="Arial" w:eastAsia="Arial" w:hAnsi="Arial" w:cs="Arial"/>
              </w:rPr>
              <w:t>Kejadian terkena pemanas mesin press puyer</w:t>
            </w:r>
          </w:p>
        </w:tc>
        <w:tc>
          <w:tcPr>
            <w:tcW w:w="12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505772D"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7DB9C925"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5B667B70"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059A6037"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r>
      <w:tr w:rsidR="00847955" w:rsidRPr="00A548EF" w14:paraId="5D7DC4DE" w14:textId="77777777" w:rsidTr="00847955">
        <w:trPr>
          <w:trHeight w:val="666"/>
        </w:trPr>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ED14D71"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13</w:t>
            </w:r>
          </w:p>
        </w:tc>
        <w:tc>
          <w:tcPr>
            <w:tcW w:w="427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E94B2FB" w14:textId="77777777" w:rsidR="00847955" w:rsidRPr="00A548EF" w:rsidRDefault="00847955" w:rsidP="00847955">
            <w:pPr>
              <w:ind w:hanging="2"/>
              <w:rPr>
                <w:rFonts w:ascii="Arial" w:eastAsia="Arial" w:hAnsi="Arial" w:cs="Arial"/>
              </w:rPr>
            </w:pPr>
            <w:r w:rsidRPr="00A548EF">
              <w:rPr>
                <w:rFonts w:ascii="Arial" w:eastAsia="Arial" w:hAnsi="Arial" w:cs="Arial"/>
              </w:rPr>
              <w:t>Kejadian ketidakpatuhan retur obat rawat inap</w:t>
            </w:r>
          </w:p>
        </w:tc>
        <w:tc>
          <w:tcPr>
            <w:tcW w:w="12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9A3133C"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0025CCA7"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4528CCDA"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4947AB27"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r>
    </w:tbl>
    <w:p w14:paraId="3CF6605A" w14:textId="77777777" w:rsidR="00847955" w:rsidRDefault="00847955" w:rsidP="00847955">
      <w:pPr>
        <w:rPr>
          <w:rFonts w:ascii="Arial" w:hAnsi="Arial" w:cs="Arial"/>
          <w:b/>
          <w:bCs/>
        </w:rPr>
      </w:pPr>
    </w:p>
    <w:p w14:paraId="52DB1F28" w14:textId="49F309E8" w:rsidR="00847955" w:rsidRPr="00733BA2" w:rsidRDefault="00847955" w:rsidP="00062861">
      <w:pPr>
        <w:pStyle w:val="ListParagraph"/>
        <w:numPr>
          <w:ilvl w:val="0"/>
          <w:numId w:val="84"/>
        </w:numPr>
        <w:rPr>
          <w:rFonts w:ascii="Arial" w:hAnsi="Arial" w:cs="Arial"/>
          <w:b/>
          <w:bCs/>
        </w:rPr>
      </w:pPr>
      <w:r w:rsidRPr="00733BA2">
        <w:rPr>
          <w:rFonts w:ascii="Arial" w:hAnsi="Arial" w:cs="Arial"/>
          <w:b/>
          <w:bCs/>
        </w:rPr>
        <w:t>Pengadaan Farmasi</w:t>
      </w:r>
    </w:p>
    <w:tbl>
      <w:tblPr>
        <w:tblW w:w="1025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4"/>
        <w:gridCol w:w="4274"/>
        <w:gridCol w:w="1280"/>
        <w:gridCol w:w="1282"/>
        <w:gridCol w:w="1282"/>
        <w:gridCol w:w="1282"/>
      </w:tblGrid>
      <w:tr w:rsidR="00847955" w:rsidRPr="00A548EF" w14:paraId="06252DA4" w14:textId="77777777" w:rsidTr="00847955">
        <w:trPr>
          <w:trHeight w:val="666"/>
        </w:trPr>
        <w:tc>
          <w:tcPr>
            <w:tcW w:w="854" w:type="dxa"/>
            <w:tcBorders>
              <w:top w:val="single" w:sz="4" w:space="0" w:color="000000"/>
              <w:left w:val="single" w:sz="4" w:space="0" w:color="000000"/>
              <w:bottom w:val="single" w:sz="4" w:space="0" w:color="000000"/>
              <w:right w:val="single" w:sz="4" w:space="0" w:color="000000"/>
            </w:tcBorders>
          </w:tcPr>
          <w:p w14:paraId="3B471FCB" w14:textId="77777777" w:rsidR="00847955" w:rsidRPr="00A548EF" w:rsidRDefault="00847955" w:rsidP="00847955">
            <w:pPr>
              <w:ind w:hanging="2"/>
              <w:jc w:val="center"/>
              <w:rPr>
                <w:rFonts w:ascii="Arial" w:eastAsia="Arial" w:hAnsi="Arial" w:cs="Arial"/>
                <w:b/>
                <w:bCs/>
              </w:rPr>
            </w:pPr>
            <w:r w:rsidRPr="00A548EF">
              <w:rPr>
                <w:rFonts w:ascii="Arial" w:eastAsia="Arial" w:hAnsi="Arial" w:cs="Arial"/>
                <w:b/>
                <w:bCs/>
              </w:rPr>
              <w:t>No</w:t>
            </w:r>
          </w:p>
        </w:tc>
        <w:tc>
          <w:tcPr>
            <w:tcW w:w="4274" w:type="dxa"/>
            <w:tcBorders>
              <w:top w:val="single" w:sz="4" w:space="0" w:color="000000"/>
              <w:left w:val="single" w:sz="4" w:space="0" w:color="000000"/>
              <w:bottom w:val="single" w:sz="4" w:space="0" w:color="000000"/>
              <w:right w:val="single" w:sz="4" w:space="0" w:color="000000"/>
            </w:tcBorders>
          </w:tcPr>
          <w:p w14:paraId="329B758E" w14:textId="77777777" w:rsidR="00847955" w:rsidRPr="00A548EF" w:rsidRDefault="00847955" w:rsidP="00847955">
            <w:pPr>
              <w:ind w:hanging="2"/>
              <w:jc w:val="center"/>
              <w:rPr>
                <w:rFonts w:ascii="Arial" w:eastAsia="Arial" w:hAnsi="Arial" w:cs="Arial"/>
                <w:b/>
                <w:bCs/>
                <w:color w:val="000000"/>
              </w:rPr>
            </w:pPr>
            <w:r w:rsidRPr="00A548EF">
              <w:rPr>
                <w:rFonts w:ascii="Arial" w:eastAsia="Arial" w:hAnsi="Arial" w:cs="Arial"/>
                <w:b/>
                <w:bCs/>
                <w:color w:val="000000"/>
              </w:rPr>
              <w:t>Judul</w:t>
            </w:r>
          </w:p>
        </w:tc>
        <w:tc>
          <w:tcPr>
            <w:tcW w:w="1280" w:type="dxa"/>
            <w:tcBorders>
              <w:top w:val="single" w:sz="4" w:space="0" w:color="000000"/>
              <w:left w:val="single" w:sz="4" w:space="0" w:color="000000"/>
              <w:bottom w:val="single" w:sz="4" w:space="0" w:color="000000"/>
              <w:right w:val="single" w:sz="4" w:space="0" w:color="000000"/>
            </w:tcBorders>
          </w:tcPr>
          <w:p w14:paraId="10F99504" w14:textId="77777777" w:rsidR="00847955" w:rsidRPr="00A548EF" w:rsidRDefault="00847955" w:rsidP="00847955">
            <w:pPr>
              <w:ind w:hanging="2"/>
              <w:jc w:val="center"/>
              <w:rPr>
                <w:rFonts w:ascii="Arial" w:eastAsia="Arial" w:hAnsi="Arial" w:cs="Arial"/>
                <w:b/>
                <w:bCs/>
              </w:rPr>
            </w:pPr>
            <w:r w:rsidRPr="00A548EF">
              <w:rPr>
                <w:rFonts w:ascii="Arial" w:eastAsia="Arial" w:hAnsi="Arial" w:cs="Arial"/>
                <w:b/>
                <w:bCs/>
              </w:rPr>
              <w:t>Stand</w:t>
            </w:r>
          </w:p>
        </w:tc>
        <w:tc>
          <w:tcPr>
            <w:tcW w:w="1282" w:type="dxa"/>
          </w:tcPr>
          <w:p w14:paraId="51D6786B" w14:textId="77777777" w:rsidR="00847955" w:rsidRPr="00A548EF" w:rsidRDefault="00847955" w:rsidP="00847955">
            <w:pPr>
              <w:ind w:hanging="2"/>
              <w:jc w:val="center"/>
              <w:rPr>
                <w:rFonts w:ascii="Arial" w:eastAsia="Arial" w:hAnsi="Arial" w:cs="Arial"/>
                <w:b/>
                <w:bCs/>
              </w:rPr>
            </w:pPr>
            <w:r w:rsidRPr="00A548EF">
              <w:rPr>
                <w:rFonts w:ascii="Arial" w:eastAsia="Arial" w:hAnsi="Arial" w:cs="Arial"/>
                <w:b/>
                <w:bCs/>
              </w:rPr>
              <w:t>Nov ‘23</w:t>
            </w:r>
          </w:p>
        </w:tc>
        <w:tc>
          <w:tcPr>
            <w:tcW w:w="1282" w:type="dxa"/>
          </w:tcPr>
          <w:p w14:paraId="2BD68307" w14:textId="77777777" w:rsidR="00847955" w:rsidRPr="00A548EF" w:rsidRDefault="00847955" w:rsidP="00847955">
            <w:pPr>
              <w:ind w:hanging="2"/>
              <w:jc w:val="center"/>
              <w:rPr>
                <w:rFonts w:ascii="Arial" w:eastAsia="Arial" w:hAnsi="Arial" w:cs="Arial"/>
                <w:b/>
                <w:bCs/>
              </w:rPr>
            </w:pPr>
            <w:r w:rsidRPr="00A548EF">
              <w:rPr>
                <w:rFonts w:ascii="Arial" w:eastAsia="Arial" w:hAnsi="Arial" w:cs="Arial"/>
                <w:b/>
                <w:bCs/>
              </w:rPr>
              <w:t>Des ‘23</w:t>
            </w:r>
          </w:p>
        </w:tc>
        <w:tc>
          <w:tcPr>
            <w:tcW w:w="1282" w:type="dxa"/>
          </w:tcPr>
          <w:p w14:paraId="5F6D7B6F" w14:textId="77777777" w:rsidR="00847955" w:rsidRPr="00A548EF" w:rsidRDefault="00847955" w:rsidP="00847955">
            <w:pPr>
              <w:ind w:hanging="2"/>
              <w:jc w:val="center"/>
              <w:rPr>
                <w:rFonts w:ascii="Arial" w:eastAsia="Arial" w:hAnsi="Arial" w:cs="Arial"/>
                <w:b/>
                <w:bCs/>
              </w:rPr>
            </w:pPr>
            <w:r w:rsidRPr="00A548EF">
              <w:rPr>
                <w:rFonts w:ascii="Arial" w:eastAsia="Arial" w:hAnsi="Arial" w:cs="Arial"/>
                <w:b/>
                <w:bCs/>
              </w:rPr>
              <w:t>Jan ‘24</w:t>
            </w:r>
          </w:p>
        </w:tc>
      </w:tr>
      <w:tr w:rsidR="00847955" w:rsidRPr="00A548EF" w14:paraId="4F53F850" w14:textId="77777777" w:rsidTr="00847955">
        <w:trPr>
          <w:trHeight w:val="382"/>
        </w:trPr>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5497A9"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1</w:t>
            </w:r>
          </w:p>
        </w:tc>
        <w:tc>
          <w:tcPr>
            <w:tcW w:w="427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4B193E" w14:textId="77777777" w:rsidR="00847955" w:rsidRPr="00A548EF" w:rsidRDefault="00847955" w:rsidP="00847955">
            <w:pPr>
              <w:ind w:hanging="2"/>
              <w:rPr>
                <w:rFonts w:ascii="Arial" w:eastAsia="Arial" w:hAnsi="Arial" w:cs="Arial"/>
              </w:rPr>
            </w:pPr>
            <w:r w:rsidRPr="00A548EF">
              <w:rPr>
                <w:rFonts w:ascii="Arial" w:eastAsia="Arial" w:hAnsi="Arial" w:cs="Arial"/>
              </w:rPr>
              <w:t xml:space="preserve">Kekosongan stok farmasi </w:t>
            </w:r>
          </w:p>
        </w:tc>
        <w:tc>
          <w:tcPr>
            <w:tcW w:w="12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143A1C"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tcPr>
          <w:p w14:paraId="5E06352A"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0,51%</w:t>
            </w:r>
          </w:p>
        </w:tc>
        <w:tc>
          <w:tcPr>
            <w:tcW w:w="1282" w:type="dxa"/>
            <w:tcBorders>
              <w:top w:val="single" w:sz="4" w:space="0" w:color="000000"/>
              <w:left w:val="single" w:sz="4" w:space="0" w:color="000000"/>
              <w:bottom w:val="single" w:sz="4" w:space="0" w:color="000000"/>
              <w:right w:val="single" w:sz="4" w:space="0" w:color="000000"/>
            </w:tcBorders>
          </w:tcPr>
          <w:p w14:paraId="2F3262CD"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0,27%</w:t>
            </w:r>
          </w:p>
        </w:tc>
        <w:tc>
          <w:tcPr>
            <w:tcW w:w="1282" w:type="dxa"/>
            <w:tcBorders>
              <w:top w:val="single" w:sz="4" w:space="0" w:color="000000"/>
              <w:left w:val="single" w:sz="4" w:space="0" w:color="000000"/>
              <w:bottom w:val="single" w:sz="4" w:space="0" w:color="000000"/>
              <w:right w:val="single" w:sz="4" w:space="0" w:color="000000"/>
            </w:tcBorders>
          </w:tcPr>
          <w:p w14:paraId="3B052472" w14:textId="77777777" w:rsidR="00847955" w:rsidRPr="00A548EF" w:rsidRDefault="00847955" w:rsidP="00847955">
            <w:pPr>
              <w:ind w:hanging="2"/>
              <w:jc w:val="center"/>
              <w:rPr>
                <w:rFonts w:ascii="Arial" w:eastAsia="Arial" w:hAnsi="Arial" w:cs="Arial"/>
              </w:rPr>
            </w:pPr>
            <w:r w:rsidRPr="00A548EF">
              <w:rPr>
                <w:rFonts w:ascii="Arial" w:eastAsia="Arial" w:hAnsi="Arial" w:cs="Arial"/>
              </w:rPr>
              <w:t>0,27%</w:t>
            </w:r>
          </w:p>
        </w:tc>
      </w:tr>
    </w:tbl>
    <w:p w14:paraId="6369F92A" w14:textId="77777777" w:rsidR="00847955" w:rsidRDefault="00847955" w:rsidP="00847955">
      <w:pPr>
        <w:ind w:hanging="426"/>
        <w:jc w:val="both"/>
        <w:rPr>
          <w:rFonts w:ascii="Arial" w:hAnsi="Arial" w:cs="Arial"/>
          <w:b/>
          <w:bCs/>
          <w:color w:val="000000" w:themeColor="text1"/>
        </w:rPr>
      </w:pPr>
    </w:p>
    <w:p w14:paraId="7388B3DF" w14:textId="03EA615D" w:rsidR="00847955" w:rsidRPr="00733BA2" w:rsidRDefault="00847955" w:rsidP="00062861">
      <w:pPr>
        <w:pStyle w:val="ListParagraph"/>
        <w:numPr>
          <w:ilvl w:val="0"/>
          <w:numId w:val="84"/>
        </w:numPr>
        <w:jc w:val="both"/>
        <w:rPr>
          <w:rFonts w:ascii="Arial" w:hAnsi="Arial" w:cs="Arial"/>
          <w:b/>
          <w:bCs/>
          <w:color w:val="000000" w:themeColor="text1"/>
        </w:rPr>
      </w:pPr>
      <w:r w:rsidRPr="00733BA2">
        <w:rPr>
          <w:rFonts w:ascii="Arial" w:hAnsi="Arial" w:cs="Arial"/>
          <w:b/>
          <w:bCs/>
          <w:color w:val="000000" w:themeColor="text1"/>
        </w:rPr>
        <w:t>PPI</w:t>
      </w:r>
    </w:p>
    <w:tbl>
      <w:tblPr>
        <w:tblW w:w="5000" w:type="pc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2"/>
        <w:gridCol w:w="4156"/>
        <w:gridCol w:w="1247"/>
        <w:gridCol w:w="1247"/>
        <w:gridCol w:w="1247"/>
        <w:gridCol w:w="1374"/>
      </w:tblGrid>
      <w:tr w:rsidR="00847955" w:rsidRPr="008325CE" w14:paraId="6555D5B5" w14:textId="77777777" w:rsidTr="00847955">
        <w:trPr>
          <w:trHeight w:val="241"/>
        </w:trPr>
        <w:tc>
          <w:tcPr>
            <w:tcW w:w="412" w:type="pct"/>
            <w:tcBorders>
              <w:top w:val="single" w:sz="4" w:space="0" w:color="000000"/>
              <w:left w:val="single" w:sz="4" w:space="0" w:color="000000"/>
              <w:bottom w:val="single" w:sz="4" w:space="0" w:color="000000"/>
              <w:right w:val="single" w:sz="4" w:space="0" w:color="000000"/>
            </w:tcBorders>
            <w:vAlign w:val="center"/>
            <w:hideMark/>
          </w:tcPr>
          <w:p w14:paraId="5E695644" w14:textId="77777777" w:rsidR="00847955" w:rsidRPr="008325CE" w:rsidRDefault="00847955" w:rsidP="00847955">
            <w:pPr>
              <w:ind w:hanging="2"/>
              <w:jc w:val="center"/>
              <w:rPr>
                <w:rFonts w:ascii="Arial" w:eastAsia="Calibri" w:hAnsi="Arial" w:cs="Arial"/>
                <w:b/>
                <w:bCs/>
              </w:rPr>
            </w:pPr>
            <w:bookmarkStart w:id="45" w:name="_Hlk134458484"/>
            <w:r w:rsidRPr="008325CE">
              <w:rPr>
                <w:rFonts w:ascii="Arial" w:eastAsia="Calibri" w:hAnsi="Arial" w:cs="Arial"/>
                <w:b/>
                <w:bCs/>
              </w:rPr>
              <w:t>No.</w:t>
            </w:r>
          </w:p>
        </w:tc>
        <w:tc>
          <w:tcPr>
            <w:tcW w:w="2057" w:type="pct"/>
            <w:tcBorders>
              <w:top w:val="single" w:sz="4" w:space="0" w:color="000000"/>
              <w:left w:val="single" w:sz="4" w:space="0" w:color="000000"/>
              <w:bottom w:val="single" w:sz="4" w:space="0" w:color="000000"/>
              <w:right w:val="single" w:sz="4" w:space="0" w:color="000000"/>
            </w:tcBorders>
            <w:vAlign w:val="center"/>
            <w:hideMark/>
          </w:tcPr>
          <w:p w14:paraId="0A1F4A0B" w14:textId="77777777" w:rsidR="00847955" w:rsidRPr="008325CE" w:rsidRDefault="00847955" w:rsidP="00847955">
            <w:pPr>
              <w:ind w:hanging="2"/>
              <w:jc w:val="center"/>
              <w:rPr>
                <w:rFonts w:ascii="Arial" w:eastAsia="Calibri" w:hAnsi="Arial" w:cs="Arial"/>
                <w:b/>
                <w:bCs/>
              </w:rPr>
            </w:pPr>
            <w:r w:rsidRPr="008325CE">
              <w:rPr>
                <w:rFonts w:ascii="Arial" w:eastAsia="Calibri" w:hAnsi="Arial" w:cs="Arial"/>
                <w:b/>
                <w:bCs/>
              </w:rPr>
              <w:t xml:space="preserve">Judul </w:t>
            </w:r>
          </w:p>
        </w:tc>
        <w:tc>
          <w:tcPr>
            <w:tcW w:w="617" w:type="pct"/>
            <w:tcBorders>
              <w:top w:val="single" w:sz="4" w:space="0" w:color="000000"/>
              <w:left w:val="single" w:sz="4" w:space="0" w:color="000000"/>
              <w:bottom w:val="single" w:sz="4" w:space="0" w:color="000000"/>
              <w:right w:val="single" w:sz="4" w:space="0" w:color="000000"/>
            </w:tcBorders>
            <w:hideMark/>
          </w:tcPr>
          <w:p w14:paraId="6D684B94" w14:textId="77777777" w:rsidR="00847955" w:rsidRPr="008325CE" w:rsidRDefault="00847955" w:rsidP="00847955">
            <w:pPr>
              <w:ind w:hanging="2"/>
              <w:jc w:val="center"/>
              <w:rPr>
                <w:rFonts w:ascii="Arial" w:hAnsi="Arial" w:cs="Arial"/>
                <w:b/>
                <w:bCs/>
              </w:rPr>
            </w:pPr>
            <w:r w:rsidRPr="008325CE">
              <w:rPr>
                <w:rFonts w:ascii="Arial" w:hAnsi="Arial" w:cs="Arial"/>
                <w:b/>
                <w:bCs/>
              </w:rPr>
              <w:t>Stand</w:t>
            </w:r>
          </w:p>
        </w:tc>
        <w:tc>
          <w:tcPr>
            <w:tcW w:w="617" w:type="pct"/>
            <w:tcBorders>
              <w:top w:val="single" w:sz="4" w:space="0" w:color="000000"/>
              <w:left w:val="single" w:sz="4" w:space="0" w:color="000000"/>
              <w:bottom w:val="single" w:sz="4" w:space="0" w:color="000000"/>
              <w:right w:val="single" w:sz="4" w:space="0" w:color="000000"/>
            </w:tcBorders>
            <w:hideMark/>
          </w:tcPr>
          <w:p w14:paraId="552866D3" w14:textId="77777777" w:rsidR="00847955" w:rsidRPr="008325CE" w:rsidRDefault="00847955" w:rsidP="00847955">
            <w:pPr>
              <w:ind w:hanging="2"/>
              <w:jc w:val="center"/>
              <w:rPr>
                <w:rFonts w:ascii="Arial" w:hAnsi="Arial" w:cs="Arial"/>
                <w:b/>
                <w:bCs/>
              </w:rPr>
            </w:pPr>
            <w:r w:rsidRPr="008325CE">
              <w:rPr>
                <w:rFonts w:ascii="Arial" w:eastAsia="Arial" w:hAnsi="Arial" w:cs="Arial"/>
                <w:b/>
                <w:bCs/>
              </w:rPr>
              <w:t>Nov ‘23</w:t>
            </w:r>
          </w:p>
        </w:tc>
        <w:tc>
          <w:tcPr>
            <w:tcW w:w="617" w:type="pct"/>
            <w:tcBorders>
              <w:top w:val="single" w:sz="4" w:space="0" w:color="000000"/>
              <w:left w:val="single" w:sz="4" w:space="0" w:color="000000"/>
              <w:bottom w:val="single" w:sz="4" w:space="0" w:color="000000"/>
              <w:right w:val="single" w:sz="4" w:space="0" w:color="000000"/>
            </w:tcBorders>
            <w:hideMark/>
          </w:tcPr>
          <w:p w14:paraId="09FD8273" w14:textId="77777777" w:rsidR="00847955" w:rsidRPr="008325CE" w:rsidRDefault="00847955" w:rsidP="00847955">
            <w:pPr>
              <w:ind w:hanging="2"/>
              <w:jc w:val="center"/>
              <w:rPr>
                <w:rFonts w:ascii="Arial" w:hAnsi="Arial" w:cs="Arial"/>
                <w:b/>
                <w:bCs/>
              </w:rPr>
            </w:pPr>
            <w:r w:rsidRPr="008325CE">
              <w:rPr>
                <w:rFonts w:ascii="Arial" w:eastAsia="Arial" w:hAnsi="Arial" w:cs="Arial"/>
                <w:b/>
                <w:bCs/>
              </w:rPr>
              <w:t>Des ‘23</w:t>
            </w:r>
          </w:p>
        </w:tc>
        <w:tc>
          <w:tcPr>
            <w:tcW w:w="680" w:type="pct"/>
            <w:tcBorders>
              <w:top w:val="single" w:sz="4" w:space="0" w:color="000000"/>
              <w:left w:val="single" w:sz="4" w:space="0" w:color="000000"/>
              <w:bottom w:val="single" w:sz="4" w:space="0" w:color="000000"/>
              <w:right w:val="single" w:sz="4" w:space="0" w:color="000000"/>
            </w:tcBorders>
          </w:tcPr>
          <w:p w14:paraId="5D82286D" w14:textId="77777777" w:rsidR="00847955" w:rsidRPr="008325CE" w:rsidRDefault="00847955" w:rsidP="00847955">
            <w:pPr>
              <w:ind w:hanging="2"/>
              <w:jc w:val="center"/>
              <w:rPr>
                <w:rFonts w:ascii="Arial" w:eastAsia="Arial" w:hAnsi="Arial" w:cs="Arial"/>
                <w:b/>
                <w:bCs/>
              </w:rPr>
            </w:pPr>
            <w:r w:rsidRPr="008325CE">
              <w:rPr>
                <w:rFonts w:ascii="Arial" w:eastAsia="Arial" w:hAnsi="Arial" w:cs="Arial"/>
                <w:b/>
                <w:bCs/>
              </w:rPr>
              <w:t>Jan ‘24</w:t>
            </w:r>
          </w:p>
        </w:tc>
      </w:tr>
      <w:tr w:rsidR="00847955" w:rsidRPr="008325CE" w14:paraId="2899F85D" w14:textId="77777777" w:rsidTr="00847955">
        <w:trPr>
          <w:trHeight w:val="421"/>
        </w:trPr>
        <w:tc>
          <w:tcPr>
            <w:tcW w:w="412" w:type="pct"/>
            <w:tcBorders>
              <w:top w:val="single" w:sz="4" w:space="0" w:color="000000"/>
              <w:left w:val="single" w:sz="4" w:space="0" w:color="000000"/>
              <w:bottom w:val="single" w:sz="4" w:space="0" w:color="000000"/>
              <w:right w:val="single" w:sz="4" w:space="0" w:color="000000"/>
            </w:tcBorders>
            <w:vAlign w:val="center"/>
            <w:hideMark/>
          </w:tcPr>
          <w:p w14:paraId="28F4611D" w14:textId="77777777" w:rsidR="00847955" w:rsidRPr="008325CE" w:rsidRDefault="00847955" w:rsidP="00847955">
            <w:pPr>
              <w:ind w:hanging="2"/>
              <w:jc w:val="center"/>
              <w:rPr>
                <w:rFonts w:ascii="Arial" w:hAnsi="Arial" w:cs="Arial"/>
              </w:rPr>
            </w:pPr>
            <w:r w:rsidRPr="008325CE">
              <w:rPr>
                <w:rFonts w:ascii="Arial" w:hAnsi="Arial" w:cs="Arial"/>
              </w:rPr>
              <w:t>1.</w:t>
            </w:r>
          </w:p>
        </w:tc>
        <w:tc>
          <w:tcPr>
            <w:tcW w:w="2057" w:type="pct"/>
            <w:tcBorders>
              <w:top w:val="single" w:sz="4" w:space="0" w:color="000000"/>
              <w:left w:val="single" w:sz="4" w:space="0" w:color="000000"/>
              <w:bottom w:val="single" w:sz="4" w:space="0" w:color="000000"/>
              <w:right w:val="single" w:sz="4" w:space="0" w:color="000000"/>
            </w:tcBorders>
            <w:hideMark/>
          </w:tcPr>
          <w:p w14:paraId="423E5FA4" w14:textId="77777777" w:rsidR="00847955" w:rsidRPr="008325CE" w:rsidRDefault="00847955" w:rsidP="00847955">
            <w:pPr>
              <w:ind w:hanging="2"/>
              <w:rPr>
                <w:rFonts w:ascii="Arial" w:hAnsi="Arial" w:cs="Arial"/>
              </w:rPr>
            </w:pPr>
            <w:r w:rsidRPr="008325CE">
              <w:rPr>
                <w:rFonts w:ascii="Arial" w:hAnsi="Arial" w:cs="Arial"/>
              </w:rPr>
              <w:t>IDO (Infeksi Daerah Operasi)</w:t>
            </w:r>
          </w:p>
        </w:tc>
        <w:tc>
          <w:tcPr>
            <w:tcW w:w="617" w:type="pct"/>
            <w:tcBorders>
              <w:top w:val="single" w:sz="4" w:space="0" w:color="000000"/>
              <w:left w:val="single" w:sz="4" w:space="0" w:color="000000"/>
              <w:bottom w:val="single" w:sz="4" w:space="0" w:color="000000"/>
              <w:right w:val="single" w:sz="4" w:space="0" w:color="000000"/>
            </w:tcBorders>
            <w:hideMark/>
          </w:tcPr>
          <w:p w14:paraId="6DE7E2B4" w14:textId="77777777" w:rsidR="00847955" w:rsidRPr="008325CE" w:rsidRDefault="00847955" w:rsidP="00847955">
            <w:pPr>
              <w:ind w:hanging="2"/>
              <w:jc w:val="center"/>
              <w:rPr>
                <w:rFonts w:ascii="Arial" w:hAnsi="Arial" w:cs="Arial"/>
              </w:rPr>
            </w:pPr>
            <w:r w:rsidRPr="008325CE">
              <w:rPr>
                <w:rFonts w:ascii="Arial" w:hAnsi="Arial" w:cs="Arial"/>
              </w:rPr>
              <w:t>≤ 2 %</w:t>
            </w:r>
          </w:p>
        </w:tc>
        <w:tc>
          <w:tcPr>
            <w:tcW w:w="617" w:type="pct"/>
            <w:shd w:val="clear" w:color="auto" w:fill="auto"/>
          </w:tcPr>
          <w:p w14:paraId="73F10235" w14:textId="77777777" w:rsidR="00847955" w:rsidRPr="008325CE" w:rsidRDefault="00847955" w:rsidP="00847955">
            <w:pPr>
              <w:ind w:hanging="2"/>
              <w:jc w:val="center"/>
              <w:rPr>
                <w:rFonts w:ascii="Arial" w:hAnsi="Arial" w:cs="Arial"/>
              </w:rPr>
            </w:pPr>
            <w:r w:rsidRPr="008325CE">
              <w:rPr>
                <w:rFonts w:ascii="Arial" w:hAnsi="Arial" w:cs="Arial"/>
              </w:rPr>
              <w:t>0,77%</w:t>
            </w:r>
          </w:p>
        </w:tc>
        <w:tc>
          <w:tcPr>
            <w:tcW w:w="617" w:type="pct"/>
            <w:shd w:val="clear" w:color="auto" w:fill="auto"/>
          </w:tcPr>
          <w:p w14:paraId="7FEE9DF7" w14:textId="77777777" w:rsidR="00847955" w:rsidRPr="008325CE" w:rsidRDefault="00847955" w:rsidP="00847955">
            <w:pPr>
              <w:ind w:hanging="2"/>
              <w:jc w:val="center"/>
              <w:rPr>
                <w:rFonts w:ascii="Arial" w:hAnsi="Arial" w:cs="Arial"/>
              </w:rPr>
            </w:pPr>
            <w:r w:rsidRPr="008325CE">
              <w:rPr>
                <w:rFonts w:ascii="Arial" w:hAnsi="Arial" w:cs="Arial"/>
              </w:rPr>
              <w:t>0,31%</w:t>
            </w:r>
          </w:p>
        </w:tc>
        <w:tc>
          <w:tcPr>
            <w:tcW w:w="680" w:type="pct"/>
            <w:shd w:val="clear" w:color="auto" w:fill="auto"/>
          </w:tcPr>
          <w:p w14:paraId="002F1089" w14:textId="77777777" w:rsidR="00847955" w:rsidRPr="008325CE" w:rsidRDefault="00847955" w:rsidP="00847955">
            <w:pPr>
              <w:ind w:hanging="2"/>
              <w:jc w:val="center"/>
              <w:rPr>
                <w:rFonts w:ascii="Arial" w:hAnsi="Arial" w:cs="Arial"/>
              </w:rPr>
            </w:pPr>
            <w:r w:rsidRPr="008325CE">
              <w:rPr>
                <w:rFonts w:ascii="Arial" w:hAnsi="Arial" w:cs="Arial"/>
              </w:rPr>
              <w:t>0,24%</w:t>
            </w:r>
          </w:p>
        </w:tc>
      </w:tr>
      <w:tr w:rsidR="00847955" w:rsidRPr="008325CE" w14:paraId="16407C6D" w14:textId="77777777" w:rsidTr="00847955">
        <w:trPr>
          <w:trHeight w:val="421"/>
        </w:trPr>
        <w:tc>
          <w:tcPr>
            <w:tcW w:w="412" w:type="pct"/>
            <w:tcBorders>
              <w:top w:val="single" w:sz="4" w:space="0" w:color="000000"/>
              <w:left w:val="single" w:sz="4" w:space="0" w:color="000000"/>
              <w:bottom w:val="single" w:sz="4" w:space="0" w:color="000000"/>
              <w:right w:val="single" w:sz="4" w:space="0" w:color="000000"/>
            </w:tcBorders>
            <w:vAlign w:val="center"/>
            <w:hideMark/>
          </w:tcPr>
          <w:p w14:paraId="35D9E227" w14:textId="77777777" w:rsidR="00847955" w:rsidRPr="008325CE" w:rsidRDefault="00847955" w:rsidP="00847955">
            <w:pPr>
              <w:ind w:hanging="2"/>
              <w:jc w:val="center"/>
              <w:rPr>
                <w:rFonts w:ascii="Arial" w:hAnsi="Arial" w:cs="Arial"/>
                <w:lang w:val="en-ID"/>
              </w:rPr>
            </w:pPr>
            <w:r w:rsidRPr="008325CE">
              <w:rPr>
                <w:rFonts w:ascii="Arial" w:hAnsi="Arial" w:cs="Arial"/>
                <w:lang w:val="en-ID"/>
              </w:rPr>
              <w:t>2.</w:t>
            </w:r>
          </w:p>
        </w:tc>
        <w:tc>
          <w:tcPr>
            <w:tcW w:w="2057" w:type="pct"/>
            <w:tcBorders>
              <w:top w:val="single" w:sz="4" w:space="0" w:color="000000"/>
              <w:left w:val="single" w:sz="4" w:space="0" w:color="000000"/>
              <w:bottom w:val="single" w:sz="4" w:space="0" w:color="000000"/>
              <w:right w:val="single" w:sz="4" w:space="0" w:color="000000"/>
            </w:tcBorders>
            <w:hideMark/>
          </w:tcPr>
          <w:p w14:paraId="02C5B648" w14:textId="77777777" w:rsidR="00847955" w:rsidRPr="008325CE" w:rsidRDefault="00847955" w:rsidP="00847955">
            <w:pPr>
              <w:ind w:hanging="2"/>
              <w:rPr>
                <w:rFonts w:ascii="Arial" w:hAnsi="Arial" w:cs="Arial"/>
              </w:rPr>
            </w:pPr>
            <w:r w:rsidRPr="008325CE">
              <w:rPr>
                <w:rFonts w:ascii="Arial" w:hAnsi="Arial" w:cs="Arial"/>
                <w:lang w:val="en-ID"/>
              </w:rPr>
              <w:t>IADP (Infeksi Aliran Darah Primer)</w:t>
            </w:r>
          </w:p>
        </w:tc>
        <w:tc>
          <w:tcPr>
            <w:tcW w:w="617" w:type="pct"/>
            <w:tcBorders>
              <w:top w:val="single" w:sz="4" w:space="0" w:color="000000"/>
              <w:left w:val="single" w:sz="4" w:space="0" w:color="000000"/>
              <w:bottom w:val="single" w:sz="4" w:space="0" w:color="000000"/>
              <w:right w:val="single" w:sz="4" w:space="0" w:color="000000"/>
            </w:tcBorders>
            <w:hideMark/>
          </w:tcPr>
          <w:p w14:paraId="75EE9FE6" w14:textId="77777777" w:rsidR="00847955" w:rsidRPr="008325CE" w:rsidRDefault="00847955" w:rsidP="00847955">
            <w:pPr>
              <w:ind w:hanging="2"/>
              <w:jc w:val="center"/>
              <w:rPr>
                <w:rFonts w:ascii="Arial" w:hAnsi="Arial" w:cs="Arial"/>
              </w:rPr>
            </w:pPr>
            <w:r w:rsidRPr="008325CE">
              <w:rPr>
                <w:rFonts w:ascii="Arial" w:hAnsi="Arial" w:cs="Arial"/>
                <w:lang w:val="en-ID"/>
              </w:rPr>
              <w:t>≤3,5</w:t>
            </w:r>
            <w:r w:rsidRPr="008325CE">
              <w:rPr>
                <w:rFonts w:ascii="Arial" w:hAnsi="Arial" w:cs="Arial"/>
              </w:rPr>
              <w:t>‰</w:t>
            </w:r>
          </w:p>
        </w:tc>
        <w:tc>
          <w:tcPr>
            <w:tcW w:w="617" w:type="pct"/>
            <w:shd w:val="clear" w:color="auto" w:fill="auto"/>
          </w:tcPr>
          <w:p w14:paraId="5E794027" w14:textId="77777777" w:rsidR="00847955" w:rsidRPr="008325CE" w:rsidRDefault="00847955" w:rsidP="00847955">
            <w:pPr>
              <w:ind w:hanging="2"/>
              <w:jc w:val="center"/>
              <w:rPr>
                <w:rFonts w:ascii="Arial" w:hAnsi="Arial" w:cs="Arial"/>
              </w:rPr>
            </w:pPr>
            <w:r w:rsidRPr="008325CE">
              <w:rPr>
                <w:rFonts w:ascii="Arial" w:hAnsi="Arial" w:cs="Arial"/>
              </w:rPr>
              <w:t>0‰</w:t>
            </w:r>
          </w:p>
        </w:tc>
        <w:tc>
          <w:tcPr>
            <w:tcW w:w="617" w:type="pct"/>
            <w:shd w:val="clear" w:color="auto" w:fill="auto"/>
          </w:tcPr>
          <w:p w14:paraId="6C9F03D6" w14:textId="77777777" w:rsidR="00847955" w:rsidRPr="008325CE" w:rsidRDefault="00847955" w:rsidP="00847955">
            <w:pPr>
              <w:ind w:hanging="2"/>
              <w:jc w:val="center"/>
              <w:rPr>
                <w:rFonts w:ascii="Arial" w:hAnsi="Arial" w:cs="Arial"/>
              </w:rPr>
            </w:pPr>
            <w:r w:rsidRPr="008325CE">
              <w:rPr>
                <w:rFonts w:ascii="Arial" w:hAnsi="Arial" w:cs="Arial"/>
              </w:rPr>
              <w:t>0‰</w:t>
            </w:r>
          </w:p>
        </w:tc>
        <w:tc>
          <w:tcPr>
            <w:tcW w:w="680" w:type="pct"/>
            <w:shd w:val="clear" w:color="auto" w:fill="auto"/>
          </w:tcPr>
          <w:p w14:paraId="2B63299F" w14:textId="77777777" w:rsidR="00847955" w:rsidRPr="008325CE" w:rsidRDefault="00847955" w:rsidP="00847955">
            <w:pPr>
              <w:ind w:hanging="2"/>
              <w:jc w:val="center"/>
              <w:rPr>
                <w:rFonts w:ascii="Arial" w:hAnsi="Arial" w:cs="Arial"/>
              </w:rPr>
            </w:pPr>
            <w:r w:rsidRPr="008325CE">
              <w:rPr>
                <w:rFonts w:ascii="Arial" w:hAnsi="Arial" w:cs="Arial"/>
              </w:rPr>
              <w:t>0‰</w:t>
            </w:r>
          </w:p>
        </w:tc>
      </w:tr>
      <w:tr w:rsidR="00847955" w:rsidRPr="008325CE" w14:paraId="35A032D7" w14:textId="77777777" w:rsidTr="00847955">
        <w:trPr>
          <w:trHeight w:val="421"/>
        </w:trPr>
        <w:tc>
          <w:tcPr>
            <w:tcW w:w="412" w:type="pct"/>
            <w:tcBorders>
              <w:top w:val="single" w:sz="4" w:space="0" w:color="000000"/>
              <w:left w:val="single" w:sz="4" w:space="0" w:color="000000"/>
              <w:bottom w:val="single" w:sz="4" w:space="0" w:color="000000"/>
              <w:right w:val="single" w:sz="4" w:space="0" w:color="000000"/>
            </w:tcBorders>
            <w:vAlign w:val="center"/>
            <w:hideMark/>
          </w:tcPr>
          <w:p w14:paraId="42F215E6" w14:textId="77777777" w:rsidR="00847955" w:rsidRPr="008325CE" w:rsidRDefault="00847955" w:rsidP="00847955">
            <w:pPr>
              <w:ind w:hanging="2"/>
              <w:jc w:val="center"/>
              <w:rPr>
                <w:rFonts w:ascii="Arial" w:hAnsi="Arial" w:cs="Arial"/>
              </w:rPr>
            </w:pPr>
            <w:r w:rsidRPr="008325CE">
              <w:rPr>
                <w:rFonts w:ascii="Arial" w:hAnsi="Arial" w:cs="Arial"/>
              </w:rPr>
              <w:t>3.</w:t>
            </w:r>
          </w:p>
        </w:tc>
        <w:tc>
          <w:tcPr>
            <w:tcW w:w="2057" w:type="pct"/>
            <w:tcBorders>
              <w:top w:val="single" w:sz="4" w:space="0" w:color="000000"/>
              <w:left w:val="single" w:sz="4" w:space="0" w:color="000000"/>
              <w:bottom w:val="single" w:sz="4" w:space="0" w:color="000000"/>
              <w:right w:val="single" w:sz="4" w:space="0" w:color="000000"/>
            </w:tcBorders>
            <w:hideMark/>
          </w:tcPr>
          <w:p w14:paraId="5C3EEA26" w14:textId="77777777" w:rsidR="00847955" w:rsidRPr="008325CE" w:rsidRDefault="00847955" w:rsidP="00847955">
            <w:pPr>
              <w:ind w:hanging="2"/>
              <w:rPr>
                <w:rFonts w:ascii="Arial" w:hAnsi="Arial" w:cs="Arial"/>
              </w:rPr>
            </w:pPr>
            <w:r w:rsidRPr="008325CE">
              <w:rPr>
                <w:rFonts w:ascii="Arial" w:hAnsi="Arial" w:cs="Arial"/>
              </w:rPr>
              <w:t>VAP (Ventilation Associated Pneumonia)</w:t>
            </w:r>
          </w:p>
        </w:tc>
        <w:tc>
          <w:tcPr>
            <w:tcW w:w="617" w:type="pct"/>
            <w:tcBorders>
              <w:top w:val="single" w:sz="4" w:space="0" w:color="000000"/>
              <w:left w:val="single" w:sz="4" w:space="0" w:color="000000"/>
              <w:bottom w:val="single" w:sz="4" w:space="0" w:color="000000"/>
              <w:right w:val="single" w:sz="4" w:space="0" w:color="000000"/>
            </w:tcBorders>
            <w:hideMark/>
          </w:tcPr>
          <w:p w14:paraId="74A9AC96" w14:textId="77777777" w:rsidR="00847955" w:rsidRPr="008325CE" w:rsidRDefault="00847955" w:rsidP="00847955">
            <w:pPr>
              <w:ind w:hanging="2"/>
              <w:jc w:val="center"/>
              <w:rPr>
                <w:rFonts w:ascii="Arial" w:hAnsi="Arial" w:cs="Arial"/>
              </w:rPr>
            </w:pPr>
            <w:r w:rsidRPr="008325CE">
              <w:rPr>
                <w:rFonts w:ascii="Arial" w:hAnsi="Arial" w:cs="Arial"/>
              </w:rPr>
              <w:t>≤ 5,8 ‰</w:t>
            </w:r>
          </w:p>
        </w:tc>
        <w:tc>
          <w:tcPr>
            <w:tcW w:w="617" w:type="pct"/>
            <w:shd w:val="clear" w:color="auto" w:fill="auto"/>
          </w:tcPr>
          <w:p w14:paraId="2C4EEF34" w14:textId="77777777" w:rsidR="00847955" w:rsidRPr="008325CE" w:rsidRDefault="00847955" w:rsidP="00847955">
            <w:pPr>
              <w:ind w:hanging="2"/>
              <w:jc w:val="center"/>
              <w:rPr>
                <w:rFonts w:ascii="Arial" w:hAnsi="Arial" w:cs="Arial"/>
              </w:rPr>
            </w:pPr>
            <w:r w:rsidRPr="008325CE">
              <w:rPr>
                <w:rFonts w:ascii="Arial" w:hAnsi="Arial" w:cs="Arial"/>
              </w:rPr>
              <w:t>0‰</w:t>
            </w:r>
          </w:p>
        </w:tc>
        <w:tc>
          <w:tcPr>
            <w:tcW w:w="617" w:type="pct"/>
            <w:shd w:val="clear" w:color="auto" w:fill="auto"/>
          </w:tcPr>
          <w:p w14:paraId="6B3B6957" w14:textId="77777777" w:rsidR="00847955" w:rsidRPr="008325CE" w:rsidRDefault="00847955" w:rsidP="00847955">
            <w:pPr>
              <w:ind w:hanging="2"/>
              <w:jc w:val="center"/>
              <w:rPr>
                <w:rFonts w:ascii="Arial" w:hAnsi="Arial" w:cs="Arial"/>
              </w:rPr>
            </w:pPr>
            <w:r w:rsidRPr="008325CE">
              <w:rPr>
                <w:rFonts w:ascii="Arial" w:hAnsi="Arial" w:cs="Arial"/>
              </w:rPr>
              <w:t>0‰</w:t>
            </w:r>
          </w:p>
        </w:tc>
        <w:tc>
          <w:tcPr>
            <w:tcW w:w="680" w:type="pct"/>
            <w:shd w:val="clear" w:color="auto" w:fill="auto"/>
          </w:tcPr>
          <w:p w14:paraId="61452B6F" w14:textId="77777777" w:rsidR="00847955" w:rsidRPr="008325CE" w:rsidRDefault="00847955" w:rsidP="00847955">
            <w:pPr>
              <w:ind w:hanging="2"/>
              <w:jc w:val="center"/>
              <w:rPr>
                <w:rFonts w:ascii="Arial" w:hAnsi="Arial" w:cs="Arial"/>
              </w:rPr>
            </w:pPr>
            <w:r w:rsidRPr="008325CE">
              <w:rPr>
                <w:rFonts w:ascii="Arial" w:hAnsi="Arial" w:cs="Arial"/>
              </w:rPr>
              <w:t>0‰</w:t>
            </w:r>
          </w:p>
        </w:tc>
      </w:tr>
      <w:tr w:rsidR="00847955" w:rsidRPr="008325CE" w14:paraId="1ED3914C" w14:textId="77777777" w:rsidTr="00847955">
        <w:trPr>
          <w:trHeight w:val="421"/>
        </w:trPr>
        <w:tc>
          <w:tcPr>
            <w:tcW w:w="412" w:type="pct"/>
            <w:tcBorders>
              <w:top w:val="single" w:sz="4" w:space="0" w:color="000000"/>
              <w:left w:val="single" w:sz="4" w:space="0" w:color="000000"/>
              <w:bottom w:val="single" w:sz="4" w:space="0" w:color="000000"/>
              <w:right w:val="single" w:sz="4" w:space="0" w:color="000000"/>
            </w:tcBorders>
            <w:vAlign w:val="center"/>
            <w:hideMark/>
          </w:tcPr>
          <w:p w14:paraId="5DCB4310" w14:textId="77777777" w:rsidR="00847955" w:rsidRPr="008325CE" w:rsidRDefault="00847955" w:rsidP="00847955">
            <w:pPr>
              <w:ind w:hanging="2"/>
              <w:jc w:val="center"/>
              <w:rPr>
                <w:rFonts w:ascii="Arial" w:hAnsi="Arial" w:cs="Arial"/>
              </w:rPr>
            </w:pPr>
            <w:r w:rsidRPr="008325CE">
              <w:rPr>
                <w:rFonts w:ascii="Arial" w:hAnsi="Arial" w:cs="Arial"/>
              </w:rPr>
              <w:t>4.</w:t>
            </w:r>
          </w:p>
        </w:tc>
        <w:tc>
          <w:tcPr>
            <w:tcW w:w="2057" w:type="pct"/>
            <w:tcBorders>
              <w:top w:val="single" w:sz="4" w:space="0" w:color="000000"/>
              <w:left w:val="single" w:sz="4" w:space="0" w:color="000000"/>
              <w:bottom w:val="single" w:sz="4" w:space="0" w:color="000000"/>
              <w:right w:val="single" w:sz="4" w:space="0" w:color="000000"/>
            </w:tcBorders>
            <w:hideMark/>
          </w:tcPr>
          <w:p w14:paraId="59D8984C" w14:textId="77777777" w:rsidR="00847955" w:rsidRPr="008325CE" w:rsidRDefault="00847955" w:rsidP="00847955">
            <w:pPr>
              <w:ind w:hanging="2"/>
              <w:rPr>
                <w:rFonts w:ascii="Arial" w:hAnsi="Arial" w:cs="Arial"/>
              </w:rPr>
            </w:pPr>
            <w:r w:rsidRPr="008325CE">
              <w:rPr>
                <w:rFonts w:ascii="Arial" w:hAnsi="Arial" w:cs="Arial"/>
              </w:rPr>
              <w:t>ISK (Infeksi Saluran Kencing)</w:t>
            </w:r>
          </w:p>
        </w:tc>
        <w:tc>
          <w:tcPr>
            <w:tcW w:w="617" w:type="pct"/>
            <w:tcBorders>
              <w:top w:val="single" w:sz="4" w:space="0" w:color="000000"/>
              <w:left w:val="single" w:sz="4" w:space="0" w:color="000000"/>
              <w:bottom w:val="single" w:sz="4" w:space="0" w:color="000000"/>
              <w:right w:val="single" w:sz="4" w:space="0" w:color="000000"/>
            </w:tcBorders>
            <w:hideMark/>
          </w:tcPr>
          <w:p w14:paraId="6557937E" w14:textId="77777777" w:rsidR="00847955" w:rsidRPr="008325CE" w:rsidRDefault="00847955" w:rsidP="00847955">
            <w:pPr>
              <w:ind w:hanging="2"/>
              <w:jc w:val="center"/>
              <w:rPr>
                <w:rFonts w:ascii="Arial" w:hAnsi="Arial" w:cs="Arial"/>
              </w:rPr>
            </w:pPr>
            <w:r w:rsidRPr="008325CE">
              <w:rPr>
                <w:rFonts w:ascii="Arial" w:hAnsi="Arial" w:cs="Arial"/>
              </w:rPr>
              <w:t>≤ 4,7 ‰</w:t>
            </w:r>
          </w:p>
        </w:tc>
        <w:tc>
          <w:tcPr>
            <w:tcW w:w="617" w:type="pct"/>
            <w:shd w:val="clear" w:color="auto" w:fill="auto"/>
          </w:tcPr>
          <w:p w14:paraId="6BC23A96" w14:textId="77777777" w:rsidR="00847955" w:rsidRPr="008325CE" w:rsidRDefault="00847955" w:rsidP="00847955">
            <w:pPr>
              <w:ind w:hanging="2"/>
              <w:jc w:val="center"/>
              <w:rPr>
                <w:rFonts w:ascii="Arial" w:hAnsi="Arial" w:cs="Arial"/>
              </w:rPr>
            </w:pPr>
            <w:r w:rsidRPr="008325CE">
              <w:rPr>
                <w:rFonts w:ascii="Arial" w:hAnsi="Arial" w:cs="Arial"/>
              </w:rPr>
              <w:t>0‰</w:t>
            </w:r>
          </w:p>
        </w:tc>
        <w:tc>
          <w:tcPr>
            <w:tcW w:w="617" w:type="pct"/>
            <w:shd w:val="clear" w:color="auto" w:fill="auto"/>
          </w:tcPr>
          <w:p w14:paraId="154E8953" w14:textId="77777777" w:rsidR="00847955" w:rsidRPr="008325CE" w:rsidRDefault="00847955" w:rsidP="00847955">
            <w:pPr>
              <w:ind w:hanging="2"/>
              <w:jc w:val="center"/>
              <w:rPr>
                <w:rFonts w:ascii="Arial" w:hAnsi="Arial" w:cs="Arial"/>
              </w:rPr>
            </w:pPr>
            <w:r w:rsidRPr="008325CE">
              <w:rPr>
                <w:rFonts w:ascii="Arial" w:hAnsi="Arial" w:cs="Arial"/>
              </w:rPr>
              <w:t>0‰</w:t>
            </w:r>
          </w:p>
        </w:tc>
        <w:tc>
          <w:tcPr>
            <w:tcW w:w="680" w:type="pct"/>
            <w:shd w:val="clear" w:color="auto" w:fill="auto"/>
          </w:tcPr>
          <w:p w14:paraId="00F7004F" w14:textId="77777777" w:rsidR="00847955" w:rsidRPr="008325CE" w:rsidRDefault="00847955" w:rsidP="00847955">
            <w:pPr>
              <w:ind w:hanging="2"/>
              <w:jc w:val="center"/>
              <w:rPr>
                <w:rFonts w:ascii="Arial" w:hAnsi="Arial" w:cs="Arial"/>
              </w:rPr>
            </w:pPr>
            <w:r w:rsidRPr="008325CE">
              <w:rPr>
                <w:rFonts w:ascii="Arial" w:hAnsi="Arial" w:cs="Arial"/>
              </w:rPr>
              <w:t>0‰</w:t>
            </w:r>
          </w:p>
        </w:tc>
      </w:tr>
      <w:tr w:rsidR="00847955" w:rsidRPr="008325CE" w14:paraId="2386AE24" w14:textId="77777777" w:rsidTr="00847955">
        <w:trPr>
          <w:trHeight w:val="411"/>
        </w:trPr>
        <w:tc>
          <w:tcPr>
            <w:tcW w:w="412" w:type="pct"/>
            <w:tcBorders>
              <w:top w:val="single" w:sz="4" w:space="0" w:color="000000"/>
              <w:left w:val="single" w:sz="4" w:space="0" w:color="000000"/>
              <w:bottom w:val="single" w:sz="4" w:space="0" w:color="000000"/>
              <w:right w:val="single" w:sz="4" w:space="0" w:color="000000"/>
            </w:tcBorders>
            <w:vAlign w:val="center"/>
            <w:hideMark/>
          </w:tcPr>
          <w:p w14:paraId="3579C5BC" w14:textId="77777777" w:rsidR="00847955" w:rsidRPr="008325CE" w:rsidRDefault="00847955" w:rsidP="00847955">
            <w:pPr>
              <w:ind w:hanging="2"/>
              <w:jc w:val="center"/>
              <w:rPr>
                <w:rFonts w:ascii="Arial" w:hAnsi="Arial" w:cs="Arial"/>
              </w:rPr>
            </w:pPr>
            <w:r w:rsidRPr="008325CE">
              <w:rPr>
                <w:rFonts w:ascii="Arial" w:hAnsi="Arial" w:cs="Arial"/>
              </w:rPr>
              <w:t>5.</w:t>
            </w:r>
          </w:p>
        </w:tc>
        <w:tc>
          <w:tcPr>
            <w:tcW w:w="2057" w:type="pct"/>
            <w:tcBorders>
              <w:top w:val="single" w:sz="4" w:space="0" w:color="000000"/>
              <w:left w:val="single" w:sz="4" w:space="0" w:color="000000"/>
              <w:bottom w:val="single" w:sz="4" w:space="0" w:color="000000"/>
              <w:right w:val="single" w:sz="4" w:space="0" w:color="000000"/>
            </w:tcBorders>
            <w:hideMark/>
          </w:tcPr>
          <w:p w14:paraId="1BA39A53" w14:textId="77777777" w:rsidR="00847955" w:rsidRPr="008325CE" w:rsidRDefault="00847955" w:rsidP="00847955">
            <w:pPr>
              <w:ind w:hanging="2"/>
              <w:rPr>
                <w:rFonts w:ascii="Arial" w:hAnsi="Arial" w:cs="Arial"/>
              </w:rPr>
            </w:pPr>
            <w:r w:rsidRPr="008325CE">
              <w:rPr>
                <w:rFonts w:ascii="Arial" w:hAnsi="Arial" w:cs="Arial"/>
              </w:rPr>
              <w:t>Infeksi Aliran Darah Perifer /ILI (Phlebitis)</w:t>
            </w:r>
          </w:p>
        </w:tc>
        <w:tc>
          <w:tcPr>
            <w:tcW w:w="617" w:type="pct"/>
            <w:tcBorders>
              <w:top w:val="single" w:sz="4" w:space="0" w:color="000000"/>
              <w:left w:val="single" w:sz="4" w:space="0" w:color="000000"/>
              <w:bottom w:val="single" w:sz="4" w:space="0" w:color="000000"/>
              <w:right w:val="single" w:sz="4" w:space="0" w:color="000000"/>
            </w:tcBorders>
            <w:hideMark/>
          </w:tcPr>
          <w:p w14:paraId="6E6415DA" w14:textId="77777777" w:rsidR="00847955" w:rsidRPr="008325CE" w:rsidRDefault="00847955" w:rsidP="00847955">
            <w:pPr>
              <w:ind w:hanging="2"/>
              <w:jc w:val="center"/>
              <w:rPr>
                <w:rFonts w:ascii="Arial" w:hAnsi="Arial" w:cs="Arial"/>
              </w:rPr>
            </w:pPr>
            <w:r w:rsidRPr="008325CE">
              <w:rPr>
                <w:rFonts w:ascii="Arial" w:hAnsi="Arial" w:cs="Arial"/>
              </w:rPr>
              <w:t>≤ 5 %</w:t>
            </w:r>
          </w:p>
        </w:tc>
        <w:tc>
          <w:tcPr>
            <w:tcW w:w="617" w:type="pct"/>
            <w:shd w:val="clear" w:color="auto" w:fill="auto"/>
          </w:tcPr>
          <w:p w14:paraId="10A732C6" w14:textId="77777777" w:rsidR="00847955" w:rsidRPr="008325CE" w:rsidRDefault="00847955" w:rsidP="00847955">
            <w:pPr>
              <w:spacing w:line="360" w:lineRule="auto"/>
              <w:ind w:hanging="2"/>
              <w:jc w:val="center"/>
              <w:rPr>
                <w:rFonts w:ascii="Arial" w:hAnsi="Arial" w:cs="Arial"/>
              </w:rPr>
            </w:pPr>
            <w:r w:rsidRPr="008325CE">
              <w:rPr>
                <w:rFonts w:ascii="Arial" w:hAnsi="Arial" w:cs="Arial"/>
              </w:rPr>
              <w:t>0,41%</w:t>
            </w:r>
          </w:p>
        </w:tc>
        <w:tc>
          <w:tcPr>
            <w:tcW w:w="617" w:type="pct"/>
            <w:shd w:val="clear" w:color="auto" w:fill="auto"/>
          </w:tcPr>
          <w:p w14:paraId="7953A307" w14:textId="77777777" w:rsidR="00847955" w:rsidRPr="008325CE" w:rsidRDefault="00847955" w:rsidP="00847955">
            <w:pPr>
              <w:spacing w:line="360" w:lineRule="auto"/>
              <w:ind w:hanging="2"/>
              <w:jc w:val="center"/>
              <w:rPr>
                <w:rFonts w:ascii="Arial" w:hAnsi="Arial" w:cs="Arial"/>
              </w:rPr>
            </w:pPr>
            <w:r w:rsidRPr="008325CE">
              <w:rPr>
                <w:rFonts w:ascii="Arial" w:hAnsi="Arial" w:cs="Arial"/>
              </w:rPr>
              <w:t>0,18%</w:t>
            </w:r>
          </w:p>
        </w:tc>
        <w:tc>
          <w:tcPr>
            <w:tcW w:w="680" w:type="pct"/>
            <w:shd w:val="clear" w:color="auto" w:fill="auto"/>
          </w:tcPr>
          <w:p w14:paraId="18A2403A" w14:textId="77777777" w:rsidR="00847955" w:rsidRPr="008325CE" w:rsidRDefault="00847955" w:rsidP="00847955">
            <w:pPr>
              <w:spacing w:line="360" w:lineRule="auto"/>
              <w:ind w:hanging="2"/>
              <w:jc w:val="center"/>
              <w:rPr>
                <w:rFonts w:ascii="Arial" w:hAnsi="Arial" w:cs="Arial"/>
              </w:rPr>
            </w:pPr>
            <w:r w:rsidRPr="008325CE">
              <w:rPr>
                <w:rFonts w:ascii="Arial" w:hAnsi="Arial" w:cs="Arial"/>
              </w:rPr>
              <w:t>0,28%</w:t>
            </w:r>
          </w:p>
        </w:tc>
      </w:tr>
      <w:tr w:rsidR="00847955" w:rsidRPr="008325CE" w14:paraId="03354613" w14:textId="77777777" w:rsidTr="00847955">
        <w:trPr>
          <w:trHeight w:val="294"/>
        </w:trPr>
        <w:tc>
          <w:tcPr>
            <w:tcW w:w="412" w:type="pct"/>
            <w:tcBorders>
              <w:top w:val="single" w:sz="4" w:space="0" w:color="000000"/>
              <w:left w:val="single" w:sz="4" w:space="0" w:color="000000"/>
              <w:bottom w:val="single" w:sz="4" w:space="0" w:color="000000"/>
              <w:right w:val="single" w:sz="4" w:space="0" w:color="000000"/>
            </w:tcBorders>
            <w:vAlign w:val="center"/>
            <w:hideMark/>
          </w:tcPr>
          <w:p w14:paraId="00D34FFB" w14:textId="77777777" w:rsidR="00847955" w:rsidRPr="008325CE" w:rsidRDefault="00847955" w:rsidP="00847955">
            <w:pPr>
              <w:ind w:hanging="2"/>
              <w:jc w:val="center"/>
              <w:rPr>
                <w:rFonts w:ascii="Arial" w:hAnsi="Arial" w:cs="Arial"/>
                <w:lang w:val="en-ID"/>
              </w:rPr>
            </w:pPr>
            <w:r w:rsidRPr="008325CE">
              <w:rPr>
                <w:rFonts w:ascii="Arial" w:hAnsi="Arial" w:cs="Arial"/>
                <w:lang w:val="en-ID"/>
              </w:rPr>
              <w:lastRenderedPageBreak/>
              <w:t>6.</w:t>
            </w:r>
          </w:p>
        </w:tc>
        <w:tc>
          <w:tcPr>
            <w:tcW w:w="2057" w:type="pct"/>
            <w:tcBorders>
              <w:top w:val="single" w:sz="4" w:space="0" w:color="000000"/>
              <w:left w:val="single" w:sz="4" w:space="0" w:color="000000"/>
              <w:bottom w:val="single" w:sz="4" w:space="0" w:color="000000"/>
              <w:right w:val="single" w:sz="4" w:space="0" w:color="000000"/>
            </w:tcBorders>
            <w:hideMark/>
          </w:tcPr>
          <w:p w14:paraId="45B00CCD" w14:textId="77777777" w:rsidR="00847955" w:rsidRPr="008325CE" w:rsidRDefault="00847955" w:rsidP="00847955">
            <w:pPr>
              <w:ind w:hanging="2"/>
              <w:rPr>
                <w:rFonts w:ascii="Arial" w:hAnsi="Arial" w:cs="Arial"/>
                <w:lang w:val="en-ID"/>
              </w:rPr>
            </w:pPr>
            <w:r w:rsidRPr="008325CE">
              <w:rPr>
                <w:rFonts w:ascii="Arial" w:hAnsi="Arial" w:cs="Arial"/>
                <w:lang w:val="en-ID"/>
              </w:rPr>
              <w:t>Decubitus</w:t>
            </w:r>
          </w:p>
        </w:tc>
        <w:tc>
          <w:tcPr>
            <w:tcW w:w="617" w:type="pct"/>
            <w:tcBorders>
              <w:top w:val="single" w:sz="4" w:space="0" w:color="000000"/>
              <w:left w:val="single" w:sz="4" w:space="0" w:color="000000"/>
              <w:bottom w:val="single" w:sz="4" w:space="0" w:color="000000"/>
              <w:right w:val="single" w:sz="4" w:space="0" w:color="000000"/>
            </w:tcBorders>
            <w:hideMark/>
          </w:tcPr>
          <w:p w14:paraId="0DE7EC4B" w14:textId="77777777" w:rsidR="00847955" w:rsidRPr="008325CE" w:rsidRDefault="00847955" w:rsidP="00847955">
            <w:pPr>
              <w:ind w:hanging="2"/>
              <w:jc w:val="center"/>
              <w:rPr>
                <w:rFonts w:ascii="Arial" w:hAnsi="Arial" w:cs="Arial"/>
                <w:lang w:val="en-ID"/>
              </w:rPr>
            </w:pPr>
            <w:r w:rsidRPr="008325CE">
              <w:rPr>
                <w:rFonts w:ascii="Arial" w:hAnsi="Arial" w:cs="Arial"/>
                <w:lang w:val="en-ID"/>
              </w:rPr>
              <w:t>0%</w:t>
            </w:r>
          </w:p>
        </w:tc>
        <w:tc>
          <w:tcPr>
            <w:tcW w:w="617" w:type="pct"/>
            <w:shd w:val="clear" w:color="auto" w:fill="auto"/>
          </w:tcPr>
          <w:p w14:paraId="1560B3B1"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0%</w:t>
            </w:r>
          </w:p>
        </w:tc>
        <w:tc>
          <w:tcPr>
            <w:tcW w:w="617" w:type="pct"/>
            <w:shd w:val="clear" w:color="auto" w:fill="auto"/>
          </w:tcPr>
          <w:p w14:paraId="39DA5ADA"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0%</w:t>
            </w:r>
          </w:p>
        </w:tc>
        <w:tc>
          <w:tcPr>
            <w:tcW w:w="680" w:type="pct"/>
            <w:shd w:val="clear" w:color="auto" w:fill="auto"/>
          </w:tcPr>
          <w:p w14:paraId="08DC36F7"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0%</w:t>
            </w:r>
          </w:p>
        </w:tc>
      </w:tr>
      <w:tr w:rsidR="00847955" w:rsidRPr="008325CE" w14:paraId="629F59B7" w14:textId="77777777" w:rsidTr="00847955">
        <w:trPr>
          <w:trHeight w:val="421"/>
        </w:trPr>
        <w:tc>
          <w:tcPr>
            <w:tcW w:w="412" w:type="pct"/>
            <w:tcBorders>
              <w:top w:val="single" w:sz="4" w:space="0" w:color="000000"/>
              <w:left w:val="single" w:sz="4" w:space="0" w:color="000000"/>
              <w:bottom w:val="single" w:sz="4" w:space="0" w:color="000000"/>
              <w:right w:val="single" w:sz="4" w:space="0" w:color="000000"/>
            </w:tcBorders>
            <w:vAlign w:val="center"/>
            <w:hideMark/>
          </w:tcPr>
          <w:p w14:paraId="2DCDFE0D" w14:textId="77777777" w:rsidR="00847955" w:rsidRPr="008325CE" w:rsidRDefault="00847955" w:rsidP="00847955">
            <w:pPr>
              <w:ind w:hanging="2"/>
              <w:jc w:val="center"/>
              <w:rPr>
                <w:rFonts w:ascii="Arial" w:hAnsi="Arial" w:cs="Arial"/>
                <w:lang w:val="en-ID"/>
              </w:rPr>
            </w:pPr>
            <w:r w:rsidRPr="008325CE">
              <w:rPr>
                <w:rFonts w:ascii="Arial" w:hAnsi="Arial" w:cs="Arial"/>
                <w:lang w:val="en-ID"/>
              </w:rPr>
              <w:t>7.</w:t>
            </w:r>
          </w:p>
        </w:tc>
        <w:tc>
          <w:tcPr>
            <w:tcW w:w="2057" w:type="pct"/>
            <w:tcBorders>
              <w:top w:val="single" w:sz="4" w:space="0" w:color="000000"/>
              <w:left w:val="single" w:sz="4" w:space="0" w:color="000000"/>
              <w:bottom w:val="single" w:sz="4" w:space="0" w:color="000000"/>
              <w:right w:val="single" w:sz="4" w:space="0" w:color="000000"/>
            </w:tcBorders>
            <w:hideMark/>
          </w:tcPr>
          <w:p w14:paraId="52980693" w14:textId="77777777" w:rsidR="00847955" w:rsidRPr="008325CE" w:rsidRDefault="00847955" w:rsidP="00847955">
            <w:pPr>
              <w:ind w:hanging="2"/>
              <w:rPr>
                <w:rFonts w:ascii="Arial" w:hAnsi="Arial" w:cs="Arial"/>
                <w:lang w:val="en-ID"/>
              </w:rPr>
            </w:pPr>
            <w:r w:rsidRPr="008325CE">
              <w:rPr>
                <w:rFonts w:ascii="Arial" w:hAnsi="Arial" w:cs="Arial"/>
                <w:lang w:val="en-ID"/>
              </w:rPr>
              <w:t>Angka kepatuhan kebersihan tangan</w:t>
            </w:r>
          </w:p>
        </w:tc>
        <w:tc>
          <w:tcPr>
            <w:tcW w:w="617" w:type="pct"/>
            <w:tcBorders>
              <w:top w:val="single" w:sz="4" w:space="0" w:color="000000"/>
              <w:left w:val="single" w:sz="4" w:space="0" w:color="000000"/>
              <w:bottom w:val="single" w:sz="4" w:space="0" w:color="000000"/>
              <w:right w:val="single" w:sz="4" w:space="0" w:color="000000"/>
            </w:tcBorders>
            <w:hideMark/>
          </w:tcPr>
          <w:p w14:paraId="2D411BAE" w14:textId="77777777" w:rsidR="00847955" w:rsidRPr="008325CE" w:rsidRDefault="00847955" w:rsidP="00847955">
            <w:pPr>
              <w:ind w:hanging="2"/>
              <w:jc w:val="center"/>
              <w:rPr>
                <w:rFonts w:ascii="Arial" w:hAnsi="Arial" w:cs="Arial"/>
                <w:lang w:val="en-ID"/>
              </w:rPr>
            </w:pPr>
            <w:r w:rsidRPr="008325CE">
              <w:rPr>
                <w:rFonts w:ascii="Arial" w:hAnsi="Arial" w:cs="Arial"/>
                <w:lang w:val="en-ID"/>
              </w:rPr>
              <w:t>&gt;85%</w:t>
            </w:r>
          </w:p>
        </w:tc>
        <w:tc>
          <w:tcPr>
            <w:tcW w:w="617" w:type="pct"/>
            <w:shd w:val="clear" w:color="auto" w:fill="auto"/>
          </w:tcPr>
          <w:p w14:paraId="35CFB9BA"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85,96%</w:t>
            </w:r>
          </w:p>
        </w:tc>
        <w:tc>
          <w:tcPr>
            <w:tcW w:w="617" w:type="pct"/>
            <w:shd w:val="clear" w:color="auto" w:fill="auto"/>
          </w:tcPr>
          <w:p w14:paraId="7D14F466"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85,97%</w:t>
            </w:r>
          </w:p>
        </w:tc>
        <w:tc>
          <w:tcPr>
            <w:tcW w:w="680" w:type="pct"/>
            <w:shd w:val="clear" w:color="auto" w:fill="auto"/>
          </w:tcPr>
          <w:p w14:paraId="27F0F979"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85,86%</w:t>
            </w:r>
          </w:p>
        </w:tc>
      </w:tr>
      <w:tr w:rsidR="00847955" w:rsidRPr="008325CE" w14:paraId="67FD1590" w14:textId="77777777" w:rsidTr="00847955">
        <w:trPr>
          <w:trHeight w:val="601"/>
        </w:trPr>
        <w:tc>
          <w:tcPr>
            <w:tcW w:w="412" w:type="pct"/>
            <w:tcBorders>
              <w:top w:val="single" w:sz="4" w:space="0" w:color="000000"/>
              <w:left w:val="single" w:sz="4" w:space="0" w:color="000000"/>
              <w:bottom w:val="single" w:sz="4" w:space="0" w:color="000000"/>
              <w:right w:val="single" w:sz="4" w:space="0" w:color="000000"/>
            </w:tcBorders>
            <w:vAlign w:val="center"/>
            <w:hideMark/>
          </w:tcPr>
          <w:p w14:paraId="1641BB9E" w14:textId="77777777" w:rsidR="00847955" w:rsidRPr="008325CE" w:rsidRDefault="00847955" w:rsidP="00847955">
            <w:pPr>
              <w:ind w:hanging="2"/>
              <w:jc w:val="center"/>
              <w:rPr>
                <w:rFonts w:ascii="Arial" w:hAnsi="Arial" w:cs="Arial"/>
                <w:lang w:val="en-ID"/>
              </w:rPr>
            </w:pPr>
            <w:r w:rsidRPr="008325CE">
              <w:rPr>
                <w:rFonts w:ascii="Arial" w:hAnsi="Arial" w:cs="Arial"/>
                <w:lang w:val="en-ID"/>
              </w:rPr>
              <w:t>8.</w:t>
            </w:r>
          </w:p>
        </w:tc>
        <w:tc>
          <w:tcPr>
            <w:tcW w:w="2057" w:type="pct"/>
            <w:tcBorders>
              <w:top w:val="single" w:sz="4" w:space="0" w:color="000000"/>
              <w:left w:val="single" w:sz="4" w:space="0" w:color="000000"/>
              <w:bottom w:val="single" w:sz="4" w:space="0" w:color="000000"/>
              <w:right w:val="single" w:sz="4" w:space="0" w:color="000000"/>
            </w:tcBorders>
            <w:hideMark/>
          </w:tcPr>
          <w:p w14:paraId="72C752B8" w14:textId="77777777" w:rsidR="00847955" w:rsidRPr="008325CE" w:rsidRDefault="00847955" w:rsidP="00847955">
            <w:pPr>
              <w:ind w:hanging="2"/>
              <w:rPr>
                <w:rFonts w:ascii="Arial" w:hAnsi="Arial" w:cs="Arial"/>
                <w:lang w:val="en-ID"/>
              </w:rPr>
            </w:pPr>
            <w:r w:rsidRPr="008325CE">
              <w:rPr>
                <w:rFonts w:ascii="Arial" w:hAnsi="Arial" w:cs="Arial"/>
                <w:lang w:val="en-ID"/>
              </w:rPr>
              <w:t>Angka kepatuhan penggunaan APD oleh petugas</w:t>
            </w:r>
          </w:p>
        </w:tc>
        <w:tc>
          <w:tcPr>
            <w:tcW w:w="617" w:type="pct"/>
            <w:tcBorders>
              <w:top w:val="single" w:sz="4" w:space="0" w:color="000000"/>
              <w:left w:val="single" w:sz="4" w:space="0" w:color="000000"/>
              <w:bottom w:val="single" w:sz="4" w:space="0" w:color="000000"/>
              <w:right w:val="single" w:sz="4" w:space="0" w:color="000000"/>
            </w:tcBorders>
            <w:hideMark/>
          </w:tcPr>
          <w:p w14:paraId="63BD5121" w14:textId="77777777" w:rsidR="00847955" w:rsidRPr="008325CE" w:rsidRDefault="00847955" w:rsidP="00847955">
            <w:pPr>
              <w:ind w:hanging="2"/>
              <w:jc w:val="center"/>
              <w:rPr>
                <w:rFonts w:ascii="Arial" w:hAnsi="Arial" w:cs="Arial"/>
                <w:lang w:val="en-ID"/>
              </w:rPr>
            </w:pPr>
            <w:r w:rsidRPr="008325CE">
              <w:rPr>
                <w:rFonts w:ascii="Arial" w:hAnsi="Arial" w:cs="Arial"/>
                <w:lang w:val="en-ID"/>
              </w:rPr>
              <w:t>100%</w:t>
            </w:r>
          </w:p>
        </w:tc>
        <w:tc>
          <w:tcPr>
            <w:tcW w:w="617" w:type="pct"/>
            <w:shd w:val="clear" w:color="auto" w:fill="auto"/>
          </w:tcPr>
          <w:p w14:paraId="70DE5B97"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92,57%</w:t>
            </w:r>
          </w:p>
        </w:tc>
        <w:tc>
          <w:tcPr>
            <w:tcW w:w="617" w:type="pct"/>
            <w:shd w:val="clear" w:color="auto" w:fill="auto"/>
          </w:tcPr>
          <w:p w14:paraId="1D6CB2AF"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92,77%</w:t>
            </w:r>
          </w:p>
        </w:tc>
        <w:tc>
          <w:tcPr>
            <w:tcW w:w="680" w:type="pct"/>
            <w:shd w:val="clear" w:color="auto" w:fill="auto"/>
          </w:tcPr>
          <w:p w14:paraId="6E0F9CBE"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93,04%</w:t>
            </w:r>
          </w:p>
        </w:tc>
      </w:tr>
      <w:tr w:rsidR="00847955" w:rsidRPr="008325CE" w14:paraId="22D02349" w14:textId="77777777" w:rsidTr="00847955">
        <w:trPr>
          <w:trHeight w:val="591"/>
        </w:trPr>
        <w:tc>
          <w:tcPr>
            <w:tcW w:w="412" w:type="pct"/>
            <w:tcBorders>
              <w:top w:val="single" w:sz="4" w:space="0" w:color="000000"/>
              <w:left w:val="single" w:sz="4" w:space="0" w:color="000000"/>
              <w:bottom w:val="single" w:sz="4" w:space="0" w:color="000000"/>
              <w:right w:val="single" w:sz="4" w:space="0" w:color="000000"/>
            </w:tcBorders>
            <w:vAlign w:val="center"/>
            <w:hideMark/>
          </w:tcPr>
          <w:p w14:paraId="73312EEB" w14:textId="77777777" w:rsidR="00847955" w:rsidRPr="008325CE" w:rsidRDefault="00847955" w:rsidP="00847955">
            <w:pPr>
              <w:ind w:hanging="2"/>
              <w:jc w:val="center"/>
              <w:rPr>
                <w:rFonts w:ascii="Arial" w:hAnsi="Arial" w:cs="Arial"/>
                <w:lang w:val="en-ID"/>
              </w:rPr>
            </w:pPr>
            <w:r w:rsidRPr="008325CE">
              <w:rPr>
                <w:rFonts w:ascii="Arial" w:hAnsi="Arial" w:cs="Arial"/>
                <w:lang w:val="en-ID"/>
              </w:rPr>
              <w:t>9.</w:t>
            </w:r>
          </w:p>
        </w:tc>
        <w:tc>
          <w:tcPr>
            <w:tcW w:w="2057" w:type="pct"/>
            <w:tcBorders>
              <w:top w:val="single" w:sz="4" w:space="0" w:color="000000"/>
              <w:left w:val="single" w:sz="4" w:space="0" w:color="000000"/>
              <w:bottom w:val="single" w:sz="4" w:space="0" w:color="000000"/>
              <w:right w:val="single" w:sz="4" w:space="0" w:color="000000"/>
            </w:tcBorders>
            <w:hideMark/>
          </w:tcPr>
          <w:p w14:paraId="40E1E602" w14:textId="77777777" w:rsidR="00847955" w:rsidRPr="008325CE" w:rsidRDefault="00847955" w:rsidP="00847955">
            <w:pPr>
              <w:ind w:hanging="2"/>
              <w:rPr>
                <w:rFonts w:ascii="Arial" w:hAnsi="Arial" w:cs="Arial"/>
                <w:lang w:val="en-ID"/>
              </w:rPr>
            </w:pPr>
            <w:r w:rsidRPr="008325CE">
              <w:rPr>
                <w:rFonts w:ascii="Arial" w:hAnsi="Arial" w:cs="Arial"/>
                <w:lang w:val="en-ID"/>
              </w:rPr>
              <w:t>Kepatuhan Pemilahan Sampah Infeksius dan Non Infeksius di Unit Pelayanan</w:t>
            </w:r>
          </w:p>
        </w:tc>
        <w:tc>
          <w:tcPr>
            <w:tcW w:w="617" w:type="pct"/>
            <w:tcBorders>
              <w:top w:val="single" w:sz="4" w:space="0" w:color="000000"/>
              <w:left w:val="single" w:sz="4" w:space="0" w:color="000000"/>
              <w:bottom w:val="single" w:sz="4" w:space="0" w:color="000000"/>
              <w:right w:val="single" w:sz="4" w:space="0" w:color="000000"/>
            </w:tcBorders>
            <w:hideMark/>
          </w:tcPr>
          <w:p w14:paraId="35419F49" w14:textId="77777777" w:rsidR="00847955" w:rsidRPr="008325CE" w:rsidRDefault="00847955" w:rsidP="00847955">
            <w:pPr>
              <w:ind w:hanging="2"/>
              <w:jc w:val="center"/>
              <w:rPr>
                <w:rFonts w:ascii="Arial" w:hAnsi="Arial" w:cs="Arial"/>
                <w:lang w:val="en-ID"/>
              </w:rPr>
            </w:pPr>
            <w:r w:rsidRPr="008325CE">
              <w:rPr>
                <w:rFonts w:ascii="Arial" w:hAnsi="Arial" w:cs="Arial"/>
                <w:lang w:val="en-ID"/>
              </w:rPr>
              <w:t>100%</w:t>
            </w:r>
          </w:p>
        </w:tc>
        <w:tc>
          <w:tcPr>
            <w:tcW w:w="617" w:type="pct"/>
            <w:shd w:val="clear" w:color="auto" w:fill="auto"/>
          </w:tcPr>
          <w:p w14:paraId="31889514"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91,64%</w:t>
            </w:r>
          </w:p>
        </w:tc>
        <w:tc>
          <w:tcPr>
            <w:tcW w:w="617" w:type="pct"/>
            <w:shd w:val="clear" w:color="auto" w:fill="auto"/>
          </w:tcPr>
          <w:p w14:paraId="5FCBE6C6"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91,35%</w:t>
            </w:r>
          </w:p>
        </w:tc>
        <w:tc>
          <w:tcPr>
            <w:tcW w:w="680" w:type="pct"/>
            <w:shd w:val="clear" w:color="auto" w:fill="auto"/>
          </w:tcPr>
          <w:p w14:paraId="2C6110D9"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91,91%</w:t>
            </w:r>
          </w:p>
        </w:tc>
      </w:tr>
      <w:tr w:rsidR="00847955" w:rsidRPr="008325CE" w14:paraId="441C6934" w14:textId="77777777" w:rsidTr="00847955">
        <w:trPr>
          <w:trHeight w:val="591"/>
        </w:trPr>
        <w:tc>
          <w:tcPr>
            <w:tcW w:w="412" w:type="pct"/>
            <w:tcBorders>
              <w:top w:val="single" w:sz="4" w:space="0" w:color="000000"/>
              <w:left w:val="single" w:sz="4" w:space="0" w:color="000000"/>
              <w:bottom w:val="single" w:sz="4" w:space="0" w:color="000000"/>
              <w:right w:val="single" w:sz="4" w:space="0" w:color="000000"/>
            </w:tcBorders>
            <w:vAlign w:val="center"/>
            <w:hideMark/>
          </w:tcPr>
          <w:p w14:paraId="25E661D1" w14:textId="77777777" w:rsidR="00847955" w:rsidRPr="008325CE" w:rsidRDefault="00847955" w:rsidP="00847955">
            <w:pPr>
              <w:ind w:hanging="2"/>
              <w:jc w:val="center"/>
              <w:rPr>
                <w:rFonts w:ascii="Arial" w:hAnsi="Arial" w:cs="Arial"/>
                <w:lang w:val="en-ID"/>
              </w:rPr>
            </w:pPr>
            <w:r w:rsidRPr="008325CE">
              <w:rPr>
                <w:rFonts w:ascii="Arial" w:hAnsi="Arial" w:cs="Arial"/>
                <w:lang w:val="en-ID"/>
              </w:rPr>
              <w:t>10.</w:t>
            </w:r>
          </w:p>
        </w:tc>
        <w:tc>
          <w:tcPr>
            <w:tcW w:w="2057" w:type="pct"/>
            <w:tcBorders>
              <w:top w:val="single" w:sz="4" w:space="0" w:color="000000"/>
              <w:left w:val="single" w:sz="4" w:space="0" w:color="000000"/>
              <w:bottom w:val="single" w:sz="4" w:space="0" w:color="000000"/>
              <w:right w:val="single" w:sz="4" w:space="0" w:color="000000"/>
            </w:tcBorders>
            <w:hideMark/>
          </w:tcPr>
          <w:p w14:paraId="12434E8B" w14:textId="77777777" w:rsidR="00847955" w:rsidRPr="008325CE" w:rsidRDefault="00847955" w:rsidP="00847955">
            <w:pPr>
              <w:ind w:hanging="2"/>
              <w:rPr>
                <w:rFonts w:ascii="Arial" w:hAnsi="Arial" w:cs="Arial"/>
                <w:lang w:val="en-ID"/>
              </w:rPr>
            </w:pPr>
            <w:r w:rsidRPr="008325CE">
              <w:rPr>
                <w:rFonts w:ascii="Arial" w:hAnsi="Arial" w:cs="Arial"/>
                <w:lang w:val="en-ID"/>
              </w:rPr>
              <w:t>Kejadian petugas tertusuk benda tajam bekas pasien (pajanan)</w:t>
            </w:r>
          </w:p>
        </w:tc>
        <w:tc>
          <w:tcPr>
            <w:tcW w:w="617" w:type="pct"/>
            <w:tcBorders>
              <w:top w:val="single" w:sz="4" w:space="0" w:color="000000"/>
              <w:left w:val="single" w:sz="4" w:space="0" w:color="000000"/>
              <w:bottom w:val="single" w:sz="4" w:space="0" w:color="000000"/>
              <w:right w:val="single" w:sz="4" w:space="0" w:color="000000"/>
            </w:tcBorders>
            <w:hideMark/>
          </w:tcPr>
          <w:p w14:paraId="3B28E624" w14:textId="77777777" w:rsidR="00847955" w:rsidRPr="008325CE" w:rsidRDefault="00847955" w:rsidP="00847955">
            <w:pPr>
              <w:ind w:hanging="2"/>
              <w:jc w:val="center"/>
              <w:rPr>
                <w:rFonts w:ascii="Arial" w:hAnsi="Arial" w:cs="Arial"/>
                <w:lang w:val="en-ID"/>
              </w:rPr>
            </w:pPr>
            <w:r w:rsidRPr="008325CE">
              <w:rPr>
                <w:rFonts w:ascii="Arial" w:hAnsi="Arial" w:cs="Arial"/>
                <w:lang w:val="en-ID"/>
              </w:rPr>
              <w:t>0</w:t>
            </w:r>
          </w:p>
        </w:tc>
        <w:tc>
          <w:tcPr>
            <w:tcW w:w="617" w:type="pct"/>
            <w:shd w:val="clear" w:color="auto" w:fill="auto"/>
          </w:tcPr>
          <w:p w14:paraId="2B11BD09"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0</w:t>
            </w:r>
          </w:p>
        </w:tc>
        <w:tc>
          <w:tcPr>
            <w:tcW w:w="617" w:type="pct"/>
            <w:shd w:val="clear" w:color="auto" w:fill="auto"/>
          </w:tcPr>
          <w:p w14:paraId="628DC075"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2</w:t>
            </w:r>
          </w:p>
        </w:tc>
        <w:tc>
          <w:tcPr>
            <w:tcW w:w="680" w:type="pct"/>
          </w:tcPr>
          <w:p w14:paraId="731D3F90" w14:textId="77777777" w:rsidR="00847955" w:rsidRPr="008325CE" w:rsidRDefault="00847955" w:rsidP="00847955">
            <w:pPr>
              <w:spacing w:line="360" w:lineRule="auto"/>
              <w:ind w:hanging="2"/>
              <w:jc w:val="center"/>
              <w:rPr>
                <w:rFonts w:ascii="Arial" w:hAnsi="Arial" w:cs="Arial"/>
                <w:lang w:val="en-ID"/>
              </w:rPr>
            </w:pPr>
            <w:r w:rsidRPr="008325CE">
              <w:rPr>
                <w:rFonts w:ascii="Arial" w:hAnsi="Arial" w:cs="Arial"/>
                <w:lang w:val="en-ID"/>
              </w:rPr>
              <w:t>0</w:t>
            </w:r>
          </w:p>
        </w:tc>
      </w:tr>
      <w:bookmarkEnd w:id="45"/>
    </w:tbl>
    <w:p w14:paraId="10FCCD54" w14:textId="77777777" w:rsidR="00847955" w:rsidRPr="000028E6" w:rsidRDefault="00847955" w:rsidP="000028E6">
      <w:pPr>
        <w:jc w:val="both"/>
        <w:rPr>
          <w:rFonts w:ascii="Arial" w:hAnsi="Arial" w:cs="Arial"/>
          <w:bCs/>
          <w:lang w:val="en-ID"/>
        </w:rPr>
      </w:pPr>
    </w:p>
    <w:p w14:paraId="4D5DD666" w14:textId="77777777" w:rsidR="00847955" w:rsidRDefault="00847955" w:rsidP="00847955">
      <w:pPr>
        <w:pStyle w:val="ListParagraph"/>
        <w:ind w:left="0" w:hanging="2"/>
        <w:jc w:val="both"/>
        <w:rPr>
          <w:rFonts w:ascii="Arial" w:hAnsi="Arial" w:cs="Arial"/>
          <w:bCs/>
          <w:lang w:val="en-ID"/>
        </w:rPr>
      </w:pPr>
    </w:p>
    <w:p w14:paraId="23F6DA74" w14:textId="7B645822" w:rsidR="00847955" w:rsidRPr="00733BA2" w:rsidRDefault="00847955" w:rsidP="00062861">
      <w:pPr>
        <w:pStyle w:val="ListParagraph"/>
        <w:numPr>
          <w:ilvl w:val="0"/>
          <w:numId w:val="84"/>
        </w:numPr>
        <w:jc w:val="both"/>
        <w:rPr>
          <w:rFonts w:ascii="Arial" w:hAnsi="Arial" w:cs="Arial"/>
          <w:b/>
          <w:bCs/>
          <w:color w:val="000000" w:themeColor="text1"/>
        </w:rPr>
      </w:pPr>
      <w:r w:rsidRPr="00733BA2">
        <w:rPr>
          <w:rFonts w:ascii="Arial" w:hAnsi="Arial" w:cs="Arial"/>
          <w:b/>
          <w:bCs/>
          <w:color w:val="000000" w:themeColor="text1"/>
        </w:rPr>
        <w:t>PIPP</w:t>
      </w:r>
    </w:p>
    <w:tbl>
      <w:tblPr>
        <w:tblW w:w="10388"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2"/>
        <w:gridCol w:w="4598"/>
        <w:gridCol w:w="1242"/>
        <w:gridCol w:w="1320"/>
        <w:gridCol w:w="1233"/>
        <w:gridCol w:w="1233"/>
      </w:tblGrid>
      <w:tr w:rsidR="00847955" w:rsidRPr="008325CE" w14:paraId="64D333CD" w14:textId="77777777" w:rsidTr="00847955">
        <w:trPr>
          <w:trHeight w:val="345"/>
        </w:trPr>
        <w:tc>
          <w:tcPr>
            <w:tcW w:w="762" w:type="dxa"/>
            <w:tcBorders>
              <w:top w:val="single" w:sz="4" w:space="0" w:color="000000"/>
              <w:left w:val="single" w:sz="4" w:space="0" w:color="000000"/>
              <w:bottom w:val="single" w:sz="4" w:space="0" w:color="000000"/>
              <w:right w:val="single" w:sz="4" w:space="0" w:color="000000"/>
            </w:tcBorders>
            <w:vAlign w:val="center"/>
          </w:tcPr>
          <w:p w14:paraId="50274DFC" w14:textId="77777777" w:rsidR="00847955" w:rsidRPr="008325CE" w:rsidRDefault="00847955" w:rsidP="00847955">
            <w:pPr>
              <w:ind w:hanging="2"/>
              <w:jc w:val="center"/>
              <w:rPr>
                <w:rFonts w:ascii="Arial" w:eastAsia="Arial" w:hAnsi="Arial" w:cs="Arial"/>
                <w:b/>
                <w:bCs/>
              </w:rPr>
            </w:pPr>
            <w:bookmarkStart w:id="46" w:name="_Hlk134458537"/>
            <w:r w:rsidRPr="008325CE">
              <w:rPr>
                <w:rFonts w:ascii="Arial" w:eastAsia="Arial" w:hAnsi="Arial" w:cs="Arial"/>
                <w:b/>
                <w:bCs/>
              </w:rPr>
              <w:t>No.</w:t>
            </w:r>
          </w:p>
        </w:tc>
        <w:tc>
          <w:tcPr>
            <w:tcW w:w="4598" w:type="dxa"/>
            <w:tcBorders>
              <w:top w:val="single" w:sz="4" w:space="0" w:color="000000"/>
              <w:left w:val="single" w:sz="4" w:space="0" w:color="000000"/>
              <w:bottom w:val="single" w:sz="4" w:space="0" w:color="000000"/>
              <w:right w:val="single" w:sz="4" w:space="0" w:color="000000"/>
            </w:tcBorders>
            <w:vAlign w:val="center"/>
          </w:tcPr>
          <w:p w14:paraId="0EE79F15" w14:textId="77777777" w:rsidR="00847955" w:rsidRPr="008325CE" w:rsidRDefault="00847955" w:rsidP="00847955">
            <w:pPr>
              <w:ind w:hanging="2"/>
              <w:jc w:val="center"/>
              <w:rPr>
                <w:rFonts w:ascii="Arial" w:eastAsia="Arial" w:hAnsi="Arial" w:cs="Arial"/>
                <w:b/>
                <w:bCs/>
                <w:color w:val="000000"/>
              </w:rPr>
            </w:pPr>
            <w:r w:rsidRPr="008325CE">
              <w:rPr>
                <w:rFonts w:ascii="Arial" w:eastAsia="Arial" w:hAnsi="Arial" w:cs="Arial"/>
                <w:b/>
                <w:bCs/>
                <w:color w:val="000000"/>
              </w:rPr>
              <w:t>Judul</w:t>
            </w:r>
          </w:p>
        </w:tc>
        <w:tc>
          <w:tcPr>
            <w:tcW w:w="1242" w:type="dxa"/>
            <w:tcBorders>
              <w:top w:val="single" w:sz="4" w:space="0" w:color="000000"/>
              <w:left w:val="single" w:sz="4" w:space="0" w:color="000000"/>
              <w:bottom w:val="single" w:sz="4" w:space="0" w:color="000000"/>
              <w:right w:val="single" w:sz="4" w:space="0" w:color="000000"/>
            </w:tcBorders>
            <w:vAlign w:val="center"/>
          </w:tcPr>
          <w:p w14:paraId="66CE96A2" w14:textId="77777777" w:rsidR="00847955" w:rsidRPr="008325CE" w:rsidRDefault="00847955" w:rsidP="00847955">
            <w:pPr>
              <w:ind w:hanging="2"/>
              <w:jc w:val="center"/>
              <w:rPr>
                <w:rFonts w:ascii="Arial" w:eastAsia="Arial" w:hAnsi="Arial" w:cs="Arial"/>
                <w:b/>
                <w:bCs/>
              </w:rPr>
            </w:pPr>
            <w:r w:rsidRPr="008325CE">
              <w:rPr>
                <w:rFonts w:ascii="Arial" w:eastAsia="Arial" w:hAnsi="Arial" w:cs="Arial"/>
                <w:b/>
                <w:bCs/>
              </w:rPr>
              <w:t>Stand</w:t>
            </w:r>
          </w:p>
        </w:tc>
        <w:tc>
          <w:tcPr>
            <w:tcW w:w="1320" w:type="dxa"/>
            <w:vAlign w:val="center"/>
          </w:tcPr>
          <w:p w14:paraId="1E75B2EC" w14:textId="77777777" w:rsidR="00847955" w:rsidRPr="008325CE" w:rsidRDefault="00847955" w:rsidP="00847955">
            <w:pPr>
              <w:ind w:hanging="2"/>
              <w:jc w:val="center"/>
              <w:rPr>
                <w:rFonts w:ascii="Arial" w:eastAsia="Arial" w:hAnsi="Arial" w:cs="Arial"/>
                <w:b/>
                <w:bCs/>
              </w:rPr>
            </w:pPr>
            <w:r w:rsidRPr="008325CE">
              <w:rPr>
                <w:rFonts w:ascii="Arial" w:eastAsia="Arial" w:hAnsi="Arial" w:cs="Arial"/>
                <w:b/>
                <w:bCs/>
              </w:rPr>
              <w:t>Nov</w:t>
            </w:r>
            <w:r>
              <w:rPr>
                <w:rFonts w:ascii="Arial" w:eastAsia="Arial" w:hAnsi="Arial" w:cs="Arial"/>
                <w:b/>
                <w:bCs/>
              </w:rPr>
              <w:t xml:space="preserve"> ‘23</w:t>
            </w:r>
          </w:p>
        </w:tc>
        <w:tc>
          <w:tcPr>
            <w:tcW w:w="1233" w:type="dxa"/>
            <w:vAlign w:val="center"/>
          </w:tcPr>
          <w:p w14:paraId="245DDB0F" w14:textId="77777777" w:rsidR="00847955" w:rsidRPr="008325CE" w:rsidRDefault="00847955" w:rsidP="00847955">
            <w:pPr>
              <w:ind w:hanging="2"/>
              <w:jc w:val="center"/>
              <w:rPr>
                <w:rFonts w:ascii="Arial" w:eastAsia="Arial" w:hAnsi="Arial" w:cs="Arial"/>
                <w:b/>
                <w:bCs/>
              </w:rPr>
            </w:pPr>
            <w:r w:rsidRPr="008325CE">
              <w:rPr>
                <w:rFonts w:ascii="Arial" w:eastAsia="Arial" w:hAnsi="Arial" w:cs="Arial"/>
                <w:b/>
                <w:bCs/>
              </w:rPr>
              <w:t>Des</w:t>
            </w:r>
            <w:r>
              <w:rPr>
                <w:rFonts w:ascii="Arial" w:eastAsia="Arial" w:hAnsi="Arial" w:cs="Arial"/>
                <w:b/>
                <w:bCs/>
              </w:rPr>
              <w:t xml:space="preserve"> ‘23</w:t>
            </w:r>
          </w:p>
        </w:tc>
        <w:tc>
          <w:tcPr>
            <w:tcW w:w="1233" w:type="dxa"/>
            <w:vAlign w:val="center"/>
          </w:tcPr>
          <w:p w14:paraId="3FA98153" w14:textId="77777777" w:rsidR="00847955" w:rsidRPr="008325CE" w:rsidRDefault="00847955" w:rsidP="00847955">
            <w:pPr>
              <w:ind w:hanging="2"/>
              <w:jc w:val="center"/>
              <w:rPr>
                <w:rFonts w:ascii="Arial" w:eastAsia="Arial" w:hAnsi="Arial" w:cs="Arial"/>
                <w:b/>
                <w:bCs/>
              </w:rPr>
            </w:pPr>
            <w:r>
              <w:rPr>
                <w:rFonts w:ascii="Arial" w:eastAsia="Arial" w:hAnsi="Arial" w:cs="Arial"/>
                <w:b/>
                <w:bCs/>
              </w:rPr>
              <w:t>Jan ‘24</w:t>
            </w:r>
          </w:p>
        </w:tc>
      </w:tr>
      <w:tr w:rsidR="00847955" w:rsidRPr="008325CE" w14:paraId="18C34F99" w14:textId="77777777" w:rsidTr="00847955">
        <w:trPr>
          <w:trHeight w:val="532"/>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57739D5"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1</w:t>
            </w:r>
          </w:p>
        </w:tc>
        <w:tc>
          <w:tcPr>
            <w:tcW w:w="459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9F26B9C" w14:textId="77777777" w:rsidR="00847955" w:rsidRPr="008325CE" w:rsidRDefault="00847955" w:rsidP="00847955">
            <w:pPr>
              <w:ind w:hanging="2"/>
              <w:rPr>
                <w:rFonts w:ascii="Arial" w:eastAsia="Arial" w:hAnsi="Arial" w:cs="Arial"/>
                <w:color w:val="000000"/>
              </w:rPr>
            </w:pPr>
            <w:r w:rsidRPr="008325CE">
              <w:rPr>
                <w:rFonts w:ascii="Arial" w:eastAsia="Arial" w:hAnsi="Arial" w:cs="Arial"/>
                <w:color w:val="000000"/>
              </w:rPr>
              <w:t>Angka Terhubungnya Display TT Dengan Mobile JKN</w:t>
            </w:r>
          </w:p>
        </w:tc>
        <w:tc>
          <w:tcPr>
            <w:tcW w:w="124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417013D"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100%</w:t>
            </w:r>
          </w:p>
        </w:tc>
        <w:tc>
          <w:tcPr>
            <w:tcW w:w="1320" w:type="dxa"/>
            <w:tcBorders>
              <w:top w:val="single" w:sz="4" w:space="0" w:color="000000"/>
              <w:left w:val="single" w:sz="4" w:space="0" w:color="000000"/>
              <w:bottom w:val="single" w:sz="4" w:space="0" w:color="000000"/>
              <w:right w:val="single" w:sz="4" w:space="0" w:color="000000"/>
            </w:tcBorders>
            <w:vAlign w:val="center"/>
          </w:tcPr>
          <w:p w14:paraId="0197322B"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100%</w:t>
            </w:r>
          </w:p>
        </w:tc>
        <w:tc>
          <w:tcPr>
            <w:tcW w:w="1233" w:type="dxa"/>
            <w:tcBorders>
              <w:top w:val="single" w:sz="4" w:space="0" w:color="000000"/>
              <w:left w:val="single" w:sz="4" w:space="0" w:color="000000"/>
              <w:bottom w:val="single" w:sz="4" w:space="0" w:color="000000"/>
              <w:right w:val="single" w:sz="4" w:space="0" w:color="000000"/>
            </w:tcBorders>
            <w:vAlign w:val="center"/>
          </w:tcPr>
          <w:p w14:paraId="206C4728"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100%</w:t>
            </w:r>
          </w:p>
        </w:tc>
        <w:tc>
          <w:tcPr>
            <w:tcW w:w="1233" w:type="dxa"/>
            <w:tcBorders>
              <w:top w:val="single" w:sz="4" w:space="0" w:color="000000"/>
              <w:left w:val="single" w:sz="4" w:space="0" w:color="000000"/>
              <w:bottom w:val="single" w:sz="4" w:space="0" w:color="000000"/>
              <w:right w:val="single" w:sz="4" w:space="0" w:color="000000"/>
            </w:tcBorders>
            <w:vAlign w:val="center"/>
          </w:tcPr>
          <w:p w14:paraId="74F29176"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100%</w:t>
            </w:r>
          </w:p>
        </w:tc>
      </w:tr>
      <w:tr w:rsidR="00847955" w:rsidRPr="008325CE" w14:paraId="3D4D716B" w14:textId="77777777" w:rsidTr="00847955">
        <w:trPr>
          <w:trHeight w:val="420"/>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7D155DC"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2</w:t>
            </w:r>
          </w:p>
        </w:tc>
        <w:tc>
          <w:tcPr>
            <w:tcW w:w="459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4D79204" w14:textId="77777777" w:rsidR="00847955" w:rsidRPr="008325CE" w:rsidRDefault="00847955" w:rsidP="00847955">
            <w:pPr>
              <w:ind w:hanging="2"/>
              <w:rPr>
                <w:rFonts w:ascii="Arial" w:eastAsia="Arial" w:hAnsi="Arial" w:cs="Arial"/>
                <w:color w:val="000000"/>
              </w:rPr>
            </w:pPr>
            <w:r w:rsidRPr="008325CE">
              <w:rPr>
                <w:rFonts w:ascii="Arial" w:eastAsia="Arial" w:hAnsi="Arial" w:cs="Arial"/>
                <w:color w:val="000000"/>
              </w:rPr>
              <w:t>Angk Terhubungnya Operasi Dengan Mobile JKN</w:t>
            </w:r>
          </w:p>
        </w:tc>
        <w:tc>
          <w:tcPr>
            <w:tcW w:w="124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D098D06"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100%</w:t>
            </w:r>
          </w:p>
        </w:tc>
        <w:tc>
          <w:tcPr>
            <w:tcW w:w="1320" w:type="dxa"/>
            <w:tcBorders>
              <w:top w:val="single" w:sz="4" w:space="0" w:color="000000"/>
              <w:left w:val="single" w:sz="4" w:space="0" w:color="000000"/>
              <w:bottom w:val="single" w:sz="4" w:space="0" w:color="000000"/>
              <w:right w:val="single" w:sz="4" w:space="0" w:color="000000"/>
            </w:tcBorders>
            <w:vAlign w:val="center"/>
          </w:tcPr>
          <w:p w14:paraId="22741CC3"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100%</w:t>
            </w:r>
          </w:p>
        </w:tc>
        <w:tc>
          <w:tcPr>
            <w:tcW w:w="1233" w:type="dxa"/>
            <w:tcBorders>
              <w:top w:val="single" w:sz="4" w:space="0" w:color="000000"/>
              <w:left w:val="single" w:sz="4" w:space="0" w:color="000000"/>
              <w:bottom w:val="single" w:sz="4" w:space="0" w:color="000000"/>
              <w:right w:val="single" w:sz="4" w:space="0" w:color="000000"/>
            </w:tcBorders>
            <w:vAlign w:val="center"/>
          </w:tcPr>
          <w:p w14:paraId="5B8028CC"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100%</w:t>
            </w:r>
          </w:p>
        </w:tc>
        <w:tc>
          <w:tcPr>
            <w:tcW w:w="1233" w:type="dxa"/>
            <w:tcBorders>
              <w:top w:val="single" w:sz="4" w:space="0" w:color="000000"/>
              <w:left w:val="single" w:sz="4" w:space="0" w:color="000000"/>
              <w:bottom w:val="single" w:sz="4" w:space="0" w:color="000000"/>
              <w:right w:val="single" w:sz="4" w:space="0" w:color="000000"/>
            </w:tcBorders>
            <w:vAlign w:val="center"/>
          </w:tcPr>
          <w:p w14:paraId="5EAA10A5"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100%</w:t>
            </w:r>
          </w:p>
        </w:tc>
      </w:tr>
      <w:tr w:rsidR="00847955" w:rsidRPr="008325CE" w14:paraId="7A7F6EB4" w14:textId="77777777" w:rsidTr="00847955">
        <w:trPr>
          <w:trHeight w:val="532"/>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04E9CA"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3</w:t>
            </w:r>
          </w:p>
        </w:tc>
        <w:tc>
          <w:tcPr>
            <w:tcW w:w="459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A89D501" w14:textId="77777777" w:rsidR="00847955" w:rsidRPr="008325CE" w:rsidRDefault="00847955" w:rsidP="00847955">
            <w:pPr>
              <w:ind w:hanging="2"/>
              <w:rPr>
                <w:rFonts w:ascii="Arial" w:eastAsia="Arial" w:hAnsi="Arial" w:cs="Arial"/>
                <w:color w:val="000000"/>
              </w:rPr>
            </w:pPr>
            <w:r w:rsidRPr="008325CE">
              <w:rPr>
                <w:rFonts w:ascii="Arial" w:eastAsia="Arial" w:hAnsi="Arial" w:cs="Arial"/>
                <w:color w:val="000000"/>
              </w:rPr>
              <w:t>Kecepatan Waktu Tanggap Komplain</w:t>
            </w:r>
          </w:p>
        </w:tc>
        <w:tc>
          <w:tcPr>
            <w:tcW w:w="124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4BD7368"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100%</w:t>
            </w:r>
          </w:p>
        </w:tc>
        <w:tc>
          <w:tcPr>
            <w:tcW w:w="1320" w:type="dxa"/>
            <w:tcBorders>
              <w:top w:val="single" w:sz="4" w:space="0" w:color="000000"/>
              <w:left w:val="single" w:sz="4" w:space="0" w:color="000000"/>
              <w:bottom w:val="single" w:sz="4" w:space="0" w:color="000000"/>
              <w:right w:val="single" w:sz="4" w:space="0" w:color="000000"/>
            </w:tcBorders>
            <w:vAlign w:val="center"/>
          </w:tcPr>
          <w:p w14:paraId="23015A23"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100%</w:t>
            </w:r>
          </w:p>
        </w:tc>
        <w:tc>
          <w:tcPr>
            <w:tcW w:w="1233" w:type="dxa"/>
            <w:tcBorders>
              <w:top w:val="single" w:sz="4" w:space="0" w:color="000000"/>
              <w:left w:val="single" w:sz="4" w:space="0" w:color="000000"/>
              <w:bottom w:val="single" w:sz="4" w:space="0" w:color="000000"/>
              <w:right w:val="single" w:sz="4" w:space="0" w:color="000000"/>
            </w:tcBorders>
            <w:vAlign w:val="center"/>
          </w:tcPr>
          <w:p w14:paraId="05EBC636"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100%</w:t>
            </w:r>
          </w:p>
        </w:tc>
        <w:tc>
          <w:tcPr>
            <w:tcW w:w="1233" w:type="dxa"/>
            <w:tcBorders>
              <w:top w:val="single" w:sz="4" w:space="0" w:color="000000"/>
              <w:left w:val="single" w:sz="4" w:space="0" w:color="000000"/>
              <w:bottom w:val="single" w:sz="4" w:space="0" w:color="000000"/>
              <w:right w:val="single" w:sz="4" w:space="0" w:color="000000"/>
            </w:tcBorders>
            <w:vAlign w:val="center"/>
          </w:tcPr>
          <w:p w14:paraId="411FC2C2"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100%</w:t>
            </w:r>
          </w:p>
        </w:tc>
      </w:tr>
      <w:tr w:rsidR="00847955" w:rsidRPr="008325CE" w14:paraId="401EBE40" w14:textId="77777777" w:rsidTr="00847955">
        <w:trPr>
          <w:trHeight w:val="330"/>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5C6F49E"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4</w:t>
            </w:r>
          </w:p>
        </w:tc>
        <w:tc>
          <w:tcPr>
            <w:tcW w:w="459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CA30360" w14:textId="77777777" w:rsidR="00847955" w:rsidRPr="008325CE" w:rsidRDefault="00847955" w:rsidP="00847955">
            <w:pPr>
              <w:ind w:hanging="2"/>
              <w:rPr>
                <w:rFonts w:ascii="Arial" w:eastAsia="Arial" w:hAnsi="Arial" w:cs="Arial"/>
                <w:color w:val="000000"/>
              </w:rPr>
            </w:pPr>
            <w:r w:rsidRPr="008325CE">
              <w:rPr>
                <w:rFonts w:ascii="Arial" w:eastAsia="Arial" w:hAnsi="Arial" w:cs="Arial"/>
                <w:color w:val="000000"/>
              </w:rPr>
              <w:t xml:space="preserve">Kepuasan Pasien </w:t>
            </w:r>
          </w:p>
        </w:tc>
        <w:tc>
          <w:tcPr>
            <w:tcW w:w="124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4C559A2"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76,61%</w:t>
            </w:r>
          </w:p>
        </w:tc>
        <w:tc>
          <w:tcPr>
            <w:tcW w:w="1320" w:type="dxa"/>
            <w:tcBorders>
              <w:top w:val="single" w:sz="4" w:space="0" w:color="000000"/>
              <w:left w:val="single" w:sz="4" w:space="0" w:color="000000"/>
              <w:bottom w:val="single" w:sz="4" w:space="0" w:color="000000"/>
              <w:right w:val="single" w:sz="4" w:space="0" w:color="000000"/>
            </w:tcBorders>
            <w:vAlign w:val="center"/>
          </w:tcPr>
          <w:p w14:paraId="320C7AF0"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99,53%</w:t>
            </w:r>
          </w:p>
        </w:tc>
        <w:tc>
          <w:tcPr>
            <w:tcW w:w="1233" w:type="dxa"/>
            <w:tcBorders>
              <w:top w:val="single" w:sz="4" w:space="0" w:color="000000"/>
              <w:left w:val="single" w:sz="4" w:space="0" w:color="000000"/>
              <w:bottom w:val="single" w:sz="4" w:space="0" w:color="000000"/>
              <w:right w:val="single" w:sz="4" w:space="0" w:color="000000"/>
            </w:tcBorders>
            <w:vAlign w:val="center"/>
          </w:tcPr>
          <w:p w14:paraId="23D50FEC"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99,19%</w:t>
            </w:r>
          </w:p>
        </w:tc>
        <w:tc>
          <w:tcPr>
            <w:tcW w:w="1233" w:type="dxa"/>
            <w:tcBorders>
              <w:top w:val="single" w:sz="4" w:space="0" w:color="000000"/>
              <w:left w:val="single" w:sz="4" w:space="0" w:color="000000"/>
              <w:bottom w:val="single" w:sz="4" w:space="0" w:color="000000"/>
              <w:right w:val="single" w:sz="4" w:space="0" w:color="000000"/>
            </w:tcBorders>
            <w:vAlign w:val="center"/>
          </w:tcPr>
          <w:p w14:paraId="3FD09631" w14:textId="77777777" w:rsidR="00847955" w:rsidRPr="008325CE" w:rsidRDefault="00847955" w:rsidP="00847955">
            <w:pPr>
              <w:ind w:hanging="2"/>
              <w:jc w:val="center"/>
              <w:rPr>
                <w:rFonts w:ascii="Arial" w:eastAsia="Arial" w:hAnsi="Arial" w:cs="Arial"/>
              </w:rPr>
            </w:pPr>
            <w:r>
              <w:rPr>
                <w:rFonts w:ascii="Arial" w:eastAsia="Arial" w:hAnsi="Arial" w:cs="Arial"/>
              </w:rPr>
              <w:t>100%</w:t>
            </w:r>
          </w:p>
        </w:tc>
      </w:tr>
      <w:tr w:rsidR="00847955" w:rsidRPr="008325CE" w14:paraId="5798E9DD" w14:textId="77777777" w:rsidTr="00847955">
        <w:trPr>
          <w:trHeight w:val="330"/>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757F07" w14:textId="77777777" w:rsidR="00847955" w:rsidRPr="008325CE" w:rsidRDefault="00847955" w:rsidP="00847955">
            <w:pPr>
              <w:ind w:hanging="2"/>
              <w:jc w:val="center"/>
              <w:rPr>
                <w:rFonts w:ascii="Arial" w:eastAsia="Arial" w:hAnsi="Arial" w:cs="Arial"/>
              </w:rPr>
            </w:pPr>
            <w:r w:rsidRPr="008325CE">
              <w:rPr>
                <w:rFonts w:ascii="Arial" w:eastAsia="Arial" w:hAnsi="Arial" w:cs="Arial"/>
              </w:rPr>
              <w:t>5</w:t>
            </w:r>
          </w:p>
        </w:tc>
        <w:tc>
          <w:tcPr>
            <w:tcW w:w="45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973152" w14:textId="77777777" w:rsidR="00847955" w:rsidRPr="008325CE" w:rsidRDefault="00847955" w:rsidP="00847955">
            <w:pPr>
              <w:ind w:hanging="2"/>
              <w:rPr>
                <w:rFonts w:ascii="Arial" w:eastAsia="Arial" w:hAnsi="Arial" w:cs="Arial"/>
                <w:color w:val="000000"/>
              </w:rPr>
            </w:pPr>
            <w:r w:rsidRPr="008325CE">
              <w:rPr>
                <w:rFonts w:ascii="Arial" w:eastAsia="Arial" w:hAnsi="Arial" w:cs="Arial"/>
                <w:color w:val="000000"/>
              </w:rPr>
              <w:t xml:space="preserve">Kepatuhan Petugas Dalam Mengumpulkan Kuesioner Kompalin dan Kepuasan Pelanggan (Indikator baru 2024) </w:t>
            </w:r>
          </w:p>
        </w:tc>
        <w:tc>
          <w:tcPr>
            <w:tcW w:w="12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4BE159" w14:textId="77777777" w:rsidR="00847955" w:rsidRPr="008325CE" w:rsidRDefault="00847955" w:rsidP="00847955">
            <w:pPr>
              <w:ind w:hanging="2"/>
              <w:jc w:val="center"/>
              <w:rPr>
                <w:rFonts w:ascii="Arial" w:eastAsia="Arial" w:hAnsi="Arial" w:cs="Arial"/>
              </w:rPr>
            </w:pPr>
          </w:p>
        </w:tc>
        <w:tc>
          <w:tcPr>
            <w:tcW w:w="1320" w:type="dxa"/>
            <w:tcBorders>
              <w:top w:val="single" w:sz="4" w:space="0" w:color="000000"/>
              <w:left w:val="single" w:sz="4" w:space="0" w:color="000000"/>
              <w:bottom w:val="single" w:sz="4" w:space="0" w:color="000000"/>
              <w:right w:val="single" w:sz="4" w:space="0" w:color="000000"/>
            </w:tcBorders>
            <w:vAlign w:val="center"/>
          </w:tcPr>
          <w:p w14:paraId="0510BC8C" w14:textId="77777777" w:rsidR="00847955" w:rsidRPr="008325CE" w:rsidRDefault="00847955" w:rsidP="00847955">
            <w:pPr>
              <w:ind w:hanging="2"/>
              <w:jc w:val="center"/>
              <w:rPr>
                <w:rFonts w:ascii="Arial" w:eastAsia="Arial" w:hAnsi="Arial" w:cs="Arial"/>
              </w:rPr>
            </w:pPr>
          </w:p>
        </w:tc>
        <w:tc>
          <w:tcPr>
            <w:tcW w:w="1233" w:type="dxa"/>
            <w:tcBorders>
              <w:top w:val="single" w:sz="4" w:space="0" w:color="000000"/>
              <w:left w:val="single" w:sz="4" w:space="0" w:color="000000"/>
              <w:bottom w:val="single" w:sz="4" w:space="0" w:color="000000"/>
              <w:right w:val="single" w:sz="4" w:space="0" w:color="000000"/>
            </w:tcBorders>
            <w:vAlign w:val="center"/>
          </w:tcPr>
          <w:p w14:paraId="6E1DF696" w14:textId="77777777" w:rsidR="00847955" w:rsidRPr="008325CE" w:rsidRDefault="00847955" w:rsidP="00847955">
            <w:pPr>
              <w:ind w:hanging="2"/>
              <w:jc w:val="center"/>
              <w:rPr>
                <w:rFonts w:ascii="Arial" w:eastAsia="Arial" w:hAnsi="Arial" w:cs="Arial"/>
              </w:rPr>
            </w:pPr>
          </w:p>
        </w:tc>
        <w:tc>
          <w:tcPr>
            <w:tcW w:w="1233" w:type="dxa"/>
            <w:tcBorders>
              <w:top w:val="single" w:sz="4" w:space="0" w:color="000000"/>
              <w:left w:val="single" w:sz="4" w:space="0" w:color="000000"/>
              <w:bottom w:val="single" w:sz="4" w:space="0" w:color="000000"/>
              <w:right w:val="single" w:sz="4" w:space="0" w:color="000000"/>
            </w:tcBorders>
            <w:vAlign w:val="center"/>
          </w:tcPr>
          <w:p w14:paraId="0E89CD62" w14:textId="77777777" w:rsidR="00847955" w:rsidRPr="008325CE" w:rsidRDefault="00847955" w:rsidP="00847955">
            <w:pPr>
              <w:ind w:hanging="2"/>
              <w:jc w:val="center"/>
              <w:rPr>
                <w:rFonts w:ascii="Arial" w:eastAsia="Arial" w:hAnsi="Arial" w:cs="Arial"/>
              </w:rPr>
            </w:pPr>
            <w:r>
              <w:rPr>
                <w:rFonts w:ascii="Arial" w:eastAsia="Arial" w:hAnsi="Arial" w:cs="Arial"/>
              </w:rPr>
              <w:t>86,94%</w:t>
            </w:r>
          </w:p>
        </w:tc>
      </w:tr>
      <w:bookmarkEnd w:id="46"/>
    </w:tbl>
    <w:p w14:paraId="2050A525" w14:textId="77777777" w:rsidR="00847955" w:rsidRDefault="00847955" w:rsidP="00847955">
      <w:pPr>
        <w:pStyle w:val="ListParagraph"/>
        <w:ind w:left="0" w:firstLine="0"/>
        <w:jc w:val="both"/>
        <w:rPr>
          <w:rFonts w:ascii="Arial" w:hAnsi="Arial" w:cs="Arial"/>
          <w:b/>
          <w:bCs/>
          <w:color w:val="000000" w:themeColor="text1"/>
        </w:rPr>
      </w:pPr>
    </w:p>
    <w:p w14:paraId="2B6ECD4D" w14:textId="23496048" w:rsidR="00847955" w:rsidRPr="00733BA2" w:rsidRDefault="00847955" w:rsidP="00062861">
      <w:pPr>
        <w:pStyle w:val="ListParagraph"/>
        <w:numPr>
          <w:ilvl w:val="0"/>
          <w:numId w:val="84"/>
        </w:numPr>
        <w:jc w:val="both"/>
        <w:rPr>
          <w:rFonts w:ascii="Arial" w:hAnsi="Arial" w:cs="Arial"/>
          <w:b/>
          <w:bCs/>
          <w:color w:val="000000" w:themeColor="text1"/>
        </w:rPr>
      </w:pPr>
      <w:r w:rsidRPr="00733BA2">
        <w:rPr>
          <w:rFonts w:ascii="Arial" w:hAnsi="Arial" w:cs="Arial"/>
          <w:b/>
          <w:bCs/>
          <w:color w:val="000000" w:themeColor="text1"/>
        </w:rPr>
        <w:t xml:space="preserve">SDM </w:t>
      </w:r>
    </w:p>
    <w:tbl>
      <w:tblPr>
        <w:tblW w:w="1035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5"/>
        <w:gridCol w:w="4622"/>
        <w:gridCol w:w="1276"/>
        <w:gridCol w:w="1102"/>
        <w:gridCol w:w="1294"/>
        <w:gridCol w:w="1294"/>
      </w:tblGrid>
      <w:tr w:rsidR="00847955" w:rsidRPr="00F370EE" w14:paraId="08048453" w14:textId="77777777" w:rsidTr="00847955">
        <w:trPr>
          <w:trHeight w:val="419"/>
        </w:trPr>
        <w:tc>
          <w:tcPr>
            <w:tcW w:w="765" w:type="dxa"/>
            <w:tcBorders>
              <w:top w:val="single" w:sz="4" w:space="0" w:color="000000"/>
              <w:left w:val="single" w:sz="4" w:space="0" w:color="000000"/>
              <w:bottom w:val="single" w:sz="4" w:space="0" w:color="000000"/>
              <w:right w:val="single" w:sz="4" w:space="0" w:color="000000"/>
            </w:tcBorders>
            <w:vAlign w:val="center"/>
          </w:tcPr>
          <w:p w14:paraId="54C6D2EC" w14:textId="77777777" w:rsidR="00847955" w:rsidRPr="00F370EE" w:rsidRDefault="00847955" w:rsidP="00847955">
            <w:pPr>
              <w:ind w:hanging="2"/>
              <w:jc w:val="center"/>
              <w:rPr>
                <w:rFonts w:ascii="Arial" w:eastAsia="Arial" w:hAnsi="Arial" w:cs="Arial"/>
                <w:b/>
                <w:bCs/>
              </w:rPr>
            </w:pPr>
            <w:bookmarkStart w:id="47" w:name="_Hlk134458574"/>
            <w:r w:rsidRPr="00F370EE">
              <w:rPr>
                <w:rFonts w:ascii="Arial" w:eastAsia="Arial" w:hAnsi="Arial" w:cs="Arial"/>
                <w:b/>
                <w:bCs/>
              </w:rPr>
              <w:t>No.</w:t>
            </w:r>
          </w:p>
        </w:tc>
        <w:tc>
          <w:tcPr>
            <w:tcW w:w="4622" w:type="dxa"/>
            <w:tcBorders>
              <w:top w:val="single" w:sz="4" w:space="0" w:color="000000"/>
              <w:left w:val="single" w:sz="4" w:space="0" w:color="000000"/>
              <w:bottom w:val="single" w:sz="4" w:space="0" w:color="000000"/>
              <w:right w:val="single" w:sz="4" w:space="0" w:color="000000"/>
            </w:tcBorders>
            <w:vAlign w:val="center"/>
          </w:tcPr>
          <w:p w14:paraId="6A967A4E" w14:textId="77777777" w:rsidR="00847955" w:rsidRPr="00F370EE" w:rsidRDefault="00847955" w:rsidP="00847955">
            <w:pPr>
              <w:ind w:hanging="2"/>
              <w:jc w:val="center"/>
              <w:rPr>
                <w:rFonts w:ascii="Arial" w:eastAsia="Arial" w:hAnsi="Arial" w:cs="Arial"/>
                <w:b/>
                <w:bCs/>
                <w:color w:val="000000"/>
              </w:rPr>
            </w:pPr>
            <w:r w:rsidRPr="00F370EE">
              <w:rPr>
                <w:rFonts w:ascii="Arial" w:eastAsia="Arial" w:hAnsi="Arial" w:cs="Arial"/>
                <w:b/>
                <w:bCs/>
                <w:color w:val="000000"/>
              </w:rPr>
              <w:t>Judul</w:t>
            </w:r>
          </w:p>
        </w:tc>
        <w:tc>
          <w:tcPr>
            <w:tcW w:w="1276" w:type="dxa"/>
            <w:tcBorders>
              <w:top w:val="single" w:sz="4" w:space="0" w:color="000000"/>
              <w:left w:val="single" w:sz="4" w:space="0" w:color="000000"/>
              <w:bottom w:val="single" w:sz="4" w:space="0" w:color="000000"/>
              <w:right w:val="single" w:sz="4" w:space="0" w:color="000000"/>
            </w:tcBorders>
            <w:vAlign w:val="center"/>
          </w:tcPr>
          <w:p w14:paraId="29DEE29F" w14:textId="77777777" w:rsidR="00847955" w:rsidRPr="00F370EE" w:rsidRDefault="00847955" w:rsidP="00847955">
            <w:pPr>
              <w:ind w:hanging="2"/>
              <w:jc w:val="center"/>
              <w:rPr>
                <w:rFonts w:ascii="Arial" w:eastAsia="Arial" w:hAnsi="Arial" w:cs="Arial"/>
                <w:b/>
                <w:bCs/>
              </w:rPr>
            </w:pPr>
            <w:r w:rsidRPr="00F370EE">
              <w:rPr>
                <w:rFonts w:ascii="Arial" w:eastAsia="Arial" w:hAnsi="Arial" w:cs="Arial"/>
                <w:b/>
                <w:bCs/>
              </w:rPr>
              <w:t>Stand</w:t>
            </w:r>
          </w:p>
        </w:tc>
        <w:tc>
          <w:tcPr>
            <w:tcW w:w="1102" w:type="dxa"/>
            <w:vAlign w:val="center"/>
          </w:tcPr>
          <w:p w14:paraId="66A8B0E5" w14:textId="77777777" w:rsidR="00847955" w:rsidRPr="00F370EE" w:rsidRDefault="00847955" w:rsidP="00847955">
            <w:pPr>
              <w:ind w:hanging="2"/>
              <w:jc w:val="center"/>
              <w:rPr>
                <w:rFonts w:ascii="Arial" w:eastAsia="Arial" w:hAnsi="Arial" w:cs="Arial"/>
                <w:b/>
                <w:bCs/>
              </w:rPr>
            </w:pPr>
            <w:r w:rsidRPr="00F370EE">
              <w:rPr>
                <w:rFonts w:ascii="Arial" w:eastAsia="Arial" w:hAnsi="Arial" w:cs="Arial"/>
                <w:b/>
                <w:bCs/>
              </w:rPr>
              <w:t>Nov ‘23</w:t>
            </w:r>
          </w:p>
        </w:tc>
        <w:tc>
          <w:tcPr>
            <w:tcW w:w="1294" w:type="dxa"/>
            <w:vAlign w:val="center"/>
          </w:tcPr>
          <w:p w14:paraId="709737CD" w14:textId="77777777" w:rsidR="00847955" w:rsidRPr="00F370EE" w:rsidRDefault="00847955" w:rsidP="00847955">
            <w:pPr>
              <w:ind w:hanging="2"/>
              <w:jc w:val="center"/>
              <w:rPr>
                <w:rFonts w:ascii="Arial" w:eastAsia="Arial" w:hAnsi="Arial" w:cs="Arial"/>
                <w:b/>
                <w:bCs/>
              </w:rPr>
            </w:pPr>
            <w:r w:rsidRPr="00F370EE">
              <w:rPr>
                <w:rFonts w:ascii="Arial" w:eastAsia="Arial" w:hAnsi="Arial" w:cs="Arial"/>
                <w:b/>
                <w:bCs/>
              </w:rPr>
              <w:t>Des ‘23</w:t>
            </w:r>
          </w:p>
        </w:tc>
        <w:tc>
          <w:tcPr>
            <w:tcW w:w="1294" w:type="dxa"/>
            <w:vAlign w:val="center"/>
          </w:tcPr>
          <w:p w14:paraId="7444A1EA" w14:textId="77777777" w:rsidR="00847955" w:rsidRPr="00F370EE" w:rsidRDefault="00847955" w:rsidP="00847955">
            <w:pPr>
              <w:ind w:hanging="2"/>
              <w:jc w:val="center"/>
              <w:rPr>
                <w:rFonts w:ascii="Arial" w:eastAsia="Arial" w:hAnsi="Arial" w:cs="Arial"/>
                <w:b/>
                <w:bCs/>
              </w:rPr>
            </w:pPr>
            <w:r w:rsidRPr="00F370EE">
              <w:rPr>
                <w:rFonts w:ascii="Arial" w:eastAsia="Arial" w:hAnsi="Arial" w:cs="Arial"/>
                <w:b/>
                <w:bCs/>
              </w:rPr>
              <w:t>Jan ‘24</w:t>
            </w:r>
          </w:p>
        </w:tc>
      </w:tr>
      <w:tr w:rsidR="00847955" w:rsidRPr="00F370EE" w14:paraId="72321823" w14:textId="77777777" w:rsidTr="00847955">
        <w:trPr>
          <w:trHeight w:val="705"/>
        </w:trPr>
        <w:tc>
          <w:tcPr>
            <w:tcW w:w="765" w:type="dxa"/>
            <w:tcBorders>
              <w:top w:val="single" w:sz="4" w:space="0" w:color="000000"/>
              <w:left w:val="single" w:sz="4" w:space="0" w:color="000000"/>
              <w:bottom w:val="single" w:sz="4" w:space="0" w:color="000000"/>
              <w:right w:val="single" w:sz="4" w:space="0" w:color="000000"/>
            </w:tcBorders>
            <w:vAlign w:val="center"/>
            <w:hideMark/>
          </w:tcPr>
          <w:p w14:paraId="30551070"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1</w:t>
            </w:r>
          </w:p>
        </w:tc>
        <w:tc>
          <w:tcPr>
            <w:tcW w:w="4622" w:type="dxa"/>
            <w:tcBorders>
              <w:top w:val="single" w:sz="4" w:space="0" w:color="000000"/>
              <w:left w:val="single" w:sz="4" w:space="0" w:color="000000"/>
              <w:bottom w:val="single" w:sz="4" w:space="0" w:color="000000"/>
              <w:right w:val="single" w:sz="4" w:space="0" w:color="000000"/>
            </w:tcBorders>
            <w:vAlign w:val="center"/>
            <w:hideMark/>
          </w:tcPr>
          <w:p w14:paraId="4A645993" w14:textId="77777777" w:rsidR="00847955" w:rsidRPr="00F370EE" w:rsidRDefault="00847955" w:rsidP="00847955">
            <w:pPr>
              <w:ind w:hanging="2"/>
              <w:rPr>
                <w:rFonts w:ascii="Arial" w:eastAsia="Arial" w:hAnsi="Arial" w:cs="Arial"/>
              </w:rPr>
            </w:pPr>
            <w:r w:rsidRPr="00F370EE">
              <w:rPr>
                <w:rFonts w:ascii="Arial" w:eastAsia="Arial" w:hAnsi="Arial" w:cs="Arial"/>
                <w:color w:val="000000"/>
              </w:rPr>
              <w:t>Kejadian keterlambatan pengurusan SIP/SIK.</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06CD41C9"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0</w:t>
            </w:r>
          </w:p>
        </w:tc>
        <w:tc>
          <w:tcPr>
            <w:tcW w:w="1102" w:type="dxa"/>
            <w:tcBorders>
              <w:top w:val="single" w:sz="4" w:space="0" w:color="000000"/>
              <w:left w:val="single" w:sz="4" w:space="0" w:color="000000"/>
              <w:bottom w:val="single" w:sz="4" w:space="0" w:color="000000"/>
              <w:right w:val="single" w:sz="4" w:space="0" w:color="000000"/>
            </w:tcBorders>
            <w:vAlign w:val="center"/>
          </w:tcPr>
          <w:p w14:paraId="0B616648"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0</w:t>
            </w:r>
          </w:p>
        </w:tc>
        <w:tc>
          <w:tcPr>
            <w:tcW w:w="1294" w:type="dxa"/>
            <w:tcBorders>
              <w:top w:val="single" w:sz="4" w:space="0" w:color="000000"/>
              <w:left w:val="single" w:sz="4" w:space="0" w:color="000000"/>
              <w:bottom w:val="single" w:sz="4" w:space="0" w:color="000000"/>
              <w:right w:val="single" w:sz="4" w:space="0" w:color="000000"/>
            </w:tcBorders>
            <w:vAlign w:val="center"/>
          </w:tcPr>
          <w:p w14:paraId="329D9CB7"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2</w:t>
            </w:r>
          </w:p>
        </w:tc>
        <w:tc>
          <w:tcPr>
            <w:tcW w:w="1294" w:type="dxa"/>
            <w:tcBorders>
              <w:top w:val="single" w:sz="4" w:space="0" w:color="000000"/>
              <w:left w:val="single" w:sz="4" w:space="0" w:color="000000"/>
              <w:bottom w:val="single" w:sz="4" w:space="0" w:color="000000"/>
              <w:right w:val="single" w:sz="4" w:space="0" w:color="000000"/>
            </w:tcBorders>
            <w:vAlign w:val="center"/>
          </w:tcPr>
          <w:p w14:paraId="6391FA09"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0</w:t>
            </w:r>
          </w:p>
        </w:tc>
      </w:tr>
      <w:tr w:rsidR="00847955" w:rsidRPr="00F370EE" w14:paraId="19723910" w14:textId="77777777" w:rsidTr="00847955">
        <w:trPr>
          <w:trHeight w:val="686"/>
        </w:trPr>
        <w:tc>
          <w:tcPr>
            <w:tcW w:w="76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6D4F400"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2</w:t>
            </w:r>
          </w:p>
        </w:tc>
        <w:tc>
          <w:tcPr>
            <w:tcW w:w="462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2A14C16" w14:textId="77777777" w:rsidR="00847955" w:rsidRPr="00F370EE" w:rsidRDefault="00847955" w:rsidP="00847955">
            <w:pPr>
              <w:ind w:hanging="2"/>
              <w:rPr>
                <w:rFonts w:ascii="Arial" w:eastAsia="Arial" w:hAnsi="Arial" w:cs="Arial"/>
              </w:rPr>
            </w:pPr>
            <w:r w:rsidRPr="00F370EE">
              <w:rPr>
                <w:rFonts w:ascii="Arial" w:eastAsia="Arial" w:hAnsi="Arial" w:cs="Arial"/>
                <w:color w:val="000000"/>
              </w:rPr>
              <w:t>Angka kedisiplinan staf terhadap finger print.</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0F0C8A6"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100%</w:t>
            </w:r>
          </w:p>
        </w:tc>
        <w:tc>
          <w:tcPr>
            <w:tcW w:w="1102" w:type="dxa"/>
            <w:tcBorders>
              <w:top w:val="single" w:sz="4" w:space="0" w:color="000000"/>
              <w:left w:val="single" w:sz="4" w:space="0" w:color="000000"/>
              <w:bottom w:val="single" w:sz="4" w:space="0" w:color="000000"/>
              <w:right w:val="single" w:sz="4" w:space="0" w:color="000000"/>
            </w:tcBorders>
            <w:vAlign w:val="center"/>
          </w:tcPr>
          <w:p w14:paraId="604E6E48"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99,41%</w:t>
            </w:r>
          </w:p>
        </w:tc>
        <w:tc>
          <w:tcPr>
            <w:tcW w:w="1294" w:type="dxa"/>
            <w:tcBorders>
              <w:top w:val="single" w:sz="4" w:space="0" w:color="000000"/>
              <w:left w:val="single" w:sz="4" w:space="0" w:color="000000"/>
              <w:bottom w:val="single" w:sz="4" w:space="0" w:color="000000"/>
              <w:right w:val="single" w:sz="4" w:space="0" w:color="000000"/>
            </w:tcBorders>
            <w:vAlign w:val="center"/>
          </w:tcPr>
          <w:p w14:paraId="3BE9A23D"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98,42%</w:t>
            </w:r>
          </w:p>
        </w:tc>
        <w:tc>
          <w:tcPr>
            <w:tcW w:w="1294" w:type="dxa"/>
            <w:tcBorders>
              <w:top w:val="single" w:sz="4" w:space="0" w:color="000000"/>
              <w:left w:val="single" w:sz="4" w:space="0" w:color="000000"/>
              <w:bottom w:val="single" w:sz="4" w:space="0" w:color="000000"/>
              <w:right w:val="single" w:sz="4" w:space="0" w:color="000000"/>
            </w:tcBorders>
            <w:vAlign w:val="center"/>
          </w:tcPr>
          <w:p w14:paraId="0D01CF16"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98,99%</w:t>
            </w:r>
          </w:p>
        </w:tc>
      </w:tr>
      <w:tr w:rsidR="00847955" w:rsidRPr="00F370EE" w14:paraId="6F4A8A4C" w14:textId="77777777" w:rsidTr="00847955">
        <w:trPr>
          <w:trHeight w:val="419"/>
        </w:trPr>
        <w:tc>
          <w:tcPr>
            <w:tcW w:w="76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E03EBE2"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3</w:t>
            </w:r>
          </w:p>
        </w:tc>
        <w:tc>
          <w:tcPr>
            <w:tcW w:w="462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77D2B7A" w14:textId="77777777" w:rsidR="00847955" w:rsidRPr="00F370EE" w:rsidRDefault="00847955" w:rsidP="00847955">
            <w:pPr>
              <w:ind w:hanging="2"/>
              <w:rPr>
                <w:rFonts w:ascii="Arial" w:eastAsia="Arial" w:hAnsi="Arial" w:cs="Arial"/>
              </w:rPr>
            </w:pPr>
            <w:r w:rsidRPr="00F370EE">
              <w:rPr>
                <w:rFonts w:ascii="Arial" w:eastAsia="Arial" w:hAnsi="Arial" w:cs="Arial"/>
                <w:color w:val="000000"/>
              </w:rPr>
              <w:t xml:space="preserve">Angka keterlambatan kehadiran staf </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F989C9"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0%</w:t>
            </w:r>
          </w:p>
        </w:tc>
        <w:tc>
          <w:tcPr>
            <w:tcW w:w="1102" w:type="dxa"/>
            <w:tcBorders>
              <w:top w:val="single" w:sz="4" w:space="0" w:color="000000"/>
              <w:left w:val="single" w:sz="4" w:space="0" w:color="000000"/>
              <w:bottom w:val="single" w:sz="4" w:space="0" w:color="000000"/>
              <w:right w:val="single" w:sz="4" w:space="0" w:color="000000"/>
            </w:tcBorders>
            <w:vAlign w:val="center"/>
          </w:tcPr>
          <w:p w14:paraId="6B27D323"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3,17%</w:t>
            </w:r>
          </w:p>
        </w:tc>
        <w:tc>
          <w:tcPr>
            <w:tcW w:w="1294" w:type="dxa"/>
            <w:tcBorders>
              <w:top w:val="single" w:sz="4" w:space="0" w:color="000000"/>
              <w:left w:val="single" w:sz="4" w:space="0" w:color="000000"/>
              <w:bottom w:val="single" w:sz="4" w:space="0" w:color="000000"/>
              <w:right w:val="single" w:sz="4" w:space="0" w:color="000000"/>
            </w:tcBorders>
            <w:vAlign w:val="center"/>
          </w:tcPr>
          <w:p w14:paraId="71DBCDDD"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2,97%</w:t>
            </w:r>
          </w:p>
        </w:tc>
        <w:tc>
          <w:tcPr>
            <w:tcW w:w="1294" w:type="dxa"/>
            <w:tcBorders>
              <w:top w:val="single" w:sz="4" w:space="0" w:color="000000"/>
              <w:left w:val="single" w:sz="4" w:space="0" w:color="000000"/>
              <w:bottom w:val="single" w:sz="4" w:space="0" w:color="000000"/>
              <w:right w:val="single" w:sz="4" w:space="0" w:color="000000"/>
            </w:tcBorders>
            <w:vAlign w:val="center"/>
          </w:tcPr>
          <w:p w14:paraId="187583B6"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3,32%</w:t>
            </w:r>
          </w:p>
        </w:tc>
      </w:tr>
      <w:bookmarkEnd w:id="47"/>
    </w:tbl>
    <w:p w14:paraId="7BDC3D46" w14:textId="77777777" w:rsidR="00847955" w:rsidRDefault="00847955" w:rsidP="0070285F">
      <w:pPr>
        <w:jc w:val="both"/>
        <w:rPr>
          <w:rFonts w:ascii="Arial" w:hAnsi="Arial" w:cs="Arial"/>
          <w:b/>
          <w:bCs/>
          <w:color w:val="000000" w:themeColor="text1"/>
        </w:rPr>
      </w:pPr>
    </w:p>
    <w:p w14:paraId="4B27ABBA" w14:textId="77777777" w:rsidR="00847955" w:rsidRDefault="00847955" w:rsidP="00847955">
      <w:pPr>
        <w:ind w:hanging="142"/>
        <w:jc w:val="both"/>
        <w:rPr>
          <w:rFonts w:ascii="Arial" w:hAnsi="Arial" w:cs="Arial"/>
          <w:b/>
          <w:bCs/>
          <w:color w:val="000000" w:themeColor="text1"/>
        </w:rPr>
      </w:pPr>
    </w:p>
    <w:p w14:paraId="4BF3DDCE" w14:textId="0B678BC4" w:rsidR="00847955" w:rsidRPr="00733BA2" w:rsidRDefault="00847955" w:rsidP="00062861">
      <w:pPr>
        <w:pStyle w:val="ListParagraph"/>
        <w:numPr>
          <w:ilvl w:val="0"/>
          <w:numId w:val="84"/>
        </w:numPr>
        <w:jc w:val="both"/>
        <w:rPr>
          <w:rFonts w:ascii="Arial" w:hAnsi="Arial" w:cs="Arial"/>
          <w:b/>
          <w:bCs/>
          <w:color w:val="000000" w:themeColor="text1"/>
        </w:rPr>
      </w:pPr>
      <w:r w:rsidRPr="00733BA2">
        <w:rPr>
          <w:rFonts w:ascii="Arial" w:hAnsi="Arial" w:cs="Arial"/>
          <w:b/>
          <w:bCs/>
          <w:color w:val="000000" w:themeColor="text1"/>
        </w:rPr>
        <w:t xml:space="preserve">Rekam Medis </w:t>
      </w:r>
    </w:p>
    <w:tbl>
      <w:tblPr>
        <w:tblW w:w="1020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0"/>
        <w:gridCol w:w="4530"/>
        <w:gridCol w:w="1275"/>
        <w:gridCol w:w="1277"/>
        <w:gridCol w:w="1270"/>
        <w:gridCol w:w="1270"/>
      </w:tblGrid>
      <w:tr w:rsidR="00847955" w:rsidRPr="00F370EE" w14:paraId="76A1F77B" w14:textId="77777777" w:rsidTr="00847955">
        <w:trPr>
          <w:trHeight w:val="229"/>
        </w:trPr>
        <w:tc>
          <w:tcPr>
            <w:tcW w:w="580" w:type="dxa"/>
            <w:tcBorders>
              <w:top w:val="single" w:sz="4" w:space="0" w:color="000000"/>
              <w:left w:val="single" w:sz="4" w:space="0" w:color="000000"/>
              <w:bottom w:val="single" w:sz="4" w:space="0" w:color="000000"/>
              <w:right w:val="single" w:sz="4" w:space="0" w:color="000000"/>
            </w:tcBorders>
            <w:vAlign w:val="center"/>
          </w:tcPr>
          <w:p w14:paraId="6590FC81" w14:textId="77777777" w:rsidR="00847955" w:rsidRPr="00F370EE" w:rsidRDefault="00847955" w:rsidP="00847955">
            <w:pPr>
              <w:ind w:hanging="2"/>
              <w:rPr>
                <w:rFonts w:ascii="Arial" w:eastAsia="Arial" w:hAnsi="Arial" w:cs="Arial"/>
                <w:b/>
                <w:bCs/>
              </w:rPr>
            </w:pPr>
            <w:bookmarkStart w:id="48" w:name="_Hlk134458606"/>
            <w:r w:rsidRPr="00F370EE">
              <w:rPr>
                <w:rFonts w:ascii="Arial" w:eastAsia="Arial" w:hAnsi="Arial" w:cs="Arial"/>
                <w:b/>
                <w:bCs/>
              </w:rPr>
              <w:t>No.</w:t>
            </w:r>
          </w:p>
        </w:tc>
        <w:tc>
          <w:tcPr>
            <w:tcW w:w="4530" w:type="dxa"/>
            <w:tcBorders>
              <w:top w:val="single" w:sz="4" w:space="0" w:color="000000"/>
              <w:left w:val="single" w:sz="4" w:space="0" w:color="000000"/>
              <w:bottom w:val="single" w:sz="4" w:space="0" w:color="000000"/>
              <w:right w:val="single" w:sz="4" w:space="0" w:color="000000"/>
            </w:tcBorders>
          </w:tcPr>
          <w:p w14:paraId="0633C472" w14:textId="77777777" w:rsidR="00847955" w:rsidRPr="00F370EE" w:rsidRDefault="00847955" w:rsidP="00847955">
            <w:pPr>
              <w:ind w:hanging="2"/>
              <w:jc w:val="center"/>
              <w:rPr>
                <w:rFonts w:ascii="Arial" w:eastAsia="Arial" w:hAnsi="Arial" w:cs="Arial"/>
                <w:b/>
                <w:bCs/>
                <w:color w:val="000000"/>
              </w:rPr>
            </w:pPr>
            <w:r w:rsidRPr="00F370EE">
              <w:rPr>
                <w:rFonts w:ascii="Arial" w:eastAsia="Arial" w:hAnsi="Arial" w:cs="Arial"/>
                <w:b/>
                <w:bCs/>
                <w:color w:val="000000"/>
              </w:rPr>
              <w:t>Judul</w:t>
            </w:r>
          </w:p>
        </w:tc>
        <w:tc>
          <w:tcPr>
            <w:tcW w:w="1275" w:type="dxa"/>
            <w:tcBorders>
              <w:top w:val="single" w:sz="4" w:space="0" w:color="000000"/>
              <w:left w:val="single" w:sz="4" w:space="0" w:color="000000"/>
              <w:bottom w:val="single" w:sz="4" w:space="0" w:color="000000"/>
              <w:right w:val="single" w:sz="4" w:space="0" w:color="000000"/>
            </w:tcBorders>
          </w:tcPr>
          <w:p w14:paraId="0B040C41" w14:textId="77777777" w:rsidR="00847955" w:rsidRPr="00F370EE" w:rsidRDefault="00847955" w:rsidP="00847955">
            <w:pPr>
              <w:ind w:hanging="2"/>
              <w:jc w:val="center"/>
              <w:rPr>
                <w:rFonts w:ascii="Arial" w:eastAsia="Arial" w:hAnsi="Arial" w:cs="Arial"/>
                <w:b/>
                <w:bCs/>
              </w:rPr>
            </w:pPr>
            <w:r w:rsidRPr="00F370EE">
              <w:rPr>
                <w:rFonts w:ascii="Arial" w:eastAsia="Arial" w:hAnsi="Arial" w:cs="Arial"/>
                <w:b/>
                <w:bCs/>
              </w:rPr>
              <w:t>Stand</w:t>
            </w:r>
          </w:p>
        </w:tc>
        <w:tc>
          <w:tcPr>
            <w:tcW w:w="1277" w:type="dxa"/>
          </w:tcPr>
          <w:p w14:paraId="3556CDFD" w14:textId="77777777" w:rsidR="00847955" w:rsidRPr="00F370EE" w:rsidRDefault="00847955" w:rsidP="00847955">
            <w:pPr>
              <w:ind w:hanging="2"/>
              <w:jc w:val="center"/>
              <w:rPr>
                <w:rFonts w:ascii="Arial" w:eastAsia="Arial" w:hAnsi="Arial" w:cs="Arial"/>
                <w:b/>
                <w:bCs/>
              </w:rPr>
            </w:pPr>
            <w:r w:rsidRPr="00F370EE">
              <w:rPr>
                <w:rFonts w:ascii="Arial" w:eastAsia="Arial" w:hAnsi="Arial" w:cs="Arial"/>
                <w:b/>
                <w:bCs/>
              </w:rPr>
              <w:t>Nov</w:t>
            </w:r>
            <w:r>
              <w:rPr>
                <w:rFonts w:ascii="Arial" w:eastAsia="Arial" w:hAnsi="Arial" w:cs="Arial"/>
                <w:b/>
                <w:bCs/>
              </w:rPr>
              <w:t xml:space="preserve"> ‘23</w:t>
            </w:r>
          </w:p>
        </w:tc>
        <w:tc>
          <w:tcPr>
            <w:tcW w:w="1270" w:type="dxa"/>
          </w:tcPr>
          <w:p w14:paraId="5E293B79" w14:textId="77777777" w:rsidR="00847955" w:rsidRPr="00F370EE" w:rsidRDefault="00847955" w:rsidP="00847955">
            <w:pPr>
              <w:ind w:hanging="2"/>
              <w:jc w:val="center"/>
              <w:rPr>
                <w:rFonts w:ascii="Arial" w:eastAsia="Arial" w:hAnsi="Arial" w:cs="Arial"/>
                <w:b/>
                <w:bCs/>
              </w:rPr>
            </w:pPr>
            <w:r w:rsidRPr="00F370EE">
              <w:rPr>
                <w:rFonts w:ascii="Arial" w:eastAsia="Arial" w:hAnsi="Arial" w:cs="Arial"/>
                <w:b/>
                <w:bCs/>
              </w:rPr>
              <w:t>Des</w:t>
            </w:r>
            <w:r>
              <w:rPr>
                <w:rFonts w:ascii="Arial" w:eastAsia="Arial" w:hAnsi="Arial" w:cs="Arial"/>
                <w:b/>
                <w:bCs/>
              </w:rPr>
              <w:t xml:space="preserve"> ‘23</w:t>
            </w:r>
          </w:p>
        </w:tc>
        <w:tc>
          <w:tcPr>
            <w:tcW w:w="1270" w:type="dxa"/>
          </w:tcPr>
          <w:p w14:paraId="6EDB859E" w14:textId="77777777" w:rsidR="00847955" w:rsidRPr="00F370EE" w:rsidRDefault="00847955" w:rsidP="00847955">
            <w:pPr>
              <w:ind w:hanging="2"/>
              <w:jc w:val="center"/>
              <w:rPr>
                <w:rFonts w:ascii="Arial" w:eastAsia="Arial" w:hAnsi="Arial" w:cs="Arial"/>
                <w:b/>
                <w:bCs/>
              </w:rPr>
            </w:pPr>
            <w:r>
              <w:rPr>
                <w:rFonts w:ascii="Arial" w:eastAsia="Arial" w:hAnsi="Arial" w:cs="Arial"/>
                <w:b/>
                <w:bCs/>
              </w:rPr>
              <w:t>Jan ‘24</w:t>
            </w:r>
          </w:p>
        </w:tc>
      </w:tr>
      <w:tr w:rsidR="00847955" w:rsidRPr="00F370EE" w14:paraId="7760AD52" w14:textId="77777777" w:rsidTr="00847955">
        <w:trPr>
          <w:trHeight w:val="484"/>
        </w:trPr>
        <w:tc>
          <w:tcPr>
            <w:tcW w:w="5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EA017E7" w14:textId="77777777" w:rsidR="00847955" w:rsidRPr="00F370EE" w:rsidRDefault="00847955" w:rsidP="00847955">
            <w:pPr>
              <w:ind w:hanging="2"/>
              <w:rPr>
                <w:rFonts w:ascii="Arial" w:eastAsia="Arial" w:hAnsi="Arial" w:cs="Arial"/>
              </w:rPr>
            </w:pPr>
            <w:r w:rsidRPr="00F370EE">
              <w:rPr>
                <w:rFonts w:ascii="Arial" w:eastAsia="Arial" w:hAnsi="Arial" w:cs="Arial"/>
              </w:rPr>
              <w:t>1</w:t>
            </w:r>
          </w:p>
        </w:tc>
        <w:tc>
          <w:tcPr>
            <w:tcW w:w="453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EC1DA41" w14:textId="77777777" w:rsidR="00847955" w:rsidRPr="00F370EE" w:rsidRDefault="00847955" w:rsidP="00847955">
            <w:pPr>
              <w:ind w:hanging="2"/>
              <w:rPr>
                <w:rFonts w:ascii="Arial" w:eastAsia="Arial" w:hAnsi="Arial" w:cs="Arial"/>
              </w:rPr>
            </w:pPr>
            <w:r w:rsidRPr="00F370EE">
              <w:rPr>
                <w:rFonts w:ascii="Arial" w:eastAsia="Arial" w:hAnsi="Arial" w:cs="Arial"/>
                <w:color w:val="000000"/>
              </w:rPr>
              <w:t>Angka kejadian nomor rekam medis ganda.</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DDEA138"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0%</w:t>
            </w:r>
          </w:p>
        </w:tc>
        <w:tc>
          <w:tcPr>
            <w:tcW w:w="1277" w:type="dxa"/>
            <w:tcBorders>
              <w:top w:val="single" w:sz="4" w:space="0" w:color="000000"/>
              <w:left w:val="single" w:sz="4" w:space="0" w:color="000000"/>
              <w:bottom w:val="single" w:sz="4" w:space="0" w:color="000000"/>
              <w:right w:val="single" w:sz="4" w:space="0" w:color="000000"/>
            </w:tcBorders>
            <w:vAlign w:val="center"/>
          </w:tcPr>
          <w:p w14:paraId="30DB9E43"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0,02%</w:t>
            </w:r>
          </w:p>
        </w:tc>
        <w:tc>
          <w:tcPr>
            <w:tcW w:w="1270" w:type="dxa"/>
            <w:tcBorders>
              <w:top w:val="single" w:sz="4" w:space="0" w:color="000000"/>
              <w:left w:val="single" w:sz="4" w:space="0" w:color="000000"/>
              <w:bottom w:val="single" w:sz="4" w:space="0" w:color="000000"/>
              <w:right w:val="single" w:sz="4" w:space="0" w:color="000000"/>
            </w:tcBorders>
            <w:vAlign w:val="center"/>
          </w:tcPr>
          <w:p w14:paraId="74533DAA"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0%</w:t>
            </w:r>
          </w:p>
        </w:tc>
        <w:tc>
          <w:tcPr>
            <w:tcW w:w="1270" w:type="dxa"/>
            <w:tcBorders>
              <w:top w:val="single" w:sz="4" w:space="0" w:color="000000"/>
              <w:left w:val="single" w:sz="4" w:space="0" w:color="000000"/>
              <w:bottom w:val="single" w:sz="4" w:space="0" w:color="000000"/>
              <w:right w:val="single" w:sz="4" w:space="0" w:color="000000"/>
            </w:tcBorders>
            <w:vAlign w:val="center"/>
          </w:tcPr>
          <w:p w14:paraId="38718DFB" w14:textId="77777777" w:rsidR="00847955" w:rsidRPr="00F370EE" w:rsidRDefault="00847955" w:rsidP="00847955">
            <w:pPr>
              <w:ind w:hanging="2"/>
              <w:jc w:val="center"/>
              <w:rPr>
                <w:rFonts w:ascii="Arial" w:eastAsia="Arial" w:hAnsi="Arial" w:cs="Arial"/>
              </w:rPr>
            </w:pPr>
            <w:r>
              <w:rPr>
                <w:rFonts w:ascii="Arial" w:eastAsia="Arial" w:hAnsi="Arial" w:cs="Arial"/>
              </w:rPr>
              <w:t>0%</w:t>
            </w:r>
          </w:p>
        </w:tc>
      </w:tr>
      <w:tr w:rsidR="00847955" w:rsidRPr="00F370EE" w14:paraId="76C8AC7A" w14:textId="77777777" w:rsidTr="00847955">
        <w:trPr>
          <w:trHeight w:val="668"/>
        </w:trPr>
        <w:tc>
          <w:tcPr>
            <w:tcW w:w="580" w:type="dxa"/>
            <w:tcBorders>
              <w:top w:val="single" w:sz="4" w:space="0" w:color="000000"/>
              <w:left w:val="single" w:sz="4" w:space="0" w:color="000000"/>
              <w:bottom w:val="single" w:sz="4" w:space="0" w:color="000000"/>
              <w:right w:val="single" w:sz="4" w:space="0" w:color="000000"/>
            </w:tcBorders>
            <w:shd w:val="clear" w:color="auto" w:fill="FFFFFF"/>
          </w:tcPr>
          <w:p w14:paraId="52E62C82" w14:textId="77777777" w:rsidR="00847955" w:rsidRPr="00F370EE" w:rsidRDefault="00847955" w:rsidP="00847955">
            <w:pPr>
              <w:ind w:hanging="2"/>
              <w:rPr>
                <w:rFonts w:ascii="Arial" w:eastAsia="Arial" w:hAnsi="Arial" w:cs="Arial"/>
              </w:rPr>
            </w:pPr>
            <w:r w:rsidRPr="00F370EE">
              <w:rPr>
                <w:rFonts w:ascii="Arial" w:eastAsia="Arial" w:hAnsi="Arial" w:cs="Arial"/>
              </w:rPr>
              <w:t>2.</w:t>
            </w:r>
          </w:p>
        </w:tc>
        <w:tc>
          <w:tcPr>
            <w:tcW w:w="4530" w:type="dxa"/>
            <w:tcBorders>
              <w:top w:val="single" w:sz="4" w:space="0" w:color="000000"/>
              <w:left w:val="single" w:sz="4" w:space="0" w:color="000000"/>
              <w:bottom w:val="single" w:sz="4" w:space="0" w:color="000000"/>
              <w:right w:val="single" w:sz="4" w:space="0" w:color="000000"/>
            </w:tcBorders>
            <w:shd w:val="clear" w:color="auto" w:fill="FFFFFF"/>
          </w:tcPr>
          <w:p w14:paraId="63464BAB" w14:textId="77777777" w:rsidR="00847955" w:rsidRPr="00F370EE" w:rsidRDefault="00847955" w:rsidP="00847955">
            <w:pPr>
              <w:ind w:hanging="2"/>
              <w:rPr>
                <w:rFonts w:ascii="Arial" w:eastAsia="Arial" w:hAnsi="Arial" w:cs="Arial"/>
              </w:rPr>
            </w:pPr>
            <w:r w:rsidRPr="00F370EE">
              <w:rPr>
                <w:rFonts w:ascii="Arial" w:hAnsi="Arial" w:cs="Arial"/>
              </w:rPr>
              <w:t xml:space="preserve">Kejadian kendala pada SIMRS dalam upaya menunjang pelayanan rekam medis rekam medis elektronik (Indikator baru 2024) </w:t>
            </w:r>
          </w:p>
        </w:tc>
        <w:tc>
          <w:tcPr>
            <w:tcW w:w="127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D1D429"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0</w:t>
            </w:r>
          </w:p>
        </w:tc>
        <w:tc>
          <w:tcPr>
            <w:tcW w:w="1277" w:type="dxa"/>
            <w:tcBorders>
              <w:top w:val="single" w:sz="4" w:space="0" w:color="000000"/>
              <w:left w:val="single" w:sz="4" w:space="0" w:color="000000"/>
              <w:bottom w:val="single" w:sz="4" w:space="0" w:color="000000"/>
              <w:right w:val="single" w:sz="4" w:space="0" w:color="000000"/>
            </w:tcBorders>
            <w:vAlign w:val="center"/>
          </w:tcPr>
          <w:p w14:paraId="7EC4F817" w14:textId="77777777" w:rsidR="00847955" w:rsidRPr="00F370EE" w:rsidRDefault="00847955" w:rsidP="00847955">
            <w:pPr>
              <w:ind w:hanging="2"/>
              <w:jc w:val="center"/>
              <w:rPr>
                <w:rFonts w:ascii="Arial" w:eastAsia="Arial" w:hAnsi="Arial" w:cs="Arial"/>
              </w:rPr>
            </w:pPr>
          </w:p>
        </w:tc>
        <w:tc>
          <w:tcPr>
            <w:tcW w:w="1270" w:type="dxa"/>
            <w:tcBorders>
              <w:top w:val="single" w:sz="4" w:space="0" w:color="000000"/>
              <w:left w:val="single" w:sz="4" w:space="0" w:color="000000"/>
              <w:bottom w:val="single" w:sz="4" w:space="0" w:color="000000"/>
              <w:right w:val="single" w:sz="4" w:space="0" w:color="000000"/>
            </w:tcBorders>
            <w:vAlign w:val="center"/>
          </w:tcPr>
          <w:p w14:paraId="656E8A55" w14:textId="77777777" w:rsidR="00847955" w:rsidRPr="00F370EE" w:rsidRDefault="00847955" w:rsidP="00847955">
            <w:pPr>
              <w:ind w:hanging="2"/>
              <w:jc w:val="center"/>
              <w:rPr>
                <w:rFonts w:ascii="Arial" w:eastAsia="Arial" w:hAnsi="Arial" w:cs="Arial"/>
              </w:rPr>
            </w:pPr>
          </w:p>
        </w:tc>
        <w:tc>
          <w:tcPr>
            <w:tcW w:w="1270" w:type="dxa"/>
            <w:tcBorders>
              <w:top w:val="single" w:sz="4" w:space="0" w:color="000000"/>
              <w:left w:val="single" w:sz="4" w:space="0" w:color="000000"/>
              <w:bottom w:val="single" w:sz="4" w:space="0" w:color="000000"/>
              <w:right w:val="single" w:sz="4" w:space="0" w:color="000000"/>
            </w:tcBorders>
            <w:vAlign w:val="center"/>
          </w:tcPr>
          <w:p w14:paraId="5CBDC202" w14:textId="77777777" w:rsidR="00847955" w:rsidRPr="00F370EE" w:rsidRDefault="00847955" w:rsidP="00847955">
            <w:pPr>
              <w:ind w:hanging="2"/>
              <w:jc w:val="center"/>
              <w:rPr>
                <w:rFonts w:ascii="Arial" w:eastAsia="Arial" w:hAnsi="Arial" w:cs="Arial"/>
              </w:rPr>
            </w:pPr>
            <w:r>
              <w:rPr>
                <w:rFonts w:ascii="Arial" w:eastAsia="Arial" w:hAnsi="Arial" w:cs="Arial"/>
              </w:rPr>
              <w:t>0</w:t>
            </w:r>
          </w:p>
        </w:tc>
      </w:tr>
      <w:tr w:rsidR="00847955" w:rsidRPr="00F370EE" w14:paraId="6A94C1FA" w14:textId="77777777" w:rsidTr="00847955">
        <w:trPr>
          <w:trHeight w:val="471"/>
        </w:trPr>
        <w:tc>
          <w:tcPr>
            <w:tcW w:w="580" w:type="dxa"/>
            <w:tcBorders>
              <w:top w:val="single" w:sz="4" w:space="0" w:color="000000"/>
              <w:left w:val="single" w:sz="4" w:space="0" w:color="000000"/>
              <w:bottom w:val="single" w:sz="4" w:space="0" w:color="000000"/>
              <w:right w:val="single" w:sz="4" w:space="0" w:color="000000"/>
            </w:tcBorders>
            <w:shd w:val="clear" w:color="auto" w:fill="FFFFFF"/>
          </w:tcPr>
          <w:p w14:paraId="0B8DB7CA" w14:textId="77777777" w:rsidR="00847955" w:rsidRPr="00F370EE" w:rsidRDefault="00847955" w:rsidP="00847955">
            <w:pPr>
              <w:ind w:hanging="2"/>
              <w:rPr>
                <w:rFonts w:ascii="Arial" w:eastAsia="Arial" w:hAnsi="Arial" w:cs="Arial"/>
              </w:rPr>
            </w:pPr>
            <w:r w:rsidRPr="00F370EE">
              <w:rPr>
                <w:rFonts w:ascii="Arial" w:eastAsia="Arial" w:hAnsi="Arial" w:cs="Arial"/>
              </w:rPr>
              <w:t>3.</w:t>
            </w:r>
          </w:p>
        </w:tc>
        <w:tc>
          <w:tcPr>
            <w:tcW w:w="4530" w:type="dxa"/>
            <w:tcBorders>
              <w:top w:val="single" w:sz="4" w:space="0" w:color="000000"/>
              <w:left w:val="single" w:sz="4" w:space="0" w:color="000000"/>
              <w:bottom w:val="single" w:sz="4" w:space="0" w:color="000000"/>
              <w:right w:val="single" w:sz="4" w:space="0" w:color="000000"/>
            </w:tcBorders>
            <w:shd w:val="clear" w:color="auto" w:fill="FFFFFF"/>
          </w:tcPr>
          <w:p w14:paraId="56D07069" w14:textId="77777777" w:rsidR="00847955" w:rsidRPr="00F370EE" w:rsidRDefault="00847955" w:rsidP="00847955">
            <w:pPr>
              <w:ind w:hanging="2"/>
              <w:rPr>
                <w:rFonts w:ascii="Arial" w:eastAsia="Arial" w:hAnsi="Arial" w:cs="Arial"/>
                <w:color w:val="000000"/>
              </w:rPr>
            </w:pPr>
            <w:r w:rsidRPr="00F370EE">
              <w:rPr>
                <w:rFonts w:ascii="Arial" w:hAnsi="Arial" w:cs="Arial"/>
              </w:rPr>
              <w:t xml:space="preserve">Kelengkapan Inform Concent Setelah Mendapatkan Informasi (Indikator baru </w:t>
            </w:r>
            <w:r w:rsidRPr="00F370EE">
              <w:rPr>
                <w:rFonts w:ascii="Arial" w:hAnsi="Arial" w:cs="Arial"/>
              </w:rPr>
              <w:lastRenderedPageBreak/>
              <w:t>2024)</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1575568C"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lastRenderedPageBreak/>
              <w:t>100%</w:t>
            </w:r>
          </w:p>
        </w:tc>
        <w:tc>
          <w:tcPr>
            <w:tcW w:w="1277" w:type="dxa"/>
            <w:tcBorders>
              <w:top w:val="single" w:sz="4" w:space="0" w:color="000000"/>
              <w:left w:val="single" w:sz="4" w:space="0" w:color="000000"/>
              <w:bottom w:val="single" w:sz="4" w:space="0" w:color="000000"/>
              <w:right w:val="single" w:sz="4" w:space="0" w:color="000000"/>
            </w:tcBorders>
            <w:vAlign w:val="center"/>
          </w:tcPr>
          <w:p w14:paraId="5185E9A3" w14:textId="77777777" w:rsidR="00847955" w:rsidRPr="00F370EE" w:rsidRDefault="00847955" w:rsidP="00847955">
            <w:pPr>
              <w:ind w:hanging="2"/>
              <w:jc w:val="center"/>
              <w:rPr>
                <w:rFonts w:ascii="Arial" w:eastAsia="Arial" w:hAnsi="Arial" w:cs="Arial"/>
              </w:rPr>
            </w:pPr>
          </w:p>
        </w:tc>
        <w:tc>
          <w:tcPr>
            <w:tcW w:w="1270" w:type="dxa"/>
            <w:tcBorders>
              <w:top w:val="single" w:sz="4" w:space="0" w:color="000000"/>
              <w:left w:val="single" w:sz="4" w:space="0" w:color="000000"/>
              <w:bottom w:val="single" w:sz="4" w:space="0" w:color="000000"/>
              <w:right w:val="single" w:sz="4" w:space="0" w:color="000000"/>
            </w:tcBorders>
            <w:vAlign w:val="center"/>
          </w:tcPr>
          <w:p w14:paraId="1960F593" w14:textId="77777777" w:rsidR="00847955" w:rsidRPr="00F370EE" w:rsidRDefault="00847955" w:rsidP="00847955">
            <w:pPr>
              <w:ind w:hanging="2"/>
              <w:jc w:val="center"/>
              <w:rPr>
                <w:rFonts w:ascii="Arial" w:eastAsia="Arial" w:hAnsi="Arial" w:cs="Arial"/>
              </w:rPr>
            </w:pPr>
          </w:p>
        </w:tc>
        <w:tc>
          <w:tcPr>
            <w:tcW w:w="1270" w:type="dxa"/>
            <w:tcBorders>
              <w:top w:val="single" w:sz="4" w:space="0" w:color="000000"/>
              <w:left w:val="single" w:sz="4" w:space="0" w:color="000000"/>
              <w:bottom w:val="single" w:sz="4" w:space="0" w:color="000000"/>
              <w:right w:val="single" w:sz="4" w:space="0" w:color="000000"/>
            </w:tcBorders>
            <w:vAlign w:val="center"/>
          </w:tcPr>
          <w:p w14:paraId="37B9B656" w14:textId="77777777" w:rsidR="00847955" w:rsidRPr="00F370EE" w:rsidRDefault="00847955" w:rsidP="00847955">
            <w:pPr>
              <w:ind w:hanging="2"/>
              <w:jc w:val="center"/>
              <w:rPr>
                <w:rFonts w:ascii="Arial" w:eastAsia="Arial" w:hAnsi="Arial" w:cs="Arial"/>
              </w:rPr>
            </w:pPr>
            <w:r>
              <w:rPr>
                <w:rFonts w:ascii="Arial" w:eastAsia="Arial" w:hAnsi="Arial" w:cs="Arial"/>
              </w:rPr>
              <w:t>100%</w:t>
            </w:r>
          </w:p>
        </w:tc>
      </w:tr>
      <w:tr w:rsidR="00847955" w:rsidRPr="00F370EE" w14:paraId="275111FC" w14:textId="77777777" w:rsidTr="00847955">
        <w:trPr>
          <w:trHeight w:val="471"/>
        </w:trPr>
        <w:tc>
          <w:tcPr>
            <w:tcW w:w="580" w:type="dxa"/>
            <w:tcBorders>
              <w:top w:val="single" w:sz="4" w:space="0" w:color="000000"/>
              <w:left w:val="single" w:sz="4" w:space="0" w:color="000000"/>
              <w:bottom w:val="single" w:sz="4" w:space="0" w:color="000000"/>
              <w:right w:val="single" w:sz="4" w:space="0" w:color="000000"/>
            </w:tcBorders>
            <w:shd w:val="clear" w:color="auto" w:fill="FFFFFF"/>
          </w:tcPr>
          <w:p w14:paraId="67E2919F" w14:textId="77777777" w:rsidR="00847955" w:rsidRPr="00F370EE" w:rsidRDefault="00847955" w:rsidP="00847955">
            <w:pPr>
              <w:ind w:hanging="2"/>
              <w:rPr>
                <w:rFonts w:ascii="Arial" w:eastAsia="Arial" w:hAnsi="Arial" w:cs="Arial"/>
              </w:rPr>
            </w:pPr>
            <w:r w:rsidRPr="00F370EE">
              <w:rPr>
                <w:rFonts w:ascii="Arial" w:eastAsia="Arial" w:hAnsi="Arial" w:cs="Arial"/>
              </w:rPr>
              <w:t>4.</w:t>
            </w:r>
          </w:p>
        </w:tc>
        <w:tc>
          <w:tcPr>
            <w:tcW w:w="4530" w:type="dxa"/>
            <w:tcBorders>
              <w:top w:val="single" w:sz="4" w:space="0" w:color="000000"/>
              <w:left w:val="single" w:sz="4" w:space="0" w:color="000000"/>
              <w:bottom w:val="single" w:sz="4" w:space="0" w:color="000000"/>
              <w:right w:val="single" w:sz="4" w:space="0" w:color="000000"/>
            </w:tcBorders>
            <w:shd w:val="clear" w:color="auto" w:fill="FFFFFF"/>
          </w:tcPr>
          <w:p w14:paraId="79F97FFD" w14:textId="77777777" w:rsidR="00847955" w:rsidRPr="00F370EE" w:rsidRDefault="00847955" w:rsidP="00847955">
            <w:pPr>
              <w:ind w:hanging="2"/>
              <w:rPr>
                <w:rFonts w:ascii="Arial" w:eastAsia="Arial" w:hAnsi="Arial" w:cs="Arial"/>
                <w:color w:val="000000"/>
              </w:rPr>
            </w:pPr>
            <w:r w:rsidRPr="00F370EE">
              <w:rPr>
                <w:rFonts w:ascii="Arial" w:hAnsi="Arial" w:cs="Arial"/>
              </w:rPr>
              <w:t xml:space="preserve">Kejadian pasien tidak di SEP(Indikator baru 2024)  </w:t>
            </w:r>
          </w:p>
        </w:tc>
        <w:tc>
          <w:tcPr>
            <w:tcW w:w="1275" w:type="dxa"/>
            <w:tcBorders>
              <w:top w:val="single" w:sz="4" w:space="0" w:color="000000"/>
              <w:left w:val="single" w:sz="4" w:space="0" w:color="000000"/>
              <w:bottom w:val="single" w:sz="4" w:space="0" w:color="000000"/>
              <w:right w:val="single" w:sz="4" w:space="0" w:color="000000"/>
            </w:tcBorders>
            <w:vAlign w:val="center"/>
          </w:tcPr>
          <w:p w14:paraId="73AFF715"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0</w:t>
            </w:r>
          </w:p>
        </w:tc>
        <w:tc>
          <w:tcPr>
            <w:tcW w:w="1277" w:type="dxa"/>
            <w:tcBorders>
              <w:top w:val="single" w:sz="4" w:space="0" w:color="000000"/>
              <w:left w:val="single" w:sz="4" w:space="0" w:color="000000"/>
              <w:bottom w:val="single" w:sz="4" w:space="0" w:color="000000"/>
              <w:right w:val="single" w:sz="4" w:space="0" w:color="000000"/>
            </w:tcBorders>
            <w:vAlign w:val="center"/>
          </w:tcPr>
          <w:p w14:paraId="40A6C94E" w14:textId="77777777" w:rsidR="00847955" w:rsidRPr="00F370EE" w:rsidRDefault="00847955" w:rsidP="00847955">
            <w:pPr>
              <w:ind w:hanging="2"/>
              <w:jc w:val="center"/>
              <w:rPr>
                <w:rFonts w:ascii="Arial" w:eastAsia="Arial" w:hAnsi="Arial" w:cs="Arial"/>
              </w:rPr>
            </w:pPr>
          </w:p>
        </w:tc>
        <w:tc>
          <w:tcPr>
            <w:tcW w:w="1270" w:type="dxa"/>
            <w:tcBorders>
              <w:top w:val="single" w:sz="4" w:space="0" w:color="000000"/>
              <w:left w:val="single" w:sz="4" w:space="0" w:color="000000"/>
              <w:bottom w:val="single" w:sz="4" w:space="0" w:color="000000"/>
              <w:right w:val="single" w:sz="4" w:space="0" w:color="000000"/>
            </w:tcBorders>
            <w:vAlign w:val="center"/>
          </w:tcPr>
          <w:p w14:paraId="598585BC" w14:textId="77777777" w:rsidR="00847955" w:rsidRPr="00F370EE" w:rsidRDefault="00847955" w:rsidP="00847955">
            <w:pPr>
              <w:ind w:hanging="2"/>
              <w:jc w:val="center"/>
              <w:rPr>
                <w:rFonts w:ascii="Arial" w:eastAsia="Arial" w:hAnsi="Arial" w:cs="Arial"/>
              </w:rPr>
            </w:pPr>
          </w:p>
        </w:tc>
        <w:tc>
          <w:tcPr>
            <w:tcW w:w="1270" w:type="dxa"/>
            <w:tcBorders>
              <w:top w:val="single" w:sz="4" w:space="0" w:color="000000"/>
              <w:left w:val="single" w:sz="4" w:space="0" w:color="000000"/>
              <w:bottom w:val="single" w:sz="4" w:space="0" w:color="000000"/>
              <w:right w:val="single" w:sz="4" w:space="0" w:color="000000"/>
            </w:tcBorders>
            <w:vAlign w:val="center"/>
          </w:tcPr>
          <w:p w14:paraId="72685350" w14:textId="77777777" w:rsidR="00847955" w:rsidRPr="00F370EE" w:rsidRDefault="00847955" w:rsidP="00847955">
            <w:pPr>
              <w:ind w:hanging="2"/>
              <w:jc w:val="center"/>
              <w:rPr>
                <w:rFonts w:ascii="Arial" w:eastAsia="Arial" w:hAnsi="Arial" w:cs="Arial"/>
              </w:rPr>
            </w:pPr>
            <w:r>
              <w:rPr>
                <w:rFonts w:ascii="Arial" w:eastAsia="Arial" w:hAnsi="Arial" w:cs="Arial"/>
              </w:rPr>
              <w:t>0</w:t>
            </w:r>
          </w:p>
        </w:tc>
      </w:tr>
      <w:tr w:rsidR="00847955" w:rsidRPr="00F370EE" w14:paraId="212EC0A4" w14:textId="77777777" w:rsidTr="00847955">
        <w:trPr>
          <w:trHeight w:val="471"/>
        </w:trPr>
        <w:tc>
          <w:tcPr>
            <w:tcW w:w="580" w:type="dxa"/>
            <w:tcBorders>
              <w:top w:val="single" w:sz="4" w:space="0" w:color="000000"/>
              <w:left w:val="single" w:sz="4" w:space="0" w:color="000000"/>
              <w:bottom w:val="single" w:sz="4" w:space="0" w:color="000000"/>
              <w:right w:val="single" w:sz="4" w:space="0" w:color="000000"/>
            </w:tcBorders>
            <w:shd w:val="clear" w:color="auto" w:fill="FFFFFF"/>
          </w:tcPr>
          <w:p w14:paraId="6C2BB601" w14:textId="77777777" w:rsidR="00847955" w:rsidRPr="00F370EE" w:rsidRDefault="00847955" w:rsidP="00847955">
            <w:pPr>
              <w:ind w:hanging="2"/>
              <w:rPr>
                <w:rFonts w:ascii="Arial" w:eastAsia="Arial" w:hAnsi="Arial" w:cs="Arial"/>
              </w:rPr>
            </w:pPr>
            <w:r w:rsidRPr="00F370EE">
              <w:rPr>
                <w:rFonts w:ascii="Arial" w:eastAsia="Arial" w:hAnsi="Arial" w:cs="Arial"/>
              </w:rPr>
              <w:t>5.</w:t>
            </w:r>
          </w:p>
        </w:tc>
        <w:tc>
          <w:tcPr>
            <w:tcW w:w="4530" w:type="dxa"/>
            <w:tcBorders>
              <w:top w:val="single" w:sz="4" w:space="0" w:color="000000"/>
              <w:left w:val="single" w:sz="4" w:space="0" w:color="000000"/>
              <w:bottom w:val="single" w:sz="4" w:space="0" w:color="000000"/>
              <w:right w:val="single" w:sz="4" w:space="0" w:color="000000"/>
            </w:tcBorders>
            <w:shd w:val="clear" w:color="auto" w:fill="FFFFFF"/>
          </w:tcPr>
          <w:p w14:paraId="63F22CD0" w14:textId="77777777" w:rsidR="00847955" w:rsidRPr="00F370EE" w:rsidRDefault="00847955" w:rsidP="00847955">
            <w:pPr>
              <w:ind w:hanging="2"/>
              <w:rPr>
                <w:rFonts w:ascii="Arial" w:eastAsia="Arial" w:hAnsi="Arial" w:cs="Arial"/>
                <w:color w:val="000000"/>
              </w:rPr>
            </w:pPr>
            <w:r w:rsidRPr="00F370EE">
              <w:rPr>
                <w:rFonts w:ascii="Arial" w:hAnsi="Arial" w:cs="Arial"/>
              </w:rPr>
              <w:t>Kelengkapan Keakuratan Pada Penginputan Data Pasien di SIMRS (Indikator baru 2024)</w:t>
            </w:r>
          </w:p>
        </w:tc>
        <w:tc>
          <w:tcPr>
            <w:tcW w:w="1275" w:type="dxa"/>
            <w:tcBorders>
              <w:top w:val="single" w:sz="4" w:space="0" w:color="000000"/>
              <w:left w:val="single" w:sz="4" w:space="0" w:color="000000"/>
              <w:bottom w:val="single" w:sz="4" w:space="0" w:color="000000"/>
              <w:right w:val="single" w:sz="4" w:space="0" w:color="000000"/>
            </w:tcBorders>
            <w:vAlign w:val="center"/>
          </w:tcPr>
          <w:p w14:paraId="5CAE097E" w14:textId="77777777" w:rsidR="00847955" w:rsidRPr="00F370EE" w:rsidRDefault="00847955" w:rsidP="00847955">
            <w:pPr>
              <w:ind w:hanging="2"/>
              <w:jc w:val="center"/>
              <w:rPr>
                <w:rFonts w:ascii="Arial" w:eastAsia="Arial" w:hAnsi="Arial" w:cs="Arial"/>
              </w:rPr>
            </w:pPr>
            <w:r w:rsidRPr="00F370EE">
              <w:rPr>
                <w:rFonts w:ascii="Arial" w:eastAsia="Arial" w:hAnsi="Arial" w:cs="Arial"/>
              </w:rPr>
              <w:t>100%</w:t>
            </w:r>
          </w:p>
        </w:tc>
        <w:tc>
          <w:tcPr>
            <w:tcW w:w="1277" w:type="dxa"/>
            <w:tcBorders>
              <w:top w:val="single" w:sz="4" w:space="0" w:color="000000"/>
              <w:left w:val="single" w:sz="4" w:space="0" w:color="000000"/>
              <w:bottom w:val="single" w:sz="4" w:space="0" w:color="000000"/>
              <w:right w:val="single" w:sz="4" w:space="0" w:color="000000"/>
            </w:tcBorders>
            <w:vAlign w:val="center"/>
          </w:tcPr>
          <w:p w14:paraId="1BAF1020" w14:textId="77777777" w:rsidR="00847955" w:rsidRPr="00F370EE" w:rsidRDefault="00847955" w:rsidP="00847955">
            <w:pPr>
              <w:ind w:hanging="2"/>
              <w:jc w:val="center"/>
              <w:rPr>
                <w:rFonts w:ascii="Arial" w:eastAsia="Arial" w:hAnsi="Arial" w:cs="Arial"/>
              </w:rPr>
            </w:pPr>
          </w:p>
        </w:tc>
        <w:tc>
          <w:tcPr>
            <w:tcW w:w="1270" w:type="dxa"/>
            <w:tcBorders>
              <w:top w:val="single" w:sz="4" w:space="0" w:color="000000"/>
              <w:left w:val="single" w:sz="4" w:space="0" w:color="000000"/>
              <w:bottom w:val="single" w:sz="4" w:space="0" w:color="000000"/>
              <w:right w:val="single" w:sz="4" w:space="0" w:color="000000"/>
            </w:tcBorders>
            <w:vAlign w:val="center"/>
          </w:tcPr>
          <w:p w14:paraId="260A5DF0" w14:textId="77777777" w:rsidR="00847955" w:rsidRPr="00F370EE" w:rsidRDefault="00847955" w:rsidP="00847955">
            <w:pPr>
              <w:ind w:hanging="2"/>
              <w:jc w:val="center"/>
              <w:rPr>
                <w:rFonts w:ascii="Arial" w:eastAsia="Arial" w:hAnsi="Arial" w:cs="Arial"/>
              </w:rPr>
            </w:pPr>
          </w:p>
        </w:tc>
        <w:tc>
          <w:tcPr>
            <w:tcW w:w="1270" w:type="dxa"/>
            <w:tcBorders>
              <w:top w:val="single" w:sz="4" w:space="0" w:color="000000"/>
              <w:left w:val="single" w:sz="4" w:space="0" w:color="000000"/>
              <w:bottom w:val="single" w:sz="4" w:space="0" w:color="000000"/>
              <w:right w:val="single" w:sz="4" w:space="0" w:color="000000"/>
            </w:tcBorders>
            <w:vAlign w:val="center"/>
          </w:tcPr>
          <w:p w14:paraId="76C29082" w14:textId="77777777" w:rsidR="00847955" w:rsidRPr="00F370EE" w:rsidRDefault="00847955" w:rsidP="00847955">
            <w:pPr>
              <w:ind w:hanging="2"/>
              <w:jc w:val="center"/>
              <w:rPr>
                <w:rFonts w:ascii="Arial" w:eastAsia="Arial" w:hAnsi="Arial" w:cs="Arial"/>
              </w:rPr>
            </w:pPr>
            <w:r>
              <w:rPr>
                <w:rFonts w:ascii="Arial" w:eastAsia="Arial" w:hAnsi="Arial" w:cs="Arial"/>
              </w:rPr>
              <w:t>100%</w:t>
            </w:r>
          </w:p>
        </w:tc>
      </w:tr>
      <w:bookmarkEnd w:id="48"/>
    </w:tbl>
    <w:p w14:paraId="19A11F55" w14:textId="77777777" w:rsidR="00847955" w:rsidRDefault="00847955" w:rsidP="00847955">
      <w:pPr>
        <w:pStyle w:val="ListParagraph"/>
        <w:ind w:left="358" w:firstLine="68"/>
        <w:jc w:val="both"/>
        <w:rPr>
          <w:rFonts w:ascii="Arial" w:hAnsi="Arial" w:cs="Arial"/>
          <w:b/>
          <w:bCs/>
          <w:color w:val="000000" w:themeColor="text1"/>
        </w:rPr>
      </w:pPr>
    </w:p>
    <w:p w14:paraId="553BCBDB" w14:textId="77777777" w:rsidR="00847955" w:rsidRDefault="00847955" w:rsidP="00847955">
      <w:pPr>
        <w:rPr>
          <w:rFonts w:ascii="Arial" w:hAnsi="Arial" w:cs="Arial"/>
          <w:b/>
          <w:bCs/>
        </w:rPr>
      </w:pPr>
    </w:p>
    <w:p w14:paraId="72087170" w14:textId="1198A5C9" w:rsidR="00847955" w:rsidRPr="00733BA2" w:rsidRDefault="00847955" w:rsidP="00062861">
      <w:pPr>
        <w:pStyle w:val="ListParagraph"/>
        <w:numPr>
          <w:ilvl w:val="0"/>
          <w:numId w:val="84"/>
        </w:numPr>
        <w:jc w:val="both"/>
        <w:rPr>
          <w:rFonts w:ascii="Arial" w:hAnsi="Arial" w:cs="Arial"/>
          <w:b/>
          <w:bCs/>
          <w:color w:val="000000" w:themeColor="text1"/>
        </w:rPr>
      </w:pPr>
      <w:r w:rsidRPr="00733BA2">
        <w:rPr>
          <w:rFonts w:ascii="Arial" w:hAnsi="Arial" w:cs="Arial"/>
          <w:b/>
          <w:bCs/>
          <w:color w:val="000000" w:themeColor="text1"/>
        </w:rPr>
        <w:t xml:space="preserve">Keuangan </w:t>
      </w:r>
    </w:p>
    <w:tbl>
      <w:tblPr>
        <w:tblW w:w="1022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7"/>
        <w:gridCol w:w="4389"/>
        <w:gridCol w:w="1277"/>
        <w:gridCol w:w="1277"/>
        <w:gridCol w:w="1277"/>
        <w:gridCol w:w="1277"/>
      </w:tblGrid>
      <w:tr w:rsidR="00847955" w:rsidRPr="00593138" w14:paraId="6CD080F3" w14:textId="77777777" w:rsidTr="00847955">
        <w:trPr>
          <w:trHeight w:val="443"/>
        </w:trPr>
        <w:tc>
          <w:tcPr>
            <w:tcW w:w="727" w:type="dxa"/>
            <w:tcBorders>
              <w:top w:val="single" w:sz="4" w:space="0" w:color="000000"/>
              <w:left w:val="single" w:sz="4" w:space="0" w:color="000000"/>
              <w:bottom w:val="single" w:sz="4" w:space="0" w:color="000000"/>
              <w:right w:val="single" w:sz="4" w:space="0" w:color="000000"/>
            </w:tcBorders>
            <w:vAlign w:val="center"/>
          </w:tcPr>
          <w:p w14:paraId="48F4D092" w14:textId="77777777" w:rsidR="00847955" w:rsidRPr="00593138" w:rsidRDefault="00847955" w:rsidP="00847955">
            <w:pPr>
              <w:ind w:hanging="2"/>
              <w:jc w:val="center"/>
              <w:rPr>
                <w:rFonts w:ascii="Arial" w:eastAsia="Arial" w:hAnsi="Arial" w:cs="Arial"/>
                <w:b/>
                <w:bCs/>
              </w:rPr>
            </w:pPr>
            <w:bookmarkStart w:id="49" w:name="_Hlk134458697"/>
            <w:r w:rsidRPr="00593138">
              <w:rPr>
                <w:rFonts w:ascii="Arial" w:eastAsia="Arial" w:hAnsi="Arial" w:cs="Arial"/>
                <w:b/>
                <w:bCs/>
              </w:rPr>
              <w:t>No</w:t>
            </w:r>
          </w:p>
        </w:tc>
        <w:tc>
          <w:tcPr>
            <w:tcW w:w="4389" w:type="dxa"/>
            <w:tcBorders>
              <w:top w:val="single" w:sz="4" w:space="0" w:color="000000"/>
              <w:left w:val="single" w:sz="4" w:space="0" w:color="000000"/>
              <w:bottom w:val="single" w:sz="4" w:space="0" w:color="000000"/>
              <w:right w:val="single" w:sz="4" w:space="0" w:color="000000"/>
            </w:tcBorders>
            <w:vAlign w:val="center"/>
          </w:tcPr>
          <w:p w14:paraId="72F246AE" w14:textId="77777777" w:rsidR="00847955" w:rsidRPr="00593138" w:rsidRDefault="00847955" w:rsidP="00847955">
            <w:pPr>
              <w:ind w:hanging="2"/>
              <w:jc w:val="center"/>
              <w:rPr>
                <w:rFonts w:ascii="Arial" w:eastAsia="Arial" w:hAnsi="Arial" w:cs="Arial"/>
                <w:b/>
                <w:bCs/>
                <w:color w:val="000000"/>
              </w:rPr>
            </w:pPr>
            <w:r w:rsidRPr="00593138">
              <w:rPr>
                <w:rFonts w:ascii="Arial" w:eastAsia="Arial" w:hAnsi="Arial" w:cs="Arial"/>
                <w:b/>
                <w:bCs/>
                <w:color w:val="000000"/>
              </w:rPr>
              <w:t>Judul</w:t>
            </w:r>
          </w:p>
        </w:tc>
        <w:tc>
          <w:tcPr>
            <w:tcW w:w="1277" w:type="dxa"/>
            <w:tcBorders>
              <w:top w:val="single" w:sz="4" w:space="0" w:color="000000"/>
              <w:left w:val="single" w:sz="4" w:space="0" w:color="000000"/>
              <w:bottom w:val="single" w:sz="4" w:space="0" w:color="000000"/>
              <w:right w:val="single" w:sz="4" w:space="0" w:color="000000"/>
            </w:tcBorders>
            <w:vAlign w:val="center"/>
          </w:tcPr>
          <w:p w14:paraId="538E72A7" w14:textId="77777777" w:rsidR="00847955" w:rsidRPr="00593138" w:rsidRDefault="00847955" w:rsidP="00847955">
            <w:pPr>
              <w:ind w:hanging="2"/>
              <w:jc w:val="center"/>
              <w:rPr>
                <w:rFonts w:ascii="Arial" w:eastAsia="Arial" w:hAnsi="Arial" w:cs="Arial"/>
                <w:b/>
                <w:bCs/>
              </w:rPr>
            </w:pPr>
            <w:r w:rsidRPr="00593138">
              <w:rPr>
                <w:rFonts w:ascii="Arial" w:eastAsia="Arial" w:hAnsi="Arial" w:cs="Arial"/>
                <w:b/>
                <w:bCs/>
              </w:rPr>
              <w:t>Stand</w:t>
            </w:r>
          </w:p>
        </w:tc>
        <w:tc>
          <w:tcPr>
            <w:tcW w:w="1277" w:type="dxa"/>
            <w:vAlign w:val="center"/>
          </w:tcPr>
          <w:p w14:paraId="1AD14ACF" w14:textId="77777777" w:rsidR="00847955" w:rsidRPr="00593138" w:rsidRDefault="00847955" w:rsidP="00847955">
            <w:pPr>
              <w:ind w:hanging="2"/>
              <w:jc w:val="center"/>
              <w:rPr>
                <w:rFonts w:ascii="Arial" w:eastAsia="Arial" w:hAnsi="Arial" w:cs="Arial"/>
                <w:b/>
                <w:bCs/>
              </w:rPr>
            </w:pPr>
            <w:r w:rsidRPr="00593138">
              <w:rPr>
                <w:rFonts w:ascii="Arial" w:eastAsia="Arial" w:hAnsi="Arial" w:cs="Arial"/>
                <w:b/>
                <w:bCs/>
              </w:rPr>
              <w:t>Nov ‘23</w:t>
            </w:r>
          </w:p>
        </w:tc>
        <w:tc>
          <w:tcPr>
            <w:tcW w:w="1277" w:type="dxa"/>
            <w:vAlign w:val="center"/>
          </w:tcPr>
          <w:p w14:paraId="6A2FAE61" w14:textId="77777777" w:rsidR="00847955" w:rsidRPr="00593138" w:rsidRDefault="00847955" w:rsidP="00847955">
            <w:pPr>
              <w:ind w:hanging="2"/>
              <w:jc w:val="center"/>
              <w:rPr>
                <w:rFonts w:ascii="Arial" w:eastAsia="Arial" w:hAnsi="Arial" w:cs="Arial"/>
                <w:b/>
                <w:bCs/>
              </w:rPr>
            </w:pPr>
            <w:r w:rsidRPr="00593138">
              <w:rPr>
                <w:rFonts w:ascii="Arial" w:eastAsia="Arial" w:hAnsi="Arial" w:cs="Arial"/>
                <w:b/>
                <w:bCs/>
              </w:rPr>
              <w:t>Des ‘23</w:t>
            </w:r>
          </w:p>
        </w:tc>
        <w:tc>
          <w:tcPr>
            <w:tcW w:w="1277" w:type="dxa"/>
            <w:vAlign w:val="center"/>
          </w:tcPr>
          <w:p w14:paraId="4241AE82" w14:textId="77777777" w:rsidR="00847955" w:rsidRPr="00593138" w:rsidRDefault="00847955" w:rsidP="00847955">
            <w:pPr>
              <w:ind w:hanging="2"/>
              <w:jc w:val="center"/>
              <w:rPr>
                <w:rFonts w:ascii="Arial" w:eastAsia="Arial" w:hAnsi="Arial" w:cs="Arial"/>
                <w:b/>
                <w:bCs/>
              </w:rPr>
            </w:pPr>
            <w:r w:rsidRPr="00593138">
              <w:rPr>
                <w:rFonts w:ascii="Arial" w:eastAsia="Arial" w:hAnsi="Arial" w:cs="Arial"/>
                <w:b/>
                <w:bCs/>
              </w:rPr>
              <w:t>Jan ‘24</w:t>
            </w:r>
          </w:p>
        </w:tc>
      </w:tr>
      <w:tr w:rsidR="00847955" w:rsidRPr="00593138" w14:paraId="1697E72A" w14:textId="77777777" w:rsidTr="00847955">
        <w:trPr>
          <w:trHeight w:val="746"/>
        </w:trPr>
        <w:tc>
          <w:tcPr>
            <w:tcW w:w="72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5EFCE4F"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1</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BCA730F" w14:textId="77777777" w:rsidR="00847955" w:rsidRPr="00593138" w:rsidRDefault="00847955" w:rsidP="00847955">
            <w:pPr>
              <w:ind w:hanging="2"/>
              <w:rPr>
                <w:rFonts w:ascii="Arial" w:eastAsia="Arial" w:hAnsi="Arial" w:cs="Arial"/>
              </w:rPr>
            </w:pPr>
            <w:r w:rsidRPr="00593138">
              <w:rPr>
                <w:rFonts w:ascii="Arial" w:eastAsia="Arial" w:hAnsi="Arial" w:cs="Arial"/>
                <w:color w:val="000000"/>
              </w:rPr>
              <w:t>Angka keterlambatan pembayaran klaim lebih dari 90 hari</w:t>
            </w:r>
          </w:p>
        </w:tc>
        <w:tc>
          <w:tcPr>
            <w:tcW w:w="12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ACCF6F"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0%</w:t>
            </w:r>
          </w:p>
        </w:tc>
        <w:tc>
          <w:tcPr>
            <w:tcW w:w="1277" w:type="dxa"/>
            <w:tcBorders>
              <w:top w:val="single" w:sz="4" w:space="0" w:color="000000"/>
              <w:left w:val="single" w:sz="4" w:space="0" w:color="000000"/>
              <w:bottom w:val="single" w:sz="4" w:space="0" w:color="000000"/>
              <w:right w:val="single" w:sz="4" w:space="0" w:color="000000"/>
            </w:tcBorders>
            <w:vAlign w:val="center"/>
          </w:tcPr>
          <w:p w14:paraId="509E85A7"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2,28%</w:t>
            </w:r>
          </w:p>
        </w:tc>
        <w:tc>
          <w:tcPr>
            <w:tcW w:w="1277" w:type="dxa"/>
            <w:tcBorders>
              <w:top w:val="single" w:sz="4" w:space="0" w:color="000000"/>
              <w:left w:val="single" w:sz="4" w:space="0" w:color="000000"/>
              <w:bottom w:val="single" w:sz="4" w:space="0" w:color="000000"/>
              <w:right w:val="single" w:sz="4" w:space="0" w:color="000000"/>
            </w:tcBorders>
            <w:vAlign w:val="center"/>
          </w:tcPr>
          <w:p w14:paraId="6C7A3793"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12,96%</w:t>
            </w:r>
          </w:p>
        </w:tc>
        <w:tc>
          <w:tcPr>
            <w:tcW w:w="1277" w:type="dxa"/>
            <w:tcBorders>
              <w:top w:val="single" w:sz="4" w:space="0" w:color="000000"/>
              <w:left w:val="single" w:sz="4" w:space="0" w:color="000000"/>
              <w:bottom w:val="single" w:sz="4" w:space="0" w:color="000000"/>
              <w:right w:val="single" w:sz="4" w:space="0" w:color="000000"/>
            </w:tcBorders>
            <w:vAlign w:val="center"/>
          </w:tcPr>
          <w:p w14:paraId="27B2EF6D"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7,7%</w:t>
            </w:r>
          </w:p>
        </w:tc>
      </w:tr>
      <w:tr w:rsidR="00847955" w:rsidRPr="00593138" w14:paraId="49500D04" w14:textId="77777777" w:rsidTr="00847955">
        <w:trPr>
          <w:trHeight w:val="725"/>
        </w:trPr>
        <w:tc>
          <w:tcPr>
            <w:tcW w:w="72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C8C036F"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2</w:t>
            </w:r>
          </w:p>
        </w:tc>
        <w:tc>
          <w:tcPr>
            <w:tcW w:w="43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26C969D" w14:textId="77777777" w:rsidR="00847955" w:rsidRPr="00593138" w:rsidRDefault="00847955" w:rsidP="00847955">
            <w:pPr>
              <w:ind w:hanging="2"/>
              <w:rPr>
                <w:rFonts w:ascii="Arial" w:eastAsia="Arial" w:hAnsi="Arial" w:cs="Arial"/>
              </w:rPr>
            </w:pPr>
            <w:r w:rsidRPr="00593138">
              <w:rPr>
                <w:rFonts w:ascii="Arial" w:eastAsia="Arial" w:hAnsi="Arial" w:cs="Arial"/>
                <w:color w:val="000000"/>
              </w:rPr>
              <w:t>Kejadian piutang umum atas permintaan sendiri</w:t>
            </w:r>
          </w:p>
        </w:tc>
        <w:tc>
          <w:tcPr>
            <w:tcW w:w="127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DABDFC"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0</w:t>
            </w:r>
          </w:p>
        </w:tc>
        <w:tc>
          <w:tcPr>
            <w:tcW w:w="1277" w:type="dxa"/>
            <w:tcBorders>
              <w:top w:val="single" w:sz="4" w:space="0" w:color="000000"/>
              <w:left w:val="single" w:sz="4" w:space="0" w:color="000000"/>
              <w:bottom w:val="single" w:sz="4" w:space="0" w:color="000000"/>
              <w:right w:val="single" w:sz="4" w:space="0" w:color="000000"/>
            </w:tcBorders>
            <w:vAlign w:val="center"/>
          </w:tcPr>
          <w:p w14:paraId="54B721D3"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0</w:t>
            </w:r>
          </w:p>
        </w:tc>
        <w:tc>
          <w:tcPr>
            <w:tcW w:w="1277" w:type="dxa"/>
            <w:tcBorders>
              <w:top w:val="single" w:sz="4" w:space="0" w:color="000000"/>
              <w:left w:val="single" w:sz="4" w:space="0" w:color="000000"/>
              <w:bottom w:val="single" w:sz="4" w:space="0" w:color="000000"/>
              <w:right w:val="single" w:sz="4" w:space="0" w:color="000000"/>
            </w:tcBorders>
            <w:vAlign w:val="center"/>
          </w:tcPr>
          <w:p w14:paraId="10996BC1"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0</w:t>
            </w:r>
          </w:p>
        </w:tc>
        <w:tc>
          <w:tcPr>
            <w:tcW w:w="1277" w:type="dxa"/>
            <w:tcBorders>
              <w:top w:val="single" w:sz="4" w:space="0" w:color="000000"/>
              <w:left w:val="single" w:sz="4" w:space="0" w:color="000000"/>
              <w:bottom w:val="single" w:sz="4" w:space="0" w:color="000000"/>
              <w:right w:val="single" w:sz="4" w:space="0" w:color="000000"/>
            </w:tcBorders>
            <w:vAlign w:val="center"/>
          </w:tcPr>
          <w:p w14:paraId="68C78541"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0</w:t>
            </w:r>
          </w:p>
        </w:tc>
      </w:tr>
      <w:tr w:rsidR="00847955" w:rsidRPr="00593138" w14:paraId="6A216D23" w14:textId="77777777" w:rsidTr="00847955">
        <w:trPr>
          <w:trHeight w:val="746"/>
        </w:trPr>
        <w:tc>
          <w:tcPr>
            <w:tcW w:w="727" w:type="dxa"/>
            <w:tcBorders>
              <w:top w:val="single" w:sz="4" w:space="0" w:color="000000"/>
              <w:left w:val="single" w:sz="4" w:space="0" w:color="000000"/>
              <w:bottom w:val="single" w:sz="4" w:space="0" w:color="000000"/>
              <w:right w:val="single" w:sz="4" w:space="0" w:color="000000"/>
            </w:tcBorders>
            <w:vAlign w:val="center"/>
            <w:hideMark/>
          </w:tcPr>
          <w:p w14:paraId="1F103CB4"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3</w:t>
            </w:r>
          </w:p>
        </w:tc>
        <w:tc>
          <w:tcPr>
            <w:tcW w:w="4389" w:type="dxa"/>
            <w:tcBorders>
              <w:top w:val="single" w:sz="4" w:space="0" w:color="000000"/>
              <w:left w:val="single" w:sz="4" w:space="0" w:color="000000"/>
              <w:bottom w:val="single" w:sz="4" w:space="0" w:color="000000"/>
              <w:right w:val="single" w:sz="4" w:space="0" w:color="000000"/>
            </w:tcBorders>
            <w:vAlign w:val="center"/>
            <w:hideMark/>
          </w:tcPr>
          <w:p w14:paraId="4CF58E98" w14:textId="77777777" w:rsidR="00847955" w:rsidRPr="00593138" w:rsidRDefault="00847955" w:rsidP="00847955">
            <w:pPr>
              <w:ind w:hanging="2"/>
              <w:rPr>
                <w:rFonts w:ascii="Arial" w:eastAsia="Arial" w:hAnsi="Arial" w:cs="Arial"/>
              </w:rPr>
            </w:pPr>
            <w:r w:rsidRPr="00593138">
              <w:rPr>
                <w:rFonts w:ascii="Arial" w:eastAsia="Arial" w:hAnsi="Arial" w:cs="Arial"/>
                <w:color w:val="000000"/>
              </w:rPr>
              <w:t>Angka keterlambatan pembayaran klaim BPJS</w:t>
            </w:r>
          </w:p>
        </w:tc>
        <w:tc>
          <w:tcPr>
            <w:tcW w:w="1277" w:type="dxa"/>
            <w:tcBorders>
              <w:top w:val="single" w:sz="4" w:space="0" w:color="000000"/>
              <w:left w:val="single" w:sz="4" w:space="0" w:color="000000"/>
              <w:bottom w:val="single" w:sz="4" w:space="0" w:color="000000"/>
              <w:right w:val="single" w:sz="4" w:space="0" w:color="000000"/>
            </w:tcBorders>
            <w:vAlign w:val="center"/>
            <w:hideMark/>
          </w:tcPr>
          <w:p w14:paraId="036C48D2"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0%</w:t>
            </w:r>
          </w:p>
        </w:tc>
        <w:tc>
          <w:tcPr>
            <w:tcW w:w="1277" w:type="dxa"/>
            <w:tcBorders>
              <w:top w:val="single" w:sz="4" w:space="0" w:color="000000"/>
              <w:left w:val="single" w:sz="4" w:space="0" w:color="000000"/>
              <w:bottom w:val="single" w:sz="4" w:space="0" w:color="000000"/>
              <w:right w:val="single" w:sz="4" w:space="0" w:color="000000"/>
            </w:tcBorders>
            <w:vAlign w:val="center"/>
          </w:tcPr>
          <w:p w14:paraId="6C324D78"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0%</w:t>
            </w:r>
          </w:p>
        </w:tc>
        <w:tc>
          <w:tcPr>
            <w:tcW w:w="1277" w:type="dxa"/>
            <w:tcBorders>
              <w:top w:val="single" w:sz="4" w:space="0" w:color="000000"/>
              <w:left w:val="single" w:sz="4" w:space="0" w:color="000000"/>
              <w:bottom w:val="single" w:sz="4" w:space="0" w:color="000000"/>
              <w:right w:val="single" w:sz="4" w:space="0" w:color="000000"/>
            </w:tcBorders>
            <w:vAlign w:val="center"/>
          </w:tcPr>
          <w:p w14:paraId="60D2E2BD"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0%</w:t>
            </w:r>
          </w:p>
        </w:tc>
        <w:tc>
          <w:tcPr>
            <w:tcW w:w="1277" w:type="dxa"/>
            <w:tcBorders>
              <w:top w:val="single" w:sz="4" w:space="0" w:color="000000"/>
              <w:left w:val="single" w:sz="4" w:space="0" w:color="000000"/>
              <w:bottom w:val="single" w:sz="4" w:space="0" w:color="000000"/>
              <w:right w:val="single" w:sz="4" w:space="0" w:color="000000"/>
            </w:tcBorders>
            <w:vAlign w:val="center"/>
          </w:tcPr>
          <w:p w14:paraId="1551471A"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0</w:t>
            </w:r>
          </w:p>
        </w:tc>
      </w:tr>
      <w:bookmarkEnd w:id="49"/>
    </w:tbl>
    <w:p w14:paraId="1F64B680" w14:textId="77777777" w:rsidR="00847955" w:rsidRDefault="00847955" w:rsidP="00847955">
      <w:pPr>
        <w:ind w:hanging="2"/>
        <w:jc w:val="both"/>
        <w:rPr>
          <w:rFonts w:ascii="Arial" w:hAnsi="Arial" w:cs="Arial"/>
          <w:b/>
          <w:bCs/>
        </w:rPr>
      </w:pPr>
    </w:p>
    <w:p w14:paraId="75BA1DB8" w14:textId="77777777" w:rsidR="00847955" w:rsidRDefault="00847955" w:rsidP="00847955">
      <w:pPr>
        <w:ind w:hanging="2"/>
        <w:jc w:val="both"/>
        <w:rPr>
          <w:rFonts w:ascii="Arial" w:hAnsi="Arial" w:cs="Arial"/>
          <w:b/>
          <w:bCs/>
        </w:rPr>
      </w:pPr>
    </w:p>
    <w:p w14:paraId="00131827" w14:textId="4FE2F7B1" w:rsidR="00847955" w:rsidRPr="00733BA2" w:rsidRDefault="00847955" w:rsidP="00062861">
      <w:pPr>
        <w:pStyle w:val="ListParagraph"/>
        <w:numPr>
          <w:ilvl w:val="0"/>
          <w:numId w:val="84"/>
        </w:numPr>
        <w:rPr>
          <w:rFonts w:ascii="Arial" w:hAnsi="Arial" w:cs="Arial"/>
          <w:b/>
          <w:bCs/>
          <w:lang w:eastAsia="zh-CN"/>
        </w:rPr>
      </w:pPr>
      <w:r w:rsidRPr="00733BA2">
        <w:rPr>
          <w:rFonts w:ascii="Arial" w:hAnsi="Arial" w:cs="Arial"/>
          <w:b/>
          <w:bCs/>
          <w:lang w:eastAsia="zh-CN"/>
        </w:rPr>
        <w:t>K3RS</w:t>
      </w:r>
    </w:p>
    <w:tbl>
      <w:tblPr>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4395"/>
        <w:gridCol w:w="1275"/>
        <w:gridCol w:w="1276"/>
        <w:gridCol w:w="1276"/>
        <w:gridCol w:w="1276"/>
      </w:tblGrid>
      <w:tr w:rsidR="00847955" w:rsidRPr="00593138" w14:paraId="32A99A71" w14:textId="77777777" w:rsidTr="00847955">
        <w:trPr>
          <w:trHeight w:val="469"/>
        </w:trPr>
        <w:tc>
          <w:tcPr>
            <w:tcW w:w="709" w:type="dxa"/>
            <w:tcBorders>
              <w:top w:val="single" w:sz="4" w:space="0" w:color="000000"/>
              <w:left w:val="single" w:sz="4" w:space="0" w:color="000000"/>
              <w:bottom w:val="single" w:sz="4" w:space="0" w:color="000000"/>
              <w:right w:val="single" w:sz="4" w:space="0" w:color="000000"/>
            </w:tcBorders>
            <w:vAlign w:val="center"/>
          </w:tcPr>
          <w:p w14:paraId="779250D4" w14:textId="77777777" w:rsidR="00847955" w:rsidRPr="00593138" w:rsidRDefault="00847955" w:rsidP="00847955">
            <w:pPr>
              <w:ind w:hanging="2"/>
              <w:jc w:val="center"/>
              <w:rPr>
                <w:rFonts w:ascii="Arial" w:eastAsia="Arial" w:hAnsi="Arial" w:cs="Arial"/>
                <w:b/>
                <w:bCs/>
              </w:rPr>
            </w:pPr>
            <w:bookmarkStart w:id="50" w:name="_Hlk134458813"/>
            <w:r w:rsidRPr="00593138">
              <w:rPr>
                <w:rFonts w:ascii="Arial" w:eastAsia="Arial" w:hAnsi="Arial" w:cs="Arial"/>
                <w:b/>
                <w:bCs/>
              </w:rPr>
              <w:t>No</w:t>
            </w:r>
          </w:p>
        </w:tc>
        <w:tc>
          <w:tcPr>
            <w:tcW w:w="4395" w:type="dxa"/>
            <w:tcBorders>
              <w:top w:val="single" w:sz="4" w:space="0" w:color="000000"/>
              <w:left w:val="single" w:sz="4" w:space="0" w:color="000000"/>
              <w:bottom w:val="single" w:sz="4" w:space="0" w:color="000000"/>
              <w:right w:val="single" w:sz="4" w:space="0" w:color="000000"/>
            </w:tcBorders>
            <w:vAlign w:val="center"/>
          </w:tcPr>
          <w:p w14:paraId="4333CBDA" w14:textId="77777777" w:rsidR="00847955" w:rsidRPr="00593138" w:rsidRDefault="00847955" w:rsidP="00847955">
            <w:pPr>
              <w:ind w:hanging="2"/>
              <w:jc w:val="center"/>
              <w:rPr>
                <w:rFonts w:ascii="Arial" w:eastAsia="Arial" w:hAnsi="Arial" w:cs="Arial"/>
                <w:b/>
                <w:bCs/>
                <w:color w:val="000000"/>
              </w:rPr>
            </w:pPr>
            <w:r w:rsidRPr="00593138">
              <w:rPr>
                <w:rFonts w:ascii="Arial" w:eastAsia="Arial" w:hAnsi="Arial" w:cs="Arial"/>
                <w:b/>
                <w:bCs/>
                <w:color w:val="000000"/>
              </w:rPr>
              <w:t>Judul</w:t>
            </w:r>
          </w:p>
        </w:tc>
        <w:tc>
          <w:tcPr>
            <w:tcW w:w="1275" w:type="dxa"/>
            <w:tcBorders>
              <w:top w:val="single" w:sz="4" w:space="0" w:color="000000"/>
              <w:left w:val="single" w:sz="4" w:space="0" w:color="000000"/>
              <w:bottom w:val="single" w:sz="4" w:space="0" w:color="000000"/>
              <w:right w:val="single" w:sz="4" w:space="0" w:color="000000"/>
            </w:tcBorders>
            <w:vAlign w:val="center"/>
          </w:tcPr>
          <w:p w14:paraId="352054F8" w14:textId="77777777" w:rsidR="00847955" w:rsidRPr="00593138" w:rsidRDefault="00847955" w:rsidP="00847955">
            <w:pPr>
              <w:ind w:hanging="2"/>
              <w:jc w:val="center"/>
              <w:rPr>
                <w:rFonts w:ascii="Arial" w:eastAsia="Arial" w:hAnsi="Arial" w:cs="Arial"/>
                <w:b/>
                <w:bCs/>
              </w:rPr>
            </w:pPr>
            <w:r w:rsidRPr="00593138">
              <w:rPr>
                <w:rFonts w:ascii="Arial" w:eastAsia="Arial" w:hAnsi="Arial" w:cs="Arial"/>
                <w:b/>
                <w:bCs/>
              </w:rPr>
              <w:t>Stand</w:t>
            </w:r>
          </w:p>
        </w:tc>
        <w:tc>
          <w:tcPr>
            <w:tcW w:w="1276" w:type="dxa"/>
            <w:vAlign w:val="center"/>
          </w:tcPr>
          <w:p w14:paraId="346881B7" w14:textId="77777777" w:rsidR="00847955" w:rsidRPr="00593138" w:rsidRDefault="00847955" w:rsidP="00847955">
            <w:pPr>
              <w:ind w:hanging="2"/>
              <w:jc w:val="center"/>
              <w:rPr>
                <w:rFonts w:ascii="Arial" w:eastAsia="Arial" w:hAnsi="Arial" w:cs="Arial"/>
                <w:b/>
                <w:bCs/>
              </w:rPr>
            </w:pPr>
            <w:r w:rsidRPr="00593138">
              <w:rPr>
                <w:rFonts w:ascii="Arial" w:eastAsia="Arial" w:hAnsi="Arial" w:cs="Arial"/>
                <w:b/>
                <w:bCs/>
              </w:rPr>
              <w:t>Nov ‘23</w:t>
            </w:r>
          </w:p>
        </w:tc>
        <w:tc>
          <w:tcPr>
            <w:tcW w:w="1276" w:type="dxa"/>
            <w:vAlign w:val="center"/>
          </w:tcPr>
          <w:p w14:paraId="2845183B" w14:textId="77777777" w:rsidR="00847955" w:rsidRPr="00593138" w:rsidRDefault="00847955" w:rsidP="00847955">
            <w:pPr>
              <w:ind w:hanging="2"/>
              <w:jc w:val="center"/>
              <w:rPr>
                <w:rFonts w:ascii="Arial" w:eastAsia="Arial" w:hAnsi="Arial" w:cs="Arial"/>
                <w:b/>
                <w:bCs/>
              </w:rPr>
            </w:pPr>
            <w:r w:rsidRPr="00593138">
              <w:rPr>
                <w:rFonts w:ascii="Arial" w:eastAsia="Arial" w:hAnsi="Arial" w:cs="Arial"/>
                <w:b/>
                <w:bCs/>
              </w:rPr>
              <w:t>Des ‘23</w:t>
            </w:r>
          </w:p>
        </w:tc>
        <w:tc>
          <w:tcPr>
            <w:tcW w:w="1276" w:type="dxa"/>
            <w:vAlign w:val="center"/>
          </w:tcPr>
          <w:p w14:paraId="7DBF6599" w14:textId="77777777" w:rsidR="00847955" w:rsidRPr="00593138" w:rsidRDefault="00847955" w:rsidP="00847955">
            <w:pPr>
              <w:ind w:hanging="2"/>
              <w:jc w:val="center"/>
              <w:rPr>
                <w:rFonts w:ascii="Arial" w:eastAsia="Arial" w:hAnsi="Arial" w:cs="Arial"/>
                <w:b/>
                <w:bCs/>
              </w:rPr>
            </w:pPr>
            <w:r w:rsidRPr="00593138">
              <w:rPr>
                <w:rFonts w:ascii="Arial" w:eastAsia="Arial" w:hAnsi="Arial" w:cs="Arial"/>
                <w:b/>
                <w:bCs/>
              </w:rPr>
              <w:t>Jan ‘24</w:t>
            </w:r>
          </w:p>
        </w:tc>
      </w:tr>
      <w:tr w:rsidR="00847955" w:rsidRPr="00593138" w14:paraId="68E1CD82" w14:textId="77777777" w:rsidTr="00847955">
        <w:trPr>
          <w:trHeight w:val="789"/>
        </w:trPr>
        <w:tc>
          <w:tcPr>
            <w:tcW w:w="709" w:type="dxa"/>
            <w:tcBorders>
              <w:top w:val="single" w:sz="4" w:space="0" w:color="000000"/>
              <w:left w:val="single" w:sz="4" w:space="0" w:color="000000"/>
              <w:bottom w:val="single" w:sz="4" w:space="0" w:color="000000"/>
              <w:right w:val="single" w:sz="4" w:space="0" w:color="000000"/>
            </w:tcBorders>
            <w:vAlign w:val="center"/>
            <w:hideMark/>
          </w:tcPr>
          <w:p w14:paraId="2F969E45" w14:textId="77777777" w:rsidR="00847955" w:rsidRPr="00593138" w:rsidRDefault="00847955" w:rsidP="00847955">
            <w:pPr>
              <w:ind w:hanging="2"/>
              <w:rPr>
                <w:rFonts w:ascii="Arial" w:eastAsia="Arial" w:hAnsi="Arial" w:cs="Arial"/>
              </w:rPr>
            </w:pPr>
            <w:r w:rsidRPr="00593138">
              <w:rPr>
                <w:rFonts w:ascii="Arial" w:eastAsia="Arial" w:hAnsi="Arial" w:cs="Arial"/>
              </w:rPr>
              <w:t>1</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40427FE7" w14:textId="77777777" w:rsidR="00847955" w:rsidRPr="00593138" w:rsidRDefault="00847955" w:rsidP="00847955">
            <w:pPr>
              <w:ind w:hanging="2"/>
              <w:rPr>
                <w:rFonts w:ascii="Arial" w:eastAsia="Arial" w:hAnsi="Arial" w:cs="Arial"/>
              </w:rPr>
            </w:pPr>
            <w:r w:rsidRPr="00593138">
              <w:rPr>
                <w:rFonts w:ascii="Arial" w:eastAsia="Arial" w:hAnsi="Arial" w:cs="Arial"/>
                <w:color w:val="000000"/>
              </w:rPr>
              <w:t>Angka kepatuhan petugas melakukan pengecekkan APAR.</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52319BA8"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542D5498"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6A133FE1"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100%</w:t>
            </w:r>
          </w:p>
        </w:tc>
        <w:tc>
          <w:tcPr>
            <w:tcW w:w="1276" w:type="dxa"/>
            <w:tcBorders>
              <w:top w:val="single" w:sz="4" w:space="0" w:color="000000"/>
              <w:left w:val="single" w:sz="4" w:space="0" w:color="000000"/>
              <w:bottom w:val="single" w:sz="4" w:space="0" w:color="000000"/>
              <w:right w:val="single" w:sz="4" w:space="0" w:color="000000"/>
            </w:tcBorders>
            <w:vAlign w:val="center"/>
          </w:tcPr>
          <w:p w14:paraId="7F8693D2"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100%</w:t>
            </w:r>
          </w:p>
        </w:tc>
      </w:tr>
      <w:tr w:rsidR="00847955" w:rsidRPr="00593138" w14:paraId="31D4E739" w14:textId="77777777" w:rsidTr="00847955">
        <w:trPr>
          <w:trHeight w:val="448"/>
        </w:trPr>
        <w:tc>
          <w:tcPr>
            <w:tcW w:w="709" w:type="dxa"/>
            <w:tcBorders>
              <w:top w:val="single" w:sz="4" w:space="0" w:color="000000"/>
              <w:left w:val="single" w:sz="4" w:space="0" w:color="000000"/>
              <w:bottom w:val="single" w:sz="4" w:space="0" w:color="000000"/>
              <w:right w:val="single" w:sz="4" w:space="0" w:color="000000"/>
            </w:tcBorders>
            <w:vAlign w:val="center"/>
            <w:hideMark/>
          </w:tcPr>
          <w:p w14:paraId="3995D58F" w14:textId="77777777" w:rsidR="00847955" w:rsidRPr="00593138" w:rsidRDefault="00847955" w:rsidP="00847955">
            <w:pPr>
              <w:ind w:hanging="2"/>
              <w:rPr>
                <w:rFonts w:ascii="Arial" w:eastAsia="Arial" w:hAnsi="Arial" w:cs="Arial"/>
              </w:rPr>
            </w:pPr>
            <w:r w:rsidRPr="00593138">
              <w:rPr>
                <w:rFonts w:ascii="Arial" w:eastAsia="Arial" w:hAnsi="Arial" w:cs="Arial"/>
              </w:rPr>
              <w:t>2</w:t>
            </w:r>
          </w:p>
        </w:tc>
        <w:tc>
          <w:tcPr>
            <w:tcW w:w="4395" w:type="dxa"/>
            <w:tcBorders>
              <w:top w:val="single" w:sz="4" w:space="0" w:color="000000"/>
              <w:left w:val="single" w:sz="4" w:space="0" w:color="000000"/>
              <w:bottom w:val="single" w:sz="4" w:space="0" w:color="000000"/>
              <w:right w:val="single" w:sz="4" w:space="0" w:color="000000"/>
            </w:tcBorders>
            <w:vAlign w:val="center"/>
            <w:hideMark/>
          </w:tcPr>
          <w:p w14:paraId="442EA6EA" w14:textId="77777777" w:rsidR="00847955" w:rsidRPr="00593138" w:rsidRDefault="00847955" w:rsidP="00847955">
            <w:pPr>
              <w:ind w:hanging="2"/>
              <w:rPr>
                <w:rFonts w:ascii="Arial" w:eastAsia="Arial" w:hAnsi="Arial" w:cs="Arial"/>
              </w:rPr>
            </w:pPr>
            <w:r w:rsidRPr="00593138">
              <w:rPr>
                <w:rFonts w:ascii="Arial" w:eastAsia="Arial" w:hAnsi="Arial" w:cs="Arial"/>
                <w:color w:val="000000"/>
              </w:rPr>
              <w:t>Kejadian kebakaran di ruangan.</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4CC6424A"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6CE9DE35"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62FE8279"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0</w:t>
            </w:r>
          </w:p>
        </w:tc>
        <w:tc>
          <w:tcPr>
            <w:tcW w:w="1276" w:type="dxa"/>
            <w:tcBorders>
              <w:top w:val="single" w:sz="4" w:space="0" w:color="000000"/>
              <w:left w:val="single" w:sz="4" w:space="0" w:color="000000"/>
              <w:bottom w:val="single" w:sz="4" w:space="0" w:color="000000"/>
              <w:right w:val="single" w:sz="4" w:space="0" w:color="000000"/>
            </w:tcBorders>
            <w:vAlign w:val="center"/>
          </w:tcPr>
          <w:p w14:paraId="58E05976" w14:textId="77777777" w:rsidR="00847955" w:rsidRPr="00593138" w:rsidRDefault="00847955" w:rsidP="00847955">
            <w:pPr>
              <w:ind w:hanging="2"/>
              <w:jc w:val="center"/>
              <w:rPr>
                <w:rFonts w:ascii="Arial" w:eastAsia="Arial" w:hAnsi="Arial" w:cs="Arial"/>
              </w:rPr>
            </w:pPr>
            <w:r w:rsidRPr="00593138">
              <w:rPr>
                <w:rFonts w:ascii="Arial" w:eastAsia="Arial" w:hAnsi="Arial" w:cs="Arial"/>
              </w:rPr>
              <w:t>0</w:t>
            </w:r>
          </w:p>
        </w:tc>
      </w:tr>
      <w:bookmarkEnd w:id="50"/>
    </w:tbl>
    <w:p w14:paraId="38DF8B60" w14:textId="72F2B797" w:rsidR="00733BA2" w:rsidRDefault="00733BA2" w:rsidP="0070285F">
      <w:pPr>
        <w:jc w:val="both"/>
        <w:rPr>
          <w:rFonts w:ascii="Arial" w:hAnsi="Arial" w:cs="Arial"/>
          <w:b/>
          <w:bCs/>
          <w:color w:val="000000" w:themeColor="text1"/>
        </w:rPr>
      </w:pPr>
    </w:p>
    <w:p w14:paraId="4E0482E4" w14:textId="77777777" w:rsidR="00733BA2" w:rsidRDefault="00733BA2" w:rsidP="00847955">
      <w:pPr>
        <w:ind w:left="-284" w:firstLine="142"/>
        <w:jc w:val="both"/>
        <w:rPr>
          <w:rFonts w:ascii="Arial" w:hAnsi="Arial" w:cs="Arial"/>
          <w:b/>
          <w:bCs/>
          <w:color w:val="000000" w:themeColor="text1"/>
        </w:rPr>
      </w:pPr>
    </w:p>
    <w:p w14:paraId="62FF52D6" w14:textId="5A4BBE7B" w:rsidR="00847955" w:rsidRPr="00733BA2" w:rsidRDefault="00847955" w:rsidP="00062861">
      <w:pPr>
        <w:pStyle w:val="ListParagraph"/>
        <w:numPr>
          <w:ilvl w:val="0"/>
          <w:numId w:val="84"/>
        </w:numPr>
        <w:jc w:val="both"/>
        <w:rPr>
          <w:rFonts w:ascii="Arial" w:hAnsi="Arial" w:cs="Arial"/>
          <w:b/>
          <w:bCs/>
          <w:color w:val="000000" w:themeColor="text1"/>
        </w:rPr>
      </w:pPr>
      <w:r w:rsidRPr="00733BA2">
        <w:rPr>
          <w:rFonts w:ascii="Arial" w:hAnsi="Arial" w:cs="Arial"/>
          <w:b/>
          <w:bCs/>
          <w:color w:val="000000" w:themeColor="text1"/>
        </w:rPr>
        <w:t xml:space="preserve">Asuransi Center </w:t>
      </w:r>
    </w:p>
    <w:tbl>
      <w:tblPr>
        <w:tblW w:w="1017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4239"/>
        <w:gridCol w:w="1271"/>
        <w:gridCol w:w="1272"/>
        <w:gridCol w:w="1272"/>
        <w:gridCol w:w="1272"/>
      </w:tblGrid>
      <w:tr w:rsidR="00847955" w:rsidRPr="002A4976" w14:paraId="06F42654" w14:textId="77777777" w:rsidTr="00733BA2">
        <w:trPr>
          <w:trHeight w:val="60"/>
        </w:trPr>
        <w:tc>
          <w:tcPr>
            <w:tcW w:w="846" w:type="dxa"/>
            <w:tcBorders>
              <w:top w:val="single" w:sz="4" w:space="0" w:color="000000"/>
              <w:left w:val="single" w:sz="4" w:space="0" w:color="000000"/>
              <w:bottom w:val="single" w:sz="4" w:space="0" w:color="000000"/>
              <w:right w:val="single" w:sz="4" w:space="0" w:color="000000"/>
            </w:tcBorders>
            <w:vAlign w:val="center"/>
          </w:tcPr>
          <w:p w14:paraId="7819D247" w14:textId="77777777" w:rsidR="00847955" w:rsidRPr="002A4976" w:rsidRDefault="00847955" w:rsidP="00847955">
            <w:pPr>
              <w:ind w:hanging="2"/>
              <w:jc w:val="center"/>
              <w:rPr>
                <w:rFonts w:ascii="Arial" w:eastAsia="Arial" w:hAnsi="Arial" w:cs="Arial"/>
                <w:b/>
                <w:bCs/>
              </w:rPr>
            </w:pPr>
            <w:bookmarkStart w:id="51" w:name="_Hlk134458840"/>
            <w:r w:rsidRPr="002A4976">
              <w:rPr>
                <w:rFonts w:ascii="Arial" w:eastAsia="Arial" w:hAnsi="Arial" w:cs="Arial"/>
                <w:b/>
                <w:bCs/>
              </w:rPr>
              <w:t>No.</w:t>
            </w:r>
          </w:p>
        </w:tc>
        <w:tc>
          <w:tcPr>
            <w:tcW w:w="4239" w:type="dxa"/>
            <w:tcBorders>
              <w:top w:val="single" w:sz="4" w:space="0" w:color="000000"/>
              <w:left w:val="single" w:sz="4" w:space="0" w:color="000000"/>
              <w:bottom w:val="single" w:sz="4" w:space="0" w:color="000000"/>
              <w:right w:val="single" w:sz="4" w:space="0" w:color="000000"/>
            </w:tcBorders>
            <w:vAlign w:val="center"/>
          </w:tcPr>
          <w:p w14:paraId="11A4D546" w14:textId="77777777" w:rsidR="00847955" w:rsidRPr="002A4976" w:rsidRDefault="00847955" w:rsidP="00847955">
            <w:pPr>
              <w:ind w:hanging="2"/>
              <w:jc w:val="center"/>
              <w:rPr>
                <w:rFonts w:ascii="Arial" w:eastAsia="Arial" w:hAnsi="Arial" w:cs="Arial"/>
                <w:b/>
                <w:bCs/>
                <w:color w:val="000000"/>
              </w:rPr>
            </w:pPr>
            <w:r w:rsidRPr="002A4976">
              <w:rPr>
                <w:rFonts w:ascii="Arial" w:eastAsia="Arial" w:hAnsi="Arial" w:cs="Arial"/>
                <w:b/>
                <w:bCs/>
                <w:color w:val="000000"/>
              </w:rPr>
              <w:t>Judul</w:t>
            </w:r>
          </w:p>
        </w:tc>
        <w:tc>
          <w:tcPr>
            <w:tcW w:w="1271" w:type="dxa"/>
            <w:tcBorders>
              <w:top w:val="single" w:sz="4" w:space="0" w:color="000000"/>
              <w:left w:val="single" w:sz="4" w:space="0" w:color="000000"/>
              <w:bottom w:val="single" w:sz="4" w:space="0" w:color="000000"/>
              <w:right w:val="single" w:sz="4" w:space="0" w:color="000000"/>
            </w:tcBorders>
          </w:tcPr>
          <w:p w14:paraId="7B968C0F"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Stand</w:t>
            </w:r>
          </w:p>
        </w:tc>
        <w:tc>
          <w:tcPr>
            <w:tcW w:w="1272" w:type="dxa"/>
          </w:tcPr>
          <w:p w14:paraId="59880D0A"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Nov ‘23</w:t>
            </w:r>
          </w:p>
        </w:tc>
        <w:tc>
          <w:tcPr>
            <w:tcW w:w="1272" w:type="dxa"/>
          </w:tcPr>
          <w:p w14:paraId="5369208F"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Des ‘23</w:t>
            </w:r>
          </w:p>
        </w:tc>
        <w:tc>
          <w:tcPr>
            <w:tcW w:w="1272" w:type="dxa"/>
          </w:tcPr>
          <w:p w14:paraId="0312E552"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Jan ‘24</w:t>
            </w:r>
          </w:p>
        </w:tc>
      </w:tr>
      <w:tr w:rsidR="00847955" w:rsidRPr="002A4976" w14:paraId="3EDA7E49" w14:textId="77777777" w:rsidTr="00847955">
        <w:trPr>
          <w:trHeight w:val="285"/>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6F0616"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1</w:t>
            </w:r>
          </w:p>
        </w:tc>
        <w:tc>
          <w:tcPr>
            <w:tcW w:w="423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4952D9" w14:textId="77777777" w:rsidR="00847955" w:rsidRPr="002A4976" w:rsidRDefault="00847955" w:rsidP="00847955">
            <w:pPr>
              <w:ind w:hanging="2"/>
              <w:rPr>
                <w:rFonts w:ascii="Arial" w:eastAsia="Arial" w:hAnsi="Arial" w:cs="Arial"/>
              </w:rPr>
            </w:pPr>
            <w:r w:rsidRPr="002A4976">
              <w:rPr>
                <w:rFonts w:ascii="Arial" w:eastAsia="Arial" w:hAnsi="Arial" w:cs="Arial"/>
                <w:color w:val="000000"/>
              </w:rPr>
              <w:t>Angka pending klaim BPJS</w:t>
            </w:r>
          </w:p>
        </w:tc>
        <w:tc>
          <w:tcPr>
            <w:tcW w:w="127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FC29B9"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0%</w:t>
            </w:r>
          </w:p>
        </w:tc>
        <w:tc>
          <w:tcPr>
            <w:tcW w:w="1272" w:type="dxa"/>
            <w:tcBorders>
              <w:top w:val="single" w:sz="4" w:space="0" w:color="000000"/>
              <w:left w:val="single" w:sz="4" w:space="0" w:color="000000"/>
              <w:bottom w:val="single" w:sz="4" w:space="0" w:color="000000"/>
              <w:right w:val="single" w:sz="4" w:space="0" w:color="000000"/>
            </w:tcBorders>
            <w:vAlign w:val="center"/>
          </w:tcPr>
          <w:p w14:paraId="48D95E58"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0,42%</w:t>
            </w:r>
          </w:p>
        </w:tc>
        <w:tc>
          <w:tcPr>
            <w:tcW w:w="1272" w:type="dxa"/>
            <w:tcBorders>
              <w:top w:val="single" w:sz="4" w:space="0" w:color="000000"/>
              <w:left w:val="single" w:sz="4" w:space="0" w:color="000000"/>
              <w:bottom w:val="single" w:sz="4" w:space="0" w:color="000000"/>
              <w:right w:val="single" w:sz="4" w:space="0" w:color="000000"/>
            </w:tcBorders>
            <w:vAlign w:val="center"/>
          </w:tcPr>
          <w:p w14:paraId="56054264"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0,45%</w:t>
            </w:r>
          </w:p>
        </w:tc>
        <w:tc>
          <w:tcPr>
            <w:tcW w:w="1272" w:type="dxa"/>
            <w:tcBorders>
              <w:top w:val="single" w:sz="4" w:space="0" w:color="000000"/>
              <w:left w:val="single" w:sz="4" w:space="0" w:color="000000"/>
              <w:bottom w:val="single" w:sz="4" w:space="0" w:color="000000"/>
              <w:right w:val="single" w:sz="4" w:space="0" w:color="000000"/>
            </w:tcBorders>
            <w:vAlign w:val="center"/>
          </w:tcPr>
          <w:p w14:paraId="22D0C9CD"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1,07%</w:t>
            </w:r>
          </w:p>
        </w:tc>
      </w:tr>
      <w:tr w:rsidR="00847955" w:rsidRPr="002A4976" w14:paraId="0227D31E" w14:textId="77777777" w:rsidTr="00847955">
        <w:trPr>
          <w:trHeight w:val="467"/>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2B94ED"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2</w:t>
            </w:r>
          </w:p>
        </w:tc>
        <w:tc>
          <w:tcPr>
            <w:tcW w:w="423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5FD4335" w14:textId="77777777" w:rsidR="00847955" w:rsidRPr="002A4976" w:rsidRDefault="00847955" w:rsidP="00847955">
            <w:pPr>
              <w:ind w:hanging="2"/>
              <w:rPr>
                <w:rFonts w:ascii="Arial" w:eastAsia="Arial" w:hAnsi="Arial" w:cs="Arial"/>
              </w:rPr>
            </w:pPr>
            <w:r w:rsidRPr="002A4976">
              <w:rPr>
                <w:rFonts w:ascii="Arial" w:eastAsia="Arial" w:hAnsi="Arial" w:cs="Arial"/>
              </w:rPr>
              <w:t>Angka kelengkapan dokumen rekam medik pasien BPJS rawat inap</w:t>
            </w:r>
          </w:p>
        </w:tc>
        <w:tc>
          <w:tcPr>
            <w:tcW w:w="127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0080C71"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100%</w:t>
            </w:r>
          </w:p>
        </w:tc>
        <w:tc>
          <w:tcPr>
            <w:tcW w:w="1272" w:type="dxa"/>
            <w:tcBorders>
              <w:top w:val="single" w:sz="4" w:space="0" w:color="000000"/>
              <w:left w:val="single" w:sz="4" w:space="0" w:color="000000"/>
              <w:bottom w:val="single" w:sz="4" w:space="0" w:color="000000"/>
              <w:right w:val="single" w:sz="4" w:space="0" w:color="000000"/>
            </w:tcBorders>
            <w:vAlign w:val="center"/>
          </w:tcPr>
          <w:p w14:paraId="4FD209C4" w14:textId="77777777" w:rsidR="00847955" w:rsidRPr="002A4976" w:rsidRDefault="00847955" w:rsidP="00847955">
            <w:pPr>
              <w:ind w:hanging="2"/>
              <w:jc w:val="center"/>
              <w:rPr>
                <w:rFonts w:ascii="Arial" w:eastAsia="Arial" w:hAnsi="Arial" w:cs="Arial"/>
                <w:color w:val="000000"/>
              </w:rPr>
            </w:pPr>
            <w:r w:rsidRPr="002A4976">
              <w:rPr>
                <w:rFonts w:ascii="Arial" w:eastAsia="Arial" w:hAnsi="Arial" w:cs="Arial"/>
                <w:color w:val="000000"/>
              </w:rPr>
              <w:t>25,79%</w:t>
            </w:r>
          </w:p>
        </w:tc>
        <w:tc>
          <w:tcPr>
            <w:tcW w:w="1272" w:type="dxa"/>
            <w:tcBorders>
              <w:top w:val="single" w:sz="4" w:space="0" w:color="000000"/>
              <w:left w:val="single" w:sz="4" w:space="0" w:color="000000"/>
              <w:bottom w:val="single" w:sz="4" w:space="0" w:color="000000"/>
              <w:right w:val="single" w:sz="4" w:space="0" w:color="000000"/>
            </w:tcBorders>
            <w:vAlign w:val="center"/>
          </w:tcPr>
          <w:p w14:paraId="47CD7F51" w14:textId="77777777" w:rsidR="00847955" w:rsidRPr="002A4976" w:rsidRDefault="00847955" w:rsidP="00847955">
            <w:pPr>
              <w:ind w:hanging="2"/>
              <w:jc w:val="center"/>
              <w:rPr>
                <w:rFonts w:ascii="Arial" w:eastAsia="Arial" w:hAnsi="Arial" w:cs="Arial"/>
                <w:color w:val="000000"/>
              </w:rPr>
            </w:pPr>
            <w:r w:rsidRPr="002A4976">
              <w:rPr>
                <w:rFonts w:ascii="Arial" w:eastAsia="Arial" w:hAnsi="Arial" w:cs="Arial"/>
                <w:color w:val="000000"/>
              </w:rPr>
              <w:t>24%</w:t>
            </w:r>
          </w:p>
        </w:tc>
        <w:tc>
          <w:tcPr>
            <w:tcW w:w="1272" w:type="dxa"/>
            <w:tcBorders>
              <w:top w:val="single" w:sz="4" w:space="0" w:color="000000"/>
              <w:left w:val="single" w:sz="4" w:space="0" w:color="000000"/>
              <w:bottom w:val="single" w:sz="4" w:space="0" w:color="000000"/>
              <w:right w:val="single" w:sz="4" w:space="0" w:color="000000"/>
            </w:tcBorders>
            <w:vAlign w:val="center"/>
          </w:tcPr>
          <w:p w14:paraId="319A291C" w14:textId="77777777" w:rsidR="00847955" w:rsidRPr="002A4976" w:rsidRDefault="00847955" w:rsidP="00847955">
            <w:pPr>
              <w:ind w:hanging="2"/>
              <w:jc w:val="center"/>
              <w:rPr>
                <w:rFonts w:ascii="Arial" w:eastAsia="Arial" w:hAnsi="Arial" w:cs="Arial"/>
                <w:color w:val="000000"/>
              </w:rPr>
            </w:pPr>
            <w:r w:rsidRPr="002A4976">
              <w:rPr>
                <w:rFonts w:ascii="Arial" w:eastAsia="Arial" w:hAnsi="Arial" w:cs="Arial"/>
                <w:color w:val="000000"/>
              </w:rPr>
              <w:t>26,59%</w:t>
            </w:r>
          </w:p>
        </w:tc>
      </w:tr>
      <w:tr w:rsidR="00847955" w:rsidRPr="002A4976" w14:paraId="4C8AA19D" w14:textId="77777777" w:rsidTr="00847955">
        <w:trPr>
          <w:trHeight w:val="480"/>
        </w:trPr>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CDAE55D"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3</w:t>
            </w:r>
          </w:p>
        </w:tc>
        <w:tc>
          <w:tcPr>
            <w:tcW w:w="423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49DF4DC" w14:textId="77777777" w:rsidR="00847955" w:rsidRPr="002A4976" w:rsidRDefault="00847955" w:rsidP="00847955">
            <w:pPr>
              <w:ind w:hanging="2"/>
              <w:rPr>
                <w:rFonts w:ascii="Arial" w:eastAsia="Arial" w:hAnsi="Arial" w:cs="Arial"/>
              </w:rPr>
            </w:pPr>
            <w:r w:rsidRPr="002A4976">
              <w:rPr>
                <w:rFonts w:ascii="Arial" w:eastAsia="Arial" w:hAnsi="Arial" w:cs="Arial"/>
                <w:color w:val="000000"/>
              </w:rPr>
              <w:t>Prosentase readmisi pasien rawat inap</w:t>
            </w:r>
          </w:p>
        </w:tc>
        <w:tc>
          <w:tcPr>
            <w:tcW w:w="127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AC75EC2"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0%</w:t>
            </w:r>
          </w:p>
        </w:tc>
        <w:tc>
          <w:tcPr>
            <w:tcW w:w="1272" w:type="dxa"/>
            <w:tcBorders>
              <w:top w:val="single" w:sz="4" w:space="0" w:color="000000"/>
              <w:left w:val="single" w:sz="4" w:space="0" w:color="000000"/>
              <w:bottom w:val="single" w:sz="4" w:space="0" w:color="000000"/>
              <w:right w:val="single" w:sz="4" w:space="0" w:color="000000"/>
            </w:tcBorders>
            <w:vAlign w:val="center"/>
          </w:tcPr>
          <w:p w14:paraId="0D8B1338" w14:textId="77777777" w:rsidR="00847955" w:rsidRPr="002A4976" w:rsidRDefault="00847955" w:rsidP="00847955">
            <w:pPr>
              <w:ind w:hanging="2"/>
              <w:jc w:val="center"/>
              <w:rPr>
                <w:rFonts w:ascii="Arial" w:eastAsia="Arial" w:hAnsi="Arial" w:cs="Arial"/>
                <w:color w:val="000000"/>
              </w:rPr>
            </w:pPr>
            <w:r w:rsidRPr="002A4976">
              <w:rPr>
                <w:rFonts w:ascii="Arial" w:eastAsia="Arial" w:hAnsi="Arial" w:cs="Arial"/>
                <w:color w:val="000000"/>
              </w:rPr>
              <w:t>2,53%</w:t>
            </w:r>
          </w:p>
        </w:tc>
        <w:tc>
          <w:tcPr>
            <w:tcW w:w="1272" w:type="dxa"/>
            <w:tcBorders>
              <w:top w:val="single" w:sz="4" w:space="0" w:color="000000"/>
              <w:left w:val="single" w:sz="4" w:space="0" w:color="000000"/>
              <w:bottom w:val="single" w:sz="4" w:space="0" w:color="000000"/>
              <w:right w:val="single" w:sz="4" w:space="0" w:color="000000"/>
            </w:tcBorders>
            <w:vAlign w:val="center"/>
          </w:tcPr>
          <w:p w14:paraId="2B6CFD8C" w14:textId="77777777" w:rsidR="00847955" w:rsidRPr="002A4976" w:rsidRDefault="00847955" w:rsidP="00847955">
            <w:pPr>
              <w:ind w:hanging="2"/>
              <w:jc w:val="center"/>
              <w:rPr>
                <w:rFonts w:ascii="Arial" w:eastAsia="Arial" w:hAnsi="Arial" w:cs="Arial"/>
                <w:color w:val="000000"/>
              </w:rPr>
            </w:pPr>
            <w:r w:rsidRPr="002A4976">
              <w:rPr>
                <w:rFonts w:ascii="Arial" w:eastAsia="Arial" w:hAnsi="Arial" w:cs="Arial"/>
                <w:color w:val="000000"/>
              </w:rPr>
              <w:t>1,82%</w:t>
            </w:r>
          </w:p>
        </w:tc>
        <w:tc>
          <w:tcPr>
            <w:tcW w:w="1272" w:type="dxa"/>
            <w:tcBorders>
              <w:top w:val="single" w:sz="4" w:space="0" w:color="000000"/>
              <w:left w:val="single" w:sz="4" w:space="0" w:color="000000"/>
              <w:bottom w:val="single" w:sz="4" w:space="0" w:color="000000"/>
              <w:right w:val="single" w:sz="4" w:space="0" w:color="000000"/>
            </w:tcBorders>
            <w:vAlign w:val="center"/>
          </w:tcPr>
          <w:p w14:paraId="0F47B22A" w14:textId="77777777" w:rsidR="00847955" w:rsidRPr="002A4976" w:rsidRDefault="00847955" w:rsidP="00847955">
            <w:pPr>
              <w:ind w:hanging="2"/>
              <w:jc w:val="center"/>
              <w:rPr>
                <w:rFonts w:ascii="Arial" w:eastAsia="Arial" w:hAnsi="Arial" w:cs="Arial"/>
                <w:color w:val="000000"/>
              </w:rPr>
            </w:pPr>
            <w:r w:rsidRPr="002A4976">
              <w:rPr>
                <w:rFonts w:ascii="Arial" w:eastAsia="Arial" w:hAnsi="Arial" w:cs="Arial"/>
                <w:color w:val="000000"/>
              </w:rPr>
              <w:t>1,69%</w:t>
            </w:r>
          </w:p>
        </w:tc>
      </w:tr>
      <w:tr w:rsidR="00847955" w:rsidRPr="002A4976" w14:paraId="1B1EDC27" w14:textId="77777777" w:rsidTr="00847955">
        <w:trPr>
          <w:trHeight w:val="336"/>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7D66F240"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4</w:t>
            </w:r>
          </w:p>
        </w:tc>
        <w:tc>
          <w:tcPr>
            <w:tcW w:w="4239" w:type="dxa"/>
            <w:tcBorders>
              <w:top w:val="single" w:sz="4" w:space="0" w:color="000000"/>
              <w:left w:val="single" w:sz="4" w:space="0" w:color="000000"/>
              <w:bottom w:val="single" w:sz="4" w:space="0" w:color="000000"/>
              <w:right w:val="single" w:sz="4" w:space="0" w:color="000000"/>
            </w:tcBorders>
            <w:vAlign w:val="center"/>
            <w:hideMark/>
          </w:tcPr>
          <w:p w14:paraId="716888DE" w14:textId="77777777" w:rsidR="00847955" w:rsidRPr="002A4976" w:rsidRDefault="00847955" w:rsidP="00847955">
            <w:pPr>
              <w:ind w:hanging="2"/>
              <w:rPr>
                <w:rFonts w:ascii="Arial" w:eastAsia="Arial" w:hAnsi="Arial" w:cs="Arial"/>
              </w:rPr>
            </w:pPr>
            <w:r w:rsidRPr="002A4976">
              <w:rPr>
                <w:rFonts w:ascii="Arial" w:eastAsia="Arial" w:hAnsi="Arial" w:cs="Arial"/>
                <w:color w:val="000000"/>
              </w:rPr>
              <w:t>Angka kelengkapan berkas klaim di SIMRS (Indikator baru 2024)</w:t>
            </w:r>
          </w:p>
        </w:tc>
        <w:tc>
          <w:tcPr>
            <w:tcW w:w="1271" w:type="dxa"/>
            <w:tcBorders>
              <w:top w:val="single" w:sz="4" w:space="0" w:color="000000"/>
              <w:left w:val="single" w:sz="4" w:space="0" w:color="000000"/>
              <w:bottom w:val="single" w:sz="4" w:space="0" w:color="000000"/>
              <w:right w:val="single" w:sz="4" w:space="0" w:color="000000"/>
            </w:tcBorders>
            <w:vAlign w:val="center"/>
            <w:hideMark/>
          </w:tcPr>
          <w:p w14:paraId="5257A429"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100%</w:t>
            </w:r>
          </w:p>
        </w:tc>
        <w:tc>
          <w:tcPr>
            <w:tcW w:w="1272" w:type="dxa"/>
            <w:tcBorders>
              <w:top w:val="single" w:sz="4" w:space="0" w:color="000000"/>
              <w:left w:val="single" w:sz="4" w:space="0" w:color="000000"/>
              <w:bottom w:val="single" w:sz="4" w:space="0" w:color="000000"/>
              <w:right w:val="single" w:sz="4" w:space="0" w:color="000000"/>
            </w:tcBorders>
            <w:vAlign w:val="center"/>
          </w:tcPr>
          <w:p w14:paraId="074187F3" w14:textId="77777777" w:rsidR="00847955" w:rsidRPr="002A4976" w:rsidRDefault="00847955" w:rsidP="00847955">
            <w:pPr>
              <w:spacing w:line="360" w:lineRule="auto"/>
              <w:ind w:hanging="2"/>
              <w:jc w:val="center"/>
              <w:rPr>
                <w:rFonts w:ascii="Arial" w:eastAsia="Arial" w:hAnsi="Arial" w:cs="Arial"/>
                <w:color w:val="000000"/>
              </w:rPr>
            </w:pPr>
          </w:p>
        </w:tc>
        <w:tc>
          <w:tcPr>
            <w:tcW w:w="1272" w:type="dxa"/>
            <w:tcBorders>
              <w:top w:val="single" w:sz="4" w:space="0" w:color="000000"/>
              <w:left w:val="single" w:sz="4" w:space="0" w:color="000000"/>
              <w:bottom w:val="single" w:sz="4" w:space="0" w:color="000000"/>
              <w:right w:val="single" w:sz="4" w:space="0" w:color="000000"/>
            </w:tcBorders>
            <w:vAlign w:val="center"/>
          </w:tcPr>
          <w:p w14:paraId="78091A97" w14:textId="77777777" w:rsidR="00847955" w:rsidRPr="002A4976" w:rsidRDefault="00847955" w:rsidP="00847955">
            <w:pPr>
              <w:spacing w:line="360" w:lineRule="auto"/>
              <w:ind w:hanging="2"/>
              <w:jc w:val="center"/>
              <w:rPr>
                <w:rFonts w:ascii="Arial" w:eastAsia="Arial" w:hAnsi="Arial" w:cs="Arial"/>
                <w:color w:val="000000"/>
              </w:rPr>
            </w:pPr>
          </w:p>
        </w:tc>
        <w:tc>
          <w:tcPr>
            <w:tcW w:w="1272" w:type="dxa"/>
            <w:tcBorders>
              <w:top w:val="single" w:sz="4" w:space="0" w:color="000000"/>
              <w:left w:val="single" w:sz="4" w:space="0" w:color="000000"/>
              <w:bottom w:val="single" w:sz="4" w:space="0" w:color="000000"/>
              <w:right w:val="single" w:sz="4" w:space="0" w:color="000000"/>
            </w:tcBorders>
            <w:vAlign w:val="center"/>
          </w:tcPr>
          <w:p w14:paraId="104DFE3B" w14:textId="77777777" w:rsidR="00847955" w:rsidRPr="002A4976" w:rsidRDefault="00847955" w:rsidP="00847955">
            <w:pPr>
              <w:spacing w:line="360" w:lineRule="auto"/>
              <w:ind w:hanging="2"/>
              <w:jc w:val="center"/>
              <w:rPr>
                <w:rFonts w:ascii="Arial" w:eastAsia="Arial" w:hAnsi="Arial" w:cs="Arial"/>
                <w:color w:val="000000"/>
              </w:rPr>
            </w:pPr>
            <w:r w:rsidRPr="002A4976">
              <w:rPr>
                <w:rFonts w:ascii="Arial" w:eastAsia="Arial" w:hAnsi="Arial" w:cs="Arial"/>
                <w:color w:val="000000"/>
              </w:rPr>
              <w:t>9,73%</w:t>
            </w:r>
          </w:p>
        </w:tc>
      </w:tr>
      <w:tr w:rsidR="00847955" w:rsidRPr="002A4976" w14:paraId="44E7D3BF" w14:textId="77777777" w:rsidTr="00847955">
        <w:trPr>
          <w:trHeight w:val="467"/>
        </w:trPr>
        <w:tc>
          <w:tcPr>
            <w:tcW w:w="846" w:type="dxa"/>
            <w:tcBorders>
              <w:top w:val="single" w:sz="4" w:space="0" w:color="000000"/>
              <w:left w:val="single" w:sz="4" w:space="0" w:color="000000"/>
              <w:bottom w:val="single" w:sz="4" w:space="0" w:color="000000"/>
              <w:right w:val="single" w:sz="4" w:space="0" w:color="000000"/>
            </w:tcBorders>
            <w:vAlign w:val="center"/>
            <w:hideMark/>
          </w:tcPr>
          <w:p w14:paraId="09F078EC"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5</w:t>
            </w:r>
          </w:p>
        </w:tc>
        <w:tc>
          <w:tcPr>
            <w:tcW w:w="4239" w:type="dxa"/>
            <w:tcBorders>
              <w:top w:val="single" w:sz="4" w:space="0" w:color="000000"/>
              <w:left w:val="single" w:sz="4" w:space="0" w:color="000000"/>
              <w:bottom w:val="single" w:sz="4" w:space="0" w:color="000000"/>
              <w:right w:val="single" w:sz="4" w:space="0" w:color="000000"/>
            </w:tcBorders>
            <w:vAlign w:val="center"/>
            <w:hideMark/>
          </w:tcPr>
          <w:p w14:paraId="695BA46A" w14:textId="77777777" w:rsidR="00847955" w:rsidRPr="002A4976" w:rsidRDefault="00847955" w:rsidP="00847955">
            <w:pPr>
              <w:ind w:hanging="2"/>
              <w:rPr>
                <w:rFonts w:ascii="Arial" w:eastAsia="Arial" w:hAnsi="Arial" w:cs="Arial"/>
              </w:rPr>
            </w:pPr>
            <w:r w:rsidRPr="002A4976">
              <w:rPr>
                <w:rFonts w:ascii="Arial" w:eastAsia="Arial" w:hAnsi="Arial" w:cs="Arial"/>
                <w:color w:val="000000"/>
              </w:rPr>
              <w:t xml:space="preserve">Keterlambatan pengumpulan DRM pasien rawat inap lebih dari 24 jam (Indikator baru 2024) </w:t>
            </w:r>
          </w:p>
        </w:tc>
        <w:tc>
          <w:tcPr>
            <w:tcW w:w="1271" w:type="dxa"/>
            <w:tcBorders>
              <w:top w:val="single" w:sz="4" w:space="0" w:color="000000"/>
              <w:left w:val="single" w:sz="4" w:space="0" w:color="000000"/>
              <w:bottom w:val="single" w:sz="4" w:space="0" w:color="000000"/>
              <w:right w:val="single" w:sz="4" w:space="0" w:color="000000"/>
            </w:tcBorders>
            <w:vAlign w:val="center"/>
            <w:hideMark/>
          </w:tcPr>
          <w:p w14:paraId="7BBF5690"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0%</w:t>
            </w:r>
          </w:p>
        </w:tc>
        <w:tc>
          <w:tcPr>
            <w:tcW w:w="1272" w:type="dxa"/>
            <w:tcBorders>
              <w:top w:val="single" w:sz="4" w:space="0" w:color="000000"/>
              <w:left w:val="single" w:sz="4" w:space="0" w:color="000000"/>
              <w:bottom w:val="single" w:sz="4" w:space="0" w:color="000000"/>
              <w:right w:val="single" w:sz="4" w:space="0" w:color="000000"/>
            </w:tcBorders>
            <w:vAlign w:val="center"/>
          </w:tcPr>
          <w:p w14:paraId="7668CD44" w14:textId="77777777" w:rsidR="00847955" w:rsidRPr="002A4976" w:rsidRDefault="00847955" w:rsidP="00847955">
            <w:pPr>
              <w:ind w:hanging="2"/>
              <w:jc w:val="center"/>
              <w:rPr>
                <w:rFonts w:ascii="Arial" w:eastAsia="Arial" w:hAnsi="Arial" w:cs="Arial"/>
                <w:color w:val="000000"/>
              </w:rPr>
            </w:pPr>
          </w:p>
        </w:tc>
        <w:tc>
          <w:tcPr>
            <w:tcW w:w="1272" w:type="dxa"/>
            <w:tcBorders>
              <w:top w:val="single" w:sz="4" w:space="0" w:color="000000"/>
              <w:left w:val="single" w:sz="4" w:space="0" w:color="000000"/>
              <w:bottom w:val="single" w:sz="4" w:space="0" w:color="000000"/>
              <w:right w:val="single" w:sz="4" w:space="0" w:color="000000"/>
            </w:tcBorders>
            <w:vAlign w:val="center"/>
          </w:tcPr>
          <w:p w14:paraId="2D97ACC1" w14:textId="77777777" w:rsidR="00847955" w:rsidRPr="002A4976" w:rsidRDefault="00847955" w:rsidP="00847955">
            <w:pPr>
              <w:ind w:hanging="2"/>
              <w:jc w:val="center"/>
              <w:rPr>
                <w:rFonts w:ascii="Arial" w:eastAsia="Arial" w:hAnsi="Arial" w:cs="Arial"/>
                <w:color w:val="000000"/>
              </w:rPr>
            </w:pPr>
          </w:p>
        </w:tc>
        <w:tc>
          <w:tcPr>
            <w:tcW w:w="1272" w:type="dxa"/>
            <w:tcBorders>
              <w:top w:val="single" w:sz="4" w:space="0" w:color="000000"/>
              <w:left w:val="single" w:sz="4" w:space="0" w:color="000000"/>
              <w:bottom w:val="single" w:sz="4" w:space="0" w:color="000000"/>
              <w:right w:val="single" w:sz="4" w:space="0" w:color="000000"/>
            </w:tcBorders>
            <w:vAlign w:val="center"/>
          </w:tcPr>
          <w:p w14:paraId="2ECB361D" w14:textId="77777777" w:rsidR="00847955" w:rsidRPr="002A4976" w:rsidRDefault="00847955" w:rsidP="00847955">
            <w:pPr>
              <w:ind w:hanging="2"/>
              <w:jc w:val="center"/>
              <w:rPr>
                <w:rFonts w:ascii="Arial" w:eastAsia="Arial" w:hAnsi="Arial" w:cs="Arial"/>
                <w:color w:val="000000"/>
              </w:rPr>
            </w:pPr>
            <w:r w:rsidRPr="002A4976">
              <w:rPr>
                <w:rFonts w:ascii="Arial" w:eastAsia="Arial" w:hAnsi="Arial" w:cs="Arial"/>
                <w:color w:val="000000"/>
              </w:rPr>
              <w:t>3,92%</w:t>
            </w:r>
          </w:p>
        </w:tc>
      </w:tr>
      <w:bookmarkEnd w:id="51"/>
    </w:tbl>
    <w:p w14:paraId="0CB31EBB" w14:textId="77777777" w:rsidR="00847955" w:rsidRDefault="00847955" w:rsidP="00847955">
      <w:pPr>
        <w:pStyle w:val="ListParagraph"/>
        <w:ind w:left="358" w:firstLine="0"/>
        <w:jc w:val="both"/>
        <w:rPr>
          <w:rFonts w:ascii="Arial" w:hAnsi="Arial" w:cs="Arial"/>
          <w:b/>
          <w:bCs/>
        </w:rPr>
      </w:pPr>
    </w:p>
    <w:p w14:paraId="4EAEA554" w14:textId="3B03D33A" w:rsidR="00847955" w:rsidRDefault="00847955" w:rsidP="00847955">
      <w:pPr>
        <w:pStyle w:val="ListParagraph"/>
        <w:ind w:left="358" w:firstLine="0"/>
        <w:jc w:val="both"/>
        <w:rPr>
          <w:rFonts w:ascii="Arial" w:hAnsi="Arial" w:cs="Arial"/>
          <w:b/>
          <w:bCs/>
        </w:rPr>
      </w:pPr>
    </w:p>
    <w:p w14:paraId="1CCB1D15" w14:textId="37276D45" w:rsidR="0070285F" w:rsidRDefault="0070285F" w:rsidP="00847955">
      <w:pPr>
        <w:pStyle w:val="ListParagraph"/>
        <w:ind w:left="358" w:firstLine="0"/>
        <w:jc w:val="both"/>
        <w:rPr>
          <w:rFonts w:ascii="Arial" w:hAnsi="Arial" w:cs="Arial"/>
          <w:b/>
          <w:bCs/>
        </w:rPr>
      </w:pPr>
    </w:p>
    <w:p w14:paraId="7E97C435" w14:textId="1F4F24C9" w:rsidR="0070285F" w:rsidRDefault="0070285F" w:rsidP="00847955">
      <w:pPr>
        <w:pStyle w:val="ListParagraph"/>
        <w:ind w:left="358" w:firstLine="0"/>
        <w:jc w:val="both"/>
        <w:rPr>
          <w:rFonts w:ascii="Arial" w:hAnsi="Arial" w:cs="Arial"/>
          <w:b/>
          <w:bCs/>
        </w:rPr>
      </w:pPr>
    </w:p>
    <w:p w14:paraId="3A42EC7D" w14:textId="77777777" w:rsidR="0070285F" w:rsidRDefault="0070285F" w:rsidP="00847955">
      <w:pPr>
        <w:pStyle w:val="ListParagraph"/>
        <w:ind w:left="358" w:firstLine="0"/>
        <w:jc w:val="both"/>
        <w:rPr>
          <w:rFonts w:ascii="Arial" w:hAnsi="Arial" w:cs="Arial"/>
          <w:b/>
          <w:bCs/>
        </w:rPr>
      </w:pPr>
    </w:p>
    <w:p w14:paraId="1D09669A" w14:textId="77777777" w:rsidR="00847955" w:rsidRPr="00733BA2" w:rsidRDefault="00847955" w:rsidP="00062861">
      <w:pPr>
        <w:pStyle w:val="ListParagraph"/>
        <w:widowControl/>
        <w:numPr>
          <w:ilvl w:val="0"/>
          <w:numId w:val="84"/>
        </w:numPr>
        <w:suppressAutoHyphens/>
        <w:autoSpaceDE/>
        <w:autoSpaceDN/>
        <w:spacing w:after="120" w:line="276" w:lineRule="auto"/>
        <w:contextualSpacing/>
        <w:outlineLvl w:val="0"/>
        <w:rPr>
          <w:rFonts w:ascii="Arial" w:hAnsi="Arial" w:cs="Arial"/>
          <w:b/>
          <w:bCs/>
        </w:rPr>
      </w:pPr>
      <w:r w:rsidRPr="00733BA2">
        <w:rPr>
          <w:rFonts w:ascii="Arial" w:hAnsi="Arial" w:cs="Arial"/>
          <w:b/>
          <w:bCs/>
        </w:rPr>
        <w:t>IPSRS</w:t>
      </w:r>
    </w:p>
    <w:tbl>
      <w:tblPr>
        <w:tblW w:w="10289"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8"/>
        <w:gridCol w:w="4288"/>
        <w:gridCol w:w="1285"/>
        <w:gridCol w:w="1286"/>
        <w:gridCol w:w="1286"/>
        <w:gridCol w:w="1286"/>
      </w:tblGrid>
      <w:tr w:rsidR="00847955" w:rsidRPr="002A4976" w14:paraId="6789877C" w14:textId="77777777" w:rsidTr="00847955">
        <w:trPr>
          <w:trHeight w:val="291"/>
        </w:trPr>
        <w:tc>
          <w:tcPr>
            <w:tcW w:w="858" w:type="dxa"/>
            <w:tcBorders>
              <w:top w:val="single" w:sz="4" w:space="0" w:color="000000"/>
              <w:left w:val="single" w:sz="4" w:space="0" w:color="000000"/>
              <w:bottom w:val="single" w:sz="4" w:space="0" w:color="000000"/>
              <w:right w:val="single" w:sz="4" w:space="0" w:color="000000"/>
            </w:tcBorders>
            <w:vAlign w:val="center"/>
            <w:hideMark/>
          </w:tcPr>
          <w:p w14:paraId="0CB1E8AE" w14:textId="77777777" w:rsidR="00847955" w:rsidRPr="002A4976" w:rsidRDefault="00847955" w:rsidP="00847955">
            <w:pPr>
              <w:ind w:hanging="2"/>
              <w:jc w:val="center"/>
              <w:rPr>
                <w:rFonts w:ascii="Arial" w:eastAsia="Arial" w:hAnsi="Arial" w:cs="Arial"/>
                <w:b/>
                <w:bCs/>
              </w:rPr>
            </w:pPr>
            <w:bookmarkStart w:id="52" w:name="_Hlk134458895"/>
            <w:r w:rsidRPr="002A4976">
              <w:rPr>
                <w:rFonts w:ascii="Arial" w:eastAsia="Arial" w:hAnsi="Arial" w:cs="Arial"/>
                <w:b/>
                <w:bCs/>
              </w:rPr>
              <w:t>No</w:t>
            </w:r>
          </w:p>
        </w:tc>
        <w:tc>
          <w:tcPr>
            <w:tcW w:w="4288" w:type="dxa"/>
            <w:tcBorders>
              <w:top w:val="single" w:sz="4" w:space="0" w:color="000000"/>
              <w:left w:val="single" w:sz="4" w:space="0" w:color="000000"/>
              <w:bottom w:val="single" w:sz="4" w:space="0" w:color="000000"/>
              <w:right w:val="single" w:sz="4" w:space="0" w:color="000000"/>
            </w:tcBorders>
            <w:hideMark/>
          </w:tcPr>
          <w:p w14:paraId="203820AC"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Judul</w:t>
            </w:r>
          </w:p>
        </w:tc>
        <w:tc>
          <w:tcPr>
            <w:tcW w:w="1285" w:type="dxa"/>
            <w:tcBorders>
              <w:top w:val="single" w:sz="4" w:space="0" w:color="000000"/>
              <w:left w:val="single" w:sz="4" w:space="0" w:color="000000"/>
              <w:bottom w:val="single" w:sz="4" w:space="0" w:color="000000"/>
              <w:right w:val="single" w:sz="4" w:space="0" w:color="000000"/>
            </w:tcBorders>
            <w:vAlign w:val="center"/>
            <w:hideMark/>
          </w:tcPr>
          <w:p w14:paraId="244A2893"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Stand</w:t>
            </w:r>
          </w:p>
        </w:tc>
        <w:tc>
          <w:tcPr>
            <w:tcW w:w="1286" w:type="dxa"/>
          </w:tcPr>
          <w:p w14:paraId="4C034AD2"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Nov</w:t>
            </w:r>
            <w:r>
              <w:rPr>
                <w:rFonts w:ascii="Arial" w:eastAsia="Arial" w:hAnsi="Arial" w:cs="Arial"/>
                <w:b/>
                <w:bCs/>
              </w:rPr>
              <w:t xml:space="preserve"> ‘23</w:t>
            </w:r>
          </w:p>
        </w:tc>
        <w:tc>
          <w:tcPr>
            <w:tcW w:w="1286" w:type="dxa"/>
          </w:tcPr>
          <w:p w14:paraId="355A35B4"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Des</w:t>
            </w:r>
            <w:r>
              <w:rPr>
                <w:rFonts w:ascii="Arial" w:eastAsia="Arial" w:hAnsi="Arial" w:cs="Arial"/>
                <w:b/>
                <w:bCs/>
              </w:rPr>
              <w:t xml:space="preserve"> ‘23</w:t>
            </w:r>
          </w:p>
        </w:tc>
        <w:tc>
          <w:tcPr>
            <w:tcW w:w="1286" w:type="dxa"/>
          </w:tcPr>
          <w:p w14:paraId="60CB04F1" w14:textId="77777777" w:rsidR="00847955" w:rsidRPr="002A4976" w:rsidRDefault="00847955" w:rsidP="00847955">
            <w:pPr>
              <w:ind w:hanging="2"/>
              <w:jc w:val="center"/>
              <w:rPr>
                <w:rFonts w:ascii="Arial" w:eastAsia="Arial" w:hAnsi="Arial" w:cs="Arial"/>
                <w:b/>
                <w:bCs/>
              </w:rPr>
            </w:pPr>
            <w:r>
              <w:rPr>
                <w:rFonts w:ascii="Arial" w:eastAsia="Arial" w:hAnsi="Arial" w:cs="Arial"/>
                <w:b/>
                <w:bCs/>
              </w:rPr>
              <w:t>Jan ‘24</w:t>
            </w:r>
          </w:p>
        </w:tc>
      </w:tr>
      <w:tr w:rsidR="00847955" w:rsidRPr="002A4976" w14:paraId="473FAAC8" w14:textId="77777777" w:rsidTr="00847955">
        <w:trPr>
          <w:trHeight w:val="998"/>
        </w:trPr>
        <w:tc>
          <w:tcPr>
            <w:tcW w:w="858" w:type="dxa"/>
            <w:tcBorders>
              <w:top w:val="single" w:sz="4" w:space="0" w:color="000000"/>
              <w:left w:val="single" w:sz="4" w:space="0" w:color="000000"/>
              <w:bottom w:val="single" w:sz="4" w:space="0" w:color="000000"/>
              <w:right w:val="single" w:sz="4" w:space="0" w:color="000000"/>
            </w:tcBorders>
            <w:vAlign w:val="center"/>
            <w:hideMark/>
          </w:tcPr>
          <w:p w14:paraId="221F9C81"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1</w:t>
            </w:r>
          </w:p>
        </w:tc>
        <w:tc>
          <w:tcPr>
            <w:tcW w:w="4288" w:type="dxa"/>
            <w:tcBorders>
              <w:top w:val="single" w:sz="4" w:space="0" w:color="000000"/>
              <w:left w:val="single" w:sz="4" w:space="0" w:color="000000"/>
              <w:bottom w:val="single" w:sz="4" w:space="0" w:color="000000"/>
              <w:right w:val="single" w:sz="4" w:space="0" w:color="000000"/>
            </w:tcBorders>
            <w:hideMark/>
          </w:tcPr>
          <w:p w14:paraId="31C3CF64" w14:textId="77777777" w:rsidR="00847955" w:rsidRPr="002A4976" w:rsidRDefault="00847955" w:rsidP="00847955">
            <w:pPr>
              <w:ind w:hanging="2"/>
              <w:rPr>
                <w:rFonts w:ascii="Arial" w:eastAsia="Arial" w:hAnsi="Arial" w:cs="Arial"/>
              </w:rPr>
            </w:pPr>
            <w:r w:rsidRPr="002A4976">
              <w:rPr>
                <w:rFonts w:ascii="Arial" w:eastAsia="Arial" w:hAnsi="Arial" w:cs="Arial"/>
              </w:rPr>
              <w:t>Angka Keterlambatan penanganan pelaporan kerusakan oleh unit dalam 1x 24 jam</w:t>
            </w:r>
          </w:p>
        </w:tc>
        <w:tc>
          <w:tcPr>
            <w:tcW w:w="1285" w:type="dxa"/>
            <w:tcBorders>
              <w:top w:val="single" w:sz="4" w:space="0" w:color="000000"/>
              <w:left w:val="single" w:sz="4" w:space="0" w:color="000000"/>
              <w:bottom w:val="single" w:sz="4" w:space="0" w:color="000000"/>
              <w:right w:val="single" w:sz="4" w:space="0" w:color="000000"/>
            </w:tcBorders>
            <w:vAlign w:val="center"/>
            <w:hideMark/>
          </w:tcPr>
          <w:p w14:paraId="3FF7F097"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0%</w:t>
            </w:r>
          </w:p>
        </w:tc>
        <w:tc>
          <w:tcPr>
            <w:tcW w:w="1286" w:type="dxa"/>
            <w:tcBorders>
              <w:top w:val="single" w:sz="4" w:space="0" w:color="000000"/>
              <w:left w:val="single" w:sz="4" w:space="0" w:color="000000"/>
              <w:bottom w:val="single" w:sz="4" w:space="0" w:color="000000"/>
              <w:right w:val="single" w:sz="4" w:space="0" w:color="000000"/>
            </w:tcBorders>
            <w:vAlign w:val="center"/>
          </w:tcPr>
          <w:p w14:paraId="25D5B2B7" w14:textId="77777777" w:rsidR="00847955" w:rsidRDefault="00847955" w:rsidP="00847955">
            <w:pPr>
              <w:ind w:hanging="2"/>
              <w:jc w:val="center"/>
              <w:rPr>
                <w:rFonts w:ascii="Arial" w:eastAsia="Arial" w:hAnsi="Arial" w:cs="Arial"/>
              </w:rPr>
            </w:pPr>
          </w:p>
          <w:p w14:paraId="1235D280"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100%</w:t>
            </w:r>
          </w:p>
          <w:p w14:paraId="35D93EEF" w14:textId="77777777" w:rsidR="00847955" w:rsidRPr="002A4976" w:rsidRDefault="00847955" w:rsidP="00847955">
            <w:pPr>
              <w:ind w:hanging="2"/>
              <w:jc w:val="center"/>
              <w:rPr>
                <w:rFonts w:ascii="Arial" w:eastAsia="Arial" w:hAnsi="Arial" w:cs="Arial"/>
              </w:rPr>
            </w:pPr>
          </w:p>
        </w:tc>
        <w:tc>
          <w:tcPr>
            <w:tcW w:w="1286" w:type="dxa"/>
            <w:tcBorders>
              <w:top w:val="single" w:sz="4" w:space="0" w:color="000000"/>
              <w:left w:val="single" w:sz="4" w:space="0" w:color="000000"/>
              <w:bottom w:val="single" w:sz="4" w:space="0" w:color="000000"/>
              <w:right w:val="single" w:sz="4" w:space="0" w:color="000000"/>
            </w:tcBorders>
            <w:vAlign w:val="center"/>
          </w:tcPr>
          <w:p w14:paraId="6A5026C5"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100%</w:t>
            </w:r>
          </w:p>
        </w:tc>
        <w:tc>
          <w:tcPr>
            <w:tcW w:w="1286" w:type="dxa"/>
            <w:tcBorders>
              <w:top w:val="single" w:sz="4" w:space="0" w:color="000000"/>
              <w:left w:val="single" w:sz="4" w:space="0" w:color="000000"/>
              <w:bottom w:val="single" w:sz="4" w:space="0" w:color="000000"/>
              <w:right w:val="single" w:sz="4" w:space="0" w:color="000000"/>
            </w:tcBorders>
            <w:vAlign w:val="center"/>
          </w:tcPr>
          <w:p w14:paraId="1FEC4C81" w14:textId="77777777" w:rsidR="00847955" w:rsidRPr="002A4976" w:rsidRDefault="00847955" w:rsidP="00847955">
            <w:pPr>
              <w:ind w:hanging="2"/>
              <w:jc w:val="center"/>
              <w:rPr>
                <w:rFonts w:ascii="Arial" w:eastAsia="Arial" w:hAnsi="Arial" w:cs="Arial"/>
              </w:rPr>
            </w:pPr>
            <w:r>
              <w:rPr>
                <w:rFonts w:ascii="Arial" w:eastAsia="Arial" w:hAnsi="Arial" w:cs="Arial"/>
              </w:rPr>
              <w:t>100%</w:t>
            </w:r>
          </w:p>
        </w:tc>
      </w:tr>
      <w:bookmarkEnd w:id="52"/>
    </w:tbl>
    <w:p w14:paraId="7087A427" w14:textId="77777777" w:rsidR="00847955" w:rsidRDefault="00847955" w:rsidP="00847955">
      <w:pPr>
        <w:rPr>
          <w:rFonts w:ascii="Arial" w:hAnsi="Arial" w:cs="Arial"/>
          <w:lang w:val="zh-CN" w:eastAsia="zh-CN"/>
        </w:rPr>
      </w:pPr>
    </w:p>
    <w:p w14:paraId="1EB162C8" w14:textId="77777777" w:rsidR="00847955" w:rsidRDefault="00847955" w:rsidP="00847955">
      <w:pPr>
        <w:rPr>
          <w:rFonts w:ascii="Arial" w:hAnsi="Arial" w:cs="Arial"/>
          <w:lang w:val="zh-CN" w:eastAsia="zh-CN"/>
        </w:rPr>
      </w:pPr>
    </w:p>
    <w:p w14:paraId="16275AD1" w14:textId="1F9DF899" w:rsidR="00847955" w:rsidRPr="00E464E8" w:rsidRDefault="00847955" w:rsidP="00062861">
      <w:pPr>
        <w:pStyle w:val="ListParagraph"/>
        <w:numPr>
          <w:ilvl w:val="0"/>
          <w:numId w:val="84"/>
        </w:numPr>
        <w:jc w:val="both"/>
        <w:rPr>
          <w:rFonts w:ascii="Arial" w:hAnsi="Arial" w:cs="Arial"/>
          <w:b/>
          <w:bCs/>
        </w:rPr>
      </w:pPr>
      <w:r w:rsidRPr="00E464E8">
        <w:rPr>
          <w:rFonts w:ascii="Arial" w:hAnsi="Arial" w:cs="Arial"/>
          <w:b/>
          <w:bCs/>
        </w:rPr>
        <w:t>UMUM</w:t>
      </w:r>
    </w:p>
    <w:tbl>
      <w:tblPr>
        <w:tblW w:w="1025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4"/>
        <w:gridCol w:w="4274"/>
        <w:gridCol w:w="1281"/>
        <w:gridCol w:w="1282"/>
        <w:gridCol w:w="1282"/>
        <w:gridCol w:w="1282"/>
      </w:tblGrid>
      <w:tr w:rsidR="00847955" w:rsidRPr="002A4976" w14:paraId="4054B258" w14:textId="77777777" w:rsidTr="00847955">
        <w:trPr>
          <w:trHeight w:val="593"/>
        </w:trPr>
        <w:tc>
          <w:tcPr>
            <w:tcW w:w="854" w:type="dxa"/>
            <w:tcBorders>
              <w:top w:val="single" w:sz="4" w:space="0" w:color="000000"/>
              <w:left w:val="single" w:sz="4" w:space="0" w:color="000000"/>
              <w:bottom w:val="single" w:sz="4" w:space="0" w:color="000000"/>
              <w:right w:val="single" w:sz="4" w:space="0" w:color="000000"/>
            </w:tcBorders>
            <w:vAlign w:val="center"/>
            <w:hideMark/>
          </w:tcPr>
          <w:p w14:paraId="7ED3B453" w14:textId="77777777" w:rsidR="00847955" w:rsidRPr="002A4976" w:rsidRDefault="00847955" w:rsidP="00847955">
            <w:pPr>
              <w:ind w:hanging="2"/>
              <w:jc w:val="center"/>
              <w:rPr>
                <w:rFonts w:ascii="Arial" w:eastAsia="Arial" w:hAnsi="Arial" w:cs="Arial"/>
                <w:b/>
                <w:bCs/>
              </w:rPr>
            </w:pPr>
            <w:bookmarkStart w:id="53" w:name="_Hlk134458922"/>
            <w:r w:rsidRPr="002A4976">
              <w:rPr>
                <w:rFonts w:ascii="Arial" w:eastAsia="Arial" w:hAnsi="Arial" w:cs="Arial"/>
                <w:b/>
                <w:bCs/>
              </w:rPr>
              <w:t>No</w:t>
            </w:r>
          </w:p>
        </w:tc>
        <w:tc>
          <w:tcPr>
            <w:tcW w:w="4274" w:type="dxa"/>
            <w:tcBorders>
              <w:top w:val="single" w:sz="4" w:space="0" w:color="000000"/>
              <w:left w:val="single" w:sz="4" w:space="0" w:color="000000"/>
              <w:bottom w:val="single" w:sz="4" w:space="0" w:color="000000"/>
              <w:right w:val="single" w:sz="4" w:space="0" w:color="000000"/>
            </w:tcBorders>
            <w:vAlign w:val="center"/>
            <w:hideMark/>
          </w:tcPr>
          <w:p w14:paraId="1AB9E165"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Judul</w:t>
            </w:r>
          </w:p>
        </w:tc>
        <w:tc>
          <w:tcPr>
            <w:tcW w:w="1281" w:type="dxa"/>
            <w:tcBorders>
              <w:top w:val="single" w:sz="4" w:space="0" w:color="000000"/>
              <w:left w:val="single" w:sz="4" w:space="0" w:color="000000"/>
              <w:bottom w:val="single" w:sz="4" w:space="0" w:color="000000"/>
              <w:right w:val="single" w:sz="4" w:space="0" w:color="000000"/>
            </w:tcBorders>
            <w:vAlign w:val="center"/>
            <w:hideMark/>
          </w:tcPr>
          <w:p w14:paraId="6808A24D"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Stand</w:t>
            </w:r>
          </w:p>
        </w:tc>
        <w:tc>
          <w:tcPr>
            <w:tcW w:w="1282" w:type="dxa"/>
            <w:vAlign w:val="center"/>
          </w:tcPr>
          <w:p w14:paraId="2E47502C"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Nov ‘23</w:t>
            </w:r>
          </w:p>
        </w:tc>
        <w:tc>
          <w:tcPr>
            <w:tcW w:w="1282" w:type="dxa"/>
            <w:vAlign w:val="center"/>
          </w:tcPr>
          <w:p w14:paraId="00DB668E"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Des ‘23</w:t>
            </w:r>
          </w:p>
        </w:tc>
        <w:tc>
          <w:tcPr>
            <w:tcW w:w="1282" w:type="dxa"/>
            <w:vAlign w:val="center"/>
          </w:tcPr>
          <w:p w14:paraId="7BF9FC65"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Jan ‘24</w:t>
            </w:r>
          </w:p>
        </w:tc>
      </w:tr>
      <w:tr w:rsidR="002B1AFF" w:rsidRPr="002A4976" w14:paraId="64BC9B98" w14:textId="77777777" w:rsidTr="007934F8">
        <w:trPr>
          <w:trHeight w:val="593"/>
        </w:trPr>
        <w:tc>
          <w:tcPr>
            <w:tcW w:w="854" w:type="dxa"/>
            <w:tcBorders>
              <w:top w:val="single" w:sz="4" w:space="0" w:color="000000"/>
              <w:left w:val="single" w:sz="4" w:space="0" w:color="000000"/>
              <w:bottom w:val="single" w:sz="4" w:space="0" w:color="000000"/>
              <w:right w:val="single" w:sz="4" w:space="0" w:color="000000"/>
            </w:tcBorders>
            <w:vAlign w:val="center"/>
            <w:hideMark/>
          </w:tcPr>
          <w:p w14:paraId="0C4A9E88" w14:textId="77777777" w:rsidR="002B1AFF" w:rsidRPr="002A4976" w:rsidRDefault="002B1AFF" w:rsidP="002B1AFF">
            <w:pPr>
              <w:ind w:hanging="2"/>
              <w:jc w:val="center"/>
              <w:rPr>
                <w:rFonts w:ascii="Arial" w:eastAsia="Arial" w:hAnsi="Arial" w:cs="Arial"/>
              </w:rPr>
            </w:pPr>
            <w:r w:rsidRPr="002A4976">
              <w:rPr>
                <w:rFonts w:ascii="Arial" w:eastAsia="Arial" w:hAnsi="Arial" w:cs="Arial"/>
              </w:rPr>
              <w:t>1</w:t>
            </w:r>
          </w:p>
        </w:tc>
        <w:tc>
          <w:tcPr>
            <w:tcW w:w="4274" w:type="dxa"/>
            <w:tcBorders>
              <w:top w:val="single" w:sz="4" w:space="0" w:color="000000"/>
              <w:left w:val="single" w:sz="4" w:space="0" w:color="000000"/>
              <w:bottom w:val="single" w:sz="4" w:space="0" w:color="000000"/>
              <w:right w:val="single" w:sz="4" w:space="0" w:color="000000"/>
            </w:tcBorders>
            <w:vAlign w:val="center"/>
            <w:hideMark/>
          </w:tcPr>
          <w:p w14:paraId="25B0829A" w14:textId="77777777" w:rsidR="002B1AFF" w:rsidRPr="002A4976" w:rsidRDefault="002B1AFF" w:rsidP="002B1AFF">
            <w:pPr>
              <w:ind w:hanging="2"/>
              <w:rPr>
                <w:rFonts w:ascii="Arial" w:eastAsia="Arial" w:hAnsi="Arial" w:cs="Arial"/>
              </w:rPr>
            </w:pPr>
            <w:r w:rsidRPr="002A4976">
              <w:rPr>
                <w:rFonts w:ascii="Arial" w:eastAsia="Arial" w:hAnsi="Arial" w:cs="Arial"/>
              </w:rPr>
              <w:t>Keterlambatan barang datang di Gudang</w:t>
            </w:r>
          </w:p>
        </w:tc>
        <w:tc>
          <w:tcPr>
            <w:tcW w:w="1281" w:type="dxa"/>
            <w:tcBorders>
              <w:top w:val="single" w:sz="4" w:space="0" w:color="000000"/>
              <w:left w:val="single" w:sz="4" w:space="0" w:color="000000"/>
              <w:bottom w:val="single" w:sz="4" w:space="0" w:color="000000"/>
              <w:right w:val="single" w:sz="4" w:space="0" w:color="000000"/>
            </w:tcBorders>
            <w:vAlign w:val="center"/>
            <w:hideMark/>
          </w:tcPr>
          <w:p w14:paraId="7F8F1473" w14:textId="77777777" w:rsidR="002B1AFF" w:rsidRPr="002A4976" w:rsidRDefault="002B1AFF" w:rsidP="002B1AFF">
            <w:pPr>
              <w:ind w:hanging="2"/>
              <w:jc w:val="center"/>
              <w:rPr>
                <w:rFonts w:ascii="Arial" w:eastAsia="Arial" w:hAnsi="Arial" w:cs="Arial"/>
              </w:rPr>
            </w:pPr>
            <w:r w:rsidRPr="002A4976">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2F107D0F" w14:textId="77777777" w:rsidR="002B1AFF" w:rsidRPr="002A4976" w:rsidRDefault="002B1AFF" w:rsidP="002B1AFF">
            <w:pPr>
              <w:ind w:hanging="2"/>
              <w:jc w:val="center"/>
              <w:rPr>
                <w:rFonts w:ascii="Arial" w:eastAsia="Arial" w:hAnsi="Arial" w:cs="Arial"/>
              </w:rPr>
            </w:pPr>
            <w:r w:rsidRPr="002A4976">
              <w:rPr>
                <w:rFonts w:ascii="Arial" w:eastAsia="Arial" w:hAnsi="Arial" w:cs="Arial"/>
              </w:rPr>
              <w:t>3</w:t>
            </w:r>
          </w:p>
        </w:tc>
        <w:tc>
          <w:tcPr>
            <w:tcW w:w="1282" w:type="dxa"/>
            <w:tcBorders>
              <w:top w:val="single" w:sz="4" w:space="0" w:color="000000"/>
              <w:left w:val="single" w:sz="4" w:space="0" w:color="000000"/>
              <w:bottom w:val="single" w:sz="4" w:space="0" w:color="000000"/>
              <w:right w:val="single" w:sz="4" w:space="0" w:color="000000"/>
            </w:tcBorders>
            <w:vAlign w:val="center"/>
          </w:tcPr>
          <w:p w14:paraId="269A76E7" w14:textId="77777777" w:rsidR="002B1AFF" w:rsidRPr="002A4976" w:rsidRDefault="002B1AFF" w:rsidP="002B1AFF">
            <w:pPr>
              <w:ind w:hanging="2"/>
              <w:jc w:val="center"/>
              <w:rPr>
                <w:rFonts w:ascii="Arial" w:eastAsia="Arial" w:hAnsi="Arial" w:cs="Arial"/>
              </w:rPr>
            </w:pPr>
            <w:r w:rsidRPr="002A4976">
              <w:rPr>
                <w:rFonts w:ascii="Arial" w:eastAsia="Arial" w:hAnsi="Arial" w:cs="Arial"/>
              </w:rPr>
              <w:t>3</w:t>
            </w:r>
          </w:p>
        </w:tc>
        <w:tc>
          <w:tcPr>
            <w:tcW w:w="1282" w:type="dxa"/>
            <w:tcBorders>
              <w:top w:val="single" w:sz="4" w:space="0" w:color="000000"/>
              <w:left w:val="single" w:sz="4" w:space="0" w:color="000000"/>
              <w:bottom w:val="single" w:sz="4" w:space="0" w:color="000000"/>
              <w:right w:val="single" w:sz="4" w:space="0" w:color="000000"/>
            </w:tcBorders>
            <w:vAlign w:val="center"/>
          </w:tcPr>
          <w:p w14:paraId="0ED03637" w14:textId="08E0DFBF" w:rsidR="002B1AFF" w:rsidRPr="002A4976" w:rsidRDefault="002B1AFF" w:rsidP="002B1AFF">
            <w:pPr>
              <w:ind w:hanging="2"/>
              <w:jc w:val="center"/>
              <w:rPr>
                <w:rFonts w:ascii="Arial" w:eastAsia="Arial" w:hAnsi="Arial" w:cs="Arial"/>
              </w:rPr>
            </w:pPr>
            <w:r w:rsidRPr="002A4976">
              <w:rPr>
                <w:rFonts w:ascii="Arial" w:eastAsia="Arial" w:hAnsi="Arial" w:cs="Arial"/>
              </w:rPr>
              <w:t>3</w:t>
            </w:r>
          </w:p>
        </w:tc>
      </w:tr>
      <w:tr w:rsidR="002B1AFF" w:rsidRPr="002A4976" w14:paraId="335EE470" w14:textId="77777777" w:rsidTr="007934F8">
        <w:trPr>
          <w:trHeight w:val="833"/>
        </w:trPr>
        <w:tc>
          <w:tcPr>
            <w:tcW w:w="854" w:type="dxa"/>
            <w:tcBorders>
              <w:top w:val="single" w:sz="4" w:space="0" w:color="000000"/>
              <w:left w:val="single" w:sz="4" w:space="0" w:color="000000"/>
              <w:bottom w:val="single" w:sz="4" w:space="0" w:color="000000"/>
              <w:right w:val="single" w:sz="4" w:space="0" w:color="000000"/>
            </w:tcBorders>
            <w:vAlign w:val="center"/>
            <w:hideMark/>
          </w:tcPr>
          <w:p w14:paraId="32A9F83A" w14:textId="77777777" w:rsidR="002B1AFF" w:rsidRPr="002A4976" w:rsidRDefault="002B1AFF" w:rsidP="002B1AFF">
            <w:pPr>
              <w:ind w:hanging="2"/>
              <w:jc w:val="center"/>
              <w:rPr>
                <w:rFonts w:ascii="Arial" w:eastAsia="Arial" w:hAnsi="Arial" w:cs="Arial"/>
              </w:rPr>
            </w:pPr>
            <w:r w:rsidRPr="002A4976">
              <w:rPr>
                <w:rFonts w:ascii="Arial" w:eastAsia="Arial" w:hAnsi="Arial" w:cs="Arial"/>
              </w:rPr>
              <w:t>2</w:t>
            </w:r>
          </w:p>
        </w:tc>
        <w:tc>
          <w:tcPr>
            <w:tcW w:w="4274" w:type="dxa"/>
            <w:tcBorders>
              <w:top w:val="single" w:sz="4" w:space="0" w:color="000000"/>
              <w:left w:val="single" w:sz="4" w:space="0" w:color="000000"/>
              <w:bottom w:val="single" w:sz="4" w:space="0" w:color="000000"/>
              <w:right w:val="single" w:sz="4" w:space="0" w:color="000000"/>
            </w:tcBorders>
            <w:vAlign w:val="center"/>
            <w:hideMark/>
          </w:tcPr>
          <w:p w14:paraId="3DA49306" w14:textId="77777777" w:rsidR="002B1AFF" w:rsidRPr="002A4976" w:rsidRDefault="002B1AFF" w:rsidP="002B1AFF">
            <w:pPr>
              <w:ind w:hanging="2"/>
              <w:rPr>
                <w:rFonts w:ascii="Arial" w:eastAsia="Arial" w:hAnsi="Arial" w:cs="Arial"/>
              </w:rPr>
            </w:pPr>
            <w:r w:rsidRPr="002A4976">
              <w:rPr>
                <w:rFonts w:ascii="Arial" w:eastAsia="Arial" w:hAnsi="Arial" w:cs="Arial"/>
              </w:rPr>
              <w:t>Ketidakpatuhan pengambilan barang oleh unit</w:t>
            </w:r>
          </w:p>
        </w:tc>
        <w:tc>
          <w:tcPr>
            <w:tcW w:w="1281" w:type="dxa"/>
            <w:tcBorders>
              <w:top w:val="single" w:sz="4" w:space="0" w:color="000000"/>
              <w:left w:val="single" w:sz="4" w:space="0" w:color="000000"/>
              <w:bottom w:val="single" w:sz="4" w:space="0" w:color="000000"/>
              <w:right w:val="single" w:sz="4" w:space="0" w:color="000000"/>
            </w:tcBorders>
            <w:vAlign w:val="center"/>
            <w:hideMark/>
          </w:tcPr>
          <w:p w14:paraId="6DA931BB" w14:textId="77777777" w:rsidR="002B1AFF" w:rsidRPr="002A4976" w:rsidRDefault="002B1AFF" w:rsidP="002B1AFF">
            <w:pPr>
              <w:ind w:hanging="2"/>
              <w:jc w:val="center"/>
              <w:rPr>
                <w:rFonts w:ascii="Arial" w:eastAsia="Arial" w:hAnsi="Arial" w:cs="Arial"/>
              </w:rPr>
            </w:pPr>
            <w:r w:rsidRPr="002A4976">
              <w:rPr>
                <w:rFonts w:ascii="Arial" w:eastAsia="Arial" w:hAnsi="Arial" w:cs="Arial"/>
              </w:rPr>
              <w:t>0</w:t>
            </w:r>
          </w:p>
        </w:tc>
        <w:tc>
          <w:tcPr>
            <w:tcW w:w="1282" w:type="dxa"/>
            <w:tcBorders>
              <w:top w:val="single" w:sz="4" w:space="0" w:color="000000"/>
              <w:left w:val="single" w:sz="4" w:space="0" w:color="000000"/>
              <w:bottom w:val="single" w:sz="4" w:space="0" w:color="000000"/>
              <w:right w:val="single" w:sz="4" w:space="0" w:color="000000"/>
            </w:tcBorders>
            <w:vAlign w:val="center"/>
          </w:tcPr>
          <w:p w14:paraId="0EE5C9FF" w14:textId="77777777" w:rsidR="002B1AFF" w:rsidRPr="002A4976" w:rsidRDefault="002B1AFF" w:rsidP="002B1AFF">
            <w:pPr>
              <w:ind w:hanging="2"/>
              <w:jc w:val="center"/>
              <w:rPr>
                <w:rFonts w:ascii="Arial" w:eastAsia="Arial" w:hAnsi="Arial" w:cs="Arial"/>
              </w:rPr>
            </w:pPr>
            <w:r w:rsidRPr="002A4976">
              <w:rPr>
                <w:rFonts w:ascii="Arial" w:eastAsia="Arial" w:hAnsi="Arial" w:cs="Arial"/>
              </w:rPr>
              <w:t>1</w:t>
            </w:r>
          </w:p>
        </w:tc>
        <w:tc>
          <w:tcPr>
            <w:tcW w:w="1282" w:type="dxa"/>
            <w:tcBorders>
              <w:top w:val="single" w:sz="4" w:space="0" w:color="000000"/>
              <w:left w:val="single" w:sz="4" w:space="0" w:color="000000"/>
              <w:bottom w:val="single" w:sz="4" w:space="0" w:color="000000"/>
              <w:right w:val="single" w:sz="4" w:space="0" w:color="000000"/>
            </w:tcBorders>
            <w:vAlign w:val="center"/>
          </w:tcPr>
          <w:p w14:paraId="2083073E" w14:textId="77777777" w:rsidR="002B1AFF" w:rsidRPr="002A4976" w:rsidRDefault="002B1AFF" w:rsidP="002B1AFF">
            <w:pPr>
              <w:ind w:hanging="2"/>
              <w:jc w:val="center"/>
              <w:rPr>
                <w:rFonts w:ascii="Arial" w:eastAsia="Arial" w:hAnsi="Arial" w:cs="Arial"/>
              </w:rPr>
            </w:pPr>
            <w:r w:rsidRPr="002A4976">
              <w:rPr>
                <w:rFonts w:ascii="Arial" w:eastAsia="Arial" w:hAnsi="Arial" w:cs="Arial"/>
              </w:rPr>
              <w:t>5</w:t>
            </w:r>
          </w:p>
        </w:tc>
        <w:tc>
          <w:tcPr>
            <w:tcW w:w="1282" w:type="dxa"/>
            <w:tcBorders>
              <w:top w:val="single" w:sz="4" w:space="0" w:color="000000"/>
              <w:left w:val="single" w:sz="4" w:space="0" w:color="000000"/>
              <w:bottom w:val="single" w:sz="4" w:space="0" w:color="000000"/>
              <w:right w:val="single" w:sz="4" w:space="0" w:color="000000"/>
            </w:tcBorders>
            <w:vAlign w:val="center"/>
          </w:tcPr>
          <w:p w14:paraId="5DB99390" w14:textId="15C25F20" w:rsidR="002B1AFF" w:rsidRPr="002A4976" w:rsidRDefault="002B1AFF" w:rsidP="002B1AFF">
            <w:pPr>
              <w:ind w:hanging="2"/>
              <w:jc w:val="center"/>
              <w:rPr>
                <w:rFonts w:ascii="Arial" w:eastAsia="Arial" w:hAnsi="Arial" w:cs="Arial"/>
              </w:rPr>
            </w:pPr>
            <w:r>
              <w:rPr>
                <w:rFonts w:ascii="Arial" w:eastAsia="Arial" w:hAnsi="Arial" w:cs="Arial"/>
              </w:rPr>
              <w:t>4</w:t>
            </w:r>
          </w:p>
        </w:tc>
      </w:tr>
      <w:bookmarkEnd w:id="53"/>
    </w:tbl>
    <w:p w14:paraId="5A6E7075" w14:textId="77777777" w:rsidR="00847955" w:rsidRDefault="00847955" w:rsidP="00847955">
      <w:pPr>
        <w:pStyle w:val="ListParagraph"/>
        <w:ind w:left="436" w:firstLine="0"/>
        <w:jc w:val="both"/>
        <w:rPr>
          <w:rFonts w:ascii="Arial" w:hAnsi="Arial" w:cs="Arial"/>
        </w:rPr>
      </w:pPr>
    </w:p>
    <w:p w14:paraId="59DD1530" w14:textId="77777777" w:rsidR="00847955" w:rsidRPr="00CA05C8" w:rsidRDefault="00847955" w:rsidP="00062861">
      <w:pPr>
        <w:pStyle w:val="ListParagraph"/>
        <w:widowControl/>
        <w:numPr>
          <w:ilvl w:val="0"/>
          <w:numId w:val="84"/>
        </w:numPr>
        <w:suppressAutoHyphens/>
        <w:autoSpaceDE/>
        <w:autoSpaceDN/>
        <w:spacing w:before="0" w:after="120" w:line="276" w:lineRule="auto"/>
        <w:contextualSpacing/>
        <w:jc w:val="both"/>
        <w:outlineLvl w:val="0"/>
        <w:rPr>
          <w:rFonts w:ascii="Arial" w:hAnsi="Arial" w:cs="Arial"/>
          <w:b/>
          <w:bCs/>
        </w:rPr>
      </w:pPr>
      <w:r w:rsidRPr="00CA05C8">
        <w:rPr>
          <w:rFonts w:ascii="Arial" w:hAnsi="Arial" w:cs="Arial"/>
          <w:b/>
          <w:bCs/>
        </w:rPr>
        <w:t xml:space="preserve">Cleaning Service </w:t>
      </w:r>
    </w:p>
    <w:tbl>
      <w:tblPr>
        <w:tblW w:w="1019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4248"/>
        <w:gridCol w:w="1273"/>
        <w:gridCol w:w="1274"/>
        <w:gridCol w:w="1274"/>
        <w:gridCol w:w="1274"/>
      </w:tblGrid>
      <w:tr w:rsidR="00847955" w:rsidRPr="002A4976" w14:paraId="5A0F81C7" w14:textId="77777777" w:rsidTr="00847955">
        <w:trPr>
          <w:trHeight w:val="623"/>
        </w:trPr>
        <w:tc>
          <w:tcPr>
            <w:tcW w:w="850" w:type="dxa"/>
            <w:tcBorders>
              <w:top w:val="single" w:sz="4" w:space="0" w:color="000000"/>
              <w:left w:val="single" w:sz="4" w:space="0" w:color="000000"/>
              <w:bottom w:val="single" w:sz="4" w:space="0" w:color="000000"/>
              <w:right w:val="single" w:sz="4" w:space="0" w:color="000000"/>
            </w:tcBorders>
            <w:vAlign w:val="center"/>
            <w:hideMark/>
          </w:tcPr>
          <w:p w14:paraId="1182C6BB"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No</w:t>
            </w:r>
          </w:p>
        </w:tc>
        <w:tc>
          <w:tcPr>
            <w:tcW w:w="4248" w:type="dxa"/>
            <w:tcBorders>
              <w:top w:val="single" w:sz="4" w:space="0" w:color="000000"/>
              <w:left w:val="single" w:sz="4" w:space="0" w:color="000000"/>
              <w:bottom w:val="single" w:sz="4" w:space="0" w:color="000000"/>
              <w:right w:val="single" w:sz="4" w:space="0" w:color="000000"/>
            </w:tcBorders>
            <w:vAlign w:val="center"/>
            <w:hideMark/>
          </w:tcPr>
          <w:p w14:paraId="610EA3D0"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Judul</w:t>
            </w:r>
          </w:p>
        </w:tc>
        <w:tc>
          <w:tcPr>
            <w:tcW w:w="1273" w:type="dxa"/>
            <w:tcBorders>
              <w:top w:val="single" w:sz="4" w:space="0" w:color="000000"/>
              <w:left w:val="single" w:sz="4" w:space="0" w:color="000000"/>
              <w:bottom w:val="single" w:sz="4" w:space="0" w:color="000000"/>
              <w:right w:val="single" w:sz="4" w:space="0" w:color="000000"/>
            </w:tcBorders>
            <w:vAlign w:val="center"/>
            <w:hideMark/>
          </w:tcPr>
          <w:p w14:paraId="09AF3F07"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Stand</w:t>
            </w:r>
          </w:p>
        </w:tc>
        <w:tc>
          <w:tcPr>
            <w:tcW w:w="1274" w:type="dxa"/>
            <w:vAlign w:val="center"/>
          </w:tcPr>
          <w:p w14:paraId="2311A891"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Nov ‘23</w:t>
            </w:r>
          </w:p>
        </w:tc>
        <w:tc>
          <w:tcPr>
            <w:tcW w:w="1274" w:type="dxa"/>
            <w:vAlign w:val="center"/>
          </w:tcPr>
          <w:p w14:paraId="777C7EEA"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Des ‘23</w:t>
            </w:r>
          </w:p>
        </w:tc>
        <w:tc>
          <w:tcPr>
            <w:tcW w:w="1274" w:type="dxa"/>
            <w:vAlign w:val="center"/>
          </w:tcPr>
          <w:p w14:paraId="7E1DD8B5" w14:textId="77777777" w:rsidR="00847955" w:rsidRPr="002A4976" w:rsidRDefault="00847955" w:rsidP="00847955">
            <w:pPr>
              <w:ind w:hanging="2"/>
              <w:jc w:val="center"/>
              <w:rPr>
                <w:rFonts w:ascii="Arial" w:eastAsia="Arial" w:hAnsi="Arial" w:cs="Arial"/>
                <w:b/>
                <w:bCs/>
              </w:rPr>
            </w:pPr>
            <w:r w:rsidRPr="002A4976">
              <w:rPr>
                <w:rFonts w:ascii="Arial" w:eastAsia="Arial" w:hAnsi="Arial" w:cs="Arial"/>
                <w:b/>
                <w:bCs/>
              </w:rPr>
              <w:t>Jan ‘24</w:t>
            </w:r>
          </w:p>
        </w:tc>
      </w:tr>
      <w:tr w:rsidR="00847955" w:rsidRPr="002A4976" w14:paraId="75910E91" w14:textId="77777777" w:rsidTr="00847955">
        <w:trPr>
          <w:trHeight w:val="610"/>
        </w:trPr>
        <w:tc>
          <w:tcPr>
            <w:tcW w:w="850" w:type="dxa"/>
            <w:tcBorders>
              <w:top w:val="single" w:sz="4" w:space="0" w:color="000000"/>
              <w:left w:val="single" w:sz="4" w:space="0" w:color="000000"/>
              <w:bottom w:val="single" w:sz="4" w:space="0" w:color="000000"/>
              <w:right w:val="single" w:sz="4" w:space="0" w:color="000000"/>
            </w:tcBorders>
            <w:hideMark/>
          </w:tcPr>
          <w:p w14:paraId="1FF28A09" w14:textId="77777777" w:rsidR="00847955" w:rsidRPr="002A4976" w:rsidRDefault="00847955" w:rsidP="00847955">
            <w:pPr>
              <w:ind w:hanging="2"/>
              <w:rPr>
                <w:rFonts w:ascii="Arial" w:eastAsia="Arial" w:hAnsi="Arial" w:cs="Arial"/>
              </w:rPr>
            </w:pPr>
            <w:r w:rsidRPr="002A4976">
              <w:rPr>
                <w:rFonts w:ascii="Arial" w:eastAsia="Arial" w:hAnsi="Arial" w:cs="Arial"/>
              </w:rPr>
              <w:t>1</w:t>
            </w:r>
          </w:p>
        </w:tc>
        <w:tc>
          <w:tcPr>
            <w:tcW w:w="4248" w:type="dxa"/>
            <w:tcBorders>
              <w:top w:val="single" w:sz="4" w:space="0" w:color="000000"/>
              <w:left w:val="single" w:sz="4" w:space="0" w:color="000000"/>
              <w:bottom w:val="single" w:sz="4" w:space="0" w:color="000000"/>
              <w:right w:val="single" w:sz="4" w:space="0" w:color="000000"/>
            </w:tcBorders>
            <w:hideMark/>
          </w:tcPr>
          <w:p w14:paraId="36A62D79" w14:textId="77777777" w:rsidR="00847955" w:rsidRPr="002A4976" w:rsidRDefault="00847955" w:rsidP="00847955">
            <w:pPr>
              <w:ind w:hanging="2"/>
              <w:rPr>
                <w:rFonts w:ascii="Arial" w:eastAsia="Arial" w:hAnsi="Arial" w:cs="Arial"/>
              </w:rPr>
            </w:pPr>
            <w:r w:rsidRPr="002A4976">
              <w:rPr>
                <w:rFonts w:ascii="Arial" w:eastAsia="Arial" w:hAnsi="Arial" w:cs="Arial"/>
              </w:rPr>
              <w:t>Angka ketidakpatuhan penggunaan spillkit</w:t>
            </w:r>
          </w:p>
        </w:tc>
        <w:tc>
          <w:tcPr>
            <w:tcW w:w="1273" w:type="dxa"/>
            <w:tcBorders>
              <w:top w:val="single" w:sz="4" w:space="0" w:color="000000"/>
              <w:left w:val="single" w:sz="4" w:space="0" w:color="000000"/>
              <w:bottom w:val="single" w:sz="4" w:space="0" w:color="000000"/>
              <w:right w:val="single" w:sz="4" w:space="0" w:color="000000"/>
            </w:tcBorders>
            <w:vAlign w:val="center"/>
            <w:hideMark/>
          </w:tcPr>
          <w:p w14:paraId="202B4942" w14:textId="77777777" w:rsidR="00847955" w:rsidRPr="002A4976" w:rsidRDefault="00847955" w:rsidP="00847955">
            <w:pPr>
              <w:ind w:hanging="2"/>
              <w:jc w:val="center"/>
              <w:rPr>
                <w:rFonts w:ascii="Arial" w:eastAsia="Arial" w:hAnsi="Arial" w:cs="Arial"/>
              </w:rPr>
            </w:pPr>
            <w:r w:rsidRPr="002A4976">
              <w:rPr>
                <w:rFonts w:ascii="Arial" w:eastAsia="Arial" w:hAnsi="Arial" w:cs="Arial"/>
              </w:rPr>
              <w:t>0%</w:t>
            </w:r>
          </w:p>
        </w:tc>
        <w:tc>
          <w:tcPr>
            <w:tcW w:w="1274" w:type="dxa"/>
            <w:tcBorders>
              <w:top w:val="single" w:sz="4" w:space="0" w:color="000000"/>
              <w:left w:val="single" w:sz="4" w:space="0" w:color="000000"/>
              <w:bottom w:val="single" w:sz="4" w:space="0" w:color="000000"/>
              <w:right w:val="single" w:sz="4" w:space="0" w:color="000000"/>
            </w:tcBorders>
            <w:vAlign w:val="center"/>
          </w:tcPr>
          <w:p w14:paraId="37A63BB3" w14:textId="77777777" w:rsidR="00847955" w:rsidRPr="002A4976" w:rsidRDefault="00847955" w:rsidP="00847955">
            <w:pPr>
              <w:spacing w:line="360" w:lineRule="auto"/>
              <w:ind w:hanging="2"/>
              <w:jc w:val="center"/>
              <w:rPr>
                <w:rFonts w:ascii="Arial" w:eastAsia="Arial" w:hAnsi="Arial" w:cs="Arial"/>
              </w:rPr>
            </w:pPr>
            <w:r w:rsidRPr="002A4976">
              <w:rPr>
                <w:rFonts w:ascii="Arial" w:eastAsia="Arial" w:hAnsi="Arial" w:cs="Arial"/>
              </w:rPr>
              <w:t>0,22%</w:t>
            </w:r>
          </w:p>
        </w:tc>
        <w:tc>
          <w:tcPr>
            <w:tcW w:w="1274" w:type="dxa"/>
            <w:tcBorders>
              <w:top w:val="single" w:sz="4" w:space="0" w:color="000000"/>
              <w:left w:val="single" w:sz="4" w:space="0" w:color="000000"/>
              <w:bottom w:val="single" w:sz="4" w:space="0" w:color="000000"/>
              <w:right w:val="single" w:sz="4" w:space="0" w:color="000000"/>
            </w:tcBorders>
            <w:vAlign w:val="center"/>
          </w:tcPr>
          <w:p w14:paraId="7F4D09E1" w14:textId="77777777" w:rsidR="00847955" w:rsidRPr="002A4976" w:rsidRDefault="00847955" w:rsidP="00847955">
            <w:pPr>
              <w:spacing w:line="360" w:lineRule="auto"/>
              <w:ind w:hanging="2"/>
              <w:jc w:val="center"/>
              <w:rPr>
                <w:rFonts w:ascii="Arial" w:eastAsia="Arial" w:hAnsi="Arial" w:cs="Arial"/>
              </w:rPr>
            </w:pPr>
            <w:r w:rsidRPr="002A4976">
              <w:rPr>
                <w:rFonts w:ascii="Arial" w:eastAsia="Arial" w:hAnsi="Arial" w:cs="Arial"/>
              </w:rPr>
              <w:t>1,39%</w:t>
            </w:r>
          </w:p>
        </w:tc>
        <w:tc>
          <w:tcPr>
            <w:tcW w:w="1274" w:type="dxa"/>
            <w:tcBorders>
              <w:top w:val="single" w:sz="4" w:space="0" w:color="000000"/>
              <w:left w:val="single" w:sz="4" w:space="0" w:color="000000"/>
              <w:bottom w:val="single" w:sz="4" w:space="0" w:color="000000"/>
              <w:right w:val="single" w:sz="4" w:space="0" w:color="000000"/>
            </w:tcBorders>
            <w:vAlign w:val="center"/>
          </w:tcPr>
          <w:p w14:paraId="4981045C" w14:textId="77777777" w:rsidR="00847955" w:rsidRPr="002A4976" w:rsidRDefault="00847955" w:rsidP="00847955">
            <w:pPr>
              <w:spacing w:line="360" w:lineRule="auto"/>
              <w:ind w:hanging="2"/>
              <w:jc w:val="center"/>
              <w:rPr>
                <w:rFonts w:ascii="Arial" w:eastAsia="Arial" w:hAnsi="Arial" w:cs="Arial"/>
              </w:rPr>
            </w:pPr>
            <w:r w:rsidRPr="002A4976">
              <w:rPr>
                <w:rFonts w:ascii="Arial" w:eastAsia="Arial" w:hAnsi="Arial" w:cs="Arial"/>
              </w:rPr>
              <w:t>0,25%</w:t>
            </w:r>
          </w:p>
        </w:tc>
      </w:tr>
    </w:tbl>
    <w:p w14:paraId="7B11AD62" w14:textId="70357CAA" w:rsidR="00E464E8" w:rsidRPr="0070285F" w:rsidRDefault="00E464E8" w:rsidP="0070285F">
      <w:pPr>
        <w:jc w:val="both"/>
        <w:rPr>
          <w:rFonts w:ascii="Arial" w:hAnsi="Arial" w:cs="Arial"/>
        </w:rPr>
      </w:pPr>
    </w:p>
    <w:p w14:paraId="4EFC6D88" w14:textId="77777777" w:rsidR="00E464E8" w:rsidRDefault="00E464E8" w:rsidP="00847955">
      <w:pPr>
        <w:pStyle w:val="ListParagraph"/>
        <w:ind w:left="436" w:firstLine="0"/>
        <w:jc w:val="both"/>
        <w:rPr>
          <w:rFonts w:ascii="Arial" w:hAnsi="Arial" w:cs="Arial"/>
        </w:rPr>
      </w:pPr>
    </w:p>
    <w:p w14:paraId="4DD97021" w14:textId="77777777" w:rsidR="00847955" w:rsidRDefault="00847955" w:rsidP="00847955">
      <w:pPr>
        <w:pStyle w:val="ListParagraph"/>
        <w:ind w:left="436" w:firstLine="0"/>
        <w:jc w:val="both"/>
        <w:rPr>
          <w:rFonts w:ascii="Arial" w:hAnsi="Arial" w:cs="Arial"/>
        </w:rPr>
      </w:pPr>
    </w:p>
    <w:p w14:paraId="29AF7E87" w14:textId="486E3920" w:rsidR="00847955" w:rsidRPr="00E464E8" w:rsidRDefault="00847955" w:rsidP="00062861">
      <w:pPr>
        <w:pStyle w:val="ListParagraph"/>
        <w:numPr>
          <w:ilvl w:val="0"/>
          <w:numId w:val="84"/>
        </w:numPr>
        <w:tabs>
          <w:tab w:val="left" w:pos="-142"/>
        </w:tabs>
        <w:spacing w:line="600" w:lineRule="auto"/>
        <w:jc w:val="both"/>
        <w:rPr>
          <w:rFonts w:ascii="Arial" w:hAnsi="Arial" w:cs="Arial"/>
          <w:b/>
          <w:bCs/>
        </w:rPr>
      </w:pPr>
      <w:r w:rsidRPr="00E464E8">
        <w:rPr>
          <w:rFonts w:ascii="Arial" w:hAnsi="Arial" w:cs="Arial"/>
          <w:b/>
          <w:bCs/>
        </w:rPr>
        <w:t>KESEKRETARIATAN</w:t>
      </w:r>
    </w:p>
    <w:tbl>
      <w:tblPr>
        <w:tblW w:w="998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2"/>
        <w:gridCol w:w="4158"/>
        <w:gridCol w:w="1246"/>
        <w:gridCol w:w="1248"/>
        <w:gridCol w:w="1248"/>
        <w:gridCol w:w="1248"/>
      </w:tblGrid>
      <w:tr w:rsidR="00847955" w:rsidRPr="003E49B7" w14:paraId="58C5D2C5" w14:textId="77777777" w:rsidTr="00847955">
        <w:trPr>
          <w:trHeight w:val="237"/>
        </w:trPr>
        <w:tc>
          <w:tcPr>
            <w:tcW w:w="832" w:type="dxa"/>
            <w:tcBorders>
              <w:top w:val="single" w:sz="4" w:space="0" w:color="000000"/>
              <w:left w:val="single" w:sz="4" w:space="0" w:color="000000"/>
              <w:bottom w:val="single" w:sz="4" w:space="0" w:color="000000"/>
              <w:right w:val="single" w:sz="4" w:space="0" w:color="000000"/>
            </w:tcBorders>
            <w:hideMark/>
          </w:tcPr>
          <w:p w14:paraId="4C95C108" w14:textId="77777777" w:rsidR="00847955" w:rsidRPr="003E49B7" w:rsidRDefault="00847955" w:rsidP="00847955">
            <w:pPr>
              <w:ind w:hanging="2"/>
              <w:rPr>
                <w:rFonts w:ascii="Arial" w:eastAsia="Arial" w:hAnsi="Arial" w:cs="Arial"/>
                <w:b/>
                <w:bCs/>
              </w:rPr>
            </w:pPr>
            <w:bookmarkStart w:id="54" w:name="_Hlk134458965"/>
            <w:r w:rsidRPr="003E49B7">
              <w:rPr>
                <w:rFonts w:ascii="Arial" w:eastAsia="Arial" w:hAnsi="Arial" w:cs="Arial"/>
                <w:b/>
                <w:bCs/>
              </w:rPr>
              <w:t>No</w:t>
            </w:r>
          </w:p>
        </w:tc>
        <w:tc>
          <w:tcPr>
            <w:tcW w:w="4158" w:type="dxa"/>
            <w:tcBorders>
              <w:top w:val="single" w:sz="4" w:space="0" w:color="000000"/>
              <w:left w:val="single" w:sz="4" w:space="0" w:color="000000"/>
              <w:bottom w:val="single" w:sz="4" w:space="0" w:color="000000"/>
              <w:right w:val="single" w:sz="4" w:space="0" w:color="000000"/>
            </w:tcBorders>
            <w:hideMark/>
          </w:tcPr>
          <w:p w14:paraId="281B2E65"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Judul</w:t>
            </w:r>
          </w:p>
        </w:tc>
        <w:tc>
          <w:tcPr>
            <w:tcW w:w="1246" w:type="dxa"/>
            <w:tcBorders>
              <w:top w:val="single" w:sz="4" w:space="0" w:color="000000"/>
              <w:left w:val="single" w:sz="4" w:space="0" w:color="000000"/>
              <w:bottom w:val="single" w:sz="4" w:space="0" w:color="000000"/>
              <w:right w:val="single" w:sz="4" w:space="0" w:color="000000"/>
            </w:tcBorders>
            <w:hideMark/>
          </w:tcPr>
          <w:p w14:paraId="35CF8E0B"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Stand</w:t>
            </w:r>
          </w:p>
        </w:tc>
        <w:tc>
          <w:tcPr>
            <w:tcW w:w="1248" w:type="dxa"/>
          </w:tcPr>
          <w:p w14:paraId="7688FC0F"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Nov ‘23</w:t>
            </w:r>
          </w:p>
        </w:tc>
        <w:tc>
          <w:tcPr>
            <w:tcW w:w="1248" w:type="dxa"/>
          </w:tcPr>
          <w:p w14:paraId="003AB0E8"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Des ‘23</w:t>
            </w:r>
          </w:p>
        </w:tc>
        <w:tc>
          <w:tcPr>
            <w:tcW w:w="1248" w:type="dxa"/>
          </w:tcPr>
          <w:p w14:paraId="66A165A8"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Jan ‘24</w:t>
            </w:r>
          </w:p>
        </w:tc>
      </w:tr>
      <w:tr w:rsidR="00847955" w:rsidRPr="003E49B7" w14:paraId="5EF1B0BF" w14:textId="77777777" w:rsidTr="002B1AFF">
        <w:trPr>
          <w:trHeight w:val="1045"/>
        </w:trPr>
        <w:tc>
          <w:tcPr>
            <w:tcW w:w="832" w:type="dxa"/>
            <w:tcBorders>
              <w:top w:val="single" w:sz="4" w:space="0" w:color="000000"/>
              <w:left w:val="single" w:sz="4" w:space="0" w:color="000000"/>
              <w:bottom w:val="single" w:sz="4" w:space="0" w:color="000000"/>
              <w:right w:val="single" w:sz="4" w:space="0" w:color="000000"/>
            </w:tcBorders>
            <w:shd w:val="clear" w:color="auto" w:fill="auto"/>
            <w:hideMark/>
          </w:tcPr>
          <w:p w14:paraId="3833B7A5" w14:textId="77777777" w:rsidR="00847955" w:rsidRPr="003E49B7" w:rsidRDefault="00847955" w:rsidP="00847955">
            <w:pPr>
              <w:ind w:hanging="2"/>
              <w:rPr>
                <w:rFonts w:ascii="Arial" w:eastAsia="Arial" w:hAnsi="Arial" w:cs="Arial"/>
              </w:rPr>
            </w:pPr>
            <w:r w:rsidRPr="003E49B7">
              <w:rPr>
                <w:rFonts w:ascii="Arial" w:eastAsia="Arial" w:hAnsi="Arial" w:cs="Arial"/>
              </w:rPr>
              <w:t>1</w:t>
            </w:r>
          </w:p>
        </w:tc>
        <w:tc>
          <w:tcPr>
            <w:tcW w:w="4158" w:type="dxa"/>
            <w:tcBorders>
              <w:top w:val="single" w:sz="4" w:space="0" w:color="000000"/>
              <w:left w:val="single" w:sz="4" w:space="0" w:color="000000"/>
              <w:bottom w:val="single" w:sz="4" w:space="0" w:color="000000"/>
              <w:right w:val="single" w:sz="4" w:space="0" w:color="000000"/>
            </w:tcBorders>
            <w:shd w:val="clear" w:color="auto" w:fill="auto"/>
            <w:hideMark/>
          </w:tcPr>
          <w:p w14:paraId="3318F3E2" w14:textId="77777777" w:rsidR="00847955" w:rsidRPr="003E49B7" w:rsidRDefault="00847955" w:rsidP="00847955">
            <w:pPr>
              <w:ind w:hanging="2"/>
              <w:rPr>
                <w:rFonts w:ascii="Arial" w:eastAsia="Arial" w:hAnsi="Arial" w:cs="Arial"/>
              </w:rPr>
            </w:pPr>
            <w:r w:rsidRPr="003E49B7">
              <w:rPr>
                <w:rFonts w:ascii="Arial" w:eastAsia="Arial" w:hAnsi="Arial" w:cs="Arial"/>
              </w:rPr>
              <w:t>Angka keterlambatan pengumpulan laporan bulanan unit tanggal 3 setiap bulannya</w:t>
            </w:r>
          </w:p>
        </w:tc>
        <w:tc>
          <w:tcPr>
            <w:tcW w:w="1246"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50EEC1"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48" w:type="dxa"/>
            <w:tcBorders>
              <w:top w:val="single" w:sz="4" w:space="0" w:color="000000"/>
              <w:left w:val="single" w:sz="4" w:space="0" w:color="000000"/>
              <w:bottom w:val="single" w:sz="4" w:space="0" w:color="000000"/>
              <w:right w:val="single" w:sz="4" w:space="0" w:color="000000"/>
            </w:tcBorders>
            <w:vAlign w:val="center"/>
          </w:tcPr>
          <w:p w14:paraId="3EE45128"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46,97%</w:t>
            </w:r>
          </w:p>
        </w:tc>
        <w:tc>
          <w:tcPr>
            <w:tcW w:w="1248" w:type="dxa"/>
            <w:tcBorders>
              <w:top w:val="single" w:sz="4" w:space="0" w:color="000000"/>
              <w:left w:val="single" w:sz="4" w:space="0" w:color="000000"/>
              <w:bottom w:val="single" w:sz="4" w:space="0" w:color="000000"/>
              <w:right w:val="single" w:sz="4" w:space="0" w:color="000000"/>
            </w:tcBorders>
            <w:vAlign w:val="center"/>
          </w:tcPr>
          <w:p w14:paraId="580A4CB6"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12,5%</w:t>
            </w:r>
          </w:p>
        </w:tc>
        <w:tc>
          <w:tcPr>
            <w:tcW w:w="1248" w:type="dxa"/>
            <w:tcBorders>
              <w:top w:val="single" w:sz="4" w:space="0" w:color="000000"/>
              <w:left w:val="single" w:sz="4" w:space="0" w:color="000000"/>
              <w:bottom w:val="single" w:sz="4" w:space="0" w:color="000000"/>
              <w:right w:val="single" w:sz="4" w:space="0" w:color="000000"/>
            </w:tcBorders>
            <w:vAlign w:val="center"/>
          </w:tcPr>
          <w:p w14:paraId="1E2DD283" w14:textId="6C637C33" w:rsidR="00847955" w:rsidRPr="003E49B7" w:rsidRDefault="002B1AFF" w:rsidP="002B1AFF">
            <w:pPr>
              <w:ind w:hanging="2"/>
              <w:jc w:val="center"/>
              <w:rPr>
                <w:rFonts w:ascii="Arial" w:eastAsia="Arial" w:hAnsi="Arial" w:cs="Arial"/>
              </w:rPr>
            </w:pPr>
            <w:r>
              <w:rPr>
                <w:rFonts w:ascii="Arial" w:eastAsia="Arial" w:hAnsi="Arial" w:cs="Arial"/>
              </w:rPr>
              <w:t>2,28%</w:t>
            </w:r>
          </w:p>
        </w:tc>
      </w:tr>
      <w:tr w:rsidR="00847955" w:rsidRPr="003E49B7" w14:paraId="31B90A3A" w14:textId="77777777" w:rsidTr="002B1AFF">
        <w:trPr>
          <w:trHeight w:val="1045"/>
        </w:trPr>
        <w:tc>
          <w:tcPr>
            <w:tcW w:w="832" w:type="dxa"/>
            <w:tcBorders>
              <w:top w:val="single" w:sz="4" w:space="0" w:color="000000"/>
              <w:left w:val="single" w:sz="4" w:space="0" w:color="000000"/>
              <w:bottom w:val="single" w:sz="4" w:space="0" w:color="000000"/>
              <w:right w:val="single" w:sz="4" w:space="0" w:color="000000"/>
            </w:tcBorders>
            <w:hideMark/>
          </w:tcPr>
          <w:p w14:paraId="79168253" w14:textId="77777777" w:rsidR="00847955" w:rsidRPr="003E49B7" w:rsidRDefault="00847955" w:rsidP="00847955">
            <w:pPr>
              <w:ind w:hanging="2"/>
              <w:rPr>
                <w:rFonts w:ascii="Arial" w:eastAsia="Arial" w:hAnsi="Arial" w:cs="Arial"/>
              </w:rPr>
            </w:pPr>
            <w:r w:rsidRPr="003E49B7">
              <w:rPr>
                <w:rFonts w:ascii="Arial" w:eastAsia="Arial" w:hAnsi="Arial" w:cs="Arial"/>
              </w:rPr>
              <w:t>2</w:t>
            </w:r>
          </w:p>
        </w:tc>
        <w:tc>
          <w:tcPr>
            <w:tcW w:w="4158" w:type="dxa"/>
            <w:tcBorders>
              <w:top w:val="single" w:sz="4" w:space="0" w:color="000000"/>
              <w:left w:val="single" w:sz="4" w:space="0" w:color="000000"/>
              <w:bottom w:val="single" w:sz="4" w:space="0" w:color="000000"/>
              <w:right w:val="single" w:sz="4" w:space="0" w:color="000000"/>
            </w:tcBorders>
            <w:hideMark/>
          </w:tcPr>
          <w:p w14:paraId="6F929C6A" w14:textId="77777777" w:rsidR="00847955" w:rsidRPr="003E49B7" w:rsidRDefault="00847955" w:rsidP="00847955">
            <w:pPr>
              <w:ind w:hanging="2"/>
              <w:rPr>
                <w:rFonts w:ascii="Arial" w:eastAsia="Arial" w:hAnsi="Arial" w:cs="Arial"/>
              </w:rPr>
            </w:pPr>
            <w:r w:rsidRPr="003E49B7">
              <w:rPr>
                <w:rFonts w:ascii="Arial" w:eastAsia="Arial" w:hAnsi="Arial" w:cs="Arial"/>
              </w:rPr>
              <w:t>Angka ketidaklengkapan pengumpulan dokumen meeting RS 1x 24 jam hari kerja</w:t>
            </w:r>
          </w:p>
        </w:tc>
        <w:tc>
          <w:tcPr>
            <w:tcW w:w="1246" w:type="dxa"/>
            <w:tcBorders>
              <w:top w:val="single" w:sz="4" w:space="0" w:color="000000"/>
              <w:left w:val="single" w:sz="4" w:space="0" w:color="000000"/>
              <w:bottom w:val="single" w:sz="4" w:space="0" w:color="000000"/>
              <w:right w:val="single" w:sz="4" w:space="0" w:color="000000"/>
            </w:tcBorders>
            <w:vAlign w:val="center"/>
            <w:hideMark/>
          </w:tcPr>
          <w:p w14:paraId="66878EDC"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48" w:type="dxa"/>
            <w:tcBorders>
              <w:top w:val="single" w:sz="4" w:space="0" w:color="000000"/>
              <w:left w:val="single" w:sz="4" w:space="0" w:color="000000"/>
              <w:bottom w:val="single" w:sz="4" w:space="0" w:color="000000"/>
              <w:right w:val="single" w:sz="4" w:space="0" w:color="000000"/>
            </w:tcBorders>
            <w:vAlign w:val="center"/>
          </w:tcPr>
          <w:p w14:paraId="79806D9A"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45,95%</w:t>
            </w:r>
          </w:p>
        </w:tc>
        <w:tc>
          <w:tcPr>
            <w:tcW w:w="1248" w:type="dxa"/>
            <w:tcBorders>
              <w:top w:val="single" w:sz="4" w:space="0" w:color="000000"/>
              <w:left w:val="single" w:sz="4" w:space="0" w:color="000000"/>
              <w:bottom w:val="single" w:sz="4" w:space="0" w:color="000000"/>
              <w:right w:val="single" w:sz="4" w:space="0" w:color="000000"/>
            </w:tcBorders>
            <w:vAlign w:val="center"/>
          </w:tcPr>
          <w:p w14:paraId="4EF9AB6C" w14:textId="77777777" w:rsidR="00847955" w:rsidRPr="003E49B7" w:rsidRDefault="00847955" w:rsidP="00847955">
            <w:pPr>
              <w:jc w:val="center"/>
              <w:rPr>
                <w:rFonts w:ascii="Arial" w:eastAsia="Arial" w:hAnsi="Arial" w:cs="Arial"/>
              </w:rPr>
            </w:pPr>
            <w:r w:rsidRPr="003E49B7">
              <w:rPr>
                <w:rFonts w:ascii="Arial" w:eastAsia="Arial" w:hAnsi="Arial" w:cs="Arial"/>
              </w:rPr>
              <w:t>0%</w:t>
            </w:r>
          </w:p>
        </w:tc>
        <w:tc>
          <w:tcPr>
            <w:tcW w:w="1248" w:type="dxa"/>
            <w:tcBorders>
              <w:top w:val="single" w:sz="4" w:space="0" w:color="000000"/>
              <w:left w:val="single" w:sz="4" w:space="0" w:color="000000"/>
              <w:bottom w:val="single" w:sz="4" w:space="0" w:color="000000"/>
              <w:right w:val="single" w:sz="4" w:space="0" w:color="000000"/>
            </w:tcBorders>
            <w:vAlign w:val="center"/>
          </w:tcPr>
          <w:p w14:paraId="5B323F73" w14:textId="0BB3175F" w:rsidR="00847955" w:rsidRPr="003E49B7" w:rsidRDefault="002B1AFF" w:rsidP="002B1AFF">
            <w:pPr>
              <w:jc w:val="center"/>
              <w:rPr>
                <w:rFonts w:ascii="Arial" w:eastAsia="Arial" w:hAnsi="Arial" w:cs="Arial"/>
              </w:rPr>
            </w:pPr>
            <w:r>
              <w:rPr>
                <w:rFonts w:ascii="Arial" w:eastAsia="Arial" w:hAnsi="Arial" w:cs="Arial"/>
              </w:rPr>
              <w:t>25%</w:t>
            </w:r>
          </w:p>
        </w:tc>
      </w:tr>
      <w:tr w:rsidR="00847955" w:rsidRPr="003E49B7" w14:paraId="073BF12C" w14:textId="77777777" w:rsidTr="002B1AFF">
        <w:trPr>
          <w:trHeight w:val="1033"/>
        </w:trPr>
        <w:tc>
          <w:tcPr>
            <w:tcW w:w="832" w:type="dxa"/>
            <w:tcBorders>
              <w:top w:val="single" w:sz="4" w:space="0" w:color="000000"/>
              <w:left w:val="single" w:sz="4" w:space="0" w:color="000000"/>
              <w:bottom w:val="single" w:sz="4" w:space="0" w:color="000000"/>
              <w:right w:val="single" w:sz="4" w:space="0" w:color="000000"/>
            </w:tcBorders>
            <w:hideMark/>
          </w:tcPr>
          <w:p w14:paraId="22CA18AE" w14:textId="77777777" w:rsidR="00847955" w:rsidRPr="003E49B7" w:rsidRDefault="00847955" w:rsidP="00847955">
            <w:pPr>
              <w:ind w:hanging="2"/>
              <w:rPr>
                <w:rFonts w:ascii="Arial" w:eastAsia="Arial" w:hAnsi="Arial" w:cs="Arial"/>
              </w:rPr>
            </w:pPr>
            <w:r w:rsidRPr="003E49B7">
              <w:rPr>
                <w:rFonts w:ascii="Arial" w:eastAsia="Arial" w:hAnsi="Arial" w:cs="Arial"/>
              </w:rPr>
              <w:t>3</w:t>
            </w:r>
          </w:p>
        </w:tc>
        <w:tc>
          <w:tcPr>
            <w:tcW w:w="4158" w:type="dxa"/>
            <w:tcBorders>
              <w:top w:val="single" w:sz="4" w:space="0" w:color="000000"/>
              <w:left w:val="single" w:sz="4" w:space="0" w:color="000000"/>
              <w:bottom w:val="single" w:sz="4" w:space="0" w:color="000000"/>
              <w:right w:val="single" w:sz="4" w:space="0" w:color="000000"/>
            </w:tcBorders>
            <w:hideMark/>
          </w:tcPr>
          <w:p w14:paraId="3E219B3C" w14:textId="77777777" w:rsidR="00847955" w:rsidRPr="003E49B7" w:rsidRDefault="00847955" w:rsidP="00847955">
            <w:pPr>
              <w:ind w:hanging="2"/>
              <w:rPr>
                <w:rFonts w:ascii="Arial" w:eastAsia="Arial" w:hAnsi="Arial" w:cs="Arial"/>
              </w:rPr>
            </w:pPr>
            <w:r w:rsidRPr="003E49B7">
              <w:rPr>
                <w:rFonts w:ascii="Arial" w:eastAsia="Arial" w:hAnsi="Arial" w:cs="Arial"/>
              </w:rPr>
              <w:t>Angka tindaklanjut balasan surat masuk eksternal lebih dari 2x24 jam</w:t>
            </w:r>
          </w:p>
        </w:tc>
        <w:tc>
          <w:tcPr>
            <w:tcW w:w="1246" w:type="dxa"/>
            <w:tcBorders>
              <w:top w:val="single" w:sz="4" w:space="0" w:color="000000"/>
              <w:left w:val="single" w:sz="4" w:space="0" w:color="000000"/>
              <w:bottom w:val="single" w:sz="4" w:space="0" w:color="000000"/>
              <w:right w:val="single" w:sz="4" w:space="0" w:color="000000"/>
            </w:tcBorders>
            <w:vAlign w:val="center"/>
            <w:hideMark/>
          </w:tcPr>
          <w:p w14:paraId="2A4D2656"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48" w:type="dxa"/>
            <w:tcBorders>
              <w:top w:val="single" w:sz="4" w:space="0" w:color="000000"/>
              <w:left w:val="single" w:sz="4" w:space="0" w:color="000000"/>
              <w:bottom w:val="single" w:sz="4" w:space="0" w:color="000000"/>
              <w:right w:val="single" w:sz="4" w:space="0" w:color="000000"/>
            </w:tcBorders>
            <w:vAlign w:val="center"/>
          </w:tcPr>
          <w:p w14:paraId="6CC48D67"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11,11%</w:t>
            </w:r>
          </w:p>
        </w:tc>
        <w:tc>
          <w:tcPr>
            <w:tcW w:w="1248" w:type="dxa"/>
            <w:tcBorders>
              <w:top w:val="single" w:sz="4" w:space="0" w:color="000000"/>
              <w:left w:val="single" w:sz="4" w:space="0" w:color="000000"/>
              <w:bottom w:val="single" w:sz="4" w:space="0" w:color="000000"/>
              <w:right w:val="single" w:sz="4" w:space="0" w:color="000000"/>
            </w:tcBorders>
            <w:vAlign w:val="center"/>
          </w:tcPr>
          <w:p w14:paraId="4B71924B"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48" w:type="dxa"/>
            <w:tcBorders>
              <w:top w:val="single" w:sz="4" w:space="0" w:color="000000"/>
              <w:left w:val="single" w:sz="4" w:space="0" w:color="000000"/>
              <w:bottom w:val="single" w:sz="4" w:space="0" w:color="000000"/>
              <w:right w:val="single" w:sz="4" w:space="0" w:color="000000"/>
            </w:tcBorders>
            <w:vAlign w:val="center"/>
          </w:tcPr>
          <w:p w14:paraId="5F06140C" w14:textId="4E70DBBD" w:rsidR="00847955" w:rsidRPr="003E49B7" w:rsidRDefault="002B1AFF" w:rsidP="002B1AFF">
            <w:pPr>
              <w:ind w:hanging="2"/>
              <w:jc w:val="center"/>
              <w:rPr>
                <w:rFonts w:ascii="Arial" w:eastAsia="Arial" w:hAnsi="Arial" w:cs="Arial"/>
              </w:rPr>
            </w:pPr>
            <w:r>
              <w:rPr>
                <w:rFonts w:ascii="Arial" w:eastAsia="Arial" w:hAnsi="Arial" w:cs="Arial"/>
              </w:rPr>
              <w:t>65%</w:t>
            </w:r>
          </w:p>
        </w:tc>
      </w:tr>
      <w:bookmarkEnd w:id="54"/>
    </w:tbl>
    <w:p w14:paraId="219FCC2D" w14:textId="77777777" w:rsidR="00847955" w:rsidRDefault="00847955" w:rsidP="00847955">
      <w:pPr>
        <w:pStyle w:val="ListParagraph"/>
        <w:ind w:left="358" w:firstLine="0"/>
        <w:jc w:val="both"/>
        <w:rPr>
          <w:rFonts w:ascii="Arial" w:hAnsi="Arial" w:cs="Arial"/>
        </w:rPr>
      </w:pPr>
    </w:p>
    <w:p w14:paraId="0A688DC1" w14:textId="3723D5C9" w:rsidR="00847955" w:rsidRPr="00E464E8" w:rsidRDefault="00847955" w:rsidP="00062861">
      <w:pPr>
        <w:pStyle w:val="ListParagraph"/>
        <w:numPr>
          <w:ilvl w:val="0"/>
          <w:numId w:val="84"/>
        </w:numPr>
        <w:jc w:val="both"/>
        <w:rPr>
          <w:rFonts w:ascii="Arial" w:hAnsi="Arial" w:cs="Arial"/>
          <w:b/>
          <w:bCs/>
        </w:rPr>
      </w:pPr>
      <w:r w:rsidRPr="00E464E8">
        <w:rPr>
          <w:rFonts w:ascii="Arial" w:hAnsi="Arial" w:cs="Arial"/>
          <w:b/>
          <w:bCs/>
        </w:rPr>
        <w:lastRenderedPageBreak/>
        <w:t>Laundry</w:t>
      </w:r>
    </w:p>
    <w:tbl>
      <w:tblPr>
        <w:tblW w:w="993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7"/>
        <w:gridCol w:w="4141"/>
        <w:gridCol w:w="1241"/>
        <w:gridCol w:w="1242"/>
        <w:gridCol w:w="1242"/>
        <w:gridCol w:w="1242"/>
      </w:tblGrid>
      <w:tr w:rsidR="00847955" w:rsidRPr="003E49B7" w14:paraId="3E4513B9" w14:textId="77777777" w:rsidTr="00847955">
        <w:trPr>
          <w:trHeight w:val="571"/>
        </w:trPr>
        <w:tc>
          <w:tcPr>
            <w:tcW w:w="827" w:type="dxa"/>
            <w:tcBorders>
              <w:top w:val="single" w:sz="4" w:space="0" w:color="000000"/>
              <w:left w:val="single" w:sz="4" w:space="0" w:color="000000"/>
              <w:bottom w:val="single" w:sz="4" w:space="0" w:color="000000"/>
              <w:right w:val="single" w:sz="4" w:space="0" w:color="000000"/>
            </w:tcBorders>
            <w:vAlign w:val="center"/>
            <w:hideMark/>
          </w:tcPr>
          <w:p w14:paraId="6812C974" w14:textId="77777777" w:rsidR="00847955" w:rsidRPr="003E49B7" w:rsidRDefault="00847955" w:rsidP="00847955">
            <w:pPr>
              <w:ind w:hanging="2"/>
              <w:jc w:val="center"/>
              <w:rPr>
                <w:rFonts w:ascii="Arial" w:eastAsia="Arial" w:hAnsi="Arial" w:cs="Arial"/>
                <w:b/>
                <w:bCs/>
              </w:rPr>
            </w:pPr>
            <w:bookmarkStart w:id="55" w:name="_Hlk134458992"/>
            <w:r w:rsidRPr="003E49B7">
              <w:rPr>
                <w:rFonts w:ascii="Arial" w:eastAsia="Arial" w:hAnsi="Arial" w:cs="Arial"/>
                <w:b/>
                <w:bCs/>
              </w:rPr>
              <w:t>No</w:t>
            </w:r>
          </w:p>
        </w:tc>
        <w:tc>
          <w:tcPr>
            <w:tcW w:w="4141" w:type="dxa"/>
            <w:tcBorders>
              <w:top w:val="single" w:sz="4" w:space="0" w:color="000000"/>
              <w:left w:val="single" w:sz="4" w:space="0" w:color="000000"/>
              <w:bottom w:val="single" w:sz="4" w:space="0" w:color="000000"/>
              <w:right w:val="single" w:sz="4" w:space="0" w:color="000000"/>
            </w:tcBorders>
            <w:vAlign w:val="center"/>
            <w:hideMark/>
          </w:tcPr>
          <w:p w14:paraId="33C744A7"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Judul</w:t>
            </w:r>
          </w:p>
        </w:tc>
        <w:tc>
          <w:tcPr>
            <w:tcW w:w="1241" w:type="dxa"/>
            <w:tcBorders>
              <w:top w:val="single" w:sz="4" w:space="0" w:color="000000"/>
              <w:left w:val="single" w:sz="4" w:space="0" w:color="000000"/>
              <w:bottom w:val="single" w:sz="4" w:space="0" w:color="000000"/>
              <w:right w:val="single" w:sz="4" w:space="0" w:color="000000"/>
            </w:tcBorders>
            <w:vAlign w:val="center"/>
            <w:hideMark/>
          </w:tcPr>
          <w:p w14:paraId="7EA18884"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Stand</w:t>
            </w:r>
          </w:p>
        </w:tc>
        <w:tc>
          <w:tcPr>
            <w:tcW w:w="1242" w:type="dxa"/>
            <w:vAlign w:val="center"/>
          </w:tcPr>
          <w:p w14:paraId="15FF2598"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Nov ‘23</w:t>
            </w:r>
          </w:p>
        </w:tc>
        <w:tc>
          <w:tcPr>
            <w:tcW w:w="1242" w:type="dxa"/>
            <w:vAlign w:val="center"/>
          </w:tcPr>
          <w:p w14:paraId="7851F296"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Des ‘23</w:t>
            </w:r>
          </w:p>
        </w:tc>
        <w:tc>
          <w:tcPr>
            <w:tcW w:w="1242" w:type="dxa"/>
            <w:vAlign w:val="center"/>
          </w:tcPr>
          <w:p w14:paraId="7AD4516F"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Jan ‘24</w:t>
            </w:r>
          </w:p>
        </w:tc>
      </w:tr>
      <w:tr w:rsidR="00847955" w:rsidRPr="003E49B7" w14:paraId="1BA95F12" w14:textId="77777777" w:rsidTr="00847955">
        <w:trPr>
          <w:trHeight w:val="571"/>
        </w:trPr>
        <w:tc>
          <w:tcPr>
            <w:tcW w:w="827" w:type="dxa"/>
            <w:tcBorders>
              <w:top w:val="single" w:sz="4" w:space="0" w:color="000000"/>
              <w:left w:val="single" w:sz="4" w:space="0" w:color="000000"/>
              <w:bottom w:val="single" w:sz="4" w:space="0" w:color="000000"/>
              <w:right w:val="single" w:sz="4" w:space="0" w:color="000000"/>
            </w:tcBorders>
            <w:shd w:val="clear" w:color="auto" w:fill="auto"/>
            <w:hideMark/>
          </w:tcPr>
          <w:p w14:paraId="7B12788B" w14:textId="77777777" w:rsidR="00847955" w:rsidRPr="003E49B7" w:rsidRDefault="00847955" w:rsidP="00847955">
            <w:pPr>
              <w:ind w:hanging="2"/>
              <w:rPr>
                <w:rFonts w:ascii="Arial" w:eastAsia="Arial" w:hAnsi="Arial" w:cs="Arial"/>
              </w:rPr>
            </w:pPr>
            <w:r>
              <w:rPr>
                <w:rFonts w:ascii="Arial" w:eastAsia="Arial" w:hAnsi="Arial" w:cs="Arial"/>
              </w:rPr>
              <w:t>1</w:t>
            </w:r>
          </w:p>
        </w:tc>
        <w:tc>
          <w:tcPr>
            <w:tcW w:w="4141" w:type="dxa"/>
            <w:tcBorders>
              <w:top w:val="single" w:sz="4" w:space="0" w:color="000000"/>
              <w:left w:val="single" w:sz="4" w:space="0" w:color="000000"/>
              <w:bottom w:val="single" w:sz="4" w:space="0" w:color="000000"/>
              <w:right w:val="single" w:sz="4" w:space="0" w:color="000000"/>
            </w:tcBorders>
            <w:shd w:val="clear" w:color="auto" w:fill="auto"/>
            <w:hideMark/>
          </w:tcPr>
          <w:p w14:paraId="0EA7729F" w14:textId="77777777" w:rsidR="00847955" w:rsidRPr="003E49B7" w:rsidRDefault="00847955" w:rsidP="00847955">
            <w:pPr>
              <w:ind w:hanging="2"/>
              <w:rPr>
                <w:rFonts w:ascii="Arial" w:eastAsia="Arial" w:hAnsi="Arial" w:cs="Arial"/>
              </w:rPr>
            </w:pPr>
            <w:r w:rsidRPr="003E49B7">
              <w:rPr>
                <w:rFonts w:ascii="Arial" w:eastAsia="Arial" w:hAnsi="Arial" w:cs="Arial"/>
              </w:rPr>
              <w:t>Angka keterlambatan penyediaan linen</w:t>
            </w:r>
          </w:p>
        </w:tc>
        <w:tc>
          <w:tcPr>
            <w:tcW w:w="1241" w:type="dxa"/>
            <w:tcBorders>
              <w:top w:val="single" w:sz="4" w:space="0" w:color="000000"/>
              <w:left w:val="single" w:sz="4" w:space="0" w:color="000000"/>
              <w:bottom w:val="single" w:sz="4" w:space="0" w:color="000000"/>
              <w:right w:val="single" w:sz="4" w:space="0" w:color="000000"/>
            </w:tcBorders>
            <w:shd w:val="clear" w:color="auto" w:fill="auto"/>
            <w:hideMark/>
          </w:tcPr>
          <w:p w14:paraId="48E4F6A2"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42" w:type="dxa"/>
            <w:tcBorders>
              <w:top w:val="single" w:sz="4" w:space="0" w:color="000000"/>
              <w:left w:val="single" w:sz="4" w:space="0" w:color="000000"/>
              <w:bottom w:val="single" w:sz="4" w:space="0" w:color="000000"/>
              <w:right w:val="single" w:sz="4" w:space="0" w:color="000000"/>
            </w:tcBorders>
          </w:tcPr>
          <w:p w14:paraId="12D67986"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0,25%</w:t>
            </w:r>
          </w:p>
        </w:tc>
        <w:tc>
          <w:tcPr>
            <w:tcW w:w="1242" w:type="dxa"/>
            <w:tcBorders>
              <w:top w:val="single" w:sz="4" w:space="0" w:color="000000"/>
              <w:left w:val="single" w:sz="4" w:space="0" w:color="000000"/>
              <w:bottom w:val="single" w:sz="4" w:space="0" w:color="000000"/>
              <w:right w:val="single" w:sz="4" w:space="0" w:color="000000"/>
            </w:tcBorders>
          </w:tcPr>
          <w:p w14:paraId="4900C6E5"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1,14%</w:t>
            </w:r>
          </w:p>
        </w:tc>
        <w:tc>
          <w:tcPr>
            <w:tcW w:w="1242" w:type="dxa"/>
            <w:tcBorders>
              <w:top w:val="single" w:sz="4" w:space="0" w:color="000000"/>
              <w:left w:val="single" w:sz="4" w:space="0" w:color="000000"/>
              <w:bottom w:val="single" w:sz="4" w:space="0" w:color="000000"/>
              <w:right w:val="single" w:sz="4" w:space="0" w:color="000000"/>
            </w:tcBorders>
          </w:tcPr>
          <w:p w14:paraId="3DDB2864" w14:textId="77777777" w:rsidR="00847955" w:rsidRPr="003E49B7" w:rsidRDefault="00847955" w:rsidP="00847955">
            <w:pPr>
              <w:ind w:hanging="2"/>
              <w:jc w:val="center"/>
              <w:rPr>
                <w:rFonts w:ascii="Arial" w:eastAsia="Arial" w:hAnsi="Arial" w:cs="Arial"/>
              </w:rPr>
            </w:pPr>
            <w:r>
              <w:rPr>
                <w:rFonts w:ascii="Arial" w:eastAsia="Arial" w:hAnsi="Arial" w:cs="Arial"/>
              </w:rPr>
              <w:t>0%</w:t>
            </w:r>
          </w:p>
        </w:tc>
      </w:tr>
      <w:tr w:rsidR="00847955" w:rsidRPr="003E49B7" w14:paraId="4E66B0E7" w14:textId="77777777" w:rsidTr="00847955">
        <w:trPr>
          <w:trHeight w:val="559"/>
        </w:trPr>
        <w:tc>
          <w:tcPr>
            <w:tcW w:w="827" w:type="dxa"/>
            <w:tcBorders>
              <w:top w:val="single" w:sz="4" w:space="0" w:color="000000"/>
              <w:left w:val="single" w:sz="4" w:space="0" w:color="000000"/>
              <w:bottom w:val="single" w:sz="4" w:space="0" w:color="000000"/>
              <w:right w:val="single" w:sz="4" w:space="0" w:color="000000"/>
            </w:tcBorders>
            <w:hideMark/>
          </w:tcPr>
          <w:p w14:paraId="4BB0E7BE" w14:textId="77777777" w:rsidR="00847955" w:rsidRPr="003E49B7" w:rsidRDefault="00847955" w:rsidP="00847955">
            <w:pPr>
              <w:ind w:hanging="2"/>
              <w:rPr>
                <w:rFonts w:ascii="Arial" w:eastAsia="Arial" w:hAnsi="Arial" w:cs="Arial"/>
              </w:rPr>
            </w:pPr>
            <w:r w:rsidRPr="003E49B7">
              <w:rPr>
                <w:rFonts w:ascii="Arial" w:eastAsia="Arial" w:hAnsi="Arial" w:cs="Arial"/>
              </w:rPr>
              <w:t>2</w:t>
            </w:r>
          </w:p>
        </w:tc>
        <w:tc>
          <w:tcPr>
            <w:tcW w:w="4141" w:type="dxa"/>
            <w:tcBorders>
              <w:top w:val="single" w:sz="4" w:space="0" w:color="000000"/>
              <w:left w:val="single" w:sz="4" w:space="0" w:color="000000"/>
              <w:bottom w:val="single" w:sz="4" w:space="0" w:color="000000"/>
              <w:right w:val="single" w:sz="4" w:space="0" w:color="000000"/>
            </w:tcBorders>
            <w:hideMark/>
          </w:tcPr>
          <w:p w14:paraId="5CB73252" w14:textId="77777777" w:rsidR="00847955" w:rsidRPr="003E49B7" w:rsidRDefault="00847955" w:rsidP="00847955">
            <w:pPr>
              <w:ind w:hanging="2"/>
              <w:rPr>
                <w:rFonts w:ascii="Arial" w:eastAsia="Arial" w:hAnsi="Arial" w:cs="Arial"/>
              </w:rPr>
            </w:pPr>
            <w:r w:rsidRPr="003E49B7">
              <w:rPr>
                <w:rFonts w:ascii="Arial" w:eastAsia="Arial" w:hAnsi="Arial" w:cs="Arial"/>
              </w:rPr>
              <w:t>Kejadian linen ruang perawatan hilang</w:t>
            </w:r>
          </w:p>
        </w:tc>
        <w:tc>
          <w:tcPr>
            <w:tcW w:w="1241" w:type="dxa"/>
            <w:tcBorders>
              <w:top w:val="single" w:sz="4" w:space="0" w:color="000000"/>
              <w:left w:val="single" w:sz="4" w:space="0" w:color="000000"/>
              <w:bottom w:val="single" w:sz="4" w:space="0" w:color="000000"/>
              <w:right w:val="single" w:sz="4" w:space="0" w:color="000000"/>
            </w:tcBorders>
            <w:hideMark/>
          </w:tcPr>
          <w:p w14:paraId="7B126CDF"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42" w:type="dxa"/>
            <w:tcBorders>
              <w:top w:val="single" w:sz="4" w:space="0" w:color="000000"/>
              <w:left w:val="single" w:sz="4" w:space="0" w:color="000000"/>
              <w:bottom w:val="single" w:sz="4" w:space="0" w:color="000000"/>
              <w:right w:val="single" w:sz="4" w:space="0" w:color="000000"/>
            </w:tcBorders>
          </w:tcPr>
          <w:p w14:paraId="0CE7953C"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42" w:type="dxa"/>
            <w:tcBorders>
              <w:top w:val="single" w:sz="4" w:space="0" w:color="000000"/>
              <w:left w:val="single" w:sz="4" w:space="0" w:color="000000"/>
              <w:bottom w:val="single" w:sz="4" w:space="0" w:color="000000"/>
              <w:right w:val="single" w:sz="4" w:space="0" w:color="000000"/>
            </w:tcBorders>
          </w:tcPr>
          <w:p w14:paraId="2B54D9C4"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42" w:type="dxa"/>
            <w:tcBorders>
              <w:top w:val="single" w:sz="4" w:space="0" w:color="000000"/>
              <w:left w:val="single" w:sz="4" w:space="0" w:color="000000"/>
              <w:bottom w:val="single" w:sz="4" w:space="0" w:color="000000"/>
              <w:right w:val="single" w:sz="4" w:space="0" w:color="000000"/>
            </w:tcBorders>
          </w:tcPr>
          <w:p w14:paraId="71330C2B" w14:textId="77777777" w:rsidR="00847955" w:rsidRPr="003E49B7" w:rsidRDefault="00847955" w:rsidP="00847955">
            <w:pPr>
              <w:ind w:hanging="2"/>
              <w:jc w:val="center"/>
              <w:rPr>
                <w:rFonts w:ascii="Arial" w:eastAsia="Arial" w:hAnsi="Arial" w:cs="Arial"/>
              </w:rPr>
            </w:pPr>
            <w:r>
              <w:rPr>
                <w:rFonts w:ascii="Arial" w:eastAsia="Arial" w:hAnsi="Arial" w:cs="Arial"/>
              </w:rPr>
              <w:t>0</w:t>
            </w:r>
          </w:p>
        </w:tc>
      </w:tr>
      <w:bookmarkEnd w:id="55"/>
    </w:tbl>
    <w:p w14:paraId="549D5B51" w14:textId="77777777" w:rsidR="00847955" w:rsidRDefault="00847955" w:rsidP="00847955">
      <w:pPr>
        <w:pStyle w:val="ListParagraph"/>
        <w:ind w:left="358" w:firstLine="0"/>
        <w:jc w:val="both"/>
        <w:rPr>
          <w:rFonts w:ascii="Arial" w:hAnsi="Arial" w:cs="Arial"/>
        </w:rPr>
      </w:pPr>
    </w:p>
    <w:p w14:paraId="33C5249E" w14:textId="77777777" w:rsidR="00847955" w:rsidRDefault="00847955" w:rsidP="00847955">
      <w:pPr>
        <w:ind w:hanging="142"/>
        <w:rPr>
          <w:rFonts w:ascii="Arial" w:hAnsi="Arial" w:cs="Arial"/>
          <w:b/>
          <w:bCs/>
        </w:rPr>
      </w:pPr>
    </w:p>
    <w:p w14:paraId="2D1A9458" w14:textId="318B7A18" w:rsidR="00847955" w:rsidRPr="00062C35" w:rsidRDefault="00847955" w:rsidP="00062861">
      <w:pPr>
        <w:pStyle w:val="ListParagraph"/>
        <w:numPr>
          <w:ilvl w:val="0"/>
          <w:numId w:val="84"/>
        </w:numPr>
        <w:jc w:val="both"/>
        <w:rPr>
          <w:rFonts w:ascii="Arial" w:hAnsi="Arial" w:cs="Arial"/>
          <w:b/>
          <w:bCs/>
        </w:rPr>
      </w:pPr>
      <w:r w:rsidRPr="00062C35">
        <w:rPr>
          <w:rFonts w:ascii="Arial" w:hAnsi="Arial" w:cs="Arial"/>
          <w:b/>
          <w:bCs/>
        </w:rPr>
        <w:t xml:space="preserve">CSSD </w:t>
      </w:r>
    </w:p>
    <w:tbl>
      <w:tblPr>
        <w:tblW w:w="992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6"/>
        <w:gridCol w:w="4098"/>
        <w:gridCol w:w="1278"/>
        <w:gridCol w:w="1241"/>
        <w:gridCol w:w="1241"/>
        <w:gridCol w:w="1241"/>
      </w:tblGrid>
      <w:tr w:rsidR="00847955" w:rsidRPr="003E49B7" w14:paraId="33856EDB" w14:textId="77777777" w:rsidTr="00847955">
        <w:trPr>
          <w:trHeight w:val="242"/>
        </w:trPr>
        <w:tc>
          <w:tcPr>
            <w:tcW w:w="826" w:type="dxa"/>
            <w:tcBorders>
              <w:top w:val="single" w:sz="4" w:space="0" w:color="000000"/>
              <w:left w:val="single" w:sz="4" w:space="0" w:color="000000"/>
              <w:bottom w:val="single" w:sz="4" w:space="0" w:color="000000"/>
              <w:right w:val="single" w:sz="4" w:space="0" w:color="000000"/>
            </w:tcBorders>
            <w:hideMark/>
          </w:tcPr>
          <w:p w14:paraId="6FB9D0BA" w14:textId="77777777" w:rsidR="00847955" w:rsidRPr="003E49B7" w:rsidRDefault="00847955" w:rsidP="00847955">
            <w:pPr>
              <w:ind w:hanging="2"/>
              <w:rPr>
                <w:rFonts w:ascii="Arial" w:eastAsia="Arial" w:hAnsi="Arial" w:cs="Arial"/>
                <w:b/>
                <w:bCs/>
              </w:rPr>
            </w:pPr>
            <w:bookmarkStart w:id="56" w:name="_Hlk134459025"/>
            <w:r w:rsidRPr="003E49B7">
              <w:rPr>
                <w:rFonts w:ascii="Arial" w:eastAsia="Arial" w:hAnsi="Arial" w:cs="Arial"/>
                <w:b/>
                <w:bCs/>
              </w:rPr>
              <w:t>No</w:t>
            </w:r>
          </w:p>
        </w:tc>
        <w:tc>
          <w:tcPr>
            <w:tcW w:w="4098" w:type="dxa"/>
            <w:tcBorders>
              <w:top w:val="single" w:sz="4" w:space="0" w:color="000000"/>
              <w:left w:val="single" w:sz="4" w:space="0" w:color="000000"/>
              <w:bottom w:val="single" w:sz="4" w:space="0" w:color="000000"/>
              <w:right w:val="single" w:sz="4" w:space="0" w:color="000000"/>
            </w:tcBorders>
            <w:hideMark/>
          </w:tcPr>
          <w:p w14:paraId="46896AD4"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Judul</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20D41937"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Stan</w:t>
            </w:r>
          </w:p>
        </w:tc>
        <w:tc>
          <w:tcPr>
            <w:tcW w:w="1241" w:type="dxa"/>
          </w:tcPr>
          <w:p w14:paraId="03D8106D"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Nov ‘23</w:t>
            </w:r>
          </w:p>
        </w:tc>
        <w:tc>
          <w:tcPr>
            <w:tcW w:w="1241" w:type="dxa"/>
          </w:tcPr>
          <w:p w14:paraId="12FAD6FA"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Des ‘23</w:t>
            </w:r>
          </w:p>
        </w:tc>
        <w:tc>
          <w:tcPr>
            <w:tcW w:w="1241" w:type="dxa"/>
          </w:tcPr>
          <w:p w14:paraId="3C160332"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Jan ‘24</w:t>
            </w:r>
          </w:p>
        </w:tc>
      </w:tr>
      <w:tr w:rsidR="00847955" w:rsidRPr="003E49B7" w14:paraId="54843DA4" w14:textId="77777777" w:rsidTr="00847955">
        <w:trPr>
          <w:trHeight w:val="482"/>
        </w:trPr>
        <w:tc>
          <w:tcPr>
            <w:tcW w:w="826" w:type="dxa"/>
            <w:tcBorders>
              <w:top w:val="single" w:sz="4" w:space="0" w:color="000000"/>
              <w:left w:val="single" w:sz="4" w:space="0" w:color="000000"/>
              <w:bottom w:val="single" w:sz="4" w:space="0" w:color="000000"/>
              <w:right w:val="single" w:sz="4" w:space="0" w:color="000000"/>
            </w:tcBorders>
            <w:hideMark/>
          </w:tcPr>
          <w:p w14:paraId="20FA8B4C" w14:textId="77777777" w:rsidR="00847955" w:rsidRPr="003E49B7" w:rsidRDefault="00847955" w:rsidP="00847955">
            <w:pPr>
              <w:ind w:hanging="2"/>
              <w:rPr>
                <w:rFonts w:ascii="Arial" w:eastAsia="Arial" w:hAnsi="Arial" w:cs="Arial"/>
              </w:rPr>
            </w:pPr>
            <w:r w:rsidRPr="003E49B7">
              <w:rPr>
                <w:rFonts w:ascii="Arial" w:eastAsia="Arial" w:hAnsi="Arial" w:cs="Arial"/>
              </w:rPr>
              <w:t>1</w:t>
            </w:r>
          </w:p>
        </w:tc>
        <w:tc>
          <w:tcPr>
            <w:tcW w:w="4098" w:type="dxa"/>
            <w:tcBorders>
              <w:top w:val="single" w:sz="4" w:space="0" w:color="000000"/>
              <w:left w:val="single" w:sz="4" w:space="0" w:color="000000"/>
              <w:bottom w:val="single" w:sz="4" w:space="0" w:color="000000"/>
              <w:right w:val="single" w:sz="4" w:space="0" w:color="000000"/>
            </w:tcBorders>
            <w:hideMark/>
          </w:tcPr>
          <w:p w14:paraId="46BE9DE1" w14:textId="77777777" w:rsidR="00847955" w:rsidRPr="003E49B7" w:rsidRDefault="00847955" w:rsidP="00847955">
            <w:pPr>
              <w:ind w:hanging="2"/>
              <w:rPr>
                <w:rFonts w:ascii="Arial" w:eastAsia="Arial" w:hAnsi="Arial" w:cs="Arial"/>
              </w:rPr>
            </w:pPr>
            <w:r w:rsidRPr="003E49B7">
              <w:rPr>
                <w:rFonts w:ascii="Arial" w:eastAsia="Arial" w:hAnsi="Arial" w:cs="Arial"/>
              </w:rPr>
              <w:t>Kejadian ditemukannya instrument hilang</w:t>
            </w:r>
          </w:p>
        </w:tc>
        <w:tc>
          <w:tcPr>
            <w:tcW w:w="1278" w:type="dxa"/>
            <w:tcBorders>
              <w:top w:val="single" w:sz="4" w:space="0" w:color="000000"/>
              <w:left w:val="single" w:sz="4" w:space="0" w:color="000000"/>
              <w:bottom w:val="single" w:sz="4" w:space="0" w:color="000000"/>
              <w:right w:val="single" w:sz="4" w:space="0" w:color="000000"/>
            </w:tcBorders>
            <w:hideMark/>
          </w:tcPr>
          <w:p w14:paraId="19BB8E38"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41" w:type="dxa"/>
            <w:tcBorders>
              <w:top w:val="single" w:sz="4" w:space="0" w:color="000000"/>
              <w:left w:val="single" w:sz="4" w:space="0" w:color="000000"/>
              <w:bottom w:val="single" w:sz="4" w:space="0" w:color="000000"/>
              <w:right w:val="single" w:sz="4" w:space="0" w:color="000000"/>
            </w:tcBorders>
          </w:tcPr>
          <w:p w14:paraId="4B4BA6C7"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41" w:type="dxa"/>
            <w:tcBorders>
              <w:top w:val="single" w:sz="4" w:space="0" w:color="000000"/>
              <w:left w:val="single" w:sz="4" w:space="0" w:color="000000"/>
              <w:bottom w:val="single" w:sz="4" w:space="0" w:color="000000"/>
              <w:right w:val="single" w:sz="4" w:space="0" w:color="000000"/>
            </w:tcBorders>
          </w:tcPr>
          <w:p w14:paraId="3049EF1E"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41" w:type="dxa"/>
            <w:tcBorders>
              <w:top w:val="single" w:sz="4" w:space="0" w:color="000000"/>
              <w:left w:val="single" w:sz="4" w:space="0" w:color="000000"/>
              <w:bottom w:val="single" w:sz="4" w:space="0" w:color="000000"/>
              <w:right w:val="single" w:sz="4" w:space="0" w:color="000000"/>
            </w:tcBorders>
          </w:tcPr>
          <w:p w14:paraId="1F672F09"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1</w:t>
            </w:r>
          </w:p>
        </w:tc>
      </w:tr>
      <w:tr w:rsidR="00847955" w:rsidRPr="003E49B7" w14:paraId="5F0E112C" w14:textId="77777777" w:rsidTr="00847955">
        <w:trPr>
          <w:trHeight w:val="231"/>
        </w:trPr>
        <w:tc>
          <w:tcPr>
            <w:tcW w:w="826" w:type="dxa"/>
            <w:tcBorders>
              <w:top w:val="single" w:sz="4" w:space="0" w:color="000000"/>
              <w:left w:val="single" w:sz="4" w:space="0" w:color="000000"/>
              <w:bottom w:val="single" w:sz="4" w:space="0" w:color="000000"/>
              <w:right w:val="single" w:sz="4" w:space="0" w:color="000000"/>
            </w:tcBorders>
            <w:shd w:val="clear" w:color="auto" w:fill="auto"/>
            <w:hideMark/>
          </w:tcPr>
          <w:p w14:paraId="703DA074" w14:textId="77777777" w:rsidR="00847955" w:rsidRPr="003E49B7" w:rsidRDefault="00847955" w:rsidP="00847955">
            <w:pPr>
              <w:ind w:hanging="2"/>
              <w:rPr>
                <w:rFonts w:ascii="Arial" w:eastAsia="Arial" w:hAnsi="Arial" w:cs="Arial"/>
              </w:rPr>
            </w:pPr>
            <w:r w:rsidRPr="003E49B7">
              <w:rPr>
                <w:rFonts w:ascii="Arial" w:eastAsia="Arial" w:hAnsi="Arial" w:cs="Arial"/>
              </w:rPr>
              <w:t>2</w:t>
            </w:r>
          </w:p>
        </w:tc>
        <w:tc>
          <w:tcPr>
            <w:tcW w:w="4098" w:type="dxa"/>
            <w:tcBorders>
              <w:top w:val="single" w:sz="4" w:space="0" w:color="000000"/>
              <w:left w:val="single" w:sz="4" w:space="0" w:color="000000"/>
              <w:bottom w:val="single" w:sz="4" w:space="0" w:color="000000"/>
              <w:right w:val="single" w:sz="4" w:space="0" w:color="000000"/>
            </w:tcBorders>
            <w:shd w:val="clear" w:color="auto" w:fill="auto"/>
            <w:hideMark/>
          </w:tcPr>
          <w:p w14:paraId="07418738" w14:textId="77777777" w:rsidR="00847955" w:rsidRPr="003E49B7" w:rsidRDefault="00847955" w:rsidP="00847955">
            <w:pPr>
              <w:ind w:hanging="2"/>
              <w:rPr>
                <w:rFonts w:ascii="Arial" w:eastAsia="Arial" w:hAnsi="Arial" w:cs="Arial"/>
              </w:rPr>
            </w:pPr>
            <w:r w:rsidRPr="003E49B7">
              <w:rPr>
                <w:rFonts w:ascii="Arial" w:eastAsia="Arial" w:hAnsi="Arial" w:cs="Arial"/>
              </w:rPr>
              <w:t>Kejadian instrument kurang</w:t>
            </w:r>
          </w:p>
        </w:tc>
        <w:tc>
          <w:tcPr>
            <w:tcW w:w="1278" w:type="dxa"/>
            <w:tcBorders>
              <w:top w:val="single" w:sz="4" w:space="0" w:color="000000"/>
              <w:left w:val="single" w:sz="4" w:space="0" w:color="000000"/>
              <w:bottom w:val="single" w:sz="4" w:space="0" w:color="000000"/>
              <w:right w:val="single" w:sz="4" w:space="0" w:color="000000"/>
            </w:tcBorders>
            <w:shd w:val="clear" w:color="auto" w:fill="auto"/>
            <w:hideMark/>
          </w:tcPr>
          <w:p w14:paraId="77ED133B"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41" w:type="dxa"/>
            <w:tcBorders>
              <w:top w:val="single" w:sz="4" w:space="0" w:color="000000"/>
              <w:left w:val="single" w:sz="4" w:space="0" w:color="000000"/>
              <w:bottom w:val="single" w:sz="4" w:space="0" w:color="000000"/>
              <w:right w:val="single" w:sz="4" w:space="0" w:color="000000"/>
            </w:tcBorders>
          </w:tcPr>
          <w:p w14:paraId="5D07BEDC"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2</w:t>
            </w:r>
          </w:p>
        </w:tc>
        <w:tc>
          <w:tcPr>
            <w:tcW w:w="1241" w:type="dxa"/>
            <w:tcBorders>
              <w:top w:val="single" w:sz="4" w:space="0" w:color="000000"/>
              <w:left w:val="single" w:sz="4" w:space="0" w:color="000000"/>
              <w:bottom w:val="single" w:sz="4" w:space="0" w:color="000000"/>
              <w:right w:val="single" w:sz="4" w:space="0" w:color="000000"/>
            </w:tcBorders>
          </w:tcPr>
          <w:p w14:paraId="0D31E4A7"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41" w:type="dxa"/>
            <w:tcBorders>
              <w:top w:val="single" w:sz="4" w:space="0" w:color="000000"/>
              <w:left w:val="single" w:sz="4" w:space="0" w:color="000000"/>
              <w:bottom w:val="single" w:sz="4" w:space="0" w:color="000000"/>
              <w:right w:val="single" w:sz="4" w:space="0" w:color="000000"/>
            </w:tcBorders>
          </w:tcPr>
          <w:p w14:paraId="4E1D8F44"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1</w:t>
            </w:r>
          </w:p>
        </w:tc>
      </w:tr>
      <w:bookmarkEnd w:id="56"/>
    </w:tbl>
    <w:p w14:paraId="7D32DC70" w14:textId="77777777" w:rsidR="00847955" w:rsidRPr="00062C35" w:rsidRDefault="00847955" w:rsidP="00062C35">
      <w:pPr>
        <w:jc w:val="both"/>
        <w:rPr>
          <w:rFonts w:ascii="Arial" w:hAnsi="Arial" w:cs="Arial"/>
          <w:b/>
          <w:bCs/>
        </w:rPr>
      </w:pPr>
    </w:p>
    <w:p w14:paraId="233FA4DB" w14:textId="74294637" w:rsidR="00847955" w:rsidRDefault="00847955" w:rsidP="00062861">
      <w:pPr>
        <w:pStyle w:val="ListParagraph"/>
        <w:numPr>
          <w:ilvl w:val="0"/>
          <w:numId w:val="84"/>
        </w:numPr>
        <w:rPr>
          <w:rFonts w:ascii="Arial" w:hAnsi="Arial" w:cs="Arial"/>
          <w:b/>
          <w:bCs/>
        </w:rPr>
      </w:pPr>
      <w:r>
        <w:rPr>
          <w:rFonts w:ascii="Arial" w:hAnsi="Arial" w:cs="Arial"/>
          <w:b/>
          <w:bCs/>
        </w:rPr>
        <w:t xml:space="preserve">Humas dan Pemasaran </w:t>
      </w:r>
    </w:p>
    <w:tbl>
      <w:tblPr>
        <w:tblW w:w="9999"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4"/>
        <w:gridCol w:w="4167"/>
        <w:gridCol w:w="1248"/>
        <w:gridCol w:w="1250"/>
        <w:gridCol w:w="1250"/>
        <w:gridCol w:w="1250"/>
      </w:tblGrid>
      <w:tr w:rsidR="00847955" w:rsidRPr="003E49B7" w14:paraId="18F97298" w14:textId="77777777" w:rsidTr="00847955">
        <w:trPr>
          <w:trHeight w:val="728"/>
        </w:trPr>
        <w:tc>
          <w:tcPr>
            <w:tcW w:w="834" w:type="dxa"/>
            <w:tcBorders>
              <w:top w:val="single" w:sz="4" w:space="0" w:color="000000"/>
              <w:left w:val="single" w:sz="4" w:space="0" w:color="000000"/>
              <w:bottom w:val="single" w:sz="4" w:space="0" w:color="000000"/>
              <w:right w:val="single" w:sz="4" w:space="0" w:color="000000"/>
            </w:tcBorders>
            <w:vAlign w:val="center"/>
            <w:hideMark/>
          </w:tcPr>
          <w:p w14:paraId="5BA43C40"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No</w:t>
            </w:r>
          </w:p>
        </w:tc>
        <w:tc>
          <w:tcPr>
            <w:tcW w:w="4167" w:type="dxa"/>
            <w:tcBorders>
              <w:top w:val="single" w:sz="4" w:space="0" w:color="000000"/>
              <w:left w:val="single" w:sz="4" w:space="0" w:color="000000"/>
              <w:bottom w:val="single" w:sz="4" w:space="0" w:color="000000"/>
              <w:right w:val="single" w:sz="4" w:space="0" w:color="000000"/>
            </w:tcBorders>
            <w:vAlign w:val="center"/>
            <w:hideMark/>
          </w:tcPr>
          <w:p w14:paraId="46A84328"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Judul</w:t>
            </w:r>
          </w:p>
        </w:tc>
        <w:tc>
          <w:tcPr>
            <w:tcW w:w="1248" w:type="dxa"/>
            <w:tcBorders>
              <w:top w:val="single" w:sz="4" w:space="0" w:color="000000"/>
              <w:left w:val="single" w:sz="4" w:space="0" w:color="000000"/>
              <w:bottom w:val="single" w:sz="4" w:space="0" w:color="000000"/>
              <w:right w:val="single" w:sz="4" w:space="0" w:color="000000"/>
            </w:tcBorders>
            <w:vAlign w:val="center"/>
            <w:hideMark/>
          </w:tcPr>
          <w:p w14:paraId="4025428D"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Stand</w:t>
            </w:r>
          </w:p>
        </w:tc>
        <w:tc>
          <w:tcPr>
            <w:tcW w:w="1250" w:type="dxa"/>
            <w:vAlign w:val="center"/>
          </w:tcPr>
          <w:p w14:paraId="70770013"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Nov ‘23</w:t>
            </w:r>
          </w:p>
        </w:tc>
        <w:tc>
          <w:tcPr>
            <w:tcW w:w="1250" w:type="dxa"/>
            <w:vAlign w:val="center"/>
          </w:tcPr>
          <w:p w14:paraId="204AC57A"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Des ‘23</w:t>
            </w:r>
          </w:p>
        </w:tc>
        <w:tc>
          <w:tcPr>
            <w:tcW w:w="1250" w:type="dxa"/>
            <w:vAlign w:val="center"/>
          </w:tcPr>
          <w:p w14:paraId="6F869470" w14:textId="77777777" w:rsidR="00847955" w:rsidRPr="003E49B7" w:rsidRDefault="00847955" w:rsidP="00847955">
            <w:pPr>
              <w:ind w:hanging="2"/>
              <w:jc w:val="center"/>
              <w:rPr>
                <w:rFonts w:ascii="Arial" w:eastAsia="Arial" w:hAnsi="Arial" w:cs="Arial"/>
                <w:b/>
                <w:bCs/>
              </w:rPr>
            </w:pPr>
            <w:r w:rsidRPr="003E49B7">
              <w:rPr>
                <w:rFonts w:ascii="Arial" w:eastAsia="Arial" w:hAnsi="Arial" w:cs="Arial"/>
                <w:b/>
                <w:bCs/>
              </w:rPr>
              <w:t>Jan ‘24</w:t>
            </w:r>
          </w:p>
        </w:tc>
      </w:tr>
      <w:tr w:rsidR="00847955" w:rsidRPr="003E49B7" w14:paraId="74650019" w14:textId="77777777" w:rsidTr="00847955">
        <w:trPr>
          <w:trHeight w:val="728"/>
        </w:trPr>
        <w:tc>
          <w:tcPr>
            <w:tcW w:w="834" w:type="dxa"/>
            <w:tcBorders>
              <w:top w:val="single" w:sz="4" w:space="0" w:color="000000"/>
              <w:left w:val="single" w:sz="4" w:space="0" w:color="000000"/>
              <w:bottom w:val="single" w:sz="4" w:space="0" w:color="000000"/>
              <w:right w:val="single" w:sz="4" w:space="0" w:color="000000"/>
            </w:tcBorders>
            <w:vAlign w:val="center"/>
            <w:hideMark/>
          </w:tcPr>
          <w:p w14:paraId="34ADE5E5"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1</w:t>
            </w:r>
          </w:p>
        </w:tc>
        <w:tc>
          <w:tcPr>
            <w:tcW w:w="4167" w:type="dxa"/>
            <w:tcBorders>
              <w:top w:val="single" w:sz="4" w:space="0" w:color="000000"/>
              <w:left w:val="single" w:sz="4" w:space="0" w:color="000000"/>
              <w:bottom w:val="single" w:sz="4" w:space="0" w:color="000000"/>
              <w:right w:val="single" w:sz="4" w:space="0" w:color="000000"/>
            </w:tcBorders>
            <w:vAlign w:val="center"/>
            <w:hideMark/>
          </w:tcPr>
          <w:p w14:paraId="0E595045" w14:textId="77777777" w:rsidR="00847955" w:rsidRPr="003E49B7" w:rsidRDefault="00847955" w:rsidP="00847955">
            <w:pPr>
              <w:ind w:hanging="2"/>
              <w:rPr>
                <w:rFonts w:ascii="Arial" w:eastAsia="Arial" w:hAnsi="Arial" w:cs="Arial"/>
              </w:rPr>
            </w:pPr>
            <w:r w:rsidRPr="003E49B7">
              <w:rPr>
                <w:rFonts w:ascii="Arial" w:eastAsia="Arial" w:hAnsi="Arial" w:cs="Arial"/>
              </w:rPr>
              <w:t>Angka kunjungan rawat inap &gt;80 pasien perhari</w:t>
            </w:r>
          </w:p>
        </w:tc>
        <w:tc>
          <w:tcPr>
            <w:tcW w:w="1248" w:type="dxa"/>
            <w:tcBorders>
              <w:top w:val="single" w:sz="4" w:space="0" w:color="000000"/>
              <w:left w:val="single" w:sz="4" w:space="0" w:color="000000"/>
              <w:bottom w:val="single" w:sz="4" w:space="0" w:color="000000"/>
              <w:right w:val="single" w:sz="4" w:space="0" w:color="000000"/>
            </w:tcBorders>
            <w:vAlign w:val="center"/>
            <w:hideMark/>
          </w:tcPr>
          <w:p w14:paraId="136924E3"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50" w:type="dxa"/>
            <w:tcBorders>
              <w:top w:val="single" w:sz="4" w:space="0" w:color="000000"/>
              <w:left w:val="single" w:sz="4" w:space="0" w:color="000000"/>
              <w:bottom w:val="single" w:sz="4" w:space="0" w:color="000000"/>
              <w:right w:val="single" w:sz="4" w:space="0" w:color="000000"/>
            </w:tcBorders>
            <w:vAlign w:val="center"/>
          </w:tcPr>
          <w:p w14:paraId="43B8C652"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100%</w:t>
            </w:r>
          </w:p>
        </w:tc>
        <w:tc>
          <w:tcPr>
            <w:tcW w:w="1250" w:type="dxa"/>
            <w:tcBorders>
              <w:top w:val="single" w:sz="4" w:space="0" w:color="000000"/>
              <w:left w:val="single" w:sz="4" w:space="0" w:color="000000"/>
              <w:bottom w:val="single" w:sz="4" w:space="0" w:color="000000"/>
              <w:right w:val="single" w:sz="4" w:space="0" w:color="000000"/>
            </w:tcBorders>
            <w:vAlign w:val="center"/>
          </w:tcPr>
          <w:p w14:paraId="229D17ED"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100%</w:t>
            </w:r>
          </w:p>
        </w:tc>
        <w:tc>
          <w:tcPr>
            <w:tcW w:w="1250" w:type="dxa"/>
            <w:tcBorders>
              <w:top w:val="single" w:sz="4" w:space="0" w:color="000000"/>
              <w:left w:val="single" w:sz="4" w:space="0" w:color="000000"/>
              <w:bottom w:val="single" w:sz="4" w:space="0" w:color="000000"/>
              <w:right w:val="single" w:sz="4" w:space="0" w:color="000000"/>
            </w:tcBorders>
            <w:vAlign w:val="center"/>
          </w:tcPr>
          <w:p w14:paraId="7FAB944B"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99,17%</w:t>
            </w:r>
          </w:p>
        </w:tc>
      </w:tr>
      <w:tr w:rsidR="00847955" w:rsidRPr="003E49B7" w14:paraId="3292631A" w14:textId="77777777" w:rsidTr="00847955">
        <w:trPr>
          <w:trHeight w:val="713"/>
        </w:trPr>
        <w:tc>
          <w:tcPr>
            <w:tcW w:w="834" w:type="dxa"/>
            <w:tcBorders>
              <w:top w:val="single" w:sz="4" w:space="0" w:color="000000"/>
              <w:left w:val="single" w:sz="4" w:space="0" w:color="000000"/>
              <w:bottom w:val="single" w:sz="4" w:space="0" w:color="000000"/>
              <w:right w:val="single" w:sz="4" w:space="0" w:color="000000"/>
            </w:tcBorders>
            <w:vAlign w:val="center"/>
          </w:tcPr>
          <w:p w14:paraId="61C1ACDA"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2</w:t>
            </w:r>
          </w:p>
        </w:tc>
        <w:tc>
          <w:tcPr>
            <w:tcW w:w="4167" w:type="dxa"/>
            <w:tcBorders>
              <w:top w:val="single" w:sz="4" w:space="0" w:color="000000"/>
              <w:left w:val="single" w:sz="4" w:space="0" w:color="000000"/>
              <w:bottom w:val="single" w:sz="4" w:space="0" w:color="000000"/>
              <w:right w:val="single" w:sz="4" w:space="0" w:color="000000"/>
            </w:tcBorders>
            <w:vAlign w:val="center"/>
          </w:tcPr>
          <w:p w14:paraId="5E110514" w14:textId="77777777" w:rsidR="00847955" w:rsidRPr="003E49B7" w:rsidRDefault="00847955" w:rsidP="00847955">
            <w:pPr>
              <w:ind w:hanging="2"/>
              <w:rPr>
                <w:rFonts w:ascii="Arial" w:eastAsia="Arial" w:hAnsi="Arial" w:cs="Arial"/>
              </w:rPr>
            </w:pPr>
            <w:r w:rsidRPr="003E49B7">
              <w:rPr>
                <w:rFonts w:ascii="Arial" w:eastAsia="Arial" w:hAnsi="Arial" w:cs="Arial"/>
              </w:rPr>
              <w:t>Angka kunjungan rawat jalan &gt;300 pasien perhari</w:t>
            </w:r>
          </w:p>
        </w:tc>
        <w:tc>
          <w:tcPr>
            <w:tcW w:w="1248" w:type="dxa"/>
            <w:tcBorders>
              <w:top w:val="single" w:sz="4" w:space="0" w:color="000000"/>
              <w:left w:val="single" w:sz="4" w:space="0" w:color="000000"/>
              <w:bottom w:val="single" w:sz="4" w:space="0" w:color="000000"/>
              <w:right w:val="single" w:sz="4" w:space="0" w:color="000000"/>
            </w:tcBorders>
            <w:vAlign w:val="center"/>
          </w:tcPr>
          <w:p w14:paraId="4DFCC0F5"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0%</w:t>
            </w:r>
          </w:p>
        </w:tc>
        <w:tc>
          <w:tcPr>
            <w:tcW w:w="1250" w:type="dxa"/>
            <w:tcBorders>
              <w:top w:val="single" w:sz="4" w:space="0" w:color="000000"/>
              <w:left w:val="single" w:sz="4" w:space="0" w:color="000000"/>
              <w:bottom w:val="single" w:sz="4" w:space="0" w:color="000000"/>
              <w:right w:val="single" w:sz="4" w:space="0" w:color="000000"/>
            </w:tcBorders>
            <w:vAlign w:val="center"/>
          </w:tcPr>
          <w:p w14:paraId="74835808" w14:textId="77777777" w:rsidR="00847955" w:rsidRPr="003E49B7" w:rsidRDefault="00847955" w:rsidP="00847955">
            <w:pPr>
              <w:ind w:hanging="2"/>
              <w:jc w:val="center"/>
              <w:rPr>
                <w:rFonts w:ascii="Arial" w:eastAsia="Arial" w:hAnsi="Arial" w:cs="Arial"/>
              </w:rPr>
            </w:pPr>
          </w:p>
        </w:tc>
        <w:tc>
          <w:tcPr>
            <w:tcW w:w="1250" w:type="dxa"/>
            <w:tcBorders>
              <w:top w:val="single" w:sz="4" w:space="0" w:color="000000"/>
              <w:left w:val="single" w:sz="4" w:space="0" w:color="000000"/>
              <w:bottom w:val="single" w:sz="4" w:space="0" w:color="000000"/>
              <w:right w:val="single" w:sz="4" w:space="0" w:color="000000"/>
            </w:tcBorders>
            <w:vAlign w:val="center"/>
          </w:tcPr>
          <w:p w14:paraId="6DD533B9" w14:textId="77777777" w:rsidR="00847955" w:rsidRPr="003E49B7" w:rsidRDefault="00847955" w:rsidP="00847955">
            <w:pPr>
              <w:ind w:hanging="2"/>
              <w:jc w:val="center"/>
              <w:rPr>
                <w:rFonts w:ascii="Arial" w:eastAsia="Arial" w:hAnsi="Arial" w:cs="Arial"/>
              </w:rPr>
            </w:pPr>
          </w:p>
        </w:tc>
        <w:tc>
          <w:tcPr>
            <w:tcW w:w="1250" w:type="dxa"/>
            <w:tcBorders>
              <w:top w:val="single" w:sz="4" w:space="0" w:color="000000"/>
              <w:left w:val="single" w:sz="4" w:space="0" w:color="000000"/>
              <w:bottom w:val="single" w:sz="4" w:space="0" w:color="000000"/>
              <w:right w:val="single" w:sz="4" w:space="0" w:color="000000"/>
            </w:tcBorders>
            <w:vAlign w:val="center"/>
          </w:tcPr>
          <w:p w14:paraId="272E341F" w14:textId="77777777" w:rsidR="00847955" w:rsidRPr="003E49B7" w:rsidRDefault="00847955" w:rsidP="00847955">
            <w:pPr>
              <w:ind w:hanging="2"/>
              <w:jc w:val="center"/>
              <w:rPr>
                <w:rFonts w:ascii="Arial" w:eastAsia="Arial" w:hAnsi="Arial" w:cs="Arial"/>
              </w:rPr>
            </w:pPr>
            <w:r w:rsidRPr="003E49B7">
              <w:rPr>
                <w:rFonts w:ascii="Arial" w:eastAsia="Arial" w:hAnsi="Arial" w:cs="Arial"/>
              </w:rPr>
              <w:t>93,71</w:t>
            </w:r>
          </w:p>
        </w:tc>
      </w:tr>
    </w:tbl>
    <w:p w14:paraId="10548E4B" w14:textId="77236091" w:rsidR="00847955" w:rsidRPr="00062C35" w:rsidRDefault="00847955" w:rsidP="00062861">
      <w:pPr>
        <w:pStyle w:val="ListParagraph"/>
        <w:numPr>
          <w:ilvl w:val="0"/>
          <w:numId w:val="84"/>
        </w:numPr>
        <w:shd w:val="clear" w:color="auto" w:fill="FFFFFF" w:themeFill="background1"/>
        <w:rPr>
          <w:rFonts w:ascii="Arial" w:hAnsi="Arial" w:cs="Arial"/>
          <w:b/>
          <w:bCs/>
        </w:rPr>
      </w:pPr>
      <w:r w:rsidRPr="00062C35">
        <w:rPr>
          <w:rFonts w:ascii="Arial" w:hAnsi="Arial" w:cs="Arial"/>
          <w:b/>
          <w:bCs/>
        </w:rPr>
        <w:t xml:space="preserve">IT </w:t>
      </w:r>
    </w:p>
    <w:tbl>
      <w:tblPr>
        <w:tblW w:w="1000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789"/>
        <w:gridCol w:w="5720"/>
        <w:gridCol w:w="1880"/>
        <w:gridCol w:w="1612"/>
      </w:tblGrid>
      <w:tr w:rsidR="00847955" w:rsidRPr="00E0728B" w14:paraId="63875489" w14:textId="77777777" w:rsidTr="00847955">
        <w:trPr>
          <w:trHeight w:val="226"/>
        </w:trPr>
        <w:tc>
          <w:tcPr>
            <w:tcW w:w="789" w:type="dxa"/>
            <w:tcBorders>
              <w:top w:val="single" w:sz="4" w:space="0" w:color="000000"/>
              <w:left w:val="single" w:sz="4" w:space="0" w:color="000000"/>
              <w:bottom w:val="single" w:sz="4" w:space="0" w:color="000000"/>
              <w:right w:val="single" w:sz="4" w:space="0" w:color="000000"/>
            </w:tcBorders>
            <w:shd w:val="clear" w:color="auto" w:fill="FFFFFF"/>
            <w:hideMark/>
          </w:tcPr>
          <w:p w14:paraId="16E37B1C" w14:textId="77777777" w:rsidR="00847955" w:rsidRPr="00E0728B" w:rsidRDefault="00847955" w:rsidP="00847955">
            <w:pPr>
              <w:shd w:val="clear" w:color="auto" w:fill="FFFFFF"/>
              <w:ind w:left="2" w:hanging="2"/>
              <w:rPr>
                <w:rFonts w:ascii="Arial" w:eastAsia="Arial" w:hAnsi="Arial" w:cs="Arial"/>
                <w:b/>
                <w:bCs/>
              </w:rPr>
            </w:pPr>
            <w:r w:rsidRPr="00E0728B">
              <w:rPr>
                <w:rFonts w:ascii="Arial" w:eastAsia="Arial" w:hAnsi="Arial" w:cs="Arial"/>
                <w:b/>
                <w:bCs/>
              </w:rPr>
              <w:t>No</w:t>
            </w:r>
          </w:p>
        </w:tc>
        <w:tc>
          <w:tcPr>
            <w:tcW w:w="5720" w:type="dxa"/>
            <w:tcBorders>
              <w:top w:val="single" w:sz="4" w:space="0" w:color="000000"/>
              <w:left w:val="single" w:sz="4" w:space="0" w:color="000000"/>
              <w:bottom w:val="single" w:sz="4" w:space="0" w:color="000000"/>
              <w:right w:val="single" w:sz="4" w:space="0" w:color="000000"/>
            </w:tcBorders>
            <w:shd w:val="clear" w:color="auto" w:fill="FFFFFF"/>
            <w:hideMark/>
          </w:tcPr>
          <w:p w14:paraId="2FF6ACED" w14:textId="77777777" w:rsidR="00847955" w:rsidRPr="00E0728B" w:rsidRDefault="00847955" w:rsidP="00847955">
            <w:pPr>
              <w:shd w:val="clear" w:color="auto" w:fill="FFFFFF"/>
              <w:jc w:val="center"/>
              <w:rPr>
                <w:rFonts w:ascii="Arial" w:eastAsia="Arial" w:hAnsi="Arial" w:cs="Arial"/>
                <w:b/>
                <w:bCs/>
              </w:rPr>
            </w:pPr>
            <w:r w:rsidRPr="00E0728B">
              <w:rPr>
                <w:rFonts w:ascii="Arial" w:eastAsia="Arial" w:hAnsi="Arial" w:cs="Arial"/>
                <w:b/>
                <w:bCs/>
              </w:rPr>
              <w:t>Judul</w:t>
            </w:r>
          </w:p>
        </w:tc>
        <w:tc>
          <w:tcPr>
            <w:tcW w:w="1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54CC14" w14:textId="77777777" w:rsidR="00847955" w:rsidRPr="00E0728B" w:rsidRDefault="00847955" w:rsidP="00847955">
            <w:pPr>
              <w:shd w:val="clear" w:color="auto" w:fill="FFFFFF"/>
              <w:ind w:left="2" w:hanging="2"/>
              <w:jc w:val="center"/>
              <w:rPr>
                <w:rFonts w:ascii="Arial" w:eastAsia="Arial" w:hAnsi="Arial" w:cs="Arial"/>
                <w:b/>
                <w:bCs/>
              </w:rPr>
            </w:pPr>
            <w:r w:rsidRPr="00E0728B">
              <w:rPr>
                <w:rFonts w:ascii="Arial" w:eastAsia="Arial" w:hAnsi="Arial" w:cs="Arial"/>
                <w:b/>
                <w:bCs/>
              </w:rPr>
              <w:t xml:space="preserve">Standart </w:t>
            </w:r>
          </w:p>
        </w:tc>
        <w:tc>
          <w:tcPr>
            <w:tcW w:w="1612" w:type="dxa"/>
            <w:tcBorders>
              <w:top w:val="single" w:sz="4" w:space="0" w:color="000000"/>
              <w:left w:val="single" w:sz="4" w:space="0" w:color="000000"/>
              <w:bottom w:val="single" w:sz="4" w:space="0" w:color="000000"/>
              <w:right w:val="single" w:sz="4" w:space="0" w:color="000000"/>
            </w:tcBorders>
            <w:shd w:val="clear" w:color="auto" w:fill="FFFFFF"/>
          </w:tcPr>
          <w:p w14:paraId="4125D5C9" w14:textId="77777777" w:rsidR="00847955" w:rsidRPr="00E0728B" w:rsidRDefault="00847955" w:rsidP="00847955">
            <w:pPr>
              <w:shd w:val="clear" w:color="auto" w:fill="FFFFFF"/>
              <w:ind w:left="2" w:hanging="2"/>
              <w:jc w:val="center"/>
              <w:rPr>
                <w:rFonts w:ascii="Arial" w:eastAsia="Arial" w:hAnsi="Arial" w:cs="Arial"/>
                <w:b/>
                <w:bCs/>
              </w:rPr>
            </w:pPr>
            <w:r>
              <w:rPr>
                <w:rFonts w:ascii="Arial" w:eastAsia="Arial" w:hAnsi="Arial" w:cs="Arial"/>
                <w:b/>
                <w:bCs/>
              </w:rPr>
              <w:t>Jan ‘24</w:t>
            </w:r>
          </w:p>
        </w:tc>
      </w:tr>
      <w:tr w:rsidR="00847955" w:rsidRPr="00E0728B" w14:paraId="42D32752" w14:textId="77777777" w:rsidTr="00847955">
        <w:trPr>
          <w:trHeight w:val="196"/>
        </w:trPr>
        <w:tc>
          <w:tcPr>
            <w:tcW w:w="789" w:type="dxa"/>
            <w:tcBorders>
              <w:top w:val="single" w:sz="4" w:space="0" w:color="000000"/>
              <w:left w:val="single" w:sz="4" w:space="0" w:color="000000"/>
              <w:bottom w:val="single" w:sz="4" w:space="0" w:color="000000"/>
              <w:right w:val="single" w:sz="4" w:space="0" w:color="000000"/>
            </w:tcBorders>
            <w:shd w:val="clear" w:color="auto" w:fill="FFFFFF"/>
            <w:hideMark/>
          </w:tcPr>
          <w:p w14:paraId="59C307C6" w14:textId="77777777" w:rsidR="00847955" w:rsidRPr="00E0728B" w:rsidRDefault="00847955" w:rsidP="00062C35">
            <w:pPr>
              <w:shd w:val="clear" w:color="auto" w:fill="FFFFFF"/>
              <w:ind w:left="2" w:hanging="2"/>
              <w:jc w:val="center"/>
              <w:rPr>
                <w:rFonts w:ascii="Arial" w:eastAsia="Arial" w:hAnsi="Arial" w:cs="Arial"/>
              </w:rPr>
            </w:pPr>
            <w:r w:rsidRPr="00E0728B">
              <w:rPr>
                <w:rFonts w:ascii="Arial" w:eastAsia="Arial" w:hAnsi="Arial" w:cs="Arial"/>
              </w:rPr>
              <w:t>1</w:t>
            </w:r>
          </w:p>
        </w:tc>
        <w:tc>
          <w:tcPr>
            <w:tcW w:w="5720" w:type="dxa"/>
            <w:shd w:val="clear" w:color="auto" w:fill="FFFFFF"/>
          </w:tcPr>
          <w:p w14:paraId="2A0E285F" w14:textId="77777777" w:rsidR="00847955" w:rsidRPr="00E0728B" w:rsidRDefault="00847955" w:rsidP="00847955">
            <w:pPr>
              <w:shd w:val="clear" w:color="auto" w:fill="FFFFFF"/>
              <w:rPr>
                <w:rFonts w:ascii="Arial" w:eastAsia="Arial" w:hAnsi="Arial" w:cs="Arial"/>
              </w:rPr>
            </w:pPr>
            <w:r w:rsidRPr="00E0728B">
              <w:rPr>
                <w:rFonts w:ascii="Arial" w:eastAsia="Times New Roman" w:hAnsi="Arial" w:cs="Arial"/>
              </w:rPr>
              <w:t>Kejadian downtime</w:t>
            </w:r>
          </w:p>
        </w:tc>
        <w:tc>
          <w:tcPr>
            <w:tcW w:w="1880" w:type="dxa"/>
            <w:shd w:val="clear" w:color="auto" w:fill="FFFFFF"/>
          </w:tcPr>
          <w:p w14:paraId="7C2F9E7F" w14:textId="77777777" w:rsidR="00847955" w:rsidRPr="00E0728B" w:rsidRDefault="00847955" w:rsidP="00847955">
            <w:pPr>
              <w:shd w:val="clear" w:color="auto" w:fill="FFFFFF"/>
              <w:ind w:left="2" w:hanging="2"/>
              <w:jc w:val="center"/>
              <w:rPr>
                <w:rFonts w:ascii="Arial" w:eastAsia="Arial" w:hAnsi="Arial" w:cs="Arial"/>
              </w:rPr>
            </w:pPr>
            <w:r w:rsidRPr="00E0728B">
              <w:rPr>
                <w:rFonts w:ascii="Arial" w:eastAsia="Times New Roman" w:hAnsi="Arial" w:cs="Arial"/>
              </w:rPr>
              <w:t>0</w:t>
            </w:r>
          </w:p>
        </w:tc>
        <w:tc>
          <w:tcPr>
            <w:tcW w:w="1612" w:type="dxa"/>
            <w:shd w:val="clear" w:color="auto" w:fill="FFFFFF"/>
          </w:tcPr>
          <w:p w14:paraId="49E0741C" w14:textId="77777777" w:rsidR="00847955" w:rsidRPr="00E0728B" w:rsidRDefault="00847955" w:rsidP="00847955">
            <w:pPr>
              <w:shd w:val="clear" w:color="auto" w:fill="FFFFFF"/>
              <w:ind w:left="2" w:hanging="2"/>
              <w:jc w:val="center"/>
              <w:rPr>
                <w:rFonts w:ascii="Arial" w:eastAsia="Times New Roman" w:hAnsi="Arial" w:cs="Arial"/>
              </w:rPr>
            </w:pPr>
            <w:r w:rsidRPr="00E0728B">
              <w:rPr>
                <w:rFonts w:ascii="Arial" w:eastAsia="Times New Roman" w:hAnsi="Arial" w:cs="Arial"/>
              </w:rPr>
              <w:t>0</w:t>
            </w:r>
          </w:p>
        </w:tc>
      </w:tr>
      <w:tr w:rsidR="00847955" w:rsidRPr="00E0728B" w14:paraId="68D54AA2" w14:textId="77777777" w:rsidTr="00847955">
        <w:trPr>
          <w:trHeight w:val="287"/>
        </w:trPr>
        <w:tc>
          <w:tcPr>
            <w:tcW w:w="789" w:type="dxa"/>
            <w:tcBorders>
              <w:top w:val="single" w:sz="4" w:space="0" w:color="000000"/>
              <w:left w:val="single" w:sz="4" w:space="0" w:color="000000"/>
              <w:bottom w:val="single" w:sz="4" w:space="0" w:color="000000"/>
              <w:right w:val="single" w:sz="4" w:space="0" w:color="000000"/>
            </w:tcBorders>
            <w:shd w:val="clear" w:color="auto" w:fill="FFFFFF"/>
          </w:tcPr>
          <w:p w14:paraId="399843C4" w14:textId="77777777" w:rsidR="00847955" w:rsidRPr="00E0728B" w:rsidRDefault="00847955" w:rsidP="00062C35">
            <w:pPr>
              <w:shd w:val="clear" w:color="auto" w:fill="FFFFFF"/>
              <w:ind w:left="2" w:hanging="2"/>
              <w:jc w:val="center"/>
              <w:rPr>
                <w:rFonts w:ascii="Arial" w:eastAsia="Arial" w:hAnsi="Arial" w:cs="Arial"/>
              </w:rPr>
            </w:pPr>
            <w:r w:rsidRPr="00E0728B">
              <w:rPr>
                <w:rFonts w:ascii="Arial" w:eastAsia="Arial" w:hAnsi="Arial" w:cs="Arial"/>
              </w:rPr>
              <w:t>2</w:t>
            </w:r>
          </w:p>
        </w:tc>
        <w:tc>
          <w:tcPr>
            <w:tcW w:w="5720" w:type="dxa"/>
            <w:shd w:val="clear" w:color="auto" w:fill="FFFFFF"/>
          </w:tcPr>
          <w:p w14:paraId="216C7AEA" w14:textId="77777777" w:rsidR="00847955" w:rsidRPr="00E0728B" w:rsidRDefault="00847955" w:rsidP="00847955">
            <w:pPr>
              <w:shd w:val="clear" w:color="auto" w:fill="FFFFFF"/>
              <w:rPr>
                <w:rFonts w:ascii="Arial" w:eastAsia="Arial" w:hAnsi="Arial" w:cs="Arial"/>
              </w:rPr>
            </w:pPr>
            <w:r w:rsidRPr="00E0728B">
              <w:rPr>
                <w:rFonts w:ascii="Arial" w:eastAsia="Times New Roman" w:hAnsi="Arial" w:cs="Arial"/>
              </w:rPr>
              <w:t>Respontime  penanganan internet dan billing error &lt; 30 mnt</w:t>
            </w:r>
          </w:p>
        </w:tc>
        <w:tc>
          <w:tcPr>
            <w:tcW w:w="1880" w:type="dxa"/>
            <w:shd w:val="clear" w:color="auto" w:fill="FFFFFF"/>
          </w:tcPr>
          <w:p w14:paraId="59B42C23" w14:textId="77777777" w:rsidR="00847955" w:rsidRPr="00E0728B" w:rsidRDefault="00847955" w:rsidP="00847955">
            <w:pPr>
              <w:shd w:val="clear" w:color="auto" w:fill="FFFFFF"/>
              <w:ind w:left="2" w:hanging="2"/>
              <w:jc w:val="center"/>
              <w:rPr>
                <w:rFonts w:ascii="Arial" w:eastAsia="Arial" w:hAnsi="Arial" w:cs="Arial"/>
              </w:rPr>
            </w:pPr>
            <w:r w:rsidRPr="00E0728B">
              <w:rPr>
                <w:rFonts w:ascii="Arial" w:eastAsia="Arial" w:hAnsi="Arial" w:cs="Arial"/>
              </w:rPr>
              <w:t>100%</w:t>
            </w:r>
          </w:p>
        </w:tc>
        <w:tc>
          <w:tcPr>
            <w:tcW w:w="1612" w:type="dxa"/>
            <w:shd w:val="clear" w:color="auto" w:fill="FFFFFF"/>
          </w:tcPr>
          <w:p w14:paraId="700E1F57" w14:textId="77777777" w:rsidR="00847955" w:rsidRPr="00E0728B" w:rsidRDefault="00847955" w:rsidP="00847955">
            <w:pPr>
              <w:shd w:val="clear" w:color="auto" w:fill="FFFFFF"/>
              <w:ind w:left="2" w:hanging="2"/>
              <w:jc w:val="center"/>
              <w:rPr>
                <w:rFonts w:ascii="Arial" w:eastAsia="Arial" w:hAnsi="Arial" w:cs="Arial"/>
              </w:rPr>
            </w:pPr>
            <w:r w:rsidRPr="00E0728B">
              <w:rPr>
                <w:rFonts w:ascii="Arial" w:eastAsia="Arial" w:hAnsi="Arial" w:cs="Arial"/>
              </w:rPr>
              <w:t>100%</w:t>
            </w:r>
          </w:p>
        </w:tc>
      </w:tr>
      <w:tr w:rsidR="00847955" w:rsidRPr="00E0728B" w14:paraId="2C9D0EF7" w14:textId="77777777" w:rsidTr="00847955">
        <w:trPr>
          <w:trHeight w:val="242"/>
        </w:trPr>
        <w:tc>
          <w:tcPr>
            <w:tcW w:w="789" w:type="dxa"/>
            <w:tcBorders>
              <w:top w:val="single" w:sz="4" w:space="0" w:color="000000"/>
              <w:left w:val="single" w:sz="4" w:space="0" w:color="000000"/>
              <w:bottom w:val="single" w:sz="4" w:space="0" w:color="000000"/>
              <w:right w:val="single" w:sz="4" w:space="0" w:color="000000"/>
            </w:tcBorders>
            <w:shd w:val="clear" w:color="auto" w:fill="FFFFFF"/>
          </w:tcPr>
          <w:p w14:paraId="599D16C5" w14:textId="77777777" w:rsidR="00847955" w:rsidRPr="00E0728B" w:rsidRDefault="00847955" w:rsidP="00062C35">
            <w:pPr>
              <w:shd w:val="clear" w:color="auto" w:fill="FFFFFF"/>
              <w:ind w:left="2" w:hanging="2"/>
              <w:jc w:val="center"/>
              <w:rPr>
                <w:rFonts w:ascii="Arial" w:eastAsia="Arial" w:hAnsi="Arial" w:cs="Arial"/>
              </w:rPr>
            </w:pPr>
            <w:r w:rsidRPr="00E0728B">
              <w:rPr>
                <w:rFonts w:ascii="Arial" w:eastAsia="Arial" w:hAnsi="Arial" w:cs="Arial"/>
              </w:rPr>
              <w:t>3</w:t>
            </w:r>
          </w:p>
        </w:tc>
        <w:tc>
          <w:tcPr>
            <w:tcW w:w="5720" w:type="dxa"/>
            <w:shd w:val="clear" w:color="auto" w:fill="FFFFFF"/>
          </w:tcPr>
          <w:p w14:paraId="7A7F6F4F" w14:textId="04057F50" w:rsidR="00847955" w:rsidRPr="00E0728B" w:rsidRDefault="00847955" w:rsidP="00847955">
            <w:pPr>
              <w:shd w:val="clear" w:color="auto" w:fill="FFFFFF"/>
              <w:rPr>
                <w:rFonts w:ascii="Arial" w:eastAsia="Arial" w:hAnsi="Arial" w:cs="Arial"/>
              </w:rPr>
            </w:pPr>
            <w:r w:rsidRPr="00E0728B">
              <w:rPr>
                <w:rFonts w:ascii="Arial" w:eastAsia="Times New Roman" w:hAnsi="Arial" w:cs="Arial"/>
              </w:rPr>
              <w:t xml:space="preserve">Respon Time  untuk penanganan </w:t>
            </w:r>
            <w:r w:rsidR="00062C35">
              <w:rPr>
                <w:rFonts w:ascii="Arial" w:eastAsia="Times New Roman" w:hAnsi="Arial" w:cs="Arial"/>
              </w:rPr>
              <w:t>k</w:t>
            </w:r>
            <w:r w:rsidRPr="00E0728B">
              <w:rPr>
                <w:rFonts w:ascii="Arial" w:eastAsia="Times New Roman" w:hAnsi="Arial" w:cs="Arial"/>
              </w:rPr>
              <w:t>omputer  &lt; 15 menit</w:t>
            </w:r>
          </w:p>
        </w:tc>
        <w:tc>
          <w:tcPr>
            <w:tcW w:w="1880" w:type="dxa"/>
            <w:shd w:val="clear" w:color="auto" w:fill="FFFFFF"/>
          </w:tcPr>
          <w:p w14:paraId="05DE318C" w14:textId="77777777" w:rsidR="00847955" w:rsidRPr="00E0728B" w:rsidRDefault="00847955" w:rsidP="00847955">
            <w:pPr>
              <w:shd w:val="clear" w:color="auto" w:fill="FFFFFF"/>
              <w:ind w:left="2" w:hanging="2"/>
              <w:jc w:val="center"/>
              <w:rPr>
                <w:rFonts w:ascii="Arial" w:eastAsia="Arial" w:hAnsi="Arial" w:cs="Arial"/>
              </w:rPr>
            </w:pPr>
            <w:r w:rsidRPr="00E0728B">
              <w:rPr>
                <w:rFonts w:ascii="Arial" w:eastAsia="Arial" w:hAnsi="Arial" w:cs="Arial"/>
              </w:rPr>
              <w:t>100%</w:t>
            </w:r>
          </w:p>
        </w:tc>
        <w:tc>
          <w:tcPr>
            <w:tcW w:w="1612" w:type="dxa"/>
            <w:shd w:val="clear" w:color="auto" w:fill="FFFFFF"/>
          </w:tcPr>
          <w:p w14:paraId="381F8779" w14:textId="77777777" w:rsidR="00847955" w:rsidRPr="00E0728B" w:rsidRDefault="00847955" w:rsidP="00847955">
            <w:pPr>
              <w:shd w:val="clear" w:color="auto" w:fill="FFFFFF"/>
              <w:ind w:left="2" w:hanging="2"/>
              <w:jc w:val="center"/>
              <w:rPr>
                <w:rFonts w:ascii="Arial" w:eastAsia="Arial" w:hAnsi="Arial" w:cs="Arial"/>
              </w:rPr>
            </w:pPr>
            <w:r>
              <w:rPr>
                <w:rFonts w:ascii="Arial" w:eastAsia="Arial" w:hAnsi="Arial" w:cs="Arial"/>
              </w:rPr>
              <w:t>96,97</w:t>
            </w:r>
            <w:r w:rsidRPr="00E0728B">
              <w:rPr>
                <w:rFonts w:ascii="Arial" w:eastAsia="Arial" w:hAnsi="Arial" w:cs="Arial"/>
              </w:rPr>
              <w:t>%</w:t>
            </w:r>
          </w:p>
        </w:tc>
      </w:tr>
    </w:tbl>
    <w:p w14:paraId="2053E3B0" w14:textId="77777777" w:rsidR="00847955" w:rsidRDefault="00847955" w:rsidP="00847955">
      <w:pPr>
        <w:shd w:val="clear" w:color="auto" w:fill="FFFFFF" w:themeFill="background1"/>
        <w:ind w:hanging="284"/>
        <w:rPr>
          <w:rFonts w:ascii="Arial" w:hAnsi="Arial" w:cs="Arial"/>
          <w:b/>
          <w:bCs/>
        </w:rPr>
      </w:pPr>
    </w:p>
    <w:p w14:paraId="4D529521" w14:textId="77777777" w:rsidR="00847955" w:rsidRDefault="00847955" w:rsidP="00847955">
      <w:pPr>
        <w:shd w:val="clear" w:color="auto" w:fill="FFFFFF" w:themeFill="background1"/>
        <w:rPr>
          <w:rFonts w:ascii="Arial" w:hAnsi="Arial" w:cs="Arial"/>
          <w:b/>
          <w:bCs/>
        </w:rPr>
      </w:pPr>
    </w:p>
    <w:p w14:paraId="742FE3AF" w14:textId="4A60F78A" w:rsidR="00847955" w:rsidRPr="00062C35" w:rsidRDefault="00847955" w:rsidP="00062861">
      <w:pPr>
        <w:pStyle w:val="ListParagraph"/>
        <w:numPr>
          <w:ilvl w:val="0"/>
          <w:numId w:val="84"/>
        </w:numPr>
        <w:rPr>
          <w:rFonts w:ascii="Arial" w:hAnsi="Arial" w:cs="Arial"/>
          <w:b/>
        </w:rPr>
      </w:pPr>
      <w:r w:rsidRPr="00062C35">
        <w:rPr>
          <w:rFonts w:ascii="Arial" w:hAnsi="Arial" w:cs="Arial"/>
          <w:b/>
        </w:rPr>
        <w:t xml:space="preserve">Kamar Jenazah </w:t>
      </w:r>
    </w:p>
    <w:tbl>
      <w:tblPr>
        <w:tblW w:w="999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1"/>
        <w:gridCol w:w="5820"/>
        <w:gridCol w:w="1843"/>
        <w:gridCol w:w="1632"/>
      </w:tblGrid>
      <w:tr w:rsidR="00847955" w:rsidRPr="00E0728B" w14:paraId="59486C93" w14:textId="77777777" w:rsidTr="00847955">
        <w:trPr>
          <w:trHeight w:val="199"/>
        </w:trPr>
        <w:tc>
          <w:tcPr>
            <w:tcW w:w="701" w:type="dxa"/>
            <w:tcBorders>
              <w:top w:val="single" w:sz="4" w:space="0" w:color="000000"/>
              <w:left w:val="single" w:sz="4" w:space="0" w:color="000000"/>
              <w:bottom w:val="single" w:sz="4" w:space="0" w:color="000000"/>
              <w:right w:val="single" w:sz="4" w:space="0" w:color="000000"/>
            </w:tcBorders>
            <w:hideMark/>
          </w:tcPr>
          <w:p w14:paraId="6C3EA276" w14:textId="77777777" w:rsidR="00847955" w:rsidRPr="00E0728B" w:rsidRDefault="00847955" w:rsidP="00847955">
            <w:pPr>
              <w:shd w:val="clear" w:color="auto" w:fill="FFFFFF"/>
              <w:ind w:left="2" w:hanging="2"/>
              <w:rPr>
                <w:rFonts w:ascii="Arial" w:eastAsia="Arial" w:hAnsi="Arial" w:cs="Arial"/>
                <w:b/>
                <w:bCs/>
              </w:rPr>
            </w:pPr>
            <w:r w:rsidRPr="00E0728B">
              <w:rPr>
                <w:rFonts w:ascii="Arial" w:eastAsia="Arial" w:hAnsi="Arial" w:cs="Arial"/>
                <w:b/>
                <w:bCs/>
              </w:rPr>
              <w:t>No</w:t>
            </w:r>
          </w:p>
        </w:tc>
        <w:tc>
          <w:tcPr>
            <w:tcW w:w="5820" w:type="dxa"/>
            <w:tcBorders>
              <w:top w:val="single" w:sz="4" w:space="0" w:color="000000"/>
              <w:left w:val="single" w:sz="4" w:space="0" w:color="000000"/>
              <w:bottom w:val="single" w:sz="4" w:space="0" w:color="000000"/>
              <w:right w:val="single" w:sz="4" w:space="0" w:color="000000"/>
            </w:tcBorders>
            <w:hideMark/>
          </w:tcPr>
          <w:p w14:paraId="39EB8CAB" w14:textId="77777777" w:rsidR="00847955" w:rsidRPr="00E0728B" w:rsidRDefault="00847955" w:rsidP="00847955">
            <w:pPr>
              <w:shd w:val="clear" w:color="auto" w:fill="FFFFFF"/>
              <w:tabs>
                <w:tab w:val="center" w:pos="1947"/>
                <w:tab w:val="right" w:pos="3895"/>
              </w:tabs>
              <w:rPr>
                <w:rFonts w:ascii="Arial" w:eastAsia="Arial" w:hAnsi="Arial" w:cs="Arial"/>
                <w:b/>
                <w:bCs/>
              </w:rPr>
            </w:pPr>
            <w:r w:rsidRPr="00E0728B">
              <w:rPr>
                <w:rFonts w:ascii="Arial" w:eastAsia="Arial" w:hAnsi="Arial" w:cs="Arial"/>
                <w:b/>
                <w:bCs/>
              </w:rPr>
              <w:tab/>
              <w:t>Judul</w:t>
            </w:r>
            <w:r w:rsidRPr="00E0728B">
              <w:rPr>
                <w:rFonts w:ascii="Arial" w:eastAsia="Arial" w:hAnsi="Arial" w:cs="Arial"/>
                <w:b/>
                <w:bCs/>
              </w:rPr>
              <w:tab/>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1C804315" w14:textId="77777777" w:rsidR="00847955" w:rsidRPr="00E0728B" w:rsidRDefault="00847955" w:rsidP="00847955">
            <w:pPr>
              <w:shd w:val="clear" w:color="auto" w:fill="FFFFFF"/>
              <w:ind w:left="2" w:hanging="2"/>
              <w:jc w:val="center"/>
              <w:rPr>
                <w:rFonts w:ascii="Arial" w:eastAsia="Arial" w:hAnsi="Arial" w:cs="Arial"/>
                <w:b/>
                <w:bCs/>
              </w:rPr>
            </w:pPr>
            <w:r w:rsidRPr="00E0728B">
              <w:rPr>
                <w:rFonts w:ascii="Arial" w:eastAsia="Arial" w:hAnsi="Arial" w:cs="Arial"/>
                <w:b/>
                <w:bCs/>
              </w:rPr>
              <w:t xml:space="preserve">Standart </w:t>
            </w:r>
          </w:p>
        </w:tc>
        <w:tc>
          <w:tcPr>
            <w:tcW w:w="1632" w:type="dxa"/>
            <w:tcBorders>
              <w:top w:val="single" w:sz="4" w:space="0" w:color="000000"/>
              <w:left w:val="single" w:sz="4" w:space="0" w:color="000000"/>
              <w:bottom w:val="single" w:sz="4" w:space="0" w:color="000000"/>
              <w:right w:val="single" w:sz="4" w:space="0" w:color="000000"/>
            </w:tcBorders>
          </w:tcPr>
          <w:p w14:paraId="7F9A30A0" w14:textId="77777777" w:rsidR="00847955" w:rsidRPr="00E0728B" w:rsidRDefault="00847955" w:rsidP="00847955">
            <w:pPr>
              <w:shd w:val="clear" w:color="auto" w:fill="FFFFFF"/>
              <w:ind w:left="2" w:hanging="2"/>
              <w:jc w:val="center"/>
              <w:rPr>
                <w:rFonts w:ascii="Arial" w:eastAsia="Arial" w:hAnsi="Arial" w:cs="Arial"/>
                <w:b/>
                <w:bCs/>
              </w:rPr>
            </w:pPr>
            <w:r>
              <w:rPr>
                <w:rFonts w:ascii="Arial" w:eastAsia="Arial" w:hAnsi="Arial" w:cs="Arial"/>
                <w:b/>
                <w:bCs/>
              </w:rPr>
              <w:t>Jan ‘24</w:t>
            </w:r>
          </w:p>
        </w:tc>
      </w:tr>
      <w:tr w:rsidR="00847955" w:rsidRPr="00E0728B" w14:paraId="4F30C355" w14:textId="77777777" w:rsidTr="00847955">
        <w:trPr>
          <w:trHeight w:val="183"/>
        </w:trPr>
        <w:tc>
          <w:tcPr>
            <w:tcW w:w="701" w:type="dxa"/>
            <w:hideMark/>
          </w:tcPr>
          <w:p w14:paraId="4A7A2662" w14:textId="77777777" w:rsidR="00847955" w:rsidRPr="00E0728B" w:rsidRDefault="00847955" w:rsidP="00062C35">
            <w:pPr>
              <w:shd w:val="clear" w:color="auto" w:fill="FFFFFF"/>
              <w:ind w:left="2" w:hanging="2"/>
              <w:jc w:val="center"/>
              <w:rPr>
                <w:rFonts w:ascii="Arial" w:eastAsia="Arial" w:hAnsi="Arial" w:cs="Arial"/>
              </w:rPr>
            </w:pPr>
            <w:r w:rsidRPr="00E0728B">
              <w:rPr>
                <w:rFonts w:ascii="Arial" w:eastAsia="Times New Roman" w:hAnsi="Arial" w:cs="Arial"/>
              </w:rPr>
              <w:t>1.</w:t>
            </w:r>
          </w:p>
        </w:tc>
        <w:tc>
          <w:tcPr>
            <w:tcW w:w="5820" w:type="dxa"/>
          </w:tcPr>
          <w:p w14:paraId="4B1F556B" w14:textId="77777777" w:rsidR="00847955" w:rsidRPr="00E0728B" w:rsidRDefault="00847955" w:rsidP="00847955">
            <w:pPr>
              <w:shd w:val="clear" w:color="auto" w:fill="FFFFFF"/>
              <w:rPr>
                <w:rFonts w:ascii="Arial" w:eastAsia="Arial" w:hAnsi="Arial" w:cs="Arial"/>
              </w:rPr>
            </w:pPr>
            <w:r w:rsidRPr="00E0728B">
              <w:rPr>
                <w:rFonts w:ascii="Arial" w:eastAsia="Times New Roman" w:hAnsi="Arial" w:cs="Arial"/>
              </w:rPr>
              <w:t xml:space="preserve">Pencatatan kematian pasien di kamar mayat (registrasi) &lt; 2jam </w:t>
            </w:r>
          </w:p>
        </w:tc>
        <w:tc>
          <w:tcPr>
            <w:tcW w:w="1843" w:type="dxa"/>
          </w:tcPr>
          <w:p w14:paraId="0C1CBF38" w14:textId="77777777" w:rsidR="00847955" w:rsidRPr="00E0728B" w:rsidRDefault="00847955" w:rsidP="00847955">
            <w:pPr>
              <w:shd w:val="clear" w:color="auto" w:fill="FFFFFF"/>
              <w:ind w:left="2" w:hanging="2"/>
              <w:jc w:val="center"/>
              <w:rPr>
                <w:rFonts w:ascii="Arial" w:eastAsia="Arial" w:hAnsi="Arial" w:cs="Arial"/>
              </w:rPr>
            </w:pPr>
            <w:r w:rsidRPr="00E0728B">
              <w:rPr>
                <w:rFonts w:ascii="Arial" w:eastAsia="Times New Roman" w:hAnsi="Arial" w:cs="Arial"/>
              </w:rPr>
              <w:t>100%</w:t>
            </w:r>
          </w:p>
        </w:tc>
        <w:tc>
          <w:tcPr>
            <w:tcW w:w="1632" w:type="dxa"/>
          </w:tcPr>
          <w:p w14:paraId="45E0768C" w14:textId="77777777" w:rsidR="00847955" w:rsidRPr="00E0728B" w:rsidRDefault="00847955" w:rsidP="00847955">
            <w:pPr>
              <w:shd w:val="clear" w:color="auto" w:fill="FFFFFF"/>
              <w:ind w:left="2" w:hanging="2"/>
              <w:jc w:val="center"/>
              <w:rPr>
                <w:rFonts w:ascii="Arial" w:eastAsia="Times New Roman" w:hAnsi="Arial" w:cs="Arial"/>
              </w:rPr>
            </w:pPr>
            <w:r w:rsidRPr="00E0728B">
              <w:rPr>
                <w:rFonts w:ascii="Arial" w:eastAsia="Times New Roman" w:hAnsi="Arial" w:cs="Arial"/>
              </w:rPr>
              <w:t>100%</w:t>
            </w:r>
          </w:p>
        </w:tc>
      </w:tr>
    </w:tbl>
    <w:p w14:paraId="6A7271E8" w14:textId="77777777" w:rsidR="00847955" w:rsidRDefault="00847955" w:rsidP="00847955">
      <w:pPr>
        <w:jc w:val="both"/>
        <w:rPr>
          <w:rFonts w:ascii="Arial" w:hAnsi="Arial" w:cs="Arial"/>
          <w:b/>
          <w:bCs/>
        </w:rPr>
        <w:sectPr w:rsidR="00847955" w:rsidSect="00A72FA5">
          <w:pgSz w:w="12240" w:h="15840" w:code="1"/>
          <w:pgMar w:top="1418" w:right="993" w:bottom="1418" w:left="1134" w:header="720" w:footer="720" w:gutter="0"/>
          <w:cols w:space="720"/>
          <w:docGrid w:linePitch="360"/>
        </w:sectPr>
      </w:pPr>
    </w:p>
    <w:bookmarkEnd w:id="27"/>
    <w:p w14:paraId="31DC5DAE" w14:textId="023D812C" w:rsidR="00FD7315" w:rsidRPr="00692D4B" w:rsidRDefault="001B1668" w:rsidP="00FD7315">
      <w:pPr>
        <w:pStyle w:val="ListParagraph"/>
        <w:numPr>
          <w:ilvl w:val="0"/>
          <w:numId w:val="7"/>
        </w:numPr>
        <w:spacing w:before="0" w:line="276" w:lineRule="auto"/>
        <w:ind w:left="426" w:hanging="357"/>
        <w:rPr>
          <w:rFonts w:ascii="Arial" w:hAnsi="Arial" w:cs="Arial"/>
          <w:b/>
          <w:bCs/>
        </w:rPr>
      </w:pPr>
      <w:r>
        <w:rPr>
          <w:rFonts w:ascii="Arial" w:hAnsi="Arial" w:cs="Arial"/>
          <w:b/>
          <w:bCs/>
        </w:rPr>
        <w:lastRenderedPageBreak/>
        <w:t>P</w:t>
      </w:r>
      <w:r w:rsidR="00FD7315" w:rsidRPr="00692D4B">
        <w:rPr>
          <w:rFonts w:ascii="Arial" w:hAnsi="Arial" w:cs="Arial"/>
          <w:b/>
          <w:bCs/>
        </w:rPr>
        <w:t xml:space="preserve">ermasalahan Rumah Sakit Rumah Sakit </w:t>
      </w:r>
    </w:p>
    <w:p w14:paraId="4E739D9B" w14:textId="77777777" w:rsidR="00692D4B" w:rsidRPr="00535B82" w:rsidRDefault="00692D4B" w:rsidP="00062861">
      <w:pPr>
        <w:pStyle w:val="ListParagraph"/>
        <w:numPr>
          <w:ilvl w:val="1"/>
          <w:numId w:val="33"/>
        </w:numPr>
        <w:spacing w:line="276" w:lineRule="auto"/>
        <w:ind w:left="709"/>
        <w:rPr>
          <w:rFonts w:ascii="Arial" w:hAnsi="Arial" w:cs="Arial"/>
        </w:rPr>
      </w:pPr>
      <w:r w:rsidRPr="00535B82">
        <w:rPr>
          <w:rFonts w:ascii="Arial" w:hAnsi="Arial" w:cs="Arial"/>
        </w:rPr>
        <w:t>Permasalah Instalasi Kamar Operasi (IKO)</w:t>
      </w:r>
    </w:p>
    <w:tbl>
      <w:tblPr>
        <w:tblW w:w="13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704"/>
        <w:gridCol w:w="5245"/>
        <w:gridCol w:w="425"/>
        <w:gridCol w:w="7371"/>
      </w:tblGrid>
      <w:tr w:rsidR="00692D4B" w:rsidRPr="00BB03F6" w14:paraId="2777E5D7" w14:textId="77777777" w:rsidTr="004A6ECD">
        <w:trPr>
          <w:trHeight w:val="284"/>
        </w:trPr>
        <w:tc>
          <w:tcPr>
            <w:tcW w:w="704" w:type="dxa"/>
            <w:shd w:val="clear" w:color="auto" w:fill="FFFFFF" w:themeFill="background1"/>
            <w:vAlign w:val="center"/>
          </w:tcPr>
          <w:p w14:paraId="44721A60" w14:textId="77777777" w:rsidR="00692D4B" w:rsidRPr="00BB03F6" w:rsidRDefault="00692D4B" w:rsidP="004A6ECD">
            <w:pPr>
              <w:jc w:val="center"/>
              <w:rPr>
                <w:rFonts w:ascii="Arial" w:hAnsi="Arial" w:cs="Arial"/>
              </w:rPr>
            </w:pPr>
            <w:r w:rsidRPr="00BB03F6">
              <w:rPr>
                <w:rFonts w:ascii="Arial" w:hAnsi="Arial" w:cs="Arial"/>
              </w:rPr>
              <w:t>No</w:t>
            </w:r>
          </w:p>
        </w:tc>
        <w:tc>
          <w:tcPr>
            <w:tcW w:w="5245" w:type="dxa"/>
            <w:shd w:val="clear" w:color="auto" w:fill="FFFFFF" w:themeFill="background1"/>
            <w:vAlign w:val="center"/>
          </w:tcPr>
          <w:p w14:paraId="686AB142" w14:textId="77777777" w:rsidR="00692D4B" w:rsidRPr="00BB03F6" w:rsidRDefault="00692D4B" w:rsidP="004A6ECD">
            <w:pPr>
              <w:jc w:val="center"/>
              <w:rPr>
                <w:rFonts w:ascii="Arial" w:hAnsi="Arial" w:cs="Arial"/>
              </w:rPr>
            </w:pPr>
            <w:r w:rsidRPr="00BB03F6">
              <w:rPr>
                <w:rFonts w:ascii="Arial" w:hAnsi="Arial" w:cs="Arial"/>
              </w:rPr>
              <w:t>Masalah</w:t>
            </w:r>
          </w:p>
        </w:tc>
        <w:tc>
          <w:tcPr>
            <w:tcW w:w="7796" w:type="dxa"/>
            <w:gridSpan w:val="2"/>
            <w:shd w:val="clear" w:color="auto" w:fill="FFFFFF" w:themeFill="background1"/>
            <w:vAlign w:val="center"/>
          </w:tcPr>
          <w:p w14:paraId="601F2FC1" w14:textId="77777777" w:rsidR="00692D4B" w:rsidRPr="00BB03F6" w:rsidRDefault="00692D4B" w:rsidP="004A6ECD">
            <w:pPr>
              <w:jc w:val="center"/>
              <w:rPr>
                <w:rFonts w:ascii="Arial" w:hAnsi="Arial" w:cs="Arial"/>
              </w:rPr>
            </w:pPr>
            <w:r w:rsidRPr="00BB03F6">
              <w:rPr>
                <w:rFonts w:ascii="Arial" w:hAnsi="Arial" w:cs="Arial"/>
              </w:rPr>
              <w:t>Tindak Lanjut</w:t>
            </w:r>
          </w:p>
        </w:tc>
      </w:tr>
      <w:tr w:rsidR="00692D4B" w:rsidRPr="00BB03F6" w14:paraId="3F8292CA" w14:textId="77777777" w:rsidTr="004A6ECD">
        <w:trPr>
          <w:trHeight w:val="284"/>
        </w:trPr>
        <w:tc>
          <w:tcPr>
            <w:tcW w:w="704" w:type="dxa"/>
            <w:vMerge w:val="restart"/>
            <w:tcBorders>
              <w:left w:val="single" w:sz="4" w:space="0" w:color="auto"/>
              <w:right w:val="single" w:sz="4" w:space="0" w:color="auto"/>
            </w:tcBorders>
          </w:tcPr>
          <w:p w14:paraId="3DB94412" w14:textId="77777777" w:rsidR="00692D4B" w:rsidRPr="00BB03F6" w:rsidRDefault="00692D4B" w:rsidP="004A6ECD">
            <w:pPr>
              <w:spacing w:line="276" w:lineRule="auto"/>
              <w:jc w:val="center"/>
              <w:rPr>
                <w:rFonts w:ascii="Arial" w:hAnsi="Arial" w:cs="Arial"/>
              </w:rPr>
            </w:pPr>
            <w:r w:rsidRPr="00BB03F6">
              <w:rPr>
                <w:rFonts w:ascii="Arial" w:hAnsi="Arial" w:cs="Arial"/>
              </w:rPr>
              <w:t>1</w:t>
            </w:r>
          </w:p>
        </w:tc>
        <w:tc>
          <w:tcPr>
            <w:tcW w:w="5245" w:type="dxa"/>
            <w:vMerge w:val="restart"/>
            <w:tcBorders>
              <w:left w:val="single" w:sz="4" w:space="0" w:color="auto"/>
              <w:right w:val="single" w:sz="4" w:space="0" w:color="auto"/>
            </w:tcBorders>
          </w:tcPr>
          <w:p w14:paraId="07752DA6" w14:textId="77777777" w:rsidR="00692D4B" w:rsidRPr="00552C28" w:rsidRDefault="00692D4B" w:rsidP="004A6ECD">
            <w:pPr>
              <w:tabs>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 w:val="left" w:pos="0"/>
              </w:tabs>
              <w:overflowPunct w:val="0"/>
              <w:adjustRightInd w:val="0"/>
              <w:spacing w:line="276" w:lineRule="auto"/>
              <w:jc w:val="both"/>
              <w:textAlignment w:val="baseline"/>
              <w:rPr>
                <w:rFonts w:ascii="Arial" w:hAnsi="Arial" w:cs="Arial"/>
                <w:bCs/>
              </w:rPr>
            </w:pPr>
            <w:r>
              <w:rPr>
                <w:rFonts w:ascii="Arial" w:hAnsi="Arial" w:cs="Arial"/>
                <w:bCs/>
              </w:rPr>
              <w:t xml:space="preserve"> Ada perawat asisten yang cuti dan meningkatnya pasien operasi pada bulan januari sehingga menyebabkan perawat kelelahan</w:t>
            </w:r>
          </w:p>
          <w:p w14:paraId="3564FB3E" w14:textId="77777777" w:rsidR="00692D4B" w:rsidRPr="00BB03F6" w:rsidRDefault="00692D4B" w:rsidP="004A6ECD">
            <w:pPr>
              <w:tabs>
                <w:tab w:val="left" w:pos="273"/>
                <w:tab w:val="left" w:pos="4961"/>
              </w:tabs>
              <w:spacing w:line="276" w:lineRule="auto"/>
              <w:ind w:left="131" w:right="283"/>
              <w:jc w:val="both"/>
              <w:rPr>
                <w:rFonts w:ascii="Arial" w:hAnsi="Arial" w:cs="Arial"/>
              </w:rPr>
            </w:pPr>
          </w:p>
        </w:tc>
        <w:tc>
          <w:tcPr>
            <w:tcW w:w="425" w:type="dxa"/>
            <w:tcBorders>
              <w:left w:val="single" w:sz="4" w:space="0" w:color="auto"/>
            </w:tcBorders>
          </w:tcPr>
          <w:p w14:paraId="7E074D5D"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P</w:t>
            </w:r>
          </w:p>
        </w:tc>
        <w:tc>
          <w:tcPr>
            <w:tcW w:w="7371" w:type="dxa"/>
          </w:tcPr>
          <w:p w14:paraId="792FF2CD" w14:textId="77777777" w:rsidR="00692D4B" w:rsidRPr="00BB03F6" w:rsidRDefault="00692D4B" w:rsidP="004A6ECD">
            <w:pPr>
              <w:pStyle w:val="TableParagraph"/>
              <w:spacing w:line="276" w:lineRule="auto"/>
              <w:ind w:left="131" w:right="130" w:firstLine="8"/>
              <w:jc w:val="both"/>
              <w:rPr>
                <w:rFonts w:ascii="Arial" w:hAnsi="Arial" w:cs="Arial"/>
              </w:rPr>
            </w:pPr>
            <w:r>
              <w:rPr>
                <w:rFonts w:ascii="Arial" w:hAnsi="Arial" w:cs="Arial"/>
              </w:rPr>
              <w:t>Mencari pengganti sementara dari rawat inap untuk menghendel operasi dari iko</w:t>
            </w:r>
          </w:p>
        </w:tc>
      </w:tr>
      <w:tr w:rsidR="00692D4B" w:rsidRPr="00BB03F6" w14:paraId="294B0A5F" w14:textId="77777777" w:rsidTr="004A6ECD">
        <w:trPr>
          <w:trHeight w:val="284"/>
        </w:trPr>
        <w:tc>
          <w:tcPr>
            <w:tcW w:w="704" w:type="dxa"/>
            <w:vMerge/>
            <w:tcBorders>
              <w:left w:val="single" w:sz="4" w:space="0" w:color="auto"/>
              <w:right w:val="single" w:sz="4" w:space="0" w:color="auto"/>
            </w:tcBorders>
          </w:tcPr>
          <w:p w14:paraId="0F463404" w14:textId="77777777" w:rsidR="00692D4B" w:rsidRPr="00BB03F6" w:rsidRDefault="00692D4B" w:rsidP="004A6ECD">
            <w:pPr>
              <w:spacing w:line="276" w:lineRule="auto"/>
              <w:jc w:val="center"/>
              <w:rPr>
                <w:rFonts w:ascii="Arial" w:hAnsi="Arial" w:cs="Arial"/>
              </w:rPr>
            </w:pPr>
          </w:p>
        </w:tc>
        <w:tc>
          <w:tcPr>
            <w:tcW w:w="5245" w:type="dxa"/>
            <w:vMerge/>
            <w:tcBorders>
              <w:left w:val="single" w:sz="4" w:space="0" w:color="auto"/>
              <w:right w:val="single" w:sz="4" w:space="0" w:color="auto"/>
            </w:tcBorders>
          </w:tcPr>
          <w:p w14:paraId="13462EC2" w14:textId="77777777" w:rsidR="00692D4B" w:rsidRPr="00BB03F6" w:rsidRDefault="00692D4B" w:rsidP="004A6ECD">
            <w:pPr>
              <w:tabs>
                <w:tab w:val="left" w:pos="273"/>
              </w:tabs>
              <w:spacing w:line="276" w:lineRule="auto"/>
              <w:ind w:left="131"/>
              <w:jc w:val="both"/>
              <w:rPr>
                <w:rFonts w:ascii="Arial" w:hAnsi="Arial" w:cs="Arial"/>
              </w:rPr>
            </w:pPr>
          </w:p>
        </w:tc>
        <w:tc>
          <w:tcPr>
            <w:tcW w:w="425" w:type="dxa"/>
            <w:tcBorders>
              <w:left w:val="single" w:sz="4" w:space="0" w:color="auto"/>
            </w:tcBorders>
          </w:tcPr>
          <w:p w14:paraId="067C8FE3"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D</w:t>
            </w:r>
          </w:p>
        </w:tc>
        <w:tc>
          <w:tcPr>
            <w:tcW w:w="7371" w:type="dxa"/>
          </w:tcPr>
          <w:p w14:paraId="73A8AEE9" w14:textId="77777777" w:rsidR="00692D4B" w:rsidRPr="00BB03F6" w:rsidRDefault="00692D4B" w:rsidP="004A6ECD">
            <w:pPr>
              <w:pStyle w:val="TableParagraph"/>
              <w:spacing w:line="276" w:lineRule="auto"/>
              <w:ind w:left="131" w:firstLine="8"/>
              <w:jc w:val="both"/>
              <w:rPr>
                <w:rFonts w:ascii="Arial" w:hAnsi="Arial" w:cs="Arial"/>
              </w:rPr>
            </w:pPr>
            <w:r>
              <w:rPr>
                <w:rFonts w:ascii="Arial" w:hAnsi="Arial" w:cs="Arial"/>
              </w:rPr>
              <w:t>Memploting perawat dari irna ke iko sehingga pelayanan di IKO berjalan sesaui dengan spo</w:t>
            </w:r>
          </w:p>
        </w:tc>
      </w:tr>
      <w:tr w:rsidR="00692D4B" w:rsidRPr="00BB03F6" w14:paraId="5F512956" w14:textId="77777777" w:rsidTr="004A6ECD">
        <w:trPr>
          <w:trHeight w:val="284"/>
        </w:trPr>
        <w:tc>
          <w:tcPr>
            <w:tcW w:w="704" w:type="dxa"/>
            <w:vMerge/>
            <w:tcBorders>
              <w:left w:val="single" w:sz="4" w:space="0" w:color="auto"/>
              <w:right w:val="single" w:sz="4" w:space="0" w:color="auto"/>
            </w:tcBorders>
          </w:tcPr>
          <w:p w14:paraId="3ED99D61" w14:textId="77777777" w:rsidR="00692D4B" w:rsidRPr="00BB03F6" w:rsidRDefault="00692D4B" w:rsidP="004A6ECD">
            <w:pPr>
              <w:spacing w:line="276" w:lineRule="auto"/>
              <w:jc w:val="center"/>
              <w:rPr>
                <w:rFonts w:ascii="Arial" w:hAnsi="Arial" w:cs="Arial"/>
              </w:rPr>
            </w:pPr>
          </w:p>
        </w:tc>
        <w:tc>
          <w:tcPr>
            <w:tcW w:w="5245" w:type="dxa"/>
            <w:vMerge/>
            <w:tcBorders>
              <w:left w:val="single" w:sz="4" w:space="0" w:color="auto"/>
              <w:right w:val="single" w:sz="4" w:space="0" w:color="auto"/>
            </w:tcBorders>
          </w:tcPr>
          <w:p w14:paraId="3D7754ED" w14:textId="77777777" w:rsidR="00692D4B" w:rsidRPr="00BB03F6" w:rsidRDefault="00692D4B" w:rsidP="004A6ECD">
            <w:pPr>
              <w:tabs>
                <w:tab w:val="left" w:pos="273"/>
              </w:tabs>
              <w:spacing w:line="276" w:lineRule="auto"/>
              <w:ind w:left="131"/>
              <w:jc w:val="both"/>
              <w:rPr>
                <w:rFonts w:ascii="Arial" w:hAnsi="Arial" w:cs="Arial"/>
              </w:rPr>
            </w:pPr>
          </w:p>
        </w:tc>
        <w:tc>
          <w:tcPr>
            <w:tcW w:w="425" w:type="dxa"/>
            <w:tcBorders>
              <w:left w:val="single" w:sz="4" w:space="0" w:color="auto"/>
            </w:tcBorders>
          </w:tcPr>
          <w:p w14:paraId="2601D4E7"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S</w:t>
            </w:r>
          </w:p>
        </w:tc>
        <w:tc>
          <w:tcPr>
            <w:tcW w:w="7371" w:type="dxa"/>
          </w:tcPr>
          <w:p w14:paraId="2F515C5D" w14:textId="77777777" w:rsidR="00692D4B" w:rsidRPr="00BB03F6" w:rsidRDefault="00692D4B" w:rsidP="004A6ECD">
            <w:pPr>
              <w:pStyle w:val="TableParagraph"/>
              <w:spacing w:line="276" w:lineRule="auto"/>
              <w:ind w:left="131" w:firstLine="8"/>
              <w:jc w:val="both"/>
              <w:rPr>
                <w:rFonts w:ascii="Arial" w:hAnsi="Arial" w:cs="Arial"/>
              </w:rPr>
            </w:pPr>
            <w:r>
              <w:rPr>
                <w:rFonts w:ascii="Arial" w:hAnsi="Arial" w:cs="Arial"/>
              </w:rPr>
              <w:t>Monitoring secara rutin perawat yang pindah di IKO</w:t>
            </w:r>
          </w:p>
        </w:tc>
      </w:tr>
      <w:tr w:rsidR="00692D4B" w:rsidRPr="00BB03F6" w14:paraId="70293D79" w14:textId="77777777" w:rsidTr="004A6ECD">
        <w:trPr>
          <w:trHeight w:val="70"/>
        </w:trPr>
        <w:tc>
          <w:tcPr>
            <w:tcW w:w="704" w:type="dxa"/>
            <w:vMerge/>
            <w:tcBorders>
              <w:left w:val="single" w:sz="4" w:space="0" w:color="auto"/>
              <w:right w:val="single" w:sz="4" w:space="0" w:color="auto"/>
            </w:tcBorders>
          </w:tcPr>
          <w:p w14:paraId="47ABA202" w14:textId="77777777" w:rsidR="00692D4B" w:rsidRPr="00BB03F6" w:rsidRDefault="00692D4B" w:rsidP="004A6ECD">
            <w:pPr>
              <w:spacing w:line="276" w:lineRule="auto"/>
              <w:jc w:val="center"/>
              <w:rPr>
                <w:rFonts w:ascii="Arial" w:hAnsi="Arial" w:cs="Arial"/>
              </w:rPr>
            </w:pPr>
          </w:p>
        </w:tc>
        <w:tc>
          <w:tcPr>
            <w:tcW w:w="5245" w:type="dxa"/>
            <w:vMerge/>
            <w:tcBorders>
              <w:left w:val="single" w:sz="4" w:space="0" w:color="auto"/>
              <w:right w:val="single" w:sz="4" w:space="0" w:color="auto"/>
            </w:tcBorders>
          </w:tcPr>
          <w:p w14:paraId="1E72F16F" w14:textId="77777777" w:rsidR="00692D4B" w:rsidRPr="00BB03F6" w:rsidRDefault="00692D4B" w:rsidP="004A6ECD">
            <w:pPr>
              <w:tabs>
                <w:tab w:val="left" w:pos="273"/>
              </w:tabs>
              <w:spacing w:line="276" w:lineRule="auto"/>
              <w:ind w:left="131"/>
              <w:jc w:val="both"/>
              <w:rPr>
                <w:rFonts w:ascii="Arial" w:hAnsi="Arial" w:cs="Arial"/>
              </w:rPr>
            </w:pPr>
          </w:p>
        </w:tc>
        <w:tc>
          <w:tcPr>
            <w:tcW w:w="425" w:type="dxa"/>
            <w:tcBorders>
              <w:left w:val="single" w:sz="4" w:space="0" w:color="auto"/>
            </w:tcBorders>
          </w:tcPr>
          <w:p w14:paraId="3AA4E679"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A</w:t>
            </w:r>
          </w:p>
        </w:tc>
        <w:tc>
          <w:tcPr>
            <w:tcW w:w="7371" w:type="dxa"/>
          </w:tcPr>
          <w:p w14:paraId="632A7DCE" w14:textId="77777777" w:rsidR="00692D4B" w:rsidRPr="00BB03F6" w:rsidRDefault="00692D4B" w:rsidP="004A6ECD">
            <w:pPr>
              <w:pStyle w:val="TableParagraph"/>
              <w:spacing w:line="276" w:lineRule="auto"/>
              <w:ind w:left="131" w:right="138" w:firstLine="8"/>
              <w:jc w:val="both"/>
              <w:rPr>
                <w:rFonts w:ascii="Arial" w:hAnsi="Arial" w:cs="Arial"/>
              </w:rPr>
            </w:pPr>
            <w:r>
              <w:rPr>
                <w:rFonts w:ascii="Arial" w:hAnsi="Arial" w:cs="Arial"/>
              </w:rPr>
              <w:t>Mengevaluasi hasil perawat yang sudah perbantuan di IKO</w:t>
            </w:r>
          </w:p>
        </w:tc>
      </w:tr>
      <w:tr w:rsidR="00692D4B" w:rsidRPr="00BB03F6" w14:paraId="1686DE8D" w14:textId="77777777" w:rsidTr="004A6ECD">
        <w:trPr>
          <w:trHeight w:val="70"/>
        </w:trPr>
        <w:tc>
          <w:tcPr>
            <w:tcW w:w="704" w:type="dxa"/>
            <w:vMerge w:val="restart"/>
            <w:tcBorders>
              <w:left w:val="single" w:sz="4" w:space="0" w:color="auto"/>
              <w:right w:val="single" w:sz="4" w:space="0" w:color="auto"/>
            </w:tcBorders>
          </w:tcPr>
          <w:p w14:paraId="79282B89" w14:textId="77777777" w:rsidR="00692D4B" w:rsidRPr="00BB03F6" w:rsidRDefault="00692D4B" w:rsidP="004A6ECD">
            <w:pPr>
              <w:spacing w:line="276" w:lineRule="auto"/>
              <w:jc w:val="center"/>
              <w:rPr>
                <w:rFonts w:ascii="Arial" w:hAnsi="Arial" w:cs="Arial"/>
              </w:rPr>
            </w:pPr>
            <w:r w:rsidRPr="00BB03F6">
              <w:rPr>
                <w:rFonts w:ascii="Arial" w:hAnsi="Arial" w:cs="Arial"/>
              </w:rPr>
              <w:t>2</w:t>
            </w:r>
          </w:p>
        </w:tc>
        <w:tc>
          <w:tcPr>
            <w:tcW w:w="5245" w:type="dxa"/>
            <w:vMerge w:val="restart"/>
            <w:tcBorders>
              <w:left w:val="single" w:sz="4" w:space="0" w:color="auto"/>
              <w:right w:val="single" w:sz="4" w:space="0" w:color="auto"/>
            </w:tcBorders>
          </w:tcPr>
          <w:p w14:paraId="151B2C38" w14:textId="77777777" w:rsidR="00692D4B" w:rsidRPr="00BB03F6" w:rsidRDefault="00692D4B" w:rsidP="004A6ECD">
            <w:pPr>
              <w:tabs>
                <w:tab w:val="left" w:pos="273"/>
              </w:tabs>
              <w:spacing w:line="276" w:lineRule="auto"/>
              <w:ind w:left="131" w:right="141"/>
              <w:jc w:val="both"/>
              <w:rPr>
                <w:rFonts w:ascii="Arial" w:hAnsi="Arial" w:cs="Arial"/>
              </w:rPr>
            </w:pPr>
            <w:r w:rsidRPr="001F49D9">
              <w:rPr>
                <w:rFonts w:ascii="Arial" w:hAnsi="Arial" w:cs="Arial"/>
              </w:rPr>
              <w:t>Adanya selisih Floor Stok di IKO yang meningkat dibanding bulan sebelumnya</w:t>
            </w:r>
          </w:p>
        </w:tc>
        <w:tc>
          <w:tcPr>
            <w:tcW w:w="425" w:type="dxa"/>
            <w:tcBorders>
              <w:left w:val="single" w:sz="4" w:space="0" w:color="auto"/>
            </w:tcBorders>
          </w:tcPr>
          <w:p w14:paraId="4E7C2727"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P</w:t>
            </w:r>
          </w:p>
        </w:tc>
        <w:tc>
          <w:tcPr>
            <w:tcW w:w="7371" w:type="dxa"/>
          </w:tcPr>
          <w:p w14:paraId="0BF6CF99" w14:textId="77777777" w:rsidR="00692D4B" w:rsidRPr="00BB03F6" w:rsidRDefault="00692D4B" w:rsidP="004A6ECD">
            <w:pPr>
              <w:pStyle w:val="TableParagraph"/>
              <w:spacing w:line="276" w:lineRule="auto"/>
              <w:ind w:left="131" w:right="138" w:firstLine="8"/>
              <w:jc w:val="both"/>
              <w:rPr>
                <w:rFonts w:ascii="Arial" w:hAnsi="Arial" w:cs="Arial"/>
              </w:rPr>
            </w:pPr>
            <w:r>
              <w:rPr>
                <w:rFonts w:ascii="Arial" w:hAnsi="Arial" w:cs="Arial"/>
              </w:rPr>
              <w:t xml:space="preserve"> </w:t>
            </w:r>
            <w:r w:rsidRPr="001F49D9">
              <w:rPr>
                <w:rFonts w:ascii="Arial" w:hAnsi="Arial" w:cs="Arial"/>
              </w:rPr>
              <w:t>Memperbaiki system Floor Stok di IKO</w:t>
            </w:r>
          </w:p>
        </w:tc>
      </w:tr>
      <w:tr w:rsidR="00692D4B" w:rsidRPr="00BB03F6" w14:paraId="4507E1CB" w14:textId="77777777" w:rsidTr="004A6ECD">
        <w:trPr>
          <w:trHeight w:val="70"/>
        </w:trPr>
        <w:tc>
          <w:tcPr>
            <w:tcW w:w="704" w:type="dxa"/>
            <w:vMerge/>
            <w:tcBorders>
              <w:left w:val="single" w:sz="4" w:space="0" w:color="auto"/>
              <w:right w:val="single" w:sz="4" w:space="0" w:color="auto"/>
            </w:tcBorders>
          </w:tcPr>
          <w:p w14:paraId="4F148304" w14:textId="77777777" w:rsidR="00692D4B" w:rsidRPr="00BB03F6" w:rsidRDefault="00692D4B" w:rsidP="004A6ECD">
            <w:pPr>
              <w:spacing w:line="276" w:lineRule="auto"/>
              <w:jc w:val="both"/>
              <w:rPr>
                <w:rFonts w:ascii="Arial" w:hAnsi="Arial" w:cs="Arial"/>
              </w:rPr>
            </w:pPr>
          </w:p>
        </w:tc>
        <w:tc>
          <w:tcPr>
            <w:tcW w:w="5245" w:type="dxa"/>
            <w:vMerge/>
            <w:tcBorders>
              <w:left w:val="single" w:sz="4" w:space="0" w:color="auto"/>
              <w:right w:val="single" w:sz="4" w:space="0" w:color="auto"/>
            </w:tcBorders>
          </w:tcPr>
          <w:p w14:paraId="60F30858" w14:textId="77777777" w:rsidR="00692D4B" w:rsidRPr="00BB03F6" w:rsidRDefault="00692D4B" w:rsidP="004A6ECD">
            <w:pPr>
              <w:tabs>
                <w:tab w:val="left" w:pos="273"/>
              </w:tabs>
              <w:spacing w:line="276" w:lineRule="auto"/>
              <w:ind w:left="131"/>
              <w:jc w:val="both"/>
              <w:rPr>
                <w:rFonts w:ascii="Arial" w:hAnsi="Arial" w:cs="Arial"/>
              </w:rPr>
            </w:pPr>
          </w:p>
        </w:tc>
        <w:tc>
          <w:tcPr>
            <w:tcW w:w="425" w:type="dxa"/>
            <w:tcBorders>
              <w:left w:val="single" w:sz="4" w:space="0" w:color="auto"/>
            </w:tcBorders>
          </w:tcPr>
          <w:p w14:paraId="6693F447"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D</w:t>
            </w:r>
          </w:p>
        </w:tc>
        <w:tc>
          <w:tcPr>
            <w:tcW w:w="7371" w:type="dxa"/>
          </w:tcPr>
          <w:p w14:paraId="550F3F9A" w14:textId="77777777" w:rsidR="00692D4B" w:rsidRPr="00BB03F6" w:rsidRDefault="00692D4B" w:rsidP="004A6ECD">
            <w:pPr>
              <w:pStyle w:val="TableParagraph"/>
              <w:spacing w:line="276" w:lineRule="auto"/>
              <w:ind w:left="131" w:right="138" w:firstLine="8"/>
              <w:jc w:val="both"/>
              <w:rPr>
                <w:rFonts w:ascii="Arial" w:hAnsi="Arial" w:cs="Arial"/>
              </w:rPr>
            </w:pPr>
            <w:r>
              <w:rPr>
                <w:rFonts w:ascii="Arial" w:hAnsi="Arial" w:cs="Arial"/>
              </w:rPr>
              <w:t xml:space="preserve"> </w:t>
            </w:r>
            <w:r w:rsidRPr="001F49D9">
              <w:rPr>
                <w:rFonts w:ascii="Arial" w:hAnsi="Arial" w:cs="Arial"/>
              </w:rPr>
              <w:t>Membuat alur dan SPO yang tepat untuk penggunaan obat dan BMHP di farmasi</w:t>
            </w:r>
          </w:p>
        </w:tc>
      </w:tr>
      <w:tr w:rsidR="00692D4B" w:rsidRPr="00BB03F6" w14:paraId="27372EDA" w14:textId="77777777" w:rsidTr="004A6ECD">
        <w:trPr>
          <w:trHeight w:val="70"/>
        </w:trPr>
        <w:tc>
          <w:tcPr>
            <w:tcW w:w="704" w:type="dxa"/>
            <w:vMerge/>
            <w:tcBorders>
              <w:left w:val="single" w:sz="4" w:space="0" w:color="auto"/>
              <w:right w:val="single" w:sz="4" w:space="0" w:color="auto"/>
            </w:tcBorders>
          </w:tcPr>
          <w:p w14:paraId="5A6E0355" w14:textId="77777777" w:rsidR="00692D4B" w:rsidRPr="00BB03F6" w:rsidRDefault="00692D4B" w:rsidP="004A6ECD">
            <w:pPr>
              <w:spacing w:line="276" w:lineRule="auto"/>
              <w:jc w:val="both"/>
              <w:rPr>
                <w:rFonts w:ascii="Arial" w:hAnsi="Arial" w:cs="Arial"/>
              </w:rPr>
            </w:pPr>
          </w:p>
        </w:tc>
        <w:tc>
          <w:tcPr>
            <w:tcW w:w="5245" w:type="dxa"/>
            <w:vMerge/>
            <w:tcBorders>
              <w:left w:val="single" w:sz="4" w:space="0" w:color="auto"/>
              <w:right w:val="single" w:sz="4" w:space="0" w:color="auto"/>
            </w:tcBorders>
          </w:tcPr>
          <w:p w14:paraId="4982C4DF" w14:textId="77777777" w:rsidR="00692D4B" w:rsidRPr="00BB03F6" w:rsidRDefault="00692D4B" w:rsidP="004A6ECD">
            <w:pPr>
              <w:tabs>
                <w:tab w:val="left" w:pos="273"/>
              </w:tabs>
              <w:spacing w:line="276" w:lineRule="auto"/>
              <w:ind w:left="131"/>
              <w:jc w:val="both"/>
              <w:rPr>
                <w:rFonts w:ascii="Arial" w:hAnsi="Arial" w:cs="Arial"/>
              </w:rPr>
            </w:pPr>
          </w:p>
        </w:tc>
        <w:tc>
          <w:tcPr>
            <w:tcW w:w="425" w:type="dxa"/>
            <w:tcBorders>
              <w:left w:val="single" w:sz="4" w:space="0" w:color="auto"/>
            </w:tcBorders>
          </w:tcPr>
          <w:p w14:paraId="38C7758E"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S</w:t>
            </w:r>
          </w:p>
        </w:tc>
        <w:tc>
          <w:tcPr>
            <w:tcW w:w="7371" w:type="dxa"/>
          </w:tcPr>
          <w:p w14:paraId="56F59A8E" w14:textId="77777777" w:rsidR="00692D4B" w:rsidRPr="00BB03F6" w:rsidRDefault="00692D4B" w:rsidP="004A6ECD">
            <w:pPr>
              <w:pStyle w:val="TableParagraph"/>
              <w:spacing w:line="276" w:lineRule="auto"/>
              <w:ind w:left="131" w:right="138" w:firstLine="8"/>
              <w:jc w:val="both"/>
              <w:rPr>
                <w:rFonts w:ascii="Arial" w:hAnsi="Arial" w:cs="Arial"/>
              </w:rPr>
            </w:pPr>
            <w:r>
              <w:rPr>
                <w:rFonts w:ascii="Arial" w:hAnsi="Arial" w:cs="Arial"/>
              </w:rPr>
              <w:t xml:space="preserve"> </w:t>
            </w:r>
            <w:r w:rsidRPr="001F49D9">
              <w:rPr>
                <w:rFonts w:ascii="Arial" w:hAnsi="Arial" w:cs="Arial"/>
              </w:rPr>
              <w:t>Monitoring, evaluasi dan supervise dari Karu IKO dan Ka Inst Farmasi untuk pengadaan obat dan BMHP di IKO</w:t>
            </w:r>
          </w:p>
        </w:tc>
      </w:tr>
      <w:tr w:rsidR="00692D4B" w:rsidRPr="00BB03F6" w14:paraId="00E6A4C0" w14:textId="77777777" w:rsidTr="004A6ECD">
        <w:trPr>
          <w:trHeight w:val="70"/>
        </w:trPr>
        <w:tc>
          <w:tcPr>
            <w:tcW w:w="704" w:type="dxa"/>
            <w:vMerge/>
            <w:tcBorders>
              <w:left w:val="single" w:sz="4" w:space="0" w:color="auto"/>
              <w:right w:val="single" w:sz="4" w:space="0" w:color="auto"/>
            </w:tcBorders>
          </w:tcPr>
          <w:p w14:paraId="0B0D1EF1" w14:textId="77777777" w:rsidR="00692D4B" w:rsidRPr="00BB03F6" w:rsidRDefault="00692D4B" w:rsidP="004A6ECD">
            <w:pPr>
              <w:spacing w:line="276" w:lineRule="auto"/>
              <w:jc w:val="both"/>
              <w:rPr>
                <w:rFonts w:ascii="Arial" w:hAnsi="Arial" w:cs="Arial"/>
              </w:rPr>
            </w:pPr>
          </w:p>
        </w:tc>
        <w:tc>
          <w:tcPr>
            <w:tcW w:w="5245" w:type="dxa"/>
            <w:vMerge/>
            <w:tcBorders>
              <w:left w:val="single" w:sz="4" w:space="0" w:color="auto"/>
              <w:right w:val="single" w:sz="4" w:space="0" w:color="auto"/>
            </w:tcBorders>
          </w:tcPr>
          <w:p w14:paraId="1168AA71" w14:textId="77777777" w:rsidR="00692D4B" w:rsidRPr="00BB03F6" w:rsidRDefault="00692D4B" w:rsidP="004A6ECD">
            <w:pPr>
              <w:tabs>
                <w:tab w:val="left" w:pos="273"/>
              </w:tabs>
              <w:spacing w:line="276" w:lineRule="auto"/>
              <w:ind w:left="131"/>
              <w:jc w:val="both"/>
              <w:rPr>
                <w:rFonts w:ascii="Arial" w:hAnsi="Arial" w:cs="Arial"/>
              </w:rPr>
            </w:pPr>
          </w:p>
        </w:tc>
        <w:tc>
          <w:tcPr>
            <w:tcW w:w="425" w:type="dxa"/>
            <w:tcBorders>
              <w:left w:val="single" w:sz="4" w:space="0" w:color="auto"/>
            </w:tcBorders>
          </w:tcPr>
          <w:p w14:paraId="775F6EF0"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A</w:t>
            </w:r>
          </w:p>
        </w:tc>
        <w:tc>
          <w:tcPr>
            <w:tcW w:w="7371" w:type="dxa"/>
          </w:tcPr>
          <w:p w14:paraId="232FEEBE" w14:textId="77777777" w:rsidR="00692D4B" w:rsidRPr="00BB03F6" w:rsidRDefault="00692D4B" w:rsidP="004A6ECD">
            <w:pPr>
              <w:pStyle w:val="TableParagraph"/>
              <w:spacing w:line="276" w:lineRule="auto"/>
              <w:ind w:left="131" w:right="138" w:firstLine="8"/>
              <w:jc w:val="both"/>
              <w:rPr>
                <w:rFonts w:ascii="Arial" w:hAnsi="Arial" w:cs="Arial"/>
              </w:rPr>
            </w:pPr>
            <w:r w:rsidRPr="001F49D9">
              <w:rPr>
                <w:rFonts w:ascii="Arial" w:hAnsi="Arial" w:cs="Arial"/>
              </w:rPr>
              <w:t>Langsung melakukan pencatatan dan melakukan pelaporan untuk stok obat dan BMHP yang terdapat selisih</w:t>
            </w:r>
          </w:p>
        </w:tc>
      </w:tr>
    </w:tbl>
    <w:p w14:paraId="2B4B164B" w14:textId="77777777" w:rsidR="00692D4B" w:rsidRPr="00BB03F6" w:rsidRDefault="00692D4B" w:rsidP="00692D4B">
      <w:pPr>
        <w:spacing w:line="276" w:lineRule="auto"/>
        <w:jc w:val="both"/>
        <w:rPr>
          <w:rFonts w:ascii="Arial" w:hAnsi="Arial" w:cs="Arial"/>
          <w:b/>
          <w:bCs/>
        </w:rPr>
      </w:pPr>
    </w:p>
    <w:p w14:paraId="7AA30C17" w14:textId="77777777" w:rsidR="00692D4B" w:rsidRPr="00535B82" w:rsidRDefault="00692D4B" w:rsidP="00062861">
      <w:pPr>
        <w:pStyle w:val="ListParagraph"/>
        <w:numPr>
          <w:ilvl w:val="0"/>
          <w:numId w:val="45"/>
        </w:numPr>
        <w:spacing w:line="276" w:lineRule="auto"/>
        <w:jc w:val="both"/>
        <w:rPr>
          <w:rFonts w:ascii="Arial" w:hAnsi="Arial" w:cs="Arial"/>
        </w:rPr>
      </w:pPr>
      <w:r w:rsidRPr="00535B82">
        <w:rPr>
          <w:rFonts w:ascii="Arial" w:hAnsi="Arial" w:cs="Arial"/>
        </w:rPr>
        <w:t xml:space="preserve">Permasalahan Instalasi Gawat Darurat (IGD) </w:t>
      </w:r>
    </w:p>
    <w:tbl>
      <w:tblPr>
        <w:tblW w:w="13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704"/>
        <w:gridCol w:w="5245"/>
        <w:gridCol w:w="425"/>
        <w:gridCol w:w="7371"/>
      </w:tblGrid>
      <w:tr w:rsidR="00692D4B" w:rsidRPr="00BB03F6" w14:paraId="70B4B773" w14:textId="77777777" w:rsidTr="004A6ECD">
        <w:trPr>
          <w:trHeight w:val="284"/>
        </w:trPr>
        <w:tc>
          <w:tcPr>
            <w:tcW w:w="704" w:type="dxa"/>
            <w:shd w:val="clear" w:color="auto" w:fill="FFFFFF" w:themeFill="background1"/>
            <w:vAlign w:val="center"/>
          </w:tcPr>
          <w:p w14:paraId="5C13D9AF" w14:textId="77777777" w:rsidR="00692D4B" w:rsidRPr="00BB03F6" w:rsidRDefault="00692D4B" w:rsidP="004A6ECD">
            <w:pPr>
              <w:jc w:val="center"/>
              <w:rPr>
                <w:rFonts w:ascii="Arial" w:hAnsi="Arial" w:cs="Arial"/>
              </w:rPr>
            </w:pPr>
            <w:r w:rsidRPr="00BB03F6">
              <w:rPr>
                <w:rFonts w:ascii="Arial" w:hAnsi="Arial" w:cs="Arial"/>
              </w:rPr>
              <w:t>No</w:t>
            </w:r>
          </w:p>
        </w:tc>
        <w:tc>
          <w:tcPr>
            <w:tcW w:w="5245" w:type="dxa"/>
            <w:shd w:val="clear" w:color="auto" w:fill="FFFFFF" w:themeFill="background1"/>
            <w:vAlign w:val="center"/>
          </w:tcPr>
          <w:p w14:paraId="0092F275" w14:textId="77777777" w:rsidR="00692D4B" w:rsidRPr="00BB03F6" w:rsidRDefault="00692D4B" w:rsidP="004A6ECD">
            <w:pPr>
              <w:jc w:val="center"/>
              <w:rPr>
                <w:rFonts w:ascii="Arial" w:hAnsi="Arial" w:cs="Arial"/>
              </w:rPr>
            </w:pPr>
            <w:r w:rsidRPr="00BB03F6">
              <w:rPr>
                <w:rFonts w:ascii="Arial" w:hAnsi="Arial" w:cs="Arial"/>
              </w:rPr>
              <w:t>Masalah</w:t>
            </w:r>
          </w:p>
        </w:tc>
        <w:tc>
          <w:tcPr>
            <w:tcW w:w="7796" w:type="dxa"/>
            <w:gridSpan w:val="2"/>
            <w:shd w:val="clear" w:color="auto" w:fill="FFFFFF" w:themeFill="background1"/>
            <w:vAlign w:val="center"/>
          </w:tcPr>
          <w:p w14:paraId="206C2ADA" w14:textId="77777777" w:rsidR="00692D4B" w:rsidRPr="00BB03F6" w:rsidRDefault="00692D4B" w:rsidP="004A6ECD">
            <w:pPr>
              <w:jc w:val="center"/>
              <w:rPr>
                <w:rFonts w:ascii="Arial" w:hAnsi="Arial" w:cs="Arial"/>
              </w:rPr>
            </w:pPr>
            <w:r w:rsidRPr="00BB03F6">
              <w:rPr>
                <w:rFonts w:ascii="Arial" w:hAnsi="Arial" w:cs="Arial"/>
              </w:rPr>
              <w:t>Tindak Lanjut</w:t>
            </w:r>
          </w:p>
        </w:tc>
      </w:tr>
      <w:tr w:rsidR="00692D4B" w:rsidRPr="00BB03F6" w14:paraId="7001C309" w14:textId="77777777" w:rsidTr="004A6ECD">
        <w:trPr>
          <w:trHeight w:val="284"/>
        </w:trPr>
        <w:tc>
          <w:tcPr>
            <w:tcW w:w="704" w:type="dxa"/>
            <w:vMerge w:val="restart"/>
            <w:tcBorders>
              <w:left w:val="single" w:sz="4" w:space="0" w:color="auto"/>
              <w:right w:val="single" w:sz="4" w:space="0" w:color="auto"/>
            </w:tcBorders>
          </w:tcPr>
          <w:p w14:paraId="5FEE9C57" w14:textId="77777777" w:rsidR="00692D4B" w:rsidRPr="00BB03F6" w:rsidRDefault="00692D4B" w:rsidP="004A6ECD">
            <w:pPr>
              <w:spacing w:line="276" w:lineRule="auto"/>
              <w:jc w:val="center"/>
              <w:rPr>
                <w:rFonts w:ascii="Arial" w:hAnsi="Arial" w:cs="Arial"/>
              </w:rPr>
            </w:pPr>
            <w:r w:rsidRPr="00BB03F6">
              <w:rPr>
                <w:rFonts w:ascii="Arial" w:hAnsi="Arial" w:cs="Arial"/>
              </w:rPr>
              <w:t>1</w:t>
            </w:r>
          </w:p>
        </w:tc>
        <w:tc>
          <w:tcPr>
            <w:tcW w:w="5245" w:type="dxa"/>
            <w:vMerge w:val="restart"/>
            <w:tcBorders>
              <w:left w:val="single" w:sz="4" w:space="0" w:color="auto"/>
              <w:right w:val="single" w:sz="4" w:space="0" w:color="auto"/>
            </w:tcBorders>
          </w:tcPr>
          <w:p w14:paraId="5FF0AADE" w14:textId="77777777" w:rsidR="00692D4B" w:rsidRPr="00BB03F6" w:rsidRDefault="00692D4B" w:rsidP="004A6ECD">
            <w:pPr>
              <w:tabs>
                <w:tab w:val="left" w:pos="4961"/>
              </w:tabs>
              <w:spacing w:line="276" w:lineRule="auto"/>
              <w:ind w:left="143" w:right="283"/>
              <w:jc w:val="both"/>
              <w:rPr>
                <w:rFonts w:ascii="Arial" w:hAnsi="Arial" w:cs="Arial"/>
              </w:rPr>
            </w:pPr>
            <w:r>
              <w:rPr>
                <w:rFonts w:ascii="Arial" w:hAnsi="Arial" w:cs="Arial"/>
              </w:rPr>
              <w:t>Angka APS masih tinggi</w:t>
            </w:r>
          </w:p>
        </w:tc>
        <w:tc>
          <w:tcPr>
            <w:tcW w:w="425" w:type="dxa"/>
            <w:tcBorders>
              <w:left w:val="single" w:sz="4" w:space="0" w:color="auto"/>
            </w:tcBorders>
          </w:tcPr>
          <w:p w14:paraId="2ED7EAC1"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P</w:t>
            </w:r>
          </w:p>
        </w:tc>
        <w:tc>
          <w:tcPr>
            <w:tcW w:w="7371" w:type="dxa"/>
          </w:tcPr>
          <w:p w14:paraId="2C55BB5E" w14:textId="77777777" w:rsidR="00692D4B" w:rsidRPr="00BB03F6" w:rsidRDefault="00692D4B" w:rsidP="004A6ECD">
            <w:pPr>
              <w:pStyle w:val="TableParagraph"/>
              <w:spacing w:line="276" w:lineRule="auto"/>
              <w:ind w:left="137" w:right="130"/>
              <w:jc w:val="both"/>
              <w:rPr>
                <w:rFonts w:ascii="Arial" w:hAnsi="Arial" w:cs="Arial"/>
              </w:rPr>
            </w:pPr>
            <w:r>
              <w:rPr>
                <w:rFonts w:ascii="Arial" w:hAnsi="Arial" w:cs="Arial"/>
              </w:rPr>
              <w:t>Melaporkan ke bagian managemen untuk tindaklanjutnya</w:t>
            </w:r>
          </w:p>
        </w:tc>
      </w:tr>
      <w:tr w:rsidR="00692D4B" w:rsidRPr="00BB03F6" w14:paraId="421C0554" w14:textId="77777777" w:rsidTr="004A6ECD">
        <w:trPr>
          <w:trHeight w:val="284"/>
        </w:trPr>
        <w:tc>
          <w:tcPr>
            <w:tcW w:w="704" w:type="dxa"/>
            <w:vMerge/>
            <w:tcBorders>
              <w:left w:val="single" w:sz="4" w:space="0" w:color="auto"/>
              <w:right w:val="single" w:sz="4" w:space="0" w:color="auto"/>
            </w:tcBorders>
          </w:tcPr>
          <w:p w14:paraId="0EA431D3" w14:textId="77777777" w:rsidR="00692D4B" w:rsidRPr="00BB03F6" w:rsidRDefault="00692D4B" w:rsidP="004A6ECD">
            <w:pPr>
              <w:spacing w:line="276" w:lineRule="auto"/>
              <w:jc w:val="center"/>
              <w:rPr>
                <w:rFonts w:ascii="Arial" w:hAnsi="Arial" w:cs="Arial"/>
              </w:rPr>
            </w:pPr>
          </w:p>
        </w:tc>
        <w:tc>
          <w:tcPr>
            <w:tcW w:w="5245" w:type="dxa"/>
            <w:vMerge/>
            <w:tcBorders>
              <w:left w:val="single" w:sz="4" w:space="0" w:color="auto"/>
              <w:right w:val="single" w:sz="4" w:space="0" w:color="auto"/>
            </w:tcBorders>
          </w:tcPr>
          <w:p w14:paraId="4C182160" w14:textId="77777777" w:rsidR="00692D4B" w:rsidRPr="00BB03F6" w:rsidRDefault="00692D4B" w:rsidP="004A6ECD">
            <w:pPr>
              <w:spacing w:line="276" w:lineRule="auto"/>
              <w:ind w:left="143"/>
              <w:jc w:val="both"/>
              <w:rPr>
                <w:rFonts w:ascii="Arial" w:hAnsi="Arial" w:cs="Arial"/>
              </w:rPr>
            </w:pPr>
          </w:p>
        </w:tc>
        <w:tc>
          <w:tcPr>
            <w:tcW w:w="425" w:type="dxa"/>
            <w:tcBorders>
              <w:left w:val="single" w:sz="4" w:space="0" w:color="auto"/>
            </w:tcBorders>
          </w:tcPr>
          <w:p w14:paraId="54C542C8"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D</w:t>
            </w:r>
          </w:p>
        </w:tc>
        <w:tc>
          <w:tcPr>
            <w:tcW w:w="7371" w:type="dxa"/>
          </w:tcPr>
          <w:p w14:paraId="2E9FC381" w14:textId="77777777" w:rsidR="00692D4B" w:rsidRPr="00BB03F6" w:rsidRDefault="00692D4B" w:rsidP="004A6ECD">
            <w:pPr>
              <w:pStyle w:val="TableParagraph"/>
              <w:spacing w:line="276" w:lineRule="auto"/>
              <w:ind w:left="137" w:right="133"/>
              <w:jc w:val="both"/>
              <w:rPr>
                <w:rFonts w:ascii="Arial" w:hAnsi="Arial" w:cs="Arial"/>
              </w:rPr>
            </w:pPr>
            <w:r>
              <w:rPr>
                <w:rFonts w:ascii="Arial" w:hAnsi="Arial" w:cs="Arial"/>
              </w:rPr>
              <w:t>Berkoordinasi dengan PIPP untuk mengatasi APS yang ada di unit IGD</w:t>
            </w:r>
          </w:p>
        </w:tc>
      </w:tr>
      <w:tr w:rsidR="00692D4B" w:rsidRPr="00BB03F6" w14:paraId="4FD61E1D" w14:textId="77777777" w:rsidTr="004A6ECD">
        <w:trPr>
          <w:trHeight w:val="284"/>
        </w:trPr>
        <w:tc>
          <w:tcPr>
            <w:tcW w:w="704" w:type="dxa"/>
            <w:vMerge/>
            <w:tcBorders>
              <w:left w:val="single" w:sz="4" w:space="0" w:color="auto"/>
              <w:right w:val="single" w:sz="4" w:space="0" w:color="auto"/>
            </w:tcBorders>
          </w:tcPr>
          <w:p w14:paraId="48053CB5" w14:textId="77777777" w:rsidR="00692D4B" w:rsidRPr="00BB03F6" w:rsidRDefault="00692D4B" w:rsidP="004A6ECD">
            <w:pPr>
              <w:spacing w:line="276" w:lineRule="auto"/>
              <w:jc w:val="center"/>
              <w:rPr>
                <w:rFonts w:ascii="Arial" w:hAnsi="Arial" w:cs="Arial"/>
              </w:rPr>
            </w:pPr>
          </w:p>
        </w:tc>
        <w:tc>
          <w:tcPr>
            <w:tcW w:w="5245" w:type="dxa"/>
            <w:vMerge/>
            <w:tcBorders>
              <w:left w:val="single" w:sz="4" w:space="0" w:color="auto"/>
              <w:right w:val="single" w:sz="4" w:space="0" w:color="auto"/>
            </w:tcBorders>
          </w:tcPr>
          <w:p w14:paraId="0BF6D9C1" w14:textId="77777777" w:rsidR="00692D4B" w:rsidRPr="00BB03F6" w:rsidRDefault="00692D4B" w:rsidP="004A6ECD">
            <w:pPr>
              <w:spacing w:line="276" w:lineRule="auto"/>
              <w:ind w:left="143"/>
              <w:jc w:val="both"/>
              <w:rPr>
                <w:rFonts w:ascii="Arial" w:hAnsi="Arial" w:cs="Arial"/>
              </w:rPr>
            </w:pPr>
          </w:p>
        </w:tc>
        <w:tc>
          <w:tcPr>
            <w:tcW w:w="425" w:type="dxa"/>
            <w:tcBorders>
              <w:left w:val="single" w:sz="4" w:space="0" w:color="auto"/>
            </w:tcBorders>
          </w:tcPr>
          <w:p w14:paraId="180C671B"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S</w:t>
            </w:r>
          </w:p>
        </w:tc>
        <w:tc>
          <w:tcPr>
            <w:tcW w:w="7371" w:type="dxa"/>
          </w:tcPr>
          <w:p w14:paraId="2EDC2DCF" w14:textId="77777777" w:rsidR="00692D4B" w:rsidRPr="00BB03F6" w:rsidRDefault="00692D4B" w:rsidP="004A6ECD">
            <w:pPr>
              <w:pStyle w:val="TableParagraph"/>
              <w:spacing w:line="276" w:lineRule="auto"/>
              <w:ind w:left="137"/>
              <w:jc w:val="both"/>
              <w:rPr>
                <w:rFonts w:ascii="Arial" w:hAnsi="Arial" w:cs="Arial"/>
              </w:rPr>
            </w:pPr>
            <w:r>
              <w:rPr>
                <w:rFonts w:ascii="Arial" w:hAnsi="Arial" w:cs="Arial"/>
              </w:rPr>
              <w:t>Mengawal proses ini sehingga tidak terjadi kenaikan lagi untuk pasien APS</w:t>
            </w:r>
          </w:p>
        </w:tc>
      </w:tr>
      <w:tr w:rsidR="00692D4B" w:rsidRPr="00BB03F6" w14:paraId="5E6AC0B5" w14:textId="77777777" w:rsidTr="004A6ECD">
        <w:trPr>
          <w:trHeight w:val="70"/>
        </w:trPr>
        <w:tc>
          <w:tcPr>
            <w:tcW w:w="704" w:type="dxa"/>
            <w:vMerge/>
            <w:tcBorders>
              <w:left w:val="single" w:sz="4" w:space="0" w:color="auto"/>
              <w:right w:val="single" w:sz="4" w:space="0" w:color="auto"/>
            </w:tcBorders>
          </w:tcPr>
          <w:p w14:paraId="644E160D" w14:textId="77777777" w:rsidR="00692D4B" w:rsidRPr="00BB03F6" w:rsidRDefault="00692D4B" w:rsidP="004A6ECD">
            <w:pPr>
              <w:spacing w:line="276" w:lineRule="auto"/>
              <w:jc w:val="center"/>
              <w:rPr>
                <w:rFonts w:ascii="Arial" w:hAnsi="Arial" w:cs="Arial"/>
              </w:rPr>
            </w:pPr>
          </w:p>
        </w:tc>
        <w:tc>
          <w:tcPr>
            <w:tcW w:w="5245" w:type="dxa"/>
            <w:vMerge/>
            <w:tcBorders>
              <w:left w:val="single" w:sz="4" w:space="0" w:color="auto"/>
              <w:right w:val="single" w:sz="4" w:space="0" w:color="auto"/>
            </w:tcBorders>
          </w:tcPr>
          <w:p w14:paraId="22B0D08F" w14:textId="77777777" w:rsidR="00692D4B" w:rsidRPr="00BB03F6" w:rsidRDefault="00692D4B" w:rsidP="004A6ECD">
            <w:pPr>
              <w:spacing w:line="276" w:lineRule="auto"/>
              <w:ind w:left="143"/>
              <w:jc w:val="both"/>
              <w:rPr>
                <w:rFonts w:ascii="Arial" w:hAnsi="Arial" w:cs="Arial"/>
              </w:rPr>
            </w:pPr>
          </w:p>
        </w:tc>
        <w:tc>
          <w:tcPr>
            <w:tcW w:w="425" w:type="dxa"/>
            <w:tcBorders>
              <w:left w:val="single" w:sz="4" w:space="0" w:color="auto"/>
            </w:tcBorders>
          </w:tcPr>
          <w:p w14:paraId="743DBDA3"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A</w:t>
            </w:r>
          </w:p>
        </w:tc>
        <w:tc>
          <w:tcPr>
            <w:tcW w:w="7371" w:type="dxa"/>
          </w:tcPr>
          <w:p w14:paraId="7FA0FF30" w14:textId="77777777" w:rsidR="00692D4B" w:rsidRPr="00BB03F6" w:rsidRDefault="00692D4B" w:rsidP="004A6ECD">
            <w:pPr>
              <w:pStyle w:val="TableParagraph"/>
              <w:spacing w:line="276" w:lineRule="auto"/>
              <w:ind w:left="137" w:right="138"/>
              <w:jc w:val="both"/>
              <w:rPr>
                <w:rFonts w:ascii="Arial" w:hAnsi="Arial" w:cs="Arial"/>
              </w:rPr>
            </w:pPr>
            <w:r>
              <w:rPr>
                <w:rFonts w:ascii="Arial" w:hAnsi="Arial" w:cs="Arial"/>
              </w:rPr>
              <w:t>Menindaklanjuti /Mengevaluasi setelah berkoordinasi dengan pipp untuk angka APS</w:t>
            </w:r>
          </w:p>
        </w:tc>
      </w:tr>
    </w:tbl>
    <w:p w14:paraId="406FCBBA" w14:textId="77777777" w:rsidR="00692D4B" w:rsidRPr="00BB03F6" w:rsidRDefault="00692D4B" w:rsidP="00692D4B">
      <w:pPr>
        <w:spacing w:line="276" w:lineRule="auto"/>
        <w:jc w:val="both"/>
        <w:rPr>
          <w:rFonts w:ascii="Arial" w:hAnsi="Arial" w:cs="Arial"/>
          <w:b/>
          <w:bCs/>
        </w:rPr>
      </w:pPr>
    </w:p>
    <w:p w14:paraId="1BE76E99" w14:textId="77777777" w:rsidR="00692D4B" w:rsidRPr="00535B82" w:rsidRDefault="00692D4B" w:rsidP="00062861">
      <w:pPr>
        <w:pStyle w:val="ListParagraph"/>
        <w:numPr>
          <w:ilvl w:val="0"/>
          <w:numId w:val="45"/>
        </w:numPr>
        <w:spacing w:line="276" w:lineRule="auto"/>
        <w:jc w:val="both"/>
        <w:rPr>
          <w:rFonts w:ascii="Arial" w:hAnsi="Arial" w:cs="Arial"/>
        </w:rPr>
      </w:pPr>
      <w:r w:rsidRPr="00535B82">
        <w:rPr>
          <w:rFonts w:ascii="Arial" w:hAnsi="Arial" w:cs="Arial"/>
        </w:rPr>
        <w:t xml:space="preserve">Permasalahan Rawat Inap </w:t>
      </w:r>
    </w:p>
    <w:tbl>
      <w:tblPr>
        <w:tblW w:w="13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704"/>
        <w:gridCol w:w="4820"/>
        <w:gridCol w:w="709"/>
        <w:gridCol w:w="7229"/>
      </w:tblGrid>
      <w:tr w:rsidR="00692D4B" w:rsidRPr="00BB03F6" w14:paraId="3F11A615" w14:textId="77777777" w:rsidTr="004A6ECD">
        <w:trPr>
          <w:trHeight w:val="284"/>
        </w:trPr>
        <w:tc>
          <w:tcPr>
            <w:tcW w:w="704" w:type="dxa"/>
            <w:shd w:val="clear" w:color="auto" w:fill="FFFFFF" w:themeFill="background1"/>
            <w:vAlign w:val="center"/>
          </w:tcPr>
          <w:p w14:paraId="188A96C3" w14:textId="77777777" w:rsidR="00692D4B" w:rsidRPr="00BB03F6" w:rsidRDefault="00692D4B" w:rsidP="004A6ECD">
            <w:pPr>
              <w:jc w:val="center"/>
              <w:rPr>
                <w:rFonts w:ascii="Arial" w:hAnsi="Arial" w:cs="Arial"/>
              </w:rPr>
            </w:pPr>
            <w:r w:rsidRPr="00BB03F6">
              <w:rPr>
                <w:rFonts w:ascii="Arial" w:hAnsi="Arial" w:cs="Arial"/>
              </w:rPr>
              <w:t>No</w:t>
            </w:r>
          </w:p>
        </w:tc>
        <w:tc>
          <w:tcPr>
            <w:tcW w:w="4820" w:type="dxa"/>
            <w:shd w:val="clear" w:color="auto" w:fill="FFFFFF" w:themeFill="background1"/>
            <w:vAlign w:val="center"/>
          </w:tcPr>
          <w:p w14:paraId="17C66CA4" w14:textId="77777777" w:rsidR="00692D4B" w:rsidRPr="00BB03F6" w:rsidRDefault="00692D4B" w:rsidP="004A6ECD">
            <w:pPr>
              <w:jc w:val="center"/>
              <w:rPr>
                <w:rFonts w:ascii="Arial" w:hAnsi="Arial" w:cs="Arial"/>
              </w:rPr>
            </w:pPr>
            <w:r w:rsidRPr="00BB03F6">
              <w:rPr>
                <w:rFonts w:ascii="Arial" w:hAnsi="Arial" w:cs="Arial"/>
              </w:rPr>
              <w:t>Masalah</w:t>
            </w:r>
          </w:p>
        </w:tc>
        <w:tc>
          <w:tcPr>
            <w:tcW w:w="7938" w:type="dxa"/>
            <w:gridSpan w:val="2"/>
            <w:shd w:val="clear" w:color="auto" w:fill="FFFFFF" w:themeFill="background1"/>
            <w:vAlign w:val="center"/>
          </w:tcPr>
          <w:p w14:paraId="32429317" w14:textId="77777777" w:rsidR="00692D4B" w:rsidRPr="00BB03F6" w:rsidRDefault="00692D4B" w:rsidP="004A6ECD">
            <w:pPr>
              <w:jc w:val="center"/>
              <w:rPr>
                <w:rFonts w:ascii="Arial" w:hAnsi="Arial" w:cs="Arial"/>
              </w:rPr>
            </w:pPr>
            <w:r w:rsidRPr="00BB03F6">
              <w:rPr>
                <w:rFonts w:ascii="Arial" w:hAnsi="Arial" w:cs="Arial"/>
              </w:rPr>
              <w:t>Tindak Lanjut</w:t>
            </w:r>
          </w:p>
        </w:tc>
      </w:tr>
      <w:tr w:rsidR="00692D4B" w:rsidRPr="00BB03F6" w14:paraId="406BD5AB" w14:textId="77777777" w:rsidTr="004A6ECD">
        <w:trPr>
          <w:trHeight w:val="284"/>
        </w:trPr>
        <w:tc>
          <w:tcPr>
            <w:tcW w:w="704" w:type="dxa"/>
            <w:vMerge w:val="restart"/>
            <w:tcBorders>
              <w:left w:val="single" w:sz="4" w:space="0" w:color="auto"/>
              <w:right w:val="single" w:sz="4" w:space="0" w:color="auto"/>
            </w:tcBorders>
          </w:tcPr>
          <w:p w14:paraId="231D4D78" w14:textId="77777777" w:rsidR="00692D4B" w:rsidRPr="00BB03F6" w:rsidRDefault="00692D4B" w:rsidP="004A6ECD">
            <w:pPr>
              <w:spacing w:line="276" w:lineRule="auto"/>
              <w:jc w:val="center"/>
              <w:rPr>
                <w:rFonts w:ascii="Arial" w:hAnsi="Arial" w:cs="Arial"/>
              </w:rPr>
            </w:pPr>
            <w:r w:rsidRPr="00BB03F6">
              <w:rPr>
                <w:rFonts w:ascii="Arial" w:hAnsi="Arial" w:cs="Arial"/>
              </w:rPr>
              <w:t>1</w:t>
            </w:r>
          </w:p>
        </w:tc>
        <w:tc>
          <w:tcPr>
            <w:tcW w:w="4820" w:type="dxa"/>
            <w:vMerge w:val="restart"/>
            <w:tcBorders>
              <w:left w:val="single" w:sz="4" w:space="0" w:color="auto"/>
              <w:right w:val="single" w:sz="4" w:space="0" w:color="auto"/>
            </w:tcBorders>
          </w:tcPr>
          <w:p w14:paraId="3631C644" w14:textId="77777777" w:rsidR="00692D4B" w:rsidRPr="00BB03F6" w:rsidRDefault="00692D4B" w:rsidP="004A6ECD">
            <w:pPr>
              <w:tabs>
                <w:tab w:val="left" w:pos="1053"/>
              </w:tabs>
              <w:ind w:left="143" w:right="132"/>
              <w:jc w:val="both"/>
              <w:rPr>
                <w:rFonts w:ascii="Arial" w:hAnsi="Arial" w:cs="Arial"/>
              </w:rPr>
            </w:pPr>
            <w:r>
              <w:rPr>
                <w:rFonts w:ascii="Arial" w:hAnsi="Arial" w:cs="Arial"/>
              </w:rPr>
              <w:t>Meningkatnya jumlah pasien di rawat inap dan kurangnya jumlah jaga perawat</w:t>
            </w:r>
          </w:p>
        </w:tc>
        <w:tc>
          <w:tcPr>
            <w:tcW w:w="709" w:type="dxa"/>
            <w:tcBorders>
              <w:left w:val="single" w:sz="4" w:space="0" w:color="auto"/>
            </w:tcBorders>
          </w:tcPr>
          <w:p w14:paraId="2E8FF818"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P</w:t>
            </w:r>
          </w:p>
        </w:tc>
        <w:tc>
          <w:tcPr>
            <w:tcW w:w="7229" w:type="dxa"/>
          </w:tcPr>
          <w:p w14:paraId="642D7EF1" w14:textId="77777777" w:rsidR="00692D4B" w:rsidRPr="003048C2" w:rsidRDefault="00692D4B" w:rsidP="004A6ECD">
            <w:pPr>
              <w:pStyle w:val="TableParagraph"/>
              <w:spacing w:line="276" w:lineRule="auto"/>
              <w:ind w:right="1410"/>
              <w:jc w:val="both"/>
              <w:rPr>
                <w:rFonts w:ascii="Arial" w:hAnsi="Arial" w:cs="Arial"/>
              </w:rPr>
            </w:pPr>
            <w:r>
              <w:rPr>
                <w:rFonts w:ascii="Arial" w:hAnsi="Arial" w:cs="Arial"/>
              </w:rPr>
              <w:t>Memberi usulan ke bagian SDM untuk perekrutan perawat</w:t>
            </w:r>
          </w:p>
        </w:tc>
      </w:tr>
      <w:tr w:rsidR="00692D4B" w:rsidRPr="00BB03F6" w14:paraId="5F946845" w14:textId="77777777" w:rsidTr="004A6ECD">
        <w:trPr>
          <w:trHeight w:val="284"/>
        </w:trPr>
        <w:tc>
          <w:tcPr>
            <w:tcW w:w="704" w:type="dxa"/>
            <w:vMerge/>
            <w:tcBorders>
              <w:left w:val="single" w:sz="4" w:space="0" w:color="auto"/>
              <w:right w:val="single" w:sz="4" w:space="0" w:color="auto"/>
            </w:tcBorders>
          </w:tcPr>
          <w:p w14:paraId="03F0CD1A" w14:textId="77777777" w:rsidR="00692D4B" w:rsidRPr="00BB03F6" w:rsidRDefault="00692D4B" w:rsidP="004A6ECD">
            <w:pPr>
              <w:spacing w:line="276" w:lineRule="auto"/>
              <w:jc w:val="center"/>
              <w:rPr>
                <w:rFonts w:ascii="Arial" w:hAnsi="Arial" w:cs="Arial"/>
              </w:rPr>
            </w:pPr>
          </w:p>
        </w:tc>
        <w:tc>
          <w:tcPr>
            <w:tcW w:w="4820" w:type="dxa"/>
            <w:vMerge/>
            <w:tcBorders>
              <w:left w:val="single" w:sz="4" w:space="0" w:color="auto"/>
              <w:right w:val="single" w:sz="4" w:space="0" w:color="auto"/>
            </w:tcBorders>
          </w:tcPr>
          <w:p w14:paraId="47F918F7" w14:textId="77777777" w:rsidR="00692D4B" w:rsidRPr="00BB03F6" w:rsidRDefault="00692D4B" w:rsidP="004A6ECD">
            <w:pPr>
              <w:spacing w:line="276" w:lineRule="auto"/>
              <w:ind w:left="143"/>
              <w:jc w:val="both"/>
              <w:rPr>
                <w:rFonts w:ascii="Arial" w:hAnsi="Arial" w:cs="Arial"/>
              </w:rPr>
            </w:pPr>
          </w:p>
        </w:tc>
        <w:tc>
          <w:tcPr>
            <w:tcW w:w="709" w:type="dxa"/>
            <w:tcBorders>
              <w:left w:val="single" w:sz="4" w:space="0" w:color="auto"/>
            </w:tcBorders>
          </w:tcPr>
          <w:p w14:paraId="3A3F9040"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D</w:t>
            </w:r>
          </w:p>
        </w:tc>
        <w:tc>
          <w:tcPr>
            <w:tcW w:w="7229" w:type="dxa"/>
          </w:tcPr>
          <w:p w14:paraId="338DBCE5" w14:textId="77777777" w:rsidR="00692D4B" w:rsidRPr="003048C2" w:rsidRDefault="00692D4B" w:rsidP="004A6ECD">
            <w:pPr>
              <w:pStyle w:val="TableParagraph"/>
              <w:spacing w:line="276" w:lineRule="auto"/>
              <w:jc w:val="both"/>
              <w:rPr>
                <w:rFonts w:ascii="Arial" w:hAnsi="Arial" w:cs="Arial"/>
              </w:rPr>
            </w:pPr>
            <w:r>
              <w:rPr>
                <w:rFonts w:ascii="Arial" w:hAnsi="Arial" w:cs="Arial"/>
              </w:rPr>
              <w:t>Melakukan penempatan perawat baru yang kekurangan perawat di rawat inap</w:t>
            </w:r>
          </w:p>
        </w:tc>
      </w:tr>
      <w:tr w:rsidR="00692D4B" w:rsidRPr="00BB03F6" w14:paraId="19F68AD8" w14:textId="77777777" w:rsidTr="004A6ECD">
        <w:trPr>
          <w:trHeight w:val="284"/>
        </w:trPr>
        <w:tc>
          <w:tcPr>
            <w:tcW w:w="704" w:type="dxa"/>
            <w:vMerge/>
            <w:tcBorders>
              <w:left w:val="single" w:sz="4" w:space="0" w:color="auto"/>
              <w:right w:val="single" w:sz="4" w:space="0" w:color="auto"/>
            </w:tcBorders>
          </w:tcPr>
          <w:p w14:paraId="5B70F90E" w14:textId="77777777" w:rsidR="00692D4B" w:rsidRPr="00BB03F6" w:rsidRDefault="00692D4B" w:rsidP="004A6ECD">
            <w:pPr>
              <w:spacing w:line="276" w:lineRule="auto"/>
              <w:jc w:val="center"/>
              <w:rPr>
                <w:rFonts w:ascii="Arial" w:hAnsi="Arial" w:cs="Arial"/>
              </w:rPr>
            </w:pPr>
          </w:p>
        </w:tc>
        <w:tc>
          <w:tcPr>
            <w:tcW w:w="4820" w:type="dxa"/>
            <w:vMerge/>
            <w:tcBorders>
              <w:left w:val="single" w:sz="4" w:space="0" w:color="auto"/>
              <w:right w:val="single" w:sz="4" w:space="0" w:color="auto"/>
            </w:tcBorders>
          </w:tcPr>
          <w:p w14:paraId="180F6DB2" w14:textId="77777777" w:rsidR="00692D4B" w:rsidRPr="00BB03F6" w:rsidRDefault="00692D4B" w:rsidP="004A6ECD">
            <w:pPr>
              <w:spacing w:line="276" w:lineRule="auto"/>
              <w:ind w:left="143"/>
              <w:jc w:val="both"/>
              <w:rPr>
                <w:rFonts w:ascii="Arial" w:hAnsi="Arial" w:cs="Arial"/>
              </w:rPr>
            </w:pPr>
          </w:p>
        </w:tc>
        <w:tc>
          <w:tcPr>
            <w:tcW w:w="709" w:type="dxa"/>
            <w:tcBorders>
              <w:left w:val="single" w:sz="4" w:space="0" w:color="auto"/>
            </w:tcBorders>
          </w:tcPr>
          <w:p w14:paraId="22F016D0"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S</w:t>
            </w:r>
          </w:p>
        </w:tc>
        <w:tc>
          <w:tcPr>
            <w:tcW w:w="7229" w:type="dxa"/>
          </w:tcPr>
          <w:p w14:paraId="6FA7F889" w14:textId="77777777" w:rsidR="00692D4B" w:rsidRPr="00BB03F6" w:rsidRDefault="00692D4B" w:rsidP="004A6ECD">
            <w:pPr>
              <w:pStyle w:val="TableParagraph"/>
              <w:spacing w:line="276" w:lineRule="auto"/>
              <w:ind w:right="281"/>
              <w:jc w:val="both"/>
              <w:rPr>
                <w:rFonts w:ascii="Arial" w:hAnsi="Arial" w:cs="Arial"/>
              </w:rPr>
            </w:pPr>
            <w:r>
              <w:rPr>
                <w:rFonts w:ascii="Arial" w:hAnsi="Arial" w:cs="Arial"/>
              </w:rPr>
              <w:t>Melakukan supervisi atau monitoring perawat baru yang di tempatkan di rawat inap</w:t>
            </w:r>
          </w:p>
        </w:tc>
      </w:tr>
      <w:tr w:rsidR="00692D4B" w:rsidRPr="00BB03F6" w14:paraId="3E620E47" w14:textId="77777777" w:rsidTr="004A6ECD">
        <w:trPr>
          <w:trHeight w:val="70"/>
        </w:trPr>
        <w:tc>
          <w:tcPr>
            <w:tcW w:w="704" w:type="dxa"/>
            <w:vMerge/>
            <w:tcBorders>
              <w:left w:val="single" w:sz="4" w:space="0" w:color="auto"/>
              <w:right w:val="single" w:sz="4" w:space="0" w:color="auto"/>
            </w:tcBorders>
          </w:tcPr>
          <w:p w14:paraId="223949AD" w14:textId="77777777" w:rsidR="00692D4B" w:rsidRPr="00BB03F6" w:rsidRDefault="00692D4B" w:rsidP="004A6ECD">
            <w:pPr>
              <w:spacing w:line="276" w:lineRule="auto"/>
              <w:jc w:val="center"/>
              <w:rPr>
                <w:rFonts w:ascii="Arial" w:hAnsi="Arial" w:cs="Arial"/>
              </w:rPr>
            </w:pPr>
          </w:p>
        </w:tc>
        <w:tc>
          <w:tcPr>
            <w:tcW w:w="4820" w:type="dxa"/>
            <w:vMerge/>
            <w:tcBorders>
              <w:left w:val="single" w:sz="4" w:space="0" w:color="auto"/>
              <w:right w:val="single" w:sz="4" w:space="0" w:color="auto"/>
            </w:tcBorders>
          </w:tcPr>
          <w:p w14:paraId="0ACC3716" w14:textId="77777777" w:rsidR="00692D4B" w:rsidRPr="00BB03F6" w:rsidRDefault="00692D4B" w:rsidP="004A6ECD">
            <w:pPr>
              <w:spacing w:line="276" w:lineRule="auto"/>
              <w:ind w:left="143"/>
              <w:jc w:val="both"/>
              <w:rPr>
                <w:rFonts w:ascii="Arial" w:hAnsi="Arial" w:cs="Arial"/>
              </w:rPr>
            </w:pPr>
          </w:p>
        </w:tc>
        <w:tc>
          <w:tcPr>
            <w:tcW w:w="709" w:type="dxa"/>
            <w:tcBorders>
              <w:left w:val="single" w:sz="4" w:space="0" w:color="auto"/>
            </w:tcBorders>
          </w:tcPr>
          <w:p w14:paraId="5769F42C"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A</w:t>
            </w:r>
          </w:p>
        </w:tc>
        <w:tc>
          <w:tcPr>
            <w:tcW w:w="7229" w:type="dxa"/>
          </w:tcPr>
          <w:p w14:paraId="16C92A22" w14:textId="77777777" w:rsidR="00692D4B" w:rsidRPr="005B5131" w:rsidRDefault="00692D4B" w:rsidP="004A6ECD">
            <w:pPr>
              <w:pStyle w:val="TableParagraph"/>
              <w:spacing w:line="276" w:lineRule="auto"/>
              <w:jc w:val="both"/>
              <w:rPr>
                <w:rFonts w:ascii="Arial" w:hAnsi="Arial" w:cs="Arial"/>
              </w:rPr>
            </w:pPr>
            <w:r>
              <w:rPr>
                <w:rFonts w:ascii="Arial" w:hAnsi="Arial" w:cs="Arial"/>
              </w:rPr>
              <w:t>Mengevaluasi perawat baru dan memberikan tugas perbaikan pelayanan di rawat inap</w:t>
            </w:r>
          </w:p>
        </w:tc>
      </w:tr>
      <w:tr w:rsidR="00692D4B" w:rsidRPr="00BB03F6" w14:paraId="704322DF" w14:textId="77777777" w:rsidTr="004A6ECD">
        <w:trPr>
          <w:trHeight w:val="70"/>
        </w:trPr>
        <w:tc>
          <w:tcPr>
            <w:tcW w:w="704" w:type="dxa"/>
            <w:vMerge w:val="restart"/>
            <w:tcBorders>
              <w:left w:val="single" w:sz="4" w:space="0" w:color="auto"/>
              <w:right w:val="single" w:sz="4" w:space="0" w:color="auto"/>
            </w:tcBorders>
          </w:tcPr>
          <w:p w14:paraId="52CA8EE9" w14:textId="77777777" w:rsidR="00692D4B" w:rsidRPr="00BB03F6" w:rsidRDefault="00692D4B" w:rsidP="004A6ECD">
            <w:pPr>
              <w:spacing w:line="276" w:lineRule="auto"/>
              <w:jc w:val="center"/>
              <w:rPr>
                <w:rFonts w:ascii="Arial" w:hAnsi="Arial" w:cs="Arial"/>
              </w:rPr>
            </w:pPr>
            <w:r w:rsidRPr="00BB03F6">
              <w:rPr>
                <w:rFonts w:ascii="Arial" w:hAnsi="Arial" w:cs="Arial"/>
              </w:rPr>
              <w:t>2</w:t>
            </w:r>
          </w:p>
        </w:tc>
        <w:tc>
          <w:tcPr>
            <w:tcW w:w="4820" w:type="dxa"/>
            <w:vMerge w:val="restart"/>
            <w:tcBorders>
              <w:left w:val="single" w:sz="4" w:space="0" w:color="auto"/>
              <w:right w:val="single" w:sz="4" w:space="0" w:color="auto"/>
            </w:tcBorders>
          </w:tcPr>
          <w:p w14:paraId="3FD967AC" w14:textId="77777777" w:rsidR="00692D4B" w:rsidRPr="00435C61" w:rsidRDefault="00692D4B" w:rsidP="004A6ECD">
            <w:pPr>
              <w:spacing w:line="276" w:lineRule="auto"/>
              <w:ind w:left="143" w:right="267"/>
              <w:jc w:val="both"/>
              <w:rPr>
                <w:rFonts w:ascii="Arial" w:hAnsi="Arial" w:cs="Arial"/>
              </w:rPr>
            </w:pPr>
            <w:r w:rsidRPr="00435C61">
              <w:rPr>
                <w:rFonts w:ascii="Arial" w:hAnsi="Arial" w:cs="Arial"/>
              </w:rPr>
              <w:t xml:space="preserve">Pasien tidak </w:t>
            </w:r>
            <w:r>
              <w:rPr>
                <w:rFonts w:ascii="Arial" w:hAnsi="Arial" w:cs="Arial"/>
              </w:rPr>
              <w:t>mengenali</w:t>
            </w:r>
            <w:r w:rsidRPr="00435C61">
              <w:rPr>
                <w:rFonts w:ascii="Arial" w:hAnsi="Arial" w:cs="Arial"/>
              </w:rPr>
              <w:t xml:space="preserve"> perawatnya</w:t>
            </w:r>
          </w:p>
          <w:p w14:paraId="126B01F6" w14:textId="77777777" w:rsidR="00692D4B" w:rsidRPr="00BB03F6" w:rsidRDefault="00692D4B" w:rsidP="004A6ECD">
            <w:pPr>
              <w:spacing w:line="276" w:lineRule="auto"/>
              <w:ind w:left="143" w:right="267"/>
              <w:jc w:val="both"/>
              <w:rPr>
                <w:rFonts w:ascii="Arial" w:hAnsi="Arial" w:cs="Arial"/>
              </w:rPr>
            </w:pPr>
          </w:p>
        </w:tc>
        <w:tc>
          <w:tcPr>
            <w:tcW w:w="709" w:type="dxa"/>
            <w:tcBorders>
              <w:left w:val="single" w:sz="4" w:space="0" w:color="auto"/>
            </w:tcBorders>
          </w:tcPr>
          <w:p w14:paraId="2E36F0FE"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P</w:t>
            </w:r>
          </w:p>
        </w:tc>
        <w:tc>
          <w:tcPr>
            <w:tcW w:w="7229" w:type="dxa"/>
          </w:tcPr>
          <w:p w14:paraId="0CC803B6" w14:textId="77777777" w:rsidR="00692D4B" w:rsidRPr="00BB03F6" w:rsidRDefault="00692D4B" w:rsidP="004A6ECD">
            <w:pPr>
              <w:pStyle w:val="TableParagraph"/>
              <w:spacing w:line="276" w:lineRule="auto"/>
              <w:ind w:right="281"/>
              <w:jc w:val="both"/>
              <w:rPr>
                <w:rFonts w:ascii="Arial" w:hAnsi="Arial" w:cs="Arial"/>
              </w:rPr>
            </w:pPr>
            <w:r w:rsidRPr="00435C61">
              <w:rPr>
                <w:rFonts w:ascii="Arial" w:hAnsi="Arial" w:cs="Arial"/>
              </w:rPr>
              <w:t>Membuat pelatihan komunikasi efektif evaluasi bagaimana diklat</w:t>
            </w:r>
          </w:p>
        </w:tc>
      </w:tr>
      <w:tr w:rsidR="00692D4B" w:rsidRPr="00BB03F6" w14:paraId="1868CF4D" w14:textId="77777777" w:rsidTr="004A6ECD">
        <w:trPr>
          <w:trHeight w:val="70"/>
        </w:trPr>
        <w:tc>
          <w:tcPr>
            <w:tcW w:w="704" w:type="dxa"/>
            <w:vMerge/>
            <w:tcBorders>
              <w:left w:val="single" w:sz="4" w:space="0" w:color="auto"/>
              <w:right w:val="single" w:sz="4" w:space="0" w:color="auto"/>
            </w:tcBorders>
          </w:tcPr>
          <w:p w14:paraId="5A9DC955" w14:textId="77777777" w:rsidR="00692D4B" w:rsidRPr="00BB03F6" w:rsidRDefault="00692D4B" w:rsidP="004A6ECD">
            <w:pPr>
              <w:spacing w:line="276" w:lineRule="auto"/>
              <w:jc w:val="center"/>
              <w:rPr>
                <w:rFonts w:ascii="Arial" w:hAnsi="Arial" w:cs="Arial"/>
              </w:rPr>
            </w:pPr>
          </w:p>
        </w:tc>
        <w:tc>
          <w:tcPr>
            <w:tcW w:w="4820" w:type="dxa"/>
            <w:vMerge/>
            <w:tcBorders>
              <w:left w:val="single" w:sz="4" w:space="0" w:color="auto"/>
              <w:right w:val="single" w:sz="4" w:space="0" w:color="auto"/>
            </w:tcBorders>
          </w:tcPr>
          <w:p w14:paraId="7241B9B0" w14:textId="77777777" w:rsidR="00692D4B" w:rsidRPr="00BB03F6" w:rsidRDefault="00692D4B" w:rsidP="004A6ECD">
            <w:pPr>
              <w:spacing w:line="276" w:lineRule="auto"/>
              <w:ind w:left="143" w:right="267"/>
              <w:jc w:val="both"/>
              <w:rPr>
                <w:rFonts w:ascii="Arial" w:hAnsi="Arial" w:cs="Arial"/>
              </w:rPr>
            </w:pPr>
          </w:p>
        </w:tc>
        <w:tc>
          <w:tcPr>
            <w:tcW w:w="709" w:type="dxa"/>
            <w:tcBorders>
              <w:left w:val="single" w:sz="4" w:space="0" w:color="auto"/>
            </w:tcBorders>
          </w:tcPr>
          <w:p w14:paraId="5E7D7FC9"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D</w:t>
            </w:r>
          </w:p>
        </w:tc>
        <w:tc>
          <w:tcPr>
            <w:tcW w:w="7229" w:type="dxa"/>
          </w:tcPr>
          <w:p w14:paraId="0F9C1CC3" w14:textId="77777777" w:rsidR="00692D4B" w:rsidRDefault="00692D4B" w:rsidP="00062861">
            <w:pPr>
              <w:pStyle w:val="TableParagraph"/>
              <w:numPr>
                <w:ilvl w:val="0"/>
                <w:numId w:val="59"/>
              </w:numPr>
              <w:spacing w:line="276" w:lineRule="auto"/>
              <w:ind w:left="417" w:right="281"/>
              <w:jc w:val="both"/>
              <w:rPr>
                <w:rFonts w:ascii="Arial" w:hAnsi="Arial" w:cs="Arial"/>
              </w:rPr>
            </w:pPr>
            <w:r w:rsidRPr="00435C61">
              <w:rPr>
                <w:rFonts w:ascii="Arial" w:hAnsi="Arial" w:cs="Arial"/>
              </w:rPr>
              <w:t>Menjalankan lagi operan yang tidak terlaksana</w:t>
            </w:r>
          </w:p>
          <w:p w14:paraId="7308170A" w14:textId="77777777" w:rsidR="00692D4B" w:rsidRPr="003A63DE" w:rsidRDefault="00692D4B" w:rsidP="00062861">
            <w:pPr>
              <w:pStyle w:val="TableParagraph"/>
              <w:numPr>
                <w:ilvl w:val="0"/>
                <w:numId w:val="59"/>
              </w:numPr>
              <w:spacing w:line="276" w:lineRule="auto"/>
              <w:ind w:left="417" w:right="281"/>
              <w:jc w:val="both"/>
              <w:rPr>
                <w:rFonts w:ascii="Arial" w:hAnsi="Arial" w:cs="Arial"/>
              </w:rPr>
            </w:pPr>
            <w:r w:rsidRPr="003A63DE">
              <w:rPr>
                <w:rFonts w:ascii="Arial" w:hAnsi="Arial" w:cs="Arial"/>
              </w:rPr>
              <w:t>Mendisiplinkan lagi perawat yang tidak pakai nametag</w:t>
            </w:r>
          </w:p>
        </w:tc>
      </w:tr>
      <w:tr w:rsidR="00692D4B" w:rsidRPr="00BB03F6" w14:paraId="03B44CE7" w14:textId="77777777" w:rsidTr="004A6ECD">
        <w:trPr>
          <w:trHeight w:val="70"/>
        </w:trPr>
        <w:tc>
          <w:tcPr>
            <w:tcW w:w="704" w:type="dxa"/>
            <w:vMerge/>
            <w:tcBorders>
              <w:left w:val="single" w:sz="4" w:space="0" w:color="auto"/>
              <w:right w:val="single" w:sz="4" w:space="0" w:color="auto"/>
            </w:tcBorders>
          </w:tcPr>
          <w:p w14:paraId="07E56969" w14:textId="77777777" w:rsidR="00692D4B" w:rsidRPr="00BB03F6" w:rsidRDefault="00692D4B" w:rsidP="004A6ECD">
            <w:pPr>
              <w:spacing w:line="276" w:lineRule="auto"/>
              <w:jc w:val="center"/>
              <w:rPr>
                <w:rFonts w:ascii="Arial" w:hAnsi="Arial" w:cs="Arial"/>
              </w:rPr>
            </w:pPr>
          </w:p>
        </w:tc>
        <w:tc>
          <w:tcPr>
            <w:tcW w:w="4820" w:type="dxa"/>
            <w:vMerge/>
            <w:tcBorders>
              <w:left w:val="single" w:sz="4" w:space="0" w:color="auto"/>
              <w:right w:val="single" w:sz="4" w:space="0" w:color="auto"/>
            </w:tcBorders>
          </w:tcPr>
          <w:p w14:paraId="0709899C" w14:textId="77777777" w:rsidR="00692D4B" w:rsidRPr="00BB03F6" w:rsidRDefault="00692D4B" w:rsidP="004A6ECD">
            <w:pPr>
              <w:spacing w:line="276" w:lineRule="auto"/>
              <w:ind w:left="143" w:right="267"/>
              <w:jc w:val="both"/>
              <w:rPr>
                <w:rFonts w:ascii="Arial" w:hAnsi="Arial" w:cs="Arial"/>
              </w:rPr>
            </w:pPr>
          </w:p>
        </w:tc>
        <w:tc>
          <w:tcPr>
            <w:tcW w:w="709" w:type="dxa"/>
            <w:tcBorders>
              <w:left w:val="single" w:sz="4" w:space="0" w:color="auto"/>
            </w:tcBorders>
          </w:tcPr>
          <w:p w14:paraId="13F0DC73"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S</w:t>
            </w:r>
          </w:p>
        </w:tc>
        <w:tc>
          <w:tcPr>
            <w:tcW w:w="7229" w:type="dxa"/>
          </w:tcPr>
          <w:p w14:paraId="1A45D2CA" w14:textId="77777777" w:rsidR="00692D4B" w:rsidRPr="00BB03F6" w:rsidRDefault="00692D4B" w:rsidP="004A6ECD">
            <w:pPr>
              <w:pStyle w:val="TableParagraph"/>
              <w:spacing w:line="276" w:lineRule="auto"/>
              <w:ind w:left="133" w:right="281"/>
              <w:jc w:val="both"/>
              <w:rPr>
                <w:rFonts w:ascii="Arial" w:hAnsi="Arial" w:cs="Arial"/>
              </w:rPr>
            </w:pPr>
            <w:r>
              <w:rPr>
                <w:rFonts w:ascii="Arial" w:hAnsi="Arial" w:cs="Arial"/>
              </w:rPr>
              <w:t>Beberapa perawat tidak memperkenalkan saat akan melakaukan tidnakan yang akan dilakukan</w:t>
            </w:r>
          </w:p>
        </w:tc>
      </w:tr>
      <w:tr w:rsidR="00692D4B" w:rsidRPr="00BB03F6" w14:paraId="3C901126" w14:textId="77777777" w:rsidTr="004A6ECD">
        <w:trPr>
          <w:trHeight w:val="70"/>
        </w:trPr>
        <w:tc>
          <w:tcPr>
            <w:tcW w:w="704" w:type="dxa"/>
            <w:vMerge/>
            <w:tcBorders>
              <w:left w:val="single" w:sz="4" w:space="0" w:color="auto"/>
              <w:right w:val="single" w:sz="4" w:space="0" w:color="auto"/>
            </w:tcBorders>
          </w:tcPr>
          <w:p w14:paraId="36F6F244" w14:textId="77777777" w:rsidR="00692D4B" w:rsidRPr="00BB03F6" w:rsidRDefault="00692D4B" w:rsidP="004A6ECD">
            <w:pPr>
              <w:spacing w:line="276" w:lineRule="auto"/>
              <w:jc w:val="center"/>
              <w:rPr>
                <w:rFonts w:ascii="Arial" w:hAnsi="Arial" w:cs="Arial"/>
              </w:rPr>
            </w:pPr>
          </w:p>
        </w:tc>
        <w:tc>
          <w:tcPr>
            <w:tcW w:w="4820" w:type="dxa"/>
            <w:vMerge/>
            <w:tcBorders>
              <w:left w:val="single" w:sz="4" w:space="0" w:color="auto"/>
              <w:right w:val="single" w:sz="4" w:space="0" w:color="auto"/>
            </w:tcBorders>
          </w:tcPr>
          <w:p w14:paraId="3AB8E4F5" w14:textId="77777777" w:rsidR="00692D4B" w:rsidRPr="00BB03F6" w:rsidRDefault="00692D4B" w:rsidP="004A6ECD">
            <w:pPr>
              <w:spacing w:line="276" w:lineRule="auto"/>
              <w:ind w:left="143" w:right="267"/>
              <w:jc w:val="both"/>
              <w:rPr>
                <w:rFonts w:ascii="Arial" w:hAnsi="Arial" w:cs="Arial"/>
              </w:rPr>
            </w:pPr>
          </w:p>
        </w:tc>
        <w:tc>
          <w:tcPr>
            <w:tcW w:w="709" w:type="dxa"/>
            <w:tcBorders>
              <w:left w:val="single" w:sz="4" w:space="0" w:color="auto"/>
            </w:tcBorders>
          </w:tcPr>
          <w:p w14:paraId="62346511"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A</w:t>
            </w:r>
          </w:p>
        </w:tc>
        <w:tc>
          <w:tcPr>
            <w:tcW w:w="7229" w:type="dxa"/>
          </w:tcPr>
          <w:p w14:paraId="0F1623C2" w14:textId="77777777" w:rsidR="00692D4B" w:rsidRDefault="00692D4B" w:rsidP="004A6ECD">
            <w:pPr>
              <w:pStyle w:val="TableParagraph"/>
              <w:spacing w:line="276" w:lineRule="auto"/>
              <w:ind w:right="281"/>
              <w:jc w:val="both"/>
              <w:rPr>
                <w:rFonts w:ascii="Arial" w:hAnsi="Arial" w:cs="Arial"/>
              </w:rPr>
            </w:pPr>
            <w:r>
              <w:rPr>
                <w:rFonts w:ascii="Arial" w:hAnsi="Arial" w:cs="Arial"/>
              </w:rPr>
              <w:t xml:space="preserve">  1. Mengadakan rapat internal antara para karu</w:t>
            </w:r>
          </w:p>
          <w:p w14:paraId="5F667023" w14:textId="77777777" w:rsidR="00692D4B" w:rsidRDefault="00692D4B" w:rsidP="004A6ECD">
            <w:pPr>
              <w:pStyle w:val="TableParagraph"/>
              <w:spacing w:line="276" w:lineRule="auto"/>
              <w:ind w:right="281"/>
              <w:jc w:val="both"/>
              <w:rPr>
                <w:rFonts w:ascii="Arial" w:hAnsi="Arial" w:cs="Arial"/>
              </w:rPr>
            </w:pPr>
            <w:r>
              <w:rPr>
                <w:rFonts w:ascii="Arial" w:hAnsi="Arial" w:cs="Arial"/>
              </w:rPr>
              <w:t xml:space="preserve">  2. Monitoring dan evaluasi setelaha di jalankan oleh perawat</w:t>
            </w:r>
          </w:p>
          <w:p w14:paraId="77E8E46D" w14:textId="77777777" w:rsidR="00692D4B" w:rsidRPr="00BB03F6" w:rsidRDefault="00692D4B" w:rsidP="004A6ECD">
            <w:pPr>
              <w:pStyle w:val="TableParagraph"/>
              <w:spacing w:line="276" w:lineRule="auto"/>
              <w:ind w:right="281"/>
              <w:jc w:val="both"/>
              <w:rPr>
                <w:rFonts w:ascii="Arial" w:hAnsi="Arial" w:cs="Arial"/>
              </w:rPr>
            </w:pPr>
            <w:r>
              <w:rPr>
                <w:rFonts w:ascii="Arial" w:hAnsi="Arial" w:cs="Arial"/>
              </w:rPr>
              <w:t xml:space="preserve">  3. Harus selalu memakai nametag saat bekerja</w:t>
            </w:r>
          </w:p>
        </w:tc>
      </w:tr>
      <w:tr w:rsidR="00692D4B" w:rsidRPr="00BB03F6" w14:paraId="3518E0BE" w14:textId="77777777" w:rsidTr="004A6ECD">
        <w:trPr>
          <w:trHeight w:val="70"/>
        </w:trPr>
        <w:tc>
          <w:tcPr>
            <w:tcW w:w="704" w:type="dxa"/>
            <w:vMerge w:val="restart"/>
            <w:tcBorders>
              <w:left w:val="single" w:sz="4" w:space="0" w:color="auto"/>
              <w:right w:val="single" w:sz="4" w:space="0" w:color="auto"/>
            </w:tcBorders>
          </w:tcPr>
          <w:p w14:paraId="7DEEB9D7" w14:textId="77777777" w:rsidR="00692D4B" w:rsidRPr="00BB03F6" w:rsidRDefault="00692D4B" w:rsidP="004A6ECD">
            <w:pPr>
              <w:spacing w:line="276" w:lineRule="auto"/>
              <w:jc w:val="center"/>
              <w:rPr>
                <w:rFonts w:ascii="Arial" w:hAnsi="Arial" w:cs="Arial"/>
              </w:rPr>
            </w:pPr>
            <w:r w:rsidRPr="00BB03F6">
              <w:rPr>
                <w:rFonts w:ascii="Arial" w:hAnsi="Arial" w:cs="Arial"/>
              </w:rPr>
              <w:t>3</w:t>
            </w:r>
          </w:p>
        </w:tc>
        <w:tc>
          <w:tcPr>
            <w:tcW w:w="4820" w:type="dxa"/>
            <w:vMerge w:val="restart"/>
            <w:tcBorders>
              <w:left w:val="single" w:sz="4" w:space="0" w:color="auto"/>
              <w:right w:val="single" w:sz="4" w:space="0" w:color="auto"/>
            </w:tcBorders>
          </w:tcPr>
          <w:p w14:paraId="4A5C618B" w14:textId="77777777" w:rsidR="00692D4B" w:rsidRPr="00435C61" w:rsidRDefault="00692D4B" w:rsidP="004A6ECD">
            <w:pPr>
              <w:spacing w:line="276" w:lineRule="auto"/>
              <w:ind w:left="143" w:right="267"/>
              <w:jc w:val="both"/>
              <w:rPr>
                <w:rFonts w:ascii="Arial" w:hAnsi="Arial" w:cs="Arial"/>
              </w:rPr>
            </w:pPr>
            <w:r w:rsidRPr="00435C61">
              <w:rPr>
                <w:rFonts w:ascii="Arial" w:hAnsi="Arial" w:cs="Arial"/>
              </w:rPr>
              <w:t>Rekam medis tidak lengkap</w:t>
            </w:r>
          </w:p>
          <w:p w14:paraId="5516F5D3" w14:textId="77777777" w:rsidR="00692D4B" w:rsidRPr="00BB03F6" w:rsidRDefault="00692D4B" w:rsidP="004A6ECD">
            <w:pPr>
              <w:spacing w:line="276" w:lineRule="auto"/>
              <w:ind w:left="143" w:right="267"/>
              <w:jc w:val="both"/>
              <w:rPr>
                <w:rFonts w:ascii="Arial" w:hAnsi="Arial" w:cs="Arial"/>
              </w:rPr>
            </w:pPr>
          </w:p>
        </w:tc>
        <w:tc>
          <w:tcPr>
            <w:tcW w:w="709" w:type="dxa"/>
            <w:tcBorders>
              <w:left w:val="single" w:sz="4" w:space="0" w:color="auto"/>
            </w:tcBorders>
          </w:tcPr>
          <w:p w14:paraId="6CE181CE"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P</w:t>
            </w:r>
          </w:p>
        </w:tc>
        <w:tc>
          <w:tcPr>
            <w:tcW w:w="7229" w:type="dxa"/>
          </w:tcPr>
          <w:p w14:paraId="223DBA18" w14:textId="77777777" w:rsidR="00692D4B" w:rsidRPr="00BB03F6" w:rsidRDefault="00692D4B" w:rsidP="004A6ECD">
            <w:pPr>
              <w:pStyle w:val="TableParagraph"/>
              <w:spacing w:line="276" w:lineRule="auto"/>
              <w:ind w:right="274"/>
              <w:jc w:val="both"/>
              <w:rPr>
                <w:rFonts w:ascii="Arial" w:hAnsi="Arial" w:cs="Arial"/>
              </w:rPr>
            </w:pPr>
            <w:r>
              <w:rPr>
                <w:rFonts w:ascii="Arial" w:hAnsi="Arial" w:cs="Arial"/>
              </w:rPr>
              <w:t xml:space="preserve"> Kepala ruang harus selalu supervisi kelengkapan rekam medis</w:t>
            </w:r>
          </w:p>
        </w:tc>
      </w:tr>
      <w:tr w:rsidR="00692D4B" w:rsidRPr="00BB03F6" w14:paraId="1E1F441D" w14:textId="77777777" w:rsidTr="004A6ECD">
        <w:trPr>
          <w:trHeight w:val="70"/>
        </w:trPr>
        <w:tc>
          <w:tcPr>
            <w:tcW w:w="704" w:type="dxa"/>
            <w:vMerge/>
            <w:tcBorders>
              <w:left w:val="single" w:sz="4" w:space="0" w:color="auto"/>
              <w:right w:val="single" w:sz="4" w:space="0" w:color="auto"/>
            </w:tcBorders>
          </w:tcPr>
          <w:p w14:paraId="1672B171" w14:textId="77777777" w:rsidR="00692D4B" w:rsidRPr="00BB03F6" w:rsidRDefault="00692D4B" w:rsidP="004A6ECD">
            <w:pPr>
              <w:spacing w:line="276" w:lineRule="auto"/>
              <w:jc w:val="center"/>
              <w:rPr>
                <w:rFonts w:ascii="Arial" w:hAnsi="Arial" w:cs="Arial"/>
              </w:rPr>
            </w:pPr>
          </w:p>
        </w:tc>
        <w:tc>
          <w:tcPr>
            <w:tcW w:w="4820" w:type="dxa"/>
            <w:vMerge/>
            <w:tcBorders>
              <w:left w:val="single" w:sz="4" w:space="0" w:color="auto"/>
              <w:right w:val="single" w:sz="4" w:space="0" w:color="auto"/>
            </w:tcBorders>
          </w:tcPr>
          <w:p w14:paraId="490DFC6A" w14:textId="77777777" w:rsidR="00692D4B" w:rsidRPr="00BB03F6" w:rsidRDefault="00692D4B" w:rsidP="004A6ECD">
            <w:pPr>
              <w:spacing w:line="276" w:lineRule="auto"/>
              <w:ind w:left="143" w:right="267"/>
              <w:jc w:val="both"/>
              <w:rPr>
                <w:rFonts w:ascii="Arial" w:hAnsi="Arial" w:cs="Arial"/>
              </w:rPr>
            </w:pPr>
          </w:p>
        </w:tc>
        <w:tc>
          <w:tcPr>
            <w:tcW w:w="709" w:type="dxa"/>
            <w:tcBorders>
              <w:left w:val="single" w:sz="4" w:space="0" w:color="auto"/>
            </w:tcBorders>
          </w:tcPr>
          <w:p w14:paraId="38994979"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D</w:t>
            </w:r>
          </w:p>
        </w:tc>
        <w:tc>
          <w:tcPr>
            <w:tcW w:w="7229" w:type="dxa"/>
          </w:tcPr>
          <w:p w14:paraId="6BA46E10" w14:textId="77777777" w:rsidR="00692D4B" w:rsidRPr="00BB03F6" w:rsidRDefault="00692D4B" w:rsidP="004A6ECD">
            <w:pPr>
              <w:pStyle w:val="TableParagraph"/>
              <w:spacing w:line="276" w:lineRule="auto"/>
              <w:ind w:right="274"/>
              <w:jc w:val="both"/>
              <w:rPr>
                <w:rFonts w:ascii="Arial" w:hAnsi="Arial" w:cs="Arial"/>
              </w:rPr>
            </w:pPr>
            <w:r>
              <w:rPr>
                <w:rFonts w:ascii="Arial" w:hAnsi="Arial" w:cs="Arial"/>
              </w:rPr>
              <w:t xml:space="preserve"> Supervisi setiap saat oleh kepala ruang kepada rekam medis yang di </w:t>
            </w:r>
            <w:r>
              <w:rPr>
                <w:rFonts w:ascii="Arial" w:hAnsi="Arial" w:cs="Arial"/>
              </w:rPr>
              <w:br/>
              <w:t xml:space="preserve"> kerjakan oleh stafnya</w:t>
            </w:r>
          </w:p>
        </w:tc>
      </w:tr>
      <w:tr w:rsidR="00692D4B" w:rsidRPr="00BB03F6" w14:paraId="1F44956D" w14:textId="77777777" w:rsidTr="004A6ECD">
        <w:trPr>
          <w:trHeight w:val="70"/>
        </w:trPr>
        <w:tc>
          <w:tcPr>
            <w:tcW w:w="704" w:type="dxa"/>
            <w:vMerge/>
            <w:tcBorders>
              <w:left w:val="single" w:sz="4" w:space="0" w:color="auto"/>
              <w:right w:val="single" w:sz="4" w:space="0" w:color="auto"/>
            </w:tcBorders>
          </w:tcPr>
          <w:p w14:paraId="3084E062" w14:textId="77777777" w:rsidR="00692D4B" w:rsidRPr="00BB03F6" w:rsidRDefault="00692D4B" w:rsidP="004A6ECD">
            <w:pPr>
              <w:spacing w:line="276" w:lineRule="auto"/>
              <w:jc w:val="center"/>
              <w:rPr>
                <w:rFonts w:ascii="Arial" w:hAnsi="Arial" w:cs="Arial"/>
              </w:rPr>
            </w:pPr>
          </w:p>
        </w:tc>
        <w:tc>
          <w:tcPr>
            <w:tcW w:w="4820" w:type="dxa"/>
            <w:vMerge/>
            <w:tcBorders>
              <w:left w:val="single" w:sz="4" w:space="0" w:color="auto"/>
              <w:right w:val="single" w:sz="4" w:space="0" w:color="auto"/>
            </w:tcBorders>
          </w:tcPr>
          <w:p w14:paraId="74A0CCE4" w14:textId="77777777" w:rsidR="00692D4B" w:rsidRPr="00BB03F6" w:rsidRDefault="00692D4B" w:rsidP="004A6ECD">
            <w:pPr>
              <w:spacing w:line="276" w:lineRule="auto"/>
              <w:ind w:left="143" w:right="267"/>
              <w:jc w:val="both"/>
              <w:rPr>
                <w:rFonts w:ascii="Arial" w:hAnsi="Arial" w:cs="Arial"/>
              </w:rPr>
            </w:pPr>
          </w:p>
        </w:tc>
        <w:tc>
          <w:tcPr>
            <w:tcW w:w="709" w:type="dxa"/>
            <w:tcBorders>
              <w:left w:val="single" w:sz="4" w:space="0" w:color="auto"/>
            </w:tcBorders>
          </w:tcPr>
          <w:p w14:paraId="57E136FF"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S</w:t>
            </w:r>
          </w:p>
        </w:tc>
        <w:tc>
          <w:tcPr>
            <w:tcW w:w="7229" w:type="dxa"/>
          </w:tcPr>
          <w:p w14:paraId="7607AB53" w14:textId="77777777" w:rsidR="00692D4B" w:rsidRPr="00BB03F6" w:rsidRDefault="00692D4B" w:rsidP="004A6ECD">
            <w:pPr>
              <w:pStyle w:val="TableParagraph"/>
              <w:spacing w:line="276" w:lineRule="auto"/>
              <w:jc w:val="both"/>
              <w:rPr>
                <w:rFonts w:ascii="Arial" w:hAnsi="Arial" w:cs="Arial"/>
              </w:rPr>
            </w:pPr>
            <w:r>
              <w:rPr>
                <w:rFonts w:ascii="Arial" w:hAnsi="Arial" w:cs="Arial"/>
              </w:rPr>
              <w:t xml:space="preserve"> Perawat tidak tertib dalam pengisian rekam medis</w:t>
            </w:r>
          </w:p>
        </w:tc>
      </w:tr>
      <w:tr w:rsidR="00692D4B" w:rsidRPr="00BB03F6" w14:paraId="1C50ABAD" w14:textId="77777777" w:rsidTr="004A6ECD">
        <w:trPr>
          <w:trHeight w:val="70"/>
        </w:trPr>
        <w:tc>
          <w:tcPr>
            <w:tcW w:w="704" w:type="dxa"/>
            <w:vMerge/>
            <w:tcBorders>
              <w:left w:val="single" w:sz="4" w:space="0" w:color="auto"/>
              <w:right w:val="single" w:sz="4" w:space="0" w:color="auto"/>
            </w:tcBorders>
          </w:tcPr>
          <w:p w14:paraId="25253D42" w14:textId="77777777" w:rsidR="00692D4B" w:rsidRPr="00BB03F6" w:rsidRDefault="00692D4B" w:rsidP="004A6ECD">
            <w:pPr>
              <w:spacing w:line="276" w:lineRule="auto"/>
              <w:jc w:val="center"/>
              <w:rPr>
                <w:rFonts w:ascii="Arial" w:hAnsi="Arial" w:cs="Arial"/>
              </w:rPr>
            </w:pPr>
          </w:p>
        </w:tc>
        <w:tc>
          <w:tcPr>
            <w:tcW w:w="4820" w:type="dxa"/>
            <w:vMerge/>
            <w:tcBorders>
              <w:left w:val="single" w:sz="4" w:space="0" w:color="auto"/>
              <w:right w:val="single" w:sz="4" w:space="0" w:color="auto"/>
            </w:tcBorders>
          </w:tcPr>
          <w:p w14:paraId="20ABCB78" w14:textId="77777777" w:rsidR="00692D4B" w:rsidRPr="00BB03F6" w:rsidRDefault="00692D4B" w:rsidP="004A6ECD">
            <w:pPr>
              <w:spacing w:line="276" w:lineRule="auto"/>
              <w:ind w:left="143" w:right="267"/>
              <w:jc w:val="both"/>
              <w:rPr>
                <w:rFonts w:ascii="Arial" w:hAnsi="Arial" w:cs="Arial"/>
              </w:rPr>
            </w:pPr>
          </w:p>
        </w:tc>
        <w:tc>
          <w:tcPr>
            <w:tcW w:w="709" w:type="dxa"/>
            <w:tcBorders>
              <w:left w:val="single" w:sz="4" w:space="0" w:color="auto"/>
            </w:tcBorders>
          </w:tcPr>
          <w:p w14:paraId="79A980CC"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A</w:t>
            </w:r>
          </w:p>
        </w:tc>
        <w:tc>
          <w:tcPr>
            <w:tcW w:w="7229" w:type="dxa"/>
          </w:tcPr>
          <w:p w14:paraId="76BF19E0" w14:textId="77777777" w:rsidR="00692D4B" w:rsidRPr="00BB03F6" w:rsidRDefault="00692D4B" w:rsidP="004A6ECD">
            <w:pPr>
              <w:pStyle w:val="TableParagraph"/>
              <w:tabs>
                <w:tab w:val="left" w:pos="6526"/>
              </w:tabs>
              <w:spacing w:line="276" w:lineRule="auto"/>
              <w:ind w:right="274"/>
              <w:jc w:val="both"/>
              <w:rPr>
                <w:rFonts w:ascii="Arial" w:hAnsi="Arial" w:cs="Arial"/>
              </w:rPr>
            </w:pPr>
            <w:r>
              <w:rPr>
                <w:rFonts w:ascii="Arial" w:hAnsi="Arial" w:cs="Arial"/>
              </w:rPr>
              <w:t xml:space="preserve"> Melakukan supervisi secara berkala sehingga rekam medis lengkap</w:t>
            </w:r>
          </w:p>
        </w:tc>
      </w:tr>
    </w:tbl>
    <w:p w14:paraId="5DD6C4B7" w14:textId="77777777" w:rsidR="00692D4B" w:rsidRDefault="00692D4B" w:rsidP="00692D4B">
      <w:pPr>
        <w:spacing w:line="276" w:lineRule="auto"/>
        <w:jc w:val="both"/>
        <w:rPr>
          <w:rFonts w:ascii="Arial" w:hAnsi="Arial" w:cs="Arial"/>
          <w:b/>
          <w:bCs/>
        </w:rPr>
      </w:pPr>
    </w:p>
    <w:p w14:paraId="13459B84" w14:textId="77777777" w:rsidR="00692D4B" w:rsidRPr="00BB03F6" w:rsidRDefault="00692D4B" w:rsidP="00692D4B">
      <w:pPr>
        <w:spacing w:line="276" w:lineRule="auto"/>
        <w:jc w:val="both"/>
        <w:rPr>
          <w:rFonts w:ascii="Arial" w:hAnsi="Arial" w:cs="Arial"/>
          <w:b/>
          <w:bCs/>
        </w:rPr>
      </w:pPr>
    </w:p>
    <w:p w14:paraId="706BD42B" w14:textId="77777777" w:rsidR="00692D4B" w:rsidRPr="00535B82" w:rsidRDefault="00692D4B" w:rsidP="00062861">
      <w:pPr>
        <w:pStyle w:val="ListParagraph"/>
        <w:numPr>
          <w:ilvl w:val="0"/>
          <w:numId w:val="45"/>
        </w:numPr>
        <w:spacing w:line="276" w:lineRule="auto"/>
        <w:jc w:val="both"/>
        <w:rPr>
          <w:rFonts w:ascii="Arial" w:hAnsi="Arial" w:cs="Arial"/>
        </w:rPr>
      </w:pPr>
      <w:r w:rsidRPr="00535B82">
        <w:rPr>
          <w:rFonts w:ascii="Arial" w:hAnsi="Arial" w:cs="Arial"/>
        </w:rPr>
        <w:t>Permasalahan Rawat Jalan</w:t>
      </w:r>
    </w:p>
    <w:tbl>
      <w:tblPr>
        <w:tblW w:w="13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704"/>
        <w:gridCol w:w="4961"/>
        <w:gridCol w:w="709"/>
        <w:gridCol w:w="7229"/>
      </w:tblGrid>
      <w:tr w:rsidR="00692D4B" w:rsidRPr="00BB03F6" w14:paraId="79371257" w14:textId="77777777" w:rsidTr="004A6ECD">
        <w:trPr>
          <w:trHeight w:val="284"/>
        </w:trPr>
        <w:tc>
          <w:tcPr>
            <w:tcW w:w="704" w:type="dxa"/>
            <w:shd w:val="clear" w:color="auto" w:fill="FFFFFF" w:themeFill="background1"/>
            <w:vAlign w:val="center"/>
          </w:tcPr>
          <w:p w14:paraId="73B75ED1" w14:textId="77777777" w:rsidR="00692D4B" w:rsidRPr="00BB03F6" w:rsidRDefault="00692D4B" w:rsidP="004A6ECD">
            <w:pPr>
              <w:jc w:val="center"/>
              <w:rPr>
                <w:rFonts w:ascii="Arial" w:hAnsi="Arial" w:cs="Arial"/>
              </w:rPr>
            </w:pPr>
            <w:r w:rsidRPr="00BB03F6">
              <w:rPr>
                <w:rFonts w:ascii="Arial" w:hAnsi="Arial" w:cs="Arial"/>
              </w:rPr>
              <w:t>No</w:t>
            </w:r>
          </w:p>
        </w:tc>
        <w:tc>
          <w:tcPr>
            <w:tcW w:w="4961" w:type="dxa"/>
            <w:shd w:val="clear" w:color="auto" w:fill="FFFFFF" w:themeFill="background1"/>
            <w:vAlign w:val="center"/>
          </w:tcPr>
          <w:p w14:paraId="5CBD7907" w14:textId="77777777" w:rsidR="00692D4B" w:rsidRPr="00BB03F6" w:rsidRDefault="00692D4B" w:rsidP="004A6ECD">
            <w:pPr>
              <w:jc w:val="center"/>
              <w:rPr>
                <w:rFonts w:ascii="Arial" w:hAnsi="Arial" w:cs="Arial"/>
              </w:rPr>
            </w:pPr>
            <w:r w:rsidRPr="00BB03F6">
              <w:rPr>
                <w:rFonts w:ascii="Arial" w:hAnsi="Arial" w:cs="Arial"/>
              </w:rPr>
              <w:t>Masalah</w:t>
            </w:r>
          </w:p>
        </w:tc>
        <w:tc>
          <w:tcPr>
            <w:tcW w:w="7938" w:type="dxa"/>
            <w:gridSpan w:val="2"/>
            <w:shd w:val="clear" w:color="auto" w:fill="FFFFFF" w:themeFill="background1"/>
            <w:vAlign w:val="center"/>
          </w:tcPr>
          <w:p w14:paraId="6BD8DA2E" w14:textId="77777777" w:rsidR="00692D4B" w:rsidRPr="00BB03F6" w:rsidRDefault="00692D4B" w:rsidP="004A6ECD">
            <w:pPr>
              <w:jc w:val="center"/>
              <w:rPr>
                <w:rFonts w:ascii="Arial" w:hAnsi="Arial" w:cs="Arial"/>
              </w:rPr>
            </w:pPr>
            <w:r w:rsidRPr="00BB03F6">
              <w:rPr>
                <w:rFonts w:ascii="Arial" w:hAnsi="Arial" w:cs="Arial"/>
              </w:rPr>
              <w:t>Tindak Lanjut</w:t>
            </w:r>
          </w:p>
        </w:tc>
      </w:tr>
      <w:tr w:rsidR="00692D4B" w:rsidRPr="00BB03F6" w14:paraId="576C1149" w14:textId="77777777" w:rsidTr="004A6ECD">
        <w:trPr>
          <w:trHeight w:val="284"/>
        </w:trPr>
        <w:tc>
          <w:tcPr>
            <w:tcW w:w="704" w:type="dxa"/>
            <w:vMerge w:val="restart"/>
            <w:tcBorders>
              <w:left w:val="single" w:sz="4" w:space="0" w:color="auto"/>
              <w:right w:val="single" w:sz="4" w:space="0" w:color="auto"/>
            </w:tcBorders>
          </w:tcPr>
          <w:p w14:paraId="50C788B8" w14:textId="77777777" w:rsidR="00692D4B" w:rsidRPr="00BB03F6" w:rsidRDefault="00692D4B" w:rsidP="004A6ECD">
            <w:pPr>
              <w:spacing w:line="276" w:lineRule="auto"/>
              <w:jc w:val="center"/>
              <w:rPr>
                <w:rFonts w:ascii="Arial" w:hAnsi="Arial" w:cs="Arial"/>
              </w:rPr>
            </w:pPr>
            <w:r w:rsidRPr="00BB03F6">
              <w:rPr>
                <w:rFonts w:ascii="Arial" w:hAnsi="Arial" w:cs="Arial"/>
              </w:rPr>
              <w:t>1</w:t>
            </w:r>
          </w:p>
        </w:tc>
        <w:tc>
          <w:tcPr>
            <w:tcW w:w="4961" w:type="dxa"/>
            <w:vMerge w:val="restart"/>
            <w:tcBorders>
              <w:left w:val="single" w:sz="4" w:space="0" w:color="auto"/>
              <w:right w:val="single" w:sz="4" w:space="0" w:color="auto"/>
            </w:tcBorders>
          </w:tcPr>
          <w:p w14:paraId="11D4D117" w14:textId="77777777" w:rsidR="00692D4B" w:rsidRPr="00BB03F6" w:rsidRDefault="00692D4B" w:rsidP="004A6ECD">
            <w:pPr>
              <w:spacing w:line="276" w:lineRule="auto"/>
              <w:ind w:left="143" w:right="140"/>
              <w:jc w:val="both"/>
              <w:rPr>
                <w:rFonts w:ascii="Arial" w:hAnsi="Arial" w:cs="Arial"/>
              </w:rPr>
            </w:pPr>
            <w:r>
              <w:rPr>
                <w:rFonts w:ascii="Arial" w:hAnsi="Arial" w:cs="Arial"/>
              </w:rPr>
              <w:t>Ruangan audiometri tidak kedap suara sehingga pemeriksaan audiometri tidak maksimal</w:t>
            </w:r>
          </w:p>
        </w:tc>
        <w:tc>
          <w:tcPr>
            <w:tcW w:w="709" w:type="dxa"/>
            <w:tcBorders>
              <w:left w:val="single" w:sz="4" w:space="0" w:color="auto"/>
            </w:tcBorders>
          </w:tcPr>
          <w:p w14:paraId="2C661575"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P</w:t>
            </w:r>
          </w:p>
        </w:tc>
        <w:tc>
          <w:tcPr>
            <w:tcW w:w="7229" w:type="dxa"/>
          </w:tcPr>
          <w:p w14:paraId="6351E286" w14:textId="77777777" w:rsidR="00692D4B" w:rsidRPr="00BB03F6" w:rsidRDefault="00692D4B" w:rsidP="004A6ECD">
            <w:pPr>
              <w:pStyle w:val="TableParagraph"/>
              <w:spacing w:line="276" w:lineRule="auto"/>
              <w:ind w:right="414"/>
              <w:jc w:val="both"/>
              <w:rPr>
                <w:rFonts w:ascii="Arial" w:hAnsi="Arial" w:cs="Arial"/>
              </w:rPr>
            </w:pPr>
            <w:r>
              <w:rPr>
                <w:rFonts w:ascii="Arial" w:hAnsi="Arial" w:cs="Arial"/>
              </w:rPr>
              <w:t xml:space="preserve"> Merencanakan / pengecekan ruangan audiometri yang kurang kedap</w:t>
            </w:r>
          </w:p>
        </w:tc>
      </w:tr>
      <w:tr w:rsidR="00692D4B" w:rsidRPr="00BB03F6" w14:paraId="48C41830" w14:textId="77777777" w:rsidTr="004A6ECD">
        <w:trPr>
          <w:trHeight w:val="284"/>
        </w:trPr>
        <w:tc>
          <w:tcPr>
            <w:tcW w:w="704" w:type="dxa"/>
            <w:vMerge/>
            <w:tcBorders>
              <w:left w:val="single" w:sz="4" w:space="0" w:color="auto"/>
              <w:right w:val="single" w:sz="4" w:space="0" w:color="auto"/>
            </w:tcBorders>
          </w:tcPr>
          <w:p w14:paraId="67DFF8DB" w14:textId="77777777" w:rsidR="00692D4B" w:rsidRPr="00BB03F6" w:rsidRDefault="00692D4B" w:rsidP="004A6ECD">
            <w:pPr>
              <w:spacing w:line="276" w:lineRule="auto"/>
              <w:jc w:val="center"/>
              <w:rPr>
                <w:rFonts w:ascii="Arial" w:hAnsi="Arial" w:cs="Arial"/>
              </w:rPr>
            </w:pPr>
          </w:p>
        </w:tc>
        <w:tc>
          <w:tcPr>
            <w:tcW w:w="4961" w:type="dxa"/>
            <w:vMerge/>
            <w:tcBorders>
              <w:left w:val="single" w:sz="4" w:space="0" w:color="auto"/>
              <w:right w:val="single" w:sz="4" w:space="0" w:color="auto"/>
            </w:tcBorders>
          </w:tcPr>
          <w:p w14:paraId="165AD383" w14:textId="77777777" w:rsidR="00692D4B" w:rsidRPr="00BB03F6" w:rsidRDefault="00692D4B" w:rsidP="004A6ECD">
            <w:pPr>
              <w:spacing w:line="276" w:lineRule="auto"/>
              <w:jc w:val="both"/>
              <w:rPr>
                <w:rFonts w:ascii="Arial" w:hAnsi="Arial" w:cs="Arial"/>
              </w:rPr>
            </w:pPr>
          </w:p>
        </w:tc>
        <w:tc>
          <w:tcPr>
            <w:tcW w:w="709" w:type="dxa"/>
            <w:tcBorders>
              <w:left w:val="single" w:sz="4" w:space="0" w:color="auto"/>
            </w:tcBorders>
          </w:tcPr>
          <w:p w14:paraId="3570F5EC"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D</w:t>
            </w:r>
          </w:p>
        </w:tc>
        <w:tc>
          <w:tcPr>
            <w:tcW w:w="7229" w:type="dxa"/>
          </w:tcPr>
          <w:p w14:paraId="49973474" w14:textId="77777777" w:rsidR="00692D4B" w:rsidRPr="00BB03F6" w:rsidRDefault="00692D4B" w:rsidP="004A6ECD">
            <w:pPr>
              <w:pStyle w:val="TableParagraph"/>
              <w:spacing w:line="276" w:lineRule="auto"/>
              <w:ind w:right="104"/>
              <w:jc w:val="both"/>
              <w:rPr>
                <w:rFonts w:ascii="Arial" w:hAnsi="Arial" w:cs="Arial"/>
              </w:rPr>
            </w:pPr>
            <w:r>
              <w:rPr>
                <w:rFonts w:ascii="Arial" w:hAnsi="Arial" w:cs="Arial"/>
              </w:rPr>
              <w:t xml:space="preserve"> Tim iprs segera menindaklanjuti ruangan audiometri</w:t>
            </w:r>
          </w:p>
        </w:tc>
      </w:tr>
      <w:tr w:rsidR="00692D4B" w:rsidRPr="00BB03F6" w14:paraId="5078B61B" w14:textId="77777777" w:rsidTr="004A6ECD">
        <w:trPr>
          <w:trHeight w:val="284"/>
        </w:trPr>
        <w:tc>
          <w:tcPr>
            <w:tcW w:w="704" w:type="dxa"/>
            <w:vMerge/>
            <w:tcBorders>
              <w:left w:val="single" w:sz="4" w:space="0" w:color="auto"/>
              <w:right w:val="single" w:sz="4" w:space="0" w:color="auto"/>
            </w:tcBorders>
          </w:tcPr>
          <w:p w14:paraId="25E0BF4F" w14:textId="77777777" w:rsidR="00692D4B" w:rsidRPr="00BB03F6" w:rsidRDefault="00692D4B" w:rsidP="004A6ECD">
            <w:pPr>
              <w:spacing w:line="276" w:lineRule="auto"/>
              <w:jc w:val="center"/>
              <w:rPr>
                <w:rFonts w:ascii="Arial" w:hAnsi="Arial" w:cs="Arial"/>
              </w:rPr>
            </w:pPr>
          </w:p>
        </w:tc>
        <w:tc>
          <w:tcPr>
            <w:tcW w:w="4961" w:type="dxa"/>
            <w:vMerge/>
            <w:tcBorders>
              <w:left w:val="single" w:sz="4" w:space="0" w:color="auto"/>
              <w:right w:val="single" w:sz="4" w:space="0" w:color="auto"/>
            </w:tcBorders>
          </w:tcPr>
          <w:p w14:paraId="3A17F352" w14:textId="77777777" w:rsidR="00692D4B" w:rsidRPr="00BB03F6" w:rsidRDefault="00692D4B" w:rsidP="004A6ECD">
            <w:pPr>
              <w:spacing w:line="276" w:lineRule="auto"/>
              <w:jc w:val="both"/>
              <w:rPr>
                <w:rFonts w:ascii="Arial" w:hAnsi="Arial" w:cs="Arial"/>
              </w:rPr>
            </w:pPr>
          </w:p>
        </w:tc>
        <w:tc>
          <w:tcPr>
            <w:tcW w:w="709" w:type="dxa"/>
            <w:tcBorders>
              <w:left w:val="single" w:sz="4" w:space="0" w:color="auto"/>
            </w:tcBorders>
          </w:tcPr>
          <w:p w14:paraId="43DE5E6A"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S</w:t>
            </w:r>
          </w:p>
        </w:tc>
        <w:tc>
          <w:tcPr>
            <w:tcW w:w="7229" w:type="dxa"/>
          </w:tcPr>
          <w:p w14:paraId="44D8E93E" w14:textId="77777777" w:rsidR="00692D4B" w:rsidRPr="00BB03F6" w:rsidRDefault="00692D4B" w:rsidP="004A6ECD">
            <w:pPr>
              <w:pStyle w:val="TableParagraph"/>
              <w:tabs>
                <w:tab w:val="left" w:pos="6806"/>
              </w:tabs>
              <w:spacing w:line="276" w:lineRule="auto"/>
              <w:jc w:val="both"/>
              <w:rPr>
                <w:rFonts w:ascii="Arial" w:hAnsi="Arial" w:cs="Arial"/>
              </w:rPr>
            </w:pPr>
            <w:r>
              <w:rPr>
                <w:rFonts w:ascii="Arial" w:hAnsi="Arial" w:cs="Arial"/>
              </w:rPr>
              <w:t xml:space="preserve"> Mengevaluasi ruangan yang ada di poli kekuranganya</w:t>
            </w:r>
          </w:p>
        </w:tc>
      </w:tr>
      <w:tr w:rsidR="00692D4B" w:rsidRPr="00BB03F6" w14:paraId="5C9B8125" w14:textId="77777777" w:rsidTr="004A6ECD">
        <w:trPr>
          <w:trHeight w:val="70"/>
        </w:trPr>
        <w:tc>
          <w:tcPr>
            <w:tcW w:w="704" w:type="dxa"/>
            <w:vMerge/>
            <w:tcBorders>
              <w:left w:val="single" w:sz="4" w:space="0" w:color="auto"/>
              <w:right w:val="single" w:sz="4" w:space="0" w:color="auto"/>
            </w:tcBorders>
          </w:tcPr>
          <w:p w14:paraId="41EF07B2" w14:textId="77777777" w:rsidR="00692D4B" w:rsidRPr="00BB03F6" w:rsidRDefault="00692D4B" w:rsidP="004A6ECD">
            <w:pPr>
              <w:spacing w:line="276" w:lineRule="auto"/>
              <w:jc w:val="center"/>
              <w:rPr>
                <w:rFonts w:ascii="Arial" w:hAnsi="Arial" w:cs="Arial"/>
              </w:rPr>
            </w:pPr>
          </w:p>
        </w:tc>
        <w:tc>
          <w:tcPr>
            <w:tcW w:w="4961" w:type="dxa"/>
            <w:vMerge/>
            <w:tcBorders>
              <w:left w:val="single" w:sz="4" w:space="0" w:color="auto"/>
              <w:right w:val="single" w:sz="4" w:space="0" w:color="auto"/>
            </w:tcBorders>
          </w:tcPr>
          <w:p w14:paraId="0A0701FF" w14:textId="77777777" w:rsidR="00692D4B" w:rsidRPr="00BB03F6" w:rsidRDefault="00692D4B" w:rsidP="004A6ECD">
            <w:pPr>
              <w:spacing w:line="276" w:lineRule="auto"/>
              <w:jc w:val="both"/>
              <w:rPr>
                <w:rFonts w:ascii="Arial" w:hAnsi="Arial" w:cs="Arial"/>
              </w:rPr>
            </w:pPr>
          </w:p>
        </w:tc>
        <w:tc>
          <w:tcPr>
            <w:tcW w:w="709" w:type="dxa"/>
            <w:tcBorders>
              <w:left w:val="single" w:sz="4" w:space="0" w:color="auto"/>
            </w:tcBorders>
          </w:tcPr>
          <w:p w14:paraId="49E44E4E" w14:textId="77777777" w:rsidR="00692D4B" w:rsidRPr="00BB03F6" w:rsidRDefault="00692D4B" w:rsidP="004A6ECD">
            <w:pPr>
              <w:pStyle w:val="TableParagraph"/>
              <w:spacing w:line="276" w:lineRule="auto"/>
              <w:ind w:left="107"/>
              <w:jc w:val="both"/>
              <w:rPr>
                <w:rFonts w:ascii="Arial" w:hAnsi="Arial" w:cs="Arial"/>
              </w:rPr>
            </w:pPr>
            <w:r w:rsidRPr="00BB03F6">
              <w:rPr>
                <w:rFonts w:ascii="Arial" w:hAnsi="Arial" w:cs="Arial"/>
              </w:rPr>
              <w:t>A</w:t>
            </w:r>
          </w:p>
        </w:tc>
        <w:tc>
          <w:tcPr>
            <w:tcW w:w="7229" w:type="dxa"/>
          </w:tcPr>
          <w:p w14:paraId="569CE8CA" w14:textId="77777777" w:rsidR="00692D4B" w:rsidRPr="00BB03F6" w:rsidRDefault="00692D4B" w:rsidP="004A6ECD">
            <w:pPr>
              <w:pStyle w:val="TableParagraph"/>
              <w:spacing w:line="276" w:lineRule="auto"/>
              <w:jc w:val="both"/>
              <w:rPr>
                <w:rFonts w:ascii="Arial" w:hAnsi="Arial" w:cs="Arial"/>
              </w:rPr>
            </w:pPr>
            <w:r>
              <w:rPr>
                <w:rFonts w:ascii="Arial" w:hAnsi="Arial" w:cs="Arial"/>
              </w:rPr>
              <w:t xml:space="preserve"> Kepala ruangan harus segera koordinasi dengan tim iprs untuk segera</w:t>
            </w:r>
            <w:r>
              <w:rPr>
                <w:rFonts w:ascii="Arial" w:hAnsi="Arial" w:cs="Arial"/>
              </w:rPr>
              <w:br/>
              <w:t xml:space="preserve"> memperbaiki ruangan audiometri</w:t>
            </w:r>
          </w:p>
        </w:tc>
      </w:tr>
      <w:tr w:rsidR="00692D4B" w:rsidRPr="00BB03F6" w14:paraId="35028E25" w14:textId="77777777" w:rsidTr="004A6ECD">
        <w:trPr>
          <w:trHeight w:val="70"/>
        </w:trPr>
        <w:tc>
          <w:tcPr>
            <w:tcW w:w="704" w:type="dxa"/>
            <w:vMerge w:val="restart"/>
            <w:tcBorders>
              <w:left w:val="single" w:sz="4" w:space="0" w:color="auto"/>
              <w:right w:val="single" w:sz="4" w:space="0" w:color="auto"/>
            </w:tcBorders>
          </w:tcPr>
          <w:p w14:paraId="54B65AA2" w14:textId="77777777" w:rsidR="00692D4B" w:rsidRPr="00BB03F6" w:rsidRDefault="00692D4B" w:rsidP="004A6ECD">
            <w:pPr>
              <w:spacing w:line="276" w:lineRule="auto"/>
              <w:jc w:val="center"/>
              <w:rPr>
                <w:rFonts w:ascii="Arial" w:hAnsi="Arial" w:cs="Arial"/>
              </w:rPr>
            </w:pPr>
            <w:r>
              <w:rPr>
                <w:rFonts w:ascii="Arial" w:hAnsi="Arial" w:cs="Arial"/>
              </w:rPr>
              <w:t>2</w:t>
            </w:r>
          </w:p>
        </w:tc>
        <w:tc>
          <w:tcPr>
            <w:tcW w:w="4961" w:type="dxa"/>
            <w:vMerge w:val="restart"/>
            <w:tcBorders>
              <w:left w:val="single" w:sz="4" w:space="0" w:color="auto"/>
              <w:right w:val="single" w:sz="4" w:space="0" w:color="auto"/>
            </w:tcBorders>
          </w:tcPr>
          <w:p w14:paraId="72BFCBCB" w14:textId="77777777" w:rsidR="00692D4B" w:rsidRPr="00BB03F6" w:rsidRDefault="00692D4B" w:rsidP="004A6ECD">
            <w:pPr>
              <w:spacing w:line="276" w:lineRule="auto"/>
              <w:jc w:val="both"/>
              <w:rPr>
                <w:rFonts w:ascii="Arial" w:hAnsi="Arial" w:cs="Arial"/>
              </w:rPr>
            </w:pPr>
            <w:r>
              <w:rPr>
                <w:rFonts w:ascii="Arial" w:hAnsi="Arial" w:cs="Arial"/>
              </w:rPr>
              <w:t>Masih ada nama dokter yang sudah resign atau jadwal dokter yang tidak ada HFIS hari itu muncul</w:t>
            </w:r>
          </w:p>
        </w:tc>
        <w:tc>
          <w:tcPr>
            <w:tcW w:w="709" w:type="dxa"/>
            <w:tcBorders>
              <w:left w:val="single" w:sz="4" w:space="0" w:color="auto"/>
            </w:tcBorders>
          </w:tcPr>
          <w:p w14:paraId="42FA2DDF" w14:textId="77777777" w:rsidR="00692D4B" w:rsidRPr="00BB03F6" w:rsidRDefault="00692D4B" w:rsidP="004A6ECD">
            <w:pPr>
              <w:pStyle w:val="TableParagraph"/>
              <w:spacing w:line="276" w:lineRule="auto"/>
              <w:ind w:left="107"/>
              <w:jc w:val="both"/>
              <w:rPr>
                <w:rFonts w:ascii="Arial" w:hAnsi="Arial" w:cs="Arial"/>
              </w:rPr>
            </w:pPr>
            <w:r>
              <w:rPr>
                <w:rFonts w:ascii="Arial" w:hAnsi="Arial" w:cs="Arial"/>
              </w:rPr>
              <w:t>P</w:t>
            </w:r>
          </w:p>
        </w:tc>
        <w:tc>
          <w:tcPr>
            <w:tcW w:w="7229" w:type="dxa"/>
          </w:tcPr>
          <w:p w14:paraId="12BE990F" w14:textId="77777777" w:rsidR="00692D4B" w:rsidRDefault="00692D4B" w:rsidP="004A6ECD">
            <w:pPr>
              <w:pStyle w:val="TableParagraph"/>
              <w:spacing w:line="276" w:lineRule="auto"/>
              <w:jc w:val="both"/>
              <w:rPr>
                <w:rFonts w:ascii="Arial" w:hAnsi="Arial" w:cs="Arial"/>
              </w:rPr>
            </w:pPr>
            <w:r>
              <w:rPr>
                <w:rFonts w:ascii="Arial" w:hAnsi="Arial" w:cs="Arial"/>
              </w:rPr>
              <w:t xml:space="preserve"> Menghilangkan nama dokter dari HFIS agar tidak terjadi salah informasi</w:t>
            </w:r>
          </w:p>
        </w:tc>
      </w:tr>
      <w:tr w:rsidR="00692D4B" w:rsidRPr="00BB03F6" w14:paraId="55C388A6" w14:textId="77777777" w:rsidTr="004A6ECD">
        <w:trPr>
          <w:trHeight w:val="70"/>
        </w:trPr>
        <w:tc>
          <w:tcPr>
            <w:tcW w:w="704" w:type="dxa"/>
            <w:vMerge/>
            <w:tcBorders>
              <w:left w:val="single" w:sz="4" w:space="0" w:color="auto"/>
              <w:right w:val="single" w:sz="4" w:space="0" w:color="auto"/>
            </w:tcBorders>
          </w:tcPr>
          <w:p w14:paraId="3E13F609" w14:textId="77777777" w:rsidR="00692D4B" w:rsidRPr="00BB03F6" w:rsidRDefault="00692D4B" w:rsidP="004A6ECD">
            <w:pPr>
              <w:spacing w:line="276" w:lineRule="auto"/>
              <w:jc w:val="center"/>
              <w:rPr>
                <w:rFonts w:ascii="Arial" w:hAnsi="Arial" w:cs="Arial"/>
              </w:rPr>
            </w:pPr>
          </w:p>
        </w:tc>
        <w:tc>
          <w:tcPr>
            <w:tcW w:w="4961" w:type="dxa"/>
            <w:vMerge/>
            <w:tcBorders>
              <w:left w:val="single" w:sz="4" w:space="0" w:color="auto"/>
              <w:right w:val="single" w:sz="4" w:space="0" w:color="auto"/>
            </w:tcBorders>
          </w:tcPr>
          <w:p w14:paraId="1ED293E2" w14:textId="77777777" w:rsidR="00692D4B" w:rsidRPr="00BB03F6" w:rsidRDefault="00692D4B" w:rsidP="004A6ECD">
            <w:pPr>
              <w:spacing w:line="276" w:lineRule="auto"/>
              <w:jc w:val="both"/>
              <w:rPr>
                <w:rFonts w:ascii="Arial" w:hAnsi="Arial" w:cs="Arial"/>
              </w:rPr>
            </w:pPr>
          </w:p>
        </w:tc>
        <w:tc>
          <w:tcPr>
            <w:tcW w:w="709" w:type="dxa"/>
            <w:tcBorders>
              <w:left w:val="single" w:sz="4" w:space="0" w:color="auto"/>
            </w:tcBorders>
          </w:tcPr>
          <w:p w14:paraId="0F800C10" w14:textId="77777777" w:rsidR="00692D4B" w:rsidRPr="00BB03F6" w:rsidRDefault="00692D4B" w:rsidP="004A6ECD">
            <w:pPr>
              <w:pStyle w:val="TableParagraph"/>
              <w:spacing w:line="276" w:lineRule="auto"/>
              <w:ind w:left="107"/>
              <w:jc w:val="both"/>
              <w:rPr>
                <w:rFonts w:ascii="Arial" w:hAnsi="Arial" w:cs="Arial"/>
              </w:rPr>
            </w:pPr>
            <w:r>
              <w:rPr>
                <w:rFonts w:ascii="Arial" w:hAnsi="Arial" w:cs="Arial"/>
              </w:rPr>
              <w:t>D</w:t>
            </w:r>
          </w:p>
        </w:tc>
        <w:tc>
          <w:tcPr>
            <w:tcW w:w="7229" w:type="dxa"/>
          </w:tcPr>
          <w:p w14:paraId="3E5B75D0" w14:textId="77777777" w:rsidR="00692D4B" w:rsidRDefault="00692D4B" w:rsidP="004A6ECD">
            <w:pPr>
              <w:pStyle w:val="TableParagraph"/>
              <w:spacing w:line="276" w:lineRule="auto"/>
              <w:jc w:val="both"/>
              <w:rPr>
                <w:rFonts w:ascii="Arial" w:hAnsi="Arial" w:cs="Arial"/>
              </w:rPr>
            </w:pPr>
            <w:r>
              <w:rPr>
                <w:rFonts w:ascii="Arial" w:hAnsi="Arial" w:cs="Arial"/>
              </w:rPr>
              <w:t xml:space="preserve"> Konfirmasi ke bagian asuransi untuk menghilangkan nama dokter</w:t>
            </w:r>
          </w:p>
        </w:tc>
      </w:tr>
      <w:tr w:rsidR="00692D4B" w:rsidRPr="00BB03F6" w14:paraId="5710DD8D" w14:textId="77777777" w:rsidTr="004A6ECD">
        <w:trPr>
          <w:trHeight w:val="70"/>
        </w:trPr>
        <w:tc>
          <w:tcPr>
            <w:tcW w:w="704" w:type="dxa"/>
            <w:vMerge/>
            <w:tcBorders>
              <w:left w:val="single" w:sz="4" w:space="0" w:color="auto"/>
              <w:right w:val="single" w:sz="4" w:space="0" w:color="auto"/>
            </w:tcBorders>
          </w:tcPr>
          <w:p w14:paraId="495E2B36" w14:textId="77777777" w:rsidR="00692D4B" w:rsidRPr="00BB03F6" w:rsidRDefault="00692D4B" w:rsidP="004A6ECD">
            <w:pPr>
              <w:spacing w:line="276" w:lineRule="auto"/>
              <w:jc w:val="center"/>
              <w:rPr>
                <w:rFonts w:ascii="Arial" w:hAnsi="Arial" w:cs="Arial"/>
              </w:rPr>
            </w:pPr>
          </w:p>
        </w:tc>
        <w:tc>
          <w:tcPr>
            <w:tcW w:w="4961" w:type="dxa"/>
            <w:vMerge/>
            <w:tcBorders>
              <w:left w:val="single" w:sz="4" w:space="0" w:color="auto"/>
              <w:right w:val="single" w:sz="4" w:space="0" w:color="auto"/>
            </w:tcBorders>
          </w:tcPr>
          <w:p w14:paraId="3CAC8777" w14:textId="77777777" w:rsidR="00692D4B" w:rsidRPr="00BB03F6" w:rsidRDefault="00692D4B" w:rsidP="004A6ECD">
            <w:pPr>
              <w:spacing w:line="276" w:lineRule="auto"/>
              <w:jc w:val="both"/>
              <w:rPr>
                <w:rFonts w:ascii="Arial" w:hAnsi="Arial" w:cs="Arial"/>
              </w:rPr>
            </w:pPr>
          </w:p>
        </w:tc>
        <w:tc>
          <w:tcPr>
            <w:tcW w:w="709" w:type="dxa"/>
            <w:tcBorders>
              <w:left w:val="single" w:sz="4" w:space="0" w:color="auto"/>
            </w:tcBorders>
          </w:tcPr>
          <w:p w14:paraId="41D5B9B2" w14:textId="77777777" w:rsidR="00692D4B" w:rsidRPr="00BB03F6" w:rsidRDefault="00692D4B" w:rsidP="004A6ECD">
            <w:pPr>
              <w:pStyle w:val="TableParagraph"/>
              <w:spacing w:line="276" w:lineRule="auto"/>
              <w:ind w:left="107"/>
              <w:jc w:val="both"/>
              <w:rPr>
                <w:rFonts w:ascii="Arial" w:hAnsi="Arial" w:cs="Arial"/>
              </w:rPr>
            </w:pPr>
            <w:r>
              <w:rPr>
                <w:rFonts w:ascii="Arial" w:hAnsi="Arial" w:cs="Arial"/>
              </w:rPr>
              <w:t>S</w:t>
            </w:r>
          </w:p>
        </w:tc>
        <w:tc>
          <w:tcPr>
            <w:tcW w:w="7229" w:type="dxa"/>
          </w:tcPr>
          <w:p w14:paraId="3F41B6DC" w14:textId="77777777" w:rsidR="00692D4B" w:rsidRDefault="00692D4B" w:rsidP="004A6ECD">
            <w:pPr>
              <w:pStyle w:val="TableParagraph"/>
              <w:spacing w:line="276" w:lineRule="auto"/>
              <w:jc w:val="both"/>
              <w:rPr>
                <w:rFonts w:ascii="Arial" w:hAnsi="Arial" w:cs="Arial"/>
              </w:rPr>
            </w:pPr>
            <w:r>
              <w:rPr>
                <w:rFonts w:ascii="Arial" w:hAnsi="Arial" w:cs="Arial"/>
              </w:rPr>
              <w:t xml:space="preserve"> Memfollowup terus menerus ke bagian asuransi untuk penutupan HFIS</w:t>
            </w:r>
          </w:p>
        </w:tc>
      </w:tr>
      <w:tr w:rsidR="00692D4B" w:rsidRPr="00BB03F6" w14:paraId="28959E45" w14:textId="77777777" w:rsidTr="004A6ECD">
        <w:trPr>
          <w:trHeight w:val="70"/>
        </w:trPr>
        <w:tc>
          <w:tcPr>
            <w:tcW w:w="704" w:type="dxa"/>
            <w:vMerge/>
            <w:tcBorders>
              <w:left w:val="single" w:sz="4" w:space="0" w:color="auto"/>
              <w:right w:val="single" w:sz="4" w:space="0" w:color="auto"/>
            </w:tcBorders>
          </w:tcPr>
          <w:p w14:paraId="3D105CF0" w14:textId="77777777" w:rsidR="00692D4B" w:rsidRPr="00BB03F6" w:rsidRDefault="00692D4B" w:rsidP="004A6ECD">
            <w:pPr>
              <w:spacing w:line="276" w:lineRule="auto"/>
              <w:jc w:val="center"/>
              <w:rPr>
                <w:rFonts w:ascii="Arial" w:hAnsi="Arial" w:cs="Arial"/>
              </w:rPr>
            </w:pPr>
          </w:p>
        </w:tc>
        <w:tc>
          <w:tcPr>
            <w:tcW w:w="4961" w:type="dxa"/>
            <w:vMerge/>
            <w:tcBorders>
              <w:left w:val="single" w:sz="4" w:space="0" w:color="auto"/>
              <w:right w:val="single" w:sz="4" w:space="0" w:color="auto"/>
            </w:tcBorders>
          </w:tcPr>
          <w:p w14:paraId="37CA408D" w14:textId="77777777" w:rsidR="00692D4B" w:rsidRPr="00BB03F6" w:rsidRDefault="00692D4B" w:rsidP="004A6ECD">
            <w:pPr>
              <w:spacing w:line="276" w:lineRule="auto"/>
              <w:jc w:val="both"/>
              <w:rPr>
                <w:rFonts w:ascii="Arial" w:hAnsi="Arial" w:cs="Arial"/>
              </w:rPr>
            </w:pPr>
          </w:p>
        </w:tc>
        <w:tc>
          <w:tcPr>
            <w:tcW w:w="709" w:type="dxa"/>
            <w:tcBorders>
              <w:left w:val="single" w:sz="4" w:space="0" w:color="auto"/>
            </w:tcBorders>
          </w:tcPr>
          <w:p w14:paraId="651B2122" w14:textId="77777777" w:rsidR="00692D4B" w:rsidRPr="00BB03F6" w:rsidRDefault="00692D4B" w:rsidP="004A6ECD">
            <w:pPr>
              <w:pStyle w:val="TableParagraph"/>
              <w:spacing w:line="276" w:lineRule="auto"/>
              <w:ind w:left="107"/>
              <w:jc w:val="both"/>
              <w:rPr>
                <w:rFonts w:ascii="Arial" w:hAnsi="Arial" w:cs="Arial"/>
              </w:rPr>
            </w:pPr>
            <w:r>
              <w:rPr>
                <w:rFonts w:ascii="Arial" w:hAnsi="Arial" w:cs="Arial"/>
              </w:rPr>
              <w:t>A</w:t>
            </w:r>
          </w:p>
        </w:tc>
        <w:tc>
          <w:tcPr>
            <w:tcW w:w="7229" w:type="dxa"/>
          </w:tcPr>
          <w:p w14:paraId="5CD3133B" w14:textId="77777777" w:rsidR="00692D4B" w:rsidRDefault="00692D4B" w:rsidP="004A6ECD">
            <w:pPr>
              <w:pStyle w:val="TableParagraph"/>
              <w:spacing w:line="276" w:lineRule="auto"/>
              <w:jc w:val="both"/>
              <w:rPr>
                <w:rFonts w:ascii="Arial" w:hAnsi="Arial" w:cs="Arial"/>
              </w:rPr>
            </w:pPr>
            <w:r>
              <w:rPr>
                <w:rFonts w:ascii="Arial" w:hAnsi="Arial" w:cs="Arial"/>
              </w:rPr>
              <w:t xml:space="preserve"> Memastikan kembali sehingga tidak terjadi lagi</w:t>
            </w:r>
          </w:p>
        </w:tc>
      </w:tr>
      <w:tr w:rsidR="00692D4B" w:rsidRPr="00BB03F6" w14:paraId="31363E53" w14:textId="77777777" w:rsidTr="004A6ECD">
        <w:trPr>
          <w:trHeight w:val="70"/>
        </w:trPr>
        <w:tc>
          <w:tcPr>
            <w:tcW w:w="704" w:type="dxa"/>
            <w:vMerge w:val="restart"/>
            <w:tcBorders>
              <w:left w:val="single" w:sz="4" w:space="0" w:color="auto"/>
              <w:right w:val="single" w:sz="4" w:space="0" w:color="auto"/>
            </w:tcBorders>
          </w:tcPr>
          <w:p w14:paraId="0EE57CC2" w14:textId="77777777" w:rsidR="00692D4B" w:rsidRPr="00BB03F6" w:rsidRDefault="00692D4B" w:rsidP="004A6ECD">
            <w:pPr>
              <w:spacing w:line="276" w:lineRule="auto"/>
              <w:jc w:val="center"/>
              <w:rPr>
                <w:rFonts w:ascii="Arial" w:hAnsi="Arial" w:cs="Arial"/>
              </w:rPr>
            </w:pPr>
            <w:r>
              <w:rPr>
                <w:rFonts w:ascii="Arial" w:hAnsi="Arial" w:cs="Arial"/>
              </w:rPr>
              <w:t>3</w:t>
            </w:r>
          </w:p>
        </w:tc>
        <w:tc>
          <w:tcPr>
            <w:tcW w:w="4961" w:type="dxa"/>
            <w:vMerge w:val="restart"/>
            <w:tcBorders>
              <w:left w:val="single" w:sz="4" w:space="0" w:color="auto"/>
              <w:right w:val="single" w:sz="4" w:space="0" w:color="auto"/>
            </w:tcBorders>
          </w:tcPr>
          <w:p w14:paraId="14EFE117" w14:textId="77777777" w:rsidR="00692D4B" w:rsidRPr="00BB03F6" w:rsidRDefault="00692D4B" w:rsidP="004A6ECD">
            <w:pPr>
              <w:spacing w:line="276" w:lineRule="auto"/>
              <w:jc w:val="both"/>
              <w:rPr>
                <w:rFonts w:ascii="Arial" w:hAnsi="Arial" w:cs="Arial"/>
              </w:rPr>
            </w:pPr>
            <w:r>
              <w:rPr>
                <w:rFonts w:ascii="Arial" w:hAnsi="Arial" w:cs="Arial"/>
              </w:rPr>
              <w:t xml:space="preserve">CT Scan rusak sehingga ada pendingan pasien </w:t>
            </w:r>
            <w:r>
              <w:rPr>
                <w:rFonts w:ascii="Arial" w:hAnsi="Arial" w:cs="Arial"/>
              </w:rPr>
              <w:lastRenderedPageBreak/>
              <w:t>rawat jalan</w:t>
            </w:r>
          </w:p>
        </w:tc>
        <w:tc>
          <w:tcPr>
            <w:tcW w:w="709" w:type="dxa"/>
            <w:tcBorders>
              <w:left w:val="single" w:sz="4" w:space="0" w:color="auto"/>
            </w:tcBorders>
          </w:tcPr>
          <w:p w14:paraId="519AF530" w14:textId="77777777" w:rsidR="00692D4B" w:rsidRDefault="00692D4B" w:rsidP="004A6ECD">
            <w:pPr>
              <w:pStyle w:val="TableParagraph"/>
              <w:spacing w:line="276" w:lineRule="auto"/>
              <w:ind w:left="107"/>
              <w:jc w:val="both"/>
              <w:rPr>
                <w:rFonts w:ascii="Arial" w:hAnsi="Arial" w:cs="Arial"/>
              </w:rPr>
            </w:pPr>
            <w:r>
              <w:rPr>
                <w:rFonts w:ascii="Arial" w:hAnsi="Arial" w:cs="Arial"/>
              </w:rPr>
              <w:lastRenderedPageBreak/>
              <w:t>P</w:t>
            </w:r>
          </w:p>
        </w:tc>
        <w:tc>
          <w:tcPr>
            <w:tcW w:w="7229" w:type="dxa"/>
          </w:tcPr>
          <w:p w14:paraId="40BD175E" w14:textId="77777777" w:rsidR="00692D4B" w:rsidRDefault="00692D4B" w:rsidP="004A6ECD">
            <w:pPr>
              <w:pStyle w:val="TableParagraph"/>
              <w:spacing w:line="276" w:lineRule="auto"/>
              <w:jc w:val="both"/>
              <w:rPr>
                <w:rFonts w:ascii="Arial" w:hAnsi="Arial" w:cs="Arial"/>
              </w:rPr>
            </w:pPr>
            <w:r>
              <w:rPr>
                <w:rFonts w:ascii="Arial" w:hAnsi="Arial" w:cs="Arial"/>
              </w:rPr>
              <w:t xml:space="preserve">Mengajukan perbaikan ke managemen PT sehingga segera di kerjakan </w:t>
            </w:r>
            <w:r>
              <w:rPr>
                <w:rFonts w:ascii="Arial" w:hAnsi="Arial" w:cs="Arial"/>
              </w:rPr>
              <w:lastRenderedPageBreak/>
              <w:t>dengan cepat</w:t>
            </w:r>
          </w:p>
        </w:tc>
      </w:tr>
      <w:tr w:rsidR="00692D4B" w:rsidRPr="00BB03F6" w14:paraId="3525020A" w14:textId="77777777" w:rsidTr="004A6ECD">
        <w:trPr>
          <w:trHeight w:val="70"/>
        </w:trPr>
        <w:tc>
          <w:tcPr>
            <w:tcW w:w="704" w:type="dxa"/>
            <w:vMerge/>
            <w:tcBorders>
              <w:left w:val="single" w:sz="4" w:space="0" w:color="auto"/>
              <w:right w:val="single" w:sz="4" w:space="0" w:color="auto"/>
            </w:tcBorders>
          </w:tcPr>
          <w:p w14:paraId="0901D371" w14:textId="77777777" w:rsidR="00692D4B" w:rsidRPr="00BB03F6" w:rsidRDefault="00692D4B" w:rsidP="004A6ECD">
            <w:pPr>
              <w:spacing w:line="276" w:lineRule="auto"/>
              <w:jc w:val="center"/>
              <w:rPr>
                <w:rFonts w:ascii="Arial" w:hAnsi="Arial" w:cs="Arial"/>
              </w:rPr>
            </w:pPr>
          </w:p>
        </w:tc>
        <w:tc>
          <w:tcPr>
            <w:tcW w:w="4961" w:type="dxa"/>
            <w:vMerge/>
            <w:tcBorders>
              <w:left w:val="single" w:sz="4" w:space="0" w:color="auto"/>
              <w:right w:val="single" w:sz="4" w:space="0" w:color="auto"/>
            </w:tcBorders>
          </w:tcPr>
          <w:p w14:paraId="26194F00" w14:textId="77777777" w:rsidR="00692D4B" w:rsidRPr="00BB03F6" w:rsidRDefault="00692D4B" w:rsidP="004A6ECD">
            <w:pPr>
              <w:spacing w:line="276" w:lineRule="auto"/>
              <w:jc w:val="both"/>
              <w:rPr>
                <w:rFonts w:ascii="Arial" w:hAnsi="Arial" w:cs="Arial"/>
              </w:rPr>
            </w:pPr>
          </w:p>
        </w:tc>
        <w:tc>
          <w:tcPr>
            <w:tcW w:w="709" w:type="dxa"/>
            <w:tcBorders>
              <w:left w:val="single" w:sz="4" w:space="0" w:color="auto"/>
            </w:tcBorders>
          </w:tcPr>
          <w:p w14:paraId="33F86846" w14:textId="77777777" w:rsidR="00692D4B" w:rsidRDefault="00692D4B" w:rsidP="004A6ECD">
            <w:pPr>
              <w:pStyle w:val="TableParagraph"/>
              <w:spacing w:line="276" w:lineRule="auto"/>
              <w:ind w:left="107"/>
              <w:jc w:val="both"/>
              <w:rPr>
                <w:rFonts w:ascii="Arial" w:hAnsi="Arial" w:cs="Arial"/>
              </w:rPr>
            </w:pPr>
            <w:r>
              <w:rPr>
                <w:rFonts w:ascii="Arial" w:hAnsi="Arial" w:cs="Arial"/>
              </w:rPr>
              <w:t>D</w:t>
            </w:r>
          </w:p>
        </w:tc>
        <w:tc>
          <w:tcPr>
            <w:tcW w:w="7229" w:type="dxa"/>
          </w:tcPr>
          <w:p w14:paraId="5BC524E3" w14:textId="77777777" w:rsidR="00692D4B" w:rsidRDefault="00692D4B" w:rsidP="004A6ECD">
            <w:pPr>
              <w:pStyle w:val="TableParagraph"/>
              <w:spacing w:line="276" w:lineRule="auto"/>
              <w:jc w:val="both"/>
              <w:rPr>
                <w:rFonts w:ascii="Arial" w:hAnsi="Arial" w:cs="Arial"/>
              </w:rPr>
            </w:pPr>
            <w:r>
              <w:rPr>
                <w:rFonts w:ascii="Arial" w:hAnsi="Arial" w:cs="Arial"/>
              </w:rPr>
              <w:t xml:space="preserve"> Konfirmasi ke DPJP jika CT scan di rumah sakit rusak</w:t>
            </w:r>
          </w:p>
        </w:tc>
      </w:tr>
      <w:tr w:rsidR="00692D4B" w:rsidRPr="00BB03F6" w14:paraId="15687192" w14:textId="77777777" w:rsidTr="004A6ECD">
        <w:trPr>
          <w:trHeight w:val="70"/>
        </w:trPr>
        <w:tc>
          <w:tcPr>
            <w:tcW w:w="704" w:type="dxa"/>
            <w:vMerge/>
            <w:tcBorders>
              <w:left w:val="single" w:sz="4" w:space="0" w:color="auto"/>
              <w:right w:val="single" w:sz="4" w:space="0" w:color="auto"/>
            </w:tcBorders>
          </w:tcPr>
          <w:p w14:paraId="67CC10D9" w14:textId="77777777" w:rsidR="00692D4B" w:rsidRPr="00BB03F6" w:rsidRDefault="00692D4B" w:rsidP="004A6ECD">
            <w:pPr>
              <w:spacing w:line="276" w:lineRule="auto"/>
              <w:jc w:val="center"/>
              <w:rPr>
                <w:rFonts w:ascii="Arial" w:hAnsi="Arial" w:cs="Arial"/>
              </w:rPr>
            </w:pPr>
          </w:p>
        </w:tc>
        <w:tc>
          <w:tcPr>
            <w:tcW w:w="4961" w:type="dxa"/>
            <w:vMerge/>
            <w:tcBorders>
              <w:left w:val="single" w:sz="4" w:space="0" w:color="auto"/>
              <w:right w:val="single" w:sz="4" w:space="0" w:color="auto"/>
            </w:tcBorders>
          </w:tcPr>
          <w:p w14:paraId="1AAF3F28" w14:textId="77777777" w:rsidR="00692D4B" w:rsidRPr="00BB03F6" w:rsidRDefault="00692D4B" w:rsidP="004A6ECD">
            <w:pPr>
              <w:spacing w:line="276" w:lineRule="auto"/>
              <w:jc w:val="both"/>
              <w:rPr>
                <w:rFonts w:ascii="Arial" w:hAnsi="Arial" w:cs="Arial"/>
              </w:rPr>
            </w:pPr>
          </w:p>
        </w:tc>
        <w:tc>
          <w:tcPr>
            <w:tcW w:w="709" w:type="dxa"/>
            <w:tcBorders>
              <w:left w:val="single" w:sz="4" w:space="0" w:color="auto"/>
            </w:tcBorders>
          </w:tcPr>
          <w:p w14:paraId="5016B1B4" w14:textId="77777777" w:rsidR="00692D4B" w:rsidRDefault="00692D4B" w:rsidP="004A6ECD">
            <w:pPr>
              <w:pStyle w:val="TableParagraph"/>
              <w:spacing w:line="276" w:lineRule="auto"/>
              <w:ind w:left="107"/>
              <w:jc w:val="both"/>
              <w:rPr>
                <w:rFonts w:ascii="Arial" w:hAnsi="Arial" w:cs="Arial"/>
              </w:rPr>
            </w:pPr>
            <w:r>
              <w:rPr>
                <w:rFonts w:ascii="Arial" w:hAnsi="Arial" w:cs="Arial"/>
              </w:rPr>
              <w:t>S</w:t>
            </w:r>
          </w:p>
        </w:tc>
        <w:tc>
          <w:tcPr>
            <w:tcW w:w="7229" w:type="dxa"/>
          </w:tcPr>
          <w:p w14:paraId="11AC2DDF" w14:textId="77777777" w:rsidR="00692D4B" w:rsidRDefault="00692D4B" w:rsidP="004A6ECD">
            <w:pPr>
              <w:pStyle w:val="TableParagraph"/>
              <w:spacing w:line="276" w:lineRule="auto"/>
              <w:jc w:val="both"/>
              <w:rPr>
                <w:rFonts w:ascii="Arial" w:hAnsi="Arial" w:cs="Arial"/>
              </w:rPr>
            </w:pPr>
            <w:r>
              <w:rPr>
                <w:rFonts w:ascii="Arial" w:hAnsi="Arial" w:cs="Arial"/>
              </w:rPr>
              <w:t>Memfollow up perbaikan CT scan yang sudah di kerjakan vendor</w:t>
            </w:r>
          </w:p>
        </w:tc>
      </w:tr>
      <w:tr w:rsidR="00692D4B" w:rsidRPr="00BB03F6" w14:paraId="0339BA1F" w14:textId="77777777" w:rsidTr="004A6ECD">
        <w:trPr>
          <w:trHeight w:val="70"/>
        </w:trPr>
        <w:tc>
          <w:tcPr>
            <w:tcW w:w="704" w:type="dxa"/>
            <w:vMerge/>
            <w:tcBorders>
              <w:left w:val="single" w:sz="4" w:space="0" w:color="auto"/>
              <w:right w:val="single" w:sz="4" w:space="0" w:color="auto"/>
            </w:tcBorders>
          </w:tcPr>
          <w:p w14:paraId="62D9B24C" w14:textId="77777777" w:rsidR="00692D4B" w:rsidRPr="00BB03F6" w:rsidRDefault="00692D4B" w:rsidP="004A6ECD">
            <w:pPr>
              <w:spacing w:line="276" w:lineRule="auto"/>
              <w:jc w:val="center"/>
              <w:rPr>
                <w:rFonts w:ascii="Arial" w:hAnsi="Arial" w:cs="Arial"/>
              </w:rPr>
            </w:pPr>
          </w:p>
        </w:tc>
        <w:tc>
          <w:tcPr>
            <w:tcW w:w="4961" w:type="dxa"/>
            <w:vMerge/>
            <w:tcBorders>
              <w:left w:val="single" w:sz="4" w:space="0" w:color="auto"/>
              <w:right w:val="single" w:sz="4" w:space="0" w:color="auto"/>
            </w:tcBorders>
          </w:tcPr>
          <w:p w14:paraId="5499F9A8" w14:textId="77777777" w:rsidR="00692D4B" w:rsidRPr="00BB03F6" w:rsidRDefault="00692D4B" w:rsidP="004A6ECD">
            <w:pPr>
              <w:spacing w:line="276" w:lineRule="auto"/>
              <w:jc w:val="both"/>
              <w:rPr>
                <w:rFonts w:ascii="Arial" w:hAnsi="Arial" w:cs="Arial"/>
              </w:rPr>
            </w:pPr>
          </w:p>
        </w:tc>
        <w:tc>
          <w:tcPr>
            <w:tcW w:w="709" w:type="dxa"/>
            <w:tcBorders>
              <w:left w:val="single" w:sz="4" w:space="0" w:color="auto"/>
            </w:tcBorders>
          </w:tcPr>
          <w:p w14:paraId="320B7906" w14:textId="77777777" w:rsidR="00692D4B" w:rsidRDefault="00692D4B" w:rsidP="004A6ECD">
            <w:pPr>
              <w:pStyle w:val="TableParagraph"/>
              <w:spacing w:line="276" w:lineRule="auto"/>
              <w:ind w:left="107"/>
              <w:jc w:val="both"/>
              <w:rPr>
                <w:rFonts w:ascii="Arial" w:hAnsi="Arial" w:cs="Arial"/>
              </w:rPr>
            </w:pPr>
            <w:r>
              <w:rPr>
                <w:rFonts w:ascii="Arial" w:hAnsi="Arial" w:cs="Arial"/>
              </w:rPr>
              <w:t>A</w:t>
            </w:r>
          </w:p>
        </w:tc>
        <w:tc>
          <w:tcPr>
            <w:tcW w:w="7229" w:type="dxa"/>
          </w:tcPr>
          <w:p w14:paraId="7D2EB098" w14:textId="77777777" w:rsidR="00692D4B" w:rsidRDefault="00692D4B" w:rsidP="004A6ECD">
            <w:pPr>
              <w:pStyle w:val="TableParagraph"/>
              <w:spacing w:line="276" w:lineRule="auto"/>
              <w:jc w:val="both"/>
              <w:rPr>
                <w:rFonts w:ascii="Arial" w:hAnsi="Arial" w:cs="Arial"/>
              </w:rPr>
            </w:pPr>
            <w:r>
              <w:rPr>
                <w:rFonts w:ascii="Arial" w:hAnsi="Arial" w:cs="Arial"/>
              </w:rPr>
              <w:t xml:space="preserve">Mengevaluasi Ct scan yang sudah dikerjakan </w:t>
            </w:r>
          </w:p>
        </w:tc>
      </w:tr>
    </w:tbl>
    <w:p w14:paraId="6BE05BA3" w14:textId="77777777" w:rsidR="00692D4B" w:rsidRPr="00F35B56" w:rsidRDefault="00692D4B" w:rsidP="00FD7315">
      <w:pPr>
        <w:spacing w:line="276" w:lineRule="auto"/>
        <w:rPr>
          <w:rFonts w:ascii="Arial" w:hAnsi="Arial" w:cs="Arial"/>
          <w:b/>
          <w:bCs/>
        </w:rPr>
      </w:pPr>
    </w:p>
    <w:p w14:paraId="1DE48A2F" w14:textId="77777777" w:rsidR="00C66DDC" w:rsidRPr="00535B82" w:rsidRDefault="00C66DDC" w:rsidP="00062861">
      <w:pPr>
        <w:pStyle w:val="ListParagraph"/>
        <w:numPr>
          <w:ilvl w:val="0"/>
          <w:numId w:val="45"/>
        </w:numPr>
        <w:spacing w:line="276" w:lineRule="auto"/>
        <w:rPr>
          <w:rFonts w:ascii="Arial" w:hAnsi="Arial" w:cs="Arial"/>
        </w:rPr>
      </w:pPr>
      <w:r w:rsidRPr="00535B82">
        <w:rPr>
          <w:rFonts w:ascii="Arial" w:hAnsi="Arial" w:cs="Arial"/>
        </w:rPr>
        <w:t>Permasalahan Instalasi Farmasi</w:t>
      </w:r>
      <w:r>
        <w:rPr>
          <w:rFonts w:ascii="Arial" w:hAnsi="Arial" w:cs="Arial"/>
        </w:rPr>
        <w:t xml:space="preserve"> </w:t>
      </w:r>
    </w:p>
    <w:tbl>
      <w:tblPr>
        <w:tblW w:w="14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731"/>
        <w:gridCol w:w="5157"/>
        <w:gridCol w:w="737"/>
        <w:gridCol w:w="7516"/>
      </w:tblGrid>
      <w:tr w:rsidR="00C66DDC" w:rsidRPr="00077B61" w14:paraId="7FB73495" w14:textId="77777777" w:rsidTr="00E45275">
        <w:trPr>
          <w:trHeight w:val="269"/>
        </w:trPr>
        <w:tc>
          <w:tcPr>
            <w:tcW w:w="731" w:type="dxa"/>
            <w:shd w:val="clear" w:color="auto" w:fill="FFFFFF" w:themeFill="background1"/>
            <w:vAlign w:val="center"/>
          </w:tcPr>
          <w:p w14:paraId="6395F1A2" w14:textId="77777777" w:rsidR="00C66DDC" w:rsidRPr="00077B61" w:rsidRDefault="00C66DDC" w:rsidP="004A6ECD">
            <w:pPr>
              <w:jc w:val="center"/>
              <w:rPr>
                <w:rFonts w:ascii="Arial" w:hAnsi="Arial" w:cs="Arial"/>
              </w:rPr>
            </w:pPr>
            <w:r w:rsidRPr="00077B61">
              <w:rPr>
                <w:rFonts w:ascii="Arial" w:hAnsi="Arial" w:cs="Arial"/>
              </w:rPr>
              <w:t>No</w:t>
            </w:r>
          </w:p>
        </w:tc>
        <w:tc>
          <w:tcPr>
            <w:tcW w:w="5157" w:type="dxa"/>
            <w:shd w:val="clear" w:color="auto" w:fill="FFFFFF" w:themeFill="background1"/>
            <w:vAlign w:val="center"/>
          </w:tcPr>
          <w:p w14:paraId="0A63B569" w14:textId="77777777" w:rsidR="00C66DDC" w:rsidRPr="00077B61" w:rsidRDefault="00C66DDC" w:rsidP="004A6ECD">
            <w:pPr>
              <w:jc w:val="center"/>
              <w:rPr>
                <w:rFonts w:ascii="Arial" w:hAnsi="Arial" w:cs="Arial"/>
              </w:rPr>
            </w:pPr>
            <w:r w:rsidRPr="00077B61">
              <w:rPr>
                <w:rFonts w:ascii="Arial" w:hAnsi="Arial" w:cs="Arial"/>
              </w:rPr>
              <w:t>Masalah</w:t>
            </w:r>
          </w:p>
        </w:tc>
        <w:tc>
          <w:tcPr>
            <w:tcW w:w="8253" w:type="dxa"/>
            <w:gridSpan w:val="2"/>
            <w:shd w:val="clear" w:color="auto" w:fill="FFFFFF" w:themeFill="background1"/>
            <w:vAlign w:val="center"/>
          </w:tcPr>
          <w:p w14:paraId="2E3343A7" w14:textId="77777777" w:rsidR="00C66DDC" w:rsidRPr="00077B61" w:rsidRDefault="00C66DDC" w:rsidP="004A6ECD">
            <w:pPr>
              <w:jc w:val="center"/>
              <w:rPr>
                <w:rFonts w:ascii="Arial" w:hAnsi="Arial" w:cs="Arial"/>
              </w:rPr>
            </w:pPr>
            <w:r w:rsidRPr="00077B61">
              <w:rPr>
                <w:rFonts w:ascii="Arial" w:hAnsi="Arial" w:cs="Arial"/>
              </w:rPr>
              <w:t>Tindak Lanjut</w:t>
            </w:r>
          </w:p>
        </w:tc>
      </w:tr>
      <w:tr w:rsidR="00C66DDC" w:rsidRPr="00077B61" w14:paraId="5ED1EF35" w14:textId="77777777" w:rsidTr="00E45275">
        <w:trPr>
          <w:trHeight w:val="269"/>
        </w:trPr>
        <w:tc>
          <w:tcPr>
            <w:tcW w:w="731" w:type="dxa"/>
            <w:vMerge w:val="restart"/>
            <w:tcBorders>
              <w:left w:val="single" w:sz="4" w:space="0" w:color="auto"/>
              <w:right w:val="single" w:sz="4" w:space="0" w:color="auto"/>
            </w:tcBorders>
          </w:tcPr>
          <w:p w14:paraId="32692CF1" w14:textId="77777777" w:rsidR="00C66DDC" w:rsidRPr="00077B61" w:rsidRDefault="00C66DDC" w:rsidP="004A6ECD">
            <w:pPr>
              <w:spacing w:line="276" w:lineRule="auto"/>
              <w:jc w:val="center"/>
              <w:rPr>
                <w:rFonts w:ascii="Arial" w:hAnsi="Arial" w:cs="Arial"/>
              </w:rPr>
            </w:pPr>
            <w:r w:rsidRPr="00077B61">
              <w:rPr>
                <w:rFonts w:ascii="Arial" w:hAnsi="Arial" w:cs="Arial"/>
              </w:rPr>
              <w:t>1</w:t>
            </w:r>
          </w:p>
        </w:tc>
        <w:tc>
          <w:tcPr>
            <w:tcW w:w="5157" w:type="dxa"/>
            <w:vMerge w:val="restart"/>
            <w:tcBorders>
              <w:left w:val="single" w:sz="4" w:space="0" w:color="auto"/>
              <w:right w:val="single" w:sz="4" w:space="0" w:color="auto"/>
            </w:tcBorders>
          </w:tcPr>
          <w:p w14:paraId="07EDFA49" w14:textId="77777777" w:rsidR="00C66DDC" w:rsidRPr="00077B61" w:rsidRDefault="00C66DDC" w:rsidP="004A6ECD">
            <w:pPr>
              <w:spacing w:line="276" w:lineRule="auto"/>
              <w:jc w:val="both"/>
              <w:rPr>
                <w:rFonts w:ascii="Arial" w:hAnsi="Arial" w:cs="Arial"/>
              </w:rPr>
            </w:pPr>
            <w:r w:rsidRPr="00077B61">
              <w:rPr>
                <w:rFonts w:ascii="Arial" w:hAnsi="Arial" w:cs="Arial"/>
              </w:rPr>
              <w:t>Selisih stok di Depo Farmasi, Gudang Farmasi dan Floorstock IKO</w:t>
            </w:r>
          </w:p>
        </w:tc>
        <w:tc>
          <w:tcPr>
            <w:tcW w:w="737" w:type="dxa"/>
            <w:tcBorders>
              <w:left w:val="single" w:sz="4" w:space="0" w:color="auto"/>
            </w:tcBorders>
          </w:tcPr>
          <w:p w14:paraId="4FA7891A"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P</w:t>
            </w:r>
          </w:p>
        </w:tc>
        <w:tc>
          <w:tcPr>
            <w:tcW w:w="7516" w:type="dxa"/>
          </w:tcPr>
          <w:p w14:paraId="69438854"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rPr>
              <w:t>Memperbaiki system floorstock di IKO</w:t>
            </w:r>
          </w:p>
        </w:tc>
      </w:tr>
      <w:tr w:rsidR="00C66DDC" w:rsidRPr="00077B61" w14:paraId="2B33CBB7" w14:textId="77777777" w:rsidTr="00E45275">
        <w:trPr>
          <w:trHeight w:val="269"/>
        </w:trPr>
        <w:tc>
          <w:tcPr>
            <w:tcW w:w="731" w:type="dxa"/>
            <w:vMerge/>
            <w:tcBorders>
              <w:left w:val="single" w:sz="4" w:space="0" w:color="auto"/>
              <w:right w:val="single" w:sz="4" w:space="0" w:color="auto"/>
            </w:tcBorders>
          </w:tcPr>
          <w:p w14:paraId="36D2A549" w14:textId="77777777" w:rsidR="00C66DDC" w:rsidRPr="00077B61" w:rsidRDefault="00C66DDC" w:rsidP="004A6ECD">
            <w:pPr>
              <w:spacing w:line="276" w:lineRule="auto"/>
              <w:jc w:val="center"/>
              <w:rPr>
                <w:rFonts w:ascii="Arial" w:hAnsi="Arial" w:cs="Arial"/>
              </w:rPr>
            </w:pPr>
          </w:p>
        </w:tc>
        <w:tc>
          <w:tcPr>
            <w:tcW w:w="5157" w:type="dxa"/>
            <w:vMerge/>
            <w:tcBorders>
              <w:left w:val="single" w:sz="4" w:space="0" w:color="auto"/>
              <w:right w:val="single" w:sz="4" w:space="0" w:color="auto"/>
            </w:tcBorders>
          </w:tcPr>
          <w:p w14:paraId="4A1BC3FA" w14:textId="77777777" w:rsidR="00C66DDC" w:rsidRPr="00077B61" w:rsidRDefault="00C66DDC" w:rsidP="004A6ECD">
            <w:pPr>
              <w:spacing w:line="276" w:lineRule="auto"/>
              <w:jc w:val="both"/>
              <w:rPr>
                <w:rFonts w:ascii="Arial" w:hAnsi="Arial" w:cs="Arial"/>
              </w:rPr>
            </w:pPr>
          </w:p>
        </w:tc>
        <w:tc>
          <w:tcPr>
            <w:tcW w:w="737" w:type="dxa"/>
            <w:tcBorders>
              <w:left w:val="single" w:sz="4" w:space="0" w:color="auto"/>
            </w:tcBorders>
          </w:tcPr>
          <w:p w14:paraId="263A1B39"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D</w:t>
            </w:r>
          </w:p>
        </w:tc>
        <w:tc>
          <w:tcPr>
            <w:tcW w:w="7516" w:type="dxa"/>
          </w:tcPr>
          <w:p w14:paraId="1E332589" w14:textId="77777777" w:rsidR="00C66DDC" w:rsidRPr="00077B61" w:rsidRDefault="00C66DDC" w:rsidP="004A6ECD">
            <w:pPr>
              <w:pStyle w:val="TableParagraph"/>
              <w:spacing w:line="276" w:lineRule="auto"/>
              <w:ind w:left="4" w:right="141"/>
              <w:jc w:val="both"/>
              <w:rPr>
                <w:rFonts w:ascii="Arial" w:hAnsi="Arial" w:cs="Arial"/>
              </w:rPr>
            </w:pPr>
            <w:r w:rsidRPr="00077B61">
              <w:rPr>
                <w:rFonts w:ascii="Arial" w:hAnsi="Arial" w:cs="Arial"/>
              </w:rPr>
              <w:t>Koordinasi dengan programmer terkait sistem IKO untuk meminimalisir terjadinya selisih dan membuat kesepakatan alur dengan petugas IKO</w:t>
            </w:r>
          </w:p>
        </w:tc>
      </w:tr>
      <w:tr w:rsidR="00C66DDC" w:rsidRPr="00077B61" w14:paraId="168EDDED" w14:textId="77777777" w:rsidTr="00E45275">
        <w:trPr>
          <w:trHeight w:val="269"/>
        </w:trPr>
        <w:tc>
          <w:tcPr>
            <w:tcW w:w="731" w:type="dxa"/>
            <w:vMerge/>
            <w:tcBorders>
              <w:left w:val="single" w:sz="4" w:space="0" w:color="auto"/>
              <w:right w:val="single" w:sz="4" w:space="0" w:color="auto"/>
            </w:tcBorders>
          </w:tcPr>
          <w:p w14:paraId="7D1B083D" w14:textId="77777777" w:rsidR="00C66DDC" w:rsidRPr="00077B61" w:rsidRDefault="00C66DDC" w:rsidP="004A6ECD">
            <w:pPr>
              <w:spacing w:line="276" w:lineRule="auto"/>
              <w:jc w:val="center"/>
              <w:rPr>
                <w:rFonts w:ascii="Arial" w:hAnsi="Arial" w:cs="Arial"/>
              </w:rPr>
            </w:pPr>
          </w:p>
        </w:tc>
        <w:tc>
          <w:tcPr>
            <w:tcW w:w="5157" w:type="dxa"/>
            <w:vMerge/>
            <w:tcBorders>
              <w:left w:val="single" w:sz="4" w:space="0" w:color="auto"/>
              <w:right w:val="single" w:sz="4" w:space="0" w:color="auto"/>
            </w:tcBorders>
          </w:tcPr>
          <w:p w14:paraId="1118076C" w14:textId="77777777" w:rsidR="00C66DDC" w:rsidRPr="00077B61" w:rsidRDefault="00C66DDC" w:rsidP="004A6ECD">
            <w:pPr>
              <w:spacing w:line="276" w:lineRule="auto"/>
              <w:jc w:val="both"/>
              <w:rPr>
                <w:rFonts w:ascii="Arial" w:hAnsi="Arial" w:cs="Arial"/>
              </w:rPr>
            </w:pPr>
          </w:p>
        </w:tc>
        <w:tc>
          <w:tcPr>
            <w:tcW w:w="737" w:type="dxa"/>
            <w:tcBorders>
              <w:left w:val="single" w:sz="4" w:space="0" w:color="auto"/>
            </w:tcBorders>
          </w:tcPr>
          <w:p w14:paraId="61E16611"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S</w:t>
            </w:r>
          </w:p>
        </w:tc>
        <w:tc>
          <w:tcPr>
            <w:tcW w:w="7516" w:type="dxa"/>
          </w:tcPr>
          <w:p w14:paraId="1F157DFC" w14:textId="77777777" w:rsidR="00C66DDC" w:rsidRPr="00077B61" w:rsidRDefault="00C66DDC" w:rsidP="004A6ECD">
            <w:pPr>
              <w:pStyle w:val="TableParagraph"/>
              <w:tabs>
                <w:tab w:val="left" w:pos="6806"/>
              </w:tabs>
              <w:spacing w:line="276" w:lineRule="auto"/>
              <w:ind w:right="141"/>
              <w:jc w:val="both"/>
              <w:rPr>
                <w:rFonts w:ascii="Arial" w:hAnsi="Arial" w:cs="Arial"/>
              </w:rPr>
            </w:pPr>
            <w:r w:rsidRPr="00077B61">
              <w:rPr>
                <w:rFonts w:ascii="Arial" w:hAnsi="Arial" w:cs="Arial"/>
              </w:rPr>
              <w:t>Monitoring, evaluasi dan supervise dari Karu IKO dan Ka IFRS untuk pengadaan obat dan BMHP di IKO</w:t>
            </w:r>
          </w:p>
        </w:tc>
      </w:tr>
      <w:tr w:rsidR="00C66DDC" w:rsidRPr="00077B61" w14:paraId="0E7CE9A1" w14:textId="77777777" w:rsidTr="00E45275">
        <w:trPr>
          <w:trHeight w:val="66"/>
        </w:trPr>
        <w:tc>
          <w:tcPr>
            <w:tcW w:w="731" w:type="dxa"/>
            <w:vMerge/>
            <w:tcBorders>
              <w:left w:val="single" w:sz="4" w:space="0" w:color="auto"/>
              <w:right w:val="single" w:sz="4" w:space="0" w:color="auto"/>
            </w:tcBorders>
          </w:tcPr>
          <w:p w14:paraId="01E49B7A" w14:textId="77777777" w:rsidR="00C66DDC" w:rsidRPr="00077B61" w:rsidRDefault="00C66DDC" w:rsidP="004A6ECD">
            <w:pPr>
              <w:spacing w:line="276" w:lineRule="auto"/>
              <w:jc w:val="center"/>
              <w:rPr>
                <w:rFonts w:ascii="Arial" w:hAnsi="Arial" w:cs="Arial"/>
              </w:rPr>
            </w:pPr>
          </w:p>
        </w:tc>
        <w:tc>
          <w:tcPr>
            <w:tcW w:w="5157" w:type="dxa"/>
            <w:vMerge/>
            <w:tcBorders>
              <w:left w:val="single" w:sz="4" w:space="0" w:color="auto"/>
              <w:right w:val="single" w:sz="4" w:space="0" w:color="auto"/>
            </w:tcBorders>
          </w:tcPr>
          <w:p w14:paraId="3A2D4AA6" w14:textId="77777777" w:rsidR="00C66DDC" w:rsidRPr="00077B61" w:rsidRDefault="00C66DDC" w:rsidP="004A6ECD">
            <w:pPr>
              <w:spacing w:line="276" w:lineRule="auto"/>
              <w:jc w:val="both"/>
              <w:rPr>
                <w:rFonts w:ascii="Arial" w:hAnsi="Arial" w:cs="Arial"/>
              </w:rPr>
            </w:pPr>
          </w:p>
        </w:tc>
        <w:tc>
          <w:tcPr>
            <w:tcW w:w="737" w:type="dxa"/>
            <w:tcBorders>
              <w:left w:val="single" w:sz="4" w:space="0" w:color="auto"/>
            </w:tcBorders>
          </w:tcPr>
          <w:p w14:paraId="7695860A"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A</w:t>
            </w:r>
          </w:p>
        </w:tc>
        <w:tc>
          <w:tcPr>
            <w:tcW w:w="7516" w:type="dxa"/>
          </w:tcPr>
          <w:p w14:paraId="61442644" w14:textId="77777777" w:rsidR="00C66DDC" w:rsidRPr="00077B61" w:rsidRDefault="00C66DDC" w:rsidP="004A6ECD">
            <w:pPr>
              <w:pStyle w:val="TableParagraph"/>
              <w:spacing w:line="276" w:lineRule="auto"/>
              <w:ind w:left="4" w:right="141"/>
              <w:jc w:val="both"/>
              <w:rPr>
                <w:rFonts w:ascii="Arial" w:hAnsi="Arial" w:cs="Arial"/>
              </w:rPr>
            </w:pPr>
            <w:r w:rsidRPr="00077B61">
              <w:rPr>
                <w:rFonts w:ascii="Arial" w:hAnsi="Arial" w:cs="Arial"/>
              </w:rPr>
              <w:t>Melakukan pencatatan dan melakukan pelaporan untuk stok obat dan selisih</w:t>
            </w:r>
          </w:p>
        </w:tc>
      </w:tr>
      <w:tr w:rsidR="00C66DDC" w:rsidRPr="00077B61" w14:paraId="6A84185B" w14:textId="77777777" w:rsidTr="00E45275">
        <w:trPr>
          <w:trHeight w:val="66"/>
        </w:trPr>
        <w:tc>
          <w:tcPr>
            <w:tcW w:w="731" w:type="dxa"/>
            <w:vMerge w:val="restart"/>
            <w:tcBorders>
              <w:left w:val="single" w:sz="4" w:space="0" w:color="auto"/>
              <w:right w:val="single" w:sz="4" w:space="0" w:color="auto"/>
            </w:tcBorders>
          </w:tcPr>
          <w:p w14:paraId="691B80AE" w14:textId="77777777" w:rsidR="00C66DDC" w:rsidRPr="00077B61" w:rsidRDefault="00C66DDC" w:rsidP="004A6ECD">
            <w:pPr>
              <w:spacing w:line="276" w:lineRule="auto"/>
              <w:jc w:val="center"/>
              <w:rPr>
                <w:rFonts w:ascii="Arial" w:hAnsi="Arial" w:cs="Arial"/>
              </w:rPr>
            </w:pPr>
            <w:r w:rsidRPr="00077B61">
              <w:rPr>
                <w:rFonts w:ascii="Arial" w:hAnsi="Arial" w:cs="Arial"/>
              </w:rPr>
              <w:t>2</w:t>
            </w:r>
          </w:p>
        </w:tc>
        <w:tc>
          <w:tcPr>
            <w:tcW w:w="5157" w:type="dxa"/>
            <w:vMerge w:val="restart"/>
            <w:tcBorders>
              <w:left w:val="single" w:sz="4" w:space="0" w:color="auto"/>
              <w:right w:val="single" w:sz="4" w:space="0" w:color="auto"/>
            </w:tcBorders>
          </w:tcPr>
          <w:p w14:paraId="5F248015" w14:textId="77777777" w:rsidR="00C66DDC" w:rsidRPr="00077B61" w:rsidRDefault="00C66DDC" w:rsidP="004A6ECD">
            <w:pPr>
              <w:spacing w:line="276" w:lineRule="auto"/>
              <w:jc w:val="both"/>
              <w:rPr>
                <w:rFonts w:ascii="Arial" w:hAnsi="Arial" w:cs="Arial"/>
              </w:rPr>
            </w:pPr>
            <w:r w:rsidRPr="00077B61">
              <w:rPr>
                <w:rFonts w:ascii="Arial" w:hAnsi="Arial" w:cs="Arial"/>
                <w:color w:val="000000"/>
              </w:rPr>
              <w:t>Penulisan Kartu Pengambilan Obat (KPO) yang masih manual</w:t>
            </w:r>
          </w:p>
        </w:tc>
        <w:tc>
          <w:tcPr>
            <w:tcW w:w="737" w:type="dxa"/>
            <w:tcBorders>
              <w:left w:val="single" w:sz="4" w:space="0" w:color="auto"/>
            </w:tcBorders>
          </w:tcPr>
          <w:p w14:paraId="16527C8C"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P</w:t>
            </w:r>
          </w:p>
        </w:tc>
        <w:tc>
          <w:tcPr>
            <w:tcW w:w="7516" w:type="dxa"/>
          </w:tcPr>
          <w:p w14:paraId="7580D54E"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rPr>
              <w:t>Mengajukan penambahan fitur KPO digital</w:t>
            </w:r>
          </w:p>
        </w:tc>
      </w:tr>
      <w:tr w:rsidR="00C66DDC" w:rsidRPr="00077B61" w14:paraId="35EBE0DC" w14:textId="77777777" w:rsidTr="00E45275">
        <w:trPr>
          <w:trHeight w:val="66"/>
        </w:trPr>
        <w:tc>
          <w:tcPr>
            <w:tcW w:w="731" w:type="dxa"/>
            <w:vMerge/>
            <w:tcBorders>
              <w:left w:val="single" w:sz="4" w:space="0" w:color="auto"/>
              <w:right w:val="single" w:sz="4" w:space="0" w:color="auto"/>
            </w:tcBorders>
          </w:tcPr>
          <w:p w14:paraId="68A7412F" w14:textId="77777777" w:rsidR="00C66DDC" w:rsidRPr="00077B61" w:rsidRDefault="00C66DDC" w:rsidP="004A6ECD">
            <w:pPr>
              <w:spacing w:line="276" w:lineRule="auto"/>
              <w:jc w:val="center"/>
              <w:rPr>
                <w:rFonts w:ascii="Arial" w:hAnsi="Arial" w:cs="Arial"/>
              </w:rPr>
            </w:pPr>
          </w:p>
        </w:tc>
        <w:tc>
          <w:tcPr>
            <w:tcW w:w="5157" w:type="dxa"/>
            <w:vMerge/>
            <w:tcBorders>
              <w:left w:val="single" w:sz="4" w:space="0" w:color="auto"/>
              <w:right w:val="single" w:sz="4" w:space="0" w:color="auto"/>
            </w:tcBorders>
          </w:tcPr>
          <w:p w14:paraId="737C9804" w14:textId="77777777" w:rsidR="00C66DDC" w:rsidRPr="00077B61" w:rsidRDefault="00C66DDC" w:rsidP="004A6ECD">
            <w:pPr>
              <w:spacing w:line="276" w:lineRule="auto"/>
              <w:jc w:val="both"/>
              <w:rPr>
                <w:rFonts w:ascii="Arial" w:hAnsi="Arial" w:cs="Arial"/>
              </w:rPr>
            </w:pPr>
          </w:p>
        </w:tc>
        <w:tc>
          <w:tcPr>
            <w:tcW w:w="737" w:type="dxa"/>
            <w:tcBorders>
              <w:left w:val="single" w:sz="4" w:space="0" w:color="auto"/>
            </w:tcBorders>
          </w:tcPr>
          <w:p w14:paraId="0DE0B988"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D</w:t>
            </w:r>
          </w:p>
        </w:tc>
        <w:tc>
          <w:tcPr>
            <w:tcW w:w="7516" w:type="dxa"/>
          </w:tcPr>
          <w:p w14:paraId="013A556D"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rPr>
              <w:t xml:space="preserve">Koordinasi dengan programmer </w:t>
            </w:r>
            <w:r w:rsidRPr="00077B61">
              <w:rPr>
                <w:rFonts w:ascii="Arial" w:hAnsi="Arial" w:cs="Arial"/>
                <w:color w:val="000000"/>
              </w:rPr>
              <w:t>perihal pengadaan KPO billing untuk target realisasi dan membantu DPJP dalam penulisan obat agar mudah terbaca.</w:t>
            </w:r>
          </w:p>
        </w:tc>
      </w:tr>
      <w:tr w:rsidR="00C66DDC" w:rsidRPr="00077B61" w14:paraId="3116986E" w14:textId="77777777" w:rsidTr="00E45275">
        <w:trPr>
          <w:trHeight w:val="66"/>
        </w:trPr>
        <w:tc>
          <w:tcPr>
            <w:tcW w:w="731" w:type="dxa"/>
            <w:vMerge/>
            <w:tcBorders>
              <w:left w:val="single" w:sz="4" w:space="0" w:color="auto"/>
              <w:right w:val="single" w:sz="4" w:space="0" w:color="auto"/>
            </w:tcBorders>
          </w:tcPr>
          <w:p w14:paraId="351E1C7C" w14:textId="77777777" w:rsidR="00C66DDC" w:rsidRPr="00077B61" w:rsidRDefault="00C66DDC" w:rsidP="004A6ECD">
            <w:pPr>
              <w:spacing w:line="276" w:lineRule="auto"/>
              <w:jc w:val="center"/>
              <w:rPr>
                <w:rFonts w:ascii="Arial" w:hAnsi="Arial" w:cs="Arial"/>
              </w:rPr>
            </w:pPr>
          </w:p>
        </w:tc>
        <w:tc>
          <w:tcPr>
            <w:tcW w:w="5157" w:type="dxa"/>
            <w:vMerge/>
            <w:tcBorders>
              <w:left w:val="single" w:sz="4" w:space="0" w:color="auto"/>
              <w:right w:val="single" w:sz="4" w:space="0" w:color="auto"/>
            </w:tcBorders>
          </w:tcPr>
          <w:p w14:paraId="5F3787B4" w14:textId="77777777" w:rsidR="00C66DDC" w:rsidRPr="00077B61" w:rsidRDefault="00C66DDC" w:rsidP="004A6ECD">
            <w:pPr>
              <w:spacing w:line="276" w:lineRule="auto"/>
              <w:jc w:val="both"/>
              <w:rPr>
                <w:rFonts w:ascii="Arial" w:hAnsi="Arial" w:cs="Arial"/>
              </w:rPr>
            </w:pPr>
          </w:p>
        </w:tc>
        <w:tc>
          <w:tcPr>
            <w:tcW w:w="737" w:type="dxa"/>
            <w:tcBorders>
              <w:left w:val="single" w:sz="4" w:space="0" w:color="auto"/>
            </w:tcBorders>
          </w:tcPr>
          <w:p w14:paraId="705DE93E"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S</w:t>
            </w:r>
          </w:p>
        </w:tc>
        <w:tc>
          <w:tcPr>
            <w:tcW w:w="7516" w:type="dxa"/>
          </w:tcPr>
          <w:p w14:paraId="5DC9DC18" w14:textId="77777777" w:rsidR="00C66DDC" w:rsidRPr="00077B61" w:rsidRDefault="00C66DDC" w:rsidP="00062861">
            <w:pPr>
              <w:pStyle w:val="TableParagraph"/>
              <w:numPr>
                <w:ilvl w:val="0"/>
                <w:numId w:val="44"/>
              </w:numPr>
              <w:spacing w:line="276" w:lineRule="auto"/>
              <w:ind w:left="810" w:right="141"/>
              <w:jc w:val="both"/>
              <w:rPr>
                <w:rFonts w:ascii="Arial" w:hAnsi="Arial" w:cs="Arial"/>
              </w:rPr>
            </w:pPr>
            <w:r w:rsidRPr="00077B61">
              <w:rPr>
                <w:rFonts w:ascii="Arial" w:hAnsi="Arial" w:cs="Arial"/>
              </w:rPr>
              <w:t xml:space="preserve">Mempermudah PPA melihat riwayat pemberian obat. </w:t>
            </w:r>
          </w:p>
          <w:p w14:paraId="240D6634" w14:textId="77777777" w:rsidR="00C66DDC" w:rsidRPr="00077B61" w:rsidRDefault="00C66DDC" w:rsidP="00062861">
            <w:pPr>
              <w:pStyle w:val="TableParagraph"/>
              <w:numPr>
                <w:ilvl w:val="0"/>
                <w:numId w:val="44"/>
              </w:numPr>
              <w:spacing w:line="276" w:lineRule="auto"/>
              <w:ind w:left="810" w:right="141"/>
              <w:jc w:val="both"/>
              <w:rPr>
                <w:rFonts w:ascii="Arial" w:hAnsi="Arial" w:cs="Arial"/>
              </w:rPr>
            </w:pPr>
            <w:r w:rsidRPr="00077B61">
              <w:rPr>
                <w:rFonts w:ascii="Arial" w:hAnsi="Arial" w:cs="Arial"/>
              </w:rPr>
              <w:t>Mengurangi complain pasien akibat pasien lupa membawa KPO.</w:t>
            </w:r>
          </w:p>
        </w:tc>
      </w:tr>
      <w:tr w:rsidR="00C66DDC" w:rsidRPr="00077B61" w14:paraId="2C87E3D6" w14:textId="77777777" w:rsidTr="00E45275">
        <w:trPr>
          <w:trHeight w:val="66"/>
        </w:trPr>
        <w:tc>
          <w:tcPr>
            <w:tcW w:w="731" w:type="dxa"/>
            <w:vMerge/>
            <w:tcBorders>
              <w:left w:val="single" w:sz="4" w:space="0" w:color="auto"/>
              <w:right w:val="single" w:sz="4" w:space="0" w:color="auto"/>
            </w:tcBorders>
          </w:tcPr>
          <w:p w14:paraId="4AE28F00" w14:textId="77777777" w:rsidR="00C66DDC" w:rsidRPr="00077B61" w:rsidRDefault="00C66DDC" w:rsidP="004A6ECD">
            <w:pPr>
              <w:spacing w:line="276" w:lineRule="auto"/>
              <w:jc w:val="center"/>
              <w:rPr>
                <w:rFonts w:ascii="Arial" w:hAnsi="Arial" w:cs="Arial"/>
              </w:rPr>
            </w:pPr>
          </w:p>
        </w:tc>
        <w:tc>
          <w:tcPr>
            <w:tcW w:w="5157" w:type="dxa"/>
            <w:vMerge/>
            <w:tcBorders>
              <w:left w:val="single" w:sz="4" w:space="0" w:color="auto"/>
              <w:right w:val="single" w:sz="4" w:space="0" w:color="auto"/>
            </w:tcBorders>
          </w:tcPr>
          <w:p w14:paraId="7094C113" w14:textId="77777777" w:rsidR="00C66DDC" w:rsidRPr="00077B61" w:rsidRDefault="00C66DDC" w:rsidP="004A6ECD">
            <w:pPr>
              <w:spacing w:line="276" w:lineRule="auto"/>
              <w:jc w:val="both"/>
              <w:rPr>
                <w:rFonts w:ascii="Arial" w:hAnsi="Arial" w:cs="Arial"/>
              </w:rPr>
            </w:pPr>
          </w:p>
        </w:tc>
        <w:tc>
          <w:tcPr>
            <w:tcW w:w="737" w:type="dxa"/>
            <w:tcBorders>
              <w:left w:val="single" w:sz="4" w:space="0" w:color="auto"/>
            </w:tcBorders>
          </w:tcPr>
          <w:p w14:paraId="15BFDA16"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A</w:t>
            </w:r>
          </w:p>
        </w:tc>
        <w:tc>
          <w:tcPr>
            <w:tcW w:w="7516" w:type="dxa"/>
          </w:tcPr>
          <w:p w14:paraId="7C1E2BEB"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rPr>
              <w:t>Kains mempunyai target untuk segera menerapkan system KPO digital.</w:t>
            </w:r>
          </w:p>
        </w:tc>
      </w:tr>
      <w:tr w:rsidR="00C66DDC" w:rsidRPr="00077B61" w14:paraId="21BEE859" w14:textId="77777777" w:rsidTr="00E45275">
        <w:trPr>
          <w:trHeight w:val="66"/>
        </w:trPr>
        <w:tc>
          <w:tcPr>
            <w:tcW w:w="731" w:type="dxa"/>
            <w:vMerge w:val="restart"/>
            <w:tcBorders>
              <w:left w:val="single" w:sz="4" w:space="0" w:color="auto"/>
              <w:right w:val="single" w:sz="4" w:space="0" w:color="auto"/>
            </w:tcBorders>
          </w:tcPr>
          <w:p w14:paraId="743C602E" w14:textId="77777777" w:rsidR="00C66DDC" w:rsidRPr="00077B61" w:rsidRDefault="00C66DDC" w:rsidP="004A6ECD">
            <w:pPr>
              <w:spacing w:line="276" w:lineRule="auto"/>
              <w:jc w:val="center"/>
              <w:rPr>
                <w:rFonts w:ascii="Arial" w:hAnsi="Arial" w:cs="Arial"/>
              </w:rPr>
            </w:pPr>
            <w:r w:rsidRPr="00077B61">
              <w:rPr>
                <w:rFonts w:ascii="Arial" w:hAnsi="Arial" w:cs="Arial"/>
              </w:rPr>
              <w:t>3</w:t>
            </w:r>
          </w:p>
        </w:tc>
        <w:tc>
          <w:tcPr>
            <w:tcW w:w="5157" w:type="dxa"/>
            <w:vMerge w:val="restart"/>
            <w:tcBorders>
              <w:left w:val="single" w:sz="4" w:space="0" w:color="auto"/>
              <w:right w:val="single" w:sz="4" w:space="0" w:color="auto"/>
            </w:tcBorders>
          </w:tcPr>
          <w:p w14:paraId="4B42C3F0" w14:textId="77777777" w:rsidR="00C66DDC" w:rsidRPr="00077B61" w:rsidRDefault="00C66DDC" w:rsidP="004A6ECD">
            <w:pPr>
              <w:spacing w:line="276" w:lineRule="auto"/>
              <w:jc w:val="both"/>
              <w:rPr>
                <w:rFonts w:ascii="Arial" w:hAnsi="Arial" w:cs="Arial"/>
              </w:rPr>
            </w:pPr>
            <w:r w:rsidRPr="00077B61">
              <w:rPr>
                <w:rFonts w:ascii="Arial" w:hAnsi="Arial" w:cs="Arial"/>
                <w:color w:val="000000"/>
              </w:rPr>
              <w:t>Penulisan kartu stok di Depo, IKO dan Gudang farmasi yang masih belum berjalan baik</w:t>
            </w:r>
          </w:p>
        </w:tc>
        <w:tc>
          <w:tcPr>
            <w:tcW w:w="737" w:type="dxa"/>
            <w:tcBorders>
              <w:left w:val="single" w:sz="4" w:space="0" w:color="auto"/>
            </w:tcBorders>
          </w:tcPr>
          <w:p w14:paraId="5B63B882"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P</w:t>
            </w:r>
          </w:p>
        </w:tc>
        <w:tc>
          <w:tcPr>
            <w:tcW w:w="7516" w:type="dxa"/>
          </w:tcPr>
          <w:p w14:paraId="1BAA49C4"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rPr>
              <w:t>Menegakkan punishment kedisiplinan penulisan kartu stok</w:t>
            </w:r>
          </w:p>
          <w:p w14:paraId="6EDCA550"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rPr>
              <w:t>Memenuhi petugas farmasi di IKO</w:t>
            </w:r>
          </w:p>
        </w:tc>
      </w:tr>
      <w:tr w:rsidR="00C66DDC" w:rsidRPr="00077B61" w14:paraId="16FC40B0" w14:textId="77777777" w:rsidTr="00E45275">
        <w:trPr>
          <w:trHeight w:val="66"/>
        </w:trPr>
        <w:tc>
          <w:tcPr>
            <w:tcW w:w="731" w:type="dxa"/>
            <w:vMerge/>
            <w:tcBorders>
              <w:left w:val="single" w:sz="4" w:space="0" w:color="auto"/>
              <w:right w:val="single" w:sz="4" w:space="0" w:color="auto"/>
            </w:tcBorders>
          </w:tcPr>
          <w:p w14:paraId="33E46298" w14:textId="77777777" w:rsidR="00C66DDC" w:rsidRPr="00077B61" w:rsidRDefault="00C66DDC" w:rsidP="004A6ECD">
            <w:pPr>
              <w:spacing w:line="276" w:lineRule="auto"/>
              <w:jc w:val="center"/>
              <w:rPr>
                <w:rFonts w:ascii="Arial" w:hAnsi="Arial" w:cs="Arial"/>
              </w:rPr>
            </w:pPr>
          </w:p>
        </w:tc>
        <w:tc>
          <w:tcPr>
            <w:tcW w:w="5157" w:type="dxa"/>
            <w:vMerge/>
            <w:tcBorders>
              <w:left w:val="single" w:sz="4" w:space="0" w:color="auto"/>
              <w:right w:val="single" w:sz="4" w:space="0" w:color="auto"/>
            </w:tcBorders>
          </w:tcPr>
          <w:p w14:paraId="5BA726E7" w14:textId="77777777" w:rsidR="00C66DDC" w:rsidRPr="00077B61" w:rsidRDefault="00C66DDC" w:rsidP="004A6ECD">
            <w:pPr>
              <w:spacing w:line="276" w:lineRule="auto"/>
              <w:jc w:val="both"/>
              <w:rPr>
                <w:rFonts w:ascii="Arial" w:hAnsi="Arial" w:cs="Arial"/>
                <w:color w:val="000000"/>
              </w:rPr>
            </w:pPr>
          </w:p>
        </w:tc>
        <w:tc>
          <w:tcPr>
            <w:tcW w:w="737" w:type="dxa"/>
            <w:tcBorders>
              <w:left w:val="single" w:sz="4" w:space="0" w:color="auto"/>
            </w:tcBorders>
          </w:tcPr>
          <w:p w14:paraId="368C42E9"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D</w:t>
            </w:r>
          </w:p>
        </w:tc>
        <w:tc>
          <w:tcPr>
            <w:tcW w:w="7516" w:type="dxa"/>
          </w:tcPr>
          <w:p w14:paraId="3DEFBA10" w14:textId="77777777" w:rsidR="00C66DDC" w:rsidRPr="00077B61" w:rsidRDefault="00C66DDC" w:rsidP="004A6ECD">
            <w:pPr>
              <w:pStyle w:val="TableParagraph"/>
              <w:spacing w:line="276" w:lineRule="auto"/>
              <w:ind w:right="141"/>
              <w:jc w:val="both"/>
              <w:rPr>
                <w:rFonts w:ascii="Arial" w:hAnsi="Arial" w:cs="Arial"/>
                <w:color w:val="000000"/>
              </w:rPr>
            </w:pPr>
            <w:r w:rsidRPr="00077B61">
              <w:rPr>
                <w:rFonts w:ascii="Arial" w:hAnsi="Arial" w:cs="Arial"/>
                <w:color w:val="000000"/>
              </w:rPr>
              <w:t>Monitoring dan evaluasi petugas farmasi dalam melakukan pelayanan (barang masuk dan keluar) dengan tetap menuliskan pada kartu stok</w:t>
            </w:r>
          </w:p>
          <w:p w14:paraId="30C1D45A"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color w:val="000000"/>
              </w:rPr>
              <w:t>Koordinasi dengan SDM terkait evaluasi kinerja</w:t>
            </w:r>
          </w:p>
        </w:tc>
      </w:tr>
      <w:tr w:rsidR="00C66DDC" w:rsidRPr="00077B61" w14:paraId="37C6371E" w14:textId="77777777" w:rsidTr="00E45275">
        <w:trPr>
          <w:trHeight w:val="66"/>
        </w:trPr>
        <w:tc>
          <w:tcPr>
            <w:tcW w:w="731" w:type="dxa"/>
            <w:vMerge/>
            <w:tcBorders>
              <w:left w:val="single" w:sz="4" w:space="0" w:color="auto"/>
              <w:right w:val="single" w:sz="4" w:space="0" w:color="auto"/>
            </w:tcBorders>
          </w:tcPr>
          <w:p w14:paraId="664A580F" w14:textId="77777777" w:rsidR="00C66DDC" w:rsidRPr="00077B61" w:rsidRDefault="00C66DDC" w:rsidP="004A6ECD">
            <w:pPr>
              <w:spacing w:line="276" w:lineRule="auto"/>
              <w:jc w:val="center"/>
              <w:rPr>
                <w:rFonts w:ascii="Arial" w:hAnsi="Arial" w:cs="Arial"/>
              </w:rPr>
            </w:pPr>
          </w:p>
        </w:tc>
        <w:tc>
          <w:tcPr>
            <w:tcW w:w="5157" w:type="dxa"/>
            <w:vMerge/>
            <w:tcBorders>
              <w:left w:val="single" w:sz="4" w:space="0" w:color="auto"/>
              <w:right w:val="single" w:sz="4" w:space="0" w:color="auto"/>
            </w:tcBorders>
          </w:tcPr>
          <w:p w14:paraId="4D211329" w14:textId="77777777" w:rsidR="00C66DDC" w:rsidRPr="00077B61" w:rsidRDefault="00C66DDC" w:rsidP="004A6ECD">
            <w:pPr>
              <w:spacing w:line="276" w:lineRule="auto"/>
              <w:jc w:val="both"/>
              <w:rPr>
                <w:rFonts w:ascii="Arial" w:hAnsi="Arial" w:cs="Arial"/>
                <w:color w:val="000000"/>
              </w:rPr>
            </w:pPr>
          </w:p>
        </w:tc>
        <w:tc>
          <w:tcPr>
            <w:tcW w:w="737" w:type="dxa"/>
            <w:tcBorders>
              <w:left w:val="single" w:sz="4" w:space="0" w:color="auto"/>
            </w:tcBorders>
          </w:tcPr>
          <w:p w14:paraId="08E8F253"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S</w:t>
            </w:r>
          </w:p>
        </w:tc>
        <w:tc>
          <w:tcPr>
            <w:tcW w:w="7516" w:type="dxa"/>
          </w:tcPr>
          <w:p w14:paraId="6BA5193D"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color w:val="000000"/>
              </w:rPr>
              <w:t>Petugas lebih teliti dan disiplin ketika menghitung pemasukan atau pengeluaran</w:t>
            </w:r>
          </w:p>
        </w:tc>
      </w:tr>
      <w:tr w:rsidR="00C66DDC" w:rsidRPr="00077B61" w14:paraId="36DA5C6E" w14:textId="77777777" w:rsidTr="00E45275">
        <w:trPr>
          <w:trHeight w:val="66"/>
        </w:trPr>
        <w:tc>
          <w:tcPr>
            <w:tcW w:w="731" w:type="dxa"/>
            <w:vMerge/>
            <w:tcBorders>
              <w:left w:val="single" w:sz="4" w:space="0" w:color="auto"/>
              <w:right w:val="single" w:sz="4" w:space="0" w:color="auto"/>
            </w:tcBorders>
          </w:tcPr>
          <w:p w14:paraId="4A3D3A69" w14:textId="77777777" w:rsidR="00C66DDC" w:rsidRPr="00077B61" w:rsidRDefault="00C66DDC" w:rsidP="004A6ECD">
            <w:pPr>
              <w:spacing w:line="276" w:lineRule="auto"/>
              <w:jc w:val="center"/>
              <w:rPr>
                <w:rFonts w:ascii="Arial" w:hAnsi="Arial" w:cs="Arial"/>
              </w:rPr>
            </w:pPr>
          </w:p>
        </w:tc>
        <w:tc>
          <w:tcPr>
            <w:tcW w:w="5157" w:type="dxa"/>
            <w:vMerge/>
            <w:tcBorders>
              <w:left w:val="single" w:sz="4" w:space="0" w:color="auto"/>
              <w:right w:val="single" w:sz="4" w:space="0" w:color="auto"/>
            </w:tcBorders>
          </w:tcPr>
          <w:p w14:paraId="29F6B70C" w14:textId="77777777" w:rsidR="00C66DDC" w:rsidRPr="00077B61" w:rsidRDefault="00C66DDC" w:rsidP="004A6ECD">
            <w:pPr>
              <w:spacing w:line="276" w:lineRule="auto"/>
              <w:jc w:val="both"/>
              <w:rPr>
                <w:rFonts w:ascii="Arial" w:hAnsi="Arial" w:cs="Arial"/>
                <w:color w:val="000000"/>
              </w:rPr>
            </w:pPr>
          </w:p>
        </w:tc>
        <w:tc>
          <w:tcPr>
            <w:tcW w:w="737" w:type="dxa"/>
            <w:tcBorders>
              <w:left w:val="single" w:sz="4" w:space="0" w:color="auto"/>
            </w:tcBorders>
          </w:tcPr>
          <w:p w14:paraId="78D90639"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A</w:t>
            </w:r>
          </w:p>
        </w:tc>
        <w:tc>
          <w:tcPr>
            <w:tcW w:w="7516" w:type="dxa"/>
          </w:tcPr>
          <w:p w14:paraId="38D0A1C2"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rPr>
              <w:t>Kains melakukan supervise setiap hari</w:t>
            </w:r>
          </w:p>
        </w:tc>
      </w:tr>
      <w:tr w:rsidR="00C66DDC" w:rsidRPr="00077B61" w14:paraId="7A8666F9" w14:textId="77777777" w:rsidTr="00E45275">
        <w:trPr>
          <w:trHeight w:val="66"/>
        </w:trPr>
        <w:tc>
          <w:tcPr>
            <w:tcW w:w="731" w:type="dxa"/>
            <w:vMerge w:val="restart"/>
            <w:tcBorders>
              <w:left w:val="single" w:sz="4" w:space="0" w:color="auto"/>
              <w:right w:val="single" w:sz="4" w:space="0" w:color="auto"/>
            </w:tcBorders>
          </w:tcPr>
          <w:p w14:paraId="7218B057" w14:textId="77777777" w:rsidR="00C66DDC" w:rsidRPr="00077B61" w:rsidRDefault="00C66DDC" w:rsidP="004A6ECD">
            <w:pPr>
              <w:spacing w:line="276" w:lineRule="auto"/>
              <w:jc w:val="center"/>
              <w:rPr>
                <w:rFonts w:ascii="Arial" w:hAnsi="Arial" w:cs="Arial"/>
              </w:rPr>
            </w:pPr>
            <w:r w:rsidRPr="00077B61">
              <w:rPr>
                <w:rFonts w:ascii="Arial" w:hAnsi="Arial" w:cs="Arial"/>
              </w:rPr>
              <w:t>4</w:t>
            </w:r>
          </w:p>
        </w:tc>
        <w:tc>
          <w:tcPr>
            <w:tcW w:w="5157" w:type="dxa"/>
            <w:vMerge w:val="restart"/>
            <w:tcBorders>
              <w:left w:val="single" w:sz="4" w:space="0" w:color="auto"/>
              <w:right w:val="single" w:sz="4" w:space="0" w:color="auto"/>
            </w:tcBorders>
          </w:tcPr>
          <w:p w14:paraId="3831E547" w14:textId="77777777" w:rsidR="00C66DDC" w:rsidRPr="00077B61" w:rsidRDefault="00C66DDC" w:rsidP="004A6ECD">
            <w:pPr>
              <w:spacing w:line="276" w:lineRule="auto"/>
              <w:jc w:val="both"/>
              <w:rPr>
                <w:rFonts w:ascii="Arial" w:hAnsi="Arial" w:cs="Arial"/>
                <w:color w:val="000000"/>
              </w:rPr>
            </w:pPr>
            <w:r w:rsidRPr="00077B61">
              <w:rPr>
                <w:rFonts w:ascii="Arial" w:hAnsi="Arial" w:cs="Arial"/>
                <w:color w:val="000000"/>
              </w:rPr>
              <w:t>Terjadi kekosongan obat sehingga pelayanan tidak maksimal</w:t>
            </w:r>
          </w:p>
        </w:tc>
        <w:tc>
          <w:tcPr>
            <w:tcW w:w="737" w:type="dxa"/>
            <w:tcBorders>
              <w:left w:val="single" w:sz="4" w:space="0" w:color="auto"/>
            </w:tcBorders>
          </w:tcPr>
          <w:p w14:paraId="6D35AF61"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P</w:t>
            </w:r>
          </w:p>
        </w:tc>
        <w:tc>
          <w:tcPr>
            <w:tcW w:w="7516" w:type="dxa"/>
          </w:tcPr>
          <w:p w14:paraId="3F960D3B"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rPr>
              <w:t xml:space="preserve">Memperbaiki system ROP </w:t>
            </w:r>
          </w:p>
        </w:tc>
      </w:tr>
      <w:tr w:rsidR="00C66DDC" w:rsidRPr="00077B61" w14:paraId="19E7C4F5" w14:textId="77777777" w:rsidTr="00E45275">
        <w:trPr>
          <w:trHeight w:val="66"/>
        </w:trPr>
        <w:tc>
          <w:tcPr>
            <w:tcW w:w="731" w:type="dxa"/>
            <w:vMerge/>
            <w:tcBorders>
              <w:left w:val="single" w:sz="4" w:space="0" w:color="auto"/>
              <w:right w:val="single" w:sz="4" w:space="0" w:color="auto"/>
            </w:tcBorders>
          </w:tcPr>
          <w:p w14:paraId="112956CC" w14:textId="77777777" w:rsidR="00C66DDC" w:rsidRPr="00077B61" w:rsidRDefault="00C66DDC" w:rsidP="004A6ECD">
            <w:pPr>
              <w:spacing w:line="276" w:lineRule="auto"/>
              <w:jc w:val="center"/>
              <w:rPr>
                <w:rFonts w:ascii="Arial" w:hAnsi="Arial" w:cs="Arial"/>
              </w:rPr>
            </w:pPr>
          </w:p>
        </w:tc>
        <w:tc>
          <w:tcPr>
            <w:tcW w:w="5157" w:type="dxa"/>
            <w:vMerge/>
            <w:tcBorders>
              <w:left w:val="single" w:sz="4" w:space="0" w:color="auto"/>
              <w:right w:val="single" w:sz="4" w:space="0" w:color="auto"/>
            </w:tcBorders>
          </w:tcPr>
          <w:p w14:paraId="79F378CB" w14:textId="77777777" w:rsidR="00C66DDC" w:rsidRPr="00077B61" w:rsidRDefault="00C66DDC" w:rsidP="004A6ECD">
            <w:pPr>
              <w:spacing w:line="276" w:lineRule="auto"/>
              <w:jc w:val="both"/>
              <w:rPr>
                <w:rFonts w:ascii="Arial" w:hAnsi="Arial" w:cs="Arial"/>
                <w:color w:val="000000"/>
              </w:rPr>
            </w:pPr>
          </w:p>
        </w:tc>
        <w:tc>
          <w:tcPr>
            <w:tcW w:w="737" w:type="dxa"/>
            <w:tcBorders>
              <w:left w:val="single" w:sz="4" w:space="0" w:color="auto"/>
            </w:tcBorders>
          </w:tcPr>
          <w:p w14:paraId="0C6DF5CA"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D</w:t>
            </w:r>
          </w:p>
        </w:tc>
        <w:tc>
          <w:tcPr>
            <w:tcW w:w="7516" w:type="dxa"/>
          </w:tcPr>
          <w:p w14:paraId="717B0B8A"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rPr>
              <w:t>Melakukan evaluasi beberapa rumus ROP kemudian menetapkan rumus yang akan digunakan.</w:t>
            </w:r>
          </w:p>
          <w:p w14:paraId="1876A013"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rPr>
              <w:t xml:space="preserve">Koordinasi dengan programmer untuk mengaplikasikan rumus ROP yang </w:t>
            </w:r>
            <w:r w:rsidRPr="00077B61">
              <w:rPr>
                <w:rFonts w:ascii="Arial" w:hAnsi="Arial" w:cs="Arial"/>
              </w:rPr>
              <w:lastRenderedPageBreak/>
              <w:t>disepakati kedalam system.</w:t>
            </w:r>
          </w:p>
        </w:tc>
      </w:tr>
      <w:tr w:rsidR="00C66DDC" w:rsidRPr="00077B61" w14:paraId="033BA8E2" w14:textId="77777777" w:rsidTr="00E45275">
        <w:trPr>
          <w:trHeight w:val="66"/>
        </w:trPr>
        <w:tc>
          <w:tcPr>
            <w:tcW w:w="731" w:type="dxa"/>
            <w:vMerge/>
            <w:tcBorders>
              <w:left w:val="single" w:sz="4" w:space="0" w:color="auto"/>
              <w:right w:val="single" w:sz="4" w:space="0" w:color="auto"/>
            </w:tcBorders>
          </w:tcPr>
          <w:p w14:paraId="6B7BAC7D" w14:textId="77777777" w:rsidR="00C66DDC" w:rsidRPr="00077B61" w:rsidRDefault="00C66DDC" w:rsidP="004A6ECD">
            <w:pPr>
              <w:spacing w:line="276" w:lineRule="auto"/>
              <w:jc w:val="center"/>
              <w:rPr>
                <w:rFonts w:ascii="Arial" w:hAnsi="Arial" w:cs="Arial"/>
              </w:rPr>
            </w:pPr>
          </w:p>
        </w:tc>
        <w:tc>
          <w:tcPr>
            <w:tcW w:w="5157" w:type="dxa"/>
            <w:vMerge/>
            <w:tcBorders>
              <w:left w:val="single" w:sz="4" w:space="0" w:color="auto"/>
              <w:right w:val="single" w:sz="4" w:space="0" w:color="auto"/>
            </w:tcBorders>
          </w:tcPr>
          <w:p w14:paraId="02952E2D" w14:textId="77777777" w:rsidR="00C66DDC" w:rsidRPr="00077B61" w:rsidRDefault="00C66DDC" w:rsidP="004A6ECD">
            <w:pPr>
              <w:spacing w:line="276" w:lineRule="auto"/>
              <w:jc w:val="both"/>
              <w:rPr>
                <w:rFonts w:ascii="Arial" w:hAnsi="Arial" w:cs="Arial"/>
                <w:color w:val="000000"/>
              </w:rPr>
            </w:pPr>
          </w:p>
        </w:tc>
        <w:tc>
          <w:tcPr>
            <w:tcW w:w="737" w:type="dxa"/>
            <w:tcBorders>
              <w:left w:val="single" w:sz="4" w:space="0" w:color="auto"/>
            </w:tcBorders>
          </w:tcPr>
          <w:p w14:paraId="30192414"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S</w:t>
            </w:r>
          </w:p>
        </w:tc>
        <w:tc>
          <w:tcPr>
            <w:tcW w:w="7516" w:type="dxa"/>
          </w:tcPr>
          <w:p w14:paraId="4F89E1CB"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rPr>
              <w:t>Mempersingkat proses order.</w:t>
            </w:r>
          </w:p>
          <w:p w14:paraId="77A80102"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rPr>
              <w:t>Meminimalisir petugas kelewat order.</w:t>
            </w:r>
          </w:p>
        </w:tc>
      </w:tr>
      <w:tr w:rsidR="00C66DDC" w:rsidRPr="00077B61" w14:paraId="69A13987" w14:textId="77777777" w:rsidTr="00E45275">
        <w:trPr>
          <w:trHeight w:val="66"/>
        </w:trPr>
        <w:tc>
          <w:tcPr>
            <w:tcW w:w="731" w:type="dxa"/>
            <w:vMerge/>
            <w:tcBorders>
              <w:left w:val="single" w:sz="4" w:space="0" w:color="auto"/>
              <w:right w:val="single" w:sz="4" w:space="0" w:color="auto"/>
            </w:tcBorders>
          </w:tcPr>
          <w:p w14:paraId="22CAA305" w14:textId="77777777" w:rsidR="00C66DDC" w:rsidRPr="00077B61" w:rsidRDefault="00C66DDC" w:rsidP="004A6ECD">
            <w:pPr>
              <w:spacing w:line="276" w:lineRule="auto"/>
              <w:jc w:val="center"/>
              <w:rPr>
                <w:rFonts w:ascii="Arial" w:hAnsi="Arial" w:cs="Arial"/>
              </w:rPr>
            </w:pPr>
          </w:p>
        </w:tc>
        <w:tc>
          <w:tcPr>
            <w:tcW w:w="5157" w:type="dxa"/>
            <w:vMerge/>
            <w:tcBorders>
              <w:left w:val="single" w:sz="4" w:space="0" w:color="auto"/>
              <w:right w:val="single" w:sz="4" w:space="0" w:color="auto"/>
            </w:tcBorders>
          </w:tcPr>
          <w:p w14:paraId="52DCC425" w14:textId="77777777" w:rsidR="00C66DDC" w:rsidRPr="00077B61" w:rsidRDefault="00C66DDC" w:rsidP="004A6ECD">
            <w:pPr>
              <w:spacing w:line="276" w:lineRule="auto"/>
              <w:jc w:val="both"/>
              <w:rPr>
                <w:rFonts w:ascii="Arial" w:hAnsi="Arial" w:cs="Arial"/>
                <w:color w:val="000000"/>
              </w:rPr>
            </w:pPr>
          </w:p>
        </w:tc>
        <w:tc>
          <w:tcPr>
            <w:tcW w:w="737" w:type="dxa"/>
            <w:tcBorders>
              <w:left w:val="single" w:sz="4" w:space="0" w:color="auto"/>
            </w:tcBorders>
          </w:tcPr>
          <w:p w14:paraId="7A5D9B4D"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A</w:t>
            </w:r>
          </w:p>
        </w:tc>
        <w:tc>
          <w:tcPr>
            <w:tcW w:w="7516" w:type="dxa"/>
          </w:tcPr>
          <w:p w14:paraId="741BCD55" w14:textId="77777777" w:rsidR="00C66DDC" w:rsidRPr="00077B61" w:rsidRDefault="00C66DDC" w:rsidP="004A6ECD">
            <w:pPr>
              <w:pStyle w:val="TableParagraph"/>
              <w:spacing w:line="276" w:lineRule="auto"/>
              <w:ind w:right="141"/>
              <w:jc w:val="both"/>
              <w:rPr>
                <w:rFonts w:ascii="Arial" w:hAnsi="Arial" w:cs="Arial"/>
              </w:rPr>
            </w:pPr>
            <w:r w:rsidRPr="00077B61">
              <w:rPr>
                <w:rFonts w:ascii="Arial" w:hAnsi="Arial" w:cs="Arial"/>
              </w:rPr>
              <w:t>Kains mempunyai target untuk segera menerapkan rumus ROP yang sudah disepakati.</w:t>
            </w:r>
          </w:p>
        </w:tc>
      </w:tr>
    </w:tbl>
    <w:p w14:paraId="6928CF6D" w14:textId="77777777" w:rsidR="00C66DDC" w:rsidRPr="00077B61" w:rsidRDefault="00C66DDC" w:rsidP="00C66DDC">
      <w:pPr>
        <w:spacing w:line="276" w:lineRule="auto"/>
        <w:rPr>
          <w:rFonts w:ascii="Arial" w:hAnsi="Arial" w:cs="Arial"/>
          <w:b/>
          <w:bCs/>
        </w:rPr>
      </w:pPr>
    </w:p>
    <w:p w14:paraId="6DDF853A" w14:textId="77777777" w:rsidR="00C66DDC" w:rsidRPr="00077B61" w:rsidRDefault="00C66DDC" w:rsidP="00C66DDC">
      <w:pPr>
        <w:spacing w:line="276" w:lineRule="auto"/>
        <w:rPr>
          <w:rFonts w:ascii="Arial" w:hAnsi="Arial" w:cs="Arial"/>
          <w:b/>
          <w:bCs/>
        </w:rPr>
      </w:pPr>
    </w:p>
    <w:p w14:paraId="3306EC05" w14:textId="77777777" w:rsidR="00C66DDC" w:rsidRPr="00077B61" w:rsidRDefault="00C66DDC" w:rsidP="00062861">
      <w:pPr>
        <w:pStyle w:val="ListParagraph"/>
        <w:numPr>
          <w:ilvl w:val="0"/>
          <w:numId w:val="45"/>
        </w:numPr>
        <w:spacing w:line="276" w:lineRule="auto"/>
        <w:rPr>
          <w:rFonts w:ascii="Arial" w:hAnsi="Arial" w:cs="Arial"/>
        </w:rPr>
      </w:pPr>
      <w:r w:rsidRPr="00077B61">
        <w:rPr>
          <w:rFonts w:ascii="Arial" w:hAnsi="Arial" w:cs="Arial"/>
        </w:rPr>
        <w:t>Permasalahan Laboratorium</w:t>
      </w:r>
    </w:p>
    <w:p w14:paraId="2B994FAA" w14:textId="77777777" w:rsidR="00C66DDC" w:rsidRPr="00077B61" w:rsidRDefault="00C66DDC" w:rsidP="00C66DDC">
      <w:pPr>
        <w:spacing w:line="276" w:lineRule="auto"/>
        <w:rPr>
          <w:rFonts w:ascii="Arial" w:hAnsi="Arial" w:cs="Arial"/>
        </w:rPr>
      </w:pPr>
    </w:p>
    <w:tbl>
      <w:tblPr>
        <w:tblW w:w="13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704"/>
        <w:gridCol w:w="4961"/>
        <w:gridCol w:w="709"/>
        <w:gridCol w:w="7229"/>
      </w:tblGrid>
      <w:tr w:rsidR="00C66DDC" w:rsidRPr="00077B61" w14:paraId="20B68756" w14:textId="77777777" w:rsidTr="004A6ECD">
        <w:trPr>
          <w:trHeight w:val="284"/>
        </w:trPr>
        <w:tc>
          <w:tcPr>
            <w:tcW w:w="704" w:type="dxa"/>
            <w:shd w:val="clear" w:color="auto" w:fill="FFFFFF" w:themeFill="background1"/>
            <w:vAlign w:val="center"/>
          </w:tcPr>
          <w:p w14:paraId="3391EA0D" w14:textId="77777777" w:rsidR="00C66DDC" w:rsidRPr="00077B61" w:rsidRDefault="00C66DDC" w:rsidP="004A6ECD">
            <w:pPr>
              <w:jc w:val="center"/>
              <w:rPr>
                <w:rFonts w:ascii="Arial" w:hAnsi="Arial" w:cs="Arial"/>
              </w:rPr>
            </w:pPr>
            <w:r w:rsidRPr="00077B61">
              <w:rPr>
                <w:rFonts w:ascii="Arial" w:hAnsi="Arial" w:cs="Arial"/>
              </w:rPr>
              <w:t>No</w:t>
            </w:r>
          </w:p>
        </w:tc>
        <w:tc>
          <w:tcPr>
            <w:tcW w:w="4961" w:type="dxa"/>
            <w:shd w:val="clear" w:color="auto" w:fill="FFFFFF" w:themeFill="background1"/>
            <w:vAlign w:val="center"/>
          </w:tcPr>
          <w:p w14:paraId="7FCCBE86" w14:textId="77777777" w:rsidR="00C66DDC" w:rsidRPr="00077B61" w:rsidRDefault="00C66DDC" w:rsidP="004A6ECD">
            <w:pPr>
              <w:jc w:val="center"/>
              <w:rPr>
                <w:rFonts w:ascii="Arial" w:hAnsi="Arial" w:cs="Arial"/>
              </w:rPr>
            </w:pPr>
            <w:r w:rsidRPr="00077B61">
              <w:rPr>
                <w:rFonts w:ascii="Arial" w:hAnsi="Arial" w:cs="Arial"/>
              </w:rPr>
              <w:t>Masalah</w:t>
            </w:r>
          </w:p>
        </w:tc>
        <w:tc>
          <w:tcPr>
            <w:tcW w:w="7938" w:type="dxa"/>
            <w:gridSpan w:val="2"/>
            <w:shd w:val="clear" w:color="auto" w:fill="FFFFFF" w:themeFill="background1"/>
            <w:vAlign w:val="center"/>
          </w:tcPr>
          <w:p w14:paraId="6CB617A8" w14:textId="77777777" w:rsidR="00C66DDC" w:rsidRPr="00077B61" w:rsidRDefault="00C66DDC" w:rsidP="004A6ECD">
            <w:pPr>
              <w:jc w:val="center"/>
              <w:rPr>
                <w:rFonts w:ascii="Arial" w:hAnsi="Arial" w:cs="Arial"/>
              </w:rPr>
            </w:pPr>
            <w:r w:rsidRPr="00077B61">
              <w:rPr>
                <w:rFonts w:ascii="Arial" w:hAnsi="Arial" w:cs="Arial"/>
              </w:rPr>
              <w:t>Tindak Lanjut</w:t>
            </w:r>
          </w:p>
        </w:tc>
      </w:tr>
      <w:tr w:rsidR="00C66DDC" w:rsidRPr="00077B61" w14:paraId="2904B8FE" w14:textId="77777777" w:rsidTr="004A6ECD">
        <w:trPr>
          <w:trHeight w:val="284"/>
        </w:trPr>
        <w:tc>
          <w:tcPr>
            <w:tcW w:w="704" w:type="dxa"/>
            <w:vMerge w:val="restart"/>
            <w:tcBorders>
              <w:left w:val="single" w:sz="4" w:space="0" w:color="auto"/>
              <w:right w:val="single" w:sz="4" w:space="0" w:color="auto"/>
            </w:tcBorders>
          </w:tcPr>
          <w:p w14:paraId="1572B919" w14:textId="77777777" w:rsidR="00C66DDC" w:rsidRPr="00077B61" w:rsidRDefault="00C66DDC" w:rsidP="004A6ECD">
            <w:pPr>
              <w:spacing w:line="276" w:lineRule="auto"/>
              <w:jc w:val="center"/>
              <w:rPr>
                <w:rFonts w:ascii="Arial" w:hAnsi="Arial" w:cs="Arial"/>
              </w:rPr>
            </w:pPr>
            <w:r w:rsidRPr="00077B61">
              <w:rPr>
                <w:rFonts w:ascii="Arial" w:hAnsi="Arial" w:cs="Arial"/>
              </w:rPr>
              <w:t>1</w:t>
            </w:r>
          </w:p>
        </w:tc>
        <w:tc>
          <w:tcPr>
            <w:tcW w:w="4961" w:type="dxa"/>
            <w:vMerge w:val="restart"/>
            <w:tcBorders>
              <w:left w:val="single" w:sz="4" w:space="0" w:color="auto"/>
              <w:right w:val="single" w:sz="4" w:space="0" w:color="auto"/>
            </w:tcBorders>
          </w:tcPr>
          <w:p w14:paraId="6D33B92A" w14:textId="77777777" w:rsidR="00C66DDC" w:rsidRPr="00077B61" w:rsidRDefault="00C66DDC" w:rsidP="004A6ECD">
            <w:pPr>
              <w:spacing w:line="276" w:lineRule="auto"/>
              <w:jc w:val="both"/>
              <w:rPr>
                <w:rFonts w:ascii="Arial" w:hAnsi="Arial" w:cs="Arial"/>
              </w:rPr>
            </w:pPr>
            <w:r w:rsidRPr="00077B61">
              <w:rPr>
                <w:rFonts w:ascii="Arial" w:hAnsi="Arial" w:cs="Arial"/>
              </w:rPr>
              <w:t>Terjadi keterlambatan hasil pemeriksaan PA</w:t>
            </w:r>
          </w:p>
        </w:tc>
        <w:tc>
          <w:tcPr>
            <w:tcW w:w="709" w:type="dxa"/>
            <w:tcBorders>
              <w:left w:val="single" w:sz="4" w:space="0" w:color="auto"/>
            </w:tcBorders>
          </w:tcPr>
          <w:p w14:paraId="74536C3A"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P</w:t>
            </w:r>
          </w:p>
        </w:tc>
        <w:tc>
          <w:tcPr>
            <w:tcW w:w="7229" w:type="dxa"/>
          </w:tcPr>
          <w:p w14:paraId="3F6BE388" w14:textId="77777777" w:rsidR="00C66DDC" w:rsidRPr="00077B61" w:rsidRDefault="00C66DDC" w:rsidP="004A6ECD">
            <w:pPr>
              <w:pStyle w:val="TableParagraph"/>
              <w:spacing w:line="276" w:lineRule="auto"/>
              <w:ind w:left="4" w:right="141"/>
              <w:jc w:val="both"/>
              <w:rPr>
                <w:rFonts w:ascii="Arial" w:hAnsi="Arial" w:cs="Arial"/>
              </w:rPr>
            </w:pPr>
            <w:r w:rsidRPr="00077B61">
              <w:rPr>
                <w:rFonts w:ascii="Arial" w:hAnsi="Arial" w:cs="Arial"/>
              </w:rPr>
              <w:t>Memperbaiki alur penerimaan hasil PA rujukan.</w:t>
            </w:r>
          </w:p>
        </w:tc>
      </w:tr>
      <w:tr w:rsidR="00C66DDC" w:rsidRPr="00077B61" w14:paraId="636682A6" w14:textId="77777777" w:rsidTr="004A6ECD">
        <w:trPr>
          <w:trHeight w:val="284"/>
        </w:trPr>
        <w:tc>
          <w:tcPr>
            <w:tcW w:w="704" w:type="dxa"/>
            <w:vMerge/>
            <w:tcBorders>
              <w:left w:val="single" w:sz="4" w:space="0" w:color="auto"/>
              <w:right w:val="single" w:sz="4" w:space="0" w:color="auto"/>
            </w:tcBorders>
          </w:tcPr>
          <w:p w14:paraId="3539A0EC" w14:textId="77777777" w:rsidR="00C66DDC" w:rsidRPr="00077B61" w:rsidRDefault="00C66DDC" w:rsidP="004A6ECD">
            <w:pPr>
              <w:spacing w:line="276" w:lineRule="auto"/>
              <w:jc w:val="center"/>
              <w:rPr>
                <w:rFonts w:ascii="Arial" w:hAnsi="Arial" w:cs="Arial"/>
              </w:rPr>
            </w:pPr>
          </w:p>
        </w:tc>
        <w:tc>
          <w:tcPr>
            <w:tcW w:w="4961" w:type="dxa"/>
            <w:vMerge/>
            <w:tcBorders>
              <w:left w:val="single" w:sz="4" w:space="0" w:color="auto"/>
              <w:right w:val="single" w:sz="4" w:space="0" w:color="auto"/>
            </w:tcBorders>
          </w:tcPr>
          <w:p w14:paraId="7EDF3D7F" w14:textId="77777777" w:rsidR="00C66DDC" w:rsidRPr="00077B61" w:rsidRDefault="00C66DDC" w:rsidP="004A6ECD">
            <w:pPr>
              <w:spacing w:line="276" w:lineRule="auto"/>
              <w:jc w:val="both"/>
              <w:rPr>
                <w:rFonts w:ascii="Arial" w:hAnsi="Arial" w:cs="Arial"/>
              </w:rPr>
            </w:pPr>
          </w:p>
        </w:tc>
        <w:tc>
          <w:tcPr>
            <w:tcW w:w="709" w:type="dxa"/>
            <w:tcBorders>
              <w:left w:val="single" w:sz="4" w:space="0" w:color="auto"/>
            </w:tcBorders>
          </w:tcPr>
          <w:p w14:paraId="55472114"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D</w:t>
            </w:r>
          </w:p>
        </w:tc>
        <w:tc>
          <w:tcPr>
            <w:tcW w:w="7229" w:type="dxa"/>
          </w:tcPr>
          <w:p w14:paraId="24CCE47E" w14:textId="77777777" w:rsidR="00C66DDC" w:rsidRPr="00077B61" w:rsidRDefault="00C66DDC" w:rsidP="004A6ECD">
            <w:pPr>
              <w:pStyle w:val="TableParagraph"/>
              <w:spacing w:line="276" w:lineRule="auto"/>
              <w:ind w:left="4" w:right="141"/>
              <w:jc w:val="both"/>
              <w:rPr>
                <w:rFonts w:ascii="Arial" w:hAnsi="Arial" w:cs="Arial"/>
              </w:rPr>
            </w:pPr>
            <w:r w:rsidRPr="00077B61">
              <w:rPr>
                <w:rFonts w:ascii="Arial" w:hAnsi="Arial" w:cs="Arial"/>
              </w:rPr>
              <w:t>Koordinasi dengan Sp.PA dan analis untuk kesepakatan pengiriman hasil pemeriksaan.</w:t>
            </w:r>
          </w:p>
        </w:tc>
      </w:tr>
      <w:tr w:rsidR="00C66DDC" w:rsidRPr="00077B61" w14:paraId="4160FE8A" w14:textId="77777777" w:rsidTr="004A6ECD">
        <w:trPr>
          <w:trHeight w:val="284"/>
        </w:trPr>
        <w:tc>
          <w:tcPr>
            <w:tcW w:w="704" w:type="dxa"/>
            <w:vMerge/>
            <w:tcBorders>
              <w:left w:val="single" w:sz="4" w:space="0" w:color="auto"/>
              <w:right w:val="single" w:sz="4" w:space="0" w:color="auto"/>
            </w:tcBorders>
          </w:tcPr>
          <w:p w14:paraId="6EAF0214" w14:textId="77777777" w:rsidR="00C66DDC" w:rsidRPr="00077B61" w:rsidRDefault="00C66DDC" w:rsidP="004A6ECD">
            <w:pPr>
              <w:spacing w:line="276" w:lineRule="auto"/>
              <w:jc w:val="center"/>
              <w:rPr>
                <w:rFonts w:ascii="Arial" w:hAnsi="Arial" w:cs="Arial"/>
              </w:rPr>
            </w:pPr>
          </w:p>
        </w:tc>
        <w:tc>
          <w:tcPr>
            <w:tcW w:w="4961" w:type="dxa"/>
            <w:vMerge/>
            <w:tcBorders>
              <w:left w:val="single" w:sz="4" w:space="0" w:color="auto"/>
              <w:right w:val="single" w:sz="4" w:space="0" w:color="auto"/>
            </w:tcBorders>
          </w:tcPr>
          <w:p w14:paraId="4AEFA90F" w14:textId="77777777" w:rsidR="00C66DDC" w:rsidRPr="00077B61" w:rsidRDefault="00C66DDC" w:rsidP="004A6ECD">
            <w:pPr>
              <w:spacing w:line="276" w:lineRule="auto"/>
              <w:jc w:val="both"/>
              <w:rPr>
                <w:rFonts w:ascii="Arial" w:hAnsi="Arial" w:cs="Arial"/>
              </w:rPr>
            </w:pPr>
          </w:p>
        </w:tc>
        <w:tc>
          <w:tcPr>
            <w:tcW w:w="709" w:type="dxa"/>
            <w:tcBorders>
              <w:left w:val="single" w:sz="4" w:space="0" w:color="auto"/>
            </w:tcBorders>
          </w:tcPr>
          <w:p w14:paraId="67357E96"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S</w:t>
            </w:r>
          </w:p>
        </w:tc>
        <w:tc>
          <w:tcPr>
            <w:tcW w:w="7229" w:type="dxa"/>
          </w:tcPr>
          <w:p w14:paraId="0A462E0A" w14:textId="77777777" w:rsidR="00C66DDC" w:rsidRPr="00077B61" w:rsidRDefault="00C66DDC" w:rsidP="004A6ECD">
            <w:pPr>
              <w:pStyle w:val="TableParagraph"/>
              <w:tabs>
                <w:tab w:val="left" w:pos="6806"/>
              </w:tabs>
              <w:spacing w:line="276" w:lineRule="auto"/>
              <w:ind w:left="4" w:right="141"/>
              <w:jc w:val="both"/>
              <w:rPr>
                <w:rFonts w:ascii="Arial" w:hAnsi="Arial" w:cs="Arial"/>
              </w:rPr>
            </w:pPr>
            <w:r w:rsidRPr="00077B61">
              <w:rPr>
                <w:rFonts w:ascii="Arial" w:hAnsi="Arial" w:cs="Arial"/>
              </w:rPr>
              <w:t>Mempercepat proses klaim.</w:t>
            </w:r>
          </w:p>
        </w:tc>
      </w:tr>
      <w:tr w:rsidR="00C66DDC" w:rsidRPr="00077B61" w14:paraId="386E1807" w14:textId="77777777" w:rsidTr="004A6ECD">
        <w:trPr>
          <w:trHeight w:val="70"/>
        </w:trPr>
        <w:tc>
          <w:tcPr>
            <w:tcW w:w="704" w:type="dxa"/>
            <w:vMerge/>
            <w:tcBorders>
              <w:left w:val="single" w:sz="4" w:space="0" w:color="auto"/>
              <w:right w:val="single" w:sz="4" w:space="0" w:color="auto"/>
            </w:tcBorders>
          </w:tcPr>
          <w:p w14:paraId="4111C3DB" w14:textId="77777777" w:rsidR="00C66DDC" w:rsidRPr="00077B61" w:rsidRDefault="00C66DDC" w:rsidP="004A6ECD">
            <w:pPr>
              <w:spacing w:line="276" w:lineRule="auto"/>
              <w:jc w:val="center"/>
              <w:rPr>
                <w:rFonts w:ascii="Arial" w:hAnsi="Arial" w:cs="Arial"/>
              </w:rPr>
            </w:pPr>
          </w:p>
        </w:tc>
        <w:tc>
          <w:tcPr>
            <w:tcW w:w="4961" w:type="dxa"/>
            <w:vMerge/>
            <w:tcBorders>
              <w:left w:val="single" w:sz="4" w:space="0" w:color="auto"/>
              <w:right w:val="single" w:sz="4" w:space="0" w:color="auto"/>
            </w:tcBorders>
          </w:tcPr>
          <w:p w14:paraId="61938C96" w14:textId="77777777" w:rsidR="00C66DDC" w:rsidRPr="00077B61" w:rsidRDefault="00C66DDC" w:rsidP="004A6ECD">
            <w:pPr>
              <w:spacing w:line="276" w:lineRule="auto"/>
              <w:jc w:val="both"/>
              <w:rPr>
                <w:rFonts w:ascii="Arial" w:hAnsi="Arial" w:cs="Arial"/>
              </w:rPr>
            </w:pPr>
          </w:p>
        </w:tc>
        <w:tc>
          <w:tcPr>
            <w:tcW w:w="709" w:type="dxa"/>
            <w:tcBorders>
              <w:left w:val="single" w:sz="4" w:space="0" w:color="auto"/>
            </w:tcBorders>
          </w:tcPr>
          <w:p w14:paraId="74854323" w14:textId="77777777" w:rsidR="00C66DDC" w:rsidRPr="00077B61" w:rsidRDefault="00C66DDC" w:rsidP="004A6ECD">
            <w:pPr>
              <w:pStyle w:val="TableParagraph"/>
              <w:spacing w:line="276" w:lineRule="auto"/>
              <w:ind w:left="107"/>
              <w:jc w:val="both"/>
              <w:rPr>
                <w:rFonts w:ascii="Arial" w:hAnsi="Arial" w:cs="Arial"/>
              </w:rPr>
            </w:pPr>
            <w:r w:rsidRPr="00077B61">
              <w:rPr>
                <w:rFonts w:ascii="Arial" w:hAnsi="Arial" w:cs="Arial"/>
              </w:rPr>
              <w:t>A</w:t>
            </w:r>
          </w:p>
        </w:tc>
        <w:tc>
          <w:tcPr>
            <w:tcW w:w="7229" w:type="dxa"/>
          </w:tcPr>
          <w:p w14:paraId="376D7E17" w14:textId="77777777" w:rsidR="00C66DDC" w:rsidRPr="00077B61" w:rsidRDefault="00C66DDC" w:rsidP="00062861">
            <w:pPr>
              <w:pStyle w:val="TableParagraph"/>
              <w:numPr>
                <w:ilvl w:val="0"/>
                <w:numId w:val="60"/>
              </w:numPr>
              <w:spacing w:line="276" w:lineRule="auto"/>
              <w:ind w:left="429" w:right="141"/>
              <w:jc w:val="both"/>
              <w:rPr>
                <w:rFonts w:ascii="Arial" w:hAnsi="Arial" w:cs="Arial"/>
              </w:rPr>
            </w:pPr>
            <w:r w:rsidRPr="00077B61">
              <w:rPr>
                <w:rFonts w:ascii="Arial" w:hAnsi="Arial" w:cs="Arial"/>
              </w:rPr>
              <w:t>Menghubungi dr Berlian, Sp.PA untuk kesepakatan hasil pemeriksaan maksimal 4x24 jam sesuai SPO.</w:t>
            </w:r>
          </w:p>
          <w:p w14:paraId="7E8B133D" w14:textId="77777777" w:rsidR="00C66DDC" w:rsidRPr="00077B61" w:rsidRDefault="00C66DDC" w:rsidP="00062861">
            <w:pPr>
              <w:pStyle w:val="TableParagraph"/>
              <w:numPr>
                <w:ilvl w:val="0"/>
                <w:numId w:val="60"/>
              </w:numPr>
              <w:spacing w:line="276" w:lineRule="auto"/>
              <w:ind w:left="429" w:right="141"/>
              <w:jc w:val="both"/>
              <w:rPr>
                <w:rFonts w:ascii="Arial" w:hAnsi="Arial" w:cs="Arial"/>
              </w:rPr>
            </w:pPr>
            <w:r w:rsidRPr="00077B61">
              <w:rPr>
                <w:rFonts w:ascii="Arial" w:hAnsi="Arial" w:cs="Arial"/>
              </w:rPr>
              <w:t>Analis melakukan pencatatan dan follow up hasil sebelum batas waktu maksimal.</w:t>
            </w:r>
          </w:p>
        </w:tc>
      </w:tr>
    </w:tbl>
    <w:p w14:paraId="729C8A99" w14:textId="77777777" w:rsidR="00C66DDC" w:rsidRPr="00BB03F6" w:rsidRDefault="00C66DDC" w:rsidP="00C66DDC">
      <w:pPr>
        <w:spacing w:line="276" w:lineRule="auto"/>
        <w:rPr>
          <w:rFonts w:ascii="Arial" w:hAnsi="Arial" w:cs="Arial"/>
          <w:b/>
          <w:bCs/>
        </w:rPr>
      </w:pPr>
    </w:p>
    <w:p w14:paraId="7A7E096A" w14:textId="77777777" w:rsidR="00C66DDC" w:rsidRPr="00535B82" w:rsidRDefault="00C66DDC" w:rsidP="00062861">
      <w:pPr>
        <w:pStyle w:val="ListParagraph"/>
        <w:numPr>
          <w:ilvl w:val="0"/>
          <w:numId w:val="45"/>
        </w:numPr>
        <w:spacing w:line="276" w:lineRule="auto"/>
        <w:rPr>
          <w:rFonts w:ascii="Arial" w:hAnsi="Arial" w:cs="Arial"/>
        </w:rPr>
      </w:pPr>
      <w:r w:rsidRPr="00535B82">
        <w:rPr>
          <w:rFonts w:ascii="Arial" w:hAnsi="Arial" w:cs="Arial"/>
        </w:rPr>
        <w:t>Permasalahan Rekam Medis</w:t>
      </w:r>
    </w:p>
    <w:tbl>
      <w:tblPr>
        <w:tblpPr w:leftFromText="180" w:rightFromText="180" w:vertAnchor="text" w:tblpY="1"/>
        <w:tblOverlap w:val="never"/>
        <w:tblW w:w="13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704"/>
        <w:gridCol w:w="4961"/>
        <w:gridCol w:w="709"/>
        <w:gridCol w:w="7229"/>
      </w:tblGrid>
      <w:tr w:rsidR="00C66DDC" w:rsidRPr="00E45275" w14:paraId="50B098BA" w14:textId="77777777" w:rsidTr="004A6ECD">
        <w:trPr>
          <w:trHeight w:val="284"/>
        </w:trPr>
        <w:tc>
          <w:tcPr>
            <w:tcW w:w="704" w:type="dxa"/>
            <w:shd w:val="clear" w:color="auto" w:fill="FFFFFF" w:themeFill="background1"/>
            <w:vAlign w:val="center"/>
          </w:tcPr>
          <w:p w14:paraId="503C0ED5" w14:textId="77777777" w:rsidR="00C66DDC" w:rsidRPr="00E45275" w:rsidRDefault="00C66DDC" w:rsidP="004A6ECD">
            <w:pPr>
              <w:jc w:val="center"/>
              <w:rPr>
                <w:rFonts w:ascii="Arial" w:hAnsi="Arial" w:cs="Arial"/>
                <w:sz w:val="20"/>
                <w:szCs w:val="20"/>
              </w:rPr>
            </w:pPr>
            <w:r w:rsidRPr="00E45275">
              <w:rPr>
                <w:rFonts w:ascii="Arial" w:hAnsi="Arial" w:cs="Arial"/>
                <w:sz w:val="20"/>
                <w:szCs w:val="20"/>
              </w:rPr>
              <w:t>No</w:t>
            </w:r>
          </w:p>
        </w:tc>
        <w:tc>
          <w:tcPr>
            <w:tcW w:w="4961" w:type="dxa"/>
            <w:shd w:val="clear" w:color="auto" w:fill="FFFFFF" w:themeFill="background1"/>
            <w:vAlign w:val="center"/>
          </w:tcPr>
          <w:p w14:paraId="2B11EDCD" w14:textId="77777777" w:rsidR="00C66DDC" w:rsidRPr="00E45275" w:rsidRDefault="00C66DDC" w:rsidP="004A6ECD">
            <w:pPr>
              <w:jc w:val="center"/>
              <w:rPr>
                <w:rFonts w:ascii="Arial" w:hAnsi="Arial" w:cs="Arial"/>
                <w:sz w:val="20"/>
                <w:szCs w:val="20"/>
              </w:rPr>
            </w:pPr>
            <w:r w:rsidRPr="00E45275">
              <w:rPr>
                <w:rFonts w:ascii="Arial" w:hAnsi="Arial" w:cs="Arial"/>
                <w:sz w:val="20"/>
                <w:szCs w:val="20"/>
              </w:rPr>
              <w:t>Masalah</w:t>
            </w:r>
          </w:p>
        </w:tc>
        <w:tc>
          <w:tcPr>
            <w:tcW w:w="7938" w:type="dxa"/>
            <w:gridSpan w:val="2"/>
            <w:shd w:val="clear" w:color="auto" w:fill="FFFFFF" w:themeFill="background1"/>
            <w:vAlign w:val="center"/>
          </w:tcPr>
          <w:p w14:paraId="69DCA4F1" w14:textId="77777777" w:rsidR="00C66DDC" w:rsidRPr="00E45275" w:rsidRDefault="00C66DDC" w:rsidP="004A6ECD">
            <w:pPr>
              <w:jc w:val="center"/>
              <w:rPr>
                <w:rFonts w:ascii="Arial" w:hAnsi="Arial" w:cs="Arial"/>
                <w:sz w:val="20"/>
                <w:szCs w:val="20"/>
              </w:rPr>
            </w:pPr>
            <w:r w:rsidRPr="00E45275">
              <w:rPr>
                <w:rFonts w:ascii="Arial" w:hAnsi="Arial" w:cs="Arial"/>
                <w:sz w:val="20"/>
                <w:szCs w:val="20"/>
              </w:rPr>
              <w:t>Tindak Lanjut</w:t>
            </w:r>
          </w:p>
        </w:tc>
      </w:tr>
      <w:tr w:rsidR="00C66DDC" w:rsidRPr="00E45275" w14:paraId="303CF5EE" w14:textId="77777777" w:rsidTr="004A6ECD">
        <w:trPr>
          <w:trHeight w:val="284"/>
        </w:trPr>
        <w:tc>
          <w:tcPr>
            <w:tcW w:w="704" w:type="dxa"/>
            <w:vMerge w:val="restart"/>
            <w:tcBorders>
              <w:left w:val="single" w:sz="4" w:space="0" w:color="auto"/>
              <w:right w:val="single" w:sz="4" w:space="0" w:color="auto"/>
            </w:tcBorders>
          </w:tcPr>
          <w:p w14:paraId="21DFF5FB" w14:textId="77777777" w:rsidR="00C66DDC" w:rsidRPr="00E45275" w:rsidRDefault="00C66DDC" w:rsidP="004A6ECD">
            <w:pPr>
              <w:spacing w:line="276" w:lineRule="auto"/>
              <w:jc w:val="center"/>
              <w:rPr>
                <w:rFonts w:ascii="Arial" w:hAnsi="Arial" w:cs="Arial"/>
                <w:sz w:val="20"/>
                <w:szCs w:val="20"/>
              </w:rPr>
            </w:pPr>
            <w:r w:rsidRPr="00E45275">
              <w:rPr>
                <w:rFonts w:ascii="Arial" w:hAnsi="Arial" w:cs="Arial"/>
                <w:sz w:val="20"/>
                <w:szCs w:val="20"/>
              </w:rPr>
              <w:t>1</w:t>
            </w:r>
          </w:p>
        </w:tc>
        <w:tc>
          <w:tcPr>
            <w:tcW w:w="4961" w:type="dxa"/>
            <w:vMerge w:val="restart"/>
            <w:tcBorders>
              <w:left w:val="single" w:sz="4" w:space="0" w:color="auto"/>
              <w:right w:val="single" w:sz="4" w:space="0" w:color="auto"/>
            </w:tcBorders>
          </w:tcPr>
          <w:p w14:paraId="27EC72EE" w14:textId="77777777" w:rsidR="00C66DDC" w:rsidRPr="00E45275" w:rsidRDefault="00C66DDC" w:rsidP="004A6ECD">
            <w:pPr>
              <w:spacing w:line="276" w:lineRule="auto"/>
              <w:ind w:left="4"/>
              <w:jc w:val="both"/>
              <w:rPr>
                <w:rFonts w:ascii="Arial" w:hAnsi="Arial" w:cs="Arial"/>
                <w:sz w:val="20"/>
                <w:szCs w:val="20"/>
              </w:rPr>
            </w:pPr>
            <w:r w:rsidRPr="00E45275">
              <w:rPr>
                <w:rFonts w:ascii="Arial" w:hAnsi="Arial" w:cs="Arial"/>
                <w:sz w:val="20"/>
                <w:szCs w:val="20"/>
              </w:rPr>
              <w:t>Tidak bisa menarik data asuhan gizi rawat jalan karena belum terdapat fiture di RM-e</w:t>
            </w:r>
          </w:p>
        </w:tc>
        <w:tc>
          <w:tcPr>
            <w:tcW w:w="709" w:type="dxa"/>
            <w:tcBorders>
              <w:left w:val="single" w:sz="4" w:space="0" w:color="auto"/>
            </w:tcBorders>
          </w:tcPr>
          <w:p w14:paraId="3501D8A6" w14:textId="77777777" w:rsidR="00C66DDC" w:rsidRPr="00E45275" w:rsidRDefault="00C66DDC" w:rsidP="004A6ECD">
            <w:pPr>
              <w:pStyle w:val="TableParagraph"/>
              <w:spacing w:line="276" w:lineRule="auto"/>
              <w:ind w:left="107"/>
              <w:jc w:val="both"/>
              <w:rPr>
                <w:rFonts w:ascii="Arial" w:hAnsi="Arial" w:cs="Arial"/>
                <w:sz w:val="20"/>
                <w:szCs w:val="20"/>
              </w:rPr>
            </w:pPr>
            <w:r w:rsidRPr="00E45275">
              <w:rPr>
                <w:rFonts w:ascii="Arial" w:hAnsi="Arial" w:cs="Arial"/>
                <w:sz w:val="20"/>
                <w:szCs w:val="20"/>
              </w:rPr>
              <w:t>P</w:t>
            </w:r>
          </w:p>
        </w:tc>
        <w:tc>
          <w:tcPr>
            <w:tcW w:w="7229" w:type="dxa"/>
          </w:tcPr>
          <w:p w14:paraId="22E11706" w14:textId="77777777" w:rsidR="00C66DDC" w:rsidRPr="00E45275" w:rsidRDefault="00C66DDC" w:rsidP="004A6ECD">
            <w:pPr>
              <w:pStyle w:val="TableParagraph"/>
              <w:spacing w:line="276" w:lineRule="auto"/>
              <w:ind w:right="141"/>
              <w:jc w:val="both"/>
              <w:rPr>
                <w:rFonts w:ascii="Arial" w:hAnsi="Arial" w:cs="Arial"/>
                <w:sz w:val="20"/>
                <w:szCs w:val="20"/>
              </w:rPr>
            </w:pPr>
            <w:r w:rsidRPr="00E45275">
              <w:rPr>
                <w:rFonts w:ascii="Arial" w:hAnsi="Arial" w:cs="Arial"/>
                <w:sz w:val="20"/>
                <w:szCs w:val="20"/>
              </w:rPr>
              <w:t>Memiliki fitur asuhan gizi di rawat jalan untuk kebutuhan pelaporan internal dan Dinkes.</w:t>
            </w:r>
          </w:p>
        </w:tc>
      </w:tr>
      <w:tr w:rsidR="00C66DDC" w:rsidRPr="00E45275" w14:paraId="0A7045F3" w14:textId="77777777" w:rsidTr="004A6ECD">
        <w:trPr>
          <w:trHeight w:val="284"/>
        </w:trPr>
        <w:tc>
          <w:tcPr>
            <w:tcW w:w="704" w:type="dxa"/>
            <w:vMerge/>
            <w:tcBorders>
              <w:left w:val="single" w:sz="4" w:space="0" w:color="auto"/>
              <w:right w:val="single" w:sz="4" w:space="0" w:color="auto"/>
            </w:tcBorders>
          </w:tcPr>
          <w:p w14:paraId="2DB38082" w14:textId="77777777" w:rsidR="00C66DDC" w:rsidRPr="00E45275" w:rsidRDefault="00C66DDC" w:rsidP="004A6ECD">
            <w:pPr>
              <w:spacing w:line="276" w:lineRule="auto"/>
              <w:jc w:val="center"/>
              <w:rPr>
                <w:rFonts w:ascii="Arial" w:hAnsi="Arial" w:cs="Arial"/>
                <w:sz w:val="20"/>
                <w:szCs w:val="20"/>
              </w:rPr>
            </w:pPr>
          </w:p>
        </w:tc>
        <w:tc>
          <w:tcPr>
            <w:tcW w:w="4961" w:type="dxa"/>
            <w:vMerge/>
            <w:tcBorders>
              <w:left w:val="single" w:sz="4" w:space="0" w:color="auto"/>
              <w:right w:val="single" w:sz="4" w:space="0" w:color="auto"/>
            </w:tcBorders>
          </w:tcPr>
          <w:p w14:paraId="5A55B4EC" w14:textId="77777777" w:rsidR="00C66DDC" w:rsidRPr="00E45275" w:rsidRDefault="00C66DDC" w:rsidP="004A6ECD">
            <w:pPr>
              <w:spacing w:line="276" w:lineRule="auto"/>
              <w:jc w:val="both"/>
              <w:rPr>
                <w:rFonts w:ascii="Arial" w:hAnsi="Arial" w:cs="Arial"/>
                <w:sz w:val="20"/>
                <w:szCs w:val="20"/>
              </w:rPr>
            </w:pPr>
          </w:p>
        </w:tc>
        <w:tc>
          <w:tcPr>
            <w:tcW w:w="709" w:type="dxa"/>
            <w:tcBorders>
              <w:left w:val="single" w:sz="4" w:space="0" w:color="auto"/>
            </w:tcBorders>
          </w:tcPr>
          <w:p w14:paraId="250A9655" w14:textId="77777777" w:rsidR="00C66DDC" w:rsidRPr="00E45275" w:rsidRDefault="00C66DDC" w:rsidP="004A6ECD">
            <w:pPr>
              <w:pStyle w:val="TableParagraph"/>
              <w:spacing w:line="276" w:lineRule="auto"/>
              <w:ind w:left="107"/>
              <w:jc w:val="both"/>
              <w:rPr>
                <w:rFonts w:ascii="Arial" w:hAnsi="Arial" w:cs="Arial"/>
                <w:sz w:val="20"/>
                <w:szCs w:val="20"/>
              </w:rPr>
            </w:pPr>
            <w:r w:rsidRPr="00E45275">
              <w:rPr>
                <w:rFonts w:ascii="Arial" w:hAnsi="Arial" w:cs="Arial"/>
                <w:sz w:val="20"/>
                <w:szCs w:val="20"/>
              </w:rPr>
              <w:t>D</w:t>
            </w:r>
          </w:p>
        </w:tc>
        <w:tc>
          <w:tcPr>
            <w:tcW w:w="7229" w:type="dxa"/>
          </w:tcPr>
          <w:p w14:paraId="2235F121" w14:textId="77777777" w:rsidR="00C66DDC" w:rsidRPr="00E45275" w:rsidRDefault="00C66DDC" w:rsidP="004A6ECD">
            <w:pPr>
              <w:pStyle w:val="TableParagraph"/>
              <w:spacing w:line="276" w:lineRule="auto"/>
              <w:ind w:right="141"/>
              <w:jc w:val="both"/>
              <w:rPr>
                <w:rFonts w:ascii="Arial" w:hAnsi="Arial" w:cs="Arial"/>
                <w:sz w:val="20"/>
                <w:szCs w:val="20"/>
              </w:rPr>
            </w:pPr>
            <w:r w:rsidRPr="00E45275">
              <w:rPr>
                <w:rFonts w:ascii="Arial" w:hAnsi="Arial" w:cs="Arial"/>
                <w:sz w:val="20"/>
                <w:szCs w:val="20"/>
              </w:rPr>
              <w:t>Permintaan fitur ke programmer sudah dilakukan, menunggu antrian.</w:t>
            </w:r>
          </w:p>
        </w:tc>
      </w:tr>
      <w:tr w:rsidR="00C66DDC" w:rsidRPr="00E45275" w14:paraId="780804D8" w14:textId="77777777" w:rsidTr="004A6ECD">
        <w:trPr>
          <w:trHeight w:val="284"/>
        </w:trPr>
        <w:tc>
          <w:tcPr>
            <w:tcW w:w="704" w:type="dxa"/>
            <w:vMerge/>
            <w:tcBorders>
              <w:left w:val="single" w:sz="4" w:space="0" w:color="auto"/>
              <w:right w:val="single" w:sz="4" w:space="0" w:color="auto"/>
            </w:tcBorders>
          </w:tcPr>
          <w:p w14:paraId="10382F48" w14:textId="77777777" w:rsidR="00C66DDC" w:rsidRPr="00E45275" w:rsidRDefault="00C66DDC" w:rsidP="004A6ECD">
            <w:pPr>
              <w:spacing w:line="276" w:lineRule="auto"/>
              <w:jc w:val="center"/>
              <w:rPr>
                <w:rFonts w:ascii="Arial" w:hAnsi="Arial" w:cs="Arial"/>
                <w:sz w:val="20"/>
                <w:szCs w:val="20"/>
              </w:rPr>
            </w:pPr>
          </w:p>
        </w:tc>
        <w:tc>
          <w:tcPr>
            <w:tcW w:w="4961" w:type="dxa"/>
            <w:vMerge/>
            <w:tcBorders>
              <w:left w:val="single" w:sz="4" w:space="0" w:color="auto"/>
              <w:right w:val="single" w:sz="4" w:space="0" w:color="auto"/>
            </w:tcBorders>
          </w:tcPr>
          <w:p w14:paraId="567A92E1" w14:textId="77777777" w:rsidR="00C66DDC" w:rsidRPr="00E45275" w:rsidRDefault="00C66DDC" w:rsidP="004A6ECD">
            <w:pPr>
              <w:spacing w:line="276" w:lineRule="auto"/>
              <w:jc w:val="both"/>
              <w:rPr>
                <w:rFonts w:ascii="Arial" w:hAnsi="Arial" w:cs="Arial"/>
                <w:sz w:val="20"/>
                <w:szCs w:val="20"/>
              </w:rPr>
            </w:pPr>
          </w:p>
        </w:tc>
        <w:tc>
          <w:tcPr>
            <w:tcW w:w="709" w:type="dxa"/>
            <w:tcBorders>
              <w:left w:val="single" w:sz="4" w:space="0" w:color="auto"/>
            </w:tcBorders>
          </w:tcPr>
          <w:p w14:paraId="3761A4A5" w14:textId="77777777" w:rsidR="00C66DDC" w:rsidRPr="00E45275" w:rsidRDefault="00C66DDC" w:rsidP="004A6ECD">
            <w:pPr>
              <w:pStyle w:val="TableParagraph"/>
              <w:spacing w:line="276" w:lineRule="auto"/>
              <w:ind w:left="107"/>
              <w:jc w:val="both"/>
              <w:rPr>
                <w:rFonts w:ascii="Arial" w:hAnsi="Arial" w:cs="Arial"/>
                <w:sz w:val="20"/>
                <w:szCs w:val="20"/>
              </w:rPr>
            </w:pPr>
            <w:r w:rsidRPr="00E45275">
              <w:rPr>
                <w:rFonts w:ascii="Arial" w:hAnsi="Arial" w:cs="Arial"/>
                <w:sz w:val="20"/>
                <w:szCs w:val="20"/>
              </w:rPr>
              <w:t>S</w:t>
            </w:r>
          </w:p>
        </w:tc>
        <w:tc>
          <w:tcPr>
            <w:tcW w:w="7229" w:type="dxa"/>
          </w:tcPr>
          <w:p w14:paraId="37F61ECA" w14:textId="77777777" w:rsidR="00C66DDC" w:rsidRPr="00E45275" w:rsidRDefault="00C66DDC" w:rsidP="004A6ECD">
            <w:pPr>
              <w:pStyle w:val="TableParagraph"/>
              <w:tabs>
                <w:tab w:val="left" w:pos="6806"/>
              </w:tabs>
              <w:spacing w:line="276" w:lineRule="auto"/>
              <w:ind w:right="141"/>
              <w:jc w:val="both"/>
              <w:rPr>
                <w:rFonts w:ascii="Arial" w:hAnsi="Arial" w:cs="Arial"/>
                <w:sz w:val="20"/>
                <w:szCs w:val="20"/>
              </w:rPr>
            </w:pPr>
            <w:r w:rsidRPr="00E45275">
              <w:rPr>
                <w:rFonts w:ascii="Arial" w:hAnsi="Arial" w:cs="Arial"/>
                <w:sz w:val="20"/>
                <w:szCs w:val="20"/>
              </w:rPr>
              <w:t xml:space="preserve">Ahli Gizi bisa menyampaikan hasil asuhan gizi pasien rawat jalan di </w:t>
            </w:r>
            <w:r w:rsidRPr="00E45275">
              <w:rPr>
                <w:rFonts w:ascii="Arial" w:hAnsi="Arial" w:cs="Arial"/>
                <w:sz w:val="20"/>
                <w:szCs w:val="20"/>
              </w:rPr>
              <w:br/>
              <w:t>RM-e untuk kebutuhan penarikan data oleh Instalasi RM dan pelaporan.</w:t>
            </w:r>
          </w:p>
        </w:tc>
      </w:tr>
      <w:tr w:rsidR="00C66DDC" w:rsidRPr="00E45275" w14:paraId="7FA9A871" w14:textId="77777777" w:rsidTr="004A6ECD">
        <w:trPr>
          <w:trHeight w:val="70"/>
        </w:trPr>
        <w:tc>
          <w:tcPr>
            <w:tcW w:w="704" w:type="dxa"/>
            <w:vMerge/>
            <w:tcBorders>
              <w:left w:val="single" w:sz="4" w:space="0" w:color="auto"/>
              <w:right w:val="single" w:sz="4" w:space="0" w:color="auto"/>
            </w:tcBorders>
          </w:tcPr>
          <w:p w14:paraId="66AECE06" w14:textId="77777777" w:rsidR="00C66DDC" w:rsidRPr="00E45275" w:rsidRDefault="00C66DDC" w:rsidP="004A6ECD">
            <w:pPr>
              <w:spacing w:line="276" w:lineRule="auto"/>
              <w:jc w:val="center"/>
              <w:rPr>
                <w:rFonts w:ascii="Arial" w:hAnsi="Arial" w:cs="Arial"/>
                <w:sz w:val="20"/>
                <w:szCs w:val="20"/>
              </w:rPr>
            </w:pPr>
          </w:p>
        </w:tc>
        <w:tc>
          <w:tcPr>
            <w:tcW w:w="4961" w:type="dxa"/>
            <w:vMerge/>
            <w:tcBorders>
              <w:left w:val="single" w:sz="4" w:space="0" w:color="auto"/>
              <w:right w:val="single" w:sz="4" w:space="0" w:color="auto"/>
            </w:tcBorders>
          </w:tcPr>
          <w:p w14:paraId="5B22AA3F" w14:textId="77777777" w:rsidR="00C66DDC" w:rsidRPr="00E45275" w:rsidRDefault="00C66DDC" w:rsidP="004A6ECD">
            <w:pPr>
              <w:spacing w:line="276" w:lineRule="auto"/>
              <w:jc w:val="both"/>
              <w:rPr>
                <w:rFonts w:ascii="Arial" w:hAnsi="Arial" w:cs="Arial"/>
                <w:sz w:val="20"/>
                <w:szCs w:val="20"/>
              </w:rPr>
            </w:pPr>
          </w:p>
        </w:tc>
        <w:tc>
          <w:tcPr>
            <w:tcW w:w="709" w:type="dxa"/>
            <w:tcBorders>
              <w:left w:val="single" w:sz="4" w:space="0" w:color="auto"/>
            </w:tcBorders>
          </w:tcPr>
          <w:p w14:paraId="5BEA2C92" w14:textId="77777777" w:rsidR="00C66DDC" w:rsidRPr="00E45275" w:rsidRDefault="00C66DDC" w:rsidP="004A6ECD">
            <w:pPr>
              <w:pStyle w:val="TableParagraph"/>
              <w:spacing w:line="276" w:lineRule="auto"/>
              <w:ind w:left="107"/>
              <w:jc w:val="both"/>
              <w:rPr>
                <w:rFonts w:ascii="Arial" w:hAnsi="Arial" w:cs="Arial"/>
                <w:sz w:val="20"/>
                <w:szCs w:val="20"/>
              </w:rPr>
            </w:pPr>
            <w:r w:rsidRPr="00E45275">
              <w:rPr>
                <w:rFonts w:ascii="Arial" w:hAnsi="Arial" w:cs="Arial"/>
                <w:sz w:val="20"/>
                <w:szCs w:val="20"/>
              </w:rPr>
              <w:t>A</w:t>
            </w:r>
          </w:p>
        </w:tc>
        <w:tc>
          <w:tcPr>
            <w:tcW w:w="7229" w:type="dxa"/>
          </w:tcPr>
          <w:p w14:paraId="41BCB647" w14:textId="77777777" w:rsidR="00C66DDC" w:rsidRPr="00E45275" w:rsidRDefault="00C66DDC" w:rsidP="004A6ECD">
            <w:pPr>
              <w:pStyle w:val="TableParagraph"/>
              <w:spacing w:line="276" w:lineRule="auto"/>
              <w:ind w:right="141"/>
              <w:jc w:val="both"/>
              <w:rPr>
                <w:rFonts w:ascii="Arial" w:hAnsi="Arial" w:cs="Arial"/>
                <w:sz w:val="20"/>
                <w:szCs w:val="20"/>
              </w:rPr>
            </w:pPr>
            <w:r w:rsidRPr="00E45275">
              <w:rPr>
                <w:rFonts w:ascii="Arial" w:hAnsi="Arial" w:cs="Arial"/>
                <w:sz w:val="20"/>
                <w:szCs w:val="20"/>
              </w:rPr>
              <w:t>Follow up ke Programmer.</w:t>
            </w:r>
          </w:p>
        </w:tc>
      </w:tr>
      <w:tr w:rsidR="00C66DDC" w:rsidRPr="00E45275" w14:paraId="6563032F" w14:textId="77777777" w:rsidTr="004A6ECD">
        <w:trPr>
          <w:trHeight w:val="70"/>
        </w:trPr>
        <w:tc>
          <w:tcPr>
            <w:tcW w:w="704" w:type="dxa"/>
            <w:vMerge w:val="restart"/>
            <w:tcBorders>
              <w:left w:val="single" w:sz="4" w:space="0" w:color="auto"/>
              <w:right w:val="single" w:sz="4" w:space="0" w:color="auto"/>
            </w:tcBorders>
          </w:tcPr>
          <w:p w14:paraId="2AAFF169" w14:textId="77777777" w:rsidR="00C66DDC" w:rsidRPr="00E45275" w:rsidRDefault="00C66DDC" w:rsidP="004A6ECD">
            <w:pPr>
              <w:spacing w:line="276" w:lineRule="auto"/>
              <w:jc w:val="center"/>
              <w:rPr>
                <w:rFonts w:ascii="Arial" w:hAnsi="Arial" w:cs="Arial"/>
                <w:sz w:val="20"/>
                <w:szCs w:val="20"/>
              </w:rPr>
            </w:pPr>
            <w:r w:rsidRPr="00E45275">
              <w:rPr>
                <w:rFonts w:ascii="Arial" w:hAnsi="Arial" w:cs="Arial"/>
                <w:sz w:val="20"/>
                <w:szCs w:val="20"/>
              </w:rPr>
              <w:t>2</w:t>
            </w:r>
          </w:p>
        </w:tc>
        <w:tc>
          <w:tcPr>
            <w:tcW w:w="4961" w:type="dxa"/>
            <w:vMerge w:val="restart"/>
            <w:tcBorders>
              <w:left w:val="single" w:sz="4" w:space="0" w:color="auto"/>
              <w:right w:val="single" w:sz="4" w:space="0" w:color="auto"/>
            </w:tcBorders>
          </w:tcPr>
          <w:p w14:paraId="3ACD1473" w14:textId="77777777" w:rsidR="00C66DDC" w:rsidRPr="00E45275" w:rsidRDefault="00C66DDC" w:rsidP="004A6ECD">
            <w:pPr>
              <w:spacing w:line="276" w:lineRule="auto"/>
              <w:jc w:val="both"/>
              <w:rPr>
                <w:rFonts w:ascii="Arial" w:hAnsi="Arial" w:cs="Arial"/>
                <w:color w:val="000000"/>
                <w:sz w:val="20"/>
                <w:szCs w:val="20"/>
              </w:rPr>
            </w:pPr>
            <w:r w:rsidRPr="00E45275">
              <w:rPr>
                <w:rFonts w:ascii="Arial" w:hAnsi="Arial" w:cs="Arial"/>
                <w:color w:val="000000"/>
                <w:sz w:val="20"/>
                <w:szCs w:val="20"/>
              </w:rPr>
              <w:t>Kelengkapan ERM rawat jalan belum mencapai standar</w:t>
            </w:r>
          </w:p>
        </w:tc>
        <w:tc>
          <w:tcPr>
            <w:tcW w:w="709" w:type="dxa"/>
            <w:tcBorders>
              <w:left w:val="single" w:sz="4" w:space="0" w:color="auto"/>
            </w:tcBorders>
          </w:tcPr>
          <w:p w14:paraId="6896484E" w14:textId="77777777" w:rsidR="00C66DDC" w:rsidRPr="00E45275" w:rsidRDefault="00C66DDC" w:rsidP="004A6ECD">
            <w:pPr>
              <w:pStyle w:val="TableParagraph"/>
              <w:spacing w:line="276" w:lineRule="auto"/>
              <w:ind w:left="107"/>
              <w:jc w:val="both"/>
              <w:rPr>
                <w:rFonts w:ascii="Arial" w:hAnsi="Arial" w:cs="Arial"/>
                <w:sz w:val="20"/>
                <w:szCs w:val="20"/>
              </w:rPr>
            </w:pPr>
            <w:r w:rsidRPr="00E45275">
              <w:rPr>
                <w:rFonts w:ascii="Arial" w:hAnsi="Arial" w:cs="Arial"/>
                <w:sz w:val="20"/>
                <w:szCs w:val="20"/>
              </w:rPr>
              <w:t>P</w:t>
            </w:r>
          </w:p>
        </w:tc>
        <w:tc>
          <w:tcPr>
            <w:tcW w:w="7229" w:type="dxa"/>
          </w:tcPr>
          <w:p w14:paraId="6860D1F1" w14:textId="77777777" w:rsidR="00C66DDC" w:rsidRPr="00E45275" w:rsidRDefault="00C66DDC" w:rsidP="004A6ECD">
            <w:pPr>
              <w:pStyle w:val="TableParagraph"/>
              <w:spacing w:line="276" w:lineRule="auto"/>
              <w:ind w:right="141"/>
              <w:jc w:val="both"/>
              <w:rPr>
                <w:rFonts w:ascii="Arial" w:hAnsi="Arial" w:cs="Arial"/>
                <w:sz w:val="20"/>
                <w:szCs w:val="20"/>
              </w:rPr>
            </w:pPr>
            <w:r w:rsidRPr="00E45275">
              <w:rPr>
                <w:rFonts w:ascii="Arial" w:hAnsi="Arial" w:cs="Arial"/>
                <w:sz w:val="20"/>
                <w:szCs w:val="20"/>
              </w:rPr>
              <w:t>Membuat list kekurangan form rawat jalan dan permasalahan ERM rawat jalan, kemudian diserahkan ke Programmer.</w:t>
            </w:r>
          </w:p>
        </w:tc>
      </w:tr>
      <w:tr w:rsidR="00C66DDC" w:rsidRPr="00E45275" w14:paraId="5E511591" w14:textId="77777777" w:rsidTr="004A6ECD">
        <w:trPr>
          <w:trHeight w:val="70"/>
        </w:trPr>
        <w:tc>
          <w:tcPr>
            <w:tcW w:w="704" w:type="dxa"/>
            <w:vMerge/>
            <w:tcBorders>
              <w:left w:val="single" w:sz="4" w:space="0" w:color="auto"/>
              <w:right w:val="single" w:sz="4" w:space="0" w:color="auto"/>
            </w:tcBorders>
          </w:tcPr>
          <w:p w14:paraId="227E0CD9" w14:textId="77777777" w:rsidR="00C66DDC" w:rsidRPr="00E45275" w:rsidRDefault="00C66DDC" w:rsidP="004A6ECD">
            <w:pPr>
              <w:spacing w:line="276" w:lineRule="auto"/>
              <w:jc w:val="center"/>
              <w:rPr>
                <w:rFonts w:ascii="Arial" w:hAnsi="Arial" w:cs="Arial"/>
                <w:sz w:val="20"/>
                <w:szCs w:val="20"/>
              </w:rPr>
            </w:pPr>
          </w:p>
        </w:tc>
        <w:tc>
          <w:tcPr>
            <w:tcW w:w="4961" w:type="dxa"/>
            <w:vMerge/>
            <w:tcBorders>
              <w:left w:val="single" w:sz="4" w:space="0" w:color="auto"/>
              <w:right w:val="single" w:sz="4" w:space="0" w:color="auto"/>
            </w:tcBorders>
          </w:tcPr>
          <w:p w14:paraId="58BFB473" w14:textId="77777777" w:rsidR="00C66DDC" w:rsidRPr="00E45275" w:rsidRDefault="00C66DDC" w:rsidP="004A6ECD">
            <w:pPr>
              <w:spacing w:line="276" w:lineRule="auto"/>
              <w:jc w:val="both"/>
              <w:rPr>
                <w:rFonts w:ascii="Arial" w:hAnsi="Arial" w:cs="Arial"/>
                <w:color w:val="000000"/>
                <w:sz w:val="20"/>
                <w:szCs w:val="20"/>
              </w:rPr>
            </w:pPr>
          </w:p>
        </w:tc>
        <w:tc>
          <w:tcPr>
            <w:tcW w:w="709" w:type="dxa"/>
            <w:tcBorders>
              <w:left w:val="single" w:sz="4" w:space="0" w:color="auto"/>
            </w:tcBorders>
          </w:tcPr>
          <w:p w14:paraId="4D7A94E4" w14:textId="77777777" w:rsidR="00C66DDC" w:rsidRPr="00E45275" w:rsidRDefault="00C66DDC" w:rsidP="004A6ECD">
            <w:pPr>
              <w:pStyle w:val="TableParagraph"/>
              <w:spacing w:line="276" w:lineRule="auto"/>
              <w:ind w:left="107"/>
              <w:jc w:val="both"/>
              <w:rPr>
                <w:rFonts w:ascii="Arial" w:hAnsi="Arial" w:cs="Arial"/>
                <w:sz w:val="20"/>
                <w:szCs w:val="20"/>
              </w:rPr>
            </w:pPr>
            <w:r w:rsidRPr="00E45275">
              <w:rPr>
                <w:rFonts w:ascii="Arial" w:hAnsi="Arial" w:cs="Arial"/>
                <w:sz w:val="20"/>
                <w:szCs w:val="20"/>
              </w:rPr>
              <w:t>D</w:t>
            </w:r>
          </w:p>
        </w:tc>
        <w:tc>
          <w:tcPr>
            <w:tcW w:w="7229" w:type="dxa"/>
          </w:tcPr>
          <w:p w14:paraId="72AEC4FE" w14:textId="77777777" w:rsidR="00C66DDC" w:rsidRPr="00E45275" w:rsidRDefault="00C66DDC" w:rsidP="00062861">
            <w:pPr>
              <w:pStyle w:val="TableParagraph"/>
              <w:numPr>
                <w:ilvl w:val="6"/>
                <w:numId w:val="54"/>
              </w:numPr>
              <w:spacing w:line="276" w:lineRule="auto"/>
              <w:ind w:left="360" w:right="141"/>
              <w:jc w:val="both"/>
              <w:rPr>
                <w:rFonts w:ascii="Arial" w:hAnsi="Arial" w:cs="Arial"/>
                <w:sz w:val="20"/>
                <w:szCs w:val="20"/>
              </w:rPr>
            </w:pPr>
            <w:r w:rsidRPr="00E45275">
              <w:rPr>
                <w:rFonts w:ascii="Arial" w:hAnsi="Arial" w:cs="Arial"/>
                <w:sz w:val="20"/>
                <w:szCs w:val="20"/>
              </w:rPr>
              <w:t>Mengisi  permasalahan yang ditemukan  di link google spreadsheet.</w:t>
            </w:r>
          </w:p>
          <w:p w14:paraId="35C84021" w14:textId="77777777" w:rsidR="00C66DDC" w:rsidRPr="00E45275" w:rsidRDefault="00C66DDC" w:rsidP="00062861">
            <w:pPr>
              <w:pStyle w:val="TableParagraph"/>
              <w:numPr>
                <w:ilvl w:val="6"/>
                <w:numId w:val="54"/>
              </w:numPr>
              <w:spacing w:line="276" w:lineRule="auto"/>
              <w:ind w:left="360" w:right="141"/>
              <w:jc w:val="both"/>
              <w:rPr>
                <w:rFonts w:ascii="Arial" w:hAnsi="Arial" w:cs="Arial"/>
                <w:sz w:val="20"/>
                <w:szCs w:val="20"/>
              </w:rPr>
            </w:pPr>
            <w:r w:rsidRPr="00E45275">
              <w:rPr>
                <w:rFonts w:ascii="Arial" w:hAnsi="Arial" w:cs="Arial"/>
                <w:sz w:val="20"/>
                <w:szCs w:val="20"/>
              </w:rPr>
              <w:t>Koordinasi dengan Programmer untuk ditindaklanjuti.</w:t>
            </w:r>
          </w:p>
        </w:tc>
      </w:tr>
      <w:tr w:rsidR="00C66DDC" w:rsidRPr="00E45275" w14:paraId="5519921B" w14:textId="77777777" w:rsidTr="004A6ECD">
        <w:trPr>
          <w:trHeight w:val="70"/>
        </w:trPr>
        <w:tc>
          <w:tcPr>
            <w:tcW w:w="704" w:type="dxa"/>
            <w:vMerge/>
            <w:tcBorders>
              <w:left w:val="single" w:sz="4" w:space="0" w:color="auto"/>
              <w:right w:val="single" w:sz="4" w:space="0" w:color="auto"/>
            </w:tcBorders>
          </w:tcPr>
          <w:p w14:paraId="67B544DF" w14:textId="77777777" w:rsidR="00C66DDC" w:rsidRPr="00E45275" w:rsidRDefault="00C66DDC" w:rsidP="004A6ECD">
            <w:pPr>
              <w:spacing w:line="276" w:lineRule="auto"/>
              <w:jc w:val="center"/>
              <w:rPr>
                <w:rFonts w:ascii="Arial" w:hAnsi="Arial" w:cs="Arial"/>
                <w:sz w:val="20"/>
                <w:szCs w:val="20"/>
              </w:rPr>
            </w:pPr>
          </w:p>
        </w:tc>
        <w:tc>
          <w:tcPr>
            <w:tcW w:w="4961" w:type="dxa"/>
            <w:vMerge/>
            <w:tcBorders>
              <w:left w:val="single" w:sz="4" w:space="0" w:color="auto"/>
              <w:right w:val="single" w:sz="4" w:space="0" w:color="auto"/>
            </w:tcBorders>
          </w:tcPr>
          <w:p w14:paraId="3020201D" w14:textId="77777777" w:rsidR="00C66DDC" w:rsidRPr="00E45275" w:rsidRDefault="00C66DDC" w:rsidP="004A6ECD">
            <w:pPr>
              <w:spacing w:line="276" w:lineRule="auto"/>
              <w:jc w:val="both"/>
              <w:rPr>
                <w:rFonts w:ascii="Arial" w:hAnsi="Arial" w:cs="Arial"/>
                <w:color w:val="000000"/>
                <w:sz w:val="20"/>
                <w:szCs w:val="20"/>
              </w:rPr>
            </w:pPr>
          </w:p>
        </w:tc>
        <w:tc>
          <w:tcPr>
            <w:tcW w:w="709" w:type="dxa"/>
            <w:tcBorders>
              <w:left w:val="single" w:sz="4" w:space="0" w:color="auto"/>
            </w:tcBorders>
          </w:tcPr>
          <w:p w14:paraId="5B7CD119" w14:textId="77777777" w:rsidR="00C66DDC" w:rsidRPr="00E45275" w:rsidRDefault="00C66DDC" w:rsidP="004A6ECD">
            <w:pPr>
              <w:pStyle w:val="TableParagraph"/>
              <w:spacing w:line="276" w:lineRule="auto"/>
              <w:ind w:left="107"/>
              <w:jc w:val="both"/>
              <w:rPr>
                <w:rFonts w:ascii="Arial" w:hAnsi="Arial" w:cs="Arial"/>
                <w:sz w:val="20"/>
                <w:szCs w:val="20"/>
              </w:rPr>
            </w:pPr>
            <w:r w:rsidRPr="00E45275">
              <w:rPr>
                <w:rFonts w:ascii="Arial" w:hAnsi="Arial" w:cs="Arial"/>
                <w:sz w:val="20"/>
                <w:szCs w:val="20"/>
              </w:rPr>
              <w:t>S</w:t>
            </w:r>
          </w:p>
        </w:tc>
        <w:tc>
          <w:tcPr>
            <w:tcW w:w="7229" w:type="dxa"/>
          </w:tcPr>
          <w:p w14:paraId="5E6EA0BE" w14:textId="77777777" w:rsidR="00C66DDC" w:rsidRPr="00E45275" w:rsidRDefault="00C66DDC" w:rsidP="004A6ECD">
            <w:pPr>
              <w:pStyle w:val="TableParagraph"/>
              <w:spacing w:line="276" w:lineRule="auto"/>
              <w:ind w:right="141"/>
              <w:jc w:val="both"/>
              <w:rPr>
                <w:rFonts w:ascii="Arial" w:hAnsi="Arial" w:cs="Arial"/>
                <w:sz w:val="20"/>
                <w:szCs w:val="20"/>
              </w:rPr>
            </w:pPr>
            <w:r w:rsidRPr="00E45275">
              <w:rPr>
                <w:rFonts w:ascii="Arial" w:hAnsi="Arial" w:cs="Arial"/>
                <w:sz w:val="20"/>
                <w:szCs w:val="20"/>
              </w:rPr>
              <w:t>Memudahkan DPJP dan PPA dalam melakukan pengisian.</w:t>
            </w:r>
          </w:p>
        </w:tc>
      </w:tr>
      <w:tr w:rsidR="00C66DDC" w:rsidRPr="00E45275" w14:paraId="740E9396" w14:textId="77777777" w:rsidTr="004A6ECD">
        <w:trPr>
          <w:trHeight w:val="70"/>
        </w:trPr>
        <w:tc>
          <w:tcPr>
            <w:tcW w:w="704" w:type="dxa"/>
            <w:vMerge/>
            <w:tcBorders>
              <w:left w:val="single" w:sz="4" w:space="0" w:color="auto"/>
              <w:right w:val="single" w:sz="4" w:space="0" w:color="auto"/>
            </w:tcBorders>
          </w:tcPr>
          <w:p w14:paraId="51070407" w14:textId="77777777" w:rsidR="00C66DDC" w:rsidRPr="00E45275" w:rsidRDefault="00C66DDC" w:rsidP="004A6ECD">
            <w:pPr>
              <w:spacing w:line="276" w:lineRule="auto"/>
              <w:jc w:val="center"/>
              <w:rPr>
                <w:rFonts w:ascii="Arial" w:hAnsi="Arial" w:cs="Arial"/>
                <w:sz w:val="20"/>
                <w:szCs w:val="20"/>
              </w:rPr>
            </w:pPr>
          </w:p>
        </w:tc>
        <w:tc>
          <w:tcPr>
            <w:tcW w:w="4961" w:type="dxa"/>
            <w:vMerge/>
            <w:tcBorders>
              <w:left w:val="single" w:sz="4" w:space="0" w:color="auto"/>
              <w:right w:val="single" w:sz="4" w:space="0" w:color="auto"/>
            </w:tcBorders>
          </w:tcPr>
          <w:p w14:paraId="153261CE" w14:textId="77777777" w:rsidR="00C66DDC" w:rsidRPr="00E45275" w:rsidRDefault="00C66DDC" w:rsidP="004A6ECD">
            <w:pPr>
              <w:spacing w:line="276" w:lineRule="auto"/>
              <w:jc w:val="both"/>
              <w:rPr>
                <w:rFonts w:ascii="Arial" w:hAnsi="Arial" w:cs="Arial"/>
                <w:color w:val="000000"/>
                <w:sz w:val="20"/>
                <w:szCs w:val="20"/>
              </w:rPr>
            </w:pPr>
          </w:p>
        </w:tc>
        <w:tc>
          <w:tcPr>
            <w:tcW w:w="709" w:type="dxa"/>
            <w:tcBorders>
              <w:left w:val="single" w:sz="4" w:space="0" w:color="auto"/>
            </w:tcBorders>
          </w:tcPr>
          <w:p w14:paraId="48DEC678" w14:textId="77777777" w:rsidR="00C66DDC" w:rsidRPr="00E45275" w:rsidRDefault="00C66DDC" w:rsidP="004A6ECD">
            <w:pPr>
              <w:pStyle w:val="TableParagraph"/>
              <w:spacing w:line="276" w:lineRule="auto"/>
              <w:ind w:left="107"/>
              <w:jc w:val="both"/>
              <w:rPr>
                <w:rFonts w:ascii="Arial" w:hAnsi="Arial" w:cs="Arial"/>
                <w:sz w:val="20"/>
                <w:szCs w:val="20"/>
              </w:rPr>
            </w:pPr>
            <w:r w:rsidRPr="00E45275">
              <w:rPr>
                <w:rFonts w:ascii="Arial" w:hAnsi="Arial" w:cs="Arial"/>
                <w:sz w:val="20"/>
                <w:szCs w:val="20"/>
              </w:rPr>
              <w:t>A</w:t>
            </w:r>
          </w:p>
        </w:tc>
        <w:tc>
          <w:tcPr>
            <w:tcW w:w="7229" w:type="dxa"/>
          </w:tcPr>
          <w:p w14:paraId="2570D0FF" w14:textId="77777777" w:rsidR="00C66DDC" w:rsidRPr="00E45275" w:rsidRDefault="00C66DDC" w:rsidP="004A6ECD">
            <w:pPr>
              <w:pStyle w:val="TableParagraph"/>
              <w:spacing w:line="276" w:lineRule="auto"/>
              <w:ind w:right="141"/>
              <w:jc w:val="both"/>
              <w:rPr>
                <w:rFonts w:ascii="Arial" w:hAnsi="Arial" w:cs="Arial"/>
                <w:sz w:val="20"/>
                <w:szCs w:val="20"/>
              </w:rPr>
            </w:pPr>
            <w:r w:rsidRPr="00E45275">
              <w:rPr>
                <w:rFonts w:ascii="Arial" w:hAnsi="Arial" w:cs="Arial"/>
                <w:sz w:val="20"/>
                <w:szCs w:val="20"/>
              </w:rPr>
              <w:t>Koordinasi dengan Programmer.</w:t>
            </w:r>
          </w:p>
        </w:tc>
      </w:tr>
      <w:tr w:rsidR="00C66DDC" w:rsidRPr="00E45275" w14:paraId="69D63456" w14:textId="77777777" w:rsidTr="004A6ECD">
        <w:trPr>
          <w:trHeight w:val="70"/>
        </w:trPr>
        <w:tc>
          <w:tcPr>
            <w:tcW w:w="704" w:type="dxa"/>
            <w:vMerge w:val="restart"/>
            <w:tcBorders>
              <w:left w:val="single" w:sz="4" w:space="0" w:color="auto"/>
              <w:right w:val="single" w:sz="4" w:space="0" w:color="auto"/>
            </w:tcBorders>
          </w:tcPr>
          <w:p w14:paraId="6E40D03C" w14:textId="77777777" w:rsidR="00C66DDC" w:rsidRPr="00E45275" w:rsidRDefault="00C66DDC" w:rsidP="004A6ECD">
            <w:pPr>
              <w:spacing w:line="276" w:lineRule="auto"/>
              <w:jc w:val="center"/>
              <w:rPr>
                <w:rFonts w:ascii="Arial" w:hAnsi="Arial" w:cs="Arial"/>
                <w:sz w:val="20"/>
                <w:szCs w:val="20"/>
              </w:rPr>
            </w:pPr>
            <w:r w:rsidRPr="00E45275">
              <w:rPr>
                <w:rFonts w:ascii="Arial" w:hAnsi="Arial" w:cs="Arial"/>
                <w:sz w:val="20"/>
                <w:szCs w:val="20"/>
              </w:rPr>
              <w:t>3</w:t>
            </w:r>
          </w:p>
        </w:tc>
        <w:tc>
          <w:tcPr>
            <w:tcW w:w="4961" w:type="dxa"/>
            <w:vMerge w:val="restart"/>
            <w:tcBorders>
              <w:left w:val="single" w:sz="4" w:space="0" w:color="auto"/>
              <w:right w:val="single" w:sz="4" w:space="0" w:color="auto"/>
            </w:tcBorders>
          </w:tcPr>
          <w:p w14:paraId="4781799E" w14:textId="77777777" w:rsidR="00C66DDC" w:rsidRPr="00E45275" w:rsidRDefault="00C66DDC" w:rsidP="004A6ECD">
            <w:pPr>
              <w:spacing w:line="276" w:lineRule="auto"/>
              <w:jc w:val="both"/>
              <w:rPr>
                <w:rFonts w:ascii="Arial" w:hAnsi="Arial" w:cs="Arial"/>
                <w:color w:val="000000"/>
                <w:sz w:val="20"/>
                <w:szCs w:val="20"/>
              </w:rPr>
            </w:pPr>
            <w:r w:rsidRPr="00E45275">
              <w:rPr>
                <w:rFonts w:ascii="Arial" w:hAnsi="Arial" w:cs="Arial"/>
                <w:color w:val="000000"/>
                <w:sz w:val="20"/>
                <w:szCs w:val="20"/>
              </w:rPr>
              <w:t>Keterbacaan tulisan dokter  belum mencapai standar</w:t>
            </w:r>
          </w:p>
        </w:tc>
        <w:tc>
          <w:tcPr>
            <w:tcW w:w="709" w:type="dxa"/>
            <w:tcBorders>
              <w:left w:val="single" w:sz="4" w:space="0" w:color="auto"/>
            </w:tcBorders>
          </w:tcPr>
          <w:p w14:paraId="4D238AEC" w14:textId="77777777" w:rsidR="00C66DDC" w:rsidRPr="00E45275" w:rsidRDefault="00C66DDC" w:rsidP="004A6ECD">
            <w:pPr>
              <w:pStyle w:val="TableParagraph"/>
              <w:spacing w:line="276" w:lineRule="auto"/>
              <w:ind w:left="107"/>
              <w:jc w:val="both"/>
              <w:rPr>
                <w:rFonts w:ascii="Arial" w:hAnsi="Arial" w:cs="Arial"/>
                <w:sz w:val="20"/>
                <w:szCs w:val="20"/>
              </w:rPr>
            </w:pPr>
            <w:r w:rsidRPr="00E45275">
              <w:rPr>
                <w:rFonts w:ascii="Arial" w:hAnsi="Arial" w:cs="Arial"/>
                <w:sz w:val="20"/>
                <w:szCs w:val="20"/>
              </w:rPr>
              <w:t>P</w:t>
            </w:r>
          </w:p>
        </w:tc>
        <w:tc>
          <w:tcPr>
            <w:tcW w:w="7229" w:type="dxa"/>
          </w:tcPr>
          <w:p w14:paraId="6795687B" w14:textId="77777777" w:rsidR="00C66DDC" w:rsidRPr="00E45275" w:rsidRDefault="00C66DDC" w:rsidP="004A6ECD">
            <w:pPr>
              <w:pStyle w:val="TableParagraph"/>
              <w:spacing w:line="276" w:lineRule="auto"/>
              <w:ind w:right="141"/>
              <w:jc w:val="both"/>
              <w:rPr>
                <w:rFonts w:ascii="Arial" w:hAnsi="Arial" w:cs="Arial"/>
                <w:sz w:val="20"/>
                <w:szCs w:val="20"/>
              </w:rPr>
            </w:pPr>
            <w:r w:rsidRPr="00E45275">
              <w:rPr>
                <w:rFonts w:ascii="Arial" w:hAnsi="Arial" w:cs="Arial"/>
                <w:sz w:val="20"/>
                <w:szCs w:val="20"/>
              </w:rPr>
              <w:t>Menjalankan ERM rawat inap di Tahun 2024, bridging dengan satu sehat.</w:t>
            </w:r>
          </w:p>
        </w:tc>
      </w:tr>
      <w:tr w:rsidR="00C66DDC" w:rsidRPr="00E45275" w14:paraId="1D844F2A" w14:textId="77777777" w:rsidTr="004A6ECD">
        <w:trPr>
          <w:trHeight w:val="70"/>
        </w:trPr>
        <w:tc>
          <w:tcPr>
            <w:tcW w:w="704" w:type="dxa"/>
            <w:vMerge/>
            <w:tcBorders>
              <w:left w:val="single" w:sz="4" w:space="0" w:color="auto"/>
              <w:right w:val="single" w:sz="4" w:space="0" w:color="auto"/>
            </w:tcBorders>
          </w:tcPr>
          <w:p w14:paraId="59A2B888" w14:textId="77777777" w:rsidR="00C66DDC" w:rsidRPr="00E45275" w:rsidRDefault="00C66DDC" w:rsidP="004A6ECD">
            <w:pPr>
              <w:spacing w:line="276" w:lineRule="auto"/>
              <w:jc w:val="center"/>
              <w:rPr>
                <w:rFonts w:ascii="Arial" w:hAnsi="Arial" w:cs="Arial"/>
                <w:sz w:val="20"/>
                <w:szCs w:val="20"/>
              </w:rPr>
            </w:pPr>
          </w:p>
        </w:tc>
        <w:tc>
          <w:tcPr>
            <w:tcW w:w="4961" w:type="dxa"/>
            <w:vMerge/>
            <w:tcBorders>
              <w:left w:val="single" w:sz="4" w:space="0" w:color="auto"/>
              <w:right w:val="single" w:sz="4" w:space="0" w:color="auto"/>
            </w:tcBorders>
          </w:tcPr>
          <w:p w14:paraId="528E2BD2" w14:textId="77777777" w:rsidR="00C66DDC" w:rsidRPr="00E45275" w:rsidRDefault="00C66DDC" w:rsidP="004A6ECD">
            <w:pPr>
              <w:spacing w:line="276" w:lineRule="auto"/>
              <w:jc w:val="both"/>
              <w:rPr>
                <w:rFonts w:ascii="Arial" w:hAnsi="Arial" w:cs="Arial"/>
                <w:color w:val="000000"/>
                <w:sz w:val="20"/>
                <w:szCs w:val="20"/>
              </w:rPr>
            </w:pPr>
          </w:p>
        </w:tc>
        <w:tc>
          <w:tcPr>
            <w:tcW w:w="709" w:type="dxa"/>
            <w:tcBorders>
              <w:left w:val="single" w:sz="4" w:space="0" w:color="auto"/>
            </w:tcBorders>
          </w:tcPr>
          <w:p w14:paraId="3333FF24" w14:textId="77777777" w:rsidR="00C66DDC" w:rsidRPr="00E45275" w:rsidRDefault="00C66DDC" w:rsidP="004A6ECD">
            <w:pPr>
              <w:pStyle w:val="TableParagraph"/>
              <w:spacing w:line="276" w:lineRule="auto"/>
              <w:ind w:left="107"/>
              <w:jc w:val="both"/>
              <w:rPr>
                <w:rFonts w:ascii="Arial" w:hAnsi="Arial" w:cs="Arial"/>
                <w:sz w:val="20"/>
                <w:szCs w:val="20"/>
              </w:rPr>
            </w:pPr>
            <w:r w:rsidRPr="00E45275">
              <w:rPr>
                <w:rFonts w:ascii="Arial" w:hAnsi="Arial" w:cs="Arial"/>
                <w:sz w:val="20"/>
                <w:szCs w:val="20"/>
              </w:rPr>
              <w:t>D</w:t>
            </w:r>
          </w:p>
        </w:tc>
        <w:tc>
          <w:tcPr>
            <w:tcW w:w="7229" w:type="dxa"/>
          </w:tcPr>
          <w:p w14:paraId="6CCFD879" w14:textId="77777777" w:rsidR="00C66DDC" w:rsidRPr="00E45275" w:rsidRDefault="00C66DDC" w:rsidP="004A6ECD">
            <w:pPr>
              <w:pStyle w:val="TableParagraph"/>
              <w:spacing w:line="276" w:lineRule="auto"/>
              <w:ind w:right="141"/>
              <w:jc w:val="both"/>
              <w:rPr>
                <w:rFonts w:ascii="Arial" w:hAnsi="Arial" w:cs="Arial"/>
                <w:sz w:val="20"/>
                <w:szCs w:val="20"/>
              </w:rPr>
            </w:pPr>
            <w:r w:rsidRPr="00E45275">
              <w:rPr>
                <w:rFonts w:ascii="Arial" w:hAnsi="Arial" w:cs="Arial"/>
                <w:sz w:val="20"/>
                <w:szCs w:val="20"/>
              </w:rPr>
              <w:t>Mengikuti progress.</w:t>
            </w:r>
          </w:p>
          <w:p w14:paraId="7CB09656" w14:textId="77777777" w:rsidR="00C66DDC" w:rsidRPr="00E45275" w:rsidRDefault="00C66DDC" w:rsidP="004A6ECD">
            <w:pPr>
              <w:pStyle w:val="TableParagraph"/>
              <w:spacing w:line="276" w:lineRule="auto"/>
              <w:ind w:right="141"/>
              <w:jc w:val="both"/>
              <w:rPr>
                <w:rFonts w:ascii="Arial" w:hAnsi="Arial" w:cs="Arial"/>
                <w:sz w:val="20"/>
                <w:szCs w:val="20"/>
              </w:rPr>
            </w:pPr>
            <w:r w:rsidRPr="00E45275">
              <w:rPr>
                <w:rFonts w:ascii="Arial" w:hAnsi="Arial" w:cs="Arial"/>
                <w:sz w:val="20"/>
                <w:szCs w:val="20"/>
              </w:rPr>
              <w:t>Koordinasi dengan  Programmer target realisasi ERM rawat inap.</w:t>
            </w:r>
          </w:p>
        </w:tc>
      </w:tr>
      <w:tr w:rsidR="00C66DDC" w:rsidRPr="00E45275" w14:paraId="145EEA01" w14:textId="77777777" w:rsidTr="004A6ECD">
        <w:trPr>
          <w:trHeight w:val="70"/>
        </w:trPr>
        <w:tc>
          <w:tcPr>
            <w:tcW w:w="704" w:type="dxa"/>
            <w:vMerge/>
            <w:tcBorders>
              <w:left w:val="single" w:sz="4" w:space="0" w:color="auto"/>
              <w:right w:val="single" w:sz="4" w:space="0" w:color="auto"/>
            </w:tcBorders>
          </w:tcPr>
          <w:p w14:paraId="77DDC3B7" w14:textId="77777777" w:rsidR="00C66DDC" w:rsidRPr="00E45275" w:rsidRDefault="00C66DDC" w:rsidP="004A6ECD">
            <w:pPr>
              <w:spacing w:line="276" w:lineRule="auto"/>
              <w:jc w:val="center"/>
              <w:rPr>
                <w:rFonts w:ascii="Arial" w:hAnsi="Arial" w:cs="Arial"/>
                <w:sz w:val="20"/>
                <w:szCs w:val="20"/>
              </w:rPr>
            </w:pPr>
          </w:p>
        </w:tc>
        <w:tc>
          <w:tcPr>
            <w:tcW w:w="4961" w:type="dxa"/>
            <w:vMerge/>
            <w:tcBorders>
              <w:left w:val="single" w:sz="4" w:space="0" w:color="auto"/>
              <w:right w:val="single" w:sz="4" w:space="0" w:color="auto"/>
            </w:tcBorders>
          </w:tcPr>
          <w:p w14:paraId="11AA2BEF" w14:textId="77777777" w:rsidR="00C66DDC" w:rsidRPr="00E45275" w:rsidRDefault="00C66DDC" w:rsidP="004A6ECD">
            <w:pPr>
              <w:spacing w:line="276" w:lineRule="auto"/>
              <w:jc w:val="both"/>
              <w:rPr>
                <w:rFonts w:ascii="Arial" w:hAnsi="Arial" w:cs="Arial"/>
                <w:color w:val="000000"/>
                <w:sz w:val="20"/>
                <w:szCs w:val="20"/>
              </w:rPr>
            </w:pPr>
          </w:p>
        </w:tc>
        <w:tc>
          <w:tcPr>
            <w:tcW w:w="709" w:type="dxa"/>
            <w:tcBorders>
              <w:left w:val="single" w:sz="4" w:space="0" w:color="auto"/>
            </w:tcBorders>
          </w:tcPr>
          <w:p w14:paraId="48642B64" w14:textId="77777777" w:rsidR="00C66DDC" w:rsidRPr="00E45275" w:rsidRDefault="00C66DDC" w:rsidP="004A6ECD">
            <w:pPr>
              <w:pStyle w:val="TableParagraph"/>
              <w:spacing w:line="276" w:lineRule="auto"/>
              <w:ind w:left="107"/>
              <w:jc w:val="both"/>
              <w:rPr>
                <w:rFonts w:ascii="Arial" w:hAnsi="Arial" w:cs="Arial"/>
                <w:sz w:val="20"/>
                <w:szCs w:val="20"/>
              </w:rPr>
            </w:pPr>
            <w:r w:rsidRPr="00E45275">
              <w:rPr>
                <w:rFonts w:ascii="Arial" w:hAnsi="Arial" w:cs="Arial"/>
                <w:sz w:val="20"/>
                <w:szCs w:val="20"/>
              </w:rPr>
              <w:t>S</w:t>
            </w:r>
          </w:p>
        </w:tc>
        <w:tc>
          <w:tcPr>
            <w:tcW w:w="7229" w:type="dxa"/>
          </w:tcPr>
          <w:p w14:paraId="45E184AD" w14:textId="77777777" w:rsidR="00C66DDC" w:rsidRPr="00E45275" w:rsidRDefault="00C66DDC" w:rsidP="00062861">
            <w:pPr>
              <w:pStyle w:val="TableParagraph"/>
              <w:numPr>
                <w:ilvl w:val="6"/>
                <w:numId w:val="53"/>
              </w:numPr>
              <w:spacing w:line="276" w:lineRule="auto"/>
              <w:ind w:left="360" w:right="141"/>
              <w:jc w:val="both"/>
              <w:rPr>
                <w:rFonts w:ascii="Arial" w:hAnsi="Arial" w:cs="Arial"/>
                <w:sz w:val="20"/>
                <w:szCs w:val="20"/>
              </w:rPr>
            </w:pPr>
            <w:r w:rsidRPr="00E45275">
              <w:rPr>
                <w:rFonts w:ascii="Arial" w:hAnsi="Arial" w:cs="Arial"/>
                <w:sz w:val="20"/>
                <w:szCs w:val="20"/>
              </w:rPr>
              <w:t>Memudahkan PPA membaca tulisan/advice DPJP.</w:t>
            </w:r>
          </w:p>
          <w:p w14:paraId="77ABC985" w14:textId="77777777" w:rsidR="00C66DDC" w:rsidRPr="00E45275" w:rsidRDefault="00C66DDC" w:rsidP="00062861">
            <w:pPr>
              <w:pStyle w:val="TableParagraph"/>
              <w:numPr>
                <w:ilvl w:val="6"/>
                <w:numId w:val="53"/>
              </w:numPr>
              <w:spacing w:line="276" w:lineRule="auto"/>
              <w:ind w:left="360" w:right="141"/>
              <w:jc w:val="both"/>
              <w:rPr>
                <w:rFonts w:ascii="Arial" w:hAnsi="Arial" w:cs="Arial"/>
                <w:sz w:val="20"/>
                <w:szCs w:val="20"/>
              </w:rPr>
            </w:pPr>
            <w:r w:rsidRPr="00E45275">
              <w:rPr>
                <w:rFonts w:ascii="Arial" w:hAnsi="Arial" w:cs="Arial"/>
                <w:sz w:val="20"/>
                <w:szCs w:val="20"/>
              </w:rPr>
              <w:t>Memudahkan petugas rekam medis melakukan analisa.</w:t>
            </w:r>
          </w:p>
        </w:tc>
      </w:tr>
      <w:tr w:rsidR="00C66DDC" w:rsidRPr="00E45275" w14:paraId="52C3F905" w14:textId="77777777" w:rsidTr="004A6ECD">
        <w:trPr>
          <w:trHeight w:val="56"/>
        </w:trPr>
        <w:tc>
          <w:tcPr>
            <w:tcW w:w="704" w:type="dxa"/>
            <w:vMerge/>
            <w:tcBorders>
              <w:left w:val="single" w:sz="4" w:space="0" w:color="auto"/>
              <w:right w:val="single" w:sz="4" w:space="0" w:color="auto"/>
            </w:tcBorders>
          </w:tcPr>
          <w:p w14:paraId="1843F76A" w14:textId="77777777" w:rsidR="00C66DDC" w:rsidRPr="00E45275" w:rsidRDefault="00C66DDC" w:rsidP="004A6ECD">
            <w:pPr>
              <w:spacing w:line="276" w:lineRule="auto"/>
              <w:jc w:val="center"/>
              <w:rPr>
                <w:rFonts w:ascii="Arial" w:hAnsi="Arial" w:cs="Arial"/>
                <w:sz w:val="20"/>
                <w:szCs w:val="20"/>
              </w:rPr>
            </w:pPr>
          </w:p>
        </w:tc>
        <w:tc>
          <w:tcPr>
            <w:tcW w:w="4961" w:type="dxa"/>
            <w:vMerge/>
            <w:tcBorders>
              <w:left w:val="single" w:sz="4" w:space="0" w:color="auto"/>
              <w:right w:val="single" w:sz="4" w:space="0" w:color="auto"/>
            </w:tcBorders>
          </w:tcPr>
          <w:p w14:paraId="02776931" w14:textId="77777777" w:rsidR="00C66DDC" w:rsidRPr="00E45275" w:rsidRDefault="00C66DDC" w:rsidP="004A6ECD">
            <w:pPr>
              <w:spacing w:line="276" w:lineRule="auto"/>
              <w:jc w:val="both"/>
              <w:rPr>
                <w:rFonts w:ascii="Arial" w:hAnsi="Arial" w:cs="Arial"/>
                <w:color w:val="000000"/>
                <w:sz w:val="20"/>
                <w:szCs w:val="20"/>
              </w:rPr>
            </w:pPr>
          </w:p>
        </w:tc>
        <w:tc>
          <w:tcPr>
            <w:tcW w:w="709" w:type="dxa"/>
            <w:tcBorders>
              <w:left w:val="single" w:sz="4" w:space="0" w:color="auto"/>
            </w:tcBorders>
          </w:tcPr>
          <w:p w14:paraId="3A0B1B72" w14:textId="77777777" w:rsidR="00C66DDC" w:rsidRPr="00E45275" w:rsidRDefault="00C66DDC" w:rsidP="004A6ECD">
            <w:pPr>
              <w:pStyle w:val="TableParagraph"/>
              <w:spacing w:line="276" w:lineRule="auto"/>
              <w:ind w:left="107"/>
              <w:jc w:val="both"/>
              <w:rPr>
                <w:rFonts w:ascii="Arial" w:hAnsi="Arial" w:cs="Arial"/>
                <w:sz w:val="20"/>
                <w:szCs w:val="20"/>
              </w:rPr>
            </w:pPr>
            <w:r w:rsidRPr="00E45275">
              <w:rPr>
                <w:rFonts w:ascii="Arial" w:hAnsi="Arial" w:cs="Arial"/>
                <w:sz w:val="20"/>
                <w:szCs w:val="20"/>
              </w:rPr>
              <w:t>A</w:t>
            </w:r>
          </w:p>
        </w:tc>
        <w:tc>
          <w:tcPr>
            <w:tcW w:w="7229" w:type="dxa"/>
          </w:tcPr>
          <w:p w14:paraId="5728C96B" w14:textId="77777777" w:rsidR="00C66DDC" w:rsidRPr="00E45275" w:rsidRDefault="00C66DDC" w:rsidP="004A6ECD">
            <w:pPr>
              <w:pStyle w:val="TableParagraph"/>
              <w:spacing w:line="276" w:lineRule="auto"/>
              <w:ind w:right="141"/>
              <w:jc w:val="both"/>
              <w:rPr>
                <w:rFonts w:ascii="Arial" w:hAnsi="Arial" w:cs="Arial"/>
                <w:sz w:val="20"/>
                <w:szCs w:val="20"/>
              </w:rPr>
            </w:pPr>
            <w:r w:rsidRPr="00E45275">
              <w:rPr>
                <w:rFonts w:ascii="Arial" w:hAnsi="Arial" w:cs="Arial"/>
                <w:sz w:val="20"/>
                <w:szCs w:val="20"/>
              </w:rPr>
              <w:t>Koordinasi dengan Programmer.</w:t>
            </w:r>
          </w:p>
        </w:tc>
      </w:tr>
    </w:tbl>
    <w:p w14:paraId="433504EA" w14:textId="77777777" w:rsidR="00C66DDC" w:rsidRDefault="00C66DDC" w:rsidP="00C66DDC">
      <w:pPr>
        <w:tabs>
          <w:tab w:val="left" w:pos="1178"/>
        </w:tabs>
        <w:rPr>
          <w:rFonts w:ascii="Arial" w:hAnsi="Arial" w:cs="Arial"/>
        </w:rPr>
      </w:pPr>
    </w:p>
    <w:p w14:paraId="640A6583" w14:textId="77777777" w:rsidR="00C66DDC" w:rsidRPr="00BB28F9" w:rsidRDefault="00C66DDC" w:rsidP="00C66DDC">
      <w:pPr>
        <w:rPr>
          <w:rFonts w:ascii="Arial" w:hAnsi="Arial" w:cs="Arial"/>
        </w:rPr>
      </w:pPr>
    </w:p>
    <w:p w14:paraId="7DE550FE" w14:textId="77777777" w:rsidR="00C66DDC" w:rsidRPr="00BB28F9" w:rsidRDefault="00C66DDC" w:rsidP="00C66DDC">
      <w:pPr>
        <w:rPr>
          <w:rFonts w:ascii="Arial" w:hAnsi="Arial" w:cs="Arial"/>
        </w:rPr>
      </w:pPr>
    </w:p>
    <w:p w14:paraId="61610A85" w14:textId="77777777" w:rsidR="00C66DDC" w:rsidRPr="00BB28F9" w:rsidRDefault="00C66DDC" w:rsidP="00C66DDC">
      <w:pPr>
        <w:rPr>
          <w:rFonts w:ascii="Arial" w:hAnsi="Arial" w:cs="Arial"/>
        </w:rPr>
      </w:pPr>
    </w:p>
    <w:p w14:paraId="62DD8008" w14:textId="77777777" w:rsidR="00C66DDC" w:rsidRPr="00BB28F9" w:rsidRDefault="00C66DDC" w:rsidP="00C66DDC">
      <w:pPr>
        <w:rPr>
          <w:rFonts w:ascii="Arial" w:hAnsi="Arial" w:cs="Arial"/>
        </w:rPr>
      </w:pPr>
    </w:p>
    <w:p w14:paraId="6685AC70" w14:textId="77777777" w:rsidR="00C66DDC" w:rsidRPr="00BB28F9" w:rsidRDefault="00C66DDC" w:rsidP="00C66DDC">
      <w:pPr>
        <w:rPr>
          <w:rFonts w:ascii="Arial" w:hAnsi="Arial" w:cs="Arial"/>
        </w:rPr>
      </w:pPr>
    </w:p>
    <w:p w14:paraId="3135365B" w14:textId="77777777" w:rsidR="00C66DDC" w:rsidRPr="00BB28F9" w:rsidRDefault="00C66DDC" w:rsidP="00C66DDC">
      <w:pPr>
        <w:rPr>
          <w:rFonts w:ascii="Arial" w:hAnsi="Arial" w:cs="Arial"/>
        </w:rPr>
      </w:pPr>
    </w:p>
    <w:p w14:paraId="61730996" w14:textId="77777777" w:rsidR="00C66DDC" w:rsidRPr="00BB28F9" w:rsidRDefault="00C66DDC" w:rsidP="00C66DDC">
      <w:pPr>
        <w:rPr>
          <w:rFonts w:ascii="Arial" w:hAnsi="Arial" w:cs="Arial"/>
        </w:rPr>
      </w:pPr>
    </w:p>
    <w:p w14:paraId="1543B91B" w14:textId="77777777" w:rsidR="00C66DDC" w:rsidRPr="00BB28F9" w:rsidRDefault="00C66DDC" w:rsidP="00C66DDC">
      <w:pPr>
        <w:rPr>
          <w:rFonts w:ascii="Arial" w:hAnsi="Arial" w:cs="Arial"/>
        </w:rPr>
      </w:pPr>
    </w:p>
    <w:p w14:paraId="6220ECB7" w14:textId="77777777" w:rsidR="00C66DDC" w:rsidRPr="00BB28F9" w:rsidRDefault="00C66DDC" w:rsidP="00C66DDC">
      <w:pPr>
        <w:rPr>
          <w:rFonts w:ascii="Arial" w:hAnsi="Arial" w:cs="Arial"/>
        </w:rPr>
      </w:pPr>
    </w:p>
    <w:p w14:paraId="24261341" w14:textId="77777777" w:rsidR="00C66DDC" w:rsidRDefault="00C66DDC" w:rsidP="00C66DDC">
      <w:pPr>
        <w:tabs>
          <w:tab w:val="left" w:pos="1178"/>
        </w:tabs>
        <w:rPr>
          <w:rFonts w:ascii="Arial" w:hAnsi="Arial" w:cs="Arial"/>
        </w:rPr>
      </w:pPr>
    </w:p>
    <w:p w14:paraId="63BD783B" w14:textId="77777777" w:rsidR="00C66DDC" w:rsidRDefault="00C66DDC" w:rsidP="00C66DDC">
      <w:pPr>
        <w:tabs>
          <w:tab w:val="left" w:pos="1178"/>
        </w:tabs>
        <w:rPr>
          <w:rFonts w:ascii="Arial" w:hAnsi="Arial" w:cs="Arial"/>
        </w:rPr>
      </w:pPr>
    </w:p>
    <w:p w14:paraId="76BA648B" w14:textId="77777777" w:rsidR="00C66DDC" w:rsidRDefault="00C66DDC" w:rsidP="00C66DDC">
      <w:pPr>
        <w:tabs>
          <w:tab w:val="left" w:pos="1178"/>
        </w:tabs>
        <w:rPr>
          <w:rFonts w:ascii="Arial" w:hAnsi="Arial" w:cs="Arial"/>
        </w:rPr>
      </w:pPr>
    </w:p>
    <w:p w14:paraId="67B02506" w14:textId="77777777" w:rsidR="00C66DDC" w:rsidRPr="00BB03F6" w:rsidRDefault="00C66DDC" w:rsidP="00C66DDC">
      <w:pPr>
        <w:tabs>
          <w:tab w:val="left" w:pos="1178"/>
        </w:tabs>
        <w:rPr>
          <w:rFonts w:ascii="Arial" w:hAnsi="Arial" w:cs="Arial"/>
        </w:rPr>
        <w:sectPr w:rsidR="00C66DDC" w:rsidRPr="00BB03F6" w:rsidSect="00A72FA5">
          <w:pgSz w:w="18711" w:h="12242" w:orient="landscape" w:code="10000"/>
          <w:pgMar w:top="1418" w:right="1134" w:bottom="1418" w:left="1985" w:header="720" w:footer="720" w:gutter="0"/>
          <w:cols w:space="708"/>
          <w:docGrid w:linePitch="360"/>
        </w:sectPr>
      </w:pPr>
      <w:r>
        <w:rPr>
          <w:rFonts w:ascii="Arial" w:hAnsi="Arial" w:cs="Arial"/>
        </w:rPr>
        <w:br w:type="textWrapping" w:clear="all"/>
      </w:r>
    </w:p>
    <w:p w14:paraId="2C7323A7" w14:textId="77777777" w:rsidR="00FD7315" w:rsidRPr="00862A75" w:rsidRDefault="00FD7315" w:rsidP="00FD7315">
      <w:pPr>
        <w:pStyle w:val="ListParagraph"/>
        <w:numPr>
          <w:ilvl w:val="0"/>
          <w:numId w:val="7"/>
        </w:numPr>
        <w:spacing w:before="0" w:line="276" w:lineRule="auto"/>
        <w:ind w:left="426" w:hanging="357"/>
        <w:rPr>
          <w:rFonts w:ascii="Arial" w:hAnsi="Arial" w:cs="Arial"/>
          <w:b/>
          <w:bCs/>
        </w:rPr>
      </w:pPr>
      <w:r w:rsidRPr="00862A75">
        <w:rPr>
          <w:rFonts w:ascii="Arial" w:hAnsi="Arial" w:cs="Arial"/>
          <w:b/>
          <w:bCs/>
        </w:rPr>
        <w:lastRenderedPageBreak/>
        <w:t>Profil SDM</w:t>
      </w:r>
    </w:p>
    <w:p w14:paraId="582B7962" w14:textId="77777777" w:rsidR="00FD7315" w:rsidRPr="00862A75" w:rsidRDefault="00FD7315" w:rsidP="00FD7315">
      <w:pPr>
        <w:pStyle w:val="ListParagraph"/>
        <w:numPr>
          <w:ilvl w:val="0"/>
          <w:numId w:val="11"/>
        </w:numPr>
        <w:spacing w:before="0" w:line="276" w:lineRule="auto"/>
        <w:ind w:left="709" w:hanging="357"/>
        <w:rPr>
          <w:rFonts w:ascii="Arial" w:hAnsi="Arial" w:cs="Arial"/>
        </w:rPr>
      </w:pPr>
      <w:r w:rsidRPr="00862A75">
        <w:rPr>
          <w:rFonts w:ascii="Arial" w:hAnsi="Arial" w:cs="Arial"/>
          <w:b/>
          <w:bCs/>
        </w:rPr>
        <w:t>Komposisi dan Distribusi SDM</w:t>
      </w:r>
    </w:p>
    <w:tbl>
      <w:tblPr>
        <w:tblW w:w="9769"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8"/>
        <w:gridCol w:w="1985"/>
        <w:gridCol w:w="1984"/>
        <w:gridCol w:w="950"/>
        <w:gridCol w:w="1133"/>
        <w:gridCol w:w="1097"/>
        <w:gridCol w:w="992"/>
        <w:gridCol w:w="1060"/>
      </w:tblGrid>
      <w:tr w:rsidR="00F40639" w14:paraId="3F52E509" w14:textId="77777777" w:rsidTr="004A6ECD">
        <w:trPr>
          <w:trHeight w:val="300"/>
        </w:trPr>
        <w:tc>
          <w:tcPr>
            <w:tcW w:w="568" w:type="dxa"/>
            <w:vMerge w:val="restart"/>
            <w:shd w:val="clear" w:color="auto" w:fill="BFBFBF"/>
            <w:vAlign w:val="center"/>
          </w:tcPr>
          <w:p w14:paraId="10C279F0" w14:textId="77777777" w:rsidR="00F40639" w:rsidRDefault="00F40639" w:rsidP="004A6ECD">
            <w:pPr>
              <w:jc w:val="center"/>
              <w:rPr>
                <w:rFonts w:ascii="Arial" w:eastAsia="Arial" w:hAnsi="Arial" w:cs="Arial"/>
                <w:b/>
                <w:color w:val="000000"/>
              </w:rPr>
            </w:pPr>
            <w:r>
              <w:rPr>
                <w:rFonts w:ascii="Arial" w:eastAsia="Arial" w:hAnsi="Arial" w:cs="Arial"/>
                <w:b/>
                <w:color w:val="000000"/>
              </w:rPr>
              <w:t>NO</w:t>
            </w:r>
          </w:p>
        </w:tc>
        <w:tc>
          <w:tcPr>
            <w:tcW w:w="1985" w:type="dxa"/>
            <w:vMerge w:val="restart"/>
            <w:shd w:val="clear" w:color="auto" w:fill="BFBFBF"/>
            <w:vAlign w:val="center"/>
          </w:tcPr>
          <w:p w14:paraId="0FCC97F3" w14:textId="77777777" w:rsidR="00F40639" w:rsidRDefault="00F40639" w:rsidP="004A6ECD">
            <w:pPr>
              <w:jc w:val="center"/>
              <w:rPr>
                <w:rFonts w:ascii="Arial" w:eastAsia="Arial" w:hAnsi="Arial" w:cs="Arial"/>
                <w:b/>
                <w:color w:val="000000"/>
              </w:rPr>
            </w:pPr>
            <w:r>
              <w:rPr>
                <w:rFonts w:ascii="Arial" w:eastAsia="Arial" w:hAnsi="Arial" w:cs="Arial"/>
                <w:b/>
                <w:color w:val="000000"/>
              </w:rPr>
              <w:t>UNIT</w:t>
            </w:r>
          </w:p>
        </w:tc>
        <w:tc>
          <w:tcPr>
            <w:tcW w:w="1984" w:type="dxa"/>
            <w:vMerge w:val="restart"/>
            <w:shd w:val="clear" w:color="auto" w:fill="BFBFBF"/>
            <w:vAlign w:val="center"/>
          </w:tcPr>
          <w:p w14:paraId="36EDFBC0" w14:textId="77777777" w:rsidR="00F40639" w:rsidRDefault="00F40639" w:rsidP="004A6ECD">
            <w:pPr>
              <w:jc w:val="center"/>
              <w:rPr>
                <w:rFonts w:ascii="Arial" w:eastAsia="Arial" w:hAnsi="Arial" w:cs="Arial"/>
                <w:b/>
                <w:color w:val="000000"/>
              </w:rPr>
            </w:pPr>
            <w:r>
              <w:rPr>
                <w:rFonts w:ascii="Arial" w:eastAsia="Arial" w:hAnsi="Arial" w:cs="Arial"/>
                <w:b/>
                <w:color w:val="000000"/>
              </w:rPr>
              <w:t>PENDIDIKAN</w:t>
            </w:r>
          </w:p>
        </w:tc>
        <w:tc>
          <w:tcPr>
            <w:tcW w:w="5232" w:type="dxa"/>
            <w:gridSpan w:val="5"/>
            <w:shd w:val="clear" w:color="auto" w:fill="BFBFBF"/>
            <w:vAlign w:val="center"/>
          </w:tcPr>
          <w:p w14:paraId="62DFD09C" w14:textId="77777777" w:rsidR="00F40639" w:rsidRDefault="00F40639" w:rsidP="004A6ECD">
            <w:pPr>
              <w:jc w:val="center"/>
              <w:rPr>
                <w:rFonts w:ascii="Arial" w:eastAsia="Arial" w:hAnsi="Arial" w:cs="Arial"/>
                <w:b/>
                <w:color w:val="000000"/>
              </w:rPr>
            </w:pPr>
            <w:r>
              <w:rPr>
                <w:rFonts w:ascii="Arial" w:eastAsia="Arial" w:hAnsi="Arial" w:cs="Arial"/>
                <w:b/>
                <w:color w:val="000000"/>
              </w:rPr>
              <w:t xml:space="preserve">JANUARI </w:t>
            </w:r>
          </w:p>
        </w:tc>
      </w:tr>
      <w:tr w:rsidR="00F40639" w14:paraId="18A07EAE" w14:textId="77777777" w:rsidTr="004A6ECD">
        <w:trPr>
          <w:trHeight w:val="300"/>
        </w:trPr>
        <w:tc>
          <w:tcPr>
            <w:tcW w:w="568" w:type="dxa"/>
            <w:vMerge/>
            <w:shd w:val="clear" w:color="auto" w:fill="BFBFBF"/>
            <w:vAlign w:val="center"/>
          </w:tcPr>
          <w:p w14:paraId="6A29677A" w14:textId="77777777" w:rsidR="00F40639" w:rsidRDefault="00F40639" w:rsidP="004A6ECD">
            <w:pPr>
              <w:pBdr>
                <w:top w:val="nil"/>
                <w:left w:val="nil"/>
                <w:bottom w:val="nil"/>
                <w:right w:val="nil"/>
                <w:between w:val="nil"/>
              </w:pBdr>
              <w:rPr>
                <w:rFonts w:ascii="Arial" w:eastAsia="Arial" w:hAnsi="Arial" w:cs="Arial"/>
                <w:b/>
                <w:color w:val="000000"/>
              </w:rPr>
            </w:pPr>
          </w:p>
        </w:tc>
        <w:tc>
          <w:tcPr>
            <w:tcW w:w="1985" w:type="dxa"/>
            <w:vMerge/>
            <w:shd w:val="clear" w:color="auto" w:fill="BFBFBF"/>
            <w:vAlign w:val="center"/>
          </w:tcPr>
          <w:p w14:paraId="5173B206" w14:textId="77777777" w:rsidR="00F40639" w:rsidRDefault="00F40639" w:rsidP="004A6ECD">
            <w:pPr>
              <w:pBdr>
                <w:top w:val="nil"/>
                <w:left w:val="nil"/>
                <w:bottom w:val="nil"/>
                <w:right w:val="nil"/>
                <w:between w:val="nil"/>
              </w:pBdr>
              <w:rPr>
                <w:rFonts w:ascii="Arial" w:eastAsia="Arial" w:hAnsi="Arial" w:cs="Arial"/>
                <w:b/>
                <w:color w:val="000000"/>
              </w:rPr>
            </w:pPr>
          </w:p>
        </w:tc>
        <w:tc>
          <w:tcPr>
            <w:tcW w:w="1984" w:type="dxa"/>
            <w:vMerge/>
            <w:shd w:val="clear" w:color="auto" w:fill="BFBFBF"/>
            <w:vAlign w:val="center"/>
          </w:tcPr>
          <w:p w14:paraId="5E816FF0" w14:textId="77777777" w:rsidR="00F40639" w:rsidRDefault="00F40639" w:rsidP="004A6ECD">
            <w:pPr>
              <w:pBdr>
                <w:top w:val="nil"/>
                <w:left w:val="nil"/>
                <w:bottom w:val="nil"/>
                <w:right w:val="nil"/>
                <w:between w:val="nil"/>
              </w:pBdr>
              <w:rPr>
                <w:rFonts w:ascii="Arial" w:eastAsia="Arial" w:hAnsi="Arial" w:cs="Arial"/>
                <w:b/>
                <w:color w:val="000000"/>
              </w:rPr>
            </w:pPr>
          </w:p>
        </w:tc>
        <w:tc>
          <w:tcPr>
            <w:tcW w:w="950" w:type="dxa"/>
            <w:shd w:val="clear" w:color="auto" w:fill="BFBFBF"/>
            <w:vAlign w:val="center"/>
          </w:tcPr>
          <w:p w14:paraId="26B02946" w14:textId="77777777" w:rsidR="00F40639" w:rsidRDefault="00F40639" w:rsidP="004A6ECD">
            <w:pPr>
              <w:jc w:val="center"/>
              <w:rPr>
                <w:rFonts w:ascii="Arial" w:eastAsia="Arial" w:hAnsi="Arial" w:cs="Arial"/>
                <w:b/>
                <w:color w:val="000000"/>
              </w:rPr>
            </w:pPr>
            <w:r>
              <w:rPr>
                <w:rFonts w:ascii="Arial" w:eastAsia="Arial" w:hAnsi="Arial" w:cs="Arial"/>
                <w:b/>
                <w:color w:val="000000"/>
              </w:rPr>
              <w:t>TOTAL</w:t>
            </w:r>
          </w:p>
        </w:tc>
        <w:tc>
          <w:tcPr>
            <w:tcW w:w="1133" w:type="dxa"/>
            <w:shd w:val="clear" w:color="auto" w:fill="BFBFBF"/>
            <w:vAlign w:val="center"/>
          </w:tcPr>
          <w:p w14:paraId="4F2C2929" w14:textId="77777777" w:rsidR="00F40639" w:rsidRDefault="00F40639" w:rsidP="004A6ECD">
            <w:pPr>
              <w:jc w:val="center"/>
              <w:rPr>
                <w:rFonts w:ascii="Arial" w:eastAsia="Arial" w:hAnsi="Arial" w:cs="Arial"/>
                <w:b/>
                <w:color w:val="000000"/>
              </w:rPr>
            </w:pPr>
            <w:r>
              <w:rPr>
                <w:rFonts w:ascii="Arial" w:eastAsia="Arial" w:hAnsi="Arial" w:cs="Arial"/>
                <w:b/>
                <w:color w:val="000000"/>
              </w:rPr>
              <w:t>JUMLAH</w:t>
            </w:r>
          </w:p>
        </w:tc>
        <w:tc>
          <w:tcPr>
            <w:tcW w:w="1097" w:type="dxa"/>
            <w:shd w:val="clear" w:color="auto" w:fill="BFBFBF"/>
            <w:vAlign w:val="center"/>
          </w:tcPr>
          <w:p w14:paraId="6C33F5B7" w14:textId="77777777" w:rsidR="00F40639" w:rsidRDefault="00F40639" w:rsidP="004A6ECD">
            <w:pPr>
              <w:jc w:val="center"/>
              <w:rPr>
                <w:rFonts w:ascii="Arial" w:eastAsia="Arial" w:hAnsi="Arial" w:cs="Arial"/>
                <w:b/>
                <w:color w:val="000000"/>
              </w:rPr>
            </w:pPr>
            <w:r>
              <w:rPr>
                <w:rFonts w:ascii="Arial" w:eastAsia="Arial" w:hAnsi="Arial" w:cs="Arial"/>
                <w:b/>
                <w:color w:val="000000"/>
              </w:rPr>
              <w:t>TETAP</w:t>
            </w:r>
          </w:p>
        </w:tc>
        <w:tc>
          <w:tcPr>
            <w:tcW w:w="992" w:type="dxa"/>
            <w:shd w:val="clear" w:color="auto" w:fill="BFBFBF"/>
            <w:vAlign w:val="center"/>
          </w:tcPr>
          <w:p w14:paraId="206655EF" w14:textId="77777777" w:rsidR="00F40639" w:rsidRDefault="00F40639" w:rsidP="004A6ECD">
            <w:pPr>
              <w:jc w:val="center"/>
              <w:rPr>
                <w:rFonts w:ascii="Arial" w:eastAsia="Arial" w:hAnsi="Arial" w:cs="Arial"/>
                <w:b/>
                <w:color w:val="000000"/>
              </w:rPr>
            </w:pPr>
            <w:r>
              <w:rPr>
                <w:rFonts w:ascii="Arial" w:eastAsia="Arial" w:hAnsi="Arial" w:cs="Arial"/>
                <w:b/>
                <w:color w:val="000000"/>
              </w:rPr>
              <w:t>TIDAK TETAP</w:t>
            </w:r>
          </w:p>
        </w:tc>
        <w:tc>
          <w:tcPr>
            <w:tcW w:w="1060" w:type="dxa"/>
            <w:shd w:val="clear" w:color="auto" w:fill="BFBFBF"/>
            <w:vAlign w:val="center"/>
          </w:tcPr>
          <w:p w14:paraId="10FB6D65" w14:textId="77777777" w:rsidR="00F40639" w:rsidRDefault="00F40639" w:rsidP="004A6ECD">
            <w:pPr>
              <w:jc w:val="center"/>
              <w:rPr>
                <w:rFonts w:ascii="Arial" w:eastAsia="Arial" w:hAnsi="Arial" w:cs="Arial"/>
                <w:b/>
                <w:color w:val="000000"/>
              </w:rPr>
            </w:pPr>
            <w:r>
              <w:rPr>
                <w:rFonts w:ascii="Arial" w:eastAsia="Arial" w:hAnsi="Arial" w:cs="Arial"/>
                <w:b/>
                <w:color w:val="000000"/>
              </w:rPr>
              <w:t>RESIGN</w:t>
            </w:r>
          </w:p>
        </w:tc>
      </w:tr>
      <w:tr w:rsidR="00F40639" w14:paraId="3E48B5C6" w14:textId="77777777" w:rsidTr="004A6ECD">
        <w:trPr>
          <w:trHeight w:val="300"/>
        </w:trPr>
        <w:tc>
          <w:tcPr>
            <w:tcW w:w="568" w:type="dxa"/>
            <w:shd w:val="clear" w:color="auto" w:fill="FFFFFF"/>
          </w:tcPr>
          <w:p w14:paraId="60289B85"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985" w:type="dxa"/>
            <w:shd w:val="clear" w:color="auto" w:fill="FFFFFF"/>
            <w:vAlign w:val="bottom"/>
          </w:tcPr>
          <w:p w14:paraId="10E33402" w14:textId="77777777" w:rsidR="00F40639" w:rsidRDefault="00F40639" w:rsidP="004A6ECD">
            <w:pPr>
              <w:rPr>
                <w:rFonts w:ascii="Arial" w:eastAsia="Arial" w:hAnsi="Arial" w:cs="Arial"/>
                <w:color w:val="000000"/>
              </w:rPr>
            </w:pPr>
            <w:r>
              <w:rPr>
                <w:rFonts w:ascii="Arial" w:eastAsia="Arial" w:hAnsi="Arial" w:cs="Arial"/>
                <w:color w:val="000000"/>
              </w:rPr>
              <w:t>Direktur</w:t>
            </w:r>
          </w:p>
        </w:tc>
        <w:tc>
          <w:tcPr>
            <w:tcW w:w="1984" w:type="dxa"/>
            <w:shd w:val="clear" w:color="auto" w:fill="FFFFFF"/>
            <w:vAlign w:val="bottom"/>
          </w:tcPr>
          <w:p w14:paraId="774ED969" w14:textId="77777777" w:rsidR="00F40639" w:rsidRDefault="00F40639" w:rsidP="004A6ECD">
            <w:pPr>
              <w:rPr>
                <w:rFonts w:ascii="Arial" w:eastAsia="Arial" w:hAnsi="Arial" w:cs="Arial"/>
                <w:color w:val="000000"/>
              </w:rPr>
            </w:pPr>
            <w:r>
              <w:rPr>
                <w:rFonts w:ascii="Arial" w:eastAsia="Arial" w:hAnsi="Arial" w:cs="Arial"/>
                <w:color w:val="000000"/>
              </w:rPr>
              <w:t>Dokter Umum</w:t>
            </w:r>
          </w:p>
        </w:tc>
        <w:tc>
          <w:tcPr>
            <w:tcW w:w="950" w:type="dxa"/>
            <w:shd w:val="clear" w:color="auto" w:fill="auto"/>
            <w:vAlign w:val="center"/>
          </w:tcPr>
          <w:p w14:paraId="26F78330"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133" w:type="dxa"/>
            <w:shd w:val="clear" w:color="auto" w:fill="auto"/>
            <w:vAlign w:val="center"/>
          </w:tcPr>
          <w:p w14:paraId="00708D9A"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78F4F328"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682137CC"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5D6672A3"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7EE6A77" w14:textId="77777777" w:rsidTr="004A6ECD">
        <w:trPr>
          <w:trHeight w:val="300"/>
        </w:trPr>
        <w:tc>
          <w:tcPr>
            <w:tcW w:w="568" w:type="dxa"/>
            <w:shd w:val="clear" w:color="auto" w:fill="FFFFFF"/>
          </w:tcPr>
          <w:p w14:paraId="06724F9D"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985" w:type="dxa"/>
            <w:shd w:val="clear" w:color="auto" w:fill="FFFFFF"/>
            <w:vAlign w:val="bottom"/>
          </w:tcPr>
          <w:p w14:paraId="6A64F5FA" w14:textId="77777777" w:rsidR="00F40639" w:rsidRDefault="00F40639" w:rsidP="004A6ECD">
            <w:pPr>
              <w:rPr>
                <w:rFonts w:ascii="Arial" w:eastAsia="Arial" w:hAnsi="Arial" w:cs="Arial"/>
                <w:color w:val="000000"/>
              </w:rPr>
            </w:pPr>
            <w:r>
              <w:rPr>
                <w:rFonts w:ascii="Arial" w:eastAsia="Arial" w:hAnsi="Arial" w:cs="Arial"/>
                <w:color w:val="000000"/>
              </w:rPr>
              <w:t>Kabid Pelayanan Medik</w:t>
            </w:r>
          </w:p>
        </w:tc>
        <w:tc>
          <w:tcPr>
            <w:tcW w:w="1984" w:type="dxa"/>
            <w:shd w:val="clear" w:color="auto" w:fill="FFFFFF"/>
            <w:vAlign w:val="bottom"/>
          </w:tcPr>
          <w:p w14:paraId="3E3D5DA6" w14:textId="77777777" w:rsidR="00F40639" w:rsidRDefault="00F40639" w:rsidP="004A6ECD">
            <w:pPr>
              <w:rPr>
                <w:rFonts w:ascii="Arial" w:eastAsia="Arial" w:hAnsi="Arial" w:cs="Arial"/>
                <w:color w:val="000000"/>
              </w:rPr>
            </w:pPr>
            <w:r>
              <w:rPr>
                <w:rFonts w:ascii="Arial" w:eastAsia="Arial" w:hAnsi="Arial" w:cs="Arial"/>
                <w:color w:val="000000"/>
              </w:rPr>
              <w:t>Dokter Umum</w:t>
            </w:r>
          </w:p>
        </w:tc>
        <w:tc>
          <w:tcPr>
            <w:tcW w:w="950" w:type="dxa"/>
            <w:shd w:val="clear" w:color="auto" w:fill="auto"/>
            <w:vAlign w:val="center"/>
          </w:tcPr>
          <w:p w14:paraId="533E7D60"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133" w:type="dxa"/>
            <w:shd w:val="clear" w:color="auto" w:fill="auto"/>
            <w:vAlign w:val="center"/>
          </w:tcPr>
          <w:p w14:paraId="1F5C9E13"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3F28FC58"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226593B6"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2DE07B7E"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49D0263" w14:textId="77777777" w:rsidTr="004A6ECD">
        <w:trPr>
          <w:trHeight w:val="300"/>
        </w:trPr>
        <w:tc>
          <w:tcPr>
            <w:tcW w:w="568" w:type="dxa"/>
            <w:shd w:val="clear" w:color="auto" w:fill="FFFFFF"/>
          </w:tcPr>
          <w:p w14:paraId="30771AF8"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985" w:type="dxa"/>
            <w:shd w:val="clear" w:color="auto" w:fill="FFFFFF"/>
            <w:vAlign w:val="bottom"/>
          </w:tcPr>
          <w:p w14:paraId="6452575C" w14:textId="77777777" w:rsidR="00F40639" w:rsidRDefault="00F40639" w:rsidP="004A6ECD">
            <w:pPr>
              <w:rPr>
                <w:rFonts w:ascii="Arial" w:eastAsia="Arial" w:hAnsi="Arial" w:cs="Arial"/>
                <w:color w:val="000000"/>
              </w:rPr>
            </w:pPr>
            <w:r>
              <w:rPr>
                <w:rFonts w:ascii="Arial" w:eastAsia="Arial" w:hAnsi="Arial" w:cs="Arial"/>
                <w:color w:val="000000"/>
              </w:rPr>
              <w:t>Kabid Penunjang Medik</w:t>
            </w:r>
          </w:p>
        </w:tc>
        <w:tc>
          <w:tcPr>
            <w:tcW w:w="1984" w:type="dxa"/>
            <w:shd w:val="clear" w:color="auto" w:fill="FFFFFF"/>
            <w:vAlign w:val="bottom"/>
          </w:tcPr>
          <w:p w14:paraId="45EE5843" w14:textId="77777777" w:rsidR="00F40639" w:rsidRDefault="00F40639" w:rsidP="004A6ECD">
            <w:pPr>
              <w:rPr>
                <w:rFonts w:ascii="Arial" w:eastAsia="Arial" w:hAnsi="Arial" w:cs="Arial"/>
                <w:color w:val="000000"/>
              </w:rPr>
            </w:pPr>
            <w:r>
              <w:rPr>
                <w:rFonts w:ascii="Arial" w:eastAsia="Arial" w:hAnsi="Arial" w:cs="Arial"/>
                <w:color w:val="000000"/>
              </w:rPr>
              <w:t>Bidan</w:t>
            </w:r>
          </w:p>
        </w:tc>
        <w:tc>
          <w:tcPr>
            <w:tcW w:w="950" w:type="dxa"/>
            <w:shd w:val="clear" w:color="auto" w:fill="auto"/>
            <w:vAlign w:val="center"/>
          </w:tcPr>
          <w:p w14:paraId="63BCD522"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133" w:type="dxa"/>
            <w:shd w:val="clear" w:color="auto" w:fill="auto"/>
            <w:vAlign w:val="center"/>
          </w:tcPr>
          <w:p w14:paraId="5E496E8A"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42228145"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40C60570"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60" w:type="dxa"/>
            <w:shd w:val="clear" w:color="auto" w:fill="auto"/>
            <w:vAlign w:val="center"/>
          </w:tcPr>
          <w:p w14:paraId="07CB7D92"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BCA48E7" w14:textId="77777777" w:rsidTr="004A6ECD">
        <w:trPr>
          <w:trHeight w:val="300"/>
        </w:trPr>
        <w:tc>
          <w:tcPr>
            <w:tcW w:w="568" w:type="dxa"/>
            <w:shd w:val="clear" w:color="auto" w:fill="FFFFFF"/>
          </w:tcPr>
          <w:p w14:paraId="36715A38"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985" w:type="dxa"/>
            <w:shd w:val="clear" w:color="auto" w:fill="FFFFFF"/>
            <w:vAlign w:val="bottom"/>
          </w:tcPr>
          <w:p w14:paraId="359EF069" w14:textId="77777777" w:rsidR="00F40639" w:rsidRDefault="00F40639" w:rsidP="004A6ECD">
            <w:pPr>
              <w:rPr>
                <w:rFonts w:ascii="Arial" w:eastAsia="Arial" w:hAnsi="Arial" w:cs="Arial"/>
                <w:color w:val="000000"/>
              </w:rPr>
            </w:pPr>
            <w:r>
              <w:rPr>
                <w:rFonts w:ascii="Arial" w:eastAsia="Arial" w:hAnsi="Arial" w:cs="Arial"/>
                <w:color w:val="000000"/>
              </w:rPr>
              <w:t>Kabid Umum Keuangan</w:t>
            </w:r>
          </w:p>
        </w:tc>
        <w:tc>
          <w:tcPr>
            <w:tcW w:w="1984" w:type="dxa"/>
            <w:shd w:val="clear" w:color="auto" w:fill="FFFFFF"/>
            <w:vAlign w:val="bottom"/>
          </w:tcPr>
          <w:p w14:paraId="2D79AC5C" w14:textId="77777777" w:rsidR="00F40639" w:rsidRDefault="00F40639" w:rsidP="004A6ECD">
            <w:pPr>
              <w:rPr>
                <w:rFonts w:ascii="Arial" w:eastAsia="Arial" w:hAnsi="Arial" w:cs="Arial"/>
                <w:color w:val="000000"/>
              </w:rPr>
            </w:pPr>
            <w:r>
              <w:rPr>
                <w:rFonts w:ascii="Arial" w:eastAsia="Arial" w:hAnsi="Arial" w:cs="Arial"/>
                <w:color w:val="000000"/>
              </w:rPr>
              <w:t>Dokter Gigi</w:t>
            </w:r>
          </w:p>
        </w:tc>
        <w:tc>
          <w:tcPr>
            <w:tcW w:w="950" w:type="dxa"/>
            <w:shd w:val="clear" w:color="auto" w:fill="auto"/>
            <w:vAlign w:val="center"/>
          </w:tcPr>
          <w:p w14:paraId="2FD61273"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133" w:type="dxa"/>
            <w:shd w:val="clear" w:color="auto" w:fill="auto"/>
            <w:vAlign w:val="center"/>
          </w:tcPr>
          <w:p w14:paraId="428E9520"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72FBD42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42079D3C"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3927ED60"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72A71584" w14:textId="77777777" w:rsidTr="004A6ECD">
        <w:trPr>
          <w:trHeight w:val="300"/>
        </w:trPr>
        <w:tc>
          <w:tcPr>
            <w:tcW w:w="568" w:type="dxa"/>
            <w:shd w:val="clear" w:color="auto" w:fill="FFFFFF"/>
          </w:tcPr>
          <w:p w14:paraId="2A5B9545"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985" w:type="dxa"/>
            <w:shd w:val="clear" w:color="auto" w:fill="FFFFFF"/>
            <w:vAlign w:val="bottom"/>
          </w:tcPr>
          <w:p w14:paraId="167A3942" w14:textId="77777777" w:rsidR="00F40639" w:rsidRDefault="00F40639" w:rsidP="004A6ECD">
            <w:pPr>
              <w:rPr>
                <w:rFonts w:ascii="Arial" w:eastAsia="Arial" w:hAnsi="Arial" w:cs="Arial"/>
                <w:color w:val="000000"/>
              </w:rPr>
            </w:pPr>
            <w:r>
              <w:rPr>
                <w:rFonts w:ascii="Arial" w:eastAsia="Arial" w:hAnsi="Arial" w:cs="Arial"/>
                <w:color w:val="000000"/>
              </w:rPr>
              <w:t>Kabid Keperawatan</w:t>
            </w:r>
          </w:p>
        </w:tc>
        <w:tc>
          <w:tcPr>
            <w:tcW w:w="1984" w:type="dxa"/>
            <w:shd w:val="clear" w:color="auto" w:fill="FFFFFF"/>
            <w:vAlign w:val="bottom"/>
          </w:tcPr>
          <w:p w14:paraId="69F34D80" w14:textId="77777777" w:rsidR="00F40639" w:rsidRDefault="00F40639" w:rsidP="004A6ECD">
            <w:pPr>
              <w:rPr>
                <w:rFonts w:ascii="Arial" w:eastAsia="Arial" w:hAnsi="Arial" w:cs="Arial"/>
                <w:color w:val="000000"/>
              </w:rPr>
            </w:pPr>
            <w:r>
              <w:rPr>
                <w:rFonts w:ascii="Arial" w:eastAsia="Arial" w:hAnsi="Arial" w:cs="Arial"/>
                <w:color w:val="000000"/>
              </w:rPr>
              <w:t>Profesi Ners</w:t>
            </w:r>
          </w:p>
        </w:tc>
        <w:tc>
          <w:tcPr>
            <w:tcW w:w="950" w:type="dxa"/>
            <w:shd w:val="clear" w:color="auto" w:fill="auto"/>
            <w:vAlign w:val="center"/>
          </w:tcPr>
          <w:p w14:paraId="35F10E01"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133" w:type="dxa"/>
            <w:shd w:val="clear" w:color="auto" w:fill="auto"/>
            <w:vAlign w:val="center"/>
          </w:tcPr>
          <w:p w14:paraId="7BB3026B"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FFFFFF"/>
            <w:vAlign w:val="center"/>
          </w:tcPr>
          <w:p w14:paraId="1D70BCB5"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FFFFFF"/>
            <w:vAlign w:val="center"/>
          </w:tcPr>
          <w:p w14:paraId="09042CB8"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FFFFFF"/>
            <w:vAlign w:val="center"/>
          </w:tcPr>
          <w:p w14:paraId="003454D5"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A02E64C" w14:textId="77777777" w:rsidTr="004A6ECD">
        <w:trPr>
          <w:trHeight w:val="300"/>
        </w:trPr>
        <w:tc>
          <w:tcPr>
            <w:tcW w:w="568" w:type="dxa"/>
            <w:shd w:val="clear" w:color="auto" w:fill="FFFFFF"/>
          </w:tcPr>
          <w:p w14:paraId="0EF15441" w14:textId="77777777" w:rsidR="00F40639" w:rsidRDefault="00F40639" w:rsidP="004A6ECD">
            <w:pPr>
              <w:jc w:val="center"/>
              <w:rPr>
                <w:rFonts w:ascii="Arial" w:eastAsia="Arial" w:hAnsi="Arial" w:cs="Arial"/>
                <w:color w:val="000000"/>
              </w:rPr>
            </w:pPr>
            <w:r>
              <w:rPr>
                <w:rFonts w:ascii="Arial" w:eastAsia="Arial" w:hAnsi="Arial" w:cs="Arial"/>
                <w:color w:val="000000"/>
              </w:rPr>
              <w:t>6</w:t>
            </w:r>
          </w:p>
        </w:tc>
        <w:tc>
          <w:tcPr>
            <w:tcW w:w="1985" w:type="dxa"/>
            <w:shd w:val="clear" w:color="auto" w:fill="FFFFFF"/>
            <w:vAlign w:val="bottom"/>
          </w:tcPr>
          <w:p w14:paraId="5B3A07AB" w14:textId="77777777" w:rsidR="00F40639" w:rsidRDefault="00F40639" w:rsidP="004A6ECD">
            <w:pPr>
              <w:rPr>
                <w:rFonts w:ascii="Arial" w:eastAsia="Arial" w:hAnsi="Arial" w:cs="Arial"/>
                <w:color w:val="000000"/>
              </w:rPr>
            </w:pPr>
            <w:r>
              <w:rPr>
                <w:rFonts w:ascii="Arial" w:eastAsia="Arial" w:hAnsi="Arial" w:cs="Arial"/>
                <w:color w:val="000000"/>
              </w:rPr>
              <w:t>Dokter IGD</w:t>
            </w:r>
          </w:p>
        </w:tc>
        <w:tc>
          <w:tcPr>
            <w:tcW w:w="1984" w:type="dxa"/>
            <w:shd w:val="clear" w:color="auto" w:fill="FFFFFF"/>
            <w:vAlign w:val="bottom"/>
          </w:tcPr>
          <w:p w14:paraId="5C4524F4" w14:textId="77777777" w:rsidR="00F40639" w:rsidRDefault="00F40639" w:rsidP="004A6ECD">
            <w:pPr>
              <w:rPr>
                <w:rFonts w:ascii="Arial" w:eastAsia="Arial" w:hAnsi="Arial" w:cs="Arial"/>
                <w:color w:val="000000"/>
              </w:rPr>
            </w:pPr>
            <w:r>
              <w:rPr>
                <w:rFonts w:ascii="Arial" w:eastAsia="Arial" w:hAnsi="Arial" w:cs="Arial"/>
                <w:color w:val="000000"/>
              </w:rPr>
              <w:t>Dokter Umum</w:t>
            </w:r>
          </w:p>
        </w:tc>
        <w:tc>
          <w:tcPr>
            <w:tcW w:w="950" w:type="dxa"/>
            <w:shd w:val="clear" w:color="auto" w:fill="auto"/>
            <w:vAlign w:val="center"/>
          </w:tcPr>
          <w:p w14:paraId="63A78BD1" w14:textId="77777777" w:rsidR="00F40639" w:rsidRDefault="00F40639" w:rsidP="004A6ECD">
            <w:pPr>
              <w:jc w:val="center"/>
              <w:rPr>
                <w:rFonts w:ascii="Arial" w:eastAsia="Arial" w:hAnsi="Arial" w:cs="Arial"/>
                <w:color w:val="000000"/>
              </w:rPr>
            </w:pPr>
            <w:r>
              <w:rPr>
                <w:rFonts w:ascii="Arial" w:eastAsia="Arial" w:hAnsi="Arial" w:cs="Arial"/>
                <w:color w:val="000000"/>
              </w:rPr>
              <w:t>7</w:t>
            </w:r>
          </w:p>
        </w:tc>
        <w:tc>
          <w:tcPr>
            <w:tcW w:w="1133" w:type="dxa"/>
            <w:shd w:val="clear" w:color="auto" w:fill="auto"/>
            <w:vAlign w:val="center"/>
          </w:tcPr>
          <w:p w14:paraId="2DABAF56" w14:textId="77777777" w:rsidR="00F40639" w:rsidRDefault="00F40639" w:rsidP="004A6ECD">
            <w:pPr>
              <w:jc w:val="center"/>
              <w:rPr>
                <w:rFonts w:ascii="Arial" w:eastAsia="Arial" w:hAnsi="Arial" w:cs="Arial"/>
                <w:color w:val="000000"/>
              </w:rPr>
            </w:pPr>
            <w:r>
              <w:rPr>
                <w:rFonts w:ascii="Arial" w:eastAsia="Arial" w:hAnsi="Arial" w:cs="Arial"/>
                <w:color w:val="000000"/>
              </w:rPr>
              <w:t>7</w:t>
            </w:r>
          </w:p>
        </w:tc>
        <w:tc>
          <w:tcPr>
            <w:tcW w:w="1097" w:type="dxa"/>
            <w:shd w:val="clear" w:color="auto" w:fill="FFFFFF"/>
            <w:vAlign w:val="center"/>
          </w:tcPr>
          <w:p w14:paraId="2E724AF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FFFFFF"/>
            <w:vAlign w:val="center"/>
          </w:tcPr>
          <w:p w14:paraId="71B39018" w14:textId="77777777" w:rsidR="00F40639" w:rsidRDefault="00F40639" w:rsidP="004A6ECD">
            <w:pPr>
              <w:jc w:val="center"/>
              <w:rPr>
                <w:rFonts w:ascii="Arial" w:eastAsia="Arial" w:hAnsi="Arial" w:cs="Arial"/>
                <w:color w:val="000000"/>
              </w:rPr>
            </w:pPr>
            <w:r>
              <w:rPr>
                <w:rFonts w:ascii="Arial" w:eastAsia="Arial" w:hAnsi="Arial" w:cs="Arial"/>
                <w:color w:val="000000"/>
              </w:rPr>
              <w:t>7</w:t>
            </w:r>
          </w:p>
        </w:tc>
        <w:tc>
          <w:tcPr>
            <w:tcW w:w="1060" w:type="dxa"/>
            <w:shd w:val="clear" w:color="auto" w:fill="FFFFFF"/>
            <w:vAlign w:val="center"/>
          </w:tcPr>
          <w:p w14:paraId="10ABCDC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69DC7E3" w14:textId="77777777" w:rsidTr="004A6ECD">
        <w:trPr>
          <w:trHeight w:val="300"/>
        </w:trPr>
        <w:tc>
          <w:tcPr>
            <w:tcW w:w="568" w:type="dxa"/>
            <w:shd w:val="clear" w:color="auto" w:fill="FFFFFF"/>
          </w:tcPr>
          <w:p w14:paraId="4C49CD9F" w14:textId="77777777" w:rsidR="00F40639" w:rsidRDefault="00F40639" w:rsidP="004A6ECD">
            <w:pPr>
              <w:jc w:val="center"/>
              <w:rPr>
                <w:rFonts w:ascii="Arial" w:eastAsia="Arial" w:hAnsi="Arial" w:cs="Arial"/>
                <w:color w:val="000000"/>
              </w:rPr>
            </w:pPr>
            <w:r>
              <w:rPr>
                <w:rFonts w:ascii="Arial" w:eastAsia="Arial" w:hAnsi="Arial" w:cs="Arial"/>
                <w:color w:val="000000"/>
              </w:rPr>
              <w:t>7</w:t>
            </w:r>
          </w:p>
        </w:tc>
        <w:tc>
          <w:tcPr>
            <w:tcW w:w="1985" w:type="dxa"/>
            <w:shd w:val="clear" w:color="auto" w:fill="FFFFFF"/>
            <w:vAlign w:val="bottom"/>
          </w:tcPr>
          <w:p w14:paraId="466228B3" w14:textId="77777777" w:rsidR="00F40639" w:rsidRDefault="00F40639" w:rsidP="004A6ECD">
            <w:pPr>
              <w:rPr>
                <w:rFonts w:ascii="Arial" w:eastAsia="Arial" w:hAnsi="Arial" w:cs="Arial"/>
                <w:color w:val="000000"/>
              </w:rPr>
            </w:pPr>
            <w:r>
              <w:rPr>
                <w:rFonts w:ascii="Arial" w:eastAsia="Arial" w:hAnsi="Arial" w:cs="Arial"/>
                <w:color w:val="000000"/>
              </w:rPr>
              <w:t>Dokter Ruangan</w:t>
            </w:r>
          </w:p>
        </w:tc>
        <w:tc>
          <w:tcPr>
            <w:tcW w:w="1984" w:type="dxa"/>
            <w:shd w:val="clear" w:color="auto" w:fill="FFFFFF"/>
            <w:vAlign w:val="bottom"/>
          </w:tcPr>
          <w:p w14:paraId="3EC02FFF" w14:textId="77777777" w:rsidR="00F40639" w:rsidRDefault="00F40639" w:rsidP="004A6ECD">
            <w:pPr>
              <w:rPr>
                <w:rFonts w:ascii="Arial" w:eastAsia="Arial" w:hAnsi="Arial" w:cs="Arial"/>
                <w:color w:val="000000"/>
              </w:rPr>
            </w:pPr>
            <w:r>
              <w:rPr>
                <w:rFonts w:ascii="Arial" w:eastAsia="Arial" w:hAnsi="Arial" w:cs="Arial"/>
                <w:color w:val="000000"/>
              </w:rPr>
              <w:t>Dokter Umum</w:t>
            </w:r>
          </w:p>
        </w:tc>
        <w:tc>
          <w:tcPr>
            <w:tcW w:w="950" w:type="dxa"/>
            <w:shd w:val="clear" w:color="auto" w:fill="auto"/>
            <w:vAlign w:val="center"/>
          </w:tcPr>
          <w:p w14:paraId="6DFE22B9"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133" w:type="dxa"/>
            <w:shd w:val="clear" w:color="auto" w:fill="auto"/>
            <w:vAlign w:val="center"/>
          </w:tcPr>
          <w:p w14:paraId="49871249"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FFFFFF"/>
            <w:vAlign w:val="center"/>
          </w:tcPr>
          <w:p w14:paraId="5DD556C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FFFFFF"/>
            <w:vAlign w:val="center"/>
          </w:tcPr>
          <w:p w14:paraId="5C6E1AF4"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FFFFFF"/>
            <w:vAlign w:val="center"/>
          </w:tcPr>
          <w:p w14:paraId="070CF19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575759CC" w14:textId="77777777" w:rsidTr="004A6ECD">
        <w:trPr>
          <w:trHeight w:val="300"/>
        </w:trPr>
        <w:tc>
          <w:tcPr>
            <w:tcW w:w="568" w:type="dxa"/>
            <w:vMerge w:val="restart"/>
            <w:shd w:val="clear" w:color="auto" w:fill="auto"/>
          </w:tcPr>
          <w:p w14:paraId="3E0A1D9E" w14:textId="77777777" w:rsidR="00F40639" w:rsidRDefault="00F40639" w:rsidP="004A6ECD">
            <w:pPr>
              <w:jc w:val="center"/>
              <w:rPr>
                <w:rFonts w:ascii="Arial" w:eastAsia="Arial" w:hAnsi="Arial" w:cs="Arial"/>
                <w:color w:val="000000"/>
              </w:rPr>
            </w:pPr>
            <w:r>
              <w:rPr>
                <w:rFonts w:ascii="Arial" w:eastAsia="Arial" w:hAnsi="Arial" w:cs="Arial"/>
                <w:color w:val="000000"/>
              </w:rPr>
              <w:t>8</w:t>
            </w:r>
          </w:p>
        </w:tc>
        <w:tc>
          <w:tcPr>
            <w:tcW w:w="1985" w:type="dxa"/>
            <w:vMerge w:val="restart"/>
            <w:shd w:val="clear" w:color="auto" w:fill="auto"/>
          </w:tcPr>
          <w:p w14:paraId="251EFB2F" w14:textId="77777777" w:rsidR="00F40639" w:rsidRDefault="00F40639" w:rsidP="004A6ECD">
            <w:pPr>
              <w:rPr>
                <w:rFonts w:ascii="Arial" w:eastAsia="Arial" w:hAnsi="Arial" w:cs="Arial"/>
                <w:color w:val="000000"/>
                <w:highlight w:val="yellow"/>
              </w:rPr>
            </w:pPr>
            <w:r>
              <w:rPr>
                <w:rFonts w:ascii="Arial" w:eastAsia="Arial" w:hAnsi="Arial" w:cs="Arial"/>
                <w:color w:val="000000"/>
              </w:rPr>
              <w:t>Farmasi</w:t>
            </w:r>
          </w:p>
        </w:tc>
        <w:tc>
          <w:tcPr>
            <w:tcW w:w="1984" w:type="dxa"/>
            <w:shd w:val="clear" w:color="auto" w:fill="auto"/>
            <w:vAlign w:val="bottom"/>
          </w:tcPr>
          <w:p w14:paraId="30970A2D" w14:textId="77777777" w:rsidR="00F40639" w:rsidRDefault="00F40639" w:rsidP="004A6ECD">
            <w:pPr>
              <w:rPr>
                <w:rFonts w:ascii="Arial" w:eastAsia="Arial" w:hAnsi="Arial" w:cs="Arial"/>
                <w:color w:val="000000"/>
              </w:rPr>
            </w:pPr>
            <w:r>
              <w:rPr>
                <w:rFonts w:ascii="Arial" w:eastAsia="Arial" w:hAnsi="Arial" w:cs="Arial"/>
                <w:color w:val="000000"/>
              </w:rPr>
              <w:t>SMA</w:t>
            </w:r>
          </w:p>
        </w:tc>
        <w:tc>
          <w:tcPr>
            <w:tcW w:w="950" w:type="dxa"/>
            <w:vMerge w:val="restart"/>
            <w:shd w:val="clear" w:color="auto" w:fill="auto"/>
            <w:vAlign w:val="center"/>
          </w:tcPr>
          <w:p w14:paraId="2D6E1A7E" w14:textId="77777777" w:rsidR="00F40639" w:rsidRDefault="00F40639" w:rsidP="004A6ECD">
            <w:pPr>
              <w:jc w:val="center"/>
              <w:rPr>
                <w:rFonts w:ascii="Arial" w:eastAsia="Arial" w:hAnsi="Arial" w:cs="Arial"/>
                <w:color w:val="000000"/>
              </w:rPr>
            </w:pPr>
            <w:r>
              <w:rPr>
                <w:rFonts w:ascii="Arial" w:eastAsia="Arial" w:hAnsi="Arial" w:cs="Arial"/>
                <w:color w:val="000000"/>
              </w:rPr>
              <w:t>34</w:t>
            </w:r>
          </w:p>
        </w:tc>
        <w:tc>
          <w:tcPr>
            <w:tcW w:w="1133" w:type="dxa"/>
            <w:shd w:val="clear" w:color="auto" w:fill="auto"/>
            <w:vAlign w:val="center"/>
          </w:tcPr>
          <w:p w14:paraId="73FB2BD0" w14:textId="77777777" w:rsidR="00F40639" w:rsidRDefault="00F40639" w:rsidP="004A6ECD">
            <w:pPr>
              <w:jc w:val="center"/>
              <w:rPr>
                <w:rFonts w:ascii="Arial" w:eastAsia="Arial" w:hAnsi="Arial" w:cs="Arial"/>
                <w:color w:val="000000"/>
              </w:rPr>
            </w:pPr>
            <w:r>
              <w:rPr>
                <w:rFonts w:ascii="Arial" w:eastAsia="Arial" w:hAnsi="Arial" w:cs="Arial"/>
                <w:color w:val="000000"/>
              </w:rPr>
              <w:t>7</w:t>
            </w:r>
          </w:p>
        </w:tc>
        <w:tc>
          <w:tcPr>
            <w:tcW w:w="1097" w:type="dxa"/>
            <w:shd w:val="clear" w:color="auto" w:fill="auto"/>
            <w:vAlign w:val="center"/>
          </w:tcPr>
          <w:p w14:paraId="05CCB4D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194158EC" w14:textId="77777777" w:rsidR="00F40639" w:rsidRDefault="00F40639" w:rsidP="004A6ECD">
            <w:pPr>
              <w:jc w:val="center"/>
              <w:rPr>
                <w:rFonts w:ascii="Arial" w:eastAsia="Arial" w:hAnsi="Arial" w:cs="Arial"/>
                <w:color w:val="000000"/>
              </w:rPr>
            </w:pPr>
            <w:r>
              <w:rPr>
                <w:rFonts w:ascii="Arial" w:eastAsia="Arial" w:hAnsi="Arial" w:cs="Arial"/>
                <w:color w:val="000000"/>
              </w:rPr>
              <w:t>7</w:t>
            </w:r>
          </w:p>
        </w:tc>
        <w:tc>
          <w:tcPr>
            <w:tcW w:w="1060" w:type="dxa"/>
            <w:shd w:val="clear" w:color="auto" w:fill="auto"/>
            <w:vAlign w:val="center"/>
          </w:tcPr>
          <w:p w14:paraId="7AFD028A"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07C0281C" w14:textId="77777777" w:rsidTr="004A6ECD">
        <w:trPr>
          <w:trHeight w:val="300"/>
        </w:trPr>
        <w:tc>
          <w:tcPr>
            <w:tcW w:w="568" w:type="dxa"/>
            <w:vMerge/>
            <w:shd w:val="clear" w:color="auto" w:fill="auto"/>
          </w:tcPr>
          <w:p w14:paraId="4D1CD61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664D977A"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49B917D5" w14:textId="77777777" w:rsidR="00F40639" w:rsidRDefault="00F40639" w:rsidP="004A6ECD">
            <w:pPr>
              <w:rPr>
                <w:rFonts w:ascii="Arial" w:eastAsia="Arial" w:hAnsi="Arial" w:cs="Arial"/>
                <w:color w:val="000000"/>
              </w:rPr>
            </w:pPr>
            <w:r>
              <w:rPr>
                <w:rFonts w:ascii="Arial" w:eastAsia="Arial" w:hAnsi="Arial" w:cs="Arial"/>
                <w:color w:val="000000"/>
              </w:rPr>
              <w:t>D3 farmasi</w:t>
            </w:r>
          </w:p>
        </w:tc>
        <w:tc>
          <w:tcPr>
            <w:tcW w:w="950" w:type="dxa"/>
            <w:vMerge/>
            <w:shd w:val="clear" w:color="auto" w:fill="auto"/>
            <w:vAlign w:val="center"/>
          </w:tcPr>
          <w:p w14:paraId="5CD43186"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537CD824" w14:textId="77777777" w:rsidR="00F40639" w:rsidRDefault="00F40639" w:rsidP="004A6ECD">
            <w:pPr>
              <w:jc w:val="center"/>
              <w:rPr>
                <w:rFonts w:ascii="Arial" w:eastAsia="Arial" w:hAnsi="Arial" w:cs="Arial"/>
                <w:color w:val="000000"/>
              </w:rPr>
            </w:pPr>
            <w:r>
              <w:rPr>
                <w:rFonts w:ascii="Arial" w:eastAsia="Arial" w:hAnsi="Arial" w:cs="Arial"/>
                <w:color w:val="000000"/>
              </w:rPr>
              <w:t>12</w:t>
            </w:r>
          </w:p>
        </w:tc>
        <w:tc>
          <w:tcPr>
            <w:tcW w:w="1097" w:type="dxa"/>
            <w:shd w:val="clear" w:color="auto" w:fill="auto"/>
            <w:vAlign w:val="center"/>
          </w:tcPr>
          <w:p w14:paraId="777CBD95"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992" w:type="dxa"/>
            <w:shd w:val="clear" w:color="auto" w:fill="auto"/>
            <w:vAlign w:val="center"/>
          </w:tcPr>
          <w:p w14:paraId="0781FB89" w14:textId="77777777" w:rsidR="00F40639" w:rsidRDefault="00F40639" w:rsidP="004A6ECD">
            <w:pPr>
              <w:jc w:val="center"/>
              <w:rPr>
                <w:rFonts w:ascii="Arial" w:eastAsia="Arial" w:hAnsi="Arial" w:cs="Arial"/>
                <w:color w:val="000000"/>
              </w:rPr>
            </w:pPr>
            <w:r>
              <w:rPr>
                <w:rFonts w:ascii="Arial" w:eastAsia="Arial" w:hAnsi="Arial" w:cs="Arial"/>
                <w:color w:val="000000"/>
              </w:rPr>
              <w:t>9</w:t>
            </w:r>
          </w:p>
        </w:tc>
        <w:tc>
          <w:tcPr>
            <w:tcW w:w="1060" w:type="dxa"/>
            <w:shd w:val="clear" w:color="auto" w:fill="FFFFFF"/>
            <w:vAlign w:val="center"/>
          </w:tcPr>
          <w:p w14:paraId="209B7ABB"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0C42908" w14:textId="77777777" w:rsidTr="004A6ECD">
        <w:trPr>
          <w:trHeight w:val="300"/>
        </w:trPr>
        <w:tc>
          <w:tcPr>
            <w:tcW w:w="568" w:type="dxa"/>
            <w:vMerge/>
            <w:shd w:val="clear" w:color="auto" w:fill="auto"/>
          </w:tcPr>
          <w:p w14:paraId="71CF7B48"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3FB97371"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488E7A4F" w14:textId="77777777" w:rsidR="00F40639" w:rsidRDefault="00F40639" w:rsidP="004A6ECD">
            <w:pPr>
              <w:rPr>
                <w:rFonts w:ascii="Arial" w:eastAsia="Arial" w:hAnsi="Arial" w:cs="Arial"/>
                <w:color w:val="000000"/>
              </w:rPr>
            </w:pPr>
            <w:r>
              <w:rPr>
                <w:rFonts w:ascii="Arial" w:eastAsia="Arial" w:hAnsi="Arial" w:cs="Arial"/>
                <w:color w:val="000000"/>
              </w:rPr>
              <w:t>S1 Farmasi</w:t>
            </w:r>
          </w:p>
        </w:tc>
        <w:tc>
          <w:tcPr>
            <w:tcW w:w="950" w:type="dxa"/>
            <w:vMerge/>
            <w:shd w:val="clear" w:color="auto" w:fill="auto"/>
            <w:vAlign w:val="center"/>
          </w:tcPr>
          <w:p w14:paraId="1CF714C0"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4DE3BA61"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97" w:type="dxa"/>
            <w:shd w:val="clear" w:color="auto" w:fill="auto"/>
            <w:vAlign w:val="center"/>
          </w:tcPr>
          <w:p w14:paraId="3471F0A8"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122A3992"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60" w:type="dxa"/>
            <w:shd w:val="clear" w:color="auto" w:fill="auto"/>
            <w:vAlign w:val="center"/>
          </w:tcPr>
          <w:p w14:paraId="78EF5606"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6CCB3CD" w14:textId="77777777" w:rsidTr="004A6ECD">
        <w:trPr>
          <w:trHeight w:val="300"/>
        </w:trPr>
        <w:tc>
          <w:tcPr>
            <w:tcW w:w="568" w:type="dxa"/>
            <w:vMerge/>
            <w:shd w:val="clear" w:color="auto" w:fill="auto"/>
          </w:tcPr>
          <w:p w14:paraId="5066CD5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12DFFCEA"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35F657FA" w14:textId="77777777" w:rsidR="00F40639" w:rsidRDefault="00F40639" w:rsidP="004A6ECD">
            <w:pPr>
              <w:rPr>
                <w:rFonts w:ascii="Arial" w:eastAsia="Arial" w:hAnsi="Arial" w:cs="Arial"/>
                <w:color w:val="000000"/>
              </w:rPr>
            </w:pPr>
            <w:r>
              <w:rPr>
                <w:rFonts w:ascii="Arial" w:eastAsia="Arial" w:hAnsi="Arial" w:cs="Arial"/>
                <w:color w:val="000000"/>
              </w:rPr>
              <w:t>D3 Analisis Kimia</w:t>
            </w:r>
          </w:p>
        </w:tc>
        <w:tc>
          <w:tcPr>
            <w:tcW w:w="950" w:type="dxa"/>
            <w:vMerge/>
            <w:shd w:val="clear" w:color="auto" w:fill="auto"/>
            <w:vAlign w:val="center"/>
          </w:tcPr>
          <w:p w14:paraId="4699E9C9"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19AAA74D"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42E1024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4D2208D5"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2DB9AA72"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40BA195" w14:textId="77777777" w:rsidTr="004A6ECD">
        <w:trPr>
          <w:trHeight w:val="300"/>
        </w:trPr>
        <w:tc>
          <w:tcPr>
            <w:tcW w:w="568" w:type="dxa"/>
            <w:vMerge/>
            <w:shd w:val="clear" w:color="auto" w:fill="auto"/>
          </w:tcPr>
          <w:p w14:paraId="361A97E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3541C631"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375D20C4" w14:textId="77777777" w:rsidR="00F40639" w:rsidRDefault="00F40639" w:rsidP="004A6ECD">
            <w:pPr>
              <w:rPr>
                <w:rFonts w:ascii="Arial" w:eastAsia="Arial" w:hAnsi="Arial" w:cs="Arial"/>
                <w:color w:val="000000"/>
              </w:rPr>
            </w:pPr>
            <w:r>
              <w:rPr>
                <w:rFonts w:ascii="Arial" w:eastAsia="Arial" w:hAnsi="Arial" w:cs="Arial"/>
                <w:color w:val="000000"/>
              </w:rPr>
              <w:t>S1 Apoteker</w:t>
            </w:r>
          </w:p>
        </w:tc>
        <w:tc>
          <w:tcPr>
            <w:tcW w:w="950" w:type="dxa"/>
            <w:vMerge/>
            <w:shd w:val="clear" w:color="auto" w:fill="auto"/>
            <w:vAlign w:val="center"/>
          </w:tcPr>
          <w:p w14:paraId="0ABEC650"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53CAAD00" w14:textId="77777777" w:rsidR="00F40639" w:rsidRDefault="00F40639" w:rsidP="004A6ECD">
            <w:pPr>
              <w:jc w:val="center"/>
              <w:rPr>
                <w:rFonts w:ascii="Arial" w:eastAsia="Arial" w:hAnsi="Arial" w:cs="Arial"/>
                <w:color w:val="000000"/>
              </w:rPr>
            </w:pPr>
            <w:r>
              <w:rPr>
                <w:rFonts w:ascii="Arial" w:eastAsia="Arial" w:hAnsi="Arial" w:cs="Arial"/>
                <w:color w:val="000000"/>
              </w:rPr>
              <w:t>10</w:t>
            </w:r>
          </w:p>
        </w:tc>
        <w:tc>
          <w:tcPr>
            <w:tcW w:w="1097" w:type="dxa"/>
            <w:shd w:val="clear" w:color="auto" w:fill="auto"/>
            <w:vAlign w:val="center"/>
          </w:tcPr>
          <w:p w14:paraId="215BACD9"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5502BE1F" w14:textId="77777777" w:rsidR="00F40639" w:rsidRDefault="00F40639" w:rsidP="004A6ECD">
            <w:pPr>
              <w:jc w:val="center"/>
              <w:rPr>
                <w:rFonts w:ascii="Arial" w:eastAsia="Arial" w:hAnsi="Arial" w:cs="Arial"/>
                <w:color w:val="000000"/>
              </w:rPr>
            </w:pPr>
            <w:r>
              <w:rPr>
                <w:rFonts w:ascii="Arial" w:eastAsia="Arial" w:hAnsi="Arial" w:cs="Arial"/>
                <w:color w:val="000000"/>
              </w:rPr>
              <w:t>10</w:t>
            </w:r>
          </w:p>
        </w:tc>
        <w:tc>
          <w:tcPr>
            <w:tcW w:w="1060" w:type="dxa"/>
            <w:shd w:val="clear" w:color="auto" w:fill="auto"/>
            <w:vAlign w:val="center"/>
          </w:tcPr>
          <w:p w14:paraId="65449B6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F4B2C55" w14:textId="77777777" w:rsidTr="004A6ECD">
        <w:trPr>
          <w:trHeight w:val="300"/>
        </w:trPr>
        <w:tc>
          <w:tcPr>
            <w:tcW w:w="568" w:type="dxa"/>
            <w:vMerge w:val="restart"/>
            <w:shd w:val="clear" w:color="auto" w:fill="auto"/>
          </w:tcPr>
          <w:p w14:paraId="1D4283B5" w14:textId="77777777" w:rsidR="00F40639" w:rsidRDefault="00F40639" w:rsidP="004A6ECD">
            <w:pPr>
              <w:jc w:val="center"/>
              <w:rPr>
                <w:rFonts w:ascii="Arial" w:eastAsia="Arial" w:hAnsi="Arial" w:cs="Arial"/>
                <w:color w:val="000000"/>
              </w:rPr>
            </w:pPr>
            <w:r>
              <w:rPr>
                <w:rFonts w:ascii="Arial" w:eastAsia="Arial" w:hAnsi="Arial" w:cs="Arial"/>
                <w:color w:val="000000"/>
              </w:rPr>
              <w:t>11</w:t>
            </w:r>
          </w:p>
        </w:tc>
        <w:tc>
          <w:tcPr>
            <w:tcW w:w="1985" w:type="dxa"/>
            <w:vMerge w:val="restart"/>
            <w:shd w:val="clear" w:color="auto" w:fill="auto"/>
          </w:tcPr>
          <w:p w14:paraId="1BC38189" w14:textId="77777777" w:rsidR="00F40639" w:rsidRDefault="00F40639" w:rsidP="004A6ECD">
            <w:pPr>
              <w:rPr>
                <w:rFonts w:ascii="Arial" w:eastAsia="Arial" w:hAnsi="Arial" w:cs="Arial"/>
                <w:color w:val="000000"/>
              </w:rPr>
            </w:pPr>
            <w:r>
              <w:rPr>
                <w:rFonts w:ascii="Arial" w:eastAsia="Arial" w:hAnsi="Arial" w:cs="Arial"/>
                <w:color w:val="000000"/>
              </w:rPr>
              <w:t>Asuransi Center</w:t>
            </w:r>
          </w:p>
        </w:tc>
        <w:tc>
          <w:tcPr>
            <w:tcW w:w="1984" w:type="dxa"/>
            <w:shd w:val="clear" w:color="auto" w:fill="auto"/>
            <w:vAlign w:val="bottom"/>
          </w:tcPr>
          <w:p w14:paraId="364D22E3" w14:textId="77777777" w:rsidR="00F40639" w:rsidRDefault="00F40639" w:rsidP="004A6ECD">
            <w:pPr>
              <w:rPr>
                <w:rFonts w:ascii="Arial" w:eastAsia="Arial" w:hAnsi="Arial" w:cs="Arial"/>
                <w:color w:val="000000"/>
              </w:rPr>
            </w:pPr>
            <w:r>
              <w:rPr>
                <w:rFonts w:ascii="Arial" w:eastAsia="Arial" w:hAnsi="Arial" w:cs="Arial"/>
                <w:color w:val="000000"/>
              </w:rPr>
              <w:t>SMA</w:t>
            </w:r>
          </w:p>
        </w:tc>
        <w:tc>
          <w:tcPr>
            <w:tcW w:w="950" w:type="dxa"/>
            <w:vMerge w:val="restart"/>
            <w:shd w:val="clear" w:color="auto" w:fill="auto"/>
            <w:vAlign w:val="center"/>
          </w:tcPr>
          <w:p w14:paraId="48402832" w14:textId="77777777" w:rsidR="00F40639" w:rsidRDefault="00F40639" w:rsidP="004A6ECD">
            <w:pPr>
              <w:jc w:val="center"/>
              <w:rPr>
                <w:rFonts w:ascii="Arial" w:eastAsia="Arial" w:hAnsi="Arial" w:cs="Arial"/>
                <w:color w:val="000000"/>
              </w:rPr>
            </w:pPr>
            <w:r>
              <w:rPr>
                <w:rFonts w:ascii="Arial" w:eastAsia="Arial" w:hAnsi="Arial" w:cs="Arial"/>
                <w:color w:val="000000"/>
              </w:rPr>
              <w:t>11</w:t>
            </w:r>
          </w:p>
        </w:tc>
        <w:tc>
          <w:tcPr>
            <w:tcW w:w="1133" w:type="dxa"/>
            <w:shd w:val="clear" w:color="auto" w:fill="auto"/>
            <w:vAlign w:val="center"/>
          </w:tcPr>
          <w:p w14:paraId="6052D5D0"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64E1699F"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992" w:type="dxa"/>
            <w:shd w:val="clear" w:color="auto" w:fill="auto"/>
            <w:vAlign w:val="center"/>
          </w:tcPr>
          <w:p w14:paraId="369DE988"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60" w:type="dxa"/>
            <w:shd w:val="clear" w:color="auto" w:fill="auto"/>
            <w:vAlign w:val="center"/>
          </w:tcPr>
          <w:p w14:paraId="6314C80B"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081494CC" w14:textId="77777777" w:rsidTr="004A6ECD">
        <w:trPr>
          <w:trHeight w:val="300"/>
        </w:trPr>
        <w:tc>
          <w:tcPr>
            <w:tcW w:w="568" w:type="dxa"/>
            <w:vMerge/>
            <w:shd w:val="clear" w:color="auto" w:fill="auto"/>
          </w:tcPr>
          <w:p w14:paraId="71F086A7"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336AA357"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1D08FF06" w14:textId="77777777" w:rsidR="00F40639" w:rsidRDefault="00F40639" w:rsidP="004A6ECD">
            <w:pPr>
              <w:rPr>
                <w:rFonts w:ascii="Arial" w:eastAsia="Arial" w:hAnsi="Arial" w:cs="Arial"/>
                <w:color w:val="000000"/>
              </w:rPr>
            </w:pPr>
            <w:r>
              <w:rPr>
                <w:rFonts w:ascii="Arial" w:eastAsia="Arial" w:hAnsi="Arial" w:cs="Arial"/>
                <w:color w:val="000000"/>
              </w:rPr>
              <w:t>D3 Kes</w:t>
            </w:r>
          </w:p>
        </w:tc>
        <w:tc>
          <w:tcPr>
            <w:tcW w:w="950" w:type="dxa"/>
            <w:vMerge/>
            <w:shd w:val="clear" w:color="auto" w:fill="auto"/>
            <w:vAlign w:val="center"/>
          </w:tcPr>
          <w:p w14:paraId="7D2C486A"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26E31667"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97" w:type="dxa"/>
            <w:shd w:val="clear" w:color="auto" w:fill="auto"/>
            <w:vAlign w:val="center"/>
          </w:tcPr>
          <w:p w14:paraId="70DF25B0"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3BB5BA96"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60" w:type="dxa"/>
            <w:shd w:val="clear" w:color="auto" w:fill="auto"/>
            <w:vAlign w:val="center"/>
          </w:tcPr>
          <w:p w14:paraId="45C3EAD4"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66C9F46" w14:textId="77777777" w:rsidTr="004A6ECD">
        <w:trPr>
          <w:trHeight w:val="300"/>
        </w:trPr>
        <w:tc>
          <w:tcPr>
            <w:tcW w:w="568" w:type="dxa"/>
            <w:vMerge/>
            <w:shd w:val="clear" w:color="auto" w:fill="auto"/>
          </w:tcPr>
          <w:p w14:paraId="189CF80E"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58E4EF6D"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61C2073B" w14:textId="77777777" w:rsidR="00F40639" w:rsidRDefault="00F40639" w:rsidP="004A6ECD">
            <w:pPr>
              <w:rPr>
                <w:rFonts w:ascii="Arial" w:eastAsia="Arial" w:hAnsi="Arial" w:cs="Arial"/>
                <w:color w:val="000000"/>
              </w:rPr>
            </w:pPr>
            <w:r>
              <w:rPr>
                <w:rFonts w:ascii="Arial" w:eastAsia="Arial" w:hAnsi="Arial" w:cs="Arial"/>
                <w:color w:val="000000"/>
              </w:rPr>
              <w:t>D3 RMIK</w:t>
            </w:r>
          </w:p>
        </w:tc>
        <w:tc>
          <w:tcPr>
            <w:tcW w:w="950" w:type="dxa"/>
            <w:vMerge/>
            <w:shd w:val="clear" w:color="auto" w:fill="auto"/>
            <w:vAlign w:val="center"/>
          </w:tcPr>
          <w:p w14:paraId="6B9C4C15"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661F9FD0"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097" w:type="dxa"/>
            <w:shd w:val="clear" w:color="auto" w:fill="auto"/>
            <w:vAlign w:val="center"/>
          </w:tcPr>
          <w:p w14:paraId="6642D4D6"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992" w:type="dxa"/>
            <w:shd w:val="clear" w:color="auto" w:fill="auto"/>
            <w:vAlign w:val="center"/>
          </w:tcPr>
          <w:p w14:paraId="2CEC13A0"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60" w:type="dxa"/>
            <w:shd w:val="clear" w:color="auto" w:fill="auto"/>
            <w:vAlign w:val="center"/>
          </w:tcPr>
          <w:p w14:paraId="77B99A98"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207E7F5" w14:textId="77777777" w:rsidTr="004A6ECD">
        <w:trPr>
          <w:trHeight w:val="300"/>
        </w:trPr>
        <w:tc>
          <w:tcPr>
            <w:tcW w:w="568" w:type="dxa"/>
            <w:vMerge/>
            <w:shd w:val="clear" w:color="auto" w:fill="auto"/>
          </w:tcPr>
          <w:p w14:paraId="30270331"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63B24292"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48B0B7BA" w14:textId="77777777" w:rsidR="00F40639" w:rsidRDefault="00F40639" w:rsidP="004A6ECD">
            <w:pPr>
              <w:rPr>
                <w:rFonts w:ascii="Arial" w:eastAsia="Arial" w:hAnsi="Arial" w:cs="Arial"/>
                <w:color w:val="000000"/>
              </w:rPr>
            </w:pPr>
            <w:r>
              <w:rPr>
                <w:rFonts w:ascii="Arial" w:eastAsia="Arial" w:hAnsi="Arial" w:cs="Arial"/>
                <w:color w:val="000000"/>
              </w:rPr>
              <w:t>D3 Asuransi Kes</w:t>
            </w:r>
          </w:p>
        </w:tc>
        <w:tc>
          <w:tcPr>
            <w:tcW w:w="950" w:type="dxa"/>
            <w:vMerge/>
            <w:shd w:val="clear" w:color="auto" w:fill="auto"/>
            <w:vAlign w:val="center"/>
          </w:tcPr>
          <w:p w14:paraId="3E85287F"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156F6662"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6DB773B3"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31DE796A"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3EE493D3"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73632B0" w14:textId="77777777" w:rsidTr="004A6ECD">
        <w:trPr>
          <w:trHeight w:val="300"/>
        </w:trPr>
        <w:tc>
          <w:tcPr>
            <w:tcW w:w="568" w:type="dxa"/>
            <w:vMerge/>
            <w:shd w:val="clear" w:color="auto" w:fill="auto"/>
          </w:tcPr>
          <w:p w14:paraId="645A87D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0019CA7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78786FF8" w14:textId="77777777" w:rsidR="00F40639" w:rsidRDefault="00F40639" w:rsidP="004A6ECD">
            <w:pPr>
              <w:rPr>
                <w:rFonts w:ascii="Arial" w:eastAsia="Arial" w:hAnsi="Arial" w:cs="Arial"/>
                <w:color w:val="000000"/>
              </w:rPr>
            </w:pPr>
            <w:r>
              <w:rPr>
                <w:rFonts w:ascii="Arial" w:eastAsia="Arial" w:hAnsi="Arial" w:cs="Arial"/>
                <w:color w:val="000000"/>
              </w:rPr>
              <w:t>D4 RMIK</w:t>
            </w:r>
          </w:p>
        </w:tc>
        <w:tc>
          <w:tcPr>
            <w:tcW w:w="950" w:type="dxa"/>
            <w:vMerge/>
            <w:shd w:val="clear" w:color="auto" w:fill="auto"/>
            <w:vAlign w:val="center"/>
          </w:tcPr>
          <w:p w14:paraId="3F6C8743"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418DFADE"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97" w:type="dxa"/>
            <w:shd w:val="clear" w:color="auto" w:fill="auto"/>
            <w:vAlign w:val="center"/>
          </w:tcPr>
          <w:p w14:paraId="7EDDF534"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2414D4F0"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60" w:type="dxa"/>
            <w:shd w:val="clear" w:color="auto" w:fill="auto"/>
            <w:vAlign w:val="center"/>
          </w:tcPr>
          <w:p w14:paraId="4E39B734"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2E4EF43" w14:textId="77777777" w:rsidTr="004A6ECD">
        <w:trPr>
          <w:trHeight w:val="300"/>
        </w:trPr>
        <w:tc>
          <w:tcPr>
            <w:tcW w:w="568" w:type="dxa"/>
            <w:vMerge w:val="restart"/>
            <w:shd w:val="clear" w:color="auto" w:fill="auto"/>
          </w:tcPr>
          <w:p w14:paraId="154359E4" w14:textId="77777777" w:rsidR="00F40639" w:rsidRDefault="00F40639" w:rsidP="004A6ECD">
            <w:pPr>
              <w:jc w:val="center"/>
              <w:rPr>
                <w:rFonts w:ascii="Arial" w:eastAsia="Arial" w:hAnsi="Arial" w:cs="Arial"/>
                <w:color w:val="000000"/>
              </w:rPr>
            </w:pPr>
            <w:r>
              <w:rPr>
                <w:rFonts w:ascii="Arial" w:eastAsia="Arial" w:hAnsi="Arial" w:cs="Arial"/>
                <w:color w:val="000000"/>
              </w:rPr>
              <w:t>12</w:t>
            </w:r>
          </w:p>
        </w:tc>
        <w:tc>
          <w:tcPr>
            <w:tcW w:w="1985" w:type="dxa"/>
            <w:vMerge w:val="restart"/>
            <w:shd w:val="clear" w:color="auto" w:fill="auto"/>
          </w:tcPr>
          <w:p w14:paraId="53DC2C09" w14:textId="77777777" w:rsidR="00F40639" w:rsidRDefault="00F40639" w:rsidP="004A6ECD">
            <w:pPr>
              <w:rPr>
                <w:rFonts w:ascii="Arial" w:eastAsia="Arial" w:hAnsi="Arial" w:cs="Arial"/>
                <w:color w:val="000000"/>
              </w:rPr>
            </w:pPr>
            <w:r>
              <w:rPr>
                <w:rFonts w:ascii="Arial" w:eastAsia="Arial" w:hAnsi="Arial" w:cs="Arial"/>
                <w:color w:val="000000"/>
              </w:rPr>
              <w:t>CSSD</w:t>
            </w:r>
          </w:p>
        </w:tc>
        <w:tc>
          <w:tcPr>
            <w:tcW w:w="1984" w:type="dxa"/>
            <w:shd w:val="clear" w:color="auto" w:fill="auto"/>
            <w:vAlign w:val="bottom"/>
          </w:tcPr>
          <w:p w14:paraId="4092358D" w14:textId="77777777" w:rsidR="00F40639" w:rsidRDefault="00F40639" w:rsidP="004A6ECD">
            <w:pPr>
              <w:rPr>
                <w:rFonts w:ascii="Arial" w:eastAsia="Arial" w:hAnsi="Arial" w:cs="Arial"/>
                <w:color w:val="000000"/>
              </w:rPr>
            </w:pPr>
            <w:r>
              <w:rPr>
                <w:rFonts w:ascii="Arial" w:eastAsia="Arial" w:hAnsi="Arial" w:cs="Arial"/>
                <w:color w:val="000000"/>
              </w:rPr>
              <w:t>D3 Keperawatan</w:t>
            </w:r>
          </w:p>
        </w:tc>
        <w:tc>
          <w:tcPr>
            <w:tcW w:w="950" w:type="dxa"/>
            <w:vMerge w:val="restart"/>
            <w:shd w:val="clear" w:color="auto" w:fill="auto"/>
            <w:vAlign w:val="center"/>
          </w:tcPr>
          <w:p w14:paraId="441D4BB9"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133" w:type="dxa"/>
            <w:shd w:val="clear" w:color="auto" w:fill="auto"/>
            <w:vAlign w:val="center"/>
          </w:tcPr>
          <w:p w14:paraId="32EEC875"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0D8CF897"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7429624A"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60" w:type="dxa"/>
            <w:shd w:val="clear" w:color="auto" w:fill="auto"/>
            <w:vAlign w:val="center"/>
          </w:tcPr>
          <w:p w14:paraId="72AC9BE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733C2FCA" w14:textId="77777777" w:rsidTr="004A6ECD">
        <w:trPr>
          <w:trHeight w:val="300"/>
        </w:trPr>
        <w:tc>
          <w:tcPr>
            <w:tcW w:w="568" w:type="dxa"/>
            <w:vMerge/>
            <w:shd w:val="clear" w:color="auto" w:fill="auto"/>
          </w:tcPr>
          <w:p w14:paraId="03BBC62B"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55AE178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12C91020" w14:textId="77777777" w:rsidR="00F40639" w:rsidRDefault="00F40639" w:rsidP="004A6ECD">
            <w:pPr>
              <w:rPr>
                <w:rFonts w:ascii="Arial" w:eastAsia="Arial" w:hAnsi="Arial" w:cs="Arial"/>
                <w:color w:val="000000"/>
              </w:rPr>
            </w:pPr>
            <w:r>
              <w:rPr>
                <w:rFonts w:ascii="Arial" w:eastAsia="Arial" w:hAnsi="Arial" w:cs="Arial"/>
                <w:color w:val="000000"/>
              </w:rPr>
              <w:t>SMA</w:t>
            </w:r>
          </w:p>
        </w:tc>
        <w:tc>
          <w:tcPr>
            <w:tcW w:w="950" w:type="dxa"/>
            <w:vMerge/>
            <w:shd w:val="clear" w:color="auto" w:fill="auto"/>
            <w:vAlign w:val="center"/>
          </w:tcPr>
          <w:p w14:paraId="467C680D"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2DB09F0E"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97" w:type="dxa"/>
            <w:shd w:val="clear" w:color="auto" w:fill="auto"/>
            <w:vAlign w:val="center"/>
          </w:tcPr>
          <w:p w14:paraId="6BD297E0"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09196AA2"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2F1C7EE0"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0B9BB2AD" w14:textId="77777777" w:rsidTr="004A6ECD">
        <w:trPr>
          <w:trHeight w:val="300"/>
        </w:trPr>
        <w:tc>
          <w:tcPr>
            <w:tcW w:w="568" w:type="dxa"/>
            <w:vMerge w:val="restart"/>
            <w:shd w:val="clear" w:color="auto" w:fill="auto"/>
          </w:tcPr>
          <w:p w14:paraId="67023F1C" w14:textId="77777777" w:rsidR="00F40639" w:rsidRDefault="00F40639" w:rsidP="004A6ECD">
            <w:pPr>
              <w:jc w:val="center"/>
              <w:rPr>
                <w:rFonts w:ascii="Arial" w:eastAsia="Arial" w:hAnsi="Arial" w:cs="Arial"/>
                <w:color w:val="000000"/>
              </w:rPr>
            </w:pPr>
            <w:r>
              <w:rPr>
                <w:rFonts w:ascii="Arial" w:eastAsia="Arial" w:hAnsi="Arial" w:cs="Arial"/>
                <w:color w:val="000000"/>
              </w:rPr>
              <w:t>13</w:t>
            </w:r>
          </w:p>
        </w:tc>
        <w:tc>
          <w:tcPr>
            <w:tcW w:w="1985" w:type="dxa"/>
            <w:vMerge w:val="restart"/>
            <w:shd w:val="clear" w:color="auto" w:fill="auto"/>
          </w:tcPr>
          <w:p w14:paraId="5C3BF035" w14:textId="77777777" w:rsidR="00F40639" w:rsidRDefault="00F40639" w:rsidP="004A6ECD">
            <w:pPr>
              <w:rPr>
                <w:rFonts w:ascii="Arial" w:eastAsia="Arial" w:hAnsi="Arial" w:cs="Arial"/>
                <w:color w:val="000000"/>
              </w:rPr>
            </w:pPr>
            <w:r>
              <w:rPr>
                <w:rFonts w:ascii="Arial" w:eastAsia="Arial" w:hAnsi="Arial" w:cs="Arial"/>
                <w:color w:val="000000"/>
              </w:rPr>
              <w:t>Fisioterapi</w:t>
            </w:r>
          </w:p>
        </w:tc>
        <w:tc>
          <w:tcPr>
            <w:tcW w:w="1984" w:type="dxa"/>
            <w:shd w:val="clear" w:color="auto" w:fill="auto"/>
            <w:vAlign w:val="bottom"/>
          </w:tcPr>
          <w:p w14:paraId="027B15B2" w14:textId="77777777" w:rsidR="00F40639" w:rsidRDefault="00F40639" w:rsidP="004A6ECD">
            <w:pPr>
              <w:rPr>
                <w:rFonts w:ascii="Arial" w:eastAsia="Arial" w:hAnsi="Arial" w:cs="Arial"/>
                <w:color w:val="000000"/>
              </w:rPr>
            </w:pPr>
            <w:r>
              <w:rPr>
                <w:rFonts w:ascii="Arial" w:eastAsia="Arial" w:hAnsi="Arial" w:cs="Arial"/>
                <w:color w:val="000000"/>
              </w:rPr>
              <w:t>D3 Fisioterapi</w:t>
            </w:r>
          </w:p>
        </w:tc>
        <w:tc>
          <w:tcPr>
            <w:tcW w:w="950" w:type="dxa"/>
            <w:vMerge w:val="restart"/>
            <w:shd w:val="clear" w:color="auto" w:fill="auto"/>
            <w:vAlign w:val="center"/>
          </w:tcPr>
          <w:p w14:paraId="46FC0B7B"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133" w:type="dxa"/>
            <w:shd w:val="clear" w:color="auto" w:fill="auto"/>
            <w:vAlign w:val="center"/>
          </w:tcPr>
          <w:p w14:paraId="4E5141E8"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97" w:type="dxa"/>
            <w:shd w:val="clear" w:color="auto" w:fill="auto"/>
            <w:vAlign w:val="center"/>
          </w:tcPr>
          <w:p w14:paraId="1E5A320E"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992" w:type="dxa"/>
            <w:shd w:val="clear" w:color="auto" w:fill="auto"/>
            <w:vAlign w:val="center"/>
          </w:tcPr>
          <w:p w14:paraId="053F1596"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602BCE7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7800C789" w14:textId="77777777" w:rsidTr="004A6ECD">
        <w:trPr>
          <w:trHeight w:val="300"/>
        </w:trPr>
        <w:tc>
          <w:tcPr>
            <w:tcW w:w="568" w:type="dxa"/>
            <w:vMerge/>
            <w:shd w:val="clear" w:color="auto" w:fill="auto"/>
          </w:tcPr>
          <w:p w14:paraId="6F22405B"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100BD507"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30F82BA9" w14:textId="77777777" w:rsidR="00F40639" w:rsidRDefault="00F40639" w:rsidP="004A6ECD">
            <w:pPr>
              <w:rPr>
                <w:rFonts w:ascii="Arial" w:eastAsia="Arial" w:hAnsi="Arial" w:cs="Arial"/>
                <w:color w:val="000000"/>
              </w:rPr>
            </w:pPr>
            <w:r>
              <w:rPr>
                <w:rFonts w:ascii="Arial" w:eastAsia="Arial" w:hAnsi="Arial" w:cs="Arial"/>
                <w:color w:val="000000"/>
              </w:rPr>
              <w:t>D4 Terapi Wicara</w:t>
            </w:r>
          </w:p>
        </w:tc>
        <w:tc>
          <w:tcPr>
            <w:tcW w:w="950" w:type="dxa"/>
            <w:vMerge/>
            <w:shd w:val="clear" w:color="auto" w:fill="auto"/>
            <w:vAlign w:val="center"/>
          </w:tcPr>
          <w:p w14:paraId="3BAFBC20"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5FD0E746"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6C45457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3887BD2E"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4A714F6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3BEC9D60" w14:textId="77777777" w:rsidTr="004A6ECD">
        <w:trPr>
          <w:trHeight w:val="300"/>
        </w:trPr>
        <w:tc>
          <w:tcPr>
            <w:tcW w:w="568" w:type="dxa"/>
            <w:vMerge w:val="restart"/>
            <w:shd w:val="clear" w:color="auto" w:fill="auto"/>
          </w:tcPr>
          <w:p w14:paraId="50F3C2C9" w14:textId="77777777" w:rsidR="00F40639" w:rsidRDefault="00F40639" w:rsidP="004A6ECD">
            <w:pPr>
              <w:jc w:val="center"/>
              <w:rPr>
                <w:rFonts w:ascii="Arial" w:eastAsia="Arial" w:hAnsi="Arial" w:cs="Arial"/>
                <w:color w:val="000000"/>
              </w:rPr>
            </w:pPr>
            <w:r>
              <w:rPr>
                <w:rFonts w:ascii="Arial" w:eastAsia="Arial" w:hAnsi="Arial" w:cs="Arial"/>
                <w:color w:val="000000"/>
              </w:rPr>
              <w:t>14</w:t>
            </w:r>
          </w:p>
        </w:tc>
        <w:tc>
          <w:tcPr>
            <w:tcW w:w="1985" w:type="dxa"/>
            <w:vMerge w:val="restart"/>
            <w:shd w:val="clear" w:color="auto" w:fill="auto"/>
          </w:tcPr>
          <w:p w14:paraId="32848824" w14:textId="77777777" w:rsidR="00F40639" w:rsidRDefault="00F40639" w:rsidP="004A6ECD">
            <w:pPr>
              <w:rPr>
                <w:rFonts w:ascii="Arial" w:eastAsia="Arial" w:hAnsi="Arial" w:cs="Arial"/>
                <w:color w:val="000000"/>
              </w:rPr>
            </w:pPr>
            <w:r>
              <w:rPr>
                <w:rFonts w:ascii="Arial" w:eastAsia="Arial" w:hAnsi="Arial" w:cs="Arial"/>
                <w:color w:val="000000"/>
              </w:rPr>
              <w:t>Gizi</w:t>
            </w:r>
          </w:p>
        </w:tc>
        <w:tc>
          <w:tcPr>
            <w:tcW w:w="1984" w:type="dxa"/>
            <w:shd w:val="clear" w:color="auto" w:fill="auto"/>
            <w:vAlign w:val="bottom"/>
          </w:tcPr>
          <w:p w14:paraId="21678EDE" w14:textId="77777777" w:rsidR="00F40639" w:rsidRDefault="00F40639" w:rsidP="004A6ECD">
            <w:pPr>
              <w:rPr>
                <w:rFonts w:ascii="Arial" w:eastAsia="Arial" w:hAnsi="Arial" w:cs="Arial"/>
                <w:color w:val="000000"/>
              </w:rPr>
            </w:pPr>
            <w:r>
              <w:rPr>
                <w:rFonts w:ascii="Arial" w:eastAsia="Arial" w:hAnsi="Arial" w:cs="Arial"/>
                <w:color w:val="000000"/>
              </w:rPr>
              <w:t>SMA</w:t>
            </w:r>
          </w:p>
        </w:tc>
        <w:tc>
          <w:tcPr>
            <w:tcW w:w="950" w:type="dxa"/>
            <w:shd w:val="clear" w:color="auto" w:fill="auto"/>
            <w:vAlign w:val="center"/>
          </w:tcPr>
          <w:p w14:paraId="1CE0A08F" w14:textId="77777777" w:rsidR="00F40639" w:rsidRDefault="00F40639" w:rsidP="004A6ECD">
            <w:pPr>
              <w:jc w:val="center"/>
              <w:rPr>
                <w:rFonts w:ascii="Arial" w:eastAsia="Arial" w:hAnsi="Arial" w:cs="Arial"/>
                <w:color w:val="000000"/>
              </w:rPr>
            </w:pPr>
            <w:r>
              <w:rPr>
                <w:rFonts w:ascii="Arial" w:eastAsia="Arial" w:hAnsi="Arial" w:cs="Arial"/>
                <w:color w:val="000000"/>
              </w:rPr>
              <w:t>10</w:t>
            </w:r>
          </w:p>
        </w:tc>
        <w:tc>
          <w:tcPr>
            <w:tcW w:w="1133" w:type="dxa"/>
            <w:shd w:val="clear" w:color="auto" w:fill="auto"/>
            <w:vAlign w:val="center"/>
          </w:tcPr>
          <w:p w14:paraId="707C537B" w14:textId="77777777" w:rsidR="00F40639" w:rsidRDefault="00F40639" w:rsidP="004A6ECD">
            <w:pPr>
              <w:jc w:val="center"/>
              <w:rPr>
                <w:rFonts w:ascii="Arial" w:eastAsia="Arial" w:hAnsi="Arial" w:cs="Arial"/>
                <w:color w:val="000000"/>
              </w:rPr>
            </w:pPr>
            <w:r>
              <w:rPr>
                <w:rFonts w:ascii="Arial" w:eastAsia="Arial" w:hAnsi="Arial" w:cs="Arial"/>
                <w:color w:val="000000"/>
              </w:rPr>
              <w:t>10</w:t>
            </w:r>
          </w:p>
        </w:tc>
        <w:tc>
          <w:tcPr>
            <w:tcW w:w="1097" w:type="dxa"/>
            <w:shd w:val="clear" w:color="auto" w:fill="auto"/>
            <w:vAlign w:val="center"/>
          </w:tcPr>
          <w:p w14:paraId="6C9B8519"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992" w:type="dxa"/>
            <w:shd w:val="clear" w:color="auto" w:fill="auto"/>
            <w:vAlign w:val="center"/>
          </w:tcPr>
          <w:p w14:paraId="254E142F" w14:textId="77777777" w:rsidR="00F40639" w:rsidRDefault="00F40639" w:rsidP="004A6ECD">
            <w:pPr>
              <w:jc w:val="center"/>
              <w:rPr>
                <w:rFonts w:ascii="Arial" w:eastAsia="Arial" w:hAnsi="Arial" w:cs="Arial"/>
                <w:color w:val="000000"/>
              </w:rPr>
            </w:pPr>
            <w:r>
              <w:rPr>
                <w:rFonts w:ascii="Arial" w:eastAsia="Arial" w:hAnsi="Arial" w:cs="Arial"/>
                <w:color w:val="000000"/>
              </w:rPr>
              <w:t>8</w:t>
            </w:r>
          </w:p>
        </w:tc>
        <w:tc>
          <w:tcPr>
            <w:tcW w:w="1060" w:type="dxa"/>
            <w:shd w:val="clear" w:color="auto" w:fill="auto"/>
            <w:vAlign w:val="center"/>
          </w:tcPr>
          <w:p w14:paraId="3F690B8B"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3AEAF4CB" w14:textId="77777777" w:rsidTr="004A6ECD">
        <w:trPr>
          <w:trHeight w:val="300"/>
        </w:trPr>
        <w:tc>
          <w:tcPr>
            <w:tcW w:w="568" w:type="dxa"/>
            <w:vMerge/>
            <w:shd w:val="clear" w:color="auto" w:fill="auto"/>
          </w:tcPr>
          <w:p w14:paraId="7F5E4975"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5F3508AF"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109B1318" w14:textId="77777777" w:rsidR="00F40639" w:rsidRDefault="00F40639" w:rsidP="004A6ECD">
            <w:pPr>
              <w:rPr>
                <w:rFonts w:ascii="Arial" w:eastAsia="Arial" w:hAnsi="Arial" w:cs="Arial"/>
                <w:color w:val="000000"/>
              </w:rPr>
            </w:pPr>
            <w:r>
              <w:rPr>
                <w:rFonts w:ascii="Arial" w:eastAsia="Arial" w:hAnsi="Arial" w:cs="Arial"/>
                <w:color w:val="000000"/>
              </w:rPr>
              <w:t>D3 Gizi</w:t>
            </w:r>
          </w:p>
        </w:tc>
        <w:tc>
          <w:tcPr>
            <w:tcW w:w="950" w:type="dxa"/>
            <w:vMerge w:val="restart"/>
            <w:shd w:val="clear" w:color="auto" w:fill="auto"/>
            <w:vAlign w:val="center"/>
          </w:tcPr>
          <w:p w14:paraId="28383A51" w14:textId="77777777" w:rsidR="00F40639" w:rsidRDefault="00F40639" w:rsidP="004A6ECD">
            <w:pPr>
              <w:jc w:val="center"/>
              <w:rPr>
                <w:rFonts w:ascii="Arial" w:eastAsia="Arial" w:hAnsi="Arial" w:cs="Arial"/>
                <w:color w:val="000000"/>
              </w:rPr>
            </w:pPr>
            <w:r>
              <w:rPr>
                <w:rFonts w:ascii="Arial" w:eastAsia="Arial" w:hAnsi="Arial" w:cs="Arial"/>
                <w:color w:val="000000"/>
              </w:rPr>
              <w:t>6</w:t>
            </w:r>
          </w:p>
        </w:tc>
        <w:tc>
          <w:tcPr>
            <w:tcW w:w="1133" w:type="dxa"/>
            <w:shd w:val="clear" w:color="auto" w:fill="auto"/>
            <w:vAlign w:val="center"/>
          </w:tcPr>
          <w:p w14:paraId="1021EA8E"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002FF4C0"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992" w:type="dxa"/>
            <w:shd w:val="clear" w:color="auto" w:fill="auto"/>
            <w:vAlign w:val="center"/>
          </w:tcPr>
          <w:p w14:paraId="4ACD0ED7"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37BF2493"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57FC4758" w14:textId="77777777" w:rsidTr="004A6ECD">
        <w:trPr>
          <w:trHeight w:val="300"/>
        </w:trPr>
        <w:tc>
          <w:tcPr>
            <w:tcW w:w="568" w:type="dxa"/>
            <w:vMerge/>
            <w:shd w:val="clear" w:color="auto" w:fill="auto"/>
          </w:tcPr>
          <w:p w14:paraId="62BDDDF8"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28F96536"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02AC9499" w14:textId="77777777" w:rsidR="00F40639" w:rsidRDefault="00F40639" w:rsidP="004A6ECD">
            <w:pPr>
              <w:rPr>
                <w:rFonts w:ascii="Arial" w:eastAsia="Arial" w:hAnsi="Arial" w:cs="Arial"/>
                <w:color w:val="000000"/>
              </w:rPr>
            </w:pPr>
            <w:r>
              <w:rPr>
                <w:rFonts w:ascii="Arial" w:eastAsia="Arial" w:hAnsi="Arial" w:cs="Arial"/>
                <w:color w:val="000000"/>
              </w:rPr>
              <w:t>D4 Gizi</w:t>
            </w:r>
          </w:p>
        </w:tc>
        <w:tc>
          <w:tcPr>
            <w:tcW w:w="950" w:type="dxa"/>
            <w:vMerge/>
            <w:shd w:val="clear" w:color="auto" w:fill="auto"/>
            <w:vAlign w:val="center"/>
          </w:tcPr>
          <w:p w14:paraId="31CD6C1A"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30B8F5F8"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42C0F160"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7EF8D83F"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2B8CEA1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EF33F59" w14:textId="77777777" w:rsidTr="004A6ECD">
        <w:trPr>
          <w:trHeight w:val="300"/>
        </w:trPr>
        <w:tc>
          <w:tcPr>
            <w:tcW w:w="568" w:type="dxa"/>
            <w:vMerge/>
            <w:shd w:val="clear" w:color="auto" w:fill="auto"/>
          </w:tcPr>
          <w:p w14:paraId="0449EB8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22DCD3B0"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0CB1CB47" w14:textId="77777777" w:rsidR="00F40639" w:rsidRDefault="00F40639" w:rsidP="004A6ECD">
            <w:pPr>
              <w:rPr>
                <w:rFonts w:ascii="Arial" w:eastAsia="Arial" w:hAnsi="Arial" w:cs="Arial"/>
                <w:color w:val="000000"/>
              </w:rPr>
            </w:pPr>
            <w:r>
              <w:rPr>
                <w:rFonts w:ascii="Arial" w:eastAsia="Arial" w:hAnsi="Arial" w:cs="Arial"/>
                <w:color w:val="000000"/>
              </w:rPr>
              <w:t>S1 Gizi</w:t>
            </w:r>
          </w:p>
        </w:tc>
        <w:tc>
          <w:tcPr>
            <w:tcW w:w="950" w:type="dxa"/>
            <w:vMerge/>
            <w:shd w:val="clear" w:color="auto" w:fill="auto"/>
            <w:vAlign w:val="center"/>
          </w:tcPr>
          <w:p w14:paraId="1BD00915"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16F93D81"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72B92D4A"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450B6F43"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62B82F16"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A9F4D06" w14:textId="77777777" w:rsidTr="004A6ECD">
        <w:trPr>
          <w:trHeight w:val="300"/>
        </w:trPr>
        <w:tc>
          <w:tcPr>
            <w:tcW w:w="568" w:type="dxa"/>
            <w:shd w:val="clear" w:color="auto" w:fill="auto"/>
          </w:tcPr>
          <w:p w14:paraId="64D229CC" w14:textId="77777777" w:rsidR="00F40639" w:rsidRDefault="00F40639" w:rsidP="004A6ECD">
            <w:pPr>
              <w:jc w:val="center"/>
              <w:rPr>
                <w:rFonts w:ascii="Arial" w:eastAsia="Arial" w:hAnsi="Arial" w:cs="Arial"/>
                <w:color w:val="000000"/>
              </w:rPr>
            </w:pPr>
            <w:r>
              <w:rPr>
                <w:rFonts w:ascii="Arial" w:eastAsia="Arial" w:hAnsi="Arial" w:cs="Arial"/>
                <w:color w:val="000000"/>
              </w:rPr>
              <w:t>15</w:t>
            </w:r>
          </w:p>
        </w:tc>
        <w:tc>
          <w:tcPr>
            <w:tcW w:w="1985" w:type="dxa"/>
            <w:shd w:val="clear" w:color="auto" w:fill="auto"/>
          </w:tcPr>
          <w:p w14:paraId="6D9A6999" w14:textId="77777777" w:rsidR="00F40639" w:rsidRDefault="00F40639" w:rsidP="004A6ECD">
            <w:pPr>
              <w:rPr>
                <w:rFonts w:ascii="Arial" w:eastAsia="Arial" w:hAnsi="Arial" w:cs="Arial"/>
                <w:color w:val="000000"/>
              </w:rPr>
            </w:pPr>
            <w:r>
              <w:rPr>
                <w:rFonts w:ascii="Arial" w:eastAsia="Arial" w:hAnsi="Arial" w:cs="Arial"/>
                <w:color w:val="000000"/>
              </w:rPr>
              <w:t>Humas &amp; Marketing</w:t>
            </w:r>
          </w:p>
        </w:tc>
        <w:tc>
          <w:tcPr>
            <w:tcW w:w="1984" w:type="dxa"/>
            <w:shd w:val="clear" w:color="auto" w:fill="auto"/>
            <w:vAlign w:val="bottom"/>
          </w:tcPr>
          <w:p w14:paraId="57D20166" w14:textId="77777777" w:rsidR="00F40639" w:rsidRDefault="00F40639" w:rsidP="004A6ECD">
            <w:pPr>
              <w:rPr>
                <w:rFonts w:ascii="Arial" w:eastAsia="Arial" w:hAnsi="Arial" w:cs="Arial"/>
                <w:color w:val="000000"/>
              </w:rPr>
            </w:pPr>
            <w:r>
              <w:rPr>
                <w:rFonts w:ascii="Arial" w:eastAsia="Arial" w:hAnsi="Arial" w:cs="Arial"/>
                <w:color w:val="000000"/>
              </w:rPr>
              <w:t>SKM</w:t>
            </w:r>
          </w:p>
        </w:tc>
        <w:tc>
          <w:tcPr>
            <w:tcW w:w="950" w:type="dxa"/>
            <w:shd w:val="clear" w:color="auto" w:fill="auto"/>
            <w:vAlign w:val="center"/>
          </w:tcPr>
          <w:p w14:paraId="2E8C98C5"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133" w:type="dxa"/>
            <w:shd w:val="clear" w:color="auto" w:fill="auto"/>
            <w:vAlign w:val="center"/>
          </w:tcPr>
          <w:p w14:paraId="62CD9AED"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04BD5C6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6F8DA663"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28352A2A"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D2109CD" w14:textId="77777777" w:rsidTr="004A6ECD">
        <w:trPr>
          <w:trHeight w:val="300"/>
        </w:trPr>
        <w:tc>
          <w:tcPr>
            <w:tcW w:w="568" w:type="dxa"/>
            <w:vMerge w:val="restart"/>
            <w:shd w:val="clear" w:color="auto" w:fill="auto"/>
          </w:tcPr>
          <w:p w14:paraId="6C5AA8C2" w14:textId="77777777" w:rsidR="00F40639" w:rsidRDefault="00F40639" w:rsidP="004A6ECD">
            <w:pPr>
              <w:jc w:val="center"/>
              <w:rPr>
                <w:rFonts w:ascii="Arial" w:eastAsia="Arial" w:hAnsi="Arial" w:cs="Arial"/>
                <w:color w:val="000000"/>
              </w:rPr>
            </w:pPr>
            <w:r>
              <w:rPr>
                <w:rFonts w:ascii="Arial" w:eastAsia="Arial" w:hAnsi="Arial" w:cs="Arial"/>
                <w:color w:val="000000"/>
              </w:rPr>
              <w:t>16</w:t>
            </w:r>
          </w:p>
        </w:tc>
        <w:tc>
          <w:tcPr>
            <w:tcW w:w="1985" w:type="dxa"/>
            <w:vMerge w:val="restart"/>
            <w:shd w:val="clear" w:color="auto" w:fill="auto"/>
          </w:tcPr>
          <w:p w14:paraId="6D09028D" w14:textId="77777777" w:rsidR="00F40639" w:rsidRDefault="00F40639" w:rsidP="004A6ECD">
            <w:pPr>
              <w:rPr>
                <w:rFonts w:ascii="Arial" w:eastAsia="Arial" w:hAnsi="Arial" w:cs="Arial"/>
                <w:color w:val="000000"/>
              </w:rPr>
            </w:pPr>
            <w:r>
              <w:rPr>
                <w:rFonts w:ascii="Arial" w:eastAsia="Arial" w:hAnsi="Arial" w:cs="Arial"/>
                <w:color w:val="000000"/>
              </w:rPr>
              <w:t xml:space="preserve">ICU dan HCU </w:t>
            </w:r>
          </w:p>
        </w:tc>
        <w:tc>
          <w:tcPr>
            <w:tcW w:w="1984" w:type="dxa"/>
            <w:shd w:val="clear" w:color="auto" w:fill="auto"/>
            <w:vAlign w:val="bottom"/>
          </w:tcPr>
          <w:p w14:paraId="0DB3C09B" w14:textId="77777777" w:rsidR="00F40639" w:rsidRDefault="00F40639" w:rsidP="004A6ECD">
            <w:pPr>
              <w:rPr>
                <w:rFonts w:ascii="Arial" w:eastAsia="Arial" w:hAnsi="Arial" w:cs="Arial"/>
                <w:color w:val="000000"/>
              </w:rPr>
            </w:pPr>
            <w:r>
              <w:rPr>
                <w:rFonts w:ascii="Arial" w:eastAsia="Arial" w:hAnsi="Arial" w:cs="Arial"/>
                <w:color w:val="000000"/>
              </w:rPr>
              <w:t>D3 Kebidanan</w:t>
            </w:r>
          </w:p>
        </w:tc>
        <w:tc>
          <w:tcPr>
            <w:tcW w:w="950" w:type="dxa"/>
            <w:vMerge w:val="restart"/>
            <w:shd w:val="clear" w:color="auto" w:fill="auto"/>
            <w:vAlign w:val="center"/>
          </w:tcPr>
          <w:p w14:paraId="43F0A4A5" w14:textId="77777777" w:rsidR="00F40639" w:rsidRDefault="00F40639" w:rsidP="004A6ECD">
            <w:pPr>
              <w:jc w:val="center"/>
              <w:rPr>
                <w:rFonts w:ascii="Arial" w:eastAsia="Arial" w:hAnsi="Arial" w:cs="Arial"/>
                <w:color w:val="000000"/>
              </w:rPr>
            </w:pPr>
            <w:r>
              <w:rPr>
                <w:rFonts w:ascii="Arial" w:eastAsia="Arial" w:hAnsi="Arial" w:cs="Arial"/>
                <w:color w:val="000000"/>
              </w:rPr>
              <w:t>15</w:t>
            </w:r>
          </w:p>
        </w:tc>
        <w:tc>
          <w:tcPr>
            <w:tcW w:w="1133" w:type="dxa"/>
            <w:shd w:val="clear" w:color="auto" w:fill="auto"/>
            <w:vAlign w:val="center"/>
          </w:tcPr>
          <w:p w14:paraId="01E91979"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6682EE07"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47F26FCA"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60" w:type="dxa"/>
            <w:shd w:val="clear" w:color="auto" w:fill="auto"/>
            <w:vAlign w:val="center"/>
          </w:tcPr>
          <w:p w14:paraId="3AB782C8"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9BF7F76" w14:textId="77777777" w:rsidTr="004A6ECD">
        <w:trPr>
          <w:trHeight w:val="300"/>
        </w:trPr>
        <w:tc>
          <w:tcPr>
            <w:tcW w:w="568" w:type="dxa"/>
            <w:vMerge/>
            <w:shd w:val="clear" w:color="auto" w:fill="auto"/>
          </w:tcPr>
          <w:p w14:paraId="6781BA76"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76DB3B86"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53876AC8" w14:textId="77777777" w:rsidR="00F40639" w:rsidRDefault="00F40639" w:rsidP="004A6ECD">
            <w:pPr>
              <w:rPr>
                <w:rFonts w:ascii="Arial" w:eastAsia="Arial" w:hAnsi="Arial" w:cs="Arial"/>
                <w:color w:val="000000"/>
              </w:rPr>
            </w:pPr>
            <w:r>
              <w:rPr>
                <w:rFonts w:ascii="Arial" w:eastAsia="Arial" w:hAnsi="Arial" w:cs="Arial"/>
                <w:color w:val="000000"/>
              </w:rPr>
              <w:t>D3 Keperawatan</w:t>
            </w:r>
          </w:p>
        </w:tc>
        <w:tc>
          <w:tcPr>
            <w:tcW w:w="950" w:type="dxa"/>
            <w:vMerge/>
            <w:shd w:val="clear" w:color="auto" w:fill="auto"/>
            <w:vAlign w:val="center"/>
          </w:tcPr>
          <w:p w14:paraId="0D18521A"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791261F2"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097" w:type="dxa"/>
            <w:shd w:val="clear" w:color="auto" w:fill="auto"/>
            <w:vAlign w:val="center"/>
          </w:tcPr>
          <w:p w14:paraId="51446B16"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48CD13AB"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060" w:type="dxa"/>
            <w:shd w:val="clear" w:color="auto" w:fill="auto"/>
            <w:vAlign w:val="center"/>
          </w:tcPr>
          <w:p w14:paraId="7E78577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0829D037" w14:textId="77777777" w:rsidTr="004A6ECD">
        <w:trPr>
          <w:trHeight w:val="300"/>
        </w:trPr>
        <w:tc>
          <w:tcPr>
            <w:tcW w:w="568" w:type="dxa"/>
            <w:vMerge/>
            <w:shd w:val="clear" w:color="auto" w:fill="auto"/>
          </w:tcPr>
          <w:p w14:paraId="7289C3FB"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2A306687"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1DDA03B7" w14:textId="77777777" w:rsidR="00F40639" w:rsidRDefault="00F40639" w:rsidP="004A6ECD">
            <w:pPr>
              <w:rPr>
                <w:rFonts w:ascii="Arial" w:eastAsia="Arial" w:hAnsi="Arial" w:cs="Arial"/>
                <w:color w:val="000000"/>
              </w:rPr>
            </w:pPr>
            <w:r>
              <w:rPr>
                <w:rFonts w:ascii="Arial" w:eastAsia="Arial" w:hAnsi="Arial" w:cs="Arial"/>
                <w:color w:val="000000"/>
              </w:rPr>
              <w:t>Profesi Ners</w:t>
            </w:r>
          </w:p>
        </w:tc>
        <w:tc>
          <w:tcPr>
            <w:tcW w:w="950" w:type="dxa"/>
            <w:vMerge/>
            <w:shd w:val="clear" w:color="auto" w:fill="auto"/>
            <w:vAlign w:val="center"/>
          </w:tcPr>
          <w:p w14:paraId="4FCD3F93"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100CB7CE" w14:textId="77777777" w:rsidR="00F40639" w:rsidRDefault="00F40639" w:rsidP="004A6ECD">
            <w:pPr>
              <w:jc w:val="center"/>
              <w:rPr>
                <w:rFonts w:ascii="Arial" w:eastAsia="Arial" w:hAnsi="Arial" w:cs="Arial"/>
                <w:color w:val="000000"/>
              </w:rPr>
            </w:pPr>
            <w:r>
              <w:rPr>
                <w:rFonts w:ascii="Arial" w:eastAsia="Arial" w:hAnsi="Arial" w:cs="Arial"/>
                <w:color w:val="000000"/>
              </w:rPr>
              <w:t>9</w:t>
            </w:r>
          </w:p>
        </w:tc>
        <w:tc>
          <w:tcPr>
            <w:tcW w:w="1097" w:type="dxa"/>
            <w:shd w:val="clear" w:color="auto" w:fill="auto"/>
            <w:vAlign w:val="center"/>
          </w:tcPr>
          <w:p w14:paraId="52F425AA"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992" w:type="dxa"/>
            <w:shd w:val="clear" w:color="auto" w:fill="auto"/>
            <w:vAlign w:val="center"/>
          </w:tcPr>
          <w:p w14:paraId="7B55BDB3"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060" w:type="dxa"/>
            <w:shd w:val="clear" w:color="auto" w:fill="auto"/>
            <w:vAlign w:val="center"/>
          </w:tcPr>
          <w:p w14:paraId="235B7F27"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67F09E6" w14:textId="77777777" w:rsidTr="004A6ECD">
        <w:trPr>
          <w:trHeight w:val="300"/>
        </w:trPr>
        <w:tc>
          <w:tcPr>
            <w:tcW w:w="568" w:type="dxa"/>
            <w:vMerge w:val="restart"/>
            <w:shd w:val="clear" w:color="auto" w:fill="auto"/>
          </w:tcPr>
          <w:p w14:paraId="472587AD" w14:textId="77777777" w:rsidR="00F40639" w:rsidRDefault="00F40639" w:rsidP="004A6ECD">
            <w:pPr>
              <w:jc w:val="center"/>
              <w:rPr>
                <w:rFonts w:ascii="Arial" w:eastAsia="Arial" w:hAnsi="Arial" w:cs="Arial"/>
                <w:color w:val="000000"/>
              </w:rPr>
            </w:pPr>
            <w:r>
              <w:rPr>
                <w:rFonts w:ascii="Arial" w:eastAsia="Arial" w:hAnsi="Arial" w:cs="Arial"/>
                <w:color w:val="000000"/>
              </w:rPr>
              <w:t>17</w:t>
            </w:r>
          </w:p>
          <w:p w14:paraId="05D2CC72" w14:textId="77777777" w:rsidR="00F40639" w:rsidRDefault="00F40639" w:rsidP="004A6ECD">
            <w:pPr>
              <w:jc w:val="center"/>
              <w:rPr>
                <w:rFonts w:ascii="Arial" w:eastAsia="Arial" w:hAnsi="Arial" w:cs="Arial"/>
                <w:color w:val="000000"/>
              </w:rPr>
            </w:pPr>
          </w:p>
        </w:tc>
        <w:tc>
          <w:tcPr>
            <w:tcW w:w="1985" w:type="dxa"/>
            <w:vMerge w:val="restart"/>
            <w:shd w:val="clear" w:color="auto" w:fill="auto"/>
          </w:tcPr>
          <w:p w14:paraId="02F9E7AB" w14:textId="77777777" w:rsidR="00F40639" w:rsidRDefault="00F40639" w:rsidP="004A6ECD">
            <w:pPr>
              <w:rPr>
                <w:rFonts w:ascii="Arial" w:eastAsia="Arial" w:hAnsi="Arial" w:cs="Arial"/>
                <w:color w:val="000000"/>
              </w:rPr>
            </w:pPr>
            <w:r>
              <w:rPr>
                <w:rFonts w:ascii="Arial" w:eastAsia="Arial" w:hAnsi="Arial" w:cs="Arial"/>
                <w:color w:val="000000"/>
              </w:rPr>
              <w:t>IGD</w:t>
            </w:r>
          </w:p>
        </w:tc>
        <w:tc>
          <w:tcPr>
            <w:tcW w:w="1984" w:type="dxa"/>
            <w:shd w:val="clear" w:color="auto" w:fill="auto"/>
            <w:vAlign w:val="bottom"/>
          </w:tcPr>
          <w:p w14:paraId="48392BB7" w14:textId="77777777" w:rsidR="00F40639" w:rsidRDefault="00F40639" w:rsidP="004A6ECD">
            <w:pPr>
              <w:rPr>
                <w:rFonts w:ascii="Arial" w:eastAsia="Arial" w:hAnsi="Arial" w:cs="Arial"/>
                <w:color w:val="000000"/>
              </w:rPr>
            </w:pPr>
            <w:r>
              <w:rPr>
                <w:rFonts w:ascii="Arial" w:eastAsia="Arial" w:hAnsi="Arial" w:cs="Arial"/>
                <w:color w:val="000000"/>
              </w:rPr>
              <w:t>D3 Kebidanan</w:t>
            </w:r>
          </w:p>
        </w:tc>
        <w:tc>
          <w:tcPr>
            <w:tcW w:w="950" w:type="dxa"/>
            <w:vMerge w:val="restart"/>
            <w:shd w:val="clear" w:color="auto" w:fill="auto"/>
            <w:vAlign w:val="center"/>
          </w:tcPr>
          <w:p w14:paraId="544EE5D8" w14:textId="77777777" w:rsidR="00F40639" w:rsidRDefault="00F40639" w:rsidP="004A6ECD">
            <w:pPr>
              <w:jc w:val="center"/>
              <w:rPr>
                <w:rFonts w:ascii="Arial" w:eastAsia="Arial" w:hAnsi="Arial" w:cs="Arial"/>
                <w:color w:val="000000"/>
              </w:rPr>
            </w:pPr>
            <w:r>
              <w:rPr>
                <w:rFonts w:ascii="Arial" w:eastAsia="Arial" w:hAnsi="Arial" w:cs="Arial"/>
                <w:color w:val="000000"/>
              </w:rPr>
              <w:t>22</w:t>
            </w:r>
          </w:p>
        </w:tc>
        <w:tc>
          <w:tcPr>
            <w:tcW w:w="1133" w:type="dxa"/>
            <w:shd w:val="clear" w:color="auto" w:fill="auto"/>
            <w:vAlign w:val="center"/>
          </w:tcPr>
          <w:p w14:paraId="71D4828E"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00A181CB"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992" w:type="dxa"/>
            <w:shd w:val="clear" w:color="auto" w:fill="auto"/>
            <w:vAlign w:val="center"/>
          </w:tcPr>
          <w:p w14:paraId="4EFCF42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60" w:type="dxa"/>
            <w:shd w:val="clear" w:color="auto" w:fill="auto"/>
            <w:vAlign w:val="center"/>
          </w:tcPr>
          <w:p w14:paraId="592E7659"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0684BC61" w14:textId="77777777" w:rsidTr="004A6ECD">
        <w:trPr>
          <w:trHeight w:val="300"/>
        </w:trPr>
        <w:tc>
          <w:tcPr>
            <w:tcW w:w="568" w:type="dxa"/>
            <w:vMerge/>
            <w:shd w:val="clear" w:color="auto" w:fill="auto"/>
          </w:tcPr>
          <w:p w14:paraId="32ABA707"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7E3395A6"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1C0106E8" w14:textId="77777777" w:rsidR="00F40639" w:rsidRDefault="00F40639" w:rsidP="004A6ECD">
            <w:pPr>
              <w:rPr>
                <w:rFonts w:ascii="Arial" w:eastAsia="Arial" w:hAnsi="Arial" w:cs="Arial"/>
                <w:color w:val="000000"/>
              </w:rPr>
            </w:pPr>
            <w:r>
              <w:rPr>
                <w:rFonts w:ascii="Arial" w:eastAsia="Arial" w:hAnsi="Arial" w:cs="Arial"/>
                <w:color w:val="000000"/>
              </w:rPr>
              <w:t>D4 Kebidanan</w:t>
            </w:r>
          </w:p>
        </w:tc>
        <w:tc>
          <w:tcPr>
            <w:tcW w:w="950" w:type="dxa"/>
            <w:vMerge/>
            <w:shd w:val="clear" w:color="auto" w:fill="auto"/>
            <w:vAlign w:val="center"/>
          </w:tcPr>
          <w:p w14:paraId="6E72A0A9"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3E8A5DF1"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5D42CBC7"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66907A57"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4FB24EC5"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30F4D09E" w14:textId="77777777" w:rsidTr="004A6ECD">
        <w:trPr>
          <w:trHeight w:val="300"/>
        </w:trPr>
        <w:tc>
          <w:tcPr>
            <w:tcW w:w="568" w:type="dxa"/>
            <w:vMerge/>
            <w:shd w:val="clear" w:color="auto" w:fill="auto"/>
          </w:tcPr>
          <w:p w14:paraId="2D3B7C6D"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5E213B5C"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3BEF297D" w14:textId="77777777" w:rsidR="00F40639" w:rsidRDefault="00F40639" w:rsidP="004A6ECD">
            <w:pPr>
              <w:rPr>
                <w:rFonts w:ascii="Arial" w:eastAsia="Arial" w:hAnsi="Arial" w:cs="Arial"/>
                <w:color w:val="000000"/>
              </w:rPr>
            </w:pPr>
            <w:r>
              <w:rPr>
                <w:rFonts w:ascii="Arial" w:eastAsia="Arial" w:hAnsi="Arial" w:cs="Arial"/>
                <w:color w:val="000000"/>
              </w:rPr>
              <w:t>D3 Keperawatan</w:t>
            </w:r>
          </w:p>
        </w:tc>
        <w:tc>
          <w:tcPr>
            <w:tcW w:w="950" w:type="dxa"/>
            <w:vMerge/>
            <w:shd w:val="clear" w:color="auto" w:fill="auto"/>
            <w:vAlign w:val="center"/>
          </w:tcPr>
          <w:p w14:paraId="61177DEB"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5D469495" w14:textId="77777777" w:rsidR="00F40639" w:rsidRDefault="00F40639" w:rsidP="004A6ECD">
            <w:pPr>
              <w:jc w:val="center"/>
              <w:rPr>
                <w:rFonts w:ascii="Arial" w:eastAsia="Arial" w:hAnsi="Arial" w:cs="Arial"/>
                <w:color w:val="000000"/>
              </w:rPr>
            </w:pPr>
            <w:r>
              <w:rPr>
                <w:rFonts w:ascii="Arial" w:eastAsia="Arial" w:hAnsi="Arial" w:cs="Arial"/>
                <w:color w:val="000000"/>
              </w:rPr>
              <w:t>9</w:t>
            </w:r>
          </w:p>
        </w:tc>
        <w:tc>
          <w:tcPr>
            <w:tcW w:w="1097" w:type="dxa"/>
            <w:shd w:val="clear" w:color="auto" w:fill="auto"/>
            <w:vAlign w:val="center"/>
          </w:tcPr>
          <w:p w14:paraId="77BF0DC3"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777FF8C8" w14:textId="77777777" w:rsidR="00F40639" w:rsidRDefault="00F40639" w:rsidP="004A6ECD">
            <w:pPr>
              <w:jc w:val="center"/>
              <w:rPr>
                <w:rFonts w:ascii="Arial" w:eastAsia="Arial" w:hAnsi="Arial" w:cs="Arial"/>
                <w:color w:val="000000"/>
              </w:rPr>
            </w:pPr>
            <w:r>
              <w:rPr>
                <w:rFonts w:ascii="Arial" w:eastAsia="Arial" w:hAnsi="Arial" w:cs="Arial"/>
                <w:color w:val="000000"/>
              </w:rPr>
              <w:t>8</w:t>
            </w:r>
          </w:p>
        </w:tc>
        <w:tc>
          <w:tcPr>
            <w:tcW w:w="1060" w:type="dxa"/>
            <w:shd w:val="clear" w:color="auto" w:fill="auto"/>
            <w:vAlign w:val="center"/>
          </w:tcPr>
          <w:p w14:paraId="0378161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3692BF9" w14:textId="77777777" w:rsidTr="004A6ECD">
        <w:trPr>
          <w:trHeight w:val="300"/>
        </w:trPr>
        <w:tc>
          <w:tcPr>
            <w:tcW w:w="568" w:type="dxa"/>
            <w:vMerge/>
            <w:shd w:val="clear" w:color="auto" w:fill="auto"/>
          </w:tcPr>
          <w:p w14:paraId="3AF409D3"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3F29C7FB"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40E9CA57" w14:textId="77777777" w:rsidR="00F40639" w:rsidRDefault="00F40639" w:rsidP="004A6ECD">
            <w:pPr>
              <w:rPr>
                <w:rFonts w:ascii="Arial" w:eastAsia="Arial" w:hAnsi="Arial" w:cs="Arial"/>
                <w:color w:val="000000"/>
              </w:rPr>
            </w:pPr>
            <w:r>
              <w:rPr>
                <w:rFonts w:ascii="Arial" w:eastAsia="Arial" w:hAnsi="Arial" w:cs="Arial"/>
                <w:color w:val="000000"/>
              </w:rPr>
              <w:t>D4 Keperawatan</w:t>
            </w:r>
          </w:p>
        </w:tc>
        <w:tc>
          <w:tcPr>
            <w:tcW w:w="950" w:type="dxa"/>
            <w:vMerge/>
            <w:shd w:val="clear" w:color="auto" w:fill="auto"/>
            <w:vAlign w:val="center"/>
          </w:tcPr>
          <w:p w14:paraId="6404437F"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129E3B74"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5B5B7C39"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5FB9818E"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6AABFF2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369969A" w14:textId="77777777" w:rsidTr="004A6ECD">
        <w:trPr>
          <w:trHeight w:val="300"/>
        </w:trPr>
        <w:tc>
          <w:tcPr>
            <w:tcW w:w="568" w:type="dxa"/>
            <w:vMerge/>
            <w:shd w:val="clear" w:color="auto" w:fill="auto"/>
          </w:tcPr>
          <w:p w14:paraId="54C8EC5D"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3B207DC2"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68854A60" w14:textId="77777777" w:rsidR="00F40639" w:rsidRDefault="00F40639" w:rsidP="004A6ECD">
            <w:pPr>
              <w:rPr>
                <w:rFonts w:ascii="Arial" w:eastAsia="Arial" w:hAnsi="Arial" w:cs="Arial"/>
                <w:color w:val="000000"/>
              </w:rPr>
            </w:pPr>
            <w:r>
              <w:rPr>
                <w:rFonts w:ascii="Arial" w:eastAsia="Arial" w:hAnsi="Arial" w:cs="Arial"/>
                <w:color w:val="000000"/>
              </w:rPr>
              <w:t>Profesi Ners</w:t>
            </w:r>
          </w:p>
        </w:tc>
        <w:tc>
          <w:tcPr>
            <w:tcW w:w="950" w:type="dxa"/>
            <w:vMerge/>
            <w:shd w:val="clear" w:color="auto" w:fill="auto"/>
            <w:vAlign w:val="center"/>
          </w:tcPr>
          <w:p w14:paraId="5C8328FA"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2EC7F270" w14:textId="77777777" w:rsidR="00F40639" w:rsidRDefault="00F40639" w:rsidP="004A6ECD">
            <w:pPr>
              <w:jc w:val="center"/>
              <w:rPr>
                <w:rFonts w:ascii="Arial" w:eastAsia="Arial" w:hAnsi="Arial" w:cs="Arial"/>
                <w:color w:val="000000"/>
              </w:rPr>
            </w:pPr>
            <w:r>
              <w:rPr>
                <w:rFonts w:ascii="Arial" w:eastAsia="Arial" w:hAnsi="Arial" w:cs="Arial"/>
                <w:color w:val="000000"/>
              </w:rPr>
              <w:t>8</w:t>
            </w:r>
          </w:p>
        </w:tc>
        <w:tc>
          <w:tcPr>
            <w:tcW w:w="1097" w:type="dxa"/>
            <w:shd w:val="clear" w:color="auto" w:fill="auto"/>
            <w:vAlign w:val="center"/>
          </w:tcPr>
          <w:p w14:paraId="47AC7094"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3D67B8F4" w14:textId="77777777" w:rsidR="00F40639" w:rsidRDefault="00F40639" w:rsidP="004A6ECD">
            <w:pPr>
              <w:jc w:val="center"/>
              <w:rPr>
                <w:rFonts w:ascii="Arial" w:eastAsia="Arial" w:hAnsi="Arial" w:cs="Arial"/>
                <w:color w:val="000000"/>
              </w:rPr>
            </w:pPr>
            <w:r>
              <w:rPr>
                <w:rFonts w:ascii="Arial" w:eastAsia="Arial" w:hAnsi="Arial" w:cs="Arial"/>
                <w:color w:val="000000"/>
              </w:rPr>
              <w:t>7</w:t>
            </w:r>
          </w:p>
        </w:tc>
        <w:tc>
          <w:tcPr>
            <w:tcW w:w="1060" w:type="dxa"/>
            <w:shd w:val="clear" w:color="auto" w:fill="auto"/>
            <w:vAlign w:val="center"/>
          </w:tcPr>
          <w:p w14:paraId="4F2F44A7"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09205DF" w14:textId="77777777" w:rsidTr="004A6ECD">
        <w:trPr>
          <w:trHeight w:val="300"/>
        </w:trPr>
        <w:tc>
          <w:tcPr>
            <w:tcW w:w="568" w:type="dxa"/>
            <w:vMerge w:val="restart"/>
            <w:shd w:val="clear" w:color="auto" w:fill="auto"/>
          </w:tcPr>
          <w:p w14:paraId="64C38D46" w14:textId="77777777" w:rsidR="00F40639" w:rsidRDefault="00F40639" w:rsidP="004A6ECD">
            <w:pPr>
              <w:jc w:val="center"/>
              <w:rPr>
                <w:rFonts w:ascii="Arial" w:eastAsia="Arial" w:hAnsi="Arial" w:cs="Arial"/>
                <w:color w:val="000000"/>
              </w:rPr>
            </w:pPr>
            <w:r>
              <w:rPr>
                <w:rFonts w:ascii="Arial" w:eastAsia="Arial" w:hAnsi="Arial" w:cs="Arial"/>
                <w:color w:val="000000"/>
              </w:rPr>
              <w:t>18</w:t>
            </w:r>
          </w:p>
        </w:tc>
        <w:tc>
          <w:tcPr>
            <w:tcW w:w="1985" w:type="dxa"/>
            <w:vMerge w:val="restart"/>
            <w:shd w:val="clear" w:color="auto" w:fill="auto"/>
          </w:tcPr>
          <w:p w14:paraId="3D0FB5E2" w14:textId="77777777" w:rsidR="00F40639" w:rsidRDefault="00F40639" w:rsidP="004A6ECD">
            <w:pPr>
              <w:rPr>
                <w:rFonts w:ascii="Arial" w:eastAsia="Arial" w:hAnsi="Arial" w:cs="Arial"/>
                <w:color w:val="000000"/>
              </w:rPr>
            </w:pPr>
            <w:r>
              <w:rPr>
                <w:rFonts w:ascii="Arial" w:eastAsia="Arial" w:hAnsi="Arial" w:cs="Arial"/>
                <w:color w:val="000000"/>
              </w:rPr>
              <w:t>IKO</w:t>
            </w:r>
          </w:p>
        </w:tc>
        <w:tc>
          <w:tcPr>
            <w:tcW w:w="1984" w:type="dxa"/>
            <w:shd w:val="clear" w:color="auto" w:fill="auto"/>
            <w:vAlign w:val="bottom"/>
          </w:tcPr>
          <w:p w14:paraId="1EC177D2" w14:textId="77777777" w:rsidR="00F40639" w:rsidRDefault="00F40639" w:rsidP="004A6ECD">
            <w:pPr>
              <w:rPr>
                <w:rFonts w:ascii="Arial" w:eastAsia="Arial" w:hAnsi="Arial" w:cs="Arial"/>
                <w:color w:val="000000"/>
              </w:rPr>
            </w:pPr>
            <w:r>
              <w:rPr>
                <w:rFonts w:ascii="Arial" w:eastAsia="Arial" w:hAnsi="Arial" w:cs="Arial"/>
                <w:color w:val="000000"/>
              </w:rPr>
              <w:t>D3 Kebidanan</w:t>
            </w:r>
          </w:p>
        </w:tc>
        <w:tc>
          <w:tcPr>
            <w:tcW w:w="950" w:type="dxa"/>
            <w:vMerge w:val="restart"/>
            <w:shd w:val="clear" w:color="auto" w:fill="auto"/>
            <w:vAlign w:val="center"/>
          </w:tcPr>
          <w:p w14:paraId="7F1E6929" w14:textId="77777777" w:rsidR="00F40639" w:rsidRDefault="00F40639" w:rsidP="004A6ECD">
            <w:pPr>
              <w:jc w:val="center"/>
              <w:rPr>
                <w:rFonts w:ascii="Arial" w:eastAsia="Arial" w:hAnsi="Arial" w:cs="Arial"/>
                <w:color w:val="000000"/>
              </w:rPr>
            </w:pPr>
            <w:r>
              <w:rPr>
                <w:rFonts w:ascii="Arial" w:eastAsia="Arial" w:hAnsi="Arial" w:cs="Arial"/>
                <w:color w:val="000000"/>
              </w:rPr>
              <w:t>11</w:t>
            </w:r>
          </w:p>
        </w:tc>
        <w:tc>
          <w:tcPr>
            <w:tcW w:w="1133" w:type="dxa"/>
            <w:shd w:val="clear" w:color="auto" w:fill="auto"/>
            <w:vAlign w:val="center"/>
          </w:tcPr>
          <w:p w14:paraId="4CB53ABC"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5F9B2D6A"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5F2A23A8"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60" w:type="dxa"/>
            <w:shd w:val="clear" w:color="auto" w:fill="auto"/>
            <w:vAlign w:val="center"/>
          </w:tcPr>
          <w:p w14:paraId="6EA6D04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594DB004" w14:textId="77777777" w:rsidTr="004A6ECD">
        <w:trPr>
          <w:trHeight w:val="300"/>
        </w:trPr>
        <w:tc>
          <w:tcPr>
            <w:tcW w:w="568" w:type="dxa"/>
            <w:vMerge/>
            <w:shd w:val="clear" w:color="auto" w:fill="auto"/>
          </w:tcPr>
          <w:p w14:paraId="4CF80511"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61E73AD6"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7EC8FF87" w14:textId="77777777" w:rsidR="00F40639" w:rsidRDefault="00F40639" w:rsidP="004A6ECD">
            <w:pPr>
              <w:rPr>
                <w:rFonts w:ascii="Arial" w:eastAsia="Arial" w:hAnsi="Arial" w:cs="Arial"/>
                <w:color w:val="000000"/>
              </w:rPr>
            </w:pPr>
            <w:r>
              <w:rPr>
                <w:rFonts w:ascii="Arial" w:eastAsia="Arial" w:hAnsi="Arial" w:cs="Arial"/>
                <w:color w:val="000000"/>
              </w:rPr>
              <w:t>D3 Keperawatan</w:t>
            </w:r>
          </w:p>
        </w:tc>
        <w:tc>
          <w:tcPr>
            <w:tcW w:w="950" w:type="dxa"/>
            <w:vMerge/>
            <w:shd w:val="clear" w:color="auto" w:fill="auto"/>
            <w:vAlign w:val="center"/>
          </w:tcPr>
          <w:p w14:paraId="7FFFCB6F"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132C6906"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97" w:type="dxa"/>
            <w:shd w:val="clear" w:color="auto" w:fill="auto"/>
            <w:vAlign w:val="center"/>
          </w:tcPr>
          <w:p w14:paraId="29C5BCDC"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21EB07CF"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60" w:type="dxa"/>
            <w:shd w:val="clear" w:color="auto" w:fill="auto"/>
            <w:vAlign w:val="center"/>
          </w:tcPr>
          <w:p w14:paraId="50975967"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51A67C7" w14:textId="77777777" w:rsidTr="004A6ECD">
        <w:trPr>
          <w:trHeight w:val="300"/>
        </w:trPr>
        <w:tc>
          <w:tcPr>
            <w:tcW w:w="568" w:type="dxa"/>
            <w:vMerge/>
            <w:shd w:val="clear" w:color="auto" w:fill="auto"/>
          </w:tcPr>
          <w:p w14:paraId="14665D00"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360A90C8"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4E6122F2" w14:textId="77777777" w:rsidR="00F40639" w:rsidRDefault="00F40639" w:rsidP="004A6ECD">
            <w:pPr>
              <w:rPr>
                <w:rFonts w:ascii="Arial" w:eastAsia="Arial" w:hAnsi="Arial" w:cs="Arial"/>
                <w:color w:val="000000"/>
              </w:rPr>
            </w:pPr>
            <w:r>
              <w:rPr>
                <w:rFonts w:ascii="Arial" w:eastAsia="Arial" w:hAnsi="Arial" w:cs="Arial"/>
                <w:color w:val="000000"/>
              </w:rPr>
              <w:t>Profesi Ners</w:t>
            </w:r>
          </w:p>
        </w:tc>
        <w:tc>
          <w:tcPr>
            <w:tcW w:w="950" w:type="dxa"/>
            <w:vMerge/>
            <w:shd w:val="clear" w:color="auto" w:fill="auto"/>
            <w:vAlign w:val="center"/>
          </w:tcPr>
          <w:p w14:paraId="7F867307"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63F7E0EE" w14:textId="77777777" w:rsidR="00F40639" w:rsidRDefault="00F40639" w:rsidP="004A6ECD">
            <w:pPr>
              <w:jc w:val="center"/>
              <w:rPr>
                <w:rFonts w:ascii="Arial" w:eastAsia="Arial" w:hAnsi="Arial" w:cs="Arial"/>
                <w:color w:val="000000"/>
              </w:rPr>
            </w:pPr>
            <w:r>
              <w:rPr>
                <w:rFonts w:ascii="Arial" w:eastAsia="Arial" w:hAnsi="Arial" w:cs="Arial"/>
                <w:color w:val="000000"/>
              </w:rPr>
              <w:t>6</w:t>
            </w:r>
          </w:p>
        </w:tc>
        <w:tc>
          <w:tcPr>
            <w:tcW w:w="1097" w:type="dxa"/>
            <w:shd w:val="clear" w:color="auto" w:fill="auto"/>
            <w:vAlign w:val="center"/>
          </w:tcPr>
          <w:p w14:paraId="377D015F"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992" w:type="dxa"/>
            <w:shd w:val="clear" w:color="auto" w:fill="auto"/>
            <w:vAlign w:val="center"/>
          </w:tcPr>
          <w:p w14:paraId="51AA7D77"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60" w:type="dxa"/>
            <w:shd w:val="clear" w:color="auto" w:fill="auto"/>
            <w:vAlign w:val="center"/>
          </w:tcPr>
          <w:p w14:paraId="149C23E9"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55E60F0F" w14:textId="77777777" w:rsidTr="004A6ECD">
        <w:trPr>
          <w:trHeight w:val="300"/>
        </w:trPr>
        <w:tc>
          <w:tcPr>
            <w:tcW w:w="568" w:type="dxa"/>
            <w:shd w:val="clear" w:color="auto" w:fill="auto"/>
          </w:tcPr>
          <w:p w14:paraId="210C17BC" w14:textId="77777777" w:rsidR="00F40639" w:rsidRDefault="00F40639" w:rsidP="004A6ECD">
            <w:pPr>
              <w:jc w:val="center"/>
              <w:rPr>
                <w:rFonts w:ascii="Arial" w:eastAsia="Arial" w:hAnsi="Arial" w:cs="Arial"/>
                <w:color w:val="000000"/>
              </w:rPr>
            </w:pPr>
            <w:r>
              <w:rPr>
                <w:rFonts w:ascii="Arial" w:eastAsia="Arial" w:hAnsi="Arial" w:cs="Arial"/>
                <w:color w:val="000000"/>
              </w:rPr>
              <w:t>19</w:t>
            </w:r>
          </w:p>
        </w:tc>
        <w:tc>
          <w:tcPr>
            <w:tcW w:w="1985" w:type="dxa"/>
            <w:shd w:val="clear" w:color="auto" w:fill="auto"/>
            <w:vAlign w:val="bottom"/>
          </w:tcPr>
          <w:p w14:paraId="67F743FD" w14:textId="77777777" w:rsidR="00F40639" w:rsidRDefault="00F40639" w:rsidP="004A6ECD">
            <w:pPr>
              <w:rPr>
                <w:rFonts w:ascii="Arial" w:eastAsia="Arial" w:hAnsi="Arial" w:cs="Arial"/>
                <w:color w:val="000000"/>
              </w:rPr>
            </w:pPr>
            <w:r>
              <w:rPr>
                <w:rFonts w:ascii="Arial" w:eastAsia="Arial" w:hAnsi="Arial" w:cs="Arial"/>
                <w:color w:val="000000"/>
              </w:rPr>
              <w:t>IPCN</w:t>
            </w:r>
          </w:p>
        </w:tc>
        <w:tc>
          <w:tcPr>
            <w:tcW w:w="1984" w:type="dxa"/>
            <w:shd w:val="clear" w:color="auto" w:fill="auto"/>
            <w:vAlign w:val="bottom"/>
          </w:tcPr>
          <w:p w14:paraId="13F81FB3" w14:textId="77777777" w:rsidR="00F40639" w:rsidRDefault="00F40639" w:rsidP="004A6ECD">
            <w:pPr>
              <w:rPr>
                <w:rFonts w:ascii="Arial" w:eastAsia="Arial" w:hAnsi="Arial" w:cs="Arial"/>
                <w:color w:val="000000"/>
              </w:rPr>
            </w:pPr>
            <w:r>
              <w:rPr>
                <w:rFonts w:ascii="Arial" w:eastAsia="Arial" w:hAnsi="Arial" w:cs="Arial"/>
                <w:color w:val="000000"/>
              </w:rPr>
              <w:t>Profesi Ners</w:t>
            </w:r>
          </w:p>
        </w:tc>
        <w:tc>
          <w:tcPr>
            <w:tcW w:w="950" w:type="dxa"/>
            <w:shd w:val="clear" w:color="auto" w:fill="auto"/>
            <w:vAlign w:val="center"/>
          </w:tcPr>
          <w:p w14:paraId="30E4C0E3"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133" w:type="dxa"/>
            <w:shd w:val="clear" w:color="auto" w:fill="auto"/>
            <w:vAlign w:val="center"/>
          </w:tcPr>
          <w:p w14:paraId="52C89A68"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74D86EBB"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2E1CEBCE"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60" w:type="dxa"/>
            <w:shd w:val="clear" w:color="auto" w:fill="auto"/>
            <w:vAlign w:val="center"/>
          </w:tcPr>
          <w:p w14:paraId="268EF8A8"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58E6764C" w14:textId="77777777" w:rsidTr="004A6ECD">
        <w:trPr>
          <w:trHeight w:val="300"/>
        </w:trPr>
        <w:tc>
          <w:tcPr>
            <w:tcW w:w="568" w:type="dxa"/>
            <w:vMerge w:val="restart"/>
            <w:shd w:val="clear" w:color="auto" w:fill="auto"/>
          </w:tcPr>
          <w:p w14:paraId="75DC9DF8" w14:textId="77777777" w:rsidR="00F40639" w:rsidRDefault="00F40639" w:rsidP="004A6ECD">
            <w:pPr>
              <w:jc w:val="center"/>
              <w:rPr>
                <w:rFonts w:ascii="Arial" w:eastAsia="Arial" w:hAnsi="Arial" w:cs="Arial"/>
                <w:color w:val="000000"/>
              </w:rPr>
            </w:pPr>
            <w:r>
              <w:rPr>
                <w:rFonts w:ascii="Arial" w:eastAsia="Arial" w:hAnsi="Arial" w:cs="Arial"/>
                <w:color w:val="000000"/>
              </w:rPr>
              <w:t>20</w:t>
            </w:r>
          </w:p>
        </w:tc>
        <w:tc>
          <w:tcPr>
            <w:tcW w:w="1985" w:type="dxa"/>
            <w:vMerge w:val="restart"/>
            <w:shd w:val="clear" w:color="auto" w:fill="auto"/>
          </w:tcPr>
          <w:p w14:paraId="2BA52609" w14:textId="77777777" w:rsidR="00F40639" w:rsidRDefault="00F40639" w:rsidP="004A6ECD">
            <w:pPr>
              <w:rPr>
                <w:rFonts w:ascii="Arial" w:eastAsia="Arial" w:hAnsi="Arial" w:cs="Arial"/>
                <w:color w:val="000000"/>
                <w:highlight w:val="yellow"/>
              </w:rPr>
            </w:pPr>
            <w:r>
              <w:rPr>
                <w:rFonts w:ascii="Arial" w:eastAsia="Arial" w:hAnsi="Arial" w:cs="Arial"/>
                <w:color w:val="000000"/>
              </w:rPr>
              <w:t>IPSRS</w:t>
            </w:r>
          </w:p>
        </w:tc>
        <w:tc>
          <w:tcPr>
            <w:tcW w:w="1984" w:type="dxa"/>
            <w:shd w:val="clear" w:color="auto" w:fill="auto"/>
            <w:vAlign w:val="bottom"/>
          </w:tcPr>
          <w:p w14:paraId="79B0F352" w14:textId="77777777" w:rsidR="00F40639" w:rsidRDefault="00F40639" w:rsidP="004A6ECD">
            <w:pPr>
              <w:rPr>
                <w:rFonts w:ascii="Arial" w:eastAsia="Arial" w:hAnsi="Arial" w:cs="Arial"/>
                <w:color w:val="000000"/>
              </w:rPr>
            </w:pPr>
            <w:r>
              <w:rPr>
                <w:rFonts w:ascii="Arial" w:eastAsia="Arial" w:hAnsi="Arial" w:cs="Arial"/>
                <w:color w:val="000000"/>
              </w:rPr>
              <w:t>D3 TEM</w:t>
            </w:r>
          </w:p>
        </w:tc>
        <w:tc>
          <w:tcPr>
            <w:tcW w:w="950" w:type="dxa"/>
            <w:shd w:val="clear" w:color="auto" w:fill="auto"/>
            <w:vAlign w:val="center"/>
          </w:tcPr>
          <w:p w14:paraId="147378A5"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133" w:type="dxa"/>
            <w:shd w:val="clear" w:color="auto" w:fill="auto"/>
            <w:vAlign w:val="center"/>
          </w:tcPr>
          <w:p w14:paraId="2CE7FC21"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5AC03B94"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1BBA8272"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5D2B158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1F0194A" w14:textId="77777777" w:rsidTr="004A6ECD">
        <w:trPr>
          <w:trHeight w:val="300"/>
        </w:trPr>
        <w:tc>
          <w:tcPr>
            <w:tcW w:w="568" w:type="dxa"/>
            <w:vMerge/>
            <w:shd w:val="clear" w:color="auto" w:fill="auto"/>
          </w:tcPr>
          <w:p w14:paraId="1C5524AB"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096C6C8C"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1F8CE1B8" w14:textId="77777777" w:rsidR="00F40639" w:rsidRDefault="00F40639" w:rsidP="004A6ECD">
            <w:pPr>
              <w:rPr>
                <w:rFonts w:ascii="Arial" w:eastAsia="Arial" w:hAnsi="Arial" w:cs="Arial"/>
                <w:color w:val="000000"/>
              </w:rPr>
            </w:pPr>
            <w:r>
              <w:rPr>
                <w:rFonts w:ascii="Arial" w:eastAsia="Arial" w:hAnsi="Arial" w:cs="Arial"/>
                <w:color w:val="000000"/>
              </w:rPr>
              <w:t>SKM</w:t>
            </w:r>
          </w:p>
        </w:tc>
        <w:tc>
          <w:tcPr>
            <w:tcW w:w="950" w:type="dxa"/>
            <w:shd w:val="clear" w:color="auto" w:fill="auto"/>
            <w:vAlign w:val="center"/>
          </w:tcPr>
          <w:p w14:paraId="7ABC25C9"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133" w:type="dxa"/>
            <w:shd w:val="clear" w:color="auto" w:fill="auto"/>
            <w:vAlign w:val="center"/>
          </w:tcPr>
          <w:p w14:paraId="1F0276F9"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3C9AF81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202D3938"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01F8D42B"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63F14F8" w14:textId="77777777" w:rsidTr="004A6ECD">
        <w:trPr>
          <w:trHeight w:val="300"/>
        </w:trPr>
        <w:tc>
          <w:tcPr>
            <w:tcW w:w="568" w:type="dxa"/>
            <w:vMerge/>
            <w:shd w:val="clear" w:color="auto" w:fill="auto"/>
          </w:tcPr>
          <w:p w14:paraId="3306F10C"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2C5A169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1720EE9B" w14:textId="77777777" w:rsidR="00F40639" w:rsidRDefault="00F40639" w:rsidP="004A6ECD">
            <w:pPr>
              <w:rPr>
                <w:rFonts w:ascii="Arial" w:eastAsia="Arial" w:hAnsi="Arial" w:cs="Arial"/>
                <w:color w:val="000000"/>
              </w:rPr>
            </w:pPr>
            <w:r>
              <w:rPr>
                <w:rFonts w:ascii="Arial" w:eastAsia="Arial" w:hAnsi="Arial" w:cs="Arial"/>
                <w:color w:val="000000"/>
              </w:rPr>
              <w:t>S1 Tekhnik</w:t>
            </w:r>
          </w:p>
        </w:tc>
        <w:tc>
          <w:tcPr>
            <w:tcW w:w="950" w:type="dxa"/>
            <w:vMerge w:val="restart"/>
            <w:shd w:val="clear" w:color="auto" w:fill="auto"/>
            <w:vAlign w:val="center"/>
          </w:tcPr>
          <w:p w14:paraId="656E64AE"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133" w:type="dxa"/>
            <w:shd w:val="clear" w:color="auto" w:fill="auto"/>
            <w:vAlign w:val="center"/>
          </w:tcPr>
          <w:p w14:paraId="57196623"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04704162"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6188F8F5"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5EC3BD39"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2F7251A" w14:textId="77777777" w:rsidTr="004A6ECD">
        <w:trPr>
          <w:trHeight w:val="300"/>
        </w:trPr>
        <w:tc>
          <w:tcPr>
            <w:tcW w:w="568" w:type="dxa"/>
            <w:vMerge/>
            <w:shd w:val="clear" w:color="auto" w:fill="auto"/>
          </w:tcPr>
          <w:p w14:paraId="0D1418BB"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57057EF8"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08E4E369" w14:textId="77777777" w:rsidR="00F40639" w:rsidRDefault="00F40639" w:rsidP="004A6ECD">
            <w:pPr>
              <w:rPr>
                <w:rFonts w:ascii="Arial" w:eastAsia="Arial" w:hAnsi="Arial" w:cs="Arial"/>
                <w:color w:val="000000"/>
              </w:rPr>
            </w:pPr>
            <w:r>
              <w:rPr>
                <w:rFonts w:ascii="Arial" w:eastAsia="Arial" w:hAnsi="Arial" w:cs="Arial"/>
                <w:color w:val="000000"/>
              </w:rPr>
              <w:t>SMA</w:t>
            </w:r>
          </w:p>
        </w:tc>
        <w:tc>
          <w:tcPr>
            <w:tcW w:w="950" w:type="dxa"/>
            <w:vMerge/>
            <w:shd w:val="clear" w:color="auto" w:fill="auto"/>
            <w:vAlign w:val="center"/>
          </w:tcPr>
          <w:p w14:paraId="4FF4FB86"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04622F5B"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97" w:type="dxa"/>
            <w:shd w:val="clear" w:color="auto" w:fill="auto"/>
            <w:vAlign w:val="center"/>
          </w:tcPr>
          <w:p w14:paraId="45BF6A35"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5B5A5D47"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34B94775"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3658463E" w14:textId="77777777" w:rsidTr="004A6ECD">
        <w:trPr>
          <w:trHeight w:val="300"/>
        </w:trPr>
        <w:tc>
          <w:tcPr>
            <w:tcW w:w="568" w:type="dxa"/>
            <w:vMerge w:val="restart"/>
            <w:shd w:val="clear" w:color="auto" w:fill="auto"/>
          </w:tcPr>
          <w:p w14:paraId="1E5728DE" w14:textId="77777777" w:rsidR="00F40639" w:rsidRDefault="00F40639" w:rsidP="004A6ECD">
            <w:pPr>
              <w:jc w:val="center"/>
              <w:rPr>
                <w:rFonts w:ascii="Arial" w:eastAsia="Arial" w:hAnsi="Arial" w:cs="Arial"/>
                <w:color w:val="000000"/>
              </w:rPr>
            </w:pPr>
            <w:r>
              <w:rPr>
                <w:rFonts w:ascii="Arial" w:eastAsia="Arial" w:hAnsi="Arial" w:cs="Arial"/>
                <w:color w:val="000000"/>
              </w:rPr>
              <w:t>27</w:t>
            </w:r>
          </w:p>
        </w:tc>
        <w:tc>
          <w:tcPr>
            <w:tcW w:w="1985" w:type="dxa"/>
            <w:vMerge w:val="restart"/>
            <w:shd w:val="clear" w:color="auto" w:fill="auto"/>
          </w:tcPr>
          <w:p w14:paraId="10C79EFF" w14:textId="77777777" w:rsidR="00F40639" w:rsidRDefault="00F40639" w:rsidP="004A6ECD">
            <w:pPr>
              <w:rPr>
                <w:rFonts w:ascii="Arial" w:eastAsia="Arial" w:hAnsi="Arial" w:cs="Arial"/>
                <w:color w:val="000000"/>
              </w:rPr>
            </w:pPr>
            <w:r>
              <w:rPr>
                <w:rFonts w:ascii="Arial" w:eastAsia="Arial" w:hAnsi="Arial" w:cs="Arial"/>
                <w:color w:val="000000"/>
              </w:rPr>
              <w:t>IRJA</w:t>
            </w:r>
          </w:p>
        </w:tc>
        <w:tc>
          <w:tcPr>
            <w:tcW w:w="1984" w:type="dxa"/>
            <w:shd w:val="clear" w:color="auto" w:fill="auto"/>
            <w:vAlign w:val="bottom"/>
          </w:tcPr>
          <w:p w14:paraId="552B6803" w14:textId="77777777" w:rsidR="00F40639" w:rsidRDefault="00F40639" w:rsidP="004A6ECD">
            <w:pPr>
              <w:rPr>
                <w:rFonts w:ascii="Arial" w:eastAsia="Arial" w:hAnsi="Arial" w:cs="Arial"/>
                <w:color w:val="000000"/>
              </w:rPr>
            </w:pPr>
            <w:r>
              <w:rPr>
                <w:rFonts w:ascii="Arial" w:eastAsia="Arial" w:hAnsi="Arial" w:cs="Arial"/>
                <w:color w:val="000000"/>
              </w:rPr>
              <w:t>D3 Kebidanan</w:t>
            </w:r>
          </w:p>
        </w:tc>
        <w:tc>
          <w:tcPr>
            <w:tcW w:w="950" w:type="dxa"/>
            <w:vMerge w:val="restart"/>
            <w:shd w:val="clear" w:color="auto" w:fill="auto"/>
            <w:vAlign w:val="center"/>
          </w:tcPr>
          <w:p w14:paraId="7D4230F3" w14:textId="77777777" w:rsidR="00F40639" w:rsidRDefault="00F40639" w:rsidP="004A6ECD">
            <w:pPr>
              <w:jc w:val="center"/>
              <w:rPr>
                <w:rFonts w:ascii="Arial" w:eastAsia="Arial" w:hAnsi="Arial" w:cs="Arial"/>
                <w:color w:val="000000"/>
              </w:rPr>
            </w:pPr>
            <w:r>
              <w:rPr>
                <w:rFonts w:ascii="Arial" w:eastAsia="Arial" w:hAnsi="Arial" w:cs="Arial"/>
                <w:color w:val="000000"/>
              </w:rPr>
              <w:t>25</w:t>
            </w:r>
          </w:p>
        </w:tc>
        <w:tc>
          <w:tcPr>
            <w:tcW w:w="1133" w:type="dxa"/>
            <w:shd w:val="clear" w:color="auto" w:fill="auto"/>
            <w:vAlign w:val="center"/>
          </w:tcPr>
          <w:p w14:paraId="6F5CCFC3"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097" w:type="dxa"/>
            <w:shd w:val="clear" w:color="auto" w:fill="auto"/>
            <w:vAlign w:val="center"/>
          </w:tcPr>
          <w:p w14:paraId="569B64D9"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992" w:type="dxa"/>
            <w:shd w:val="clear" w:color="auto" w:fill="auto"/>
            <w:vAlign w:val="center"/>
          </w:tcPr>
          <w:p w14:paraId="2278C029"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0D70AAE2"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7CBD4635" w14:textId="77777777" w:rsidTr="004A6ECD">
        <w:trPr>
          <w:trHeight w:val="300"/>
        </w:trPr>
        <w:tc>
          <w:tcPr>
            <w:tcW w:w="568" w:type="dxa"/>
            <w:vMerge/>
            <w:shd w:val="clear" w:color="auto" w:fill="auto"/>
          </w:tcPr>
          <w:p w14:paraId="738B7D7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4958CF8A"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6F1EB979" w14:textId="77777777" w:rsidR="00F40639" w:rsidRDefault="00F40639" w:rsidP="004A6ECD">
            <w:pPr>
              <w:rPr>
                <w:rFonts w:ascii="Arial" w:eastAsia="Arial" w:hAnsi="Arial" w:cs="Arial"/>
                <w:color w:val="000000"/>
              </w:rPr>
            </w:pPr>
            <w:r>
              <w:rPr>
                <w:rFonts w:ascii="Arial" w:eastAsia="Arial" w:hAnsi="Arial" w:cs="Arial"/>
                <w:color w:val="000000"/>
              </w:rPr>
              <w:t>D3 Keperawatan</w:t>
            </w:r>
          </w:p>
        </w:tc>
        <w:tc>
          <w:tcPr>
            <w:tcW w:w="950" w:type="dxa"/>
            <w:vMerge/>
            <w:shd w:val="clear" w:color="auto" w:fill="auto"/>
            <w:vAlign w:val="center"/>
          </w:tcPr>
          <w:p w14:paraId="08BE36B8"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0445E9B8" w14:textId="77777777" w:rsidR="00F40639" w:rsidRDefault="00F40639" w:rsidP="004A6ECD">
            <w:pPr>
              <w:jc w:val="center"/>
              <w:rPr>
                <w:rFonts w:ascii="Arial" w:eastAsia="Arial" w:hAnsi="Arial" w:cs="Arial"/>
                <w:color w:val="000000"/>
              </w:rPr>
            </w:pPr>
            <w:r>
              <w:rPr>
                <w:rFonts w:ascii="Arial" w:eastAsia="Arial" w:hAnsi="Arial" w:cs="Arial"/>
                <w:color w:val="000000"/>
              </w:rPr>
              <w:t>13</w:t>
            </w:r>
          </w:p>
        </w:tc>
        <w:tc>
          <w:tcPr>
            <w:tcW w:w="1097" w:type="dxa"/>
            <w:shd w:val="clear" w:color="auto" w:fill="auto"/>
            <w:vAlign w:val="center"/>
          </w:tcPr>
          <w:p w14:paraId="0923E627" w14:textId="77777777" w:rsidR="00F40639" w:rsidRDefault="00F40639" w:rsidP="004A6ECD">
            <w:pPr>
              <w:jc w:val="center"/>
              <w:rPr>
                <w:rFonts w:ascii="Arial" w:eastAsia="Arial" w:hAnsi="Arial" w:cs="Arial"/>
                <w:color w:val="000000"/>
              </w:rPr>
            </w:pPr>
            <w:r>
              <w:rPr>
                <w:rFonts w:ascii="Arial" w:eastAsia="Arial" w:hAnsi="Arial" w:cs="Arial"/>
                <w:color w:val="000000"/>
              </w:rPr>
              <w:t>6</w:t>
            </w:r>
          </w:p>
        </w:tc>
        <w:tc>
          <w:tcPr>
            <w:tcW w:w="992" w:type="dxa"/>
            <w:shd w:val="clear" w:color="auto" w:fill="auto"/>
            <w:vAlign w:val="center"/>
          </w:tcPr>
          <w:p w14:paraId="41412362" w14:textId="77777777" w:rsidR="00F40639" w:rsidRDefault="00F40639" w:rsidP="004A6ECD">
            <w:pPr>
              <w:jc w:val="center"/>
              <w:rPr>
                <w:rFonts w:ascii="Arial" w:eastAsia="Arial" w:hAnsi="Arial" w:cs="Arial"/>
                <w:color w:val="000000"/>
              </w:rPr>
            </w:pPr>
            <w:r>
              <w:rPr>
                <w:rFonts w:ascii="Arial" w:eastAsia="Arial" w:hAnsi="Arial" w:cs="Arial"/>
                <w:color w:val="000000"/>
              </w:rPr>
              <w:t>7</w:t>
            </w:r>
          </w:p>
        </w:tc>
        <w:tc>
          <w:tcPr>
            <w:tcW w:w="1060" w:type="dxa"/>
            <w:shd w:val="clear" w:color="auto" w:fill="auto"/>
            <w:vAlign w:val="center"/>
          </w:tcPr>
          <w:p w14:paraId="7AF74FC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0A75AFA" w14:textId="77777777" w:rsidTr="004A6ECD">
        <w:trPr>
          <w:trHeight w:val="300"/>
        </w:trPr>
        <w:tc>
          <w:tcPr>
            <w:tcW w:w="568" w:type="dxa"/>
            <w:vMerge/>
            <w:shd w:val="clear" w:color="auto" w:fill="auto"/>
          </w:tcPr>
          <w:p w14:paraId="043B5E43"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749BDF51"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1AD3225C" w14:textId="77777777" w:rsidR="00F40639" w:rsidRDefault="00F40639" w:rsidP="004A6ECD">
            <w:pPr>
              <w:rPr>
                <w:rFonts w:ascii="Arial" w:eastAsia="Arial" w:hAnsi="Arial" w:cs="Arial"/>
                <w:color w:val="000000"/>
              </w:rPr>
            </w:pPr>
            <w:r>
              <w:rPr>
                <w:rFonts w:ascii="Arial" w:eastAsia="Arial" w:hAnsi="Arial" w:cs="Arial"/>
                <w:color w:val="000000"/>
              </w:rPr>
              <w:t>Profesi Ners</w:t>
            </w:r>
          </w:p>
        </w:tc>
        <w:tc>
          <w:tcPr>
            <w:tcW w:w="950" w:type="dxa"/>
            <w:vMerge/>
            <w:shd w:val="clear" w:color="auto" w:fill="auto"/>
            <w:vAlign w:val="center"/>
          </w:tcPr>
          <w:p w14:paraId="30D9E7AF"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3299EA42" w14:textId="77777777" w:rsidR="00F40639" w:rsidRDefault="00F40639" w:rsidP="004A6ECD">
            <w:pPr>
              <w:jc w:val="center"/>
              <w:rPr>
                <w:rFonts w:ascii="Arial" w:eastAsia="Arial" w:hAnsi="Arial" w:cs="Arial"/>
                <w:color w:val="000000"/>
              </w:rPr>
            </w:pPr>
            <w:r>
              <w:rPr>
                <w:rFonts w:ascii="Arial" w:eastAsia="Arial" w:hAnsi="Arial" w:cs="Arial"/>
                <w:color w:val="000000"/>
              </w:rPr>
              <w:t>6</w:t>
            </w:r>
          </w:p>
        </w:tc>
        <w:tc>
          <w:tcPr>
            <w:tcW w:w="1097" w:type="dxa"/>
            <w:shd w:val="clear" w:color="auto" w:fill="auto"/>
            <w:vAlign w:val="center"/>
          </w:tcPr>
          <w:p w14:paraId="55BCBCF8"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992" w:type="dxa"/>
            <w:shd w:val="clear" w:color="auto" w:fill="auto"/>
            <w:vAlign w:val="center"/>
          </w:tcPr>
          <w:p w14:paraId="44AA4B83"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60" w:type="dxa"/>
            <w:shd w:val="clear" w:color="auto" w:fill="auto"/>
            <w:vAlign w:val="center"/>
          </w:tcPr>
          <w:p w14:paraId="541FBD20"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5228900B" w14:textId="77777777" w:rsidTr="004A6ECD">
        <w:trPr>
          <w:trHeight w:val="300"/>
        </w:trPr>
        <w:tc>
          <w:tcPr>
            <w:tcW w:w="568" w:type="dxa"/>
            <w:vMerge w:val="restart"/>
            <w:shd w:val="clear" w:color="auto" w:fill="auto"/>
          </w:tcPr>
          <w:p w14:paraId="0F5A074F" w14:textId="77777777" w:rsidR="00F40639" w:rsidRDefault="00F40639" w:rsidP="004A6ECD">
            <w:pPr>
              <w:jc w:val="center"/>
              <w:rPr>
                <w:rFonts w:ascii="Arial" w:eastAsia="Arial" w:hAnsi="Arial" w:cs="Arial"/>
                <w:color w:val="000000"/>
              </w:rPr>
            </w:pPr>
            <w:r>
              <w:rPr>
                <w:rFonts w:ascii="Arial" w:eastAsia="Arial" w:hAnsi="Arial" w:cs="Arial"/>
                <w:color w:val="000000"/>
              </w:rPr>
              <w:t>28</w:t>
            </w:r>
          </w:p>
        </w:tc>
        <w:tc>
          <w:tcPr>
            <w:tcW w:w="1985" w:type="dxa"/>
            <w:vMerge w:val="restart"/>
            <w:shd w:val="clear" w:color="auto" w:fill="auto"/>
          </w:tcPr>
          <w:p w14:paraId="0BD7170D" w14:textId="77777777" w:rsidR="00F40639" w:rsidRDefault="00F40639" w:rsidP="004A6ECD">
            <w:pPr>
              <w:rPr>
                <w:rFonts w:ascii="Arial" w:eastAsia="Arial" w:hAnsi="Arial" w:cs="Arial"/>
                <w:color w:val="000000"/>
              </w:rPr>
            </w:pPr>
            <w:r>
              <w:rPr>
                <w:rFonts w:ascii="Arial" w:eastAsia="Arial" w:hAnsi="Arial" w:cs="Arial"/>
                <w:color w:val="000000"/>
              </w:rPr>
              <w:t>IRNA 2C</w:t>
            </w:r>
          </w:p>
        </w:tc>
        <w:tc>
          <w:tcPr>
            <w:tcW w:w="1984" w:type="dxa"/>
            <w:shd w:val="clear" w:color="auto" w:fill="auto"/>
            <w:vAlign w:val="bottom"/>
          </w:tcPr>
          <w:p w14:paraId="559C0DC9" w14:textId="77777777" w:rsidR="00F40639" w:rsidRDefault="00F40639" w:rsidP="004A6ECD">
            <w:pPr>
              <w:rPr>
                <w:rFonts w:ascii="Arial" w:eastAsia="Arial" w:hAnsi="Arial" w:cs="Arial"/>
                <w:color w:val="000000"/>
              </w:rPr>
            </w:pPr>
            <w:r>
              <w:rPr>
                <w:rFonts w:ascii="Arial" w:eastAsia="Arial" w:hAnsi="Arial" w:cs="Arial"/>
                <w:color w:val="000000"/>
              </w:rPr>
              <w:t>D3 Keperawatan</w:t>
            </w:r>
          </w:p>
        </w:tc>
        <w:tc>
          <w:tcPr>
            <w:tcW w:w="950" w:type="dxa"/>
            <w:vMerge w:val="restart"/>
            <w:shd w:val="clear" w:color="auto" w:fill="auto"/>
            <w:vAlign w:val="center"/>
          </w:tcPr>
          <w:p w14:paraId="5EC9BD79" w14:textId="77777777" w:rsidR="00F40639" w:rsidRDefault="00F40639" w:rsidP="004A6ECD">
            <w:pPr>
              <w:jc w:val="center"/>
              <w:rPr>
                <w:rFonts w:ascii="Arial" w:eastAsia="Arial" w:hAnsi="Arial" w:cs="Arial"/>
                <w:color w:val="000000"/>
              </w:rPr>
            </w:pPr>
            <w:r>
              <w:rPr>
                <w:rFonts w:ascii="Arial" w:eastAsia="Arial" w:hAnsi="Arial" w:cs="Arial"/>
                <w:color w:val="000000"/>
              </w:rPr>
              <w:t>8</w:t>
            </w:r>
          </w:p>
        </w:tc>
        <w:tc>
          <w:tcPr>
            <w:tcW w:w="1133" w:type="dxa"/>
            <w:shd w:val="clear" w:color="auto" w:fill="auto"/>
            <w:vAlign w:val="center"/>
          </w:tcPr>
          <w:p w14:paraId="7C76A28B"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6E46BBA9"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2A9A2454"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76706D93"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3C3D22E" w14:textId="77777777" w:rsidTr="004A6ECD">
        <w:trPr>
          <w:trHeight w:val="300"/>
        </w:trPr>
        <w:tc>
          <w:tcPr>
            <w:tcW w:w="568" w:type="dxa"/>
            <w:vMerge/>
            <w:shd w:val="clear" w:color="auto" w:fill="auto"/>
          </w:tcPr>
          <w:p w14:paraId="792AE8B5"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7E2E6B79"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55DE0DBF" w14:textId="77777777" w:rsidR="00F40639" w:rsidRDefault="00F40639" w:rsidP="004A6ECD">
            <w:pPr>
              <w:rPr>
                <w:rFonts w:ascii="Arial" w:eastAsia="Arial" w:hAnsi="Arial" w:cs="Arial"/>
                <w:color w:val="000000"/>
              </w:rPr>
            </w:pPr>
            <w:r>
              <w:rPr>
                <w:rFonts w:ascii="Arial" w:eastAsia="Arial" w:hAnsi="Arial" w:cs="Arial"/>
                <w:color w:val="000000"/>
              </w:rPr>
              <w:t>Profesi Ners</w:t>
            </w:r>
          </w:p>
        </w:tc>
        <w:tc>
          <w:tcPr>
            <w:tcW w:w="950" w:type="dxa"/>
            <w:vMerge/>
            <w:shd w:val="clear" w:color="auto" w:fill="auto"/>
            <w:vAlign w:val="center"/>
          </w:tcPr>
          <w:p w14:paraId="42C23DEA"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30CE1892" w14:textId="77777777" w:rsidR="00F40639" w:rsidRDefault="00F40639" w:rsidP="004A6ECD">
            <w:pPr>
              <w:jc w:val="center"/>
              <w:rPr>
                <w:rFonts w:ascii="Arial" w:eastAsia="Arial" w:hAnsi="Arial" w:cs="Arial"/>
                <w:color w:val="000000"/>
              </w:rPr>
            </w:pPr>
            <w:r>
              <w:rPr>
                <w:rFonts w:ascii="Arial" w:eastAsia="Arial" w:hAnsi="Arial" w:cs="Arial"/>
                <w:color w:val="000000"/>
              </w:rPr>
              <w:t>6</w:t>
            </w:r>
          </w:p>
        </w:tc>
        <w:tc>
          <w:tcPr>
            <w:tcW w:w="1097" w:type="dxa"/>
            <w:shd w:val="clear" w:color="auto" w:fill="auto"/>
            <w:vAlign w:val="center"/>
          </w:tcPr>
          <w:p w14:paraId="6D91555B"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7B84665C"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060" w:type="dxa"/>
            <w:shd w:val="clear" w:color="auto" w:fill="auto"/>
            <w:vAlign w:val="center"/>
          </w:tcPr>
          <w:p w14:paraId="2157E39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764B08EB" w14:textId="77777777" w:rsidTr="004A6ECD">
        <w:trPr>
          <w:trHeight w:val="300"/>
        </w:trPr>
        <w:tc>
          <w:tcPr>
            <w:tcW w:w="568" w:type="dxa"/>
            <w:vMerge w:val="restart"/>
            <w:shd w:val="clear" w:color="auto" w:fill="auto"/>
          </w:tcPr>
          <w:p w14:paraId="4A6307E0" w14:textId="77777777" w:rsidR="00F40639" w:rsidRDefault="00F40639" w:rsidP="004A6ECD">
            <w:pPr>
              <w:jc w:val="center"/>
              <w:rPr>
                <w:rFonts w:ascii="Arial" w:eastAsia="Arial" w:hAnsi="Arial" w:cs="Arial"/>
                <w:color w:val="000000"/>
              </w:rPr>
            </w:pPr>
            <w:r>
              <w:rPr>
                <w:rFonts w:ascii="Arial" w:eastAsia="Arial" w:hAnsi="Arial" w:cs="Arial"/>
                <w:color w:val="000000"/>
              </w:rPr>
              <w:t>29</w:t>
            </w:r>
          </w:p>
        </w:tc>
        <w:tc>
          <w:tcPr>
            <w:tcW w:w="1985" w:type="dxa"/>
            <w:vMerge w:val="restart"/>
            <w:shd w:val="clear" w:color="auto" w:fill="auto"/>
          </w:tcPr>
          <w:p w14:paraId="5431FC0F" w14:textId="77777777" w:rsidR="00F40639" w:rsidRDefault="00F40639" w:rsidP="004A6ECD">
            <w:pPr>
              <w:rPr>
                <w:rFonts w:ascii="Arial" w:eastAsia="Arial" w:hAnsi="Arial" w:cs="Arial"/>
                <w:color w:val="000000"/>
              </w:rPr>
            </w:pPr>
            <w:r>
              <w:rPr>
                <w:rFonts w:ascii="Arial" w:eastAsia="Arial" w:hAnsi="Arial" w:cs="Arial"/>
                <w:color w:val="000000"/>
              </w:rPr>
              <w:t xml:space="preserve">IRNA 6A &amp; 7A &amp; 8A </w:t>
            </w:r>
          </w:p>
        </w:tc>
        <w:tc>
          <w:tcPr>
            <w:tcW w:w="1984" w:type="dxa"/>
            <w:shd w:val="clear" w:color="auto" w:fill="auto"/>
            <w:vAlign w:val="bottom"/>
          </w:tcPr>
          <w:p w14:paraId="1C9FA391" w14:textId="77777777" w:rsidR="00F40639" w:rsidRDefault="00F40639" w:rsidP="004A6ECD">
            <w:pPr>
              <w:rPr>
                <w:rFonts w:ascii="Arial" w:eastAsia="Arial" w:hAnsi="Arial" w:cs="Arial"/>
                <w:color w:val="000000"/>
              </w:rPr>
            </w:pPr>
            <w:r>
              <w:rPr>
                <w:rFonts w:ascii="Arial" w:eastAsia="Arial" w:hAnsi="Arial" w:cs="Arial"/>
                <w:color w:val="000000"/>
              </w:rPr>
              <w:t>D3 Keperawatan</w:t>
            </w:r>
          </w:p>
        </w:tc>
        <w:tc>
          <w:tcPr>
            <w:tcW w:w="950" w:type="dxa"/>
            <w:vMerge w:val="restart"/>
            <w:shd w:val="clear" w:color="auto" w:fill="auto"/>
            <w:vAlign w:val="center"/>
          </w:tcPr>
          <w:p w14:paraId="3352BC88" w14:textId="77777777" w:rsidR="00F40639" w:rsidRDefault="00F40639" w:rsidP="004A6ECD">
            <w:pPr>
              <w:jc w:val="center"/>
              <w:rPr>
                <w:rFonts w:ascii="Arial" w:eastAsia="Arial" w:hAnsi="Arial" w:cs="Arial"/>
                <w:color w:val="000000"/>
              </w:rPr>
            </w:pPr>
            <w:r>
              <w:rPr>
                <w:rFonts w:ascii="Arial" w:eastAsia="Arial" w:hAnsi="Arial" w:cs="Arial"/>
                <w:color w:val="000000"/>
              </w:rPr>
              <w:t>21</w:t>
            </w:r>
          </w:p>
        </w:tc>
        <w:tc>
          <w:tcPr>
            <w:tcW w:w="1133" w:type="dxa"/>
            <w:shd w:val="clear" w:color="auto" w:fill="auto"/>
            <w:vAlign w:val="center"/>
          </w:tcPr>
          <w:p w14:paraId="0817727E" w14:textId="77777777" w:rsidR="00F40639" w:rsidRDefault="00F40639" w:rsidP="004A6ECD">
            <w:pPr>
              <w:jc w:val="center"/>
              <w:rPr>
                <w:rFonts w:ascii="Arial" w:eastAsia="Arial" w:hAnsi="Arial" w:cs="Arial"/>
                <w:color w:val="000000"/>
              </w:rPr>
            </w:pPr>
            <w:r>
              <w:rPr>
                <w:rFonts w:ascii="Arial" w:eastAsia="Arial" w:hAnsi="Arial" w:cs="Arial"/>
                <w:color w:val="000000"/>
              </w:rPr>
              <w:t>12</w:t>
            </w:r>
          </w:p>
        </w:tc>
        <w:tc>
          <w:tcPr>
            <w:tcW w:w="1097" w:type="dxa"/>
            <w:shd w:val="clear" w:color="auto" w:fill="auto"/>
            <w:vAlign w:val="center"/>
          </w:tcPr>
          <w:p w14:paraId="06901163"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5FF7ACA0" w14:textId="77777777" w:rsidR="00F40639" w:rsidRDefault="00F40639" w:rsidP="004A6ECD">
            <w:pPr>
              <w:jc w:val="center"/>
              <w:rPr>
                <w:rFonts w:ascii="Arial" w:eastAsia="Arial" w:hAnsi="Arial" w:cs="Arial"/>
                <w:color w:val="000000"/>
              </w:rPr>
            </w:pPr>
            <w:r>
              <w:rPr>
                <w:rFonts w:ascii="Arial" w:eastAsia="Arial" w:hAnsi="Arial" w:cs="Arial"/>
                <w:color w:val="000000"/>
              </w:rPr>
              <w:t>12</w:t>
            </w:r>
          </w:p>
        </w:tc>
        <w:tc>
          <w:tcPr>
            <w:tcW w:w="1060" w:type="dxa"/>
            <w:shd w:val="clear" w:color="auto" w:fill="auto"/>
            <w:vAlign w:val="center"/>
          </w:tcPr>
          <w:p w14:paraId="3BA64FAA"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BABD50B" w14:textId="77777777" w:rsidTr="004A6ECD">
        <w:trPr>
          <w:trHeight w:val="300"/>
        </w:trPr>
        <w:tc>
          <w:tcPr>
            <w:tcW w:w="568" w:type="dxa"/>
            <w:vMerge/>
            <w:shd w:val="clear" w:color="auto" w:fill="auto"/>
          </w:tcPr>
          <w:p w14:paraId="37A2093F"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5E4982B0"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45277ABF" w14:textId="77777777" w:rsidR="00F40639" w:rsidRDefault="00F40639" w:rsidP="004A6ECD">
            <w:pPr>
              <w:rPr>
                <w:rFonts w:ascii="Arial" w:eastAsia="Arial" w:hAnsi="Arial" w:cs="Arial"/>
                <w:color w:val="000000"/>
              </w:rPr>
            </w:pPr>
            <w:r>
              <w:rPr>
                <w:rFonts w:ascii="Arial" w:eastAsia="Arial" w:hAnsi="Arial" w:cs="Arial"/>
                <w:color w:val="000000"/>
              </w:rPr>
              <w:t>D4 Keperawatan</w:t>
            </w:r>
          </w:p>
        </w:tc>
        <w:tc>
          <w:tcPr>
            <w:tcW w:w="950" w:type="dxa"/>
            <w:vMerge/>
            <w:shd w:val="clear" w:color="auto" w:fill="auto"/>
            <w:vAlign w:val="center"/>
          </w:tcPr>
          <w:p w14:paraId="169CBEF1"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1655D6F4"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97" w:type="dxa"/>
            <w:shd w:val="clear" w:color="auto" w:fill="auto"/>
            <w:vAlign w:val="center"/>
          </w:tcPr>
          <w:p w14:paraId="76241957"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61ED227A"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60" w:type="dxa"/>
            <w:shd w:val="clear" w:color="auto" w:fill="auto"/>
            <w:vAlign w:val="center"/>
          </w:tcPr>
          <w:p w14:paraId="61509688"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53C99BA1" w14:textId="77777777" w:rsidTr="004A6ECD">
        <w:trPr>
          <w:trHeight w:val="300"/>
        </w:trPr>
        <w:tc>
          <w:tcPr>
            <w:tcW w:w="568" w:type="dxa"/>
            <w:vMerge/>
            <w:shd w:val="clear" w:color="auto" w:fill="auto"/>
          </w:tcPr>
          <w:p w14:paraId="3A18E79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6878F7D9"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03C92CEE" w14:textId="77777777" w:rsidR="00F40639" w:rsidRDefault="00F40639" w:rsidP="004A6ECD">
            <w:pPr>
              <w:rPr>
                <w:rFonts w:ascii="Arial" w:eastAsia="Arial" w:hAnsi="Arial" w:cs="Arial"/>
                <w:color w:val="000000"/>
              </w:rPr>
            </w:pPr>
            <w:r>
              <w:rPr>
                <w:rFonts w:ascii="Arial" w:eastAsia="Arial" w:hAnsi="Arial" w:cs="Arial"/>
                <w:color w:val="000000"/>
              </w:rPr>
              <w:t>Profesi Ners</w:t>
            </w:r>
          </w:p>
        </w:tc>
        <w:tc>
          <w:tcPr>
            <w:tcW w:w="950" w:type="dxa"/>
            <w:vMerge/>
            <w:shd w:val="clear" w:color="auto" w:fill="auto"/>
            <w:vAlign w:val="center"/>
          </w:tcPr>
          <w:p w14:paraId="57CD6BEB"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7EB1FED1"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97" w:type="dxa"/>
            <w:shd w:val="clear" w:color="auto" w:fill="auto"/>
            <w:vAlign w:val="center"/>
          </w:tcPr>
          <w:p w14:paraId="0D89A013"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73CEAE06"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60" w:type="dxa"/>
            <w:shd w:val="clear" w:color="auto" w:fill="auto"/>
            <w:vAlign w:val="center"/>
          </w:tcPr>
          <w:p w14:paraId="5AF71410"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FF2FD61" w14:textId="77777777" w:rsidTr="004A6ECD">
        <w:trPr>
          <w:trHeight w:val="300"/>
        </w:trPr>
        <w:tc>
          <w:tcPr>
            <w:tcW w:w="568" w:type="dxa"/>
            <w:vMerge w:val="restart"/>
            <w:shd w:val="clear" w:color="auto" w:fill="auto"/>
          </w:tcPr>
          <w:p w14:paraId="786445F4" w14:textId="77777777" w:rsidR="00F40639" w:rsidRDefault="00F40639" w:rsidP="004A6ECD">
            <w:pPr>
              <w:jc w:val="center"/>
              <w:rPr>
                <w:rFonts w:ascii="Arial" w:eastAsia="Arial" w:hAnsi="Arial" w:cs="Arial"/>
                <w:color w:val="000000"/>
              </w:rPr>
            </w:pPr>
            <w:r>
              <w:rPr>
                <w:rFonts w:ascii="Arial" w:eastAsia="Arial" w:hAnsi="Arial" w:cs="Arial"/>
                <w:color w:val="000000"/>
              </w:rPr>
              <w:t>30</w:t>
            </w:r>
          </w:p>
        </w:tc>
        <w:tc>
          <w:tcPr>
            <w:tcW w:w="1985" w:type="dxa"/>
            <w:vMerge w:val="restart"/>
            <w:shd w:val="clear" w:color="auto" w:fill="auto"/>
          </w:tcPr>
          <w:p w14:paraId="39DC9302" w14:textId="77777777" w:rsidR="00F40639" w:rsidRDefault="00F40639" w:rsidP="004A6ECD">
            <w:pPr>
              <w:rPr>
                <w:rFonts w:ascii="Arial" w:eastAsia="Arial" w:hAnsi="Arial" w:cs="Arial"/>
                <w:color w:val="000000"/>
              </w:rPr>
            </w:pPr>
            <w:r>
              <w:rPr>
                <w:rFonts w:ascii="Arial" w:eastAsia="Arial" w:hAnsi="Arial" w:cs="Arial"/>
                <w:color w:val="000000"/>
              </w:rPr>
              <w:t>IRNA 3C Anak</w:t>
            </w:r>
          </w:p>
        </w:tc>
        <w:tc>
          <w:tcPr>
            <w:tcW w:w="1984" w:type="dxa"/>
            <w:shd w:val="clear" w:color="auto" w:fill="auto"/>
            <w:vAlign w:val="bottom"/>
          </w:tcPr>
          <w:p w14:paraId="5E0086D2" w14:textId="77777777" w:rsidR="00F40639" w:rsidRDefault="00F40639" w:rsidP="004A6ECD">
            <w:pPr>
              <w:rPr>
                <w:rFonts w:ascii="Arial" w:eastAsia="Arial" w:hAnsi="Arial" w:cs="Arial"/>
                <w:color w:val="000000"/>
              </w:rPr>
            </w:pPr>
            <w:r>
              <w:rPr>
                <w:rFonts w:ascii="Arial" w:eastAsia="Arial" w:hAnsi="Arial" w:cs="Arial"/>
                <w:color w:val="000000"/>
              </w:rPr>
              <w:t>D3 Keperawatan</w:t>
            </w:r>
          </w:p>
        </w:tc>
        <w:tc>
          <w:tcPr>
            <w:tcW w:w="950" w:type="dxa"/>
            <w:vMerge w:val="restart"/>
            <w:shd w:val="clear" w:color="auto" w:fill="auto"/>
            <w:vAlign w:val="center"/>
          </w:tcPr>
          <w:p w14:paraId="554110FC" w14:textId="77777777" w:rsidR="00F40639" w:rsidRDefault="00F40639" w:rsidP="004A6ECD">
            <w:pPr>
              <w:jc w:val="center"/>
              <w:rPr>
                <w:rFonts w:ascii="Arial" w:eastAsia="Arial" w:hAnsi="Arial" w:cs="Arial"/>
                <w:color w:val="000000"/>
              </w:rPr>
            </w:pPr>
            <w:r>
              <w:rPr>
                <w:rFonts w:ascii="Arial" w:eastAsia="Arial" w:hAnsi="Arial" w:cs="Arial"/>
                <w:color w:val="000000"/>
              </w:rPr>
              <w:t>14</w:t>
            </w:r>
          </w:p>
        </w:tc>
        <w:tc>
          <w:tcPr>
            <w:tcW w:w="1133" w:type="dxa"/>
            <w:shd w:val="clear" w:color="auto" w:fill="auto"/>
            <w:vAlign w:val="center"/>
          </w:tcPr>
          <w:p w14:paraId="3C358690" w14:textId="77777777" w:rsidR="00F40639" w:rsidRDefault="00F40639" w:rsidP="004A6ECD">
            <w:pPr>
              <w:jc w:val="center"/>
              <w:rPr>
                <w:rFonts w:ascii="Arial" w:eastAsia="Arial" w:hAnsi="Arial" w:cs="Arial"/>
                <w:color w:val="000000"/>
              </w:rPr>
            </w:pPr>
            <w:r>
              <w:rPr>
                <w:rFonts w:ascii="Arial" w:eastAsia="Arial" w:hAnsi="Arial" w:cs="Arial"/>
                <w:color w:val="000000"/>
              </w:rPr>
              <w:t>8</w:t>
            </w:r>
          </w:p>
        </w:tc>
        <w:tc>
          <w:tcPr>
            <w:tcW w:w="1097" w:type="dxa"/>
            <w:shd w:val="clear" w:color="auto" w:fill="auto"/>
            <w:vAlign w:val="center"/>
          </w:tcPr>
          <w:p w14:paraId="6C78152E"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992" w:type="dxa"/>
            <w:shd w:val="clear" w:color="auto" w:fill="auto"/>
            <w:vAlign w:val="center"/>
          </w:tcPr>
          <w:p w14:paraId="55D181DE"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060" w:type="dxa"/>
            <w:shd w:val="clear" w:color="auto" w:fill="auto"/>
            <w:vAlign w:val="center"/>
          </w:tcPr>
          <w:p w14:paraId="616FFAB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47F9E0B" w14:textId="77777777" w:rsidTr="004A6ECD">
        <w:trPr>
          <w:trHeight w:val="300"/>
        </w:trPr>
        <w:tc>
          <w:tcPr>
            <w:tcW w:w="568" w:type="dxa"/>
            <w:vMerge/>
            <w:shd w:val="clear" w:color="auto" w:fill="auto"/>
          </w:tcPr>
          <w:p w14:paraId="47EF281D"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3CE2AB0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5EC7810F" w14:textId="77777777" w:rsidR="00F40639" w:rsidRDefault="00F40639" w:rsidP="004A6ECD">
            <w:pPr>
              <w:rPr>
                <w:rFonts w:ascii="Arial" w:eastAsia="Arial" w:hAnsi="Arial" w:cs="Arial"/>
                <w:color w:val="000000"/>
              </w:rPr>
            </w:pPr>
            <w:r>
              <w:rPr>
                <w:rFonts w:ascii="Arial" w:eastAsia="Arial" w:hAnsi="Arial" w:cs="Arial"/>
                <w:color w:val="000000"/>
              </w:rPr>
              <w:t xml:space="preserve">D4 Keperawatan </w:t>
            </w:r>
          </w:p>
        </w:tc>
        <w:tc>
          <w:tcPr>
            <w:tcW w:w="950" w:type="dxa"/>
            <w:vMerge/>
            <w:shd w:val="clear" w:color="auto" w:fill="auto"/>
            <w:vAlign w:val="center"/>
          </w:tcPr>
          <w:p w14:paraId="26AEF6AA"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2139A5E9"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3B9EA06E"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4F7D6C0F"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19A75BF6"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306CA05E" w14:textId="77777777" w:rsidTr="004A6ECD">
        <w:trPr>
          <w:trHeight w:val="300"/>
        </w:trPr>
        <w:tc>
          <w:tcPr>
            <w:tcW w:w="568" w:type="dxa"/>
            <w:vMerge/>
            <w:shd w:val="clear" w:color="auto" w:fill="auto"/>
          </w:tcPr>
          <w:p w14:paraId="6EDEF63E"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7A999817"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716C9606" w14:textId="77777777" w:rsidR="00F40639" w:rsidRDefault="00F40639" w:rsidP="004A6ECD">
            <w:pPr>
              <w:rPr>
                <w:rFonts w:ascii="Arial" w:eastAsia="Arial" w:hAnsi="Arial" w:cs="Arial"/>
                <w:color w:val="000000"/>
              </w:rPr>
            </w:pPr>
            <w:r>
              <w:rPr>
                <w:rFonts w:ascii="Arial" w:eastAsia="Arial" w:hAnsi="Arial" w:cs="Arial"/>
                <w:color w:val="000000"/>
              </w:rPr>
              <w:t>Profesi Ners</w:t>
            </w:r>
          </w:p>
        </w:tc>
        <w:tc>
          <w:tcPr>
            <w:tcW w:w="950" w:type="dxa"/>
            <w:vMerge/>
            <w:shd w:val="clear" w:color="auto" w:fill="auto"/>
            <w:vAlign w:val="center"/>
          </w:tcPr>
          <w:p w14:paraId="6DC46521"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2268940F"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097" w:type="dxa"/>
            <w:shd w:val="clear" w:color="auto" w:fill="auto"/>
            <w:vAlign w:val="center"/>
          </w:tcPr>
          <w:p w14:paraId="2104BAA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4D7A2D4D"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060" w:type="dxa"/>
            <w:shd w:val="clear" w:color="auto" w:fill="auto"/>
            <w:vAlign w:val="center"/>
          </w:tcPr>
          <w:p w14:paraId="6328D47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276E9F5" w14:textId="77777777" w:rsidTr="004A6ECD">
        <w:trPr>
          <w:trHeight w:val="300"/>
        </w:trPr>
        <w:tc>
          <w:tcPr>
            <w:tcW w:w="568" w:type="dxa"/>
            <w:vMerge w:val="restart"/>
            <w:shd w:val="clear" w:color="auto" w:fill="auto"/>
          </w:tcPr>
          <w:p w14:paraId="525111A3" w14:textId="77777777" w:rsidR="00F40639" w:rsidRDefault="00F40639" w:rsidP="004A6ECD">
            <w:pPr>
              <w:jc w:val="center"/>
              <w:rPr>
                <w:rFonts w:ascii="Arial" w:eastAsia="Arial" w:hAnsi="Arial" w:cs="Arial"/>
                <w:color w:val="000000"/>
              </w:rPr>
            </w:pPr>
            <w:r>
              <w:rPr>
                <w:rFonts w:ascii="Arial" w:eastAsia="Arial" w:hAnsi="Arial" w:cs="Arial"/>
                <w:color w:val="000000"/>
              </w:rPr>
              <w:t>31</w:t>
            </w:r>
          </w:p>
        </w:tc>
        <w:tc>
          <w:tcPr>
            <w:tcW w:w="1985" w:type="dxa"/>
            <w:vMerge w:val="restart"/>
            <w:shd w:val="clear" w:color="auto" w:fill="auto"/>
          </w:tcPr>
          <w:p w14:paraId="0B1E6BBE" w14:textId="77777777" w:rsidR="00F40639" w:rsidRDefault="00F40639" w:rsidP="004A6ECD">
            <w:pPr>
              <w:rPr>
                <w:rFonts w:ascii="Arial" w:eastAsia="Arial" w:hAnsi="Arial" w:cs="Arial"/>
                <w:color w:val="000000"/>
              </w:rPr>
            </w:pPr>
            <w:r>
              <w:rPr>
                <w:rFonts w:ascii="Arial" w:eastAsia="Arial" w:hAnsi="Arial" w:cs="Arial"/>
                <w:color w:val="000000"/>
              </w:rPr>
              <w:t>IRNA 3A &amp; 4A</w:t>
            </w:r>
          </w:p>
        </w:tc>
        <w:tc>
          <w:tcPr>
            <w:tcW w:w="1984" w:type="dxa"/>
            <w:shd w:val="clear" w:color="auto" w:fill="auto"/>
            <w:vAlign w:val="bottom"/>
          </w:tcPr>
          <w:p w14:paraId="2917FD1D" w14:textId="77777777" w:rsidR="00F40639" w:rsidRDefault="00F40639" w:rsidP="004A6ECD">
            <w:pPr>
              <w:rPr>
                <w:rFonts w:ascii="Arial" w:eastAsia="Arial" w:hAnsi="Arial" w:cs="Arial"/>
                <w:color w:val="000000"/>
              </w:rPr>
            </w:pPr>
            <w:r>
              <w:rPr>
                <w:rFonts w:ascii="Arial" w:eastAsia="Arial" w:hAnsi="Arial" w:cs="Arial"/>
                <w:color w:val="000000"/>
              </w:rPr>
              <w:t>D3 Keperawatan</w:t>
            </w:r>
          </w:p>
        </w:tc>
        <w:tc>
          <w:tcPr>
            <w:tcW w:w="950" w:type="dxa"/>
            <w:vMerge w:val="restart"/>
            <w:shd w:val="clear" w:color="auto" w:fill="auto"/>
            <w:vAlign w:val="center"/>
          </w:tcPr>
          <w:p w14:paraId="18561801" w14:textId="77777777" w:rsidR="00F40639" w:rsidRDefault="00F40639" w:rsidP="004A6ECD">
            <w:pPr>
              <w:jc w:val="center"/>
              <w:rPr>
                <w:rFonts w:ascii="Arial" w:eastAsia="Arial" w:hAnsi="Arial" w:cs="Arial"/>
                <w:color w:val="000000"/>
              </w:rPr>
            </w:pPr>
            <w:r>
              <w:rPr>
                <w:rFonts w:ascii="Arial" w:eastAsia="Arial" w:hAnsi="Arial" w:cs="Arial"/>
                <w:color w:val="000000"/>
              </w:rPr>
              <w:t>18</w:t>
            </w:r>
          </w:p>
        </w:tc>
        <w:tc>
          <w:tcPr>
            <w:tcW w:w="1133" w:type="dxa"/>
            <w:shd w:val="clear" w:color="auto" w:fill="auto"/>
            <w:vAlign w:val="center"/>
          </w:tcPr>
          <w:p w14:paraId="39E3A95E" w14:textId="77777777" w:rsidR="00F40639" w:rsidRDefault="00F40639" w:rsidP="004A6ECD">
            <w:pPr>
              <w:jc w:val="center"/>
              <w:rPr>
                <w:rFonts w:ascii="Arial" w:eastAsia="Arial" w:hAnsi="Arial" w:cs="Arial"/>
                <w:color w:val="000000"/>
              </w:rPr>
            </w:pPr>
            <w:r>
              <w:rPr>
                <w:rFonts w:ascii="Arial" w:eastAsia="Arial" w:hAnsi="Arial" w:cs="Arial"/>
                <w:color w:val="000000"/>
              </w:rPr>
              <w:t>9</w:t>
            </w:r>
          </w:p>
        </w:tc>
        <w:tc>
          <w:tcPr>
            <w:tcW w:w="1097" w:type="dxa"/>
            <w:shd w:val="clear" w:color="auto" w:fill="auto"/>
            <w:vAlign w:val="center"/>
          </w:tcPr>
          <w:p w14:paraId="6DE54E2B"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10F4AB5B" w14:textId="77777777" w:rsidR="00F40639" w:rsidRDefault="00F40639" w:rsidP="004A6ECD">
            <w:pPr>
              <w:jc w:val="center"/>
              <w:rPr>
                <w:rFonts w:ascii="Arial" w:eastAsia="Arial" w:hAnsi="Arial" w:cs="Arial"/>
                <w:color w:val="000000"/>
              </w:rPr>
            </w:pPr>
            <w:r>
              <w:rPr>
                <w:rFonts w:ascii="Arial" w:eastAsia="Arial" w:hAnsi="Arial" w:cs="Arial"/>
                <w:color w:val="000000"/>
              </w:rPr>
              <w:t>9</w:t>
            </w:r>
          </w:p>
        </w:tc>
        <w:tc>
          <w:tcPr>
            <w:tcW w:w="1060" w:type="dxa"/>
            <w:shd w:val="clear" w:color="auto" w:fill="auto"/>
            <w:vAlign w:val="center"/>
          </w:tcPr>
          <w:p w14:paraId="155E6C8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238D24B" w14:textId="77777777" w:rsidTr="004A6ECD">
        <w:trPr>
          <w:trHeight w:val="300"/>
        </w:trPr>
        <w:tc>
          <w:tcPr>
            <w:tcW w:w="568" w:type="dxa"/>
            <w:vMerge/>
            <w:shd w:val="clear" w:color="auto" w:fill="auto"/>
          </w:tcPr>
          <w:p w14:paraId="06FA5791"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4CFDF6F2"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45F76E44" w14:textId="77777777" w:rsidR="00F40639" w:rsidRDefault="00F40639" w:rsidP="004A6ECD">
            <w:pPr>
              <w:rPr>
                <w:rFonts w:ascii="Arial" w:eastAsia="Arial" w:hAnsi="Arial" w:cs="Arial"/>
                <w:color w:val="000000"/>
              </w:rPr>
            </w:pPr>
            <w:r>
              <w:rPr>
                <w:rFonts w:ascii="Arial" w:eastAsia="Arial" w:hAnsi="Arial" w:cs="Arial"/>
                <w:color w:val="000000"/>
              </w:rPr>
              <w:t>Profesi Ners</w:t>
            </w:r>
          </w:p>
        </w:tc>
        <w:tc>
          <w:tcPr>
            <w:tcW w:w="950" w:type="dxa"/>
            <w:vMerge/>
            <w:shd w:val="clear" w:color="auto" w:fill="auto"/>
            <w:vAlign w:val="center"/>
          </w:tcPr>
          <w:p w14:paraId="404E0410"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0BFEC018" w14:textId="77777777" w:rsidR="00F40639" w:rsidRDefault="00F40639" w:rsidP="004A6ECD">
            <w:pPr>
              <w:jc w:val="center"/>
              <w:rPr>
                <w:rFonts w:ascii="Arial" w:eastAsia="Arial" w:hAnsi="Arial" w:cs="Arial"/>
                <w:color w:val="000000"/>
              </w:rPr>
            </w:pPr>
            <w:r>
              <w:rPr>
                <w:rFonts w:ascii="Arial" w:eastAsia="Arial" w:hAnsi="Arial" w:cs="Arial"/>
                <w:color w:val="000000"/>
              </w:rPr>
              <w:t>9</w:t>
            </w:r>
          </w:p>
        </w:tc>
        <w:tc>
          <w:tcPr>
            <w:tcW w:w="1097" w:type="dxa"/>
            <w:shd w:val="clear" w:color="auto" w:fill="auto"/>
            <w:vAlign w:val="center"/>
          </w:tcPr>
          <w:p w14:paraId="471C09DF"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992" w:type="dxa"/>
            <w:shd w:val="clear" w:color="auto" w:fill="auto"/>
            <w:vAlign w:val="center"/>
          </w:tcPr>
          <w:p w14:paraId="19B38FD9" w14:textId="77777777" w:rsidR="00F40639" w:rsidRDefault="00F40639" w:rsidP="004A6ECD">
            <w:pPr>
              <w:jc w:val="center"/>
              <w:rPr>
                <w:rFonts w:ascii="Arial" w:eastAsia="Arial" w:hAnsi="Arial" w:cs="Arial"/>
                <w:color w:val="000000"/>
              </w:rPr>
            </w:pPr>
            <w:r>
              <w:rPr>
                <w:rFonts w:ascii="Arial" w:eastAsia="Arial" w:hAnsi="Arial" w:cs="Arial"/>
                <w:color w:val="000000"/>
              </w:rPr>
              <w:t>7</w:t>
            </w:r>
          </w:p>
        </w:tc>
        <w:tc>
          <w:tcPr>
            <w:tcW w:w="1060" w:type="dxa"/>
            <w:shd w:val="clear" w:color="auto" w:fill="auto"/>
            <w:vAlign w:val="center"/>
          </w:tcPr>
          <w:p w14:paraId="18A23786"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79D3BDAC" w14:textId="77777777" w:rsidTr="004A6ECD">
        <w:trPr>
          <w:trHeight w:val="300"/>
        </w:trPr>
        <w:tc>
          <w:tcPr>
            <w:tcW w:w="568" w:type="dxa"/>
            <w:vMerge w:val="restart"/>
            <w:shd w:val="clear" w:color="auto" w:fill="auto"/>
          </w:tcPr>
          <w:p w14:paraId="78E84D13" w14:textId="77777777" w:rsidR="00F40639" w:rsidRDefault="00F40639" w:rsidP="004A6ECD">
            <w:pPr>
              <w:jc w:val="center"/>
              <w:rPr>
                <w:rFonts w:ascii="Arial" w:eastAsia="Arial" w:hAnsi="Arial" w:cs="Arial"/>
                <w:color w:val="000000"/>
              </w:rPr>
            </w:pPr>
            <w:r>
              <w:rPr>
                <w:rFonts w:ascii="Arial" w:eastAsia="Arial" w:hAnsi="Arial" w:cs="Arial"/>
                <w:color w:val="000000"/>
              </w:rPr>
              <w:t>32</w:t>
            </w:r>
          </w:p>
        </w:tc>
        <w:tc>
          <w:tcPr>
            <w:tcW w:w="1985" w:type="dxa"/>
            <w:vMerge w:val="restart"/>
            <w:shd w:val="clear" w:color="auto" w:fill="auto"/>
          </w:tcPr>
          <w:p w14:paraId="02E1DD33" w14:textId="77777777" w:rsidR="00F40639" w:rsidRDefault="00F40639" w:rsidP="004A6ECD">
            <w:pPr>
              <w:rPr>
                <w:rFonts w:ascii="Arial" w:eastAsia="Arial" w:hAnsi="Arial" w:cs="Arial"/>
                <w:color w:val="000000"/>
                <w:highlight w:val="yellow"/>
              </w:rPr>
            </w:pPr>
            <w:r>
              <w:rPr>
                <w:rFonts w:ascii="Arial" w:eastAsia="Arial" w:hAnsi="Arial" w:cs="Arial"/>
                <w:color w:val="000000"/>
              </w:rPr>
              <w:t>IRNA 5C</w:t>
            </w:r>
          </w:p>
        </w:tc>
        <w:tc>
          <w:tcPr>
            <w:tcW w:w="1984" w:type="dxa"/>
            <w:shd w:val="clear" w:color="auto" w:fill="auto"/>
            <w:vAlign w:val="bottom"/>
          </w:tcPr>
          <w:p w14:paraId="2DEF946B" w14:textId="77777777" w:rsidR="00F40639" w:rsidRDefault="00F40639" w:rsidP="004A6ECD">
            <w:pPr>
              <w:rPr>
                <w:rFonts w:ascii="Arial" w:eastAsia="Arial" w:hAnsi="Arial" w:cs="Arial"/>
                <w:color w:val="000000"/>
              </w:rPr>
            </w:pPr>
            <w:r>
              <w:rPr>
                <w:rFonts w:ascii="Arial" w:eastAsia="Arial" w:hAnsi="Arial" w:cs="Arial"/>
                <w:color w:val="000000"/>
              </w:rPr>
              <w:t>D3 Keperawatan</w:t>
            </w:r>
          </w:p>
        </w:tc>
        <w:tc>
          <w:tcPr>
            <w:tcW w:w="950" w:type="dxa"/>
            <w:vMerge w:val="restart"/>
            <w:shd w:val="clear" w:color="auto" w:fill="auto"/>
            <w:vAlign w:val="center"/>
          </w:tcPr>
          <w:p w14:paraId="5B1D8AC3" w14:textId="77777777" w:rsidR="00F40639" w:rsidRDefault="00F40639" w:rsidP="004A6ECD">
            <w:pPr>
              <w:jc w:val="center"/>
              <w:rPr>
                <w:rFonts w:ascii="Arial" w:eastAsia="Arial" w:hAnsi="Arial" w:cs="Arial"/>
                <w:color w:val="000000"/>
              </w:rPr>
            </w:pPr>
            <w:r>
              <w:rPr>
                <w:rFonts w:ascii="Arial" w:eastAsia="Arial" w:hAnsi="Arial" w:cs="Arial"/>
                <w:color w:val="000000"/>
              </w:rPr>
              <w:t>10</w:t>
            </w:r>
          </w:p>
        </w:tc>
        <w:tc>
          <w:tcPr>
            <w:tcW w:w="1133" w:type="dxa"/>
            <w:shd w:val="clear" w:color="auto" w:fill="auto"/>
            <w:vAlign w:val="center"/>
          </w:tcPr>
          <w:p w14:paraId="17614D09" w14:textId="77777777" w:rsidR="00F40639" w:rsidRDefault="00F40639" w:rsidP="004A6ECD">
            <w:pPr>
              <w:jc w:val="center"/>
              <w:rPr>
                <w:rFonts w:ascii="Arial" w:eastAsia="Arial" w:hAnsi="Arial" w:cs="Arial"/>
                <w:color w:val="000000"/>
              </w:rPr>
            </w:pPr>
            <w:r>
              <w:rPr>
                <w:rFonts w:ascii="Arial" w:eastAsia="Arial" w:hAnsi="Arial" w:cs="Arial"/>
                <w:color w:val="000000"/>
              </w:rPr>
              <w:t>6</w:t>
            </w:r>
          </w:p>
        </w:tc>
        <w:tc>
          <w:tcPr>
            <w:tcW w:w="1097" w:type="dxa"/>
            <w:shd w:val="clear" w:color="auto" w:fill="auto"/>
            <w:vAlign w:val="center"/>
          </w:tcPr>
          <w:p w14:paraId="0AD4FEDB"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2841CDF5" w14:textId="77777777" w:rsidR="00F40639" w:rsidRDefault="00F40639" w:rsidP="004A6ECD">
            <w:pPr>
              <w:jc w:val="center"/>
              <w:rPr>
                <w:rFonts w:ascii="Arial" w:eastAsia="Arial" w:hAnsi="Arial" w:cs="Arial"/>
                <w:color w:val="000000"/>
              </w:rPr>
            </w:pPr>
            <w:r>
              <w:rPr>
                <w:rFonts w:ascii="Arial" w:eastAsia="Arial" w:hAnsi="Arial" w:cs="Arial"/>
                <w:color w:val="000000"/>
              </w:rPr>
              <w:t>6</w:t>
            </w:r>
          </w:p>
        </w:tc>
        <w:tc>
          <w:tcPr>
            <w:tcW w:w="1060" w:type="dxa"/>
            <w:shd w:val="clear" w:color="auto" w:fill="auto"/>
            <w:vAlign w:val="center"/>
          </w:tcPr>
          <w:p w14:paraId="7F8704E5"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97116F3" w14:textId="77777777" w:rsidTr="004A6ECD">
        <w:trPr>
          <w:trHeight w:val="300"/>
        </w:trPr>
        <w:tc>
          <w:tcPr>
            <w:tcW w:w="568" w:type="dxa"/>
            <w:vMerge/>
            <w:shd w:val="clear" w:color="auto" w:fill="auto"/>
          </w:tcPr>
          <w:p w14:paraId="4B2072AF"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36DC7F83"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4414998F" w14:textId="77777777" w:rsidR="00F40639" w:rsidRDefault="00F40639" w:rsidP="004A6ECD">
            <w:pPr>
              <w:rPr>
                <w:rFonts w:ascii="Arial" w:eastAsia="Arial" w:hAnsi="Arial" w:cs="Arial"/>
                <w:color w:val="000000"/>
              </w:rPr>
            </w:pPr>
            <w:r>
              <w:rPr>
                <w:rFonts w:ascii="Arial" w:eastAsia="Arial" w:hAnsi="Arial" w:cs="Arial"/>
                <w:color w:val="000000"/>
              </w:rPr>
              <w:t>Profesi Ners</w:t>
            </w:r>
          </w:p>
        </w:tc>
        <w:tc>
          <w:tcPr>
            <w:tcW w:w="950" w:type="dxa"/>
            <w:vMerge/>
            <w:shd w:val="clear" w:color="auto" w:fill="auto"/>
            <w:vAlign w:val="center"/>
          </w:tcPr>
          <w:p w14:paraId="6553DC09"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5D2D4459"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97" w:type="dxa"/>
            <w:shd w:val="clear" w:color="auto" w:fill="auto"/>
            <w:vAlign w:val="center"/>
          </w:tcPr>
          <w:p w14:paraId="2CA3E692"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26D13985"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60" w:type="dxa"/>
            <w:shd w:val="clear" w:color="auto" w:fill="auto"/>
            <w:vAlign w:val="center"/>
          </w:tcPr>
          <w:p w14:paraId="43986BE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129547B" w14:textId="77777777" w:rsidTr="004A6ECD">
        <w:trPr>
          <w:trHeight w:val="300"/>
        </w:trPr>
        <w:tc>
          <w:tcPr>
            <w:tcW w:w="568" w:type="dxa"/>
            <w:vMerge w:val="restart"/>
            <w:shd w:val="clear" w:color="auto" w:fill="auto"/>
          </w:tcPr>
          <w:p w14:paraId="128A366E" w14:textId="77777777" w:rsidR="00F40639" w:rsidRDefault="00F40639" w:rsidP="004A6ECD">
            <w:pPr>
              <w:jc w:val="center"/>
              <w:rPr>
                <w:rFonts w:ascii="Arial" w:eastAsia="Arial" w:hAnsi="Arial" w:cs="Arial"/>
                <w:color w:val="000000"/>
              </w:rPr>
            </w:pPr>
            <w:r>
              <w:rPr>
                <w:rFonts w:ascii="Arial" w:eastAsia="Arial" w:hAnsi="Arial" w:cs="Arial"/>
                <w:color w:val="000000"/>
              </w:rPr>
              <w:t>33</w:t>
            </w:r>
          </w:p>
        </w:tc>
        <w:tc>
          <w:tcPr>
            <w:tcW w:w="1985" w:type="dxa"/>
            <w:vMerge w:val="restart"/>
            <w:shd w:val="clear" w:color="auto" w:fill="auto"/>
          </w:tcPr>
          <w:p w14:paraId="5B56DEBE" w14:textId="77777777" w:rsidR="00F40639" w:rsidRDefault="00F40639" w:rsidP="004A6ECD">
            <w:pPr>
              <w:rPr>
                <w:rFonts w:ascii="Arial" w:eastAsia="Arial" w:hAnsi="Arial" w:cs="Arial"/>
                <w:color w:val="000000"/>
              </w:rPr>
            </w:pPr>
            <w:r>
              <w:rPr>
                <w:rFonts w:ascii="Arial" w:eastAsia="Arial" w:hAnsi="Arial" w:cs="Arial"/>
                <w:color w:val="000000"/>
              </w:rPr>
              <w:t>Maternitas</w:t>
            </w:r>
          </w:p>
        </w:tc>
        <w:tc>
          <w:tcPr>
            <w:tcW w:w="1984" w:type="dxa"/>
            <w:shd w:val="clear" w:color="auto" w:fill="auto"/>
            <w:vAlign w:val="bottom"/>
          </w:tcPr>
          <w:p w14:paraId="2EAC157D" w14:textId="77777777" w:rsidR="00F40639" w:rsidRDefault="00F40639" w:rsidP="004A6ECD">
            <w:pPr>
              <w:rPr>
                <w:rFonts w:ascii="Arial" w:eastAsia="Arial" w:hAnsi="Arial" w:cs="Arial"/>
                <w:color w:val="000000"/>
              </w:rPr>
            </w:pPr>
            <w:r>
              <w:rPr>
                <w:rFonts w:ascii="Arial" w:eastAsia="Arial" w:hAnsi="Arial" w:cs="Arial"/>
                <w:color w:val="000000"/>
              </w:rPr>
              <w:t>D3 Kebidanan</w:t>
            </w:r>
          </w:p>
        </w:tc>
        <w:tc>
          <w:tcPr>
            <w:tcW w:w="950" w:type="dxa"/>
            <w:vMerge w:val="restart"/>
            <w:shd w:val="clear" w:color="auto" w:fill="auto"/>
            <w:vAlign w:val="center"/>
          </w:tcPr>
          <w:p w14:paraId="1AC1168F" w14:textId="77777777" w:rsidR="00F40639" w:rsidRDefault="00F40639" w:rsidP="004A6ECD">
            <w:pPr>
              <w:jc w:val="center"/>
              <w:rPr>
                <w:rFonts w:ascii="Arial" w:eastAsia="Arial" w:hAnsi="Arial" w:cs="Arial"/>
                <w:color w:val="000000"/>
              </w:rPr>
            </w:pPr>
            <w:r>
              <w:rPr>
                <w:rFonts w:ascii="Arial" w:eastAsia="Arial" w:hAnsi="Arial" w:cs="Arial"/>
                <w:color w:val="000000"/>
              </w:rPr>
              <w:t>11</w:t>
            </w:r>
          </w:p>
        </w:tc>
        <w:tc>
          <w:tcPr>
            <w:tcW w:w="1133" w:type="dxa"/>
            <w:shd w:val="clear" w:color="auto" w:fill="auto"/>
            <w:vAlign w:val="center"/>
          </w:tcPr>
          <w:p w14:paraId="7C8B1DA0" w14:textId="77777777" w:rsidR="00F40639" w:rsidRDefault="00F40639" w:rsidP="004A6ECD">
            <w:pPr>
              <w:jc w:val="center"/>
              <w:rPr>
                <w:rFonts w:ascii="Arial" w:eastAsia="Arial" w:hAnsi="Arial" w:cs="Arial"/>
                <w:color w:val="000000"/>
              </w:rPr>
            </w:pPr>
            <w:r>
              <w:rPr>
                <w:rFonts w:ascii="Arial" w:eastAsia="Arial" w:hAnsi="Arial" w:cs="Arial"/>
                <w:color w:val="000000"/>
              </w:rPr>
              <w:t>9</w:t>
            </w:r>
          </w:p>
        </w:tc>
        <w:tc>
          <w:tcPr>
            <w:tcW w:w="1097" w:type="dxa"/>
            <w:shd w:val="clear" w:color="auto" w:fill="auto"/>
            <w:vAlign w:val="center"/>
          </w:tcPr>
          <w:p w14:paraId="7FFC6D5F" w14:textId="77777777" w:rsidR="00F40639" w:rsidRDefault="00F40639" w:rsidP="004A6ECD">
            <w:pPr>
              <w:jc w:val="center"/>
              <w:rPr>
                <w:rFonts w:ascii="Arial" w:eastAsia="Arial" w:hAnsi="Arial" w:cs="Arial"/>
                <w:color w:val="000000"/>
              </w:rPr>
            </w:pPr>
            <w:r>
              <w:rPr>
                <w:rFonts w:ascii="Arial" w:eastAsia="Arial" w:hAnsi="Arial" w:cs="Arial"/>
                <w:color w:val="000000"/>
              </w:rPr>
              <w:t>9</w:t>
            </w:r>
          </w:p>
        </w:tc>
        <w:tc>
          <w:tcPr>
            <w:tcW w:w="992" w:type="dxa"/>
            <w:shd w:val="clear" w:color="auto" w:fill="auto"/>
            <w:vAlign w:val="center"/>
          </w:tcPr>
          <w:p w14:paraId="11FCC53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60" w:type="dxa"/>
            <w:shd w:val="clear" w:color="auto" w:fill="auto"/>
            <w:vAlign w:val="center"/>
          </w:tcPr>
          <w:p w14:paraId="29273BAE"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B8F5301" w14:textId="77777777" w:rsidTr="004A6ECD">
        <w:trPr>
          <w:trHeight w:val="300"/>
        </w:trPr>
        <w:tc>
          <w:tcPr>
            <w:tcW w:w="568" w:type="dxa"/>
            <w:vMerge/>
            <w:shd w:val="clear" w:color="auto" w:fill="auto"/>
          </w:tcPr>
          <w:p w14:paraId="099ADD76"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152EA520"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39818B60" w14:textId="77777777" w:rsidR="00F40639" w:rsidRDefault="00F40639" w:rsidP="004A6ECD">
            <w:pPr>
              <w:rPr>
                <w:rFonts w:ascii="Arial" w:eastAsia="Arial" w:hAnsi="Arial" w:cs="Arial"/>
                <w:color w:val="000000"/>
              </w:rPr>
            </w:pPr>
            <w:r>
              <w:rPr>
                <w:rFonts w:ascii="Arial" w:eastAsia="Arial" w:hAnsi="Arial" w:cs="Arial"/>
                <w:color w:val="000000"/>
              </w:rPr>
              <w:t>D4 Kebidanan</w:t>
            </w:r>
          </w:p>
        </w:tc>
        <w:tc>
          <w:tcPr>
            <w:tcW w:w="950" w:type="dxa"/>
            <w:vMerge/>
            <w:shd w:val="clear" w:color="auto" w:fill="auto"/>
            <w:vAlign w:val="center"/>
          </w:tcPr>
          <w:p w14:paraId="39CCB80B"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7DBD537C"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6338C5EA"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140D843E"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6596F704"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3CCA7846" w14:textId="77777777" w:rsidTr="004A6ECD">
        <w:trPr>
          <w:trHeight w:val="300"/>
        </w:trPr>
        <w:tc>
          <w:tcPr>
            <w:tcW w:w="568" w:type="dxa"/>
            <w:vMerge w:val="restart"/>
            <w:shd w:val="clear" w:color="auto" w:fill="auto"/>
          </w:tcPr>
          <w:p w14:paraId="7470458C" w14:textId="77777777" w:rsidR="00F40639" w:rsidRDefault="00F40639" w:rsidP="004A6ECD">
            <w:pPr>
              <w:jc w:val="center"/>
              <w:rPr>
                <w:rFonts w:ascii="Arial" w:eastAsia="Arial" w:hAnsi="Arial" w:cs="Arial"/>
                <w:color w:val="000000"/>
              </w:rPr>
            </w:pPr>
            <w:r>
              <w:rPr>
                <w:rFonts w:ascii="Arial" w:eastAsia="Arial" w:hAnsi="Arial" w:cs="Arial"/>
                <w:color w:val="000000"/>
              </w:rPr>
              <w:t>34</w:t>
            </w:r>
          </w:p>
        </w:tc>
        <w:tc>
          <w:tcPr>
            <w:tcW w:w="1985" w:type="dxa"/>
            <w:vMerge w:val="restart"/>
            <w:shd w:val="clear" w:color="auto" w:fill="auto"/>
          </w:tcPr>
          <w:p w14:paraId="1228F330" w14:textId="77777777" w:rsidR="00F40639" w:rsidRDefault="00F40639" w:rsidP="004A6ECD">
            <w:pPr>
              <w:rPr>
                <w:rFonts w:ascii="Arial" w:eastAsia="Arial" w:hAnsi="Arial" w:cs="Arial"/>
                <w:color w:val="000000"/>
              </w:rPr>
            </w:pPr>
            <w:r>
              <w:rPr>
                <w:rFonts w:ascii="Arial" w:eastAsia="Arial" w:hAnsi="Arial" w:cs="Arial"/>
                <w:color w:val="000000"/>
              </w:rPr>
              <w:t>Neonatologi</w:t>
            </w:r>
          </w:p>
        </w:tc>
        <w:tc>
          <w:tcPr>
            <w:tcW w:w="1984" w:type="dxa"/>
            <w:shd w:val="clear" w:color="auto" w:fill="auto"/>
            <w:vAlign w:val="bottom"/>
          </w:tcPr>
          <w:p w14:paraId="48063E7F" w14:textId="77777777" w:rsidR="00F40639" w:rsidRDefault="00F40639" w:rsidP="004A6ECD">
            <w:pPr>
              <w:rPr>
                <w:rFonts w:ascii="Arial" w:eastAsia="Arial" w:hAnsi="Arial" w:cs="Arial"/>
                <w:color w:val="000000"/>
              </w:rPr>
            </w:pPr>
            <w:r>
              <w:rPr>
                <w:rFonts w:ascii="Arial" w:eastAsia="Arial" w:hAnsi="Arial" w:cs="Arial"/>
                <w:color w:val="000000"/>
              </w:rPr>
              <w:t>D3 Keperawatan</w:t>
            </w:r>
          </w:p>
        </w:tc>
        <w:tc>
          <w:tcPr>
            <w:tcW w:w="950" w:type="dxa"/>
            <w:vMerge w:val="restart"/>
            <w:shd w:val="clear" w:color="auto" w:fill="auto"/>
            <w:vAlign w:val="center"/>
          </w:tcPr>
          <w:p w14:paraId="3298619C" w14:textId="77777777" w:rsidR="00F40639" w:rsidRDefault="00F40639" w:rsidP="004A6ECD">
            <w:pPr>
              <w:jc w:val="center"/>
              <w:rPr>
                <w:rFonts w:ascii="Arial" w:eastAsia="Arial" w:hAnsi="Arial" w:cs="Arial"/>
                <w:color w:val="000000"/>
              </w:rPr>
            </w:pPr>
            <w:r>
              <w:rPr>
                <w:rFonts w:ascii="Arial" w:eastAsia="Arial" w:hAnsi="Arial" w:cs="Arial"/>
                <w:color w:val="000000"/>
              </w:rPr>
              <w:t>9</w:t>
            </w:r>
          </w:p>
        </w:tc>
        <w:tc>
          <w:tcPr>
            <w:tcW w:w="1133" w:type="dxa"/>
            <w:shd w:val="clear" w:color="auto" w:fill="auto"/>
            <w:vAlign w:val="center"/>
          </w:tcPr>
          <w:p w14:paraId="1AE55E7D"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097" w:type="dxa"/>
            <w:shd w:val="clear" w:color="auto" w:fill="auto"/>
            <w:vAlign w:val="center"/>
          </w:tcPr>
          <w:p w14:paraId="6C669974"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3719F240"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060" w:type="dxa"/>
            <w:shd w:val="clear" w:color="auto" w:fill="auto"/>
            <w:vAlign w:val="center"/>
          </w:tcPr>
          <w:p w14:paraId="796F4582"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7C642618" w14:textId="77777777" w:rsidTr="004A6ECD">
        <w:trPr>
          <w:trHeight w:val="300"/>
        </w:trPr>
        <w:tc>
          <w:tcPr>
            <w:tcW w:w="568" w:type="dxa"/>
            <w:vMerge/>
            <w:shd w:val="clear" w:color="auto" w:fill="auto"/>
          </w:tcPr>
          <w:p w14:paraId="3E74EC92"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26A48065"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0FDE76FD" w14:textId="77777777" w:rsidR="00F40639" w:rsidRDefault="00F40639" w:rsidP="004A6ECD">
            <w:pPr>
              <w:rPr>
                <w:rFonts w:ascii="Arial" w:eastAsia="Arial" w:hAnsi="Arial" w:cs="Arial"/>
                <w:color w:val="000000"/>
              </w:rPr>
            </w:pPr>
            <w:r>
              <w:rPr>
                <w:rFonts w:ascii="Arial" w:eastAsia="Arial" w:hAnsi="Arial" w:cs="Arial"/>
                <w:color w:val="000000"/>
              </w:rPr>
              <w:t>Profesi Ners</w:t>
            </w:r>
          </w:p>
        </w:tc>
        <w:tc>
          <w:tcPr>
            <w:tcW w:w="950" w:type="dxa"/>
            <w:vMerge/>
            <w:shd w:val="clear" w:color="auto" w:fill="auto"/>
            <w:vAlign w:val="center"/>
          </w:tcPr>
          <w:p w14:paraId="648788A5"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3E921FBF"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97" w:type="dxa"/>
            <w:shd w:val="clear" w:color="auto" w:fill="auto"/>
            <w:vAlign w:val="center"/>
          </w:tcPr>
          <w:p w14:paraId="06D8BB41"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992" w:type="dxa"/>
            <w:shd w:val="clear" w:color="auto" w:fill="auto"/>
            <w:vAlign w:val="center"/>
          </w:tcPr>
          <w:p w14:paraId="4394706C"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30A9C7D6"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5D814B0" w14:textId="77777777" w:rsidTr="004A6ECD">
        <w:trPr>
          <w:trHeight w:val="300"/>
        </w:trPr>
        <w:tc>
          <w:tcPr>
            <w:tcW w:w="568" w:type="dxa"/>
            <w:vMerge w:val="restart"/>
            <w:shd w:val="clear" w:color="auto" w:fill="auto"/>
          </w:tcPr>
          <w:p w14:paraId="29166041" w14:textId="77777777" w:rsidR="00F40639" w:rsidRDefault="00F40639" w:rsidP="004A6ECD">
            <w:pPr>
              <w:jc w:val="center"/>
              <w:rPr>
                <w:rFonts w:ascii="Arial" w:eastAsia="Arial" w:hAnsi="Arial" w:cs="Arial"/>
                <w:color w:val="000000"/>
              </w:rPr>
            </w:pPr>
            <w:r>
              <w:rPr>
                <w:rFonts w:ascii="Arial" w:eastAsia="Arial" w:hAnsi="Arial" w:cs="Arial"/>
                <w:color w:val="000000"/>
              </w:rPr>
              <w:t>35</w:t>
            </w:r>
          </w:p>
        </w:tc>
        <w:tc>
          <w:tcPr>
            <w:tcW w:w="1985" w:type="dxa"/>
            <w:vMerge w:val="restart"/>
            <w:shd w:val="clear" w:color="auto" w:fill="auto"/>
          </w:tcPr>
          <w:p w14:paraId="5A776911" w14:textId="77777777" w:rsidR="00F40639" w:rsidRDefault="00F40639" w:rsidP="004A6ECD">
            <w:pPr>
              <w:rPr>
                <w:rFonts w:ascii="Arial" w:eastAsia="Arial" w:hAnsi="Arial" w:cs="Arial"/>
                <w:color w:val="000000"/>
              </w:rPr>
            </w:pPr>
            <w:r>
              <w:rPr>
                <w:rFonts w:ascii="Arial" w:eastAsia="Arial" w:hAnsi="Arial" w:cs="Arial"/>
                <w:color w:val="000000"/>
              </w:rPr>
              <w:t>Keuangan dan Akuntansi</w:t>
            </w:r>
          </w:p>
        </w:tc>
        <w:tc>
          <w:tcPr>
            <w:tcW w:w="1984" w:type="dxa"/>
            <w:shd w:val="clear" w:color="auto" w:fill="auto"/>
            <w:vAlign w:val="bottom"/>
          </w:tcPr>
          <w:p w14:paraId="320687A5" w14:textId="77777777" w:rsidR="00F40639" w:rsidRDefault="00F40639" w:rsidP="004A6ECD">
            <w:pPr>
              <w:rPr>
                <w:rFonts w:ascii="Arial" w:eastAsia="Arial" w:hAnsi="Arial" w:cs="Arial"/>
                <w:color w:val="000000"/>
              </w:rPr>
            </w:pPr>
            <w:r>
              <w:rPr>
                <w:rFonts w:ascii="Arial" w:eastAsia="Arial" w:hAnsi="Arial" w:cs="Arial"/>
                <w:color w:val="000000"/>
              </w:rPr>
              <w:t>SMA</w:t>
            </w:r>
          </w:p>
        </w:tc>
        <w:tc>
          <w:tcPr>
            <w:tcW w:w="950" w:type="dxa"/>
            <w:vMerge w:val="restart"/>
            <w:shd w:val="clear" w:color="auto" w:fill="auto"/>
            <w:vAlign w:val="center"/>
          </w:tcPr>
          <w:p w14:paraId="3F8E8FF2" w14:textId="77777777" w:rsidR="00F40639" w:rsidRDefault="00F40639" w:rsidP="004A6ECD">
            <w:pPr>
              <w:jc w:val="center"/>
              <w:rPr>
                <w:rFonts w:ascii="Arial" w:eastAsia="Arial" w:hAnsi="Arial" w:cs="Arial"/>
                <w:color w:val="000000"/>
              </w:rPr>
            </w:pPr>
            <w:r>
              <w:rPr>
                <w:rFonts w:ascii="Arial" w:eastAsia="Arial" w:hAnsi="Arial" w:cs="Arial"/>
                <w:color w:val="000000"/>
              </w:rPr>
              <w:t>9</w:t>
            </w:r>
          </w:p>
        </w:tc>
        <w:tc>
          <w:tcPr>
            <w:tcW w:w="1133" w:type="dxa"/>
            <w:shd w:val="clear" w:color="auto" w:fill="auto"/>
            <w:vAlign w:val="center"/>
          </w:tcPr>
          <w:p w14:paraId="5B3509EF"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97" w:type="dxa"/>
            <w:shd w:val="clear" w:color="auto" w:fill="auto"/>
            <w:vAlign w:val="center"/>
          </w:tcPr>
          <w:p w14:paraId="1CCAF98E"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31D48D5C"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60" w:type="dxa"/>
            <w:shd w:val="clear" w:color="auto" w:fill="auto"/>
            <w:vAlign w:val="center"/>
          </w:tcPr>
          <w:p w14:paraId="423FD4EB"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097EBEF" w14:textId="77777777" w:rsidTr="004A6ECD">
        <w:trPr>
          <w:trHeight w:val="300"/>
        </w:trPr>
        <w:tc>
          <w:tcPr>
            <w:tcW w:w="568" w:type="dxa"/>
            <w:vMerge/>
            <w:shd w:val="clear" w:color="auto" w:fill="auto"/>
          </w:tcPr>
          <w:p w14:paraId="6D9E6B31"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71832D09"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5063A462" w14:textId="77777777" w:rsidR="00F40639" w:rsidRDefault="00F40639" w:rsidP="004A6ECD">
            <w:pPr>
              <w:rPr>
                <w:rFonts w:ascii="Arial" w:eastAsia="Arial" w:hAnsi="Arial" w:cs="Arial"/>
                <w:color w:val="000000"/>
              </w:rPr>
            </w:pPr>
            <w:r>
              <w:rPr>
                <w:rFonts w:ascii="Arial" w:eastAsia="Arial" w:hAnsi="Arial" w:cs="Arial"/>
                <w:color w:val="000000"/>
              </w:rPr>
              <w:t>S1</w:t>
            </w:r>
          </w:p>
        </w:tc>
        <w:tc>
          <w:tcPr>
            <w:tcW w:w="950" w:type="dxa"/>
            <w:vMerge/>
            <w:shd w:val="clear" w:color="auto" w:fill="auto"/>
            <w:vAlign w:val="center"/>
          </w:tcPr>
          <w:p w14:paraId="19A63605"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18731F4E"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97" w:type="dxa"/>
            <w:shd w:val="clear" w:color="auto" w:fill="auto"/>
            <w:vAlign w:val="center"/>
          </w:tcPr>
          <w:p w14:paraId="1384C3BD"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992" w:type="dxa"/>
            <w:shd w:val="clear" w:color="auto" w:fill="auto"/>
            <w:vAlign w:val="center"/>
          </w:tcPr>
          <w:p w14:paraId="6755D950"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637EBFFB"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4AD3F3B" w14:textId="77777777" w:rsidTr="004A6ECD">
        <w:trPr>
          <w:trHeight w:val="300"/>
        </w:trPr>
        <w:tc>
          <w:tcPr>
            <w:tcW w:w="568" w:type="dxa"/>
            <w:vMerge/>
            <w:shd w:val="clear" w:color="auto" w:fill="auto"/>
          </w:tcPr>
          <w:p w14:paraId="2F42EAF2"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353C057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5AAA0E2D" w14:textId="77777777" w:rsidR="00F40639" w:rsidRDefault="00F40639" w:rsidP="004A6ECD">
            <w:pPr>
              <w:rPr>
                <w:rFonts w:ascii="Arial" w:eastAsia="Arial" w:hAnsi="Arial" w:cs="Arial"/>
                <w:color w:val="000000"/>
              </w:rPr>
            </w:pPr>
            <w:r>
              <w:rPr>
                <w:rFonts w:ascii="Arial" w:eastAsia="Arial" w:hAnsi="Arial" w:cs="Arial"/>
                <w:color w:val="000000"/>
              </w:rPr>
              <w:t>D3 Keuangan</w:t>
            </w:r>
          </w:p>
        </w:tc>
        <w:tc>
          <w:tcPr>
            <w:tcW w:w="950" w:type="dxa"/>
            <w:vMerge/>
            <w:shd w:val="clear" w:color="auto" w:fill="auto"/>
            <w:vAlign w:val="center"/>
          </w:tcPr>
          <w:p w14:paraId="48EEC8C9"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0B99AB34"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214997C0"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1F4F5A86"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42507BE1" w14:textId="77777777" w:rsidR="00F40639" w:rsidRDefault="00F40639" w:rsidP="004A6ECD">
            <w:pPr>
              <w:jc w:val="center"/>
              <w:rPr>
                <w:rFonts w:ascii="Arial" w:eastAsia="Arial" w:hAnsi="Arial" w:cs="Arial"/>
                <w:color w:val="000000"/>
              </w:rPr>
            </w:pPr>
          </w:p>
        </w:tc>
      </w:tr>
      <w:tr w:rsidR="00F40639" w14:paraId="073CC647" w14:textId="77777777" w:rsidTr="004A6ECD">
        <w:trPr>
          <w:trHeight w:val="300"/>
        </w:trPr>
        <w:tc>
          <w:tcPr>
            <w:tcW w:w="568" w:type="dxa"/>
            <w:vMerge w:val="restart"/>
            <w:shd w:val="clear" w:color="auto" w:fill="auto"/>
          </w:tcPr>
          <w:p w14:paraId="255F81C4" w14:textId="77777777" w:rsidR="00F40639" w:rsidRDefault="00F40639" w:rsidP="004A6ECD">
            <w:pPr>
              <w:jc w:val="center"/>
              <w:rPr>
                <w:rFonts w:ascii="Arial" w:eastAsia="Arial" w:hAnsi="Arial" w:cs="Arial"/>
                <w:color w:val="000000"/>
              </w:rPr>
            </w:pPr>
            <w:r>
              <w:rPr>
                <w:rFonts w:ascii="Arial" w:eastAsia="Arial" w:hAnsi="Arial" w:cs="Arial"/>
                <w:color w:val="000000"/>
              </w:rPr>
              <w:t>36</w:t>
            </w:r>
          </w:p>
        </w:tc>
        <w:tc>
          <w:tcPr>
            <w:tcW w:w="1985" w:type="dxa"/>
            <w:vMerge w:val="restart"/>
            <w:shd w:val="clear" w:color="auto" w:fill="auto"/>
          </w:tcPr>
          <w:p w14:paraId="5C02130B" w14:textId="77777777" w:rsidR="00F40639" w:rsidRDefault="00F40639" w:rsidP="004A6ECD">
            <w:pPr>
              <w:rPr>
                <w:rFonts w:ascii="Arial" w:eastAsia="Arial" w:hAnsi="Arial" w:cs="Arial"/>
                <w:color w:val="000000"/>
              </w:rPr>
            </w:pPr>
            <w:r>
              <w:rPr>
                <w:rFonts w:ascii="Arial" w:eastAsia="Arial" w:hAnsi="Arial" w:cs="Arial"/>
                <w:color w:val="000000"/>
              </w:rPr>
              <w:t>Laboratorium</w:t>
            </w:r>
          </w:p>
        </w:tc>
        <w:tc>
          <w:tcPr>
            <w:tcW w:w="1984" w:type="dxa"/>
            <w:shd w:val="clear" w:color="auto" w:fill="auto"/>
            <w:vAlign w:val="bottom"/>
          </w:tcPr>
          <w:p w14:paraId="56A17AD7" w14:textId="77777777" w:rsidR="00F40639" w:rsidRDefault="00F40639" w:rsidP="004A6ECD">
            <w:pPr>
              <w:rPr>
                <w:rFonts w:ascii="Arial" w:eastAsia="Arial" w:hAnsi="Arial" w:cs="Arial"/>
                <w:color w:val="000000"/>
              </w:rPr>
            </w:pPr>
            <w:r>
              <w:rPr>
                <w:rFonts w:ascii="Arial" w:eastAsia="Arial" w:hAnsi="Arial" w:cs="Arial"/>
                <w:color w:val="000000"/>
              </w:rPr>
              <w:t>D3 Kesehatan</w:t>
            </w:r>
          </w:p>
        </w:tc>
        <w:tc>
          <w:tcPr>
            <w:tcW w:w="950" w:type="dxa"/>
            <w:vMerge w:val="restart"/>
            <w:shd w:val="clear" w:color="auto" w:fill="auto"/>
            <w:vAlign w:val="center"/>
          </w:tcPr>
          <w:p w14:paraId="0BF26EE3" w14:textId="77777777" w:rsidR="00F40639" w:rsidRDefault="00F40639" w:rsidP="004A6ECD">
            <w:pPr>
              <w:jc w:val="center"/>
              <w:rPr>
                <w:rFonts w:ascii="Arial" w:eastAsia="Arial" w:hAnsi="Arial" w:cs="Arial"/>
                <w:color w:val="000000"/>
              </w:rPr>
            </w:pPr>
            <w:r>
              <w:rPr>
                <w:rFonts w:ascii="Arial" w:eastAsia="Arial" w:hAnsi="Arial" w:cs="Arial"/>
                <w:color w:val="000000"/>
              </w:rPr>
              <w:t>10</w:t>
            </w:r>
          </w:p>
        </w:tc>
        <w:tc>
          <w:tcPr>
            <w:tcW w:w="1133" w:type="dxa"/>
            <w:shd w:val="clear" w:color="auto" w:fill="auto"/>
            <w:vAlign w:val="center"/>
          </w:tcPr>
          <w:p w14:paraId="6E94B9B4"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97" w:type="dxa"/>
            <w:shd w:val="clear" w:color="auto" w:fill="auto"/>
            <w:vAlign w:val="center"/>
          </w:tcPr>
          <w:p w14:paraId="5AA513EB"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09F9FD02"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60" w:type="dxa"/>
            <w:shd w:val="clear" w:color="auto" w:fill="auto"/>
            <w:vAlign w:val="center"/>
          </w:tcPr>
          <w:p w14:paraId="566BF903"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4441477" w14:textId="77777777" w:rsidTr="004A6ECD">
        <w:trPr>
          <w:trHeight w:val="300"/>
        </w:trPr>
        <w:tc>
          <w:tcPr>
            <w:tcW w:w="568" w:type="dxa"/>
            <w:vMerge/>
            <w:shd w:val="clear" w:color="auto" w:fill="auto"/>
          </w:tcPr>
          <w:p w14:paraId="418F51A2"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323B8467"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30532103" w14:textId="77777777" w:rsidR="00F40639" w:rsidRDefault="00F40639" w:rsidP="004A6ECD">
            <w:pPr>
              <w:rPr>
                <w:rFonts w:ascii="Arial" w:eastAsia="Arial" w:hAnsi="Arial" w:cs="Arial"/>
                <w:color w:val="000000"/>
              </w:rPr>
            </w:pPr>
            <w:r>
              <w:rPr>
                <w:rFonts w:ascii="Arial" w:eastAsia="Arial" w:hAnsi="Arial" w:cs="Arial"/>
                <w:color w:val="000000"/>
              </w:rPr>
              <w:t>D3 Analis Kesehatan</w:t>
            </w:r>
          </w:p>
        </w:tc>
        <w:tc>
          <w:tcPr>
            <w:tcW w:w="950" w:type="dxa"/>
            <w:vMerge/>
            <w:shd w:val="clear" w:color="auto" w:fill="auto"/>
            <w:vAlign w:val="center"/>
          </w:tcPr>
          <w:p w14:paraId="00262F69"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53F56EEA"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97" w:type="dxa"/>
            <w:shd w:val="clear" w:color="auto" w:fill="auto"/>
            <w:vAlign w:val="center"/>
          </w:tcPr>
          <w:p w14:paraId="09ACE174"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4851C3DB"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60" w:type="dxa"/>
            <w:shd w:val="clear" w:color="auto" w:fill="auto"/>
            <w:vAlign w:val="center"/>
          </w:tcPr>
          <w:p w14:paraId="03D3828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72B44D5" w14:textId="77777777" w:rsidTr="004A6ECD">
        <w:trPr>
          <w:trHeight w:val="300"/>
        </w:trPr>
        <w:tc>
          <w:tcPr>
            <w:tcW w:w="568" w:type="dxa"/>
            <w:vMerge/>
            <w:shd w:val="clear" w:color="auto" w:fill="auto"/>
          </w:tcPr>
          <w:p w14:paraId="22D210BE"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6FD917FF"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767A7CB5" w14:textId="77777777" w:rsidR="00F40639" w:rsidRDefault="00F40639" w:rsidP="004A6ECD">
            <w:pPr>
              <w:rPr>
                <w:rFonts w:ascii="Arial" w:eastAsia="Arial" w:hAnsi="Arial" w:cs="Arial"/>
                <w:color w:val="000000"/>
              </w:rPr>
            </w:pPr>
            <w:r>
              <w:rPr>
                <w:rFonts w:ascii="Arial" w:eastAsia="Arial" w:hAnsi="Arial" w:cs="Arial"/>
                <w:color w:val="000000"/>
              </w:rPr>
              <w:t>D4 Analis Kesehatan</w:t>
            </w:r>
          </w:p>
        </w:tc>
        <w:tc>
          <w:tcPr>
            <w:tcW w:w="950" w:type="dxa"/>
            <w:vMerge/>
            <w:shd w:val="clear" w:color="auto" w:fill="auto"/>
            <w:vAlign w:val="center"/>
          </w:tcPr>
          <w:p w14:paraId="540F1B52"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62980476"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7CEFFD6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1DD85C44"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10585115"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3BFC53FB" w14:textId="77777777" w:rsidTr="004A6ECD">
        <w:trPr>
          <w:trHeight w:val="300"/>
        </w:trPr>
        <w:tc>
          <w:tcPr>
            <w:tcW w:w="568" w:type="dxa"/>
            <w:shd w:val="clear" w:color="auto" w:fill="auto"/>
          </w:tcPr>
          <w:p w14:paraId="41FC6DAE" w14:textId="77777777" w:rsidR="00F40639" w:rsidRDefault="00F40639" w:rsidP="004A6ECD">
            <w:pPr>
              <w:jc w:val="center"/>
              <w:rPr>
                <w:rFonts w:ascii="Arial" w:eastAsia="Arial" w:hAnsi="Arial" w:cs="Arial"/>
                <w:color w:val="000000"/>
              </w:rPr>
            </w:pPr>
            <w:r>
              <w:rPr>
                <w:rFonts w:ascii="Arial" w:eastAsia="Arial" w:hAnsi="Arial" w:cs="Arial"/>
                <w:color w:val="000000"/>
              </w:rPr>
              <w:t>37</w:t>
            </w:r>
          </w:p>
        </w:tc>
        <w:tc>
          <w:tcPr>
            <w:tcW w:w="1985" w:type="dxa"/>
            <w:shd w:val="clear" w:color="auto" w:fill="auto"/>
            <w:vAlign w:val="bottom"/>
          </w:tcPr>
          <w:p w14:paraId="0C087EEF" w14:textId="77777777" w:rsidR="00F40639" w:rsidRDefault="00F40639" w:rsidP="004A6ECD">
            <w:pPr>
              <w:rPr>
                <w:rFonts w:ascii="Arial" w:eastAsia="Arial" w:hAnsi="Arial" w:cs="Arial"/>
                <w:color w:val="000000"/>
              </w:rPr>
            </w:pPr>
            <w:r>
              <w:rPr>
                <w:rFonts w:ascii="Arial" w:eastAsia="Arial" w:hAnsi="Arial" w:cs="Arial"/>
                <w:color w:val="000000"/>
              </w:rPr>
              <w:t>Laundry</w:t>
            </w:r>
          </w:p>
        </w:tc>
        <w:tc>
          <w:tcPr>
            <w:tcW w:w="1984" w:type="dxa"/>
            <w:shd w:val="clear" w:color="auto" w:fill="auto"/>
            <w:vAlign w:val="bottom"/>
          </w:tcPr>
          <w:p w14:paraId="3CFA5EAE" w14:textId="77777777" w:rsidR="00F40639" w:rsidRDefault="00F40639" w:rsidP="004A6ECD">
            <w:pPr>
              <w:rPr>
                <w:rFonts w:ascii="Arial" w:eastAsia="Arial" w:hAnsi="Arial" w:cs="Arial"/>
                <w:color w:val="000000"/>
              </w:rPr>
            </w:pPr>
            <w:r>
              <w:rPr>
                <w:rFonts w:ascii="Arial" w:eastAsia="Arial" w:hAnsi="Arial" w:cs="Arial"/>
                <w:color w:val="000000"/>
              </w:rPr>
              <w:t>SMA</w:t>
            </w:r>
          </w:p>
        </w:tc>
        <w:tc>
          <w:tcPr>
            <w:tcW w:w="950" w:type="dxa"/>
            <w:shd w:val="clear" w:color="auto" w:fill="auto"/>
            <w:vAlign w:val="center"/>
          </w:tcPr>
          <w:p w14:paraId="6C0F1A77"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133" w:type="dxa"/>
            <w:shd w:val="clear" w:color="auto" w:fill="auto"/>
            <w:vAlign w:val="center"/>
          </w:tcPr>
          <w:p w14:paraId="1A773E98"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097" w:type="dxa"/>
            <w:shd w:val="clear" w:color="auto" w:fill="auto"/>
            <w:vAlign w:val="center"/>
          </w:tcPr>
          <w:p w14:paraId="6BA90E54"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992" w:type="dxa"/>
            <w:shd w:val="clear" w:color="auto" w:fill="auto"/>
            <w:vAlign w:val="center"/>
          </w:tcPr>
          <w:p w14:paraId="4F97A6CC"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07E6CAB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06FD1A09" w14:textId="77777777" w:rsidTr="004A6ECD">
        <w:trPr>
          <w:trHeight w:val="300"/>
        </w:trPr>
        <w:tc>
          <w:tcPr>
            <w:tcW w:w="568" w:type="dxa"/>
            <w:vMerge w:val="restart"/>
            <w:shd w:val="clear" w:color="auto" w:fill="auto"/>
          </w:tcPr>
          <w:p w14:paraId="5A2E9B2D" w14:textId="77777777" w:rsidR="00F40639" w:rsidRDefault="00F40639" w:rsidP="004A6ECD">
            <w:pPr>
              <w:jc w:val="center"/>
              <w:rPr>
                <w:rFonts w:ascii="Arial" w:eastAsia="Arial" w:hAnsi="Arial" w:cs="Arial"/>
                <w:color w:val="000000"/>
              </w:rPr>
            </w:pPr>
            <w:r>
              <w:rPr>
                <w:rFonts w:ascii="Arial" w:eastAsia="Arial" w:hAnsi="Arial" w:cs="Arial"/>
                <w:color w:val="000000"/>
              </w:rPr>
              <w:t>38</w:t>
            </w:r>
          </w:p>
        </w:tc>
        <w:tc>
          <w:tcPr>
            <w:tcW w:w="1985" w:type="dxa"/>
            <w:vMerge w:val="restart"/>
            <w:shd w:val="clear" w:color="auto" w:fill="auto"/>
          </w:tcPr>
          <w:p w14:paraId="4903E2C4" w14:textId="77777777" w:rsidR="00F40639" w:rsidRDefault="00F40639" w:rsidP="004A6ECD">
            <w:pPr>
              <w:rPr>
                <w:rFonts w:ascii="Arial" w:eastAsia="Arial" w:hAnsi="Arial" w:cs="Arial"/>
                <w:color w:val="000000"/>
              </w:rPr>
            </w:pPr>
            <w:r>
              <w:rPr>
                <w:rFonts w:ascii="Arial" w:eastAsia="Arial" w:hAnsi="Arial" w:cs="Arial"/>
                <w:color w:val="000000"/>
              </w:rPr>
              <w:t>Rekam Medik</w:t>
            </w:r>
          </w:p>
        </w:tc>
        <w:tc>
          <w:tcPr>
            <w:tcW w:w="1984" w:type="dxa"/>
            <w:shd w:val="clear" w:color="auto" w:fill="auto"/>
            <w:vAlign w:val="bottom"/>
          </w:tcPr>
          <w:p w14:paraId="351F55BE" w14:textId="77777777" w:rsidR="00F40639" w:rsidRDefault="00F40639" w:rsidP="004A6ECD">
            <w:pPr>
              <w:rPr>
                <w:rFonts w:ascii="Arial" w:eastAsia="Arial" w:hAnsi="Arial" w:cs="Arial"/>
                <w:color w:val="000000"/>
              </w:rPr>
            </w:pPr>
            <w:r>
              <w:rPr>
                <w:rFonts w:ascii="Arial" w:eastAsia="Arial" w:hAnsi="Arial" w:cs="Arial"/>
                <w:color w:val="000000"/>
              </w:rPr>
              <w:t>D3 Kesehatan</w:t>
            </w:r>
          </w:p>
        </w:tc>
        <w:tc>
          <w:tcPr>
            <w:tcW w:w="950" w:type="dxa"/>
            <w:vMerge w:val="restart"/>
            <w:shd w:val="clear" w:color="auto" w:fill="auto"/>
            <w:vAlign w:val="center"/>
          </w:tcPr>
          <w:p w14:paraId="0E291A04" w14:textId="77777777" w:rsidR="00F40639" w:rsidRDefault="00F40639" w:rsidP="004A6ECD">
            <w:pPr>
              <w:jc w:val="center"/>
              <w:rPr>
                <w:rFonts w:ascii="Arial" w:eastAsia="Arial" w:hAnsi="Arial" w:cs="Arial"/>
                <w:color w:val="000000"/>
              </w:rPr>
            </w:pPr>
            <w:r>
              <w:rPr>
                <w:rFonts w:ascii="Arial" w:eastAsia="Arial" w:hAnsi="Arial" w:cs="Arial"/>
                <w:color w:val="000000"/>
              </w:rPr>
              <w:t>10</w:t>
            </w:r>
          </w:p>
        </w:tc>
        <w:tc>
          <w:tcPr>
            <w:tcW w:w="1133" w:type="dxa"/>
            <w:shd w:val="clear" w:color="auto" w:fill="auto"/>
            <w:vAlign w:val="center"/>
          </w:tcPr>
          <w:p w14:paraId="59D7C393"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4576BA1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76CED0F6"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773352D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33E63147" w14:textId="77777777" w:rsidTr="004A6ECD">
        <w:trPr>
          <w:trHeight w:val="300"/>
        </w:trPr>
        <w:tc>
          <w:tcPr>
            <w:tcW w:w="568" w:type="dxa"/>
            <w:vMerge/>
            <w:shd w:val="clear" w:color="auto" w:fill="auto"/>
          </w:tcPr>
          <w:p w14:paraId="36DC735B"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42424AB7"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04393476" w14:textId="77777777" w:rsidR="00F40639" w:rsidRDefault="00F40639" w:rsidP="004A6ECD">
            <w:pPr>
              <w:rPr>
                <w:rFonts w:ascii="Arial" w:eastAsia="Arial" w:hAnsi="Arial" w:cs="Arial"/>
                <w:color w:val="000000"/>
              </w:rPr>
            </w:pPr>
            <w:r>
              <w:rPr>
                <w:rFonts w:ascii="Arial" w:eastAsia="Arial" w:hAnsi="Arial" w:cs="Arial"/>
                <w:color w:val="000000"/>
              </w:rPr>
              <w:t>D3 RMIK</w:t>
            </w:r>
          </w:p>
        </w:tc>
        <w:tc>
          <w:tcPr>
            <w:tcW w:w="950" w:type="dxa"/>
            <w:vMerge/>
            <w:shd w:val="clear" w:color="auto" w:fill="auto"/>
            <w:vAlign w:val="center"/>
          </w:tcPr>
          <w:p w14:paraId="219E4E83"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5136C18B" w14:textId="77777777" w:rsidR="00F40639" w:rsidRDefault="00F40639" w:rsidP="004A6ECD">
            <w:pPr>
              <w:jc w:val="center"/>
              <w:rPr>
                <w:rFonts w:ascii="Arial" w:eastAsia="Arial" w:hAnsi="Arial" w:cs="Arial"/>
                <w:color w:val="000000"/>
              </w:rPr>
            </w:pPr>
            <w:r>
              <w:rPr>
                <w:rFonts w:ascii="Arial" w:eastAsia="Arial" w:hAnsi="Arial" w:cs="Arial"/>
                <w:color w:val="000000"/>
              </w:rPr>
              <w:t>8</w:t>
            </w:r>
          </w:p>
        </w:tc>
        <w:tc>
          <w:tcPr>
            <w:tcW w:w="1097" w:type="dxa"/>
            <w:shd w:val="clear" w:color="auto" w:fill="auto"/>
            <w:vAlign w:val="center"/>
          </w:tcPr>
          <w:p w14:paraId="3CABD60D"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992" w:type="dxa"/>
            <w:shd w:val="clear" w:color="auto" w:fill="auto"/>
            <w:vAlign w:val="center"/>
          </w:tcPr>
          <w:p w14:paraId="273F816C"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60" w:type="dxa"/>
            <w:shd w:val="clear" w:color="auto" w:fill="auto"/>
            <w:vAlign w:val="center"/>
          </w:tcPr>
          <w:p w14:paraId="4A54D7C3"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0D24988" w14:textId="77777777" w:rsidTr="004A6ECD">
        <w:trPr>
          <w:trHeight w:val="300"/>
        </w:trPr>
        <w:tc>
          <w:tcPr>
            <w:tcW w:w="568" w:type="dxa"/>
            <w:vMerge/>
            <w:shd w:val="clear" w:color="auto" w:fill="auto"/>
          </w:tcPr>
          <w:p w14:paraId="20FD37AD"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2D4DBB3F"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1A1519BC" w14:textId="77777777" w:rsidR="00F40639" w:rsidRDefault="00F40639" w:rsidP="004A6ECD">
            <w:pPr>
              <w:rPr>
                <w:rFonts w:ascii="Arial" w:eastAsia="Arial" w:hAnsi="Arial" w:cs="Arial"/>
                <w:color w:val="000000"/>
              </w:rPr>
            </w:pPr>
            <w:r>
              <w:rPr>
                <w:rFonts w:ascii="Arial" w:eastAsia="Arial" w:hAnsi="Arial" w:cs="Arial"/>
                <w:color w:val="000000"/>
              </w:rPr>
              <w:t>D4 RMIK</w:t>
            </w:r>
          </w:p>
        </w:tc>
        <w:tc>
          <w:tcPr>
            <w:tcW w:w="950" w:type="dxa"/>
            <w:vMerge/>
            <w:shd w:val="clear" w:color="auto" w:fill="auto"/>
            <w:vAlign w:val="center"/>
          </w:tcPr>
          <w:p w14:paraId="3688FD77"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4070929A"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39B4E5A7"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6BDB0AFC"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4D416526"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F610B2B" w14:textId="77777777" w:rsidTr="004A6ECD">
        <w:trPr>
          <w:trHeight w:val="300"/>
        </w:trPr>
        <w:tc>
          <w:tcPr>
            <w:tcW w:w="568" w:type="dxa"/>
            <w:vMerge w:val="restart"/>
            <w:shd w:val="clear" w:color="auto" w:fill="auto"/>
          </w:tcPr>
          <w:p w14:paraId="7E5BC15E" w14:textId="77777777" w:rsidR="00F40639" w:rsidRDefault="00F40639" w:rsidP="004A6ECD">
            <w:pPr>
              <w:jc w:val="center"/>
              <w:rPr>
                <w:rFonts w:ascii="Arial" w:eastAsia="Arial" w:hAnsi="Arial" w:cs="Arial"/>
                <w:color w:val="000000"/>
              </w:rPr>
            </w:pPr>
            <w:r>
              <w:rPr>
                <w:rFonts w:ascii="Arial" w:eastAsia="Arial" w:hAnsi="Arial" w:cs="Arial"/>
                <w:color w:val="000000"/>
              </w:rPr>
              <w:t>39</w:t>
            </w:r>
          </w:p>
        </w:tc>
        <w:tc>
          <w:tcPr>
            <w:tcW w:w="1985" w:type="dxa"/>
            <w:vMerge w:val="restart"/>
            <w:shd w:val="clear" w:color="auto" w:fill="auto"/>
          </w:tcPr>
          <w:p w14:paraId="2116209F" w14:textId="77777777" w:rsidR="00F40639" w:rsidRDefault="00F40639" w:rsidP="004A6ECD">
            <w:pPr>
              <w:rPr>
                <w:rFonts w:ascii="Arial" w:eastAsia="Arial" w:hAnsi="Arial" w:cs="Arial"/>
                <w:color w:val="000000"/>
              </w:rPr>
            </w:pPr>
            <w:r>
              <w:rPr>
                <w:rFonts w:ascii="Arial" w:eastAsia="Arial" w:hAnsi="Arial" w:cs="Arial"/>
                <w:color w:val="000000"/>
              </w:rPr>
              <w:t>Pendaftaran</w:t>
            </w:r>
          </w:p>
        </w:tc>
        <w:tc>
          <w:tcPr>
            <w:tcW w:w="1984" w:type="dxa"/>
            <w:shd w:val="clear" w:color="auto" w:fill="auto"/>
            <w:vAlign w:val="bottom"/>
          </w:tcPr>
          <w:p w14:paraId="68EE35C5" w14:textId="77777777" w:rsidR="00F40639" w:rsidRDefault="00F40639" w:rsidP="004A6ECD">
            <w:pPr>
              <w:rPr>
                <w:rFonts w:ascii="Arial" w:eastAsia="Arial" w:hAnsi="Arial" w:cs="Arial"/>
                <w:color w:val="000000"/>
              </w:rPr>
            </w:pPr>
            <w:r>
              <w:rPr>
                <w:rFonts w:ascii="Arial" w:eastAsia="Arial" w:hAnsi="Arial" w:cs="Arial"/>
                <w:color w:val="000000"/>
              </w:rPr>
              <w:t>SMA</w:t>
            </w:r>
          </w:p>
        </w:tc>
        <w:tc>
          <w:tcPr>
            <w:tcW w:w="950" w:type="dxa"/>
            <w:vMerge w:val="restart"/>
            <w:shd w:val="clear" w:color="auto" w:fill="auto"/>
            <w:vAlign w:val="center"/>
          </w:tcPr>
          <w:p w14:paraId="1591C7BF" w14:textId="77777777" w:rsidR="00F40639" w:rsidRDefault="00F40639" w:rsidP="004A6ECD">
            <w:pPr>
              <w:jc w:val="center"/>
              <w:rPr>
                <w:rFonts w:ascii="Arial" w:eastAsia="Arial" w:hAnsi="Arial" w:cs="Arial"/>
                <w:color w:val="000000"/>
              </w:rPr>
            </w:pPr>
            <w:r>
              <w:rPr>
                <w:rFonts w:ascii="Arial" w:eastAsia="Arial" w:hAnsi="Arial" w:cs="Arial"/>
                <w:color w:val="000000"/>
              </w:rPr>
              <w:t>15</w:t>
            </w:r>
          </w:p>
        </w:tc>
        <w:tc>
          <w:tcPr>
            <w:tcW w:w="1133" w:type="dxa"/>
            <w:shd w:val="clear" w:color="auto" w:fill="auto"/>
            <w:vAlign w:val="center"/>
          </w:tcPr>
          <w:p w14:paraId="14A8A38F" w14:textId="77777777" w:rsidR="00F40639" w:rsidRDefault="00F40639" w:rsidP="004A6ECD">
            <w:pPr>
              <w:jc w:val="center"/>
              <w:rPr>
                <w:rFonts w:ascii="Arial" w:eastAsia="Arial" w:hAnsi="Arial" w:cs="Arial"/>
                <w:color w:val="000000"/>
              </w:rPr>
            </w:pPr>
            <w:r>
              <w:rPr>
                <w:rFonts w:ascii="Arial" w:eastAsia="Arial" w:hAnsi="Arial" w:cs="Arial"/>
                <w:color w:val="000000"/>
              </w:rPr>
              <w:t>8</w:t>
            </w:r>
          </w:p>
        </w:tc>
        <w:tc>
          <w:tcPr>
            <w:tcW w:w="1097" w:type="dxa"/>
            <w:shd w:val="clear" w:color="auto" w:fill="auto"/>
            <w:vAlign w:val="center"/>
          </w:tcPr>
          <w:p w14:paraId="24976F21"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608F1815" w14:textId="77777777" w:rsidR="00F40639" w:rsidRDefault="00F40639" w:rsidP="004A6ECD">
            <w:pPr>
              <w:jc w:val="center"/>
              <w:rPr>
                <w:rFonts w:ascii="Arial" w:eastAsia="Arial" w:hAnsi="Arial" w:cs="Arial"/>
                <w:color w:val="000000"/>
              </w:rPr>
            </w:pPr>
            <w:r>
              <w:rPr>
                <w:rFonts w:ascii="Arial" w:eastAsia="Arial" w:hAnsi="Arial" w:cs="Arial"/>
                <w:color w:val="000000"/>
              </w:rPr>
              <w:t>7</w:t>
            </w:r>
          </w:p>
        </w:tc>
        <w:tc>
          <w:tcPr>
            <w:tcW w:w="1060" w:type="dxa"/>
            <w:shd w:val="clear" w:color="auto" w:fill="auto"/>
            <w:vAlign w:val="center"/>
          </w:tcPr>
          <w:p w14:paraId="6C9BC853"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57F36704" w14:textId="77777777" w:rsidTr="004A6ECD">
        <w:trPr>
          <w:trHeight w:val="300"/>
        </w:trPr>
        <w:tc>
          <w:tcPr>
            <w:tcW w:w="568" w:type="dxa"/>
            <w:vMerge/>
            <w:shd w:val="clear" w:color="auto" w:fill="auto"/>
          </w:tcPr>
          <w:p w14:paraId="38F64391"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5A8AEE70"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1EEA1395" w14:textId="77777777" w:rsidR="00F40639" w:rsidRDefault="00F40639" w:rsidP="004A6ECD">
            <w:pPr>
              <w:rPr>
                <w:rFonts w:ascii="Arial" w:eastAsia="Arial" w:hAnsi="Arial" w:cs="Arial"/>
                <w:color w:val="000000"/>
              </w:rPr>
            </w:pPr>
            <w:r>
              <w:rPr>
                <w:rFonts w:ascii="Arial" w:eastAsia="Arial" w:hAnsi="Arial" w:cs="Arial"/>
                <w:color w:val="000000"/>
              </w:rPr>
              <w:t>D3 RMIK</w:t>
            </w:r>
          </w:p>
        </w:tc>
        <w:tc>
          <w:tcPr>
            <w:tcW w:w="950" w:type="dxa"/>
            <w:vMerge/>
            <w:shd w:val="clear" w:color="auto" w:fill="auto"/>
            <w:vAlign w:val="center"/>
          </w:tcPr>
          <w:p w14:paraId="14FE0D41"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714F2D15"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97" w:type="dxa"/>
            <w:shd w:val="clear" w:color="auto" w:fill="auto"/>
            <w:vAlign w:val="center"/>
          </w:tcPr>
          <w:p w14:paraId="058180DC"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992" w:type="dxa"/>
            <w:shd w:val="clear" w:color="auto" w:fill="auto"/>
            <w:vAlign w:val="center"/>
          </w:tcPr>
          <w:p w14:paraId="54391FB5"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2E824DE7"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127BD9A" w14:textId="77777777" w:rsidTr="004A6ECD">
        <w:trPr>
          <w:trHeight w:val="300"/>
        </w:trPr>
        <w:tc>
          <w:tcPr>
            <w:tcW w:w="568" w:type="dxa"/>
            <w:vMerge/>
            <w:shd w:val="clear" w:color="auto" w:fill="auto"/>
          </w:tcPr>
          <w:p w14:paraId="2FC3E4F6"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09338969"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192B4508" w14:textId="77777777" w:rsidR="00F40639" w:rsidRDefault="00F40639" w:rsidP="004A6ECD">
            <w:pPr>
              <w:rPr>
                <w:rFonts w:ascii="Arial" w:eastAsia="Arial" w:hAnsi="Arial" w:cs="Arial"/>
                <w:color w:val="000000"/>
              </w:rPr>
            </w:pPr>
            <w:r>
              <w:rPr>
                <w:rFonts w:ascii="Arial" w:eastAsia="Arial" w:hAnsi="Arial" w:cs="Arial"/>
                <w:color w:val="000000"/>
              </w:rPr>
              <w:t>D3 Kesehatan</w:t>
            </w:r>
          </w:p>
        </w:tc>
        <w:tc>
          <w:tcPr>
            <w:tcW w:w="950" w:type="dxa"/>
            <w:vMerge/>
            <w:shd w:val="clear" w:color="auto" w:fill="auto"/>
            <w:vAlign w:val="center"/>
          </w:tcPr>
          <w:p w14:paraId="2C040D1D"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3277D6C5"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3A77171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05BE7B52"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778DACB6"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FD794C4" w14:textId="77777777" w:rsidTr="004A6ECD">
        <w:trPr>
          <w:trHeight w:val="300"/>
        </w:trPr>
        <w:tc>
          <w:tcPr>
            <w:tcW w:w="568" w:type="dxa"/>
            <w:vMerge/>
            <w:shd w:val="clear" w:color="auto" w:fill="auto"/>
          </w:tcPr>
          <w:p w14:paraId="3CA17D9C"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1A5C9A26"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6D925A6D" w14:textId="77777777" w:rsidR="00F40639" w:rsidRDefault="00F40639" w:rsidP="004A6ECD">
            <w:pPr>
              <w:rPr>
                <w:rFonts w:ascii="Arial" w:eastAsia="Arial" w:hAnsi="Arial" w:cs="Arial"/>
                <w:color w:val="000000"/>
              </w:rPr>
            </w:pPr>
            <w:r>
              <w:rPr>
                <w:rFonts w:ascii="Arial" w:eastAsia="Arial" w:hAnsi="Arial" w:cs="Arial"/>
                <w:color w:val="000000"/>
              </w:rPr>
              <w:t xml:space="preserve">S1 Kesehatan Masyarakat </w:t>
            </w:r>
          </w:p>
        </w:tc>
        <w:tc>
          <w:tcPr>
            <w:tcW w:w="950" w:type="dxa"/>
            <w:vMerge/>
            <w:shd w:val="clear" w:color="auto" w:fill="auto"/>
            <w:vAlign w:val="center"/>
          </w:tcPr>
          <w:p w14:paraId="22A3F166"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06709BD1"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29165886"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594EDDFA"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41A69CBB"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3EC60DC3" w14:textId="77777777" w:rsidTr="004A6ECD">
        <w:trPr>
          <w:trHeight w:val="300"/>
        </w:trPr>
        <w:tc>
          <w:tcPr>
            <w:tcW w:w="568" w:type="dxa"/>
            <w:vMerge/>
            <w:shd w:val="clear" w:color="auto" w:fill="auto"/>
          </w:tcPr>
          <w:p w14:paraId="7C72ED1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5FFE1C36"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328D3EE0" w14:textId="77777777" w:rsidR="00F40639" w:rsidRDefault="00F40639" w:rsidP="004A6ECD">
            <w:pPr>
              <w:rPr>
                <w:rFonts w:ascii="Arial" w:eastAsia="Arial" w:hAnsi="Arial" w:cs="Arial"/>
                <w:color w:val="000000"/>
              </w:rPr>
            </w:pPr>
            <w:r>
              <w:rPr>
                <w:rFonts w:ascii="Arial" w:eastAsia="Arial" w:hAnsi="Arial" w:cs="Arial"/>
                <w:color w:val="000000"/>
              </w:rPr>
              <w:t xml:space="preserve">D4 Manajemen </w:t>
            </w:r>
          </w:p>
        </w:tc>
        <w:tc>
          <w:tcPr>
            <w:tcW w:w="950" w:type="dxa"/>
            <w:vMerge/>
            <w:shd w:val="clear" w:color="auto" w:fill="auto"/>
            <w:vAlign w:val="center"/>
          </w:tcPr>
          <w:p w14:paraId="6FB1E97E"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175789FA"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1454F166"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19BD84AA"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1697207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641AB52" w14:textId="77777777" w:rsidTr="004A6ECD">
        <w:trPr>
          <w:trHeight w:val="300"/>
        </w:trPr>
        <w:tc>
          <w:tcPr>
            <w:tcW w:w="568" w:type="dxa"/>
            <w:vMerge w:val="restart"/>
            <w:shd w:val="clear" w:color="auto" w:fill="auto"/>
          </w:tcPr>
          <w:p w14:paraId="4F0ACE13" w14:textId="77777777" w:rsidR="00F40639" w:rsidRDefault="00F40639" w:rsidP="004A6ECD">
            <w:pPr>
              <w:jc w:val="center"/>
              <w:rPr>
                <w:rFonts w:ascii="Arial" w:eastAsia="Arial" w:hAnsi="Arial" w:cs="Arial"/>
                <w:color w:val="000000"/>
              </w:rPr>
            </w:pPr>
            <w:r>
              <w:rPr>
                <w:rFonts w:ascii="Arial" w:eastAsia="Arial" w:hAnsi="Arial" w:cs="Arial"/>
                <w:color w:val="000000"/>
              </w:rPr>
              <w:t>40</w:t>
            </w:r>
          </w:p>
        </w:tc>
        <w:tc>
          <w:tcPr>
            <w:tcW w:w="1985" w:type="dxa"/>
            <w:vMerge w:val="restart"/>
            <w:shd w:val="clear" w:color="auto" w:fill="auto"/>
          </w:tcPr>
          <w:p w14:paraId="6C909FBE" w14:textId="77777777" w:rsidR="00F40639" w:rsidRDefault="00F40639" w:rsidP="004A6ECD">
            <w:pPr>
              <w:rPr>
                <w:rFonts w:ascii="Arial" w:eastAsia="Arial" w:hAnsi="Arial" w:cs="Arial"/>
                <w:color w:val="000000"/>
              </w:rPr>
            </w:pPr>
            <w:r>
              <w:rPr>
                <w:rFonts w:ascii="Arial" w:eastAsia="Arial" w:hAnsi="Arial" w:cs="Arial"/>
                <w:color w:val="000000"/>
              </w:rPr>
              <w:t>PIPP</w:t>
            </w:r>
          </w:p>
        </w:tc>
        <w:tc>
          <w:tcPr>
            <w:tcW w:w="1984" w:type="dxa"/>
            <w:shd w:val="clear" w:color="auto" w:fill="auto"/>
            <w:vAlign w:val="bottom"/>
          </w:tcPr>
          <w:p w14:paraId="034D2AFF" w14:textId="77777777" w:rsidR="00F40639" w:rsidRDefault="00F40639" w:rsidP="004A6ECD">
            <w:pPr>
              <w:rPr>
                <w:rFonts w:ascii="Arial" w:eastAsia="Arial" w:hAnsi="Arial" w:cs="Arial"/>
                <w:color w:val="000000"/>
              </w:rPr>
            </w:pPr>
            <w:r>
              <w:rPr>
                <w:rFonts w:ascii="Arial" w:eastAsia="Arial" w:hAnsi="Arial" w:cs="Arial"/>
                <w:color w:val="000000"/>
              </w:rPr>
              <w:t>Ners</w:t>
            </w:r>
          </w:p>
        </w:tc>
        <w:tc>
          <w:tcPr>
            <w:tcW w:w="950" w:type="dxa"/>
            <w:vMerge w:val="restart"/>
            <w:shd w:val="clear" w:color="auto" w:fill="auto"/>
            <w:vAlign w:val="center"/>
          </w:tcPr>
          <w:p w14:paraId="42772C90"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133" w:type="dxa"/>
            <w:shd w:val="clear" w:color="auto" w:fill="auto"/>
            <w:vAlign w:val="center"/>
          </w:tcPr>
          <w:p w14:paraId="70F5656E"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11412AFE"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0C1B19D5"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60" w:type="dxa"/>
            <w:shd w:val="clear" w:color="auto" w:fill="auto"/>
            <w:vAlign w:val="center"/>
          </w:tcPr>
          <w:p w14:paraId="06BAC5C4"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7E80934" w14:textId="77777777" w:rsidTr="004A6ECD">
        <w:trPr>
          <w:trHeight w:val="300"/>
        </w:trPr>
        <w:tc>
          <w:tcPr>
            <w:tcW w:w="568" w:type="dxa"/>
            <w:vMerge/>
            <w:shd w:val="clear" w:color="auto" w:fill="auto"/>
          </w:tcPr>
          <w:p w14:paraId="60564EB1"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6A15B756"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5E2752AE" w14:textId="77777777" w:rsidR="00F40639" w:rsidRDefault="00F40639" w:rsidP="004A6ECD">
            <w:pPr>
              <w:rPr>
                <w:rFonts w:ascii="Arial" w:eastAsia="Arial" w:hAnsi="Arial" w:cs="Arial"/>
                <w:color w:val="000000"/>
              </w:rPr>
            </w:pPr>
            <w:r>
              <w:rPr>
                <w:rFonts w:ascii="Arial" w:eastAsia="Arial" w:hAnsi="Arial" w:cs="Arial"/>
                <w:color w:val="000000"/>
              </w:rPr>
              <w:t>D3 Keperawatan</w:t>
            </w:r>
          </w:p>
        </w:tc>
        <w:tc>
          <w:tcPr>
            <w:tcW w:w="950" w:type="dxa"/>
            <w:vMerge/>
            <w:shd w:val="clear" w:color="auto" w:fill="auto"/>
            <w:vAlign w:val="center"/>
          </w:tcPr>
          <w:p w14:paraId="259BC164"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6356ED8C"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18E3F3FF"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7C1432D5"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2DEF143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59FA0E04" w14:textId="77777777" w:rsidTr="004A6ECD">
        <w:trPr>
          <w:trHeight w:val="300"/>
        </w:trPr>
        <w:tc>
          <w:tcPr>
            <w:tcW w:w="568" w:type="dxa"/>
            <w:vMerge/>
            <w:shd w:val="clear" w:color="auto" w:fill="auto"/>
          </w:tcPr>
          <w:p w14:paraId="2BB5EDB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7D6CD5BF"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53510BE7" w14:textId="77777777" w:rsidR="00F40639" w:rsidRDefault="00F40639" w:rsidP="004A6ECD">
            <w:pPr>
              <w:rPr>
                <w:rFonts w:ascii="Arial" w:eastAsia="Arial" w:hAnsi="Arial" w:cs="Arial"/>
                <w:color w:val="000000"/>
              </w:rPr>
            </w:pPr>
            <w:r>
              <w:rPr>
                <w:rFonts w:ascii="Arial" w:eastAsia="Arial" w:hAnsi="Arial" w:cs="Arial"/>
                <w:color w:val="000000"/>
              </w:rPr>
              <w:t>D3 Kebidanan</w:t>
            </w:r>
          </w:p>
        </w:tc>
        <w:tc>
          <w:tcPr>
            <w:tcW w:w="950" w:type="dxa"/>
            <w:vMerge/>
            <w:shd w:val="clear" w:color="auto" w:fill="auto"/>
            <w:vAlign w:val="center"/>
          </w:tcPr>
          <w:p w14:paraId="67427F26"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7D14B3A9"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1E3D58F3"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328A342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60" w:type="dxa"/>
            <w:shd w:val="clear" w:color="auto" w:fill="auto"/>
            <w:vAlign w:val="center"/>
          </w:tcPr>
          <w:p w14:paraId="7B006A47"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E316BC9" w14:textId="77777777" w:rsidTr="004A6ECD">
        <w:trPr>
          <w:trHeight w:val="300"/>
        </w:trPr>
        <w:tc>
          <w:tcPr>
            <w:tcW w:w="568" w:type="dxa"/>
            <w:vMerge/>
            <w:shd w:val="clear" w:color="auto" w:fill="auto"/>
          </w:tcPr>
          <w:p w14:paraId="68F8A2C4"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258927F3"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19CE5A97" w14:textId="77777777" w:rsidR="00F40639" w:rsidRDefault="00F40639" w:rsidP="004A6ECD">
            <w:pPr>
              <w:rPr>
                <w:rFonts w:ascii="Arial" w:eastAsia="Arial" w:hAnsi="Arial" w:cs="Arial"/>
                <w:color w:val="000000"/>
              </w:rPr>
            </w:pPr>
            <w:r>
              <w:rPr>
                <w:rFonts w:ascii="Arial" w:eastAsia="Arial" w:hAnsi="Arial" w:cs="Arial"/>
                <w:color w:val="000000"/>
              </w:rPr>
              <w:t>D4 Kebidanan</w:t>
            </w:r>
          </w:p>
        </w:tc>
        <w:tc>
          <w:tcPr>
            <w:tcW w:w="950" w:type="dxa"/>
            <w:vMerge/>
            <w:shd w:val="clear" w:color="auto" w:fill="auto"/>
            <w:vAlign w:val="center"/>
          </w:tcPr>
          <w:p w14:paraId="1C760702"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76F79B62"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1410FFA2"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6B2B953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60" w:type="dxa"/>
            <w:shd w:val="clear" w:color="auto" w:fill="auto"/>
            <w:vAlign w:val="center"/>
          </w:tcPr>
          <w:p w14:paraId="0208FF29"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279797A" w14:textId="77777777" w:rsidTr="004A6ECD">
        <w:trPr>
          <w:trHeight w:val="300"/>
        </w:trPr>
        <w:tc>
          <w:tcPr>
            <w:tcW w:w="568" w:type="dxa"/>
            <w:shd w:val="clear" w:color="auto" w:fill="auto"/>
          </w:tcPr>
          <w:p w14:paraId="3900D816" w14:textId="77777777" w:rsidR="00F40639" w:rsidRDefault="00F40639" w:rsidP="004A6ECD">
            <w:pPr>
              <w:jc w:val="center"/>
              <w:rPr>
                <w:rFonts w:ascii="Arial" w:eastAsia="Arial" w:hAnsi="Arial" w:cs="Arial"/>
                <w:color w:val="000000"/>
              </w:rPr>
            </w:pPr>
            <w:r>
              <w:rPr>
                <w:rFonts w:ascii="Arial" w:eastAsia="Arial" w:hAnsi="Arial" w:cs="Arial"/>
                <w:color w:val="000000"/>
              </w:rPr>
              <w:t>41</w:t>
            </w:r>
          </w:p>
        </w:tc>
        <w:tc>
          <w:tcPr>
            <w:tcW w:w="1985" w:type="dxa"/>
            <w:shd w:val="clear" w:color="auto" w:fill="auto"/>
            <w:vAlign w:val="bottom"/>
          </w:tcPr>
          <w:p w14:paraId="706E9B35" w14:textId="77777777" w:rsidR="00F40639" w:rsidRDefault="00F40639" w:rsidP="004A6ECD">
            <w:pPr>
              <w:rPr>
                <w:rFonts w:ascii="Arial" w:eastAsia="Arial" w:hAnsi="Arial" w:cs="Arial"/>
                <w:color w:val="000000"/>
              </w:rPr>
            </w:pPr>
            <w:r>
              <w:rPr>
                <w:rFonts w:ascii="Arial" w:eastAsia="Arial" w:hAnsi="Arial" w:cs="Arial"/>
                <w:color w:val="000000"/>
              </w:rPr>
              <w:t>PMKP</w:t>
            </w:r>
          </w:p>
        </w:tc>
        <w:tc>
          <w:tcPr>
            <w:tcW w:w="1984" w:type="dxa"/>
            <w:shd w:val="clear" w:color="auto" w:fill="auto"/>
            <w:vAlign w:val="bottom"/>
          </w:tcPr>
          <w:p w14:paraId="5E452A93" w14:textId="77777777" w:rsidR="00F40639" w:rsidRDefault="00F40639" w:rsidP="004A6ECD">
            <w:pPr>
              <w:rPr>
                <w:rFonts w:ascii="Arial" w:eastAsia="Arial" w:hAnsi="Arial" w:cs="Arial"/>
                <w:color w:val="000000"/>
              </w:rPr>
            </w:pPr>
            <w:r>
              <w:rPr>
                <w:rFonts w:ascii="Arial" w:eastAsia="Arial" w:hAnsi="Arial" w:cs="Arial"/>
                <w:color w:val="000000"/>
              </w:rPr>
              <w:t>Profesi Ners</w:t>
            </w:r>
          </w:p>
        </w:tc>
        <w:tc>
          <w:tcPr>
            <w:tcW w:w="950" w:type="dxa"/>
            <w:shd w:val="clear" w:color="auto" w:fill="auto"/>
            <w:vAlign w:val="center"/>
          </w:tcPr>
          <w:p w14:paraId="1E7F4004"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133" w:type="dxa"/>
            <w:shd w:val="clear" w:color="auto" w:fill="auto"/>
            <w:vAlign w:val="center"/>
          </w:tcPr>
          <w:p w14:paraId="12C7A18A"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0F8CD492"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28C3A9AD"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75511402"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541138D" w14:textId="77777777" w:rsidTr="004A6ECD">
        <w:trPr>
          <w:trHeight w:val="585"/>
        </w:trPr>
        <w:tc>
          <w:tcPr>
            <w:tcW w:w="568" w:type="dxa"/>
            <w:shd w:val="clear" w:color="auto" w:fill="auto"/>
          </w:tcPr>
          <w:p w14:paraId="493614C3" w14:textId="77777777" w:rsidR="00F40639" w:rsidRDefault="00F40639" w:rsidP="004A6ECD">
            <w:pPr>
              <w:jc w:val="center"/>
              <w:rPr>
                <w:rFonts w:ascii="Arial" w:eastAsia="Arial" w:hAnsi="Arial" w:cs="Arial"/>
                <w:color w:val="000000"/>
              </w:rPr>
            </w:pPr>
            <w:r>
              <w:rPr>
                <w:rFonts w:ascii="Arial" w:eastAsia="Arial" w:hAnsi="Arial" w:cs="Arial"/>
                <w:color w:val="000000"/>
              </w:rPr>
              <w:t>42</w:t>
            </w:r>
          </w:p>
        </w:tc>
        <w:tc>
          <w:tcPr>
            <w:tcW w:w="1985" w:type="dxa"/>
            <w:shd w:val="clear" w:color="auto" w:fill="auto"/>
          </w:tcPr>
          <w:p w14:paraId="3AC755B5" w14:textId="77777777" w:rsidR="00F40639" w:rsidRDefault="00F40639" w:rsidP="004A6ECD">
            <w:pPr>
              <w:rPr>
                <w:rFonts w:ascii="Arial" w:eastAsia="Arial" w:hAnsi="Arial" w:cs="Arial"/>
                <w:color w:val="000000"/>
              </w:rPr>
            </w:pPr>
            <w:r>
              <w:rPr>
                <w:rFonts w:ascii="Arial" w:eastAsia="Arial" w:hAnsi="Arial" w:cs="Arial"/>
                <w:color w:val="000000"/>
              </w:rPr>
              <w:t>Radiologi</w:t>
            </w:r>
          </w:p>
        </w:tc>
        <w:tc>
          <w:tcPr>
            <w:tcW w:w="1984" w:type="dxa"/>
            <w:shd w:val="clear" w:color="auto" w:fill="auto"/>
            <w:vAlign w:val="bottom"/>
          </w:tcPr>
          <w:p w14:paraId="0C2FC491" w14:textId="77777777" w:rsidR="00F40639" w:rsidRDefault="00F40639" w:rsidP="004A6ECD">
            <w:pPr>
              <w:rPr>
                <w:rFonts w:ascii="Arial" w:eastAsia="Arial" w:hAnsi="Arial" w:cs="Arial"/>
                <w:color w:val="000000"/>
              </w:rPr>
            </w:pPr>
            <w:r>
              <w:rPr>
                <w:rFonts w:ascii="Arial" w:eastAsia="Arial" w:hAnsi="Arial" w:cs="Arial"/>
                <w:color w:val="000000"/>
              </w:rPr>
              <w:t>D3 Radiodiagnostik &amp; Radioterapi</w:t>
            </w:r>
          </w:p>
        </w:tc>
        <w:tc>
          <w:tcPr>
            <w:tcW w:w="950" w:type="dxa"/>
            <w:shd w:val="clear" w:color="auto" w:fill="auto"/>
            <w:vAlign w:val="center"/>
          </w:tcPr>
          <w:p w14:paraId="1F94B0EA" w14:textId="77777777" w:rsidR="00F40639" w:rsidRDefault="00F40639" w:rsidP="004A6ECD">
            <w:pPr>
              <w:jc w:val="center"/>
              <w:rPr>
                <w:rFonts w:ascii="Arial" w:eastAsia="Arial" w:hAnsi="Arial" w:cs="Arial"/>
                <w:color w:val="000000"/>
              </w:rPr>
            </w:pPr>
            <w:r>
              <w:rPr>
                <w:rFonts w:ascii="Arial" w:eastAsia="Arial" w:hAnsi="Arial" w:cs="Arial"/>
                <w:color w:val="000000"/>
              </w:rPr>
              <w:t>7</w:t>
            </w:r>
          </w:p>
        </w:tc>
        <w:tc>
          <w:tcPr>
            <w:tcW w:w="1133" w:type="dxa"/>
            <w:shd w:val="clear" w:color="auto" w:fill="auto"/>
            <w:vAlign w:val="center"/>
          </w:tcPr>
          <w:p w14:paraId="2653CA5D" w14:textId="77777777" w:rsidR="00F40639" w:rsidRDefault="00F40639" w:rsidP="004A6ECD">
            <w:pPr>
              <w:jc w:val="center"/>
              <w:rPr>
                <w:rFonts w:ascii="Arial" w:eastAsia="Arial" w:hAnsi="Arial" w:cs="Arial"/>
                <w:color w:val="000000"/>
              </w:rPr>
            </w:pPr>
            <w:r>
              <w:rPr>
                <w:rFonts w:ascii="Arial" w:eastAsia="Arial" w:hAnsi="Arial" w:cs="Arial"/>
                <w:color w:val="000000"/>
              </w:rPr>
              <w:t>7</w:t>
            </w:r>
          </w:p>
        </w:tc>
        <w:tc>
          <w:tcPr>
            <w:tcW w:w="1097" w:type="dxa"/>
            <w:shd w:val="clear" w:color="auto" w:fill="auto"/>
            <w:vAlign w:val="center"/>
          </w:tcPr>
          <w:p w14:paraId="778724F4"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16A1964F" w14:textId="77777777" w:rsidR="00F40639" w:rsidRDefault="00F40639" w:rsidP="004A6ECD">
            <w:pPr>
              <w:jc w:val="center"/>
              <w:rPr>
                <w:rFonts w:ascii="Arial" w:eastAsia="Arial" w:hAnsi="Arial" w:cs="Arial"/>
                <w:color w:val="000000"/>
              </w:rPr>
            </w:pPr>
            <w:r>
              <w:rPr>
                <w:rFonts w:ascii="Arial" w:eastAsia="Arial" w:hAnsi="Arial" w:cs="Arial"/>
                <w:color w:val="000000"/>
              </w:rPr>
              <w:t>7</w:t>
            </w:r>
          </w:p>
        </w:tc>
        <w:tc>
          <w:tcPr>
            <w:tcW w:w="1060" w:type="dxa"/>
            <w:shd w:val="clear" w:color="auto" w:fill="auto"/>
            <w:vAlign w:val="center"/>
          </w:tcPr>
          <w:p w14:paraId="50101D4E"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8B7389D" w14:textId="77777777" w:rsidTr="004A6ECD">
        <w:trPr>
          <w:trHeight w:val="300"/>
        </w:trPr>
        <w:tc>
          <w:tcPr>
            <w:tcW w:w="568" w:type="dxa"/>
            <w:shd w:val="clear" w:color="auto" w:fill="auto"/>
          </w:tcPr>
          <w:p w14:paraId="7C97D65F" w14:textId="77777777" w:rsidR="00F40639" w:rsidRDefault="00F40639" w:rsidP="004A6ECD">
            <w:pPr>
              <w:jc w:val="center"/>
              <w:rPr>
                <w:rFonts w:ascii="Arial" w:eastAsia="Arial" w:hAnsi="Arial" w:cs="Arial"/>
                <w:color w:val="000000"/>
              </w:rPr>
            </w:pPr>
            <w:r>
              <w:rPr>
                <w:rFonts w:ascii="Arial" w:eastAsia="Arial" w:hAnsi="Arial" w:cs="Arial"/>
                <w:color w:val="000000"/>
              </w:rPr>
              <w:t>43</w:t>
            </w:r>
          </w:p>
        </w:tc>
        <w:tc>
          <w:tcPr>
            <w:tcW w:w="1985" w:type="dxa"/>
            <w:shd w:val="clear" w:color="auto" w:fill="auto"/>
          </w:tcPr>
          <w:p w14:paraId="6807E5A8" w14:textId="77777777" w:rsidR="00F40639" w:rsidRDefault="00F40639" w:rsidP="004A6ECD">
            <w:pPr>
              <w:rPr>
                <w:rFonts w:ascii="Arial" w:eastAsia="Arial" w:hAnsi="Arial" w:cs="Arial"/>
                <w:color w:val="000000"/>
              </w:rPr>
            </w:pPr>
            <w:r>
              <w:rPr>
                <w:rFonts w:ascii="Arial" w:eastAsia="Arial" w:hAnsi="Arial" w:cs="Arial"/>
                <w:color w:val="000000"/>
              </w:rPr>
              <w:t>SDM</w:t>
            </w:r>
          </w:p>
        </w:tc>
        <w:tc>
          <w:tcPr>
            <w:tcW w:w="1984" w:type="dxa"/>
            <w:shd w:val="clear" w:color="auto" w:fill="auto"/>
            <w:vAlign w:val="bottom"/>
          </w:tcPr>
          <w:p w14:paraId="120254A5" w14:textId="77777777" w:rsidR="00F40639" w:rsidRDefault="00F40639" w:rsidP="004A6ECD">
            <w:pPr>
              <w:rPr>
                <w:rFonts w:ascii="Arial" w:eastAsia="Arial" w:hAnsi="Arial" w:cs="Arial"/>
                <w:color w:val="000000"/>
              </w:rPr>
            </w:pPr>
            <w:r>
              <w:rPr>
                <w:rFonts w:ascii="Arial" w:eastAsia="Arial" w:hAnsi="Arial" w:cs="Arial"/>
                <w:color w:val="000000"/>
              </w:rPr>
              <w:t>S1 Psikologi</w:t>
            </w:r>
          </w:p>
        </w:tc>
        <w:tc>
          <w:tcPr>
            <w:tcW w:w="950" w:type="dxa"/>
            <w:shd w:val="clear" w:color="auto" w:fill="auto"/>
            <w:vAlign w:val="center"/>
          </w:tcPr>
          <w:p w14:paraId="7E760605"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133" w:type="dxa"/>
            <w:shd w:val="clear" w:color="auto" w:fill="auto"/>
            <w:vAlign w:val="center"/>
          </w:tcPr>
          <w:p w14:paraId="10D1E3FB"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5F23D8E4"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7D449251"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4AAE386B"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3472EE6B" w14:textId="77777777" w:rsidTr="004A6ECD">
        <w:trPr>
          <w:trHeight w:val="300"/>
        </w:trPr>
        <w:tc>
          <w:tcPr>
            <w:tcW w:w="568" w:type="dxa"/>
            <w:shd w:val="clear" w:color="auto" w:fill="auto"/>
          </w:tcPr>
          <w:p w14:paraId="4803AD69" w14:textId="77777777" w:rsidR="00F40639" w:rsidRDefault="00F40639" w:rsidP="004A6ECD">
            <w:pPr>
              <w:jc w:val="center"/>
              <w:rPr>
                <w:rFonts w:ascii="Arial" w:eastAsia="Arial" w:hAnsi="Arial" w:cs="Arial"/>
                <w:color w:val="000000"/>
              </w:rPr>
            </w:pPr>
            <w:r>
              <w:rPr>
                <w:rFonts w:ascii="Arial" w:eastAsia="Arial" w:hAnsi="Arial" w:cs="Arial"/>
                <w:color w:val="000000"/>
              </w:rPr>
              <w:t>44</w:t>
            </w:r>
          </w:p>
        </w:tc>
        <w:tc>
          <w:tcPr>
            <w:tcW w:w="1985" w:type="dxa"/>
            <w:shd w:val="clear" w:color="auto" w:fill="auto"/>
            <w:vAlign w:val="bottom"/>
          </w:tcPr>
          <w:p w14:paraId="50206ED5" w14:textId="77777777" w:rsidR="00F40639" w:rsidRDefault="00F40639" w:rsidP="004A6ECD">
            <w:pPr>
              <w:rPr>
                <w:rFonts w:ascii="Arial" w:eastAsia="Arial" w:hAnsi="Arial" w:cs="Arial"/>
                <w:color w:val="000000"/>
              </w:rPr>
            </w:pPr>
            <w:r>
              <w:rPr>
                <w:rFonts w:ascii="Arial" w:eastAsia="Arial" w:hAnsi="Arial" w:cs="Arial"/>
                <w:color w:val="000000"/>
              </w:rPr>
              <w:t>Sekretaris</w:t>
            </w:r>
          </w:p>
        </w:tc>
        <w:tc>
          <w:tcPr>
            <w:tcW w:w="1984" w:type="dxa"/>
            <w:shd w:val="clear" w:color="auto" w:fill="auto"/>
            <w:vAlign w:val="bottom"/>
          </w:tcPr>
          <w:p w14:paraId="0748CB7B" w14:textId="77777777" w:rsidR="00F40639" w:rsidRDefault="00F40639" w:rsidP="004A6ECD">
            <w:pPr>
              <w:rPr>
                <w:rFonts w:ascii="Arial" w:eastAsia="Arial" w:hAnsi="Arial" w:cs="Arial"/>
                <w:color w:val="000000"/>
              </w:rPr>
            </w:pPr>
            <w:r>
              <w:rPr>
                <w:rFonts w:ascii="Arial" w:eastAsia="Arial" w:hAnsi="Arial" w:cs="Arial"/>
                <w:color w:val="000000"/>
              </w:rPr>
              <w:t>S1 Administrasi Perkantoran</w:t>
            </w:r>
          </w:p>
        </w:tc>
        <w:tc>
          <w:tcPr>
            <w:tcW w:w="950" w:type="dxa"/>
            <w:shd w:val="clear" w:color="auto" w:fill="auto"/>
            <w:vAlign w:val="center"/>
          </w:tcPr>
          <w:p w14:paraId="0EB2E8F5"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133" w:type="dxa"/>
            <w:shd w:val="clear" w:color="auto" w:fill="auto"/>
            <w:vAlign w:val="center"/>
          </w:tcPr>
          <w:p w14:paraId="009FA61F"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07B49FB3"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375F3E7E"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5BED2A0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D0DF7C7" w14:textId="77777777" w:rsidTr="004A6ECD">
        <w:trPr>
          <w:trHeight w:val="300"/>
        </w:trPr>
        <w:tc>
          <w:tcPr>
            <w:tcW w:w="568" w:type="dxa"/>
            <w:shd w:val="clear" w:color="auto" w:fill="auto"/>
          </w:tcPr>
          <w:p w14:paraId="38315377" w14:textId="77777777" w:rsidR="00F40639" w:rsidRDefault="00F40639" w:rsidP="004A6ECD">
            <w:pPr>
              <w:jc w:val="center"/>
              <w:rPr>
                <w:rFonts w:ascii="Arial" w:eastAsia="Arial" w:hAnsi="Arial" w:cs="Arial"/>
                <w:color w:val="000000"/>
              </w:rPr>
            </w:pPr>
            <w:r>
              <w:rPr>
                <w:rFonts w:ascii="Arial" w:eastAsia="Arial" w:hAnsi="Arial" w:cs="Arial"/>
                <w:color w:val="000000"/>
              </w:rPr>
              <w:t>45</w:t>
            </w:r>
          </w:p>
        </w:tc>
        <w:tc>
          <w:tcPr>
            <w:tcW w:w="1985" w:type="dxa"/>
            <w:shd w:val="clear" w:color="auto" w:fill="auto"/>
            <w:vAlign w:val="bottom"/>
          </w:tcPr>
          <w:p w14:paraId="575BD8D7" w14:textId="77777777" w:rsidR="00F40639" w:rsidRDefault="00F40639" w:rsidP="004A6ECD">
            <w:pPr>
              <w:rPr>
                <w:rFonts w:ascii="Arial" w:eastAsia="Arial" w:hAnsi="Arial" w:cs="Arial"/>
                <w:color w:val="000000"/>
              </w:rPr>
            </w:pPr>
            <w:r>
              <w:rPr>
                <w:rFonts w:ascii="Arial" w:eastAsia="Arial" w:hAnsi="Arial" w:cs="Arial"/>
                <w:color w:val="000000"/>
              </w:rPr>
              <w:t>SIMRS &amp; IT</w:t>
            </w:r>
          </w:p>
        </w:tc>
        <w:tc>
          <w:tcPr>
            <w:tcW w:w="1984" w:type="dxa"/>
            <w:shd w:val="clear" w:color="auto" w:fill="auto"/>
            <w:vAlign w:val="bottom"/>
          </w:tcPr>
          <w:p w14:paraId="799A9D6C" w14:textId="77777777" w:rsidR="00F40639" w:rsidRDefault="00F40639" w:rsidP="004A6ECD">
            <w:pPr>
              <w:rPr>
                <w:rFonts w:ascii="Arial" w:eastAsia="Arial" w:hAnsi="Arial" w:cs="Arial"/>
                <w:color w:val="000000"/>
              </w:rPr>
            </w:pPr>
            <w:r>
              <w:rPr>
                <w:rFonts w:ascii="Arial" w:eastAsia="Arial" w:hAnsi="Arial" w:cs="Arial"/>
                <w:color w:val="000000"/>
              </w:rPr>
              <w:t>S1 Komunikasi</w:t>
            </w:r>
          </w:p>
        </w:tc>
        <w:tc>
          <w:tcPr>
            <w:tcW w:w="950" w:type="dxa"/>
            <w:shd w:val="clear" w:color="auto" w:fill="auto"/>
            <w:vAlign w:val="center"/>
          </w:tcPr>
          <w:p w14:paraId="3B9638F6"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133" w:type="dxa"/>
            <w:shd w:val="clear" w:color="auto" w:fill="auto"/>
            <w:vAlign w:val="center"/>
          </w:tcPr>
          <w:p w14:paraId="0D14119B"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97" w:type="dxa"/>
            <w:shd w:val="clear" w:color="auto" w:fill="auto"/>
            <w:vAlign w:val="center"/>
          </w:tcPr>
          <w:p w14:paraId="55F431C9"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1426DAFE"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60" w:type="dxa"/>
            <w:shd w:val="clear" w:color="auto" w:fill="auto"/>
            <w:vAlign w:val="center"/>
          </w:tcPr>
          <w:p w14:paraId="31ABF620"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47113B1" w14:textId="77777777" w:rsidTr="004A6ECD">
        <w:trPr>
          <w:trHeight w:val="300"/>
        </w:trPr>
        <w:tc>
          <w:tcPr>
            <w:tcW w:w="568" w:type="dxa"/>
            <w:shd w:val="clear" w:color="auto" w:fill="auto"/>
          </w:tcPr>
          <w:p w14:paraId="0BE75215" w14:textId="77777777" w:rsidR="00F40639" w:rsidRDefault="00F40639" w:rsidP="004A6ECD">
            <w:pPr>
              <w:jc w:val="center"/>
              <w:rPr>
                <w:rFonts w:ascii="Arial" w:eastAsia="Arial" w:hAnsi="Arial" w:cs="Arial"/>
                <w:color w:val="000000"/>
              </w:rPr>
            </w:pPr>
            <w:r>
              <w:rPr>
                <w:rFonts w:ascii="Arial" w:eastAsia="Arial" w:hAnsi="Arial" w:cs="Arial"/>
                <w:color w:val="000000"/>
              </w:rPr>
              <w:t>46</w:t>
            </w:r>
          </w:p>
        </w:tc>
        <w:tc>
          <w:tcPr>
            <w:tcW w:w="1985" w:type="dxa"/>
            <w:shd w:val="clear" w:color="auto" w:fill="auto"/>
            <w:vAlign w:val="bottom"/>
          </w:tcPr>
          <w:p w14:paraId="4444995D" w14:textId="77777777" w:rsidR="00F40639" w:rsidRDefault="00F40639" w:rsidP="004A6ECD">
            <w:pPr>
              <w:rPr>
                <w:rFonts w:ascii="Arial" w:eastAsia="Arial" w:hAnsi="Arial" w:cs="Arial"/>
                <w:color w:val="000000"/>
              </w:rPr>
            </w:pPr>
            <w:r>
              <w:rPr>
                <w:rFonts w:ascii="Arial" w:eastAsia="Arial" w:hAnsi="Arial" w:cs="Arial"/>
                <w:color w:val="000000"/>
              </w:rPr>
              <w:t>Umum</w:t>
            </w:r>
          </w:p>
        </w:tc>
        <w:tc>
          <w:tcPr>
            <w:tcW w:w="1984" w:type="dxa"/>
            <w:shd w:val="clear" w:color="auto" w:fill="auto"/>
            <w:vAlign w:val="bottom"/>
          </w:tcPr>
          <w:p w14:paraId="16BC654C" w14:textId="77777777" w:rsidR="00F40639" w:rsidRDefault="00F40639" w:rsidP="004A6ECD">
            <w:pPr>
              <w:rPr>
                <w:rFonts w:ascii="Arial" w:eastAsia="Arial" w:hAnsi="Arial" w:cs="Arial"/>
                <w:color w:val="000000"/>
              </w:rPr>
            </w:pPr>
            <w:r>
              <w:rPr>
                <w:rFonts w:ascii="Arial" w:eastAsia="Arial" w:hAnsi="Arial" w:cs="Arial"/>
                <w:color w:val="000000"/>
              </w:rPr>
              <w:t>S1 Ekonomi</w:t>
            </w:r>
          </w:p>
        </w:tc>
        <w:tc>
          <w:tcPr>
            <w:tcW w:w="950" w:type="dxa"/>
            <w:shd w:val="clear" w:color="auto" w:fill="auto"/>
            <w:vAlign w:val="center"/>
          </w:tcPr>
          <w:p w14:paraId="5486C649"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133" w:type="dxa"/>
            <w:shd w:val="clear" w:color="auto" w:fill="auto"/>
            <w:vAlign w:val="center"/>
          </w:tcPr>
          <w:p w14:paraId="5171C8C4"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152FF6C6"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6C1ACF29"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60" w:type="dxa"/>
            <w:shd w:val="clear" w:color="auto" w:fill="auto"/>
            <w:vAlign w:val="center"/>
          </w:tcPr>
          <w:p w14:paraId="5B8A51C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EDBC00D" w14:textId="77777777" w:rsidTr="004A6ECD">
        <w:trPr>
          <w:trHeight w:val="300"/>
        </w:trPr>
        <w:tc>
          <w:tcPr>
            <w:tcW w:w="568" w:type="dxa"/>
            <w:vMerge w:val="restart"/>
            <w:shd w:val="clear" w:color="auto" w:fill="auto"/>
          </w:tcPr>
          <w:p w14:paraId="610D4E8E" w14:textId="77777777" w:rsidR="00F40639" w:rsidRDefault="00F40639" w:rsidP="004A6ECD">
            <w:pPr>
              <w:jc w:val="center"/>
              <w:rPr>
                <w:rFonts w:ascii="Arial" w:eastAsia="Arial" w:hAnsi="Arial" w:cs="Arial"/>
                <w:color w:val="000000"/>
              </w:rPr>
            </w:pPr>
            <w:r>
              <w:rPr>
                <w:rFonts w:ascii="Arial" w:eastAsia="Arial" w:hAnsi="Arial" w:cs="Arial"/>
                <w:color w:val="000000"/>
              </w:rPr>
              <w:t>47</w:t>
            </w:r>
          </w:p>
        </w:tc>
        <w:tc>
          <w:tcPr>
            <w:tcW w:w="1985" w:type="dxa"/>
            <w:vMerge w:val="restart"/>
            <w:shd w:val="clear" w:color="auto" w:fill="auto"/>
          </w:tcPr>
          <w:p w14:paraId="568B94F2" w14:textId="77777777" w:rsidR="00F40639" w:rsidRDefault="00F40639" w:rsidP="004A6ECD">
            <w:pPr>
              <w:rPr>
                <w:rFonts w:ascii="Arial" w:eastAsia="Arial" w:hAnsi="Arial" w:cs="Arial"/>
                <w:color w:val="000000"/>
              </w:rPr>
            </w:pPr>
            <w:r>
              <w:rPr>
                <w:rFonts w:ascii="Arial" w:eastAsia="Arial" w:hAnsi="Arial" w:cs="Arial"/>
                <w:color w:val="000000"/>
              </w:rPr>
              <w:t>Cleaning Service</w:t>
            </w:r>
          </w:p>
        </w:tc>
        <w:tc>
          <w:tcPr>
            <w:tcW w:w="1984" w:type="dxa"/>
            <w:shd w:val="clear" w:color="auto" w:fill="auto"/>
            <w:vAlign w:val="bottom"/>
          </w:tcPr>
          <w:p w14:paraId="43DDEF51" w14:textId="77777777" w:rsidR="00F40639" w:rsidRDefault="00F40639" w:rsidP="004A6ECD">
            <w:pPr>
              <w:rPr>
                <w:rFonts w:ascii="Arial" w:eastAsia="Arial" w:hAnsi="Arial" w:cs="Arial"/>
                <w:color w:val="000000"/>
              </w:rPr>
            </w:pPr>
            <w:r>
              <w:rPr>
                <w:rFonts w:ascii="Arial" w:eastAsia="Arial" w:hAnsi="Arial" w:cs="Arial"/>
                <w:color w:val="000000"/>
              </w:rPr>
              <w:t>SMP</w:t>
            </w:r>
          </w:p>
        </w:tc>
        <w:tc>
          <w:tcPr>
            <w:tcW w:w="950" w:type="dxa"/>
            <w:vMerge w:val="restart"/>
            <w:shd w:val="clear" w:color="auto" w:fill="auto"/>
            <w:vAlign w:val="center"/>
          </w:tcPr>
          <w:p w14:paraId="3432C361" w14:textId="77777777" w:rsidR="00F40639" w:rsidRDefault="00F40639" w:rsidP="004A6ECD">
            <w:pPr>
              <w:jc w:val="center"/>
              <w:rPr>
                <w:rFonts w:ascii="Arial" w:eastAsia="Arial" w:hAnsi="Arial" w:cs="Arial"/>
                <w:color w:val="000000"/>
              </w:rPr>
            </w:pPr>
            <w:r>
              <w:rPr>
                <w:rFonts w:ascii="Arial" w:eastAsia="Arial" w:hAnsi="Arial" w:cs="Arial"/>
                <w:color w:val="000000"/>
              </w:rPr>
              <w:t>41</w:t>
            </w:r>
          </w:p>
        </w:tc>
        <w:tc>
          <w:tcPr>
            <w:tcW w:w="1133" w:type="dxa"/>
            <w:shd w:val="clear" w:color="auto" w:fill="auto"/>
            <w:vAlign w:val="center"/>
          </w:tcPr>
          <w:p w14:paraId="1A7E289F"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97" w:type="dxa"/>
            <w:shd w:val="clear" w:color="auto" w:fill="auto"/>
            <w:vAlign w:val="center"/>
          </w:tcPr>
          <w:p w14:paraId="74E92111"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2EA68A0E"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460AFEBF"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064ED3A" w14:textId="77777777" w:rsidTr="004A6ECD">
        <w:trPr>
          <w:trHeight w:val="300"/>
        </w:trPr>
        <w:tc>
          <w:tcPr>
            <w:tcW w:w="568" w:type="dxa"/>
            <w:vMerge/>
            <w:shd w:val="clear" w:color="auto" w:fill="auto"/>
          </w:tcPr>
          <w:p w14:paraId="3F638452" w14:textId="77777777" w:rsidR="00F40639" w:rsidRDefault="00F40639" w:rsidP="004A6ECD">
            <w:pPr>
              <w:pBdr>
                <w:top w:val="nil"/>
                <w:left w:val="nil"/>
                <w:bottom w:val="nil"/>
                <w:right w:val="nil"/>
                <w:between w:val="nil"/>
              </w:pBdr>
              <w:rPr>
                <w:rFonts w:ascii="Arial" w:eastAsia="Arial" w:hAnsi="Arial" w:cs="Arial"/>
                <w:color w:val="000000"/>
              </w:rPr>
            </w:pPr>
          </w:p>
        </w:tc>
        <w:tc>
          <w:tcPr>
            <w:tcW w:w="1985" w:type="dxa"/>
            <w:vMerge/>
            <w:shd w:val="clear" w:color="auto" w:fill="auto"/>
          </w:tcPr>
          <w:p w14:paraId="67D81035" w14:textId="77777777" w:rsidR="00F40639" w:rsidRDefault="00F40639" w:rsidP="004A6ECD">
            <w:pPr>
              <w:pBdr>
                <w:top w:val="nil"/>
                <w:left w:val="nil"/>
                <w:bottom w:val="nil"/>
                <w:right w:val="nil"/>
                <w:between w:val="nil"/>
              </w:pBdr>
              <w:rPr>
                <w:rFonts w:ascii="Arial" w:eastAsia="Arial" w:hAnsi="Arial" w:cs="Arial"/>
                <w:color w:val="000000"/>
              </w:rPr>
            </w:pPr>
          </w:p>
        </w:tc>
        <w:tc>
          <w:tcPr>
            <w:tcW w:w="1984" w:type="dxa"/>
            <w:shd w:val="clear" w:color="auto" w:fill="auto"/>
            <w:vAlign w:val="bottom"/>
          </w:tcPr>
          <w:p w14:paraId="66F2B9F6" w14:textId="77777777" w:rsidR="00F40639" w:rsidRDefault="00F40639" w:rsidP="004A6ECD">
            <w:pPr>
              <w:rPr>
                <w:rFonts w:ascii="Arial" w:eastAsia="Arial" w:hAnsi="Arial" w:cs="Arial"/>
                <w:color w:val="000000"/>
              </w:rPr>
            </w:pPr>
            <w:r>
              <w:rPr>
                <w:rFonts w:ascii="Arial" w:eastAsia="Arial" w:hAnsi="Arial" w:cs="Arial"/>
                <w:color w:val="000000"/>
              </w:rPr>
              <w:t>SMA</w:t>
            </w:r>
          </w:p>
        </w:tc>
        <w:tc>
          <w:tcPr>
            <w:tcW w:w="950" w:type="dxa"/>
            <w:vMerge/>
            <w:shd w:val="clear" w:color="auto" w:fill="auto"/>
            <w:vAlign w:val="center"/>
          </w:tcPr>
          <w:p w14:paraId="08D5041D" w14:textId="77777777" w:rsidR="00F40639" w:rsidRDefault="00F40639" w:rsidP="004A6ECD">
            <w:pPr>
              <w:pBdr>
                <w:top w:val="nil"/>
                <w:left w:val="nil"/>
                <w:bottom w:val="nil"/>
                <w:right w:val="nil"/>
                <w:between w:val="nil"/>
              </w:pBdr>
              <w:rPr>
                <w:rFonts w:ascii="Arial" w:eastAsia="Arial" w:hAnsi="Arial" w:cs="Arial"/>
                <w:color w:val="000000"/>
              </w:rPr>
            </w:pPr>
          </w:p>
        </w:tc>
        <w:tc>
          <w:tcPr>
            <w:tcW w:w="1133" w:type="dxa"/>
            <w:shd w:val="clear" w:color="auto" w:fill="auto"/>
            <w:vAlign w:val="center"/>
          </w:tcPr>
          <w:p w14:paraId="6F0B75AB" w14:textId="77777777" w:rsidR="00F40639" w:rsidRDefault="00F40639" w:rsidP="004A6ECD">
            <w:pPr>
              <w:jc w:val="center"/>
              <w:rPr>
                <w:rFonts w:ascii="Arial" w:eastAsia="Arial" w:hAnsi="Arial" w:cs="Arial"/>
                <w:color w:val="000000"/>
              </w:rPr>
            </w:pPr>
            <w:r>
              <w:rPr>
                <w:rFonts w:ascii="Arial" w:eastAsia="Arial" w:hAnsi="Arial" w:cs="Arial"/>
                <w:color w:val="000000"/>
              </w:rPr>
              <w:t>38</w:t>
            </w:r>
          </w:p>
        </w:tc>
        <w:tc>
          <w:tcPr>
            <w:tcW w:w="1097" w:type="dxa"/>
            <w:shd w:val="clear" w:color="auto" w:fill="auto"/>
            <w:vAlign w:val="center"/>
          </w:tcPr>
          <w:p w14:paraId="25AE169C"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992" w:type="dxa"/>
            <w:shd w:val="clear" w:color="auto" w:fill="auto"/>
            <w:vAlign w:val="center"/>
          </w:tcPr>
          <w:p w14:paraId="22A63152" w14:textId="77777777" w:rsidR="00F40639" w:rsidRDefault="00F40639" w:rsidP="004A6ECD">
            <w:pPr>
              <w:jc w:val="center"/>
              <w:rPr>
                <w:rFonts w:ascii="Arial" w:eastAsia="Arial" w:hAnsi="Arial" w:cs="Arial"/>
                <w:color w:val="000000"/>
              </w:rPr>
            </w:pPr>
            <w:r>
              <w:rPr>
                <w:rFonts w:ascii="Arial" w:eastAsia="Arial" w:hAnsi="Arial" w:cs="Arial"/>
                <w:color w:val="000000"/>
              </w:rPr>
              <w:t>33</w:t>
            </w:r>
          </w:p>
        </w:tc>
        <w:tc>
          <w:tcPr>
            <w:tcW w:w="1060" w:type="dxa"/>
            <w:shd w:val="clear" w:color="auto" w:fill="auto"/>
            <w:vAlign w:val="center"/>
          </w:tcPr>
          <w:p w14:paraId="5CBED7A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E2A08D4" w14:textId="77777777" w:rsidTr="004A6ECD">
        <w:trPr>
          <w:trHeight w:val="300"/>
        </w:trPr>
        <w:tc>
          <w:tcPr>
            <w:tcW w:w="568" w:type="dxa"/>
            <w:shd w:val="clear" w:color="auto" w:fill="auto"/>
          </w:tcPr>
          <w:p w14:paraId="5AED9AB1" w14:textId="77777777" w:rsidR="00F40639" w:rsidRDefault="00F40639" w:rsidP="004A6ECD">
            <w:pPr>
              <w:jc w:val="center"/>
              <w:rPr>
                <w:rFonts w:ascii="Arial" w:eastAsia="Arial" w:hAnsi="Arial" w:cs="Arial"/>
                <w:color w:val="000000"/>
              </w:rPr>
            </w:pPr>
            <w:r>
              <w:rPr>
                <w:rFonts w:ascii="Arial" w:eastAsia="Arial" w:hAnsi="Arial" w:cs="Arial"/>
                <w:color w:val="000000"/>
              </w:rPr>
              <w:t>48</w:t>
            </w:r>
          </w:p>
        </w:tc>
        <w:tc>
          <w:tcPr>
            <w:tcW w:w="1985" w:type="dxa"/>
            <w:shd w:val="clear" w:color="auto" w:fill="auto"/>
            <w:vAlign w:val="bottom"/>
          </w:tcPr>
          <w:p w14:paraId="68546339" w14:textId="77777777" w:rsidR="00F40639" w:rsidRDefault="00F40639" w:rsidP="004A6ECD">
            <w:pPr>
              <w:rPr>
                <w:rFonts w:ascii="Arial" w:eastAsia="Arial" w:hAnsi="Arial" w:cs="Arial"/>
                <w:color w:val="000000"/>
              </w:rPr>
            </w:pPr>
            <w:r>
              <w:rPr>
                <w:rFonts w:ascii="Arial" w:eastAsia="Arial" w:hAnsi="Arial" w:cs="Arial"/>
                <w:color w:val="000000"/>
              </w:rPr>
              <w:t>Security</w:t>
            </w:r>
          </w:p>
        </w:tc>
        <w:tc>
          <w:tcPr>
            <w:tcW w:w="1984" w:type="dxa"/>
            <w:shd w:val="clear" w:color="auto" w:fill="auto"/>
            <w:vAlign w:val="bottom"/>
          </w:tcPr>
          <w:p w14:paraId="086F6344" w14:textId="77777777" w:rsidR="00F40639" w:rsidRDefault="00F40639" w:rsidP="004A6ECD">
            <w:pPr>
              <w:rPr>
                <w:rFonts w:ascii="Arial" w:eastAsia="Arial" w:hAnsi="Arial" w:cs="Arial"/>
                <w:color w:val="000000"/>
              </w:rPr>
            </w:pPr>
            <w:r>
              <w:rPr>
                <w:rFonts w:ascii="Arial" w:eastAsia="Arial" w:hAnsi="Arial" w:cs="Arial"/>
                <w:color w:val="000000"/>
              </w:rPr>
              <w:t>SMA</w:t>
            </w:r>
          </w:p>
        </w:tc>
        <w:tc>
          <w:tcPr>
            <w:tcW w:w="950" w:type="dxa"/>
            <w:shd w:val="clear" w:color="auto" w:fill="auto"/>
            <w:vAlign w:val="center"/>
          </w:tcPr>
          <w:p w14:paraId="343FEE36" w14:textId="77777777" w:rsidR="00F40639" w:rsidRDefault="00F40639" w:rsidP="004A6ECD">
            <w:pPr>
              <w:jc w:val="center"/>
              <w:rPr>
                <w:rFonts w:ascii="Arial" w:eastAsia="Arial" w:hAnsi="Arial" w:cs="Arial"/>
                <w:color w:val="000000"/>
              </w:rPr>
            </w:pPr>
            <w:r>
              <w:rPr>
                <w:rFonts w:ascii="Arial" w:eastAsia="Arial" w:hAnsi="Arial" w:cs="Arial"/>
                <w:color w:val="000000"/>
              </w:rPr>
              <w:t>11</w:t>
            </w:r>
          </w:p>
        </w:tc>
        <w:tc>
          <w:tcPr>
            <w:tcW w:w="1133" w:type="dxa"/>
            <w:shd w:val="clear" w:color="auto" w:fill="auto"/>
            <w:vAlign w:val="center"/>
          </w:tcPr>
          <w:p w14:paraId="13A26489" w14:textId="77777777" w:rsidR="00F40639" w:rsidRDefault="00F40639" w:rsidP="004A6ECD">
            <w:pPr>
              <w:jc w:val="center"/>
              <w:rPr>
                <w:rFonts w:ascii="Arial" w:eastAsia="Arial" w:hAnsi="Arial" w:cs="Arial"/>
                <w:color w:val="000000"/>
              </w:rPr>
            </w:pPr>
            <w:r>
              <w:rPr>
                <w:rFonts w:ascii="Arial" w:eastAsia="Arial" w:hAnsi="Arial" w:cs="Arial"/>
                <w:color w:val="000000"/>
              </w:rPr>
              <w:t>11</w:t>
            </w:r>
          </w:p>
        </w:tc>
        <w:tc>
          <w:tcPr>
            <w:tcW w:w="1097" w:type="dxa"/>
            <w:shd w:val="clear" w:color="auto" w:fill="auto"/>
            <w:vAlign w:val="center"/>
          </w:tcPr>
          <w:p w14:paraId="57F7AA38"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992" w:type="dxa"/>
            <w:shd w:val="clear" w:color="auto" w:fill="auto"/>
            <w:vAlign w:val="center"/>
          </w:tcPr>
          <w:p w14:paraId="534A0700" w14:textId="77777777" w:rsidR="00F40639" w:rsidRDefault="00F40639" w:rsidP="004A6ECD">
            <w:pPr>
              <w:jc w:val="center"/>
              <w:rPr>
                <w:rFonts w:ascii="Arial" w:eastAsia="Arial" w:hAnsi="Arial" w:cs="Arial"/>
                <w:color w:val="000000"/>
              </w:rPr>
            </w:pPr>
            <w:r>
              <w:rPr>
                <w:rFonts w:ascii="Arial" w:eastAsia="Arial" w:hAnsi="Arial" w:cs="Arial"/>
                <w:color w:val="000000"/>
              </w:rPr>
              <w:t>7</w:t>
            </w:r>
          </w:p>
        </w:tc>
        <w:tc>
          <w:tcPr>
            <w:tcW w:w="1060" w:type="dxa"/>
            <w:shd w:val="clear" w:color="auto" w:fill="auto"/>
            <w:vAlign w:val="center"/>
          </w:tcPr>
          <w:p w14:paraId="59FB70FA"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49E0F04" w14:textId="77777777" w:rsidTr="004A6ECD">
        <w:trPr>
          <w:trHeight w:val="300"/>
        </w:trPr>
        <w:tc>
          <w:tcPr>
            <w:tcW w:w="568" w:type="dxa"/>
            <w:shd w:val="clear" w:color="auto" w:fill="auto"/>
          </w:tcPr>
          <w:p w14:paraId="4DA176F8" w14:textId="77777777" w:rsidR="00F40639" w:rsidRDefault="00F40639" w:rsidP="004A6ECD">
            <w:pPr>
              <w:jc w:val="center"/>
              <w:rPr>
                <w:rFonts w:ascii="Arial" w:eastAsia="Arial" w:hAnsi="Arial" w:cs="Arial"/>
                <w:color w:val="000000"/>
              </w:rPr>
            </w:pPr>
            <w:r>
              <w:rPr>
                <w:rFonts w:ascii="Arial" w:eastAsia="Arial" w:hAnsi="Arial" w:cs="Arial"/>
                <w:color w:val="000000"/>
              </w:rPr>
              <w:t>49</w:t>
            </w:r>
          </w:p>
        </w:tc>
        <w:tc>
          <w:tcPr>
            <w:tcW w:w="1985" w:type="dxa"/>
            <w:shd w:val="clear" w:color="auto" w:fill="auto"/>
            <w:vAlign w:val="bottom"/>
          </w:tcPr>
          <w:p w14:paraId="465DECA6" w14:textId="77777777" w:rsidR="00F40639" w:rsidRDefault="00F40639" w:rsidP="004A6ECD">
            <w:pPr>
              <w:rPr>
                <w:rFonts w:ascii="Arial" w:eastAsia="Arial" w:hAnsi="Arial" w:cs="Arial"/>
                <w:color w:val="000000"/>
              </w:rPr>
            </w:pPr>
            <w:r>
              <w:rPr>
                <w:rFonts w:ascii="Arial" w:eastAsia="Arial" w:hAnsi="Arial" w:cs="Arial"/>
                <w:color w:val="000000"/>
              </w:rPr>
              <w:t>Driver</w:t>
            </w:r>
          </w:p>
        </w:tc>
        <w:tc>
          <w:tcPr>
            <w:tcW w:w="1984" w:type="dxa"/>
            <w:shd w:val="clear" w:color="auto" w:fill="auto"/>
            <w:vAlign w:val="bottom"/>
          </w:tcPr>
          <w:p w14:paraId="1C4C6D01" w14:textId="77777777" w:rsidR="00F40639" w:rsidRDefault="00F40639" w:rsidP="004A6ECD">
            <w:pPr>
              <w:rPr>
                <w:rFonts w:ascii="Arial" w:eastAsia="Arial" w:hAnsi="Arial" w:cs="Arial"/>
                <w:color w:val="000000"/>
              </w:rPr>
            </w:pPr>
            <w:r>
              <w:rPr>
                <w:rFonts w:ascii="Arial" w:eastAsia="Arial" w:hAnsi="Arial" w:cs="Arial"/>
                <w:color w:val="000000"/>
              </w:rPr>
              <w:t>SMA</w:t>
            </w:r>
          </w:p>
        </w:tc>
        <w:tc>
          <w:tcPr>
            <w:tcW w:w="950" w:type="dxa"/>
            <w:shd w:val="clear" w:color="auto" w:fill="auto"/>
            <w:vAlign w:val="center"/>
          </w:tcPr>
          <w:p w14:paraId="3AFE8AE4"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133" w:type="dxa"/>
            <w:shd w:val="clear" w:color="auto" w:fill="auto"/>
            <w:vAlign w:val="center"/>
          </w:tcPr>
          <w:p w14:paraId="52232A43" w14:textId="77777777" w:rsidR="00F40639" w:rsidRDefault="00F40639" w:rsidP="004A6ECD">
            <w:pPr>
              <w:jc w:val="center"/>
              <w:rPr>
                <w:rFonts w:ascii="Arial" w:eastAsia="Arial" w:hAnsi="Arial" w:cs="Arial"/>
                <w:color w:val="000000"/>
              </w:rPr>
            </w:pPr>
            <w:r>
              <w:rPr>
                <w:rFonts w:ascii="Arial" w:eastAsia="Arial" w:hAnsi="Arial" w:cs="Arial"/>
                <w:color w:val="000000"/>
              </w:rPr>
              <w:t>5</w:t>
            </w:r>
          </w:p>
        </w:tc>
        <w:tc>
          <w:tcPr>
            <w:tcW w:w="1097" w:type="dxa"/>
            <w:shd w:val="clear" w:color="auto" w:fill="auto"/>
            <w:vAlign w:val="center"/>
          </w:tcPr>
          <w:p w14:paraId="2A193996"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24C302E4"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60" w:type="dxa"/>
            <w:shd w:val="clear" w:color="auto" w:fill="auto"/>
            <w:vAlign w:val="center"/>
          </w:tcPr>
          <w:p w14:paraId="68529EA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3FD92A73" w14:textId="77777777" w:rsidTr="004A6ECD">
        <w:trPr>
          <w:trHeight w:val="300"/>
        </w:trPr>
        <w:tc>
          <w:tcPr>
            <w:tcW w:w="568" w:type="dxa"/>
            <w:shd w:val="clear" w:color="auto" w:fill="auto"/>
          </w:tcPr>
          <w:p w14:paraId="7EB2E0D2" w14:textId="77777777" w:rsidR="00F40639" w:rsidRDefault="00F40639" w:rsidP="004A6ECD">
            <w:pPr>
              <w:jc w:val="center"/>
              <w:rPr>
                <w:rFonts w:ascii="Arial" w:eastAsia="Arial" w:hAnsi="Arial" w:cs="Arial"/>
                <w:color w:val="000000"/>
              </w:rPr>
            </w:pPr>
            <w:r>
              <w:rPr>
                <w:rFonts w:ascii="Arial" w:eastAsia="Arial" w:hAnsi="Arial" w:cs="Arial"/>
                <w:color w:val="000000"/>
              </w:rPr>
              <w:lastRenderedPageBreak/>
              <w:t>50</w:t>
            </w:r>
          </w:p>
        </w:tc>
        <w:tc>
          <w:tcPr>
            <w:tcW w:w="1985" w:type="dxa"/>
            <w:shd w:val="clear" w:color="auto" w:fill="auto"/>
            <w:vAlign w:val="bottom"/>
          </w:tcPr>
          <w:p w14:paraId="2F67C65C" w14:textId="77777777" w:rsidR="00F40639" w:rsidRDefault="00F40639" w:rsidP="004A6ECD">
            <w:pPr>
              <w:rPr>
                <w:rFonts w:ascii="Arial" w:eastAsia="Arial" w:hAnsi="Arial" w:cs="Arial"/>
                <w:color w:val="000000"/>
              </w:rPr>
            </w:pPr>
            <w:r>
              <w:rPr>
                <w:rFonts w:ascii="Arial" w:eastAsia="Arial" w:hAnsi="Arial" w:cs="Arial"/>
                <w:color w:val="000000"/>
              </w:rPr>
              <w:t>Gudang Umum</w:t>
            </w:r>
          </w:p>
        </w:tc>
        <w:tc>
          <w:tcPr>
            <w:tcW w:w="1984" w:type="dxa"/>
            <w:shd w:val="clear" w:color="auto" w:fill="auto"/>
            <w:vAlign w:val="bottom"/>
          </w:tcPr>
          <w:p w14:paraId="3B318AD1" w14:textId="77777777" w:rsidR="00F40639" w:rsidRDefault="00F40639" w:rsidP="004A6ECD">
            <w:pPr>
              <w:rPr>
                <w:rFonts w:ascii="Arial" w:eastAsia="Arial" w:hAnsi="Arial" w:cs="Arial"/>
                <w:color w:val="000000"/>
              </w:rPr>
            </w:pPr>
            <w:r>
              <w:rPr>
                <w:rFonts w:ascii="Arial" w:eastAsia="Arial" w:hAnsi="Arial" w:cs="Arial"/>
                <w:color w:val="000000"/>
              </w:rPr>
              <w:t>SMA</w:t>
            </w:r>
          </w:p>
        </w:tc>
        <w:tc>
          <w:tcPr>
            <w:tcW w:w="950" w:type="dxa"/>
            <w:shd w:val="clear" w:color="auto" w:fill="auto"/>
            <w:vAlign w:val="center"/>
          </w:tcPr>
          <w:p w14:paraId="76A75421"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133" w:type="dxa"/>
            <w:shd w:val="clear" w:color="auto" w:fill="auto"/>
            <w:vAlign w:val="center"/>
          </w:tcPr>
          <w:p w14:paraId="0C537EE3"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7A37788B"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992" w:type="dxa"/>
            <w:shd w:val="clear" w:color="auto" w:fill="auto"/>
            <w:vAlign w:val="center"/>
          </w:tcPr>
          <w:p w14:paraId="3D186189"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1060" w:type="dxa"/>
            <w:shd w:val="clear" w:color="auto" w:fill="auto"/>
            <w:vAlign w:val="center"/>
          </w:tcPr>
          <w:p w14:paraId="6B62941E"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75E98B8E" w14:textId="77777777" w:rsidTr="004A6ECD">
        <w:trPr>
          <w:trHeight w:val="300"/>
        </w:trPr>
        <w:tc>
          <w:tcPr>
            <w:tcW w:w="568" w:type="dxa"/>
            <w:vMerge w:val="restart"/>
            <w:shd w:val="clear" w:color="auto" w:fill="auto"/>
            <w:vAlign w:val="center"/>
          </w:tcPr>
          <w:p w14:paraId="093E58D2" w14:textId="77777777" w:rsidR="00F40639" w:rsidRDefault="00F40639" w:rsidP="004A6ECD">
            <w:pPr>
              <w:jc w:val="center"/>
              <w:rPr>
                <w:rFonts w:ascii="Arial" w:eastAsia="Arial" w:hAnsi="Arial" w:cs="Arial"/>
                <w:color w:val="000000"/>
              </w:rPr>
            </w:pPr>
            <w:r>
              <w:rPr>
                <w:rFonts w:ascii="Arial" w:eastAsia="Arial" w:hAnsi="Arial" w:cs="Arial"/>
                <w:color w:val="000000"/>
              </w:rPr>
              <w:t>51</w:t>
            </w:r>
          </w:p>
        </w:tc>
        <w:tc>
          <w:tcPr>
            <w:tcW w:w="1985" w:type="dxa"/>
            <w:vMerge w:val="restart"/>
            <w:shd w:val="clear" w:color="auto" w:fill="auto"/>
            <w:vAlign w:val="center"/>
          </w:tcPr>
          <w:p w14:paraId="37E21800" w14:textId="77777777" w:rsidR="00F40639" w:rsidRDefault="00F40639" w:rsidP="004A6ECD">
            <w:pPr>
              <w:rPr>
                <w:rFonts w:ascii="Arial" w:eastAsia="Arial" w:hAnsi="Arial" w:cs="Arial"/>
                <w:color w:val="000000"/>
              </w:rPr>
            </w:pPr>
            <w:r>
              <w:rPr>
                <w:rFonts w:ascii="Arial" w:eastAsia="Arial" w:hAnsi="Arial" w:cs="Arial"/>
                <w:color w:val="000000"/>
              </w:rPr>
              <w:t>Orientasi Bidan dan Perawat</w:t>
            </w:r>
          </w:p>
        </w:tc>
        <w:tc>
          <w:tcPr>
            <w:tcW w:w="1984" w:type="dxa"/>
            <w:shd w:val="clear" w:color="auto" w:fill="auto"/>
            <w:vAlign w:val="bottom"/>
          </w:tcPr>
          <w:p w14:paraId="77BF9C2D" w14:textId="77777777" w:rsidR="00F40639" w:rsidRDefault="00F40639" w:rsidP="004A6ECD">
            <w:pPr>
              <w:rPr>
                <w:rFonts w:ascii="Arial" w:eastAsia="Arial" w:hAnsi="Arial" w:cs="Arial"/>
                <w:color w:val="000000"/>
              </w:rPr>
            </w:pPr>
            <w:r>
              <w:rPr>
                <w:rFonts w:ascii="Arial" w:eastAsia="Arial" w:hAnsi="Arial" w:cs="Arial"/>
                <w:color w:val="000000"/>
              </w:rPr>
              <w:t>D4 Kebidanan</w:t>
            </w:r>
          </w:p>
        </w:tc>
        <w:tc>
          <w:tcPr>
            <w:tcW w:w="950" w:type="dxa"/>
            <w:vMerge w:val="restart"/>
            <w:shd w:val="clear" w:color="auto" w:fill="auto"/>
            <w:vAlign w:val="center"/>
          </w:tcPr>
          <w:p w14:paraId="0CD764EF" w14:textId="77777777" w:rsidR="00F40639" w:rsidRDefault="00F40639" w:rsidP="004A6ECD">
            <w:pPr>
              <w:jc w:val="center"/>
              <w:rPr>
                <w:rFonts w:ascii="Arial" w:eastAsia="Arial" w:hAnsi="Arial" w:cs="Arial"/>
                <w:color w:val="000000"/>
              </w:rPr>
            </w:pPr>
            <w:r>
              <w:rPr>
                <w:rFonts w:ascii="Arial" w:eastAsia="Arial" w:hAnsi="Arial" w:cs="Arial"/>
                <w:color w:val="000000"/>
              </w:rPr>
              <w:t>13</w:t>
            </w:r>
          </w:p>
        </w:tc>
        <w:tc>
          <w:tcPr>
            <w:tcW w:w="1133" w:type="dxa"/>
            <w:shd w:val="clear" w:color="auto" w:fill="auto"/>
            <w:vAlign w:val="center"/>
          </w:tcPr>
          <w:p w14:paraId="3E47DE98"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663348C7"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587BF925"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2711EE23"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23466A9" w14:textId="77777777" w:rsidTr="004A6ECD">
        <w:trPr>
          <w:trHeight w:val="300"/>
        </w:trPr>
        <w:tc>
          <w:tcPr>
            <w:tcW w:w="568" w:type="dxa"/>
            <w:vMerge/>
            <w:shd w:val="clear" w:color="auto" w:fill="auto"/>
          </w:tcPr>
          <w:p w14:paraId="1B9BB46F" w14:textId="77777777" w:rsidR="00F40639" w:rsidRDefault="00F40639" w:rsidP="004A6ECD">
            <w:pPr>
              <w:jc w:val="center"/>
              <w:rPr>
                <w:rFonts w:ascii="Arial" w:eastAsia="Arial" w:hAnsi="Arial" w:cs="Arial"/>
                <w:color w:val="000000"/>
              </w:rPr>
            </w:pPr>
          </w:p>
        </w:tc>
        <w:tc>
          <w:tcPr>
            <w:tcW w:w="1985" w:type="dxa"/>
            <w:vMerge/>
            <w:shd w:val="clear" w:color="auto" w:fill="auto"/>
            <w:vAlign w:val="bottom"/>
          </w:tcPr>
          <w:p w14:paraId="3F65C4E4" w14:textId="77777777" w:rsidR="00F40639" w:rsidRDefault="00F40639" w:rsidP="004A6ECD">
            <w:pPr>
              <w:rPr>
                <w:rFonts w:ascii="Arial" w:eastAsia="Arial" w:hAnsi="Arial" w:cs="Arial"/>
                <w:color w:val="000000"/>
              </w:rPr>
            </w:pPr>
          </w:p>
        </w:tc>
        <w:tc>
          <w:tcPr>
            <w:tcW w:w="1984" w:type="dxa"/>
            <w:shd w:val="clear" w:color="auto" w:fill="auto"/>
            <w:vAlign w:val="bottom"/>
          </w:tcPr>
          <w:p w14:paraId="3E3F2C01" w14:textId="77777777" w:rsidR="00F40639" w:rsidRDefault="00F40639" w:rsidP="004A6ECD">
            <w:pPr>
              <w:rPr>
                <w:rFonts w:ascii="Arial" w:eastAsia="Arial" w:hAnsi="Arial" w:cs="Arial"/>
                <w:color w:val="000000"/>
              </w:rPr>
            </w:pPr>
            <w:r>
              <w:rPr>
                <w:rFonts w:ascii="Arial" w:eastAsia="Arial" w:hAnsi="Arial" w:cs="Arial"/>
                <w:color w:val="000000"/>
              </w:rPr>
              <w:t>Profesi Bidan</w:t>
            </w:r>
          </w:p>
        </w:tc>
        <w:tc>
          <w:tcPr>
            <w:tcW w:w="950" w:type="dxa"/>
            <w:vMerge/>
            <w:shd w:val="clear" w:color="auto" w:fill="auto"/>
            <w:vAlign w:val="center"/>
          </w:tcPr>
          <w:p w14:paraId="1887FFA7" w14:textId="77777777" w:rsidR="00F40639" w:rsidRDefault="00F40639" w:rsidP="004A6ECD">
            <w:pPr>
              <w:jc w:val="center"/>
              <w:rPr>
                <w:rFonts w:ascii="Arial" w:eastAsia="Arial" w:hAnsi="Arial" w:cs="Arial"/>
                <w:color w:val="000000"/>
              </w:rPr>
            </w:pPr>
          </w:p>
        </w:tc>
        <w:tc>
          <w:tcPr>
            <w:tcW w:w="1133" w:type="dxa"/>
            <w:shd w:val="clear" w:color="auto" w:fill="auto"/>
            <w:vAlign w:val="center"/>
          </w:tcPr>
          <w:p w14:paraId="3467629D"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7D3EFCAB"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747031F1"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0F38D447"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969D3CE" w14:textId="77777777" w:rsidTr="004A6ECD">
        <w:trPr>
          <w:trHeight w:val="300"/>
        </w:trPr>
        <w:tc>
          <w:tcPr>
            <w:tcW w:w="568" w:type="dxa"/>
            <w:vMerge/>
            <w:shd w:val="clear" w:color="auto" w:fill="auto"/>
          </w:tcPr>
          <w:p w14:paraId="7F532414" w14:textId="77777777" w:rsidR="00F40639" w:rsidRDefault="00F40639" w:rsidP="004A6ECD">
            <w:pPr>
              <w:jc w:val="center"/>
              <w:rPr>
                <w:rFonts w:ascii="Arial" w:eastAsia="Arial" w:hAnsi="Arial" w:cs="Arial"/>
                <w:color w:val="000000"/>
              </w:rPr>
            </w:pPr>
          </w:p>
        </w:tc>
        <w:tc>
          <w:tcPr>
            <w:tcW w:w="1985" w:type="dxa"/>
            <w:vMerge/>
            <w:shd w:val="clear" w:color="auto" w:fill="auto"/>
            <w:vAlign w:val="bottom"/>
          </w:tcPr>
          <w:p w14:paraId="339C066E" w14:textId="77777777" w:rsidR="00F40639" w:rsidRDefault="00F40639" w:rsidP="004A6ECD">
            <w:pPr>
              <w:rPr>
                <w:rFonts w:ascii="Arial" w:eastAsia="Arial" w:hAnsi="Arial" w:cs="Arial"/>
                <w:color w:val="000000"/>
              </w:rPr>
            </w:pPr>
          </w:p>
        </w:tc>
        <w:tc>
          <w:tcPr>
            <w:tcW w:w="1984" w:type="dxa"/>
            <w:shd w:val="clear" w:color="auto" w:fill="auto"/>
            <w:vAlign w:val="bottom"/>
          </w:tcPr>
          <w:p w14:paraId="03AF8AD9" w14:textId="77777777" w:rsidR="00F40639" w:rsidRDefault="00F40639" w:rsidP="004A6ECD">
            <w:pPr>
              <w:rPr>
                <w:rFonts w:ascii="Arial" w:eastAsia="Arial" w:hAnsi="Arial" w:cs="Arial"/>
                <w:color w:val="000000"/>
              </w:rPr>
            </w:pPr>
            <w:r>
              <w:rPr>
                <w:rFonts w:ascii="Arial" w:eastAsia="Arial" w:hAnsi="Arial" w:cs="Arial"/>
                <w:color w:val="000000"/>
              </w:rPr>
              <w:t>D3 Perawat</w:t>
            </w:r>
          </w:p>
        </w:tc>
        <w:tc>
          <w:tcPr>
            <w:tcW w:w="950" w:type="dxa"/>
            <w:vMerge/>
            <w:shd w:val="clear" w:color="auto" w:fill="auto"/>
            <w:vAlign w:val="center"/>
          </w:tcPr>
          <w:p w14:paraId="006E54FE" w14:textId="77777777" w:rsidR="00F40639" w:rsidRDefault="00F40639" w:rsidP="004A6ECD">
            <w:pPr>
              <w:jc w:val="center"/>
              <w:rPr>
                <w:rFonts w:ascii="Arial" w:eastAsia="Arial" w:hAnsi="Arial" w:cs="Arial"/>
                <w:color w:val="000000"/>
              </w:rPr>
            </w:pPr>
          </w:p>
        </w:tc>
        <w:tc>
          <w:tcPr>
            <w:tcW w:w="1133" w:type="dxa"/>
            <w:shd w:val="clear" w:color="auto" w:fill="auto"/>
            <w:vAlign w:val="center"/>
          </w:tcPr>
          <w:p w14:paraId="23BF438E" w14:textId="77777777" w:rsidR="00F40639" w:rsidRDefault="00F40639" w:rsidP="004A6ECD">
            <w:pPr>
              <w:jc w:val="center"/>
              <w:rPr>
                <w:rFonts w:ascii="Arial" w:eastAsia="Arial" w:hAnsi="Arial" w:cs="Arial"/>
                <w:color w:val="000000"/>
              </w:rPr>
            </w:pPr>
            <w:r>
              <w:rPr>
                <w:rFonts w:ascii="Arial" w:eastAsia="Arial" w:hAnsi="Arial" w:cs="Arial"/>
                <w:color w:val="000000"/>
              </w:rPr>
              <w:t>9</w:t>
            </w:r>
          </w:p>
        </w:tc>
        <w:tc>
          <w:tcPr>
            <w:tcW w:w="1097" w:type="dxa"/>
            <w:shd w:val="clear" w:color="auto" w:fill="auto"/>
            <w:vAlign w:val="center"/>
          </w:tcPr>
          <w:p w14:paraId="7B8F69A9"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47D5843F" w14:textId="77777777" w:rsidR="00F40639" w:rsidRDefault="00F40639" w:rsidP="004A6ECD">
            <w:pPr>
              <w:jc w:val="center"/>
              <w:rPr>
                <w:rFonts w:ascii="Arial" w:eastAsia="Arial" w:hAnsi="Arial" w:cs="Arial"/>
                <w:color w:val="000000"/>
              </w:rPr>
            </w:pPr>
            <w:r>
              <w:rPr>
                <w:rFonts w:ascii="Arial" w:eastAsia="Arial" w:hAnsi="Arial" w:cs="Arial"/>
                <w:color w:val="000000"/>
              </w:rPr>
              <w:t>9</w:t>
            </w:r>
          </w:p>
        </w:tc>
        <w:tc>
          <w:tcPr>
            <w:tcW w:w="1060" w:type="dxa"/>
            <w:shd w:val="clear" w:color="auto" w:fill="auto"/>
            <w:vAlign w:val="center"/>
          </w:tcPr>
          <w:p w14:paraId="653F534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8EF05DC" w14:textId="77777777" w:rsidTr="004A6ECD">
        <w:trPr>
          <w:trHeight w:val="300"/>
        </w:trPr>
        <w:tc>
          <w:tcPr>
            <w:tcW w:w="568" w:type="dxa"/>
            <w:vMerge/>
            <w:shd w:val="clear" w:color="auto" w:fill="auto"/>
          </w:tcPr>
          <w:p w14:paraId="7BEF74F4" w14:textId="77777777" w:rsidR="00F40639" w:rsidRDefault="00F40639" w:rsidP="004A6ECD">
            <w:pPr>
              <w:jc w:val="center"/>
              <w:rPr>
                <w:rFonts w:ascii="Arial" w:eastAsia="Arial" w:hAnsi="Arial" w:cs="Arial"/>
                <w:color w:val="000000"/>
              </w:rPr>
            </w:pPr>
          </w:p>
        </w:tc>
        <w:tc>
          <w:tcPr>
            <w:tcW w:w="1985" w:type="dxa"/>
            <w:vMerge/>
            <w:shd w:val="clear" w:color="auto" w:fill="auto"/>
            <w:vAlign w:val="bottom"/>
          </w:tcPr>
          <w:p w14:paraId="2C669CCB" w14:textId="77777777" w:rsidR="00F40639" w:rsidRDefault="00F40639" w:rsidP="004A6ECD">
            <w:pPr>
              <w:rPr>
                <w:rFonts w:ascii="Arial" w:eastAsia="Arial" w:hAnsi="Arial" w:cs="Arial"/>
                <w:color w:val="000000"/>
              </w:rPr>
            </w:pPr>
          </w:p>
        </w:tc>
        <w:tc>
          <w:tcPr>
            <w:tcW w:w="1984" w:type="dxa"/>
            <w:shd w:val="clear" w:color="auto" w:fill="auto"/>
            <w:vAlign w:val="bottom"/>
          </w:tcPr>
          <w:p w14:paraId="7799DDCD" w14:textId="77777777" w:rsidR="00F40639" w:rsidRDefault="00F40639" w:rsidP="004A6ECD">
            <w:pPr>
              <w:rPr>
                <w:rFonts w:ascii="Arial" w:eastAsia="Arial" w:hAnsi="Arial" w:cs="Arial"/>
                <w:color w:val="000000"/>
              </w:rPr>
            </w:pPr>
            <w:r>
              <w:rPr>
                <w:rFonts w:ascii="Arial" w:eastAsia="Arial" w:hAnsi="Arial" w:cs="Arial"/>
                <w:color w:val="000000"/>
              </w:rPr>
              <w:t>Profesi Ners</w:t>
            </w:r>
          </w:p>
        </w:tc>
        <w:tc>
          <w:tcPr>
            <w:tcW w:w="950" w:type="dxa"/>
            <w:vMerge/>
            <w:shd w:val="clear" w:color="auto" w:fill="auto"/>
            <w:vAlign w:val="center"/>
          </w:tcPr>
          <w:p w14:paraId="64DEFB4E" w14:textId="77777777" w:rsidR="00F40639" w:rsidRDefault="00F40639" w:rsidP="004A6ECD">
            <w:pPr>
              <w:jc w:val="center"/>
              <w:rPr>
                <w:rFonts w:ascii="Arial" w:eastAsia="Arial" w:hAnsi="Arial" w:cs="Arial"/>
                <w:color w:val="000000"/>
              </w:rPr>
            </w:pPr>
          </w:p>
        </w:tc>
        <w:tc>
          <w:tcPr>
            <w:tcW w:w="1133" w:type="dxa"/>
            <w:shd w:val="clear" w:color="auto" w:fill="auto"/>
            <w:vAlign w:val="center"/>
          </w:tcPr>
          <w:p w14:paraId="595BC6A9"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30E12DBE"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49A49E86"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4B6265FA"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147ED74D" w14:textId="77777777" w:rsidTr="004A6ECD">
        <w:trPr>
          <w:trHeight w:val="300"/>
        </w:trPr>
        <w:tc>
          <w:tcPr>
            <w:tcW w:w="568" w:type="dxa"/>
            <w:shd w:val="clear" w:color="auto" w:fill="auto"/>
          </w:tcPr>
          <w:p w14:paraId="24C07AD3" w14:textId="77777777" w:rsidR="00F40639" w:rsidRDefault="00F40639" w:rsidP="004A6ECD">
            <w:pPr>
              <w:jc w:val="center"/>
              <w:rPr>
                <w:rFonts w:ascii="Arial" w:eastAsia="Arial" w:hAnsi="Arial" w:cs="Arial"/>
                <w:color w:val="000000"/>
              </w:rPr>
            </w:pPr>
            <w:r>
              <w:rPr>
                <w:rFonts w:ascii="Arial" w:eastAsia="Arial" w:hAnsi="Arial" w:cs="Arial"/>
                <w:color w:val="000000"/>
              </w:rPr>
              <w:t>52</w:t>
            </w:r>
          </w:p>
        </w:tc>
        <w:tc>
          <w:tcPr>
            <w:tcW w:w="1985" w:type="dxa"/>
            <w:shd w:val="clear" w:color="auto" w:fill="auto"/>
          </w:tcPr>
          <w:p w14:paraId="0734C972" w14:textId="77777777" w:rsidR="00F40639" w:rsidRDefault="00F40639" w:rsidP="004A6ECD">
            <w:pPr>
              <w:rPr>
                <w:rFonts w:ascii="Arial" w:eastAsia="Arial" w:hAnsi="Arial" w:cs="Arial"/>
                <w:color w:val="000000"/>
              </w:rPr>
            </w:pPr>
            <w:r>
              <w:rPr>
                <w:rFonts w:ascii="Arial" w:eastAsia="Arial" w:hAnsi="Arial" w:cs="Arial"/>
              </w:rPr>
              <w:t>Dokter Spesialis Anak</w:t>
            </w:r>
          </w:p>
        </w:tc>
        <w:tc>
          <w:tcPr>
            <w:tcW w:w="1984" w:type="dxa"/>
            <w:shd w:val="clear" w:color="auto" w:fill="auto"/>
            <w:vAlign w:val="bottom"/>
          </w:tcPr>
          <w:p w14:paraId="0F20D742"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79EEC555" w14:textId="77777777" w:rsidR="00F40639" w:rsidRDefault="00F40639" w:rsidP="004A6ECD">
            <w:pPr>
              <w:jc w:val="center"/>
              <w:rPr>
                <w:rFonts w:ascii="Arial" w:eastAsia="Arial" w:hAnsi="Arial" w:cs="Arial"/>
                <w:color w:val="000000"/>
              </w:rPr>
            </w:pPr>
            <w:r>
              <w:rPr>
                <w:rFonts w:ascii="Arial" w:eastAsia="Arial" w:hAnsi="Arial" w:cs="Arial"/>
              </w:rPr>
              <w:t>2</w:t>
            </w:r>
          </w:p>
        </w:tc>
        <w:tc>
          <w:tcPr>
            <w:tcW w:w="1133" w:type="dxa"/>
            <w:shd w:val="clear" w:color="auto" w:fill="auto"/>
            <w:vAlign w:val="center"/>
          </w:tcPr>
          <w:p w14:paraId="58153D39"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41DA8A8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78020AB3"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0161802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3680802F" w14:textId="77777777" w:rsidTr="004A6ECD">
        <w:trPr>
          <w:trHeight w:val="585"/>
        </w:trPr>
        <w:tc>
          <w:tcPr>
            <w:tcW w:w="568" w:type="dxa"/>
            <w:shd w:val="clear" w:color="auto" w:fill="auto"/>
          </w:tcPr>
          <w:p w14:paraId="61166B1B" w14:textId="77777777" w:rsidR="00F40639" w:rsidRDefault="00F40639" w:rsidP="004A6ECD">
            <w:pPr>
              <w:jc w:val="center"/>
              <w:rPr>
                <w:rFonts w:ascii="Arial" w:eastAsia="Arial" w:hAnsi="Arial" w:cs="Arial"/>
                <w:color w:val="000000"/>
              </w:rPr>
            </w:pPr>
            <w:r>
              <w:rPr>
                <w:rFonts w:ascii="Arial" w:eastAsia="Arial" w:hAnsi="Arial" w:cs="Arial"/>
                <w:color w:val="000000"/>
              </w:rPr>
              <w:t>53</w:t>
            </w:r>
          </w:p>
        </w:tc>
        <w:tc>
          <w:tcPr>
            <w:tcW w:w="1985" w:type="dxa"/>
            <w:shd w:val="clear" w:color="auto" w:fill="auto"/>
          </w:tcPr>
          <w:p w14:paraId="3417D0C0" w14:textId="77777777" w:rsidR="00F40639" w:rsidRDefault="00F40639" w:rsidP="004A6ECD">
            <w:pPr>
              <w:rPr>
                <w:rFonts w:ascii="Arial" w:eastAsia="Arial" w:hAnsi="Arial" w:cs="Arial"/>
                <w:color w:val="000000"/>
              </w:rPr>
            </w:pPr>
            <w:r>
              <w:rPr>
                <w:rFonts w:ascii="Arial" w:eastAsia="Arial" w:hAnsi="Arial" w:cs="Arial"/>
              </w:rPr>
              <w:t>Dokter Spesialis Syaraf</w:t>
            </w:r>
          </w:p>
        </w:tc>
        <w:tc>
          <w:tcPr>
            <w:tcW w:w="1984" w:type="dxa"/>
            <w:shd w:val="clear" w:color="auto" w:fill="auto"/>
            <w:vAlign w:val="bottom"/>
          </w:tcPr>
          <w:p w14:paraId="10B02122"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4FF3BE7D" w14:textId="77777777" w:rsidR="00F40639" w:rsidRDefault="00F40639" w:rsidP="004A6ECD">
            <w:pPr>
              <w:jc w:val="center"/>
              <w:rPr>
                <w:rFonts w:ascii="Arial" w:eastAsia="Arial" w:hAnsi="Arial" w:cs="Arial"/>
                <w:color w:val="000000"/>
              </w:rPr>
            </w:pPr>
            <w:r>
              <w:rPr>
                <w:rFonts w:ascii="Arial" w:eastAsia="Arial" w:hAnsi="Arial" w:cs="Arial"/>
              </w:rPr>
              <w:t>3</w:t>
            </w:r>
          </w:p>
        </w:tc>
        <w:tc>
          <w:tcPr>
            <w:tcW w:w="1133" w:type="dxa"/>
            <w:shd w:val="clear" w:color="auto" w:fill="auto"/>
            <w:vAlign w:val="center"/>
          </w:tcPr>
          <w:p w14:paraId="54DF9089"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97" w:type="dxa"/>
            <w:shd w:val="clear" w:color="auto" w:fill="auto"/>
            <w:vAlign w:val="center"/>
          </w:tcPr>
          <w:p w14:paraId="1FB8AA6B"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0A6E8BC3"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60" w:type="dxa"/>
            <w:shd w:val="clear" w:color="auto" w:fill="auto"/>
            <w:vAlign w:val="center"/>
          </w:tcPr>
          <w:p w14:paraId="4DF476DB"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01E91D31" w14:textId="77777777" w:rsidTr="004A6ECD">
        <w:trPr>
          <w:trHeight w:val="300"/>
        </w:trPr>
        <w:tc>
          <w:tcPr>
            <w:tcW w:w="568" w:type="dxa"/>
            <w:shd w:val="clear" w:color="auto" w:fill="auto"/>
          </w:tcPr>
          <w:p w14:paraId="7AC24FA1" w14:textId="77777777" w:rsidR="00F40639" w:rsidRDefault="00F40639" w:rsidP="004A6ECD">
            <w:pPr>
              <w:jc w:val="center"/>
              <w:rPr>
                <w:rFonts w:ascii="Arial" w:eastAsia="Arial" w:hAnsi="Arial" w:cs="Arial"/>
                <w:color w:val="000000"/>
              </w:rPr>
            </w:pPr>
            <w:r>
              <w:rPr>
                <w:rFonts w:ascii="Arial" w:eastAsia="Arial" w:hAnsi="Arial" w:cs="Arial"/>
                <w:color w:val="000000"/>
              </w:rPr>
              <w:t>54</w:t>
            </w:r>
          </w:p>
        </w:tc>
        <w:tc>
          <w:tcPr>
            <w:tcW w:w="1985" w:type="dxa"/>
            <w:shd w:val="clear" w:color="auto" w:fill="auto"/>
          </w:tcPr>
          <w:p w14:paraId="0B75DB69" w14:textId="77777777" w:rsidR="00F40639" w:rsidRDefault="00F40639" w:rsidP="004A6ECD">
            <w:pPr>
              <w:rPr>
                <w:rFonts w:ascii="Arial" w:eastAsia="Arial" w:hAnsi="Arial" w:cs="Arial"/>
                <w:color w:val="000000"/>
              </w:rPr>
            </w:pPr>
            <w:r>
              <w:rPr>
                <w:rFonts w:ascii="Arial" w:eastAsia="Arial" w:hAnsi="Arial" w:cs="Arial"/>
              </w:rPr>
              <w:t>Dokter Spesialis Jantung</w:t>
            </w:r>
          </w:p>
        </w:tc>
        <w:tc>
          <w:tcPr>
            <w:tcW w:w="1984" w:type="dxa"/>
            <w:shd w:val="clear" w:color="auto" w:fill="auto"/>
            <w:vAlign w:val="bottom"/>
          </w:tcPr>
          <w:p w14:paraId="436F11CD"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170ACA54" w14:textId="77777777" w:rsidR="00F40639" w:rsidRDefault="00F40639" w:rsidP="004A6ECD">
            <w:pPr>
              <w:jc w:val="center"/>
              <w:rPr>
                <w:rFonts w:ascii="Arial" w:eastAsia="Arial" w:hAnsi="Arial" w:cs="Arial"/>
                <w:color w:val="000000"/>
              </w:rPr>
            </w:pPr>
            <w:r>
              <w:rPr>
                <w:rFonts w:ascii="Arial" w:eastAsia="Arial" w:hAnsi="Arial" w:cs="Arial"/>
              </w:rPr>
              <w:t>2</w:t>
            </w:r>
          </w:p>
        </w:tc>
        <w:tc>
          <w:tcPr>
            <w:tcW w:w="1133" w:type="dxa"/>
            <w:shd w:val="clear" w:color="auto" w:fill="auto"/>
            <w:vAlign w:val="center"/>
          </w:tcPr>
          <w:p w14:paraId="1400BEBA"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7BA1A09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029B85F9"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236F5A54"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0E1BDD71" w14:textId="77777777" w:rsidTr="004A6ECD">
        <w:trPr>
          <w:trHeight w:val="585"/>
        </w:trPr>
        <w:tc>
          <w:tcPr>
            <w:tcW w:w="568" w:type="dxa"/>
            <w:shd w:val="clear" w:color="auto" w:fill="auto"/>
          </w:tcPr>
          <w:p w14:paraId="67118EA8" w14:textId="77777777" w:rsidR="00F40639" w:rsidRDefault="00F40639" w:rsidP="004A6ECD">
            <w:pPr>
              <w:jc w:val="center"/>
              <w:rPr>
                <w:rFonts w:ascii="Arial" w:eastAsia="Arial" w:hAnsi="Arial" w:cs="Arial"/>
                <w:color w:val="000000"/>
              </w:rPr>
            </w:pPr>
            <w:r>
              <w:rPr>
                <w:rFonts w:ascii="Arial" w:eastAsia="Arial" w:hAnsi="Arial" w:cs="Arial"/>
                <w:color w:val="000000"/>
              </w:rPr>
              <w:t>55</w:t>
            </w:r>
          </w:p>
        </w:tc>
        <w:tc>
          <w:tcPr>
            <w:tcW w:w="1985" w:type="dxa"/>
            <w:shd w:val="clear" w:color="auto" w:fill="FFFFFF"/>
          </w:tcPr>
          <w:p w14:paraId="279AA32B" w14:textId="77777777" w:rsidR="00F40639" w:rsidRDefault="00F40639" w:rsidP="004A6ECD">
            <w:pPr>
              <w:rPr>
                <w:rFonts w:ascii="Arial" w:eastAsia="Arial" w:hAnsi="Arial" w:cs="Arial"/>
                <w:color w:val="000000"/>
              </w:rPr>
            </w:pPr>
            <w:r>
              <w:rPr>
                <w:rFonts w:ascii="Arial" w:eastAsia="Arial" w:hAnsi="Arial" w:cs="Arial"/>
              </w:rPr>
              <w:t>Dokter Spesialis Paru</w:t>
            </w:r>
          </w:p>
        </w:tc>
        <w:tc>
          <w:tcPr>
            <w:tcW w:w="1984" w:type="dxa"/>
            <w:shd w:val="clear" w:color="auto" w:fill="auto"/>
            <w:vAlign w:val="bottom"/>
          </w:tcPr>
          <w:p w14:paraId="727274D2"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2BF89214"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133" w:type="dxa"/>
            <w:shd w:val="clear" w:color="auto" w:fill="auto"/>
            <w:vAlign w:val="center"/>
          </w:tcPr>
          <w:p w14:paraId="7A08D16B"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3F56F300"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05B52E08"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12B39305"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9DCFF44" w14:textId="77777777" w:rsidTr="004A6ECD">
        <w:trPr>
          <w:trHeight w:val="870"/>
        </w:trPr>
        <w:tc>
          <w:tcPr>
            <w:tcW w:w="568" w:type="dxa"/>
            <w:shd w:val="clear" w:color="auto" w:fill="auto"/>
          </w:tcPr>
          <w:p w14:paraId="5E0AFB7C" w14:textId="77777777" w:rsidR="00F40639" w:rsidRDefault="00F40639" w:rsidP="004A6ECD">
            <w:pPr>
              <w:jc w:val="center"/>
              <w:rPr>
                <w:rFonts w:ascii="Arial" w:eastAsia="Arial" w:hAnsi="Arial" w:cs="Arial"/>
                <w:color w:val="000000"/>
              </w:rPr>
            </w:pPr>
            <w:r>
              <w:rPr>
                <w:rFonts w:ascii="Arial" w:eastAsia="Arial" w:hAnsi="Arial" w:cs="Arial"/>
                <w:color w:val="000000"/>
              </w:rPr>
              <w:t>56</w:t>
            </w:r>
          </w:p>
        </w:tc>
        <w:tc>
          <w:tcPr>
            <w:tcW w:w="1985" w:type="dxa"/>
            <w:shd w:val="clear" w:color="auto" w:fill="FFFFFF"/>
          </w:tcPr>
          <w:p w14:paraId="665EB02B" w14:textId="77777777" w:rsidR="00F40639" w:rsidRDefault="00F40639" w:rsidP="004A6ECD">
            <w:pPr>
              <w:rPr>
                <w:rFonts w:ascii="Arial" w:eastAsia="Arial" w:hAnsi="Arial" w:cs="Arial"/>
                <w:color w:val="000000"/>
              </w:rPr>
            </w:pPr>
            <w:r>
              <w:rPr>
                <w:rFonts w:ascii="Arial" w:eastAsia="Arial" w:hAnsi="Arial" w:cs="Arial"/>
              </w:rPr>
              <w:t>Dokter Spesialis Penyakit Dalam</w:t>
            </w:r>
          </w:p>
        </w:tc>
        <w:tc>
          <w:tcPr>
            <w:tcW w:w="1984" w:type="dxa"/>
            <w:shd w:val="clear" w:color="auto" w:fill="auto"/>
            <w:vAlign w:val="bottom"/>
          </w:tcPr>
          <w:p w14:paraId="59993F94"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6729086D"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133" w:type="dxa"/>
            <w:shd w:val="clear" w:color="auto" w:fill="auto"/>
            <w:vAlign w:val="center"/>
          </w:tcPr>
          <w:p w14:paraId="2C351A83"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97" w:type="dxa"/>
            <w:shd w:val="clear" w:color="auto" w:fill="auto"/>
            <w:vAlign w:val="center"/>
          </w:tcPr>
          <w:p w14:paraId="0C46D00F"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13A89955"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60" w:type="dxa"/>
            <w:shd w:val="clear" w:color="auto" w:fill="auto"/>
            <w:vAlign w:val="center"/>
          </w:tcPr>
          <w:p w14:paraId="460F091A"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3DF14078" w14:textId="77777777" w:rsidTr="004A6ECD">
        <w:trPr>
          <w:trHeight w:val="585"/>
        </w:trPr>
        <w:tc>
          <w:tcPr>
            <w:tcW w:w="568" w:type="dxa"/>
            <w:shd w:val="clear" w:color="auto" w:fill="auto"/>
          </w:tcPr>
          <w:p w14:paraId="3E399EDB" w14:textId="77777777" w:rsidR="00F40639" w:rsidRDefault="00F40639" w:rsidP="004A6ECD">
            <w:pPr>
              <w:jc w:val="center"/>
              <w:rPr>
                <w:rFonts w:ascii="Arial" w:eastAsia="Arial" w:hAnsi="Arial" w:cs="Arial"/>
                <w:color w:val="000000"/>
              </w:rPr>
            </w:pPr>
            <w:r>
              <w:rPr>
                <w:rFonts w:ascii="Arial" w:eastAsia="Arial" w:hAnsi="Arial" w:cs="Arial"/>
                <w:color w:val="000000"/>
              </w:rPr>
              <w:t>57</w:t>
            </w:r>
          </w:p>
        </w:tc>
        <w:tc>
          <w:tcPr>
            <w:tcW w:w="1985" w:type="dxa"/>
            <w:shd w:val="clear" w:color="auto" w:fill="FFFFFF"/>
          </w:tcPr>
          <w:p w14:paraId="43901884" w14:textId="77777777" w:rsidR="00F40639" w:rsidRDefault="00F40639" w:rsidP="004A6ECD">
            <w:pPr>
              <w:rPr>
                <w:rFonts w:ascii="Arial" w:eastAsia="Arial" w:hAnsi="Arial" w:cs="Arial"/>
                <w:color w:val="000000"/>
              </w:rPr>
            </w:pPr>
            <w:r>
              <w:rPr>
                <w:rFonts w:ascii="Arial" w:eastAsia="Arial" w:hAnsi="Arial" w:cs="Arial"/>
              </w:rPr>
              <w:t>Dokter Spesialis Anestesi</w:t>
            </w:r>
          </w:p>
        </w:tc>
        <w:tc>
          <w:tcPr>
            <w:tcW w:w="1984" w:type="dxa"/>
            <w:shd w:val="clear" w:color="auto" w:fill="auto"/>
            <w:vAlign w:val="bottom"/>
          </w:tcPr>
          <w:p w14:paraId="0A095B72"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2405CF93" w14:textId="77777777" w:rsidR="00F40639" w:rsidRDefault="00F40639" w:rsidP="004A6ECD">
            <w:pPr>
              <w:jc w:val="center"/>
              <w:rPr>
                <w:rFonts w:ascii="Arial" w:eastAsia="Arial" w:hAnsi="Arial" w:cs="Arial"/>
                <w:color w:val="000000"/>
              </w:rPr>
            </w:pPr>
            <w:r>
              <w:rPr>
                <w:rFonts w:ascii="Arial" w:eastAsia="Arial" w:hAnsi="Arial" w:cs="Arial"/>
              </w:rPr>
              <w:t>2</w:t>
            </w:r>
          </w:p>
        </w:tc>
        <w:tc>
          <w:tcPr>
            <w:tcW w:w="1133" w:type="dxa"/>
            <w:shd w:val="clear" w:color="auto" w:fill="auto"/>
            <w:vAlign w:val="center"/>
          </w:tcPr>
          <w:p w14:paraId="0DF905DC"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25627907"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4DC9CC8C"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51B8E9E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5916E9B8" w14:textId="77777777" w:rsidTr="004A6ECD">
        <w:trPr>
          <w:trHeight w:val="585"/>
        </w:trPr>
        <w:tc>
          <w:tcPr>
            <w:tcW w:w="568" w:type="dxa"/>
            <w:shd w:val="clear" w:color="auto" w:fill="auto"/>
          </w:tcPr>
          <w:p w14:paraId="6B430C5D" w14:textId="77777777" w:rsidR="00F40639" w:rsidRDefault="00F40639" w:rsidP="004A6ECD">
            <w:pPr>
              <w:jc w:val="center"/>
              <w:rPr>
                <w:rFonts w:ascii="Arial" w:eastAsia="Arial" w:hAnsi="Arial" w:cs="Arial"/>
                <w:color w:val="000000"/>
              </w:rPr>
            </w:pPr>
            <w:r>
              <w:rPr>
                <w:rFonts w:ascii="Arial" w:eastAsia="Arial" w:hAnsi="Arial" w:cs="Arial"/>
                <w:color w:val="000000"/>
              </w:rPr>
              <w:t>58</w:t>
            </w:r>
          </w:p>
        </w:tc>
        <w:tc>
          <w:tcPr>
            <w:tcW w:w="1985" w:type="dxa"/>
            <w:shd w:val="clear" w:color="auto" w:fill="FFFFFF"/>
          </w:tcPr>
          <w:p w14:paraId="063E44A6" w14:textId="77777777" w:rsidR="00F40639" w:rsidRDefault="00F40639" w:rsidP="004A6ECD">
            <w:pPr>
              <w:rPr>
                <w:rFonts w:ascii="Arial" w:eastAsia="Arial" w:hAnsi="Arial" w:cs="Arial"/>
                <w:color w:val="000000"/>
              </w:rPr>
            </w:pPr>
            <w:r>
              <w:rPr>
                <w:rFonts w:ascii="Arial" w:eastAsia="Arial" w:hAnsi="Arial" w:cs="Arial"/>
              </w:rPr>
              <w:t>Dokter Spesialis Bedah</w:t>
            </w:r>
          </w:p>
        </w:tc>
        <w:tc>
          <w:tcPr>
            <w:tcW w:w="1984" w:type="dxa"/>
            <w:shd w:val="clear" w:color="auto" w:fill="auto"/>
            <w:vAlign w:val="bottom"/>
          </w:tcPr>
          <w:p w14:paraId="1DDC4755"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26A9561B" w14:textId="77777777" w:rsidR="00F40639" w:rsidRDefault="00F40639" w:rsidP="004A6ECD">
            <w:pPr>
              <w:jc w:val="center"/>
              <w:rPr>
                <w:rFonts w:ascii="Arial" w:eastAsia="Arial" w:hAnsi="Arial" w:cs="Arial"/>
                <w:color w:val="000000"/>
              </w:rPr>
            </w:pPr>
            <w:r>
              <w:rPr>
                <w:rFonts w:ascii="Arial" w:eastAsia="Arial" w:hAnsi="Arial" w:cs="Arial"/>
              </w:rPr>
              <w:t>2</w:t>
            </w:r>
          </w:p>
        </w:tc>
        <w:tc>
          <w:tcPr>
            <w:tcW w:w="1133" w:type="dxa"/>
            <w:shd w:val="clear" w:color="auto" w:fill="auto"/>
            <w:vAlign w:val="center"/>
          </w:tcPr>
          <w:p w14:paraId="49591590"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799D0149"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174754C5"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268BB7C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33E2EEEB" w14:textId="77777777" w:rsidTr="004A6ECD">
        <w:trPr>
          <w:trHeight w:val="585"/>
        </w:trPr>
        <w:tc>
          <w:tcPr>
            <w:tcW w:w="568" w:type="dxa"/>
            <w:shd w:val="clear" w:color="auto" w:fill="auto"/>
          </w:tcPr>
          <w:p w14:paraId="5F11252A" w14:textId="77777777" w:rsidR="00F40639" w:rsidRDefault="00F40639" w:rsidP="004A6ECD">
            <w:pPr>
              <w:jc w:val="center"/>
              <w:rPr>
                <w:rFonts w:ascii="Arial" w:eastAsia="Arial" w:hAnsi="Arial" w:cs="Arial"/>
                <w:color w:val="000000"/>
              </w:rPr>
            </w:pPr>
            <w:r>
              <w:rPr>
                <w:rFonts w:ascii="Arial" w:eastAsia="Arial" w:hAnsi="Arial" w:cs="Arial"/>
                <w:color w:val="000000"/>
              </w:rPr>
              <w:t>59</w:t>
            </w:r>
          </w:p>
        </w:tc>
        <w:tc>
          <w:tcPr>
            <w:tcW w:w="1985" w:type="dxa"/>
            <w:shd w:val="clear" w:color="auto" w:fill="FFFFFF"/>
          </w:tcPr>
          <w:p w14:paraId="2FCB969F" w14:textId="77777777" w:rsidR="00F40639" w:rsidRDefault="00F40639" w:rsidP="004A6ECD">
            <w:pPr>
              <w:rPr>
                <w:rFonts w:ascii="Arial" w:eastAsia="Arial" w:hAnsi="Arial" w:cs="Arial"/>
                <w:color w:val="000000"/>
              </w:rPr>
            </w:pPr>
            <w:r>
              <w:rPr>
                <w:rFonts w:ascii="Arial" w:eastAsia="Arial" w:hAnsi="Arial" w:cs="Arial"/>
              </w:rPr>
              <w:t>Dokter Spesialis Bedah Plastik</w:t>
            </w:r>
          </w:p>
        </w:tc>
        <w:tc>
          <w:tcPr>
            <w:tcW w:w="1984" w:type="dxa"/>
            <w:shd w:val="clear" w:color="auto" w:fill="auto"/>
            <w:vAlign w:val="bottom"/>
          </w:tcPr>
          <w:p w14:paraId="305E2DDA"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2811C0BD" w14:textId="77777777" w:rsidR="00F40639" w:rsidRDefault="00F40639" w:rsidP="004A6ECD">
            <w:pPr>
              <w:jc w:val="center"/>
              <w:rPr>
                <w:rFonts w:ascii="Arial" w:eastAsia="Arial" w:hAnsi="Arial" w:cs="Arial"/>
                <w:color w:val="000000"/>
              </w:rPr>
            </w:pPr>
            <w:r>
              <w:rPr>
                <w:rFonts w:ascii="Arial" w:eastAsia="Arial" w:hAnsi="Arial" w:cs="Arial"/>
              </w:rPr>
              <w:t>1</w:t>
            </w:r>
          </w:p>
        </w:tc>
        <w:tc>
          <w:tcPr>
            <w:tcW w:w="1133" w:type="dxa"/>
            <w:shd w:val="clear" w:color="auto" w:fill="auto"/>
            <w:vAlign w:val="center"/>
          </w:tcPr>
          <w:p w14:paraId="4C1BE382"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64F3CBB0"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77DA1A7E"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053741C6"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1BD8DE2" w14:textId="77777777" w:rsidTr="004A6ECD">
        <w:trPr>
          <w:trHeight w:val="300"/>
        </w:trPr>
        <w:tc>
          <w:tcPr>
            <w:tcW w:w="568" w:type="dxa"/>
            <w:shd w:val="clear" w:color="auto" w:fill="auto"/>
          </w:tcPr>
          <w:p w14:paraId="23F48ABC" w14:textId="77777777" w:rsidR="00F40639" w:rsidRDefault="00F40639" w:rsidP="004A6ECD">
            <w:pPr>
              <w:jc w:val="center"/>
              <w:rPr>
                <w:rFonts w:ascii="Arial" w:eastAsia="Arial" w:hAnsi="Arial" w:cs="Arial"/>
                <w:color w:val="000000"/>
              </w:rPr>
            </w:pPr>
            <w:r>
              <w:rPr>
                <w:rFonts w:ascii="Arial" w:eastAsia="Arial" w:hAnsi="Arial" w:cs="Arial"/>
                <w:color w:val="000000"/>
              </w:rPr>
              <w:t>60</w:t>
            </w:r>
          </w:p>
        </w:tc>
        <w:tc>
          <w:tcPr>
            <w:tcW w:w="1985" w:type="dxa"/>
            <w:shd w:val="clear" w:color="auto" w:fill="FFFFFF"/>
          </w:tcPr>
          <w:p w14:paraId="777B0E35" w14:textId="77777777" w:rsidR="00F40639" w:rsidRDefault="00F40639" w:rsidP="004A6ECD">
            <w:pPr>
              <w:rPr>
                <w:rFonts w:ascii="Arial" w:eastAsia="Arial" w:hAnsi="Arial" w:cs="Arial"/>
                <w:color w:val="000000"/>
              </w:rPr>
            </w:pPr>
            <w:r>
              <w:rPr>
                <w:rFonts w:ascii="Arial" w:eastAsia="Arial" w:hAnsi="Arial" w:cs="Arial"/>
              </w:rPr>
              <w:t>Dokter Spesialis Orthopedi</w:t>
            </w:r>
          </w:p>
        </w:tc>
        <w:tc>
          <w:tcPr>
            <w:tcW w:w="1984" w:type="dxa"/>
            <w:shd w:val="clear" w:color="auto" w:fill="auto"/>
            <w:vAlign w:val="bottom"/>
          </w:tcPr>
          <w:p w14:paraId="46DD0522"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281AC930" w14:textId="77777777" w:rsidR="00F40639" w:rsidRDefault="00F40639" w:rsidP="004A6ECD">
            <w:pPr>
              <w:jc w:val="center"/>
              <w:rPr>
                <w:rFonts w:ascii="Arial" w:eastAsia="Arial" w:hAnsi="Arial" w:cs="Arial"/>
                <w:color w:val="000000"/>
              </w:rPr>
            </w:pPr>
            <w:r>
              <w:rPr>
                <w:rFonts w:ascii="Arial" w:eastAsia="Arial" w:hAnsi="Arial" w:cs="Arial"/>
              </w:rPr>
              <w:t>1</w:t>
            </w:r>
          </w:p>
        </w:tc>
        <w:tc>
          <w:tcPr>
            <w:tcW w:w="1133" w:type="dxa"/>
            <w:shd w:val="clear" w:color="auto" w:fill="auto"/>
            <w:vAlign w:val="center"/>
          </w:tcPr>
          <w:p w14:paraId="26A4F621"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2183129A"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3C6D63C7"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4B99AE39"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085FEEB2" w14:textId="77777777" w:rsidTr="004A6ECD">
        <w:trPr>
          <w:trHeight w:val="585"/>
        </w:trPr>
        <w:tc>
          <w:tcPr>
            <w:tcW w:w="568" w:type="dxa"/>
            <w:shd w:val="clear" w:color="auto" w:fill="auto"/>
          </w:tcPr>
          <w:p w14:paraId="3FF8F463" w14:textId="77777777" w:rsidR="00F40639" w:rsidRDefault="00F40639" w:rsidP="004A6ECD">
            <w:pPr>
              <w:jc w:val="center"/>
              <w:rPr>
                <w:rFonts w:ascii="Arial" w:eastAsia="Arial" w:hAnsi="Arial" w:cs="Arial"/>
                <w:color w:val="000000"/>
              </w:rPr>
            </w:pPr>
            <w:r>
              <w:rPr>
                <w:rFonts w:ascii="Arial" w:eastAsia="Arial" w:hAnsi="Arial" w:cs="Arial"/>
                <w:color w:val="000000"/>
              </w:rPr>
              <w:t>61</w:t>
            </w:r>
          </w:p>
        </w:tc>
        <w:tc>
          <w:tcPr>
            <w:tcW w:w="1985" w:type="dxa"/>
            <w:shd w:val="clear" w:color="auto" w:fill="FFFFFF"/>
          </w:tcPr>
          <w:p w14:paraId="4CC45946" w14:textId="77777777" w:rsidR="00F40639" w:rsidRDefault="00F40639" w:rsidP="004A6ECD">
            <w:pPr>
              <w:rPr>
                <w:rFonts w:ascii="Arial" w:eastAsia="Arial" w:hAnsi="Arial" w:cs="Arial"/>
                <w:color w:val="000000"/>
              </w:rPr>
            </w:pPr>
            <w:r>
              <w:rPr>
                <w:rFonts w:ascii="Arial" w:eastAsia="Arial" w:hAnsi="Arial" w:cs="Arial"/>
              </w:rPr>
              <w:t>Dokter Spesialis Patologi Anatomi</w:t>
            </w:r>
          </w:p>
        </w:tc>
        <w:tc>
          <w:tcPr>
            <w:tcW w:w="1984" w:type="dxa"/>
            <w:shd w:val="clear" w:color="auto" w:fill="auto"/>
            <w:vAlign w:val="bottom"/>
          </w:tcPr>
          <w:p w14:paraId="23A1AE12"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0C9FA1A3" w14:textId="77777777" w:rsidR="00F40639" w:rsidRDefault="00F40639" w:rsidP="004A6ECD">
            <w:pPr>
              <w:jc w:val="center"/>
              <w:rPr>
                <w:rFonts w:ascii="Arial" w:eastAsia="Arial" w:hAnsi="Arial" w:cs="Arial"/>
                <w:color w:val="000000"/>
              </w:rPr>
            </w:pPr>
            <w:r>
              <w:rPr>
                <w:rFonts w:ascii="Arial" w:eastAsia="Arial" w:hAnsi="Arial" w:cs="Arial"/>
              </w:rPr>
              <w:t>1</w:t>
            </w:r>
          </w:p>
        </w:tc>
        <w:tc>
          <w:tcPr>
            <w:tcW w:w="1133" w:type="dxa"/>
            <w:shd w:val="clear" w:color="auto" w:fill="auto"/>
            <w:vAlign w:val="center"/>
          </w:tcPr>
          <w:p w14:paraId="6308AD6C"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5EF205D0"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05D5E6E4"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7A0762A3"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5D49CCD5" w14:textId="77777777" w:rsidTr="004A6ECD">
        <w:trPr>
          <w:trHeight w:val="300"/>
        </w:trPr>
        <w:tc>
          <w:tcPr>
            <w:tcW w:w="568" w:type="dxa"/>
            <w:shd w:val="clear" w:color="auto" w:fill="auto"/>
          </w:tcPr>
          <w:p w14:paraId="6354D04B" w14:textId="77777777" w:rsidR="00F40639" w:rsidRDefault="00F40639" w:rsidP="004A6ECD">
            <w:pPr>
              <w:jc w:val="center"/>
              <w:rPr>
                <w:rFonts w:ascii="Arial" w:eastAsia="Arial" w:hAnsi="Arial" w:cs="Arial"/>
                <w:color w:val="000000"/>
              </w:rPr>
            </w:pPr>
            <w:r>
              <w:rPr>
                <w:rFonts w:ascii="Arial" w:eastAsia="Arial" w:hAnsi="Arial" w:cs="Arial"/>
                <w:color w:val="000000"/>
              </w:rPr>
              <w:t>62</w:t>
            </w:r>
          </w:p>
        </w:tc>
        <w:tc>
          <w:tcPr>
            <w:tcW w:w="1985" w:type="dxa"/>
            <w:shd w:val="clear" w:color="auto" w:fill="FFFFFF"/>
          </w:tcPr>
          <w:p w14:paraId="47C7BED6" w14:textId="77777777" w:rsidR="00F40639" w:rsidRDefault="00F40639" w:rsidP="004A6ECD">
            <w:pPr>
              <w:rPr>
                <w:rFonts w:ascii="Arial" w:eastAsia="Arial" w:hAnsi="Arial" w:cs="Arial"/>
                <w:color w:val="000000"/>
              </w:rPr>
            </w:pPr>
            <w:r>
              <w:rPr>
                <w:rFonts w:ascii="Arial" w:eastAsia="Arial" w:hAnsi="Arial" w:cs="Arial"/>
              </w:rPr>
              <w:t>Dokter Spesialis Patologi Klinis</w:t>
            </w:r>
          </w:p>
        </w:tc>
        <w:tc>
          <w:tcPr>
            <w:tcW w:w="1984" w:type="dxa"/>
            <w:shd w:val="clear" w:color="auto" w:fill="auto"/>
            <w:vAlign w:val="bottom"/>
          </w:tcPr>
          <w:p w14:paraId="54F0FFAB"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3C8D1A7D" w14:textId="77777777" w:rsidR="00F40639" w:rsidRDefault="00F40639" w:rsidP="004A6ECD">
            <w:pPr>
              <w:jc w:val="center"/>
              <w:rPr>
                <w:rFonts w:ascii="Arial" w:eastAsia="Arial" w:hAnsi="Arial" w:cs="Arial"/>
                <w:color w:val="000000"/>
              </w:rPr>
            </w:pPr>
            <w:r>
              <w:rPr>
                <w:rFonts w:ascii="Arial" w:eastAsia="Arial" w:hAnsi="Arial" w:cs="Arial"/>
              </w:rPr>
              <w:t>1</w:t>
            </w:r>
          </w:p>
        </w:tc>
        <w:tc>
          <w:tcPr>
            <w:tcW w:w="1133" w:type="dxa"/>
            <w:shd w:val="clear" w:color="auto" w:fill="auto"/>
            <w:vAlign w:val="center"/>
          </w:tcPr>
          <w:p w14:paraId="0C3DFF4F"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417841A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3D7AA5B7"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FFFFFF"/>
            <w:vAlign w:val="center"/>
          </w:tcPr>
          <w:p w14:paraId="25342A5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3A26B90" w14:textId="77777777" w:rsidTr="004A6ECD">
        <w:trPr>
          <w:trHeight w:val="300"/>
        </w:trPr>
        <w:tc>
          <w:tcPr>
            <w:tcW w:w="568" w:type="dxa"/>
            <w:shd w:val="clear" w:color="auto" w:fill="auto"/>
          </w:tcPr>
          <w:p w14:paraId="7343F72B" w14:textId="77777777" w:rsidR="00F40639" w:rsidRDefault="00F40639" w:rsidP="004A6ECD">
            <w:pPr>
              <w:jc w:val="center"/>
              <w:rPr>
                <w:rFonts w:ascii="Arial" w:eastAsia="Arial" w:hAnsi="Arial" w:cs="Arial"/>
                <w:color w:val="000000"/>
              </w:rPr>
            </w:pPr>
            <w:r>
              <w:rPr>
                <w:rFonts w:ascii="Arial" w:eastAsia="Arial" w:hAnsi="Arial" w:cs="Arial"/>
                <w:color w:val="000000"/>
              </w:rPr>
              <w:t>63</w:t>
            </w:r>
          </w:p>
        </w:tc>
        <w:tc>
          <w:tcPr>
            <w:tcW w:w="1985" w:type="dxa"/>
            <w:shd w:val="clear" w:color="auto" w:fill="FFFFFF"/>
          </w:tcPr>
          <w:p w14:paraId="116E2D20" w14:textId="77777777" w:rsidR="00F40639" w:rsidRDefault="00F40639" w:rsidP="004A6ECD">
            <w:pPr>
              <w:rPr>
                <w:rFonts w:ascii="Arial" w:eastAsia="Arial" w:hAnsi="Arial" w:cs="Arial"/>
                <w:color w:val="000000"/>
              </w:rPr>
            </w:pPr>
            <w:r>
              <w:rPr>
                <w:rFonts w:ascii="Arial" w:eastAsia="Arial" w:hAnsi="Arial" w:cs="Arial"/>
              </w:rPr>
              <w:t>Dokter Spesialis Kedokteran Fisik dan Rehabilitasi</w:t>
            </w:r>
          </w:p>
        </w:tc>
        <w:tc>
          <w:tcPr>
            <w:tcW w:w="1984" w:type="dxa"/>
            <w:shd w:val="clear" w:color="auto" w:fill="auto"/>
            <w:vAlign w:val="bottom"/>
          </w:tcPr>
          <w:p w14:paraId="4AC5EBE2"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25F70CFA" w14:textId="77777777" w:rsidR="00F40639" w:rsidRDefault="00F40639" w:rsidP="004A6ECD">
            <w:pPr>
              <w:jc w:val="center"/>
              <w:rPr>
                <w:rFonts w:ascii="Arial" w:eastAsia="Arial" w:hAnsi="Arial" w:cs="Arial"/>
                <w:color w:val="000000"/>
              </w:rPr>
            </w:pPr>
            <w:r>
              <w:rPr>
                <w:rFonts w:ascii="Arial" w:eastAsia="Arial" w:hAnsi="Arial" w:cs="Arial"/>
              </w:rPr>
              <w:t>1</w:t>
            </w:r>
          </w:p>
        </w:tc>
        <w:tc>
          <w:tcPr>
            <w:tcW w:w="1133" w:type="dxa"/>
            <w:shd w:val="clear" w:color="auto" w:fill="auto"/>
            <w:vAlign w:val="center"/>
          </w:tcPr>
          <w:p w14:paraId="11B99E6D"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18FF79A4"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1BEA4B57"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06591C6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0C7F065" w14:textId="77777777" w:rsidTr="004A6ECD">
        <w:trPr>
          <w:trHeight w:val="300"/>
        </w:trPr>
        <w:tc>
          <w:tcPr>
            <w:tcW w:w="568" w:type="dxa"/>
            <w:shd w:val="clear" w:color="auto" w:fill="auto"/>
          </w:tcPr>
          <w:p w14:paraId="2905413D" w14:textId="77777777" w:rsidR="00F40639" w:rsidRDefault="00F40639" w:rsidP="004A6ECD">
            <w:pPr>
              <w:jc w:val="center"/>
              <w:rPr>
                <w:rFonts w:ascii="Arial" w:eastAsia="Arial" w:hAnsi="Arial" w:cs="Arial"/>
                <w:color w:val="000000"/>
              </w:rPr>
            </w:pPr>
            <w:r>
              <w:rPr>
                <w:rFonts w:ascii="Arial" w:eastAsia="Arial" w:hAnsi="Arial" w:cs="Arial"/>
                <w:color w:val="000000"/>
              </w:rPr>
              <w:t>64</w:t>
            </w:r>
          </w:p>
        </w:tc>
        <w:tc>
          <w:tcPr>
            <w:tcW w:w="1985" w:type="dxa"/>
            <w:shd w:val="clear" w:color="auto" w:fill="FFFFFF"/>
          </w:tcPr>
          <w:p w14:paraId="49A49767" w14:textId="77777777" w:rsidR="00F40639" w:rsidRDefault="00F40639" w:rsidP="004A6ECD">
            <w:pPr>
              <w:rPr>
                <w:rFonts w:ascii="Arial" w:eastAsia="Arial" w:hAnsi="Arial" w:cs="Arial"/>
                <w:color w:val="000000"/>
              </w:rPr>
            </w:pPr>
            <w:r>
              <w:rPr>
                <w:rFonts w:ascii="Arial" w:eastAsia="Arial" w:hAnsi="Arial" w:cs="Arial"/>
              </w:rPr>
              <w:t>Dokter Spesialis Mata</w:t>
            </w:r>
          </w:p>
        </w:tc>
        <w:tc>
          <w:tcPr>
            <w:tcW w:w="1984" w:type="dxa"/>
            <w:shd w:val="clear" w:color="auto" w:fill="auto"/>
            <w:vAlign w:val="bottom"/>
          </w:tcPr>
          <w:p w14:paraId="4A5126E1"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264D6520" w14:textId="77777777" w:rsidR="00F40639" w:rsidRDefault="00F40639" w:rsidP="004A6ECD">
            <w:pPr>
              <w:jc w:val="center"/>
              <w:rPr>
                <w:rFonts w:ascii="Arial" w:eastAsia="Arial" w:hAnsi="Arial" w:cs="Arial"/>
                <w:color w:val="000000"/>
              </w:rPr>
            </w:pPr>
            <w:r>
              <w:rPr>
                <w:rFonts w:ascii="Arial" w:eastAsia="Arial" w:hAnsi="Arial" w:cs="Arial"/>
              </w:rPr>
              <w:t>2</w:t>
            </w:r>
          </w:p>
        </w:tc>
        <w:tc>
          <w:tcPr>
            <w:tcW w:w="1133" w:type="dxa"/>
            <w:shd w:val="clear" w:color="auto" w:fill="auto"/>
            <w:vAlign w:val="center"/>
          </w:tcPr>
          <w:p w14:paraId="022D38DF"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1BEB77F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3366E880"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0DF23AD7"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C8DB5E8" w14:textId="77777777" w:rsidTr="004A6ECD">
        <w:trPr>
          <w:trHeight w:val="585"/>
        </w:trPr>
        <w:tc>
          <w:tcPr>
            <w:tcW w:w="568" w:type="dxa"/>
            <w:shd w:val="clear" w:color="auto" w:fill="auto"/>
          </w:tcPr>
          <w:p w14:paraId="315E2590" w14:textId="77777777" w:rsidR="00F40639" w:rsidRDefault="00F40639" w:rsidP="004A6ECD">
            <w:pPr>
              <w:jc w:val="center"/>
              <w:rPr>
                <w:rFonts w:ascii="Arial" w:eastAsia="Arial" w:hAnsi="Arial" w:cs="Arial"/>
                <w:color w:val="000000"/>
              </w:rPr>
            </w:pPr>
            <w:r>
              <w:rPr>
                <w:rFonts w:ascii="Arial" w:eastAsia="Arial" w:hAnsi="Arial" w:cs="Arial"/>
                <w:color w:val="000000"/>
              </w:rPr>
              <w:t>65</w:t>
            </w:r>
          </w:p>
        </w:tc>
        <w:tc>
          <w:tcPr>
            <w:tcW w:w="1985" w:type="dxa"/>
            <w:shd w:val="clear" w:color="auto" w:fill="FFFFFF"/>
          </w:tcPr>
          <w:p w14:paraId="03D3DB1C" w14:textId="77777777" w:rsidR="00F40639" w:rsidRDefault="00F40639" w:rsidP="004A6ECD">
            <w:pPr>
              <w:rPr>
                <w:rFonts w:ascii="Arial" w:eastAsia="Arial" w:hAnsi="Arial" w:cs="Arial"/>
                <w:color w:val="000000"/>
              </w:rPr>
            </w:pPr>
            <w:r>
              <w:rPr>
                <w:rFonts w:ascii="Arial" w:eastAsia="Arial" w:hAnsi="Arial" w:cs="Arial"/>
              </w:rPr>
              <w:t>Dokter Spesialis Urologi</w:t>
            </w:r>
          </w:p>
        </w:tc>
        <w:tc>
          <w:tcPr>
            <w:tcW w:w="1984" w:type="dxa"/>
            <w:shd w:val="clear" w:color="auto" w:fill="auto"/>
            <w:vAlign w:val="bottom"/>
          </w:tcPr>
          <w:p w14:paraId="718973D2"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412D3766" w14:textId="77777777" w:rsidR="00F40639" w:rsidRDefault="00F40639" w:rsidP="004A6ECD">
            <w:pPr>
              <w:jc w:val="center"/>
              <w:rPr>
                <w:rFonts w:ascii="Arial" w:eastAsia="Arial" w:hAnsi="Arial" w:cs="Arial"/>
                <w:color w:val="000000"/>
              </w:rPr>
            </w:pPr>
            <w:r>
              <w:rPr>
                <w:rFonts w:ascii="Arial" w:eastAsia="Arial" w:hAnsi="Arial" w:cs="Arial"/>
              </w:rPr>
              <w:t>1</w:t>
            </w:r>
          </w:p>
        </w:tc>
        <w:tc>
          <w:tcPr>
            <w:tcW w:w="1133" w:type="dxa"/>
            <w:shd w:val="clear" w:color="auto" w:fill="auto"/>
            <w:vAlign w:val="center"/>
          </w:tcPr>
          <w:p w14:paraId="7EB3247C"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398BA07C"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3C987D34"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41080AA8"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1D0AC8F" w14:textId="77777777" w:rsidTr="004A6ECD">
        <w:trPr>
          <w:trHeight w:val="585"/>
        </w:trPr>
        <w:tc>
          <w:tcPr>
            <w:tcW w:w="568" w:type="dxa"/>
            <w:shd w:val="clear" w:color="auto" w:fill="auto"/>
          </w:tcPr>
          <w:p w14:paraId="13886E2F" w14:textId="77777777" w:rsidR="00F40639" w:rsidRDefault="00F40639" w:rsidP="004A6ECD">
            <w:pPr>
              <w:jc w:val="center"/>
              <w:rPr>
                <w:rFonts w:ascii="Arial" w:eastAsia="Arial" w:hAnsi="Arial" w:cs="Arial"/>
                <w:color w:val="000000"/>
              </w:rPr>
            </w:pPr>
            <w:r>
              <w:rPr>
                <w:rFonts w:ascii="Arial" w:eastAsia="Arial" w:hAnsi="Arial" w:cs="Arial"/>
                <w:color w:val="000000"/>
              </w:rPr>
              <w:t>66</w:t>
            </w:r>
          </w:p>
        </w:tc>
        <w:tc>
          <w:tcPr>
            <w:tcW w:w="1985" w:type="dxa"/>
            <w:shd w:val="clear" w:color="auto" w:fill="FFFFFF"/>
          </w:tcPr>
          <w:p w14:paraId="73F7BFF0" w14:textId="77777777" w:rsidR="00F40639" w:rsidRDefault="00F40639" w:rsidP="004A6ECD">
            <w:pPr>
              <w:rPr>
                <w:rFonts w:ascii="Arial" w:eastAsia="Arial" w:hAnsi="Arial" w:cs="Arial"/>
                <w:color w:val="000000"/>
              </w:rPr>
            </w:pPr>
            <w:r>
              <w:rPr>
                <w:rFonts w:ascii="Arial" w:eastAsia="Arial" w:hAnsi="Arial" w:cs="Arial"/>
              </w:rPr>
              <w:t>Dokter Spesialis Kesehatan Jiwa</w:t>
            </w:r>
          </w:p>
        </w:tc>
        <w:tc>
          <w:tcPr>
            <w:tcW w:w="1984" w:type="dxa"/>
            <w:shd w:val="clear" w:color="auto" w:fill="auto"/>
            <w:vAlign w:val="bottom"/>
          </w:tcPr>
          <w:p w14:paraId="028B433E"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339F481D" w14:textId="77777777" w:rsidR="00F40639" w:rsidRDefault="00F40639" w:rsidP="004A6ECD">
            <w:pPr>
              <w:jc w:val="center"/>
              <w:rPr>
                <w:rFonts w:ascii="Arial" w:eastAsia="Arial" w:hAnsi="Arial" w:cs="Arial"/>
                <w:color w:val="000000"/>
              </w:rPr>
            </w:pPr>
            <w:r>
              <w:rPr>
                <w:rFonts w:ascii="Arial" w:eastAsia="Arial" w:hAnsi="Arial" w:cs="Arial"/>
              </w:rPr>
              <w:t>2</w:t>
            </w:r>
          </w:p>
        </w:tc>
        <w:tc>
          <w:tcPr>
            <w:tcW w:w="1133" w:type="dxa"/>
            <w:shd w:val="clear" w:color="auto" w:fill="auto"/>
            <w:vAlign w:val="center"/>
          </w:tcPr>
          <w:p w14:paraId="009E48EC"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53603BAF"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2DDE7A06"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4AFC082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729F8913" w14:textId="77777777" w:rsidTr="004A6ECD">
        <w:trPr>
          <w:trHeight w:val="300"/>
        </w:trPr>
        <w:tc>
          <w:tcPr>
            <w:tcW w:w="568" w:type="dxa"/>
            <w:shd w:val="clear" w:color="auto" w:fill="auto"/>
          </w:tcPr>
          <w:p w14:paraId="7D78CA3B" w14:textId="77777777" w:rsidR="00F40639" w:rsidRDefault="00F40639" w:rsidP="004A6ECD">
            <w:pPr>
              <w:jc w:val="center"/>
              <w:rPr>
                <w:rFonts w:ascii="Arial" w:eastAsia="Arial" w:hAnsi="Arial" w:cs="Arial"/>
                <w:color w:val="000000"/>
              </w:rPr>
            </w:pPr>
            <w:r>
              <w:rPr>
                <w:rFonts w:ascii="Arial" w:eastAsia="Arial" w:hAnsi="Arial" w:cs="Arial"/>
                <w:color w:val="000000"/>
              </w:rPr>
              <w:t>67</w:t>
            </w:r>
          </w:p>
        </w:tc>
        <w:tc>
          <w:tcPr>
            <w:tcW w:w="1985" w:type="dxa"/>
            <w:shd w:val="clear" w:color="auto" w:fill="FFFFFF"/>
          </w:tcPr>
          <w:p w14:paraId="1DF322EF" w14:textId="77777777" w:rsidR="00F40639" w:rsidRDefault="00F40639" w:rsidP="004A6ECD">
            <w:pPr>
              <w:rPr>
                <w:rFonts w:ascii="Arial" w:eastAsia="Arial" w:hAnsi="Arial" w:cs="Arial"/>
                <w:color w:val="000000"/>
              </w:rPr>
            </w:pPr>
            <w:r>
              <w:rPr>
                <w:rFonts w:ascii="Arial" w:eastAsia="Arial" w:hAnsi="Arial" w:cs="Arial"/>
              </w:rPr>
              <w:t>Dokter Spesialis Obstetry Ginekology</w:t>
            </w:r>
          </w:p>
        </w:tc>
        <w:tc>
          <w:tcPr>
            <w:tcW w:w="1984" w:type="dxa"/>
            <w:shd w:val="clear" w:color="auto" w:fill="auto"/>
            <w:vAlign w:val="bottom"/>
          </w:tcPr>
          <w:p w14:paraId="138FFB13"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159FCFFC"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133" w:type="dxa"/>
            <w:shd w:val="clear" w:color="auto" w:fill="auto"/>
            <w:vAlign w:val="center"/>
          </w:tcPr>
          <w:p w14:paraId="2EFAC659"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97" w:type="dxa"/>
            <w:shd w:val="clear" w:color="auto" w:fill="auto"/>
            <w:vAlign w:val="center"/>
          </w:tcPr>
          <w:p w14:paraId="659808F7"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149CD442" w14:textId="77777777" w:rsidR="00F40639" w:rsidRDefault="00F40639" w:rsidP="004A6ECD">
            <w:pPr>
              <w:jc w:val="center"/>
              <w:rPr>
                <w:rFonts w:ascii="Arial" w:eastAsia="Arial" w:hAnsi="Arial" w:cs="Arial"/>
                <w:color w:val="000000"/>
              </w:rPr>
            </w:pPr>
            <w:r>
              <w:rPr>
                <w:rFonts w:ascii="Arial" w:eastAsia="Arial" w:hAnsi="Arial" w:cs="Arial"/>
                <w:color w:val="000000"/>
              </w:rPr>
              <w:t>4</w:t>
            </w:r>
          </w:p>
        </w:tc>
        <w:tc>
          <w:tcPr>
            <w:tcW w:w="1060" w:type="dxa"/>
            <w:shd w:val="clear" w:color="auto" w:fill="auto"/>
            <w:vAlign w:val="center"/>
          </w:tcPr>
          <w:p w14:paraId="5F87AA5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70B019F0" w14:textId="77777777" w:rsidTr="004A6ECD">
        <w:trPr>
          <w:trHeight w:val="585"/>
        </w:trPr>
        <w:tc>
          <w:tcPr>
            <w:tcW w:w="568" w:type="dxa"/>
            <w:shd w:val="clear" w:color="auto" w:fill="auto"/>
          </w:tcPr>
          <w:p w14:paraId="6D5A8F31" w14:textId="77777777" w:rsidR="00F40639" w:rsidRDefault="00F40639" w:rsidP="004A6ECD">
            <w:pPr>
              <w:jc w:val="center"/>
              <w:rPr>
                <w:rFonts w:ascii="Arial" w:eastAsia="Arial" w:hAnsi="Arial" w:cs="Arial"/>
                <w:color w:val="000000"/>
              </w:rPr>
            </w:pPr>
            <w:r>
              <w:rPr>
                <w:rFonts w:ascii="Arial" w:eastAsia="Arial" w:hAnsi="Arial" w:cs="Arial"/>
                <w:color w:val="000000"/>
              </w:rPr>
              <w:t>68</w:t>
            </w:r>
          </w:p>
        </w:tc>
        <w:tc>
          <w:tcPr>
            <w:tcW w:w="1985" w:type="dxa"/>
            <w:shd w:val="clear" w:color="auto" w:fill="FFFFFF"/>
          </w:tcPr>
          <w:p w14:paraId="46343D37" w14:textId="77777777" w:rsidR="00F40639" w:rsidRDefault="00F40639" w:rsidP="004A6ECD">
            <w:pPr>
              <w:rPr>
                <w:rFonts w:ascii="Arial" w:eastAsia="Arial" w:hAnsi="Arial" w:cs="Arial"/>
                <w:color w:val="000000"/>
              </w:rPr>
            </w:pPr>
            <w:r>
              <w:rPr>
                <w:rFonts w:ascii="Arial" w:eastAsia="Arial" w:hAnsi="Arial" w:cs="Arial"/>
              </w:rPr>
              <w:t>Dokter Gigi Spesialis Orthodontist</w:t>
            </w:r>
          </w:p>
        </w:tc>
        <w:tc>
          <w:tcPr>
            <w:tcW w:w="1984" w:type="dxa"/>
            <w:shd w:val="clear" w:color="auto" w:fill="auto"/>
            <w:vAlign w:val="bottom"/>
          </w:tcPr>
          <w:p w14:paraId="5D1D4EE8"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4868F1A6" w14:textId="77777777" w:rsidR="00F40639" w:rsidRDefault="00F40639" w:rsidP="004A6ECD">
            <w:pPr>
              <w:jc w:val="center"/>
              <w:rPr>
                <w:rFonts w:ascii="Arial" w:eastAsia="Arial" w:hAnsi="Arial" w:cs="Arial"/>
                <w:color w:val="000000"/>
              </w:rPr>
            </w:pPr>
            <w:r>
              <w:rPr>
                <w:rFonts w:ascii="Arial" w:eastAsia="Arial" w:hAnsi="Arial" w:cs="Arial"/>
              </w:rPr>
              <w:t>1</w:t>
            </w:r>
          </w:p>
        </w:tc>
        <w:tc>
          <w:tcPr>
            <w:tcW w:w="1133" w:type="dxa"/>
            <w:shd w:val="clear" w:color="auto" w:fill="auto"/>
            <w:vAlign w:val="center"/>
          </w:tcPr>
          <w:p w14:paraId="7D0B3F33"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338475D3"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7BA8E183"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18E051D5"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5050A9D5" w14:textId="77777777" w:rsidTr="004A6ECD">
        <w:trPr>
          <w:trHeight w:val="585"/>
        </w:trPr>
        <w:tc>
          <w:tcPr>
            <w:tcW w:w="568" w:type="dxa"/>
            <w:shd w:val="clear" w:color="auto" w:fill="auto"/>
          </w:tcPr>
          <w:p w14:paraId="2EE009EB" w14:textId="77777777" w:rsidR="00F40639" w:rsidRDefault="00F40639" w:rsidP="004A6ECD">
            <w:pPr>
              <w:jc w:val="center"/>
              <w:rPr>
                <w:rFonts w:ascii="Arial" w:eastAsia="Arial" w:hAnsi="Arial" w:cs="Arial"/>
                <w:color w:val="000000"/>
              </w:rPr>
            </w:pPr>
            <w:r>
              <w:rPr>
                <w:rFonts w:ascii="Arial" w:eastAsia="Arial" w:hAnsi="Arial" w:cs="Arial"/>
                <w:color w:val="000000"/>
              </w:rPr>
              <w:t>69</w:t>
            </w:r>
          </w:p>
        </w:tc>
        <w:tc>
          <w:tcPr>
            <w:tcW w:w="1985" w:type="dxa"/>
            <w:shd w:val="clear" w:color="auto" w:fill="FFFFFF"/>
          </w:tcPr>
          <w:p w14:paraId="63E94E6A" w14:textId="77777777" w:rsidR="00F40639" w:rsidRDefault="00F40639" w:rsidP="004A6ECD">
            <w:pPr>
              <w:rPr>
                <w:rFonts w:ascii="Arial" w:eastAsia="Arial" w:hAnsi="Arial" w:cs="Arial"/>
                <w:color w:val="000000"/>
              </w:rPr>
            </w:pPr>
            <w:r>
              <w:rPr>
                <w:rFonts w:ascii="Arial" w:eastAsia="Arial" w:hAnsi="Arial" w:cs="Arial"/>
              </w:rPr>
              <w:t>Dokter Spesialis Kulit dan Kelamin</w:t>
            </w:r>
          </w:p>
        </w:tc>
        <w:tc>
          <w:tcPr>
            <w:tcW w:w="1984" w:type="dxa"/>
            <w:shd w:val="clear" w:color="auto" w:fill="auto"/>
            <w:vAlign w:val="bottom"/>
          </w:tcPr>
          <w:p w14:paraId="087234BE"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205E16A5" w14:textId="77777777" w:rsidR="00F40639" w:rsidRDefault="00F40639" w:rsidP="004A6ECD">
            <w:pPr>
              <w:jc w:val="center"/>
              <w:rPr>
                <w:rFonts w:ascii="Arial" w:eastAsia="Arial" w:hAnsi="Arial" w:cs="Arial"/>
                <w:color w:val="000000"/>
              </w:rPr>
            </w:pPr>
            <w:r>
              <w:rPr>
                <w:rFonts w:ascii="Arial" w:eastAsia="Arial" w:hAnsi="Arial" w:cs="Arial"/>
              </w:rPr>
              <w:t>2</w:t>
            </w:r>
          </w:p>
        </w:tc>
        <w:tc>
          <w:tcPr>
            <w:tcW w:w="1133" w:type="dxa"/>
            <w:shd w:val="clear" w:color="auto" w:fill="auto"/>
            <w:vAlign w:val="center"/>
          </w:tcPr>
          <w:p w14:paraId="54978591"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53EBEC68"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1CD93EBB"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55484374"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65A59E2E" w14:textId="77777777" w:rsidTr="004A6ECD">
        <w:trPr>
          <w:trHeight w:val="870"/>
        </w:trPr>
        <w:tc>
          <w:tcPr>
            <w:tcW w:w="568" w:type="dxa"/>
            <w:shd w:val="clear" w:color="auto" w:fill="auto"/>
          </w:tcPr>
          <w:p w14:paraId="41903169" w14:textId="77777777" w:rsidR="00F40639" w:rsidRDefault="00F40639" w:rsidP="004A6ECD">
            <w:pPr>
              <w:jc w:val="center"/>
              <w:rPr>
                <w:rFonts w:ascii="Arial" w:eastAsia="Arial" w:hAnsi="Arial" w:cs="Arial"/>
                <w:color w:val="000000"/>
              </w:rPr>
            </w:pPr>
            <w:r>
              <w:rPr>
                <w:rFonts w:ascii="Arial" w:eastAsia="Arial" w:hAnsi="Arial" w:cs="Arial"/>
                <w:color w:val="000000"/>
              </w:rPr>
              <w:t>70</w:t>
            </w:r>
          </w:p>
        </w:tc>
        <w:tc>
          <w:tcPr>
            <w:tcW w:w="1985" w:type="dxa"/>
            <w:shd w:val="clear" w:color="auto" w:fill="FFFFFF"/>
          </w:tcPr>
          <w:p w14:paraId="53C46B99" w14:textId="77777777" w:rsidR="00F40639" w:rsidRDefault="00F40639" w:rsidP="004A6ECD">
            <w:pPr>
              <w:rPr>
                <w:rFonts w:ascii="Arial" w:eastAsia="Arial" w:hAnsi="Arial" w:cs="Arial"/>
                <w:color w:val="000000"/>
              </w:rPr>
            </w:pPr>
            <w:r>
              <w:rPr>
                <w:rFonts w:ascii="Arial" w:eastAsia="Arial" w:hAnsi="Arial" w:cs="Arial"/>
              </w:rPr>
              <w:t xml:space="preserve">Dokter Spesialis THT </w:t>
            </w:r>
          </w:p>
        </w:tc>
        <w:tc>
          <w:tcPr>
            <w:tcW w:w="1984" w:type="dxa"/>
            <w:shd w:val="clear" w:color="auto" w:fill="auto"/>
            <w:vAlign w:val="bottom"/>
          </w:tcPr>
          <w:p w14:paraId="3160C059" w14:textId="77777777" w:rsidR="00F40639" w:rsidRDefault="00F40639" w:rsidP="004A6ECD">
            <w:pPr>
              <w:rPr>
                <w:rFonts w:ascii="Arial" w:eastAsia="Arial" w:hAnsi="Arial" w:cs="Arial"/>
                <w:color w:val="000000"/>
              </w:rPr>
            </w:pPr>
            <w:r>
              <w:rPr>
                <w:rFonts w:ascii="Arial" w:eastAsia="Arial" w:hAnsi="Arial" w:cs="Arial"/>
                <w:color w:val="000000"/>
              </w:rPr>
              <w:t> </w:t>
            </w:r>
          </w:p>
        </w:tc>
        <w:tc>
          <w:tcPr>
            <w:tcW w:w="950" w:type="dxa"/>
            <w:shd w:val="clear" w:color="auto" w:fill="auto"/>
            <w:vAlign w:val="center"/>
          </w:tcPr>
          <w:p w14:paraId="67BFE228"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133" w:type="dxa"/>
            <w:shd w:val="clear" w:color="auto" w:fill="auto"/>
            <w:vAlign w:val="center"/>
          </w:tcPr>
          <w:p w14:paraId="475411D7"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97" w:type="dxa"/>
            <w:shd w:val="clear" w:color="auto" w:fill="auto"/>
            <w:vAlign w:val="center"/>
          </w:tcPr>
          <w:p w14:paraId="7F3D41D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6C14B68A" w14:textId="77777777" w:rsidR="00F40639" w:rsidRDefault="00F40639" w:rsidP="004A6ECD">
            <w:pPr>
              <w:jc w:val="center"/>
              <w:rPr>
                <w:rFonts w:ascii="Arial" w:eastAsia="Arial" w:hAnsi="Arial" w:cs="Arial"/>
                <w:color w:val="000000"/>
              </w:rPr>
            </w:pPr>
            <w:r>
              <w:rPr>
                <w:rFonts w:ascii="Arial" w:eastAsia="Arial" w:hAnsi="Arial" w:cs="Arial"/>
                <w:color w:val="000000"/>
              </w:rPr>
              <w:t>2</w:t>
            </w:r>
          </w:p>
        </w:tc>
        <w:tc>
          <w:tcPr>
            <w:tcW w:w="1060" w:type="dxa"/>
            <w:shd w:val="clear" w:color="auto" w:fill="auto"/>
            <w:vAlign w:val="center"/>
          </w:tcPr>
          <w:p w14:paraId="71ABC4B1"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79E5D7A0" w14:textId="77777777" w:rsidTr="004A6ECD">
        <w:trPr>
          <w:trHeight w:val="870"/>
        </w:trPr>
        <w:tc>
          <w:tcPr>
            <w:tcW w:w="568" w:type="dxa"/>
            <w:shd w:val="clear" w:color="auto" w:fill="auto"/>
          </w:tcPr>
          <w:p w14:paraId="1DB2297F" w14:textId="77777777" w:rsidR="00F40639" w:rsidRDefault="00F40639" w:rsidP="004A6ECD">
            <w:pPr>
              <w:jc w:val="center"/>
              <w:rPr>
                <w:rFonts w:ascii="Arial" w:eastAsia="Arial" w:hAnsi="Arial" w:cs="Arial"/>
                <w:color w:val="000000"/>
              </w:rPr>
            </w:pPr>
            <w:r>
              <w:rPr>
                <w:rFonts w:ascii="Arial" w:eastAsia="Arial" w:hAnsi="Arial" w:cs="Arial"/>
                <w:color w:val="000000"/>
              </w:rPr>
              <w:t>71</w:t>
            </w:r>
          </w:p>
        </w:tc>
        <w:tc>
          <w:tcPr>
            <w:tcW w:w="1985" w:type="dxa"/>
            <w:shd w:val="clear" w:color="auto" w:fill="FFFFFF"/>
          </w:tcPr>
          <w:p w14:paraId="56EEBE5C" w14:textId="77777777" w:rsidR="00F40639" w:rsidRDefault="00F40639" w:rsidP="004A6ECD">
            <w:pPr>
              <w:rPr>
                <w:rFonts w:ascii="Arial" w:eastAsia="Arial" w:hAnsi="Arial" w:cs="Arial"/>
                <w:color w:val="000000"/>
              </w:rPr>
            </w:pPr>
            <w:r>
              <w:rPr>
                <w:rFonts w:ascii="Arial" w:eastAsia="Arial" w:hAnsi="Arial" w:cs="Arial"/>
              </w:rPr>
              <w:t xml:space="preserve">Dokter Spesialis Gigi Periodonti </w:t>
            </w:r>
          </w:p>
        </w:tc>
        <w:tc>
          <w:tcPr>
            <w:tcW w:w="1984" w:type="dxa"/>
            <w:shd w:val="clear" w:color="auto" w:fill="auto"/>
            <w:vAlign w:val="bottom"/>
          </w:tcPr>
          <w:p w14:paraId="2009A55E" w14:textId="77777777" w:rsidR="00F40639" w:rsidRDefault="00F40639" w:rsidP="004A6ECD">
            <w:pPr>
              <w:rPr>
                <w:rFonts w:ascii="Arial" w:eastAsia="Arial" w:hAnsi="Arial" w:cs="Arial"/>
                <w:color w:val="000000"/>
              </w:rPr>
            </w:pPr>
          </w:p>
        </w:tc>
        <w:tc>
          <w:tcPr>
            <w:tcW w:w="950" w:type="dxa"/>
            <w:shd w:val="clear" w:color="auto" w:fill="auto"/>
            <w:vAlign w:val="center"/>
          </w:tcPr>
          <w:p w14:paraId="2D19C7BD" w14:textId="77777777" w:rsidR="00F40639" w:rsidRDefault="00F40639" w:rsidP="004A6ECD">
            <w:pPr>
              <w:jc w:val="center"/>
              <w:rPr>
                <w:rFonts w:ascii="Arial" w:eastAsia="Arial" w:hAnsi="Arial" w:cs="Arial"/>
                <w:color w:val="000000"/>
              </w:rPr>
            </w:pPr>
            <w:r>
              <w:rPr>
                <w:rFonts w:ascii="Arial" w:eastAsia="Arial" w:hAnsi="Arial" w:cs="Arial"/>
              </w:rPr>
              <w:t>1</w:t>
            </w:r>
          </w:p>
        </w:tc>
        <w:tc>
          <w:tcPr>
            <w:tcW w:w="1133" w:type="dxa"/>
            <w:shd w:val="clear" w:color="auto" w:fill="auto"/>
            <w:vAlign w:val="center"/>
          </w:tcPr>
          <w:p w14:paraId="5110672A"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97" w:type="dxa"/>
            <w:shd w:val="clear" w:color="auto" w:fill="auto"/>
            <w:vAlign w:val="center"/>
          </w:tcPr>
          <w:p w14:paraId="7D52975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6485B435" w14:textId="77777777" w:rsidR="00F40639" w:rsidRDefault="00F40639" w:rsidP="004A6ECD">
            <w:pPr>
              <w:jc w:val="center"/>
              <w:rPr>
                <w:rFonts w:ascii="Arial" w:eastAsia="Arial" w:hAnsi="Arial" w:cs="Arial"/>
                <w:color w:val="000000"/>
              </w:rPr>
            </w:pPr>
            <w:r>
              <w:rPr>
                <w:rFonts w:ascii="Arial" w:eastAsia="Arial" w:hAnsi="Arial" w:cs="Arial"/>
                <w:color w:val="000000"/>
              </w:rPr>
              <w:t>1</w:t>
            </w:r>
          </w:p>
        </w:tc>
        <w:tc>
          <w:tcPr>
            <w:tcW w:w="1060" w:type="dxa"/>
            <w:shd w:val="clear" w:color="auto" w:fill="auto"/>
            <w:vAlign w:val="center"/>
          </w:tcPr>
          <w:p w14:paraId="785F44F8"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2B1A5EAE" w14:textId="77777777" w:rsidTr="004A6ECD">
        <w:trPr>
          <w:trHeight w:val="870"/>
        </w:trPr>
        <w:tc>
          <w:tcPr>
            <w:tcW w:w="568" w:type="dxa"/>
            <w:shd w:val="clear" w:color="auto" w:fill="auto"/>
          </w:tcPr>
          <w:p w14:paraId="018E06F2" w14:textId="77777777" w:rsidR="00F40639" w:rsidRDefault="00F40639" w:rsidP="004A6ECD">
            <w:pPr>
              <w:jc w:val="center"/>
              <w:rPr>
                <w:rFonts w:ascii="Arial" w:eastAsia="Arial" w:hAnsi="Arial" w:cs="Arial"/>
                <w:color w:val="000000"/>
              </w:rPr>
            </w:pPr>
            <w:r>
              <w:rPr>
                <w:rFonts w:ascii="Arial" w:eastAsia="Arial" w:hAnsi="Arial" w:cs="Arial"/>
                <w:color w:val="000000"/>
              </w:rPr>
              <w:t>72</w:t>
            </w:r>
          </w:p>
        </w:tc>
        <w:tc>
          <w:tcPr>
            <w:tcW w:w="1985" w:type="dxa"/>
            <w:shd w:val="clear" w:color="auto" w:fill="FFFFFF"/>
          </w:tcPr>
          <w:p w14:paraId="40AD2218" w14:textId="77777777" w:rsidR="00F40639" w:rsidRDefault="00F40639" w:rsidP="004A6ECD">
            <w:pPr>
              <w:rPr>
                <w:rFonts w:ascii="Arial" w:eastAsia="Arial" w:hAnsi="Arial" w:cs="Arial"/>
              </w:rPr>
            </w:pPr>
            <w:r>
              <w:rPr>
                <w:rFonts w:ascii="Arial" w:eastAsia="Arial" w:hAnsi="Arial" w:cs="Arial"/>
              </w:rPr>
              <w:t xml:space="preserve">Dokter Spesialis Radiologi </w:t>
            </w:r>
          </w:p>
        </w:tc>
        <w:tc>
          <w:tcPr>
            <w:tcW w:w="1984" w:type="dxa"/>
            <w:shd w:val="clear" w:color="auto" w:fill="auto"/>
            <w:vAlign w:val="bottom"/>
          </w:tcPr>
          <w:p w14:paraId="4D01C4B1" w14:textId="77777777" w:rsidR="00F40639" w:rsidRDefault="00F40639" w:rsidP="004A6ECD">
            <w:pPr>
              <w:rPr>
                <w:rFonts w:ascii="Arial" w:eastAsia="Arial" w:hAnsi="Arial" w:cs="Arial"/>
                <w:color w:val="000000"/>
              </w:rPr>
            </w:pPr>
          </w:p>
        </w:tc>
        <w:tc>
          <w:tcPr>
            <w:tcW w:w="950" w:type="dxa"/>
            <w:shd w:val="clear" w:color="auto" w:fill="auto"/>
            <w:vAlign w:val="center"/>
          </w:tcPr>
          <w:p w14:paraId="57E394AA" w14:textId="77777777" w:rsidR="00F40639" w:rsidRDefault="00F40639" w:rsidP="004A6ECD">
            <w:pPr>
              <w:jc w:val="center"/>
              <w:rPr>
                <w:rFonts w:ascii="Arial" w:eastAsia="Arial" w:hAnsi="Arial" w:cs="Arial"/>
              </w:rPr>
            </w:pPr>
            <w:r>
              <w:rPr>
                <w:rFonts w:ascii="Arial" w:eastAsia="Arial" w:hAnsi="Arial" w:cs="Arial"/>
              </w:rPr>
              <w:t>3</w:t>
            </w:r>
          </w:p>
        </w:tc>
        <w:tc>
          <w:tcPr>
            <w:tcW w:w="1133" w:type="dxa"/>
            <w:shd w:val="clear" w:color="auto" w:fill="auto"/>
            <w:vAlign w:val="center"/>
          </w:tcPr>
          <w:p w14:paraId="50CB19D8"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97" w:type="dxa"/>
            <w:shd w:val="clear" w:color="auto" w:fill="auto"/>
            <w:vAlign w:val="center"/>
          </w:tcPr>
          <w:p w14:paraId="1AAB5660"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c>
          <w:tcPr>
            <w:tcW w:w="992" w:type="dxa"/>
            <w:shd w:val="clear" w:color="auto" w:fill="auto"/>
            <w:vAlign w:val="center"/>
          </w:tcPr>
          <w:p w14:paraId="3A1D71B9" w14:textId="77777777" w:rsidR="00F40639" w:rsidRDefault="00F40639" w:rsidP="004A6ECD">
            <w:pPr>
              <w:jc w:val="center"/>
              <w:rPr>
                <w:rFonts w:ascii="Arial" w:eastAsia="Arial" w:hAnsi="Arial" w:cs="Arial"/>
                <w:color w:val="000000"/>
              </w:rPr>
            </w:pPr>
            <w:r>
              <w:rPr>
                <w:rFonts w:ascii="Arial" w:eastAsia="Arial" w:hAnsi="Arial" w:cs="Arial"/>
                <w:color w:val="000000"/>
              </w:rPr>
              <w:t>3</w:t>
            </w:r>
          </w:p>
        </w:tc>
        <w:tc>
          <w:tcPr>
            <w:tcW w:w="1060" w:type="dxa"/>
            <w:shd w:val="clear" w:color="auto" w:fill="auto"/>
            <w:vAlign w:val="center"/>
          </w:tcPr>
          <w:p w14:paraId="16A09FAD"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r w:rsidR="00F40639" w14:paraId="4E750EFB" w14:textId="77777777" w:rsidTr="004A6ECD">
        <w:trPr>
          <w:trHeight w:val="300"/>
        </w:trPr>
        <w:tc>
          <w:tcPr>
            <w:tcW w:w="4537" w:type="dxa"/>
            <w:gridSpan w:val="3"/>
            <w:shd w:val="clear" w:color="auto" w:fill="auto"/>
            <w:vAlign w:val="bottom"/>
          </w:tcPr>
          <w:p w14:paraId="2DAF00D8" w14:textId="77777777" w:rsidR="00F40639" w:rsidRDefault="00F40639" w:rsidP="004A6ECD">
            <w:pPr>
              <w:jc w:val="center"/>
              <w:rPr>
                <w:rFonts w:ascii="Arial" w:eastAsia="Arial" w:hAnsi="Arial" w:cs="Arial"/>
                <w:b/>
                <w:color w:val="000000"/>
              </w:rPr>
            </w:pPr>
            <w:r>
              <w:rPr>
                <w:rFonts w:ascii="Arial" w:eastAsia="Arial" w:hAnsi="Arial" w:cs="Arial"/>
                <w:b/>
                <w:color w:val="000000"/>
              </w:rPr>
              <w:t>TOTAL STAF</w:t>
            </w:r>
          </w:p>
        </w:tc>
        <w:tc>
          <w:tcPr>
            <w:tcW w:w="950" w:type="dxa"/>
            <w:shd w:val="clear" w:color="auto" w:fill="auto"/>
            <w:vAlign w:val="center"/>
          </w:tcPr>
          <w:p w14:paraId="2DC02AD2" w14:textId="77777777" w:rsidR="00F40639" w:rsidRDefault="00F40639" w:rsidP="004A6ECD">
            <w:pPr>
              <w:jc w:val="center"/>
              <w:rPr>
                <w:rFonts w:ascii="Arial" w:eastAsia="Arial" w:hAnsi="Arial" w:cs="Arial"/>
                <w:color w:val="000000"/>
              </w:rPr>
            </w:pPr>
            <w:r>
              <w:rPr>
                <w:rFonts w:ascii="Arial" w:eastAsia="Arial" w:hAnsi="Arial" w:cs="Arial"/>
                <w:color w:val="000000"/>
              </w:rPr>
              <w:t>434</w:t>
            </w:r>
          </w:p>
        </w:tc>
        <w:tc>
          <w:tcPr>
            <w:tcW w:w="1133" w:type="dxa"/>
            <w:shd w:val="clear" w:color="auto" w:fill="auto"/>
            <w:vAlign w:val="center"/>
          </w:tcPr>
          <w:p w14:paraId="403797A6" w14:textId="77777777" w:rsidR="00F40639" w:rsidRDefault="00F40639" w:rsidP="004A6ECD">
            <w:pPr>
              <w:jc w:val="center"/>
              <w:rPr>
                <w:rFonts w:ascii="Arial" w:eastAsia="Arial" w:hAnsi="Arial" w:cs="Arial"/>
                <w:color w:val="000000"/>
              </w:rPr>
            </w:pPr>
            <w:r>
              <w:rPr>
                <w:rFonts w:ascii="Arial" w:eastAsia="Arial" w:hAnsi="Arial" w:cs="Arial"/>
                <w:color w:val="000000"/>
              </w:rPr>
              <w:t>434</w:t>
            </w:r>
          </w:p>
        </w:tc>
        <w:tc>
          <w:tcPr>
            <w:tcW w:w="1097" w:type="dxa"/>
            <w:shd w:val="clear" w:color="auto" w:fill="auto"/>
            <w:vAlign w:val="center"/>
          </w:tcPr>
          <w:p w14:paraId="2FC1A195" w14:textId="77777777" w:rsidR="00F40639" w:rsidRDefault="00F40639" w:rsidP="004A6ECD">
            <w:pPr>
              <w:jc w:val="center"/>
              <w:rPr>
                <w:rFonts w:ascii="Arial" w:eastAsia="Arial" w:hAnsi="Arial" w:cs="Arial"/>
                <w:color w:val="000000"/>
              </w:rPr>
            </w:pPr>
            <w:r>
              <w:rPr>
                <w:rFonts w:ascii="Arial" w:eastAsia="Arial" w:hAnsi="Arial" w:cs="Arial"/>
                <w:color w:val="000000"/>
              </w:rPr>
              <w:t>95</w:t>
            </w:r>
          </w:p>
        </w:tc>
        <w:tc>
          <w:tcPr>
            <w:tcW w:w="992" w:type="dxa"/>
            <w:shd w:val="clear" w:color="auto" w:fill="auto"/>
            <w:vAlign w:val="center"/>
          </w:tcPr>
          <w:p w14:paraId="3260A8A5" w14:textId="77777777" w:rsidR="00F40639" w:rsidRDefault="00F40639" w:rsidP="004A6ECD">
            <w:pPr>
              <w:jc w:val="center"/>
              <w:rPr>
                <w:rFonts w:ascii="Arial" w:eastAsia="Arial" w:hAnsi="Arial" w:cs="Arial"/>
                <w:color w:val="000000"/>
              </w:rPr>
            </w:pPr>
            <w:r>
              <w:rPr>
                <w:rFonts w:ascii="Arial" w:eastAsia="Arial" w:hAnsi="Arial" w:cs="Arial"/>
                <w:color w:val="000000"/>
              </w:rPr>
              <w:t>339</w:t>
            </w:r>
          </w:p>
        </w:tc>
        <w:tc>
          <w:tcPr>
            <w:tcW w:w="1060" w:type="dxa"/>
            <w:shd w:val="clear" w:color="auto" w:fill="auto"/>
            <w:vAlign w:val="center"/>
          </w:tcPr>
          <w:p w14:paraId="4132A1C6" w14:textId="77777777" w:rsidR="00F40639" w:rsidRDefault="00F40639" w:rsidP="004A6ECD">
            <w:pPr>
              <w:jc w:val="center"/>
              <w:rPr>
                <w:rFonts w:ascii="Arial" w:eastAsia="Arial" w:hAnsi="Arial" w:cs="Arial"/>
                <w:color w:val="000000"/>
              </w:rPr>
            </w:pPr>
            <w:r>
              <w:rPr>
                <w:rFonts w:ascii="Arial" w:eastAsia="Arial" w:hAnsi="Arial" w:cs="Arial"/>
                <w:color w:val="000000"/>
              </w:rPr>
              <w:t>0</w:t>
            </w:r>
          </w:p>
        </w:tc>
      </w:tr>
    </w:tbl>
    <w:p w14:paraId="6D243A04" w14:textId="77777777" w:rsidR="00FD7315" w:rsidRPr="00BB03F6" w:rsidRDefault="00FD7315" w:rsidP="00FD7315">
      <w:pPr>
        <w:spacing w:line="276" w:lineRule="auto"/>
        <w:ind w:left="1440"/>
        <w:rPr>
          <w:rFonts w:ascii="Arial" w:hAnsi="Arial" w:cs="Arial"/>
        </w:rPr>
      </w:pPr>
    </w:p>
    <w:p w14:paraId="21D29B19" w14:textId="77777777" w:rsidR="00FD7315" w:rsidRPr="00D72378" w:rsidRDefault="00FD7315" w:rsidP="00FD7315">
      <w:pPr>
        <w:pStyle w:val="ListParagraph"/>
        <w:numPr>
          <w:ilvl w:val="0"/>
          <w:numId w:val="11"/>
        </w:numPr>
        <w:spacing w:before="0" w:line="276" w:lineRule="auto"/>
        <w:ind w:left="709" w:hanging="357"/>
        <w:rPr>
          <w:rFonts w:ascii="Arial" w:hAnsi="Arial" w:cs="Arial"/>
          <w:b/>
          <w:bCs/>
        </w:rPr>
      </w:pPr>
      <w:r w:rsidRPr="00D72378">
        <w:rPr>
          <w:rFonts w:ascii="Arial" w:hAnsi="Arial" w:cs="Arial"/>
          <w:b/>
          <w:bCs/>
        </w:rPr>
        <w:t>Update STR/SIP</w:t>
      </w:r>
    </w:p>
    <w:tbl>
      <w:tblPr>
        <w:tblStyle w:val="TableGrid"/>
        <w:tblW w:w="9072" w:type="dxa"/>
        <w:jc w:val="center"/>
        <w:tblLook w:val="04A0" w:firstRow="1" w:lastRow="0" w:firstColumn="1" w:lastColumn="0" w:noHBand="0" w:noVBand="1"/>
      </w:tblPr>
      <w:tblGrid>
        <w:gridCol w:w="567"/>
        <w:gridCol w:w="2551"/>
        <w:gridCol w:w="1559"/>
        <w:gridCol w:w="2127"/>
        <w:gridCol w:w="2268"/>
      </w:tblGrid>
      <w:tr w:rsidR="00FD7315" w:rsidRPr="00F35B56" w14:paraId="0308EF55" w14:textId="77777777" w:rsidTr="00F40639">
        <w:trPr>
          <w:jc w:val="center"/>
        </w:trPr>
        <w:tc>
          <w:tcPr>
            <w:tcW w:w="567" w:type="dxa"/>
            <w:shd w:val="clear" w:color="auto" w:fill="A6A6A6" w:themeFill="background1" w:themeFillShade="A6"/>
            <w:vAlign w:val="center"/>
          </w:tcPr>
          <w:p w14:paraId="2794DA70" w14:textId="77777777" w:rsidR="00FD7315" w:rsidRPr="00F35B56" w:rsidRDefault="00FD7315" w:rsidP="004A6ECD">
            <w:pPr>
              <w:jc w:val="center"/>
              <w:rPr>
                <w:rFonts w:ascii="Arial" w:hAnsi="Arial" w:cs="Arial"/>
                <w:b/>
                <w:bCs/>
                <w:sz w:val="22"/>
                <w:szCs w:val="22"/>
              </w:rPr>
            </w:pPr>
            <w:r w:rsidRPr="00F35B56">
              <w:rPr>
                <w:rFonts w:ascii="Arial" w:hAnsi="Arial" w:cs="Arial"/>
                <w:b/>
                <w:bCs/>
                <w:sz w:val="22"/>
                <w:szCs w:val="22"/>
              </w:rPr>
              <w:t>No</w:t>
            </w:r>
          </w:p>
        </w:tc>
        <w:tc>
          <w:tcPr>
            <w:tcW w:w="2551" w:type="dxa"/>
            <w:shd w:val="clear" w:color="auto" w:fill="A6A6A6" w:themeFill="background1" w:themeFillShade="A6"/>
            <w:vAlign w:val="center"/>
          </w:tcPr>
          <w:p w14:paraId="148CB1B0" w14:textId="77777777" w:rsidR="00FD7315" w:rsidRPr="00F35B56" w:rsidRDefault="00FD7315" w:rsidP="004A6ECD">
            <w:pPr>
              <w:jc w:val="center"/>
              <w:rPr>
                <w:rFonts w:ascii="Arial" w:hAnsi="Arial" w:cs="Arial"/>
                <w:b/>
                <w:bCs/>
                <w:sz w:val="22"/>
                <w:szCs w:val="22"/>
              </w:rPr>
            </w:pPr>
            <w:r w:rsidRPr="00F35B56">
              <w:rPr>
                <w:rFonts w:ascii="Arial" w:hAnsi="Arial" w:cs="Arial"/>
                <w:b/>
                <w:bCs/>
                <w:sz w:val="22"/>
                <w:szCs w:val="22"/>
              </w:rPr>
              <w:t>Nama</w:t>
            </w:r>
          </w:p>
        </w:tc>
        <w:tc>
          <w:tcPr>
            <w:tcW w:w="1559" w:type="dxa"/>
            <w:shd w:val="clear" w:color="auto" w:fill="A6A6A6" w:themeFill="background1" w:themeFillShade="A6"/>
            <w:vAlign w:val="center"/>
          </w:tcPr>
          <w:p w14:paraId="74896CD9" w14:textId="77777777" w:rsidR="00FD7315" w:rsidRPr="00F35B56" w:rsidRDefault="00FD7315" w:rsidP="004A6ECD">
            <w:pPr>
              <w:jc w:val="center"/>
              <w:rPr>
                <w:rFonts w:ascii="Arial" w:hAnsi="Arial" w:cs="Arial"/>
                <w:b/>
                <w:bCs/>
                <w:sz w:val="22"/>
                <w:szCs w:val="22"/>
              </w:rPr>
            </w:pPr>
            <w:r w:rsidRPr="00F35B56">
              <w:rPr>
                <w:rFonts w:ascii="Arial" w:hAnsi="Arial" w:cs="Arial"/>
                <w:b/>
                <w:bCs/>
                <w:sz w:val="22"/>
                <w:szCs w:val="22"/>
              </w:rPr>
              <w:t>Profesi</w:t>
            </w:r>
          </w:p>
        </w:tc>
        <w:tc>
          <w:tcPr>
            <w:tcW w:w="2127" w:type="dxa"/>
            <w:shd w:val="clear" w:color="auto" w:fill="A6A6A6" w:themeFill="background1" w:themeFillShade="A6"/>
            <w:vAlign w:val="center"/>
          </w:tcPr>
          <w:p w14:paraId="5721BEB6" w14:textId="77777777" w:rsidR="00FD7315" w:rsidRPr="00F35B56" w:rsidRDefault="00FD7315" w:rsidP="004A6ECD">
            <w:pPr>
              <w:jc w:val="center"/>
              <w:rPr>
                <w:rFonts w:ascii="Arial" w:hAnsi="Arial" w:cs="Arial"/>
                <w:b/>
                <w:bCs/>
                <w:sz w:val="22"/>
                <w:szCs w:val="22"/>
              </w:rPr>
            </w:pPr>
            <w:r w:rsidRPr="00F35B56">
              <w:rPr>
                <w:rFonts w:ascii="Arial" w:hAnsi="Arial" w:cs="Arial"/>
                <w:b/>
                <w:bCs/>
                <w:sz w:val="22"/>
                <w:szCs w:val="22"/>
              </w:rPr>
              <w:t>Tanggal Kejadian</w:t>
            </w:r>
          </w:p>
        </w:tc>
        <w:tc>
          <w:tcPr>
            <w:tcW w:w="2268" w:type="dxa"/>
            <w:shd w:val="clear" w:color="auto" w:fill="A6A6A6" w:themeFill="background1" w:themeFillShade="A6"/>
            <w:vAlign w:val="center"/>
          </w:tcPr>
          <w:p w14:paraId="449E2BF3" w14:textId="77777777" w:rsidR="00FD7315" w:rsidRPr="00F35B56" w:rsidRDefault="00FD7315" w:rsidP="004A6ECD">
            <w:pPr>
              <w:jc w:val="center"/>
              <w:rPr>
                <w:rFonts w:ascii="Arial" w:hAnsi="Arial" w:cs="Arial"/>
                <w:b/>
                <w:bCs/>
                <w:sz w:val="22"/>
                <w:szCs w:val="22"/>
              </w:rPr>
            </w:pPr>
            <w:r w:rsidRPr="00F35B56">
              <w:rPr>
                <w:rFonts w:ascii="Arial" w:hAnsi="Arial" w:cs="Arial"/>
                <w:b/>
                <w:bCs/>
                <w:sz w:val="22"/>
                <w:szCs w:val="22"/>
              </w:rPr>
              <w:t>Keterangan</w:t>
            </w:r>
          </w:p>
        </w:tc>
      </w:tr>
      <w:tr w:rsidR="00FD7315" w:rsidRPr="00F35B56" w14:paraId="19209396" w14:textId="77777777" w:rsidTr="00F40639">
        <w:trPr>
          <w:jc w:val="center"/>
        </w:trPr>
        <w:tc>
          <w:tcPr>
            <w:tcW w:w="567" w:type="dxa"/>
          </w:tcPr>
          <w:p w14:paraId="08D2527E" w14:textId="77777777" w:rsidR="00FD7315" w:rsidRPr="00F35B56" w:rsidRDefault="00FD7315" w:rsidP="004A6ECD">
            <w:pPr>
              <w:jc w:val="center"/>
              <w:rPr>
                <w:rFonts w:ascii="Arial" w:hAnsi="Arial" w:cs="Arial"/>
                <w:sz w:val="22"/>
                <w:szCs w:val="22"/>
              </w:rPr>
            </w:pPr>
            <w:r w:rsidRPr="00F35B56">
              <w:rPr>
                <w:rFonts w:ascii="Arial" w:hAnsi="Arial" w:cs="Arial"/>
                <w:sz w:val="22"/>
                <w:szCs w:val="22"/>
              </w:rPr>
              <w:t>1</w:t>
            </w:r>
          </w:p>
        </w:tc>
        <w:tc>
          <w:tcPr>
            <w:tcW w:w="2551" w:type="dxa"/>
            <w:vAlign w:val="center"/>
          </w:tcPr>
          <w:p w14:paraId="07B3719D" w14:textId="77777777" w:rsidR="00FD7315" w:rsidRPr="00F35B56" w:rsidRDefault="00FD7315" w:rsidP="004A6ECD">
            <w:pPr>
              <w:rPr>
                <w:rFonts w:ascii="Arial" w:hAnsi="Arial" w:cs="Arial"/>
                <w:sz w:val="22"/>
                <w:szCs w:val="22"/>
              </w:rPr>
            </w:pPr>
            <w:r>
              <w:rPr>
                <w:rFonts w:ascii="Arial" w:eastAsia="Arial" w:hAnsi="Arial" w:cs="Arial"/>
              </w:rPr>
              <w:t>drg. Bhakti Prasetyo Danaryudho, Sp.Ort</w:t>
            </w:r>
          </w:p>
        </w:tc>
        <w:tc>
          <w:tcPr>
            <w:tcW w:w="1559" w:type="dxa"/>
            <w:vAlign w:val="center"/>
          </w:tcPr>
          <w:p w14:paraId="0A1A433C" w14:textId="77777777" w:rsidR="00FD7315" w:rsidRPr="00F35B56" w:rsidRDefault="00FD7315" w:rsidP="004A6ECD">
            <w:pPr>
              <w:rPr>
                <w:rFonts w:ascii="Arial" w:hAnsi="Arial" w:cs="Arial"/>
                <w:sz w:val="22"/>
                <w:szCs w:val="22"/>
              </w:rPr>
            </w:pPr>
            <w:r>
              <w:rPr>
                <w:rFonts w:ascii="Arial" w:eastAsia="Arial" w:hAnsi="Arial" w:cs="Arial"/>
              </w:rPr>
              <w:t>Dokter Gigi</w:t>
            </w:r>
          </w:p>
        </w:tc>
        <w:tc>
          <w:tcPr>
            <w:tcW w:w="2127" w:type="dxa"/>
            <w:vAlign w:val="center"/>
          </w:tcPr>
          <w:p w14:paraId="2C9209A7" w14:textId="77777777" w:rsidR="00FD7315" w:rsidRPr="00F35B56" w:rsidRDefault="00FD7315" w:rsidP="004A6ECD">
            <w:pPr>
              <w:jc w:val="center"/>
              <w:rPr>
                <w:rFonts w:ascii="Arial" w:hAnsi="Arial" w:cs="Arial"/>
                <w:sz w:val="22"/>
                <w:szCs w:val="22"/>
              </w:rPr>
            </w:pPr>
            <w:r>
              <w:rPr>
                <w:rFonts w:ascii="Arial" w:eastAsia="Arial" w:hAnsi="Arial" w:cs="Arial"/>
              </w:rPr>
              <w:t>24 September 2023</w:t>
            </w:r>
          </w:p>
        </w:tc>
        <w:tc>
          <w:tcPr>
            <w:tcW w:w="2268" w:type="dxa"/>
            <w:vAlign w:val="center"/>
          </w:tcPr>
          <w:p w14:paraId="798908B9" w14:textId="630F0D83" w:rsidR="00FD7315" w:rsidRPr="00F35B56" w:rsidRDefault="00D72378" w:rsidP="004A6ECD">
            <w:pPr>
              <w:jc w:val="center"/>
              <w:rPr>
                <w:rFonts w:ascii="Arial" w:hAnsi="Arial" w:cs="Arial"/>
                <w:sz w:val="22"/>
                <w:szCs w:val="22"/>
              </w:rPr>
            </w:pPr>
            <w:r w:rsidRPr="00554A96">
              <w:rPr>
                <w:rFonts w:ascii="Arial" w:eastAsia="Arial" w:hAnsi="Arial" w:cs="Arial"/>
                <w:sz w:val="22"/>
                <w:szCs w:val="22"/>
              </w:rPr>
              <w:t>Menunggu SIP terbit</w:t>
            </w:r>
          </w:p>
        </w:tc>
      </w:tr>
    </w:tbl>
    <w:p w14:paraId="475E8685" w14:textId="0D509D65" w:rsidR="00FD7315" w:rsidRPr="00D72378" w:rsidRDefault="00D72378" w:rsidP="00FD7315">
      <w:pPr>
        <w:pStyle w:val="ListParagraph"/>
        <w:spacing w:before="0" w:line="276" w:lineRule="auto"/>
        <w:ind w:left="709" w:firstLine="0"/>
        <w:rPr>
          <w:rFonts w:ascii="Arial" w:hAnsi="Arial" w:cs="Arial"/>
          <w:b/>
          <w:bCs/>
          <w:lang w:val="id-ID"/>
        </w:rPr>
      </w:pPr>
      <w:r>
        <w:rPr>
          <w:rFonts w:ascii="Arial" w:hAnsi="Arial" w:cs="Arial"/>
          <w:b/>
          <w:bCs/>
          <w:lang w:val="id-ID"/>
        </w:rPr>
        <w:t xml:space="preserve"> </w:t>
      </w:r>
    </w:p>
    <w:p w14:paraId="105B7B67" w14:textId="77777777" w:rsidR="00FD7315" w:rsidRPr="00BB03F6" w:rsidRDefault="00FD7315" w:rsidP="00FD7315">
      <w:pPr>
        <w:pStyle w:val="ListParagraph"/>
        <w:spacing w:before="0" w:line="276" w:lineRule="auto"/>
        <w:ind w:left="1134" w:firstLine="0"/>
        <w:rPr>
          <w:rFonts w:ascii="Arial" w:hAnsi="Arial" w:cs="Arial"/>
          <w:b/>
          <w:bCs/>
        </w:rPr>
      </w:pPr>
    </w:p>
    <w:p w14:paraId="2099E527" w14:textId="77777777" w:rsidR="00FD7315" w:rsidRPr="00BB03F6" w:rsidRDefault="00FD7315" w:rsidP="00FD7315">
      <w:pPr>
        <w:spacing w:line="276" w:lineRule="auto"/>
        <w:rPr>
          <w:rFonts w:ascii="Arial" w:hAnsi="Arial" w:cs="Arial"/>
          <w:b/>
          <w:bCs/>
        </w:rPr>
        <w:sectPr w:rsidR="00FD7315" w:rsidRPr="00BB03F6" w:rsidSect="00A72FA5">
          <w:pgSz w:w="12242" w:h="18711" w:code="10000"/>
          <w:pgMar w:top="1418" w:right="1327" w:bottom="1418" w:left="1985" w:header="720" w:footer="720" w:gutter="0"/>
          <w:cols w:space="708"/>
          <w:docGrid w:linePitch="360"/>
        </w:sectPr>
      </w:pPr>
    </w:p>
    <w:p w14:paraId="4AF8CEA0" w14:textId="77777777" w:rsidR="00FD7315" w:rsidRPr="000353A2" w:rsidRDefault="00FD7315" w:rsidP="00FD7315">
      <w:pPr>
        <w:pStyle w:val="ListParagraph"/>
        <w:numPr>
          <w:ilvl w:val="0"/>
          <w:numId w:val="7"/>
        </w:numPr>
        <w:spacing w:before="0" w:line="276" w:lineRule="auto"/>
        <w:ind w:left="426"/>
        <w:rPr>
          <w:rFonts w:ascii="Arial" w:hAnsi="Arial" w:cs="Arial"/>
          <w:b/>
          <w:bCs/>
        </w:rPr>
      </w:pPr>
      <w:r w:rsidRPr="000353A2">
        <w:rPr>
          <w:rFonts w:ascii="Arial" w:hAnsi="Arial" w:cs="Arial"/>
          <w:b/>
          <w:bCs/>
        </w:rPr>
        <w:lastRenderedPageBreak/>
        <w:t>Kemajuan Piutang</w:t>
      </w:r>
    </w:p>
    <w:p w14:paraId="461BB893" w14:textId="77777777" w:rsidR="00FD7315" w:rsidRPr="000353A2" w:rsidRDefault="00FD7315" w:rsidP="00FD7315">
      <w:pPr>
        <w:pStyle w:val="ListParagraph"/>
        <w:numPr>
          <w:ilvl w:val="0"/>
          <w:numId w:val="12"/>
        </w:numPr>
        <w:spacing w:line="276" w:lineRule="auto"/>
        <w:ind w:left="851"/>
        <w:rPr>
          <w:rFonts w:ascii="Arial" w:hAnsi="Arial" w:cs="Arial"/>
          <w:b/>
          <w:bCs/>
        </w:rPr>
      </w:pPr>
      <w:r w:rsidRPr="000353A2">
        <w:rPr>
          <w:rFonts w:ascii="Arial" w:hAnsi="Arial" w:cs="Arial"/>
          <w:b/>
          <w:bCs/>
        </w:rPr>
        <w:t>Data Piutang yang Belum Terbayar</w:t>
      </w:r>
    </w:p>
    <w:p w14:paraId="3084C12F" w14:textId="26E2F240" w:rsidR="00FD7315" w:rsidRDefault="00FD7315" w:rsidP="00FD7315">
      <w:pPr>
        <w:spacing w:line="276" w:lineRule="auto"/>
        <w:ind w:left="851" w:hanging="284"/>
        <w:rPr>
          <w:rFonts w:ascii="Arial" w:hAnsi="Arial" w:cs="Arial"/>
        </w:rPr>
      </w:pPr>
      <w:r w:rsidRPr="00BB03F6">
        <w:rPr>
          <w:rFonts w:ascii="Arial" w:hAnsi="Arial" w:cs="Arial"/>
        </w:rPr>
        <w:t>Tab</w:t>
      </w:r>
      <w:r>
        <w:rPr>
          <w:rFonts w:ascii="Arial" w:hAnsi="Arial" w:cs="Arial"/>
        </w:rPr>
        <w:t>el</w:t>
      </w:r>
      <w:r w:rsidRPr="00BB03F6">
        <w:rPr>
          <w:rFonts w:ascii="Arial" w:hAnsi="Arial" w:cs="Arial"/>
        </w:rPr>
        <w:t xml:space="preserve"> G.1 Rekapitulasi Klaim asuransi per Kelompok Asuransi</w:t>
      </w:r>
    </w:p>
    <w:p w14:paraId="057E6CFB" w14:textId="2BF6D6CC" w:rsidR="00FD7315" w:rsidRDefault="000353A2" w:rsidP="000353A2">
      <w:pPr>
        <w:spacing w:line="276" w:lineRule="auto"/>
        <w:ind w:left="851" w:hanging="284"/>
        <w:rPr>
          <w:rFonts w:ascii="Arial" w:hAnsi="Arial" w:cs="Arial"/>
        </w:rPr>
      </w:pPr>
      <w:r>
        <w:rPr>
          <w:noProof/>
          <w:color w:val="000000"/>
          <w:bdr w:val="none" w:sz="0" w:space="0" w:color="auto" w:frame="1"/>
        </w:rPr>
        <w:drawing>
          <wp:inline distT="0" distB="0" distL="0" distR="0" wp14:anchorId="25647EAE" wp14:editId="6117B50D">
            <wp:extent cx="5612765" cy="145097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12765" cy="1450975"/>
                    </a:xfrm>
                    <a:prstGeom prst="rect">
                      <a:avLst/>
                    </a:prstGeom>
                    <a:noFill/>
                    <a:ln>
                      <a:noFill/>
                    </a:ln>
                  </pic:spPr>
                </pic:pic>
              </a:graphicData>
            </a:graphic>
          </wp:inline>
        </w:drawing>
      </w:r>
    </w:p>
    <w:p w14:paraId="5E278145" w14:textId="77777777" w:rsidR="00FD7315" w:rsidRDefault="00FD7315" w:rsidP="00FD7315">
      <w:pPr>
        <w:ind w:left="851" w:hanging="284"/>
        <w:jc w:val="center"/>
        <w:rPr>
          <w:rFonts w:ascii="Arial" w:hAnsi="Arial" w:cs="Arial"/>
        </w:rPr>
      </w:pPr>
    </w:p>
    <w:p w14:paraId="2C9714BA" w14:textId="0E0E01E1" w:rsidR="00FD7315" w:rsidRPr="00BB03F6" w:rsidRDefault="00FD7315" w:rsidP="00FD7315">
      <w:pPr>
        <w:ind w:left="851" w:hanging="284"/>
        <w:jc w:val="center"/>
        <w:rPr>
          <w:rFonts w:ascii="Arial" w:hAnsi="Arial" w:cs="Arial"/>
        </w:rPr>
      </w:pPr>
      <w:r w:rsidRPr="00BB03F6">
        <w:rPr>
          <w:rFonts w:ascii="Arial" w:hAnsi="Arial" w:cs="Arial"/>
        </w:rPr>
        <w:t xml:space="preserve">Tabel G.2 Piutang BPJS Kesehatan (FPK dan Pengajuan Reguler </w:t>
      </w:r>
      <w:r w:rsidR="00A43CF5">
        <w:rPr>
          <w:rFonts w:ascii="Arial" w:hAnsi="Arial" w:cs="Arial"/>
        </w:rPr>
        <w:t>Desember</w:t>
      </w:r>
      <w:r w:rsidRPr="00BB03F6">
        <w:rPr>
          <w:rFonts w:ascii="Arial" w:hAnsi="Arial" w:cs="Arial"/>
        </w:rPr>
        <w:t xml:space="preserve"> 2023)</w:t>
      </w:r>
    </w:p>
    <w:p w14:paraId="3B02E32F" w14:textId="3DF59F60" w:rsidR="00FD7315" w:rsidRDefault="000353A2" w:rsidP="00FD7315">
      <w:pPr>
        <w:spacing w:line="276" w:lineRule="auto"/>
        <w:ind w:left="851" w:hanging="284"/>
        <w:rPr>
          <w:noProof/>
        </w:rPr>
      </w:pPr>
      <w:r>
        <w:rPr>
          <w:noProof/>
          <w:color w:val="000000"/>
          <w:bdr w:val="none" w:sz="0" w:space="0" w:color="auto" w:frame="1"/>
        </w:rPr>
        <w:drawing>
          <wp:inline distT="0" distB="0" distL="0" distR="0" wp14:anchorId="12F00B1B" wp14:editId="32758262">
            <wp:extent cx="5361305" cy="19919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361305" cy="1991995"/>
                    </a:xfrm>
                    <a:prstGeom prst="rect">
                      <a:avLst/>
                    </a:prstGeom>
                    <a:noFill/>
                    <a:ln>
                      <a:noFill/>
                    </a:ln>
                  </pic:spPr>
                </pic:pic>
              </a:graphicData>
            </a:graphic>
          </wp:inline>
        </w:drawing>
      </w:r>
    </w:p>
    <w:p w14:paraId="3A564395" w14:textId="77777777" w:rsidR="00FD7315" w:rsidRDefault="00FD7315" w:rsidP="000353A2">
      <w:pPr>
        <w:rPr>
          <w:rFonts w:ascii="Arial" w:hAnsi="Arial" w:cs="Arial"/>
        </w:rPr>
      </w:pPr>
    </w:p>
    <w:p w14:paraId="1A6B8FC3" w14:textId="77777777" w:rsidR="00FD7315" w:rsidRPr="00BB03F6" w:rsidRDefault="00FD7315" w:rsidP="00FD7315">
      <w:pPr>
        <w:ind w:left="851" w:hanging="284"/>
        <w:rPr>
          <w:rFonts w:ascii="Arial" w:hAnsi="Arial" w:cs="Arial"/>
        </w:rPr>
      </w:pPr>
      <w:r w:rsidRPr="00BB03F6">
        <w:rPr>
          <w:rFonts w:ascii="Arial" w:hAnsi="Arial" w:cs="Arial"/>
        </w:rPr>
        <w:t>Tabel G.3 Saldo Pending BPJS Kesehatan</w:t>
      </w:r>
    </w:p>
    <w:p w14:paraId="2B76DD25" w14:textId="2D324109" w:rsidR="00FD7315" w:rsidRPr="00BB03F6" w:rsidRDefault="000353A2" w:rsidP="00FD7315">
      <w:pPr>
        <w:tabs>
          <w:tab w:val="left" w:pos="1165"/>
        </w:tabs>
        <w:spacing w:line="276" w:lineRule="auto"/>
        <w:rPr>
          <w:rFonts w:ascii="Arial" w:hAnsi="Arial" w:cs="Arial"/>
        </w:rPr>
      </w:pPr>
      <w:r>
        <w:rPr>
          <w:noProof/>
          <w:color w:val="000000"/>
          <w:bdr w:val="none" w:sz="0" w:space="0" w:color="auto" w:frame="1"/>
        </w:rPr>
        <w:drawing>
          <wp:anchor distT="0" distB="0" distL="114300" distR="114300" simplePos="0" relativeHeight="251664896" behindDoc="1" locked="0" layoutInCell="1" allowOverlap="1" wp14:anchorId="7BF5CE4F" wp14:editId="0D3B2E8D">
            <wp:simplePos x="0" y="0"/>
            <wp:positionH relativeFrom="margin">
              <wp:align>center</wp:align>
            </wp:positionH>
            <wp:positionV relativeFrom="paragraph">
              <wp:posOffset>64431</wp:posOffset>
            </wp:positionV>
            <wp:extent cx="4960620" cy="19812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960620" cy="1981200"/>
                    </a:xfrm>
                    <a:prstGeom prst="rect">
                      <a:avLst/>
                    </a:prstGeom>
                    <a:noFill/>
                    <a:ln>
                      <a:noFill/>
                    </a:ln>
                  </pic:spPr>
                </pic:pic>
              </a:graphicData>
            </a:graphic>
          </wp:anchor>
        </w:drawing>
      </w:r>
      <w:r w:rsidR="00FD7315" w:rsidRPr="00BB03F6">
        <w:rPr>
          <w:rFonts w:ascii="Arial" w:hAnsi="Arial" w:cs="Arial"/>
        </w:rPr>
        <w:tab/>
      </w:r>
    </w:p>
    <w:p w14:paraId="0A0E9BDA" w14:textId="77777777" w:rsidR="00FD7315" w:rsidRDefault="00FD7315" w:rsidP="00FD7315">
      <w:pPr>
        <w:spacing w:line="276" w:lineRule="auto"/>
        <w:ind w:firstLine="720"/>
        <w:rPr>
          <w:rFonts w:ascii="Arial" w:hAnsi="Arial" w:cs="Arial"/>
        </w:rPr>
      </w:pPr>
    </w:p>
    <w:p w14:paraId="6D7DB1A4" w14:textId="77777777" w:rsidR="00FD7315" w:rsidRDefault="00FD7315" w:rsidP="00FD7315">
      <w:pPr>
        <w:spacing w:line="276" w:lineRule="auto"/>
        <w:ind w:firstLine="720"/>
        <w:rPr>
          <w:rFonts w:ascii="Arial" w:hAnsi="Arial" w:cs="Arial"/>
        </w:rPr>
      </w:pPr>
    </w:p>
    <w:p w14:paraId="0A14CA4E" w14:textId="77777777" w:rsidR="00FD7315" w:rsidRDefault="00FD7315" w:rsidP="00FD7315">
      <w:pPr>
        <w:spacing w:line="276" w:lineRule="auto"/>
        <w:ind w:firstLine="720"/>
        <w:rPr>
          <w:rFonts w:ascii="Arial" w:hAnsi="Arial" w:cs="Arial"/>
        </w:rPr>
      </w:pPr>
    </w:p>
    <w:p w14:paraId="5AA1D133" w14:textId="77777777" w:rsidR="00FD7315" w:rsidRDefault="00FD7315" w:rsidP="00FD7315">
      <w:pPr>
        <w:spacing w:line="276" w:lineRule="auto"/>
        <w:ind w:firstLine="720"/>
        <w:rPr>
          <w:rFonts w:ascii="Arial" w:hAnsi="Arial" w:cs="Arial"/>
        </w:rPr>
      </w:pPr>
    </w:p>
    <w:p w14:paraId="0CE37A95" w14:textId="77777777" w:rsidR="00FD7315" w:rsidRDefault="00FD7315" w:rsidP="00FD7315">
      <w:pPr>
        <w:spacing w:line="276" w:lineRule="auto"/>
        <w:ind w:firstLine="720"/>
        <w:rPr>
          <w:rFonts w:ascii="Arial" w:hAnsi="Arial" w:cs="Arial"/>
        </w:rPr>
      </w:pPr>
    </w:p>
    <w:p w14:paraId="0DE24C92" w14:textId="77777777" w:rsidR="00FD7315" w:rsidRDefault="00FD7315" w:rsidP="00FD7315">
      <w:pPr>
        <w:spacing w:line="276" w:lineRule="auto"/>
        <w:ind w:firstLine="720"/>
        <w:rPr>
          <w:rFonts w:ascii="Arial" w:hAnsi="Arial" w:cs="Arial"/>
        </w:rPr>
      </w:pPr>
    </w:p>
    <w:p w14:paraId="3DA0377C" w14:textId="77777777" w:rsidR="00FD7315" w:rsidRDefault="00FD7315" w:rsidP="00FD7315">
      <w:pPr>
        <w:spacing w:line="276" w:lineRule="auto"/>
        <w:ind w:firstLine="720"/>
        <w:rPr>
          <w:rFonts w:ascii="Arial" w:hAnsi="Arial" w:cs="Arial"/>
        </w:rPr>
      </w:pPr>
    </w:p>
    <w:p w14:paraId="467D5D99" w14:textId="77777777" w:rsidR="00FD7315" w:rsidRDefault="00FD7315" w:rsidP="00FD7315">
      <w:pPr>
        <w:spacing w:line="276" w:lineRule="auto"/>
        <w:ind w:firstLine="720"/>
        <w:rPr>
          <w:rFonts w:ascii="Arial" w:hAnsi="Arial" w:cs="Arial"/>
        </w:rPr>
      </w:pPr>
    </w:p>
    <w:p w14:paraId="527C9058" w14:textId="77777777" w:rsidR="00FD7315" w:rsidRDefault="00FD7315" w:rsidP="00FD7315">
      <w:pPr>
        <w:spacing w:line="276" w:lineRule="auto"/>
        <w:ind w:firstLine="720"/>
        <w:rPr>
          <w:rFonts w:ascii="Arial" w:hAnsi="Arial" w:cs="Arial"/>
        </w:rPr>
      </w:pPr>
    </w:p>
    <w:p w14:paraId="68EFE0D9" w14:textId="77777777" w:rsidR="000353A2" w:rsidRDefault="000353A2" w:rsidP="00FD7315">
      <w:pPr>
        <w:spacing w:line="276" w:lineRule="auto"/>
        <w:ind w:firstLine="720"/>
        <w:rPr>
          <w:rFonts w:ascii="Arial" w:hAnsi="Arial" w:cs="Arial"/>
        </w:rPr>
      </w:pPr>
    </w:p>
    <w:p w14:paraId="00E10A75" w14:textId="77777777" w:rsidR="000353A2" w:rsidRPr="00BB03F6" w:rsidRDefault="000353A2" w:rsidP="00FD7315">
      <w:pPr>
        <w:spacing w:line="276" w:lineRule="auto"/>
        <w:ind w:firstLine="720"/>
        <w:rPr>
          <w:rFonts w:ascii="Arial" w:hAnsi="Arial" w:cs="Arial"/>
        </w:rPr>
      </w:pPr>
    </w:p>
    <w:p w14:paraId="0FBA710A" w14:textId="77777777" w:rsidR="00FD7315" w:rsidRPr="00BB03F6" w:rsidRDefault="00FD7315" w:rsidP="00FD7315">
      <w:pPr>
        <w:pStyle w:val="ListParagraph"/>
        <w:numPr>
          <w:ilvl w:val="0"/>
          <w:numId w:val="12"/>
        </w:numPr>
        <w:spacing w:line="276" w:lineRule="auto"/>
        <w:ind w:left="851"/>
        <w:rPr>
          <w:rFonts w:ascii="Arial" w:hAnsi="Arial" w:cs="Arial"/>
          <w:b/>
          <w:bCs/>
        </w:rPr>
      </w:pPr>
      <w:r w:rsidRPr="00BB03F6">
        <w:rPr>
          <w:rFonts w:ascii="Arial" w:hAnsi="Arial" w:cs="Arial"/>
          <w:b/>
          <w:bCs/>
        </w:rPr>
        <w:t xml:space="preserve">Analisa Progres Penyelesaian Piutang </w:t>
      </w:r>
    </w:p>
    <w:p w14:paraId="7E8F43C7" w14:textId="77777777" w:rsidR="00FD7315" w:rsidRDefault="00FD7315" w:rsidP="00FD7315">
      <w:pPr>
        <w:rPr>
          <w:rFonts w:ascii="Arial" w:hAnsi="Arial" w:cs="Arial"/>
          <w:b/>
          <w:bCs/>
        </w:rPr>
      </w:pPr>
    </w:p>
    <w:p w14:paraId="59281D81" w14:textId="11620D0B" w:rsidR="00FD7315" w:rsidRDefault="000353A2" w:rsidP="00FD7315">
      <w:r>
        <w:rPr>
          <w:noProof/>
          <w:color w:val="000000"/>
          <w:bdr w:val="none" w:sz="0" w:space="0" w:color="auto" w:frame="1"/>
        </w:rPr>
        <w:drawing>
          <wp:inline distT="0" distB="0" distL="0" distR="0" wp14:anchorId="799B1265" wp14:editId="2138705C">
            <wp:extent cx="5410200" cy="9982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10200" cy="998220"/>
                    </a:xfrm>
                    <a:prstGeom prst="rect">
                      <a:avLst/>
                    </a:prstGeom>
                    <a:noFill/>
                    <a:ln>
                      <a:noFill/>
                    </a:ln>
                  </pic:spPr>
                </pic:pic>
              </a:graphicData>
            </a:graphic>
          </wp:inline>
        </w:drawing>
      </w:r>
    </w:p>
    <w:p w14:paraId="7300D393" w14:textId="77777777" w:rsidR="00FD7315" w:rsidRDefault="00FD7315" w:rsidP="00FD7315">
      <w:pPr>
        <w:rPr>
          <w:rFonts w:ascii="Arial" w:hAnsi="Arial" w:cs="Arial"/>
          <w:b/>
          <w:bCs/>
        </w:rPr>
      </w:pPr>
    </w:p>
    <w:p w14:paraId="01C195F5" w14:textId="77777777" w:rsidR="00FD7315" w:rsidRDefault="00FD7315" w:rsidP="00FD7315">
      <w:pPr>
        <w:rPr>
          <w:rFonts w:ascii="Arial" w:hAnsi="Arial" w:cs="Arial"/>
          <w:b/>
          <w:bCs/>
        </w:rPr>
      </w:pPr>
    </w:p>
    <w:p w14:paraId="7AA28CAD" w14:textId="77777777" w:rsidR="00FD7315" w:rsidRDefault="00FD7315" w:rsidP="00FD7315">
      <w:pPr>
        <w:rPr>
          <w:rFonts w:ascii="Arial" w:hAnsi="Arial" w:cs="Arial"/>
        </w:rPr>
      </w:pPr>
      <w:r>
        <w:rPr>
          <w:rFonts w:ascii="Arial" w:hAnsi="Arial" w:cs="Arial"/>
        </w:rPr>
        <w:t>Saldo Piutang terbesar dari asuransi non BPJS Kesehatan :</w:t>
      </w:r>
    </w:p>
    <w:p w14:paraId="4495DE94" w14:textId="695512BD" w:rsidR="000353A2" w:rsidRPr="005A69AF" w:rsidRDefault="000353A2" w:rsidP="00062861">
      <w:pPr>
        <w:widowControl/>
        <w:numPr>
          <w:ilvl w:val="0"/>
          <w:numId w:val="64"/>
        </w:numPr>
        <w:tabs>
          <w:tab w:val="clear" w:pos="720"/>
        </w:tabs>
        <w:autoSpaceDE/>
        <w:autoSpaceDN/>
        <w:ind w:left="426"/>
        <w:jc w:val="both"/>
        <w:textAlignment w:val="baseline"/>
        <w:rPr>
          <w:rFonts w:ascii="Arial" w:eastAsia="Times New Roman" w:hAnsi="Arial" w:cs="Arial"/>
          <w:color w:val="000000"/>
          <w:lang w:val="en-ID" w:eastAsia="en-ID"/>
          <w14:ligatures w14:val="none"/>
        </w:rPr>
      </w:pPr>
      <w:r w:rsidRPr="005A69AF">
        <w:rPr>
          <w:rFonts w:ascii="Arial" w:eastAsia="Times New Roman" w:hAnsi="Arial" w:cs="Arial"/>
          <w:color w:val="000000"/>
          <w:lang w:val="en-ID" w:eastAsia="en-ID"/>
          <w14:ligatures w14:val="none"/>
        </w:rPr>
        <w:t>BPJS KETENAGAKERJAAN Pembayaran bulan januari mutas</w:t>
      </w:r>
      <w:r>
        <w:rPr>
          <w:rFonts w:ascii="Arial" w:eastAsia="Times New Roman" w:hAnsi="Arial" w:cs="Arial"/>
          <w:color w:val="000000"/>
          <w:lang w:val="en-ID" w:eastAsia="en-ID"/>
          <w14:ligatures w14:val="none"/>
        </w:rPr>
        <w:t>i</w:t>
      </w:r>
      <w:r w:rsidRPr="005A69AF">
        <w:rPr>
          <w:rFonts w:ascii="Arial" w:eastAsia="Times New Roman" w:hAnsi="Arial" w:cs="Arial"/>
          <w:color w:val="000000"/>
          <w:lang w:val="en-ID" w:eastAsia="en-ID"/>
          <w14:ligatures w14:val="none"/>
        </w:rPr>
        <w:t xml:space="preserve"> bank 06</w:t>
      </w:r>
      <w:r>
        <w:rPr>
          <w:rFonts w:ascii="Arial" w:eastAsia="Times New Roman" w:hAnsi="Arial" w:cs="Arial"/>
          <w:color w:val="000000"/>
          <w:lang w:val="id-ID" w:eastAsia="en-ID"/>
          <w14:ligatures w14:val="none"/>
        </w:rPr>
        <w:t xml:space="preserve"> Februari 20</w:t>
      </w:r>
      <w:r w:rsidRPr="005A69AF">
        <w:rPr>
          <w:rFonts w:ascii="Arial" w:eastAsia="Times New Roman" w:hAnsi="Arial" w:cs="Arial"/>
          <w:color w:val="000000"/>
          <w:lang w:val="en-ID" w:eastAsia="en-ID"/>
          <w14:ligatures w14:val="none"/>
        </w:rPr>
        <w:t>24 Rp 344.893.300</w:t>
      </w:r>
    </w:p>
    <w:p w14:paraId="4488C030" w14:textId="5BE760A5" w:rsidR="000353A2" w:rsidRPr="005A69AF" w:rsidRDefault="000353A2" w:rsidP="00062861">
      <w:pPr>
        <w:widowControl/>
        <w:numPr>
          <w:ilvl w:val="0"/>
          <w:numId w:val="64"/>
        </w:numPr>
        <w:tabs>
          <w:tab w:val="clear" w:pos="720"/>
        </w:tabs>
        <w:autoSpaceDE/>
        <w:autoSpaceDN/>
        <w:ind w:left="426"/>
        <w:jc w:val="both"/>
        <w:textAlignment w:val="baseline"/>
        <w:rPr>
          <w:rFonts w:ascii="Arial" w:eastAsia="Times New Roman" w:hAnsi="Arial" w:cs="Arial"/>
          <w:color w:val="000000"/>
          <w:lang w:val="en-ID" w:eastAsia="en-ID"/>
          <w14:ligatures w14:val="none"/>
        </w:rPr>
      </w:pPr>
      <w:r w:rsidRPr="005A69AF">
        <w:rPr>
          <w:rFonts w:ascii="Arial" w:eastAsia="Times New Roman" w:hAnsi="Arial" w:cs="Arial"/>
          <w:color w:val="000000"/>
          <w:lang w:val="en-ID" w:eastAsia="en-ID"/>
          <w14:ligatures w14:val="none"/>
        </w:rPr>
        <w:t xml:space="preserve">Jasa Raharja Pembayaran dimutasi bank tanggal </w:t>
      </w:r>
      <w:r w:rsidRPr="0070285F">
        <w:rPr>
          <w:rFonts w:ascii="Arial" w:eastAsia="Times New Roman" w:hAnsi="Arial" w:cs="Arial"/>
          <w:color w:val="000000"/>
          <w:lang w:val="en-ID" w:eastAsia="en-ID"/>
          <w14:ligatures w14:val="none"/>
        </w:rPr>
        <w:t>06</w:t>
      </w:r>
      <w:r w:rsidRPr="0070285F">
        <w:rPr>
          <w:rFonts w:ascii="Arial" w:eastAsia="Times New Roman" w:hAnsi="Arial" w:cs="Arial"/>
          <w:color w:val="000000"/>
          <w:lang w:val="id-ID" w:eastAsia="en-ID"/>
          <w14:ligatures w14:val="none"/>
        </w:rPr>
        <w:t xml:space="preserve"> Februari 20</w:t>
      </w:r>
      <w:r w:rsidRPr="0070285F">
        <w:rPr>
          <w:rFonts w:ascii="Arial" w:eastAsia="Times New Roman" w:hAnsi="Arial" w:cs="Arial"/>
          <w:color w:val="000000"/>
          <w:lang w:val="en-ID" w:eastAsia="en-ID"/>
          <w14:ligatures w14:val="none"/>
        </w:rPr>
        <w:t>24 januari 2024 Rp</w:t>
      </w:r>
      <w:r w:rsidRPr="005A69AF">
        <w:rPr>
          <w:rFonts w:ascii="Arial" w:eastAsia="Times New Roman" w:hAnsi="Arial" w:cs="Arial"/>
          <w:color w:val="000000"/>
          <w:lang w:val="en-ID" w:eastAsia="en-ID"/>
          <w14:ligatures w14:val="none"/>
        </w:rPr>
        <w:t xml:space="preserve"> 48.372.934</w:t>
      </w:r>
    </w:p>
    <w:p w14:paraId="0E09A4E7" w14:textId="5F9C97CC" w:rsidR="00FD7315" w:rsidRPr="000353A2" w:rsidRDefault="000353A2" w:rsidP="00062861">
      <w:pPr>
        <w:widowControl/>
        <w:numPr>
          <w:ilvl w:val="0"/>
          <w:numId w:val="64"/>
        </w:numPr>
        <w:tabs>
          <w:tab w:val="clear" w:pos="720"/>
        </w:tabs>
        <w:autoSpaceDE/>
        <w:autoSpaceDN/>
        <w:ind w:left="426"/>
        <w:jc w:val="both"/>
        <w:textAlignment w:val="baseline"/>
        <w:rPr>
          <w:rFonts w:ascii="Arial" w:eastAsia="Times New Roman" w:hAnsi="Arial" w:cs="Arial"/>
          <w:color w:val="000000"/>
          <w:lang w:val="en-ID" w:eastAsia="en-ID"/>
          <w14:ligatures w14:val="none"/>
        </w:rPr>
      </w:pPr>
      <w:r w:rsidRPr="005A69AF">
        <w:rPr>
          <w:rFonts w:ascii="Arial" w:eastAsia="Times New Roman" w:hAnsi="Arial" w:cs="Arial"/>
          <w:color w:val="000000"/>
          <w:lang w:val="en-ID" w:eastAsia="en-ID"/>
          <w14:ligatures w14:val="none"/>
        </w:rPr>
        <w:t>Mandiri Inhealth Proses Telaah dan pembayaran di Februari 2024.</w:t>
      </w:r>
    </w:p>
    <w:p w14:paraId="2307EC10" w14:textId="77777777" w:rsidR="00FD7315" w:rsidRPr="00BB03F6" w:rsidRDefault="00FD7315" w:rsidP="00FD7315">
      <w:pPr>
        <w:rPr>
          <w:rFonts w:ascii="Arial" w:hAnsi="Arial" w:cs="Arial"/>
          <w:noProof/>
        </w:rPr>
      </w:pPr>
    </w:p>
    <w:p w14:paraId="01F7F9DB" w14:textId="77777777" w:rsidR="00FD7315" w:rsidRPr="00BB03F6" w:rsidRDefault="00FD7315" w:rsidP="00FD7315">
      <w:pPr>
        <w:rPr>
          <w:rFonts w:ascii="Arial" w:hAnsi="Arial" w:cs="Arial"/>
          <w:noProof/>
        </w:rPr>
      </w:pPr>
    </w:p>
    <w:p w14:paraId="21390A72" w14:textId="77777777" w:rsidR="00FD7315" w:rsidRPr="00BB03F6" w:rsidRDefault="00FD7315" w:rsidP="00FD7315">
      <w:pPr>
        <w:rPr>
          <w:rFonts w:ascii="Arial" w:hAnsi="Arial" w:cs="Arial"/>
        </w:rPr>
        <w:sectPr w:rsidR="00FD7315" w:rsidRPr="00BB03F6" w:rsidSect="00A72FA5">
          <w:pgSz w:w="12242" w:h="18711" w:code="10000"/>
          <w:pgMar w:top="1418" w:right="1418" w:bottom="1418" w:left="1985" w:header="720" w:footer="720" w:gutter="0"/>
          <w:cols w:space="708"/>
          <w:docGrid w:linePitch="360"/>
        </w:sectPr>
      </w:pPr>
    </w:p>
    <w:p w14:paraId="245280A0" w14:textId="77777777" w:rsidR="00FD7315" w:rsidRPr="005C47DF" w:rsidRDefault="00FD7315" w:rsidP="00FD7315">
      <w:pPr>
        <w:pStyle w:val="ListParagraph"/>
        <w:numPr>
          <w:ilvl w:val="0"/>
          <w:numId w:val="12"/>
        </w:numPr>
        <w:spacing w:line="276" w:lineRule="auto"/>
        <w:ind w:left="851"/>
        <w:rPr>
          <w:rFonts w:ascii="Arial" w:hAnsi="Arial" w:cs="Arial"/>
          <w:b/>
          <w:bCs/>
        </w:rPr>
      </w:pPr>
      <w:r w:rsidRPr="005C47DF">
        <w:rPr>
          <w:rFonts w:ascii="Arial" w:hAnsi="Arial" w:cs="Arial"/>
          <w:b/>
          <w:bCs/>
        </w:rPr>
        <w:lastRenderedPageBreak/>
        <w:t xml:space="preserve">Update IKS </w:t>
      </w:r>
    </w:p>
    <w:tbl>
      <w:tblPr>
        <w:tblW w:w="0" w:type="auto"/>
        <w:tblLook w:val="04A0" w:firstRow="1" w:lastRow="0" w:firstColumn="1" w:lastColumn="0" w:noHBand="0" w:noVBand="1"/>
      </w:tblPr>
      <w:tblGrid>
        <w:gridCol w:w="629"/>
        <w:gridCol w:w="1752"/>
        <w:gridCol w:w="1372"/>
        <w:gridCol w:w="2441"/>
        <w:gridCol w:w="3493"/>
        <w:gridCol w:w="1558"/>
        <w:gridCol w:w="1651"/>
        <w:gridCol w:w="2686"/>
      </w:tblGrid>
      <w:tr w:rsidR="000353A2" w:rsidRPr="00D37BB5" w14:paraId="1FB863BF" w14:textId="77777777" w:rsidTr="004A6ECD">
        <w:trPr>
          <w:trHeight w:val="48"/>
        </w:trPr>
        <w:tc>
          <w:tcPr>
            <w:tcW w:w="704" w:type="dxa"/>
            <w:tcBorders>
              <w:top w:val="single" w:sz="4" w:space="0" w:color="auto"/>
              <w:left w:val="single" w:sz="4" w:space="0" w:color="auto"/>
              <w:bottom w:val="single" w:sz="4" w:space="0" w:color="auto"/>
              <w:right w:val="single" w:sz="4" w:space="0" w:color="auto"/>
            </w:tcBorders>
            <w:shd w:val="clear" w:color="000000" w:fill="F8CBAD"/>
            <w:vAlign w:val="center"/>
            <w:hideMark/>
          </w:tcPr>
          <w:p w14:paraId="33496A49" w14:textId="77777777" w:rsidR="000353A2" w:rsidRPr="00D37BB5" w:rsidRDefault="000353A2" w:rsidP="004A6ECD">
            <w:pPr>
              <w:jc w:val="center"/>
              <w:rPr>
                <w:rFonts w:ascii="Arial" w:eastAsia="Times New Roman" w:hAnsi="Arial" w:cs="Arial"/>
                <w:b/>
                <w:bCs/>
                <w:color w:val="000000"/>
                <w:sz w:val="18"/>
                <w:szCs w:val="18"/>
              </w:rPr>
            </w:pPr>
            <w:bookmarkStart w:id="57" w:name="RANGE!A1:H99"/>
            <w:r w:rsidRPr="00D37BB5">
              <w:rPr>
                <w:rFonts w:ascii="Arial" w:eastAsia="Times New Roman" w:hAnsi="Arial" w:cs="Arial"/>
                <w:b/>
                <w:bCs/>
                <w:color w:val="000000"/>
                <w:sz w:val="18"/>
                <w:szCs w:val="18"/>
              </w:rPr>
              <w:t>No</w:t>
            </w:r>
            <w:bookmarkEnd w:id="57"/>
          </w:p>
        </w:tc>
        <w:tc>
          <w:tcPr>
            <w:tcW w:w="1540" w:type="dxa"/>
            <w:tcBorders>
              <w:top w:val="single" w:sz="4" w:space="0" w:color="auto"/>
              <w:left w:val="nil"/>
              <w:bottom w:val="single" w:sz="4" w:space="0" w:color="auto"/>
              <w:right w:val="single" w:sz="4" w:space="0" w:color="auto"/>
            </w:tcBorders>
            <w:shd w:val="clear" w:color="000000" w:fill="F8CBAD"/>
            <w:vAlign w:val="center"/>
            <w:hideMark/>
          </w:tcPr>
          <w:p w14:paraId="227F3FFF" w14:textId="77777777" w:rsidR="000353A2" w:rsidRPr="00D37BB5" w:rsidRDefault="000353A2" w:rsidP="004A6ECD">
            <w:pPr>
              <w:jc w:val="center"/>
              <w:rPr>
                <w:rFonts w:ascii="Arial" w:eastAsia="Times New Roman" w:hAnsi="Arial" w:cs="Arial"/>
                <w:b/>
                <w:bCs/>
                <w:color w:val="000000"/>
                <w:sz w:val="18"/>
                <w:szCs w:val="18"/>
              </w:rPr>
            </w:pPr>
            <w:r w:rsidRPr="00D37BB5">
              <w:rPr>
                <w:rFonts w:ascii="Arial" w:eastAsia="Times New Roman" w:hAnsi="Arial" w:cs="Arial"/>
                <w:b/>
                <w:bCs/>
                <w:color w:val="000000"/>
                <w:sz w:val="18"/>
                <w:szCs w:val="18"/>
              </w:rPr>
              <w:t>INSTANSI</w:t>
            </w:r>
          </w:p>
        </w:tc>
        <w:tc>
          <w:tcPr>
            <w:tcW w:w="1385" w:type="dxa"/>
            <w:tcBorders>
              <w:top w:val="single" w:sz="4" w:space="0" w:color="auto"/>
              <w:left w:val="nil"/>
              <w:bottom w:val="single" w:sz="4" w:space="0" w:color="auto"/>
              <w:right w:val="single" w:sz="4" w:space="0" w:color="auto"/>
            </w:tcBorders>
            <w:shd w:val="clear" w:color="000000" w:fill="F8CBAD"/>
            <w:vAlign w:val="center"/>
            <w:hideMark/>
          </w:tcPr>
          <w:p w14:paraId="06C6EC70" w14:textId="77777777" w:rsidR="000353A2" w:rsidRPr="00D37BB5" w:rsidRDefault="000353A2" w:rsidP="004A6ECD">
            <w:pPr>
              <w:jc w:val="center"/>
              <w:rPr>
                <w:rFonts w:ascii="Arial" w:eastAsia="Times New Roman" w:hAnsi="Arial" w:cs="Arial"/>
                <w:b/>
                <w:bCs/>
                <w:color w:val="000000"/>
                <w:sz w:val="18"/>
                <w:szCs w:val="18"/>
              </w:rPr>
            </w:pPr>
            <w:r w:rsidRPr="00D37BB5">
              <w:rPr>
                <w:rFonts w:ascii="Arial" w:eastAsia="Times New Roman" w:hAnsi="Arial" w:cs="Arial"/>
                <w:b/>
                <w:bCs/>
                <w:color w:val="000000"/>
                <w:sz w:val="18"/>
                <w:szCs w:val="18"/>
              </w:rPr>
              <w:t>NAMA PKS</w:t>
            </w:r>
          </w:p>
        </w:tc>
        <w:tc>
          <w:tcPr>
            <w:tcW w:w="2467" w:type="dxa"/>
            <w:tcBorders>
              <w:top w:val="single" w:sz="4" w:space="0" w:color="auto"/>
              <w:left w:val="nil"/>
              <w:bottom w:val="single" w:sz="4" w:space="0" w:color="auto"/>
              <w:right w:val="single" w:sz="4" w:space="0" w:color="auto"/>
            </w:tcBorders>
            <w:shd w:val="clear" w:color="000000" w:fill="F8CBAD"/>
            <w:vAlign w:val="center"/>
            <w:hideMark/>
          </w:tcPr>
          <w:p w14:paraId="18692D27" w14:textId="77777777" w:rsidR="000353A2" w:rsidRPr="00D37BB5" w:rsidRDefault="000353A2" w:rsidP="004A6ECD">
            <w:pPr>
              <w:jc w:val="center"/>
              <w:rPr>
                <w:rFonts w:ascii="Arial" w:eastAsia="Times New Roman" w:hAnsi="Arial" w:cs="Arial"/>
                <w:b/>
                <w:bCs/>
                <w:color w:val="000000"/>
                <w:sz w:val="18"/>
                <w:szCs w:val="18"/>
              </w:rPr>
            </w:pPr>
            <w:r w:rsidRPr="00D37BB5">
              <w:rPr>
                <w:rFonts w:ascii="Arial" w:eastAsia="Times New Roman" w:hAnsi="Arial" w:cs="Arial"/>
                <w:b/>
                <w:bCs/>
                <w:color w:val="000000"/>
                <w:sz w:val="18"/>
                <w:szCs w:val="18"/>
              </w:rPr>
              <w:t>NOMOR RS</w:t>
            </w:r>
          </w:p>
        </w:tc>
        <w:tc>
          <w:tcPr>
            <w:tcW w:w="0" w:type="auto"/>
            <w:tcBorders>
              <w:top w:val="single" w:sz="4" w:space="0" w:color="auto"/>
              <w:left w:val="nil"/>
              <w:bottom w:val="single" w:sz="4" w:space="0" w:color="auto"/>
              <w:right w:val="single" w:sz="4" w:space="0" w:color="auto"/>
            </w:tcBorders>
            <w:shd w:val="clear" w:color="000000" w:fill="F8CBAD"/>
            <w:vAlign w:val="center"/>
            <w:hideMark/>
          </w:tcPr>
          <w:p w14:paraId="15F5E7F2" w14:textId="77777777" w:rsidR="000353A2" w:rsidRPr="00D37BB5" w:rsidRDefault="000353A2" w:rsidP="004A6ECD">
            <w:pPr>
              <w:jc w:val="center"/>
              <w:rPr>
                <w:rFonts w:ascii="Arial" w:eastAsia="Times New Roman" w:hAnsi="Arial" w:cs="Arial"/>
                <w:b/>
                <w:bCs/>
                <w:color w:val="000000"/>
                <w:sz w:val="18"/>
                <w:szCs w:val="18"/>
              </w:rPr>
            </w:pPr>
            <w:r w:rsidRPr="00D37BB5">
              <w:rPr>
                <w:rFonts w:ascii="Arial" w:eastAsia="Times New Roman" w:hAnsi="Arial" w:cs="Arial"/>
                <w:b/>
                <w:bCs/>
                <w:color w:val="000000"/>
                <w:sz w:val="18"/>
                <w:szCs w:val="18"/>
              </w:rPr>
              <w:t>NOMOR  INSTANSI</w:t>
            </w:r>
          </w:p>
        </w:tc>
        <w:tc>
          <w:tcPr>
            <w:tcW w:w="0" w:type="auto"/>
            <w:gridSpan w:val="2"/>
            <w:tcBorders>
              <w:top w:val="single" w:sz="4" w:space="0" w:color="auto"/>
              <w:left w:val="nil"/>
              <w:bottom w:val="single" w:sz="4" w:space="0" w:color="auto"/>
              <w:right w:val="single" w:sz="4" w:space="0" w:color="auto"/>
            </w:tcBorders>
            <w:shd w:val="clear" w:color="000000" w:fill="F8CBAD"/>
            <w:vAlign w:val="center"/>
            <w:hideMark/>
          </w:tcPr>
          <w:p w14:paraId="15CFD9ED" w14:textId="77777777" w:rsidR="000353A2" w:rsidRPr="00D37BB5" w:rsidRDefault="000353A2" w:rsidP="004A6ECD">
            <w:pPr>
              <w:jc w:val="center"/>
              <w:rPr>
                <w:rFonts w:ascii="Arial" w:eastAsia="Times New Roman" w:hAnsi="Arial" w:cs="Arial"/>
                <w:b/>
                <w:bCs/>
                <w:color w:val="000000"/>
                <w:sz w:val="18"/>
                <w:szCs w:val="18"/>
              </w:rPr>
            </w:pPr>
            <w:r w:rsidRPr="00D37BB5">
              <w:rPr>
                <w:rFonts w:ascii="Arial" w:eastAsia="Times New Roman" w:hAnsi="Arial" w:cs="Arial"/>
                <w:b/>
                <w:bCs/>
                <w:color w:val="000000"/>
                <w:sz w:val="18"/>
                <w:szCs w:val="18"/>
              </w:rPr>
              <w:t>MASA BERLAKU</w:t>
            </w:r>
          </w:p>
        </w:tc>
        <w:tc>
          <w:tcPr>
            <w:tcW w:w="2714" w:type="dxa"/>
            <w:tcBorders>
              <w:top w:val="single" w:sz="4" w:space="0" w:color="auto"/>
              <w:left w:val="nil"/>
              <w:bottom w:val="single" w:sz="4" w:space="0" w:color="auto"/>
              <w:right w:val="single" w:sz="4" w:space="0" w:color="auto"/>
            </w:tcBorders>
            <w:shd w:val="clear" w:color="000000" w:fill="F8CBAD"/>
            <w:vAlign w:val="center"/>
            <w:hideMark/>
          </w:tcPr>
          <w:p w14:paraId="61E8169D" w14:textId="77777777" w:rsidR="000353A2" w:rsidRPr="00D37BB5" w:rsidRDefault="000353A2" w:rsidP="004A6ECD">
            <w:pPr>
              <w:jc w:val="center"/>
              <w:rPr>
                <w:rFonts w:ascii="Arial" w:eastAsia="Times New Roman" w:hAnsi="Arial" w:cs="Arial"/>
                <w:b/>
                <w:bCs/>
                <w:color w:val="000000"/>
                <w:sz w:val="18"/>
                <w:szCs w:val="18"/>
              </w:rPr>
            </w:pPr>
            <w:r w:rsidRPr="00D37BB5">
              <w:rPr>
                <w:rFonts w:ascii="Arial" w:eastAsia="Times New Roman" w:hAnsi="Arial" w:cs="Arial"/>
                <w:b/>
                <w:bCs/>
                <w:color w:val="000000"/>
                <w:sz w:val="18"/>
                <w:szCs w:val="18"/>
              </w:rPr>
              <w:t>Keterangan</w:t>
            </w:r>
          </w:p>
        </w:tc>
      </w:tr>
      <w:tr w:rsidR="000353A2" w:rsidRPr="00D37BB5" w14:paraId="50121343"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7FD760A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w:t>
            </w:r>
          </w:p>
        </w:tc>
        <w:tc>
          <w:tcPr>
            <w:tcW w:w="1540" w:type="dxa"/>
            <w:tcBorders>
              <w:top w:val="nil"/>
              <w:left w:val="nil"/>
              <w:bottom w:val="single" w:sz="4" w:space="0" w:color="auto"/>
              <w:right w:val="single" w:sz="4" w:space="0" w:color="auto"/>
            </w:tcBorders>
            <w:shd w:val="clear" w:color="auto" w:fill="auto"/>
            <w:noWrap/>
            <w:vAlign w:val="center"/>
            <w:hideMark/>
          </w:tcPr>
          <w:p w14:paraId="04A34DA5"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Asuransi Mandiri Inhealth Manage Care Indonesia</w:t>
            </w:r>
          </w:p>
        </w:tc>
        <w:tc>
          <w:tcPr>
            <w:tcW w:w="1385" w:type="dxa"/>
            <w:tcBorders>
              <w:top w:val="nil"/>
              <w:left w:val="nil"/>
              <w:bottom w:val="single" w:sz="4" w:space="0" w:color="auto"/>
              <w:right w:val="single" w:sz="4" w:space="0" w:color="auto"/>
            </w:tcBorders>
            <w:shd w:val="clear" w:color="auto" w:fill="auto"/>
            <w:noWrap/>
            <w:vAlign w:val="center"/>
            <w:hideMark/>
          </w:tcPr>
          <w:p w14:paraId="07E6734F"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 &amp; pelayanan obat</w:t>
            </w:r>
          </w:p>
        </w:tc>
        <w:tc>
          <w:tcPr>
            <w:tcW w:w="2467" w:type="dxa"/>
            <w:tcBorders>
              <w:top w:val="nil"/>
              <w:left w:val="nil"/>
              <w:bottom w:val="single" w:sz="4" w:space="0" w:color="auto"/>
              <w:right w:val="single" w:sz="4" w:space="0" w:color="auto"/>
            </w:tcBorders>
            <w:shd w:val="clear" w:color="auto" w:fill="auto"/>
            <w:noWrap/>
            <w:vAlign w:val="center"/>
            <w:hideMark/>
          </w:tcPr>
          <w:p w14:paraId="2EE2524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028.2/DPM/E-PKS/DIR/II/2023</w:t>
            </w:r>
          </w:p>
        </w:tc>
        <w:tc>
          <w:tcPr>
            <w:tcW w:w="0" w:type="auto"/>
            <w:tcBorders>
              <w:top w:val="nil"/>
              <w:left w:val="nil"/>
              <w:bottom w:val="single" w:sz="4" w:space="0" w:color="auto"/>
              <w:right w:val="single" w:sz="4" w:space="0" w:color="auto"/>
            </w:tcBorders>
            <w:shd w:val="clear" w:color="auto" w:fill="auto"/>
            <w:noWrap/>
            <w:vAlign w:val="center"/>
            <w:hideMark/>
          </w:tcPr>
          <w:p w14:paraId="3B7C1B1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0.32/AJII/KOP-SBY/PKS/0123</w:t>
            </w:r>
          </w:p>
        </w:tc>
        <w:tc>
          <w:tcPr>
            <w:tcW w:w="0" w:type="auto"/>
            <w:tcBorders>
              <w:top w:val="nil"/>
              <w:left w:val="nil"/>
              <w:bottom w:val="single" w:sz="4" w:space="0" w:color="auto"/>
              <w:right w:val="single" w:sz="4" w:space="0" w:color="auto"/>
            </w:tcBorders>
            <w:shd w:val="clear" w:color="auto" w:fill="auto"/>
            <w:noWrap/>
            <w:vAlign w:val="center"/>
            <w:hideMark/>
          </w:tcPr>
          <w:p w14:paraId="2327B69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30/01/2023</w:t>
            </w:r>
          </w:p>
        </w:tc>
        <w:tc>
          <w:tcPr>
            <w:tcW w:w="0" w:type="auto"/>
            <w:tcBorders>
              <w:top w:val="nil"/>
              <w:left w:val="nil"/>
              <w:bottom w:val="single" w:sz="4" w:space="0" w:color="auto"/>
              <w:right w:val="single" w:sz="4" w:space="0" w:color="auto"/>
            </w:tcBorders>
            <w:shd w:val="clear" w:color="auto" w:fill="auto"/>
            <w:noWrap/>
            <w:vAlign w:val="center"/>
            <w:hideMark/>
          </w:tcPr>
          <w:p w14:paraId="4593AC8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31/01/2023</w:t>
            </w:r>
          </w:p>
        </w:tc>
        <w:tc>
          <w:tcPr>
            <w:tcW w:w="2714" w:type="dxa"/>
            <w:tcBorders>
              <w:top w:val="nil"/>
              <w:left w:val="nil"/>
              <w:bottom w:val="single" w:sz="4" w:space="0" w:color="auto"/>
              <w:right w:val="single" w:sz="4" w:space="0" w:color="auto"/>
            </w:tcBorders>
            <w:shd w:val="clear" w:color="auto" w:fill="auto"/>
            <w:noWrap/>
            <w:vAlign w:val="center"/>
            <w:hideMark/>
          </w:tcPr>
          <w:p w14:paraId="4D4E4DF8"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BERLAKU</w:t>
            </w:r>
          </w:p>
        </w:tc>
      </w:tr>
      <w:tr w:rsidR="000353A2" w:rsidRPr="00D37BB5" w14:paraId="0562EA9F"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079C7F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w:t>
            </w:r>
          </w:p>
        </w:tc>
        <w:tc>
          <w:tcPr>
            <w:tcW w:w="1540" w:type="dxa"/>
            <w:tcBorders>
              <w:top w:val="nil"/>
              <w:left w:val="nil"/>
              <w:bottom w:val="single" w:sz="4" w:space="0" w:color="auto"/>
              <w:right w:val="single" w:sz="4" w:space="0" w:color="auto"/>
            </w:tcBorders>
            <w:shd w:val="clear" w:color="auto" w:fill="auto"/>
            <w:noWrap/>
            <w:vAlign w:val="center"/>
            <w:hideMark/>
          </w:tcPr>
          <w:p w14:paraId="3AF8DAF2"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Asuransi Allianz Life Indonesia</w:t>
            </w:r>
          </w:p>
        </w:tc>
        <w:tc>
          <w:tcPr>
            <w:tcW w:w="1385" w:type="dxa"/>
            <w:tcBorders>
              <w:top w:val="nil"/>
              <w:left w:val="nil"/>
              <w:bottom w:val="single" w:sz="4" w:space="0" w:color="auto"/>
              <w:right w:val="single" w:sz="4" w:space="0" w:color="auto"/>
            </w:tcBorders>
            <w:shd w:val="clear" w:color="auto" w:fill="auto"/>
            <w:noWrap/>
            <w:vAlign w:val="center"/>
            <w:hideMark/>
          </w:tcPr>
          <w:p w14:paraId="77F440B0"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7062AAC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143E847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729/AZLI-LGL/AG/XII/2017</w:t>
            </w:r>
          </w:p>
        </w:tc>
        <w:tc>
          <w:tcPr>
            <w:tcW w:w="0" w:type="auto"/>
            <w:tcBorders>
              <w:top w:val="nil"/>
              <w:left w:val="nil"/>
              <w:bottom w:val="single" w:sz="4" w:space="0" w:color="auto"/>
              <w:right w:val="single" w:sz="4" w:space="0" w:color="auto"/>
            </w:tcBorders>
            <w:shd w:val="clear" w:color="auto" w:fill="auto"/>
            <w:noWrap/>
            <w:vAlign w:val="center"/>
            <w:hideMark/>
          </w:tcPr>
          <w:p w14:paraId="3D6C798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12 Desember 2017</w:t>
            </w:r>
          </w:p>
        </w:tc>
        <w:tc>
          <w:tcPr>
            <w:tcW w:w="0" w:type="auto"/>
            <w:tcBorders>
              <w:top w:val="nil"/>
              <w:left w:val="nil"/>
              <w:bottom w:val="single" w:sz="4" w:space="0" w:color="auto"/>
              <w:right w:val="single" w:sz="4" w:space="0" w:color="auto"/>
            </w:tcBorders>
            <w:shd w:val="clear" w:color="auto" w:fill="auto"/>
            <w:noWrap/>
            <w:vAlign w:val="center"/>
            <w:hideMark/>
          </w:tcPr>
          <w:p w14:paraId="058042D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2491B89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6E48F53E"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ECF9BF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w:t>
            </w:r>
          </w:p>
        </w:tc>
        <w:tc>
          <w:tcPr>
            <w:tcW w:w="1540" w:type="dxa"/>
            <w:tcBorders>
              <w:top w:val="nil"/>
              <w:left w:val="nil"/>
              <w:bottom w:val="single" w:sz="4" w:space="0" w:color="auto"/>
              <w:right w:val="single" w:sz="4" w:space="0" w:color="auto"/>
            </w:tcBorders>
            <w:shd w:val="clear" w:color="auto" w:fill="auto"/>
            <w:noWrap/>
            <w:vAlign w:val="center"/>
            <w:hideMark/>
          </w:tcPr>
          <w:p w14:paraId="3D9F5A80"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Global Asistensi Manajemen Indonesia (GAMI)</w:t>
            </w:r>
          </w:p>
        </w:tc>
        <w:tc>
          <w:tcPr>
            <w:tcW w:w="1385" w:type="dxa"/>
            <w:tcBorders>
              <w:top w:val="nil"/>
              <w:left w:val="nil"/>
              <w:bottom w:val="single" w:sz="4" w:space="0" w:color="auto"/>
              <w:right w:val="single" w:sz="4" w:space="0" w:color="auto"/>
            </w:tcBorders>
            <w:shd w:val="clear" w:color="auto" w:fill="auto"/>
            <w:noWrap/>
            <w:vAlign w:val="center"/>
            <w:hideMark/>
          </w:tcPr>
          <w:p w14:paraId="255FBF70" w14:textId="04F68749"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Layanan Kesehatan Rawat Jalan</w:t>
            </w:r>
          </w:p>
        </w:tc>
        <w:tc>
          <w:tcPr>
            <w:tcW w:w="2467" w:type="dxa"/>
            <w:tcBorders>
              <w:top w:val="nil"/>
              <w:left w:val="nil"/>
              <w:bottom w:val="single" w:sz="4" w:space="0" w:color="auto"/>
              <w:right w:val="single" w:sz="4" w:space="0" w:color="auto"/>
            </w:tcBorders>
            <w:shd w:val="clear" w:color="auto" w:fill="auto"/>
            <w:noWrap/>
            <w:vAlign w:val="center"/>
            <w:hideMark/>
          </w:tcPr>
          <w:p w14:paraId="653FE47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5F2D36B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640/IP-OP/PKS/GAH/VIII/2019</w:t>
            </w:r>
          </w:p>
        </w:tc>
        <w:tc>
          <w:tcPr>
            <w:tcW w:w="0" w:type="auto"/>
            <w:tcBorders>
              <w:top w:val="nil"/>
              <w:left w:val="nil"/>
              <w:bottom w:val="single" w:sz="4" w:space="0" w:color="auto"/>
              <w:right w:val="single" w:sz="4" w:space="0" w:color="auto"/>
            </w:tcBorders>
            <w:shd w:val="clear" w:color="auto" w:fill="auto"/>
            <w:noWrap/>
            <w:vAlign w:val="center"/>
            <w:hideMark/>
          </w:tcPr>
          <w:p w14:paraId="649A251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26 AGUST 2019</w:t>
            </w:r>
          </w:p>
        </w:tc>
        <w:tc>
          <w:tcPr>
            <w:tcW w:w="0" w:type="auto"/>
            <w:tcBorders>
              <w:top w:val="nil"/>
              <w:left w:val="nil"/>
              <w:bottom w:val="single" w:sz="4" w:space="0" w:color="auto"/>
              <w:right w:val="single" w:sz="4" w:space="0" w:color="auto"/>
            </w:tcBorders>
            <w:shd w:val="clear" w:color="auto" w:fill="auto"/>
            <w:noWrap/>
            <w:vAlign w:val="center"/>
            <w:hideMark/>
          </w:tcPr>
          <w:p w14:paraId="088DA5D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3D1F213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7A0860F6"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7FF53E4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w:t>
            </w:r>
          </w:p>
        </w:tc>
        <w:tc>
          <w:tcPr>
            <w:tcW w:w="1540" w:type="dxa"/>
            <w:tcBorders>
              <w:top w:val="nil"/>
              <w:left w:val="nil"/>
              <w:bottom w:val="single" w:sz="4" w:space="0" w:color="auto"/>
              <w:right w:val="single" w:sz="4" w:space="0" w:color="auto"/>
            </w:tcBorders>
            <w:shd w:val="clear" w:color="auto" w:fill="auto"/>
            <w:noWrap/>
            <w:vAlign w:val="center"/>
            <w:hideMark/>
          </w:tcPr>
          <w:p w14:paraId="7E646763"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Fullerton Health indonesia</w:t>
            </w:r>
          </w:p>
        </w:tc>
        <w:tc>
          <w:tcPr>
            <w:tcW w:w="1385" w:type="dxa"/>
            <w:tcBorders>
              <w:top w:val="nil"/>
              <w:left w:val="nil"/>
              <w:bottom w:val="single" w:sz="4" w:space="0" w:color="auto"/>
              <w:right w:val="single" w:sz="4" w:space="0" w:color="auto"/>
            </w:tcBorders>
            <w:shd w:val="clear" w:color="auto" w:fill="auto"/>
            <w:noWrap/>
            <w:vAlign w:val="center"/>
            <w:hideMark/>
          </w:tcPr>
          <w:p w14:paraId="6CDF498F"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kerjasama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4D15D1E2"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5921AA5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640/IP-OP/PKS/FHI/VIII/2019</w:t>
            </w:r>
          </w:p>
        </w:tc>
        <w:tc>
          <w:tcPr>
            <w:tcW w:w="0" w:type="auto"/>
            <w:tcBorders>
              <w:top w:val="nil"/>
              <w:left w:val="nil"/>
              <w:bottom w:val="single" w:sz="4" w:space="0" w:color="auto"/>
              <w:right w:val="single" w:sz="4" w:space="0" w:color="auto"/>
            </w:tcBorders>
            <w:shd w:val="clear" w:color="auto" w:fill="auto"/>
            <w:noWrap/>
            <w:vAlign w:val="center"/>
            <w:hideMark/>
          </w:tcPr>
          <w:p w14:paraId="7B9079E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26 Agustus 2019</w:t>
            </w:r>
          </w:p>
        </w:tc>
        <w:tc>
          <w:tcPr>
            <w:tcW w:w="0" w:type="auto"/>
            <w:tcBorders>
              <w:top w:val="nil"/>
              <w:left w:val="nil"/>
              <w:bottom w:val="single" w:sz="4" w:space="0" w:color="auto"/>
              <w:right w:val="single" w:sz="4" w:space="0" w:color="auto"/>
            </w:tcBorders>
            <w:shd w:val="clear" w:color="auto" w:fill="auto"/>
            <w:noWrap/>
            <w:vAlign w:val="center"/>
            <w:hideMark/>
          </w:tcPr>
          <w:p w14:paraId="70A1C33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08CB4AF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F412110"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E7CBF2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w:t>
            </w:r>
          </w:p>
        </w:tc>
        <w:tc>
          <w:tcPr>
            <w:tcW w:w="1540" w:type="dxa"/>
            <w:tcBorders>
              <w:top w:val="nil"/>
              <w:left w:val="nil"/>
              <w:bottom w:val="single" w:sz="4" w:space="0" w:color="auto"/>
              <w:right w:val="single" w:sz="4" w:space="0" w:color="auto"/>
            </w:tcBorders>
            <w:shd w:val="clear" w:color="auto" w:fill="auto"/>
            <w:noWrap/>
            <w:vAlign w:val="center"/>
            <w:hideMark/>
          </w:tcPr>
          <w:p w14:paraId="02BDB900"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PRUDENTIAL LIFE INSURANCE</w:t>
            </w:r>
          </w:p>
        </w:tc>
        <w:tc>
          <w:tcPr>
            <w:tcW w:w="1385" w:type="dxa"/>
            <w:tcBorders>
              <w:top w:val="nil"/>
              <w:left w:val="nil"/>
              <w:bottom w:val="single" w:sz="4" w:space="0" w:color="auto"/>
              <w:right w:val="single" w:sz="4" w:space="0" w:color="auto"/>
            </w:tcBorders>
            <w:shd w:val="clear" w:color="auto" w:fill="auto"/>
            <w:noWrap/>
            <w:vAlign w:val="center"/>
            <w:hideMark/>
          </w:tcPr>
          <w:p w14:paraId="436EDE36"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Surat Kesepakatan Kerjasama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0F4F93B7"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7AE292A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3143/PMN-PA/IV/2020</w:t>
            </w:r>
          </w:p>
        </w:tc>
        <w:tc>
          <w:tcPr>
            <w:tcW w:w="0" w:type="auto"/>
            <w:tcBorders>
              <w:top w:val="nil"/>
              <w:left w:val="nil"/>
              <w:bottom w:val="single" w:sz="4" w:space="0" w:color="auto"/>
              <w:right w:val="single" w:sz="4" w:space="0" w:color="auto"/>
            </w:tcBorders>
            <w:shd w:val="clear" w:color="auto" w:fill="auto"/>
            <w:noWrap/>
            <w:vAlign w:val="center"/>
            <w:hideMark/>
          </w:tcPr>
          <w:p w14:paraId="6120A28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13/04/2020</w:t>
            </w:r>
          </w:p>
        </w:tc>
        <w:tc>
          <w:tcPr>
            <w:tcW w:w="0" w:type="auto"/>
            <w:tcBorders>
              <w:top w:val="nil"/>
              <w:left w:val="nil"/>
              <w:bottom w:val="single" w:sz="4" w:space="0" w:color="auto"/>
              <w:right w:val="single" w:sz="4" w:space="0" w:color="auto"/>
            </w:tcBorders>
            <w:shd w:val="clear" w:color="auto" w:fill="auto"/>
            <w:noWrap/>
            <w:vAlign w:val="center"/>
            <w:hideMark/>
          </w:tcPr>
          <w:p w14:paraId="3C06EB5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707EE5C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6BD792CB"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09E37B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w:t>
            </w:r>
          </w:p>
        </w:tc>
        <w:tc>
          <w:tcPr>
            <w:tcW w:w="1540" w:type="dxa"/>
            <w:tcBorders>
              <w:top w:val="nil"/>
              <w:left w:val="nil"/>
              <w:bottom w:val="single" w:sz="4" w:space="0" w:color="auto"/>
              <w:right w:val="single" w:sz="4" w:space="0" w:color="auto"/>
            </w:tcBorders>
            <w:shd w:val="clear" w:color="auto" w:fill="auto"/>
            <w:noWrap/>
            <w:vAlign w:val="center"/>
            <w:hideMark/>
          </w:tcPr>
          <w:p w14:paraId="20CBECE1"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Java Smartindo</w:t>
            </w:r>
          </w:p>
        </w:tc>
        <w:tc>
          <w:tcPr>
            <w:tcW w:w="1385" w:type="dxa"/>
            <w:tcBorders>
              <w:top w:val="nil"/>
              <w:left w:val="nil"/>
              <w:bottom w:val="single" w:sz="4" w:space="0" w:color="auto"/>
              <w:right w:val="single" w:sz="4" w:space="0" w:color="auto"/>
            </w:tcBorders>
            <w:shd w:val="clear" w:color="auto" w:fill="auto"/>
            <w:noWrap/>
            <w:vAlign w:val="bottom"/>
            <w:hideMark/>
          </w:tcPr>
          <w:p w14:paraId="4A4B2A36" w14:textId="00B0BCF0"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Jasa Pengelolaan Administrasi Kesehatan</w:t>
            </w:r>
          </w:p>
        </w:tc>
        <w:tc>
          <w:tcPr>
            <w:tcW w:w="2467" w:type="dxa"/>
            <w:tcBorders>
              <w:top w:val="nil"/>
              <w:left w:val="nil"/>
              <w:bottom w:val="single" w:sz="4" w:space="0" w:color="auto"/>
              <w:right w:val="single" w:sz="4" w:space="0" w:color="auto"/>
            </w:tcBorders>
            <w:shd w:val="clear" w:color="auto" w:fill="auto"/>
            <w:noWrap/>
            <w:vAlign w:val="center"/>
            <w:hideMark/>
          </w:tcPr>
          <w:p w14:paraId="409F357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364/DPM/I-PKS/DIR/VIII/2020</w:t>
            </w:r>
          </w:p>
        </w:tc>
        <w:tc>
          <w:tcPr>
            <w:tcW w:w="0" w:type="auto"/>
            <w:tcBorders>
              <w:top w:val="nil"/>
              <w:left w:val="nil"/>
              <w:bottom w:val="single" w:sz="4" w:space="0" w:color="auto"/>
              <w:right w:val="single" w:sz="4" w:space="0" w:color="auto"/>
            </w:tcBorders>
            <w:shd w:val="clear" w:color="auto" w:fill="auto"/>
            <w:noWrap/>
            <w:vAlign w:val="center"/>
            <w:hideMark/>
          </w:tcPr>
          <w:p w14:paraId="36D37DA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PKS.TPA-JSMART.290/VIII/20/RS.SW.C</w:t>
            </w:r>
          </w:p>
        </w:tc>
        <w:tc>
          <w:tcPr>
            <w:tcW w:w="0" w:type="auto"/>
            <w:tcBorders>
              <w:top w:val="nil"/>
              <w:left w:val="nil"/>
              <w:bottom w:val="single" w:sz="4" w:space="0" w:color="auto"/>
              <w:right w:val="single" w:sz="4" w:space="0" w:color="auto"/>
            </w:tcBorders>
            <w:shd w:val="clear" w:color="auto" w:fill="auto"/>
            <w:noWrap/>
            <w:vAlign w:val="center"/>
            <w:hideMark/>
          </w:tcPr>
          <w:p w14:paraId="6A897FC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21/08/2020</w:t>
            </w:r>
          </w:p>
        </w:tc>
        <w:tc>
          <w:tcPr>
            <w:tcW w:w="0" w:type="auto"/>
            <w:tcBorders>
              <w:top w:val="nil"/>
              <w:left w:val="nil"/>
              <w:bottom w:val="single" w:sz="4" w:space="0" w:color="auto"/>
              <w:right w:val="single" w:sz="4" w:space="0" w:color="auto"/>
            </w:tcBorders>
            <w:shd w:val="clear" w:color="auto" w:fill="auto"/>
            <w:noWrap/>
            <w:vAlign w:val="center"/>
            <w:hideMark/>
          </w:tcPr>
          <w:p w14:paraId="37F81A5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44181B2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45313CD"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82762D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w:t>
            </w:r>
          </w:p>
        </w:tc>
        <w:tc>
          <w:tcPr>
            <w:tcW w:w="1540" w:type="dxa"/>
            <w:tcBorders>
              <w:top w:val="nil"/>
              <w:left w:val="nil"/>
              <w:bottom w:val="single" w:sz="4" w:space="0" w:color="auto"/>
              <w:right w:val="single" w:sz="4" w:space="0" w:color="auto"/>
            </w:tcBorders>
            <w:shd w:val="clear" w:color="auto" w:fill="auto"/>
            <w:noWrap/>
            <w:vAlign w:val="center"/>
            <w:hideMark/>
          </w:tcPr>
          <w:p w14:paraId="2A07BDEE" w14:textId="77777777" w:rsidR="000353A2" w:rsidRPr="00D37BB5" w:rsidRDefault="000353A2" w:rsidP="004A6ECD">
            <w:pPr>
              <w:rPr>
                <w:rFonts w:ascii="Arial" w:eastAsia="Times New Roman" w:hAnsi="Arial" w:cs="Arial"/>
                <w:sz w:val="18"/>
                <w:szCs w:val="18"/>
              </w:rPr>
            </w:pPr>
            <w:r w:rsidRPr="00D37BB5">
              <w:rPr>
                <w:rFonts w:ascii="Arial" w:eastAsia="Times New Roman" w:hAnsi="Arial" w:cs="Arial"/>
                <w:sz w:val="18"/>
                <w:szCs w:val="18"/>
              </w:rPr>
              <w:t>PT PLN Insurance</w:t>
            </w:r>
          </w:p>
        </w:tc>
        <w:tc>
          <w:tcPr>
            <w:tcW w:w="1385" w:type="dxa"/>
            <w:tcBorders>
              <w:top w:val="nil"/>
              <w:left w:val="nil"/>
              <w:bottom w:val="single" w:sz="4" w:space="0" w:color="auto"/>
              <w:right w:val="single" w:sz="4" w:space="0" w:color="auto"/>
            </w:tcBorders>
            <w:shd w:val="clear" w:color="auto" w:fill="auto"/>
            <w:noWrap/>
            <w:vAlign w:val="center"/>
            <w:hideMark/>
          </w:tcPr>
          <w:p w14:paraId="060E158D" w14:textId="77777777" w:rsidR="000353A2" w:rsidRPr="00D37BB5" w:rsidRDefault="000353A2" w:rsidP="00113002">
            <w:pPr>
              <w:jc w:val="center"/>
              <w:rPr>
                <w:rFonts w:ascii="Arial" w:eastAsia="Times New Roman" w:hAnsi="Arial" w:cs="Arial"/>
                <w:sz w:val="18"/>
                <w:szCs w:val="18"/>
              </w:rPr>
            </w:pPr>
            <w:r w:rsidRPr="00D37BB5">
              <w:rPr>
                <w:rFonts w:ascii="Arial" w:eastAsia="Times New Roman" w:hAnsi="Arial" w:cs="Arial"/>
                <w:sz w:val="18"/>
                <w:szCs w:val="18"/>
              </w:rPr>
              <w:t>Asuransi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655D7DA4"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612/RSPHS/E-PKS/DIR/X/2019</w:t>
            </w:r>
          </w:p>
        </w:tc>
        <w:tc>
          <w:tcPr>
            <w:tcW w:w="0" w:type="auto"/>
            <w:tcBorders>
              <w:top w:val="nil"/>
              <w:left w:val="nil"/>
              <w:bottom w:val="single" w:sz="4" w:space="0" w:color="auto"/>
              <w:right w:val="single" w:sz="4" w:space="0" w:color="auto"/>
            </w:tcBorders>
            <w:shd w:val="clear" w:color="auto" w:fill="auto"/>
            <w:noWrap/>
            <w:vAlign w:val="center"/>
            <w:hideMark/>
          </w:tcPr>
          <w:p w14:paraId="4EA9D7FD"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300/PKS/TKI/X/2019</w:t>
            </w:r>
          </w:p>
        </w:tc>
        <w:tc>
          <w:tcPr>
            <w:tcW w:w="0" w:type="auto"/>
            <w:tcBorders>
              <w:top w:val="nil"/>
              <w:left w:val="nil"/>
              <w:bottom w:val="single" w:sz="4" w:space="0" w:color="auto"/>
              <w:right w:val="single" w:sz="4" w:space="0" w:color="auto"/>
            </w:tcBorders>
            <w:shd w:val="clear" w:color="auto" w:fill="auto"/>
            <w:noWrap/>
            <w:vAlign w:val="center"/>
            <w:hideMark/>
          </w:tcPr>
          <w:p w14:paraId="64CFF5D3"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30/10/2019</w:t>
            </w:r>
          </w:p>
        </w:tc>
        <w:tc>
          <w:tcPr>
            <w:tcW w:w="0" w:type="auto"/>
            <w:tcBorders>
              <w:top w:val="nil"/>
              <w:left w:val="nil"/>
              <w:bottom w:val="single" w:sz="4" w:space="0" w:color="auto"/>
              <w:right w:val="single" w:sz="4" w:space="0" w:color="auto"/>
            </w:tcBorders>
            <w:shd w:val="clear" w:color="auto" w:fill="auto"/>
            <w:noWrap/>
            <w:vAlign w:val="center"/>
            <w:hideMark/>
          </w:tcPr>
          <w:p w14:paraId="19169598"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127597F4"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BERLAKU</w:t>
            </w:r>
          </w:p>
        </w:tc>
      </w:tr>
      <w:tr w:rsidR="000353A2" w:rsidRPr="00D37BB5" w14:paraId="1D351AD2"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22B871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8</w:t>
            </w:r>
          </w:p>
        </w:tc>
        <w:tc>
          <w:tcPr>
            <w:tcW w:w="1540" w:type="dxa"/>
            <w:tcBorders>
              <w:top w:val="nil"/>
              <w:left w:val="nil"/>
              <w:bottom w:val="single" w:sz="4" w:space="0" w:color="auto"/>
              <w:right w:val="single" w:sz="4" w:space="0" w:color="auto"/>
            </w:tcBorders>
            <w:shd w:val="clear" w:color="000000" w:fill="FFFFFF"/>
            <w:noWrap/>
            <w:vAlign w:val="center"/>
            <w:hideMark/>
          </w:tcPr>
          <w:p w14:paraId="1AEAABF1"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Avrist Assurance</w:t>
            </w:r>
          </w:p>
        </w:tc>
        <w:tc>
          <w:tcPr>
            <w:tcW w:w="1385" w:type="dxa"/>
            <w:tcBorders>
              <w:top w:val="nil"/>
              <w:left w:val="nil"/>
              <w:bottom w:val="single" w:sz="4" w:space="0" w:color="auto"/>
              <w:right w:val="single" w:sz="4" w:space="0" w:color="auto"/>
            </w:tcBorders>
            <w:shd w:val="clear" w:color="000000" w:fill="FFFFFF"/>
            <w:noWrap/>
            <w:vAlign w:val="center"/>
            <w:hideMark/>
          </w:tcPr>
          <w:p w14:paraId="37D2F892"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Pelayanan Kesehatan</w:t>
            </w:r>
          </w:p>
        </w:tc>
        <w:tc>
          <w:tcPr>
            <w:tcW w:w="5998" w:type="dxa"/>
            <w:gridSpan w:val="2"/>
            <w:tcBorders>
              <w:top w:val="nil"/>
              <w:left w:val="nil"/>
              <w:bottom w:val="nil"/>
              <w:right w:val="nil"/>
            </w:tcBorders>
            <w:shd w:val="clear" w:color="000000" w:fill="FFFFFF"/>
            <w:noWrap/>
            <w:vAlign w:val="center"/>
            <w:hideMark/>
          </w:tcPr>
          <w:p w14:paraId="3396BF7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951/PKS/PROV/IPOP/AVR-1494/VII/2023</w:t>
            </w:r>
          </w:p>
        </w:tc>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93C54E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24/08/2023</w:t>
            </w:r>
          </w:p>
        </w:tc>
        <w:tc>
          <w:tcPr>
            <w:tcW w:w="0" w:type="auto"/>
            <w:tcBorders>
              <w:top w:val="nil"/>
              <w:left w:val="nil"/>
              <w:bottom w:val="single" w:sz="4" w:space="0" w:color="auto"/>
              <w:right w:val="single" w:sz="4" w:space="0" w:color="auto"/>
            </w:tcBorders>
            <w:shd w:val="clear" w:color="000000" w:fill="FFFFFF"/>
            <w:noWrap/>
            <w:vAlign w:val="center"/>
            <w:hideMark/>
          </w:tcPr>
          <w:p w14:paraId="5A921AD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24/08/2025</w:t>
            </w:r>
          </w:p>
        </w:tc>
        <w:tc>
          <w:tcPr>
            <w:tcW w:w="2714" w:type="dxa"/>
            <w:tcBorders>
              <w:top w:val="nil"/>
              <w:left w:val="nil"/>
              <w:bottom w:val="single" w:sz="4" w:space="0" w:color="auto"/>
              <w:right w:val="single" w:sz="4" w:space="0" w:color="auto"/>
            </w:tcBorders>
            <w:shd w:val="clear" w:color="000000" w:fill="FFFFFF"/>
            <w:noWrap/>
            <w:vAlign w:val="center"/>
            <w:hideMark/>
          </w:tcPr>
          <w:p w14:paraId="321CFD7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0D26E2D7"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952BA8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w:t>
            </w:r>
          </w:p>
        </w:tc>
        <w:tc>
          <w:tcPr>
            <w:tcW w:w="1540" w:type="dxa"/>
            <w:tcBorders>
              <w:top w:val="nil"/>
              <w:left w:val="nil"/>
              <w:bottom w:val="single" w:sz="4" w:space="0" w:color="auto"/>
              <w:right w:val="single" w:sz="4" w:space="0" w:color="auto"/>
            </w:tcBorders>
            <w:shd w:val="clear" w:color="auto" w:fill="auto"/>
            <w:noWrap/>
            <w:vAlign w:val="center"/>
            <w:hideMark/>
          </w:tcPr>
          <w:p w14:paraId="15CB0837" w14:textId="77777777" w:rsidR="000353A2" w:rsidRPr="00D37BB5" w:rsidRDefault="000353A2" w:rsidP="004A6ECD">
            <w:pPr>
              <w:rPr>
                <w:rFonts w:ascii="Arial" w:eastAsia="Times New Roman" w:hAnsi="Arial" w:cs="Arial"/>
                <w:sz w:val="18"/>
                <w:szCs w:val="18"/>
              </w:rPr>
            </w:pPr>
            <w:r w:rsidRPr="00D37BB5">
              <w:rPr>
                <w:rFonts w:ascii="Arial" w:eastAsia="Times New Roman" w:hAnsi="Arial" w:cs="Arial"/>
                <w:sz w:val="18"/>
                <w:szCs w:val="18"/>
              </w:rPr>
              <w:t>BPM Inung Indah sari</w:t>
            </w:r>
          </w:p>
        </w:tc>
        <w:tc>
          <w:tcPr>
            <w:tcW w:w="1385" w:type="dxa"/>
            <w:tcBorders>
              <w:top w:val="nil"/>
              <w:left w:val="nil"/>
              <w:bottom w:val="single" w:sz="4" w:space="0" w:color="auto"/>
              <w:right w:val="single" w:sz="4" w:space="0" w:color="auto"/>
            </w:tcBorders>
            <w:shd w:val="clear" w:color="auto" w:fill="auto"/>
            <w:noWrap/>
            <w:vAlign w:val="center"/>
            <w:hideMark/>
          </w:tcPr>
          <w:p w14:paraId="2906F5C8" w14:textId="77777777" w:rsidR="000353A2" w:rsidRPr="00D37BB5" w:rsidRDefault="000353A2" w:rsidP="00113002">
            <w:pPr>
              <w:jc w:val="center"/>
              <w:rPr>
                <w:rFonts w:ascii="Arial" w:eastAsia="Times New Roman" w:hAnsi="Arial" w:cs="Arial"/>
                <w:sz w:val="18"/>
                <w:szCs w:val="18"/>
              </w:rPr>
            </w:pPr>
            <w:r w:rsidRPr="00D37BB5">
              <w:rPr>
                <w:rFonts w:ascii="Arial" w:eastAsia="Times New Roman" w:hAnsi="Arial" w:cs="Arial"/>
                <w:sz w:val="18"/>
                <w:szCs w:val="18"/>
              </w:rPr>
              <w:t>Rujukan Asuhan Pasien</w:t>
            </w:r>
          </w:p>
        </w:tc>
        <w:tc>
          <w:tcPr>
            <w:tcW w:w="2467" w:type="dxa"/>
            <w:tcBorders>
              <w:top w:val="single" w:sz="4" w:space="0" w:color="auto"/>
              <w:left w:val="nil"/>
              <w:bottom w:val="single" w:sz="4" w:space="0" w:color="auto"/>
              <w:right w:val="single" w:sz="4" w:space="0" w:color="auto"/>
            </w:tcBorders>
            <w:shd w:val="clear" w:color="auto" w:fill="auto"/>
            <w:noWrap/>
            <w:vAlign w:val="center"/>
            <w:hideMark/>
          </w:tcPr>
          <w:p w14:paraId="0B0FBE4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004.1/DPM/E-PKS/DIR/I/2022</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7604056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13504F89"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10/1/2022</w:t>
            </w:r>
          </w:p>
        </w:tc>
        <w:tc>
          <w:tcPr>
            <w:tcW w:w="0" w:type="auto"/>
            <w:tcBorders>
              <w:top w:val="nil"/>
              <w:left w:val="nil"/>
              <w:bottom w:val="single" w:sz="4" w:space="0" w:color="auto"/>
              <w:right w:val="single" w:sz="4" w:space="0" w:color="auto"/>
            </w:tcBorders>
            <w:shd w:val="clear" w:color="auto" w:fill="auto"/>
            <w:noWrap/>
            <w:vAlign w:val="center"/>
            <w:hideMark/>
          </w:tcPr>
          <w:p w14:paraId="0B07EBD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1/10/2025</w:t>
            </w:r>
          </w:p>
        </w:tc>
        <w:tc>
          <w:tcPr>
            <w:tcW w:w="2714" w:type="dxa"/>
            <w:tcBorders>
              <w:top w:val="nil"/>
              <w:left w:val="nil"/>
              <w:bottom w:val="single" w:sz="4" w:space="0" w:color="auto"/>
              <w:right w:val="single" w:sz="4" w:space="0" w:color="auto"/>
            </w:tcBorders>
            <w:shd w:val="clear" w:color="auto" w:fill="auto"/>
            <w:noWrap/>
            <w:vAlign w:val="center"/>
            <w:hideMark/>
          </w:tcPr>
          <w:p w14:paraId="49EFBCB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558C950B"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7D9145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w:t>
            </w:r>
          </w:p>
        </w:tc>
        <w:tc>
          <w:tcPr>
            <w:tcW w:w="1540" w:type="dxa"/>
            <w:tcBorders>
              <w:top w:val="nil"/>
              <w:left w:val="nil"/>
              <w:bottom w:val="single" w:sz="4" w:space="0" w:color="auto"/>
              <w:right w:val="single" w:sz="4" w:space="0" w:color="auto"/>
            </w:tcBorders>
            <w:shd w:val="clear" w:color="auto" w:fill="auto"/>
            <w:noWrap/>
            <w:vAlign w:val="center"/>
            <w:hideMark/>
          </w:tcPr>
          <w:p w14:paraId="4DEE3D53"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KLINIK TIRTO HUSADA</w:t>
            </w:r>
          </w:p>
        </w:tc>
        <w:tc>
          <w:tcPr>
            <w:tcW w:w="1385" w:type="dxa"/>
            <w:tcBorders>
              <w:top w:val="nil"/>
              <w:left w:val="nil"/>
              <w:bottom w:val="single" w:sz="4" w:space="0" w:color="auto"/>
              <w:right w:val="single" w:sz="4" w:space="0" w:color="auto"/>
            </w:tcBorders>
            <w:shd w:val="clear" w:color="auto" w:fill="auto"/>
            <w:noWrap/>
            <w:vAlign w:val="center"/>
            <w:hideMark/>
          </w:tcPr>
          <w:p w14:paraId="47B36C53"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Asuhan Pasien &amp; Penunjang</w:t>
            </w:r>
          </w:p>
        </w:tc>
        <w:tc>
          <w:tcPr>
            <w:tcW w:w="2467" w:type="dxa"/>
            <w:tcBorders>
              <w:top w:val="nil"/>
              <w:left w:val="nil"/>
              <w:bottom w:val="single" w:sz="4" w:space="0" w:color="auto"/>
              <w:right w:val="single" w:sz="4" w:space="0" w:color="auto"/>
            </w:tcBorders>
            <w:shd w:val="clear" w:color="auto" w:fill="auto"/>
            <w:noWrap/>
            <w:vAlign w:val="center"/>
            <w:hideMark/>
          </w:tcPr>
          <w:p w14:paraId="494F7774"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08A68C0A"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78570883"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3/3/2018</w:t>
            </w:r>
          </w:p>
        </w:tc>
        <w:tc>
          <w:tcPr>
            <w:tcW w:w="0" w:type="auto"/>
            <w:tcBorders>
              <w:top w:val="nil"/>
              <w:left w:val="nil"/>
              <w:bottom w:val="single" w:sz="4" w:space="0" w:color="auto"/>
              <w:right w:val="single" w:sz="4" w:space="0" w:color="auto"/>
            </w:tcBorders>
            <w:shd w:val="clear" w:color="auto" w:fill="auto"/>
            <w:noWrap/>
            <w:vAlign w:val="center"/>
            <w:hideMark/>
          </w:tcPr>
          <w:p w14:paraId="3DEE823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3/2/2024</w:t>
            </w:r>
          </w:p>
        </w:tc>
        <w:tc>
          <w:tcPr>
            <w:tcW w:w="2714" w:type="dxa"/>
            <w:tcBorders>
              <w:top w:val="nil"/>
              <w:left w:val="nil"/>
              <w:bottom w:val="single" w:sz="4" w:space="0" w:color="auto"/>
              <w:right w:val="single" w:sz="4" w:space="0" w:color="auto"/>
            </w:tcBorders>
            <w:shd w:val="clear" w:color="auto" w:fill="auto"/>
            <w:noWrap/>
            <w:vAlign w:val="center"/>
            <w:hideMark/>
          </w:tcPr>
          <w:p w14:paraId="0206AFA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1E80DB0E"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D3EB3D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w:t>
            </w:r>
          </w:p>
        </w:tc>
        <w:tc>
          <w:tcPr>
            <w:tcW w:w="1540" w:type="dxa"/>
            <w:tcBorders>
              <w:top w:val="nil"/>
              <w:left w:val="nil"/>
              <w:bottom w:val="single" w:sz="4" w:space="0" w:color="auto"/>
              <w:right w:val="single" w:sz="4" w:space="0" w:color="auto"/>
            </w:tcBorders>
            <w:shd w:val="clear" w:color="auto" w:fill="auto"/>
            <w:noWrap/>
            <w:vAlign w:val="center"/>
            <w:hideMark/>
          </w:tcPr>
          <w:p w14:paraId="39873992"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Klinik Dokter 24 Jam</w:t>
            </w:r>
          </w:p>
        </w:tc>
        <w:tc>
          <w:tcPr>
            <w:tcW w:w="1385" w:type="dxa"/>
            <w:tcBorders>
              <w:top w:val="nil"/>
              <w:left w:val="nil"/>
              <w:bottom w:val="single" w:sz="4" w:space="0" w:color="auto"/>
              <w:right w:val="single" w:sz="4" w:space="0" w:color="auto"/>
            </w:tcBorders>
            <w:shd w:val="clear" w:color="auto" w:fill="auto"/>
            <w:noWrap/>
            <w:vAlign w:val="center"/>
            <w:hideMark/>
          </w:tcPr>
          <w:p w14:paraId="13B85B6D"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Asuhan Pasien &amp; Penunjang</w:t>
            </w:r>
          </w:p>
        </w:tc>
        <w:tc>
          <w:tcPr>
            <w:tcW w:w="2467" w:type="dxa"/>
            <w:tcBorders>
              <w:top w:val="nil"/>
              <w:left w:val="nil"/>
              <w:bottom w:val="single" w:sz="4" w:space="0" w:color="auto"/>
              <w:right w:val="single" w:sz="4" w:space="0" w:color="auto"/>
            </w:tcBorders>
            <w:shd w:val="clear" w:color="auto" w:fill="auto"/>
            <w:noWrap/>
            <w:vAlign w:val="center"/>
            <w:hideMark/>
          </w:tcPr>
          <w:p w14:paraId="22981FB8"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41059562"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0E40ABA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16/3/2020</w:t>
            </w:r>
          </w:p>
        </w:tc>
        <w:tc>
          <w:tcPr>
            <w:tcW w:w="0" w:type="auto"/>
            <w:tcBorders>
              <w:top w:val="nil"/>
              <w:left w:val="nil"/>
              <w:bottom w:val="single" w:sz="4" w:space="0" w:color="auto"/>
              <w:right w:val="single" w:sz="4" w:space="0" w:color="auto"/>
            </w:tcBorders>
            <w:shd w:val="clear" w:color="auto" w:fill="auto"/>
            <w:noWrap/>
            <w:vAlign w:val="center"/>
            <w:hideMark/>
          </w:tcPr>
          <w:p w14:paraId="620580A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3/16/2024</w:t>
            </w:r>
          </w:p>
        </w:tc>
        <w:tc>
          <w:tcPr>
            <w:tcW w:w="2714" w:type="dxa"/>
            <w:tcBorders>
              <w:top w:val="nil"/>
              <w:left w:val="nil"/>
              <w:bottom w:val="single" w:sz="4" w:space="0" w:color="auto"/>
              <w:right w:val="single" w:sz="4" w:space="0" w:color="auto"/>
            </w:tcBorders>
            <w:shd w:val="clear" w:color="auto" w:fill="auto"/>
            <w:noWrap/>
            <w:vAlign w:val="center"/>
            <w:hideMark/>
          </w:tcPr>
          <w:p w14:paraId="08256AD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0EBD9136"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06061D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12</w:t>
            </w:r>
          </w:p>
        </w:tc>
        <w:tc>
          <w:tcPr>
            <w:tcW w:w="1540" w:type="dxa"/>
            <w:tcBorders>
              <w:top w:val="nil"/>
              <w:left w:val="nil"/>
              <w:bottom w:val="single" w:sz="4" w:space="0" w:color="auto"/>
              <w:right w:val="single" w:sz="4" w:space="0" w:color="auto"/>
            </w:tcBorders>
            <w:shd w:val="clear" w:color="auto" w:fill="auto"/>
            <w:noWrap/>
            <w:vAlign w:val="center"/>
            <w:hideMark/>
          </w:tcPr>
          <w:p w14:paraId="1C96EA20" w14:textId="77777777" w:rsidR="000353A2" w:rsidRPr="00D37BB5" w:rsidRDefault="000353A2" w:rsidP="004A6ECD">
            <w:pPr>
              <w:rPr>
                <w:rFonts w:ascii="Arial" w:eastAsia="Times New Roman" w:hAnsi="Arial" w:cs="Arial"/>
                <w:sz w:val="18"/>
                <w:szCs w:val="18"/>
              </w:rPr>
            </w:pPr>
            <w:r w:rsidRPr="00D37BB5">
              <w:rPr>
                <w:rFonts w:ascii="Arial" w:eastAsia="Times New Roman" w:hAnsi="Arial" w:cs="Arial"/>
                <w:sz w:val="18"/>
                <w:szCs w:val="18"/>
              </w:rPr>
              <w:t>Klinik Rawat Inap Muslimat Singosari</w:t>
            </w:r>
          </w:p>
        </w:tc>
        <w:tc>
          <w:tcPr>
            <w:tcW w:w="1385" w:type="dxa"/>
            <w:tcBorders>
              <w:top w:val="nil"/>
              <w:left w:val="nil"/>
              <w:bottom w:val="single" w:sz="4" w:space="0" w:color="auto"/>
              <w:right w:val="single" w:sz="4" w:space="0" w:color="auto"/>
            </w:tcBorders>
            <w:shd w:val="clear" w:color="auto" w:fill="auto"/>
            <w:noWrap/>
            <w:vAlign w:val="center"/>
            <w:hideMark/>
          </w:tcPr>
          <w:p w14:paraId="64A07FC0" w14:textId="77777777" w:rsidR="000353A2" w:rsidRPr="00D37BB5" w:rsidRDefault="000353A2" w:rsidP="00113002">
            <w:pPr>
              <w:jc w:val="center"/>
              <w:rPr>
                <w:rFonts w:ascii="Arial" w:eastAsia="Times New Roman" w:hAnsi="Arial" w:cs="Arial"/>
                <w:sz w:val="18"/>
                <w:szCs w:val="18"/>
              </w:rPr>
            </w:pPr>
            <w:r w:rsidRPr="00D37BB5">
              <w:rPr>
                <w:rFonts w:ascii="Arial" w:eastAsia="Times New Roman" w:hAnsi="Arial" w:cs="Arial"/>
                <w:sz w:val="18"/>
                <w:szCs w:val="18"/>
              </w:rPr>
              <w:t>Rujukan Asuhan Pasien</w:t>
            </w:r>
          </w:p>
        </w:tc>
        <w:tc>
          <w:tcPr>
            <w:tcW w:w="2467" w:type="dxa"/>
            <w:tcBorders>
              <w:top w:val="nil"/>
              <w:left w:val="nil"/>
              <w:bottom w:val="single" w:sz="4" w:space="0" w:color="auto"/>
              <w:right w:val="single" w:sz="4" w:space="0" w:color="auto"/>
            </w:tcBorders>
            <w:shd w:val="clear" w:color="auto" w:fill="auto"/>
            <w:noWrap/>
            <w:vAlign w:val="center"/>
            <w:hideMark/>
          </w:tcPr>
          <w:p w14:paraId="7C51D67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107.1/DPM/E-PKS/DIR/IV/2023</w:t>
            </w:r>
          </w:p>
        </w:tc>
        <w:tc>
          <w:tcPr>
            <w:tcW w:w="0" w:type="auto"/>
            <w:tcBorders>
              <w:top w:val="nil"/>
              <w:left w:val="nil"/>
              <w:bottom w:val="single" w:sz="4" w:space="0" w:color="auto"/>
              <w:right w:val="single" w:sz="4" w:space="0" w:color="auto"/>
            </w:tcBorders>
            <w:shd w:val="clear" w:color="auto" w:fill="auto"/>
            <w:noWrap/>
            <w:vAlign w:val="center"/>
            <w:hideMark/>
          </w:tcPr>
          <w:p w14:paraId="6A9CAA4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031.A/A.1/M/RSMS/02/IV/2023</w:t>
            </w:r>
          </w:p>
        </w:tc>
        <w:tc>
          <w:tcPr>
            <w:tcW w:w="0" w:type="auto"/>
            <w:tcBorders>
              <w:top w:val="nil"/>
              <w:left w:val="nil"/>
              <w:bottom w:val="single" w:sz="4" w:space="0" w:color="auto"/>
              <w:right w:val="single" w:sz="4" w:space="0" w:color="auto"/>
            </w:tcBorders>
            <w:shd w:val="clear" w:color="auto" w:fill="auto"/>
            <w:noWrap/>
            <w:vAlign w:val="center"/>
            <w:hideMark/>
          </w:tcPr>
          <w:p w14:paraId="173C6D89"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15/04/2023</w:t>
            </w:r>
          </w:p>
        </w:tc>
        <w:tc>
          <w:tcPr>
            <w:tcW w:w="0" w:type="auto"/>
            <w:tcBorders>
              <w:top w:val="nil"/>
              <w:left w:val="nil"/>
              <w:bottom w:val="single" w:sz="4" w:space="0" w:color="auto"/>
              <w:right w:val="single" w:sz="4" w:space="0" w:color="auto"/>
            </w:tcBorders>
            <w:shd w:val="clear" w:color="auto" w:fill="auto"/>
            <w:noWrap/>
            <w:vAlign w:val="center"/>
            <w:hideMark/>
          </w:tcPr>
          <w:p w14:paraId="0442E62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15/04/2026</w:t>
            </w:r>
          </w:p>
        </w:tc>
        <w:tc>
          <w:tcPr>
            <w:tcW w:w="2714" w:type="dxa"/>
            <w:tcBorders>
              <w:top w:val="nil"/>
              <w:left w:val="nil"/>
              <w:bottom w:val="single" w:sz="4" w:space="0" w:color="auto"/>
              <w:right w:val="single" w:sz="4" w:space="0" w:color="auto"/>
            </w:tcBorders>
            <w:shd w:val="clear" w:color="auto" w:fill="auto"/>
            <w:noWrap/>
            <w:vAlign w:val="center"/>
            <w:hideMark/>
          </w:tcPr>
          <w:p w14:paraId="158447A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648E849"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978794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13</w:t>
            </w:r>
          </w:p>
        </w:tc>
        <w:tc>
          <w:tcPr>
            <w:tcW w:w="1540" w:type="dxa"/>
            <w:tcBorders>
              <w:top w:val="nil"/>
              <w:left w:val="nil"/>
              <w:bottom w:val="single" w:sz="4" w:space="0" w:color="auto"/>
              <w:right w:val="single" w:sz="4" w:space="0" w:color="auto"/>
            </w:tcBorders>
            <w:shd w:val="clear" w:color="auto" w:fill="auto"/>
            <w:noWrap/>
            <w:vAlign w:val="center"/>
            <w:hideMark/>
          </w:tcPr>
          <w:p w14:paraId="3DD20052"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Klinik Rawat Inap Wijaya Husafa</w:t>
            </w:r>
          </w:p>
        </w:tc>
        <w:tc>
          <w:tcPr>
            <w:tcW w:w="1385" w:type="dxa"/>
            <w:tcBorders>
              <w:top w:val="nil"/>
              <w:left w:val="nil"/>
              <w:bottom w:val="single" w:sz="4" w:space="0" w:color="auto"/>
              <w:right w:val="single" w:sz="4" w:space="0" w:color="auto"/>
            </w:tcBorders>
            <w:shd w:val="clear" w:color="auto" w:fill="auto"/>
            <w:noWrap/>
            <w:vAlign w:val="center"/>
            <w:hideMark/>
          </w:tcPr>
          <w:p w14:paraId="3C632DF8" w14:textId="77777777" w:rsidR="000353A2" w:rsidRPr="00D37BB5" w:rsidRDefault="000353A2" w:rsidP="00113002">
            <w:pPr>
              <w:jc w:val="center"/>
              <w:rPr>
                <w:rFonts w:ascii="Arial" w:eastAsia="Times New Roman" w:hAnsi="Arial" w:cs="Arial"/>
                <w:sz w:val="18"/>
                <w:szCs w:val="18"/>
              </w:rPr>
            </w:pPr>
            <w:r w:rsidRPr="00D37BB5">
              <w:rPr>
                <w:rFonts w:ascii="Arial" w:eastAsia="Times New Roman" w:hAnsi="Arial" w:cs="Arial"/>
                <w:sz w:val="18"/>
                <w:szCs w:val="18"/>
              </w:rPr>
              <w:t>Rujukan Asuhan Pasien</w:t>
            </w:r>
          </w:p>
        </w:tc>
        <w:tc>
          <w:tcPr>
            <w:tcW w:w="2467" w:type="dxa"/>
            <w:tcBorders>
              <w:top w:val="nil"/>
              <w:left w:val="nil"/>
              <w:bottom w:val="single" w:sz="4" w:space="0" w:color="auto"/>
              <w:right w:val="single" w:sz="4" w:space="0" w:color="auto"/>
            </w:tcBorders>
            <w:shd w:val="clear" w:color="auto" w:fill="auto"/>
            <w:noWrap/>
            <w:vAlign w:val="center"/>
            <w:hideMark/>
          </w:tcPr>
          <w:p w14:paraId="43E7575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001/PKS/15/4/2023</w:t>
            </w:r>
          </w:p>
        </w:tc>
        <w:tc>
          <w:tcPr>
            <w:tcW w:w="0" w:type="auto"/>
            <w:tcBorders>
              <w:top w:val="nil"/>
              <w:left w:val="nil"/>
              <w:bottom w:val="single" w:sz="4" w:space="0" w:color="auto"/>
              <w:right w:val="single" w:sz="4" w:space="0" w:color="auto"/>
            </w:tcBorders>
            <w:shd w:val="clear" w:color="auto" w:fill="auto"/>
            <w:noWrap/>
            <w:vAlign w:val="center"/>
            <w:hideMark/>
          </w:tcPr>
          <w:p w14:paraId="1D0D783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113.2/DPM/E-PKS/DIR/V/2023</w:t>
            </w:r>
          </w:p>
        </w:tc>
        <w:tc>
          <w:tcPr>
            <w:tcW w:w="0" w:type="auto"/>
            <w:tcBorders>
              <w:top w:val="nil"/>
              <w:left w:val="nil"/>
              <w:bottom w:val="single" w:sz="4" w:space="0" w:color="auto"/>
              <w:right w:val="single" w:sz="4" w:space="0" w:color="auto"/>
            </w:tcBorders>
            <w:shd w:val="clear" w:color="auto" w:fill="auto"/>
            <w:noWrap/>
            <w:vAlign w:val="center"/>
            <w:hideMark/>
          </w:tcPr>
          <w:p w14:paraId="28C8F1B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15/04/2023</w:t>
            </w:r>
          </w:p>
        </w:tc>
        <w:tc>
          <w:tcPr>
            <w:tcW w:w="0" w:type="auto"/>
            <w:tcBorders>
              <w:top w:val="nil"/>
              <w:left w:val="nil"/>
              <w:bottom w:val="single" w:sz="4" w:space="0" w:color="auto"/>
              <w:right w:val="single" w:sz="4" w:space="0" w:color="auto"/>
            </w:tcBorders>
            <w:shd w:val="clear" w:color="auto" w:fill="auto"/>
            <w:noWrap/>
            <w:vAlign w:val="center"/>
            <w:hideMark/>
          </w:tcPr>
          <w:p w14:paraId="3FEE451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15/04/2026</w:t>
            </w:r>
          </w:p>
        </w:tc>
        <w:tc>
          <w:tcPr>
            <w:tcW w:w="2714" w:type="dxa"/>
            <w:tcBorders>
              <w:top w:val="nil"/>
              <w:left w:val="nil"/>
              <w:bottom w:val="single" w:sz="4" w:space="0" w:color="auto"/>
              <w:right w:val="single" w:sz="4" w:space="0" w:color="auto"/>
            </w:tcBorders>
            <w:shd w:val="clear" w:color="auto" w:fill="auto"/>
            <w:noWrap/>
            <w:vAlign w:val="center"/>
            <w:hideMark/>
          </w:tcPr>
          <w:p w14:paraId="32DC3E2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640C3F8"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7604000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14</w:t>
            </w:r>
          </w:p>
        </w:tc>
        <w:tc>
          <w:tcPr>
            <w:tcW w:w="1540" w:type="dxa"/>
            <w:tcBorders>
              <w:top w:val="nil"/>
              <w:left w:val="nil"/>
              <w:bottom w:val="single" w:sz="4" w:space="0" w:color="auto"/>
              <w:right w:val="single" w:sz="4" w:space="0" w:color="auto"/>
            </w:tcBorders>
            <w:shd w:val="clear" w:color="auto" w:fill="auto"/>
            <w:noWrap/>
            <w:vAlign w:val="center"/>
            <w:hideMark/>
          </w:tcPr>
          <w:p w14:paraId="1280E4C8"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Klinik Endisa Husada</w:t>
            </w:r>
          </w:p>
        </w:tc>
        <w:tc>
          <w:tcPr>
            <w:tcW w:w="1385" w:type="dxa"/>
            <w:tcBorders>
              <w:top w:val="nil"/>
              <w:left w:val="nil"/>
              <w:bottom w:val="single" w:sz="4" w:space="0" w:color="auto"/>
              <w:right w:val="single" w:sz="4" w:space="0" w:color="auto"/>
            </w:tcBorders>
            <w:shd w:val="clear" w:color="auto" w:fill="auto"/>
            <w:noWrap/>
            <w:vAlign w:val="bottom"/>
            <w:hideMark/>
          </w:tcPr>
          <w:p w14:paraId="75D58BF8" w14:textId="174CE642"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Asuhan Pasien &amp; Penunjang</w:t>
            </w:r>
          </w:p>
        </w:tc>
        <w:tc>
          <w:tcPr>
            <w:tcW w:w="2467" w:type="dxa"/>
            <w:tcBorders>
              <w:top w:val="nil"/>
              <w:left w:val="nil"/>
              <w:bottom w:val="single" w:sz="4" w:space="0" w:color="auto"/>
              <w:right w:val="single" w:sz="4" w:space="0" w:color="auto"/>
            </w:tcBorders>
            <w:shd w:val="clear" w:color="auto" w:fill="auto"/>
            <w:noWrap/>
            <w:vAlign w:val="center"/>
            <w:hideMark/>
          </w:tcPr>
          <w:p w14:paraId="1C67959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148.3/DPM/E-PKS/DIR/VII/2023</w:t>
            </w:r>
          </w:p>
        </w:tc>
        <w:tc>
          <w:tcPr>
            <w:tcW w:w="0" w:type="auto"/>
            <w:tcBorders>
              <w:top w:val="nil"/>
              <w:left w:val="nil"/>
              <w:bottom w:val="single" w:sz="4" w:space="0" w:color="auto"/>
              <w:right w:val="single" w:sz="4" w:space="0" w:color="auto"/>
            </w:tcBorders>
            <w:shd w:val="clear" w:color="auto" w:fill="auto"/>
            <w:noWrap/>
            <w:vAlign w:val="center"/>
            <w:hideMark/>
          </w:tcPr>
          <w:p w14:paraId="4CE29C4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PK/01/VII/2023-KEH</w:t>
            </w:r>
          </w:p>
        </w:tc>
        <w:tc>
          <w:tcPr>
            <w:tcW w:w="0" w:type="auto"/>
            <w:tcBorders>
              <w:top w:val="nil"/>
              <w:left w:val="nil"/>
              <w:bottom w:val="single" w:sz="4" w:space="0" w:color="auto"/>
              <w:right w:val="single" w:sz="4" w:space="0" w:color="auto"/>
            </w:tcBorders>
            <w:shd w:val="clear" w:color="auto" w:fill="auto"/>
            <w:noWrap/>
            <w:vAlign w:val="center"/>
            <w:hideMark/>
          </w:tcPr>
          <w:p w14:paraId="2C92CC4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21/07/2023</w:t>
            </w:r>
          </w:p>
        </w:tc>
        <w:tc>
          <w:tcPr>
            <w:tcW w:w="0" w:type="auto"/>
            <w:tcBorders>
              <w:top w:val="nil"/>
              <w:left w:val="nil"/>
              <w:bottom w:val="single" w:sz="4" w:space="0" w:color="auto"/>
              <w:right w:val="single" w:sz="4" w:space="0" w:color="auto"/>
            </w:tcBorders>
            <w:shd w:val="clear" w:color="auto" w:fill="auto"/>
            <w:noWrap/>
            <w:vAlign w:val="center"/>
            <w:hideMark/>
          </w:tcPr>
          <w:p w14:paraId="16B484C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21/07/2026</w:t>
            </w:r>
          </w:p>
        </w:tc>
        <w:tc>
          <w:tcPr>
            <w:tcW w:w="2714" w:type="dxa"/>
            <w:tcBorders>
              <w:top w:val="nil"/>
              <w:left w:val="nil"/>
              <w:bottom w:val="single" w:sz="4" w:space="0" w:color="auto"/>
              <w:right w:val="single" w:sz="4" w:space="0" w:color="auto"/>
            </w:tcBorders>
            <w:shd w:val="clear" w:color="auto" w:fill="auto"/>
            <w:noWrap/>
            <w:vAlign w:val="center"/>
            <w:hideMark/>
          </w:tcPr>
          <w:p w14:paraId="2655D7B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09AF3DA7"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DAAE80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w:t>
            </w:r>
          </w:p>
        </w:tc>
        <w:tc>
          <w:tcPr>
            <w:tcW w:w="1540" w:type="dxa"/>
            <w:tcBorders>
              <w:top w:val="nil"/>
              <w:left w:val="nil"/>
              <w:bottom w:val="single" w:sz="4" w:space="0" w:color="auto"/>
              <w:right w:val="single" w:sz="4" w:space="0" w:color="auto"/>
            </w:tcBorders>
            <w:shd w:val="clear" w:color="auto" w:fill="auto"/>
            <w:noWrap/>
            <w:vAlign w:val="center"/>
            <w:hideMark/>
          </w:tcPr>
          <w:p w14:paraId="6094DDDD"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JAYA OBAYASHI</w:t>
            </w:r>
          </w:p>
        </w:tc>
        <w:tc>
          <w:tcPr>
            <w:tcW w:w="1385" w:type="dxa"/>
            <w:tcBorders>
              <w:top w:val="nil"/>
              <w:left w:val="nil"/>
              <w:bottom w:val="single" w:sz="4" w:space="0" w:color="auto"/>
              <w:right w:val="single" w:sz="4" w:space="0" w:color="auto"/>
            </w:tcBorders>
            <w:shd w:val="clear" w:color="auto" w:fill="auto"/>
            <w:noWrap/>
            <w:vAlign w:val="center"/>
            <w:hideMark/>
          </w:tcPr>
          <w:p w14:paraId="4A104864"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6DB60DC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360/DPM/I-PKS/VIII/2020</w:t>
            </w:r>
          </w:p>
        </w:tc>
        <w:tc>
          <w:tcPr>
            <w:tcW w:w="0" w:type="auto"/>
            <w:tcBorders>
              <w:top w:val="nil"/>
              <w:left w:val="nil"/>
              <w:bottom w:val="single" w:sz="4" w:space="0" w:color="auto"/>
              <w:right w:val="single" w:sz="4" w:space="0" w:color="auto"/>
            </w:tcBorders>
            <w:shd w:val="clear" w:color="auto" w:fill="auto"/>
            <w:noWrap/>
            <w:vAlign w:val="center"/>
            <w:hideMark/>
          </w:tcPr>
          <w:p w14:paraId="7C3A6E64"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68A9E50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1/7/2020</w:t>
            </w:r>
          </w:p>
        </w:tc>
        <w:tc>
          <w:tcPr>
            <w:tcW w:w="0" w:type="auto"/>
            <w:tcBorders>
              <w:top w:val="nil"/>
              <w:left w:val="nil"/>
              <w:bottom w:val="single" w:sz="4" w:space="0" w:color="auto"/>
              <w:right w:val="single" w:sz="4" w:space="0" w:color="auto"/>
            </w:tcBorders>
            <w:shd w:val="clear" w:color="auto" w:fill="auto"/>
            <w:noWrap/>
            <w:vAlign w:val="center"/>
            <w:hideMark/>
          </w:tcPr>
          <w:p w14:paraId="58C4B46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1/7/2025</w:t>
            </w:r>
          </w:p>
        </w:tc>
        <w:tc>
          <w:tcPr>
            <w:tcW w:w="2714" w:type="dxa"/>
            <w:tcBorders>
              <w:top w:val="nil"/>
              <w:left w:val="nil"/>
              <w:bottom w:val="single" w:sz="4" w:space="0" w:color="auto"/>
              <w:right w:val="single" w:sz="4" w:space="0" w:color="auto"/>
            </w:tcBorders>
            <w:shd w:val="clear" w:color="auto" w:fill="auto"/>
            <w:noWrap/>
            <w:vAlign w:val="center"/>
            <w:hideMark/>
          </w:tcPr>
          <w:p w14:paraId="0D4ACD3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4522382"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2DCE98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16</w:t>
            </w:r>
          </w:p>
        </w:tc>
        <w:tc>
          <w:tcPr>
            <w:tcW w:w="1540" w:type="dxa"/>
            <w:tcBorders>
              <w:top w:val="nil"/>
              <w:left w:val="nil"/>
              <w:bottom w:val="single" w:sz="4" w:space="0" w:color="auto"/>
              <w:right w:val="single" w:sz="4" w:space="0" w:color="auto"/>
            </w:tcBorders>
            <w:shd w:val="clear" w:color="auto" w:fill="auto"/>
            <w:noWrap/>
            <w:vAlign w:val="center"/>
            <w:hideMark/>
          </w:tcPr>
          <w:p w14:paraId="0FF72920"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PANCAMAS ELITE</w:t>
            </w:r>
          </w:p>
        </w:tc>
        <w:tc>
          <w:tcPr>
            <w:tcW w:w="1385" w:type="dxa"/>
            <w:tcBorders>
              <w:top w:val="nil"/>
              <w:left w:val="nil"/>
              <w:bottom w:val="single" w:sz="4" w:space="0" w:color="auto"/>
              <w:right w:val="single" w:sz="4" w:space="0" w:color="auto"/>
            </w:tcBorders>
            <w:shd w:val="clear" w:color="auto" w:fill="auto"/>
            <w:noWrap/>
            <w:vAlign w:val="center"/>
            <w:hideMark/>
          </w:tcPr>
          <w:p w14:paraId="17F15EA2"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21C8348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032/DPM/E-PKS/DIR/VII/2020</w:t>
            </w:r>
          </w:p>
        </w:tc>
        <w:tc>
          <w:tcPr>
            <w:tcW w:w="0" w:type="auto"/>
            <w:tcBorders>
              <w:top w:val="nil"/>
              <w:left w:val="nil"/>
              <w:bottom w:val="single" w:sz="4" w:space="0" w:color="auto"/>
              <w:right w:val="single" w:sz="4" w:space="0" w:color="auto"/>
            </w:tcBorders>
            <w:shd w:val="clear" w:color="auto" w:fill="auto"/>
            <w:noWrap/>
            <w:vAlign w:val="center"/>
            <w:hideMark/>
          </w:tcPr>
          <w:p w14:paraId="18952546"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2CC3A14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1/7/2020</w:t>
            </w:r>
          </w:p>
        </w:tc>
        <w:tc>
          <w:tcPr>
            <w:tcW w:w="0" w:type="auto"/>
            <w:tcBorders>
              <w:top w:val="nil"/>
              <w:left w:val="nil"/>
              <w:bottom w:val="single" w:sz="4" w:space="0" w:color="auto"/>
              <w:right w:val="single" w:sz="4" w:space="0" w:color="auto"/>
            </w:tcBorders>
            <w:shd w:val="clear" w:color="auto" w:fill="auto"/>
            <w:noWrap/>
            <w:vAlign w:val="center"/>
            <w:hideMark/>
          </w:tcPr>
          <w:p w14:paraId="681013F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7/1/2025</w:t>
            </w:r>
          </w:p>
        </w:tc>
        <w:tc>
          <w:tcPr>
            <w:tcW w:w="2714" w:type="dxa"/>
            <w:tcBorders>
              <w:top w:val="nil"/>
              <w:left w:val="nil"/>
              <w:bottom w:val="single" w:sz="4" w:space="0" w:color="auto"/>
              <w:right w:val="single" w:sz="4" w:space="0" w:color="auto"/>
            </w:tcBorders>
            <w:shd w:val="clear" w:color="auto" w:fill="auto"/>
            <w:noWrap/>
            <w:vAlign w:val="center"/>
            <w:hideMark/>
          </w:tcPr>
          <w:p w14:paraId="4BDBA4E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2D2B751C"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E291A2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w:t>
            </w:r>
          </w:p>
        </w:tc>
        <w:tc>
          <w:tcPr>
            <w:tcW w:w="1540" w:type="dxa"/>
            <w:tcBorders>
              <w:top w:val="nil"/>
              <w:left w:val="nil"/>
              <w:bottom w:val="single" w:sz="4" w:space="0" w:color="auto"/>
              <w:right w:val="single" w:sz="4" w:space="0" w:color="auto"/>
            </w:tcBorders>
            <w:shd w:val="clear" w:color="auto" w:fill="auto"/>
            <w:noWrap/>
            <w:vAlign w:val="center"/>
            <w:hideMark/>
          </w:tcPr>
          <w:p w14:paraId="29DD2189"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TIRTA INVESTAMA</w:t>
            </w:r>
          </w:p>
        </w:tc>
        <w:tc>
          <w:tcPr>
            <w:tcW w:w="1385" w:type="dxa"/>
            <w:tcBorders>
              <w:top w:val="nil"/>
              <w:left w:val="nil"/>
              <w:bottom w:val="single" w:sz="4" w:space="0" w:color="auto"/>
              <w:right w:val="single" w:sz="4" w:space="0" w:color="auto"/>
            </w:tcBorders>
            <w:shd w:val="clear" w:color="auto" w:fill="auto"/>
            <w:noWrap/>
            <w:vAlign w:val="center"/>
            <w:hideMark/>
          </w:tcPr>
          <w:p w14:paraId="235C56AB"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 Karyawan &amp; Keluarga</w:t>
            </w:r>
          </w:p>
        </w:tc>
        <w:tc>
          <w:tcPr>
            <w:tcW w:w="2467" w:type="dxa"/>
            <w:tcBorders>
              <w:top w:val="nil"/>
              <w:left w:val="nil"/>
              <w:bottom w:val="single" w:sz="4" w:space="0" w:color="auto"/>
              <w:right w:val="single" w:sz="4" w:space="0" w:color="auto"/>
            </w:tcBorders>
            <w:shd w:val="clear" w:color="auto" w:fill="auto"/>
            <w:noWrap/>
            <w:vAlign w:val="center"/>
            <w:hideMark/>
          </w:tcPr>
          <w:p w14:paraId="2875A60E"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447028F3"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1DDFBF2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31/08/2020</w:t>
            </w:r>
          </w:p>
        </w:tc>
        <w:tc>
          <w:tcPr>
            <w:tcW w:w="0" w:type="auto"/>
            <w:tcBorders>
              <w:top w:val="nil"/>
              <w:left w:val="nil"/>
              <w:bottom w:val="single" w:sz="4" w:space="0" w:color="auto"/>
              <w:right w:val="single" w:sz="4" w:space="0" w:color="auto"/>
            </w:tcBorders>
            <w:shd w:val="clear" w:color="auto" w:fill="auto"/>
            <w:noWrap/>
            <w:vAlign w:val="center"/>
            <w:hideMark/>
          </w:tcPr>
          <w:p w14:paraId="2BB522F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31/08/2025</w:t>
            </w:r>
          </w:p>
        </w:tc>
        <w:tc>
          <w:tcPr>
            <w:tcW w:w="2714" w:type="dxa"/>
            <w:tcBorders>
              <w:top w:val="nil"/>
              <w:left w:val="nil"/>
              <w:bottom w:val="single" w:sz="4" w:space="0" w:color="auto"/>
              <w:right w:val="single" w:sz="4" w:space="0" w:color="auto"/>
            </w:tcBorders>
            <w:shd w:val="clear" w:color="auto" w:fill="auto"/>
            <w:noWrap/>
            <w:vAlign w:val="center"/>
            <w:hideMark/>
          </w:tcPr>
          <w:p w14:paraId="5F0A675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6A9705D4"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77387A5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18</w:t>
            </w:r>
          </w:p>
        </w:tc>
        <w:tc>
          <w:tcPr>
            <w:tcW w:w="1540" w:type="dxa"/>
            <w:tcBorders>
              <w:top w:val="nil"/>
              <w:left w:val="nil"/>
              <w:bottom w:val="single" w:sz="4" w:space="0" w:color="auto"/>
              <w:right w:val="single" w:sz="4" w:space="0" w:color="auto"/>
            </w:tcBorders>
            <w:shd w:val="clear" w:color="auto" w:fill="auto"/>
            <w:noWrap/>
            <w:vAlign w:val="center"/>
            <w:hideMark/>
          </w:tcPr>
          <w:p w14:paraId="4CBABDF7"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HM Sampoerna Tbk</w:t>
            </w:r>
          </w:p>
        </w:tc>
        <w:tc>
          <w:tcPr>
            <w:tcW w:w="1385" w:type="dxa"/>
            <w:tcBorders>
              <w:top w:val="nil"/>
              <w:left w:val="nil"/>
              <w:bottom w:val="single" w:sz="4" w:space="0" w:color="auto"/>
              <w:right w:val="single" w:sz="4" w:space="0" w:color="auto"/>
            </w:tcBorders>
            <w:shd w:val="clear" w:color="auto" w:fill="auto"/>
            <w:noWrap/>
            <w:vAlign w:val="center"/>
            <w:hideMark/>
          </w:tcPr>
          <w:p w14:paraId="33167C88"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Penyediaan Jasa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00B4320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1BF0922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55/Perj/HMS/IX/2014</w:t>
            </w:r>
          </w:p>
        </w:tc>
        <w:tc>
          <w:tcPr>
            <w:tcW w:w="0" w:type="auto"/>
            <w:tcBorders>
              <w:top w:val="nil"/>
              <w:left w:val="nil"/>
              <w:bottom w:val="single" w:sz="4" w:space="0" w:color="auto"/>
              <w:right w:val="single" w:sz="4" w:space="0" w:color="auto"/>
            </w:tcBorders>
            <w:shd w:val="clear" w:color="auto" w:fill="auto"/>
            <w:noWrap/>
            <w:vAlign w:val="center"/>
            <w:hideMark/>
          </w:tcPr>
          <w:p w14:paraId="7723F14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 Juni 2014</w:t>
            </w:r>
          </w:p>
        </w:tc>
        <w:tc>
          <w:tcPr>
            <w:tcW w:w="0" w:type="auto"/>
            <w:tcBorders>
              <w:top w:val="nil"/>
              <w:left w:val="nil"/>
              <w:bottom w:val="single" w:sz="4" w:space="0" w:color="auto"/>
              <w:right w:val="single" w:sz="4" w:space="0" w:color="auto"/>
            </w:tcBorders>
            <w:shd w:val="clear" w:color="auto" w:fill="auto"/>
            <w:noWrap/>
            <w:vAlign w:val="center"/>
            <w:hideMark/>
          </w:tcPr>
          <w:p w14:paraId="38EC39F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5977F8F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7DBC2012"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EC777A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19</w:t>
            </w:r>
          </w:p>
        </w:tc>
        <w:tc>
          <w:tcPr>
            <w:tcW w:w="1540" w:type="dxa"/>
            <w:tcBorders>
              <w:top w:val="nil"/>
              <w:left w:val="nil"/>
              <w:bottom w:val="single" w:sz="4" w:space="0" w:color="auto"/>
              <w:right w:val="single" w:sz="4" w:space="0" w:color="auto"/>
            </w:tcBorders>
            <w:shd w:val="clear" w:color="auto" w:fill="auto"/>
            <w:noWrap/>
            <w:vAlign w:val="center"/>
            <w:hideMark/>
          </w:tcPr>
          <w:p w14:paraId="0545E8C9"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Adonai Manajemen Kesehatan</w:t>
            </w:r>
          </w:p>
        </w:tc>
        <w:tc>
          <w:tcPr>
            <w:tcW w:w="1385" w:type="dxa"/>
            <w:tcBorders>
              <w:top w:val="nil"/>
              <w:left w:val="nil"/>
              <w:bottom w:val="single" w:sz="4" w:space="0" w:color="auto"/>
              <w:right w:val="single" w:sz="4" w:space="0" w:color="auto"/>
            </w:tcBorders>
            <w:shd w:val="clear" w:color="auto" w:fill="auto"/>
            <w:noWrap/>
            <w:vAlign w:val="center"/>
            <w:hideMark/>
          </w:tcPr>
          <w:p w14:paraId="66001373"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Kerja Sama Pemeriksaan Medicak Chek Up</w:t>
            </w:r>
          </w:p>
        </w:tc>
        <w:tc>
          <w:tcPr>
            <w:tcW w:w="2467" w:type="dxa"/>
            <w:tcBorders>
              <w:top w:val="nil"/>
              <w:left w:val="nil"/>
              <w:bottom w:val="single" w:sz="4" w:space="0" w:color="auto"/>
              <w:right w:val="single" w:sz="4" w:space="0" w:color="auto"/>
            </w:tcBorders>
            <w:shd w:val="clear" w:color="auto" w:fill="auto"/>
            <w:noWrap/>
            <w:vAlign w:val="center"/>
            <w:hideMark/>
          </w:tcPr>
          <w:p w14:paraId="2BF717F7"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415F3BD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055/PKS-PF/AMK/VIII/2019</w:t>
            </w:r>
          </w:p>
        </w:tc>
        <w:tc>
          <w:tcPr>
            <w:tcW w:w="0" w:type="auto"/>
            <w:tcBorders>
              <w:top w:val="nil"/>
              <w:left w:val="nil"/>
              <w:bottom w:val="single" w:sz="4" w:space="0" w:color="auto"/>
              <w:right w:val="single" w:sz="4" w:space="0" w:color="auto"/>
            </w:tcBorders>
            <w:shd w:val="clear" w:color="auto" w:fill="auto"/>
            <w:noWrap/>
            <w:vAlign w:val="center"/>
            <w:hideMark/>
          </w:tcPr>
          <w:p w14:paraId="7D88850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26/08/2019</w:t>
            </w:r>
          </w:p>
        </w:tc>
        <w:tc>
          <w:tcPr>
            <w:tcW w:w="0" w:type="auto"/>
            <w:tcBorders>
              <w:top w:val="nil"/>
              <w:left w:val="nil"/>
              <w:bottom w:val="single" w:sz="4" w:space="0" w:color="auto"/>
              <w:right w:val="single" w:sz="4" w:space="0" w:color="auto"/>
            </w:tcBorders>
            <w:shd w:val="clear" w:color="auto" w:fill="auto"/>
            <w:noWrap/>
            <w:vAlign w:val="center"/>
            <w:hideMark/>
          </w:tcPr>
          <w:p w14:paraId="7963F4B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0AAF2F7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24CB55AC"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52755D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20</w:t>
            </w:r>
          </w:p>
        </w:tc>
        <w:tc>
          <w:tcPr>
            <w:tcW w:w="1540" w:type="dxa"/>
            <w:tcBorders>
              <w:top w:val="nil"/>
              <w:left w:val="nil"/>
              <w:bottom w:val="single" w:sz="4" w:space="0" w:color="auto"/>
              <w:right w:val="single" w:sz="4" w:space="0" w:color="auto"/>
            </w:tcBorders>
            <w:shd w:val="clear" w:color="auto" w:fill="auto"/>
            <w:noWrap/>
            <w:vAlign w:val="center"/>
            <w:hideMark/>
          </w:tcPr>
          <w:p w14:paraId="4113EF65"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Nestle Indonesia Kejayan Factory</w:t>
            </w:r>
          </w:p>
        </w:tc>
        <w:tc>
          <w:tcPr>
            <w:tcW w:w="1385" w:type="dxa"/>
            <w:tcBorders>
              <w:top w:val="nil"/>
              <w:left w:val="nil"/>
              <w:bottom w:val="single" w:sz="4" w:space="0" w:color="auto"/>
              <w:right w:val="single" w:sz="4" w:space="0" w:color="auto"/>
            </w:tcBorders>
            <w:shd w:val="clear" w:color="auto" w:fill="auto"/>
            <w:noWrap/>
            <w:vAlign w:val="bottom"/>
            <w:hideMark/>
          </w:tcPr>
          <w:p w14:paraId="34D3BF92" w14:textId="7C2A25C0"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3A6921A0"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6E3BCBF1"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070BCE1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30/03/2015</w:t>
            </w:r>
          </w:p>
        </w:tc>
        <w:tc>
          <w:tcPr>
            <w:tcW w:w="0" w:type="auto"/>
            <w:tcBorders>
              <w:top w:val="nil"/>
              <w:left w:val="nil"/>
              <w:bottom w:val="single" w:sz="4" w:space="0" w:color="auto"/>
              <w:right w:val="single" w:sz="4" w:space="0" w:color="auto"/>
            </w:tcBorders>
            <w:shd w:val="clear" w:color="auto" w:fill="auto"/>
            <w:noWrap/>
            <w:vAlign w:val="center"/>
            <w:hideMark/>
          </w:tcPr>
          <w:p w14:paraId="6AED433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2B382AB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2FA743BF"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7A25AE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21</w:t>
            </w:r>
          </w:p>
        </w:tc>
        <w:tc>
          <w:tcPr>
            <w:tcW w:w="1540" w:type="dxa"/>
            <w:tcBorders>
              <w:top w:val="nil"/>
              <w:left w:val="nil"/>
              <w:bottom w:val="single" w:sz="4" w:space="0" w:color="auto"/>
              <w:right w:val="single" w:sz="4" w:space="0" w:color="auto"/>
            </w:tcBorders>
            <w:shd w:val="clear" w:color="auto" w:fill="auto"/>
            <w:noWrap/>
            <w:vAlign w:val="center"/>
            <w:hideMark/>
          </w:tcPr>
          <w:p w14:paraId="1A85812C"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Nestle Indonesia Kejayan Factory</w:t>
            </w:r>
          </w:p>
        </w:tc>
        <w:tc>
          <w:tcPr>
            <w:tcW w:w="1385" w:type="dxa"/>
            <w:tcBorders>
              <w:top w:val="nil"/>
              <w:left w:val="nil"/>
              <w:bottom w:val="single" w:sz="4" w:space="0" w:color="auto"/>
              <w:right w:val="single" w:sz="4" w:space="0" w:color="auto"/>
            </w:tcBorders>
            <w:shd w:val="clear" w:color="auto" w:fill="auto"/>
            <w:noWrap/>
            <w:vAlign w:val="center"/>
            <w:hideMark/>
          </w:tcPr>
          <w:p w14:paraId="0EB92C23"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70DEE233"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3198B42A"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4A448FF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1/4/2013</w:t>
            </w:r>
          </w:p>
        </w:tc>
        <w:tc>
          <w:tcPr>
            <w:tcW w:w="0" w:type="auto"/>
            <w:tcBorders>
              <w:top w:val="nil"/>
              <w:left w:val="nil"/>
              <w:bottom w:val="single" w:sz="4" w:space="0" w:color="auto"/>
              <w:right w:val="single" w:sz="4" w:space="0" w:color="auto"/>
            </w:tcBorders>
            <w:shd w:val="clear" w:color="auto" w:fill="auto"/>
            <w:noWrap/>
            <w:vAlign w:val="center"/>
            <w:hideMark/>
          </w:tcPr>
          <w:p w14:paraId="4354C9D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26D0B47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3B2C3DA"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EDEB10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22</w:t>
            </w:r>
          </w:p>
        </w:tc>
        <w:tc>
          <w:tcPr>
            <w:tcW w:w="1540" w:type="dxa"/>
            <w:tcBorders>
              <w:top w:val="nil"/>
              <w:left w:val="nil"/>
              <w:bottom w:val="single" w:sz="4" w:space="0" w:color="auto"/>
              <w:right w:val="single" w:sz="4" w:space="0" w:color="auto"/>
            </w:tcBorders>
            <w:shd w:val="clear" w:color="auto" w:fill="auto"/>
            <w:noWrap/>
            <w:vAlign w:val="center"/>
            <w:hideMark/>
          </w:tcPr>
          <w:p w14:paraId="003B488C"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Komisi Akreditasi Rumah Sakit (KARS)</w:t>
            </w:r>
          </w:p>
        </w:tc>
        <w:tc>
          <w:tcPr>
            <w:tcW w:w="1385" w:type="dxa"/>
            <w:tcBorders>
              <w:top w:val="nil"/>
              <w:left w:val="nil"/>
              <w:bottom w:val="single" w:sz="4" w:space="0" w:color="auto"/>
              <w:right w:val="single" w:sz="4" w:space="0" w:color="auto"/>
            </w:tcBorders>
            <w:shd w:val="clear" w:color="auto" w:fill="auto"/>
            <w:noWrap/>
            <w:vAlign w:val="bottom"/>
            <w:hideMark/>
          </w:tcPr>
          <w:p w14:paraId="7D5AC9E5" w14:textId="77F72FCB"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Kerjasama dalam proses akreditasi rumah sakit</w:t>
            </w:r>
          </w:p>
        </w:tc>
        <w:tc>
          <w:tcPr>
            <w:tcW w:w="2467" w:type="dxa"/>
            <w:tcBorders>
              <w:top w:val="nil"/>
              <w:left w:val="nil"/>
              <w:bottom w:val="single" w:sz="4" w:space="0" w:color="auto"/>
              <w:right w:val="single" w:sz="4" w:space="0" w:color="auto"/>
            </w:tcBorders>
            <w:shd w:val="clear" w:color="auto" w:fill="auto"/>
            <w:noWrap/>
            <w:vAlign w:val="center"/>
            <w:hideMark/>
          </w:tcPr>
          <w:p w14:paraId="1F004863"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68E5B8EE"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4FF480C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22/04/2022</w:t>
            </w:r>
          </w:p>
        </w:tc>
        <w:tc>
          <w:tcPr>
            <w:tcW w:w="0" w:type="auto"/>
            <w:tcBorders>
              <w:top w:val="nil"/>
              <w:left w:val="nil"/>
              <w:bottom w:val="single" w:sz="4" w:space="0" w:color="auto"/>
              <w:right w:val="single" w:sz="4" w:space="0" w:color="auto"/>
            </w:tcBorders>
            <w:shd w:val="clear" w:color="auto" w:fill="auto"/>
            <w:noWrap/>
            <w:vAlign w:val="center"/>
            <w:hideMark/>
          </w:tcPr>
          <w:p w14:paraId="71FDA8A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22/04/2026</w:t>
            </w:r>
          </w:p>
        </w:tc>
        <w:tc>
          <w:tcPr>
            <w:tcW w:w="2714" w:type="dxa"/>
            <w:tcBorders>
              <w:top w:val="nil"/>
              <w:left w:val="nil"/>
              <w:bottom w:val="single" w:sz="4" w:space="0" w:color="auto"/>
              <w:right w:val="single" w:sz="4" w:space="0" w:color="auto"/>
            </w:tcBorders>
            <w:shd w:val="clear" w:color="auto" w:fill="auto"/>
            <w:noWrap/>
            <w:vAlign w:val="center"/>
            <w:hideMark/>
          </w:tcPr>
          <w:p w14:paraId="2B3C4F1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1950DEF0"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C10594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23</w:t>
            </w:r>
          </w:p>
        </w:tc>
        <w:tc>
          <w:tcPr>
            <w:tcW w:w="1540" w:type="dxa"/>
            <w:tcBorders>
              <w:top w:val="nil"/>
              <w:left w:val="nil"/>
              <w:bottom w:val="single" w:sz="4" w:space="0" w:color="auto"/>
              <w:right w:val="single" w:sz="4" w:space="0" w:color="auto"/>
            </w:tcBorders>
            <w:shd w:val="clear" w:color="auto" w:fill="auto"/>
            <w:noWrap/>
            <w:vAlign w:val="center"/>
            <w:hideMark/>
          </w:tcPr>
          <w:p w14:paraId="5A3D3BBA" w14:textId="77777777" w:rsidR="000353A2" w:rsidRPr="00D37BB5" w:rsidRDefault="000353A2" w:rsidP="004A6ECD">
            <w:pPr>
              <w:rPr>
                <w:rFonts w:ascii="Arial" w:eastAsia="Times New Roman" w:hAnsi="Arial" w:cs="Arial"/>
                <w:sz w:val="18"/>
                <w:szCs w:val="18"/>
              </w:rPr>
            </w:pPr>
            <w:r w:rsidRPr="00D37BB5">
              <w:rPr>
                <w:rFonts w:ascii="Arial" w:eastAsia="Times New Roman" w:hAnsi="Arial" w:cs="Arial"/>
                <w:sz w:val="18"/>
                <w:szCs w:val="18"/>
              </w:rPr>
              <w:t>RSUD Dr. Saiful Anwar Malang</w:t>
            </w:r>
          </w:p>
        </w:tc>
        <w:tc>
          <w:tcPr>
            <w:tcW w:w="1385" w:type="dxa"/>
            <w:tcBorders>
              <w:top w:val="nil"/>
              <w:left w:val="nil"/>
              <w:bottom w:val="single" w:sz="4" w:space="0" w:color="auto"/>
              <w:right w:val="single" w:sz="4" w:space="0" w:color="auto"/>
            </w:tcBorders>
            <w:shd w:val="clear" w:color="auto" w:fill="auto"/>
            <w:noWrap/>
            <w:vAlign w:val="center"/>
            <w:hideMark/>
          </w:tcPr>
          <w:p w14:paraId="7A2926FC" w14:textId="77777777" w:rsidR="000353A2" w:rsidRPr="00D37BB5" w:rsidRDefault="000353A2" w:rsidP="00113002">
            <w:pPr>
              <w:jc w:val="center"/>
              <w:rPr>
                <w:rFonts w:ascii="Arial" w:eastAsia="Times New Roman" w:hAnsi="Arial" w:cs="Arial"/>
                <w:sz w:val="18"/>
                <w:szCs w:val="18"/>
              </w:rPr>
            </w:pPr>
            <w:r w:rsidRPr="00D37BB5">
              <w:rPr>
                <w:rFonts w:ascii="Arial" w:eastAsia="Times New Roman" w:hAnsi="Arial" w:cs="Arial"/>
                <w:sz w:val="18"/>
                <w:szCs w:val="18"/>
              </w:rPr>
              <w:t>Rujukan Asuhan Pasien</w:t>
            </w:r>
          </w:p>
        </w:tc>
        <w:tc>
          <w:tcPr>
            <w:tcW w:w="2467" w:type="dxa"/>
            <w:tcBorders>
              <w:top w:val="nil"/>
              <w:left w:val="nil"/>
              <w:bottom w:val="single" w:sz="4" w:space="0" w:color="auto"/>
              <w:right w:val="single" w:sz="4" w:space="0" w:color="auto"/>
            </w:tcBorders>
            <w:shd w:val="clear" w:color="auto" w:fill="auto"/>
            <w:noWrap/>
            <w:vAlign w:val="center"/>
            <w:hideMark/>
          </w:tcPr>
          <w:p w14:paraId="17C9784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1562.1/e-pks/dir/xi/2022</w:t>
            </w:r>
          </w:p>
        </w:tc>
        <w:tc>
          <w:tcPr>
            <w:tcW w:w="0" w:type="auto"/>
            <w:tcBorders>
              <w:top w:val="nil"/>
              <w:left w:val="nil"/>
              <w:bottom w:val="single" w:sz="4" w:space="0" w:color="auto"/>
              <w:right w:val="single" w:sz="4" w:space="0" w:color="auto"/>
            </w:tcBorders>
            <w:shd w:val="clear" w:color="auto" w:fill="auto"/>
            <w:noWrap/>
            <w:vAlign w:val="center"/>
            <w:hideMark/>
          </w:tcPr>
          <w:p w14:paraId="2717F07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116/302/2019</w:t>
            </w:r>
          </w:p>
        </w:tc>
        <w:tc>
          <w:tcPr>
            <w:tcW w:w="0" w:type="auto"/>
            <w:tcBorders>
              <w:top w:val="nil"/>
              <w:left w:val="nil"/>
              <w:bottom w:val="single" w:sz="4" w:space="0" w:color="auto"/>
              <w:right w:val="single" w:sz="4" w:space="0" w:color="auto"/>
            </w:tcBorders>
            <w:shd w:val="clear" w:color="auto" w:fill="auto"/>
            <w:noWrap/>
            <w:vAlign w:val="center"/>
            <w:hideMark/>
          </w:tcPr>
          <w:p w14:paraId="5C70F9AB"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1/11/2022</w:t>
            </w:r>
          </w:p>
        </w:tc>
        <w:tc>
          <w:tcPr>
            <w:tcW w:w="0" w:type="auto"/>
            <w:tcBorders>
              <w:top w:val="nil"/>
              <w:left w:val="nil"/>
              <w:bottom w:val="single" w:sz="4" w:space="0" w:color="auto"/>
              <w:right w:val="single" w:sz="4" w:space="0" w:color="auto"/>
            </w:tcBorders>
            <w:shd w:val="clear" w:color="auto" w:fill="auto"/>
            <w:noWrap/>
            <w:vAlign w:val="center"/>
            <w:hideMark/>
          </w:tcPr>
          <w:p w14:paraId="7526F94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1/11/2024</w:t>
            </w:r>
          </w:p>
        </w:tc>
        <w:tc>
          <w:tcPr>
            <w:tcW w:w="2714" w:type="dxa"/>
            <w:tcBorders>
              <w:top w:val="nil"/>
              <w:left w:val="nil"/>
              <w:bottom w:val="single" w:sz="4" w:space="0" w:color="auto"/>
              <w:right w:val="single" w:sz="4" w:space="0" w:color="auto"/>
            </w:tcBorders>
            <w:shd w:val="clear" w:color="auto" w:fill="auto"/>
            <w:noWrap/>
            <w:vAlign w:val="center"/>
            <w:hideMark/>
          </w:tcPr>
          <w:p w14:paraId="7336D33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7E27BD64"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E85527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24</w:t>
            </w:r>
          </w:p>
        </w:tc>
        <w:tc>
          <w:tcPr>
            <w:tcW w:w="1540" w:type="dxa"/>
            <w:tcBorders>
              <w:top w:val="nil"/>
              <w:left w:val="nil"/>
              <w:bottom w:val="single" w:sz="4" w:space="0" w:color="auto"/>
              <w:right w:val="single" w:sz="4" w:space="0" w:color="auto"/>
            </w:tcBorders>
            <w:shd w:val="clear" w:color="auto" w:fill="auto"/>
            <w:noWrap/>
            <w:vAlign w:val="center"/>
            <w:hideMark/>
          </w:tcPr>
          <w:p w14:paraId="6BB95853"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RS SITI MIRIAM LAWANG</w:t>
            </w:r>
          </w:p>
        </w:tc>
        <w:tc>
          <w:tcPr>
            <w:tcW w:w="1385" w:type="dxa"/>
            <w:tcBorders>
              <w:top w:val="nil"/>
              <w:left w:val="nil"/>
              <w:bottom w:val="single" w:sz="4" w:space="0" w:color="auto"/>
              <w:right w:val="single" w:sz="4" w:space="0" w:color="auto"/>
            </w:tcBorders>
            <w:shd w:val="clear" w:color="auto" w:fill="auto"/>
            <w:noWrap/>
            <w:vAlign w:val="bottom"/>
            <w:hideMark/>
          </w:tcPr>
          <w:p w14:paraId="407E51BA" w14:textId="60F17CB3"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 xml:space="preserve">Rujukan Pelayanan Kesehatan dan </w:t>
            </w:r>
            <w:r w:rsidRPr="00D37BB5">
              <w:rPr>
                <w:rFonts w:ascii="Arial" w:eastAsia="Times New Roman" w:hAnsi="Arial" w:cs="Arial"/>
                <w:color w:val="000000"/>
                <w:sz w:val="18"/>
                <w:szCs w:val="18"/>
              </w:rPr>
              <w:lastRenderedPageBreak/>
              <w:t>Pemulasaraan Jenazah</w:t>
            </w:r>
          </w:p>
        </w:tc>
        <w:tc>
          <w:tcPr>
            <w:tcW w:w="2467" w:type="dxa"/>
            <w:tcBorders>
              <w:top w:val="nil"/>
              <w:left w:val="nil"/>
              <w:bottom w:val="single" w:sz="4" w:space="0" w:color="auto"/>
              <w:right w:val="single" w:sz="4" w:space="0" w:color="auto"/>
            </w:tcBorders>
            <w:shd w:val="clear" w:color="auto" w:fill="auto"/>
            <w:noWrap/>
            <w:vAlign w:val="center"/>
            <w:hideMark/>
          </w:tcPr>
          <w:p w14:paraId="491223D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151.1/DPM/E-PKS/DIR/X/2022</w:t>
            </w:r>
          </w:p>
        </w:tc>
        <w:tc>
          <w:tcPr>
            <w:tcW w:w="0" w:type="auto"/>
            <w:tcBorders>
              <w:top w:val="nil"/>
              <w:left w:val="nil"/>
              <w:bottom w:val="single" w:sz="4" w:space="0" w:color="auto"/>
              <w:right w:val="single" w:sz="4" w:space="0" w:color="auto"/>
            </w:tcBorders>
            <w:shd w:val="clear" w:color="auto" w:fill="auto"/>
            <w:noWrap/>
            <w:vAlign w:val="center"/>
            <w:hideMark/>
          </w:tcPr>
          <w:p w14:paraId="57F6A03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810/HMS/RSSM/X/2022</w:t>
            </w:r>
          </w:p>
        </w:tc>
        <w:tc>
          <w:tcPr>
            <w:tcW w:w="0" w:type="auto"/>
            <w:tcBorders>
              <w:top w:val="nil"/>
              <w:left w:val="nil"/>
              <w:bottom w:val="single" w:sz="4" w:space="0" w:color="auto"/>
              <w:right w:val="single" w:sz="4" w:space="0" w:color="auto"/>
            </w:tcBorders>
            <w:shd w:val="clear" w:color="auto" w:fill="auto"/>
            <w:noWrap/>
            <w:vAlign w:val="center"/>
            <w:hideMark/>
          </w:tcPr>
          <w:p w14:paraId="2B6D2A0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4/10/2022</w:t>
            </w:r>
          </w:p>
        </w:tc>
        <w:tc>
          <w:tcPr>
            <w:tcW w:w="0" w:type="auto"/>
            <w:tcBorders>
              <w:top w:val="nil"/>
              <w:left w:val="nil"/>
              <w:bottom w:val="single" w:sz="4" w:space="0" w:color="auto"/>
              <w:right w:val="single" w:sz="4" w:space="0" w:color="auto"/>
            </w:tcBorders>
            <w:shd w:val="clear" w:color="auto" w:fill="auto"/>
            <w:noWrap/>
            <w:vAlign w:val="center"/>
            <w:hideMark/>
          </w:tcPr>
          <w:p w14:paraId="15F25CC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3/7/2024</w:t>
            </w:r>
          </w:p>
        </w:tc>
        <w:tc>
          <w:tcPr>
            <w:tcW w:w="2714" w:type="dxa"/>
            <w:tcBorders>
              <w:top w:val="nil"/>
              <w:left w:val="nil"/>
              <w:bottom w:val="single" w:sz="4" w:space="0" w:color="auto"/>
              <w:right w:val="single" w:sz="4" w:space="0" w:color="auto"/>
            </w:tcBorders>
            <w:shd w:val="clear" w:color="auto" w:fill="auto"/>
            <w:noWrap/>
            <w:vAlign w:val="center"/>
            <w:hideMark/>
          </w:tcPr>
          <w:p w14:paraId="0DDD4EE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0EEFCB06"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599933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25</w:t>
            </w:r>
          </w:p>
        </w:tc>
        <w:tc>
          <w:tcPr>
            <w:tcW w:w="1540" w:type="dxa"/>
            <w:tcBorders>
              <w:top w:val="nil"/>
              <w:left w:val="nil"/>
              <w:bottom w:val="single" w:sz="4" w:space="0" w:color="auto"/>
              <w:right w:val="single" w:sz="4" w:space="0" w:color="auto"/>
            </w:tcBorders>
            <w:shd w:val="clear" w:color="auto" w:fill="auto"/>
            <w:noWrap/>
            <w:vAlign w:val="center"/>
            <w:hideMark/>
          </w:tcPr>
          <w:p w14:paraId="7FB2C3B4" w14:textId="77777777" w:rsidR="000353A2" w:rsidRPr="00D37BB5" w:rsidRDefault="000353A2" w:rsidP="004A6ECD">
            <w:pPr>
              <w:rPr>
                <w:rFonts w:ascii="Arial" w:eastAsia="Times New Roman" w:hAnsi="Arial" w:cs="Arial"/>
                <w:sz w:val="18"/>
                <w:szCs w:val="18"/>
              </w:rPr>
            </w:pPr>
            <w:r w:rsidRPr="00D37BB5">
              <w:rPr>
                <w:rFonts w:ascii="Arial" w:eastAsia="Times New Roman" w:hAnsi="Arial" w:cs="Arial"/>
                <w:sz w:val="18"/>
                <w:szCs w:val="18"/>
              </w:rPr>
              <w:t>RS Prima Husada Sukorejo</w:t>
            </w:r>
          </w:p>
        </w:tc>
        <w:tc>
          <w:tcPr>
            <w:tcW w:w="1385" w:type="dxa"/>
            <w:tcBorders>
              <w:top w:val="nil"/>
              <w:left w:val="nil"/>
              <w:bottom w:val="single" w:sz="4" w:space="0" w:color="auto"/>
              <w:right w:val="single" w:sz="4" w:space="0" w:color="auto"/>
            </w:tcBorders>
            <w:shd w:val="clear" w:color="auto" w:fill="auto"/>
            <w:noWrap/>
            <w:vAlign w:val="center"/>
            <w:hideMark/>
          </w:tcPr>
          <w:p w14:paraId="080ADF35" w14:textId="77777777" w:rsidR="000353A2" w:rsidRPr="00D37BB5" w:rsidRDefault="000353A2" w:rsidP="00113002">
            <w:pPr>
              <w:jc w:val="center"/>
              <w:rPr>
                <w:rFonts w:ascii="Arial" w:eastAsia="Times New Roman" w:hAnsi="Arial" w:cs="Arial"/>
                <w:sz w:val="18"/>
                <w:szCs w:val="18"/>
              </w:rPr>
            </w:pPr>
            <w:r w:rsidRPr="00D37BB5">
              <w:rPr>
                <w:rFonts w:ascii="Arial" w:eastAsia="Times New Roman" w:hAnsi="Arial" w:cs="Arial"/>
                <w:sz w:val="18"/>
                <w:szCs w:val="18"/>
              </w:rPr>
              <w:t>Rujukan Asuhan Pasien</w:t>
            </w:r>
          </w:p>
        </w:tc>
        <w:tc>
          <w:tcPr>
            <w:tcW w:w="2467" w:type="dxa"/>
            <w:tcBorders>
              <w:top w:val="nil"/>
              <w:left w:val="nil"/>
              <w:bottom w:val="single" w:sz="4" w:space="0" w:color="auto"/>
              <w:right w:val="single" w:sz="4" w:space="0" w:color="auto"/>
            </w:tcBorders>
            <w:shd w:val="clear" w:color="auto" w:fill="auto"/>
            <w:noWrap/>
            <w:vAlign w:val="center"/>
            <w:hideMark/>
          </w:tcPr>
          <w:p w14:paraId="2421AFD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213/E-PKS/DIR/III/2019</w:t>
            </w:r>
          </w:p>
        </w:tc>
        <w:tc>
          <w:tcPr>
            <w:tcW w:w="0" w:type="auto"/>
            <w:tcBorders>
              <w:top w:val="nil"/>
              <w:left w:val="nil"/>
              <w:bottom w:val="single" w:sz="4" w:space="0" w:color="auto"/>
              <w:right w:val="single" w:sz="4" w:space="0" w:color="auto"/>
            </w:tcBorders>
            <w:shd w:val="clear" w:color="auto" w:fill="auto"/>
            <w:noWrap/>
            <w:vAlign w:val="center"/>
            <w:hideMark/>
          </w:tcPr>
          <w:p w14:paraId="3B62F4A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126/RSPHS/E-PKS/III 2019</w:t>
            </w:r>
          </w:p>
        </w:tc>
        <w:tc>
          <w:tcPr>
            <w:tcW w:w="0" w:type="auto"/>
            <w:tcBorders>
              <w:top w:val="nil"/>
              <w:left w:val="nil"/>
              <w:bottom w:val="single" w:sz="4" w:space="0" w:color="auto"/>
              <w:right w:val="single" w:sz="4" w:space="0" w:color="auto"/>
            </w:tcBorders>
            <w:shd w:val="clear" w:color="auto" w:fill="auto"/>
            <w:noWrap/>
            <w:vAlign w:val="center"/>
            <w:hideMark/>
          </w:tcPr>
          <w:p w14:paraId="5E4FF9E3"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21/02/2022</w:t>
            </w:r>
          </w:p>
        </w:tc>
        <w:tc>
          <w:tcPr>
            <w:tcW w:w="0" w:type="auto"/>
            <w:tcBorders>
              <w:top w:val="nil"/>
              <w:left w:val="nil"/>
              <w:bottom w:val="single" w:sz="4" w:space="0" w:color="auto"/>
              <w:right w:val="single" w:sz="4" w:space="0" w:color="auto"/>
            </w:tcBorders>
            <w:shd w:val="clear" w:color="auto" w:fill="auto"/>
            <w:noWrap/>
            <w:vAlign w:val="center"/>
            <w:hideMark/>
          </w:tcPr>
          <w:p w14:paraId="3D32702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2/21/2025</w:t>
            </w:r>
          </w:p>
        </w:tc>
        <w:tc>
          <w:tcPr>
            <w:tcW w:w="2714" w:type="dxa"/>
            <w:tcBorders>
              <w:top w:val="nil"/>
              <w:left w:val="nil"/>
              <w:bottom w:val="single" w:sz="4" w:space="0" w:color="auto"/>
              <w:right w:val="single" w:sz="4" w:space="0" w:color="auto"/>
            </w:tcBorders>
            <w:shd w:val="clear" w:color="auto" w:fill="auto"/>
            <w:noWrap/>
            <w:vAlign w:val="center"/>
            <w:hideMark/>
          </w:tcPr>
          <w:p w14:paraId="5305573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183132A5"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04C6A3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26</w:t>
            </w:r>
          </w:p>
        </w:tc>
        <w:tc>
          <w:tcPr>
            <w:tcW w:w="1540" w:type="dxa"/>
            <w:tcBorders>
              <w:top w:val="nil"/>
              <w:left w:val="nil"/>
              <w:bottom w:val="single" w:sz="4" w:space="0" w:color="auto"/>
              <w:right w:val="single" w:sz="4" w:space="0" w:color="auto"/>
            </w:tcBorders>
            <w:shd w:val="clear" w:color="auto" w:fill="auto"/>
            <w:noWrap/>
            <w:vAlign w:val="center"/>
            <w:hideMark/>
          </w:tcPr>
          <w:p w14:paraId="2E929871"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RS PANTI NIRMALA</w:t>
            </w:r>
          </w:p>
        </w:tc>
        <w:tc>
          <w:tcPr>
            <w:tcW w:w="1385" w:type="dxa"/>
            <w:tcBorders>
              <w:top w:val="nil"/>
              <w:left w:val="nil"/>
              <w:bottom w:val="single" w:sz="4" w:space="0" w:color="auto"/>
              <w:right w:val="single" w:sz="4" w:space="0" w:color="auto"/>
            </w:tcBorders>
            <w:shd w:val="clear" w:color="auto" w:fill="auto"/>
            <w:noWrap/>
            <w:vAlign w:val="bottom"/>
            <w:hideMark/>
          </w:tcPr>
          <w:p w14:paraId="48EEFB32" w14:textId="2B49C5E8"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Kerjasama Pelayanan Rujukan</w:t>
            </w:r>
          </w:p>
        </w:tc>
        <w:tc>
          <w:tcPr>
            <w:tcW w:w="2467" w:type="dxa"/>
            <w:tcBorders>
              <w:top w:val="nil"/>
              <w:left w:val="nil"/>
              <w:bottom w:val="single" w:sz="4" w:space="0" w:color="auto"/>
              <w:right w:val="single" w:sz="4" w:space="0" w:color="auto"/>
            </w:tcBorders>
            <w:shd w:val="clear" w:color="auto" w:fill="auto"/>
            <w:noWrap/>
            <w:vAlign w:val="center"/>
            <w:hideMark/>
          </w:tcPr>
          <w:p w14:paraId="1327865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152.44/DPM/E-PKS/DIR/XI/2022</w:t>
            </w:r>
          </w:p>
        </w:tc>
        <w:tc>
          <w:tcPr>
            <w:tcW w:w="0" w:type="auto"/>
            <w:tcBorders>
              <w:top w:val="nil"/>
              <w:left w:val="nil"/>
              <w:bottom w:val="single" w:sz="4" w:space="0" w:color="auto"/>
              <w:right w:val="single" w:sz="4" w:space="0" w:color="auto"/>
            </w:tcBorders>
            <w:shd w:val="clear" w:color="auto" w:fill="auto"/>
            <w:noWrap/>
            <w:vAlign w:val="center"/>
            <w:hideMark/>
          </w:tcPr>
          <w:p w14:paraId="6E59243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3740/069/RSPN/X/2022</w:t>
            </w:r>
          </w:p>
        </w:tc>
        <w:tc>
          <w:tcPr>
            <w:tcW w:w="0" w:type="auto"/>
            <w:tcBorders>
              <w:top w:val="nil"/>
              <w:left w:val="nil"/>
              <w:bottom w:val="single" w:sz="4" w:space="0" w:color="auto"/>
              <w:right w:val="single" w:sz="4" w:space="0" w:color="auto"/>
            </w:tcBorders>
            <w:shd w:val="clear" w:color="auto" w:fill="auto"/>
            <w:noWrap/>
            <w:vAlign w:val="center"/>
            <w:hideMark/>
          </w:tcPr>
          <w:p w14:paraId="6CCE90A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7/10/2022</w:t>
            </w:r>
          </w:p>
        </w:tc>
        <w:tc>
          <w:tcPr>
            <w:tcW w:w="0" w:type="auto"/>
            <w:tcBorders>
              <w:top w:val="nil"/>
              <w:left w:val="nil"/>
              <w:bottom w:val="single" w:sz="4" w:space="0" w:color="auto"/>
              <w:right w:val="single" w:sz="4" w:space="0" w:color="auto"/>
            </w:tcBorders>
            <w:shd w:val="clear" w:color="auto" w:fill="auto"/>
            <w:noWrap/>
            <w:vAlign w:val="center"/>
            <w:hideMark/>
          </w:tcPr>
          <w:p w14:paraId="4B8FD4C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6/10/2025</w:t>
            </w:r>
          </w:p>
        </w:tc>
        <w:tc>
          <w:tcPr>
            <w:tcW w:w="2714" w:type="dxa"/>
            <w:tcBorders>
              <w:top w:val="nil"/>
              <w:left w:val="nil"/>
              <w:bottom w:val="single" w:sz="4" w:space="0" w:color="auto"/>
              <w:right w:val="single" w:sz="4" w:space="0" w:color="auto"/>
            </w:tcBorders>
            <w:shd w:val="clear" w:color="auto" w:fill="auto"/>
            <w:noWrap/>
            <w:vAlign w:val="center"/>
            <w:hideMark/>
          </w:tcPr>
          <w:p w14:paraId="67E35B4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61BE8CF"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270AFD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27</w:t>
            </w:r>
          </w:p>
        </w:tc>
        <w:tc>
          <w:tcPr>
            <w:tcW w:w="1540" w:type="dxa"/>
            <w:tcBorders>
              <w:top w:val="nil"/>
              <w:left w:val="nil"/>
              <w:bottom w:val="single" w:sz="4" w:space="0" w:color="auto"/>
              <w:right w:val="single" w:sz="4" w:space="0" w:color="auto"/>
            </w:tcBorders>
            <w:shd w:val="clear" w:color="auto" w:fill="auto"/>
            <w:noWrap/>
            <w:vAlign w:val="center"/>
            <w:hideMark/>
          </w:tcPr>
          <w:p w14:paraId="2816CB62"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RS Dr. SYAIFUL ANWAR (RSSA)</w:t>
            </w:r>
          </w:p>
        </w:tc>
        <w:tc>
          <w:tcPr>
            <w:tcW w:w="1385" w:type="dxa"/>
            <w:tcBorders>
              <w:top w:val="nil"/>
              <w:left w:val="nil"/>
              <w:bottom w:val="single" w:sz="4" w:space="0" w:color="auto"/>
              <w:right w:val="single" w:sz="4" w:space="0" w:color="auto"/>
            </w:tcBorders>
            <w:shd w:val="clear" w:color="auto" w:fill="auto"/>
            <w:noWrap/>
            <w:vAlign w:val="bottom"/>
            <w:hideMark/>
          </w:tcPr>
          <w:p w14:paraId="0D85473F" w14:textId="483A17D1"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Pekayanan Penunjang</w:t>
            </w:r>
          </w:p>
        </w:tc>
        <w:tc>
          <w:tcPr>
            <w:tcW w:w="2467" w:type="dxa"/>
            <w:tcBorders>
              <w:top w:val="nil"/>
              <w:left w:val="nil"/>
              <w:bottom w:val="single" w:sz="4" w:space="0" w:color="auto"/>
              <w:right w:val="single" w:sz="4" w:space="0" w:color="auto"/>
            </w:tcBorders>
            <w:shd w:val="clear" w:color="auto" w:fill="auto"/>
            <w:noWrap/>
            <w:vAlign w:val="center"/>
            <w:hideMark/>
          </w:tcPr>
          <w:p w14:paraId="4D0AEAC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1562.2/E-PKS/DIR/XI/2022</w:t>
            </w:r>
          </w:p>
        </w:tc>
        <w:tc>
          <w:tcPr>
            <w:tcW w:w="0" w:type="auto"/>
            <w:tcBorders>
              <w:top w:val="nil"/>
              <w:left w:val="nil"/>
              <w:bottom w:val="single" w:sz="4" w:space="0" w:color="auto"/>
              <w:right w:val="single" w:sz="4" w:space="0" w:color="auto"/>
            </w:tcBorders>
            <w:shd w:val="clear" w:color="auto" w:fill="auto"/>
            <w:noWrap/>
            <w:vAlign w:val="center"/>
            <w:hideMark/>
          </w:tcPr>
          <w:p w14:paraId="36DE3C5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116//102.7/2022</w:t>
            </w:r>
          </w:p>
        </w:tc>
        <w:tc>
          <w:tcPr>
            <w:tcW w:w="0" w:type="auto"/>
            <w:tcBorders>
              <w:top w:val="nil"/>
              <w:left w:val="nil"/>
              <w:bottom w:val="single" w:sz="4" w:space="0" w:color="auto"/>
              <w:right w:val="single" w:sz="4" w:space="0" w:color="auto"/>
            </w:tcBorders>
            <w:shd w:val="clear" w:color="auto" w:fill="auto"/>
            <w:noWrap/>
            <w:vAlign w:val="center"/>
            <w:hideMark/>
          </w:tcPr>
          <w:p w14:paraId="06BDEA9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1/11/2022</w:t>
            </w:r>
          </w:p>
        </w:tc>
        <w:tc>
          <w:tcPr>
            <w:tcW w:w="0" w:type="auto"/>
            <w:tcBorders>
              <w:top w:val="nil"/>
              <w:left w:val="nil"/>
              <w:bottom w:val="single" w:sz="4" w:space="0" w:color="auto"/>
              <w:right w:val="single" w:sz="4" w:space="0" w:color="auto"/>
            </w:tcBorders>
            <w:shd w:val="clear" w:color="auto" w:fill="auto"/>
            <w:noWrap/>
            <w:vAlign w:val="center"/>
            <w:hideMark/>
          </w:tcPr>
          <w:p w14:paraId="3EDC740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1/11/2024</w:t>
            </w:r>
          </w:p>
        </w:tc>
        <w:tc>
          <w:tcPr>
            <w:tcW w:w="2714" w:type="dxa"/>
            <w:tcBorders>
              <w:top w:val="nil"/>
              <w:left w:val="nil"/>
              <w:bottom w:val="single" w:sz="4" w:space="0" w:color="auto"/>
              <w:right w:val="single" w:sz="4" w:space="0" w:color="auto"/>
            </w:tcBorders>
            <w:shd w:val="clear" w:color="auto" w:fill="auto"/>
            <w:noWrap/>
            <w:vAlign w:val="center"/>
            <w:hideMark/>
          </w:tcPr>
          <w:p w14:paraId="2A5CD31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0CC7027D"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7BF2EE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28</w:t>
            </w:r>
          </w:p>
        </w:tc>
        <w:tc>
          <w:tcPr>
            <w:tcW w:w="1540" w:type="dxa"/>
            <w:tcBorders>
              <w:top w:val="nil"/>
              <w:left w:val="nil"/>
              <w:bottom w:val="single" w:sz="4" w:space="0" w:color="auto"/>
              <w:right w:val="single" w:sz="4" w:space="0" w:color="auto"/>
            </w:tcBorders>
            <w:shd w:val="clear" w:color="auto" w:fill="auto"/>
            <w:noWrap/>
            <w:vAlign w:val="center"/>
            <w:hideMark/>
          </w:tcPr>
          <w:p w14:paraId="3C774EBA"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RSJ Dr. RADJIMAN WEDIODININGRAT LAWANG</w:t>
            </w:r>
          </w:p>
        </w:tc>
        <w:tc>
          <w:tcPr>
            <w:tcW w:w="1385" w:type="dxa"/>
            <w:tcBorders>
              <w:top w:val="nil"/>
              <w:left w:val="nil"/>
              <w:bottom w:val="single" w:sz="4" w:space="0" w:color="auto"/>
              <w:right w:val="single" w:sz="4" w:space="0" w:color="auto"/>
            </w:tcBorders>
            <w:shd w:val="clear" w:color="auto" w:fill="auto"/>
            <w:noWrap/>
            <w:vAlign w:val="center"/>
            <w:hideMark/>
          </w:tcPr>
          <w:p w14:paraId="4814043F"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42F3B41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220.1/DPM/E-PKS/DIR/X/2023</w:t>
            </w:r>
          </w:p>
        </w:tc>
        <w:tc>
          <w:tcPr>
            <w:tcW w:w="0" w:type="auto"/>
            <w:tcBorders>
              <w:top w:val="nil"/>
              <w:left w:val="nil"/>
              <w:bottom w:val="single" w:sz="4" w:space="0" w:color="auto"/>
              <w:right w:val="single" w:sz="4" w:space="0" w:color="auto"/>
            </w:tcBorders>
            <w:shd w:val="clear" w:color="auto" w:fill="auto"/>
            <w:noWrap/>
            <w:vAlign w:val="center"/>
            <w:hideMark/>
          </w:tcPr>
          <w:p w14:paraId="1A50899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HK.03.01/D.XXXVII/12226A/2023</w:t>
            </w:r>
          </w:p>
        </w:tc>
        <w:tc>
          <w:tcPr>
            <w:tcW w:w="0" w:type="auto"/>
            <w:tcBorders>
              <w:top w:val="nil"/>
              <w:left w:val="nil"/>
              <w:bottom w:val="single" w:sz="4" w:space="0" w:color="auto"/>
              <w:right w:val="single" w:sz="4" w:space="0" w:color="auto"/>
            </w:tcBorders>
            <w:shd w:val="clear" w:color="auto" w:fill="auto"/>
            <w:noWrap/>
            <w:vAlign w:val="center"/>
            <w:hideMark/>
          </w:tcPr>
          <w:p w14:paraId="1EBBE27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30/10/2021</w:t>
            </w:r>
          </w:p>
        </w:tc>
        <w:tc>
          <w:tcPr>
            <w:tcW w:w="0" w:type="auto"/>
            <w:tcBorders>
              <w:top w:val="nil"/>
              <w:left w:val="nil"/>
              <w:bottom w:val="single" w:sz="4" w:space="0" w:color="auto"/>
              <w:right w:val="single" w:sz="4" w:space="0" w:color="auto"/>
            </w:tcBorders>
            <w:shd w:val="clear" w:color="auto" w:fill="auto"/>
            <w:noWrap/>
            <w:vAlign w:val="center"/>
            <w:hideMark/>
          </w:tcPr>
          <w:p w14:paraId="28EAC87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30/10/2026</w:t>
            </w:r>
          </w:p>
        </w:tc>
        <w:tc>
          <w:tcPr>
            <w:tcW w:w="2714" w:type="dxa"/>
            <w:tcBorders>
              <w:top w:val="nil"/>
              <w:left w:val="nil"/>
              <w:bottom w:val="single" w:sz="4" w:space="0" w:color="auto"/>
              <w:right w:val="single" w:sz="4" w:space="0" w:color="auto"/>
            </w:tcBorders>
            <w:shd w:val="clear" w:color="auto" w:fill="auto"/>
            <w:noWrap/>
            <w:vAlign w:val="center"/>
            <w:hideMark/>
          </w:tcPr>
          <w:p w14:paraId="5218642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718E94F"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9B7327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29</w:t>
            </w:r>
          </w:p>
        </w:tc>
        <w:tc>
          <w:tcPr>
            <w:tcW w:w="1540" w:type="dxa"/>
            <w:tcBorders>
              <w:top w:val="nil"/>
              <w:left w:val="nil"/>
              <w:bottom w:val="single" w:sz="4" w:space="0" w:color="auto"/>
              <w:right w:val="single" w:sz="4" w:space="0" w:color="auto"/>
            </w:tcBorders>
            <w:shd w:val="clear" w:color="auto" w:fill="auto"/>
            <w:noWrap/>
            <w:vAlign w:val="center"/>
            <w:hideMark/>
          </w:tcPr>
          <w:p w14:paraId="14184D96"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BPJS KETENAGAKERJAAN</w:t>
            </w:r>
          </w:p>
        </w:tc>
        <w:tc>
          <w:tcPr>
            <w:tcW w:w="1385" w:type="dxa"/>
            <w:tcBorders>
              <w:top w:val="nil"/>
              <w:left w:val="nil"/>
              <w:bottom w:val="single" w:sz="4" w:space="0" w:color="auto"/>
              <w:right w:val="single" w:sz="4" w:space="0" w:color="auto"/>
            </w:tcBorders>
            <w:shd w:val="clear" w:color="auto" w:fill="auto"/>
            <w:noWrap/>
            <w:vAlign w:val="bottom"/>
            <w:hideMark/>
          </w:tcPr>
          <w:p w14:paraId="0365301D" w14:textId="77B0922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Pelaksanaan Pelayanan Kesehatan Program Jaminan Kecelakaan Kerja Bagi peserta BPJS Ketenagakerjaan</w:t>
            </w:r>
          </w:p>
        </w:tc>
        <w:tc>
          <w:tcPr>
            <w:tcW w:w="2467" w:type="dxa"/>
            <w:tcBorders>
              <w:top w:val="nil"/>
              <w:left w:val="nil"/>
              <w:bottom w:val="single" w:sz="4" w:space="0" w:color="auto"/>
              <w:right w:val="single" w:sz="4" w:space="0" w:color="auto"/>
            </w:tcBorders>
            <w:shd w:val="clear" w:color="auto" w:fill="auto"/>
            <w:noWrap/>
            <w:vAlign w:val="center"/>
            <w:hideMark/>
          </w:tcPr>
          <w:p w14:paraId="5BF379F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1571/E-PKS/DIR/XII/2022</w:t>
            </w:r>
          </w:p>
        </w:tc>
        <w:tc>
          <w:tcPr>
            <w:tcW w:w="0" w:type="auto"/>
            <w:tcBorders>
              <w:top w:val="nil"/>
              <w:left w:val="nil"/>
              <w:bottom w:val="single" w:sz="4" w:space="0" w:color="auto"/>
              <w:right w:val="single" w:sz="4" w:space="0" w:color="auto"/>
            </w:tcBorders>
            <w:shd w:val="clear" w:color="auto" w:fill="auto"/>
            <w:noWrap/>
            <w:vAlign w:val="center"/>
            <w:hideMark/>
          </w:tcPr>
          <w:p w14:paraId="269BB44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PER/60/102022</w:t>
            </w:r>
          </w:p>
        </w:tc>
        <w:tc>
          <w:tcPr>
            <w:tcW w:w="0" w:type="auto"/>
            <w:tcBorders>
              <w:top w:val="nil"/>
              <w:left w:val="nil"/>
              <w:bottom w:val="single" w:sz="4" w:space="0" w:color="auto"/>
              <w:right w:val="single" w:sz="4" w:space="0" w:color="auto"/>
            </w:tcBorders>
            <w:shd w:val="clear" w:color="auto" w:fill="auto"/>
            <w:noWrap/>
            <w:vAlign w:val="center"/>
            <w:hideMark/>
          </w:tcPr>
          <w:p w14:paraId="3E5EF72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1/1/2023</w:t>
            </w:r>
          </w:p>
        </w:tc>
        <w:tc>
          <w:tcPr>
            <w:tcW w:w="0" w:type="auto"/>
            <w:tcBorders>
              <w:top w:val="nil"/>
              <w:left w:val="nil"/>
              <w:bottom w:val="single" w:sz="4" w:space="0" w:color="auto"/>
              <w:right w:val="single" w:sz="4" w:space="0" w:color="auto"/>
            </w:tcBorders>
            <w:shd w:val="clear" w:color="auto" w:fill="auto"/>
            <w:noWrap/>
            <w:vAlign w:val="center"/>
            <w:hideMark/>
          </w:tcPr>
          <w:p w14:paraId="5C3D8A2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31/12/2024</w:t>
            </w:r>
          </w:p>
        </w:tc>
        <w:tc>
          <w:tcPr>
            <w:tcW w:w="2714" w:type="dxa"/>
            <w:tcBorders>
              <w:top w:val="nil"/>
              <w:left w:val="nil"/>
              <w:bottom w:val="single" w:sz="4" w:space="0" w:color="auto"/>
              <w:right w:val="single" w:sz="4" w:space="0" w:color="auto"/>
            </w:tcBorders>
            <w:shd w:val="clear" w:color="auto" w:fill="auto"/>
            <w:noWrap/>
            <w:vAlign w:val="center"/>
            <w:hideMark/>
          </w:tcPr>
          <w:p w14:paraId="3FEB0B2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6F8102A"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1BB505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30</w:t>
            </w:r>
          </w:p>
        </w:tc>
        <w:tc>
          <w:tcPr>
            <w:tcW w:w="1540" w:type="dxa"/>
            <w:tcBorders>
              <w:top w:val="nil"/>
              <w:left w:val="nil"/>
              <w:bottom w:val="single" w:sz="4" w:space="0" w:color="auto"/>
              <w:right w:val="single" w:sz="4" w:space="0" w:color="auto"/>
            </w:tcBorders>
            <w:shd w:val="clear" w:color="auto" w:fill="auto"/>
            <w:noWrap/>
            <w:vAlign w:val="center"/>
            <w:hideMark/>
          </w:tcPr>
          <w:p w14:paraId="1A0709BB"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Asuransi Multi Artha Guna Tbk (Asuransi MAG)</w:t>
            </w:r>
          </w:p>
        </w:tc>
        <w:tc>
          <w:tcPr>
            <w:tcW w:w="1385" w:type="dxa"/>
            <w:tcBorders>
              <w:top w:val="nil"/>
              <w:left w:val="nil"/>
              <w:bottom w:val="single" w:sz="4" w:space="0" w:color="auto"/>
              <w:right w:val="single" w:sz="4" w:space="0" w:color="auto"/>
            </w:tcBorders>
            <w:shd w:val="clear" w:color="auto" w:fill="auto"/>
            <w:noWrap/>
            <w:vAlign w:val="center"/>
            <w:hideMark/>
          </w:tcPr>
          <w:p w14:paraId="1B0D0DC6" w14:textId="4BE3CB38"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Fasilitas Rawat Inap dan Rawat Jalan</w:t>
            </w:r>
          </w:p>
        </w:tc>
        <w:tc>
          <w:tcPr>
            <w:tcW w:w="2467" w:type="dxa"/>
            <w:tcBorders>
              <w:top w:val="nil"/>
              <w:left w:val="nil"/>
              <w:bottom w:val="single" w:sz="4" w:space="0" w:color="auto"/>
              <w:right w:val="single" w:sz="4" w:space="0" w:color="auto"/>
            </w:tcBorders>
            <w:shd w:val="clear" w:color="auto" w:fill="auto"/>
            <w:noWrap/>
            <w:vAlign w:val="center"/>
            <w:hideMark/>
          </w:tcPr>
          <w:p w14:paraId="5ED6194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015/DPM/E-PKS/DIR/XI/2019</w:t>
            </w:r>
          </w:p>
        </w:tc>
        <w:tc>
          <w:tcPr>
            <w:tcW w:w="0" w:type="auto"/>
            <w:tcBorders>
              <w:top w:val="nil"/>
              <w:left w:val="nil"/>
              <w:bottom w:val="single" w:sz="4" w:space="0" w:color="auto"/>
              <w:right w:val="single" w:sz="4" w:space="0" w:color="auto"/>
            </w:tcBorders>
            <w:shd w:val="clear" w:color="auto" w:fill="auto"/>
            <w:noWrap/>
            <w:vAlign w:val="center"/>
            <w:hideMark/>
          </w:tcPr>
          <w:p w14:paraId="56959DE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PKS-0097/XI/2019/MAG-R2</w:t>
            </w:r>
          </w:p>
        </w:tc>
        <w:tc>
          <w:tcPr>
            <w:tcW w:w="0" w:type="auto"/>
            <w:tcBorders>
              <w:top w:val="nil"/>
              <w:left w:val="nil"/>
              <w:bottom w:val="single" w:sz="4" w:space="0" w:color="auto"/>
              <w:right w:val="single" w:sz="4" w:space="0" w:color="auto"/>
            </w:tcBorders>
            <w:shd w:val="clear" w:color="auto" w:fill="auto"/>
            <w:noWrap/>
            <w:vAlign w:val="center"/>
            <w:hideMark/>
          </w:tcPr>
          <w:p w14:paraId="44D7753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28/01/2020</w:t>
            </w:r>
          </w:p>
        </w:tc>
        <w:tc>
          <w:tcPr>
            <w:tcW w:w="0" w:type="auto"/>
            <w:tcBorders>
              <w:top w:val="nil"/>
              <w:left w:val="nil"/>
              <w:bottom w:val="single" w:sz="4" w:space="0" w:color="auto"/>
              <w:right w:val="single" w:sz="4" w:space="0" w:color="auto"/>
            </w:tcBorders>
            <w:shd w:val="clear" w:color="auto" w:fill="auto"/>
            <w:noWrap/>
            <w:vAlign w:val="center"/>
            <w:hideMark/>
          </w:tcPr>
          <w:p w14:paraId="18B8B81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27/01/2024</w:t>
            </w:r>
          </w:p>
        </w:tc>
        <w:tc>
          <w:tcPr>
            <w:tcW w:w="2714" w:type="dxa"/>
            <w:tcBorders>
              <w:top w:val="nil"/>
              <w:left w:val="nil"/>
              <w:bottom w:val="single" w:sz="4" w:space="0" w:color="auto"/>
              <w:right w:val="single" w:sz="4" w:space="0" w:color="auto"/>
            </w:tcBorders>
            <w:shd w:val="clear" w:color="auto" w:fill="auto"/>
            <w:noWrap/>
            <w:vAlign w:val="center"/>
            <w:hideMark/>
          </w:tcPr>
          <w:p w14:paraId="017A2C0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51E3257A"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590EC4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w:t>
            </w:r>
          </w:p>
        </w:tc>
        <w:tc>
          <w:tcPr>
            <w:tcW w:w="1540" w:type="dxa"/>
            <w:tcBorders>
              <w:top w:val="nil"/>
              <w:left w:val="nil"/>
              <w:bottom w:val="single" w:sz="4" w:space="0" w:color="auto"/>
              <w:right w:val="single" w:sz="4" w:space="0" w:color="auto"/>
            </w:tcBorders>
            <w:shd w:val="clear" w:color="auto" w:fill="auto"/>
            <w:noWrap/>
            <w:vAlign w:val="center"/>
            <w:hideMark/>
          </w:tcPr>
          <w:p w14:paraId="13C46C7B"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Lippo General Insurance</w:t>
            </w:r>
          </w:p>
        </w:tc>
        <w:tc>
          <w:tcPr>
            <w:tcW w:w="1385" w:type="dxa"/>
            <w:tcBorders>
              <w:top w:val="nil"/>
              <w:left w:val="nil"/>
              <w:bottom w:val="single" w:sz="4" w:space="0" w:color="auto"/>
              <w:right w:val="single" w:sz="4" w:space="0" w:color="auto"/>
            </w:tcBorders>
            <w:shd w:val="clear" w:color="auto" w:fill="auto"/>
            <w:noWrap/>
            <w:vAlign w:val="center"/>
            <w:hideMark/>
          </w:tcPr>
          <w:p w14:paraId="71826F9D"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3400DE6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267/RSPHS/E-PKS/DOR/VI/2019</w:t>
            </w:r>
          </w:p>
        </w:tc>
        <w:tc>
          <w:tcPr>
            <w:tcW w:w="0" w:type="auto"/>
            <w:tcBorders>
              <w:top w:val="nil"/>
              <w:left w:val="nil"/>
              <w:bottom w:val="single" w:sz="4" w:space="0" w:color="auto"/>
              <w:right w:val="single" w:sz="4" w:space="0" w:color="auto"/>
            </w:tcBorders>
            <w:shd w:val="clear" w:color="auto" w:fill="auto"/>
            <w:noWrap/>
            <w:vAlign w:val="center"/>
            <w:hideMark/>
          </w:tcPr>
          <w:p w14:paraId="206220A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1502/LI-HOSPT/VI/2019</w:t>
            </w:r>
          </w:p>
        </w:tc>
        <w:tc>
          <w:tcPr>
            <w:tcW w:w="0" w:type="auto"/>
            <w:tcBorders>
              <w:top w:val="nil"/>
              <w:left w:val="nil"/>
              <w:bottom w:val="single" w:sz="4" w:space="0" w:color="auto"/>
              <w:right w:val="single" w:sz="4" w:space="0" w:color="auto"/>
            </w:tcBorders>
            <w:shd w:val="clear" w:color="auto" w:fill="auto"/>
            <w:noWrap/>
            <w:vAlign w:val="center"/>
            <w:hideMark/>
          </w:tcPr>
          <w:p w14:paraId="6F8BF98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18/09/2019</w:t>
            </w:r>
          </w:p>
        </w:tc>
        <w:tc>
          <w:tcPr>
            <w:tcW w:w="0" w:type="auto"/>
            <w:tcBorders>
              <w:top w:val="nil"/>
              <w:left w:val="nil"/>
              <w:bottom w:val="single" w:sz="4" w:space="0" w:color="auto"/>
              <w:right w:val="single" w:sz="4" w:space="0" w:color="auto"/>
            </w:tcBorders>
            <w:shd w:val="clear" w:color="auto" w:fill="auto"/>
            <w:noWrap/>
            <w:vAlign w:val="center"/>
            <w:hideMark/>
          </w:tcPr>
          <w:p w14:paraId="67F01C0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18/09/2024</w:t>
            </w:r>
          </w:p>
        </w:tc>
        <w:tc>
          <w:tcPr>
            <w:tcW w:w="2714" w:type="dxa"/>
            <w:tcBorders>
              <w:top w:val="nil"/>
              <w:left w:val="nil"/>
              <w:bottom w:val="single" w:sz="4" w:space="0" w:color="auto"/>
              <w:right w:val="single" w:sz="4" w:space="0" w:color="auto"/>
            </w:tcBorders>
            <w:shd w:val="clear" w:color="auto" w:fill="auto"/>
            <w:noWrap/>
            <w:vAlign w:val="center"/>
            <w:hideMark/>
          </w:tcPr>
          <w:p w14:paraId="0170727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78BFEE36"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2219DA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32</w:t>
            </w:r>
          </w:p>
        </w:tc>
        <w:tc>
          <w:tcPr>
            <w:tcW w:w="1540" w:type="dxa"/>
            <w:tcBorders>
              <w:top w:val="nil"/>
              <w:left w:val="nil"/>
              <w:bottom w:val="single" w:sz="4" w:space="0" w:color="auto"/>
              <w:right w:val="single" w:sz="4" w:space="0" w:color="auto"/>
            </w:tcBorders>
            <w:shd w:val="clear" w:color="auto" w:fill="auto"/>
            <w:noWrap/>
            <w:vAlign w:val="center"/>
            <w:hideMark/>
          </w:tcPr>
          <w:p w14:paraId="2EA9D6ED"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Jasa Raharja (Perseroan Perwakilan Malang)</w:t>
            </w:r>
          </w:p>
        </w:tc>
        <w:tc>
          <w:tcPr>
            <w:tcW w:w="1385" w:type="dxa"/>
            <w:tcBorders>
              <w:top w:val="nil"/>
              <w:left w:val="nil"/>
              <w:bottom w:val="single" w:sz="4" w:space="0" w:color="auto"/>
              <w:right w:val="single" w:sz="4" w:space="0" w:color="auto"/>
            </w:tcBorders>
            <w:shd w:val="clear" w:color="auto" w:fill="auto"/>
            <w:noWrap/>
            <w:vAlign w:val="center"/>
            <w:hideMark/>
          </w:tcPr>
          <w:p w14:paraId="44A711F9" w14:textId="7CF7F04B"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Penanganan dan Penyelesaian Santunan Korban Kecelakaan Penumpang Angkitan Umum dan Lalu Lintas Jalan</w:t>
            </w:r>
          </w:p>
        </w:tc>
        <w:tc>
          <w:tcPr>
            <w:tcW w:w="2467" w:type="dxa"/>
            <w:tcBorders>
              <w:top w:val="nil"/>
              <w:left w:val="nil"/>
              <w:bottom w:val="single" w:sz="4" w:space="0" w:color="auto"/>
              <w:right w:val="single" w:sz="4" w:space="0" w:color="auto"/>
            </w:tcBorders>
            <w:shd w:val="clear" w:color="auto" w:fill="auto"/>
            <w:noWrap/>
            <w:vAlign w:val="center"/>
            <w:hideMark/>
          </w:tcPr>
          <w:p w14:paraId="5869490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912.1/E-PKS/DIR/VII/2022</w:t>
            </w:r>
          </w:p>
        </w:tc>
        <w:tc>
          <w:tcPr>
            <w:tcW w:w="0" w:type="auto"/>
            <w:tcBorders>
              <w:top w:val="nil"/>
              <w:left w:val="nil"/>
              <w:bottom w:val="single" w:sz="4" w:space="0" w:color="auto"/>
              <w:right w:val="single" w:sz="4" w:space="0" w:color="auto"/>
            </w:tcBorders>
            <w:shd w:val="clear" w:color="auto" w:fill="auto"/>
            <w:noWrap/>
            <w:vAlign w:val="center"/>
            <w:hideMark/>
          </w:tcPr>
          <w:p w14:paraId="5A24A8D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P/13/SP/2022</w:t>
            </w:r>
          </w:p>
        </w:tc>
        <w:tc>
          <w:tcPr>
            <w:tcW w:w="0" w:type="auto"/>
            <w:tcBorders>
              <w:top w:val="nil"/>
              <w:left w:val="nil"/>
              <w:bottom w:val="single" w:sz="4" w:space="0" w:color="auto"/>
              <w:right w:val="single" w:sz="4" w:space="0" w:color="auto"/>
            </w:tcBorders>
            <w:shd w:val="clear" w:color="auto" w:fill="auto"/>
            <w:noWrap/>
            <w:vAlign w:val="center"/>
            <w:hideMark/>
          </w:tcPr>
          <w:p w14:paraId="4B6E9C5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4/7/2022</w:t>
            </w:r>
          </w:p>
        </w:tc>
        <w:tc>
          <w:tcPr>
            <w:tcW w:w="0" w:type="auto"/>
            <w:tcBorders>
              <w:top w:val="nil"/>
              <w:left w:val="nil"/>
              <w:bottom w:val="single" w:sz="4" w:space="0" w:color="auto"/>
              <w:right w:val="single" w:sz="4" w:space="0" w:color="auto"/>
            </w:tcBorders>
            <w:shd w:val="clear" w:color="auto" w:fill="auto"/>
            <w:noWrap/>
            <w:vAlign w:val="center"/>
            <w:hideMark/>
          </w:tcPr>
          <w:p w14:paraId="6D6FC98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4/7/2027</w:t>
            </w:r>
          </w:p>
        </w:tc>
        <w:tc>
          <w:tcPr>
            <w:tcW w:w="2714" w:type="dxa"/>
            <w:tcBorders>
              <w:top w:val="nil"/>
              <w:left w:val="nil"/>
              <w:bottom w:val="single" w:sz="4" w:space="0" w:color="auto"/>
              <w:right w:val="single" w:sz="4" w:space="0" w:color="auto"/>
            </w:tcBorders>
            <w:shd w:val="clear" w:color="auto" w:fill="auto"/>
            <w:noWrap/>
            <w:vAlign w:val="center"/>
            <w:hideMark/>
          </w:tcPr>
          <w:p w14:paraId="74944FA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20D3B10E"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7622914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33</w:t>
            </w:r>
          </w:p>
        </w:tc>
        <w:tc>
          <w:tcPr>
            <w:tcW w:w="1540" w:type="dxa"/>
            <w:tcBorders>
              <w:top w:val="nil"/>
              <w:left w:val="nil"/>
              <w:bottom w:val="single" w:sz="4" w:space="0" w:color="auto"/>
              <w:right w:val="single" w:sz="4" w:space="0" w:color="auto"/>
            </w:tcBorders>
            <w:shd w:val="clear" w:color="auto" w:fill="auto"/>
            <w:noWrap/>
            <w:vAlign w:val="center"/>
            <w:hideMark/>
          </w:tcPr>
          <w:p w14:paraId="272BBD17"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xml:space="preserve">PT AIA </w:t>
            </w:r>
            <w:r w:rsidRPr="00D37BB5">
              <w:rPr>
                <w:rFonts w:ascii="Arial" w:eastAsia="Times New Roman" w:hAnsi="Arial" w:cs="Arial"/>
                <w:color w:val="000000"/>
                <w:sz w:val="18"/>
                <w:szCs w:val="18"/>
              </w:rPr>
              <w:lastRenderedPageBreak/>
              <w:t>FINANCIAL</w:t>
            </w:r>
          </w:p>
        </w:tc>
        <w:tc>
          <w:tcPr>
            <w:tcW w:w="1385" w:type="dxa"/>
            <w:tcBorders>
              <w:top w:val="nil"/>
              <w:left w:val="nil"/>
              <w:bottom w:val="single" w:sz="4" w:space="0" w:color="auto"/>
              <w:right w:val="single" w:sz="4" w:space="0" w:color="auto"/>
            </w:tcBorders>
            <w:shd w:val="clear" w:color="auto" w:fill="auto"/>
            <w:noWrap/>
            <w:vAlign w:val="center"/>
            <w:hideMark/>
          </w:tcPr>
          <w:p w14:paraId="5401D7AC"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 xml:space="preserve">Perjanjian </w:t>
            </w:r>
            <w:r w:rsidRPr="00D37BB5">
              <w:rPr>
                <w:rFonts w:ascii="Arial" w:eastAsia="Times New Roman" w:hAnsi="Arial" w:cs="Arial"/>
                <w:color w:val="000000"/>
                <w:sz w:val="18"/>
                <w:szCs w:val="18"/>
              </w:rPr>
              <w:lastRenderedPageBreak/>
              <w:t>Kerja sama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65BBC3C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069/DPM/E-</w:t>
            </w:r>
            <w:r w:rsidRPr="00D37BB5">
              <w:rPr>
                <w:rFonts w:ascii="Arial" w:eastAsia="Times New Roman" w:hAnsi="Arial" w:cs="Arial"/>
                <w:color w:val="000000"/>
                <w:sz w:val="18"/>
                <w:szCs w:val="18"/>
              </w:rPr>
              <w:lastRenderedPageBreak/>
              <w:t>PKS/DIR/X/2020</w:t>
            </w:r>
          </w:p>
        </w:tc>
        <w:tc>
          <w:tcPr>
            <w:tcW w:w="0" w:type="auto"/>
            <w:tcBorders>
              <w:top w:val="nil"/>
              <w:left w:val="nil"/>
              <w:bottom w:val="single" w:sz="4" w:space="0" w:color="auto"/>
              <w:right w:val="single" w:sz="4" w:space="0" w:color="auto"/>
            </w:tcBorders>
            <w:shd w:val="clear" w:color="auto" w:fill="auto"/>
            <w:noWrap/>
            <w:vAlign w:val="center"/>
            <w:hideMark/>
          </w:tcPr>
          <w:p w14:paraId="6F53023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639/AIA-DPM/XI/2020</w:t>
            </w:r>
          </w:p>
        </w:tc>
        <w:tc>
          <w:tcPr>
            <w:tcW w:w="0" w:type="auto"/>
            <w:tcBorders>
              <w:top w:val="nil"/>
              <w:left w:val="nil"/>
              <w:bottom w:val="single" w:sz="4" w:space="0" w:color="auto"/>
              <w:right w:val="single" w:sz="4" w:space="0" w:color="auto"/>
            </w:tcBorders>
            <w:shd w:val="clear" w:color="auto" w:fill="auto"/>
            <w:noWrap/>
            <w:vAlign w:val="center"/>
            <w:hideMark/>
          </w:tcPr>
          <w:p w14:paraId="5E88A5A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4/11/2020</w:t>
            </w:r>
          </w:p>
        </w:tc>
        <w:tc>
          <w:tcPr>
            <w:tcW w:w="0" w:type="auto"/>
            <w:tcBorders>
              <w:top w:val="nil"/>
              <w:left w:val="nil"/>
              <w:bottom w:val="single" w:sz="4" w:space="0" w:color="auto"/>
              <w:right w:val="single" w:sz="4" w:space="0" w:color="auto"/>
            </w:tcBorders>
            <w:shd w:val="clear" w:color="auto" w:fill="auto"/>
            <w:noWrap/>
            <w:vAlign w:val="center"/>
            <w:hideMark/>
          </w:tcPr>
          <w:p w14:paraId="3B49234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 xml:space="preserve">Perpanjang </w:t>
            </w:r>
            <w:r w:rsidRPr="00D37BB5">
              <w:rPr>
                <w:rFonts w:ascii="Arial" w:eastAsia="Times New Roman" w:hAnsi="Arial" w:cs="Arial"/>
                <w:color w:val="000000"/>
                <w:sz w:val="18"/>
                <w:szCs w:val="18"/>
              </w:rPr>
              <w:lastRenderedPageBreak/>
              <w:t>Otomatis</w:t>
            </w:r>
          </w:p>
        </w:tc>
        <w:tc>
          <w:tcPr>
            <w:tcW w:w="2714" w:type="dxa"/>
            <w:tcBorders>
              <w:top w:val="nil"/>
              <w:left w:val="nil"/>
              <w:bottom w:val="single" w:sz="4" w:space="0" w:color="auto"/>
              <w:right w:val="single" w:sz="4" w:space="0" w:color="auto"/>
            </w:tcBorders>
            <w:shd w:val="clear" w:color="auto" w:fill="auto"/>
            <w:noWrap/>
            <w:vAlign w:val="center"/>
            <w:hideMark/>
          </w:tcPr>
          <w:p w14:paraId="7FDB72E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BERLAKU</w:t>
            </w:r>
          </w:p>
        </w:tc>
      </w:tr>
      <w:tr w:rsidR="000353A2" w:rsidRPr="00D37BB5" w14:paraId="46BC792F"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743C354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34</w:t>
            </w:r>
          </w:p>
        </w:tc>
        <w:tc>
          <w:tcPr>
            <w:tcW w:w="1540" w:type="dxa"/>
            <w:tcBorders>
              <w:top w:val="nil"/>
              <w:left w:val="nil"/>
              <w:bottom w:val="single" w:sz="4" w:space="0" w:color="auto"/>
              <w:right w:val="single" w:sz="4" w:space="0" w:color="auto"/>
            </w:tcBorders>
            <w:shd w:val="clear" w:color="auto" w:fill="auto"/>
            <w:noWrap/>
            <w:vAlign w:val="center"/>
            <w:hideMark/>
          </w:tcPr>
          <w:p w14:paraId="44D50B22"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Medlinx Asia Teknologi (Medlinx)</w:t>
            </w:r>
          </w:p>
        </w:tc>
        <w:tc>
          <w:tcPr>
            <w:tcW w:w="1385" w:type="dxa"/>
            <w:tcBorders>
              <w:top w:val="nil"/>
              <w:left w:val="nil"/>
              <w:bottom w:val="single" w:sz="4" w:space="0" w:color="auto"/>
              <w:right w:val="single" w:sz="4" w:space="0" w:color="auto"/>
            </w:tcBorders>
            <w:shd w:val="clear" w:color="auto" w:fill="auto"/>
            <w:noWrap/>
            <w:vAlign w:val="center"/>
            <w:hideMark/>
          </w:tcPr>
          <w:p w14:paraId="3C18FA7B" w14:textId="4ECA5BFD"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254E267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150/ PKS-RSPRIMAHUSADA-MAT/DIR/XI/2016</w:t>
            </w:r>
          </w:p>
        </w:tc>
        <w:tc>
          <w:tcPr>
            <w:tcW w:w="0" w:type="auto"/>
            <w:tcBorders>
              <w:top w:val="nil"/>
              <w:left w:val="nil"/>
              <w:bottom w:val="single" w:sz="4" w:space="0" w:color="auto"/>
              <w:right w:val="single" w:sz="4" w:space="0" w:color="auto"/>
            </w:tcBorders>
            <w:shd w:val="clear" w:color="auto" w:fill="auto"/>
            <w:noWrap/>
            <w:vAlign w:val="center"/>
            <w:hideMark/>
          </w:tcPr>
          <w:p w14:paraId="422563CA"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2F7212B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28/11/2016</w:t>
            </w:r>
          </w:p>
        </w:tc>
        <w:tc>
          <w:tcPr>
            <w:tcW w:w="0" w:type="auto"/>
            <w:tcBorders>
              <w:top w:val="nil"/>
              <w:left w:val="nil"/>
              <w:bottom w:val="single" w:sz="4" w:space="0" w:color="auto"/>
              <w:right w:val="single" w:sz="4" w:space="0" w:color="auto"/>
            </w:tcBorders>
            <w:shd w:val="clear" w:color="auto" w:fill="auto"/>
            <w:noWrap/>
            <w:vAlign w:val="center"/>
            <w:hideMark/>
          </w:tcPr>
          <w:p w14:paraId="4644407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4369A3C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7D20040B"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781D7E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35</w:t>
            </w:r>
          </w:p>
        </w:tc>
        <w:tc>
          <w:tcPr>
            <w:tcW w:w="1540" w:type="dxa"/>
            <w:tcBorders>
              <w:top w:val="nil"/>
              <w:left w:val="nil"/>
              <w:bottom w:val="single" w:sz="4" w:space="0" w:color="auto"/>
              <w:right w:val="single" w:sz="4" w:space="0" w:color="auto"/>
            </w:tcBorders>
            <w:shd w:val="clear" w:color="auto" w:fill="auto"/>
            <w:noWrap/>
            <w:vAlign w:val="center"/>
            <w:hideMark/>
          </w:tcPr>
          <w:p w14:paraId="5B441B2C"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ASURANSI JASA INDONESIA</w:t>
            </w:r>
          </w:p>
        </w:tc>
        <w:tc>
          <w:tcPr>
            <w:tcW w:w="1385" w:type="dxa"/>
            <w:tcBorders>
              <w:top w:val="nil"/>
              <w:left w:val="nil"/>
              <w:bottom w:val="single" w:sz="4" w:space="0" w:color="auto"/>
              <w:right w:val="single" w:sz="4" w:space="0" w:color="auto"/>
            </w:tcBorders>
            <w:shd w:val="clear" w:color="auto" w:fill="auto"/>
            <w:noWrap/>
            <w:vAlign w:val="center"/>
            <w:hideMark/>
          </w:tcPr>
          <w:p w14:paraId="5ED33C8D"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Kerja sama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68C6D7B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PKS.031/GHASKES/157-1/2020</w:t>
            </w:r>
          </w:p>
        </w:tc>
        <w:tc>
          <w:tcPr>
            <w:tcW w:w="0" w:type="auto"/>
            <w:tcBorders>
              <w:top w:val="nil"/>
              <w:left w:val="nil"/>
              <w:bottom w:val="single" w:sz="4" w:space="0" w:color="auto"/>
              <w:right w:val="single" w:sz="4" w:space="0" w:color="auto"/>
            </w:tcBorders>
            <w:shd w:val="clear" w:color="auto" w:fill="auto"/>
            <w:noWrap/>
            <w:vAlign w:val="center"/>
            <w:hideMark/>
          </w:tcPr>
          <w:p w14:paraId="2F4DA5C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053/DPM/E-PKS/DIR/VIII/2020</w:t>
            </w:r>
          </w:p>
        </w:tc>
        <w:tc>
          <w:tcPr>
            <w:tcW w:w="0" w:type="auto"/>
            <w:tcBorders>
              <w:top w:val="nil"/>
              <w:left w:val="nil"/>
              <w:bottom w:val="single" w:sz="4" w:space="0" w:color="auto"/>
              <w:right w:val="single" w:sz="4" w:space="0" w:color="auto"/>
            </w:tcBorders>
            <w:shd w:val="clear" w:color="auto" w:fill="auto"/>
            <w:noWrap/>
            <w:vAlign w:val="center"/>
            <w:hideMark/>
          </w:tcPr>
          <w:p w14:paraId="50DD7C2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28/08/2020</w:t>
            </w:r>
          </w:p>
        </w:tc>
        <w:tc>
          <w:tcPr>
            <w:tcW w:w="0" w:type="auto"/>
            <w:tcBorders>
              <w:top w:val="nil"/>
              <w:left w:val="nil"/>
              <w:bottom w:val="single" w:sz="4" w:space="0" w:color="auto"/>
              <w:right w:val="single" w:sz="4" w:space="0" w:color="auto"/>
            </w:tcBorders>
            <w:shd w:val="clear" w:color="auto" w:fill="auto"/>
            <w:noWrap/>
            <w:vAlign w:val="center"/>
            <w:hideMark/>
          </w:tcPr>
          <w:p w14:paraId="5BF12BE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4E2F06A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0A703EE3"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0481B1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36</w:t>
            </w:r>
          </w:p>
        </w:tc>
        <w:tc>
          <w:tcPr>
            <w:tcW w:w="1540" w:type="dxa"/>
            <w:tcBorders>
              <w:top w:val="nil"/>
              <w:left w:val="nil"/>
              <w:bottom w:val="single" w:sz="4" w:space="0" w:color="auto"/>
              <w:right w:val="single" w:sz="4" w:space="0" w:color="auto"/>
            </w:tcBorders>
            <w:shd w:val="clear" w:color="auto" w:fill="auto"/>
            <w:noWrap/>
            <w:vAlign w:val="center"/>
            <w:hideMark/>
          </w:tcPr>
          <w:p w14:paraId="794466B8"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Asuransi AA Internasional</w:t>
            </w:r>
          </w:p>
        </w:tc>
        <w:tc>
          <w:tcPr>
            <w:tcW w:w="1385" w:type="dxa"/>
            <w:tcBorders>
              <w:top w:val="nil"/>
              <w:left w:val="nil"/>
              <w:bottom w:val="single" w:sz="4" w:space="0" w:color="auto"/>
              <w:right w:val="single" w:sz="4" w:space="0" w:color="auto"/>
            </w:tcBorders>
            <w:shd w:val="clear" w:color="auto" w:fill="auto"/>
            <w:noWrap/>
            <w:vAlign w:val="center"/>
            <w:hideMark/>
          </w:tcPr>
          <w:p w14:paraId="50259C7A"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4DF0C31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28785FB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AAII/RS/E-384/PKS/Feb/2015</w:t>
            </w:r>
          </w:p>
        </w:tc>
        <w:tc>
          <w:tcPr>
            <w:tcW w:w="0" w:type="auto"/>
            <w:tcBorders>
              <w:top w:val="nil"/>
              <w:left w:val="nil"/>
              <w:bottom w:val="single" w:sz="4" w:space="0" w:color="auto"/>
              <w:right w:val="single" w:sz="4" w:space="0" w:color="auto"/>
            </w:tcBorders>
            <w:shd w:val="clear" w:color="auto" w:fill="auto"/>
            <w:noWrap/>
            <w:vAlign w:val="center"/>
            <w:hideMark/>
          </w:tcPr>
          <w:p w14:paraId="2CFC784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19/09/2019</w:t>
            </w:r>
          </w:p>
        </w:tc>
        <w:tc>
          <w:tcPr>
            <w:tcW w:w="0" w:type="auto"/>
            <w:tcBorders>
              <w:top w:val="nil"/>
              <w:left w:val="nil"/>
              <w:bottom w:val="single" w:sz="4" w:space="0" w:color="auto"/>
              <w:right w:val="single" w:sz="4" w:space="0" w:color="auto"/>
            </w:tcBorders>
            <w:shd w:val="clear" w:color="auto" w:fill="auto"/>
            <w:noWrap/>
            <w:vAlign w:val="center"/>
            <w:hideMark/>
          </w:tcPr>
          <w:p w14:paraId="6C9DEC6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01829A9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70AAEA9"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F29434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37</w:t>
            </w:r>
          </w:p>
        </w:tc>
        <w:tc>
          <w:tcPr>
            <w:tcW w:w="1540" w:type="dxa"/>
            <w:tcBorders>
              <w:top w:val="nil"/>
              <w:left w:val="nil"/>
              <w:bottom w:val="single" w:sz="4" w:space="0" w:color="auto"/>
              <w:right w:val="single" w:sz="4" w:space="0" w:color="auto"/>
            </w:tcBorders>
            <w:shd w:val="clear" w:color="auto" w:fill="auto"/>
            <w:noWrap/>
            <w:vAlign w:val="center"/>
            <w:hideMark/>
          </w:tcPr>
          <w:p w14:paraId="3D063A8B"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SUPRIMA MITRA ADIHUSADA</w:t>
            </w:r>
          </w:p>
        </w:tc>
        <w:tc>
          <w:tcPr>
            <w:tcW w:w="1385" w:type="dxa"/>
            <w:tcBorders>
              <w:top w:val="nil"/>
              <w:left w:val="nil"/>
              <w:bottom w:val="single" w:sz="4" w:space="0" w:color="auto"/>
              <w:right w:val="single" w:sz="4" w:space="0" w:color="auto"/>
            </w:tcBorders>
            <w:shd w:val="clear" w:color="auto" w:fill="auto"/>
            <w:noWrap/>
            <w:vAlign w:val="center"/>
            <w:hideMark/>
          </w:tcPr>
          <w:p w14:paraId="3300B67C"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Kerja sama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3D6575E2"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786839D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640/IP-OP/PKS/TIRTA/VIII/2019</w:t>
            </w:r>
          </w:p>
        </w:tc>
        <w:tc>
          <w:tcPr>
            <w:tcW w:w="0" w:type="auto"/>
            <w:tcBorders>
              <w:top w:val="nil"/>
              <w:left w:val="nil"/>
              <w:bottom w:val="single" w:sz="4" w:space="0" w:color="auto"/>
              <w:right w:val="single" w:sz="4" w:space="0" w:color="auto"/>
            </w:tcBorders>
            <w:shd w:val="clear" w:color="auto" w:fill="auto"/>
            <w:noWrap/>
            <w:vAlign w:val="center"/>
            <w:hideMark/>
          </w:tcPr>
          <w:p w14:paraId="517FC5A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26/08/2019</w:t>
            </w:r>
          </w:p>
        </w:tc>
        <w:tc>
          <w:tcPr>
            <w:tcW w:w="0" w:type="auto"/>
            <w:tcBorders>
              <w:top w:val="nil"/>
              <w:left w:val="nil"/>
              <w:bottom w:val="single" w:sz="4" w:space="0" w:color="auto"/>
              <w:right w:val="single" w:sz="4" w:space="0" w:color="auto"/>
            </w:tcBorders>
            <w:shd w:val="clear" w:color="auto" w:fill="auto"/>
            <w:noWrap/>
            <w:vAlign w:val="center"/>
            <w:hideMark/>
          </w:tcPr>
          <w:p w14:paraId="2DCF25F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7EEF227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8540D70"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FDB6B7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38</w:t>
            </w:r>
          </w:p>
        </w:tc>
        <w:tc>
          <w:tcPr>
            <w:tcW w:w="1540" w:type="dxa"/>
            <w:tcBorders>
              <w:top w:val="nil"/>
              <w:left w:val="nil"/>
              <w:bottom w:val="single" w:sz="4" w:space="0" w:color="auto"/>
              <w:right w:val="single" w:sz="4" w:space="0" w:color="auto"/>
            </w:tcBorders>
            <w:shd w:val="clear" w:color="auto" w:fill="auto"/>
            <w:noWrap/>
            <w:vAlign w:val="center"/>
            <w:hideMark/>
          </w:tcPr>
          <w:p w14:paraId="0FB6F83F"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EQUITY LIFE IND-CORPORATE</w:t>
            </w:r>
          </w:p>
        </w:tc>
        <w:tc>
          <w:tcPr>
            <w:tcW w:w="1385" w:type="dxa"/>
            <w:tcBorders>
              <w:top w:val="nil"/>
              <w:left w:val="nil"/>
              <w:bottom w:val="single" w:sz="4" w:space="0" w:color="auto"/>
              <w:right w:val="single" w:sz="4" w:space="0" w:color="auto"/>
            </w:tcBorders>
            <w:shd w:val="clear" w:color="auto" w:fill="auto"/>
            <w:noWrap/>
            <w:vAlign w:val="center"/>
            <w:hideMark/>
          </w:tcPr>
          <w:p w14:paraId="795E42F4"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303B8214"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75FA016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091/ELI/LGL/X/19</w:t>
            </w:r>
          </w:p>
        </w:tc>
        <w:tc>
          <w:tcPr>
            <w:tcW w:w="0" w:type="auto"/>
            <w:tcBorders>
              <w:top w:val="nil"/>
              <w:left w:val="nil"/>
              <w:bottom w:val="single" w:sz="4" w:space="0" w:color="auto"/>
              <w:right w:val="single" w:sz="4" w:space="0" w:color="auto"/>
            </w:tcBorders>
            <w:shd w:val="clear" w:color="auto" w:fill="auto"/>
            <w:noWrap/>
            <w:vAlign w:val="center"/>
            <w:hideMark/>
          </w:tcPr>
          <w:p w14:paraId="1315630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14/10/2019</w:t>
            </w:r>
          </w:p>
        </w:tc>
        <w:tc>
          <w:tcPr>
            <w:tcW w:w="0" w:type="auto"/>
            <w:tcBorders>
              <w:top w:val="nil"/>
              <w:left w:val="nil"/>
              <w:bottom w:val="single" w:sz="4" w:space="0" w:color="auto"/>
              <w:right w:val="single" w:sz="4" w:space="0" w:color="auto"/>
            </w:tcBorders>
            <w:shd w:val="clear" w:color="auto" w:fill="auto"/>
            <w:noWrap/>
            <w:vAlign w:val="center"/>
            <w:hideMark/>
          </w:tcPr>
          <w:p w14:paraId="3683DE0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7BE9830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C295510"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B946B8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39</w:t>
            </w:r>
          </w:p>
        </w:tc>
        <w:tc>
          <w:tcPr>
            <w:tcW w:w="1540" w:type="dxa"/>
            <w:tcBorders>
              <w:top w:val="nil"/>
              <w:left w:val="nil"/>
              <w:bottom w:val="single" w:sz="4" w:space="0" w:color="auto"/>
              <w:right w:val="single" w:sz="4" w:space="0" w:color="auto"/>
            </w:tcBorders>
            <w:shd w:val="clear" w:color="auto" w:fill="auto"/>
            <w:noWrap/>
            <w:vAlign w:val="center"/>
            <w:hideMark/>
          </w:tcPr>
          <w:p w14:paraId="67EF4009"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Axa Services Indonesia</w:t>
            </w:r>
          </w:p>
        </w:tc>
        <w:tc>
          <w:tcPr>
            <w:tcW w:w="1385" w:type="dxa"/>
            <w:tcBorders>
              <w:top w:val="nil"/>
              <w:left w:val="nil"/>
              <w:bottom w:val="single" w:sz="4" w:space="0" w:color="auto"/>
              <w:right w:val="single" w:sz="4" w:space="0" w:color="auto"/>
            </w:tcBorders>
            <w:shd w:val="clear" w:color="auto" w:fill="auto"/>
            <w:noWrap/>
            <w:vAlign w:val="center"/>
            <w:hideMark/>
          </w:tcPr>
          <w:p w14:paraId="60789978" w14:textId="4437E4BB"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Kerjasama 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0DA488A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7C1A61E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067/AGR-Leg/ASI/VII/2013</w:t>
            </w:r>
          </w:p>
        </w:tc>
        <w:tc>
          <w:tcPr>
            <w:tcW w:w="0" w:type="auto"/>
            <w:tcBorders>
              <w:top w:val="nil"/>
              <w:left w:val="nil"/>
              <w:bottom w:val="single" w:sz="4" w:space="0" w:color="auto"/>
              <w:right w:val="single" w:sz="4" w:space="0" w:color="auto"/>
            </w:tcBorders>
            <w:shd w:val="clear" w:color="auto" w:fill="auto"/>
            <w:noWrap/>
            <w:vAlign w:val="center"/>
            <w:hideMark/>
          </w:tcPr>
          <w:p w14:paraId="1B29C2F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 Agustus 2013</w:t>
            </w:r>
          </w:p>
        </w:tc>
        <w:tc>
          <w:tcPr>
            <w:tcW w:w="0" w:type="auto"/>
            <w:tcBorders>
              <w:top w:val="nil"/>
              <w:left w:val="nil"/>
              <w:bottom w:val="single" w:sz="4" w:space="0" w:color="auto"/>
              <w:right w:val="single" w:sz="4" w:space="0" w:color="auto"/>
            </w:tcBorders>
            <w:shd w:val="clear" w:color="auto" w:fill="auto"/>
            <w:noWrap/>
            <w:vAlign w:val="center"/>
            <w:hideMark/>
          </w:tcPr>
          <w:p w14:paraId="2C29497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46F4E60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A4879CE"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8B11B5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40</w:t>
            </w:r>
          </w:p>
        </w:tc>
        <w:tc>
          <w:tcPr>
            <w:tcW w:w="1540" w:type="dxa"/>
            <w:tcBorders>
              <w:top w:val="nil"/>
              <w:left w:val="nil"/>
              <w:bottom w:val="single" w:sz="4" w:space="0" w:color="auto"/>
              <w:right w:val="single" w:sz="4" w:space="0" w:color="auto"/>
            </w:tcBorders>
            <w:shd w:val="clear" w:color="auto" w:fill="auto"/>
            <w:noWrap/>
            <w:vAlign w:val="center"/>
            <w:hideMark/>
          </w:tcPr>
          <w:p w14:paraId="5D726185"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Asuransi Jiwa Sinarmas Msig</w:t>
            </w:r>
          </w:p>
        </w:tc>
        <w:tc>
          <w:tcPr>
            <w:tcW w:w="1385" w:type="dxa"/>
            <w:tcBorders>
              <w:top w:val="nil"/>
              <w:left w:val="nil"/>
              <w:bottom w:val="single" w:sz="4" w:space="0" w:color="auto"/>
              <w:right w:val="single" w:sz="4" w:space="0" w:color="auto"/>
            </w:tcBorders>
            <w:shd w:val="clear" w:color="auto" w:fill="auto"/>
            <w:noWrap/>
            <w:vAlign w:val="center"/>
            <w:hideMark/>
          </w:tcPr>
          <w:p w14:paraId="08141CC3"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Kerjasama Pelayanan Kesahatan</w:t>
            </w:r>
          </w:p>
        </w:tc>
        <w:tc>
          <w:tcPr>
            <w:tcW w:w="2467" w:type="dxa"/>
            <w:tcBorders>
              <w:top w:val="nil"/>
              <w:left w:val="nil"/>
              <w:bottom w:val="single" w:sz="4" w:space="0" w:color="auto"/>
              <w:right w:val="single" w:sz="4" w:space="0" w:color="auto"/>
            </w:tcBorders>
            <w:shd w:val="clear" w:color="auto" w:fill="auto"/>
            <w:noWrap/>
            <w:vAlign w:val="center"/>
            <w:hideMark/>
          </w:tcPr>
          <w:p w14:paraId="06A0187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46D76CD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063/PKS - AJSMSIG-Rs / IX/ 2012</w:t>
            </w:r>
          </w:p>
        </w:tc>
        <w:tc>
          <w:tcPr>
            <w:tcW w:w="0" w:type="auto"/>
            <w:tcBorders>
              <w:top w:val="nil"/>
              <w:left w:val="nil"/>
              <w:bottom w:val="single" w:sz="4" w:space="0" w:color="auto"/>
              <w:right w:val="single" w:sz="4" w:space="0" w:color="auto"/>
            </w:tcBorders>
            <w:shd w:val="clear" w:color="auto" w:fill="auto"/>
            <w:noWrap/>
            <w:vAlign w:val="center"/>
            <w:hideMark/>
          </w:tcPr>
          <w:p w14:paraId="5177454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10/9/2012</w:t>
            </w:r>
          </w:p>
        </w:tc>
        <w:tc>
          <w:tcPr>
            <w:tcW w:w="0" w:type="auto"/>
            <w:tcBorders>
              <w:top w:val="nil"/>
              <w:left w:val="nil"/>
              <w:bottom w:val="single" w:sz="4" w:space="0" w:color="auto"/>
              <w:right w:val="single" w:sz="4" w:space="0" w:color="auto"/>
            </w:tcBorders>
            <w:shd w:val="clear" w:color="auto" w:fill="auto"/>
            <w:noWrap/>
            <w:vAlign w:val="center"/>
            <w:hideMark/>
          </w:tcPr>
          <w:p w14:paraId="67A89D9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4AB26E9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3FD391D"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975B87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41</w:t>
            </w:r>
          </w:p>
        </w:tc>
        <w:tc>
          <w:tcPr>
            <w:tcW w:w="1540" w:type="dxa"/>
            <w:tcBorders>
              <w:top w:val="nil"/>
              <w:left w:val="nil"/>
              <w:bottom w:val="single" w:sz="4" w:space="0" w:color="auto"/>
              <w:right w:val="single" w:sz="4" w:space="0" w:color="auto"/>
            </w:tcBorders>
            <w:shd w:val="clear" w:color="auto" w:fill="auto"/>
            <w:noWrap/>
            <w:vAlign w:val="center"/>
            <w:hideMark/>
          </w:tcPr>
          <w:p w14:paraId="043284E7"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Asuransi Jiwa Sinarmas</w:t>
            </w:r>
          </w:p>
        </w:tc>
        <w:tc>
          <w:tcPr>
            <w:tcW w:w="1385" w:type="dxa"/>
            <w:tcBorders>
              <w:top w:val="nil"/>
              <w:left w:val="nil"/>
              <w:bottom w:val="single" w:sz="4" w:space="0" w:color="auto"/>
              <w:right w:val="single" w:sz="4" w:space="0" w:color="auto"/>
            </w:tcBorders>
            <w:shd w:val="clear" w:color="auto" w:fill="auto"/>
            <w:noWrap/>
            <w:vAlign w:val="center"/>
            <w:hideMark/>
          </w:tcPr>
          <w:p w14:paraId="212132F7" w14:textId="2F4EC263"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Kerjasama Pelayanan Kesahatan Rawat Inap</w:t>
            </w:r>
          </w:p>
        </w:tc>
        <w:tc>
          <w:tcPr>
            <w:tcW w:w="2467" w:type="dxa"/>
            <w:tcBorders>
              <w:top w:val="nil"/>
              <w:left w:val="nil"/>
              <w:bottom w:val="single" w:sz="4" w:space="0" w:color="auto"/>
              <w:right w:val="single" w:sz="4" w:space="0" w:color="auto"/>
            </w:tcBorders>
            <w:shd w:val="clear" w:color="auto" w:fill="auto"/>
            <w:noWrap/>
            <w:vAlign w:val="center"/>
            <w:hideMark/>
          </w:tcPr>
          <w:p w14:paraId="11ACE52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010/DPM/E-PKS/DIR/IX/2019</w:t>
            </w:r>
          </w:p>
        </w:tc>
        <w:tc>
          <w:tcPr>
            <w:tcW w:w="0" w:type="auto"/>
            <w:tcBorders>
              <w:top w:val="nil"/>
              <w:left w:val="nil"/>
              <w:bottom w:val="single" w:sz="4" w:space="0" w:color="auto"/>
              <w:right w:val="single" w:sz="4" w:space="0" w:color="auto"/>
            </w:tcBorders>
            <w:shd w:val="clear" w:color="auto" w:fill="auto"/>
            <w:noWrap/>
            <w:vAlign w:val="center"/>
            <w:hideMark/>
          </w:tcPr>
          <w:p w14:paraId="30E0D91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364/PKS-RS/PH.RI.ASM/IX/2019</w:t>
            </w:r>
          </w:p>
        </w:tc>
        <w:tc>
          <w:tcPr>
            <w:tcW w:w="0" w:type="auto"/>
            <w:tcBorders>
              <w:top w:val="nil"/>
              <w:left w:val="nil"/>
              <w:bottom w:val="single" w:sz="4" w:space="0" w:color="auto"/>
              <w:right w:val="single" w:sz="4" w:space="0" w:color="auto"/>
            </w:tcBorders>
            <w:shd w:val="clear" w:color="auto" w:fill="auto"/>
            <w:noWrap/>
            <w:vAlign w:val="center"/>
            <w:hideMark/>
          </w:tcPr>
          <w:p w14:paraId="3CF46CB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4/9/2019</w:t>
            </w:r>
          </w:p>
        </w:tc>
        <w:tc>
          <w:tcPr>
            <w:tcW w:w="0" w:type="auto"/>
            <w:tcBorders>
              <w:top w:val="nil"/>
              <w:left w:val="nil"/>
              <w:bottom w:val="single" w:sz="4" w:space="0" w:color="auto"/>
              <w:right w:val="single" w:sz="4" w:space="0" w:color="auto"/>
            </w:tcBorders>
            <w:shd w:val="clear" w:color="auto" w:fill="auto"/>
            <w:noWrap/>
            <w:vAlign w:val="center"/>
            <w:hideMark/>
          </w:tcPr>
          <w:p w14:paraId="07FAA46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3581148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550AC259"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484DE9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42</w:t>
            </w:r>
          </w:p>
        </w:tc>
        <w:tc>
          <w:tcPr>
            <w:tcW w:w="1540" w:type="dxa"/>
            <w:tcBorders>
              <w:top w:val="nil"/>
              <w:left w:val="nil"/>
              <w:bottom w:val="single" w:sz="4" w:space="0" w:color="auto"/>
              <w:right w:val="single" w:sz="4" w:space="0" w:color="auto"/>
            </w:tcBorders>
            <w:shd w:val="clear" w:color="auto" w:fill="auto"/>
            <w:noWrap/>
            <w:vAlign w:val="center"/>
            <w:hideMark/>
          </w:tcPr>
          <w:p w14:paraId="485CCEAE"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Hanwha Life Insurance Indonesia</w:t>
            </w:r>
          </w:p>
        </w:tc>
        <w:tc>
          <w:tcPr>
            <w:tcW w:w="1385" w:type="dxa"/>
            <w:tcBorders>
              <w:top w:val="nil"/>
              <w:left w:val="nil"/>
              <w:bottom w:val="single" w:sz="4" w:space="0" w:color="auto"/>
              <w:right w:val="single" w:sz="4" w:space="0" w:color="auto"/>
            </w:tcBorders>
            <w:shd w:val="clear" w:color="auto" w:fill="auto"/>
            <w:noWrap/>
            <w:vAlign w:val="center"/>
            <w:hideMark/>
          </w:tcPr>
          <w:p w14:paraId="2B71B20B" w14:textId="7B840B61"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Kerjasama 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43C818C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6E6A65E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0088/HLI-GH/ PKS-RS/03-2015</w:t>
            </w:r>
          </w:p>
        </w:tc>
        <w:tc>
          <w:tcPr>
            <w:tcW w:w="0" w:type="auto"/>
            <w:tcBorders>
              <w:top w:val="nil"/>
              <w:left w:val="nil"/>
              <w:bottom w:val="single" w:sz="4" w:space="0" w:color="auto"/>
              <w:right w:val="single" w:sz="4" w:space="0" w:color="auto"/>
            </w:tcBorders>
            <w:shd w:val="clear" w:color="auto" w:fill="auto"/>
            <w:noWrap/>
            <w:vAlign w:val="center"/>
            <w:hideMark/>
          </w:tcPr>
          <w:p w14:paraId="02D414D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16 Maret 2015</w:t>
            </w:r>
          </w:p>
        </w:tc>
        <w:tc>
          <w:tcPr>
            <w:tcW w:w="0" w:type="auto"/>
            <w:tcBorders>
              <w:top w:val="nil"/>
              <w:left w:val="nil"/>
              <w:bottom w:val="single" w:sz="4" w:space="0" w:color="auto"/>
              <w:right w:val="single" w:sz="4" w:space="0" w:color="auto"/>
            </w:tcBorders>
            <w:shd w:val="clear" w:color="auto" w:fill="auto"/>
            <w:noWrap/>
            <w:vAlign w:val="center"/>
            <w:hideMark/>
          </w:tcPr>
          <w:p w14:paraId="1D2FCEA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4E16A02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64CFDEF9"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8CEA36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43</w:t>
            </w:r>
          </w:p>
        </w:tc>
        <w:tc>
          <w:tcPr>
            <w:tcW w:w="1540" w:type="dxa"/>
            <w:tcBorders>
              <w:top w:val="nil"/>
              <w:left w:val="nil"/>
              <w:bottom w:val="single" w:sz="4" w:space="0" w:color="auto"/>
              <w:right w:val="single" w:sz="4" w:space="0" w:color="auto"/>
            </w:tcBorders>
            <w:shd w:val="clear" w:color="auto" w:fill="auto"/>
            <w:noWrap/>
            <w:vAlign w:val="center"/>
            <w:hideMark/>
          </w:tcPr>
          <w:p w14:paraId="4A60774C"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EQUITY LIFE IND-CASSLES</w:t>
            </w:r>
          </w:p>
        </w:tc>
        <w:tc>
          <w:tcPr>
            <w:tcW w:w="1385" w:type="dxa"/>
            <w:tcBorders>
              <w:top w:val="nil"/>
              <w:left w:val="nil"/>
              <w:bottom w:val="single" w:sz="4" w:space="0" w:color="auto"/>
              <w:right w:val="single" w:sz="4" w:space="0" w:color="auto"/>
            </w:tcBorders>
            <w:shd w:val="clear" w:color="auto" w:fill="auto"/>
            <w:noWrap/>
            <w:vAlign w:val="center"/>
            <w:hideMark/>
          </w:tcPr>
          <w:p w14:paraId="71CD6B42"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7098BC35"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2E79399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090/ELI/LGL/X/19</w:t>
            </w:r>
          </w:p>
        </w:tc>
        <w:tc>
          <w:tcPr>
            <w:tcW w:w="0" w:type="auto"/>
            <w:tcBorders>
              <w:top w:val="nil"/>
              <w:left w:val="nil"/>
              <w:bottom w:val="single" w:sz="4" w:space="0" w:color="auto"/>
              <w:right w:val="single" w:sz="4" w:space="0" w:color="auto"/>
            </w:tcBorders>
            <w:shd w:val="clear" w:color="auto" w:fill="auto"/>
            <w:noWrap/>
            <w:vAlign w:val="center"/>
            <w:hideMark/>
          </w:tcPr>
          <w:p w14:paraId="7BA209F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14/10/2019</w:t>
            </w:r>
          </w:p>
        </w:tc>
        <w:tc>
          <w:tcPr>
            <w:tcW w:w="0" w:type="auto"/>
            <w:tcBorders>
              <w:top w:val="nil"/>
              <w:left w:val="nil"/>
              <w:bottom w:val="single" w:sz="4" w:space="0" w:color="auto"/>
              <w:right w:val="single" w:sz="4" w:space="0" w:color="auto"/>
            </w:tcBorders>
            <w:shd w:val="clear" w:color="auto" w:fill="auto"/>
            <w:noWrap/>
            <w:vAlign w:val="center"/>
            <w:hideMark/>
          </w:tcPr>
          <w:p w14:paraId="12658C4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5CC3F66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4A32D48"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5A9DA5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44</w:t>
            </w:r>
          </w:p>
        </w:tc>
        <w:tc>
          <w:tcPr>
            <w:tcW w:w="1540" w:type="dxa"/>
            <w:tcBorders>
              <w:top w:val="nil"/>
              <w:left w:val="nil"/>
              <w:bottom w:val="single" w:sz="4" w:space="0" w:color="auto"/>
              <w:right w:val="single" w:sz="4" w:space="0" w:color="auto"/>
            </w:tcBorders>
            <w:shd w:val="clear" w:color="auto" w:fill="auto"/>
            <w:noWrap/>
            <w:vAlign w:val="center"/>
            <w:hideMark/>
          </w:tcPr>
          <w:p w14:paraId="3029F3F4"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Asuransi Reliance Indonesia</w:t>
            </w:r>
          </w:p>
        </w:tc>
        <w:tc>
          <w:tcPr>
            <w:tcW w:w="1385" w:type="dxa"/>
            <w:tcBorders>
              <w:top w:val="nil"/>
              <w:left w:val="nil"/>
              <w:bottom w:val="single" w:sz="4" w:space="0" w:color="auto"/>
              <w:right w:val="single" w:sz="4" w:space="0" w:color="auto"/>
            </w:tcBorders>
            <w:shd w:val="clear" w:color="auto" w:fill="auto"/>
            <w:noWrap/>
            <w:vAlign w:val="center"/>
            <w:hideMark/>
          </w:tcPr>
          <w:p w14:paraId="5480A1E5"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Kerjasama Pelayanan Kesahatan</w:t>
            </w:r>
          </w:p>
        </w:tc>
        <w:tc>
          <w:tcPr>
            <w:tcW w:w="2467" w:type="dxa"/>
            <w:tcBorders>
              <w:top w:val="nil"/>
              <w:left w:val="nil"/>
              <w:bottom w:val="single" w:sz="4" w:space="0" w:color="auto"/>
              <w:right w:val="single" w:sz="4" w:space="0" w:color="auto"/>
            </w:tcBorders>
            <w:shd w:val="clear" w:color="auto" w:fill="auto"/>
            <w:noWrap/>
            <w:vAlign w:val="center"/>
            <w:hideMark/>
          </w:tcPr>
          <w:p w14:paraId="65CFA84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490/RSPH/I-IKS/DIR/XI/2016</w:t>
            </w:r>
          </w:p>
        </w:tc>
        <w:tc>
          <w:tcPr>
            <w:tcW w:w="0" w:type="auto"/>
            <w:tcBorders>
              <w:top w:val="nil"/>
              <w:left w:val="nil"/>
              <w:bottom w:val="single" w:sz="4" w:space="0" w:color="auto"/>
              <w:right w:val="single" w:sz="4" w:space="0" w:color="auto"/>
            </w:tcBorders>
            <w:shd w:val="clear" w:color="auto" w:fill="auto"/>
            <w:noWrap/>
            <w:vAlign w:val="center"/>
            <w:hideMark/>
          </w:tcPr>
          <w:p w14:paraId="6A76AC3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930.01/UM/ARI-RS/XI2016</w:t>
            </w:r>
          </w:p>
        </w:tc>
        <w:tc>
          <w:tcPr>
            <w:tcW w:w="0" w:type="auto"/>
            <w:tcBorders>
              <w:top w:val="nil"/>
              <w:left w:val="nil"/>
              <w:bottom w:val="single" w:sz="4" w:space="0" w:color="auto"/>
              <w:right w:val="single" w:sz="4" w:space="0" w:color="auto"/>
            </w:tcBorders>
            <w:shd w:val="clear" w:color="auto" w:fill="auto"/>
            <w:noWrap/>
            <w:vAlign w:val="center"/>
            <w:hideMark/>
          </w:tcPr>
          <w:p w14:paraId="65B8A0D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7/9/2020</w:t>
            </w:r>
          </w:p>
        </w:tc>
        <w:tc>
          <w:tcPr>
            <w:tcW w:w="0" w:type="auto"/>
            <w:tcBorders>
              <w:top w:val="nil"/>
              <w:left w:val="nil"/>
              <w:bottom w:val="single" w:sz="4" w:space="0" w:color="auto"/>
              <w:right w:val="single" w:sz="4" w:space="0" w:color="auto"/>
            </w:tcBorders>
            <w:shd w:val="clear" w:color="auto" w:fill="auto"/>
            <w:noWrap/>
            <w:vAlign w:val="center"/>
            <w:hideMark/>
          </w:tcPr>
          <w:p w14:paraId="76FEB45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245A3B5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1E6FDAB1"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730CF13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45</w:t>
            </w:r>
          </w:p>
        </w:tc>
        <w:tc>
          <w:tcPr>
            <w:tcW w:w="1540" w:type="dxa"/>
            <w:tcBorders>
              <w:top w:val="nil"/>
              <w:left w:val="nil"/>
              <w:bottom w:val="single" w:sz="4" w:space="0" w:color="auto"/>
              <w:right w:val="single" w:sz="4" w:space="0" w:color="auto"/>
            </w:tcBorders>
            <w:shd w:val="clear" w:color="auto" w:fill="auto"/>
            <w:noWrap/>
            <w:vAlign w:val="center"/>
            <w:hideMark/>
          </w:tcPr>
          <w:p w14:paraId="528F489D"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xml:space="preserve">PT. Asuransi Adira </w:t>
            </w:r>
            <w:r w:rsidRPr="00D37BB5">
              <w:rPr>
                <w:rFonts w:ascii="Arial" w:eastAsia="Times New Roman" w:hAnsi="Arial" w:cs="Arial"/>
                <w:color w:val="000000"/>
                <w:sz w:val="18"/>
                <w:szCs w:val="18"/>
              </w:rPr>
              <w:lastRenderedPageBreak/>
              <w:t>Dinamika</w:t>
            </w:r>
          </w:p>
        </w:tc>
        <w:tc>
          <w:tcPr>
            <w:tcW w:w="1385" w:type="dxa"/>
            <w:tcBorders>
              <w:top w:val="nil"/>
              <w:left w:val="nil"/>
              <w:bottom w:val="single" w:sz="4" w:space="0" w:color="auto"/>
              <w:right w:val="single" w:sz="4" w:space="0" w:color="auto"/>
            </w:tcBorders>
            <w:shd w:val="clear" w:color="auto" w:fill="auto"/>
            <w:noWrap/>
            <w:vAlign w:val="center"/>
            <w:hideMark/>
          </w:tcPr>
          <w:p w14:paraId="5DE18354" w14:textId="13B58A04"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 xml:space="preserve">Perjanjian </w:t>
            </w:r>
            <w:r w:rsidRPr="00D37BB5">
              <w:rPr>
                <w:rFonts w:ascii="Arial" w:eastAsia="Times New Roman" w:hAnsi="Arial" w:cs="Arial"/>
                <w:color w:val="000000"/>
                <w:sz w:val="18"/>
                <w:szCs w:val="18"/>
              </w:rPr>
              <w:lastRenderedPageBreak/>
              <w:t>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2F78149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PH/E-IKS/171/X/2013</w:t>
            </w:r>
          </w:p>
        </w:tc>
        <w:tc>
          <w:tcPr>
            <w:tcW w:w="0" w:type="auto"/>
            <w:tcBorders>
              <w:top w:val="nil"/>
              <w:left w:val="nil"/>
              <w:bottom w:val="single" w:sz="4" w:space="0" w:color="auto"/>
              <w:right w:val="single" w:sz="4" w:space="0" w:color="auto"/>
            </w:tcBorders>
            <w:shd w:val="clear" w:color="auto" w:fill="auto"/>
            <w:noWrap/>
            <w:vAlign w:val="center"/>
            <w:hideMark/>
          </w:tcPr>
          <w:p w14:paraId="2CBBC8D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499B/AAD-LEG-AGR/X/2013</w:t>
            </w:r>
          </w:p>
        </w:tc>
        <w:tc>
          <w:tcPr>
            <w:tcW w:w="0" w:type="auto"/>
            <w:tcBorders>
              <w:top w:val="nil"/>
              <w:left w:val="nil"/>
              <w:bottom w:val="single" w:sz="4" w:space="0" w:color="auto"/>
              <w:right w:val="single" w:sz="4" w:space="0" w:color="auto"/>
            </w:tcBorders>
            <w:shd w:val="clear" w:color="auto" w:fill="auto"/>
            <w:noWrap/>
            <w:vAlign w:val="center"/>
            <w:hideMark/>
          </w:tcPr>
          <w:p w14:paraId="3B14B8F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24 Oktober 2013</w:t>
            </w:r>
          </w:p>
        </w:tc>
        <w:tc>
          <w:tcPr>
            <w:tcW w:w="0" w:type="auto"/>
            <w:tcBorders>
              <w:top w:val="nil"/>
              <w:left w:val="nil"/>
              <w:bottom w:val="single" w:sz="4" w:space="0" w:color="auto"/>
              <w:right w:val="single" w:sz="4" w:space="0" w:color="auto"/>
            </w:tcBorders>
            <w:shd w:val="clear" w:color="auto" w:fill="auto"/>
            <w:noWrap/>
            <w:vAlign w:val="center"/>
            <w:hideMark/>
          </w:tcPr>
          <w:p w14:paraId="2508EC4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 xml:space="preserve">perpanjang </w:t>
            </w:r>
            <w:r w:rsidRPr="00D37BB5">
              <w:rPr>
                <w:rFonts w:ascii="Arial" w:eastAsia="Times New Roman" w:hAnsi="Arial" w:cs="Arial"/>
                <w:color w:val="000000"/>
                <w:sz w:val="18"/>
                <w:szCs w:val="18"/>
              </w:rPr>
              <w:lastRenderedPageBreak/>
              <w:t>otomatis</w:t>
            </w:r>
          </w:p>
        </w:tc>
        <w:tc>
          <w:tcPr>
            <w:tcW w:w="2714" w:type="dxa"/>
            <w:tcBorders>
              <w:top w:val="nil"/>
              <w:left w:val="nil"/>
              <w:bottom w:val="single" w:sz="4" w:space="0" w:color="auto"/>
              <w:right w:val="single" w:sz="4" w:space="0" w:color="auto"/>
            </w:tcBorders>
            <w:shd w:val="clear" w:color="auto" w:fill="auto"/>
            <w:noWrap/>
            <w:vAlign w:val="center"/>
            <w:hideMark/>
          </w:tcPr>
          <w:p w14:paraId="625CD54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BERLAKU</w:t>
            </w:r>
          </w:p>
        </w:tc>
      </w:tr>
      <w:tr w:rsidR="000353A2" w:rsidRPr="00D37BB5" w14:paraId="7443FCDC"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4258B7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46</w:t>
            </w:r>
          </w:p>
        </w:tc>
        <w:tc>
          <w:tcPr>
            <w:tcW w:w="1540" w:type="dxa"/>
            <w:tcBorders>
              <w:top w:val="nil"/>
              <w:left w:val="nil"/>
              <w:bottom w:val="single" w:sz="4" w:space="0" w:color="auto"/>
              <w:right w:val="single" w:sz="4" w:space="0" w:color="auto"/>
            </w:tcBorders>
            <w:shd w:val="clear" w:color="auto" w:fill="auto"/>
            <w:noWrap/>
            <w:vAlign w:val="center"/>
            <w:hideMark/>
          </w:tcPr>
          <w:p w14:paraId="6F646C42"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Prima Sarana Jasa</w:t>
            </w:r>
          </w:p>
        </w:tc>
        <w:tc>
          <w:tcPr>
            <w:tcW w:w="1385" w:type="dxa"/>
            <w:tcBorders>
              <w:top w:val="nil"/>
              <w:left w:val="nil"/>
              <w:bottom w:val="single" w:sz="4" w:space="0" w:color="auto"/>
              <w:right w:val="single" w:sz="4" w:space="0" w:color="auto"/>
            </w:tcBorders>
            <w:shd w:val="clear" w:color="auto" w:fill="auto"/>
            <w:noWrap/>
            <w:vAlign w:val="center"/>
            <w:hideMark/>
          </w:tcPr>
          <w:p w14:paraId="7A9A0EDE"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0339544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735/E-PKS/DIR/IX/2018</w:t>
            </w:r>
          </w:p>
        </w:tc>
        <w:tc>
          <w:tcPr>
            <w:tcW w:w="0" w:type="auto"/>
            <w:tcBorders>
              <w:top w:val="nil"/>
              <w:left w:val="nil"/>
              <w:bottom w:val="single" w:sz="4" w:space="0" w:color="auto"/>
              <w:right w:val="single" w:sz="4" w:space="0" w:color="auto"/>
            </w:tcBorders>
            <w:shd w:val="clear" w:color="auto" w:fill="auto"/>
            <w:noWrap/>
            <w:vAlign w:val="center"/>
            <w:hideMark/>
          </w:tcPr>
          <w:p w14:paraId="49623A5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296/GAN/PT-6/HOSP/SEP/2018</w:t>
            </w:r>
          </w:p>
        </w:tc>
        <w:tc>
          <w:tcPr>
            <w:tcW w:w="0" w:type="auto"/>
            <w:tcBorders>
              <w:top w:val="nil"/>
              <w:left w:val="nil"/>
              <w:bottom w:val="single" w:sz="4" w:space="0" w:color="auto"/>
              <w:right w:val="single" w:sz="4" w:space="0" w:color="auto"/>
            </w:tcBorders>
            <w:shd w:val="clear" w:color="auto" w:fill="auto"/>
            <w:noWrap/>
            <w:vAlign w:val="center"/>
            <w:hideMark/>
          </w:tcPr>
          <w:p w14:paraId="58644D8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 September 2018</w:t>
            </w:r>
          </w:p>
        </w:tc>
        <w:tc>
          <w:tcPr>
            <w:tcW w:w="0" w:type="auto"/>
            <w:tcBorders>
              <w:top w:val="nil"/>
              <w:left w:val="nil"/>
              <w:bottom w:val="single" w:sz="4" w:space="0" w:color="auto"/>
              <w:right w:val="single" w:sz="4" w:space="0" w:color="auto"/>
            </w:tcBorders>
            <w:shd w:val="clear" w:color="auto" w:fill="auto"/>
            <w:noWrap/>
            <w:vAlign w:val="center"/>
            <w:hideMark/>
          </w:tcPr>
          <w:p w14:paraId="1AFF40E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4D69F0B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66317926"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F486B1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47</w:t>
            </w:r>
          </w:p>
        </w:tc>
        <w:tc>
          <w:tcPr>
            <w:tcW w:w="1540" w:type="dxa"/>
            <w:tcBorders>
              <w:top w:val="nil"/>
              <w:left w:val="nil"/>
              <w:bottom w:val="single" w:sz="4" w:space="0" w:color="auto"/>
              <w:right w:val="single" w:sz="4" w:space="0" w:color="auto"/>
            </w:tcBorders>
            <w:shd w:val="clear" w:color="auto" w:fill="auto"/>
            <w:noWrap/>
            <w:vAlign w:val="center"/>
            <w:hideMark/>
          </w:tcPr>
          <w:p w14:paraId="48417C91"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BNI Life Insurance</w:t>
            </w:r>
          </w:p>
        </w:tc>
        <w:tc>
          <w:tcPr>
            <w:tcW w:w="1385" w:type="dxa"/>
            <w:tcBorders>
              <w:top w:val="nil"/>
              <w:left w:val="nil"/>
              <w:bottom w:val="single" w:sz="4" w:space="0" w:color="auto"/>
              <w:right w:val="single" w:sz="4" w:space="0" w:color="auto"/>
            </w:tcBorders>
            <w:shd w:val="clear" w:color="auto" w:fill="auto"/>
            <w:noWrap/>
            <w:vAlign w:val="center"/>
            <w:hideMark/>
          </w:tcPr>
          <w:p w14:paraId="1354A277"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Kerjasama Pelayanan Kesahatan</w:t>
            </w:r>
          </w:p>
        </w:tc>
        <w:tc>
          <w:tcPr>
            <w:tcW w:w="2467" w:type="dxa"/>
            <w:tcBorders>
              <w:top w:val="nil"/>
              <w:left w:val="nil"/>
              <w:bottom w:val="single" w:sz="4" w:space="0" w:color="auto"/>
              <w:right w:val="single" w:sz="4" w:space="0" w:color="auto"/>
            </w:tcBorders>
            <w:shd w:val="clear" w:color="auto" w:fill="auto"/>
            <w:noWrap/>
            <w:vAlign w:val="center"/>
            <w:hideMark/>
          </w:tcPr>
          <w:p w14:paraId="30E9764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082/RSPH/E-IKS/DIR/II/2016</w:t>
            </w:r>
          </w:p>
        </w:tc>
        <w:tc>
          <w:tcPr>
            <w:tcW w:w="0" w:type="auto"/>
            <w:tcBorders>
              <w:top w:val="nil"/>
              <w:left w:val="nil"/>
              <w:bottom w:val="single" w:sz="4" w:space="0" w:color="auto"/>
              <w:right w:val="single" w:sz="4" w:space="0" w:color="auto"/>
            </w:tcBorders>
            <w:shd w:val="clear" w:color="auto" w:fill="auto"/>
            <w:noWrap/>
            <w:vAlign w:val="center"/>
            <w:hideMark/>
          </w:tcPr>
          <w:p w14:paraId="076AC9A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274.PKS.BL.DIR.0716</w:t>
            </w:r>
          </w:p>
        </w:tc>
        <w:tc>
          <w:tcPr>
            <w:tcW w:w="0" w:type="auto"/>
            <w:tcBorders>
              <w:top w:val="nil"/>
              <w:left w:val="nil"/>
              <w:bottom w:val="single" w:sz="4" w:space="0" w:color="auto"/>
              <w:right w:val="single" w:sz="4" w:space="0" w:color="auto"/>
            </w:tcBorders>
            <w:shd w:val="clear" w:color="auto" w:fill="auto"/>
            <w:noWrap/>
            <w:vAlign w:val="center"/>
            <w:hideMark/>
          </w:tcPr>
          <w:p w14:paraId="26C7A37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25/07/2019</w:t>
            </w:r>
          </w:p>
        </w:tc>
        <w:tc>
          <w:tcPr>
            <w:tcW w:w="0" w:type="auto"/>
            <w:tcBorders>
              <w:top w:val="nil"/>
              <w:left w:val="nil"/>
              <w:bottom w:val="single" w:sz="4" w:space="0" w:color="auto"/>
              <w:right w:val="single" w:sz="4" w:space="0" w:color="auto"/>
            </w:tcBorders>
            <w:shd w:val="clear" w:color="auto" w:fill="auto"/>
            <w:noWrap/>
            <w:vAlign w:val="center"/>
            <w:hideMark/>
          </w:tcPr>
          <w:p w14:paraId="53D6560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60B04AC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7D89B00D"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301A43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48</w:t>
            </w:r>
          </w:p>
        </w:tc>
        <w:tc>
          <w:tcPr>
            <w:tcW w:w="1540" w:type="dxa"/>
            <w:tcBorders>
              <w:top w:val="nil"/>
              <w:left w:val="nil"/>
              <w:bottom w:val="single" w:sz="4" w:space="0" w:color="auto"/>
              <w:right w:val="single" w:sz="4" w:space="0" w:color="auto"/>
            </w:tcBorders>
            <w:shd w:val="clear" w:color="auto" w:fill="auto"/>
            <w:noWrap/>
            <w:vAlign w:val="center"/>
            <w:hideMark/>
          </w:tcPr>
          <w:p w14:paraId="41066E2F"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Administrasi Medika (Admedika)</w:t>
            </w:r>
          </w:p>
        </w:tc>
        <w:tc>
          <w:tcPr>
            <w:tcW w:w="1385" w:type="dxa"/>
            <w:tcBorders>
              <w:top w:val="nil"/>
              <w:left w:val="nil"/>
              <w:bottom w:val="single" w:sz="4" w:space="0" w:color="auto"/>
              <w:right w:val="single" w:sz="4" w:space="0" w:color="auto"/>
            </w:tcBorders>
            <w:shd w:val="clear" w:color="auto" w:fill="auto"/>
            <w:noWrap/>
            <w:vAlign w:val="center"/>
            <w:hideMark/>
          </w:tcPr>
          <w:p w14:paraId="2EBDD97E"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 Rumah Sakit</w:t>
            </w:r>
          </w:p>
        </w:tc>
        <w:tc>
          <w:tcPr>
            <w:tcW w:w="2467" w:type="dxa"/>
            <w:tcBorders>
              <w:top w:val="nil"/>
              <w:left w:val="nil"/>
              <w:bottom w:val="single" w:sz="4" w:space="0" w:color="auto"/>
              <w:right w:val="single" w:sz="4" w:space="0" w:color="auto"/>
            </w:tcBorders>
            <w:shd w:val="clear" w:color="auto" w:fill="auto"/>
            <w:noWrap/>
            <w:vAlign w:val="center"/>
            <w:hideMark/>
          </w:tcPr>
          <w:p w14:paraId="444D772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025/RSPH/E-PKS/DIR/IV/2015</w:t>
            </w:r>
          </w:p>
        </w:tc>
        <w:tc>
          <w:tcPr>
            <w:tcW w:w="0" w:type="auto"/>
            <w:tcBorders>
              <w:top w:val="nil"/>
              <w:left w:val="nil"/>
              <w:bottom w:val="single" w:sz="4" w:space="0" w:color="auto"/>
              <w:right w:val="single" w:sz="4" w:space="0" w:color="auto"/>
            </w:tcBorders>
            <w:shd w:val="clear" w:color="auto" w:fill="auto"/>
            <w:noWrap/>
            <w:vAlign w:val="center"/>
            <w:hideMark/>
          </w:tcPr>
          <w:p w14:paraId="6AE054A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141/PKS/ADMEDIKA/IV/2015</w:t>
            </w:r>
          </w:p>
        </w:tc>
        <w:tc>
          <w:tcPr>
            <w:tcW w:w="0" w:type="auto"/>
            <w:tcBorders>
              <w:top w:val="nil"/>
              <w:left w:val="nil"/>
              <w:bottom w:val="single" w:sz="4" w:space="0" w:color="auto"/>
              <w:right w:val="single" w:sz="4" w:space="0" w:color="auto"/>
            </w:tcBorders>
            <w:shd w:val="clear" w:color="auto" w:fill="auto"/>
            <w:noWrap/>
            <w:vAlign w:val="center"/>
            <w:hideMark/>
          </w:tcPr>
          <w:p w14:paraId="3B1D5E5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28-Apr-15</w:t>
            </w:r>
          </w:p>
        </w:tc>
        <w:tc>
          <w:tcPr>
            <w:tcW w:w="0" w:type="auto"/>
            <w:tcBorders>
              <w:top w:val="nil"/>
              <w:left w:val="nil"/>
              <w:bottom w:val="single" w:sz="4" w:space="0" w:color="auto"/>
              <w:right w:val="single" w:sz="4" w:space="0" w:color="auto"/>
            </w:tcBorders>
            <w:shd w:val="clear" w:color="auto" w:fill="auto"/>
            <w:noWrap/>
            <w:vAlign w:val="center"/>
            <w:hideMark/>
          </w:tcPr>
          <w:p w14:paraId="70B831C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655B604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05D13194"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633D34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49</w:t>
            </w:r>
          </w:p>
        </w:tc>
        <w:tc>
          <w:tcPr>
            <w:tcW w:w="1540" w:type="dxa"/>
            <w:tcBorders>
              <w:top w:val="nil"/>
              <w:left w:val="nil"/>
              <w:bottom w:val="single" w:sz="4" w:space="0" w:color="auto"/>
              <w:right w:val="single" w:sz="4" w:space="0" w:color="auto"/>
            </w:tcBorders>
            <w:shd w:val="clear" w:color="auto" w:fill="auto"/>
            <w:noWrap/>
            <w:vAlign w:val="center"/>
            <w:hideMark/>
          </w:tcPr>
          <w:p w14:paraId="2D3CAAF3"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Asuransi Jiwa Generali</w:t>
            </w:r>
          </w:p>
        </w:tc>
        <w:tc>
          <w:tcPr>
            <w:tcW w:w="1385" w:type="dxa"/>
            <w:tcBorders>
              <w:top w:val="nil"/>
              <w:left w:val="nil"/>
              <w:bottom w:val="single" w:sz="4" w:space="0" w:color="auto"/>
              <w:right w:val="single" w:sz="4" w:space="0" w:color="auto"/>
            </w:tcBorders>
            <w:shd w:val="clear" w:color="auto" w:fill="auto"/>
            <w:noWrap/>
            <w:vAlign w:val="center"/>
            <w:hideMark/>
          </w:tcPr>
          <w:p w14:paraId="0B76FE8D"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6F102BA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070/DPM/E-PKS/DIR/IX/2019</w:t>
            </w:r>
          </w:p>
        </w:tc>
        <w:tc>
          <w:tcPr>
            <w:tcW w:w="0" w:type="auto"/>
            <w:tcBorders>
              <w:top w:val="nil"/>
              <w:left w:val="nil"/>
              <w:bottom w:val="single" w:sz="4" w:space="0" w:color="auto"/>
              <w:right w:val="single" w:sz="4" w:space="0" w:color="auto"/>
            </w:tcBorders>
            <w:shd w:val="clear" w:color="auto" w:fill="auto"/>
            <w:noWrap/>
            <w:vAlign w:val="center"/>
            <w:hideMark/>
          </w:tcPr>
          <w:p w14:paraId="5A66B97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109/GI/OPS/Prov-SK/IX/2019</w:t>
            </w:r>
          </w:p>
        </w:tc>
        <w:tc>
          <w:tcPr>
            <w:tcW w:w="0" w:type="auto"/>
            <w:tcBorders>
              <w:top w:val="nil"/>
              <w:left w:val="nil"/>
              <w:bottom w:val="single" w:sz="4" w:space="0" w:color="auto"/>
              <w:right w:val="single" w:sz="4" w:space="0" w:color="auto"/>
            </w:tcBorders>
            <w:shd w:val="clear" w:color="auto" w:fill="auto"/>
            <w:noWrap/>
            <w:vAlign w:val="center"/>
            <w:hideMark/>
          </w:tcPr>
          <w:p w14:paraId="31E625B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10/10/2019</w:t>
            </w:r>
          </w:p>
        </w:tc>
        <w:tc>
          <w:tcPr>
            <w:tcW w:w="0" w:type="auto"/>
            <w:tcBorders>
              <w:top w:val="nil"/>
              <w:left w:val="nil"/>
              <w:bottom w:val="single" w:sz="4" w:space="0" w:color="auto"/>
              <w:right w:val="single" w:sz="4" w:space="0" w:color="auto"/>
            </w:tcBorders>
            <w:shd w:val="clear" w:color="auto" w:fill="auto"/>
            <w:noWrap/>
            <w:vAlign w:val="center"/>
            <w:hideMark/>
          </w:tcPr>
          <w:p w14:paraId="654166E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1916413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D7632C6"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567B6A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50</w:t>
            </w:r>
          </w:p>
        </w:tc>
        <w:tc>
          <w:tcPr>
            <w:tcW w:w="1540" w:type="dxa"/>
            <w:tcBorders>
              <w:top w:val="nil"/>
              <w:left w:val="nil"/>
              <w:bottom w:val="single" w:sz="4" w:space="0" w:color="auto"/>
              <w:right w:val="single" w:sz="4" w:space="0" w:color="auto"/>
            </w:tcBorders>
            <w:shd w:val="clear" w:color="auto" w:fill="auto"/>
            <w:noWrap/>
            <w:vAlign w:val="center"/>
            <w:hideMark/>
          </w:tcPr>
          <w:p w14:paraId="36D643B6"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Aplikanusa Lintasarta (Owlexa Healthcare)</w:t>
            </w:r>
          </w:p>
        </w:tc>
        <w:tc>
          <w:tcPr>
            <w:tcW w:w="1385" w:type="dxa"/>
            <w:tcBorders>
              <w:top w:val="nil"/>
              <w:left w:val="nil"/>
              <w:bottom w:val="single" w:sz="4" w:space="0" w:color="auto"/>
              <w:right w:val="single" w:sz="4" w:space="0" w:color="auto"/>
            </w:tcBorders>
            <w:shd w:val="clear" w:color="auto" w:fill="auto"/>
            <w:noWrap/>
            <w:vAlign w:val="center"/>
            <w:hideMark/>
          </w:tcPr>
          <w:p w14:paraId="54F0754F" w14:textId="367C8602"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Nota Kesepakatan Layanan Pemeriksaan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27D1298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PH/IKS/100/II/2015</w:t>
            </w:r>
          </w:p>
        </w:tc>
        <w:tc>
          <w:tcPr>
            <w:tcW w:w="0" w:type="auto"/>
            <w:tcBorders>
              <w:top w:val="nil"/>
              <w:left w:val="nil"/>
              <w:bottom w:val="single" w:sz="4" w:space="0" w:color="auto"/>
              <w:right w:val="single" w:sz="4" w:space="0" w:color="auto"/>
            </w:tcBorders>
            <w:shd w:val="clear" w:color="auto" w:fill="auto"/>
            <w:noWrap/>
            <w:vAlign w:val="center"/>
            <w:hideMark/>
          </w:tcPr>
          <w:p w14:paraId="1E32BAA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095/LA/MoU/00300/2015</w:t>
            </w:r>
          </w:p>
        </w:tc>
        <w:tc>
          <w:tcPr>
            <w:tcW w:w="0" w:type="auto"/>
            <w:tcBorders>
              <w:top w:val="nil"/>
              <w:left w:val="nil"/>
              <w:bottom w:val="single" w:sz="4" w:space="0" w:color="auto"/>
              <w:right w:val="single" w:sz="4" w:space="0" w:color="auto"/>
            </w:tcBorders>
            <w:shd w:val="clear" w:color="auto" w:fill="auto"/>
            <w:noWrap/>
            <w:vAlign w:val="center"/>
            <w:hideMark/>
          </w:tcPr>
          <w:p w14:paraId="1B2F11E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25/02/2015</w:t>
            </w:r>
          </w:p>
        </w:tc>
        <w:tc>
          <w:tcPr>
            <w:tcW w:w="0" w:type="auto"/>
            <w:tcBorders>
              <w:top w:val="nil"/>
              <w:left w:val="nil"/>
              <w:bottom w:val="single" w:sz="4" w:space="0" w:color="auto"/>
              <w:right w:val="single" w:sz="4" w:space="0" w:color="auto"/>
            </w:tcBorders>
            <w:shd w:val="clear" w:color="auto" w:fill="auto"/>
            <w:noWrap/>
            <w:vAlign w:val="center"/>
            <w:hideMark/>
          </w:tcPr>
          <w:p w14:paraId="77CF7D9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6E1241E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5CD56724"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A86AE4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51</w:t>
            </w:r>
          </w:p>
        </w:tc>
        <w:tc>
          <w:tcPr>
            <w:tcW w:w="1540" w:type="dxa"/>
            <w:tcBorders>
              <w:top w:val="nil"/>
              <w:left w:val="nil"/>
              <w:bottom w:val="single" w:sz="4" w:space="0" w:color="auto"/>
              <w:right w:val="single" w:sz="4" w:space="0" w:color="auto"/>
            </w:tcBorders>
            <w:shd w:val="clear" w:color="auto" w:fill="auto"/>
            <w:noWrap/>
            <w:vAlign w:val="center"/>
            <w:hideMark/>
          </w:tcPr>
          <w:p w14:paraId="2BD86CD4"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Asuransi Takaful Keluarga</w:t>
            </w:r>
          </w:p>
        </w:tc>
        <w:tc>
          <w:tcPr>
            <w:tcW w:w="1385" w:type="dxa"/>
            <w:tcBorders>
              <w:top w:val="nil"/>
              <w:left w:val="nil"/>
              <w:bottom w:val="single" w:sz="4" w:space="0" w:color="auto"/>
              <w:right w:val="single" w:sz="4" w:space="0" w:color="auto"/>
            </w:tcBorders>
            <w:shd w:val="clear" w:color="auto" w:fill="auto"/>
            <w:noWrap/>
            <w:vAlign w:val="center"/>
            <w:hideMark/>
          </w:tcPr>
          <w:p w14:paraId="28D3B9BD"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Kerjasama Pelayanan Kesahatan</w:t>
            </w:r>
          </w:p>
        </w:tc>
        <w:tc>
          <w:tcPr>
            <w:tcW w:w="2467" w:type="dxa"/>
            <w:tcBorders>
              <w:top w:val="nil"/>
              <w:left w:val="nil"/>
              <w:bottom w:val="single" w:sz="4" w:space="0" w:color="auto"/>
              <w:right w:val="single" w:sz="4" w:space="0" w:color="auto"/>
            </w:tcBorders>
            <w:shd w:val="clear" w:color="auto" w:fill="auto"/>
            <w:noWrap/>
            <w:vAlign w:val="center"/>
            <w:hideMark/>
          </w:tcPr>
          <w:p w14:paraId="5D894E6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508/RSPH/E-IKS/DIR/XI/2016</w:t>
            </w:r>
          </w:p>
        </w:tc>
        <w:tc>
          <w:tcPr>
            <w:tcW w:w="0" w:type="auto"/>
            <w:tcBorders>
              <w:top w:val="nil"/>
              <w:left w:val="nil"/>
              <w:bottom w:val="single" w:sz="4" w:space="0" w:color="auto"/>
              <w:right w:val="single" w:sz="4" w:space="0" w:color="auto"/>
            </w:tcBorders>
            <w:shd w:val="clear" w:color="auto" w:fill="auto"/>
            <w:noWrap/>
            <w:vAlign w:val="center"/>
            <w:hideMark/>
          </w:tcPr>
          <w:p w14:paraId="77913E2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0642/PKS-RS-01/I/2017</w:t>
            </w:r>
          </w:p>
        </w:tc>
        <w:tc>
          <w:tcPr>
            <w:tcW w:w="0" w:type="auto"/>
            <w:tcBorders>
              <w:top w:val="nil"/>
              <w:left w:val="nil"/>
              <w:bottom w:val="single" w:sz="4" w:space="0" w:color="auto"/>
              <w:right w:val="single" w:sz="4" w:space="0" w:color="auto"/>
            </w:tcBorders>
            <w:shd w:val="clear" w:color="auto" w:fill="auto"/>
            <w:noWrap/>
            <w:vAlign w:val="center"/>
            <w:hideMark/>
          </w:tcPr>
          <w:p w14:paraId="1A0A204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02 Januari 2017</w:t>
            </w:r>
          </w:p>
        </w:tc>
        <w:tc>
          <w:tcPr>
            <w:tcW w:w="0" w:type="auto"/>
            <w:tcBorders>
              <w:top w:val="nil"/>
              <w:left w:val="nil"/>
              <w:bottom w:val="single" w:sz="4" w:space="0" w:color="auto"/>
              <w:right w:val="single" w:sz="4" w:space="0" w:color="auto"/>
            </w:tcBorders>
            <w:shd w:val="clear" w:color="auto" w:fill="auto"/>
            <w:noWrap/>
            <w:vAlign w:val="center"/>
            <w:hideMark/>
          </w:tcPr>
          <w:p w14:paraId="11843F8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1986A0D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23670091"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1E2C6C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52</w:t>
            </w:r>
          </w:p>
        </w:tc>
        <w:tc>
          <w:tcPr>
            <w:tcW w:w="1540" w:type="dxa"/>
            <w:tcBorders>
              <w:top w:val="nil"/>
              <w:left w:val="nil"/>
              <w:bottom w:val="single" w:sz="4" w:space="0" w:color="auto"/>
              <w:right w:val="single" w:sz="4" w:space="0" w:color="auto"/>
            </w:tcBorders>
            <w:shd w:val="clear" w:color="auto" w:fill="auto"/>
            <w:noWrap/>
            <w:vAlign w:val="center"/>
            <w:hideMark/>
          </w:tcPr>
          <w:p w14:paraId="73F01C40" w14:textId="77777777" w:rsidR="000353A2" w:rsidRPr="00D37BB5" w:rsidRDefault="000353A2" w:rsidP="004A6ECD">
            <w:pPr>
              <w:rPr>
                <w:rFonts w:ascii="Arial" w:eastAsia="Times New Roman" w:hAnsi="Arial" w:cs="Arial"/>
                <w:sz w:val="18"/>
                <w:szCs w:val="18"/>
              </w:rPr>
            </w:pPr>
            <w:r w:rsidRPr="00D37BB5">
              <w:rPr>
                <w:rFonts w:ascii="Arial" w:eastAsia="Times New Roman" w:hAnsi="Arial" w:cs="Arial"/>
                <w:sz w:val="18"/>
                <w:szCs w:val="18"/>
              </w:rPr>
              <w:t>PT. Asuransi Jiwa Manulife Indonesia</w:t>
            </w:r>
          </w:p>
        </w:tc>
        <w:tc>
          <w:tcPr>
            <w:tcW w:w="1385" w:type="dxa"/>
            <w:tcBorders>
              <w:top w:val="nil"/>
              <w:left w:val="nil"/>
              <w:bottom w:val="single" w:sz="4" w:space="0" w:color="auto"/>
              <w:right w:val="single" w:sz="4" w:space="0" w:color="auto"/>
            </w:tcBorders>
            <w:shd w:val="clear" w:color="auto" w:fill="auto"/>
            <w:noWrap/>
            <w:vAlign w:val="center"/>
            <w:hideMark/>
          </w:tcPr>
          <w:p w14:paraId="5D78B54B"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Pelayanan Kesehatan Peserta Individu</w:t>
            </w:r>
          </w:p>
        </w:tc>
        <w:tc>
          <w:tcPr>
            <w:tcW w:w="2467" w:type="dxa"/>
            <w:tcBorders>
              <w:top w:val="nil"/>
              <w:left w:val="nil"/>
              <w:bottom w:val="single" w:sz="4" w:space="0" w:color="auto"/>
              <w:right w:val="single" w:sz="4" w:space="0" w:color="auto"/>
            </w:tcBorders>
            <w:shd w:val="clear" w:color="auto" w:fill="auto"/>
            <w:noWrap/>
            <w:vAlign w:val="center"/>
            <w:hideMark/>
          </w:tcPr>
          <w:p w14:paraId="7ACFDA5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017/DPM/E-PKS/DIR/XI/2019</w:t>
            </w:r>
          </w:p>
        </w:tc>
        <w:tc>
          <w:tcPr>
            <w:tcW w:w="0" w:type="auto"/>
            <w:tcBorders>
              <w:top w:val="nil"/>
              <w:left w:val="nil"/>
              <w:bottom w:val="single" w:sz="4" w:space="0" w:color="auto"/>
              <w:right w:val="single" w:sz="4" w:space="0" w:color="auto"/>
            </w:tcBorders>
            <w:shd w:val="clear" w:color="auto" w:fill="auto"/>
            <w:noWrap/>
            <w:vAlign w:val="center"/>
            <w:hideMark/>
          </w:tcPr>
          <w:p w14:paraId="12F7D1C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045-02/EB-CONT/2020</w:t>
            </w:r>
          </w:p>
        </w:tc>
        <w:tc>
          <w:tcPr>
            <w:tcW w:w="0" w:type="auto"/>
            <w:tcBorders>
              <w:top w:val="nil"/>
              <w:left w:val="nil"/>
              <w:bottom w:val="single" w:sz="4" w:space="0" w:color="auto"/>
              <w:right w:val="single" w:sz="4" w:space="0" w:color="auto"/>
            </w:tcBorders>
            <w:shd w:val="clear" w:color="auto" w:fill="auto"/>
            <w:noWrap/>
            <w:vAlign w:val="center"/>
            <w:hideMark/>
          </w:tcPr>
          <w:p w14:paraId="4837DCD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 MARET 2020</w:t>
            </w:r>
          </w:p>
        </w:tc>
        <w:tc>
          <w:tcPr>
            <w:tcW w:w="0" w:type="auto"/>
            <w:tcBorders>
              <w:top w:val="nil"/>
              <w:left w:val="nil"/>
              <w:bottom w:val="single" w:sz="4" w:space="0" w:color="auto"/>
              <w:right w:val="single" w:sz="4" w:space="0" w:color="auto"/>
            </w:tcBorders>
            <w:shd w:val="clear" w:color="auto" w:fill="auto"/>
            <w:noWrap/>
            <w:vAlign w:val="center"/>
            <w:hideMark/>
          </w:tcPr>
          <w:p w14:paraId="22210A1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688DCFB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0195D000"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18D870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53</w:t>
            </w:r>
          </w:p>
        </w:tc>
        <w:tc>
          <w:tcPr>
            <w:tcW w:w="1540" w:type="dxa"/>
            <w:tcBorders>
              <w:top w:val="nil"/>
              <w:left w:val="nil"/>
              <w:bottom w:val="single" w:sz="4" w:space="0" w:color="auto"/>
              <w:right w:val="single" w:sz="4" w:space="0" w:color="auto"/>
            </w:tcBorders>
            <w:shd w:val="clear" w:color="auto" w:fill="auto"/>
            <w:noWrap/>
            <w:vAlign w:val="center"/>
            <w:hideMark/>
          </w:tcPr>
          <w:p w14:paraId="6D81F4E7"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AJ CENTRAL ASIA RAYA (CAR)</w:t>
            </w:r>
          </w:p>
        </w:tc>
        <w:tc>
          <w:tcPr>
            <w:tcW w:w="1385" w:type="dxa"/>
            <w:tcBorders>
              <w:top w:val="nil"/>
              <w:left w:val="nil"/>
              <w:bottom w:val="single" w:sz="4" w:space="0" w:color="auto"/>
              <w:right w:val="single" w:sz="4" w:space="0" w:color="auto"/>
            </w:tcBorders>
            <w:shd w:val="clear" w:color="auto" w:fill="auto"/>
            <w:noWrap/>
            <w:vAlign w:val="center"/>
            <w:hideMark/>
          </w:tcPr>
          <w:p w14:paraId="2D9D2832"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011BDDC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795/E-ADD/DIR/XI/2019</w:t>
            </w:r>
          </w:p>
        </w:tc>
        <w:tc>
          <w:tcPr>
            <w:tcW w:w="0" w:type="auto"/>
            <w:tcBorders>
              <w:top w:val="nil"/>
              <w:left w:val="nil"/>
              <w:bottom w:val="single" w:sz="4" w:space="0" w:color="auto"/>
              <w:right w:val="single" w:sz="4" w:space="0" w:color="auto"/>
            </w:tcBorders>
            <w:shd w:val="clear" w:color="auto" w:fill="auto"/>
            <w:noWrap/>
            <w:vAlign w:val="center"/>
            <w:hideMark/>
          </w:tcPr>
          <w:p w14:paraId="25171BE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DIR/PKS-ADD/RS/154/XI/2019</w:t>
            </w:r>
          </w:p>
        </w:tc>
        <w:tc>
          <w:tcPr>
            <w:tcW w:w="0" w:type="auto"/>
            <w:tcBorders>
              <w:top w:val="nil"/>
              <w:left w:val="nil"/>
              <w:bottom w:val="single" w:sz="4" w:space="0" w:color="auto"/>
              <w:right w:val="single" w:sz="4" w:space="0" w:color="auto"/>
            </w:tcBorders>
            <w:shd w:val="clear" w:color="auto" w:fill="auto"/>
            <w:noWrap/>
            <w:vAlign w:val="center"/>
            <w:hideMark/>
          </w:tcPr>
          <w:p w14:paraId="0296C1F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29/11/2019</w:t>
            </w:r>
          </w:p>
        </w:tc>
        <w:tc>
          <w:tcPr>
            <w:tcW w:w="0" w:type="auto"/>
            <w:tcBorders>
              <w:top w:val="nil"/>
              <w:left w:val="nil"/>
              <w:bottom w:val="single" w:sz="4" w:space="0" w:color="auto"/>
              <w:right w:val="single" w:sz="4" w:space="0" w:color="auto"/>
            </w:tcBorders>
            <w:shd w:val="clear" w:color="auto" w:fill="auto"/>
            <w:noWrap/>
            <w:vAlign w:val="center"/>
            <w:hideMark/>
          </w:tcPr>
          <w:p w14:paraId="6C9B090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12B6959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2B9EE65E"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B59331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54</w:t>
            </w:r>
          </w:p>
        </w:tc>
        <w:tc>
          <w:tcPr>
            <w:tcW w:w="1540" w:type="dxa"/>
            <w:tcBorders>
              <w:top w:val="nil"/>
              <w:left w:val="nil"/>
              <w:bottom w:val="single" w:sz="4" w:space="0" w:color="auto"/>
              <w:right w:val="single" w:sz="4" w:space="0" w:color="auto"/>
            </w:tcBorders>
            <w:shd w:val="clear" w:color="auto" w:fill="auto"/>
            <w:noWrap/>
            <w:vAlign w:val="center"/>
            <w:hideMark/>
          </w:tcPr>
          <w:p w14:paraId="5808ED51"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Pan Pacific Insurance</w:t>
            </w:r>
          </w:p>
        </w:tc>
        <w:tc>
          <w:tcPr>
            <w:tcW w:w="1385" w:type="dxa"/>
            <w:tcBorders>
              <w:top w:val="nil"/>
              <w:left w:val="nil"/>
              <w:bottom w:val="single" w:sz="4" w:space="0" w:color="auto"/>
              <w:right w:val="single" w:sz="4" w:space="0" w:color="auto"/>
            </w:tcBorders>
            <w:shd w:val="clear" w:color="auto" w:fill="auto"/>
            <w:noWrap/>
            <w:vAlign w:val="center"/>
            <w:hideMark/>
          </w:tcPr>
          <w:p w14:paraId="69850F38" w14:textId="622DCA4C"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Perawatan dan Pengobatan</w:t>
            </w:r>
          </w:p>
        </w:tc>
        <w:tc>
          <w:tcPr>
            <w:tcW w:w="2467" w:type="dxa"/>
            <w:tcBorders>
              <w:top w:val="nil"/>
              <w:left w:val="nil"/>
              <w:bottom w:val="single" w:sz="4" w:space="0" w:color="auto"/>
              <w:right w:val="single" w:sz="4" w:space="0" w:color="auto"/>
            </w:tcBorders>
            <w:shd w:val="clear" w:color="auto" w:fill="auto"/>
            <w:noWrap/>
            <w:vAlign w:val="center"/>
            <w:hideMark/>
          </w:tcPr>
          <w:p w14:paraId="30A5CC8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017/DPM/E-PKS/DIR/VII/2020</w:t>
            </w:r>
          </w:p>
        </w:tc>
        <w:tc>
          <w:tcPr>
            <w:tcW w:w="0" w:type="auto"/>
            <w:tcBorders>
              <w:top w:val="nil"/>
              <w:left w:val="nil"/>
              <w:bottom w:val="single" w:sz="4" w:space="0" w:color="auto"/>
              <w:right w:val="single" w:sz="4" w:space="0" w:color="auto"/>
            </w:tcBorders>
            <w:shd w:val="clear" w:color="auto" w:fill="auto"/>
            <w:noWrap/>
            <w:vAlign w:val="center"/>
            <w:hideMark/>
          </w:tcPr>
          <w:p w14:paraId="63A45A8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0593-01/PKS/PRV-PANFIC/RS-PHMS/VIII/2020</w:t>
            </w:r>
          </w:p>
        </w:tc>
        <w:tc>
          <w:tcPr>
            <w:tcW w:w="0" w:type="auto"/>
            <w:tcBorders>
              <w:top w:val="nil"/>
              <w:left w:val="nil"/>
              <w:bottom w:val="single" w:sz="4" w:space="0" w:color="auto"/>
              <w:right w:val="single" w:sz="4" w:space="0" w:color="auto"/>
            </w:tcBorders>
            <w:shd w:val="clear" w:color="auto" w:fill="auto"/>
            <w:noWrap/>
            <w:vAlign w:val="center"/>
            <w:hideMark/>
          </w:tcPr>
          <w:p w14:paraId="333257D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31/08/2020</w:t>
            </w:r>
          </w:p>
        </w:tc>
        <w:tc>
          <w:tcPr>
            <w:tcW w:w="0" w:type="auto"/>
            <w:tcBorders>
              <w:top w:val="nil"/>
              <w:left w:val="nil"/>
              <w:bottom w:val="single" w:sz="4" w:space="0" w:color="auto"/>
              <w:right w:val="single" w:sz="4" w:space="0" w:color="auto"/>
            </w:tcBorders>
            <w:shd w:val="clear" w:color="auto" w:fill="auto"/>
            <w:noWrap/>
            <w:vAlign w:val="center"/>
            <w:hideMark/>
          </w:tcPr>
          <w:p w14:paraId="2D61C38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1A96F0C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16AB29EF"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9F87E3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55</w:t>
            </w:r>
          </w:p>
        </w:tc>
        <w:tc>
          <w:tcPr>
            <w:tcW w:w="1540" w:type="dxa"/>
            <w:tcBorders>
              <w:top w:val="nil"/>
              <w:left w:val="nil"/>
              <w:bottom w:val="single" w:sz="4" w:space="0" w:color="auto"/>
              <w:right w:val="single" w:sz="4" w:space="0" w:color="auto"/>
            </w:tcBorders>
            <w:shd w:val="clear" w:color="auto" w:fill="auto"/>
            <w:noWrap/>
            <w:vAlign w:val="center"/>
            <w:hideMark/>
          </w:tcPr>
          <w:p w14:paraId="1D0EC432"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Jasindo Health Care</w:t>
            </w:r>
          </w:p>
        </w:tc>
        <w:tc>
          <w:tcPr>
            <w:tcW w:w="1385" w:type="dxa"/>
            <w:tcBorders>
              <w:top w:val="nil"/>
              <w:left w:val="nil"/>
              <w:bottom w:val="single" w:sz="4" w:space="0" w:color="auto"/>
              <w:right w:val="single" w:sz="4" w:space="0" w:color="auto"/>
            </w:tcBorders>
            <w:shd w:val="clear" w:color="auto" w:fill="auto"/>
            <w:noWrap/>
            <w:vAlign w:val="center"/>
            <w:hideMark/>
          </w:tcPr>
          <w:p w14:paraId="5A897F30" w14:textId="11B6C212"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Perawatan dan Pengobatan</w:t>
            </w:r>
          </w:p>
        </w:tc>
        <w:tc>
          <w:tcPr>
            <w:tcW w:w="2467" w:type="dxa"/>
            <w:tcBorders>
              <w:top w:val="nil"/>
              <w:left w:val="nil"/>
              <w:bottom w:val="single" w:sz="4" w:space="0" w:color="auto"/>
              <w:right w:val="single" w:sz="4" w:space="0" w:color="auto"/>
            </w:tcBorders>
            <w:shd w:val="clear" w:color="auto" w:fill="auto"/>
            <w:noWrap/>
            <w:vAlign w:val="center"/>
            <w:hideMark/>
          </w:tcPr>
          <w:p w14:paraId="67E14A2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48E67B5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4D172CF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1/4/2015</w:t>
            </w:r>
          </w:p>
        </w:tc>
        <w:tc>
          <w:tcPr>
            <w:tcW w:w="0" w:type="auto"/>
            <w:tcBorders>
              <w:top w:val="nil"/>
              <w:left w:val="nil"/>
              <w:bottom w:val="single" w:sz="4" w:space="0" w:color="auto"/>
              <w:right w:val="single" w:sz="4" w:space="0" w:color="auto"/>
            </w:tcBorders>
            <w:shd w:val="clear" w:color="auto" w:fill="auto"/>
            <w:noWrap/>
            <w:vAlign w:val="center"/>
            <w:hideMark/>
          </w:tcPr>
          <w:p w14:paraId="0D24266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3EE29CE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6DD00C5"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F7476A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56</w:t>
            </w:r>
          </w:p>
        </w:tc>
        <w:tc>
          <w:tcPr>
            <w:tcW w:w="1540" w:type="dxa"/>
            <w:tcBorders>
              <w:top w:val="nil"/>
              <w:left w:val="nil"/>
              <w:bottom w:val="single" w:sz="4" w:space="0" w:color="auto"/>
              <w:right w:val="single" w:sz="4" w:space="0" w:color="auto"/>
            </w:tcBorders>
            <w:shd w:val="clear" w:color="auto" w:fill="auto"/>
            <w:noWrap/>
            <w:vAlign w:val="center"/>
            <w:hideMark/>
          </w:tcPr>
          <w:p w14:paraId="71F8299F"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International Services Pacific Cross</w:t>
            </w:r>
          </w:p>
        </w:tc>
        <w:tc>
          <w:tcPr>
            <w:tcW w:w="1385" w:type="dxa"/>
            <w:tcBorders>
              <w:top w:val="nil"/>
              <w:left w:val="nil"/>
              <w:bottom w:val="single" w:sz="4" w:space="0" w:color="auto"/>
              <w:right w:val="single" w:sz="4" w:space="0" w:color="auto"/>
            </w:tcBorders>
            <w:shd w:val="clear" w:color="auto" w:fill="auto"/>
            <w:noWrap/>
            <w:vAlign w:val="bottom"/>
            <w:hideMark/>
          </w:tcPr>
          <w:p w14:paraId="5861B3DE" w14:textId="2B3FD4B4"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Asuransi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373E364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150/DPM/E-PKS/DIR/X/2022</w:t>
            </w:r>
          </w:p>
        </w:tc>
        <w:tc>
          <w:tcPr>
            <w:tcW w:w="0" w:type="auto"/>
            <w:tcBorders>
              <w:top w:val="nil"/>
              <w:left w:val="nil"/>
              <w:bottom w:val="single" w:sz="4" w:space="0" w:color="auto"/>
              <w:right w:val="single" w:sz="4" w:space="0" w:color="auto"/>
            </w:tcBorders>
            <w:shd w:val="clear" w:color="auto" w:fill="auto"/>
            <w:noWrap/>
            <w:vAlign w:val="center"/>
            <w:hideMark/>
          </w:tcPr>
          <w:p w14:paraId="68B4E11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953/ISPC/PKS/X/2022</w:t>
            </w:r>
          </w:p>
        </w:tc>
        <w:tc>
          <w:tcPr>
            <w:tcW w:w="0" w:type="auto"/>
            <w:tcBorders>
              <w:top w:val="nil"/>
              <w:left w:val="nil"/>
              <w:bottom w:val="single" w:sz="4" w:space="0" w:color="auto"/>
              <w:right w:val="single" w:sz="4" w:space="0" w:color="auto"/>
            </w:tcBorders>
            <w:shd w:val="clear" w:color="auto" w:fill="auto"/>
            <w:noWrap/>
            <w:vAlign w:val="center"/>
            <w:hideMark/>
          </w:tcPr>
          <w:p w14:paraId="7E2CEC8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3/10/2022</w:t>
            </w:r>
          </w:p>
        </w:tc>
        <w:tc>
          <w:tcPr>
            <w:tcW w:w="0" w:type="auto"/>
            <w:tcBorders>
              <w:top w:val="nil"/>
              <w:left w:val="nil"/>
              <w:bottom w:val="single" w:sz="4" w:space="0" w:color="auto"/>
              <w:right w:val="single" w:sz="4" w:space="0" w:color="auto"/>
            </w:tcBorders>
            <w:shd w:val="clear" w:color="auto" w:fill="auto"/>
            <w:noWrap/>
            <w:vAlign w:val="center"/>
            <w:hideMark/>
          </w:tcPr>
          <w:p w14:paraId="1C7ACC7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2E02A76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1C6B31A2"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773640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57</w:t>
            </w:r>
          </w:p>
        </w:tc>
        <w:tc>
          <w:tcPr>
            <w:tcW w:w="1540" w:type="dxa"/>
            <w:tcBorders>
              <w:top w:val="nil"/>
              <w:left w:val="nil"/>
              <w:bottom w:val="single" w:sz="4" w:space="0" w:color="auto"/>
              <w:right w:val="single" w:sz="4" w:space="0" w:color="auto"/>
            </w:tcBorders>
            <w:shd w:val="clear" w:color="auto" w:fill="auto"/>
            <w:noWrap/>
            <w:vAlign w:val="center"/>
            <w:hideMark/>
          </w:tcPr>
          <w:p w14:paraId="00D22270"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xml:space="preserve">PT. Kartika Bina Medikatama </w:t>
            </w:r>
            <w:r w:rsidRPr="00D37BB5">
              <w:rPr>
                <w:rFonts w:ascii="Arial" w:eastAsia="Times New Roman" w:hAnsi="Arial" w:cs="Arial"/>
                <w:color w:val="000000"/>
                <w:sz w:val="18"/>
                <w:szCs w:val="18"/>
              </w:rPr>
              <w:lastRenderedPageBreak/>
              <w:t>(Medika Plaza)</w:t>
            </w:r>
          </w:p>
        </w:tc>
        <w:tc>
          <w:tcPr>
            <w:tcW w:w="1385" w:type="dxa"/>
            <w:tcBorders>
              <w:top w:val="nil"/>
              <w:left w:val="nil"/>
              <w:bottom w:val="single" w:sz="4" w:space="0" w:color="auto"/>
              <w:right w:val="single" w:sz="4" w:space="0" w:color="auto"/>
            </w:tcBorders>
            <w:shd w:val="clear" w:color="auto" w:fill="auto"/>
            <w:noWrap/>
            <w:vAlign w:val="center"/>
            <w:hideMark/>
          </w:tcPr>
          <w:p w14:paraId="187FE2C1"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 xml:space="preserve">Perjanjian Pelayanan </w:t>
            </w:r>
            <w:r w:rsidRPr="00D37BB5">
              <w:rPr>
                <w:rFonts w:ascii="Arial" w:eastAsia="Times New Roman" w:hAnsi="Arial" w:cs="Arial"/>
                <w:color w:val="000000"/>
                <w:sz w:val="18"/>
                <w:szCs w:val="18"/>
              </w:rPr>
              <w:lastRenderedPageBreak/>
              <w:t>Kesehatan</w:t>
            </w:r>
          </w:p>
        </w:tc>
        <w:tc>
          <w:tcPr>
            <w:tcW w:w="2467" w:type="dxa"/>
            <w:tcBorders>
              <w:top w:val="nil"/>
              <w:left w:val="nil"/>
              <w:bottom w:val="single" w:sz="4" w:space="0" w:color="auto"/>
              <w:right w:val="single" w:sz="4" w:space="0" w:color="auto"/>
            </w:tcBorders>
            <w:shd w:val="clear" w:color="auto" w:fill="auto"/>
            <w:noWrap/>
            <w:vAlign w:val="center"/>
            <w:hideMark/>
          </w:tcPr>
          <w:p w14:paraId="7D2AC53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103.1/DPM/E-PKS/DIR/IV/2023</w:t>
            </w:r>
          </w:p>
        </w:tc>
        <w:tc>
          <w:tcPr>
            <w:tcW w:w="0" w:type="auto"/>
            <w:tcBorders>
              <w:top w:val="nil"/>
              <w:left w:val="nil"/>
              <w:bottom w:val="single" w:sz="4" w:space="0" w:color="auto"/>
              <w:right w:val="single" w:sz="4" w:space="0" w:color="auto"/>
            </w:tcBorders>
            <w:shd w:val="clear" w:color="auto" w:fill="auto"/>
            <w:noWrap/>
            <w:vAlign w:val="center"/>
            <w:hideMark/>
          </w:tcPr>
          <w:p w14:paraId="6CDC3EF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358/KBM-DPM/PKS/VI/2023</w:t>
            </w:r>
          </w:p>
        </w:tc>
        <w:tc>
          <w:tcPr>
            <w:tcW w:w="0" w:type="auto"/>
            <w:tcBorders>
              <w:top w:val="nil"/>
              <w:left w:val="nil"/>
              <w:bottom w:val="single" w:sz="4" w:space="0" w:color="auto"/>
              <w:right w:val="single" w:sz="4" w:space="0" w:color="auto"/>
            </w:tcBorders>
            <w:shd w:val="clear" w:color="auto" w:fill="auto"/>
            <w:noWrap/>
            <w:vAlign w:val="center"/>
            <w:hideMark/>
          </w:tcPr>
          <w:p w14:paraId="586918BF"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26/06/2023</w:t>
            </w:r>
          </w:p>
        </w:tc>
        <w:tc>
          <w:tcPr>
            <w:tcW w:w="0" w:type="auto"/>
            <w:tcBorders>
              <w:top w:val="nil"/>
              <w:left w:val="nil"/>
              <w:bottom w:val="single" w:sz="4" w:space="0" w:color="auto"/>
              <w:right w:val="single" w:sz="4" w:space="0" w:color="auto"/>
            </w:tcBorders>
            <w:shd w:val="clear" w:color="auto" w:fill="auto"/>
            <w:noWrap/>
            <w:vAlign w:val="center"/>
            <w:hideMark/>
          </w:tcPr>
          <w:p w14:paraId="52E7311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25/06/2026</w:t>
            </w:r>
          </w:p>
        </w:tc>
        <w:tc>
          <w:tcPr>
            <w:tcW w:w="2714" w:type="dxa"/>
            <w:tcBorders>
              <w:top w:val="nil"/>
              <w:left w:val="nil"/>
              <w:bottom w:val="single" w:sz="4" w:space="0" w:color="auto"/>
              <w:right w:val="single" w:sz="4" w:space="0" w:color="auto"/>
            </w:tcBorders>
            <w:shd w:val="clear" w:color="auto" w:fill="auto"/>
            <w:noWrap/>
            <w:vAlign w:val="center"/>
            <w:hideMark/>
          </w:tcPr>
          <w:p w14:paraId="0A52900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53AA1C81"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75BE15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58</w:t>
            </w:r>
          </w:p>
        </w:tc>
        <w:tc>
          <w:tcPr>
            <w:tcW w:w="1540" w:type="dxa"/>
            <w:tcBorders>
              <w:top w:val="nil"/>
              <w:left w:val="nil"/>
              <w:bottom w:val="single" w:sz="4" w:space="0" w:color="auto"/>
              <w:right w:val="single" w:sz="4" w:space="0" w:color="auto"/>
            </w:tcBorders>
            <w:shd w:val="clear" w:color="auto" w:fill="auto"/>
            <w:noWrap/>
            <w:vAlign w:val="center"/>
            <w:hideMark/>
          </w:tcPr>
          <w:p w14:paraId="7AE0264F"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Jasa Raharja (Perseroan Perwakilan Malang) (ADENDUM)</w:t>
            </w:r>
          </w:p>
        </w:tc>
        <w:tc>
          <w:tcPr>
            <w:tcW w:w="1385" w:type="dxa"/>
            <w:tcBorders>
              <w:top w:val="nil"/>
              <w:left w:val="nil"/>
              <w:bottom w:val="single" w:sz="4" w:space="0" w:color="auto"/>
              <w:right w:val="single" w:sz="4" w:space="0" w:color="auto"/>
            </w:tcBorders>
            <w:shd w:val="clear" w:color="auto" w:fill="auto"/>
            <w:noWrap/>
            <w:vAlign w:val="center"/>
            <w:hideMark/>
          </w:tcPr>
          <w:p w14:paraId="042A99E4" w14:textId="4ACFBEA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Penanganan dan Penyelesaian Santunan Korban Kecelakaan Penumpang Angkitan Umum dan Lalu Lintas Jalan</w:t>
            </w:r>
          </w:p>
        </w:tc>
        <w:tc>
          <w:tcPr>
            <w:tcW w:w="2467" w:type="dxa"/>
            <w:tcBorders>
              <w:top w:val="nil"/>
              <w:left w:val="nil"/>
              <w:bottom w:val="single" w:sz="4" w:space="0" w:color="auto"/>
              <w:right w:val="single" w:sz="4" w:space="0" w:color="auto"/>
            </w:tcBorders>
            <w:shd w:val="clear" w:color="auto" w:fill="auto"/>
            <w:noWrap/>
            <w:vAlign w:val="center"/>
            <w:hideMark/>
          </w:tcPr>
          <w:p w14:paraId="715E7699"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4FF8C351"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1569DE7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7/2/2023</w:t>
            </w:r>
          </w:p>
        </w:tc>
        <w:tc>
          <w:tcPr>
            <w:tcW w:w="0" w:type="auto"/>
            <w:tcBorders>
              <w:top w:val="nil"/>
              <w:left w:val="nil"/>
              <w:bottom w:val="single" w:sz="4" w:space="0" w:color="auto"/>
              <w:right w:val="single" w:sz="4" w:space="0" w:color="auto"/>
            </w:tcBorders>
            <w:shd w:val="clear" w:color="auto" w:fill="auto"/>
            <w:noWrap/>
            <w:vAlign w:val="center"/>
            <w:hideMark/>
          </w:tcPr>
          <w:p w14:paraId="1987F4C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04/072027</w:t>
            </w:r>
          </w:p>
        </w:tc>
        <w:tc>
          <w:tcPr>
            <w:tcW w:w="2714" w:type="dxa"/>
            <w:tcBorders>
              <w:top w:val="nil"/>
              <w:left w:val="nil"/>
              <w:bottom w:val="single" w:sz="4" w:space="0" w:color="auto"/>
              <w:right w:val="single" w:sz="4" w:space="0" w:color="auto"/>
            </w:tcBorders>
            <w:shd w:val="clear" w:color="auto" w:fill="auto"/>
            <w:noWrap/>
            <w:vAlign w:val="center"/>
            <w:hideMark/>
          </w:tcPr>
          <w:p w14:paraId="0FC6AB6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778AC821"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014606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59</w:t>
            </w:r>
          </w:p>
        </w:tc>
        <w:tc>
          <w:tcPr>
            <w:tcW w:w="1540" w:type="dxa"/>
            <w:tcBorders>
              <w:top w:val="nil"/>
              <w:left w:val="nil"/>
              <w:bottom w:val="single" w:sz="4" w:space="0" w:color="auto"/>
              <w:right w:val="single" w:sz="4" w:space="0" w:color="auto"/>
            </w:tcBorders>
            <w:shd w:val="clear" w:color="auto" w:fill="auto"/>
            <w:noWrap/>
            <w:vAlign w:val="center"/>
            <w:hideMark/>
          </w:tcPr>
          <w:p w14:paraId="68C2F33B"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BPM Silvian Wulandari</w:t>
            </w:r>
          </w:p>
        </w:tc>
        <w:tc>
          <w:tcPr>
            <w:tcW w:w="1385" w:type="dxa"/>
            <w:tcBorders>
              <w:top w:val="nil"/>
              <w:left w:val="nil"/>
              <w:bottom w:val="single" w:sz="4" w:space="0" w:color="auto"/>
              <w:right w:val="single" w:sz="4" w:space="0" w:color="auto"/>
            </w:tcBorders>
            <w:shd w:val="clear" w:color="auto" w:fill="auto"/>
            <w:noWrap/>
            <w:vAlign w:val="center"/>
            <w:hideMark/>
          </w:tcPr>
          <w:p w14:paraId="19FA17E5"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Asuhan Pasien &amp; Penunjang</w:t>
            </w:r>
          </w:p>
        </w:tc>
        <w:tc>
          <w:tcPr>
            <w:tcW w:w="2467" w:type="dxa"/>
            <w:tcBorders>
              <w:top w:val="nil"/>
              <w:left w:val="nil"/>
              <w:bottom w:val="single" w:sz="4" w:space="0" w:color="auto"/>
              <w:right w:val="single" w:sz="4" w:space="0" w:color="auto"/>
            </w:tcBorders>
            <w:shd w:val="clear" w:color="auto" w:fill="auto"/>
            <w:noWrap/>
            <w:vAlign w:val="center"/>
            <w:hideMark/>
          </w:tcPr>
          <w:p w14:paraId="2A73708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031/DPM/E-PKS/DIR/III/2022</w:t>
            </w:r>
          </w:p>
        </w:tc>
        <w:tc>
          <w:tcPr>
            <w:tcW w:w="0" w:type="auto"/>
            <w:tcBorders>
              <w:top w:val="nil"/>
              <w:left w:val="nil"/>
              <w:bottom w:val="single" w:sz="4" w:space="0" w:color="auto"/>
              <w:right w:val="single" w:sz="4" w:space="0" w:color="auto"/>
            </w:tcBorders>
            <w:shd w:val="clear" w:color="auto" w:fill="auto"/>
            <w:noWrap/>
            <w:vAlign w:val="center"/>
            <w:hideMark/>
          </w:tcPr>
          <w:p w14:paraId="29B0B7B2"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7B83FA8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3/10/2021</w:t>
            </w:r>
          </w:p>
        </w:tc>
        <w:tc>
          <w:tcPr>
            <w:tcW w:w="0" w:type="auto"/>
            <w:tcBorders>
              <w:top w:val="nil"/>
              <w:left w:val="nil"/>
              <w:bottom w:val="single" w:sz="4" w:space="0" w:color="auto"/>
              <w:right w:val="single" w:sz="4" w:space="0" w:color="auto"/>
            </w:tcBorders>
            <w:shd w:val="clear" w:color="auto" w:fill="auto"/>
            <w:noWrap/>
            <w:vAlign w:val="center"/>
            <w:hideMark/>
          </w:tcPr>
          <w:p w14:paraId="112F2F9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3/10/2024</w:t>
            </w:r>
          </w:p>
        </w:tc>
        <w:tc>
          <w:tcPr>
            <w:tcW w:w="2714" w:type="dxa"/>
            <w:tcBorders>
              <w:top w:val="nil"/>
              <w:left w:val="nil"/>
              <w:bottom w:val="single" w:sz="4" w:space="0" w:color="auto"/>
              <w:right w:val="single" w:sz="4" w:space="0" w:color="auto"/>
            </w:tcBorders>
            <w:shd w:val="clear" w:color="auto" w:fill="auto"/>
            <w:noWrap/>
            <w:vAlign w:val="center"/>
            <w:hideMark/>
          </w:tcPr>
          <w:p w14:paraId="5A40806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6EE67BB1"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22C9C9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60</w:t>
            </w:r>
          </w:p>
        </w:tc>
        <w:tc>
          <w:tcPr>
            <w:tcW w:w="1540" w:type="dxa"/>
            <w:tcBorders>
              <w:top w:val="nil"/>
              <w:left w:val="nil"/>
              <w:bottom w:val="single" w:sz="4" w:space="0" w:color="auto"/>
              <w:right w:val="single" w:sz="4" w:space="0" w:color="auto"/>
            </w:tcBorders>
            <w:shd w:val="clear" w:color="auto" w:fill="auto"/>
            <w:noWrap/>
            <w:vAlign w:val="center"/>
            <w:hideMark/>
          </w:tcPr>
          <w:p w14:paraId="24801769"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BPM Suma'iyah</w:t>
            </w:r>
          </w:p>
        </w:tc>
        <w:tc>
          <w:tcPr>
            <w:tcW w:w="1385" w:type="dxa"/>
            <w:tcBorders>
              <w:top w:val="nil"/>
              <w:left w:val="nil"/>
              <w:bottom w:val="single" w:sz="4" w:space="0" w:color="auto"/>
              <w:right w:val="single" w:sz="4" w:space="0" w:color="auto"/>
            </w:tcBorders>
            <w:shd w:val="clear" w:color="auto" w:fill="auto"/>
            <w:noWrap/>
            <w:vAlign w:val="bottom"/>
            <w:hideMark/>
          </w:tcPr>
          <w:p w14:paraId="610EE6B7" w14:textId="1ED1EE8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13B5F6F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686.1/E-PKS/DIR/V/2023</w:t>
            </w:r>
          </w:p>
        </w:tc>
        <w:tc>
          <w:tcPr>
            <w:tcW w:w="0" w:type="auto"/>
            <w:tcBorders>
              <w:top w:val="nil"/>
              <w:left w:val="nil"/>
              <w:bottom w:val="single" w:sz="4" w:space="0" w:color="auto"/>
              <w:right w:val="single" w:sz="4" w:space="0" w:color="auto"/>
            </w:tcBorders>
            <w:shd w:val="clear" w:color="auto" w:fill="auto"/>
            <w:noWrap/>
            <w:vAlign w:val="center"/>
            <w:hideMark/>
          </w:tcPr>
          <w:p w14:paraId="46CF23B6"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1399E4B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2/5/2023</w:t>
            </w:r>
          </w:p>
        </w:tc>
        <w:tc>
          <w:tcPr>
            <w:tcW w:w="0" w:type="auto"/>
            <w:tcBorders>
              <w:top w:val="nil"/>
              <w:left w:val="nil"/>
              <w:bottom w:val="single" w:sz="4" w:space="0" w:color="auto"/>
              <w:right w:val="single" w:sz="4" w:space="0" w:color="auto"/>
            </w:tcBorders>
            <w:shd w:val="clear" w:color="auto" w:fill="auto"/>
            <w:noWrap/>
            <w:vAlign w:val="center"/>
            <w:hideMark/>
          </w:tcPr>
          <w:p w14:paraId="11E92EE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2/5/2026</w:t>
            </w:r>
          </w:p>
        </w:tc>
        <w:tc>
          <w:tcPr>
            <w:tcW w:w="2714" w:type="dxa"/>
            <w:tcBorders>
              <w:top w:val="nil"/>
              <w:left w:val="nil"/>
              <w:bottom w:val="single" w:sz="4" w:space="0" w:color="auto"/>
              <w:right w:val="single" w:sz="4" w:space="0" w:color="auto"/>
            </w:tcBorders>
            <w:shd w:val="clear" w:color="auto" w:fill="auto"/>
            <w:noWrap/>
            <w:vAlign w:val="center"/>
            <w:hideMark/>
          </w:tcPr>
          <w:p w14:paraId="39B8501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07984989"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B242B9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61</w:t>
            </w:r>
          </w:p>
        </w:tc>
        <w:tc>
          <w:tcPr>
            <w:tcW w:w="1540" w:type="dxa"/>
            <w:tcBorders>
              <w:top w:val="nil"/>
              <w:left w:val="nil"/>
              <w:bottom w:val="single" w:sz="4" w:space="0" w:color="auto"/>
              <w:right w:val="single" w:sz="4" w:space="0" w:color="auto"/>
            </w:tcBorders>
            <w:shd w:val="clear" w:color="auto" w:fill="auto"/>
            <w:noWrap/>
            <w:vAlign w:val="center"/>
            <w:hideMark/>
          </w:tcPr>
          <w:p w14:paraId="55A9F8AE"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DINAS PENGENDALIAN PENDUDUK DAN KELUARGA BERENCANA</w:t>
            </w:r>
          </w:p>
        </w:tc>
        <w:tc>
          <w:tcPr>
            <w:tcW w:w="1385" w:type="dxa"/>
            <w:tcBorders>
              <w:top w:val="nil"/>
              <w:left w:val="nil"/>
              <w:bottom w:val="single" w:sz="4" w:space="0" w:color="auto"/>
              <w:right w:val="single" w:sz="4" w:space="0" w:color="auto"/>
            </w:tcBorders>
            <w:shd w:val="clear" w:color="auto" w:fill="auto"/>
            <w:noWrap/>
            <w:vAlign w:val="bottom"/>
            <w:hideMark/>
          </w:tcPr>
          <w:p w14:paraId="74B61276" w14:textId="76B86D0F"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KB IUD, Umplant, MOW dan MOP</w:t>
            </w:r>
          </w:p>
        </w:tc>
        <w:tc>
          <w:tcPr>
            <w:tcW w:w="2467" w:type="dxa"/>
            <w:tcBorders>
              <w:top w:val="nil"/>
              <w:left w:val="nil"/>
              <w:bottom w:val="single" w:sz="4" w:space="0" w:color="auto"/>
              <w:right w:val="single" w:sz="4" w:space="0" w:color="auto"/>
            </w:tcBorders>
            <w:shd w:val="clear" w:color="auto" w:fill="auto"/>
            <w:noWrap/>
            <w:vAlign w:val="center"/>
            <w:hideMark/>
          </w:tcPr>
          <w:p w14:paraId="07EF1E4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630/E-PKS/DOR/IV/2023</w:t>
            </w:r>
          </w:p>
        </w:tc>
        <w:tc>
          <w:tcPr>
            <w:tcW w:w="0" w:type="auto"/>
            <w:tcBorders>
              <w:top w:val="nil"/>
              <w:left w:val="nil"/>
              <w:bottom w:val="single" w:sz="4" w:space="0" w:color="auto"/>
              <w:right w:val="single" w:sz="4" w:space="0" w:color="auto"/>
            </w:tcBorders>
            <w:shd w:val="clear" w:color="auto" w:fill="auto"/>
            <w:noWrap/>
            <w:vAlign w:val="center"/>
            <w:hideMark/>
          </w:tcPr>
          <w:p w14:paraId="7B68279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440/146/35.07.120/2023</w:t>
            </w:r>
          </w:p>
        </w:tc>
        <w:tc>
          <w:tcPr>
            <w:tcW w:w="0" w:type="auto"/>
            <w:tcBorders>
              <w:top w:val="nil"/>
              <w:left w:val="nil"/>
              <w:bottom w:val="single" w:sz="4" w:space="0" w:color="auto"/>
              <w:right w:val="single" w:sz="4" w:space="0" w:color="auto"/>
            </w:tcBorders>
            <w:shd w:val="clear" w:color="auto" w:fill="auto"/>
            <w:noWrap/>
            <w:vAlign w:val="center"/>
            <w:hideMark/>
          </w:tcPr>
          <w:p w14:paraId="65C3710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17/01/2023</w:t>
            </w:r>
          </w:p>
        </w:tc>
        <w:tc>
          <w:tcPr>
            <w:tcW w:w="0" w:type="auto"/>
            <w:tcBorders>
              <w:top w:val="nil"/>
              <w:left w:val="nil"/>
              <w:bottom w:val="single" w:sz="4" w:space="0" w:color="auto"/>
              <w:right w:val="single" w:sz="4" w:space="0" w:color="auto"/>
            </w:tcBorders>
            <w:shd w:val="clear" w:color="auto" w:fill="auto"/>
            <w:noWrap/>
            <w:vAlign w:val="center"/>
            <w:hideMark/>
          </w:tcPr>
          <w:p w14:paraId="15D3AA4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17/01/2024</w:t>
            </w:r>
          </w:p>
        </w:tc>
        <w:tc>
          <w:tcPr>
            <w:tcW w:w="2714" w:type="dxa"/>
            <w:tcBorders>
              <w:top w:val="nil"/>
              <w:left w:val="nil"/>
              <w:bottom w:val="single" w:sz="4" w:space="0" w:color="auto"/>
              <w:right w:val="single" w:sz="4" w:space="0" w:color="auto"/>
            </w:tcBorders>
            <w:shd w:val="clear" w:color="auto" w:fill="auto"/>
            <w:noWrap/>
            <w:vAlign w:val="center"/>
            <w:hideMark/>
          </w:tcPr>
          <w:p w14:paraId="7437467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01FFB567"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7849C6B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62</w:t>
            </w:r>
          </w:p>
        </w:tc>
        <w:tc>
          <w:tcPr>
            <w:tcW w:w="1540" w:type="dxa"/>
            <w:tcBorders>
              <w:top w:val="nil"/>
              <w:left w:val="nil"/>
              <w:bottom w:val="single" w:sz="4" w:space="0" w:color="auto"/>
              <w:right w:val="single" w:sz="4" w:space="0" w:color="auto"/>
            </w:tcBorders>
            <w:shd w:val="clear" w:color="auto" w:fill="auto"/>
            <w:noWrap/>
            <w:vAlign w:val="center"/>
            <w:hideMark/>
          </w:tcPr>
          <w:p w14:paraId="41583770"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BKKBN</w:t>
            </w:r>
          </w:p>
        </w:tc>
        <w:tc>
          <w:tcPr>
            <w:tcW w:w="1385" w:type="dxa"/>
            <w:tcBorders>
              <w:top w:val="nil"/>
              <w:left w:val="nil"/>
              <w:bottom w:val="single" w:sz="4" w:space="0" w:color="auto"/>
              <w:right w:val="single" w:sz="4" w:space="0" w:color="auto"/>
            </w:tcBorders>
            <w:shd w:val="clear" w:color="auto" w:fill="auto"/>
            <w:noWrap/>
            <w:vAlign w:val="bottom"/>
            <w:hideMark/>
          </w:tcPr>
          <w:p w14:paraId="705393EF"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keluarga berencana iud dan implant</w:t>
            </w:r>
          </w:p>
        </w:tc>
        <w:tc>
          <w:tcPr>
            <w:tcW w:w="2467" w:type="dxa"/>
            <w:tcBorders>
              <w:top w:val="nil"/>
              <w:left w:val="nil"/>
              <w:bottom w:val="single" w:sz="4" w:space="0" w:color="auto"/>
              <w:right w:val="single" w:sz="4" w:space="0" w:color="auto"/>
            </w:tcBorders>
            <w:shd w:val="clear" w:color="auto" w:fill="auto"/>
            <w:noWrap/>
            <w:vAlign w:val="center"/>
            <w:hideMark/>
          </w:tcPr>
          <w:p w14:paraId="515F264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630/E-PKS/DOR/IV/2023</w:t>
            </w:r>
          </w:p>
        </w:tc>
        <w:tc>
          <w:tcPr>
            <w:tcW w:w="0" w:type="auto"/>
            <w:tcBorders>
              <w:top w:val="nil"/>
              <w:left w:val="nil"/>
              <w:bottom w:val="single" w:sz="4" w:space="0" w:color="auto"/>
              <w:right w:val="single" w:sz="4" w:space="0" w:color="auto"/>
            </w:tcBorders>
            <w:shd w:val="clear" w:color="auto" w:fill="auto"/>
            <w:noWrap/>
            <w:vAlign w:val="center"/>
            <w:hideMark/>
          </w:tcPr>
          <w:p w14:paraId="4A4BF50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440/146/35.07.120/2023</w:t>
            </w:r>
          </w:p>
        </w:tc>
        <w:tc>
          <w:tcPr>
            <w:tcW w:w="0" w:type="auto"/>
            <w:tcBorders>
              <w:top w:val="nil"/>
              <w:left w:val="nil"/>
              <w:bottom w:val="single" w:sz="4" w:space="0" w:color="auto"/>
              <w:right w:val="single" w:sz="4" w:space="0" w:color="auto"/>
            </w:tcBorders>
            <w:shd w:val="clear" w:color="auto" w:fill="auto"/>
            <w:noWrap/>
            <w:vAlign w:val="center"/>
            <w:hideMark/>
          </w:tcPr>
          <w:p w14:paraId="5F036D0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17/01/2023</w:t>
            </w:r>
          </w:p>
        </w:tc>
        <w:tc>
          <w:tcPr>
            <w:tcW w:w="0" w:type="auto"/>
            <w:tcBorders>
              <w:top w:val="nil"/>
              <w:left w:val="nil"/>
              <w:bottom w:val="single" w:sz="4" w:space="0" w:color="auto"/>
              <w:right w:val="single" w:sz="4" w:space="0" w:color="auto"/>
            </w:tcBorders>
            <w:shd w:val="clear" w:color="auto" w:fill="auto"/>
            <w:noWrap/>
            <w:vAlign w:val="center"/>
            <w:hideMark/>
          </w:tcPr>
          <w:p w14:paraId="217A5F7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17/01/2024</w:t>
            </w:r>
          </w:p>
        </w:tc>
        <w:tc>
          <w:tcPr>
            <w:tcW w:w="2714" w:type="dxa"/>
            <w:tcBorders>
              <w:top w:val="nil"/>
              <w:left w:val="nil"/>
              <w:bottom w:val="single" w:sz="4" w:space="0" w:color="auto"/>
              <w:right w:val="single" w:sz="4" w:space="0" w:color="auto"/>
            </w:tcBorders>
            <w:shd w:val="clear" w:color="auto" w:fill="auto"/>
            <w:noWrap/>
            <w:vAlign w:val="center"/>
            <w:hideMark/>
          </w:tcPr>
          <w:p w14:paraId="6EAD1B5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13F586FC"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9DED23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63</w:t>
            </w:r>
          </w:p>
        </w:tc>
        <w:tc>
          <w:tcPr>
            <w:tcW w:w="1540" w:type="dxa"/>
            <w:tcBorders>
              <w:top w:val="nil"/>
              <w:left w:val="nil"/>
              <w:bottom w:val="single" w:sz="4" w:space="0" w:color="auto"/>
              <w:right w:val="single" w:sz="4" w:space="0" w:color="auto"/>
            </w:tcBorders>
            <w:shd w:val="clear" w:color="auto" w:fill="auto"/>
            <w:noWrap/>
            <w:vAlign w:val="center"/>
            <w:hideMark/>
          </w:tcPr>
          <w:p w14:paraId="04333864"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Klinik Mutiara Sehat</w:t>
            </w:r>
          </w:p>
        </w:tc>
        <w:tc>
          <w:tcPr>
            <w:tcW w:w="1385" w:type="dxa"/>
            <w:tcBorders>
              <w:top w:val="nil"/>
              <w:left w:val="nil"/>
              <w:bottom w:val="single" w:sz="4" w:space="0" w:color="auto"/>
              <w:right w:val="single" w:sz="4" w:space="0" w:color="auto"/>
            </w:tcBorders>
            <w:shd w:val="clear" w:color="auto" w:fill="auto"/>
            <w:noWrap/>
            <w:vAlign w:val="center"/>
            <w:hideMark/>
          </w:tcPr>
          <w:p w14:paraId="3C07057B"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Asuhan Pasien &amp; Penunjang</w:t>
            </w:r>
          </w:p>
        </w:tc>
        <w:tc>
          <w:tcPr>
            <w:tcW w:w="2467" w:type="dxa"/>
            <w:tcBorders>
              <w:top w:val="nil"/>
              <w:left w:val="nil"/>
              <w:bottom w:val="single" w:sz="4" w:space="0" w:color="auto"/>
              <w:right w:val="single" w:sz="4" w:space="0" w:color="auto"/>
            </w:tcBorders>
            <w:shd w:val="clear" w:color="auto" w:fill="auto"/>
            <w:noWrap/>
            <w:vAlign w:val="center"/>
            <w:hideMark/>
          </w:tcPr>
          <w:p w14:paraId="746A1F8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200.11/DPM/I-PKS/DIR/I/2022</w:t>
            </w:r>
          </w:p>
        </w:tc>
        <w:tc>
          <w:tcPr>
            <w:tcW w:w="0" w:type="auto"/>
            <w:tcBorders>
              <w:top w:val="nil"/>
              <w:left w:val="nil"/>
              <w:bottom w:val="single" w:sz="4" w:space="0" w:color="auto"/>
              <w:right w:val="single" w:sz="4" w:space="0" w:color="auto"/>
            </w:tcBorders>
            <w:shd w:val="clear" w:color="auto" w:fill="auto"/>
            <w:noWrap/>
            <w:vAlign w:val="center"/>
            <w:hideMark/>
          </w:tcPr>
          <w:p w14:paraId="2647F102"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30F59C7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5/1/2022</w:t>
            </w:r>
          </w:p>
        </w:tc>
        <w:tc>
          <w:tcPr>
            <w:tcW w:w="0" w:type="auto"/>
            <w:tcBorders>
              <w:top w:val="nil"/>
              <w:left w:val="nil"/>
              <w:bottom w:val="single" w:sz="4" w:space="0" w:color="auto"/>
              <w:right w:val="single" w:sz="4" w:space="0" w:color="auto"/>
            </w:tcBorders>
            <w:shd w:val="clear" w:color="auto" w:fill="auto"/>
            <w:noWrap/>
            <w:vAlign w:val="center"/>
            <w:hideMark/>
          </w:tcPr>
          <w:p w14:paraId="59813B2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5/1/2025</w:t>
            </w:r>
          </w:p>
        </w:tc>
        <w:tc>
          <w:tcPr>
            <w:tcW w:w="2714" w:type="dxa"/>
            <w:tcBorders>
              <w:top w:val="nil"/>
              <w:left w:val="nil"/>
              <w:bottom w:val="single" w:sz="4" w:space="0" w:color="auto"/>
              <w:right w:val="single" w:sz="4" w:space="0" w:color="auto"/>
            </w:tcBorders>
            <w:shd w:val="clear" w:color="auto" w:fill="auto"/>
            <w:noWrap/>
            <w:vAlign w:val="center"/>
            <w:hideMark/>
          </w:tcPr>
          <w:p w14:paraId="4DC8306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6F52125D"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D48216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64</w:t>
            </w:r>
          </w:p>
        </w:tc>
        <w:tc>
          <w:tcPr>
            <w:tcW w:w="1540" w:type="dxa"/>
            <w:tcBorders>
              <w:top w:val="nil"/>
              <w:left w:val="nil"/>
              <w:bottom w:val="single" w:sz="4" w:space="0" w:color="auto"/>
              <w:right w:val="single" w:sz="4" w:space="0" w:color="auto"/>
            </w:tcBorders>
            <w:shd w:val="clear" w:color="auto" w:fill="auto"/>
            <w:noWrap/>
            <w:vAlign w:val="center"/>
            <w:hideMark/>
          </w:tcPr>
          <w:p w14:paraId="63372F0F" w14:textId="77777777" w:rsidR="000353A2" w:rsidRPr="00D37BB5" w:rsidRDefault="000353A2" w:rsidP="004A6ECD">
            <w:pPr>
              <w:rPr>
                <w:rFonts w:ascii="Arial" w:eastAsia="Times New Roman" w:hAnsi="Arial" w:cs="Arial"/>
                <w:sz w:val="18"/>
                <w:szCs w:val="18"/>
              </w:rPr>
            </w:pPr>
            <w:r w:rsidRPr="00D37BB5">
              <w:rPr>
                <w:rFonts w:ascii="Arial" w:eastAsia="Times New Roman" w:hAnsi="Arial" w:cs="Arial"/>
                <w:sz w:val="18"/>
                <w:szCs w:val="18"/>
              </w:rPr>
              <w:t>Klinik BLKI Singosari</w:t>
            </w:r>
          </w:p>
        </w:tc>
        <w:tc>
          <w:tcPr>
            <w:tcW w:w="1385" w:type="dxa"/>
            <w:tcBorders>
              <w:top w:val="nil"/>
              <w:left w:val="nil"/>
              <w:bottom w:val="single" w:sz="4" w:space="0" w:color="auto"/>
              <w:right w:val="single" w:sz="4" w:space="0" w:color="auto"/>
            </w:tcBorders>
            <w:shd w:val="clear" w:color="auto" w:fill="auto"/>
            <w:noWrap/>
            <w:vAlign w:val="center"/>
            <w:hideMark/>
          </w:tcPr>
          <w:p w14:paraId="571531D5" w14:textId="77777777" w:rsidR="000353A2" w:rsidRPr="00D37BB5" w:rsidRDefault="000353A2" w:rsidP="00113002">
            <w:pPr>
              <w:jc w:val="center"/>
              <w:rPr>
                <w:rFonts w:ascii="Arial" w:eastAsia="Times New Roman" w:hAnsi="Arial" w:cs="Arial"/>
                <w:sz w:val="18"/>
                <w:szCs w:val="18"/>
              </w:rPr>
            </w:pPr>
            <w:r w:rsidRPr="00D37BB5">
              <w:rPr>
                <w:rFonts w:ascii="Arial" w:eastAsia="Times New Roman" w:hAnsi="Arial" w:cs="Arial"/>
                <w:sz w:val="18"/>
                <w:szCs w:val="18"/>
              </w:rPr>
              <w:t>Rujukan Asuhan Pasien</w:t>
            </w:r>
          </w:p>
        </w:tc>
        <w:tc>
          <w:tcPr>
            <w:tcW w:w="2467" w:type="dxa"/>
            <w:tcBorders>
              <w:top w:val="nil"/>
              <w:left w:val="nil"/>
              <w:bottom w:val="single" w:sz="4" w:space="0" w:color="auto"/>
              <w:right w:val="single" w:sz="4" w:space="0" w:color="auto"/>
            </w:tcBorders>
            <w:shd w:val="clear" w:color="auto" w:fill="auto"/>
            <w:noWrap/>
            <w:vAlign w:val="center"/>
            <w:hideMark/>
          </w:tcPr>
          <w:p w14:paraId="63259AF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108.1/DPM/E-PKS/DIR/IV/2023</w:t>
            </w:r>
          </w:p>
        </w:tc>
        <w:tc>
          <w:tcPr>
            <w:tcW w:w="0" w:type="auto"/>
            <w:tcBorders>
              <w:top w:val="nil"/>
              <w:left w:val="nil"/>
              <w:bottom w:val="single" w:sz="4" w:space="0" w:color="auto"/>
              <w:right w:val="single" w:sz="4" w:space="0" w:color="auto"/>
            </w:tcBorders>
            <w:shd w:val="clear" w:color="auto" w:fill="auto"/>
            <w:noWrap/>
            <w:vAlign w:val="center"/>
            <w:hideMark/>
          </w:tcPr>
          <w:p w14:paraId="34B790E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150/0187B00/IV/23</w:t>
            </w:r>
          </w:p>
        </w:tc>
        <w:tc>
          <w:tcPr>
            <w:tcW w:w="0" w:type="auto"/>
            <w:tcBorders>
              <w:top w:val="nil"/>
              <w:left w:val="nil"/>
              <w:bottom w:val="single" w:sz="4" w:space="0" w:color="auto"/>
              <w:right w:val="single" w:sz="4" w:space="0" w:color="auto"/>
            </w:tcBorders>
            <w:shd w:val="clear" w:color="auto" w:fill="auto"/>
            <w:noWrap/>
            <w:vAlign w:val="center"/>
            <w:hideMark/>
          </w:tcPr>
          <w:p w14:paraId="013E180E"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24/04/2023</w:t>
            </w:r>
          </w:p>
        </w:tc>
        <w:tc>
          <w:tcPr>
            <w:tcW w:w="0" w:type="auto"/>
            <w:tcBorders>
              <w:top w:val="nil"/>
              <w:left w:val="nil"/>
              <w:bottom w:val="single" w:sz="4" w:space="0" w:color="auto"/>
              <w:right w:val="single" w:sz="4" w:space="0" w:color="auto"/>
            </w:tcBorders>
            <w:shd w:val="clear" w:color="auto" w:fill="auto"/>
            <w:noWrap/>
            <w:vAlign w:val="center"/>
            <w:hideMark/>
          </w:tcPr>
          <w:p w14:paraId="462D7E6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27/04/2026</w:t>
            </w:r>
          </w:p>
        </w:tc>
        <w:tc>
          <w:tcPr>
            <w:tcW w:w="2714" w:type="dxa"/>
            <w:tcBorders>
              <w:top w:val="nil"/>
              <w:left w:val="nil"/>
              <w:bottom w:val="single" w:sz="4" w:space="0" w:color="auto"/>
              <w:right w:val="single" w:sz="4" w:space="0" w:color="auto"/>
            </w:tcBorders>
            <w:shd w:val="clear" w:color="auto" w:fill="auto"/>
            <w:noWrap/>
            <w:vAlign w:val="center"/>
            <w:hideMark/>
          </w:tcPr>
          <w:p w14:paraId="5A57A49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33101CF"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A976E0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65</w:t>
            </w:r>
          </w:p>
        </w:tc>
        <w:tc>
          <w:tcPr>
            <w:tcW w:w="1540" w:type="dxa"/>
            <w:tcBorders>
              <w:top w:val="nil"/>
              <w:left w:val="nil"/>
              <w:bottom w:val="single" w:sz="4" w:space="0" w:color="auto"/>
              <w:right w:val="single" w:sz="4" w:space="0" w:color="auto"/>
            </w:tcBorders>
            <w:shd w:val="clear" w:color="auto" w:fill="auto"/>
            <w:noWrap/>
            <w:vAlign w:val="center"/>
            <w:hideMark/>
          </w:tcPr>
          <w:p w14:paraId="5E63C559"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Klinik Husada Asih YPAC</w:t>
            </w:r>
          </w:p>
        </w:tc>
        <w:tc>
          <w:tcPr>
            <w:tcW w:w="1385" w:type="dxa"/>
            <w:tcBorders>
              <w:top w:val="nil"/>
              <w:left w:val="nil"/>
              <w:bottom w:val="single" w:sz="4" w:space="0" w:color="auto"/>
              <w:right w:val="single" w:sz="4" w:space="0" w:color="auto"/>
            </w:tcBorders>
            <w:shd w:val="clear" w:color="auto" w:fill="auto"/>
            <w:noWrap/>
            <w:vAlign w:val="center"/>
            <w:hideMark/>
          </w:tcPr>
          <w:p w14:paraId="3496CEE2"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Kerja sama Penunjang</w:t>
            </w:r>
          </w:p>
        </w:tc>
        <w:tc>
          <w:tcPr>
            <w:tcW w:w="2467" w:type="dxa"/>
            <w:tcBorders>
              <w:top w:val="nil"/>
              <w:left w:val="nil"/>
              <w:bottom w:val="single" w:sz="4" w:space="0" w:color="auto"/>
              <w:right w:val="single" w:sz="4" w:space="0" w:color="auto"/>
            </w:tcBorders>
            <w:shd w:val="clear" w:color="auto" w:fill="auto"/>
            <w:noWrap/>
            <w:vAlign w:val="center"/>
            <w:hideMark/>
          </w:tcPr>
          <w:p w14:paraId="188B8EFE"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3CF9666A"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46DAB69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11-Sep-12</w:t>
            </w:r>
          </w:p>
        </w:tc>
        <w:tc>
          <w:tcPr>
            <w:tcW w:w="0" w:type="auto"/>
            <w:tcBorders>
              <w:top w:val="nil"/>
              <w:left w:val="nil"/>
              <w:bottom w:val="single" w:sz="4" w:space="0" w:color="auto"/>
              <w:right w:val="single" w:sz="4" w:space="0" w:color="auto"/>
            </w:tcBorders>
            <w:shd w:val="clear" w:color="auto" w:fill="auto"/>
            <w:noWrap/>
            <w:vAlign w:val="center"/>
            <w:hideMark/>
          </w:tcPr>
          <w:p w14:paraId="4F9AAC2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Tanpa Batas Waktu</w:t>
            </w:r>
          </w:p>
        </w:tc>
        <w:tc>
          <w:tcPr>
            <w:tcW w:w="2714" w:type="dxa"/>
            <w:tcBorders>
              <w:top w:val="nil"/>
              <w:left w:val="nil"/>
              <w:bottom w:val="single" w:sz="4" w:space="0" w:color="auto"/>
              <w:right w:val="single" w:sz="4" w:space="0" w:color="auto"/>
            </w:tcBorders>
            <w:shd w:val="clear" w:color="auto" w:fill="auto"/>
            <w:noWrap/>
            <w:vAlign w:val="center"/>
            <w:hideMark/>
          </w:tcPr>
          <w:p w14:paraId="7BCAEE9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131CFAC2"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7A1F36F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66</w:t>
            </w:r>
          </w:p>
        </w:tc>
        <w:tc>
          <w:tcPr>
            <w:tcW w:w="1540" w:type="dxa"/>
            <w:tcBorders>
              <w:top w:val="nil"/>
              <w:left w:val="nil"/>
              <w:bottom w:val="single" w:sz="4" w:space="0" w:color="auto"/>
              <w:right w:val="single" w:sz="4" w:space="0" w:color="auto"/>
            </w:tcBorders>
            <w:shd w:val="clear" w:color="auto" w:fill="auto"/>
            <w:noWrap/>
            <w:vAlign w:val="center"/>
            <w:hideMark/>
          </w:tcPr>
          <w:p w14:paraId="1A8BA61A" w14:textId="77777777" w:rsidR="000353A2" w:rsidRPr="00D37BB5" w:rsidRDefault="000353A2" w:rsidP="004A6ECD">
            <w:pPr>
              <w:rPr>
                <w:rFonts w:ascii="Arial" w:eastAsia="Times New Roman" w:hAnsi="Arial" w:cs="Arial"/>
                <w:sz w:val="18"/>
                <w:szCs w:val="18"/>
              </w:rPr>
            </w:pPr>
            <w:r w:rsidRPr="00D37BB5">
              <w:rPr>
                <w:rFonts w:ascii="Arial" w:eastAsia="Times New Roman" w:hAnsi="Arial" w:cs="Arial"/>
                <w:sz w:val="18"/>
                <w:szCs w:val="18"/>
              </w:rPr>
              <w:t>Klinik Brawijaya Lawang</w:t>
            </w:r>
          </w:p>
        </w:tc>
        <w:tc>
          <w:tcPr>
            <w:tcW w:w="1385" w:type="dxa"/>
            <w:tcBorders>
              <w:top w:val="nil"/>
              <w:left w:val="nil"/>
              <w:bottom w:val="single" w:sz="4" w:space="0" w:color="auto"/>
              <w:right w:val="single" w:sz="4" w:space="0" w:color="auto"/>
            </w:tcBorders>
            <w:shd w:val="clear" w:color="auto" w:fill="auto"/>
            <w:noWrap/>
            <w:vAlign w:val="center"/>
            <w:hideMark/>
          </w:tcPr>
          <w:p w14:paraId="7A6FF24F" w14:textId="77777777" w:rsidR="000353A2" w:rsidRPr="00D37BB5" w:rsidRDefault="000353A2" w:rsidP="00113002">
            <w:pPr>
              <w:jc w:val="center"/>
              <w:rPr>
                <w:rFonts w:ascii="Arial" w:eastAsia="Times New Roman" w:hAnsi="Arial" w:cs="Arial"/>
                <w:sz w:val="18"/>
                <w:szCs w:val="18"/>
              </w:rPr>
            </w:pPr>
            <w:r w:rsidRPr="00D37BB5">
              <w:rPr>
                <w:rFonts w:ascii="Arial" w:eastAsia="Times New Roman" w:hAnsi="Arial" w:cs="Arial"/>
                <w:sz w:val="18"/>
                <w:szCs w:val="18"/>
              </w:rPr>
              <w:t>Rujukan Asuhan Pasien</w:t>
            </w:r>
          </w:p>
        </w:tc>
        <w:tc>
          <w:tcPr>
            <w:tcW w:w="2467" w:type="dxa"/>
            <w:tcBorders>
              <w:top w:val="nil"/>
              <w:left w:val="nil"/>
              <w:bottom w:val="single" w:sz="4" w:space="0" w:color="auto"/>
              <w:right w:val="single" w:sz="4" w:space="0" w:color="auto"/>
            </w:tcBorders>
            <w:shd w:val="clear" w:color="auto" w:fill="auto"/>
            <w:noWrap/>
            <w:vAlign w:val="center"/>
            <w:hideMark/>
          </w:tcPr>
          <w:p w14:paraId="33AFA9C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144.1/DPM/E-PKS/DIR/VII/2023</w:t>
            </w:r>
          </w:p>
        </w:tc>
        <w:tc>
          <w:tcPr>
            <w:tcW w:w="0" w:type="auto"/>
            <w:tcBorders>
              <w:top w:val="nil"/>
              <w:left w:val="nil"/>
              <w:bottom w:val="single" w:sz="4" w:space="0" w:color="auto"/>
              <w:right w:val="single" w:sz="4" w:space="0" w:color="auto"/>
            </w:tcBorders>
            <w:shd w:val="clear" w:color="auto" w:fill="auto"/>
            <w:noWrap/>
            <w:vAlign w:val="center"/>
            <w:hideMark/>
          </w:tcPr>
          <w:p w14:paraId="750FF7B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PKS/115/VII/2023</w:t>
            </w:r>
          </w:p>
        </w:tc>
        <w:tc>
          <w:tcPr>
            <w:tcW w:w="0" w:type="auto"/>
            <w:tcBorders>
              <w:top w:val="nil"/>
              <w:left w:val="nil"/>
              <w:bottom w:val="single" w:sz="4" w:space="0" w:color="auto"/>
              <w:right w:val="single" w:sz="4" w:space="0" w:color="auto"/>
            </w:tcBorders>
            <w:shd w:val="clear" w:color="auto" w:fill="auto"/>
            <w:noWrap/>
            <w:vAlign w:val="center"/>
            <w:hideMark/>
          </w:tcPr>
          <w:p w14:paraId="009E7CC7"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3/7/2023</w:t>
            </w:r>
          </w:p>
        </w:tc>
        <w:tc>
          <w:tcPr>
            <w:tcW w:w="0" w:type="auto"/>
            <w:tcBorders>
              <w:top w:val="nil"/>
              <w:left w:val="nil"/>
              <w:bottom w:val="single" w:sz="4" w:space="0" w:color="auto"/>
              <w:right w:val="single" w:sz="4" w:space="0" w:color="auto"/>
            </w:tcBorders>
            <w:shd w:val="clear" w:color="auto" w:fill="auto"/>
            <w:noWrap/>
            <w:vAlign w:val="center"/>
            <w:hideMark/>
          </w:tcPr>
          <w:p w14:paraId="5B257D6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3/7/2026</w:t>
            </w:r>
          </w:p>
        </w:tc>
        <w:tc>
          <w:tcPr>
            <w:tcW w:w="2714" w:type="dxa"/>
            <w:tcBorders>
              <w:top w:val="nil"/>
              <w:left w:val="nil"/>
              <w:bottom w:val="single" w:sz="4" w:space="0" w:color="auto"/>
              <w:right w:val="single" w:sz="4" w:space="0" w:color="auto"/>
            </w:tcBorders>
            <w:shd w:val="clear" w:color="auto" w:fill="auto"/>
            <w:noWrap/>
            <w:vAlign w:val="center"/>
            <w:hideMark/>
          </w:tcPr>
          <w:p w14:paraId="4848276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7A9C1C02"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9CC918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67</w:t>
            </w:r>
          </w:p>
        </w:tc>
        <w:tc>
          <w:tcPr>
            <w:tcW w:w="1540" w:type="dxa"/>
            <w:tcBorders>
              <w:top w:val="nil"/>
              <w:left w:val="nil"/>
              <w:bottom w:val="single" w:sz="4" w:space="0" w:color="auto"/>
              <w:right w:val="single" w:sz="4" w:space="0" w:color="auto"/>
            </w:tcBorders>
            <w:shd w:val="clear" w:color="auto" w:fill="auto"/>
            <w:noWrap/>
            <w:vAlign w:val="center"/>
            <w:hideMark/>
          </w:tcPr>
          <w:p w14:paraId="17F70870"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Klinik Garuda</w:t>
            </w:r>
          </w:p>
        </w:tc>
        <w:tc>
          <w:tcPr>
            <w:tcW w:w="1385" w:type="dxa"/>
            <w:tcBorders>
              <w:top w:val="nil"/>
              <w:left w:val="nil"/>
              <w:bottom w:val="single" w:sz="4" w:space="0" w:color="auto"/>
              <w:right w:val="single" w:sz="4" w:space="0" w:color="auto"/>
            </w:tcBorders>
            <w:shd w:val="clear" w:color="auto" w:fill="auto"/>
            <w:noWrap/>
            <w:vAlign w:val="bottom"/>
            <w:hideMark/>
          </w:tcPr>
          <w:p w14:paraId="7B0B6CDA" w14:textId="1C3CC53F"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005BE1E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131.2/DPM/E-PKS/DIR/V/2023</w:t>
            </w:r>
          </w:p>
        </w:tc>
        <w:tc>
          <w:tcPr>
            <w:tcW w:w="0" w:type="auto"/>
            <w:tcBorders>
              <w:top w:val="nil"/>
              <w:left w:val="nil"/>
              <w:bottom w:val="single" w:sz="4" w:space="0" w:color="auto"/>
              <w:right w:val="single" w:sz="4" w:space="0" w:color="auto"/>
            </w:tcBorders>
            <w:shd w:val="clear" w:color="auto" w:fill="auto"/>
            <w:noWrap/>
            <w:vAlign w:val="center"/>
            <w:hideMark/>
          </w:tcPr>
          <w:p w14:paraId="5FF72F5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B/25/VI/2023</w:t>
            </w:r>
          </w:p>
        </w:tc>
        <w:tc>
          <w:tcPr>
            <w:tcW w:w="0" w:type="auto"/>
            <w:tcBorders>
              <w:top w:val="nil"/>
              <w:left w:val="nil"/>
              <w:bottom w:val="single" w:sz="4" w:space="0" w:color="auto"/>
              <w:right w:val="single" w:sz="4" w:space="0" w:color="auto"/>
            </w:tcBorders>
            <w:shd w:val="clear" w:color="auto" w:fill="auto"/>
            <w:noWrap/>
            <w:vAlign w:val="center"/>
            <w:hideMark/>
          </w:tcPr>
          <w:p w14:paraId="28DF17B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31/05/2023</w:t>
            </w:r>
          </w:p>
        </w:tc>
        <w:tc>
          <w:tcPr>
            <w:tcW w:w="0" w:type="auto"/>
            <w:tcBorders>
              <w:top w:val="nil"/>
              <w:left w:val="nil"/>
              <w:bottom w:val="single" w:sz="4" w:space="0" w:color="auto"/>
              <w:right w:val="single" w:sz="4" w:space="0" w:color="auto"/>
            </w:tcBorders>
            <w:shd w:val="clear" w:color="auto" w:fill="auto"/>
            <w:noWrap/>
            <w:vAlign w:val="center"/>
            <w:hideMark/>
          </w:tcPr>
          <w:p w14:paraId="119C73F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31/05/2023</w:t>
            </w:r>
          </w:p>
        </w:tc>
        <w:tc>
          <w:tcPr>
            <w:tcW w:w="2714" w:type="dxa"/>
            <w:tcBorders>
              <w:top w:val="nil"/>
              <w:left w:val="nil"/>
              <w:bottom w:val="single" w:sz="4" w:space="0" w:color="auto"/>
              <w:right w:val="single" w:sz="4" w:space="0" w:color="auto"/>
            </w:tcBorders>
            <w:shd w:val="clear" w:color="auto" w:fill="auto"/>
            <w:noWrap/>
            <w:vAlign w:val="center"/>
            <w:hideMark/>
          </w:tcPr>
          <w:p w14:paraId="3A19609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56E2395D"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1EB62A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68</w:t>
            </w:r>
          </w:p>
        </w:tc>
        <w:tc>
          <w:tcPr>
            <w:tcW w:w="1540" w:type="dxa"/>
            <w:tcBorders>
              <w:top w:val="nil"/>
              <w:left w:val="nil"/>
              <w:bottom w:val="single" w:sz="4" w:space="0" w:color="auto"/>
              <w:right w:val="single" w:sz="4" w:space="0" w:color="auto"/>
            </w:tcBorders>
            <w:shd w:val="clear" w:color="auto" w:fill="auto"/>
            <w:noWrap/>
            <w:vAlign w:val="center"/>
            <w:hideMark/>
          </w:tcPr>
          <w:p w14:paraId="4E355AB1"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Klinik Idamamuk</w:t>
            </w:r>
          </w:p>
        </w:tc>
        <w:tc>
          <w:tcPr>
            <w:tcW w:w="1385" w:type="dxa"/>
            <w:tcBorders>
              <w:top w:val="nil"/>
              <w:left w:val="nil"/>
              <w:bottom w:val="single" w:sz="4" w:space="0" w:color="auto"/>
              <w:right w:val="single" w:sz="4" w:space="0" w:color="auto"/>
            </w:tcBorders>
            <w:shd w:val="clear" w:color="auto" w:fill="auto"/>
            <w:noWrap/>
            <w:vAlign w:val="bottom"/>
            <w:hideMark/>
          </w:tcPr>
          <w:p w14:paraId="6FE51BF4"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 xml:space="preserve">Rujukan Asuhan </w:t>
            </w:r>
            <w:r w:rsidRPr="00D37BB5">
              <w:rPr>
                <w:rFonts w:ascii="Arial" w:eastAsia="Times New Roman" w:hAnsi="Arial" w:cs="Arial"/>
                <w:color w:val="000000"/>
                <w:sz w:val="18"/>
                <w:szCs w:val="18"/>
              </w:rPr>
              <w:lastRenderedPageBreak/>
              <w:t>Pasien &amp; Penunjang</w:t>
            </w:r>
          </w:p>
        </w:tc>
        <w:tc>
          <w:tcPr>
            <w:tcW w:w="2467" w:type="dxa"/>
            <w:tcBorders>
              <w:top w:val="nil"/>
              <w:left w:val="nil"/>
              <w:bottom w:val="single" w:sz="4" w:space="0" w:color="auto"/>
              <w:right w:val="single" w:sz="4" w:space="0" w:color="auto"/>
            </w:tcBorders>
            <w:shd w:val="clear" w:color="auto" w:fill="auto"/>
            <w:noWrap/>
            <w:vAlign w:val="center"/>
            <w:hideMark/>
          </w:tcPr>
          <w:p w14:paraId="436E4FC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347/DPM/I-PKS/DIR/VII/2021</w:t>
            </w:r>
          </w:p>
        </w:tc>
        <w:tc>
          <w:tcPr>
            <w:tcW w:w="0" w:type="auto"/>
            <w:tcBorders>
              <w:top w:val="nil"/>
              <w:left w:val="nil"/>
              <w:bottom w:val="single" w:sz="4" w:space="0" w:color="auto"/>
              <w:right w:val="single" w:sz="4" w:space="0" w:color="auto"/>
            </w:tcBorders>
            <w:shd w:val="clear" w:color="auto" w:fill="auto"/>
            <w:noWrap/>
            <w:vAlign w:val="center"/>
            <w:hideMark/>
          </w:tcPr>
          <w:p w14:paraId="79F88EE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005/VI/2021</w:t>
            </w:r>
          </w:p>
        </w:tc>
        <w:tc>
          <w:tcPr>
            <w:tcW w:w="0" w:type="auto"/>
            <w:tcBorders>
              <w:top w:val="nil"/>
              <w:left w:val="nil"/>
              <w:bottom w:val="single" w:sz="4" w:space="0" w:color="auto"/>
              <w:right w:val="single" w:sz="4" w:space="0" w:color="auto"/>
            </w:tcBorders>
            <w:shd w:val="clear" w:color="auto" w:fill="auto"/>
            <w:noWrap/>
            <w:vAlign w:val="center"/>
            <w:hideMark/>
          </w:tcPr>
          <w:p w14:paraId="4F8EA0B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16/06/2021</w:t>
            </w:r>
          </w:p>
        </w:tc>
        <w:tc>
          <w:tcPr>
            <w:tcW w:w="0" w:type="auto"/>
            <w:tcBorders>
              <w:top w:val="nil"/>
              <w:left w:val="nil"/>
              <w:bottom w:val="single" w:sz="4" w:space="0" w:color="auto"/>
              <w:right w:val="single" w:sz="4" w:space="0" w:color="auto"/>
            </w:tcBorders>
            <w:shd w:val="clear" w:color="auto" w:fill="auto"/>
            <w:noWrap/>
            <w:vAlign w:val="center"/>
            <w:hideMark/>
          </w:tcPr>
          <w:p w14:paraId="2DB9395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16/06/2024</w:t>
            </w:r>
          </w:p>
        </w:tc>
        <w:tc>
          <w:tcPr>
            <w:tcW w:w="2714" w:type="dxa"/>
            <w:tcBorders>
              <w:top w:val="nil"/>
              <w:left w:val="nil"/>
              <w:bottom w:val="single" w:sz="4" w:space="0" w:color="auto"/>
              <w:right w:val="single" w:sz="4" w:space="0" w:color="auto"/>
            </w:tcBorders>
            <w:shd w:val="clear" w:color="auto" w:fill="auto"/>
            <w:noWrap/>
            <w:vAlign w:val="center"/>
            <w:hideMark/>
          </w:tcPr>
          <w:p w14:paraId="35D8BD4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08DD7A86"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FBF863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69</w:t>
            </w:r>
          </w:p>
        </w:tc>
        <w:tc>
          <w:tcPr>
            <w:tcW w:w="1540" w:type="dxa"/>
            <w:tcBorders>
              <w:top w:val="nil"/>
              <w:left w:val="nil"/>
              <w:bottom w:val="single" w:sz="4" w:space="0" w:color="auto"/>
              <w:right w:val="single" w:sz="4" w:space="0" w:color="auto"/>
            </w:tcBorders>
            <w:shd w:val="clear" w:color="auto" w:fill="auto"/>
            <w:noWrap/>
            <w:vAlign w:val="center"/>
            <w:hideMark/>
          </w:tcPr>
          <w:p w14:paraId="318BE4BC"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Klinik 24 Jam</w:t>
            </w:r>
          </w:p>
        </w:tc>
        <w:tc>
          <w:tcPr>
            <w:tcW w:w="1385" w:type="dxa"/>
            <w:tcBorders>
              <w:top w:val="nil"/>
              <w:left w:val="nil"/>
              <w:bottom w:val="single" w:sz="4" w:space="0" w:color="auto"/>
              <w:right w:val="single" w:sz="4" w:space="0" w:color="auto"/>
            </w:tcBorders>
            <w:shd w:val="clear" w:color="auto" w:fill="auto"/>
            <w:noWrap/>
            <w:vAlign w:val="bottom"/>
            <w:hideMark/>
          </w:tcPr>
          <w:p w14:paraId="5ED2DF74"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Asuhan Pasien &amp; Penunjang</w:t>
            </w:r>
          </w:p>
        </w:tc>
        <w:tc>
          <w:tcPr>
            <w:tcW w:w="2467" w:type="dxa"/>
            <w:tcBorders>
              <w:top w:val="nil"/>
              <w:left w:val="nil"/>
              <w:bottom w:val="single" w:sz="4" w:space="0" w:color="auto"/>
              <w:right w:val="single" w:sz="4" w:space="0" w:color="auto"/>
            </w:tcBorders>
            <w:shd w:val="clear" w:color="auto" w:fill="auto"/>
            <w:noWrap/>
            <w:vAlign w:val="center"/>
            <w:hideMark/>
          </w:tcPr>
          <w:p w14:paraId="5AD3593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112.1/DPM/E-PKS/DIR/VIII/2022</w:t>
            </w:r>
          </w:p>
        </w:tc>
        <w:tc>
          <w:tcPr>
            <w:tcW w:w="0" w:type="auto"/>
            <w:tcBorders>
              <w:top w:val="nil"/>
              <w:left w:val="nil"/>
              <w:bottom w:val="single" w:sz="4" w:space="0" w:color="auto"/>
              <w:right w:val="single" w:sz="4" w:space="0" w:color="auto"/>
            </w:tcBorders>
            <w:shd w:val="clear" w:color="auto" w:fill="auto"/>
            <w:noWrap/>
            <w:vAlign w:val="center"/>
            <w:hideMark/>
          </w:tcPr>
          <w:p w14:paraId="7912079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138/MOU/VIII/CSH.2022</w:t>
            </w:r>
          </w:p>
        </w:tc>
        <w:tc>
          <w:tcPr>
            <w:tcW w:w="0" w:type="auto"/>
            <w:tcBorders>
              <w:top w:val="nil"/>
              <w:left w:val="nil"/>
              <w:bottom w:val="single" w:sz="4" w:space="0" w:color="auto"/>
              <w:right w:val="single" w:sz="4" w:space="0" w:color="auto"/>
            </w:tcBorders>
            <w:shd w:val="clear" w:color="auto" w:fill="auto"/>
            <w:noWrap/>
            <w:vAlign w:val="center"/>
            <w:hideMark/>
          </w:tcPr>
          <w:p w14:paraId="43BA14A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2/8/2022</w:t>
            </w:r>
          </w:p>
        </w:tc>
        <w:tc>
          <w:tcPr>
            <w:tcW w:w="0" w:type="auto"/>
            <w:tcBorders>
              <w:top w:val="nil"/>
              <w:left w:val="nil"/>
              <w:bottom w:val="single" w:sz="4" w:space="0" w:color="auto"/>
              <w:right w:val="single" w:sz="4" w:space="0" w:color="auto"/>
            </w:tcBorders>
            <w:shd w:val="clear" w:color="auto" w:fill="auto"/>
            <w:noWrap/>
            <w:vAlign w:val="center"/>
            <w:hideMark/>
          </w:tcPr>
          <w:p w14:paraId="54B8358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2/8/2025</w:t>
            </w:r>
          </w:p>
        </w:tc>
        <w:tc>
          <w:tcPr>
            <w:tcW w:w="2714" w:type="dxa"/>
            <w:tcBorders>
              <w:top w:val="nil"/>
              <w:left w:val="nil"/>
              <w:bottom w:val="single" w:sz="4" w:space="0" w:color="auto"/>
              <w:right w:val="single" w:sz="4" w:space="0" w:color="auto"/>
            </w:tcBorders>
            <w:shd w:val="clear" w:color="auto" w:fill="auto"/>
            <w:noWrap/>
            <w:vAlign w:val="center"/>
            <w:hideMark/>
          </w:tcPr>
          <w:p w14:paraId="39EB09A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73AAE001"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3B2250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70</w:t>
            </w:r>
          </w:p>
        </w:tc>
        <w:tc>
          <w:tcPr>
            <w:tcW w:w="1540" w:type="dxa"/>
            <w:tcBorders>
              <w:top w:val="nil"/>
              <w:left w:val="nil"/>
              <w:bottom w:val="single" w:sz="4" w:space="0" w:color="auto"/>
              <w:right w:val="single" w:sz="4" w:space="0" w:color="auto"/>
            </w:tcBorders>
            <w:shd w:val="clear" w:color="auto" w:fill="auto"/>
            <w:noWrap/>
            <w:vAlign w:val="center"/>
            <w:hideMark/>
          </w:tcPr>
          <w:p w14:paraId="54430F73"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Laboratorium Panglima Sudirman</w:t>
            </w:r>
          </w:p>
        </w:tc>
        <w:tc>
          <w:tcPr>
            <w:tcW w:w="1385" w:type="dxa"/>
            <w:tcBorders>
              <w:top w:val="nil"/>
              <w:left w:val="nil"/>
              <w:bottom w:val="single" w:sz="4" w:space="0" w:color="auto"/>
              <w:right w:val="single" w:sz="4" w:space="0" w:color="auto"/>
            </w:tcBorders>
            <w:shd w:val="clear" w:color="auto" w:fill="auto"/>
            <w:noWrap/>
            <w:vAlign w:val="bottom"/>
            <w:hideMark/>
          </w:tcPr>
          <w:p w14:paraId="2BB4986E" w14:textId="6267D1D5"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Rujukan Laboratorium</w:t>
            </w:r>
          </w:p>
        </w:tc>
        <w:tc>
          <w:tcPr>
            <w:tcW w:w="2467" w:type="dxa"/>
            <w:tcBorders>
              <w:top w:val="nil"/>
              <w:left w:val="nil"/>
              <w:bottom w:val="single" w:sz="4" w:space="0" w:color="auto"/>
              <w:right w:val="single" w:sz="4" w:space="0" w:color="auto"/>
            </w:tcBorders>
            <w:shd w:val="clear" w:color="auto" w:fill="auto"/>
            <w:noWrap/>
            <w:vAlign w:val="center"/>
            <w:hideMark/>
          </w:tcPr>
          <w:p w14:paraId="4A486BC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135.2/DPM/E-PKS/DIR/VI/2023</w:t>
            </w:r>
          </w:p>
        </w:tc>
        <w:tc>
          <w:tcPr>
            <w:tcW w:w="0" w:type="auto"/>
            <w:tcBorders>
              <w:top w:val="nil"/>
              <w:left w:val="nil"/>
              <w:bottom w:val="single" w:sz="4" w:space="0" w:color="auto"/>
              <w:right w:val="single" w:sz="4" w:space="0" w:color="auto"/>
            </w:tcBorders>
            <w:shd w:val="clear" w:color="auto" w:fill="auto"/>
            <w:noWrap/>
            <w:vAlign w:val="center"/>
            <w:hideMark/>
          </w:tcPr>
          <w:p w14:paraId="575BBDD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Q.0150/LKPS.VI/25.2023</w:t>
            </w:r>
          </w:p>
        </w:tc>
        <w:tc>
          <w:tcPr>
            <w:tcW w:w="0" w:type="auto"/>
            <w:tcBorders>
              <w:top w:val="nil"/>
              <w:left w:val="nil"/>
              <w:bottom w:val="single" w:sz="4" w:space="0" w:color="auto"/>
              <w:right w:val="single" w:sz="4" w:space="0" w:color="auto"/>
            </w:tcBorders>
            <w:shd w:val="clear" w:color="auto" w:fill="auto"/>
            <w:noWrap/>
            <w:vAlign w:val="center"/>
            <w:hideMark/>
          </w:tcPr>
          <w:p w14:paraId="758F717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5/6/2023</w:t>
            </w:r>
          </w:p>
        </w:tc>
        <w:tc>
          <w:tcPr>
            <w:tcW w:w="0" w:type="auto"/>
            <w:tcBorders>
              <w:top w:val="nil"/>
              <w:left w:val="nil"/>
              <w:bottom w:val="single" w:sz="4" w:space="0" w:color="auto"/>
              <w:right w:val="single" w:sz="4" w:space="0" w:color="auto"/>
            </w:tcBorders>
            <w:shd w:val="clear" w:color="auto" w:fill="auto"/>
            <w:noWrap/>
            <w:vAlign w:val="center"/>
            <w:hideMark/>
          </w:tcPr>
          <w:p w14:paraId="1B00EC8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5/6/2026</w:t>
            </w:r>
          </w:p>
        </w:tc>
        <w:tc>
          <w:tcPr>
            <w:tcW w:w="2714" w:type="dxa"/>
            <w:tcBorders>
              <w:top w:val="nil"/>
              <w:left w:val="nil"/>
              <w:bottom w:val="single" w:sz="4" w:space="0" w:color="auto"/>
              <w:right w:val="single" w:sz="4" w:space="0" w:color="auto"/>
            </w:tcBorders>
            <w:shd w:val="clear" w:color="auto" w:fill="auto"/>
            <w:noWrap/>
            <w:vAlign w:val="center"/>
            <w:hideMark/>
          </w:tcPr>
          <w:p w14:paraId="0D7F9CB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6A39DE38"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7D607EE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71</w:t>
            </w:r>
          </w:p>
        </w:tc>
        <w:tc>
          <w:tcPr>
            <w:tcW w:w="1540" w:type="dxa"/>
            <w:tcBorders>
              <w:top w:val="nil"/>
              <w:left w:val="nil"/>
              <w:bottom w:val="single" w:sz="4" w:space="0" w:color="auto"/>
              <w:right w:val="single" w:sz="4" w:space="0" w:color="auto"/>
            </w:tcBorders>
            <w:shd w:val="clear" w:color="auto" w:fill="auto"/>
            <w:noWrap/>
            <w:vAlign w:val="center"/>
            <w:hideMark/>
          </w:tcPr>
          <w:p w14:paraId="79F2079C"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MALANG INTERMEDIA PERS</w:t>
            </w:r>
          </w:p>
        </w:tc>
        <w:tc>
          <w:tcPr>
            <w:tcW w:w="1385" w:type="dxa"/>
            <w:tcBorders>
              <w:top w:val="nil"/>
              <w:left w:val="nil"/>
              <w:bottom w:val="single" w:sz="4" w:space="0" w:color="auto"/>
              <w:right w:val="single" w:sz="4" w:space="0" w:color="auto"/>
            </w:tcBorders>
            <w:shd w:val="clear" w:color="auto" w:fill="auto"/>
            <w:noWrap/>
            <w:vAlign w:val="bottom"/>
            <w:hideMark/>
          </w:tcPr>
          <w:p w14:paraId="551AF0D2" w14:textId="43E9D150"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Publikasi dan penerbitan artikel</w:t>
            </w:r>
          </w:p>
        </w:tc>
        <w:tc>
          <w:tcPr>
            <w:tcW w:w="2467" w:type="dxa"/>
            <w:tcBorders>
              <w:top w:val="nil"/>
              <w:left w:val="nil"/>
              <w:bottom w:val="single" w:sz="4" w:space="0" w:color="auto"/>
              <w:right w:val="single" w:sz="4" w:space="0" w:color="auto"/>
            </w:tcBorders>
            <w:shd w:val="clear" w:color="auto" w:fill="auto"/>
            <w:noWrap/>
            <w:vAlign w:val="center"/>
            <w:hideMark/>
          </w:tcPr>
          <w:p w14:paraId="0595799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166/DPM/E-PKS/DIR/VIII/2023</w:t>
            </w:r>
          </w:p>
        </w:tc>
        <w:tc>
          <w:tcPr>
            <w:tcW w:w="0" w:type="auto"/>
            <w:tcBorders>
              <w:top w:val="nil"/>
              <w:left w:val="nil"/>
              <w:bottom w:val="single" w:sz="4" w:space="0" w:color="auto"/>
              <w:right w:val="single" w:sz="4" w:space="0" w:color="auto"/>
            </w:tcBorders>
            <w:shd w:val="clear" w:color="auto" w:fill="auto"/>
            <w:noWrap/>
            <w:vAlign w:val="center"/>
            <w:hideMark/>
          </w:tcPr>
          <w:p w14:paraId="52664C6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423/MOU/PMSRN/JPRM/VIII/2023</w:t>
            </w:r>
          </w:p>
        </w:tc>
        <w:tc>
          <w:tcPr>
            <w:tcW w:w="0" w:type="auto"/>
            <w:tcBorders>
              <w:top w:val="nil"/>
              <w:left w:val="nil"/>
              <w:bottom w:val="single" w:sz="4" w:space="0" w:color="auto"/>
              <w:right w:val="single" w:sz="4" w:space="0" w:color="auto"/>
            </w:tcBorders>
            <w:shd w:val="clear" w:color="auto" w:fill="auto"/>
            <w:noWrap/>
            <w:vAlign w:val="center"/>
            <w:hideMark/>
          </w:tcPr>
          <w:p w14:paraId="398DEE4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1/9/2023</w:t>
            </w:r>
          </w:p>
        </w:tc>
        <w:tc>
          <w:tcPr>
            <w:tcW w:w="0" w:type="auto"/>
            <w:tcBorders>
              <w:top w:val="nil"/>
              <w:left w:val="nil"/>
              <w:bottom w:val="single" w:sz="4" w:space="0" w:color="auto"/>
              <w:right w:val="single" w:sz="4" w:space="0" w:color="auto"/>
            </w:tcBorders>
            <w:shd w:val="clear" w:color="auto" w:fill="auto"/>
            <w:noWrap/>
            <w:vAlign w:val="center"/>
            <w:hideMark/>
          </w:tcPr>
          <w:p w14:paraId="14F9D72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1/2/2024</w:t>
            </w:r>
          </w:p>
        </w:tc>
        <w:tc>
          <w:tcPr>
            <w:tcW w:w="2714" w:type="dxa"/>
            <w:tcBorders>
              <w:top w:val="nil"/>
              <w:left w:val="nil"/>
              <w:bottom w:val="single" w:sz="4" w:space="0" w:color="auto"/>
              <w:right w:val="single" w:sz="4" w:space="0" w:color="auto"/>
            </w:tcBorders>
            <w:shd w:val="clear" w:color="auto" w:fill="auto"/>
            <w:noWrap/>
            <w:vAlign w:val="center"/>
            <w:hideMark/>
          </w:tcPr>
          <w:p w14:paraId="4FBEEA9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657F69E0"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90EFBD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72</w:t>
            </w:r>
          </w:p>
        </w:tc>
        <w:tc>
          <w:tcPr>
            <w:tcW w:w="1540" w:type="dxa"/>
            <w:tcBorders>
              <w:top w:val="nil"/>
              <w:left w:val="nil"/>
              <w:bottom w:val="single" w:sz="4" w:space="0" w:color="auto"/>
              <w:right w:val="single" w:sz="4" w:space="0" w:color="auto"/>
            </w:tcBorders>
            <w:shd w:val="clear" w:color="000000" w:fill="FFFFFF"/>
            <w:noWrap/>
            <w:vAlign w:val="center"/>
            <w:hideMark/>
          </w:tcPr>
          <w:p w14:paraId="5EE107E1"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Bangun Sarana Wreksa</w:t>
            </w:r>
          </w:p>
        </w:tc>
        <w:tc>
          <w:tcPr>
            <w:tcW w:w="1385" w:type="dxa"/>
            <w:tcBorders>
              <w:top w:val="nil"/>
              <w:left w:val="nil"/>
              <w:bottom w:val="single" w:sz="4" w:space="0" w:color="auto"/>
              <w:right w:val="single" w:sz="4" w:space="0" w:color="auto"/>
            </w:tcBorders>
            <w:shd w:val="clear" w:color="000000" w:fill="FFFFFF"/>
            <w:noWrap/>
            <w:vAlign w:val="center"/>
            <w:hideMark/>
          </w:tcPr>
          <w:p w14:paraId="79F81E39"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w:t>
            </w:r>
          </w:p>
        </w:tc>
        <w:tc>
          <w:tcPr>
            <w:tcW w:w="2467" w:type="dxa"/>
            <w:tcBorders>
              <w:top w:val="nil"/>
              <w:left w:val="nil"/>
              <w:bottom w:val="single" w:sz="4" w:space="0" w:color="auto"/>
              <w:right w:val="single" w:sz="4" w:space="0" w:color="auto"/>
            </w:tcBorders>
            <w:shd w:val="clear" w:color="000000" w:fill="FFFFFF"/>
            <w:noWrap/>
            <w:vAlign w:val="center"/>
            <w:hideMark/>
          </w:tcPr>
          <w:p w14:paraId="3EAC6898"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000000" w:fill="FFFFFF"/>
            <w:noWrap/>
            <w:vAlign w:val="center"/>
            <w:hideMark/>
          </w:tcPr>
          <w:p w14:paraId="77355AAB"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000000" w:fill="FFFFFF"/>
            <w:noWrap/>
            <w:vAlign w:val="center"/>
            <w:hideMark/>
          </w:tcPr>
          <w:p w14:paraId="54E44EF3"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000000" w:fill="FFFFFF"/>
            <w:noWrap/>
            <w:vAlign w:val="center"/>
            <w:hideMark/>
          </w:tcPr>
          <w:p w14:paraId="55B5B1CB" w14:textId="77777777" w:rsidR="000353A2" w:rsidRPr="00D37BB5" w:rsidRDefault="000353A2" w:rsidP="004A6ECD">
            <w:pPr>
              <w:jc w:val="center"/>
              <w:rPr>
                <w:rFonts w:ascii="Arial" w:eastAsia="Times New Roman" w:hAnsi="Arial" w:cs="Arial"/>
                <w:color w:val="000000"/>
                <w:sz w:val="18"/>
                <w:szCs w:val="18"/>
              </w:rPr>
            </w:pPr>
          </w:p>
        </w:tc>
        <w:tc>
          <w:tcPr>
            <w:tcW w:w="2714" w:type="dxa"/>
            <w:tcBorders>
              <w:top w:val="nil"/>
              <w:left w:val="nil"/>
              <w:bottom w:val="single" w:sz="4" w:space="0" w:color="auto"/>
              <w:right w:val="single" w:sz="4" w:space="0" w:color="auto"/>
            </w:tcBorders>
            <w:shd w:val="clear" w:color="000000" w:fill="FFFFFF"/>
            <w:noWrap/>
            <w:vAlign w:val="bottom"/>
            <w:hideMark/>
          </w:tcPr>
          <w:p w14:paraId="367299B4"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BERLAKU</w:t>
            </w:r>
          </w:p>
        </w:tc>
      </w:tr>
      <w:tr w:rsidR="000353A2" w:rsidRPr="00D37BB5" w14:paraId="478F640D"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40DAE4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73</w:t>
            </w:r>
          </w:p>
        </w:tc>
        <w:tc>
          <w:tcPr>
            <w:tcW w:w="1540" w:type="dxa"/>
            <w:tcBorders>
              <w:top w:val="nil"/>
              <w:left w:val="nil"/>
              <w:bottom w:val="single" w:sz="4" w:space="0" w:color="auto"/>
              <w:right w:val="single" w:sz="4" w:space="0" w:color="auto"/>
            </w:tcBorders>
            <w:shd w:val="clear" w:color="auto" w:fill="auto"/>
            <w:noWrap/>
            <w:vAlign w:val="center"/>
            <w:hideMark/>
          </w:tcPr>
          <w:p w14:paraId="7BE30BCA"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Kasoem Hearing</w:t>
            </w:r>
          </w:p>
        </w:tc>
        <w:tc>
          <w:tcPr>
            <w:tcW w:w="1385" w:type="dxa"/>
            <w:tcBorders>
              <w:top w:val="nil"/>
              <w:left w:val="nil"/>
              <w:bottom w:val="single" w:sz="4" w:space="0" w:color="auto"/>
              <w:right w:val="single" w:sz="4" w:space="0" w:color="auto"/>
            </w:tcBorders>
            <w:shd w:val="clear" w:color="auto" w:fill="auto"/>
            <w:noWrap/>
            <w:vAlign w:val="bottom"/>
            <w:hideMark/>
          </w:tcPr>
          <w:p w14:paraId="50484136" w14:textId="7C0FCA58"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Pemasangan Alat Bantu Mendengar (ABM)</w:t>
            </w:r>
          </w:p>
        </w:tc>
        <w:tc>
          <w:tcPr>
            <w:tcW w:w="2467" w:type="dxa"/>
            <w:tcBorders>
              <w:top w:val="nil"/>
              <w:left w:val="nil"/>
              <w:bottom w:val="single" w:sz="4" w:space="0" w:color="auto"/>
              <w:right w:val="single" w:sz="4" w:space="0" w:color="auto"/>
            </w:tcBorders>
            <w:shd w:val="clear" w:color="auto" w:fill="auto"/>
            <w:noWrap/>
            <w:vAlign w:val="center"/>
            <w:hideMark/>
          </w:tcPr>
          <w:p w14:paraId="7EFAA62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339.6/E-PKS/DIR/III/2022</w:t>
            </w:r>
          </w:p>
        </w:tc>
        <w:tc>
          <w:tcPr>
            <w:tcW w:w="0" w:type="auto"/>
            <w:tcBorders>
              <w:top w:val="nil"/>
              <w:left w:val="nil"/>
              <w:bottom w:val="single" w:sz="4" w:space="0" w:color="auto"/>
              <w:right w:val="single" w:sz="4" w:space="0" w:color="auto"/>
            </w:tcBorders>
            <w:shd w:val="clear" w:color="auto" w:fill="auto"/>
            <w:noWrap/>
            <w:vAlign w:val="center"/>
            <w:hideMark/>
          </w:tcPr>
          <w:p w14:paraId="70C4474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002/KHC/KSO-SMAD/III/2022</w:t>
            </w:r>
          </w:p>
        </w:tc>
        <w:tc>
          <w:tcPr>
            <w:tcW w:w="0" w:type="auto"/>
            <w:tcBorders>
              <w:top w:val="nil"/>
              <w:left w:val="nil"/>
              <w:bottom w:val="single" w:sz="4" w:space="0" w:color="auto"/>
              <w:right w:val="single" w:sz="4" w:space="0" w:color="auto"/>
            </w:tcBorders>
            <w:shd w:val="clear" w:color="auto" w:fill="auto"/>
            <w:noWrap/>
            <w:vAlign w:val="center"/>
            <w:hideMark/>
          </w:tcPr>
          <w:p w14:paraId="34F07D5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1/3/2022</w:t>
            </w:r>
          </w:p>
        </w:tc>
        <w:tc>
          <w:tcPr>
            <w:tcW w:w="0" w:type="auto"/>
            <w:tcBorders>
              <w:top w:val="nil"/>
              <w:left w:val="nil"/>
              <w:bottom w:val="single" w:sz="4" w:space="0" w:color="auto"/>
              <w:right w:val="single" w:sz="4" w:space="0" w:color="auto"/>
            </w:tcBorders>
            <w:shd w:val="clear" w:color="auto" w:fill="auto"/>
            <w:noWrap/>
            <w:vAlign w:val="center"/>
            <w:hideMark/>
          </w:tcPr>
          <w:p w14:paraId="09052BC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1/3/2024</w:t>
            </w:r>
          </w:p>
        </w:tc>
        <w:tc>
          <w:tcPr>
            <w:tcW w:w="2714" w:type="dxa"/>
            <w:tcBorders>
              <w:top w:val="nil"/>
              <w:left w:val="nil"/>
              <w:bottom w:val="single" w:sz="4" w:space="0" w:color="auto"/>
              <w:right w:val="single" w:sz="4" w:space="0" w:color="auto"/>
            </w:tcBorders>
            <w:shd w:val="clear" w:color="auto" w:fill="auto"/>
            <w:noWrap/>
            <w:vAlign w:val="bottom"/>
            <w:hideMark/>
          </w:tcPr>
          <w:p w14:paraId="266D3B7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712773D"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2FE316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74</w:t>
            </w:r>
          </w:p>
        </w:tc>
        <w:tc>
          <w:tcPr>
            <w:tcW w:w="1540" w:type="dxa"/>
            <w:tcBorders>
              <w:top w:val="nil"/>
              <w:left w:val="nil"/>
              <w:bottom w:val="single" w:sz="4" w:space="0" w:color="auto"/>
              <w:right w:val="single" w:sz="4" w:space="0" w:color="auto"/>
            </w:tcBorders>
            <w:shd w:val="clear" w:color="auto" w:fill="auto"/>
            <w:noWrap/>
            <w:vAlign w:val="center"/>
            <w:hideMark/>
          </w:tcPr>
          <w:p w14:paraId="4CBAC8E3"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MALANG  INTERMEDIA PERS</w:t>
            </w:r>
          </w:p>
        </w:tc>
        <w:tc>
          <w:tcPr>
            <w:tcW w:w="1385" w:type="dxa"/>
            <w:tcBorders>
              <w:top w:val="nil"/>
              <w:left w:val="nil"/>
              <w:bottom w:val="single" w:sz="4" w:space="0" w:color="auto"/>
              <w:right w:val="single" w:sz="4" w:space="0" w:color="auto"/>
            </w:tcBorders>
            <w:shd w:val="clear" w:color="auto" w:fill="auto"/>
            <w:noWrap/>
            <w:vAlign w:val="center"/>
            <w:hideMark/>
          </w:tcPr>
          <w:p w14:paraId="34B97F56" w14:textId="04D27B79"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4B56DC0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025/DPM/E-PKS/DIR/VII/2020</w:t>
            </w:r>
          </w:p>
        </w:tc>
        <w:tc>
          <w:tcPr>
            <w:tcW w:w="0" w:type="auto"/>
            <w:tcBorders>
              <w:top w:val="nil"/>
              <w:left w:val="nil"/>
              <w:bottom w:val="single" w:sz="4" w:space="0" w:color="auto"/>
              <w:right w:val="single" w:sz="4" w:space="0" w:color="auto"/>
            </w:tcBorders>
            <w:shd w:val="clear" w:color="auto" w:fill="auto"/>
            <w:noWrap/>
            <w:vAlign w:val="center"/>
            <w:hideMark/>
          </w:tcPr>
          <w:p w14:paraId="5E441E4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103.1/PKS/DIR/JPRM/VIII/2020</w:t>
            </w:r>
          </w:p>
        </w:tc>
        <w:tc>
          <w:tcPr>
            <w:tcW w:w="0" w:type="auto"/>
            <w:tcBorders>
              <w:top w:val="nil"/>
              <w:left w:val="nil"/>
              <w:bottom w:val="single" w:sz="4" w:space="0" w:color="auto"/>
              <w:right w:val="single" w:sz="4" w:space="0" w:color="auto"/>
            </w:tcBorders>
            <w:shd w:val="clear" w:color="auto" w:fill="auto"/>
            <w:noWrap/>
            <w:vAlign w:val="center"/>
            <w:hideMark/>
          </w:tcPr>
          <w:p w14:paraId="764AA84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1/7/2020</w:t>
            </w:r>
          </w:p>
        </w:tc>
        <w:tc>
          <w:tcPr>
            <w:tcW w:w="0" w:type="auto"/>
            <w:tcBorders>
              <w:top w:val="nil"/>
              <w:left w:val="nil"/>
              <w:bottom w:val="single" w:sz="4" w:space="0" w:color="auto"/>
              <w:right w:val="single" w:sz="4" w:space="0" w:color="auto"/>
            </w:tcBorders>
            <w:shd w:val="clear" w:color="auto" w:fill="auto"/>
            <w:noWrap/>
            <w:vAlign w:val="center"/>
            <w:hideMark/>
          </w:tcPr>
          <w:p w14:paraId="2926191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1/7/2025</w:t>
            </w:r>
          </w:p>
        </w:tc>
        <w:tc>
          <w:tcPr>
            <w:tcW w:w="2714" w:type="dxa"/>
            <w:tcBorders>
              <w:top w:val="nil"/>
              <w:left w:val="nil"/>
              <w:bottom w:val="single" w:sz="4" w:space="0" w:color="auto"/>
              <w:right w:val="single" w:sz="4" w:space="0" w:color="auto"/>
            </w:tcBorders>
            <w:shd w:val="clear" w:color="auto" w:fill="auto"/>
            <w:noWrap/>
            <w:vAlign w:val="bottom"/>
            <w:hideMark/>
          </w:tcPr>
          <w:p w14:paraId="359C451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4203C1E"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A7545B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75</w:t>
            </w:r>
          </w:p>
        </w:tc>
        <w:tc>
          <w:tcPr>
            <w:tcW w:w="1540" w:type="dxa"/>
            <w:tcBorders>
              <w:top w:val="nil"/>
              <w:left w:val="nil"/>
              <w:bottom w:val="single" w:sz="4" w:space="0" w:color="auto"/>
              <w:right w:val="single" w:sz="4" w:space="0" w:color="auto"/>
            </w:tcBorders>
            <w:shd w:val="clear" w:color="auto" w:fill="auto"/>
            <w:noWrap/>
            <w:vAlign w:val="center"/>
            <w:hideMark/>
          </w:tcPr>
          <w:p w14:paraId="700130AF"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TASPEN</w:t>
            </w:r>
          </w:p>
        </w:tc>
        <w:tc>
          <w:tcPr>
            <w:tcW w:w="1385" w:type="dxa"/>
            <w:tcBorders>
              <w:top w:val="nil"/>
              <w:left w:val="nil"/>
              <w:bottom w:val="single" w:sz="4" w:space="0" w:color="auto"/>
              <w:right w:val="single" w:sz="4" w:space="0" w:color="auto"/>
            </w:tcBorders>
            <w:shd w:val="clear" w:color="auto" w:fill="auto"/>
            <w:noWrap/>
            <w:vAlign w:val="bottom"/>
            <w:hideMark/>
          </w:tcPr>
          <w:p w14:paraId="78B59F49" w14:textId="19D77AD8"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Perawatan Peserta Program Jaminan Kecelakaan Kerja</w:t>
            </w:r>
          </w:p>
        </w:tc>
        <w:tc>
          <w:tcPr>
            <w:tcW w:w="2467" w:type="dxa"/>
            <w:tcBorders>
              <w:top w:val="nil"/>
              <w:left w:val="nil"/>
              <w:bottom w:val="single" w:sz="4" w:space="0" w:color="auto"/>
              <w:right w:val="single" w:sz="4" w:space="0" w:color="auto"/>
            </w:tcBorders>
            <w:shd w:val="clear" w:color="auto" w:fill="auto"/>
            <w:noWrap/>
            <w:vAlign w:val="center"/>
            <w:hideMark/>
          </w:tcPr>
          <w:p w14:paraId="6AAC9B2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008/E-PKS/DIR/2023</w:t>
            </w:r>
          </w:p>
        </w:tc>
        <w:tc>
          <w:tcPr>
            <w:tcW w:w="0" w:type="auto"/>
            <w:tcBorders>
              <w:top w:val="nil"/>
              <w:left w:val="nil"/>
              <w:bottom w:val="single" w:sz="4" w:space="0" w:color="auto"/>
              <w:right w:val="single" w:sz="4" w:space="0" w:color="auto"/>
            </w:tcBorders>
            <w:shd w:val="clear" w:color="auto" w:fill="auto"/>
            <w:noWrap/>
            <w:vAlign w:val="center"/>
            <w:hideMark/>
          </w:tcPr>
          <w:p w14:paraId="7AC8BC5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JAN-01/DIR/2023</w:t>
            </w:r>
          </w:p>
        </w:tc>
        <w:tc>
          <w:tcPr>
            <w:tcW w:w="0" w:type="auto"/>
            <w:tcBorders>
              <w:top w:val="nil"/>
              <w:left w:val="nil"/>
              <w:bottom w:val="single" w:sz="4" w:space="0" w:color="auto"/>
              <w:right w:val="single" w:sz="4" w:space="0" w:color="auto"/>
            </w:tcBorders>
            <w:shd w:val="clear" w:color="auto" w:fill="auto"/>
            <w:noWrap/>
            <w:vAlign w:val="center"/>
            <w:hideMark/>
          </w:tcPr>
          <w:p w14:paraId="01EF71D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1/1/2023</w:t>
            </w:r>
          </w:p>
        </w:tc>
        <w:tc>
          <w:tcPr>
            <w:tcW w:w="0" w:type="auto"/>
            <w:tcBorders>
              <w:top w:val="nil"/>
              <w:left w:val="nil"/>
              <w:bottom w:val="single" w:sz="4" w:space="0" w:color="auto"/>
              <w:right w:val="single" w:sz="4" w:space="0" w:color="auto"/>
            </w:tcBorders>
            <w:shd w:val="clear" w:color="auto" w:fill="auto"/>
            <w:noWrap/>
            <w:vAlign w:val="center"/>
            <w:hideMark/>
          </w:tcPr>
          <w:p w14:paraId="59EFEDB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31/12/2025</w:t>
            </w:r>
          </w:p>
        </w:tc>
        <w:tc>
          <w:tcPr>
            <w:tcW w:w="2714" w:type="dxa"/>
            <w:tcBorders>
              <w:top w:val="nil"/>
              <w:left w:val="nil"/>
              <w:bottom w:val="single" w:sz="4" w:space="0" w:color="auto"/>
              <w:right w:val="single" w:sz="4" w:space="0" w:color="auto"/>
            </w:tcBorders>
            <w:shd w:val="clear" w:color="auto" w:fill="auto"/>
            <w:noWrap/>
            <w:vAlign w:val="bottom"/>
            <w:hideMark/>
          </w:tcPr>
          <w:p w14:paraId="648096A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A6E5A59"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3AF0E4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76</w:t>
            </w:r>
          </w:p>
        </w:tc>
        <w:tc>
          <w:tcPr>
            <w:tcW w:w="1540" w:type="dxa"/>
            <w:tcBorders>
              <w:top w:val="nil"/>
              <w:left w:val="nil"/>
              <w:bottom w:val="single" w:sz="4" w:space="0" w:color="auto"/>
              <w:right w:val="single" w:sz="4" w:space="0" w:color="auto"/>
            </w:tcBorders>
            <w:shd w:val="clear" w:color="auto" w:fill="auto"/>
            <w:noWrap/>
            <w:vAlign w:val="center"/>
            <w:hideMark/>
          </w:tcPr>
          <w:p w14:paraId="7DC2DF20"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YAMAHA MUSICAL PRODUCTS INDONESIA</w:t>
            </w:r>
          </w:p>
        </w:tc>
        <w:tc>
          <w:tcPr>
            <w:tcW w:w="1385" w:type="dxa"/>
            <w:tcBorders>
              <w:top w:val="nil"/>
              <w:left w:val="nil"/>
              <w:bottom w:val="single" w:sz="4" w:space="0" w:color="auto"/>
              <w:right w:val="single" w:sz="4" w:space="0" w:color="auto"/>
            </w:tcBorders>
            <w:shd w:val="clear" w:color="auto" w:fill="auto"/>
            <w:noWrap/>
            <w:vAlign w:val="center"/>
            <w:hideMark/>
          </w:tcPr>
          <w:p w14:paraId="37F6D712"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 Rawat Inap Bagi Karyawan Dan Keluarga</w:t>
            </w:r>
          </w:p>
        </w:tc>
        <w:tc>
          <w:tcPr>
            <w:tcW w:w="2467" w:type="dxa"/>
            <w:tcBorders>
              <w:top w:val="nil"/>
              <w:left w:val="nil"/>
              <w:bottom w:val="single" w:sz="4" w:space="0" w:color="auto"/>
              <w:right w:val="single" w:sz="4" w:space="0" w:color="auto"/>
            </w:tcBorders>
            <w:shd w:val="clear" w:color="auto" w:fill="auto"/>
            <w:noWrap/>
            <w:vAlign w:val="center"/>
            <w:hideMark/>
          </w:tcPr>
          <w:p w14:paraId="13A59E8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004/DPM/E-PKS/III/2020</w:t>
            </w:r>
          </w:p>
        </w:tc>
        <w:tc>
          <w:tcPr>
            <w:tcW w:w="0" w:type="auto"/>
            <w:tcBorders>
              <w:top w:val="nil"/>
              <w:left w:val="nil"/>
              <w:bottom w:val="single" w:sz="4" w:space="0" w:color="auto"/>
              <w:right w:val="single" w:sz="4" w:space="0" w:color="auto"/>
            </w:tcBorders>
            <w:shd w:val="clear" w:color="auto" w:fill="auto"/>
            <w:noWrap/>
            <w:vAlign w:val="center"/>
            <w:hideMark/>
          </w:tcPr>
          <w:p w14:paraId="53BFD52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452/YMPI/HI/PKS/III/2020</w:t>
            </w:r>
          </w:p>
        </w:tc>
        <w:tc>
          <w:tcPr>
            <w:tcW w:w="0" w:type="auto"/>
            <w:tcBorders>
              <w:top w:val="nil"/>
              <w:left w:val="nil"/>
              <w:bottom w:val="single" w:sz="4" w:space="0" w:color="auto"/>
              <w:right w:val="single" w:sz="4" w:space="0" w:color="auto"/>
            </w:tcBorders>
            <w:shd w:val="clear" w:color="auto" w:fill="auto"/>
            <w:noWrap/>
            <w:vAlign w:val="center"/>
            <w:hideMark/>
          </w:tcPr>
          <w:p w14:paraId="0161C5F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1/6/2020</w:t>
            </w:r>
          </w:p>
        </w:tc>
        <w:tc>
          <w:tcPr>
            <w:tcW w:w="0" w:type="auto"/>
            <w:tcBorders>
              <w:top w:val="nil"/>
              <w:left w:val="nil"/>
              <w:bottom w:val="single" w:sz="4" w:space="0" w:color="auto"/>
              <w:right w:val="single" w:sz="4" w:space="0" w:color="auto"/>
            </w:tcBorders>
            <w:shd w:val="clear" w:color="auto" w:fill="auto"/>
            <w:noWrap/>
            <w:vAlign w:val="center"/>
            <w:hideMark/>
          </w:tcPr>
          <w:p w14:paraId="1EF3509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1/6/2025</w:t>
            </w:r>
          </w:p>
        </w:tc>
        <w:tc>
          <w:tcPr>
            <w:tcW w:w="2714" w:type="dxa"/>
            <w:tcBorders>
              <w:top w:val="nil"/>
              <w:left w:val="nil"/>
              <w:bottom w:val="single" w:sz="4" w:space="0" w:color="auto"/>
              <w:right w:val="single" w:sz="4" w:space="0" w:color="auto"/>
            </w:tcBorders>
            <w:shd w:val="clear" w:color="auto" w:fill="auto"/>
            <w:noWrap/>
            <w:vAlign w:val="bottom"/>
            <w:hideMark/>
          </w:tcPr>
          <w:p w14:paraId="7766B65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0C7F3E43"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68CDAA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77</w:t>
            </w:r>
          </w:p>
        </w:tc>
        <w:tc>
          <w:tcPr>
            <w:tcW w:w="1540" w:type="dxa"/>
            <w:tcBorders>
              <w:top w:val="nil"/>
              <w:left w:val="nil"/>
              <w:bottom w:val="single" w:sz="4" w:space="0" w:color="auto"/>
              <w:right w:val="single" w:sz="4" w:space="0" w:color="auto"/>
            </w:tcBorders>
            <w:shd w:val="clear" w:color="auto" w:fill="auto"/>
            <w:noWrap/>
            <w:vAlign w:val="center"/>
            <w:hideMark/>
          </w:tcPr>
          <w:p w14:paraId="54AE1096"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TSSA  dan PT. Tenang Sejahtera</w:t>
            </w:r>
          </w:p>
        </w:tc>
        <w:tc>
          <w:tcPr>
            <w:tcW w:w="1385" w:type="dxa"/>
            <w:tcBorders>
              <w:top w:val="nil"/>
              <w:left w:val="nil"/>
              <w:bottom w:val="single" w:sz="4" w:space="0" w:color="auto"/>
              <w:right w:val="single" w:sz="4" w:space="0" w:color="auto"/>
            </w:tcBorders>
            <w:shd w:val="clear" w:color="auto" w:fill="auto"/>
            <w:noWrap/>
            <w:vAlign w:val="bottom"/>
            <w:hideMark/>
          </w:tcPr>
          <w:p w14:paraId="34BF405B" w14:textId="7A90788C"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Pengangkutan dan Pemusnahan Limbah Bahan Berbahaya dan Beracun (Limbah B3)</w:t>
            </w:r>
          </w:p>
        </w:tc>
        <w:tc>
          <w:tcPr>
            <w:tcW w:w="2467" w:type="dxa"/>
            <w:tcBorders>
              <w:top w:val="nil"/>
              <w:left w:val="nil"/>
              <w:bottom w:val="single" w:sz="4" w:space="0" w:color="auto"/>
              <w:right w:val="single" w:sz="4" w:space="0" w:color="auto"/>
            </w:tcBorders>
            <w:shd w:val="clear" w:color="auto" w:fill="auto"/>
            <w:noWrap/>
            <w:vAlign w:val="center"/>
            <w:hideMark/>
          </w:tcPr>
          <w:p w14:paraId="2814B22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060.1/DPM/E-PKS/DIR/II/2023</w:t>
            </w:r>
          </w:p>
        </w:tc>
        <w:tc>
          <w:tcPr>
            <w:tcW w:w="0" w:type="auto"/>
            <w:tcBorders>
              <w:top w:val="nil"/>
              <w:left w:val="nil"/>
              <w:bottom w:val="single" w:sz="4" w:space="0" w:color="auto"/>
              <w:right w:val="single" w:sz="4" w:space="0" w:color="auto"/>
            </w:tcBorders>
            <w:shd w:val="clear" w:color="auto" w:fill="auto"/>
            <w:noWrap/>
            <w:vAlign w:val="center"/>
            <w:hideMark/>
          </w:tcPr>
          <w:p w14:paraId="3D0487B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176/TSA-MOU/MD/II/2023</w:t>
            </w:r>
          </w:p>
        </w:tc>
        <w:tc>
          <w:tcPr>
            <w:tcW w:w="0" w:type="auto"/>
            <w:tcBorders>
              <w:top w:val="nil"/>
              <w:left w:val="nil"/>
              <w:bottom w:val="single" w:sz="4" w:space="0" w:color="auto"/>
              <w:right w:val="single" w:sz="4" w:space="0" w:color="auto"/>
            </w:tcBorders>
            <w:shd w:val="clear" w:color="auto" w:fill="auto"/>
            <w:noWrap/>
            <w:vAlign w:val="center"/>
            <w:hideMark/>
          </w:tcPr>
          <w:p w14:paraId="71D7851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21/02/2023</w:t>
            </w:r>
          </w:p>
        </w:tc>
        <w:tc>
          <w:tcPr>
            <w:tcW w:w="0" w:type="auto"/>
            <w:tcBorders>
              <w:top w:val="nil"/>
              <w:left w:val="nil"/>
              <w:bottom w:val="single" w:sz="4" w:space="0" w:color="auto"/>
              <w:right w:val="single" w:sz="4" w:space="0" w:color="auto"/>
            </w:tcBorders>
            <w:shd w:val="clear" w:color="auto" w:fill="auto"/>
            <w:noWrap/>
            <w:vAlign w:val="center"/>
            <w:hideMark/>
          </w:tcPr>
          <w:p w14:paraId="7419CF1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21/02/2024</w:t>
            </w:r>
          </w:p>
        </w:tc>
        <w:tc>
          <w:tcPr>
            <w:tcW w:w="2714" w:type="dxa"/>
            <w:tcBorders>
              <w:top w:val="nil"/>
              <w:left w:val="nil"/>
              <w:bottom w:val="single" w:sz="4" w:space="0" w:color="auto"/>
              <w:right w:val="single" w:sz="4" w:space="0" w:color="auto"/>
            </w:tcBorders>
            <w:shd w:val="clear" w:color="auto" w:fill="auto"/>
            <w:noWrap/>
            <w:vAlign w:val="bottom"/>
            <w:hideMark/>
          </w:tcPr>
          <w:p w14:paraId="1D2AC2C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1E8E9E20"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8844E6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78</w:t>
            </w:r>
          </w:p>
        </w:tc>
        <w:tc>
          <w:tcPr>
            <w:tcW w:w="1540" w:type="dxa"/>
            <w:tcBorders>
              <w:top w:val="nil"/>
              <w:left w:val="nil"/>
              <w:bottom w:val="single" w:sz="4" w:space="0" w:color="auto"/>
              <w:right w:val="single" w:sz="4" w:space="0" w:color="auto"/>
            </w:tcBorders>
            <w:shd w:val="clear" w:color="auto" w:fill="auto"/>
            <w:noWrap/>
            <w:vAlign w:val="center"/>
            <w:hideMark/>
          </w:tcPr>
          <w:p w14:paraId="56BFC85D"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KSI</w:t>
            </w:r>
          </w:p>
        </w:tc>
        <w:tc>
          <w:tcPr>
            <w:tcW w:w="1385" w:type="dxa"/>
            <w:tcBorders>
              <w:top w:val="nil"/>
              <w:left w:val="nil"/>
              <w:bottom w:val="single" w:sz="4" w:space="0" w:color="auto"/>
              <w:right w:val="single" w:sz="4" w:space="0" w:color="auto"/>
            </w:tcBorders>
            <w:shd w:val="clear" w:color="auto" w:fill="auto"/>
            <w:noWrap/>
            <w:vAlign w:val="center"/>
            <w:hideMark/>
          </w:tcPr>
          <w:p w14:paraId="16766B8F"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 xml:space="preserve">Pelayanan </w:t>
            </w:r>
            <w:r w:rsidRPr="00D37BB5">
              <w:rPr>
                <w:rFonts w:ascii="Arial" w:eastAsia="Times New Roman" w:hAnsi="Arial" w:cs="Arial"/>
                <w:color w:val="000000"/>
                <w:sz w:val="18"/>
                <w:szCs w:val="18"/>
              </w:rPr>
              <w:lastRenderedPageBreak/>
              <w:t>Kesehatan</w:t>
            </w:r>
          </w:p>
        </w:tc>
        <w:tc>
          <w:tcPr>
            <w:tcW w:w="2467" w:type="dxa"/>
            <w:tcBorders>
              <w:top w:val="nil"/>
              <w:left w:val="nil"/>
              <w:bottom w:val="single" w:sz="4" w:space="0" w:color="auto"/>
              <w:right w:val="single" w:sz="4" w:space="0" w:color="auto"/>
            </w:tcBorders>
            <w:shd w:val="clear" w:color="auto" w:fill="auto"/>
            <w:noWrap/>
            <w:vAlign w:val="center"/>
            <w:hideMark/>
          </w:tcPr>
          <w:p w14:paraId="58090345"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6CCF625A"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6AFD134C"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09DA4D83" w14:textId="77777777" w:rsidR="000353A2" w:rsidRPr="00D37BB5" w:rsidRDefault="000353A2" w:rsidP="004A6ECD">
            <w:pPr>
              <w:jc w:val="center"/>
              <w:rPr>
                <w:rFonts w:ascii="Arial" w:eastAsia="Times New Roman" w:hAnsi="Arial" w:cs="Arial"/>
                <w:color w:val="000000"/>
                <w:sz w:val="18"/>
                <w:szCs w:val="18"/>
              </w:rPr>
            </w:pPr>
          </w:p>
        </w:tc>
        <w:tc>
          <w:tcPr>
            <w:tcW w:w="2714" w:type="dxa"/>
            <w:tcBorders>
              <w:top w:val="nil"/>
              <w:left w:val="nil"/>
              <w:bottom w:val="single" w:sz="4" w:space="0" w:color="auto"/>
              <w:right w:val="single" w:sz="4" w:space="0" w:color="auto"/>
            </w:tcBorders>
            <w:shd w:val="clear" w:color="000000" w:fill="FFFFFF"/>
            <w:noWrap/>
            <w:vAlign w:val="bottom"/>
            <w:hideMark/>
          </w:tcPr>
          <w:p w14:paraId="16DC5AA8"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BERLAKU</w:t>
            </w:r>
          </w:p>
        </w:tc>
      </w:tr>
      <w:tr w:rsidR="000353A2" w:rsidRPr="00D37BB5" w14:paraId="15E3DBD8"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054E2D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79</w:t>
            </w:r>
          </w:p>
        </w:tc>
        <w:tc>
          <w:tcPr>
            <w:tcW w:w="1540" w:type="dxa"/>
            <w:tcBorders>
              <w:top w:val="nil"/>
              <w:left w:val="nil"/>
              <w:bottom w:val="single" w:sz="4" w:space="0" w:color="auto"/>
              <w:right w:val="single" w:sz="4" w:space="0" w:color="auto"/>
            </w:tcBorders>
            <w:shd w:val="clear" w:color="auto" w:fill="auto"/>
            <w:noWrap/>
            <w:vAlign w:val="center"/>
            <w:hideMark/>
          </w:tcPr>
          <w:p w14:paraId="338FABFF"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Samator</w:t>
            </w:r>
          </w:p>
        </w:tc>
        <w:tc>
          <w:tcPr>
            <w:tcW w:w="1385" w:type="dxa"/>
            <w:tcBorders>
              <w:top w:val="nil"/>
              <w:left w:val="nil"/>
              <w:bottom w:val="single" w:sz="4" w:space="0" w:color="auto"/>
              <w:right w:val="single" w:sz="4" w:space="0" w:color="auto"/>
            </w:tcBorders>
            <w:shd w:val="clear" w:color="auto" w:fill="auto"/>
            <w:noWrap/>
            <w:vAlign w:val="bottom"/>
            <w:hideMark/>
          </w:tcPr>
          <w:p w14:paraId="29C63792" w14:textId="136D8906"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Operasional Pasokan Produk</w:t>
            </w:r>
          </w:p>
        </w:tc>
        <w:tc>
          <w:tcPr>
            <w:tcW w:w="2467" w:type="dxa"/>
            <w:tcBorders>
              <w:top w:val="nil"/>
              <w:left w:val="nil"/>
              <w:bottom w:val="single" w:sz="4" w:space="0" w:color="auto"/>
              <w:right w:val="single" w:sz="4" w:space="0" w:color="auto"/>
            </w:tcBorders>
            <w:shd w:val="clear" w:color="auto" w:fill="auto"/>
            <w:noWrap/>
            <w:vAlign w:val="center"/>
            <w:hideMark/>
          </w:tcPr>
          <w:p w14:paraId="344E9F07"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473791D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DISTRIBUTIONAGREEMENT_LGL_1850</w:t>
            </w:r>
          </w:p>
        </w:tc>
        <w:tc>
          <w:tcPr>
            <w:tcW w:w="0" w:type="auto"/>
            <w:tcBorders>
              <w:top w:val="nil"/>
              <w:left w:val="nil"/>
              <w:bottom w:val="single" w:sz="4" w:space="0" w:color="auto"/>
              <w:right w:val="single" w:sz="4" w:space="0" w:color="auto"/>
            </w:tcBorders>
            <w:shd w:val="clear" w:color="auto" w:fill="auto"/>
            <w:noWrap/>
            <w:vAlign w:val="center"/>
            <w:hideMark/>
          </w:tcPr>
          <w:p w14:paraId="39E34EE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1/9/2022</w:t>
            </w:r>
          </w:p>
        </w:tc>
        <w:tc>
          <w:tcPr>
            <w:tcW w:w="0" w:type="auto"/>
            <w:tcBorders>
              <w:top w:val="nil"/>
              <w:left w:val="nil"/>
              <w:bottom w:val="single" w:sz="4" w:space="0" w:color="auto"/>
              <w:right w:val="single" w:sz="4" w:space="0" w:color="auto"/>
            </w:tcBorders>
            <w:shd w:val="clear" w:color="auto" w:fill="auto"/>
            <w:noWrap/>
            <w:vAlign w:val="center"/>
            <w:hideMark/>
          </w:tcPr>
          <w:p w14:paraId="6056032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1/9/2027</w:t>
            </w:r>
          </w:p>
        </w:tc>
        <w:tc>
          <w:tcPr>
            <w:tcW w:w="2714" w:type="dxa"/>
            <w:tcBorders>
              <w:top w:val="nil"/>
              <w:left w:val="nil"/>
              <w:bottom w:val="single" w:sz="4" w:space="0" w:color="auto"/>
              <w:right w:val="single" w:sz="4" w:space="0" w:color="auto"/>
            </w:tcBorders>
            <w:shd w:val="clear" w:color="auto" w:fill="auto"/>
            <w:noWrap/>
            <w:vAlign w:val="bottom"/>
            <w:hideMark/>
          </w:tcPr>
          <w:p w14:paraId="5EC3BAD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79D1724E"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175AC1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80</w:t>
            </w:r>
          </w:p>
        </w:tc>
        <w:tc>
          <w:tcPr>
            <w:tcW w:w="1540" w:type="dxa"/>
            <w:tcBorders>
              <w:top w:val="nil"/>
              <w:left w:val="nil"/>
              <w:bottom w:val="single" w:sz="4" w:space="0" w:color="auto"/>
              <w:right w:val="single" w:sz="4" w:space="0" w:color="auto"/>
            </w:tcBorders>
            <w:shd w:val="clear" w:color="auto" w:fill="auto"/>
            <w:noWrap/>
            <w:vAlign w:val="center"/>
            <w:hideMark/>
          </w:tcPr>
          <w:p w14:paraId="7A588250"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Harris Hotel &amp; Convetions Malang</w:t>
            </w:r>
          </w:p>
        </w:tc>
        <w:tc>
          <w:tcPr>
            <w:tcW w:w="1385" w:type="dxa"/>
            <w:tcBorders>
              <w:top w:val="nil"/>
              <w:left w:val="nil"/>
              <w:bottom w:val="single" w:sz="4" w:space="0" w:color="auto"/>
              <w:right w:val="single" w:sz="4" w:space="0" w:color="auto"/>
            </w:tcBorders>
            <w:shd w:val="clear" w:color="auto" w:fill="auto"/>
            <w:noWrap/>
            <w:vAlign w:val="center"/>
            <w:hideMark/>
          </w:tcPr>
          <w:p w14:paraId="308C3697"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0E171EB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308/E-PKS/PMS/V/2018</w:t>
            </w:r>
          </w:p>
        </w:tc>
        <w:tc>
          <w:tcPr>
            <w:tcW w:w="0" w:type="auto"/>
            <w:tcBorders>
              <w:top w:val="nil"/>
              <w:left w:val="nil"/>
              <w:bottom w:val="single" w:sz="4" w:space="0" w:color="auto"/>
              <w:right w:val="single" w:sz="4" w:space="0" w:color="auto"/>
            </w:tcBorders>
            <w:shd w:val="clear" w:color="auto" w:fill="auto"/>
            <w:noWrap/>
            <w:vAlign w:val="center"/>
            <w:hideMark/>
          </w:tcPr>
          <w:p w14:paraId="28012BF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001/IKS/HR/V/2018</w:t>
            </w:r>
          </w:p>
        </w:tc>
        <w:tc>
          <w:tcPr>
            <w:tcW w:w="0" w:type="auto"/>
            <w:tcBorders>
              <w:top w:val="nil"/>
              <w:left w:val="nil"/>
              <w:bottom w:val="single" w:sz="4" w:space="0" w:color="auto"/>
              <w:right w:val="single" w:sz="4" w:space="0" w:color="auto"/>
            </w:tcBorders>
            <w:shd w:val="clear" w:color="auto" w:fill="auto"/>
            <w:noWrap/>
            <w:vAlign w:val="center"/>
            <w:hideMark/>
          </w:tcPr>
          <w:p w14:paraId="500171E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14/10/2019</w:t>
            </w:r>
          </w:p>
        </w:tc>
        <w:tc>
          <w:tcPr>
            <w:tcW w:w="0" w:type="auto"/>
            <w:tcBorders>
              <w:top w:val="nil"/>
              <w:left w:val="nil"/>
              <w:bottom w:val="single" w:sz="4" w:space="0" w:color="auto"/>
              <w:right w:val="single" w:sz="4" w:space="0" w:color="auto"/>
            </w:tcBorders>
            <w:shd w:val="clear" w:color="auto" w:fill="auto"/>
            <w:noWrap/>
            <w:vAlign w:val="center"/>
            <w:hideMark/>
          </w:tcPr>
          <w:p w14:paraId="627AD74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1DA2638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0FB0DFE7"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731B1DF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81</w:t>
            </w:r>
          </w:p>
        </w:tc>
        <w:tc>
          <w:tcPr>
            <w:tcW w:w="1540" w:type="dxa"/>
            <w:tcBorders>
              <w:top w:val="nil"/>
              <w:left w:val="nil"/>
              <w:bottom w:val="single" w:sz="4" w:space="0" w:color="auto"/>
              <w:right w:val="single" w:sz="4" w:space="0" w:color="auto"/>
            </w:tcBorders>
            <w:shd w:val="clear" w:color="auto" w:fill="auto"/>
            <w:noWrap/>
            <w:vAlign w:val="center"/>
            <w:hideMark/>
          </w:tcPr>
          <w:p w14:paraId="725A2BEE"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Ajinomoto Sales Indonesia</w:t>
            </w:r>
          </w:p>
        </w:tc>
        <w:tc>
          <w:tcPr>
            <w:tcW w:w="1385" w:type="dxa"/>
            <w:tcBorders>
              <w:top w:val="nil"/>
              <w:left w:val="nil"/>
              <w:bottom w:val="single" w:sz="4" w:space="0" w:color="auto"/>
              <w:right w:val="single" w:sz="4" w:space="0" w:color="auto"/>
            </w:tcBorders>
            <w:shd w:val="clear" w:color="auto" w:fill="auto"/>
            <w:noWrap/>
            <w:vAlign w:val="center"/>
            <w:hideMark/>
          </w:tcPr>
          <w:p w14:paraId="08542C25"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Pengobatan dan Perawatan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202E437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008/PERS/RSPH-I/2012</w:t>
            </w:r>
          </w:p>
        </w:tc>
        <w:tc>
          <w:tcPr>
            <w:tcW w:w="0" w:type="auto"/>
            <w:tcBorders>
              <w:top w:val="nil"/>
              <w:left w:val="nil"/>
              <w:bottom w:val="single" w:sz="4" w:space="0" w:color="auto"/>
              <w:right w:val="single" w:sz="4" w:space="0" w:color="auto"/>
            </w:tcBorders>
            <w:shd w:val="clear" w:color="auto" w:fill="auto"/>
            <w:noWrap/>
            <w:vAlign w:val="center"/>
            <w:hideMark/>
          </w:tcPr>
          <w:p w14:paraId="29DECC4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LEG/ASI/120510-85</w:t>
            </w:r>
          </w:p>
        </w:tc>
        <w:tc>
          <w:tcPr>
            <w:tcW w:w="0" w:type="auto"/>
            <w:tcBorders>
              <w:top w:val="nil"/>
              <w:left w:val="nil"/>
              <w:bottom w:val="single" w:sz="4" w:space="0" w:color="auto"/>
              <w:right w:val="single" w:sz="4" w:space="0" w:color="auto"/>
            </w:tcBorders>
            <w:shd w:val="clear" w:color="auto" w:fill="auto"/>
            <w:noWrap/>
            <w:vAlign w:val="center"/>
            <w:hideMark/>
          </w:tcPr>
          <w:p w14:paraId="635075E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1/5/2012</w:t>
            </w:r>
          </w:p>
        </w:tc>
        <w:tc>
          <w:tcPr>
            <w:tcW w:w="0" w:type="auto"/>
            <w:tcBorders>
              <w:top w:val="nil"/>
              <w:left w:val="nil"/>
              <w:bottom w:val="single" w:sz="4" w:space="0" w:color="auto"/>
              <w:right w:val="single" w:sz="4" w:space="0" w:color="auto"/>
            </w:tcBorders>
            <w:shd w:val="clear" w:color="auto" w:fill="auto"/>
            <w:noWrap/>
            <w:vAlign w:val="center"/>
            <w:hideMark/>
          </w:tcPr>
          <w:p w14:paraId="20C8B14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4E46DD9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EE929D2"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F8A4AC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82</w:t>
            </w:r>
          </w:p>
        </w:tc>
        <w:tc>
          <w:tcPr>
            <w:tcW w:w="1540" w:type="dxa"/>
            <w:tcBorders>
              <w:top w:val="nil"/>
              <w:left w:val="nil"/>
              <w:bottom w:val="single" w:sz="4" w:space="0" w:color="auto"/>
              <w:right w:val="single" w:sz="4" w:space="0" w:color="auto"/>
            </w:tcBorders>
            <w:shd w:val="clear" w:color="auto" w:fill="auto"/>
            <w:noWrap/>
            <w:vAlign w:val="center"/>
            <w:hideMark/>
          </w:tcPr>
          <w:p w14:paraId="476488EB"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COCA COLA DISTRIBUTION INDONESIA</w:t>
            </w:r>
          </w:p>
        </w:tc>
        <w:tc>
          <w:tcPr>
            <w:tcW w:w="1385" w:type="dxa"/>
            <w:tcBorders>
              <w:top w:val="nil"/>
              <w:left w:val="nil"/>
              <w:bottom w:val="single" w:sz="4" w:space="0" w:color="auto"/>
              <w:right w:val="single" w:sz="4" w:space="0" w:color="auto"/>
            </w:tcBorders>
            <w:shd w:val="clear" w:color="auto" w:fill="auto"/>
            <w:noWrap/>
            <w:vAlign w:val="center"/>
            <w:hideMark/>
          </w:tcPr>
          <w:p w14:paraId="76E56F2B"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5AE6AF9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573/I-PKS/PMS/IV/2019</w:t>
            </w:r>
          </w:p>
        </w:tc>
        <w:tc>
          <w:tcPr>
            <w:tcW w:w="0" w:type="auto"/>
            <w:tcBorders>
              <w:top w:val="nil"/>
              <w:left w:val="nil"/>
              <w:bottom w:val="single" w:sz="4" w:space="0" w:color="auto"/>
              <w:right w:val="single" w:sz="4" w:space="0" w:color="auto"/>
            </w:tcBorders>
            <w:shd w:val="clear" w:color="auto" w:fill="auto"/>
            <w:noWrap/>
            <w:vAlign w:val="center"/>
            <w:hideMark/>
          </w:tcPr>
          <w:p w14:paraId="5EEC28E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004/Perjanjian/HRSEJ/IX/2019</w:t>
            </w:r>
          </w:p>
        </w:tc>
        <w:tc>
          <w:tcPr>
            <w:tcW w:w="0" w:type="auto"/>
            <w:tcBorders>
              <w:top w:val="nil"/>
              <w:left w:val="nil"/>
              <w:bottom w:val="single" w:sz="4" w:space="0" w:color="auto"/>
              <w:right w:val="single" w:sz="4" w:space="0" w:color="auto"/>
            </w:tcBorders>
            <w:shd w:val="clear" w:color="auto" w:fill="auto"/>
            <w:noWrap/>
            <w:vAlign w:val="center"/>
            <w:hideMark/>
          </w:tcPr>
          <w:p w14:paraId="24EACE7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1/9/2019</w:t>
            </w:r>
          </w:p>
        </w:tc>
        <w:tc>
          <w:tcPr>
            <w:tcW w:w="0" w:type="auto"/>
            <w:tcBorders>
              <w:top w:val="nil"/>
              <w:left w:val="nil"/>
              <w:bottom w:val="single" w:sz="4" w:space="0" w:color="auto"/>
              <w:right w:val="single" w:sz="4" w:space="0" w:color="auto"/>
            </w:tcBorders>
            <w:shd w:val="clear" w:color="auto" w:fill="auto"/>
            <w:noWrap/>
            <w:vAlign w:val="center"/>
            <w:hideMark/>
          </w:tcPr>
          <w:p w14:paraId="5F00425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27FDCE8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454C4C7"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1F6452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83</w:t>
            </w:r>
          </w:p>
        </w:tc>
        <w:tc>
          <w:tcPr>
            <w:tcW w:w="1540" w:type="dxa"/>
            <w:tcBorders>
              <w:top w:val="nil"/>
              <w:left w:val="nil"/>
              <w:bottom w:val="single" w:sz="4" w:space="0" w:color="auto"/>
              <w:right w:val="single" w:sz="4" w:space="0" w:color="auto"/>
            </w:tcBorders>
            <w:shd w:val="clear" w:color="auto" w:fill="auto"/>
            <w:noWrap/>
            <w:vAlign w:val="center"/>
            <w:hideMark/>
          </w:tcPr>
          <w:p w14:paraId="3FC7467A"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DUHA MULYA ABADI</w:t>
            </w:r>
          </w:p>
        </w:tc>
        <w:tc>
          <w:tcPr>
            <w:tcW w:w="1385" w:type="dxa"/>
            <w:tcBorders>
              <w:top w:val="nil"/>
              <w:left w:val="nil"/>
              <w:bottom w:val="single" w:sz="4" w:space="0" w:color="auto"/>
              <w:right w:val="single" w:sz="4" w:space="0" w:color="auto"/>
            </w:tcBorders>
            <w:shd w:val="clear" w:color="auto" w:fill="auto"/>
            <w:noWrap/>
            <w:vAlign w:val="bottom"/>
            <w:hideMark/>
          </w:tcPr>
          <w:p w14:paraId="5AE78C56" w14:textId="6C2E6FE3"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Penyediaan paket BHP Operasi Katarac</w:t>
            </w:r>
          </w:p>
        </w:tc>
        <w:tc>
          <w:tcPr>
            <w:tcW w:w="2467" w:type="dxa"/>
            <w:tcBorders>
              <w:top w:val="nil"/>
              <w:left w:val="nil"/>
              <w:bottom w:val="single" w:sz="4" w:space="0" w:color="auto"/>
              <w:right w:val="single" w:sz="4" w:space="0" w:color="auto"/>
            </w:tcBorders>
            <w:shd w:val="clear" w:color="auto" w:fill="auto"/>
            <w:noWrap/>
            <w:vAlign w:val="center"/>
            <w:hideMark/>
          </w:tcPr>
          <w:p w14:paraId="7FFFAD29"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0EA2E9A5"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1AEA1A3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1/11/2019</w:t>
            </w:r>
          </w:p>
        </w:tc>
        <w:tc>
          <w:tcPr>
            <w:tcW w:w="0" w:type="auto"/>
            <w:tcBorders>
              <w:top w:val="nil"/>
              <w:left w:val="nil"/>
              <w:bottom w:val="single" w:sz="4" w:space="0" w:color="auto"/>
              <w:right w:val="single" w:sz="4" w:space="0" w:color="auto"/>
            </w:tcBorders>
            <w:shd w:val="clear" w:color="auto" w:fill="auto"/>
            <w:noWrap/>
            <w:vAlign w:val="center"/>
            <w:hideMark/>
          </w:tcPr>
          <w:p w14:paraId="21FC5718" w14:textId="77777777" w:rsidR="000353A2" w:rsidRPr="00D37BB5" w:rsidRDefault="000353A2" w:rsidP="004A6ECD">
            <w:pPr>
              <w:jc w:val="center"/>
              <w:rPr>
                <w:rFonts w:ascii="Arial" w:eastAsia="Times New Roman" w:hAnsi="Arial" w:cs="Arial"/>
                <w:color w:val="000000"/>
                <w:sz w:val="18"/>
                <w:szCs w:val="18"/>
              </w:rPr>
            </w:pPr>
          </w:p>
        </w:tc>
        <w:tc>
          <w:tcPr>
            <w:tcW w:w="2714" w:type="dxa"/>
            <w:tcBorders>
              <w:top w:val="nil"/>
              <w:left w:val="nil"/>
              <w:bottom w:val="single" w:sz="4" w:space="0" w:color="auto"/>
              <w:right w:val="single" w:sz="4" w:space="0" w:color="auto"/>
            </w:tcBorders>
            <w:shd w:val="clear" w:color="auto" w:fill="auto"/>
            <w:noWrap/>
            <w:vAlign w:val="center"/>
            <w:hideMark/>
          </w:tcPr>
          <w:p w14:paraId="68A6068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1B4D2531"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30DE36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84</w:t>
            </w:r>
          </w:p>
        </w:tc>
        <w:tc>
          <w:tcPr>
            <w:tcW w:w="1540" w:type="dxa"/>
            <w:tcBorders>
              <w:top w:val="nil"/>
              <w:left w:val="nil"/>
              <w:bottom w:val="single" w:sz="4" w:space="0" w:color="auto"/>
              <w:right w:val="single" w:sz="4" w:space="0" w:color="auto"/>
            </w:tcBorders>
            <w:shd w:val="clear" w:color="auto" w:fill="auto"/>
            <w:noWrap/>
            <w:vAlign w:val="center"/>
            <w:hideMark/>
          </w:tcPr>
          <w:p w14:paraId="46DAC455" w14:textId="77777777" w:rsidR="000353A2" w:rsidRPr="00D37BB5" w:rsidRDefault="000353A2" w:rsidP="004A6ECD">
            <w:pPr>
              <w:rPr>
                <w:rFonts w:ascii="Arial" w:eastAsia="Times New Roman" w:hAnsi="Arial" w:cs="Arial"/>
                <w:sz w:val="18"/>
                <w:szCs w:val="18"/>
              </w:rPr>
            </w:pPr>
            <w:r w:rsidRPr="00D37BB5">
              <w:rPr>
                <w:rFonts w:ascii="Arial" w:eastAsia="Times New Roman" w:hAnsi="Arial" w:cs="Arial"/>
                <w:sz w:val="18"/>
                <w:szCs w:val="18"/>
              </w:rPr>
              <w:t>PT. Indolakto Pandaan</w:t>
            </w:r>
          </w:p>
        </w:tc>
        <w:tc>
          <w:tcPr>
            <w:tcW w:w="1385" w:type="dxa"/>
            <w:tcBorders>
              <w:top w:val="nil"/>
              <w:left w:val="nil"/>
              <w:bottom w:val="single" w:sz="4" w:space="0" w:color="auto"/>
              <w:right w:val="single" w:sz="4" w:space="0" w:color="auto"/>
            </w:tcBorders>
            <w:shd w:val="clear" w:color="auto" w:fill="auto"/>
            <w:noWrap/>
            <w:vAlign w:val="center"/>
            <w:hideMark/>
          </w:tcPr>
          <w:p w14:paraId="51AAD4C3"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Jasa Pengelolaan Pelayanan Kesehatan Kerja ( PPK)</w:t>
            </w:r>
          </w:p>
        </w:tc>
        <w:tc>
          <w:tcPr>
            <w:tcW w:w="2467" w:type="dxa"/>
            <w:tcBorders>
              <w:top w:val="nil"/>
              <w:left w:val="nil"/>
              <w:bottom w:val="single" w:sz="4" w:space="0" w:color="auto"/>
              <w:right w:val="single" w:sz="4" w:space="0" w:color="auto"/>
            </w:tcBorders>
            <w:shd w:val="clear" w:color="auto" w:fill="auto"/>
            <w:noWrap/>
            <w:vAlign w:val="center"/>
            <w:hideMark/>
          </w:tcPr>
          <w:p w14:paraId="21B10C31"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202D74FE"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0AEDE8CD"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10/1/2014</w:t>
            </w:r>
          </w:p>
        </w:tc>
        <w:tc>
          <w:tcPr>
            <w:tcW w:w="0" w:type="auto"/>
            <w:tcBorders>
              <w:top w:val="nil"/>
              <w:left w:val="nil"/>
              <w:bottom w:val="single" w:sz="4" w:space="0" w:color="auto"/>
              <w:right w:val="single" w:sz="4" w:space="0" w:color="auto"/>
            </w:tcBorders>
            <w:shd w:val="clear" w:color="auto" w:fill="auto"/>
            <w:noWrap/>
            <w:vAlign w:val="center"/>
            <w:hideMark/>
          </w:tcPr>
          <w:p w14:paraId="6408C09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3ED20D1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1679E000"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7998899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85</w:t>
            </w:r>
          </w:p>
        </w:tc>
        <w:tc>
          <w:tcPr>
            <w:tcW w:w="1540" w:type="dxa"/>
            <w:tcBorders>
              <w:top w:val="nil"/>
              <w:left w:val="nil"/>
              <w:bottom w:val="single" w:sz="4" w:space="0" w:color="auto"/>
              <w:right w:val="single" w:sz="4" w:space="0" w:color="auto"/>
            </w:tcBorders>
            <w:shd w:val="clear" w:color="000000" w:fill="FFFFFF"/>
            <w:noWrap/>
            <w:vAlign w:val="center"/>
            <w:hideMark/>
          </w:tcPr>
          <w:p w14:paraId="6BE42A71"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KTG (KENCANA TIARA GEMILANG)</w:t>
            </w:r>
          </w:p>
        </w:tc>
        <w:tc>
          <w:tcPr>
            <w:tcW w:w="1385" w:type="dxa"/>
            <w:tcBorders>
              <w:top w:val="nil"/>
              <w:left w:val="nil"/>
              <w:bottom w:val="single" w:sz="4" w:space="0" w:color="auto"/>
              <w:right w:val="single" w:sz="4" w:space="0" w:color="auto"/>
            </w:tcBorders>
            <w:shd w:val="clear" w:color="000000" w:fill="FFFFFF"/>
            <w:noWrap/>
            <w:vAlign w:val="center"/>
            <w:hideMark/>
          </w:tcPr>
          <w:p w14:paraId="2B3D2C29"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64D3E52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174.1/DPM/E-PKS/DIR/XII/2021</w:t>
            </w:r>
          </w:p>
        </w:tc>
        <w:tc>
          <w:tcPr>
            <w:tcW w:w="0" w:type="auto"/>
            <w:tcBorders>
              <w:top w:val="nil"/>
              <w:left w:val="nil"/>
              <w:bottom w:val="single" w:sz="4" w:space="0" w:color="auto"/>
              <w:right w:val="single" w:sz="4" w:space="0" w:color="auto"/>
            </w:tcBorders>
            <w:shd w:val="clear" w:color="auto" w:fill="auto"/>
            <w:noWrap/>
            <w:vAlign w:val="center"/>
            <w:hideMark/>
          </w:tcPr>
          <w:p w14:paraId="300AF53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017/KTG/HRGA.06/XII/2021</w:t>
            </w:r>
          </w:p>
        </w:tc>
        <w:tc>
          <w:tcPr>
            <w:tcW w:w="0" w:type="auto"/>
            <w:tcBorders>
              <w:top w:val="nil"/>
              <w:left w:val="nil"/>
              <w:bottom w:val="single" w:sz="4" w:space="0" w:color="auto"/>
              <w:right w:val="single" w:sz="4" w:space="0" w:color="auto"/>
            </w:tcBorders>
            <w:shd w:val="clear" w:color="auto" w:fill="auto"/>
            <w:noWrap/>
            <w:vAlign w:val="center"/>
            <w:hideMark/>
          </w:tcPr>
          <w:p w14:paraId="2F6E15F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12/12/2021</w:t>
            </w:r>
          </w:p>
        </w:tc>
        <w:tc>
          <w:tcPr>
            <w:tcW w:w="0" w:type="auto"/>
            <w:tcBorders>
              <w:top w:val="nil"/>
              <w:left w:val="nil"/>
              <w:bottom w:val="single" w:sz="4" w:space="0" w:color="auto"/>
              <w:right w:val="single" w:sz="4" w:space="0" w:color="auto"/>
            </w:tcBorders>
            <w:shd w:val="clear" w:color="auto" w:fill="auto"/>
            <w:noWrap/>
            <w:vAlign w:val="center"/>
            <w:hideMark/>
          </w:tcPr>
          <w:p w14:paraId="2D4DC6E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12/12/2024</w:t>
            </w:r>
          </w:p>
        </w:tc>
        <w:tc>
          <w:tcPr>
            <w:tcW w:w="2714" w:type="dxa"/>
            <w:tcBorders>
              <w:top w:val="nil"/>
              <w:left w:val="nil"/>
              <w:bottom w:val="single" w:sz="4" w:space="0" w:color="auto"/>
              <w:right w:val="single" w:sz="4" w:space="0" w:color="auto"/>
            </w:tcBorders>
            <w:shd w:val="clear" w:color="000000" w:fill="FFFFFF"/>
            <w:noWrap/>
            <w:vAlign w:val="center"/>
            <w:hideMark/>
          </w:tcPr>
          <w:p w14:paraId="1BD35BE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0E29B9E"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C93181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86</w:t>
            </w:r>
          </w:p>
        </w:tc>
        <w:tc>
          <w:tcPr>
            <w:tcW w:w="1540" w:type="dxa"/>
            <w:tcBorders>
              <w:top w:val="nil"/>
              <w:left w:val="nil"/>
              <w:bottom w:val="single" w:sz="4" w:space="0" w:color="auto"/>
              <w:right w:val="single" w:sz="4" w:space="0" w:color="auto"/>
            </w:tcBorders>
            <w:shd w:val="clear" w:color="auto" w:fill="auto"/>
            <w:noWrap/>
            <w:vAlign w:val="center"/>
            <w:hideMark/>
          </w:tcPr>
          <w:p w14:paraId="121138FA"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Sumber Alfaria</w:t>
            </w:r>
          </w:p>
        </w:tc>
        <w:tc>
          <w:tcPr>
            <w:tcW w:w="1385" w:type="dxa"/>
            <w:tcBorders>
              <w:top w:val="nil"/>
              <w:left w:val="nil"/>
              <w:bottom w:val="single" w:sz="4" w:space="0" w:color="auto"/>
              <w:right w:val="single" w:sz="4" w:space="0" w:color="auto"/>
            </w:tcBorders>
            <w:shd w:val="clear" w:color="auto" w:fill="auto"/>
            <w:noWrap/>
            <w:vAlign w:val="center"/>
            <w:hideMark/>
          </w:tcPr>
          <w:p w14:paraId="39C38EE2"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1E4D598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142.1/DPM/E-PKS/DIR/VI/2023</w:t>
            </w:r>
          </w:p>
        </w:tc>
        <w:tc>
          <w:tcPr>
            <w:tcW w:w="0" w:type="auto"/>
            <w:tcBorders>
              <w:top w:val="nil"/>
              <w:left w:val="nil"/>
              <w:bottom w:val="single" w:sz="4" w:space="0" w:color="auto"/>
              <w:right w:val="single" w:sz="4" w:space="0" w:color="auto"/>
            </w:tcBorders>
            <w:shd w:val="clear" w:color="auto" w:fill="auto"/>
            <w:noWrap/>
            <w:vAlign w:val="center"/>
            <w:hideMark/>
          </w:tcPr>
          <w:p w14:paraId="1871742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0002/SDM-MLG/VI/2023</w:t>
            </w:r>
          </w:p>
        </w:tc>
        <w:tc>
          <w:tcPr>
            <w:tcW w:w="0" w:type="auto"/>
            <w:tcBorders>
              <w:top w:val="nil"/>
              <w:left w:val="nil"/>
              <w:bottom w:val="single" w:sz="4" w:space="0" w:color="auto"/>
              <w:right w:val="single" w:sz="4" w:space="0" w:color="auto"/>
            </w:tcBorders>
            <w:shd w:val="clear" w:color="auto" w:fill="auto"/>
            <w:noWrap/>
            <w:vAlign w:val="center"/>
            <w:hideMark/>
          </w:tcPr>
          <w:p w14:paraId="5382C92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22/06/2023</w:t>
            </w:r>
          </w:p>
        </w:tc>
        <w:tc>
          <w:tcPr>
            <w:tcW w:w="0" w:type="auto"/>
            <w:tcBorders>
              <w:top w:val="nil"/>
              <w:left w:val="nil"/>
              <w:bottom w:val="single" w:sz="4" w:space="0" w:color="auto"/>
              <w:right w:val="single" w:sz="4" w:space="0" w:color="auto"/>
            </w:tcBorders>
            <w:shd w:val="clear" w:color="auto" w:fill="auto"/>
            <w:noWrap/>
            <w:vAlign w:val="center"/>
            <w:hideMark/>
          </w:tcPr>
          <w:p w14:paraId="5B6B98B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22/06/2026</w:t>
            </w:r>
          </w:p>
        </w:tc>
        <w:tc>
          <w:tcPr>
            <w:tcW w:w="2714" w:type="dxa"/>
            <w:tcBorders>
              <w:top w:val="nil"/>
              <w:left w:val="nil"/>
              <w:bottom w:val="single" w:sz="4" w:space="0" w:color="auto"/>
              <w:right w:val="single" w:sz="4" w:space="0" w:color="auto"/>
            </w:tcBorders>
            <w:shd w:val="clear" w:color="auto" w:fill="auto"/>
            <w:noWrap/>
            <w:vAlign w:val="center"/>
            <w:hideMark/>
          </w:tcPr>
          <w:p w14:paraId="49CF4DA5" w14:textId="77777777" w:rsidR="000353A2" w:rsidRPr="00D37BB5" w:rsidRDefault="000353A2" w:rsidP="004A6ECD">
            <w:pPr>
              <w:jc w:val="center"/>
              <w:rPr>
                <w:rFonts w:ascii="Arial" w:eastAsia="Times New Roman" w:hAnsi="Arial" w:cs="Arial"/>
                <w:sz w:val="18"/>
                <w:szCs w:val="18"/>
              </w:rPr>
            </w:pPr>
            <w:r w:rsidRPr="00D37BB5">
              <w:rPr>
                <w:rFonts w:ascii="Arial" w:eastAsia="Times New Roman" w:hAnsi="Arial" w:cs="Arial"/>
                <w:sz w:val="18"/>
                <w:szCs w:val="18"/>
              </w:rPr>
              <w:t>BERLAKU</w:t>
            </w:r>
          </w:p>
        </w:tc>
      </w:tr>
      <w:tr w:rsidR="000353A2" w:rsidRPr="00D37BB5" w14:paraId="51D3EC2D"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078CCB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87</w:t>
            </w:r>
          </w:p>
        </w:tc>
        <w:tc>
          <w:tcPr>
            <w:tcW w:w="1540" w:type="dxa"/>
            <w:tcBorders>
              <w:top w:val="nil"/>
              <w:left w:val="nil"/>
              <w:bottom w:val="single" w:sz="4" w:space="0" w:color="auto"/>
              <w:right w:val="single" w:sz="4" w:space="0" w:color="auto"/>
            </w:tcBorders>
            <w:shd w:val="clear" w:color="auto" w:fill="auto"/>
            <w:noWrap/>
            <w:vAlign w:val="center"/>
            <w:hideMark/>
          </w:tcPr>
          <w:p w14:paraId="3552A442"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ETERCON PHARMA</w:t>
            </w:r>
          </w:p>
        </w:tc>
        <w:tc>
          <w:tcPr>
            <w:tcW w:w="1385" w:type="dxa"/>
            <w:tcBorders>
              <w:top w:val="nil"/>
              <w:left w:val="nil"/>
              <w:bottom w:val="single" w:sz="4" w:space="0" w:color="auto"/>
              <w:right w:val="single" w:sz="4" w:space="0" w:color="auto"/>
            </w:tcBorders>
            <w:shd w:val="clear" w:color="auto" w:fill="auto"/>
            <w:noWrap/>
            <w:vAlign w:val="bottom"/>
            <w:hideMark/>
          </w:tcPr>
          <w:p w14:paraId="3E7443A8" w14:textId="4C8746F5"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Sponsorship Maternity Kit Free untuk pasien Maternitas</w:t>
            </w:r>
          </w:p>
        </w:tc>
        <w:tc>
          <w:tcPr>
            <w:tcW w:w="2467" w:type="dxa"/>
            <w:tcBorders>
              <w:top w:val="nil"/>
              <w:left w:val="nil"/>
              <w:bottom w:val="single" w:sz="4" w:space="0" w:color="auto"/>
              <w:right w:val="single" w:sz="4" w:space="0" w:color="auto"/>
            </w:tcBorders>
            <w:shd w:val="clear" w:color="auto" w:fill="auto"/>
            <w:noWrap/>
            <w:vAlign w:val="center"/>
            <w:hideMark/>
          </w:tcPr>
          <w:p w14:paraId="0D54548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132.1/DPM/E-PKS/DIR/VI/2023</w:t>
            </w:r>
          </w:p>
        </w:tc>
        <w:tc>
          <w:tcPr>
            <w:tcW w:w="0" w:type="auto"/>
            <w:tcBorders>
              <w:top w:val="nil"/>
              <w:left w:val="nil"/>
              <w:bottom w:val="single" w:sz="4" w:space="0" w:color="auto"/>
              <w:right w:val="single" w:sz="4" w:space="0" w:color="auto"/>
            </w:tcBorders>
            <w:shd w:val="clear" w:color="auto" w:fill="auto"/>
            <w:noWrap/>
            <w:vAlign w:val="center"/>
            <w:hideMark/>
          </w:tcPr>
          <w:p w14:paraId="773C25D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039/ETC-CBX/PKS/VII/2023</w:t>
            </w:r>
          </w:p>
        </w:tc>
        <w:tc>
          <w:tcPr>
            <w:tcW w:w="0" w:type="auto"/>
            <w:tcBorders>
              <w:top w:val="nil"/>
              <w:left w:val="nil"/>
              <w:bottom w:val="single" w:sz="4" w:space="0" w:color="auto"/>
              <w:right w:val="single" w:sz="4" w:space="0" w:color="auto"/>
            </w:tcBorders>
            <w:shd w:val="clear" w:color="auto" w:fill="auto"/>
            <w:noWrap/>
            <w:vAlign w:val="center"/>
            <w:hideMark/>
          </w:tcPr>
          <w:p w14:paraId="5983D48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1/6/2023</w:t>
            </w:r>
          </w:p>
        </w:tc>
        <w:tc>
          <w:tcPr>
            <w:tcW w:w="0" w:type="auto"/>
            <w:tcBorders>
              <w:top w:val="nil"/>
              <w:left w:val="nil"/>
              <w:bottom w:val="single" w:sz="4" w:space="0" w:color="auto"/>
              <w:right w:val="single" w:sz="4" w:space="0" w:color="auto"/>
            </w:tcBorders>
            <w:shd w:val="clear" w:color="auto" w:fill="auto"/>
            <w:noWrap/>
            <w:vAlign w:val="center"/>
            <w:hideMark/>
          </w:tcPr>
          <w:p w14:paraId="317C7CB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1/6/2024</w:t>
            </w:r>
          </w:p>
        </w:tc>
        <w:tc>
          <w:tcPr>
            <w:tcW w:w="2714" w:type="dxa"/>
            <w:tcBorders>
              <w:top w:val="nil"/>
              <w:left w:val="nil"/>
              <w:bottom w:val="single" w:sz="4" w:space="0" w:color="auto"/>
              <w:right w:val="single" w:sz="4" w:space="0" w:color="auto"/>
            </w:tcBorders>
            <w:shd w:val="clear" w:color="auto" w:fill="auto"/>
            <w:noWrap/>
            <w:vAlign w:val="center"/>
            <w:hideMark/>
          </w:tcPr>
          <w:p w14:paraId="0FC9F54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01EBF033"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A18617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88</w:t>
            </w:r>
          </w:p>
        </w:tc>
        <w:tc>
          <w:tcPr>
            <w:tcW w:w="1540" w:type="dxa"/>
            <w:tcBorders>
              <w:top w:val="nil"/>
              <w:left w:val="nil"/>
              <w:bottom w:val="single" w:sz="4" w:space="0" w:color="auto"/>
              <w:right w:val="single" w:sz="4" w:space="0" w:color="auto"/>
            </w:tcBorders>
            <w:shd w:val="clear" w:color="auto" w:fill="auto"/>
            <w:noWrap/>
            <w:vAlign w:val="center"/>
            <w:hideMark/>
          </w:tcPr>
          <w:p w14:paraId="245F5038"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RENTOKIL</w:t>
            </w:r>
          </w:p>
        </w:tc>
        <w:tc>
          <w:tcPr>
            <w:tcW w:w="1385" w:type="dxa"/>
            <w:tcBorders>
              <w:top w:val="nil"/>
              <w:left w:val="nil"/>
              <w:bottom w:val="single" w:sz="4" w:space="0" w:color="auto"/>
              <w:right w:val="single" w:sz="4" w:space="0" w:color="auto"/>
            </w:tcBorders>
            <w:shd w:val="clear" w:color="auto" w:fill="auto"/>
            <w:noWrap/>
            <w:vAlign w:val="bottom"/>
            <w:hideMark/>
          </w:tcPr>
          <w:p w14:paraId="77954D35" w14:textId="7CBA09A1"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Pengendalian Hama dengan Program General Pest (GP)- Non Station</w:t>
            </w:r>
          </w:p>
        </w:tc>
        <w:tc>
          <w:tcPr>
            <w:tcW w:w="2467" w:type="dxa"/>
            <w:tcBorders>
              <w:top w:val="nil"/>
              <w:left w:val="nil"/>
              <w:bottom w:val="single" w:sz="4" w:space="0" w:color="auto"/>
              <w:right w:val="single" w:sz="4" w:space="0" w:color="auto"/>
            </w:tcBorders>
            <w:shd w:val="clear" w:color="auto" w:fill="auto"/>
            <w:noWrap/>
            <w:vAlign w:val="center"/>
            <w:hideMark/>
          </w:tcPr>
          <w:p w14:paraId="35BFD46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173.1/DPM/E-PKS/DIR/IX/2023</w:t>
            </w:r>
          </w:p>
        </w:tc>
        <w:tc>
          <w:tcPr>
            <w:tcW w:w="0" w:type="auto"/>
            <w:tcBorders>
              <w:top w:val="nil"/>
              <w:left w:val="nil"/>
              <w:bottom w:val="single" w:sz="4" w:space="0" w:color="auto"/>
              <w:right w:val="single" w:sz="4" w:space="0" w:color="auto"/>
            </w:tcBorders>
            <w:shd w:val="clear" w:color="auto" w:fill="auto"/>
            <w:noWrap/>
            <w:vAlign w:val="center"/>
            <w:hideMark/>
          </w:tcPr>
          <w:p w14:paraId="1B45424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003/PT.RI/MLG-37/52400326/IX/2023</w:t>
            </w:r>
          </w:p>
        </w:tc>
        <w:tc>
          <w:tcPr>
            <w:tcW w:w="0" w:type="auto"/>
            <w:tcBorders>
              <w:top w:val="nil"/>
              <w:left w:val="nil"/>
              <w:bottom w:val="single" w:sz="4" w:space="0" w:color="auto"/>
              <w:right w:val="single" w:sz="4" w:space="0" w:color="auto"/>
            </w:tcBorders>
            <w:shd w:val="clear" w:color="auto" w:fill="auto"/>
            <w:noWrap/>
            <w:vAlign w:val="center"/>
            <w:hideMark/>
          </w:tcPr>
          <w:p w14:paraId="4B0C47C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11/9/2023</w:t>
            </w:r>
          </w:p>
        </w:tc>
        <w:tc>
          <w:tcPr>
            <w:tcW w:w="0" w:type="auto"/>
            <w:tcBorders>
              <w:top w:val="nil"/>
              <w:left w:val="nil"/>
              <w:bottom w:val="single" w:sz="4" w:space="0" w:color="auto"/>
              <w:right w:val="single" w:sz="4" w:space="0" w:color="auto"/>
            </w:tcBorders>
            <w:shd w:val="clear" w:color="auto" w:fill="auto"/>
            <w:noWrap/>
            <w:vAlign w:val="center"/>
            <w:hideMark/>
          </w:tcPr>
          <w:p w14:paraId="3129862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11/9/2024</w:t>
            </w:r>
          </w:p>
        </w:tc>
        <w:tc>
          <w:tcPr>
            <w:tcW w:w="2714" w:type="dxa"/>
            <w:tcBorders>
              <w:top w:val="nil"/>
              <w:left w:val="nil"/>
              <w:bottom w:val="single" w:sz="4" w:space="0" w:color="auto"/>
              <w:right w:val="single" w:sz="4" w:space="0" w:color="auto"/>
            </w:tcBorders>
            <w:shd w:val="clear" w:color="auto" w:fill="auto"/>
            <w:noWrap/>
            <w:vAlign w:val="center"/>
            <w:hideMark/>
          </w:tcPr>
          <w:p w14:paraId="210CC4F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76185458"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36A932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89</w:t>
            </w:r>
          </w:p>
        </w:tc>
        <w:tc>
          <w:tcPr>
            <w:tcW w:w="1540" w:type="dxa"/>
            <w:tcBorders>
              <w:top w:val="nil"/>
              <w:left w:val="nil"/>
              <w:bottom w:val="single" w:sz="4" w:space="0" w:color="auto"/>
              <w:right w:val="single" w:sz="4" w:space="0" w:color="auto"/>
            </w:tcBorders>
            <w:shd w:val="clear" w:color="auto" w:fill="auto"/>
            <w:noWrap/>
            <w:vAlign w:val="center"/>
            <w:hideMark/>
          </w:tcPr>
          <w:p w14:paraId="3A9CACC5"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UNIPLASTINDO INTERBUANA</w:t>
            </w:r>
          </w:p>
        </w:tc>
        <w:tc>
          <w:tcPr>
            <w:tcW w:w="1385" w:type="dxa"/>
            <w:tcBorders>
              <w:top w:val="nil"/>
              <w:left w:val="nil"/>
              <w:bottom w:val="single" w:sz="4" w:space="0" w:color="auto"/>
              <w:right w:val="single" w:sz="4" w:space="0" w:color="auto"/>
            </w:tcBorders>
            <w:shd w:val="clear" w:color="auto" w:fill="auto"/>
            <w:noWrap/>
            <w:vAlign w:val="bottom"/>
            <w:hideMark/>
          </w:tcPr>
          <w:p w14:paraId="279CCB5F" w14:textId="08106385"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 xml:space="preserve">Rujukan Pelayanan Kesehatan dan </w:t>
            </w:r>
            <w:r w:rsidRPr="00D37BB5">
              <w:rPr>
                <w:rFonts w:ascii="Arial" w:eastAsia="Times New Roman" w:hAnsi="Arial" w:cs="Arial"/>
                <w:color w:val="000000"/>
                <w:sz w:val="18"/>
                <w:szCs w:val="18"/>
              </w:rPr>
              <w:lastRenderedPageBreak/>
              <w:t>Penunjang</w:t>
            </w:r>
          </w:p>
        </w:tc>
        <w:tc>
          <w:tcPr>
            <w:tcW w:w="2467" w:type="dxa"/>
            <w:tcBorders>
              <w:top w:val="nil"/>
              <w:left w:val="nil"/>
              <w:bottom w:val="single" w:sz="4" w:space="0" w:color="auto"/>
              <w:right w:val="single" w:sz="4" w:space="0" w:color="auto"/>
            </w:tcBorders>
            <w:shd w:val="clear" w:color="auto" w:fill="auto"/>
            <w:noWrap/>
            <w:vAlign w:val="center"/>
            <w:hideMark/>
          </w:tcPr>
          <w:p w14:paraId="4532D22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302/DPM/I-PKS/DIR/VI/2021</w:t>
            </w:r>
          </w:p>
        </w:tc>
        <w:tc>
          <w:tcPr>
            <w:tcW w:w="0" w:type="auto"/>
            <w:tcBorders>
              <w:top w:val="nil"/>
              <w:left w:val="nil"/>
              <w:bottom w:val="single" w:sz="4" w:space="0" w:color="auto"/>
              <w:right w:val="single" w:sz="4" w:space="0" w:color="auto"/>
            </w:tcBorders>
            <w:shd w:val="clear" w:color="auto" w:fill="auto"/>
            <w:noWrap/>
            <w:vAlign w:val="center"/>
            <w:hideMark/>
          </w:tcPr>
          <w:p w14:paraId="49B414E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001/PKS-IU-HRD/VI/2021</w:t>
            </w:r>
          </w:p>
        </w:tc>
        <w:tc>
          <w:tcPr>
            <w:tcW w:w="0" w:type="auto"/>
            <w:tcBorders>
              <w:top w:val="nil"/>
              <w:left w:val="nil"/>
              <w:bottom w:val="single" w:sz="4" w:space="0" w:color="auto"/>
              <w:right w:val="single" w:sz="4" w:space="0" w:color="auto"/>
            </w:tcBorders>
            <w:shd w:val="clear" w:color="auto" w:fill="auto"/>
            <w:noWrap/>
            <w:vAlign w:val="center"/>
            <w:hideMark/>
          </w:tcPr>
          <w:p w14:paraId="1C93B93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8/6/2021</w:t>
            </w:r>
          </w:p>
        </w:tc>
        <w:tc>
          <w:tcPr>
            <w:tcW w:w="0" w:type="auto"/>
            <w:tcBorders>
              <w:top w:val="nil"/>
              <w:left w:val="nil"/>
              <w:bottom w:val="single" w:sz="4" w:space="0" w:color="auto"/>
              <w:right w:val="single" w:sz="4" w:space="0" w:color="auto"/>
            </w:tcBorders>
            <w:shd w:val="clear" w:color="auto" w:fill="auto"/>
            <w:noWrap/>
            <w:vAlign w:val="center"/>
            <w:hideMark/>
          </w:tcPr>
          <w:p w14:paraId="6A363DA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8/6/2024</w:t>
            </w:r>
          </w:p>
        </w:tc>
        <w:tc>
          <w:tcPr>
            <w:tcW w:w="2714" w:type="dxa"/>
            <w:tcBorders>
              <w:top w:val="nil"/>
              <w:left w:val="nil"/>
              <w:bottom w:val="single" w:sz="4" w:space="0" w:color="auto"/>
              <w:right w:val="single" w:sz="4" w:space="0" w:color="auto"/>
            </w:tcBorders>
            <w:shd w:val="clear" w:color="auto" w:fill="auto"/>
            <w:noWrap/>
            <w:vAlign w:val="center"/>
            <w:hideMark/>
          </w:tcPr>
          <w:p w14:paraId="3DE7864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79359123"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E68B76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90</w:t>
            </w:r>
          </w:p>
        </w:tc>
        <w:tc>
          <w:tcPr>
            <w:tcW w:w="1540" w:type="dxa"/>
            <w:tcBorders>
              <w:top w:val="nil"/>
              <w:left w:val="nil"/>
              <w:bottom w:val="single" w:sz="4" w:space="0" w:color="auto"/>
              <w:right w:val="single" w:sz="4" w:space="0" w:color="auto"/>
            </w:tcBorders>
            <w:shd w:val="clear" w:color="auto" w:fill="auto"/>
            <w:noWrap/>
            <w:vAlign w:val="center"/>
            <w:hideMark/>
          </w:tcPr>
          <w:p w14:paraId="3250683F"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TSSA (Teman Sejati Sejahtera Abadi)</w:t>
            </w:r>
          </w:p>
        </w:tc>
        <w:tc>
          <w:tcPr>
            <w:tcW w:w="1385" w:type="dxa"/>
            <w:tcBorders>
              <w:top w:val="nil"/>
              <w:left w:val="nil"/>
              <w:bottom w:val="single" w:sz="4" w:space="0" w:color="auto"/>
              <w:right w:val="single" w:sz="4" w:space="0" w:color="auto"/>
            </w:tcBorders>
            <w:shd w:val="clear" w:color="auto" w:fill="auto"/>
            <w:noWrap/>
            <w:vAlign w:val="center"/>
            <w:hideMark/>
          </w:tcPr>
          <w:p w14:paraId="51BC0876" w14:textId="77C6ACDF"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Pengelolaan Limbah B3</w:t>
            </w:r>
          </w:p>
        </w:tc>
        <w:tc>
          <w:tcPr>
            <w:tcW w:w="2467" w:type="dxa"/>
            <w:tcBorders>
              <w:top w:val="nil"/>
              <w:left w:val="nil"/>
              <w:bottom w:val="single" w:sz="4" w:space="0" w:color="auto"/>
              <w:right w:val="single" w:sz="4" w:space="0" w:color="auto"/>
            </w:tcBorders>
            <w:shd w:val="clear" w:color="auto" w:fill="auto"/>
            <w:noWrap/>
            <w:vAlign w:val="center"/>
            <w:hideMark/>
          </w:tcPr>
          <w:p w14:paraId="359D6CF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0175/LGL-PK/DPM-TSSA-AMP/II/2023</w:t>
            </w:r>
          </w:p>
        </w:tc>
        <w:tc>
          <w:tcPr>
            <w:tcW w:w="0" w:type="auto"/>
            <w:tcBorders>
              <w:top w:val="nil"/>
              <w:left w:val="nil"/>
              <w:bottom w:val="single" w:sz="4" w:space="0" w:color="auto"/>
              <w:right w:val="single" w:sz="4" w:space="0" w:color="auto"/>
            </w:tcBorders>
            <w:shd w:val="clear" w:color="auto" w:fill="auto"/>
            <w:noWrap/>
            <w:vAlign w:val="center"/>
            <w:hideMark/>
          </w:tcPr>
          <w:p w14:paraId="7369E7E4"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40F1FD7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6/2/2023</w:t>
            </w:r>
          </w:p>
        </w:tc>
        <w:tc>
          <w:tcPr>
            <w:tcW w:w="0" w:type="auto"/>
            <w:tcBorders>
              <w:top w:val="nil"/>
              <w:left w:val="nil"/>
              <w:bottom w:val="single" w:sz="4" w:space="0" w:color="auto"/>
              <w:right w:val="single" w:sz="4" w:space="0" w:color="auto"/>
            </w:tcBorders>
            <w:shd w:val="clear" w:color="auto" w:fill="auto"/>
            <w:noWrap/>
            <w:vAlign w:val="center"/>
            <w:hideMark/>
          </w:tcPr>
          <w:p w14:paraId="1E952D1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6/2/2024</w:t>
            </w:r>
          </w:p>
        </w:tc>
        <w:tc>
          <w:tcPr>
            <w:tcW w:w="2714" w:type="dxa"/>
            <w:tcBorders>
              <w:top w:val="nil"/>
              <w:left w:val="nil"/>
              <w:bottom w:val="single" w:sz="4" w:space="0" w:color="auto"/>
              <w:right w:val="single" w:sz="4" w:space="0" w:color="auto"/>
            </w:tcBorders>
            <w:shd w:val="clear" w:color="auto" w:fill="auto"/>
            <w:noWrap/>
            <w:vAlign w:val="center"/>
            <w:hideMark/>
          </w:tcPr>
          <w:p w14:paraId="5BEEF4E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10776AE6"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70DE26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91</w:t>
            </w:r>
          </w:p>
        </w:tc>
        <w:tc>
          <w:tcPr>
            <w:tcW w:w="1540" w:type="dxa"/>
            <w:tcBorders>
              <w:top w:val="nil"/>
              <w:left w:val="nil"/>
              <w:bottom w:val="single" w:sz="4" w:space="0" w:color="auto"/>
              <w:right w:val="single" w:sz="4" w:space="0" w:color="auto"/>
            </w:tcBorders>
            <w:shd w:val="clear" w:color="auto" w:fill="auto"/>
            <w:noWrap/>
            <w:vAlign w:val="center"/>
            <w:hideMark/>
          </w:tcPr>
          <w:p w14:paraId="0AB35879"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NAYAKA ERA HUSADA</w:t>
            </w:r>
          </w:p>
        </w:tc>
        <w:tc>
          <w:tcPr>
            <w:tcW w:w="1385" w:type="dxa"/>
            <w:tcBorders>
              <w:top w:val="nil"/>
              <w:left w:val="nil"/>
              <w:bottom w:val="single" w:sz="4" w:space="0" w:color="auto"/>
              <w:right w:val="single" w:sz="4" w:space="0" w:color="auto"/>
            </w:tcBorders>
            <w:shd w:val="clear" w:color="auto" w:fill="auto"/>
            <w:noWrap/>
            <w:vAlign w:val="bottom"/>
            <w:hideMark/>
          </w:tcPr>
          <w:p w14:paraId="1D55BF46" w14:textId="1BE2D2C3"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7D97A56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143.1/DPM/E-PKS/DIR/VII/2023</w:t>
            </w:r>
          </w:p>
        </w:tc>
        <w:tc>
          <w:tcPr>
            <w:tcW w:w="0" w:type="auto"/>
            <w:tcBorders>
              <w:top w:val="nil"/>
              <w:left w:val="nil"/>
              <w:bottom w:val="single" w:sz="4" w:space="0" w:color="auto"/>
              <w:right w:val="single" w:sz="4" w:space="0" w:color="auto"/>
            </w:tcBorders>
            <w:shd w:val="clear" w:color="auto" w:fill="auto"/>
            <w:noWrap/>
            <w:vAlign w:val="center"/>
            <w:hideMark/>
          </w:tcPr>
          <w:p w14:paraId="3DB29EB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PKS/106/072023</w:t>
            </w:r>
          </w:p>
        </w:tc>
        <w:tc>
          <w:tcPr>
            <w:tcW w:w="0" w:type="auto"/>
            <w:tcBorders>
              <w:top w:val="nil"/>
              <w:left w:val="nil"/>
              <w:bottom w:val="single" w:sz="4" w:space="0" w:color="auto"/>
              <w:right w:val="single" w:sz="4" w:space="0" w:color="auto"/>
            </w:tcBorders>
            <w:shd w:val="clear" w:color="auto" w:fill="auto"/>
            <w:noWrap/>
            <w:vAlign w:val="center"/>
            <w:hideMark/>
          </w:tcPr>
          <w:p w14:paraId="087EC07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30/05/2023</w:t>
            </w:r>
          </w:p>
        </w:tc>
        <w:tc>
          <w:tcPr>
            <w:tcW w:w="0" w:type="auto"/>
            <w:tcBorders>
              <w:top w:val="nil"/>
              <w:left w:val="nil"/>
              <w:bottom w:val="single" w:sz="4" w:space="0" w:color="auto"/>
              <w:right w:val="single" w:sz="4" w:space="0" w:color="auto"/>
            </w:tcBorders>
            <w:shd w:val="clear" w:color="auto" w:fill="auto"/>
            <w:noWrap/>
            <w:vAlign w:val="center"/>
            <w:hideMark/>
          </w:tcPr>
          <w:p w14:paraId="01A9AE9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30/05/2025</w:t>
            </w:r>
          </w:p>
        </w:tc>
        <w:tc>
          <w:tcPr>
            <w:tcW w:w="2714" w:type="dxa"/>
            <w:tcBorders>
              <w:top w:val="nil"/>
              <w:left w:val="nil"/>
              <w:bottom w:val="single" w:sz="4" w:space="0" w:color="auto"/>
              <w:right w:val="single" w:sz="4" w:space="0" w:color="auto"/>
            </w:tcBorders>
            <w:shd w:val="clear" w:color="auto" w:fill="auto"/>
            <w:noWrap/>
            <w:vAlign w:val="center"/>
            <w:hideMark/>
          </w:tcPr>
          <w:p w14:paraId="659B437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D9CFD53"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04CA98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92</w:t>
            </w:r>
          </w:p>
        </w:tc>
        <w:tc>
          <w:tcPr>
            <w:tcW w:w="1540" w:type="dxa"/>
            <w:tcBorders>
              <w:top w:val="nil"/>
              <w:left w:val="nil"/>
              <w:bottom w:val="single" w:sz="4" w:space="0" w:color="auto"/>
              <w:right w:val="single" w:sz="4" w:space="0" w:color="auto"/>
            </w:tcBorders>
            <w:shd w:val="clear" w:color="auto" w:fill="auto"/>
            <w:noWrap/>
            <w:vAlign w:val="center"/>
            <w:hideMark/>
          </w:tcPr>
          <w:p w14:paraId="280FC3A8"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DELAPAN BERUANG MADU (BEETU)</w:t>
            </w:r>
          </w:p>
        </w:tc>
        <w:tc>
          <w:tcPr>
            <w:tcW w:w="1385" w:type="dxa"/>
            <w:tcBorders>
              <w:top w:val="nil"/>
              <w:left w:val="nil"/>
              <w:bottom w:val="single" w:sz="4" w:space="0" w:color="auto"/>
              <w:right w:val="single" w:sz="4" w:space="0" w:color="auto"/>
            </w:tcBorders>
            <w:shd w:val="clear" w:color="auto" w:fill="auto"/>
            <w:noWrap/>
            <w:vAlign w:val="bottom"/>
            <w:hideMark/>
          </w:tcPr>
          <w:p w14:paraId="7FD1DF4A" w14:textId="67BC3E1B"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Layanan Antar Obat Pasien</w:t>
            </w:r>
          </w:p>
        </w:tc>
        <w:tc>
          <w:tcPr>
            <w:tcW w:w="2467" w:type="dxa"/>
            <w:tcBorders>
              <w:top w:val="nil"/>
              <w:left w:val="nil"/>
              <w:bottom w:val="single" w:sz="4" w:space="0" w:color="auto"/>
              <w:right w:val="single" w:sz="4" w:space="0" w:color="auto"/>
            </w:tcBorders>
            <w:shd w:val="clear" w:color="auto" w:fill="auto"/>
            <w:noWrap/>
            <w:vAlign w:val="center"/>
            <w:hideMark/>
          </w:tcPr>
          <w:p w14:paraId="3170233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138.2/DPM/E-PKS/DIR/VI/2023</w:t>
            </w:r>
          </w:p>
        </w:tc>
        <w:tc>
          <w:tcPr>
            <w:tcW w:w="0" w:type="auto"/>
            <w:tcBorders>
              <w:top w:val="nil"/>
              <w:left w:val="nil"/>
              <w:bottom w:val="single" w:sz="4" w:space="0" w:color="auto"/>
              <w:right w:val="single" w:sz="4" w:space="0" w:color="auto"/>
            </w:tcBorders>
            <w:shd w:val="clear" w:color="auto" w:fill="auto"/>
            <w:noWrap/>
            <w:vAlign w:val="center"/>
            <w:hideMark/>
          </w:tcPr>
          <w:p w14:paraId="36043FF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003/PKS/V/PT.DISAPRIMAMEDIKA/MLG/23-24</w:t>
            </w:r>
          </w:p>
        </w:tc>
        <w:tc>
          <w:tcPr>
            <w:tcW w:w="0" w:type="auto"/>
            <w:tcBorders>
              <w:top w:val="nil"/>
              <w:left w:val="nil"/>
              <w:bottom w:val="single" w:sz="4" w:space="0" w:color="auto"/>
              <w:right w:val="single" w:sz="4" w:space="0" w:color="auto"/>
            </w:tcBorders>
            <w:shd w:val="clear" w:color="auto" w:fill="auto"/>
            <w:noWrap/>
            <w:vAlign w:val="center"/>
            <w:hideMark/>
          </w:tcPr>
          <w:p w14:paraId="5C169CA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15/06/2023</w:t>
            </w:r>
          </w:p>
        </w:tc>
        <w:tc>
          <w:tcPr>
            <w:tcW w:w="0" w:type="auto"/>
            <w:tcBorders>
              <w:top w:val="nil"/>
              <w:left w:val="nil"/>
              <w:bottom w:val="single" w:sz="4" w:space="0" w:color="auto"/>
              <w:right w:val="single" w:sz="4" w:space="0" w:color="auto"/>
            </w:tcBorders>
            <w:shd w:val="clear" w:color="auto" w:fill="auto"/>
            <w:noWrap/>
            <w:vAlign w:val="center"/>
            <w:hideMark/>
          </w:tcPr>
          <w:p w14:paraId="6A8590A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15/06/2024</w:t>
            </w:r>
          </w:p>
        </w:tc>
        <w:tc>
          <w:tcPr>
            <w:tcW w:w="2714" w:type="dxa"/>
            <w:tcBorders>
              <w:top w:val="nil"/>
              <w:left w:val="nil"/>
              <w:bottom w:val="single" w:sz="4" w:space="0" w:color="auto"/>
              <w:right w:val="single" w:sz="4" w:space="0" w:color="auto"/>
            </w:tcBorders>
            <w:shd w:val="clear" w:color="auto" w:fill="auto"/>
            <w:noWrap/>
            <w:vAlign w:val="center"/>
            <w:hideMark/>
          </w:tcPr>
          <w:p w14:paraId="210B67E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6DAF85B1"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AAF4A2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93</w:t>
            </w:r>
          </w:p>
        </w:tc>
        <w:tc>
          <w:tcPr>
            <w:tcW w:w="1540" w:type="dxa"/>
            <w:tcBorders>
              <w:top w:val="nil"/>
              <w:left w:val="nil"/>
              <w:bottom w:val="single" w:sz="4" w:space="0" w:color="auto"/>
              <w:right w:val="single" w:sz="4" w:space="0" w:color="auto"/>
            </w:tcBorders>
            <w:shd w:val="clear" w:color="auto" w:fill="auto"/>
            <w:noWrap/>
            <w:vAlign w:val="center"/>
            <w:hideMark/>
          </w:tcPr>
          <w:p w14:paraId="51BC43FC"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Global Trans Jaya Mulia</w:t>
            </w:r>
          </w:p>
        </w:tc>
        <w:tc>
          <w:tcPr>
            <w:tcW w:w="1385" w:type="dxa"/>
            <w:tcBorders>
              <w:top w:val="nil"/>
              <w:left w:val="nil"/>
              <w:bottom w:val="single" w:sz="4" w:space="0" w:color="auto"/>
              <w:right w:val="single" w:sz="4" w:space="0" w:color="auto"/>
            </w:tcBorders>
            <w:shd w:val="clear" w:color="auto" w:fill="auto"/>
            <w:noWrap/>
            <w:vAlign w:val="bottom"/>
            <w:hideMark/>
          </w:tcPr>
          <w:p w14:paraId="3E88EC85" w14:textId="3BA785A6"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Pengangkutan dan Pengelolaan Limbah Bahan Berbahaya dan Beracun (B3)</w:t>
            </w:r>
          </w:p>
        </w:tc>
        <w:tc>
          <w:tcPr>
            <w:tcW w:w="2467" w:type="dxa"/>
            <w:tcBorders>
              <w:top w:val="nil"/>
              <w:left w:val="nil"/>
              <w:bottom w:val="single" w:sz="4" w:space="0" w:color="auto"/>
              <w:right w:val="single" w:sz="4" w:space="0" w:color="auto"/>
            </w:tcBorders>
            <w:shd w:val="clear" w:color="auto" w:fill="auto"/>
            <w:noWrap/>
            <w:vAlign w:val="center"/>
            <w:hideMark/>
          </w:tcPr>
          <w:p w14:paraId="25E6793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060.2/DPM/E-PKS/DIR/II/2023</w:t>
            </w:r>
          </w:p>
        </w:tc>
        <w:tc>
          <w:tcPr>
            <w:tcW w:w="0" w:type="auto"/>
            <w:tcBorders>
              <w:top w:val="nil"/>
              <w:left w:val="nil"/>
              <w:bottom w:val="single" w:sz="4" w:space="0" w:color="auto"/>
              <w:right w:val="single" w:sz="4" w:space="0" w:color="auto"/>
            </w:tcBorders>
            <w:shd w:val="clear" w:color="auto" w:fill="auto"/>
            <w:noWrap/>
            <w:vAlign w:val="center"/>
            <w:hideMark/>
          </w:tcPr>
          <w:p w14:paraId="15C5171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037/SPH-T/DPM-GTJM/BSJ/IV/2023</w:t>
            </w:r>
          </w:p>
        </w:tc>
        <w:tc>
          <w:tcPr>
            <w:tcW w:w="0" w:type="auto"/>
            <w:tcBorders>
              <w:top w:val="nil"/>
              <w:left w:val="nil"/>
              <w:bottom w:val="single" w:sz="4" w:space="0" w:color="auto"/>
              <w:right w:val="single" w:sz="4" w:space="0" w:color="auto"/>
            </w:tcBorders>
            <w:shd w:val="clear" w:color="auto" w:fill="auto"/>
            <w:noWrap/>
            <w:vAlign w:val="center"/>
            <w:hideMark/>
          </w:tcPr>
          <w:p w14:paraId="4513743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1/4/2023</w:t>
            </w:r>
          </w:p>
        </w:tc>
        <w:tc>
          <w:tcPr>
            <w:tcW w:w="0" w:type="auto"/>
            <w:tcBorders>
              <w:top w:val="nil"/>
              <w:left w:val="nil"/>
              <w:bottom w:val="single" w:sz="4" w:space="0" w:color="auto"/>
              <w:right w:val="single" w:sz="4" w:space="0" w:color="auto"/>
            </w:tcBorders>
            <w:shd w:val="clear" w:color="auto" w:fill="auto"/>
            <w:noWrap/>
            <w:vAlign w:val="center"/>
            <w:hideMark/>
          </w:tcPr>
          <w:p w14:paraId="165F52C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31/03/2024</w:t>
            </w:r>
          </w:p>
        </w:tc>
        <w:tc>
          <w:tcPr>
            <w:tcW w:w="2714" w:type="dxa"/>
            <w:tcBorders>
              <w:top w:val="nil"/>
              <w:left w:val="nil"/>
              <w:bottom w:val="single" w:sz="4" w:space="0" w:color="auto"/>
              <w:right w:val="single" w:sz="4" w:space="0" w:color="auto"/>
            </w:tcBorders>
            <w:shd w:val="clear" w:color="auto" w:fill="auto"/>
            <w:noWrap/>
            <w:vAlign w:val="center"/>
            <w:hideMark/>
          </w:tcPr>
          <w:p w14:paraId="61F7777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441D073"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1A8D99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94</w:t>
            </w:r>
          </w:p>
        </w:tc>
        <w:tc>
          <w:tcPr>
            <w:tcW w:w="1540" w:type="dxa"/>
            <w:tcBorders>
              <w:top w:val="nil"/>
              <w:left w:val="nil"/>
              <w:bottom w:val="single" w:sz="4" w:space="0" w:color="auto"/>
              <w:right w:val="single" w:sz="4" w:space="0" w:color="auto"/>
            </w:tcBorders>
            <w:shd w:val="clear" w:color="auto" w:fill="auto"/>
            <w:noWrap/>
            <w:vAlign w:val="center"/>
            <w:hideMark/>
          </w:tcPr>
          <w:p w14:paraId="45B0BDFD"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PMI Kabupaten Malang</w:t>
            </w:r>
          </w:p>
        </w:tc>
        <w:tc>
          <w:tcPr>
            <w:tcW w:w="1385" w:type="dxa"/>
            <w:tcBorders>
              <w:top w:val="nil"/>
              <w:left w:val="nil"/>
              <w:bottom w:val="single" w:sz="4" w:space="0" w:color="auto"/>
              <w:right w:val="single" w:sz="4" w:space="0" w:color="auto"/>
            </w:tcBorders>
            <w:shd w:val="clear" w:color="auto" w:fill="auto"/>
            <w:noWrap/>
            <w:vAlign w:val="center"/>
            <w:hideMark/>
          </w:tcPr>
          <w:p w14:paraId="287572F9" w14:textId="24BF041A"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Darah Transfusi Bagi Pasien Peserta BPJS &amp; Asuransi lainnya</w:t>
            </w:r>
          </w:p>
        </w:tc>
        <w:tc>
          <w:tcPr>
            <w:tcW w:w="2467" w:type="dxa"/>
            <w:tcBorders>
              <w:top w:val="nil"/>
              <w:left w:val="nil"/>
              <w:bottom w:val="single" w:sz="4" w:space="0" w:color="auto"/>
              <w:right w:val="single" w:sz="4" w:space="0" w:color="auto"/>
            </w:tcBorders>
            <w:shd w:val="clear" w:color="auto" w:fill="auto"/>
            <w:noWrap/>
            <w:vAlign w:val="center"/>
            <w:hideMark/>
          </w:tcPr>
          <w:p w14:paraId="3CC8742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768/E-PKS/DIR/V/2023</w:t>
            </w:r>
          </w:p>
        </w:tc>
        <w:tc>
          <w:tcPr>
            <w:tcW w:w="0" w:type="auto"/>
            <w:tcBorders>
              <w:top w:val="nil"/>
              <w:left w:val="nil"/>
              <w:bottom w:val="single" w:sz="4" w:space="0" w:color="auto"/>
              <w:right w:val="single" w:sz="4" w:space="0" w:color="auto"/>
            </w:tcBorders>
            <w:shd w:val="clear" w:color="auto" w:fill="auto"/>
            <w:noWrap/>
            <w:vAlign w:val="center"/>
            <w:hideMark/>
          </w:tcPr>
          <w:p w14:paraId="711CD0C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center"/>
            <w:hideMark/>
          </w:tcPr>
          <w:p w14:paraId="7981A57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1/6/2023</w:t>
            </w:r>
          </w:p>
        </w:tc>
        <w:tc>
          <w:tcPr>
            <w:tcW w:w="0" w:type="auto"/>
            <w:tcBorders>
              <w:top w:val="nil"/>
              <w:left w:val="nil"/>
              <w:bottom w:val="single" w:sz="4" w:space="0" w:color="auto"/>
              <w:right w:val="single" w:sz="4" w:space="0" w:color="auto"/>
            </w:tcBorders>
            <w:shd w:val="clear" w:color="auto" w:fill="auto"/>
            <w:noWrap/>
            <w:vAlign w:val="center"/>
            <w:hideMark/>
          </w:tcPr>
          <w:p w14:paraId="7DB51A1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1/6/2024</w:t>
            </w:r>
          </w:p>
        </w:tc>
        <w:tc>
          <w:tcPr>
            <w:tcW w:w="2714" w:type="dxa"/>
            <w:tcBorders>
              <w:top w:val="nil"/>
              <w:left w:val="nil"/>
              <w:bottom w:val="single" w:sz="4" w:space="0" w:color="auto"/>
              <w:right w:val="single" w:sz="4" w:space="0" w:color="auto"/>
            </w:tcBorders>
            <w:shd w:val="clear" w:color="auto" w:fill="auto"/>
            <w:noWrap/>
            <w:vAlign w:val="center"/>
            <w:hideMark/>
          </w:tcPr>
          <w:p w14:paraId="27B70B8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73AB5E28"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BE68B2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95</w:t>
            </w:r>
          </w:p>
        </w:tc>
        <w:tc>
          <w:tcPr>
            <w:tcW w:w="1540" w:type="dxa"/>
            <w:tcBorders>
              <w:top w:val="nil"/>
              <w:left w:val="nil"/>
              <w:bottom w:val="single" w:sz="4" w:space="0" w:color="auto"/>
              <w:right w:val="single" w:sz="4" w:space="0" w:color="auto"/>
            </w:tcBorders>
            <w:shd w:val="clear" w:color="auto" w:fill="auto"/>
            <w:noWrap/>
            <w:vAlign w:val="center"/>
            <w:hideMark/>
          </w:tcPr>
          <w:p w14:paraId="3675BDB9"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RS LAVALETTE</w:t>
            </w:r>
          </w:p>
        </w:tc>
        <w:tc>
          <w:tcPr>
            <w:tcW w:w="1385" w:type="dxa"/>
            <w:tcBorders>
              <w:top w:val="nil"/>
              <w:left w:val="nil"/>
              <w:bottom w:val="single" w:sz="4" w:space="0" w:color="auto"/>
              <w:right w:val="single" w:sz="4" w:space="0" w:color="auto"/>
            </w:tcBorders>
            <w:shd w:val="clear" w:color="auto" w:fill="auto"/>
            <w:noWrap/>
            <w:vAlign w:val="center"/>
            <w:hideMark/>
          </w:tcPr>
          <w:p w14:paraId="5DFC3886"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Asuhan Pasien &amp; Penunjang</w:t>
            </w:r>
          </w:p>
        </w:tc>
        <w:tc>
          <w:tcPr>
            <w:tcW w:w="2467" w:type="dxa"/>
            <w:tcBorders>
              <w:top w:val="nil"/>
              <w:left w:val="nil"/>
              <w:bottom w:val="single" w:sz="4" w:space="0" w:color="auto"/>
              <w:right w:val="single" w:sz="4" w:space="0" w:color="auto"/>
            </w:tcBorders>
            <w:shd w:val="clear" w:color="auto" w:fill="auto"/>
            <w:noWrap/>
            <w:vAlign w:val="center"/>
            <w:hideMark/>
          </w:tcPr>
          <w:p w14:paraId="3011501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155.2/DPM/E-PKS/DIR/VIII/2023</w:t>
            </w:r>
          </w:p>
        </w:tc>
        <w:tc>
          <w:tcPr>
            <w:tcW w:w="0" w:type="auto"/>
            <w:tcBorders>
              <w:top w:val="nil"/>
              <w:left w:val="nil"/>
              <w:bottom w:val="single" w:sz="4" w:space="0" w:color="auto"/>
              <w:right w:val="single" w:sz="4" w:space="0" w:color="auto"/>
            </w:tcBorders>
            <w:shd w:val="clear" w:color="auto" w:fill="auto"/>
            <w:noWrap/>
            <w:vAlign w:val="center"/>
            <w:hideMark/>
          </w:tcPr>
          <w:p w14:paraId="233B1D7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RSL-KONTR-PKS/VII/23.124</w:t>
            </w:r>
          </w:p>
        </w:tc>
        <w:tc>
          <w:tcPr>
            <w:tcW w:w="0" w:type="auto"/>
            <w:tcBorders>
              <w:top w:val="nil"/>
              <w:left w:val="nil"/>
              <w:bottom w:val="single" w:sz="4" w:space="0" w:color="auto"/>
              <w:right w:val="single" w:sz="4" w:space="0" w:color="auto"/>
            </w:tcBorders>
            <w:shd w:val="clear" w:color="auto" w:fill="auto"/>
            <w:noWrap/>
            <w:vAlign w:val="center"/>
            <w:hideMark/>
          </w:tcPr>
          <w:p w14:paraId="2DE50E4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10/8/2023</w:t>
            </w:r>
          </w:p>
        </w:tc>
        <w:tc>
          <w:tcPr>
            <w:tcW w:w="0" w:type="auto"/>
            <w:tcBorders>
              <w:top w:val="nil"/>
              <w:left w:val="nil"/>
              <w:bottom w:val="single" w:sz="4" w:space="0" w:color="auto"/>
              <w:right w:val="single" w:sz="4" w:space="0" w:color="auto"/>
            </w:tcBorders>
            <w:shd w:val="clear" w:color="auto" w:fill="auto"/>
            <w:noWrap/>
            <w:vAlign w:val="center"/>
            <w:hideMark/>
          </w:tcPr>
          <w:p w14:paraId="47629E2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10/8/2025</w:t>
            </w:r>
          </w:p>
        </w:tc>
        <w:tc>
          <w:tcPr>
            <w:tcW w:w="2714" w:type="dxa"/>
            <w:tcBorders>
              <w:top w:val="nil"/>
              <w:left w:val="nil"/>
              <w:bottom w:val="single" w:sz="4" w:space="0" w:color="auto"/>
              <w:right w:val="single" w:sz="4" w:space="0" w:color="auto"/>
            </w:tcBorders>
            <w:shd w:val="clear" w:color="auto" w:fill="auto"/>
            <w:noWrap/>
            <w:vAlign w:val="center"/>
            <w:hideMark/>
          </w:tcPr>
          <w:p w14:paraId="2D5A138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597DA36"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0480F0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96</w:t>
            </w:r>
          </w:p>
        </w:tc>
        <w:tc>
          <w:tcPr>
            <w:tcW w:w="1540" w:type="dxa"/>
            <w:tcBorders>
              <w:top w:val="nil"/>
              <w:left w:val="nil"/>
              <w:bottom w:val="single" w:sz="4" w:space="0" w:color="auto"/>
              <w:right w:val="single" w:sz="4" w:space="0" w:color="auto"/>
            </w:tcBorders>
            <w:shd w:val="clear" w:color="auto" w:fill="auto"/>
            <w:noWrap/>
            <w:vAlign w:val="center"/>
            <w:hideMark/>
          </w:tcPr>
          <w:p w14:paraId="3774778D"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RS. TK.II dr. SOEPRAOEN (RST)</w:t>
            </w:r>
          </w:p>
        </w:tc>
        <w:tc>
          <w:tcPr>
            <w:tcW w:w="1385" w:type="dxa"/>
            <w:tcBorders>
              <w:top w:val="nil"/>
              <w:left w:val="nil"/>
              <w:bottom w:val="single" w:sz="4" w:space="0" w:color="auto"/>
              <w:right w:val="single" w:sz="4" w:space="0" w:color="auto"/>
            </w:tcBorders>
            <w:shd w:val="clear" w:color="auto" w:fill="auto"/>
            <w:noWrap/>
            <w:vAlign w:val="bottom"/>
            <w:hideMark/>
          </w:tcPr>
          <w:p w14:paraId="0A1B1C11" w14:textId="4F0D2845"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Pelayanan Kesehatan dan Penunjang</w:t>
            </w:r>
          </w:p>
        </w:tc>
        <w:tc>
          <w:tcPr>
            <w:tcW w:w="2467" w:type="dxa"/>
            <w:tcBorders>
              <w:top w:val="nil"/>
              <w:left w:val="nil"/>
              <w:bottom w:val="single" w:sz="4" w:space="0" w:color="auto"/>
              <w:right w:val="single" w:sz="4" w:space="0" w:color="auto"/>
            </w:tcBorders>
            <w:shd w:val="clear" w:color="auto" w:fill="auto"/>
            <w:noWrap/>
            <w:vAlign w:val="center"/>
            <w:hideMark/>
          </w:tcPr>
          <w:p w14:paraId="4D10625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152.40/DPM/E-PKS/DIR/X/2022</w:t>
            </w:r>
          </w:p>
        </w:tc>
        <w:tc>
          <w:tcPr>
            <w:tcW w:w="0" w:type="auto"/>
            <w:tcBorders>
              <w:top w:val="nil"/>
              <w:left w:val="nil"/>
              <w:bottom w:val="single" w:sz="4" w:space="0" w:color="auto"/>
              <w:right w:val="single" w:sz="4" w:space="0" w:color="auto"/>
            </w:tcBorders>
            <w:shd w:val="clear" w:color="auto" w:fill="auto"/>
            <w:noWrap/>
            <w:vAlign w:val="center"/>
            <w:hideMark/>
          </w:tcPr>
          <w:p w14:paraId="089A476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PKS/173/IX/2022</w:t>
            </w:r>
          </w:p>
        </w:tc>
        <w:tc>
          <w:tcPr>
            <w:tcW w:w="0" w:type="auto"/>
            <w:tcBorders>
              <w:top w:val="nil"/>
              <w:left w:val="nil"/>
              <w:bottom w:val="single" w:sz="4" w:space="0" w:color="auto"/>
              <w:right w:val="single" w:sz="4" w:space="0" w:color="auto"/>
            </w:tcBorders>
            <w:shd w:val="clear" w:color="auto" w:fill="auto"/>
            <w:noWrap/>
            <w:vAlign w:val="center"/>
            <w:hideMark/>
          </w:tcPr>
          <w:p w14:paraId="21B1138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16/09/2022</w:t>
            </w:r>
          </w:p>
        </w:tc>
        <w:tc>
          <w:tcPr>
            <w:tcW w:w="0" w:type="auto"/>
            <w:tcBorders>
              <w:top w:val="nil"/>
              <w:left w:val="nil"/>
              <w:bottom w:val="single" w:sz="4" w:space="0" w:color="auto"/>
              <w:right w:val="single" w:sz="4" w:space="0" w:color="auto"/>
            </w:tcBorders>
            <w:shd w:val="clear" w:color="auto" w:fill="auto"/>
            <w:noWrap/>
            <w:vAlign w:val="center"/>
            <w:hideMark/>
          </w:tcPr>
          <w:p w14:paraId="2147F4B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15/09/2024</w:t>
            </w:r>
          </w:p>
        </w:tc>
        <w:tc>
          <w:tcPr>
            <w:tcW w:w="2714" w:type="dxa"/>
            <w:tcBorders>
              <w:top w:val="nil"/>
              <w:left w:val="nil"/>
              <w:bottom w:val="single" w:sz="4" w:space="0" w:color="auto"/>
              <w:right w:val="single" w:sz="4" w:space="0" w:color="auto"/>
            </w:tcBorders>
            <w:shd w:val="clear" w:color="auto" w:fill="auto"/>
            <w:noWrap/>
            <w:vAlign w:val="center"/>
            <w:hideMark/>
          </w:tcPr>
          <w:p w14:paraId="6084114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518D4A92"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D9B286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97</w:t>
            </w:r>
          </w:p>
        </w:tc>
        <w:tc>
          <w:tcPr>
            <w:tcW w:w="1540" w:type="dxa"/>
            <w:tcBorders>
              <w:top w:val="nil"/>
              <w:left w:val="nil"/>
              <w:bottom w:val="single" w:sz="4" w:space="0" w:color="auto"/>
              <w:right w:val="single" w:sz="4" w:space="0" w:color="auto"/>
            </w:tcBorders>
            <w:shd w:val="clear" w:color="auto" w:fill="auto"/>
            <w:noWrap/>
            <w:vAlign w:val="center"/>
            <w:hideMark/>
          </w:tcPr>
          <w:p w14:paraId="7469C8A3"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RS SAHABAT</w:t>
            </w:r>
          </w:p>
        </w:tc>
        <w:tc>
          <w:tcPr>
            <w:tcW w:w="1385" w:type="dxa"/>
            <w:tcBorders>
              <w:top w:val="nil"/>
              <w:left w:val="nil"/>
              <w:bottom w:val="single" w:sz="4" w:space="0" w:color="auto"/>
              <w:right w:val="single" w:sz="4" w:space="0" w:color="auto"/>
            </w:tcBorders>
            <w:shd w:val="clear" w:color="auto" w:fill="auto"/>
            <w:noWrap/>
            <w:vAlign w:val="center"/>
            <w:hideMark/>
          </w:tcPr>
          <w:p w14:paraId="19431186"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Asuhan Pasien &amp; Penunjang</w:t>
            </w:r>
          </w:p>
        </w:tc>
        <w:tc>
          <w:tcPr>
            <w:tcW w:w="2467" w:type="dxa"/>
            <w:tcBorders>
              <w:top w:val="nil"/>
              <w:left w:val="nil"/>
              <w:bottom w:val="single" w:sz="4" w:space="0" w:color="auto"/>
              <w:right w:val="single" w:sz="4" w:space="0" w:color="auto"/>
            </w:tcBorders>
            <w:shd w:val="clear" w:color="auto" w:fill="auto"/>
            <w:noWrap/>
            <w:vAlign w:val="center"/>
            <w:hideMark/>
          </w:tcPr>
          <w:p w14:paraId="3D04025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1097.1/E.PKS/DIR/VIII/2021</w:t>
            </w:r>
          </w:p>
        </w:tc>
        <w:tc>
          <w:tcPr>
            <w:tcW w:w="0" w:type="auto"/>
            <w:tcBorders>
              <w:top w:val="nil"/>
              <w:left w:val="nil"/>
              <w:bottom w:val="single" w:sz="4" w:space="0" w:color="auto"/>
              <w:right w:val="single" w:sz="4" w:space="0" w:color="auto"/>
            </w:tcBorders>
            <w:shd w:val="clear" w:color="auto" w:fill="auto"/>
            <w:noWrap/>
            <w:vAlign w:val="center"/>
            <w:hideMark/>
          </w:tcPr>
          <w:p w14:paraId="5DDABA71"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2B2F5E0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 Desember 2016</w:t>
            </w:r>
          </w:p>
        </w:tc>
        <w:tc>
          <w:tcPr>
            <w:tcW w:w="0" w:type="auto"/>
            <w:tcBorders>
              <w:top w:val="nil"/>
              <w:left w:val="nil"/>
              <w:bottom w:val="single" w:sz="4" w:space="0" w:color="auto"/>
              <w:right w:val="single" w:sz="4" w:space="0" w:color="auto"/>
            </w:tcBorders>
            <w:shd w:val="clear" w:color="auto" w:fill="auto"/>
            <w:noWrap/>
            <w:vAlign w:val="center"/>
            <w:hideMark/>
          </w:tcPr>
          <w:p w14:paraId="5337691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0FC69D4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1B999FB7"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472945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98</w:t>
            </w:r>
          </w:p>
        </w:tc>
        <w:tc>
          <w:tcPr>
            <w:tcW w:w="1540" w:type="dxa"/>
            <w:tcBorders>
              <w:top w:val="nil"/>
              <w:left w:val="nil"/>
              <w:bottom w:val="single" w:sz="4" w:space="0" w:color="auto"/>
              <w:right w:val="single" w:sz="4" w:space="0" w:color="auto"/>
            </w:tcBorders>
            <w:shd w:val="clear" w:color="000000" w:fill="FFFFFF"/>
            <w:noWrap/>
            <w:vAlign w:val="center"/>
            <w:hideMark/>
          </w:tcPr>
          <w:p w14:paraId="2AB18428"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RSU MUHAMMADIYAH (RSUMM)</w:t>
            </w:r>
          </w:p>
        </w:tc>
        <w:tc>
          <w:tcPr>
            <w:tcW w:w="1385" w:type="dxa"/>
            <w:tcBorders>
              <w:top w:val="nil"/>
              <w:left w:val="nil"/>
              <w:bottom w:val="single" w:sz="4" w:space="0" w:color="auto"/>
              <w:right w:val="single" w:sz="4" w:space="0" w:color="auto"/>
            </w:tcBorders>
            <w:shd w:val="clear" w:color="000000" w:fill="FFFFFF"/>
            <w:noWrap/>
            <w:vAlign w:val="bottom"/>
            <w:hideMark/>
          </w:tcPr>
          <w:p w14:paraId="7727AEFF"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Rujukan Kesehatan, Laboratorium dan Radiologi</w:t>
            </w:r>
          </w:p>
        </w:tc>
        <w:tc>
          <w:tcPr>
            <w:tcW w:w="2467" w:type="dxa"/>
            <w:tcBorders>
              <w:top w:val="nil"/>
              <w:left w:val="nil"/>
              <w:bottom w:val="single" w:sz="4" w:space="0" w:color="auto"/>
              <w:right w:val="single" w:sz="4" w:space="0" w:color="auto"/>
            </w:tcBorders>
            <w:shd w:val="clear" w:color="000000" w:fill="FFFFFF"/>
            <w:noWrap/>
            <w:vAlign w:val="center"/>
            <w:hideMark/>
          </w:tcPr>
          <w:p w14:paraId="48715CE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159.1/DPM/E-PKS/DIR/VII/2023</w:t>
            </w:r>
          </w:p>
        </w:tc>
        <w:tc>
          <w:tcPr>
            <w:tcW w:w="0" w:type="auto"/>
            <w:tcBorders>
              <w:top w:val="nil"/>
              <w:left w:val="nil"/>
              <w:bottom w:val="single" w:sz="4" w:space="0" w:color="auto"/>
              <w:right w:val="single" w:sz="4" w:space="0" w:color="auto"/>
            </w:tcBorders>
            <w:shd w:val="clear" w:color="000000" w:fill="FFFFFF"/>
            <w:noWrap/>
            <w:vAlign w:val="center"/>
            <w:hideMark/>
          </w:tcPr>
          <w:p w14:paraId="4005017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100/SK_PKS/RSU-UMM/VII/2023</w:t>
            </w:r>
          </w:p>
        </w:tc>
        <w:tc>
          <w:tcPr>
            <w:tcW w:w="0" w:type="auto"/>
            <w:tcBorders>
              <w:top w:val="nil"/>
              <w:left w:val="nil"/>
              <w:bottom w:val="single" w:sz="4" w:space="0" w:color="auto"/>
              <w:right w:val="single" w:sz="4" w:space="0" w:color="auto"/>
            </w:tcBorders>
            <w:shd w:val="clear" w:color="000000" w:fill="FFFFFF"/>
            <w:noWrap/>
            <w:vAlign w:val="center"/>
            <w:hideMark/>
          </w:tcPr>
          <w:p w14:paraId="1B1661B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21/08/2023</w:t>
            </w:r>
          </w:p>
        </w:tc>
        <w:tc>
          <w:tcPr>
            <w:tcW w:w="0" w:type="auto"/>
            <w:tcBorders>
              <w:top w:val="nil"/>
              <w:left w:val="nil"/>
              <w:bottom w:val="single" w:sz="4" w:space="0" w:color="auto"/>
              <w:right w:val="single" w:sz="4" w:space="0" w:color="auto"/>
            </w:tcBorders>
            <w:shd w:val="clear" w:color="000000" w:fill="FFFFFF"/>
            <w:noWrap/>
            <w:vAlign w:val="center"/>
            <w:hideMark/>
          </w:tcPr>
          <w:p w14:paraId="44AF6C6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21/08/2024</w:t>
            </w:r>
          </w:p>
        </w:tc>
        <w:tc>
          <w:tcPr>
            <w:tcW w:w="2714" w:type="dxa"/>
            <w:tcBorders>
              <w:top w:val="nil"/>
              <w:left w:val="nil"/>
              <w:bottom w:val="single" w:sz="4" w:space="0" w:color="auto"/>
              <w:right w:val="single" w:sz="4" w:space="0" w:color="auto"/>
            </w:tcBorders>
            <w:shd w:val="clear" w:color="000000" w:fill="FFFFFF"/>
            <w:noWrap/>
            <w:vAlign w:val="center"/>
            <w:hideMark/>
          </w:tcPr>
          <w:p w14:paraId="18DE1A0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73F0218C"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F90FE2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99</w:t>
            </w:r>
          </w:p>
        </w:tc>
        <w:tc>
          <w:tcPr>
            <w:tcW w:w="1540" w:type="dxa"/>
            <w:tcBorders>
              <w:top w:val="nil"/>
              <w:left w:val="nil"/>
              <w:bottom w:val="single" w:sz="4" w:space="0" w:color="auto"/>
              <w:right w:val="single" w:sz="4" w:space="0" w:color="auto"/>
            </w:tcBorders>
            <w:shd w:val="clear" w:color="auto" w:fill="auto"/>
            <w:noWrap/>
            <w:vAlign w:val="center"/>
            <w:hideMark/>
          </w:tcPr>
          <w:p w14:paraId="287313BB"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RS Persada</w:t>
            </w:r>
          </w:p>
        </w:tc>
        <w:tc>
          <w:tcPr>
            <w:tcW w:w="1385" w:type="dxa"/>
            <w:tcBorders>
              <w:top w:val="nil"/>
              <w:left w:val="nil"/>
              <w:bottom w:val="single" w:sz="4" w:space="0" w:color="auto"/>
              <w:right w:val="single" w:sz="4" w:space="0" w:color="auto"/>
            </w:tcBorders>
            <w:shd w:val="clear" w:color="auto" w:fill="auto"/>
            <w:noWrap/>
            <w:vAlign w:val="bottom"/>
            <w:hideMark/>
          </w:tcPr>
          <w:p w14:paraId="61C8C69F" w14:textId="46CEBC34"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 xml:space="preserve">Pelayanan Kesehatan, </w:t>
            </w:r>
            <w:r w:rsidRPr="00D37BB5">
              <w:rPr>
                <w:rFonts w:ascii="Arial" w:eastAsia="Times New Roman" w:hAnsi="Arial" w:cs="Arial"/>
                <w:color w:val="000000"/>
                <w:sz w:val="18"/>
                <w:szCs w:val="18"/>
              </w:rPr>
              <w:lastRenderedPageBreak/>
              <w:t>Rujukan, Laboratorium dan Radiolog</w:t>
            </w:r>
          </w:p>
        </w:tc>
        <w:tc>
          <w:tcPr>
            <w:tcW w:w="2467" w:type="dxa"/>
            <w:tcBorders>
              <w:top w:val="nil"/>
              <w:left w:val="nil"/>
              <w:bottom w:val="single" w:sz="4" w:space="0" w:color="auto"/>
              <w:right w:val="single" w:sz="4" w:space="0" w:color="auto"/>
            </w:tcBorders>
            <w:shd w:val="clear" w:color="auto" w:fill="auto"/>
            <w:noWrap/>
            <w:vAlign w:val="center"/>
            <w:hideMark/>
          </w:tcPr>
          <w:p w14:paraId="6E78ABD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152.42/DPM/E-PKS/DIR/XI/2022</w:t>
            </w:r>
          </w:p>
        </w:tc>
        <w:tc>
          <w:tcPr>
            <w:tcW w:w="0" w:type="auto"/>
            <w:tcBorders>
              <w:top w:val="nil"/>
              <w:left w:val="nil"/>
              <w:bottom w:val="single" w:sz="4" w:space="0" w:color="auto"/>
              <w:right w:val="single" w:sz="4" w:space="0" w:color="auto"/>
            </w:tcBorders>
            <w:shd w:val="clear" w:color="auto" w:fill="auto"/>
            <w:noWrap/>
            <w:vAlign w:val="center"/>
            <w:hideMark/>
          </w:tcPr>
          <w:p w14:paraId="2665F88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1083.b.Hs/MOU/X/PH.2022</w:t>
            </w:r>
          </w:p>
        </w:tc>
        <w:tc>
          <w:tcPr>
            <w:tcW w:w="0" w:type="auto"/>
            <w:tcBorders>
              <w:top w:val="nil"/>
              <w:left w:val="nil"/>
              <w:bottom w:val="single" w:sz="4" w:space="0" w:color="auto"/>
              <w:right w:val="single" w:sz="4" w:space="0" w:color="auto"/>
            </w:tcBorders>
            <w:shd w:val="clear" w:color="auto" w:fill="auto"/>
            <w:noWrap/>
            <w:vAlign w:val="center"/>
            <w:hideMark/>
          </w:tcPr>
          <w:p w14:paraId="30FD2D2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10/10/2022</w:t>
            </w:r>
          </w:p>
        </w:tc>
        <w:tc>
          <w:tcPr>
            <w:tcW w:w="0" w:type="auto"/>
            <w:tcBorders>
              <w:top w:val="nil"/>
              <w:left w:val="nil"/>
              <w:bottom w:val="single" w:sz="4" w:space="0" w:color="auto"/>
              <w:right w:val="single" w:sz="4" w:space="0" w:color="auto"/>
            </w:tcBorders>
            <w:shd w:val="clear" w:color="auto" w:fill="auto"/>
            <w:noWrap/>
            <w:vAlign w:val="center"/>
            <w:hideMark/>
          </w:tcPr>
          <w:p w14:paraId="7BB9717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10/10/2027</w:t>
            </w:r>
          </w:p>
        </w:tc>
        <w:tc>
          <w:tcPr>
            <w:tcW w:w="2714" w:type="dxa"/>
            <w:tcBorders>
              <w:top w:val="nil"/>
              <w:left w:val="nil"/>
              <w:bottom w:val="single" w:sz="4" w:space="0" w:color="auto"/>
              <w:right w:val="single" w:sz="4" w:space="0" w:color="auto"/>
            </w:tcBorders>
            <w:shd w:val="clear" w:color="auto" w:fill="auto"/>
            <w:noWrap/>
            <w:vAlign w:val="center"/>
            <w:hideMark/>
          </w:tcPr>
          <w:p w14:paraId="1443466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6E23A7D8"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E43F30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100</w:t>
            </w:r>
          </w:p>
        </w:tc>
        <w:tc>
          <w:tcPr>
            <w:tcW w:w="1540" w:type="dxa"/>
            <w:tcBorders>
              <w:top w:val="nil"/>
              <w:left w:val="nil"/>
              <w:bottom w:val="single" w:sz="4" w:space="0" w:color="auto"/>
              <w:right w:val="single" w:sz="4" w:space="0" w:color="auto"/>
            </w:tcBorders>
            <w:shd w:val="clear" w:color="auto" w:fill="auto"/>
            <w:noWrap/>
            <w:vAlign w:val="center"/>
            <w:hideMark/>
          </w:tcPr>
          <w:p w14:paraId="6FCFB826"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ASURANSI DAYIN MITRA TBK</w:t>
            </w:r>
          </w:p>
        </w:tc>
        <w:tc>
          <w:tcPr>
            <w:tcW w:w="1385" w:type="dxa"/>
            <w:tcBorders>
              <w:top w:val="nil"/>
              <w:left w:val="nil"/>
              <w:bottom w:val="single" w:sz="4" w:space="0" w:color="auto"/>
              <w:right w:val="single" w:sz="4" w:space="0" w:color="auto"/>
            </w:tcBorders>
            <w:shd w:val="clear" w:color="auto" w:fill="auto"/>
            <w:noWrap/>
            <w:vAlign w:val="center"/>
            <w:hideMark/>
          </w:tcPr>
          <w:p w14:paraId="0ED86AC4" w14:textId="0416E844" w:rsidR="000353A2" w:rsidRPr="00D37BB5" w:rsidRDefault="000353A2" w:rsidP="00113002">
            <w:pPr>
              <w:jc w:val="center"/>
              <w:rPr>
                <w:rFonts w:ascii="Arial" w:eastAsia="Times New Roman" w:hAnsi="Arial" w:cs="Arial"/>
                <w:color w:val="000000"/>
                <w:sz w:val="18"/>
                <w:szCs w:val="18"/>
              </w:rPr>
            </w:pPr>
          </w:p>
        </w:tc>
        <w:tc>
          <w:tcPr>
            <w:tcW w:w="2467" w:type="dxa"/>
            <w:tcBorders>
              <w:top w:val="nil"/>
              <w:left w:val="nil"/>
              <w:bottom w:val="single" w:sz="4" w:space="0" w:color="auto"/>
              <w:right w:val="single" w:sz="4" w:space="0" w:color="auto"/>
            </w:tcBorders>
            <w:shd w:val="clear" w:color="auto" w:fill="auto"/>
            <w:noWrap/>
            <w:vAlign w:val="center"/>
            <w:hideMark/>
          </w:tcPr>
          <w:p w14:paraId="1F84967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003/MKT/HLT/PKS/I/2015</w:t>
            </w:r>
          </w:p>
        </w:tc>
        <w:tc>
          <w:tcPr>
            <w:tcW w:w="0" w:type="auto"/>
            <w:tcBorders>
              <w:top w:val="nil"/>
              <w:left w:val="nil"/>
              <w:bottom w:val="single" w:sz="4" w:space="0" w:color="auto"/>
              <w:right w:val="single" w:sz="4" w:space="0" w:color="auto"/>
            </w:tcBorders>
            <w:shd w:val="clear" w:color="auto" w:fill="auto"/>
            <w:noWrap/>
            <w:vAlign w:val="center"/>
            <w:hideMark/>
          </w:tcPr>
          <w:p w14:paraId="3C8DA5C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PH/IKS/269/XII/2014</w:t>
            </w:r>
          </w:p>
        </w:tc>
        <w:tc>
          <w:tcPr>
            <w:tcW w:w="0" w:type="auto"/>
            <w:tcBorders>
              <w:top w:val="nil"/>
              <w:left w:val="nil"/>
              <w:bottom w:val="single" w:sz="4" w:space="0" w:color="auto"/>
              <w:right w:val="single" w:sz="4" w:space="0" w:color="auto"/>
            </w:tcBorders>
            <w:shd w:val="clear" w:color="auto" w:fill="auto"/>
            <w:noWrap/>
            <w:vAlign w:val="center"/>
            <w:hideMark/>
          </w:tcPr>
          <w:p w14:paraId="211DACD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5/1/2015</w:t>
            </w:r>
          </w:p>
        </w:tc>
        <w:tc>
          <w:tcPr>
            <w:tcW w:w="0" w:type="auto"/>
            <w:tcBorders>
              <w:top w:val="nil"/>
              <w:left w:val="nil"/>
              <w:bottom w:val="single" w:sz="4" w:space="0" w:color="auto"/>
              <w:right w:val="single" w:sz="4" w:space="0" w:color="auto"/>
            </w:tcBorders>
            <w:shd w:val="clear" w:color="auto" w:fill="auto"/>
            <w:noWrap/>
            <w:vAlign w:val="center"/>
            <w:hideMark/>
          </w:tcPr>
          <w:p w14:paraId="0A7D97D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perpanjang otomatis</w:t>
            </w:r>
          </w:p>
        </w:tc>
        <w:tc>
          <w:tcPr>
            <w:tcW w:w="2714" w:type="dxa"/>
            <w:tcBorders>
              <w:top w:val="nil"/>
              <w:left w:val="nil"/>
              <w:bottom w:val="single" w:sz="4" w:space="0" w:color="auto"/>
              <w:right w:val="single" w:sz="4" w:space="0" w:color="auto"/>
            </w:tcBorders>
            <w:shd w:val="clear" w:color="auto" w:fill="auto"/>
            <w:noWrap/>
            <w:vAlign w:val="center"/>
            <w:hideMark/>
          </w:tcPr>
          <w:p w14:paraId="0F37E39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C66D721"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8EAF0F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101</w:t>
            </w:r>
          </w:p>
        </w:tc>
        <w:tc>
          <w:tcPr>
            <w:tcW w:w="1540" w:type="dxa"/>
            <w:tcBorders>
              <w:top w:val="nil"/>
              <w:left w:val="nil"/>
              <w:bottom w:val="single" w:sz="4" w:space="0" w:color="auto"/>
              <w:right w:val="single" w:sz="4" w:space="0" w:color="auto"/>
            </w:tcBorders>
            <w:shd w:val="clear" w:color="auto" w:fill="auto"/>
            <w:noWrap/>
            <w:vAlign w:val="center"/>
            <w:hideMark/>
          </w:tcPr>
          <w:p w14:paraId="182A47E9"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PILLAR UTAMA CORTINDO</w:t>
            </w:r>
          </w:p>
        </w:tc>
        <w:tc>
          <w:tcPr>
            <w:tcW w:w="1385" w:type="dxa"/>
            <w:tcBorders>
              <w:top w:val="nil"/>
              <w:left w:val="nil"/>
              <w:bottom w:val="single" w:sz="4" w:space="0" w:color="auto"/>
              <w:right w:val="single" w:sz="4" w:space="0" w:color="auto"/>
            </w:tcBorders>
            <w:shd w:val="clear" w:color="auto" w:fill="auto"/>
            <w:noWrap/>
            <w:vAlign w:val="bottom"/>
            <w:hideMark/>
          </w:tcPr>
          <w:p w14:paraId="291580E0" w14:textId="7DD9363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Vendor Pelayanan Pemeliharaan Peralatan Elevator</w:t>
            </w:r>
          </w:p>
        </w:tc>
        <w:tc>
          <w:tcPr>
            <w:tcW w:w="2467" w:type="dxa"/>
            <w:tcBorders>
              <w:top w:val="nil"/>
              <w:left w:val="nil"/>
              <w:bottom w:val="single" w:sz="4" w:space="0" w:color="auto"/>
              <w:right w:val="single" w:sz="4" w:space="0" w:color="auto"/>
            </w:tcBorders>
            <w:shd w:val="clear" w:color="auto" w:fill="auto"/>
            <w:noWrap/>
            <w:vAlign w:val="center"/>
            <w:hideMark/>
          </w:tcPr>
          <w:p w14:paraId="38FDD2F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7C92188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KS/PUCCSBY-1216/VII/2023</w:t>
            </w:r>
          </w:p>
        </w:tc>
        <w:tc>
          <w:tcPr>
            <w:tcW w:w="0" w:type="auto"/>
            <w:tcBorders>
              <w:top w:val="nil"/>
              <w:left w:val="nil"/>
              <w:bottom w:val="single" w:sz="4" w:space="0" w:color="auto"/>
              <w:right w:val="single" w:sz="4" w:space="0" w:color="auto"/>
            </w:tcBorders>
            <w:shd w:val="clear" w:color="auto" w:fill="auto"/>
            <w:noWrap/>
            <w:vAlign w:val="center"/>
            <w:hideMark/>
          </w:tcPr>
          <w:p w14:paraId="0BC4D17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1/7/2023</w:t>
            </w:r>
          </w:p>
        </w:tc>
        <w:tc>
          <w:tcPr>
            <w:tcW w:w="0" w:type="auto"/>
            <w:tcBorders>
              <w:top w:val="nil"/>
              <w:left w:val="nil"/>
              <w:bottom w:val="single" w:sz="4" w:space="0" w:color="auto"/>
              <w:right w:val="single" w:sz="4" w:space="0" w:color="auto"/>
            </w:tcBorders>
            <w:shd w:val="clear" w:color="auto" w:fill="auto"/>
            <w:noWrap/>
            <w:vAlign w:val="center"/>
            <w:hideMark/>
          </w:tcPr>
          <w:p w14:paraId="18A54A0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30/06/2024</w:t>
            </w:r>
          </w:p>
        </w:tc>
        <w:tc>
          <w:tcPr>
            <w:tcW w:w="2714" w:type="dxa"/>
            <w:tcBorders>
              <w:top w:val="nil"/>
              <w:left w:val="nil"/>
              <w:bottom w:val="single" w:sz="4" w:space="0" w:color="auto"/>
              <w:right w:val="single" w:sz="4" w:space="0" w:color="auto"/>
            </w:tcBorders>
            <w:shd w:val="clear" w:color="auto" w:fill="auto"/>
            <w:noWrap/>
            <w:vAlign w:val="center"/>
            <w:hideMark/>
          </w:tcPr>
          <w:p w14:paraId="1816C3E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6D94148A"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057CEC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102</w:t>
            </w:r>
          </w:p>
        </w:tc>
        <w:tc>
          <w:tcPr>
            <w:tcW w:w="1540" w:type="dxa"/>
            <w:tcBorders>
              <w:top w:val="nil"/>
              <w:left w:val="nil"/>
              <w:bottom w:val="single" w:sz="4" w:space="0" w:color="auto"/>
              <w:right w:val="single" w:sz="4" w:space="0" w:color="auto"/>
            </w:tcBorders>
            <w:shd w:val="clear" w:color="auto" w:fill="auto"/>
            <w:noWrap/>
            <w:vAlign w:val="center"/>
            <w:hideMark/>
          </w:tcPr>
          <w:p w14:paraId="53A46E33"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Klinik Siaga Medika</w:t>
            </w:r>
          </w:p>
        </w:tc>
        <w:tc>
          <w:tcPr>
            <w:tcW w:w="1385" w:type="dxa"/>
            <w:tcBorders>
              <w:top w:val="nil"/>
              <w:left w:val="nil"/>
              <w:bottom w:val="single" w:sz="4" w:space="0" w:color="auto"/>
              <w:right w:val="single" w:sz="4" w:space="0" w:color="auto"/>
            </w:tcBorders>
            <w:shd w:val="clear" w:color="auto" w:fill="auto"/>
            <w:noWrap/>
            <w:vAlign w:val="bottom"/>
            <w:hideMark/>
          </w:tcPr>
          <w:p w14:paraId="6624866C" w14:textId="1101E10E"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2245CCA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188/DPM/E-PKS/DIR/X/2023</w:t>
            </w:r>
          </w:p>
        </w:tc>
        <w:tc>
          <w:tcPr>
            <w:tcW w:w="0" w:type="auto"/>
            <w:tcBorders>
              <w:top w:val="nil"/>
              <w:left w:val="nil"/>
              <w:bottom w:val="single" w:sz="4" w:space="0" w:color="auto"/>
              <w:right w:val="single" w:sz="4" w:space="0" w:color="auto"/>
            </w:tcBorders>
            <w:shd w:val="clear" w:color="auto" w:fill="auto"/>
            <w:noWrap/>
            <w:vAlign w:val="center"/>
            <w:hideMark/>
          </w:tcPr>
          <w:p w14:paraId="6AC9005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14.30/KSM/VII/2023</w:t>
            </w:r>
          </w:p>
        </w:tc>
        <w:tc>
          <w:tcPr>
            <w:tcW w:w="0" w:type="auto"/>
            <w:tcBorders>
              <w:top w:val="nil"/>
              <w:left w:val="nil"/>
              <w:bottom w:val="single" w:sz="4" w:space="0" w:color="auto"/>
              <w:right w:val="single" w:sz="4" w:space="0" w:color="auto"/>
            </w:tcBorders>
            <w:shd w:val="clear" w:color="auto" w:fill="auto"/>
            <w:noWrap/>
            <w:vAlign w:val="center"/>
            <w:hideMark/>
          </w:tcPr>
          <w:p w14:paraId="3C1E724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3/10/2023</w:t>
            </w:r>
          </w:p>
        </w:tc>
        <w:tc>
          <w:tcPr>
            <w:tcW w:w="0" w:type="auto"/>
            <w:tcBorders>
              <w:top w:val="nil"/>
              <w:left w:val="nil"/>
              <w:bottom w:val="single" w:sz="4" w:space="0" w:color="auto"/>
              <w:right w:val="single" w:sz="4" w:space="0" w:color="auto"/>
            </w:tcBorders>
            <w:shd w:val="clear" w:color="auto" w:fill="auto"/>
            <w:noWrap/>
            <w:vAlign w:val="center"/>
            <w:hideMark/>
          </w:tcPr>
          <w:p w14:paraId="7713E17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3/10/2026</w:t>
            </w:r>
          </w:p>
        </w:tc>
        <w:tc>
          <w:tcPr>
            <w:tcW w:w="2714" w:type="dxa"/>
            <w:tcBorders>
              <w:top w:val="nil"/>
              <w:left w:val="nil"/>
              <w:bottom w:val="single" w:sz="4" w:space="0" w:color="auto"/>
              <w:right w:val="single" w:sz="4" w:space="0" w:color="auto"/>
            </w:tcBorders>
            <w:shd w:val="clear" w:color="auto" w:fill="auto"/>
            <w:noWrap/>
            <w:vAlign w:val="center"/>
            <w:hideMark/>
          </w:tcPr>
          <w:p w14:paraId="50BC945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12E3ECC1"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4E4D5C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103</w:t>
            </w:r>
          </w:p>
        </w:tc>
        <w:tc>
          <w:tcPr>
            <w:tcW w:w="1540" w:type="dxa"/>
            <w:tcBorders>
              <w:top w:val="nil"/>
              <w:left w:val="nil"/>
              <w:bottom w:val="single" w:sz="4" w:space="0" w:color="auto"/>
              <w:right w:val="single" w:sz="4" w:space="0" w:color="auto"/>
            </w:tcBorders>
            <w:shd w:val="clear" w:color="auto" w:fill="auto"/>
            <w:noWrap/>
            <w:vAlign w:val="center"/>
            <w:hideMark/>
          </w:tcPr>
          <w:p w14:paraId="39EA7056"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Solaris Hotel</w:t>
            </w:r>
          </w:p>
        </w:tc>
        <w:tc>
          <w:tcPr>
            <w:tcW w:w="1385" w:type="dxa"/>
            <w:tcBorders>
              <w:top w:val="nil"/>
              <w:left w:val="nil"/>
              <w:bottom w:val="single" w:sz="4" w:space="0" w:color="auto"/>
              <w:right w:val="single" w:sz="4" w:space="0" w:color="auto"/>
            </w:tcBorders>
            <w:shd w:val="clear" w:color="auto" w:fill="auto"/>
            <w:noWrap/>
            <w:vAlign w:val="bottom"/>
            <w:hideMark/>
          </w:tcPr>
          <w:p w14:paraId="71E477CB" w14:textId="1023A058"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64D49DC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222/DPM/E-PKS/DIR/XI/2023</w:t>
            </w:r>
          </w:p>
        </w:tc>
        <w:tc>
          <w:tcPr>
            <w:tcW w:w="0" w:type="auto"/>
            <w:tcBorders>
              <w:top w:val="nil"/>
              <w:left w:val="nil"/>
              <w:bottom w:val="single" w:sz="4" w:space="0" w:color="auto"/>
              <w:right w:val="single" w:sz="4" w:space="0" w:color="auto"/>
            </w:tcBorders>
            <w:shd w:val="clear" w:color="auto" w:fill="auto"/>
            <w:noWrap/>
            <w:vAlign w:val="center"/>
            <w:hideMark/>
          </w:tcPr>
          <w:p w14:paraId="4BB6D9C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108/HRD/SHM/X/2023</w:t>
            </w:r>
          </w:p>
        </w:tc>
        <w:tc>
          <w:tcPr>
            <w:tcW w:w="0" w:type="auto"/>
            <w:tcBorders>
              <w:top w:val="nil"/>
              <w:left w:val="nil"/>
              <w:bottom w:val="single" w:sz="4" w:space="0" w:color="auto"/>
              <w:right w:val="single" w:sz="4" w:space="0" w:color="auto"/>
            </w:tcBorders>
            <w:shd w:val="clear" w:color="auto" w:fill="auto"/>
            <w:noWrap/>
            <w:vAlign w:val="center"/>
            <w:hideMark/>
          </w:tcPr>
          <w:p w14:paraId="40CE71E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1/11/2023</w:t>
            </w:r>
          </w:p>
        </w:tc>
        <w:tc>
          <w:tcPr>
            <w:tcW w:w="0" w:type="auto"/>
            <w:tcBorders>
              <w:top w:val="nil"/>
              <w:left w:val="nil"/>
              <w:bottom w:val="single" w:sz="4" w:space="0" w:color="auto"/>
              <w:right w:val="single" w:sz="4" w:space="0" w:color="auto"/>
            </w:tcBorders>
            <w:shd w:val="clear" w:color="auto" w:fill="auto"/>
            <w:noWrap/>
            <w:vAlign w:val="center"/>
            <w:hideMark/>
          </w:tcPr>
          <w:p w14:paraId="4AF3878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1/11/2026</w:t>
            </w:r>
          </w:p>
        </w:tc>
        <w:tc>
          <w:tcPr>
            <w:tcW w:w="2714" w:type="dxa"/>
            <w:tcBorders>
              <w:top w:val="nil"/>
              <w:left w:val="nil"/>
              <w:bottom w:val="single" w:sz="4" w:space="0" w:color="auto"/>
              <w:right w:val="single" w:sz="4" w:space="0" w:color="auto"/>
            </w:tcBorders>
            <w:shd w:val="clear" w:color="auto" w:fill="auto"/>
            <w:noWrap/>
            <w:vAlign w:val="center"/>
            <w:hideMark/>
          </w:tcPr>
          <w:p w14:paraId="7BA20D4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483E8AF8"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CFE761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104</w:t>
            </w:r>
          </w:p>
        </w:tc>
        <w:tc>
          <w:tcPr>
            <w:tcW w:w="1540" w:type="dxa"/>
            <w:tcBorders>
              <w:top w:val="nil"/>
              <w:left w:val="nil"/>
              <w:bottom w:val="single" w:sz="4" w:space="0" w:color="auto"/>
              <w:right w:val="single" w:sz="4" w:space="0" w:color="auto"/>
            </w:tcBorders>
            <w:shd w:val="clear" w:color="auto" w:fill="auto"/>
            <w:noWrap/>
            <w:vAlign w:val="center"/>
            <w:hideMark/>
          </w:tcPr>
          <w:p w14:paraId="590613BF"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ASURANSI JIWA BCA</w:t>
            </w:r>
          </w:p>
        </w:tc>
        <w:tc>
          <w:tcPr>
            <w:tcW w:w="1385" w:type="dxa"/>
            <w:tcBorders>
              <w:top w:val="nil"/>
              <w:left w:val="nil"/>
              <w:bottom w:val="single" w:sz="4" w:space="0" w:color="auto"/>
              <w:right w:val="single" w:sz="4" w:space="0" w:color="auto"/>
            </w:tcBorders>
            <w:shd w:val="clear" w:color="auto" w:fill="auto"/>
            <w:noWrap/>
            <w:vAlign w:val="bottom"/>
            <w:hideMark/>
          </w:tcPr>
          <w:p w14:paraId="59305EBA" w14:textId="41CB03AB"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Asuransi Pemberian Pelayanan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2FAEE55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149/DPM/E-PKS/DIR/VIII/2023</w:t>
            </w:r>
          </w:p>
        </w:tc>
        <w:tc>
          <w:tcPr>
            <w:tcW w:w="0" w:type="auto"/>
            <w:tcBorders>
              <w:top w:val="nil"/>
              <w:left w:val="nil"/>
              <w:bottom w:val="single" w:sz="4" w:space="0" w:color="auto"/>
              <w:right w:val="single" w:sz="4" w:space="0" w:color="auto"/>
            </w:tcBorders>
            <w:shd w:val="clear" w:color="auto" w:fill="auto"/>
            <w:noWrap/>
            <w:vAlign w:val="center"/>
            <w:hideMark/>
          </w:tcPr>
          <w:p w14:paraId="63A0A699"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286/PKS/BCAL-PHMS/2023</w:t>
            </w:r>
          </w:p>
        </w:tc>
        <w:tc>
          <w:tcPr>
            <w:tcW w:w="0" w:type="auto"/>
            <w:tcBorders>
              <w:top w:val="nil"/>
              <w:left w:val="nil"/>
              <w:bottom w:val="single" w:sz="4" w:space="0" w:color="auto"/>
              <w:right w:val="single" w:sz="4" w:space="0" w:color="auto"/>
            </w:tcBorders>
            <w:shd w:val="clear" w:color="auto" w:fill="auto"/>
            <w:noWrap/>
            <w:vAlign w:val="center"/>
            <w:hideMark/>
          </w:tcPr>
          <w:p w14:paraId="252428A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10/10/2023</w:t>
            </w:r>
          </w:p>
        </w:tc>
        <w:tc>
          <w:tcPr>
            <w:tcW w:w="0" w:type="auto"/>
            <w:tcBorders>
              <w:top w:val="nil"/>
              <w:left w:val="nil"/>
              <w:bottom w:val="single" w:sz="4" w:space="0" w:color="auto"/>
              <w:right w:val="single" w:sz="4" w:space="0" w:color="auto"/>
            </w:tcBorders>
            <w:shd w:val="clear" w:color="auto" w:fill="auto"/>
            <w:noWrap/>
            <w:vAlign w:val="center"/>
            <w:hideMark/>
          </w:tcPr>
          <w:p w14:paraId="773960A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10/10/2028</w:t>
            </w:r>
          </w:p>
        </w:tc>
        <w:tc>
          <w:tcPr>
            <w:tcW w:w="2714" w:type="dxa"/>
            <w:tcBorders>
              <w:top w:val="nil"/>
              <w:left w:val="nil"/>
              <w:bottom w:val="single" w:sz="4" w:space="0" w:color="auto"/>
              <w:right w:val="single" w:sz="4" w:space="0" w:color="auto"/>
            </w:tcBorders>
            <w:shd w:val="clear" w:color="auto" w:fill="auto"/>
            <w:noWrap/>
            <w:vAlign w:val="center"/>
            <w:hideMark/>
          </w:tcPr>
          <w:p w14:paraId="6F3E689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0284DE3"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2266358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105</w:t>
            </w:r>
          </w:p>
        </w:tc>
        <w:tc>
          <w:tcPr>
            <w:tcW w:w="1540" w:type="dxa"/>
            <w:tcBorders>
              <w:top w:val="nil"/>
              <w:left w:val="nil"/>
              <w:bottom w:val="single" w:sz="4" w:space="0" w:color="auto"/>
              <w:right w:val="single" w:sz="4" w:space="0" w:color="auto"/>
            </w:tcBorders>
            <w:shd w:val="clear" w:color="auto" w:fill="auto"/>
            <w:noWrap/>
            <w:vAlign w:val="center"/>
            <w:hideMark/>
          </w:tcPr>
          <w:p w14:paraId="461FF899"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ARTHAWENA SAKTI GEMILANG</w:t>
            </w:r>
          </w:p>
        </w:tc>
        <w:tc>
          <w:tcPr>
            <w:tcW w:w="1385" w:type="dxa"/>
            <w:tcBorders>
              <w:top w:val="nil"/>
              <w:left w:val="nil"/>
              <w:bottom w:val="single" w:sz="4" w:space="0" w:color="auto"/>
              <w:right w:val="single" w:sz="4" w:space="0" w:color="auto"/>
            </w:tcBorders>
            <w:shd w:val="clear" w:color="auto" w:fill="auto"/>
            <w:noWrap/>
            <w:vAlign w:val="bottom"/>
            <w:hideMark/>
          </w:tcPr>
          <w:p w14:paraId="5390D1C9" w14:textId="24589DB3"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Rujukan kesehatan</w:t>
            </w:r>
          </w:p>
        </w:tc>
        <w:tc>
          <w:tcPr>
            <w:tcW w:w="2467" w:type="dxa"/>
            <w:tcBorders>
              <w:top w:val="nil"/>
              <w:left w:val="nil"/>
              <w:bottom w:val="single" w:sz="4" w:space="0" w:color="auto"/>
              <w:right w:val="single" w:sz="4" w:space="0" w:color="auto"/>
            </w:tcBorders>
            <w:shd w:val="clear" w:color="auto" w:fill="auto"/>
            <w:noWrap/>
            <w:vAlign w:val="center"/>
            <w:hideMark/>
          </w:tcPr>
          <w:p w14:paraId="75CCDB7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138.3/DPM/E-PKS/DIR/VI/2023</w:t>
            </w:r>
          </w:p>
        </w:tc>
        <w:tc>
          <w:tcPr>
            <w:tcW w:w="0" w:type="auto"/>
            <w:tcBorders>
              <w:top w:val="nil"/>
              <w:left w:val="nil"/>
              <w:bottom w:val="single" w:sz="4" w:space="0" w:color="auto"/>
              <w:right w:val="single" w:sz="4" w:space="0" w:color="auto"/>
            </w:tcBorders>
            <w:shd w:val="clear" w:color="auto" w:fill="auto"/>
            <w:noWrap/>
            <w:vAlign w:val="center"/>
            <w:hideMark/>
          </w:tcPr>
          <w:p w14:paraId="4F0B6C9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center"/>
            <w:hideMark/>
          </w:tcPr>
          <w:p w14:paraId="0450F3E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15/06/2023</w:t>
            </w:r>
          </w:p>
        </w:tc>
        <w:tc>
          <w:tcPr>
            <w:tcW w:w="0" w:type="auto"/>
            <w:tcBorders>
              <w:top w:val="nil"/>
              <w:left w:val="nil"/>
              <w:bottom w:val="single" w:sz="4" w:space="0" w:color="auto"/>
              <w:right w:val="single" w:sz="4" w:space="0" w:color="auto"/>
            </w:tcBorders>
            <w:shd w:val="clear" w:color="auto" w:fill="auto"/>
            <w:noWrap/>
            <w:vAlign w:val="center"/>
            <w:hideMark/>
          </w:tcPr>
          <w:p w14:paraId="30A8EC9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15/06/2026</w:t>
            </w:r>
          </w:p>
        </w:tc>
        <w:tc>
          <w:tcPr>
            <w:tcW w:w="2714" w:type="dxa"/>
            <w:tcBorders>
              <w:top w:val="nil"/>
              <w:left w:val="nil"/>
              <w:bottom w:val="single" w:sz="4" w:space="0" w:color="auto"/>
              <w:right w:val="single" w:sz="4" w:space="0" w:color="auto"/>
            </w:tcBorders>
            <w:shd w:val="clear" w:color="auto" w:fill="auto"/>
            <w:noWrap/>
            <w:vAlign w:val="center"/>
            <w:hideMark/>
          </w:tcPr>
          <w:p w14:paraId="5B88F4E8"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BERLAKU</w:t>
            </w:r>
          </w:p>
        </w:tc>
      </w:tr>
      <w:tr w:rsidR="000353A2" w:rsidRPr="00D37BB5" w14:paraId="34D0AF5C"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540BCA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106</w:t>
            </w:r>
          </w:p>
        </w:tc>
        <w:tc>
          <w:tcPr>
            <w:tcW w:w="1540" w:type="dxa"/>
            <w:tcBorders>
              <w:top w:val="nil"/>
              <w:left w:val="nil"/>
              <w:bottom w:val="single" w:sz="4" w:space="0" w:color="auto"/>
              <w:right w:val="single" w:sz="4" w:space="0" w:color="auto"/>
            </w:tcBorders>
            <w:shd w:val="clear" w:color="auto" w:fill="auto"/>
            <w:noWrap/>
            <w:vAlign w:val="center"/>
            <w:hideMark/>
          </w:tcPr>
          <w:p w14:paraId="6F914B0C"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BPJS KESEHATAN</w:t>
            </w:r>
          </w:p>
        </w:tc>
        <w:tc>
          <w:tcPr>
            <w:tcW w:w="1385" w:type="dxa"/>
            <w:tcBorders>
              <w:top w:val="nil"/>
              <w:left w:val="nil"/>
              <w:bottom w:val="single" w:sz="4" w:space="0" w:color="auto"/>
              <w:right w:val="single" w:sz="4" w:space="0" w:color="auto"/>
            </w:tcBorders>
            <w:shd w:val="clear" w:color="auto" w:fill="auto"/>
            <w:noWrap/>
            <w:vAlign w:val="bottom"/>
            <w:hideMark/>
          </w:tcPr>
          <w:p w14:paraId="33F8EE0A" w14:textId="76A6A90D"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Penjamin Rujukan Tingkat Lanjutan Bagi Peserta Program JKN</w:t>
            </w:r>
          </w:p>
        </w:tc>
        <w:tc>
          <w:tcPr>
            <w:tcW w:w="2467" w:type="dxa"/>
            <w:tcBorders>
              <w:top w:val="nil"/>
              <w:left w:val="nil"/>
              <w:bottom w:val="single" w:sz="4" w:space="0" w:color="auto"/>
              <w:right w:val="single" w:sz="4" w:space="0" w:color="auto"/>
            </w:tcBorders>
            <w:shd w:val="clear" w:color="auto" w:fill="auto"/>
            <w:noWrap/>
            <w:vAlign w:val="center"/>
            <w:hideMark/>
          </w:tcPr>
          <w:p w14:paraId="6FD0D80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1769/E-PKS/DIR/XII/2022</w:t>
            </w:r>
          </w:p>
        </w:tc>
        <w:tc>
          <w:tcPr>
            <w:tcW w:w="0" w:type="auto"/>
            <w:tcBorders>
              <w:top w:val="nil"/>
              <w:left w:val="nil"/>
              <w:bottom w:val="single" w:sz="4" w:space="0" w:color="auto"/>
              <w:right w:val="single" w:sz="4" w:space="0" w:color="auto"/>
            </w:tcBorders>
            <w:shd w:val="clear" w:color="auto" w:fill="auto"/>
            <w:noWrap/>
            <w:vAlign w:val="center"/>
            <w:hideMark/>
          </w:tcPr>
          <w:p w14:paraId="39FBD7E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454/KTR/VII-05/1222</w:t>
            </w:r>
          </w:p>
        </w:tc>
        <w:tc>
          <w:tcPr>
            <w:tcW w:w="0" w:type="auto"/>
            <w:tcBorders>
              <w:top w:val="nil"/>
              <w:left w:val="nil"/>
              <w:bottom w:val="single" w:sz="4" w:space="0" w:color="auto"/>
              <w:right w:val="single" w:sz="4" w:space="0" w:color="auto"/>
            </w:tcBorders>
            <w:shd w:val="clear" w:color="auto" w:fill="auto"/>
            <w:noWrap/>
            <w:vAlign w:val="center"/>
            <w:hideMark/>
          </w:tcPr>
          <w:p w14:paraId="0D95EF6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1/1/2022</w:t>
            </w:r>
          </w:p>
        </w:tc>
        <w:tc>
          <w:tcPr>
            <w:tcW w:w="0" w:type="auto"/>
            <w:tcBorders>
              <w:top w:val="nil"/>
              <w:left w:val="nil"/>
              <w:bottom w:val="single" w:sz="4" w:space="0" w:color="auto"/>
              <w:right w:val="single" w:sz="4" w:space="0" w:color="auto"/>
            </w:tcBorders>
            <w:shd w:val="clear" w:color="auto" w:fill="auto"/>
            <w:noWrap/>
            <w:vAlign w:val="center"/>
            <w:hideMark/>
          </w:tcPr>
          <w:p w14:paraId="4C0E881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31/12/2023</w:t>
            </w:r>
          </w:p>
        </w:tc>
        <w:tc>
          <w:tcPr>
            <w:tcW w:w="2714" w:type="dxa"/>
            <w:tcBorders>
              <w:top w:val="nil"/>
              <w:left w:val="nil"/>
              <w:bottom w:val="single" w:sz="4" w:space="0" w:color="auto"/>
              <w:right w:val="single" w:sz="4" w:space="0" w:color="auto"/>
            </w:tcBorders>
            <w:shd w:val="clear" w:color="auto" w:fill="auto"/>
            <w:noWrap/>
            <w:vAlign w:val="center"/>
            <w:hideMark/>
          </w:tcPr>
          <w:p w14:paraId="6487478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PROSES DISPOSISI DI BPJS</w:t>
            </w:r>
          </w:p>
        </w:tc>
      </w:tr>
      <w:tr w:rsidR="000353A2" w:rsidRPr="00D37BB5" w14:paraId="14A6F977"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4E42CA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107</w:t>
            </w:r>
          </w:p>
        </w:tc>
        <w:tc>
          <w:tcPr>
            <w:tcW w:w="1540" w:type="dxa"/>
            <w:tcBorders>
              <w:top w:val="nil"/>
              <w:left w:val="nil"/>
              <w:bottom w:val="single" w:sz="4" w:space="0" w:color="auto"/>
              <w:right w:val="single" w:sz="4" w:space="0" w:color="auto"/>
            </w:tcBorders>
            <w:shd w:val="clear" w:color="auto" w:fill="auto"/>
            <w:noWrap/>
            <w:vAlign w:val="center"/>
            <w:hideMark/>
          </w:tcPr>
          <w:p w14:paraId="00928A92"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PMI Kota Malang</w:t>
            </w:r>
          </w:p>
        </w:tc>
        <w:tc>
          <w:tcPr>
            <w:tcW w:w="1385" w:type="dxa"/>
            <w:tcBorders>
              <w:top w:val="nil"/>
              <w:left w:val="nil"/>
              <w:bottom w:val="single" w:sz="4" w:space="0" w:color="auto"/>
              <w:right w:val="single" w:sz="4" w:space="0" w:color="auto"/>
            </w:tcBorders>
            <w:shd w:val="clear" w:color="auto" w:fill="auto"/>
            <w:noWrap/>
            <w:vAlign w:val="center"/>
            <w:hideMark/>
          </w:tcPr>
          <w:p w14:paraId="10DAAC7A" w14:textId="72B04D6F"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Darah Transfusi Bagi Pasien Peserta BPJS &amp; Asuransi lainnya</w:t>
            </w:r>
          </w:p>
        </w:tc>
        <w:tc>
          <w:tcPr>
            <w:tcW w:w="2467" w:type="dxa"/>
            <w:tcBorders>
              <w:top w:val="nil"/>
              <w:left w:val="nil"/>
              <w:bottom w:val="single" w:sz="4" w:space="0" w:color="auto"/>
              <w:right w:val="single" w:sz="4" w:space="0" w:color="auto"/>
            </w:tcBorders>
            <w:shd w:val="clear" w:color="auto" w:fill="auto"/>
            <w:noWrap/>
            <w:vAlign w:val="center"/>
            <w:hideMark/>
          </w:tcPr>
          <w:p w14:paraId="301788F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1164/02.06.28/UDD/PKS/X/2021</w:t>
            </w:r>
          </w:p>
        </w:tc>
        <w:tc>
          <w:tcPr>
            <w:tcW w:w="0" w:type="auto"/>
            <w:tcBorders>
              <w:top w:val="nil"/>
              <w:left w:val="nil"/>
              <w:bottom w:val="single" w:sz="4" w:space="0" w:color="auto"/>
              <w:right w:val="single" w:sz="4" w:space="0" w:color="auto"/>
            </w:tcBorders>
            <w:shd w:val="clear" w:color="auto" w:fill="auto"/>
            <w:noWrap/>
            <w:vAlign w:val="center"/>
            <w:hideMark/>
          </w:tcPr>
          <w:p w14:paraId="11EDECAC"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6F9D2D27"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01 Januari 2022</w:t>
            </w:r>
          </w:p>
        </w:tc>
        <w:tc>
          <w:tcPr>
            <w:tcW w:w="0" w:type="auto"/>
            <w:tcBorders>
              <w:top w:val="nil"/>
              <w:left w:val="nil"/>
              <w:bottom w:val="single" w:sz="4" w:space="0" w:color="auto"/>
              <w:right w:val="single" w:sz="4" w:space="0" w:color="auto"/>
            </w:tcBorders>
            <w:shd w:val="clear" w:color="auto" w:fill="auto"/>
            <w:noWrap/>
            <w:vAlign w:val="center"/>
            <w:hideMark/>
          </w:tcPr>
          <w:p w14:paraId="7BDA2F3B"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31/12/2023</w:t>
            </w:r>
          </w:p>
        </w:tc>
        <w:tc>
          <w:tcPr>
            <w:tcW w:w="2714" w:type="dxa"/>
            <w:tcBorders>
              <w:top w:val="nil"/>
              <w:left w:val="nil"/>
              <w:bottom w:val="single" w:sz="4" w:space="0" w:color="auto"/>
              <w:right w:val="single" w:sz="4" w:space="0" w:color="auto"/>
            </w:tcBorders>
            <w:shd w:val="clear" w:color="auto" w:fill="auto"/>
            <w:noWrap/>
            <w:vAlign w:val="center"/>
            <w:hideMark/>
          </w:tcPr>
          <w:p w14:paraId="7C52EEF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PROSES DISPOSISI DI PMI</w:t>
            </w:r>
          </w:p>
        </w:tc>
      </w:tr>
      <w:tr w:rsidR="000353A2" w:rsidRPr="00D37BB5" w14:paraId="03011D53"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4BCFB7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108</w:t>
            </w:r>
          </w:p>
        </w:tc>
        <w:tc>
          <w:tcPr>
            <w:tcW w:w="1540" w:type="dxa"/>
            <w:tcBorders>
              <w:top w:val="nil"/>
              <w:left w:val="nil"/>
              <w:bottom w:val="single" w:sz="4" w:space="0" w:color="auto"/>
              <w:right w:val="single" w:sz="4" w:space="0" w:color="auto"/>
            </w:tcBorders>
            <w:shd w:val="clear" w:color="auto" w:fill="auto"/>
            <w:noWrap/>
            <w:vAlign w:val="center"/>
            <w:hideMark/>
          </w:tcPr>
          <w:p w14:paraId="41079E4E"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RS ISLAM UNISMA MALANG</w:t>
            </w:r>
          </w:p>
        </w:tc>
        <w:tc>
          <w:tcPr>
            <w:tcW w:w="1385" w:type="dxa"/>
            <w:tcBorders>
              <w:top w:val="nil"/>
              <w:left w:val="nil"/>
              <w:bottom w:val="single" w:sz="4" w:space="0" w:color="auto"/>
              <w:right w:val="single" w:sz="4" w:space="0" w:color="auto"/>
            </w:tcBorders>
            <w:shd w:val="clear" w:color="auto" w:fill="auto"/>
            <w:noWrap/>
            <w:vAlign w:val="bottom"/>
            <w:hideMark/>
          </w:tcPr>
          <w:p w14:paraId="5C50F844" w14:textId="709782F3"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Rujukan Pelayanan Kesehatan dan Pemulasaraan Jenazah</w:t>
            </w:r>
          </w:p>
        </w:tc>
        <w:tc>
          <w:tcPr>
            <w:tcW w:w="2467" w:type="dxa"/>
            <w:tcBorders>
              <w:top w:val="nil"/>
              <w:left w:val="nil"/>
              <w:bottom w:val="single" w:sz="4" w:space="0" w:color="auto"/>
              <w:right w:val="single" w:sz="4" w:space="0" w:color="auto"/>
            </w:tcBorders>
            <w:shd w:val="clear" w:color="auto" w:fill="auto"/>
            <w:noWrap/>
            <w:vAlign w:val="center"/>
            <w:hideMark/>
          </w:tcPr>
          <w:p w14:paraId="2951320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1097.1/E-PKS/DIR/VIII/2021</w:t>
            </w:r>
          </w:p>
        </w:tc>
        <w:tc>
          <w:tcPr>
            <w:tcW w:w="0" w:type="auto"/>
            <w:tcBorders>
              <w:top w:val="nil"/>
              <w:left w:val="nil"/>
              <w:bottom w:val="single" w:sz="4" w:space="0" w:color="auto"/>
              <w:right w:val="single" w:sz="4" w:space="0" w:color="auto"/>
            </w:tcBorders>
            <w:shd w:val="clear" w:color="auto" w:fill="auto"/>
            <w:noWrap/>
            <w:vAlign w:val="center"/>
            <w:hideMark/>
          </w:tcPr>
          <w:p w14:paraId="2AFA056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57/PKS/RSI-4/X1/2021</w:t>
            </w:r>
          </w:p>
        </w:tc>
        <w:tc>
          <w:tcPr>
            <w:tcW w:w="0" w:type="auto"/>
            <w:tcBorders>
              <w:top w:val="nil"/>
              <w:left w:val="nil"/>
              <w:bottom w:val="single" w:sz="4" w:space="0" w:color="auto"/>
              <w:right w:val="single" w:sz="4" w:space="0" w:color="auto"/>
            </w:tcBorders>
            <w:shd w:val="clear" w:color="auto" w:fill="auto"/>
            <w:noWrap/>
            <w:vAlign w:val="center"/>
            <w:hideMark/>
          </w:tcPr>
          <w:p w14:paraId="54ADEA6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2/8/2021</w:t>
            </w:r>
          </w:p>
        </w:tc>
        <w:tc>
          <w:tcPr>
            <w:tcW w:w="0" w:type="auto"/>
            <w:tcBorders>
              <w:top w:val="nil"/>
              <w:left w:val="nil"/>
              <w:bottom w:val="single" w:sz="4" w:space="0" w:color="auto"/>
              <w:right w:val="single" w:sz="4" w:space="0" w:color="auto"/>
            </w:tcBorders>
            <w:shd w:val="clear" w:color="auto" w:fill="auto"/>
            <w:noWrap/>
            <w:vAlign w:val="center"/>
            <w:hideMark/>
          </w:tcPr>
          <w:p w14:paraId="2F055A4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31/12/2023</w:t>
            </w:r>
          </w:p>
        </w:tc>
        <w:tc>
          <w:tcPr>
            <w:tcW w:w="2714" w:type="dxa"/>
            <w:tcBorders>
              <w:top w:val="nil"/>
              <w:left w:val="nil"/>
              <w:bottom w:val="single" w:sz="4" w:space="0" w:color="auto"/>
              <w:right w:val="single" w:sz="4" w:space="0" w:color="auto"/>
            </w:tcBorders>
            <w:shd w:val="clear" w:color="auto" w:fill="auto"/>
            <w:noWrap/>
            <w:vAlign w:val="center"/>
            <w:hideMark/>
          </w:tcPr>
          <w:p w14:paraId="7B65948F"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PROSES DISPOSISI DI UNISMA</w:t>
            </w:r>
          </w:p>
        </w:tc>
      </w:tr>
      <w:tr w:rsidR="000353A2" w:rsidRPr="00D37BB5" w14:paraId="0717FA3B"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CCEB7D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lastRenderedPageBreak/>
              <w:t>109</w:t>
            </w:r>
          </w:p>
        </w:tc>
        <w:tc>
          <w:tcPr>
            <w:tcW w:w="1540" w:type="dxa"/>
            <w:tcBorders>
              <w:top w:val="nil"/>
              <w:left w:val="nil"/>
              <w:bottom w:val="single" w:sz="4" w:space="0" w:color="auto"/>
              <w:right w:val="single" w:sz="4" w:space="0" w:color="auto"/>
            </w:tcBorders>
            <w:shd w:val="clear" w:color="auto" w:fill="auto"/>
            <w:noWrap/>
            <w:vAlign w:val="center"/>
            <w:hideMark/>
          </w:tcPr>
          <w:p w14:paraId="01709AC5"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DINKES Kabupaten Malang</w:t>
            </w:r>
          </w:p>
        </w:tc>
        <w:tc>
          <w:tcPr>
            <w:tcW w:w="1385" w:type="dxa"/>
            <w:tcBorders>
              <w:top w:val="nil"/>
              <w:left w:val="nil"/>
              <w:bottom w:val="single" w:sz="4" w:space="0" w:color="auto"/>
              <w:right w:val="single" w:sz="4" w:space="0" w:color="auto"/>
            </w:tcBorders>
            <w:shd w:val="clear" w:color="auto" w:fill="auto"/>
            <w:noWrap/>
            <w:vAlign w:val="bottom"/>
            <w:hideMark/>
          </w:tcPr>
          <w:p w14:paraId="57EE16E3" w14:textId="7F878634"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Pelaksanaan Kegiatan Skrining Tuberkulosis Pada Penyandang Diabetes Melitus Dengan Metode Radiologis</w:t>
            </w:r>
          </w:p>
        </w:tc>
        <w:tc>
          <w:tcPr>
            <w:tcW w:w="2467" w:type="dxa"/>
            <w:tcBorders>
              <w:top w:val="nil"/>
              <w:left w:val="nil"/>
              <w:bottom w:val="single" w:sz="4" w:space="0" w:color="auto"/>
              <w:right w:val="single" w:sz="4" w:space="0" w:color="auto"/>
            </w:tcBorders>
            <w:shd w:val="clear" w:color="auto" w:fill="auto"/>
            <w:noWrap/>
            <w:vAlign w:val="center"/>
            <w:hideMark/>
          </w:tcPr>
          <w:p w14:paraId="63F0D97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1183/E-PKS/DIR/VII/2023</w:t>
            </w:r>
          </w:p>
        </w:tc>
        <w:tc>
          <w:tcPr>
            <w:tcW w:w="0" w:type="auto"/>
            <w:tcBorders>
              <w:top w:val="nil"/>
              <w:left w:val="nil"/>
              <w:bottom w:val="single" w:sz="4" w:space="0" w:color="auto"/>
              <w:right w:val="single" w:sz="4" w:space="0" w:color="auto"/>
            </w:tcBorders>
            <w:shd w:val="clear" w:color="auto" w:fill="auto"/>
            <w:noWrap/>
            <w:vAlign w:val="center"/>
            <w:hideMark/>
          </w:tcPr>
          <w:p w14:paraId="29D33E63"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415.4/61/35.07.103/2023</w:t>
            </w:r>
          </w:p>
        </w:tc>
        <w:tc>
          <w:tcPr>
            <w:tcW w:w="0" w:type="auto"/>
            <w:tcBorders>
              <w:top w:val="nil"/>
              <w:left w:val="nil"/>
              <w:bottom w:val="single" w:sz="4" w:space="0" w:color="auto"/>
              <w:right w:val="single" w:sz="4" w:space="0" w:color="auto"/>
            </w:tcBorders>
            <w:shd w:val="clear" w:color="auto" w:fill="auto"/>
            <w:noWrap/>
            <w:vAlign w:val="center"/>
            <w:hideMark/>
          </w:tcPr>
          <w:p w14:paraId="280D307C" w14:textId="77777777" w:rsidR="000353A2" w:rsidRPr="00D37BB5" w:rsidRDefault="000353A2" w:rsidP="004A6ECD">
            <w:pPr>
              <w:jc w:val="center"/>
              <w:rPr>
                <w:rFonts w:ascii="Arial" w:eastAsia="Times New Roman" w:hAnsi="Arial" w:cs="Arial"/>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1D09DAB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31/12/2023</w:t>
            </w:r>
          </w:p>
        </w:tc>
        <w:tc>
          <w:tcPr>
            <w:tcW w:w="2714" w:type="dxa"/>
            <w:tcBorders>
              <w:top w:val="nil"/>
              <w:left w:val="nil"/>
              <w:bottom w:val="single" w:sz="4" w:space="0" w:color="auto"/>
              <w:right w:val="single" w:sz="4" w:space="0" w:color="auto"/>
            </w:tcBorders>
            <w:shd w:val="clear" w:color="auto" w:fill="auto"/>
            <w:noWrap/>
            <w:vAlign w:val="center"/>
            <w:hideMark/>
          </w:tcPr>
          <w:p w14:paraId="1E17836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PROSES PERMOHONAN</w:t>
            </w:r>
          </w:p>
        </w:tc>
      </w:tr>
      <w:tr w:rsidR="000353A2" w:rsidRPr="00D37BB5" w14:paraId="7BAF6F34"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DE762AE"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110</w:t>
            </w:r>
          </w:p>
        </w:tc>
        <w:tc>
          <w:tcPr>
            <w:tcW w:w="1540" w:type="dxa"/>
            <w:tcBorders>
              <w:top w:val="nil"/>
              <w:left w:val="nil"/>
              <w:bottom w:val="single" w:sz="4" w:space="0" w:color="auto"/>
              <w:right w:val="single" w:sz="4" w:space="0" w:color="auto"/>
            </w:tcBorders>
            <w:shd w:val="clear" w:color="auto" w:fill="auto"/>
            <w:noWrap/>
            <w:vAlign w:val="center"/>
            <w:hideMark/>
          </w:tcPr>
          <w:p w14:paraId="70C17E5B" w14:textId="77777777" w:rsidR="000353A2" w:rsidRPr="00D37BB5" w:rsidRDefault="000353A2" w:rsidP="004A6ECD">
            <w:pPr>
              <w:rPr>
                <w:rFonts w:ascii="Arial" w:eastAsia="Times New Roman" w:hAnsi="Arial" w:cs="Arial"/>
                <w:sz w:val="18"/>
                <w:szCs w:val="18"/>
              </w:rPr>
            </w:pPr>
            <w:r w:rsidRPr="00D37BB5">
              <w:rPr>
                <w:rFonts w:ascii="Arial" w:eastAsia="Times New Roman" w:hAnsi="Arial" w:cs="Arial"/>
                <w:sz w:val="18"/>
                <w:szCs w:val="18"/>
              </w:rPr>
              <w:t>Meditap  (PT TEKNOLOGI PAMADYA ANALITIKA)</w:t>
            </w:r>
          </w:p>
        </w:tc>
        <w:tc>
          <w:tcPr>
            <w:tcW w:w="1385" w:type="dxa"/>
            <w:tcBorders>
              <w:top w:val="nil"/>
              <w:left w:val="nil"/>
              <w:bottom w:val="single" w:sz="4" w:space="0" w:color="auto"/>
              <w:right w:val="single" w:sz="4" w:space="0" w:color="auto"/>
            </w:tcBorders>
            <w:shd w:val="clear" w:color="auto" w:fill="auto"/>
            <w:noWrap/>
            <w:vAlign w:val="bottom"/>
            <w:hideMark/>
          </w:tcPr>
          <w:p w14:paraId="4A195E65" w14:textId="0D3488AE"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Asuransi Pelayanan Keshatan</w:t>
            </w:r>
          </w:p>
        </w:tc>
        <w:tc>
          <w:tcPr>
            <w:tcW w:w="2467" w:type="dxa"/>
            <w:tcBorders>
              <w:top w:val="nil"/>
              <w:left w:val="nil"/>
              <w:bottom w:val="single" w:sz="4" w:space="0" w:color="auto"/>
              <w:right w:val="single" w:sz="4" w:space="0" w:color="auto"/>
            </w:tcBorders>
            <w:shd w:val="clear" w:color="auto" w:fill="auto"/>
            <w:noWrap/>
            <w:vAlign w:val="bottom"/>
            <w:hideMark/>
          </w:tcPr>
          <w:p w14:paraId="4A4733EA"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289F6F14"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775084B"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center"/>
            <w:hideMark/>
          </w:tcPr>
          <w:p w14:paraId="2FCBD74D"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2714" w:type="dxa"/>
            <w:tcBorders>
              <w:top w:val="nil"/>
              <w:left w:val="nil"/>
              <w:bottom w:val="single" w:sz="4" w:space="0" w:color="auto"/>
              <w:right w:val="single" w:sz="4" w:space="0" w:color="auto"/>
            </w:tcBorders>
            <w:shd w:val="clear" w:color="auto" w:fill="auto"/>
            <w:noWrap/>
            <w:vAlign w:val="center"/>
            <w:hideMark/>
          </w:tcPr>
          <w:p w14:paraId="3A0F655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PROSES PERPANJANGAN/PEMBAHARUAN PKS</w:t>
            </w:r>
          </w:p>
        </w:tc>
      </w:tr>
      <w:tr w:rsidR="000353A2" w:rsidRPr="00D37BB5" w14:paraId="18BB34FD"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44A0B5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111</w:t>
            </w:r>
          </w:p>
        </w:tc>
        <w:tc>
          <w:tcPr>
            <w:tcW w:w="1540" w:type="dxa"/>
            <w:tcBorders>
              <w:top w:val="nil"/>
              <w:left w:val="nil"/>
              <w:bottom w:val="single" w:sz="4" w:space="0" w:color="auto"/>
              <w:right w:val="single" w:sz="4" w:space="0" w:color="auto"/>
            </w:tcBorders>
            <w:shd w:val="clear" w:color="auto" w:fill="auto"/>
            <w:noWrap/>
            <w:vAlign w:val="center"/>
            <w:hideMark/>
          </w:tcPr>
          <w:p w14:paraId="77A2B0CB"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PT. Kartika Bina Medikatama (Medika Plaza)</w:t>
            </w:r>
          </w:p>
        </w:tc>
        <w:tc>
          <w:tcPr>
            <w:tcW w:w="1385" w:type="dxa"/>
            <w:tcBorders>
              <w:top w:val="nil"/>
              <w:left w:val="nil"/>
              <w:bottom w:val="single" w:sz="4" w:space="0" w:color="auto"/>
              <w:right w:val="single" w:sz="4" w:space="0" w:color="auto"/>
            </w:tcBorders>
            <w:shd w:val="clear" w:color="auto" w:fill="auto"/>
            <w:noWrap/>
            <w:vAlign w:val="center"/>
            <w:hideMark/>
          </w:tcPr>
          <w:p w14:paraId="37655CEC"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Perjanjian Pelayanan Kesehatan</w:t>
            </w:r>
          </w:p>
        </w:tc>
        <w:tc>
          <w:tcPr>
            <w:tcW w:w="2467" w:type="dxa"/>
            <w:tcBorders>
              <w:top w:val="nil"/>
              <w:left w:val="nil"/>
              <w:bottom w:val="single" w:sz="4" w:space="0" w:color="auto"/>
              <w:right w:val="single" w:sz="4" w:space="0" w:color="auto"/>
            </w:tcBorders>
            <w:shd w:val="clear" w:color="auto" w:fill="auto"/>
            <w:noWrap/>
            <w:vAlign w:val="bottom"/>
            <w:hideMark/>
          </w:tcPr>
          <w:p w14:paraId="46AAA945"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C2C863F"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326F1FB"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center"/>
            <w:hideMark/>
          </w:tcPr>
          <w:p w14:paraId="381E14E2"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2714" w:type="dxa"/>
            <w:tcBorders>
              <w:top w:val="nil"/>
              <w:left w:val="nil"/>
              <w:bottom w:val="single" w:sz="4" w:space="0" w:color="auto"/>
              <w:right w:val="single" w:sz="4" w:space="0" w:color="auto"/>
            </w:tcBorders>
            <w:shd w:val="clear" w:color="auto" w:fill="auto"/>
            <w:noWrap/>
            <w:vAlign w:val="center"/>
            <w:hideMark/>
          </w:tcPr>
          <w:p w14:paraId="7513EEC0"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PROSES TTD DILUAR</w:t>
            </w:r>
          </w:p>
        </w:tc>
      </w:tr>
      <w:tr w:rsidR="000353A2" w:rsidRPr="00D37BB5" w14:paraId="3DE6412E"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0EC7D7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112</w:t>
            </w:r>
          </w:p>
        </w:tc>
        <w:tc>
          <w:tcPr>
            <w:tcW w:w="1540" w:type="dxa"/>
            <w:tcBorders>
              <w:top w:val="nil"/>
              <w:left w:val="nil"/>
              <w:bottom w:val="single" w:sz="4" w:space="0" w:color="auto"/>
              <w:right w:val="single" w:sz="4" w:space="0" w:color="auto"/>
            </w:tcBorders>
            <w:shd w:val="clear" w:color="auto" w:fill="auto"/>
            <w:noWrap/>
            <w:vAlign w:val="center"/>
            <w:hideMark/>
          </w:tcPr>
          <w:p w14:paraId="6B970B5C" w14:textId="77777777" w:rsidR="000353A2" w:rsidRPr="00D37BB5" w:rsidRDefault="000353A2" w:rsidP="004A6ECD">
            <w:pPr>
              <w:rPr>
                <w:rFonts w:ascii="Arial" w:eastAsia="Times New Roman" w:hAnsi="Arial" w:cs="Arial"/>
                <w:sz w:val="18"/>
                <w:szCs w:val="18"/>
              </w:rPr>
            </w:pPr>
            <w:r w:rsidRPr="00D37BB5">
              <w:rPr>
                <w:rFonts w:ascii="Arial" w:eastAsia="Times New Roman" w:hAnsi="Arial" w:cs="Arial"/>
                <w:sz w:val="18"/>
                <w:szCs w:val="18"/>
              </w:rPr>
              <w:t>BPM Yuniarti</w:t>
            </w:r>
          </w:p>
        </w:tc>
        <w:tc>
          <w:tcPr>
            <w:tcW w:w="1385" w:type="dxa"/>
            <w:tcBorders>
              <w:top w:val="nil"/>
              <w:left w:val="nil"/>
              <w:bottom w:val="single" w:sz="4" w:space="0" w:color="auto"/>
              <w:right w:val="single" w:sz="4" w:space="0" w:color="auto"/>
            </w:tcBorders>
            <w:shd w:val="clear" w:color="auto" w:fill="auto"/>
            <w:noWrap/>
            <w:vAlign w:val="center"/>
            <w:hideMark/>
          </w:tcPr>
          <w:p w14:paraId="1C9BB84B" w14:textId="77777777" w:rsidR="000353A2" w:rsidRPr="00D37BB5" w:rsidRDefault="000353A2" w:rsidP="00113002">
            <w:pPr>
              <w:jc w:val="center"/>
              <w:rPr>
                <w:rFonts w:ascii="Arial" w:eastAsia="Times New Roman" w:hAnsi="Arial" w:cs="Arial"/>
                <w:sz w:val="18"/>
                <w:szCs w:val="18"/>
              </w:rPr>
            </w:pPr>
            <w:r w:rsidRPr="00D37BB5">
              <w:rPr>
                <w:rFonts w:ascii="Arial" w:eastAsia="Times New Roman" w:hAnsi="Arial" w:cs="Arial"/>
                <w:sz w:val="18"/>
                <w:szCs w:val="18"/>
              </w:rPr>
              <w:t>Rujukan Asuhan Pasien</w:t>
            </w:r>
          </w:p>
        </w:tc>
        <w:tc>
          <w:tcPr>
            <w:tcW w:w="2467" w:type="dxa"/>
            <w:tcBorders>
              <w:top w:val="nil"/>
              <w:left w:val="nil"/>
              <w:bottom w:val="single" w:sz="4" w:space="0" w:color="auto"/>
              <w:right w:val="single" w:sz="4" w:space="0" w:color="auto"/>
            </w:tcBorders>
            <w:shd w:val="clear" w:color="auto" w:fill="auto"/>
            <w:noWrap/>
            <w:vAlign w:val="bottom"/>
            <w:hideMark/>
          </w:tcPr>
          <w:p w14:paraId="1CF9D011"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6AFE635"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51F446A"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center"/>
            <w:hideMark/>
          </w:tcPr>
          <w:p w14:paraId="6B906315"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2714" w:type="dxa"/>
            <w:tcBorders>
              <w:top w:val="nil"/>
              <w:left w:val="nil"/>
              <w:bottom w:val="single" w:sz="4" w:space="0" w:color="auto"/>
              <w:right w:val="single" w:sz="4" w:space="0" w:color="auto"/>
            </w:tcBorders>
            <w:shd w:val="clear" w:color="auto" w:fill="auto"/>
            <w:noWrap/>
            <w:vAlign w:val="center"/>
            <w:hideMark/>
          </w:tcPr>
          <w:p w14:paraId="1D360EE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PROSES TTD DILUAR</w:t>
            </w:r>
          </w:p>
        </w:tc>
      </w:tr>
      <w:tr w:rsidR="000353A2" w:rsidRPr="00D37BB5" w14:paraId="56A5CBB7"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455F6152"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113</w:t>
            </w:r>
          </w:p>
        </w:tc>
        <w:tc>
          <w:tcPr>
            <w:tcW w:w="1540" w:type="dxa"/>
            <w:tcBorders>
              <w:top w:val="nil"/>
              <w:left w:val="nil"/>
              <w:bottom w:val="single" w:sz="4" w:space="0" w:color="auto"/>
              <w:right w:val="single" w:sz="4" w:space="0" w:color="auto"/>
            </w:tcBorders>
            <w:shd w:val="clear" w:color="auto" w:fill="auto"/>
            <w:noWrap/>
            <w:vAlign w:val="center"/>
            <w:hideMark/>
          </w:tcPr>
          <w:p w14:paraId="772557EF"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Asuransi Jiwa Generali</w:t>
            </w:r>
          </w:p>
        </w:tc>
        <w:tc>
          <w:tcPr>
            <w:tcW w:w="1385" w:type="dxa"/>
            <w:tcBorders>
              <w:top w:val="nil"/>
              <w:left w:val="nil"/>
              <w:bottom w:val="single" w:sz="4" w:space="0" w:color="auto"/>
              <w:right w:val="single" w:sz="4" w:space="0" w:color="auto"/>
            </w:tcBorders>
            <w:shd w:val="clear" w:color="auto" w:fill="auto"/>
            <w:noWrap/>
            <w:vAlign w:val="bottom"/>
            <w:hideMark/>
          </w:tcPr>
          <w:p w14:paraId="6EAB6129" w14:textId="336C4491"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PKS Asuransi Kesehatan</w:t>
            </w:r>
          </w:p>
        </w:tc>
        <w:tc>
          <w:tcPr>
            <w:tcW w:w="2467" w:type="dxa"/>
            <w:tcBorders>
              <w:top w:val="nil"/>
              <w:left w:val="nil"/>
              <w:bottom w:val="single" w:sz="4" w:space="0" w:color="auto"/>
              <w:right w:val="single" w:sz="4" w:space="0" w:color="auto"/>
            </w:tcBorders>
            <w:shd w:val="clear" w:color="auto" w:fill="auto"/>
            <w:noWrap/>
            <w:vAlign w:val="bottom"/>
            <w:hideMark/>
          </w:tcPr>
          <w:p w14:paraId="3FBB4D1E"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F8A4F0B"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80715FD"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center"/>
            <w:hideMark/>
          </w:tcPr>
          <w:p w14:paraId="52E35F34"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2714" w:type="dxa"/>
            <w:tcBorders>
              <w:top w:val="nil"/>
              <w:left w:val="nil"/>
              <w:bottom w:val="single" w:sz="4" w:space="0" w:color="auto"/>
              <w:right w:val="single" w:sz="4" w:space="0" w:color="auto"/>
            </w:tcBorders>
            <w:shd w:val="clear" w:color="auto" w:fill="auto"/>
            <w:noWrap/>
            <w:vAlign w:val="center"/>
            <w:hideMark/>
          </w:tcPr>
          <w:p w14:paraId="77C834FD"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PROSES DISPOSISI SIM</w:t>
            </w:r>
          </w:p>
        </w:tc>
      </w:tr>
      <w:tr w:rsidR="000353A2" w:rsidRPr="00D37BB5" w14:paraId="725A675D"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185046C"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114</w:t>
            </w:r>
          </w:p>
        </w:tc>
        <w:tc>
          <w:tcPr>
            <w:tcW w:w="1540" w:type="dxa"/>
            <w:tcBorders>
              <w:top w:val="nil"/>
              <w:left w:val="nil"/>
              <w:bottom w:val="single" w:sz="4" w:space="0" w:color="auto"/>
              <w:right w:val="single" w:sz="4" w:space="0" w:color="auto"/>
            </w:tcBorders>
            <w:shd w:val="clear" w:color="auto" w:fill="auto"/>
            <w:noWrap/>
            <w:vAlign w:val="center"/>
            <w:hideMark/>
          </w:tcPr>
          <w:p w14:paraId="57076E03"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ASABRI</w:t>
            </w:r>
          </w:p>
        </w:tc>
        <w:tc>
          <w:tcPr>
            <w:tcW w:w="1385" w:type="dxa"/>
            <w:tcBorders>
              <w:top w:val="nil"/>
              <w:left w:val="nil"/>
              <w:bottom w:val="single" w:sz="4" w:space="0" w:color="auto"/>
              <w:right w:val="single" w:sz="4" w:space="0" w:color="auto"/>
            </w:tcBorders>
            <w:shd w:val="clear" w:color="auto" w:fill="auto"/>
            <w:noWrap/>
            <w:vAlign w:val="bottom"/>
            <w:hideMark/>
          </w:tcPr>
          <w:p w14:paraId="53144D91" w14:textId="77777777"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PELAYANAN PENGOBATAN DAN PERAWATAN PROGRAM JAMINAN KECELAKAAN KERJA BAGI PESERTA ASABRI AKTIF</w:t>
            </w:r>
          </w:p>
        </w:tc>
        <w:tc>
          <w:tcPr>
            <w:tcW w:w="2467" w:type="dxa"/>
            <w:tcBorders>
              <w:top w:val="nil"/>
              <w:left w:val="nil"/>
              <w:bottom w:val="single" w:sz="4" w:space="0" w:color="auto"/>
              <w:right w:val="single" w:sz="4" w:space="0" w:color="auto"/>
            </w:tcBorders>
            <w:shd w:val="clear" w:color="auto" w:fill="auto"/>
            <w:noWrap/>
            <w:vAlign w:val="bottom"/>
            <w:hideMark/>
          </w:tcPr>
          <w:p w14:paraId="4CF0A3C5"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6C78C37"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05AF70A"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center"/>
            <w:hideMark/>
          </w:tcPr>
          <w:p w14:paraId="6CC42B66"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2714" w:type="dxa"/>
            <w:tcBorders>
              <w:top w:val="nil"/>
              <w:left w:val="nil"/>
              <w:bottom w:val="single" w:sz="4" w:space="0" w:color="auto"/>
              <w:right w:val="single" w:sz="4" w:space="0" w:color="auto"/>
            </w:tcBorders>
            <w:shd w:val="clear" w:color="auto" w:fill="auto"/>
            <w:noWrap/>
            <w:vAlign w:val="center"/>
            <w:hideMark/>
          </w:tcPr>
          <w:p w14:paraId="3CC1D021"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PROSES DISPOSISI SIM</w:t>
            </w:r>
          </w:p>
        </w:tc>
      </w:tr>
      <w:tr w:rsidR="000353A2" w:rsidRPr="00D37BB5" w14:paraId="421DCC25"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113C51C6"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115</w:t>
            </w:r>
          </w:p>
        </w:tc>
        <w:tc>
          <w:tcPr>
            <w:tcW w:w="1540" w:type="dxa"/>
            <w:tcBorders>
              <w:top w:val="nil"/>
              <w:left w:val="nil"/>
              <w:bottom w:val="single" w:sz="4" w:space="0" w:color="auto"/>
              <w:right w:val="single" w:sz="4" w:space="0" w:color="auto"/>
            </w:tcBorders>
            <w:shd w:val="clear" w:color="auto" w:fill="auto"/>
            <w:vAlign w:val="center"/>
            <w:hideMark/>
          </w:tcPr>
          <w:p w14:paraId="5219DD7D"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Klinik Simpang Sulfat</w:t>
            </w:r>
          </w:p>
        </w:tc>
        <w:tc>
          <w:tcPr>
            <w:tcW w:w="1385" w:type="dxa"/>
            <w:tcBorders>
              <w:top w:val="nil"/>
              <w:left w:val="nil"/>
              <w:bottom w:val="single" w:sz="4" w:space="0" w:color="auto"/>
              <w:right w:val="single" w:sz="4" w:space="0" w:color="auto"/>
            </w:tcBorders>
            <w:shd w:val="clear" w:color="auto" w:fill="auto"/>
            <w:noWrap/>
            <w:vAlign w:val="center"/>
            <w:hideMark/>
          </w:tcPr>
          <w:p w14:paraId="4552E5F7" w14:textId="77777777" w:rsidR="000353A2" w:rsidRPr="00D37BB5" w:rsidRDefault="000353A2" w:rsidP="00113002">
            <w:pPr>
              <w:jc w:val="center"/>
              <w:rPr>
                <w:rFonts w:ascii="Arial" w:eastAsia="Times New Roman" w:hAnsi="Arial" w:cs="Arial"/>
                <w:sz w:val="18"/>
                <w:szCs w:val="18"/>
              </w:rPr>
            </w:pPr>
            <w:r w:rsidRPr="00D37BB5">
              <w:rPr>
                <w:rFonts w:ascii="Arial" w:eastAsia="Times New Roman" w:hAnsi="Arial" w:cs="Arial"/>
                <w:sz w:val="18"/>
                <w:szCs w:val="18"/>
              </w:rPr>
              <w:t>Rujukan Asuhan Pasien</w:t>
            </w:r>
          </w:p>
        </w:tc>
        <w:tc>
          <w:tcPr>
            <w:tcW w:w="2467" w:type="dxa"/>
            <w:tcBorders>
              <w:top w:val="nil"/>
              <w:left w:val="nil"/>
              <w:bottom w:val="single" w:sz="4" w:space="0" w:color="auto"/>
              <w:right w:val="single" w:sz="4" w:space="0" w:color="auto"/>
            </w:tcBorders>
            <w:shd w:val="clear" w:color="auto" w:fill="auto"/>
            <w:noWrap/>
            <w:vAlign w:val="bottom"/>
            <w:hideMark/>
          </w:tcPr>
          <w:p w14:paraId="184D219B"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620EE7DC"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0E1D7BB"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center"/>
            <w:hideMark/>
          </w:tcPr>
          <w:p w14:paraId="231E27F5"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2714" w:type="dxa"/>
            <w:tcBorders>
              <w:top w:val="nil"/>
              <w:left w:val="nil"/>
              <w:bottom w:val="single" w:sz="4" w:space="0" w:color="auto"/>
              <w:right w:val="single" w:sz="4" w:space="0" w:color="auto"/>
            </w:tcBorders>
            <w:shd w:val="clear" w:color="auto" w:fill="auto"/>
            <w:noWrap/>
            <w:vAlign w:val="center"/>
            <w:hideMark/>
          </w:tcPr>
          <w:p w14:paraId="56EFA1C4"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PROSES DISPOSISI SIM</w:t>
            </w:r>
          </w:p>
        </w:tc>
      </w:tr>
      <w:tr w:rsidR="000353A2" w:rsidRPr="00D37BB5" w14:paraId="22CDA991" w14:textId="77777777" w:rsidTr="004A6ECD">
        <w:trPr>
          <w:trHeight w:val="48"/>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C2D8F85"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116</w:t>
            </w:r>
          </w:p>
        </w:tc>
        <w:tc>
          <w:tcPr>
            <w:tcW w:w="1540" w:type="dxa"/>
            <w:tcBorders>
              <w:top w:val="nil"/>
              <w:left w:val="nil"/>
              <w:bottom w:val="single" w:sz="4" w:space="0" w:color="auto"/>
              <w:right w:val="single" w:sz="4" w:space="0" w:color="auto"/>
            </w:tcBorders>
            <w:shd w:val="clear" w:color="auto" w:fill="auto"/>
            <w:noWrap/>
            <w:vAlign w:val="center"/>
            <w:hideMark/>
          </w:tcPr>
          <w:p w14:paraId="4AE7A041"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CV. Galaxy Mulia Cahaya</w:t>
            </w:r>
          </w:p>
        </w:tc>
        <w:tc>
          <w:tcPr>
            <w:tcW w:w="1385" w:type="dxa"/>
            <w:tcBorders>
              <w:top w:val="nil"/>
              <w:left w:val="nil"/>
              <w:bottom w:val="single" w:sz="4" w:space="0" w:color="auto"/>
              <w:right w:val="single" w:sz="4" w:space="0" w:color="auto"/>
            </w:tcBorders>
            <w:shd w:val="clear" w:color="auto" w:fill="auto"/>
            <w:noWrap/>
            <w:vAlign w:val="bottom"/>
            <w:hideMark/>
          </w:tcPr>
          <w:p w14:paraId="32FBCDA2" w14:textId="5B8F41D8" w:rsidR="000353A2" w:rsidRPr="00D37BB5" w:rsidRDefault="000353A2" w:rsidP="00113002">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PKS Alat Protesa Ortesa</w:t>
            </w:r>
          </w:p>
        </w:tc>
        <w:tc>
          <w:tcPr>
            <w:tcW w:w="2467" w:type="dxa"/>
            <w:tcBorders>
              <w:top w:val="nil"/>
              <w:left w:val="nil"/>
              <w:bottom w:val="single" w:sz="4" w:space="0" w:color="auto"/>
              <w:right w:val="single" w:sz="4" w:space="0" w:color="auto"/>
            </w:tcBorders>
            <w:shd w:val="clear" w:color="auto" w:fill="auto"/>
            <w:noWrap/>
            <w:vAlign w:val="bottom"/>
            <w:hideMark/>
          </w:tcPr>
          <w:p w14:paraId="010C8889"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8DEAA96"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1432CE2"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center"/>
            <w:hideMark/>
          </w:tcPr>
          <w:p w14:paraId="391DD117" w14:textId="77777777" w:rsidR="000353A2" w:rsidRPr="00D37BB5" w:rsidRDefault="000353A2" w:rsidP="004A6ECD">
            <w:pPr>
              <w:rPr>
                <w:rFonts w:ascii="Arial" w:eastAsia="Times New Roman" w:hAnsi="Arial" w:cs="Arial"/>
                <w:color w:val="000000"/>
                <w:sz w:val="18"/>
                <w:szCs w:val="18"/>
              </w:rPr>
            </w:pPr>
            <w:r w:rsidRPr="00D37BB5">
              <w:rPr>
                <w:rFonts w:ascii="Arial" w:eastAsia="Times New Roman" w:hAnsi="Arial" w:cs="Arial"/>
                <w:color w:val="000000"/>
                <w:sz w:val="18"/>
                <w:szCs w:val="18"/>
              </w:rPr>
              <w:t> </w:t>
            </w:r>
          </w:p>
        </w:tc>
        <w:tc>
          <w:tcPr>
            <w:tcW w:w="2714" w:type="dxa"/>
            <w:tcBorders>
              <w:top w:val="nil"/>
              <w:left w:val="nil"/>
              <w:bottom w:val="single" w:sz="4" w:space="0" w:color="auto"/>
              <w:right w:val="single" w:sz="4" w:space="0" w:color="auto"/>
            </w:tcBorders>
            <w:shd w:val="clear" w:color="auto" w:fill="auto"/>
            <w:noWrap/>
            <w:vAlign w:val="center"/>
            <w:hideMark/>
          </w:tcPr>
          <w:p w14:paraId="47EB23EA" w14:textId="77777777" w:rsidR="000353A2" w:rsidRPr="00D37BB5" w:rsidRDefault="000353A2" w:rsidP="004A6ECD">
            <w:pPr>
              <w:jc w:val="center"/>
              <w:rPr>
                <w:rFonts w:ascii="Arial" w:eastAsia="Times New Roman" w:hAnsi="Arial" w:cs="Arial"/>
                <w:color w:val="000000"/>
                <w:sz w:val="18"/>
                <w:szCs w:val="18"/>
              </w:rPr>
            </w:pPr>
            <w:r w:rsidRPr="00D37BB5">
              <w:rPr>
                <w:rFonts w:ascii="Arial" w:eastAsia="Times New Roman" w:hAnsi="Arial" w:cs="Arial"/>
                <w:color w:val="000000"/>
                <w:sz w:val="18"/>
                <w:szCs w:val="18"/>
              </w:rPr>
              <w:t>PROSES DISPOSISI SIM</w:t>
            </w:r>
          </w:p>
        </w:tc>
      </w:tr>
    </w:tbl>
    <w:p w14:paraId="2DBA80DD" w14:textId="77777777" w:rsidR="00FD7315" w:rsidRPr="00BB03F6" w:rsidRDefault="00FD7315" w:rsidP="00FD7315">
      <w:pPr>
        <w:spacing w:line="276" w:lineRule="auto"/>
        <w:rPr>
          <w:rFonts w:ascii="Arial" w:hAnsi="Arial" w:cs="Arial"/>
        </w:rPr>
      </w:pPr>
    </w:p>
    <w:p w14:paraId="66EE7161" w14:textId="77777777" w:rsidR="00FD7315" w:rsidRPr="00BB03F6" w:rsidRDefault="00FD7315" w:rsidP="00FD7315">
      <w:pPr>
        <w:spacing w:line="276" w:lineRule="auto"/>
        <w:rPr>
          <w:rFonts w:ascii="Arial" w:hAnsi="Arial" w:cs="Arial"/>
        </w:rPr>
      </w:pPr>
    </w:p>
    <w:p w14:paraId="648080EF" w14:textId="77777777" w:rsidR="00FD7315" w:rsidRPr="00BB03F6" w:rsidRDefault="00FD7315" w:rsidP="00FD7315">
      <w:pPr>
        <w:spacing w:line="276" w:lineRule="auto"/>
        <w:rPr>
          <w:rFonts w:ascii="Arial" w:hAnsi="Arial" w:cs="Arial"/>
        </w:rPr>
        <w:sectPr w:rsidR="00FD7315" w:rsidRPr="00BB03F6" w:rsidSect="00A72FA5">
          <w:pgSz w:w="18711" w:h="12242" w:orient="landscape" w:code="10000"/>
          <w:pgMar w:top="1418" w:right="1134" w:bottom="1418" w:left="1985" w:header="720" w:footer="720" w:gutter="0"/>
          <w:cols w:space="708"/>
          <w:docGrid w:linePitch="360"/>
        </w:sectPr>
      </w:pPr>
    </w:p>
    <w:p w14:paraId="30DF43D7" w14:textId="77777777" w:rsidR="00FD7315" w:rsidRPr="0070285F" w:rsidRDefault="00FD7315" w:rsidP="00FD7315">
      <w:pPr>
        <w:pStyle w:val="ListParagraph"/>
        <w:numPr>
          <w:ilvl w:val="0"/>
          <w:numId w:val="7"/>
        </w:numPr>
        <w:spacing w:before="0"/>
        <w:ind w:left="426"/>
        <w:rPr>
          <w:rFonts w:ascii="Arial" w:hAnsi="Arial" w:cs="Arial"/>
          <w:b/>
          <w:bCs/>
        </w:rPr>
      </w:pPr>
      <w:r w:rsidRPr="0070285F">
        <w:rPr>
          <w:rFonts w:ascii="Arial" w:hAnsi="Arial" w:cs="Arial"/>
          <w:b/>
          <w:bCs/>
        </w:rPr>
        <w:lastRenderedPageBreak/>
        <w:t>Program Nasional</w:t>
      </w:r>
    </w:p>
    <w:p w14:paraId="003A61FB" w14:textId="77777777" w:rsidR="00FD7315" w:rsidRPr="00C65440" w:rsidRDefault="00FD7315" w:rsidP="00FD7315">
      <w:pPr>
        <w:ind w:left="66"/>
        <w:rPr>
          <w:rFonts w:ascii="Arial" w:hAnsi="Arial" w:cs="Arial"/>
          <w:b/>
          <w:bCs/>
          <w:highlight w:val="yellow"/>
        </w:rPr>
      </w:pPr>
    </w:p>
    <w:p w14:paraId="5ACD899D" w14:textId="77777777" w:rsidR="00FD7315" w:rsidRPr="00BB03F6" w:rsidRDefault="00FD7315" w:rsidP="00FD7315">
      <w:pPr>
        <w:pStyle w:val="ListParagraph"/>
        <w:numPr>
          <w:ilvl w:val="0"/>
          <w:numId w:val="22"/>
        </w:numPr>
        <w:spacing w:before="0" w:line="276" w:lineRule="auto"/>
        <w:ind w:left="709"/>
        <w:rPr>
          <w:rFonts w:ascii="Arial" w:hAnsi="Arial" w:cs="Arial"/>
          <w:b/>
          <w:bCs/>
        </w:rPr>
      </w:pPr>
      <w:r w:rsidRPr="00BB03F6">
        <w:rPr>
          <w:rFonts w:ascii="Arial" w:hAnsi="Arial" w:cs="Arial"/>
          <w:b/>
          <w:bCs/>
        </w:rPr>
        <w:t xml:space="preserve">Ponek </w:t>
      </w:r>
    </w:p>
    <w:p w14:paraId="3A58F3C9" w14:textId="77777777" w:rsidR="006C1C61" w:rsidRDefault="00FD7315" w:rsidP="006C1C61">
      <w:pPr>
        <w:pStyle w:val="ListParagraph"/>
        <w:widowControl/>
        <w:autoSpaceDE/>
        <w:autoSpaceDN/>
        <w:spacing w:before="0"/>
        <w:ind w:left="709" w:firstLine="0"/>
        <w:contextualSpacing/>
        <w:rPr>
          <w:rFonts w:ascii="Arial" w:hAnsi="Arial" w:cs="Arial"/>
          <w:b/>
          <w:color w:val="000000"/>
        </w:rPr>
      </w:pPr>
      <w:r w:rsidRPr="00BB03F6">
        <w:rPr>
          <w:rFonts w:ascii="Arial" w:hAnsi="Arial" w:cs="Arial"/>
          <w:b/>
          <w:color w:val="000000"/>
        </w:rPr>
        <w:t xml:space="preserve">Kinerja Dan Produktivitas </w:t>
      </w:r>
    </w:p>
    <w:p w14:paraId="39B7C301" w14:textId="201D3676" w:rsidR="007934F8" w:rsidRDefault="007934F8" w:rsidP="00062861">
      <w:pPr>
        <w:pStyle w:val="ListParagraph"/>
        <w:widowControl/>
        <w:numPr>
          <w:ilvl w:val="0"/>
          <w:numId w:val="98"/>
        </w:numPr>
        <w:autoSpaceDE/>
        <w:autoSpaceDN/>
        <w:spacing w:before="0"/>
        <w:ind w:left="1134"/>
        <w:contextualSpacing/>
        <w:rPr>
          <w:rFonts w:ascii="Arial" w:hAnsi="Arial" w:cs="Arial"/>
          <w:b/>
          <w:lang w:val="id-ID"/>
        </w:rPr>
      </w:pPr>
      <w:r w:rsidRPr="006C1C61">
        <w:rPr>
          <w:rFonts w:ascii="Arial" w:hAnsi="Arial" w:cs="Arial"/>
          <w:b/>
        </w:rPr>
        <w:t>Jumlah</w:t>
      </w:r>
      <w:r w:rsidRPr="006C1C61">
        <w:rPr>
          <w:rFonts w:ascii="Arial" w:hAnsi="Arial" w:cs="Arial"/>
          <w:b/>
          <w:lang w:val="id-ID"/>
        </w:rPr>
        <w:t xml:space="preserve"> </w:t>
      </w:r>
      <w:r w:rsidRPr="006C1C61">
        <w:rPr>
          <w:rFonts w:ascii="Arial" w:hAnsi="Arial" w:cs="Arial"/>
          <w:b/>
        </w:rPr>
        <w:t>Kegiatan</w:t>
      </w:r>
      <w:r w:rsidRPr="006C1C61">
        <w:rPr>
          <w:rFonts w:ascii="Arial" w:hAnsi="Arial" w:cs="Arial"/>
          <w:b/>
          <w:lang w:val="id-ID"/>
        </w:rPr>
        <w:t xml:space="preserve"> Pelayanan Maternal</w:t>
      </w:r>
    </w:p>
    <w:p w14:paraId="1BBF1E9E" w14:textId="77777777" w:rsidR="006C1C61" w:rsidRPr="006C1C61" w:rsidRDefault="006C1C61" w:rsidP="006C1C61">
      <w:pPr>
        <w:pStyle w:val="ListParagraph"/>
        <w:widowControl/>
        <w:autoSpaceDE/>
        <w:autoSpaceDN/>
        <w:spacing w:before="0"/>
        <w:ind w:left="709" w:firstLine="0"/>
        <w:contextualSpacing/>
        <w:rPr>
          <w:rFonts w:ascii="Arial" w:hAnsi="Arial" w:cs="Arial"/>
          <w:b/>
          <w:color w:val="000000"/>
        </w:rPr>
      </w:pPr>
    </w:p>
    <w:p w14:paraId="59C0C2BF" w14:textId="1C38CF3E" w:rsidR="007934F8" w:rsidRPr="0074535B" w:rsidRDefault="006C1C61" w:rsidP="007934F8">
      <w:pPr>
        <w:tabs>
          <w:tab w:val="left" w:pos="567"/>
          <w:tab w:val="left" w:pos="993"/>
        </w:tabs>
        <w:ind w:left="720"/>
        <w:rPr>
          <w:rFonts w:ascii="Arial" w:hAnsi="Arial" w:cs="Arial"/>
          <w:b/>
        </w:rPr>
      </w:pPr>
      <w:r>
        <w:rPr>
          <w:rFonts w:ascii="Arial" w:hAnsi="Arial" w:cs="Arial"/>
          <w:b/>
        </w:rPr>
        <w:t xml:space="preserve">          </w:t>
      </w:r>
      <w:r w:rsidR="007934F8">
        <w:rPr>
          <w:rFonts w:ascii="Arial" w:hAnsi="Arial" w:cs="Arial"/>
          <w:b/>
        </w:rPr>
        <w:t>Tabel</w:t>
      </w:r>
      <w:r>
        <w:rPr>
          <w:rFonts w:ascii="Arial" w:hAnsi="Arial" w:cs="Arial"/>
          <w:b/>
        </w:rPr>
        <w:t xml:space="preserve">. </w:t>
      </w:r>
      <w:r w:rsidR="007934F8" w:rsidRPr="002C2538">
        <w:rPr>
          <w:rFonts w:ascii="Arial" w:hAnsi="Arial" w:cs="Arial"/>
          <w:b/>
        </w:rPr>
        <w:t>Jumlah</w:t>
      </w:r>
      <w:r w:rsidR="007934F8" w:rsidRPr="002C2538">
        <w:rPr>
          <w:rFonts w:ascii="Arial" w:hAnsi="Arial" w:cs="Arial"/>
          <w:b/>
          <w:lang w:val="id-ID"/>
        </w:rPr>
        <w:t xml:space="preserve"> </w:t>
      </w:r>
      <w:r w:rsidR="007934F8" w:rsidRPr="002C2538">
        <w:rPr>
          <w:rFonts w:ascii="Arial" w:hAnsi="Arial" w:cs="Arial"/>
          <w:b/>
        </w:rPr>
        <w:t>Kegiatan</w:t>
      </w:r>
      <w:r w:rsidR="007934F8" w:rsidRPr="002C2538">
        <w:rPr>
          <w:rFonts w:ascii="Arial" w:hAnsi="Arial" w:cs="Arial"/>
          <w:b/>
          <w:lang w:val="id-ID"/>
        </w:rPr>
        <w:t xml:space="preserve"> Pelayanan Maternal</w:t>
      </w:r>
      <w:r w:rsidR="007934F8">
        <w:rPr>
          <w:rFonts w:ascii="Arial" w:hAnsi="Arial" w:cs="Arial"/>
          <w:b/>
        </w:rPr>
        <w:t xml:space="preserve"> Ponek Januari 2024</w:t>
      </w:r>
    </w:p>
    <w:tbl>
      <w:tblPr>
        <w:tblW w:w="9726" w:type="dxa"/>
        <w:jc w:val="center"/>
        <w:tblLook w:val="04A0" w:firstRow="1" w:lastRow="0" w:firstColumn="1" w:lastColumn="0" w:noHBand="0" w:noVBand="1"/>
      </w:tblPr>
      <w:tblGrid>
        <w:gridCol w:w="589"/>
        <w:gridCol w:w="3832"/>
        <w:gridCol w:w="1916"/>
        <w:gridCol w:w="1768"/>
        <w:gridCol w:w="1621"/>
      </w:tblGrid>
      <w:tr w:rsidR="007934F8" w:rsidRPr="006C1C61" w14:paraId="4C54406A" w14:textId="77777777" w:rsidTr="006C1C61">
        <w:trPr>
          <w:trHeight w:val="361"/>
          <w:jc w:val="center"/>
        </w:trPr>
        <w:tc>
          <w:tcPr>
            <w:tcW w:w="589"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2FBFADE" w14:textId="42A6E217" w:rsidR="007934F8" w:rsidRPr="006C1C61" w:rsidRDefault="006C1C61" w:rsidP="007934F8">
            <w:pPr>
              <w:jc w:val="center"/>
              <w:rPr>
                <w:rFonts w:ascii="Arial" w:hAnsi="Arial" w:cs="Arial"/>
                <w:b/>
                <w:bCs/>
              </w:rPr>
            </w:pPr>
            <w:r w:rsidRPr="006C1C61">
              <w:rPr>
                <w:rFonts w:ascii="Arial" w:hAnsi="Arial" w:cs="Arial"/>
                <w:b/>
                <w:bCs/>
              </w:rPr>
              <w:t>NO</w:t>
            </w:r>
          </w:p>
        </w:tc>
        <w:tc>
          <w:tcPr>
            <w:tcW w:w="3832"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7D3FC8D" w14:textId="04966D6A" w:rsidR="007934F8" w:rsidRPr="006C1C61" w:rsidRDefault="006C1C61" w:rsidP="007934F8">
            <w:pPr>
              <w:jc w:val="center"/>
              <w:rPr>
                <w:rFonts w:ascii="Arial" w:hAnsi="Arial" w:cs="Arial"/>
                <w:b/>
                <w:bCs/>
                <w:lang w:val="id-ID"/>
              </w:rPr>
            </w:pPr>
            <w:r w:rsidRPr="006C1C61">
              <w:rPr>
                <w:rFonts w:ascii="Arial" w:hAnsi="Arial" w:cs="Arial"/>
                <w:b/>
                <w:bCs/>
                <w:lang w:val="id-ID"/>
              </w:rPr>
              <w:t>JENIS PELAYANAN</w:t>
            </w:r>
          </w:p>
        </w:tc>
        <w:tc>
          <w:tcPr>
            <w:tcW w:w="5305" w:type="dxa"/>
            <w:gridSpan w:val="3"/>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A8C8844" w14:textId="30441454" w:rsidR="007934F8" w:rsidRPr="006C1C61" w:rsidRDefault="006C1C61" w:rsidP="007934F8">
            <w:pPr>
              <w:pStyle w:val="ListParagraph"/>
              <w:spacing w:line="276" w:lineRule="auto"/>
              <w:ind w:left="0"/>
              <w:jc w:val="center"/>
              <w:rPr>
                <w:rFonts w:ascii="Arial" w:hAnsi="Arial" w:cs="Arial"/>
                <w:b/>
                <w:lang w:val="id-ID"/>
              </w:rPr>
            </w:pPr>
            <w:r w:rsidRPr="006C1C61">
              <w:rPr>
                <w:rFonts w:ascii="Arial" w:hAnsi="Arial" w:cs="Arial"/>
                <w:b/>
                <w:lang w:val="id-ID"/>
              </w:rPr>
              <w:t>JUMLAH PASIEN</w:t>
            </w:r>
          </w:p>
        </w:tc>
      </w:tr>
      <w:tr w:rsidR="007934F8" w:rsidRPr="006C1C61" w14:paraId="5CA84130"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73806B0" w14:textId="77777777" w:rsidR="007934F8" w:rsidRPr="006C1C61" w:rsidRDefault="007934F8" w:rsidP="007934F8">
            <w:pPr>
              <w:spacing w:line="256" w:lineRule="auto"/>
              <w:rPr>
                <w:rFonts w:ascii="Arial" w:hAnsi="Arial" w:cs="Arial"/>
                <w:b/>
                <w:bCs/>
              </w:rPr>
            </w:pPr>
          </w:p>
        </w:tc>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B656229" w14:textId="77777777" w:rsidR="007934F8" w:rsidRPr="006C1C61" w:rsidRDefault="007934F8" w:rsidP="007934F8">
            <w:pPr>
              <w:spacing w:line="256" w:lineRule="auto"/>
              <w:rPr>
                <w:rFonts w:ascii="Arial" w:hAnsi="Arial" w:cs="Arial"/>
                <w:b/>
                <w:bCs/>
                <w:lang w:val="id-ID"/>
              </w:rPr>
            </w:pPr>
          </w:p>
        </w:tc>
        <w:tc>
          <w:tcPr>
            <w:tcW w:w="1916"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B7378AB" w14:textId="4E0A7A69" w:rsidR="007934F8" w:rsidRPr="006C1C61" w:rsidRDefault="006C1C61" w:rsidP="007934F8">
            <w:pPr>
              <w:jc w:val="center"/>
              <w:rPr>
                <w:rFonts w:ascii="Arial" w:hAnsi="Arial" w:cs="Arial"/>
                <w:b/>
              </w:rPr>
            </w:pPr>
            <w:r w:rsidRPr="006C1C61">
              <w:rPr>
                <w:rFonts w:ascii="Arial" w:hAnsi="Arial" w:cs="Arial"/>
                <w:b/>
              </w:rPr>
              <w:t xml:space="preserve">BULAN </w:t>
            </w:r>
          </w:p>
          <w:p w14:paraId="37E8ED52" w14:textId="3D34C6BE" w:rsidR="007934F8" w:rsidRPr="006C1C61" w:rsidRDefault="006C1C61" w:rsidP="007934F8">
            <w:pPr>
              <w:jc w:val="center"/>
              <w:rPr>
                <w:rFonts w:ascii="Arial" w:hAnsi="Arial" w:cs="Arial"/>
                <w:b/>
              </w:rPr>
            </w:pPr>
            <w:r w:rsidRPr="006C1C61">
              <w:rPr>
                <w:rFonts w:ascii="Arial" w:hAnsi="Arial" w:cs="Arial"/>
                <w:b/>
              </w:rPr>
              <w:t>NOVEMBER</w:t>
            </w:r>
          </w:p>
          <w:p w14:paraId="7DE53B47" w14:textId="58FA7278" w:rsidR="007934F8" w:rsidRPr="006C1C61" w:rsidRDefault="006C1C61" w:rsidP="007934F8">
            <w:pPr>
              <w:jc w:val="center"/>
              <w:rPr>
                <w:rFonts w:ascii="Arial" w:hAnsi="Arial" w:cs="Arial"/>
                <w:b/>
                <w:lang w:val="id-ID"/>
              </w:rPr>
            </w:pPr>
            <w:r w:rsidRPr="006C1C61">
              <w:rPr>
                <w:rFonts w:ascii="Arial" w:hAnsi="Arial" w:cs="Arial"/>
                <w:b/>
              </w:rPr>
              <w:t>2023</w:t>
            </w:r>
          </w:p>
        </w:tc>
        <w:tc>
          <w:tcPr>
            <w:tcW w:w="1768"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E20007D" w14:textId="5B88424D" w:rsidR="007934F8" w:rsidRPr="006C1C61" w:rsidRDefault="006C1C61" w:rsidP="007934F8">
            <w:pPr>
              <w:jc w:val="center"/>
              <w:rPr>
                <w:rFonts w:ascii="Arial" w:hAnsi="Arial" w:cs="Arial"/>
                <w:b/>
              </w:rPr>
            </w:pPr>
            <w:r w:rsidRPr="006C1C61">
              <w:rPr>
                <w:rFonts w:ascii="Arial" w:hAnsi="Arial" w:cs="Arial"/>
                <w:b/>
              </w:rPr>
              <w:t xml:space="preserve">BULAN </w:t>
            </w:r>
          </w:p>
          <w:p w14:paraId="0CBF9241" w14:textId="4B0A5136" w:rsidR="007934F8" w:rsidRPr="006C1C61" w:rsidRDefault="006C1C61" w:rsidP="007934F8">
            <w:pPr>
              <w:jc w:val="center"/>
              <w:rPr>
                <w:rFonts w:ascii="Arial" w:hAnsi="Arial" w:cs="Arial"/>
                <w:b/>
              </w:rPr>
            </w:pPr>
            <w:r w:rsidRPr="006C1C61">
              <w:rPr>
                <w:rFonts w:ascii="Arial" w:hAnsi="Arial" w:cs="Arial"/>
                <w:b/>
              </w:rPr>
              <w:t>DESEMBER</w:t>
            </w:r>
          </w:p>
          <w:p w14:paraId="2C5A8F19" w14:textId="051603CD" w:rsidR="007934F8" w:rsidRPr="006C1C61" w:rsidRDefault="006C1C61" w:rsidP="007934F8">
            <w:pPr>
              <w:jc w:val="center"/>
              <w:rPr>
                <w:rFonts w:ascii="Arial" w:hAnsi="Arial" w:cs="Arial"/>
                <w:b/>
              </w:rPr>
            </w:pPr>
            <w:r w:rsidRPr="006C1C61">
              <w:rPr>
                <w:rFonts w:ascii="Arial" w:hAnsi="Arial" w:cs="Arial"/>
                <w:b/>
              </w:rPr>
              <w:t>2023</w:t>
            </w:r>
          </w:p>
        </w:tc>
        <w:tc>
          <w:tcPr>
            <w:tcW w:w="1620"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9307080" w14:textId="033A01F2" w:rsidR="007934F8" w:rsidRPr="006C1C61" w:rsidRDefault="006C1C61" w:rsidP="007934F8">
            <w:pPr>
              <w:jc w:val="center"/>
              <w:rPr>
                <w:rFonts w:ascii="Arial" w:hAnsi="Arial" w:cs="Arial"/>
                <w:b/>
              </w:rPr>
            </w:pPr>
            <w:r w:rsidRPr="006C1C61">
              <w:rPr>
                <w:rFonts w:ascii="Arial" w:hAnsi="Arial" w:cs="Arial"/>
                <w:b/>
              </w:rPr>
              <w:t>BULAN JANUARI</w:t>
            </w:r>
          </w:p>
          <w:p w14:paraId="42589DBD" w14:textId="59CEDDE6" w:rsidR="007934F8" w:rsidRPr="006C1C61" w:rsidRDefault="006C1C61" w:rsidP="007934F8">
            <w:pPr>
              <w:jc w:val="center"/>
              <w:rPr>
                <w:rFonts w:ascii="Arial" w:hAnsi="Arial" w:cs="Arial"/>
                <w:b/>
              </w:rPr>
            </w:pPr>
            <w:r w:rsidRPr="006C1C61">
              <w:rPr>
                <w:rFonts w:ascii="Arial" w:hAnsi="Arial" w:cs="Arial"/>
                <w:b/>
              </w:rPr>
              <w:t xml:space="preserve"> 2024</w:t>
            </w:r>
          </w:p>
        </w:tc>
      </w:tr>
      <w:tr w:rsidR="007934F8" w:rsidRPr="006C1C61" w14:paraId="2A4326BC" w14:textId="77777777" w:rsidTr="006C1C61">
        <w:trPr>
          <w:trHeight w:val="220"/>
          <w:jc w:val="center"/>
        </w:trPr>
        <w:tc>
          <w:tcPr>
            <w:tcW w:w="589" w:type="dxa"/>
            <w:vMerge w:val="restart"/>
            <w:tcBorders>
              <w:top w:val="single" w:sz="4" w:space="0" w:color="auto"/>
              <w:left w:val="single" w:sz="4" w:space="0" w:color="auto"/>
              <w:bottom w:val="single" w:sz="4" w:space="0" w:color="auto"/>
              <w:right w:val="single" w:sz="4" w:space="0" w:color="auto"/>
            </w:tcBorders>
          </w:tcPr>
          <w:p w14:paraId="3DD9ACFF" w14:textId="77777777" w:rsidR="007934F8" w:rsidRPr="006C1C61" w:rsidRDefault="007934F8" w:rsidP="007934F8">
            <w:pPr>
              <w:jc w:val="center"/>
              <w:rPr>
                <w:rFonts w:ascii="Arial" w:hAnsi="Arial" w:cs="Arial"/>
              </w:rPr>
            </w:pPr>
            <w:r w:rsidRPr="006C1C61">
              <w:rPr>
                <w:rFonts w:ascii="Arial" w:hAnsi="Arial" w:cs="Arial"/>
              </w:rPr>
              <w:t>1</w:t>
            </w:r>
          </w:p>
        </w:tc>
        <w:tc>
          <w:tcPr>
            <w:tcW w:w="9137" w:type="dxa"/>
            <w:gridSpan w:val="4"/>
            <w:tcBorders>
              <w:top w:val="single" w:sz="4" w:space="0" w:color="auto"/>
              <w:left w:val="single" w:sz="4" w:space="0" w:color="auto"/>
              <w:bottom w:val="single" w:sz="4" w:space="0" w:color="auto"/>
              <w:right w:val="single" w:sz="4" w:space="0" w:color="auto"/>
            </w:tcBorders>
            <w:vAlign w:val="center"/>
          </w:tcPr>
          <w:p w14:paraId="62CE9551" w14:textId="77777777" w:rsidR="007934F8" w:rsidRPr="006C1C61" w:rsidRDefault="007934F8" w:rsidP="007934F8">
            <w:pPr>
              <w:rPr>
                <w:rFonts w:ascii="Arial" w:hAnsi="Arial" w:cs="Arial"/>
                <w:b/>
              </w:rPr>
            </w:pPr>
            <w:r w:rsidRPr="006C1C61">
              <w:rPr>
                <w:rFonts w:ascii="Arial" w:hAnsi="Arial" w:cs="Arial"/>
                <w:b/>
                <w:bCs/>
              </w:rPr>
              <w:t>Persalinan</w:t>
            </w:r>
          </w:p>
        </w:tc>
      </w:tr>
      <w:tr w:rsidR="007934F8" w:rsidRPr="006C1C61" w14:paraId="190DAEC0"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6D31B9C2" w14:textId="77777777" w:rsidR="007934F8" w:rsidRPr="006C1C61" w:rsidRDefault="007934F8" w:rsidP="007934F8">
            <w:pPr>
              <w:spacing w:line="256" w:lineRule="auto"/>
              <w:rPr>
                <w:rFonts w:ascii="Arial" w:hAnsi="Arial" w:cs="Arial"/>
              </w:rPr>
            </w:pPr>
          </w:p>
        </w:tc>
        <w:tc>
          <w:tcPr>
            <w:tcW w:w="3832" w:type="dxa"/>
            <w:tcBorders>
              <w:top w:val="single" w:sz="4" w:space="0" w:color="auto"/>
              <w:left w:val="single" w:sz="4" w:space="0" w:color="auto"/>
              <w:bottom w:val="single" w:sz="4" w:space="0" w:color="auto"/>
              <w:right w:val="single" w:sz="4" w:space="0" w:color="auto"/>
            </w:tcBorders>
            <w:vAlign w:val="center"/>
          </w:tcPr>
          <w:p w14:paraId="27B041E9" w14:textId="77777777" w:rsidR="007934F8" w:rsidRPr="006C1C61" w:rsidRDefault="007934F8" w:rsidP="00062861">
            <w:pPr>
              <w:pStyle w:val="ListParagraph"/>
              <w:widowControl/>
              <w:numPr>
                <w:ilvl w:val="0"/>
                <w:numId w:val="55"/>
              </w:numPr>
              <w:autoSpaceDE/>
              <w:autoSpaceDN/>
              <w:spacing w:before="0" w:line="276" w:lineRule="auto"/>
              <w:ind w:left="294" w:hanging="284"/>
              <w:contextualSpacing/>
              <w:rPr>
                <w:rFonts w:ascii="Arial" w:hAnsi="Arial" w:cs="Arial"/>
                <w:iCs/>
                <w:lang w:val="id-ID"/>
              </w:rPr>
            </w:pPr>
            <w:r w:rsidRPr="006C1C61">
              <w:rPr>
                <w:rFonts w:ascii="Arial" w:hAnsi="Arial" w:cs="Arial"/>
                <w:iCs/>
              </w:rPr>
              <w:t>Persalinan Normal</w:t>
            </w:r>
            <w:r w:rsidRPr="006C1C61">
              <w:rPr>
                <w:rFonts w:ascii="Arial" w:hAnsi="Arial" w:cs="Arial"/>
                <w:iCs/>
                <w:lang w:val="id-ID"/>
              </w:rPr>
              <w:t xml:space="preserve"> Sp. OG</w:t>
            </w:r>
          </w:p>
        </w:tc>
        <w:tc>
          <w:tcPr>
            <w:tcW w:w="1916" w:type="dxa"/>
            <w:tcBorders>
              <w:top w:val="single" w:sz="4" w:space="0" w:color="auto"/>
              <w:left w:val="single" w:sz="4" w:space="0" w:color="auto"/>
              <w:bottom w:val="single" w:sz="4" w:space="0" w:color="auto"/>
              <w:right w:val="single" w:sz="4" w:space="0" w:color="auto"/>
            </w:tcBorders>
          </w:tcPr>
          <w:p w14:paraId="2FDD59FE"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14</w:t>
            </w:r>
          </w:p>
        </w:tc>
        <w:tc>
          <w:tcPr>
            <w:tcW w:w="1768" w:type="dxa"/>
            <w:tcBorders>
              <w:top w:val="single" w:sz="4" w:space="0" w:color="auto"/>
              <w:left w:val="single" w:sz="4" w:space="0" w:color="auto"/>
              <w:bottom w:val="single" w:sz="4" w:space="0" w:color="auto"/>
              <w:right w:val="single" w:sz="4" w:space="0" w:color="auto"/>
            </w:tcBorders>
          </w:tcPr>
          <w:p w14:paraId="59D230A6"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15</w:t>
            </w:r>
          </w:p>
        </w:tc>
        <w:tc>
          <w:tcPr>
            <w:tcW w:w="1620" w:type="dxa"/>
            <w:tcBorders>
              <w:top w:val="single" w:sz="4" w:space="0" w:color="auto"/>
              <w:left w:val="single" w:sz="4" w:space="0" w:color="auto"/>
              <w:bottom w:val="single" w:sz="4" w:space="0" w:color="auto"/>
              <w:right w:val="single" w:sz="4" w:space="0" w:color="auto"/>
            </w:tcBorders>
          </w:tcPr>
          <w:p w14:paraId="6FA1462A" w14:textId="77777777" w:rsidR="007934F8" w:rsidRPr="006C1C61" w:rsidRDefault="007934F8" w:rsidP="007934F8">
            <w:pPr>
              <w:pStyle w:val="ListParagraph"/>
              <w:spacing w:line="276" w:lineRule="auto"/>
              <w:ind w:left="0"/>
              <w:jc w:val="center"/>
              <w:rPr>
                <w:rFonts w:ascii="Arial" w:hAnsi="Arial" w:cs="Arial"/>
                <w:bCs/>
                <w:lang w:val="id-ID"/>
              </w:rPr>
            </w:pPr>
            <w:r w:rsidRPr="006C1C61">
              <w:rPr>
                <w:rFonts w:ascii="Arial" w:hAnsi="Arial" w:cs="Arial"/>
                <w:bCs/>
                <w:lang w:val="id-ID"/>
              </w:rPr>
              <w:t>14</w:t>
            </w:r>
          </w:p>
        </w:tc>
      </w:tr>
      <w:tr w:rsidR="007934F8" w:rsidRPr="006C1C61" w14:paraId="6690AEAE"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3CF5A808" w14:textId="77777777" w:rsidR="007934F8" w:rsidRPr="006C1C61" w:rsidRDefault="007934F8" w:rsidP="007934F8">
            <w:pPr>
              <w:spacing w:line="256" w:lineRule="auto"/>
              <w:rPr>
                <w:rFonts w:ascii="Arial" w:hAnsi="Arial" w:cs="Arial"/>
              </w:rPr>
            </w:pPr>
          </w:p>
        </w:tc>
        <w:tc>
          <w:tcPr>
            <w:tcW w:w="3832" w:type="dxa"/>
            <w:tcBorders>
              <w:top w:val="single" w:sz="4" w:space="0" w:color="auto"/>
              <w:left w:val="single" w:sz="4" w:space="0" w:color="auto"/>
              <w:bottom w:val="single" w:sz="4" w:space="0" w:color="auto"/>
              <w:right w:val="single" w:sz="4" w:space="0" w:color="auto"/>
            </w:tcBorders>
            <w:vAlign w:val="center"/>
          </w:tcPr>
          <w:p w14:paraId="373C2229" w14:textId="77777777" w:rsidR="007934F8" w:rsidRPr="006C1C61" w:rsidRDefault="007934F8" w:rsidP="00062861">
            <w:pPr>
              <w:pStyle w:val="ListParagraph"/>
              <w:widowControl/>
              <w:numPr>
                <w:ilvl w:val="0"/>
                <w:numId w:val="55"/>
              </w:numPr>
              <w:autoSpaceDE/>
              <w:autoSpaceDN/>
              <w:spacing w:before="0" w:line="276" w:lineRule="auto"/>
              <w:ind w:left="239" w:hanging="239"/>
              <w:contextualSpacing/>
              <w:rPr>
                <w:rFonts w:ascii="Arial" w:hAnsi="Arial" w:cs="Arial"/>
                <w:iCs/>
              </w:rPr>
            </w:pPr>
            <w:r w:rsidRPr="006C1C61">
              <w:rPr>
                <w:rFonts w:ascii="Arial" w:hAnsi="Arial" w:cs="Arial"/>
                <w:iCs/>
              </w:rPr>
              <w:t>Persalinan Normal Bidan</w:t>
            </w:r>
          </w:p>
        </w:tc>
        <w:tc>
          <w:tcPr>
            <w:tcW w:w="1916" w:type="dxa"/>
            <w:tcBorders>
              <w:top w:val="single" w:sz="4" w:space="0" w:color="auto"/>
              <w:left w:val="single" w:sz="4" w:space="0" w:color="auto"/>
              <w:bottom w:val="single" w:sz="4" w:space="0" w:color="auto"/>
              <w:right w:val="single" w:sz="4" w:space="0" w:color="auto"/>
            </w:tcBorders>
          </w:tcPr>
          <w:p w14:paraId="18F73DE9"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36</w:t>
            </w:r>
          </w:p>
        </w:tc>
        <w:tc>
          <w:tcPr>
            <w:tcW w:w="1768" w:type="dxa"/>
            <w:tcBorders>
              <w:top w:val="single" w:sz="4" w:space="0" w:color="auto"/>
              <w:left w:val="single" w:sz="4" w:space="0" w:color="auto"/>
              <w:bottom w:val="single" w:sz="4" w:space="0" w:color="auto"/>
              <w:right w:val="single" w:sz="4" w:space="0" w:color="auto"/>
            </w:tcBorders>
          </w:tcPr>
          <w:p w14:paraId="600EE444"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31</w:t>
            </w:r>
          </w:p>
        </w:tc>
        <w:tc>
          <w:tcPr>
            <w:tcW w:w="1620" w:type="dxa"/>
            <w:tcBorders>
              <w:top w:val="single" w:sz="4" w:space="0" w:color="auto"/>
              <w:left w:val="single" w:sz="4" w:space="0" w:color="auto"/>
              <w:bottom w:val="single" w:sz="4" w:space="0" w:color="auto"/>
              <w:right w:val="single" w:sz="4" w:space="0" w:color="auto"/>
            </w:tcBorders>
          </w:tcPr>
          <w:p w14:paraId="3657EFA0" w14:textId="77777777" w:rsidR="007934F8" w:rsidRPr="006C1C61" w:rsidRDefault="007934F8" w:rsidP="007934F8">
            <w:pPr>
              <w:pStyle w:val="ListParagraph"/>
              <w:spacing w:line="276" w:lineRule="auto"/>
              <w:ind w:left="0"/>
              <w:jc w:val="center"/>
              <w:rPr>
                <w:rFonts w:ascii="Arial" w:hAnsi="Arial" w:cs="Arial"/>
                <w:bCs/>
                <w:lang w:val="id-ID"/>
              </w:rPr>
            </w:pPr>
            <w:r w:rsidRPr="006C1C61">
              <w:rPr>
                <w:rFonts w:ascii="Arial" w:hAnsi="Arial" w:cs="Arial"/>
                <w:bCs/>
                <w:lang w:val="id-ID"/>
              </w:rPr>
              <w:t>32</w:t>
            </w:r>
          </w:p>
        </w:tc>
      </w:tr>
      <w:tr w:rsidR="007934F8" w:rsidRPr="006C1C61" w14:paraId="3D8EC02B"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578A3615" w14:textId="77777777" w:rsidR="007934F8" w:rsidRPr="006C1C61" w:rsidRDefault="007934F8" w:rsidP="007934F8">
            <w:pPr>
              <w:spacing w:line="256" w:lineRule="auto"/>
              <w:rPr>
                <w:rFonts w:ascii="Arial" w:hAnsi="Arial" w:cs="Arial"/>
              </w:rPr>
            </w:pPr>
          </w:p>
        </w:tc>
        <w:tc>
          <w:tcPr>
            <w:tcW w:w="3832" w:type="dxa"/>
            <w:tcBorders>
              <w:top w:val="single" w:sz="4" w:space="0" w:color="auto"/>
              <w:left w:val="single" w:sz="4" w:space="0" w:color="auto"/>
              <w:bottom w:val="single" w:sz="4" w:space="0" w:color="auto"/>
              <w:right w:val="single" w:sz="4" w:space="0" w:color="auto"/>
            </w:tcBorders>
            <w:vAlign w:val="center"/>
          </w:tcPr>
          <w:p w14:paraId="6C499A8B" w14:textId="77777777" w:rsidR="007934F8" w:rsidRPr="006C1C61" w:rsidRDefault="007934F8" w:rsidP="00062861">
            <w:pPr>
              <w:pStyle w:val="ListParagraph"/>
              <w:widowControl/>
              <w:numPr>
                <w:ilvl w:val="0"/>
                <w:numId w:val="55"/>
              </w:numPr>
              <w:autoSpaceDE/>
              <w:autoSpaceDN/>
              <w:spacing w:before="0" w:line="276" w:lineRule="auto"/>
              <w:ind w:left="239" w:hanging="239"/>
              <w:contextualSpacing/>
              <w:rPr>
                <w:rFonts w:ascii="Arial" w:hAnsi="Arial" w:cs="Arial"/>
                <w:iCs/>
              </w:rPr>
            </w:pPr>
            <w:r w:rsidRPr="006C1C61">
              <w:rPr>
                <w:rFonts w:ascii="Arial" w:hAnsi="Arial" w:cs="Arial"/>
                <w:i/>
                <w:iCs/>
              </w:rPr>
              <w:t>SectioCaesaria</w:t>
            </w:r>
          </w:p>
        </w:tc>
        <w:tc>
          <w:tcPr>
            <w:tcW w:w="1916" w:type="dxa"/>
            <w:tcBorders>
              <w:top w:val="single" w:sz="4" w:space="0" w:color="auto"/>
              <w:left w:val="single" w:sz="4" w:space="0" w:color="auto"/>
              <w:bottom w:val="single" w:sz="4" w:space="0" w:color="auto"/>
              <w:right w:val="single" w:sz="4" w:space="0" w:color="auto"/>
            </w:tcBorders>
          </w:tcPr>
          <w:p w14:paraId="5EBABB4F"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67</w:t>
            </w:r>
          </w:p>
        </w:tc>
        <w:tc>
          <w:tcPr>
            <w:tcW w:w="1768" w:type="dxa"/>
            <w:tcBorders>
              <w:top w:val="single" w:sz="4" w:space="0" w:color="auto"/>
              <w:left w:val="single" w:sz="4" w:space="0" w:color="auto"/>
              <w:bottom w:val="single" w:sz="4" w:space="0" w:color="auto"/>
              <w:right w:val="single" w:sz="4" w:space="0" w:color="auto"/>
            </w:tcBorders>
          </w:tcPr>
          <w:p w14:paraId="3CB0A66F"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57</w:t>
            </w:r>
          </w:p>
        </w:tc>
        <w:tc>
          <w:tcPr>
            <w:tcW w:w="1620" w:type="dxa"/>
            <w:tcBorders>
              <w:top w:val="single" w:sz="4" w:space="0" w:color="auto"/>
              <w:left w:val="single" w:sz="4" w:space="0" w:color="auto"/>
              <w:bottom w:val="single" w:sz="4" w:space="0" w:color="auto"/>
              <w:right w:val="single" w:sz="4" w:space="0" w:color="auto"/>
            </w:tcBorders>
          </w:tcPr>
          <w:p w14:paraId="5FEDB6E8" w14:textId="77777777" w:rsidR="007934F8" w:rsidRPr="006C1C61" w:rsidRDefault="007934F8" w:rsidP="007934F8">
            <w:pPr>
              <w:pStyle w:val="ListParagraph"/>
              <w:spacing w:line="276" w:lineRule="auto"/>
              <w:ind w:left="0"/>
              <w:jc w:val="center"/>
              <w:rPr>
                <w:rFonts w:ascii="Arial" w:hAnsi="Arial" w:cs="Arial"/>
                <w:bCs/>
                <w:lang w:val="id-ID"/>
              </w:rPr>
            </w:pPr>
            <w:r w:rsidRPr="006C1C61">
              <w:rPr>
                <w:rFonts w:ascii="Arial" w:hAnsi="Arial" w:cs="Arial"/>
                <w:bCs/>
                <w:lang w:val="id-ID"/>
              </w:rPr>
              <w:t>76</w:t>
            </w:r>
          </w:p>
        </w:tc>
      </w:tr>
      <w:tr w:rsidR="007934F8" w:rsidRPr="006C1C61" w14:paraId="40950B28" w14:textId="77777777" w:rsidTr="006C1C61">
        <w:trPr>
          <w:trHeight w:val="220"/>
          <w:jc w:val="center"/>
        </w:trPr>
        <w:tc>
          <w:tcPr>
            <w:tcW w:w="589" w:type="dxa"/>
            <w:vMerge w:val="restart"/>
            <w:tcBorders>
              <w:top w:val="single" w:sz="4" w:space="0" w:color="auto"/>
              <w:left w:val="single" w:sz="4" w:space="0" w:color="auto"/>
              <w:bottom w:val="single" w:sz="4" w:space="0" w:color="auto"/>
              <w:right w:val="single" w:sz="4" w:space="0" w:color="auto"/>
            </w:tcBorders>
          </w:tcPr>
          <w:p w14:paraId="286EFBF4" w14:textId="77777777" w:rsidR="007934F8" w:rsidRPr="006C1C61" w:rsidRDefault="007934F8" w:rsidP="007934F8">
            <w:pPr>
              <w:jc w:val="center"/>
              <w:rPr>
                <w:rFonts w:ascii="Arial" w:hAnsi="Arial" w:cs="Arial"/>
              </w:rPr>
            </w:pPr>
            <w:r w:rsidRPr="006C1C61">
              <w:rPr>
                <w:rFonts w:ascii="Arial" w:hAnsi="Arial" w:cs="Arial"/>
              </w:rPr>
              <w:t>2</w:t>
            </w:r>
          </w:p>
        </w:tc>
        <w:tc>
          <w:tcPr>
            <w:tcW w:w="9137" w:type="dxa"/>
            <w:gridSpan w:val="4"/>
            <w:tcBorders>
              <w:top w:val="single" w:sz="4" w:space="0" w:color="auto"/>
              <w:left w:val="single" w:sz="4" w:space="0" w:color="auto"/>
              <w:bottom w:val="single" w:sz="4" w:space="0" w:color="auto"/>
              <w:right w:val="single" w:sz="4" w:space="0" w:color="auto"/>
            </w:tcBorders>
            <w:vAlign w:val="center"/>
          </w:tcPr>
          <w:p w14:paraId="44C47A4F" w14:textId="77777777" w:rsidR="007934F8" w:rsidRPr="006C1C61" w:rsidRDefault="007934F8" w:rsidP="007934F8">
            <w:pPr>
              <w:pStyle w:val="ListParagraph"/>
              <w:spacing w:line="276" w:lineRule="auto"/>
              <w:ind w:left="0"/>
              <w:rPr>
                <w:rFonts w:ascii="Arial" w:hAnsi="Arial" w:cs="Arial"/>
                <w:bCs/>
              </w:rPr>
            </w:pPr>
          </w:p>
        </w:tc>
      </w:tr>
      <w:tr w:rsidR="007934F8" w:rsidRPr="006C1C61" w14:paraId="2074B97D"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30D9CAEF" w14:textId="77777777" w:rsidR="007934F8" w:rsidRPr="006C1C61" w:rsidRDefault="007934F8" w:rsidP="007934F8">
            <w:pPr>
              <w:spacing w:line="256" w:lineRule="auto"/>
              <w:rPr>
                <w:rFonts w:ascii="Arial" w:hAnsi="Arial" w:cs="Arial"/>
              </w:rPr>
            </w:pPr>
          </w:p>
        </w:tc>
        <w:tc>
          <w:tcPr>
            <w:tcW w:w="3832" w:type="dxa"/>
            <w:tcBorders>
              <w:top w:val="single" w:sz="4" w:space="0" w:color="auto"/>
              <w:left w:val="single" w:sz="4" w:space="0" w:color="auto"/>
              <w:bottom w:val="single" w:sz="4" w:space="0" w:color="auto"/>
              <w:right w:val="single" w:sz="4" w:space="0" w:color="auto"/>
            </w:tcBorders>
            <w:vAlign w:val="center"/>
          </w:tcPr>
          <w:p w14:paraId="2E4AFEA7" w14:textId="77777777" w:rsidR="007934F8" w:rsidRPr="006C1C61" w:rsidRDefault="007934F8" w:rsidP="00062861">
            <w:pPr>
              <w:pStyle w:val="ListParagraph"/>
              <w:widowControl/>
              <w:numPr>
                <w:ilvl w:val="0"/>
                <w:numId w:val="56"/>
              </w:numPr>
              <w:autoSpaceDE/>
              <w:autoSpaceDN/>
              <w:spacing w:before="0" w:line="276" w:lineRule="auto"/>
              <w:ind w:left="294" w:hanging="284"/>
              <w:contextualSpacing/>
              <w:rPr>
                <w:rFonts w:ascii="Arial" w:hAnsi="Arial" w:cs="Arial"/>
                <w:iCs/>
              </w:rPr>
            </w:pPr>
            <w:r w:rsidRPr="006C1C61">
              <w:rPr>
                <w:rFonts w:ascii="Arial" w:hAnsi="Arial" w:cs="Arial"/>
                <w:iCs/>
                <w:lang w:val="id-ID"/>
              </w:rPr>
              <w:t>Induksi / Drip</w:t>
            </w:r>
          </w:p>
        </w:tc>
        <w:tc>
          <w:tcPr>
            <w:tcW w:w="1916" w:type="dxa"/>
            <w:tcBorders>
              <w:top w:val="single" w:sz="4" w:space="0" w:color="auto"/>
              <w:left w:val="single" w:sz="4" w:space="0" w:color="auto"/>
              <w:bottom w:val="single" w:sz="4" w:space="0" w:color="auto"/>
              <w:right w:val="single" w:sz="4" w:space="0" w:color="auto"/>
            </w:tcBorders>
          </w:tcPr>
          <w:p w14:paraId="0E181F9E"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12</w:t>
            </w:r>
          </w:p>
        </w:tc>
        <w:tc>
          <w:tcPr>
            <w:tcW w:w="1768" w:type="dxa"/>
            <w:tcBorders>
              <w:top w:val="single" w:sz="4" w:space="0" w:color="auto"/>
              <w:left w:val="single" w:sz="4" w:space="0" w:color="auto"/>
              <w:bottom w:val="single" w:sz="4" w:space="0" w:color="auto"/>
              <w:right w:val="single" w:sz="4" w:space="0" w:color="auto"/>
            </w:tcBorders>
          </w:tcPr>
          <w:p w14:paraId="4E81A6CC"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4</w:t>
            </w:r>
          </w:p>
        </w:tc>
        <w:tc>
          <w:tcPr>
            <w:tcW w:w="1620" w:type="dxa"/>
            <w:tcBorders>
              <w:top w:val="single" w:sz="4" w:space="0" w:color="auto"/>
              <w:left w:val="single" w:sz="4" w:space="0" w:color="auto"/>
              <w:bottom w:val="single" w:sz="4" w:space="0" w:color="auto"/>
              <w:right w:val="single" w:sz="4" w:space="0" w:color="auto"/>
            </w:tcBorders>
          </w:tcPr>
          <w:p w14:paraId="5EE8B500" w14:textId="77777777" w:rsidR="007934F8" w:rsidRPr="006C1C61" w:rsidRDefault="007934F8" w:rsidP="007934F8">
            <w:pPr>
              <w:pStyle w:val="ListParagraph"/>
              <w:spacing w:line="276" w:lineRule="auto"/>
              <w:ind w:left="0"/>
              <w:jc w:val="center"/>
              <w:rPr>
                <w:rFonts w:ascii="Arial" w:hAnsi="Arial" w:cs="Arial"/>
                <w:bCs/>
                <w:lang w:val="id-ID"/>
              </w:rPr>
            </w:pPr>
            <w:r w:rsidRPr="006C1C61">
              <w:rPr>
                <w:rFonts w:ascii="Arial" w:hAnsi="Arial" w:cs="Arial"/>
                <w:bCs/>
                <w:lang w:val="id-ID"/>
              </w:rPr>
              <w:t>12</w:t>
            </w:r>
          </w:p>
        </w:tc>
      </w:tr>
      <w:tr w:rsidR="007934F8" w:rsidRPr="006C1C61" w14:paraId="7EDED669"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38FCA6E2" w14:textId="77777777" w:rsidR="007934F8" w:rsidRPr="006C1C61" w:rsidRDefault="007934F8" w:rsidP="007934F8">
            <w:pPr>
              <w:spacing w:line="256" w:lineRule="auto"/>
              <w:rPr>
                <w:rFonts w:ascii="Arial" w:hAnsi="Arial" w:cs="Arial"/>
              </w:rPr>
            </w:pPr>
          </w:p>
        </w:tc>
        <w:tc>
          <w:tcPr>
            <w:tcW w:w="3832" w:type="dxa"/>
            <w:tcBorders>
              <w:top w:val="single" w:sz="4" w:space="0" w:color="auto"/>
              <w:left w:val="single" w:sz="4" w:space="0" w:color="auto"/>
              <w:bottom w:val="single" w:sz="4" w:space="0" w:color="auto"/>
              <w:right w:val="single" w:sz="4" w:space="0" w:color="auto"/>
            </w:tcBorders>
            <w:vAlign w:val="center"/>
          </w:tcPr>
          <w:p w14:paraId="4F9B07F7" w14:textId="77777777" w:rsidR="007934F8" w:rsidRPr="006C1C61" w:rsidRDefault="007934F8" w:rsidP="00062861">
            <w:pPr>
              <w:pStyle w:val="ListParagraph"/>
              <w:widowControl/>
              <w:numPr>
                <w:ilvl w:val="0"/>
                <w:numId w:val="56"/>
              </w:numPr>
              <w:autoSpaceDE/>
              <w:autoSpaceDN/>
              <w:spacing w:before="0" w:line="276" w:lineRule="auto"/>
              <w:ind w:left="239" w:hanging="239"/>
              <w:contextualSpacing/>
              <w:rPr>
                <w:rFonts w:ascii="Arial" w:hAnsi="Arial" w:cs="Arial"/>
                <w:iCs/>
              </w:rPr>
            </w:pPr>
            <w:r w:rsidRPr="006C1C61">
              <w:rPr>
                <w:rFonts w:ascii="Arial" w:hAnsi="Arial" w:cs="Arial"/>
                <w:iCs/>
                <w:lang w:val="id-ID"/>
              </w:rPr>
              <w:t>Sungsang</w:t>
            </w:r>
          </w:p>
        </w:tc>
        <w:tc>
          <w:tcPr>
            <w:tcW w:w="1916" w:type="dxa"/>
            <w:tcBorders>
              <w:top w:val="single" w:sz="4" w:space="0" w:color="auto"/>
              <w:left w:val="single" w:sz="4" w:space="0" w:color="auto"/>
              <w:bottom w:val="single" w:sz="4" w:space="0" w:color="auto"/>
              <w:right w:val="single" w:sz="4" w:space="0" w:color="auto"/>
            </w:tcBorders>
          </w:tcPr>
          <w:p w14:paraId="098D5CBC"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0</w:t>
            </w:r>
          </w:p>
        </w:tc>
        <w:tc>
          <w:tcPr>
            <w:tcW w:w="1768" w:type="dxa"/>
            <w:tcBorders>
              <w:top w:val="single" w:sz="4" w:space="0" w:color="auto"/>
              <w:left w:val="single" w:sz="4" w:space="0" w:color="auto"/>
              <w:bottom w:val="single" w:sz="4" w:space="0" w:color="auto"/>
              <w:right w:val="single" w:sz="4" w:space="0" w:color="auto"/>
            </w:tcBorders>
          </w:tcPr>
          <w:p w14:paraId="0F2B4F26"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2</w:t>
            </w:r>
          </w:p>
        </w:tc>
        <w:tc>
          <w:tcPr>
            <w:tcW w:w="1620" w:type="dxa"/>
            <w:tcBorders>
              <w:top w:val="single" w:sz="4" w:space="0" w:color="auto"/>
              <w:left w:val="single" w:sz="4" w:space="0" w:color="auto"/>
              <w:bottom w:val="single" w:sz="4" w:space="0" w:color="auto"/>
              <w:right w:val="single" w:sz="4" w:space="0" w:color="auto"/>
            </w:tcBorders>
          </w:tcPr>
          <w:p w14:paraId="0B8816C9" w14:textId="77777777" w:rsidR="007934F8" w:rsidRPr="006C1C61" w:rsidRDefault="007934F8" w:rsidP="007934F8">
            <w:pPr>
              <w:pStyle w:val="ListParagraph"/>
              <w:spacing w:line="276" w:lineRule="auto"/>
              <w:ind w:left="0"/>
              <w:jc w:val="center"/>
              <w:rPr>
                <w:rFonts w:ascii="Arial" w:hAnsi="Arial" w:cs="Arial"/>
                <w:bCs/>
                <w:lang w:val="id-ID"/>
              </w:rPr>
            </w:pPr>
            <w:r w:rsidRPr="006C1C61">
              <w:rPr>
                <w:rFonts w:ascii="Arial" w:hAnsi="Arial" w:cs="Arial"/>
                <w:bCs/>
                <w:lang w:val="id-ID"/>
              </w:rPr>
              <w:t>0</w:t>
            </w:r>
          </w:p>
        </w:tc>
      </w:tr>
      <w:tr w:rsidR="007934F8" w:rsidRPr="006C1C61" w14:paraId="20FFB839"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45D47F97" w14:textId="77777777" w:rsidR="007934F8" w:rsidRPr="006C1C61" w:rsidRDefault="007934F8" w:rsidP="007934F8">
            <w:pPr>
              <w:spacing w:line="256" w:lineRule="auto"/>
              <w:rPr>
                <w:rFonts w:ascii="Arial" w:hAnsi="Arial" w:cs="Arial"/>
              </w:rPr>
            </w:pPr>
          </w:p>
        </w:tc>
        <w:tc>
          <w:tcPr>
            <w:tcW w:w="3832" w:type="dxa"/>
            <w:tcBorders>
              <w:top w:val="single" w:sz="4" w:space="0" w:color="auto"/>
              <w:left w:val="single" w:sz="4" w:space="0" w:color="auto"/>
              <w:bottom w:val="single" w:sz="4" w:space="0" w:color="auto"/>
              <w:right w:val="single" w:sz="4" w:space="0" w:color="auto"/>
            </w:tcBorders>
            <w:vAlign w:val="center"/>
          </w:tcPr>
          <w:p w14:paraId="042FB108" w14:textId="77777777" w:rsidR="007934F8" w:rsidRPr="006C1C61" w:rsidRDefault="007934F8" w:rsidP="00062861">
            <w:pPr>
              <w:pStyle w:val="ListParagraph"/>
              <w:widowControl/>
              <w:numPr>
                <w:ilvl w:val="0"/>
                <w:numId w:val="56"/>
              </w:numPr>
              <w:autoSpaceDE/>
              <w:autoSpaceDN/>
              <w:spacing w:before="0" w:line="276" w:lineRule="auto"/>
              <w:ind w:left="239" w:hanging="239"/>
              <w:contextualSpacing/>
              <w:rPr>
                <w:rFonts w:ascii="Arial" w:hAnsi="Arial" w:cs="Arial"/>
                <w:iCs/>
                <w:lang w:val="id-ID"/>
              </w:rPr>
            </w:pPr>
            <w:r w:rsidRPr="006C1C61">
              <w:rPr>
                <w:rFonts w:ascii="Arial" w:hAnsi="Arial" w:cs="Arial"/>
                <w:iCs/>
                <w:lang w:val="id-ID"/>
              </w:rPr>
              <w:t>Vacum</w:t>
            </w:r>
          </w:p>
        </w:tc>
        <w:tc>
          <w:tcPr>
            <w:tcW w:w="1916" w:type="dxa"/>
            <w:tcBorders>
              <w:top w:val="single" w:sz="4" w:space="0" w:color="auto"/>
              <w:left w:val="single" w:sz="4" w:space="0" w:color="auto"/>
              <w:bottom w:val="single" w:sz="4" w:space="0" w:color="auto"/>
              <w:right w:val="single" w:sz="4" w:space="0" w:color="auto"/>
            </w:tcBorders>
          </w:tcPr>
          <w:p w14:paraId="34A725F9" w14:textId="77777777" w:rsidR="007934F8" w:rsidRPr="006C1C61" w:rsidRDefault="007934F8" w:rsidP="007934F8">
            <w:pPr>
              <w:pStyle w:val="ListParagraph"/>
              <w:tabs>
                <w:tab w:val="left" w:pos="645"/>
                <w:tab w:val="center" w:pos="742"/>
              </w:tabs>
              <w:spacing w:line="276" w:lineRule="auto"/>
              <w:ind w:left="0"/>
              <w:jc w:val="center"/>
              <w:rPr>
                <w:rFonts w:ascii="Arial" w:hAnsi="Arial" w:cs="Arial"/>
                <w:bCs/>
              </w:rPr>
            </w:pPr>
            <w:r w:rsidRPr="006C1C61">
              <w:rPr>
                <w:rFonts w:ascii="Arial" w:hAnsi="Arial" w:cs="Arial"/>
                <w:bCs/>
              </w:rPr>
              <w:t>0</w:t>
            </w:r>
          </w:p>
        </w:tc>
        <w:tc>
          <w:tcPr>
            <w:tcW w:w="1768" w:type="dxa"/>
            <w:tcBorders>
              <w:top w:val="single" w:sz="4" w:space="0" w:color="auto"/>
              <w:left w:val="single" w:sz="4" w:space="0" w:color="auto"/>
              <w:bottom w:val="single" w:sz="4" w:space="0" w:color="auto"/>
              <w:right w:val="single" w:sz="4" w:space="0" w:color="auto"/>
            </w:tcBorders>
          </w:tcPr>
          <w:p w14:paraId="0B687F6D" w14:textId="77777777" w:rsidR="007934F8" w:rsidRPr="006C1C61" w:rsidRDefault="007934F8" w:rsidP="007934F8">
            <w:pPr>
              <w:pStyle w:val="ListParagraph"/>
              <w:tabs>
                <w:tab w:val="left" w:pos="645"/>
                <w:tab w:val="center" w:pos="742"/>
              </w:tabs>
              <w:spacing w:line="276" w:lineRule="auto"/>
              <w:ind w:left="0"/>
              <w:jc w:val="center"/>
              <w:rPr>
                <w:rFonts w:ascii="Arial" w:hAnsi="Arial" w:cs="Arial"/>
                <w:bCs/>
              </w:rPr>
            </w:pPr>
            <w:r w:rsidRPr="006C1C61">
              <w:rPr>
                <w:rFonts w:ascii="Arial" w:hAnsi="Arial" w:cs="Arial"/>
                <w:bCs/>
              </w:rPr>
              <w:t>0</w:t>
            </w:r>
          </w:p>
        </w:tc>
        <w:tc>
          <w:tcPr>
            <w:tcW w:w="1620" w:type="dxa"/>
            <w:tcBorders>
              <w:top w:val="single" w:sz="4" w:space="0" w:color="auto"/>
              <w:left w:val="single" w:sz="4" w:space="0" w:color="auto"/>
              <w:bottom w:val="single" w:sz="4" w:space="0" w:color="auto"/>
              <w:right w:val="single" w:sz="4" w:space="0" w:color="auto"/>
            </w:tcBorders>
          </w:tcPr>
          <w:p w14:paraId="42ED3464" w14:textId="77777777" w:rsidR="007934F8" w:rsidRPr="006C1C61" w:rsidRDefault="007934F8" w:rsidP="007934F8">
            <w:pPr>
              <w:pStyle w:val="ListParagraph"/>
              <w:tabs>
                <w:tab w:val="left" w:pos="580"/>
                <w:tab w:val="left" w:pos="645"/>
                <w:tab w:val="center" w:pos="671"/>
                <w:tab w:val="center" w:pos="742"/>
              </w:tabs>
              <w:spacing w:line="276" w:lineRule="auto"/>
              <w:ind w:left="0"/>
              <w:jc w:val="center"/>
              <w:rPr>
                <w:rFonts w:ascii="Arial" w:hAnsi="Arial" w:cs="Arial"/>
                <w:bCs/>
                <w:lang w:val="id-ID"/>
              </w:rPr>
            </w:pPr>
            <w:r w:rsidRPr="006C1C61">
              <w:rPr>
                <w:rFonts w:ascii="Arial" w:hAnsi="Arial" w:cs="Arial"/>
                <w:bCs/>
                <w:lang w:val="id-ID"/>
              </w:rPr>
              <w:t>0</w:t>
            </w:r>
          </w:p>
        </w:tc>
      </w:tr>
      <w:tr w:rsidR="007934F8" w:rsidRPr="006C1C61" w14:paraId="644E512B" w14:textId="77777777" w:rsidTr="006C1C61">
        <w:trPr>
          <w:trHeight w:val="220"/>
          <w:jc w:val="center"/>
        </w:trPr>
        <w:tc>
          <w:tcPr>
            <w:tcW w:w="589" w:type="dxa"/>
            <w:vMerge w:val="restart"/>
            <w:tcBorders>
              <w:top w:val="single" w:sz="4" w:space="0" w:color="auto"/>
              <w:left w:val="single" w:sz="4" w:space="0" w:color="auto"/>
              <w:bottom w:val="single" w:sz="4" w:space="0" w:color="auto"/>
              <w:right w:val="single" w:sz="4" w:space="0" w:color="auto"/>
            </w:tcBorders>
          </w:tcPr>
          <w:p w14:paraId="0D4B18A9" w14:textId="77777777" w:rsidR="007934F8" w:rsidRPr="006C1C61" w:rsidRDefault="007934F8" w:rsidP="007934F8">
            <w:pPr>
              <w:jc w:val="center"/>
              <w:rPr>
                <w:rFonts w:ascii="Arial" w:hAnsi="Arial" w:cs="Arial"/>
              </w:rPr>
            </w:pPr>
            <w:r w:rsidRPr="006C1C61">
              <w:rPr>
                <w:rFonts w:ascii="Arial" w:hAnsi="Arial" w:cs="Arial"/>
              </w:rPr>
              <w:t>3</w:t>
            </w:r>
          </w:p>
        </w:tc>
        <w:tc>
          <w:tcPr>
            <w:tcW w:w="9137" w:type="dxa"/>
            <w:gridSpan w:val="4"/>
            <w:tcBorders>
              <w:top w:val="single" w:sz="4" w:space="0" w:color="auto"/>
              <w:left w:val="single" w:sz="4" w:space="0" w:color="auto"/>
              <w:bottom w:val="single" w:sz="4" w:space="0" w:color="auto"/>
              <w:right w:val="single" w:sz="4" w:space="0" w:color="auto"/>
            </w:tcBorders>
            <w:vAlign w:val="center"/>
          </w:tcPr>
          <w:p w14:paraId="14FDB67B" w14:textId="77777777" w:rsidR="007934F8" w:rsidRPr="006C1C61" w:rsidRDefault="007934F8" w:rsidP="007934F8">
            <w:pPr>
              <w:pStyle w:val="ListParagraph"/>
              <w:spacing w:line="276" w:lineRule="auto"/>
              <w:ind w:left="0"/>
              <w:rPr>
                <w:rFonts w:ascii="Arial" w:hAnsi="Arial" w:cs="Arial"/>
                <w:bCs/>
              </w:rPr>
            </w:pPr>
          </w:p>
        </w:tc>
      </w:tr>
      <w:tr w:rsidR="007934F8" w:rsidRPr="006C1C61" w14:paraId="304BFF50"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2B8CB936" w14:textId="77777777" w:rsidR="007934F8" w:rsidRPr="006C1C61" w:rsidRDefault="007934F8" w:rsidP="007934F8">
            <w:pPr>
              <w:spacing w:line="256" w:lineRule="auto"/>
              <w:rPr>
                <w:rFonts w:ascii="Arial" w:hAnsi="Arial" w:cs="Arial"/>
              </w:rPr>
            </w:pPr>
          </w:p>
        </w:tc>
        <w:tc>
          <w:tcPr>
            <w:tcW w:w="3832" w:type="dxa"/>
            <w:tcBorders>
              <w:top w:val="single" w:sz="4" w:space="0" w:color="auto"/>
              <w:left w:val="single" w:sz="4" w:space="0" w:color="auto"/>
              <w:bottom w:val="single" w:sz="4" w:space="0" w:color="auto"/>
              <w:right w:val="single" w:sz="4" w:space="0" w:color="auto"/>
            </w:tcBorders>
            <w:vAlign w:val="center"/>
          </w:tcPr>
          <w:p w14:paraId="50AA173F" w14:textId="77777777" w:rsidR="007934F8" w:rsidRPr="006C1C61" w:rsidRDefault="007934F8" w:rsidP="00062861">
            <w:pPr>
              <w:pStyle w:val="ListParagraph"/>
              <w:widowControl/>
              <w:numPr>
                <w:ilvl w:val="0"/>
                <w:numId w:val="57"/>
              </w:numPr>
              <w:autoSpaceDE/>
              <w:autoSpaceDN/>
              <w:spacing w:before="0" w:line="276" w:lineRule="auto"/>
              <w:ind w:left="294" w:hanging="284"/>
              <w:contextualSpacing/>
              <w:rPr>
                <w:rFonts w:ascii="Arial" w:hAnsi="Arial" w:cs="Arial"/>
                <w:iCs/>
                <w:lang w:val="id-ID"/>
              </w:rPr>
            </w:pPr>
            <w:r w:rsidRPr="006C1C61">
              <w:rPr>
                <w:rFonts w:ascii="Arial" w:hAnsi="Arial" w:cs="Arial"/>
                <w:iCs/>
                <w:lang w:val="id-ID"/>
              </w:rPr>
              <w:t>Perdarahan sebelum Persalinan</w:t>
            </w:r>
          </w:p>
        </w:tc>
        <w:tc>
          <w:tcPr>
            <w:tcW w:w="1916" w:type="dxa"/>
            <w:tcBorders>
              <w:top w:val="single" w:sz="4" w:space="0" w:color="auto"/>
              <w:left w:val="single" w:sz="4" w:space="0" w:color="auto"/>
              <w:bottom w:val="single" w:sz="4" w:space="0" w:color="auto"/>
              <w:right w:val="single" w:sz="4" w:space="0" w:color="auto"/>
            </w:tcBorders>
          </w:tcPr>
          <w:p w14:paraId="284AA26E"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0</w:t>
            </w:r>
          </w:p>
        </w:tc>
        <w:tc>
          <w:tcPr>
            <w:tcW w:w="1768" w:type="dxa"/>
            <w:tcBorders>
              <w:top w:val="single" w:sz="4" w:space="0" w:color="auto"/>
              <w:left w:val="single" w:sz="4" w:space="0" w:color="auto"/>
              <w:bottom w:val="single" w:sz="4" w:space="0" w:color="auto"/>
              <w:right w:val="single" w:sz="4" w:space="0" w:color="auto"/>
            </w:tcBorders>
          </w:tcPr>
          <w:p w14:paraId="524627EF"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0</w:t>
            </w:r>
          </w:p>
        </w:tc>
        <w:tc>
          <w:tcPr>
            <w:tcW w:w="1620" w:type="dxa"/>
            <w:tcBorders>
              <w:top w:val="single" w:sz="4" w:space="0" w:color="auto"/>
              <w:left w:val="single" w:sz="4" w:space="0" w:color="auto"/>
              <w:bottom w:val="single" w:sz="4" w:space="0" w:color="auto"/>
              <w:right w:val="single" w:sz="4" w:space="0" w:color="auto"/>
            </w:tcBorders>
          </w:tcPr>
          <w:p w14:paraId="6876CAB9" w14:textId="77777777" w:rsidR="007934F8" w:rsidRPr="006C1C61" w:rsidRDefault="007934F8" w:rsidP="007934F8">
            <w:pPr>
              <w:pStyle w:val="ListParagraph"/>
              <w:spacing w:line="276" w:lineRule="auto"/>
              <w:ind w:left="0"/>
              <w:jc w:val="center"/>
              <w:rPr>
                <w:rFonts w:ascii="Arial" w:hAnsi="Arial" w:cs="Arial"/>
                <w:bCs/>
                <w:lang w:val="id-ID"/>
              </w:rPr>
            </w:pPr>
            <w:r w:rsidRPr="006C1C61">
              <w:rPr>
                <w:rFonts w:ascii="Arial" w:hAnsi="Arial" w:cs="Arial"/>
                <w:bCs/>
                <w:lang w:val="id-ID"/>
              </w:rPr>
              <w:t>0</w:t>
            </w:r>
          </w:p>
        </w:tc>
      </w:tr>
      <w:tr w:rsidR="007934F8" w:rsidRPr="006C1C61" w14:paraId="5E4CEBCC" w14:textId="77777777" w:rsidTr="006C1C61">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6E8E6D50" w14:textId="77777777" w:rsidR="007934F8" w:rsidRPr="006C1C61" w:rsidRDefault="007934F8" w:rsidP="007934F8">
            <w:pPr>
              <w:spacing w:line="256" w:lineRule="auto"/>
              <w:rPr>
                <w:rFonts w:ascii="Arial" w:hAnsi="Arial" w:cs="Arial"/>
              </w:rPr>
            </w:pPr>
          </w:p>
        </w:tc>
        <w:tc>
          <w:tcPr>
            <w:tcW w:w="3832" w:type="dxa"/>
            <w:tcBorders>
              <w:top w:val="single" w:sz="4" w:space="0" w:color="auto"/>
              <w:left w:val="single" w:sz="4" w:space="0" w:color="auto"/>
              <w:bottom w:val="single" w:sz="4" w:space="0" w:color="auto"/>
              <w:right w:val="single" w:sz="4" w:space="0" w:color="auto"/>
            </w:tcBorders>
            <w:vAlign w:val="center"/>
          </w:tcPr>
          <w:p w14:paraId="69047A50" w14:textId="77777777" w:rsidR="007934F8" w:rsidRPr="006C1C61" w:rsidRDefault="007934F8" w:rsidP="00062861">
            <w:pPr>
              <w:pStyle w:val="ListParagraph"/>
              <w:widowControl/>
              <w:numPr>
                <w:ilvl w:val="0"/>
                <w:numId w:val="57"/>
              </w:numPr>
              <w:autoSpaceDE/>
              <w:autoSpaceDN/>
              <w:spacing w:before="0" w:line="276" w:lineRule="auto"/>
              <w:ind w:left="239" w:hanging="239"/>
              <w:contextualSpacing/>
              <w:rPr>
                <w:rFonts w:ascii="Arial" w:hAnsi="Arial" w:cs="Arial"/>
                <w:iCs/>
                <w:lang w:val="id-ID"/>
              </w:rPr>
            </w:pPr>
            <w:r w:rsidRPr="006C1C61">
              <w:rPr>
                <w:rFonts w:ascii="Arial" w:hAnsi="Arial" w:cs="Arial"/>
                <w:iCs/>
                <w:lang w:val="id-ID"/>
              </w:rPr>
              <w:t>Perdarahan setelah Persalinan</w:t>
            </w:r>
          </w:p>
        </w:tc>
        <w:tc>
          <w:tcPr>
            <w:tcW w:w="1916" w:type="dxa"/>
            <w:tcBorders>
              <w:top w:val="single" w:sz="4" w:space="0" w:color="auto"/>
              <w:left w:val="single" w:sz="4" w:space="0" w:color="auto"/>
              <w:bottom w:val="single" w:sz="4" w:space="0" w:color="auto"/>
              <w:right w:val="single" w:sz="4" w:space="0" w:color="auto"/>
            </w:tcBorders>
          </w:tcPr>
          <w:p w14:paraId="6BD550C3"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1</w:t>
            </w:r>
          </w:p>
        </w:tc>
        <w:tc>
          <w:tcPr>
            <w:tcW w:w="1768" w:type="dxa"/>
            <w:tcBorders>
              <w:top w:val="single" w:sz="4" w:space="0" w:color="auto"/>
              <w:left w:val="single" w:sz="4" w:space="0" w:color="auto"/>
              <w:bottom w:val="single" w:sz="4" w:space="0" w:color="auto"/>
              <w:right w:val="single" w:sz="4" w:space="0" w:color="auto"/>
            </w:tcBorders>
          </w:tcPr>
          <w:p w14:paraId="718832C9"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1</w:t>
            </w:r>
          </w:p>
        </w:tc>
        <w:tc>
          <w:tcPr>
            <w:tcW w:w="1620" w:type="dxa"/>
            <w:tcBorders>
              <w:top w:val="single" w:sz="4" w:space="0" w:color="auto"/>
              <w:left w:val="single" w:sz="4" w:space="0" w:color="auto"/>
              <w:bottom w:val="single" w:sz="4" w:space="0" w:color="auto"/>
              <w:right w:val="single" w:sz="4" w:space="0" w:color="auto"/>
            </w:tcBorders>
          </w:tcPr>
          <w:p w14:paraId="1111433B" w14:textId="77777777" w:rsidR="007934F8" w:rsidRPr="006C1C61" w:rsidRDefault="007934F8" w:rsidP="007934F8">
            <w:pPr>
              <w:pStyle w:val="ListParagraph"/>
              <w:tabs>
                <w:tab w:val="left" w:pos="580"/>
                <w:tab w:val="center" w:pos="671"/>
              </w:tabs>
              <w:spacing w:line="276" w:lineRule="auto"/>
              <w:ind w:left="0"/>
              <w:jc w:val="center"/>
              <w:rPr>
                <w:rFonts w:ascii="Arial" w:hAnsi="Arial" w:cs="Arial"/>
                <w:bCs/>
                <w:lang w:val="id-ID"/>
              </w:rPr>
            </w:pPr>
            <w:r w:rsidRPr="006C1C61">
              <w:rPr>
                <w:rFonts w:ascii="Arial" w:hAnsi="Arial" w:cs="Arial"/>
                <w:bCs/>
                <w:lang w:val="id-ID"/>
              </w:rPr>
              <w:t>0</w:t>
            </w:r>
          </w:p>
        </w:tc>
      </w:tr>
      <w:tr w:rsidR="007934F8" w:rsidRPr="006C1C61" w14:paraId="59A27C63"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47FEE83F" w14:textId="77777777" w:rsidR="007934F8" w:rsidRPr="006C1C61" w:rsidRDefault="007934F8" w:rsidP="007934F8">
            <w:pPr>
              <w:spacing w:line="256" w:lineRule="auto"/>
              <w:rPr>
                <w:rFonts w:ascii="Arial" w:hAnsi="Arial" w:cs="Arial"/>
              </w:rPr>
            </w:pPr>
          </w:p>
        </w:tc>
        <w:tc>
          <w:tcPr>
            <w:tcW w:w="3832" w:type="dxa"/>
            <w:tcBorders>
              <w:top w:val="single" w:sz="4" w:space="0" w:color="auto"/>
              <w:left w:val="single" w:sz="4" w:space="0" w:color="auto"/>
              <w:bottom w:val="single" w:sz="4" w:space="0" w:color="auto"/>
              <w:right w:val="single" w:sz="4" w:space="0" w:color="auto"/>
            </w:tcBorders>
            <w:vAlign w:val="center"/>
          </w:tcPr>
          <w:p w14:paraId="19208B63" w14:textId="77777777" w:rsidR="007934F8" w:rsidRPr="006C1C61" w:rsidRDefault="007934F8" w:rsidP="00062861">
            <w:pPr>
              <w:pStyle w:val="ListParagraph"/>
              <w:widowControl/>
              <w:numPr>
                <w:ilvl w:val="0"/>
                <w:numId w:val="57"/>
              </w:numPr>
              <w:autoSpaceDE/>
              <w:autoSpaceDN/>
              <w:spacing w:before="0" w:line="276" w:lineRule="auto"/>
              <w:ind w:left="239" w:hanging="239"/>
              <w:contextualSpacing/>
              <w:rPr>
                <w:rFonts w:ascii="Arial" w:hAnsi="Arial" w:cs="Arial"/>
                <w:iCs/>
                <w:lang w:val="id-ID"/>
              </w:rPr>
            </w:pPr>
            <w:r w:rsidRPr="006C1C61">
              <w:rPr>
                <w:rFonts w:ascii="Arial" w:hAnsi="Arial" w:cs="Arial"/>
                <w:iCs/>
                <w:lang w:val="id-ID"/>
              </w:rPr>
              <w:t>Pre Eklamsi</w:t>
            </w:r>
          </w:p>
        </w:tc>
        <w:tc>
          <w:tcPr>
            <w:tcW w:w="1916" w:type="dxa"/>
            <w:tcBorders>
              <w:top w:val="single" w:sz="4" w:space="0" w:color="auto"/>
              <w:left w:val="single" w:sz="4" w:space="0" w:color="auto"/>
              <w:bottom w:val="single" w:sz="4" w:space="0" w:color="auto"/>
              <w:right w:val="single" w:sz="4" w:space="0" w:color="auto"/>
            </w:tcBorders>
          </w:tcPr>
          <w:p w14:paraId="109007EB"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8</w:t>
            </w:r>
          </w:p>
        </w:tc>
        <w:tc>
          <w:tcPr>
            <w:tcW w:w="1768" w:type="dxa"/>
            <w:tcBorders>
              <w:top w:val="single" w:sz="4" w:space="0" w:color="auto"/>
              <w:left w:val="single" w:sz="4" w:space="0" w:color="auto"/>
              <w:bottom w:val="single" w:sz="4" w:space="0" w:color="auto"/>
              <w:right w:val="single" w:sz="4" w:space="0" w:color="auto"/>
            </w:tcBorders>
          </w:tcPr>
          <w:p w14:paraId="008C89A2"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11</w:t>
            </w:r>
          </w:p>
        </w:tc>
        <w:tc>
          <w:tcPr>
            <w:tcW w:w="1620" w:type="dxa"/>
            <w:tcBorders>
              <w:top w:val="single" w:sz="4" w:space="0" w:color="auto"/>
              <w:left w:val="single" w:sz="4" w:space="0" w:color="auto"/>
              <w:bottom w:val="single" w:sz="4" w:space="0" w:color="auto"/>
              <w:right w:val="single" w:sz="4" w:space="0" w:color="auto"/>
            </w:tcBorders>
          </w:tcPr>
          <w:p w14:paraId="2A88B55D" w14:textId="77777777" w:rsidR="007934F8" w:rsidRPr="006C1C61" w:rsidRDefault="007934F8" w:rsidP="007934F8">
            <w:pPr>
              <w:pStyle w:val="ListParagraph"/>
              <w:spacing w:line="276" w:lineRule="auto"/>
              <w:ind w:left="0"/>
              <w:jc w:val="center"/>
              <w:rPr>
                <w:rFonts w:ascii="Arial" w:hAnsi="Arial" w:cs="Arial"/>
                <w:bCs/>
                <w:lang w:val="id-ID"/>
              </w:rPr>
            </w:pPr>
            <w:r w:rsidRPr="006C1C61">
              <w:rPr>
                <w:rFonts w:ascii="Arial" w:hAnsi="Arial" w:cs="Arial"/>
                <w:bCs/>
                <w:lang w:val="id-ID"/>
              </w:rPr>
              <w:t>3</w:t>
            </w:r>
          </w:p>
        </w:tc>
      </w:tr>
      <w:tr w:rsidR="007934F8" w:rsidRPr="006C1C61" w14:paraId="7D551C67"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498AD1DF" w14:textId="77777777" w:rsidR="007934F8" w:rsidRPr="006C1C61" w:rsidRDefault="007934F8" w:rsidP="007934F8">
            <w:pPr>
              <w:spacing w:line="256" w:lineRule="auto"/>
              <w:rPr>
                <w:rFonts w:ascii="Arial" w:hAnsi="Arial" w:cs="Arial"/>
              </w:rPr>
            </w:pPr>
          </w:p>
        </w:tc>
        <w:tc>
          <w:tcPr>
            <w:tcW w:w="3832" w:type="dxa"/>
            <w:tcBorders>
              <w:top w:val="single" w:sz="4" w:space="0" w:color="auto"/>
              <w:left w:val="single" w:sz="4" w:space="0" w:color="auto"/>
              <w:bottom w:val="single" w:sz="4" w:space="0" w:color="auto"/>
              <w:right w:val="single" w:sz="4" w:space="0" w:color="auto"/>
            </w:tcBorders>
            <w:vAlign w:val="center"/>
          </w:tcPr>
          <w:p w14:paraId="6DA22962" w14:textId="77777777" w:rsidR="007934F8" w:rsidRPr="006C1C61" w:rsidRDefault="007934F8" w:rsidP="00062861">
            <w:pPr>
              <w:pStyle w:val="ListParagraph"/>
              <w:widowControl/>
              <w:numPr>
                <w:ilvl w:val="0"/>
                <w:numId w:val="57"/>
              </w:numPr>
              <w:autoSpaceDE/>
              <w:autoSpaceDN/>
              <w:spacing w:before="0" w:line="276" w:lineRule="auto"/>
              <w:ind w:left="239" w:hanging="239"/>
              <w:contextualSpacing/>
              <w:rPr>
                <w:rFonts w:ascii="Arial" w:hAnsi="Arial" w:cs="Arial"/>
                <w:iCs/>
                <w:lang w:val="id-ID"/>
              </w:rPr>
            </w:pPr>
            <w:r w:rsidRPr="006C1C61">
              <w:rPr>
                <w:rFonts w:ascii="Arial" w:hAnsi="Arial" w:cs="Arial"/>
                <w:iCs/>
                <w:lang w:val="id-ID"/>
              </w:rPr>
              <w:t>Eklamsi</w:t>
            </w:r>
          </w:p>
        </w:tc>
        <w:tc>
          <w:tcPr>
            <w:tcW w:w="1916" w:type="dxa"/>
            <w:tcBorders>
              <w:top w:val="single" w:sz="4" w:space="0" w:color="auto"/>
              <w:left w:val="single" w:sz="4" w:space="0" w:color="auto"/>
              <w:bottom w:val="single" w:sz="4" w:space="0" w:color="auto"/>
              <w:right w:val="single" w:sz="4" w:space="0" w:color="auto"/>
            </w:tcBorders>
          </w:tcPr>
          <w:p w14:paraId="011A787C"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1</w:t>
            </w:r>
          </w:p>
        </w:tc>
        <w:tc>
          <w:tcPr>
            <w:tcW w:w="1768" w:type="dxa"/>
            <w:tcBorders>
              <w:top w:val="single" w:sz="4" w:space="0" w:color="auto"/>
              <w:left w:val="single" w:sz="4" w:space="0" w:color="auto"/>
              <w:bottom w:val="single" w:sz="4" w:space="0" w:color="auto"/>
              <w:right w:val="single" w:sz="4" w:space="0" w:color="auto"/>
            </w:tcBorders>
          </w:tcPr>
          <w:p w14:paraId="6F8CE577"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0</w:t>
            </w:r>
          </w:p>
        </w:tc>
        <w:tc>
          <w:tcPr>
            <w:tcW w:w="1620" w:type="dxa"/>
            <w:tcBorders>
              <w:top w:val="single" w:sz="4" w:space="0" w:color="auto"/>
              <w:left w:val="single" w:sz="4" w:space="0" w:color="auto"/>
              <w:bottom w:val="single" w:sz="4" w:space="0" w:color="auto"/>
              <w:right w:val="single" w:sz="4" w:space="0" w:color="auto"/>
            </w:tcBorders>
          </w:tcPr>
          <w:p w14:paraId="0B4BFDD2" w14:textId="77777777" w:rsidR="007934F8" w:rsidRPr="006C1C61" w:rsidRDefault="007934F8" w:rsidP="007934F8">
            <w:pPr>
              <w:pStyle w:val="ListParagraph"/>
              <w:spacing w:line="276" w:lineRule="auto"/>
              <w:ind w:left="0"/>
              <w:jc w:val="center"/>
              <w:rPr>
                <w:rFonts w:ascii="Arial" w:hAnsi="Arial" w:cs="Arial"/>
                <w:bCs/>
                <w:lang w:val="id-ID"/>
              </w:rPr>
            </w:pPr>
            <w:r w:rsidRPr="006C1C61">
              <w:rPr>
                <w:rFonts w:ascii="Arial" w:hAnsi="Arial" w:cs="Arial"/>
                <w:bCs/>
                <w:lang w:val="id-ID"/>
              </w:rPr>
              <w:t>0</w:t>
            </w:r>
          </w:p>
        </w:tc>
      </w:tr>
      <w:tr w:rsidR="007934F8" w:rsidRPr="006C1C61" w14:paraId="0E19DF25"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452FA7AF" w14:textId="77777777" w:rsidR="007934F8" w:rsidRPr="006C1C61" w:rsidRDefault="007934F8" w:rsidP="007934F8">
            <w:pPr>
              <w:spacing w:line="256" w:lineRule="auto"/>
              <w:rPr>
                <w:rFonts w:ascii="Arial" w:hAnsi="Arial" w:cs="Arial"/>
              </w:rPr>
            </w:pPr>
          </w:p>
        </w:tc>
        <w:tc>
          <w:tcPr>
            <w:tcW w:w="3832" w:type="dxa"/>
            <w:tcBorders>
              <w:top w:val="single" w:sz="4" w:space="0" w:color="auto"/>
              <w:left w:val="single" w:sz="4" w:space="0" w:color="auto"/>
              <w:bottom w:val="single" w:sz="4" w:space="0" w:color="auto"/>
              <w:right w:val="single" w:sz="4" w:space="0" w:color="auto"/>
            </w:tcBorders>
            <w:vAlign w:val="center"/>
          </w:tcPr>
          <w:p w14:paraId="5040BF9D" w14:textId="77777777" w:rsidR="007934F8" w:rsidRPr="006C1C61" w:rsidRDefault="007934F8" w:rsidP="00062861">
            <w:pPr>
              <w:pStyle w:val="ListParagraph"/>
              <w:widowControl/>
              <w:numPr>
                <w:ilvl w:val="0"/>
                <w:numId w:val="57"/>
              </w:numPr>
              <w:autoSpaceDE/>
              <w:autoSpaceDN/>
              <w:spacing w:before="0" w:line="276" w:lineRule="auto"/>
              <w:ind w:left="239" w:hanging="239"/>
              <w:contextualSpacing/>
              <w:rPr>
                <w:rFonts w:ascii="Arial" w:hAnsi="Arial" w:cs="Arial"/>
                <w:iCs/>
              </w:rPr>
            </w:pPr>
            <w:r w:rsidRPr="006C1C61">
              <w:rPr>
                <w:rFonts w:ascii="Arial" w:hAnsi="Arial" w:cs="Arial"/>
                <w:iCs/>
                <w:lang w:val="id-ID"/>
              </w:rPr>
              <w:t>Infeksi</w:t>
            </w:r>
          </w:p>
        </w:tc>
        <w:tc>
          <w:tcPr>
            <w:tcW w:w="1916" w:type="dxa"/>
            <w:tcBorders>
              <w:top w:val="single" w:sz="4" w:space="0" w:color="auto"/>
              <w:left w:val="single" w:sz="4" w:space="0" w:color="auto"/>
              <w:bottom w:val="single" w:sz="4" w:space="0" w:color="auto"/>
              <w:right w:val="single" w:sz="4" w:space="0" w:color="auto"/>
            </w:tcBorders>
          </w:tcPr>
          <w:p w14:paraId="5F03B81C"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3</w:t>
            </w:r>
          </w:p>
        </w:tc>
        <w:tc>
          <w:tcPr>
            <w:tcW w:w="1768" w:type="dxa"/>
            <w:tcBorders>
              <w:top w:val="single" w:sz="4" w:space="0" w:color="auto"/>
              <w:left w:val="single" w:sz="4" w:space="0" w:color="auto"/>
              <w:bottom w:val="single" w:sz="4" w:space="0" w:color="auto"/>
              <w:right w:val="single" w:sz="4" w:space="0" w:color="auto"/>
            </w:tcBorders>
          </w:tcPr>
          <w:p w14:paraId="2CBAEE5A"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0</w:t>
            </w:r>
          </w:p>
        </w:tc>
        <w:tc>
          <w:tcPr>
            <w:tcW w:w="1620" w:type="dxa"/>
            <w:tcBorders>
              <w:top w:val="single" w:sz="4" w:space="0" w:color="auto"/>
              <w:left w:val="single" w:sz="4" w:space="0" w:color="auto"/>
              <w:bottom w:val="single" w:sz="4" w:space="0" w:color="auto"/>
              <w:right w:val="single" w:sz="4" w:space="0" w:color="auto"/>
            </w:tcBorders>
          </w:tcPr>
          <w:p w14:paraId="1A56C6EB" w14:textId="77777777" w:rsidR="007934F8" w:rsidRPr="006C1C61" w:rsidRDefault="007934F8" w:rsidP="007934F8">
            <w:pPr>
              <w:pStyle w:val="ListParagraph"/>
              <w:spacing w:line="276" w:lineRule="auto"/>
              <w:ind w:left="0"/>
              <w:jc w:val="center"/>
              <w:rPr>
                <w:rFonts w:ascii="Arial" w:hAnsi="Arial" w:cs="Arial"/>
                <w:bCs/>
                <w:lang w:val="id-ID"/>
              </w:rPr>
            </w:pPr>
            <w:r w:rsidRPr="006C1C61">
              <w:rPr>
                <w:rFonts w:ascii="Arial" w:hAnsi="Arial" w:cs="Arial"/>
                <w:bCs/>
                <w:lang w:val="id-ID"/>
              </w:rPr>
              <w:t>1</w:t>
            </w:r>
          </w:p>
        </w:tc>
      </w:tr>
      <w:tr w:rsidR="007934F8" w:rsidRPr="006C1C61" w14:paraId="49FD50DF" w14:textId="77777777" w:rsidTr="006C1C61">
        <w:trPr>
          <w:trHeight w:val="220"/>
          <w:jc w:val="center"/>
        </w:trPr>
        <w:tc>
          <w:tcPr>
            <w:tcW w:w="589" w:type="dxa"/>
            <w:vMerge w:val="restart"/>
            <w:tcBorders>
              <w:top w:val="single" w:sz="4" w:space="0" w:color="auto"/>
              <w:left w:val="single" w:sz="4" w:space="0" w:color="auto"/>
              <w:bottom w:val="single" w:sz="4" w:space="0" w:color="auto"/>
              <w:right w:val="single" w:sz="4" w:space="0" w:color="auto"/>
            </w:tcBorders>
          </w:tcPr>
          <w:p w14:paraId="119243A5" w14:textId="77777777" w:rsidR="007934F8" w:rsidRPr="006C1C61" w:rsidRDefault="007934F8" w:rsidP="007934F8">
            <w:pPr>
              <w:jc w:val="center"/>
              <w:rPr>
                <w:rFonts w:ascii="Arial" w:hAnsi="Arial" w:cs="Arial"/>
                <w:lang w:val="id-ID"/>
              </w:rPr>
            </w:pPr>
            <w:r w:rsidRPr="006C1C61">
              <w:rPr>
                <w:rFonts w:ascii="Arial" w:hAnsi="Arial" w:cs="Arial"/>
              </w:rPr>
              <w:t>4</w:t>
            </w:r>
          </w:p>
        </w:tc>
        <w:tc>
          <w:tcPr>
            <w:tcW w:w="9137" w:type="dxa"/>
            <w:gridSpan w:val="4"/>
            <w:tcBorders>
              <w:top w:val="single" w:sz="4" w:space="0" w:color="auto"/>
              <w:left w:val="single" w:sz="4" w:space="0" w:color="auto"/>
              <w:bottom w:val="single" w:sz="4" w:space="0" w:color="auto"/>
              <w:right w:val="single" w:sz="4" w:space="0" w:color="auto"/>
            </w:tcBorders>
            <w:vAlign w:val="center"/>
          </w:tcPr>
          <w:p w14:paraId="3339C312" w14:textId="77777777" w:rsidR="007934F8" w:rsidRPr="006C1C61" w:rsidRDefault="007934F8" w:rsidP="007934F8">
            <w:pPr>
              <w:rPr>
                <w:rFonts w:ascii="Arial" w:eastAsia="Calibri" w:hAnsi="Arial" w:cs="Arial"/>
                <w:lang w:val="zh-CN" w:eastAsia="zh-CN"/>
              </w:rPr>
            </w:pPr>
          </w:p>
        </w:tc>
      </w:tr>
      <w:tr w:rsidR="007934F8" w:rsidRPr="006C1C61" w14:paraId="72B02691"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161451DB" w14:textId="77777777" w:rsidR="007934F8" w:rsidRPr="006C1C61" w:rsidRDefault="007934F8" w:rsidP="007934F8">
            <w:pPr>
              <w:spacing w:line="256" w:lineRule="auto"/>
              <w:rPr>
                <w:rFonts w:ascii="Arial" w:hAnsi="Arial" w:cs="Arial"/>
                <w:lang w:val="id-ID"/>
              </w:rPr>
            </w:pPr>
          </w:p>
        </w:tc>
        <w:tc>
          <w:tcPr>
            <w:tcW w:w="3832" w:type="dxa"/>
            <w:tcBorders>
              <w:top w:val="single" w:sz="4" w:space="0" w:color="auto"/>
              <w:left w:val="single" w:sz="4" w:space="0" w:color="auto"/>
              <w:bottom w:val="single" w:sz="4" w:space="0" w:color="auto"/>
              <w:right w:val="single" w:sz="4" w:space="0" w:color="auto"/>
            </w:tcBorders>
            <w:vAlign w:val="center"/>
          </w:tcPr>
          <w:p w14:paraId="2495060B" w14:textId="77777777" w:rsidR="007934F8" w:rsidRPr="006C1C61" w:rsidRDefault="007934F8" w:rsidP="00062861">
            <w:pPr>
              <w:pStyle w:val="ListParagraph"/>
              <w:widowControl/>
              <w:numPr>
                <w:ilvl w:val="1"/>
                <w:numId w:val="85"/>
              </w:numPr>
              <w:autoSpaceDE/>
              <w:autoSpaceDN/>
              <w:spacing w:before="0" w:line="276" w:lineRule="auto"/>
              <w:ind w:left="294" w:hanging="284"/>
              <w:contextualSpacing/>
              <w:rPr>
                <w:rFonts w:ascii="Arial" w:hAnsi="Arial" w:cs="Arial"/>
                <w:bCs/>
                <w:iCs/>
              </w:rPr>
            </w:pPr>
            <w:r w:rsidRPr="006C1C61">
              <w:rPr>
                <w:rFonts w:ascii="Arial" w:hAnsi="Arial" w:cs="Arial"/>
                <w:bCs/>
                <w:iCs/>
              </w:rPr>
              <w:t>Curretage</w:t>
            </w:r>
          </w:p>
        </w:tc>
        <w:tc>
          <w:tcPr>
            <w:tcW w:w="1916" w:type="dxa"/>
            <w:tcBorders>
              <w:top w:val="single" w:sz="4" w:space="0" w:color="auto"/>
              <w:left w:val="single" w:sz="4" w:space="0" w:color="auto"/>
              <w:bottom w:val="single" w:sz="4" w:space="0" w:color="auto"/>
              <w:right w:val="single" w:sz="4" w:space="0" w:color="auto"/>
            </w:tcBorders>
            <w:vAlign w:val="center"/>
          </w:tcPr>
          <w:p w14:paraId="0415926A" w14:textId="77777777" w:rsidR="007934F8" w:rsidRPr="006C1C61" w:rsidRDefault="007934F8" w:rsidP="006C1C61">
            <w:pPr>
              <w:pStyle w:val="ListParagraph"/>
              <w:spacing w:line="276" w:lineRule="auto"/>
              <w:ind w:left="0"/>
              <w:jc w:val="center"/>
              <w:rPr>
                <w:rFonts w:ascii="Arial" w:hAnsi="Arial" w:cs="Arial"/>
                <w:bCs/>
              </w:rPr>
            </w:pPr>
            <w:r w:rsidRPr="006C1C61">
              <w:rPr>
                <w:rFonts w:ascii="Arial" w:hAnsi="Arial" w:cs="Arial"/>
                <w:bCs/>
              </w:rPr>
              <w:t>18</w:t>
            </w:r>
          </w:p>
        </w:tc>
        <w:tc>
          <w:tcPr>
            <w:tcW w:w="1768" w:type="dxa"/>
            <w:tcBorders>
              <w:top w:val="single" w:sz="4" w:space="0" w:color="auto"/>
              <w:left w:val="single" w:sz="4" w:space="0" w:color="auto"/>
              <w:bottom w:val="single" w:sz="4" w:space="0" w:color="auto"/>
              <w:right w:val="single" w:sz="4" w:space="0" w:color="auto"/>
            </w:tcBorders>
          </w:tcPr>
          <w:p w14:paraId="4A9EABBF"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21</w:t>
            </w:r>
          </w:p>
        </w:tc>
        <w:tc>
          <w:tcPr>
            <w:tcW w:w="1620" w:type="dxa"/>
            <w:tcBorders>
              <w:top w:val="single" w:sz="4" w:space="0" w:color="auto"/>
              <w:left w:val="single" w:sz="4" w:space="0" w:color="auto"/>
              <w:bottom w:val="single" w:sz="4" w:space="0" w:color="auto"/>
              <w:right w:val="single" w:sz="4" w:space="0" w:color="auto"/>
            </w:tcBorders>
          </w:tcPr>
          <w:p w14:paraId="442FA3EA" w14:textId="77777777" w:rsidR="007934F8" w:rsidRPr="006C1C61" w:rsidRDefault="007934F8" w:rsidP="007934F8">
            <w:pPr>
              <w:pStyle w:val="ListParagraph"/>
              <w:spacing w:line="276" w:lineRule="auto"/>
              <w:ind w:left="0"/>
              <w:jc w:val="center"/>
              <w:rPr>
                <w:rFonts w:ascii="Arial" w:hAnsi="Arial" w:cs="Arial"/>
                <w:bCs/>
                <w:lang w:val="id-ID"/>
              </w:rPr>
            </w:pPr>
            <w:r w:rsidRPr="006C1C61">
              <w:rPr>
                <w:rFonts w:ascii="Arial" w:hAnsi="Arial" w:cs="Arial"/>
                <w:bCs/>
                <w:lang w:val="id-ID"/>
              </w:rPr>
              <w:t>18</w:t>
            </w:r>
          </w:p>
        </w:tc>
      </w:tr>
      <w:tr w:rsidR="007934F8" w:rsidRPr="006C1C61" w14:paraId="504C17BD" w14:textId="77777777" w:rsidTr="006C1C61">
        <w:trPr>
          <w:trHeight w:val="231"/>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6AC46B5B" w14:textId="77777777" w:rsidR="007934F8" w:rsidRPr="006C1C61" w:rsidRDefault="007934F8" w:rsidP="007934F8">
            <w:pPr>
              <w:spacing w:line="256" w:lineRule="auto"/>
              <w:rPr>
                <w:rFonts w:ascii="Arial" w:hAnsi="Arial" w:cs="Arial"/>
                <w:lang w:val="id-ID"/>
              </w:rPr>
            </w:pPr>
          </w:p>
        </w:tc>
        <w:tc>
          <w:tcPr>
            <w:tcW w:w="3832" w:type="dxa"/>
            <w:tcBorders>
              <w:top w:val="single" w:sz="4" w:space="0" w:color="auto"/>
              <w:left w:val="single" w:sz="4" w:space="0" w:color="auto"/>
              <w:bottom w:val="single" w:sz="4" w:space="0" w:color="auto"/>
              <w:right w:val="single" w:sz="4" w:space="0" w:color="auto"/>
            </w:tcBorders>
          </w:tcPr>
          <w:p w14:paraId="0C576471" w14:textId="77777777" w:rsidR="007934F8" w:rsidRPr="006C1C61" w:rsidRDefault="007934F8" w:rsidP="00062861">
            <w:pPr>
              <w:pStyle w:val="ListParagraph"/>
              <w:widowControl/>
              <w:numPr>
                <w:ilvl w:val="1"/>
                <w:numId w:val="85"/>
              </w:numPr>
              <w:autoSpaceDE/>
              <w:autoSpaceDN/>
              <w:spacing w:before="0" w:line="276" w:lineRule="auto"/>
              <w:ind w:left="294" w:hanging="284"/>
              <w:contextualSpacing/>
              <w:rPr>
                <w:rFonts w:ascii="Arial" w:hAnsi="Arial" w:cs="Arial"/>
                <w:bCs/>
              </w:rPr>
            </w:pPr>
            <w:r w:rsidRPr="006C1C61">
              <w:rPr>
                <w:rFonts w:ascii="Arial" w:hAnsi="Arial" w:cs="Arial"/>
                <w:bCs/>
              </w:rPr>
              <w:t>Kistektomi</w:t>
            </w:r>
          </w:p>
        </w:tc>
        <w:tc>
          <w:tcPr>
            <w:tcW w:w="1916" w:type="dxa"/>
            <w:tcBorders>
              <w:top w:val="single" w:sz="4" w:space="0" w:color="auto"/>
              <w:left w:val="single" w:sz="4" w:space="0" w:color="auto"/>
              <w:bottom w:val="single" w:sz="4" w:space="0" w:color="auto"/>
              <w:right w:val="single" w:sz="4" w:space="0" w:color="auto"/>
            </w:tcBorders>
            <w:vAlign w:val="center"/>
          </w:tcPr>
          <w:p w14:paraId="0FB50990" w14:textId="0C0599F0" w:rsidR="007934F8" w:rsidRPr="006C1C61" w:rsidRDefault="006C1C61" w:rsidP="006C1C61">
            <w:pPr>
              <w:tabs>
                <w:tab w:val="left" w:pos="561"/>
                <w:tab w:val="center" w:pos="646"/>
              </w:tabs>
              <w:rPr>
                <w:rFonts w:ascii="Arial" w:hAnsi="Arial" w:cs="Arial"/>
                <w:bCs/>
              </w:rPr>
            </w:pPr>
            <w:r>
              <w:rPr>
                <w:rFonts w:ascii="Arial" w:hAnsi="Arial" w:cs="Arial"/>
                <w:bCs/>
              </w:rPr>
              <w:t xml:space="preserve">          </w:t>
            </w:r>
            <w:r w:rsidR="007934F8" w:rsidRPr="006C1C61">
              <w:rPr>
                <w:rFonts w:ascii="Arial" w:hAnsi="Arial" w:cs="Arial"/>
                <w:bCs/>
              </w:rPr>
              <w:t>0</w:t>
            </w:r>
          </w:p>
        </w:tc>
        <w:tc>
          <w:tcPr>
            <w:tcW w:w="1768" w:type="dxa"/>
            <w:tcBorders>
              <w:top w:val="single" w:sz="4" w:space="0" w:color="auto"/>
              <w:left w:val="single" w:sz="4" w:space="0" w:color="auto"/>
              <w:bottom w:val="single" w:sz="4" w:space="0" w:color="auto"/>
              <w:right w:val="single" w:sz="4" w:space="0" w:color="auto"/>
            </w:tcBorders>
          </w:tcPr>
          <w:p w14:paraId="2F3C89DE" w14:textId="6F08368B" w:rsidR="007934F8" w:rsidRPr="006C1C61" w:rsidRDefault="006C1C61" w:rsidP="006C1C61">
            <w:pPr>
              <w:rPr>
                <w:rFonts w:ascii="Arial" w:hAnsi="Arial" w:cs="Arial"/>
                <w:bCs/>
              </w:rPr>
            </w:pPr>
            <w:r>
              <w:rPr>
                <w:rFonts w:ascii="Arial" w:hAnsi="Arial" w:cs="Arial"/>
                <w:bCs/>
              </w:rPr>
              <w:t xml:space="preserve">         </w:t>
            </w:r>
            <w:r w:rsidR="007934F8" w:rsidRPr="006C1C61">
              <w:rPr>
                <w:rFonts w:ascii="Arial" w:hAnsi="Arial" w:cs="Arial"/>
                <w:bCs/>
              </w:rPr>
              <w:t>0</w:t>
            </w:r>
          </w:p>
        </w:tc>
        <w:tc>
          <w:tcPr>
            <w:tcW w:w="1620" w:type="dxa"/>
            <w:tcBorders>
              <w:top w:val="single" w:sz="4" w:space="0" w:color="auto"/>
              <w:left w:val="single" w:sz="4" w:space="0" w:color="auto"/>
              <w:bottom w:val="single" w:sz="4" w:space="0" w:color="auto"/>
              <w:right w:val="single" w:sz="4" w:space="0" w:color="auto"/>
            </w:tcBorders>
          </w:tcPr>
          <w:p w14:paraId="4081D819" w14:textId="77777777" w:rsidR="007934F8" w:rsidRPr="006C1C61" w:rsidRDefault="007934F8" w:rsidP="007934F8">
            <w:pPr>
              <w:pStyle w:val="ListParagraph"/>
              <w:spacing w:line="276" w:lineRule="auto"/>
              <w:ind w:left="0"/>
              <w:jc w:val="center"/>
              <w:rPr>
                <w:rFonts w:ascii="Arial" w:hAnsi="Arial" w:cs="Arial"/>
                <w:bCs/>
                <w:lang w:val="id-ID"/>
              </w:rPr>
            </w:pPr>
            <w:r w:rsidRPr="006C1C61">
              <w:rPr>
                <w:rFonts w:ascii="Arial" w:hAnsi="Arial" w:cs="Arial"/>
                <w:bCs/>
                <w:lang w:val="id-ID"/>
              </w:rPr>
              <w:t>2</w:t>
            </w:r>
          </w:p>
        </w:tc>
      </w:tr>
      <w:tr w:rsidR="007934F8" w:rsidRPr="006C1C61" w14:paraId="5A43273D"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123793A4" w14:textId="77777777" w:rsidR="007934F8" w:rsidRPr="006C1C61" w:rsidRDefault="007934F8" w:rsidP="007934F8">
            <w:pPr>
              <w:spacing w:line="256" w:lineRule="auto"/>
              <w:rPr>
                <w:rFonts w:ascii="Arial" w:hAnsi="Arial" w:cs="Arial"/>
                <w:lang w:val="id-ID"/>
              </w:rPr>
            </w:pPr>
          </w:p>
        </w:tc>
        <w:tc>
          <w:tcPr>
            <w:tcW w:w="3832" w:type="dxa"/>
            <w:tcBorders>
              <w:top w:val="single" w:sz="4" w:space="0" w:color="auto"/>
              <w:left w:val="single" w:sz="4" w:space="0" w:color="auto"/>
              <w:bottom w:val="single" w:sz="4" w:space="0" w:color="auto"/>
              <w:right w:val="single" w:sz="4" w:space="0" w:color="auto"/>
            </w:tcBorders>
          </w:tcPr>
          <w:p w14:paraId="7927B638" w14:textId="77777777" w:rsidR="007934F8" w:rsidRPr="006C1C61" w:rsidRDefault="007934F8" w:rsidP="00062861">
            <w:pPr>
              <w:pStyle w:val="ListParagraph"/>
              <w:widowControl/>
              <w:numPr>
                <w:ilvl w:val="1"/>
                <w:numId w:val="85"/>
              </w:numPr>
              <w:autoSpaceDE/>
              <w:autoSpaceDN/>
              <w:spacing w:before="0" w:line="276" w:lineRule="auto"/>
              <w:ind w:left="294" w:hanging="284"/>
              <w:contextualSpacing/>
              <w:rPr>
                <w:rFonts w:ascii="Arial" w:hAnsi="Arial" w:cs="Arial"/>
                <w:bCs/>
              </w:rPr>
            </w:pPr>
            <w:r w:rsidRPr="006C1C61">
              <w:rPr>
                <w:rFonts w:ascii="Arial" w:hAnsi="Arial" w:cs="Arial"/>
                <w:bCs/>
              </w:rPr>
              <w:t>Miomektomi</w:t>
            </w:r>
          </w:p>
        </w:tc>
        <w:tc>
          <w:tcPr>
            <w:tcW w:w="1916" w:type="dxa"/>
            <w:tcBorders>
              <w:top w:val="single" w:sz="4" w:space="0" w:color="auto"/>
              <w:left w:val="single" w:sz="4" w:space="0" w:color="auto"/>
              <w:bottom w:val="single" w:sz="4" w:space="0" w:color="auto"/>
              <w:right w:val="single" w:sz="4" w:space="0" w:color="auto"/>
            </w:tcBorders>
            <w:vAlign w:val="center"/>
          </w:tcPr>
          <w:p w14:paraId="038672AA" w14:textId="77777777" w:rsidR="007934F8" w:rsidRPr="006C1C61" w:rsidRDefault="007934F8" w:rsidP="006C1C61">
            <w:pPr>
              <w:pStyle w:val="ListParagraph"/>
              <w:spacing w:line="276" w:lineRule="auto"/>
              <w:ind w:left="0"/>
              <w:jc w:val="center"/>
              <w:rPr>
                <w:rFonts w:ascii="Arial" w:hAnsi="Arial" w:cs="Arial"/>
                <w:bCs/>
              </w:rPr>
            </w:pPr>
            <w:r w:rsidRPr="006C1C61">
              <w:rPr>
                <w:rFonts w:ascii="Arial" w:hAnsi="Arial" w:cs="Arial"/>
                <w:bCs/>
              </w:rPr>
              <w:t>1</w:t>
            </w:r>
          </w:p>
        </w:tc>
        <w:tc>
          <w:tcPr>
            <w:tcW w:w="1768" w:type="dxa"/>
            <w:tcBorders>
              <w:top w:val="single" w:sz="4" w:space="0" w:color="auto"/>
              <w:left w:val="single" w:sz="4" w:space="0" w:color="auto"/>
              <w:bottom w:val="single" w:sz="4" w:space="0" w:color="auto"/>
              <w:right w:val="single" w:sz="4" w:space="0" w:color="auto"/>
            </w:tcBorders>
          </w:tcPr>
          <w:p w14:paraId="57E9A206"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0</w:t>
            </w:r>
          </w:p>
        </w:tc>
        <w:tc>
          <w:tcPr>
            <w:tcW w:w="1620" w:type="dxa"/>
            <w:tcBorders>
              <w:top w:val="single" w:sz="4" w:space="0" w:color="auto"/>
              <w:left w:val="single" w:sz="4" w:space="0" w:color="auto"/>
              <w:bottom w:val="single" w:sz="4" w:space="0" w:color="auto"/>
              <w:right w:val="single" w:sz="4" w:space="0" w:color="auto"/>
            </w:tcBorders>
          </w:tcPr>
          <w:p w14:paraId="38F997D9" w14:textId="77777777" w:rsidR="007934F8" w:rsidRPr="006C1C61" w:rsidRDefault="007934F8" w:rsidP="007934F8">
            <w:pPr>
              <w:pStyle w:val="ListParagraph"/>
              <w:spacing w:line="276" w:lineRule="auto"/>
              <w:ind w:left="0"/>
              <w:jc w:val="center"/>
              <w:rPr>
                <w:rFonts w:ascii="Arial" w:hAnsi="Arial" w:cs="Arial"/>
                <w:bCs/>
                <w:lang w:val="id-ID"/>
              </w:rPr>
            </w:pPr>
            <w:r w:rsidRPr="006C1C61">
              <w:rPr>
                <w:rFonts w:ascii="Arial" w:hAnsi="Arial" w:cs="Arial"/>
                <w:bCs/>
                <w:lang w:val="id-ID"/>
              </w:rPr>
              <w:t>1</w:t>
            </w:r>
          </w:p>
        </w:tc>
      </w:tr>
      <w:tr w:rsidR="007934F8" w:rsidRPr="006C1C61" w14:paraId="5BAAC40B"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5D452CF8" w14:textId="77777777" w:rsidR="007934F8" w:rsidRPr="006C1C61" w:rsidRDefault="007934F8" w:rsidP="007934F8">
            <w:pPr>
              <w:spacing w:line="256" w:lineRule="auto"/>
              <w:rPr>
                <w:rFonts w:ascii="Arial" w:hAnsi="Arial" w:cs="Arial"/>
                <w:lang w:val="id-ID"/>
              </w:rPr>
            </w:pPr>
          </w:p>
        </w:tc>
        <w:tc>
          <w:tcPr>
            <w:tcW w:w="3832" w:type="dxa"/>
            <w:tcBorders>
              <w:top w:val="single" w:sz="4" w:space="0" w:color="auto"/>
              <w:left w:val="single" w:sz="4" w:space="0" w:color="auto"/>
              <w:bottom w:val="single" w:sz="4" w:space="0" w:color="auto"/>
              <w:right w:val="single" w:sz="4" w:space="0" w:color="auto"/>
            </w:tcBorders>
          </w:tcPr>
          <w:p w14:paraId="41DB0FD1" w14:textId="77777777" w:rsidR="007934F8" w:rsidRPr="006C1C61" w:rsidRDefault="007934F8" w:rsidP="00062861">
            <w:pPr>
              <w:pStyle w:val="ListParagraph"/>
              <w:widowControl/>
              <w:numPr>
                <w:ilvl w:val="1"/>
                <w:numId w:val="85"/>
              </w:numPr>
              <w:autoSpaceDE/>
              <w:autoSpaceDN/>
              <w:spacing w:before="0" w:line="276" w:lineRule="auto"/>
              <w:ind w:left="294" w:hanging="284"/>
              <w:contextualSpacing/>
              <w:rPr>
                <w:rFonts w:ascii="Arial" w:hAnsi="Arial" w:cs="Arial"/>
                <w:bCs/>
              </w:rPr>
            </w:pPr>
            <w:r w:rsidRPr="006C1C61">
              <w:rPr>
                <w:rFonts w:ascii="Arial" w:hAnsi="Arial" w:cs="Arial"/>
                <w:bCs/>
              </w:rPr>
              <w:t>Histerectomy</w:t>
            </w:r>
          </w:p>
        </w:tc>
        <w:tc>
          <w:tcPr>
            <w:tcW w:w="1916" w:type="dxa"/>
            <w:tcBorders>
              <w:top w:val="single" w:sz="4" w:space="0" w:color="auto"/>
              <w:left w:val="single" w:sz="4" w:space="0" w:color="auto"/>
              <w:bottom w:val="single" w:sz="4" w:space="0" w:color="auto"/>
              <w:right w:val="single" w:sz="4" w:space="0" w:color="auto"/>
            </w:tcBorders>
            <w:vAlign w:val="center"/>
          </w:tcPr>
          <w:p w14:paraId="0BFAAA15" w14:textId="77777777" w:rsidR="007934F8" w:rsidRPr="006C1C61" w:rsidRDefault="007934F8" w:rsidP="006C1C61">
            <w:pPr>
              <w:pStyle w:val="ListParagraph"/>
              <w:spacing w:line="276" w:lineRule="auto"/>
              <w:ind w:left="0"/>
              <w:jc w:val="center"/>
              <w:rPr>
                <w:rFonts w:ascii="Arial" w:hAnsi="Arial" w:cs="Arial"/>
                <w:bCs/>
              </w:rPr>
            </w:pPr>
            <w:r w:rsidRPr="006C1C61">
              <w:rPr>
                <w:rFonts w:ascii="Arial" w:hAnsi="Arial" w:cs="Arial"/>
                <w:bCs/>
              </w:rPr>
              <w:t>3</w:t>
            </w:r>
          </w:p>
        </w:tc>
        <w:tc>
          <w:tcPr>
            <w:tcW w:w="1768" w:type="dxa"/>
            <w:tcBorders>
              <w:top w:val="single" w:sz="4" w:space="0" w:color="auto"/>
              <w:left w:val="single" w:sz="4" w:space="0" w:color="auto"/>
              <w:bottom w:val="single" w:sz="4" w:space="0" w:color="auto"/>
              <w:right w:val="single" w:sz="4" w:space="0" w:color="auto"/>
            </w:tcBorders>
          </w:tcPr>
          <w:p w14:paraId="2A5BA359"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4</w:t>
            </w:r>
          </w:p>
        </w:tc>
        <w:tc>
          <w:tcPr>
            <w:tcW w:w="1620" w:type="dxa"/>
            <w:tcBorders>
              <w:top w:val="single" w:sz="4" w:space="0" w:color="auto"/>
              <w:left w:val="single" w:sz="4" w:space="0" w:color="auto"/>
              <w:bottom w:val="single" w:sz="4" w:space="0" w:color="auto"/>
              <w:right w:val="single" w:sz="4" w:space="0" w:color="auto"/>
            </w:tcBorders>
          </w:tcPr>
          <w:p w14:paraId="18965E42" w14:textId="77777777" w:rsidR="007934F8" w:rsidRPr="006C1C61" w:rsidRDefault="007934F8" w:rsidP="007934F8">
            <w:pPr>
              <w:pStyle w:val="ListParagraph"/>
              <w:spacing w:line="276" w:lineRule="auto"/>
              <w:ind w:left="0"/>
              <w:jc w:val="center"/>
              <w:rPr>
                <w:rFonts w:ascii="Arial" w:hAnsi="Arial" w:cs="Arial"/>
                <w:bCs/>
                <w:lang w:val="id-ID"/>
              </w:rPr>
            </w:pPr>
            <w:r w:rsidRPr="006C1C61">
              <w:rPr>
                <w:rFonts w:ascii="Arial" w:hAnsi="Arial" w:cs="Arial"/>
                <w:bCs/>
                <w:lang w:val="id-ID"/>
              </w:rPr>
              <w:t>2</w:t>
            </w:r>
          </w:p>
        </w:tc>
      </w:tr>
      <w:tr w:rsidR="007934F8" w:rsidRPr="006C1C61" w14:paraId="05D3D62B" w14:textId="77777777" w:rsidTr="006C1C61">
        <w:trPr>
          <w:trHeight w:val="22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412FD16F" w14:textId="77777777" w:rsidR="007934F8" w:rsidRPr="006C1C61" w:rsidRDefault="007934F8" w:rsidP="007934F8">
            <w:pPr>
              <w:spacing w:line="256" w:lineRule="auto"/>
              <w:rPr>
                <w:rFonts w:ascii="Arial" w:hAnsi="Arial" w:cs="Arial"/>
                <w:lang w:val="id-ID"/>
              </w:rPr>
            </w:pPr>
          </w:p>
        </w:tc>
        <w:tc>
          <w:tcPr>
            <w:tcW w:w="3832" w:type="dxa"/>
            <w:tcBorders>
              <w:top w:val="single" w:sz="4" w:space="0" w:color="auto"/>
              <w:left w:val="single" w:sz="4" w:space="0" w:color="auto"/>
              <w:bottom w:val="single" w:sz="4" w:space="0" w:color="auto"/>
              <w:right w:val="single" w:sz="4" w:space="0" w:color="auto"/>
            </w:tcBorders>
          </w:tcPr>
          <w:p w14:paraId="62825754" w14:textId="77777777" w:rsidR="007934F8" w:rsidRPr="006C1C61" w:rsidRDefault="007934F8" w:rsidP="00062861">
            <w:pPr>
              <w:pStyle w:val="ListParagraph"/>
              <w:widowControl/>
              <w:numPr>
                <w:ilvl w:val="1"/>
                <w:numId w:val="85"/>
              </w:numPr>
              <w:autoSpaceDE/>
              <w:autoSpaceDN/>
              <w:spacing w:before="0" w:line="276" w:lineRule="auto"/>
              <w:ind w:left="294" w:hanging="284"/>
              <w:contextualSpacing/>
              <w:rPr>
                <w:rFonts w:ascii="Arial" w:hAnsi="Arial" w:cs="Arial"/>
                <w:bCs/>
              </w:rPr>
            </w:pPr>
            <w:r w:rsidRPr="006C1C61">
              <w:rPr>
                <w:rFonts w:ascii="Arial" w:hAnsi="Arial" w:cs="Arial"/>
                <w:bCs/>
              </w:rPr>
              <w:t>KET</w:t>
            </w:r>
          </w:p>
        </w:tc>
        <w:tc>
          <w:tcPr>
            <w:tcW w:w="1916" w:type="dxa"/>
            <w:tcBorders>
              <w:top w:val="single" w:sz="4" w:space="0" w:color="auto"/>
              <w:left w:val="single" w:sz="4" w:space="0" w:color="auto"/>
              <w:bottom w:val="single" w:sz="4" w:space="0" w:color="auto"/>
              <w:right w:val="single" w:sz="4" w:space="0" w:color="auto"/>
            </w:tcBorders>
            <w:vAlign w:val="center"/>
          </w:tcPr>
          <w:p w14:paraId="3D5D20B6" w14:textId="77777777" w:rsidR="007934F8" w:rsidRPr="006C1C61" w:rsidRDefault="007934F8" w:rsidP="006C1C61">
            <w:pPr>
              <w:pStyle w:val="ListParagraph"/>
              <w:spacing w:line="276" w:lineRule="auto"/>
              <w:ind w:left="0"/>
              <w:jc w:val="center"/>
              <w:rPr>
                <w:rFonts w:ascii="Arial" w:hAnsi="Arial" w:cs="Arial"/>
                <w:bCs/>
              </w:rPr>
            </w:pPr>
            <w:r w:rsidRPr="006C1C61">
              <w:rPr>
                <w:rFonts w:ascii="Arial" w:hAnsi="Arial" w:cs="Arial"/>
                <w:bCs/>
              </w:rPr>
              <w:t>2</w:t>
            </w:r>
          </w:p>
        </w:tc>
        <w:tc>
          <w:tcPr>
            <w:tcW w:w="1768" w:type="dxa"/>
            <w:tcBorders>
              <w:top w:val="single" w:sz="4" w:space="0" w:color="auto"/>
              <w:left w:val="single" w:sz="4" w:space="0" w:color="auto"/>
              <w:bottom w:val="single" w:sz="4" w:space="0" w:color="auto"/>
              <w:right w:val="single" w:sz="4" w:space="0" w:color="auto"/>
            </w:tcBorders>
          </w:tcPr>
          <w:p w14:paraId="38BCAEE0" w14:textId="77777777" w:rsidR="007934F8" w:rsidRPr="006C1C61" w:rsidRDefault="007934F8" w:rsidP="007934F8">
            <w:pPr>
              <w:pStyle w:val="ListParagraph"/>
              <w:spacing w:line="276" w:lineRule="auto"/>
              <w:ind w:left="0"/>
              <w:jc w:val="center"/>
              <w:rPr>
                <w:rFonts w:ascii="Arial" w:hAnsi="Arial" w:cs="Arial"/>
                <w:bCs/>
              </w:rPr>
            </w:pPr>
            <w:r w:rsidRPr="006C1C61">
              <w:rPr>
                <w:rFonts w:ascii="Arial" w:hAnsi="Arial" w:cs="Arial"/>
                <w:bCs/>
              </w:rPr>
              <w:t>5</w:t>
            </w:r>
          </w:p>
        </w:tc>
        <w:tc>
          <w:tcPr>
            <w:tcW w:w="1620" w:type="dxa"/>
            <w:tcBorders>
              <w:top w:val="single" w:sz="4" w:space="0" w:color="auto"/>
              <w:left w:val="single" w:sz="4" w:space="0" w:color="auto"/>
              <w:bottom w:val="single" w:sz="4" w:space="0" w:color="auto"/>
              <w:right w:val="single" w:sz="4" w:space="0" w:color="auto"/>
            </w:tcBorders>
          </w:tcPr>
          <w:p w14:paraId="398D892A" w14:textId="77777777" w:rsidR="007934F8" w:rsidRPr="006C1C61" w:rsidRDefault="007934F8" w:rsidP="007934F8">
            <w:pPr>
              <w:pStyle w:val="ListParagraph"/>
              <w:spacing w:line="276" w:lineRule="auto"/>
              <w:ind w:left="0"/>
              <w:jc w:val="center"/>
              <w:rPr>
                <w:rFonts w:ascii="Arial" w:hAnsi="Arial" w:cs="Arial"/>
                <w:bCs/>
                <w:lang w:val="id-ID"/>
              </w:rPr>
            </w:pPr>
            <w:r w:rsidRPr="006C1C61">
              <w:rPr>
                <w:rFonts w:ascii="Arial" w:hAnsi="Arial" w:cs="Arial"/>
                <w:bCs/>
                <w:lang w:val="id-ID"/>
              </w:rPr>
              <w:t>4</w:t>
            </w:r>
          </w:p>
        </w:tc>
      </w:tr>
    </w:tbl>
    <w:p w14:paraId="5AD38A3C" w14:textId="7991ADFE" w:rsidR="007934F8" w:rsidRDefault="007934F8" w:rsidP="007934F8">
      <w:pPr>
        <w:rPr>
          <w:rFonts w:ascii="Arial" w:hAnsi="Arial" w:cs="Arial"/>
          <w:b/>
        </w:rPr>
      </w:pPr>
    </w:p>
    <w:p w14:paraId="1EE12BFB" w14:textId="77777777" w:rsidR="007934F8" w:rsidRDefault="007934F8" w:rsidP="007934F8">
      <w:pPr>
        <w:rPr>
          <w:rFonts w:ascii="Arial" w:hAnsi="Arial" w:cs="Arial"/>
          <w:b/>
        </w:rPr>
      </w:pPr>
    </w:p>
    <w:p w14:paraId="4A8D01CA" w14:textId="206BE3C1" w:rsidR="006C1C61" w:rsidRDefault="006C1C61" w:rsidP="006C1C61">
      <w:pPr>
        <w:ind w:left="993" w:hanging="993"/>
        <w:rPr>
          <w:rFonts w:ascii="Arial" w:hAnsi="Arial" w:cs="Arial"/>
          <w:b/>
        </w:rPr>
      </w:pPr>
    </w:p>
    <w:p w14:paraId="05EAEBA8" w14:textId="2CC29A23" w:rsidR="007934F8" w:rsidRDefault="007934F8" w:rsidP="007934F8">
      <w:pPr>
        <w:ind w:left="993" w:hanging="993"/>
        <w:jc w:val="center"/>
        <w:rPr>
          <w:rFonts w:ascii="Arial" w:hAnsi="Arial" w:cs="Arial"/>
          <w:b/>
        </w:rPr>
      </w:pPr>
      <w:r>
        <w:rPr>
          <w:noProof/>
        </w:rPr>
        <w:drawing>
          <wp:anchor distT="0" distB="0" distL="0" distR="0" simplePos="0" relativeHeight="251673088" behindDoc="1" locked="0" layoutInCell="1" allowOverlap="1" wp14:anchorId="7FF7358B" wp14:editId="151D76CA">
            <wp:simplePos x="0" y="0"/>
            <wp:positionH relativeFrom="margin">
              <wp:posOffset>-95250</wp:posOffset>
            </wp:positionH>
            <wp:positionV relativeFrom="paragraph">
              <wp:posOffset>231140</wp:posOffset>
            </wp:positionV>
            <wp:extent cx="6134100" cy="2171700"/>
            <wp:effectExtent l="0" t="0" r="0" b="0"/>
            <wp:wrapThrough wrapText="bothSides">
              <wp:wrapPolygon edited="0">
                <wp:start x="0" y="0"/>
                <wp:lineTo x="0" y="21411"/>
                <wp:lineTo x="21533" y="21411"/>
                <wp:lineTo x="21533" y="0"/>
                <wp:lineTo x="0" y="0"/>
              </wp:wrapPolygon>
            </wp:wrapThrough>
            <wp:docPr id="1028" name="Chart 1028"/>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r w:rsidR="006C1C61">
        <w:rPr>
          <w:rFonts w:ascii="Arial" w:hAnsi="Arial" w:cs="Arial"/>
          <w:b/>
        </w:rPr>
        <w:t xml:space="preserve">Grafik </w:t>
      </w:r>
      <w:r>
        <w:rPr>
          <w:rFonts w:ascii="Arial" w:hAnsi="Arial" w:cs="Arial"/>
          <w:b/>
        </w:rPr>
        <w:t xml:space="preserve">Jumlah Kegiatan </w:t>
      </w:r>
      <w:r>
        <w:rPr>
          <w:rFonts w:ascii="Arial" w:hAnsi="Arial" w:cs="Arial"/>
          <w:b/>
          <w:lang w:val="id-ID"/>
        </w:rPr>
        <w:t>Pelayanan Maternal</w:t>
      </w:r>
      <w:r>
        <w:rPr>
          <w:rFonts w:ascii="Arial" w:hAnsi="Arial" w:cs="Arial"/>
          <w:b/>
        </w:rPr>
        <w:t xml:space="preserve"> Di RS Prima Husada Bulan Januari 2024</w:t>
      </w:r>
    </w:p>
    <w:p w14:paraId="205F3312" w14:textId="77777777" w:rsidR="007934F8" w:rsidRDefault="007934F8" w:rsidP="007934F8">
      <w:pPr>
        <w:ind w:firstLine="426"/>
        <w:rPr>
          <w:rFonts w:ascii="Arial" w:hAnsi="Arial" w:cs="Arial"/>
          <w:b/>
        </w:rPr>
      </w:pPr>
    </w:p>
    <w:p w14:paraId="7F37055D" w14:textId="77777777" w:rsidR="007934F8" w:rsidRDefault="007934F8" w:rsidP="007934F8">
      <w:pPr>
        <w:ind w:firstLine="426"/>
        <w:rPr>
          <w:rFonts w:ascii="Arial" w:hAnsi="Arial" w:cs="Arial"/>
          <w:b/>
        </w:rPr>
      </w:pPr>
    </w:p>
    <w:p w14:paraId="2E51078E" w14:textId="56E0B768" w:rsidR="007934F8" w:rsidRPr="006C1C61" w:rsidRDefault="007934F8" w:rsidP="006C1C61">
      <w:pPr>
        <w:ind w:firstLine="426"/>
        <w:rPr>
          <w:rFonts w:ascii="Arial" w:hAnsi="Arial" w:cs="Arial"/>
          <w:b/>
        </w:rPr>
      </w:pPr>
      <w:r>
        <w:rPr>
          <w:rFonts w:ascii="Arial" w:hAnsi="Arial" w:cs="Arial"/>
          <w:b/>
        </w:rPr>
        <w:lastRenderedPageBreak/>
        <w:t>Evaluasi :</w:t>
      </w:r>
    </w:p>
    <w:p w14:paraId="22171E2E" w14:textId="77777777" w:rsidR="006C1C61" w:rsidRPr="006C1C61" w:rsidRDefault="007934F8" w:rsidP="00062861">
      <w:pPr>
        <w:pStyle w:val="ListParagraph"/>
        <w:widowControl/>
        <w:numPr>
          <w:ilvl w:val="0"/>
          <w:numId w:val="58"/>
        </w:numPr>
        <w:tabs>
          <w:tab w:val="clear" w:pos="1800"/>
        </w:tabs>
        <w:autoSpaceDE/>
        <w:autoSpaceDN/>
        <w:spacing w:before="0" w:line="276" w:lineRule="auto"/>
        <w:ind w:left="851"/>
        <w:contextualSpacing/>
        <w:jc w:val="both"/>
        <w:rPr>
          <w:rFonts w:ascii="Arial" w:hAnsi="Arial" w:cs="Arial"/>
          <w:lang w:val="id-ID"/>
        </w:rPr>
      </w:pPr>
      <w:r>
        <w:rPr>
          <w:rFonts w:ascii="Arial" w:hAnsi="Arial" w:cs="Arial"/>
          <w:lang w:val="zh-CN"/>
        </w:rPr>
        <w:t xml:space="preserve">Pada jenis pelayanan Persalinan secara Sectio Caesaria pada </w:t>
      </w:r>
      <w:r>
        <w:rPr>
          <w:rFonts w:ascii="Arial" w:hAnsi="Arial" w:cs="Arial"/>
        </w:rPr>
        <w:t xml:space="preserve">Januari 2024 mengalami peningkatan jika dibandingkan dengan 2 bulan sebelumnya, yaitu 76 pasien. Dan </w:t>
      </w:r>
      <w:r>
        <w:rPr>
          <w:rFonts w:ascii="Arial" w:hAnsi="Arial" w:cs="Arial"/>
          <w:lang w:val="id-ID"/>
        </w:rPr>
        <w:t xml:space="preserve">untuk persalinan </w:t>
      </w:r>
      <w:r>
        <w:rPr>
          <w:rFonts w:ascii="Arial" w:hAnsi="Arial" w:cs="Arial"/>
          <w:lang w:val="zh-CN"/>
        </w:rPr>
        <w:t xml:space="preserve">normal ditolong dokter pada </w:t>
      </w:r>
      <w:r>
        <w:rPr>
          <w:rFonts w:ascii="Arial" w:hAnsi="Arial" w:cs="Arial"/>
        </w:rPr>
        <w:t xml:space="preserve">bulan pada bulan Januari 2024 mengalami sedikit penurunan dibandingkan pada bulan Desember 2023 yaitu 14 pasien. </w:t>
      </w:r>
      <w:r>
        <w:rPr>
          <w:rFonts w:ascii="Arial" w:hAnsi="Arial" w:cs="Arial"/>
          <w:lang w:val="zh-CN"/>
        </w:rPr>
        <w:t xml:space="preserve"> </w:t>
      </w:r>
      <w:r>
        <w:rPr>
          <w:rFonts w:ascii="Arial" w:hAnsi="Arial" w:cs="Arial"/>
        </w:rPr>
        <w:t xml:space="preserve">sedangkan </w:t>
      </w:r>
      <w:r>
        <w:rPr>
          <w:rFonts w:ascii="Arial" w:hAnsi="Arial" w:cs="Arial"/>
          <w:lang w:val="zh-CN"/>
        </w:rPr>
        <w:t xml:space="preserve">yang ditolong oleh bidan </w:t>
      </w:r>
      <w:r>
        <w:rPr>
          <w:rFonts w:ascii="Arial" w:hAnsi="Arial" w:cs="Arial"/>
        </w:rPr>
        <w:t xml:space="preserve">pada bulan Januari meningkat jika dibandingkan bulan Desember 2024 yaitu 32 pasien. </w:t>
      </w:r>
      <w:r>
        <w:rPr>
          <w:rFonts w:ascii="Arial" w:hAnsi="Arial" w:cs="Arial"/>
          <w:lang w:val="zh-CN"/>
        </w:rPr>
        <w:t xml:space="preserve">Untuk persalinan normal, jika memang tidak ada penyulit maka persalinan </w:t>
      </w:r>
      <w:r>
        <w:rPr>
          <w:rFonts w:ascii="Arial" w:hAnsi="Arial" w:cs="Arial"/>
        </w:rPr>
        <w:t>bisa ditolong</w:t>
      </w:r>
      <w:r>
        <w:rPr>
          <w:rFonts w:ascii="Arial" w:hAnsi="Arial" w:cs="Arial"/>
          <w:lang w:val="zh-CN"/>
        </w:rPr>
        <w:t xml:space="preserve"> bidan terlebih dahulu.</w:t>
      </w:r>
    </w:p>
    <w:p w14:paraId="1CF906D8" w14:textId="77777777" w:rsidR="006C1C61" w:rsidRPr="006C1C61" w:rsidRDefault="007934F8" w:rsidP="00062861">
      <w:pPr>
        <w:pStyle w:val="ListParagraph"/>
        <w:widowControl/>
        <w:numPr>
          <w:ilvl w:val="0"/>
          <w:numId w:val="58"/>
        </w:numPr>
        <w:tabs>
          <w:tab w:val="clear" w:pos="1800"/>
        </w:tabs>
        <w:autoSpaceDE/>
        <w:autoSpaceDN/>
        <w:spacing w:before="0" w:line="276" w:lineRule="auto"/>
        <w:ind w:left="851"/>
        <w:contextualSpacing/>
        <w:jc w:val="both"/>
        <w:rPr>
          <w:rFonts w:ascii="Arial" w:hAnsi="Arial" w:cs="Arial"/>
          <w:lang w:val="id-ID"/>
        </w:rPr>
      </w:pPr>
      <w:r w:rsidRPr="006C1C61">
        <w:rPr>
          <w:rFonts w:ascii="Arial" w:hAnsi="Arial" w:cs="Arial"/>
          <w:lang w:val="zh-CN"/>
        </w:rPr>
        <w:t xml:space="preserve">Kebanyakan pasien yg dilakukan tindakan SC adalah pasien dari poli kandungan yang memang telah dijadwalkan untuk operasi dikarenakan ada diagnosa khusus sehingga harus dilakukan operasi SC, misalnya bekas sc, floating head, placenta previa, </w:t>
      </w:r>
      <w:r w:rsidRPr="006C1C61">
        <w:rPr>
          <w:rFonts w:ascii="Arial" w:hAnsi="Arial" w:cs="Arial"/>
        </w:rPr>
        <w:t xml:space="preserve">letak </w:t>
      </w:r>
      <w:r w:rsidRPr="006C1C61">
        <w:rPr>
          <w:rFonts w:ascii="Arial" w:hAnsi="Arial" w:cs="Arial"/>
          <w:lang w:val="zh-CN"/>
        </w:rPr>
        <w:t>sungsang, dan lainnya, atau pasien yang ada di ruang bersalin yang gagal untuk persalinan normal dikarenakan ada penyulit seperti prolong kala 1, kala 2 lama, fetal distress. Dan  juga pasien dilakukan operasi sc adalah pasien rujukan dari bidan ataupun puskesmas yang harus dilakukan operasi dikarenakan adanya kegawatan pada ibu atau bayi dan akhirnya harus dilakukan operasi sc cito.</w:t>
      </w:r>
    </w:p>
    <w:p w14:paraId="7F00A3F3" w14:textId="77777777" w:rsidR="006C1C61" w:rsidRPr="006C1C61" w:rsidRDefault="007934F8" w:rsidP="00062861">
      <w:pPr>
        <w:pStyle w:val="ListParagraph"/>
        <w:widowControl/>
        <w:numPr>
          <w:ilvl w:val="0"/>
          <w:numId w:val="58"/>
        </w:numPr>
        <w:tabs>
          <w:tab w:val="clear" w:pos="1800"/>
        </w:tabs>
        <w:autoSpaceDE/>
        <w:autoSpaceDN/>
        <w:spacing w:before="0" w:line="276" w:lineRule="auto"/>
        <w:ind w:left="851"/>
        <w:contextualSpacing/>
        <w:jc w:val="both"/>
        <w:rPr>
          <w:rFonts w:ascii="Arial" w:hAnsi="Arial" w:cs="Arial"/>
          <w:lang w:val="id-ID"/>
        </w:rPr>
      </w:pPr>
      <w:r w:rsidRPr="006C1C61">
        <w:rPr>
          <w:rFonts w:ascii="Arial" w:hAnsi="Arial" w:cs="Arial"/>
          <w:lang w:val="zh-CN"/>
        </w:rPr>
        <w:t>Induksi Persalinan pada bulan</w:t>
      </w:r>
      <w:r w:rsidRPr="006C1C61">
        <w:rPr>
          <w:rFonts w:ascii="Arial" w:hAnsi="Arial" w:cs="Arial"/>
        </w:rPr>
        <w:t xml:space="preserve"> Januari mengalami peningkatan dibandingkan 2 bulan sebelumnya yaitu </w:t>
      </w:r>
      <w:r w:rsidRPr="006C1C61">
        <w:rPr>
          <w:rFonts w:ascii="Arial" w:hAnsi="Arial" w:cs="Arial"/>
          <w:lang w:val="zh-CN"/>
        </w:rPr>
        <w:t xml:space="preserve">sebanyak </w:t>
      </w:r>
      <w:r w:rsidRPr="006C1C61">
        <w:rPr>
          <w:rFonts w:ascii="Arial" w:hAnsi="Arial" w:cs="Arial"/>
        </w:rPr>
        <w:t>12 pasien.</w:t>
      </w:r>
    </w:p>
    <w:p w14:paraId="6205BF52" w14:textId="77777777" w:rsidR="006C1C61" w:rsidRPr="006C1C61" w:rsidRDefault="007934F8" w:rsidP="00062861">
      <w:pPr>
        <w:pStyle w:val="ListParagraph"/>
        <w:widowControl/>
        <w:numPr>
          <w:ilvl w:val="0"/>
          <w:numId w:val="58"/>
        </w:numPr>
        <w:tabs>
          <w:tab w:val="clear" w:pos="1800"/>
        </w:tabs>
        <w:autoSpaceDE/>
        <w:autoSpaceDN/>
        <w:spacing w:before="0" w:line="276" w:lineRule="auto"/>
        <w:ind w:left="851"/>
        <w:contextualSpacing/>
        <w:jc w:val="both"/>
        <w:rPr>
          <w:rFonts w:ascii="Arial" w:hAnsi="Arial" w:cs="Arial"/>
          <w:lang w:val="id-ID"/>
        </w:rPr>
      </w:pPr>
      <w:r w:rsidRPr="006C1C61">
        <w:rPr>
          <w:rFonts w:ascii="Arial" w:hAnsi="Arial" w:cs="Arial"/>
        </w:rPr>
        <w:t xml:space="preserve">Jenis pelayanan persalinan dengan komplikasi ialah pre eklamsi. Pada bulan Januari mengalami penurunan jika dibandingkan dengan 2 bulan sebelumnya yaitu 3 pasien. Dan tidak ada </w:t>
      </w:r>
      <w:r w:rsidRPr="006C1C61">
        <w:rPr>
          <w:rFonts w:ascii="Arial" w:hAnsi="Arial" w:cs="Arial"/>
          <w:lang w:val="id-ID"/>
        </w:rPr>
        <w:t xml:space="preserve">kejadian eklamsi </w:t>
      </w:r>
      <w:r w:rsidRPr="006C1C61">
        <w:rPr>
          <w:rFonts w:ascii="Arial" w:hAnsi="Arial" w:cs="Arial"/>
        </w:rPr>
        <w:t>pada bulan Desember maupun Januari, sedangkan pada bulan November sebanyak 1 pasien.</w:t>
      </w:r>
    </w:p>
    <w:p w14:paraId="591330BE" w14:textId="118986D2" w:rsidR="007934F8" w:rsidRPr="006C1C61" w:rsidRDefault="007934F8" w:rsidP="00062861">
      <w:pPr>
        <w:pStyle w:val="ListParagraph"/>
        <w:widowControl/>
        <w:numPr>
          <w:ilvl w:val="0"/>
          <w:numId w:val="58"/>
        </w:numPr>
        <w:tabs>
          <w:tab w:val="clear" w:pos="1800"/>
        </w:tabs>
        <w:autoSpaceDE/>
        <w:autoSpaceDN/>
        <w:spacing w:before="0" w:line="276" w:lineRule="auto"/>
        <w:ind w:left="851"/>
        <w:contextualSpacing/>
        <w:jc w:val="both"/>
        <w:rPr>
          <w:rFonts w:ascii="Arial" w:hAnsi="Arial" w:cs="Arial"/>
          <w:lang w:val="id-ID"/>
        </w:rPr>
      </w:pPr>
      <w:r w:rsidRPr="006C1C61">
        <w:rPr>
          <w:rFonts w:ascii="Arial" w:hAnsi="Arial" w:cs="Arial"/>
        </w:rPr>
        <w:t xml:space="preserve">Jenis pelayanan curretage di bulan Januari 2024 mengalami penurunan dibandingkan pada bulan sebelumnya, yaitu 18 pasien. </w:t>
      </w:r>
      <w:r w:rsidRPr="006C1C61">
        <w:rPr>
          <w:rFonts w:ascii="Arial" w:hAnsi="Arial" w:cs="Arial"/>
          <w:lang w:val="zh-CN"/>
        </w:rPr>
        <w:t>C</w:t>
      </w:r>
      <w:r w:rsidRPr="006C1C61">
        <w:rPr>
          <w:rFonts w:ascii="Arial" w:hAnsi="Arial" w:cs="Arial"/>
          <w:i/>
        </w:rPr>
        <w:t>uretage</w:t>
      </w:r>
      <w:r w:rsidRPr="006C1C61">
        <w:rPr>
          <w:rFonts w:ascii="Arial" w:hAnsi="Arial" w:cs="Arial"/>
          <w:lang w:val="zh-CN"/>
        </w:rPr>
        <w:t xml:space="preserve"> dilakukan untuk indikasi abortus, mola, blighted ovum, sisa plasenta dan pada kasus-kasus gynekology biasanya dengan indikasi menometoragi, hyperplasia endometrium, dan lainnya</w:t>
      </w:r>
      <w:r w:rsidRPr="006C1C61">
        <w:rPr>
          <w:rFonts w:ascii="Arial" w:hAnsi="Arial" w:cs="Arial"/>
        </w:rPr>
        <w:t>.</w:t>
      </w:r>
    </w:p>
    <w:p w14:paraId="6405CFCC" w14:textId="77777777" w:rsidR="006C1C61" w:rsidRPr="006C1C61" w:rsidRDefault="006C1C61" w:rsidP="006C1C61">
      <w:pPr>
        <w:pStyle w:val="ListParagraph"/>
        <w:widowControl/>
        <w:autoSpaceDE/>
        <w:autoSpaceDN/>
        <w:spacing w:before="0" w:line="276" w:lineRule="auto"/>
        <w:ind w:left="851" w:firstLine="0"/>
        <w:contextualSpacing/>
        <w:jc w:val="both"/>
        <w:rPr>
          <w:rFonts w:ascii="Arial" w:hAnsi="Arial" w:cs="Arial"/>
          <w:lang w:val="id-ID"/>
        </w:rPr>
      </w:pPr>
    </w:p>
    <w:p w14:paraId="5041DD76" w14:textId="77777777" w:rsidR="007934F8" w:rsidRDefault="007934F8" w:rsidP="007934F8">
      <w:pPr>
        <w:ind w:firstLine="426"/>
        <w:jc w:val="both"/>
        <w:rPr>
          <w:rFonts w:ascii="Arial" w:hAnsi="Arial" w:cs="Arial"/>
          <w:b/>
        </w:rPr>
      </w:pPr>
      <w:r>
        <w:rPr>
          <w:rFonts w:ascii="Arial" w:hAnsi="Arial" w:cs="Arial"/>
          <w:b/>
        </w:rPr>
        <w:t>R</w:t>
      </w:r>
      <w:r>
        <w:rPr>
          <w:rFonts w:ascii="Arial" w:hAnsi="Arial" w:cs="Arial"/>
          <w:b/>
          <w:lang w:val="id-ID"/>
        </w:rPr>
        <w:t>encana dan Tindak Lanjut</w:t>
      </w:r>
      <w:r>
        <w:rPr>
          <w:rFonts w:ascii="Arial" w:hAnsi="Arial" w:cs="Arial"/>
          <w:b/>
        </w:rPr>
        <w:t xml:space="preserve"> :</w:t>
      </w:r>
    </w:p>
    <w:p w14:paraId="09D9DC0D" w14:textId="77777777" w:rsidR="007934F8" w:rsidRDefault="007934F8" w:rsidP="00062861">
      <w:pPr>
        <w:pStyle w:val="ListParagraph"/>
        <w:widowControl/>
        <w:numPr>
          <w:ilvl w:val="1"/>
          <w:numId w:val="86"/>
        </w:numPr>
        <w:tabs>
          <w:tab w:val="clear" w:pos="1440"/>
        </w:tabs>
        <w:autoSpaceDE/>
        <w:autoSpaceDN/>
        <w:spacing w:before="0" w:line="276" w:lineRule="auto"/>
        <w:ind w:left="851"/>
        <w:contextualSpacing/>
        <w:jc w:val="both"/>
        <w:rPr>
          <w:rFonts w:ascii="Arial" w:hAnsi="Arial" w:cs="Arial"/>
          <w:bCs/>
          <w:lang w:val="id-ID"/>
        </w:rPr>
      </w:pPr>
      <w:r>
        <w:rPr>
          <w:rFonts w:ascii="Arial" w:hAnsi="Arial" w:cs="Arial"/>
          <w:bCs/>
          <w:lang w:val="id-ID"/>
        </w:rPr>
        <w:t>Kolaborasi dengan bagian marketing rumah sakit terkait jumlah kunjungan pasien obgyn</w:t>
      </w:r>
      <w:r>
        <w:rPr>
          <w:rFonts w:ascii="Arial" w:hAnsi="Arial" w:cs="Arial"/>
          <w:bCs/>
        </w:rPr>
        <w:t xml:space="preserve"> salah satunya dengan mengadakan pelatihan bidan-bidan perujuk.</w:t>
      </w:r>
    </w:p>
    <w:p w14:paraId="05DB8C95" w14:textId="77777777" w:rsidR="007934F8" w:rsidRDefault="007934F8" w:rsidP="00062861">
      <w:pPr>
        <w:pStyle w:val="ListParagraph"/>
        <w:widowControl/>
        <w:numPr>
          <w:ilvl w:val="1"/>
          <w:numId w:val="86"/>
        </w:numPr>
        <w:tabs>
          <w:tab w:val="clear" w:pos="1440"/>
        </w:tabs>
        <w:autoSpaceDE/>
        <w:autoSpaceDN/>
        <w:spacing w:before="0" w:line="276" w:lineRule="auto"/>
        <w:ind w:left="851"/>
        <w:contextualSpacing/>
        <w:jc w:val="both"/>
        <w:rPr>
          <w:rFonts w:ascii="Arial" w:hAnsi="Arial" w:cs="Arial"/>
          <w:bCs/>
          <w:lang w:val="id-ID"/>
        </w:rPr>
      </w:pPr>
      <w:r>
        <w:rPr>
          <w:rFonts w:ascii="Arial" w:hAnsi="Arial" w:cs="Arial"/>
          <w:bCs/>
          <w:lang w:val="id-ID"/>
        </w:rPr>
        <w:t>Melakukan edukasi kepada pasien hamil saat ANC tentang konsumsi makan makan yang mengandung garam  terlalu tinggi, terutama pasien dengan riwayat darah tinggi.</w:t>
      </w:r>
    </w:p>
    <w:p w14:paraId="52ACE9E6" w14:textId="77777777" w:rsidR="007934F8" w:rsidRDefault="007934F8" w:rsidP="00062861">
      <w:pPr>
        <w:pStyle w:val="ListParagraph"/>
        <w:widowControl/>
        <w:numPr>
          <w:ilvl w:val="1"/>
          <w:numId w:val="86"/>
        </w:numPr>
        <w:tabs>
          <w:tab w:val="clear" w:pos="1440"/>
        </w:tabs>
        <w:autoSpaceDE/>
        <w:autoSpaceDN/>
        <w:spacing w:before="0" w:line="276" w:lineRule="auto"/>
        <w:ind w:left="851"/>
        <w:contextualSpacing/>
        <w:jc w:val="both"/>
        <w:rPr>
          <w:rFonts w:ascii="Arial" w:hAnsi="Arial" w:cs="Arial"/>
          <w:bCs/>
          <w:lang w:val="id-ID"/>
        </w:rPr>
      </w:pPr>
      <w:r>
        <w:rPr>
          <w:rFonts w:ascii="Arial" w:hAnsi="Arial" w:cs="Arial"/>
          <w:bCs/>
          <w:lang w:val="id-ID"/>
        </w:rPr>
        <w:t xml:space="preserve">Melakukan edukasi kepada pasien hamil saat ANC tentang tanda dan bahaya </w:t>
      </w:r>
      <w:r>
        <w:rPr>
          <w:rFonts w:ascii="Arial" w:hAnsi="Arial" w:cs="Arial"/>
          <w:bCs/>
        </w:rPr>
        <w:t xml:space="preserve">pada kehamilan. </w:t>
      </w:r>
    </w:p>
    <w:p w14:paraId="4E95F81E" w14:textId="77777777" w:rsidR="007934F8" w:rsidRDefault="007934F8" w:rsidP="00062861">
      <w:pPr>
        <w:pStyle w:val="ListParagraph"/>
        <w:widowControl/>
        <w:numPr>
          <w:ilvl w:val="1"/>
          <w:numId w:val="86"/>
        </w:numPr>
        <w:tabs>
          <w:tab w:val="clear" w:pos="1440"/>
        </w:tabs>
        <w:autoSpaceDE/>
        <w:autoSpaceDN/>
        <w:spacing w:before="0" w:line="276" w:lineRule="auto"/>
        <w:ind w:left="851"/>
        <w:contextualSpacing/>
        <w:jc w:val="both"/>
        <w:rPr>
          <w:rFonts w:ascii="Arial" w:hAnsi="Arial" w:cs="Arial"/>
          <w:bCs/>
          <w:lang w:val="id-ID"/>
        </w:rPr>
      </w:pPr>
      <w:r>
        <w:rPr>
          <w:rFonts w:ascii="Arial" w:hAnsi="Arial" w:cs="Arial"/>
          <w:bCs/>
          <w:lang w:val="zh-CN"/>
        </w:rPr>
        <w:t>Melakukan edukasi kepada pasien ANC trimester 3 tentang tanda-tanda persalinan.</w:t>
      </w:r>
    </w:p>
    <w:p w14:paraId="6A5C6F63" w14:textId="77777777" w:rsidR="007934F8" w:rsidRDefault="007934F8" w:rsidP="007934F8">
      <w:pPr>
        <w:rPr>
          <w:rFonts w:ascii="Arial" w:hAnsi="Arial" w:cs="Arial"/>
          <w:lang w:val="id-ID"/>
        </w:rPr>
      </w:pPr>
    </w:p>
    <w:p w14:paraId="772A16A8" w14:textId="77777777" w:rsidR="007934F8" w:rsidRDefault="007934F8" w:rsidP="007934F8">
      <w:pPr>
        <w:rPr>
          <w:rFonts w:ascii="Arial" w:hAnsi="Arial" w:cs="Arial"/>
          <w:lang w:val="id-ID"/>
        </w:rPr>
      </w:pPr>
    </w:p>
    <w:p w14:paraId="24B4283D" w14:textId="77777777" w:rsidR="007934F8" w:rsidRPr="00F87947" w:rsidRDefault="007934F8" w:rsidP="00062861">
      <w:pPr>
        <w:pStyle w:val="ListParagraph"/>
        <w:widowControl/>
        <w:numPr>
          <w:ilvl w:val="0"/>
          <w:numId w:val="98"/>
        </w:numPr>
        <w:autoSpaceDE/>
        <w:autoSpaceDN/>
        <w:spacing w:line="276" w:lineRule="auto"/>
        <w:ind w:left="1134"/>
        <w:contextualSpacing/>
        <w:jc w:val="both"/>
        <w:rPr>
          <w:rFonts w:ascii="Arial" w:hAnsi="Arial" w:cs="Arial"/>
          <w:b/>
          <w:color w:val="000000"/>
        </w:rPr>
      </w:pPr>
      <w:r w:rsidRPr="00F87947">
        <w:rPr>
          <w:rFonts w:ascii="Arial" w:hAnsi="Arial" w:cs="Arial"/>
          <w:b/>
          <w:color w:val="000000"/>
        </w:rPr>
        <w:t>Jumlah</w:t>
      </w:r>
      <w:r w:rsidRPr="00F87947">
        <w:rPr>
          <w:rFonts w:ascii="Arial" w:hAnsi="Arial" w:cs="Arial"/>
          <w:b/>
          <w:color w:val="000000"/>
          <w:lang w:val="id-ID"/>
        </w:rPr>
        <w:t xml:space="preserve"> </w:t>
      </w:r>
      <w:r w:rsidRPr="00F87947">
        <w:rPr>
          <w:rFonts w:ascii="Arial" w:hAnsi="Arial" w:cs="Arial"/>
          <w:b/>
          <w:color w:val="000000"/>
        </w:rPr>
        <w:t>Kegiatan</w:t>
      </w:r>
      <w:r w:rsidRPr="00F87947">
        <w:rPr>
          <w:rFonts w:ascii="Arial" w:hAnsi="Arial" w:cs="Arial"/>
          <w:b/>
          <w:color w:val="000000"/>
          <w:lang w:val="id-ID"/>
        </w:rPr>
        <w:t xml:space="preserve"> Pelayanan Neonatal </w:t>
      </w:r>
    </w:p>
    <w:p w14:paraId="2E7873B8" w14:textId="517EDB96" w:rsidR="007934F8" w:rsidRPr="004F1FF3" w:rsidRDefault="00F87947" w:rsidP="007934F8">
      <w:pPr>
        <w:ind w:left="851"/>
        <w:jc w:val="both"/>
        <w:rPr>
          <w:rFonts w:ascii="Arial" w:hAnsi="Arial" w:cs="Arial"/>
          <w:b/>
          <w:color w:val="000000"/>
        </w:rPr>
      </w:pPr>
      <w:r>
        <w:rPr>
          <w:rFonts w:ascii="Arial" w:hAnsi="Arial" w:cs="Arial"/>
          <w:b/>
          <w:color w:val="000000"/>
        </w:rPr>
        <w:t xml:space="preserve">        T</w:t>
      </w:r>
      <w:r w:rsidR="007934F8">
        <w:rPr>
          <w:rFonts w:ascii="Arial" w:hAnsi="Arial" w:cs="Arial"/>
          <w:b/>
          <w:color w:val="000000"/>
        </w:rPr>
        <w:t xml:space="preserve">abel </w:t>
      </w:r>
      <w:r>
        <w:rPr>
          <w:rFonts w:ascii="Arial" w:hAnsi="Arial" w:cs="Arial"/>
          <w:b/>
          <w:color w:val="000000"/>
        </w:rPr>
        <w:t xml:space="preserve">Jumlah Kegiatan Pelayanan Neonatal </w:t>
      </w:r>
      <w:r w:rsidR="007934F8">
        <w:rPr>
          <w:rFonts w:ascii="Arial" w:hAnsi="Arial" w:cs="Arial"/>
          <w:b/>
          <w:color w:val="000000"/>
        </w:rPr>
        <w:t>Ponek Januari 2024</w:t>
      </w:r>
    </w:p>
    <w:tbl>
      <w:tblPr>
        <w:tblW w:w="9356" w:type="dxa"/>
        <w:tblInd w:w="108" w:type="dxa"/>
        <w:tblLook w:val="04A0" w:firstRow="1" w:lastRow="0" w:firstColumn="1" w:lastColumn="0" w:noHBand="0" w:noVBand="1"/>
      </w:tblPr>
      <w:tblGrid>
        <w:gridCol w:w="557"/>
        <w:gridCol w:w="3554"/>
        <w:gridCol w:w="1985"/>
        <w:gridCol w:w="1716"/>
        <w:gridCol w:w="1544"/>
      </w:tblGrid>
      <w:tr w:rsidR="007934F8" w14:paraId="7D566EA9" w14:textId="77777777" w:rsidTr="00F87947">
        <w:tc>
          <w:tcPr>
            <w:tcW w:w="557"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DFC1F3A" w14:textId="3D2362DD" w:rsidR="007934F8" w:rsidRDefault="00F87947" w:rsidP="007934F8">
            <w:pPr>
              <w:jc w:val="center"/>
              <w:rPr>
                <w:rFonts w:ascii="Arial" w:hAnsi="Arial" w:cs="Arial"/>
                <w:b/>
                <w:bCs/>
              </w:rPr>
            </w:pPr>
            <w:r>
              <w:rPr>
                <w:rFonts w:ascii="Arial" w:hAnsi="Arial" w:cs="Arial"/>
                <w:b/>
                <w:bCs/>
              </w:rPr>
              <w:t>NO</w:t>
            </w:r>
          </w:p>
        </w:tc>
        <w:tc>
          <w:tcPr>
            <w:tcW w:w="3554"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C46D58E" w14:textId="096F218E" w:rsidR="007934F8" w:rsidRDefault="00F87947" w:rsidP="007934F8">
            <w:pPr>
              <w:jc w:val="center"/>
              <w:rPr>
                <w:rFonts w:ascii="Arial" w:hAnsi="Arial" w:cs="Arial"/>
                <w:b/>
              </w:rPr>
            </w:pPr>
            <w:r>
              <w:rPr>
                <w:rFonts w:ascii="Arial" w:hAnsi="Arial" w:cs="Arial"/>
                <w:b/>
                <w:lang w:val="id-ID"/>
              </w:rPr>
              <w:t>JENIS PELAYANAN</w:t>
            </w:r>
          </w:p>
        </w:tc>
        <w:tc>
          <w:tcPr>
            <w:tcW w:w="5245" w:type="dxa"/>
            <w:gridSpan w:val="3"/>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347B6820" w14:textId="13197D11" w:rsidR="007934F8" w:rsidRDefault="00F87947" w:rsidP="007934F8">
            <w:pPr>
              <w:pStyle w:val="ListParagraph"/>
              <w:spacing w:line="276" w:lineRule="auto"/>
              <w:ind w:left="0"/>
              <w:jc w:val="center"/>
              <w:rPr>
                <w:rFonts w:ascii="Arial" w:hAnsi="Arial" w:cs="Arial"/>
                <w:b/>
                <w:lang w:val="id-ID"/>
              </w:rPr>
            </w:pPr>
            <w:r>
              <w:rPr>
                <w:rFonts w:ascii="Arial" w:hAnsi="Arial" w:cs="Arial"/>
                <w:b/>
                <w:lang w:val="id-ID"/>
              </w:rPr>
              <w:t>JUMLAH PASIEN</w:t>
            </w:r>
          </w:p>
        </w:tc>
      </w:tr>
      <w:tr w:rsidR="007934F8" w14:paraId="638E33BC" w14:textId="77777777" w:rsidTr="00F87947">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77E03DD4" w14:textId="77777777" w:rsidR="007934F8" w:rsidRDefault="007934F8" w:rsidP="007934F8">
            <w:pPr>
              <w:spacing w:line="256" w:lineRule="auto"/>
              <w:rPr>
                <w:rFonts w:ascii="Arial" w:hAnsi="Arial" w:cs="Arial"/>
                <w:b/>
                <w:bCs/>
              </w:rPr>
            </w:pPr>
          </w:p>
        </w:tc>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70B0F8B5" w14:textId="77777777" w:rsidR="007934F8" w:rsidRDefault="007934F8" w:rsidP="007934F8">
            <w:pPr>
              <w:spacing w:line="256" w:lineRule="auto"/>
              <w:rPr>
                <w:rFonts w:ascii="Arial" w:hAnsi="Arial" w:cs="Arial"/>
                <w:b/>
              </w:rPr>
            </w:pPr>
          </w:p>
        </w:tc>
        <w:tc>
          <w:tcPr>
            <w:tcW w:w="1985"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504219FC" w14:textId="47DFAE9F" w:rsidR="007934F8" w:rsidRDefault="00F87947" w:rsidP="007934F8">
            <w:pPr>
              <w:jc w:val="center"/>
              <w:rPr>
                <w:rFonts w:ascii="Arial" w:hAnsi="Arial" w:cs="Arial"/>
                <w:b/>
              </w:rPr>
            </w:pPr>
            <w:r>
              <w:rPr>
                <w:rFonts w:ascii="Arial" w:hAnsi="Arial" w:cs="Arial"/>
                <w:b/>
              </w:rPr>
              <w:t>BULAN</w:t>
            </w:r>
          </w:p>
          <w:p w14:paraId="12EBB77C" w14:textId="4EC9EAA4" w:rsidR="007934F8" w:rsidRDefault="00F87947" w:rsidP="007934F8">
            <w:pPr>
              <w:jc w:val="center"/>
              <w:rPr>
                <w:rFonts w:ascii="Arial" w:hAnsi="Arial" w:cs="Arial"/>
                <w:b/>
              </w:rPr>
            </w:pPr>
            <w:r>
              <w:rPr>
                <w:rFonts w:ascii="Arial" w:hAnsi="Arial" w:cs="Arial"/>
                <w:b/>
              </w:rPr>
              <w:t>NOVEMBER</w:t>
            </w:r>
          </w:p>
          <w:p w14:paraId="77EAC8D7" w14:textId="0A8469AB" w:rsidR="007934F8" w:rsidRDefault="00F87947" w:rsidP="007934F8">
            <w:pPr>
              <w:jc w:val="center"/>
              <w:rPr>
                <w:rFonts w:ascii="Arial" w:hAnsi="Arial" w:cs="Arial"/>
                <w:b/>
                <w:lang w:val="zh-CN"/>
              </w:rPr>
            </w:pPr>
            <w:r>
              <w:rPr>
                <w:rFonts w:ascii="Arial" w:hAnsi="Arial" w:cs="Arial"/>
                <w:b/>
              </w:rPr>
              <w:t>2023</w:t>
            </w:r>
          </w:p>
        </w:tc>
        <w:tc>
          <w:tcPr>
            <w:tcW w:w="1716"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0527D42C" w14:textId="018466C7" w:rsidR="007934F8" w:rsidRDefault="00F87947" w:rsidP="007934F8">
            <w:pPr>
              <w:jc w:val="center"/>
              <w:rPr>
                <w:rFonts w:ascii="Arial" w:hAnsi="Arial" w:cs="Arial"/>
                <w:b/>
              </w:rPr>
            </w:pPr>
            <w:r>
              <w:rPr>
                <w:rFonts w:ascii="Arial" w:hAnsi="Arial" w:cs="Arial"/>
                <w:b/>
              </w:rPr>
              <w:t>BULAN</w:t>
            </w:r>
          </w:p>
          <w:p w14:paraId="64035D65" w14:textId="52EA8642" w:rsidR="007934F8" w:rsidRDefault="00F87947" w:rsidP="007934F8">
            <w:pPr>
              <w:jc w:val="center"/>
              <w:rPr>
                <w:rFonts w:ascii="Arial" w:hAnsi="Arial" w:cs="Arial"/>
                <w:b/>
              </w:rPr>
            </w:pPr>
            <w:r>
              <w:rPr>
                <w:rFonts w:ascii="Arial" w:hAnsi="Arial" w:cs="Arial"/>
                <w:b/>
              </w:rPr>
              <w:t>DESEMBER</w:t>
            </w:r>
          </w:p>
          <w:p w14:paraId="7022DB7B" w14:textId="0B406618" w:rsidR="007934F8" w:rsidRDefault="00F87947" w:rsidP="007934F8">
            <w:pPr>
              <w:jc w:val="center"/>
              <w:rPr>
                <w:rFonts w:ascii="Arial" w:hAnsi="Arial" w:cs="Arial"/>
                <w:b/>
              </w:rPr>
            </w:pPr>
            <w:r>
              <w:rPr>
                <w:rFonts w:ascii="Arial" w:hAnsi="Arial" w:cs="Arial"/>
                <w:b/>
              </w:rPr>
              <w:t>2023</w:t>
            </w:r>
          </w:p>
        </w:tc>
        <w:tc>
          <w:tcPr>
            <w:tcW w:w="1544"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044AFE31" w14:textId="55822935" w:rsidR="007934F8" w:rsidRDefault="00F87947" w:rsidP="007934F8">
            <w:pPr>
              <w:jc w:val="center"/>
              <w:rPr>
                <w:rFonts w:ascii="Arial" w:hAnsi="Arial" w:cs="Arial"/>
                <w:b/>
              </w:rPr>
            </w:pPr>
            <w:r>
              <w:rPr>
                <w:rFonts w:ascii="Arial" w:hAnsi="Arial" w:cs="Arial"/>
                <w:b/>
              </w:rPr>
              <w:t>BULAN</w:t>
            </w:r>
          </w:p>
          <w:p w14:paraId="4C063EB2" w14:textId="5ADB3305" w:rsidR="007934F8" w:rsidRDefault="00F87947" w:rsidP="007934F8">
            <w:pPr>
              <w:jc w:val="center"/>
              <w:rPr>
                <w:rFonts w:ascii="Arial" w:hAnsi="Arial" w:cs="Arial"/>
                <w:b/>
              </w:rPr>
            </w:pPr>
            <w:r>
              <w:rPr>
                <w:rFonts w:ascii="Arial" w:hAnsi="Arial" w:cs="Arial"/>
                <w:b/>
              </w:rPr>
              <w:t>JANUARI</w:t>
            </w:r>
          </w:p>
          <w:p w14:paraId="26A0028A" w14:textId="2ACB2780" w:rsidR="007934F8" w:rsidRDefault="00F87947" w:rsidP="007934F8">
            <w:pPr>
              <w:jc w:val="center"/>
              <w:rPr>
                <w:rFonts w:ascii="Arial" w:hAnsi="Arial" w:cs="Arial"/>
                <w:b/>
                <w:lang w:val="zh-CN"/>
              </w:rPr>
            </w:pPr>
            <w:r>
              <w:rPr>
                <w:rFonts w:ascii="Arial" w:hAnsi="Arial" w:cs="Arial"/>
                <w:b/>
              </w:rPr>
              <w:t>2024</w:t>
            </w:r>
          </w:p>
        </w:tc>
      </w:tr>
      <w:tr w:rsidR="007934F8" w14:paraId="051686F1" w14:textId="77777777" w:rsidTr="007934F8">
        <w:tc>
          <w:tcPr>
            <w:tcW w:w="557" w:type="dxa"/>
            <w:vMerge w:val="restart"/>
            <w:tcBorders>
              <w:top w:val="single" w:sz="4" w:space="0" w:color="auto"/>
              <w:left w:val="single" w:sz="4" w:space="0" w:color="auto"/>
              <w:bottom w:val="single" w:sz="4" w:space="0" w:color="auto"/>
              <w:right w:val="single" w:sz="4" w:space="0" w:color="auto"/>
            </w:tcBorders>
          </w:tcPr>
          <w:p w14:paraId="616397B3" w14:textId="77777777" w:rsidR="007934F8" w:rsidRDefault="007934F8" w:rsidP="007934F8">
            <w:pPr>
              <w:jc w:val="both"/>
              <w:rPr>
                <w:rFonts w:ascii="Arial" w:hAnsi="Arial" w:cs="Arial"/>
                <w:bCs/>
              </w:rPr>
            </w:pPr>
            <w:r>
              <w:rPr>
                <w:rFonts w:ascii="Arial" w:hAnsi="Arial" w:cs="Arial"/>
                <w:bCs/>
              </w:rPr>
              <w:t>1</w:t>
            </w:r>
          </w:p>
        </w:tc>
        <w:tc>
          <w:tcPr>
            <w:tcW w:w="8799" w:type="dxa"/>
            <w:gridSpan w:val="4"/>
            <w:tcBorders>
              <w:top w:val="single" w:sz="4" w:space="0" w:color="auto"/>
              <w:left w:val="single" w:sz="4" w:space="0" w:color="auto"/>
              <w:bottom w:val="single" w:sz="4" w:space="0" w:color="auto"/>
              <w:right w:val="single" w:sz="4" w:space="0" w:color="auto"/>
            </w:tcBorders>
            <w:vAlign w:val="center"/>
          </w:tcPr>
          <w:p w14:paraId="44BF9727" w14:textId="77777777" w:rsidR="007934F8" w:rsidRDefault="007934F8" w:rsidP="007934F8">
            <w:pPr>
              <w:rPr>
                <w:rFonts w:ascii="Arial" w:hAnsi="Arial" w:cs="Arial"/>
                <w:bCs/>
              </w:rPr>
            </w:pPr>
          </w:p>
        </w:tc>
      </w:tr>
      <w:tr w:rsidR="007934F8" w14:paraId="6611A0EE" w14:textId="77777777" w:rsidTr="007934F8">
        <w:tc>
          <w:tcPr>
            <w:tcW w:w="0" w:type="auto"/>
            <w:vMerge/>
            <w:tcBorders>
              <w:top w:val="single" w:sz="4" w:space="0" w:color="auto"/>
              <w:left w:val="single" w:sz="4" w:space="0" w:color="auto"/>
              <w:bottom w:val="single" w:sz="4" w:space="0" w:color="auto"/>
              <w:right w:val="single" w:sz="4" w:space="0" w:color="auto"/>
            </w:tcBorders>
            <w:vAlign w:val="center"/>
          </w:tcPr>
          <w:p w14:paraId="4C4381E0" w14:textId="77777777" w:rsidR="007934F8" w:rsidRDefault="007934F8" w:rsidP="007934F8">
            <w:pPr>
              <w:spacing w:line="256" w:lineRule="auto"/>
              <w:rPr>
                <w:rFonts w:ascii="Arial" w:hAnsi="Arial" w:cs="Arial"/>
                <w:bCs/>
              </w:rPr>
            </w:pPr>
          </w:p>
        </w:tc>
        <w:tc>
          <w:tcPr>
            <w:tcW w:w="3554" w:type="dxa"/>
            <w:tcBorders>
              <w:top w:val="single" w:sz="4" w:space="0" w:color="auto"/>
              <w:left w:val="single" w:sz="4" w:space="0" w:color="auto"/>
              <w:bottom w:val="single" w:sz="4" w:space="0" w:color="auto"/>
              <w:right w:val="single" w:sz="4" w:space="0" w:color="auto"/>
            </w:tcBorders>
          </w:tcPr>
          <w:p w14:paraId="54DA3C4D" w14:textId="6421829F" w:rsidR="007934F8" w:rsidRDefault="007934F8" w:rsidP="00062861">
            <w:pPr>
              <w:pStyle w:val="ListParagraph"/>
              <w:widowControl/>
              <w:numPr>
                <w:ilvl w:val="1"/>
                <w:numId w:val="99"/>
              </w:numPr>
              <w:autoSpaceDE/>
              <w:autoSpaceDN/>
              <w:spacing w:before="0" w:line="276" w:lineRule="auto"/>
              <w:ind w:left="350" w:hanging="425"/>
              <w:contextualSpacing/>
              <w:rPr>
                <w:rFonts w:ascii="Arial" w:hAnsi="Arial" w:cs="Arial"/>
                <w:bCs/>
              </w:rPr>
            </w:pPr>
            <w:r>
              <w:rPr>
                <w:rFonts w:ascii="Arial" w:hAnsi="Arial" w:cs="Arial"/>
                <w:bCs/>
              </w:rPr>
              <w:t xml:space="preserve">Level </w:t>
            </w:r>
            <w:r w:rsidR="00077B61">
              <w:rPr>
                <w:rFonts w:ascii="Arial" w:hAnsi="Arial" w:cs="Arial"/>
                <w:bCs/>
              </w:rPr>
              <w:t>I</w:t>
            </w:r>
          </w:p>
        </w:tc>
        <w:tc>
          <w:tcPr>
            <w:tcW w:w="1985" w:type="dxa"/>
            <w:tcBorders>
              <w:top w:val="single" w:sz="4" w:space="0" w:color="auto"/>
              <w:left w:val="single" w:sz="4" w:space="0" w:color="auto"/>
              <w:bottom w:val="single" w:sz="4" w:space="0" w:color="auto"/>
              <w:right w:val="single" w:sz="4" w:space="0" w:color="auto"/>
            </w:tcBorders>
          </w:tcPr>
          <w:p w14:paraId="53482C37" w14:textId="77777777" w:rsidR="007934F8" w:rsidRDefault="007934F8" w:rsidP="007934F8">
            <w:pPr>
              <w:jc w:val="center"/>
              <w:rPr>
                <w:rFonts w:ascii="Arial" w:hAnsi="Arial" w:cs="Arial"/>
                <w:bCs/>
              </w:rPr>
            </w:pPr>
            <w:r>
              <w:rPr>
                <w:rFonts w:ascii="Arial" w:hAnsi="Arial" w:cs="Arial"/>
                <w:bCs/>
              </w:rPr>
              <w:t>109</w:t>
            </w:r>
          </w:p>
        </w:tc>
        <w:tc>
          <w:tcPr>
            <w:tcW w:w="1716" w:type="dxa"/>
            <w:tcBorders>
              <w:top w:val="single" w:sz="4" w:space="0" w:color="auto"/>
              <w:left w:val="single" w:sz="4" w:space="0" w:color="auto"/>
              <w:bottom w:val="single" w:sz="4" w:space="0" w:color="auto"/>
              <w:right w:val="single" w:sz="4" w:space="0" w:color="auto"/>
            </w:tcBorders>
          </w:tcPr>
          <w:p w14:paraId="12D51672" w14:textId="77777777" w:rsidR="007934F8" w:rsidRDefault="007934F8" w:rsidP="007934F8">
            <w:pPr>
              <w:jc w:val="center"/>
              <w:rPr>
                <w:rFonts w:ascii="Arial" w:hAnsi="Arial" w:cs="Arial"/>
                <w:bCs/>
              </w:rPr>
            </w:pPr>
            <w:r>
              <w:rPr>
                <w:rFonts w:ascii="Arial" w:hAnsi="Arial" w:cs="Arial"/>
                <w:bCs/>
              </w:rPr>
              <w:t>98</w:t>
            </w:r>
          </w:p>
        </w:tc>
        <w:tc>
          <w:tcPr>
            <w:tcW w:w="1544" w:type="dxa"/>
            <w:tcBorders>
              <w:top w:val="single" w:sz="4" w:space="0" w:color="auto"/>
              <w:left w:val="single" w:sz="4" w:space="0" w:color="auto"/>
              <w:bottom w:val="single" w:sz="4" w:space="0" w:color="auto"/>
              <w:right w:val="single" w:sz="4" w:space="0" w:color="auto"/>
            </w:tcBorders>
          </w:tcPr>
          <w:p w14:paraId="13CACC70" w14:textId="77777777" w:rsidR="007934F8" w:rsidRPr="003D5EF5" w:rsidRDefault="007934F8" w:rsidP="007934F8">
            <w:pPr>
              <w:jc w:val="center"/>
              <w:rPr>
                <w:rFonts w:ascii="Arial" w:hAnsi="Arial" w:cs="Arial"/>
                <w:bCs/>
                <w:lang w:val="id-ID"/>
              </w:rPr>
            </w:pPr>
            <w:r>
              <w:rPr>
                <w:rFonts w:ascii="Arial" w:hAnsi="Arial" w:cs="Arial"/>
                <w:bCs/>
                <w:lang w:val="id-ID"/>
              </w:rPr>
              <w:t>115</w:t>
            </w:r>
          </w:p>
        </w:tc>
      </w:tr>
      <w:tr w:rsidR="007934F8" w14:paraId="357AD66B" w14:textId="77777777" w:rsidTr="007934F8">
        <w:tc>
          <w:tcPr>
            <w:tcW w:w="0" w:type="auto"/>
            <w:vMerge/>
            <w:tcBorders>
              <w:top w:val="single" w:sz="4" w:space="0" w:color="auto"/>
              <w:left w:val="single" w:sz="4" w:space="0" w:color="auto"/>
              <w:bottom w:val="single" w:sz="4" w:space="0" w:color="auto"/>
              <w:right w:val="single" w:sz="4" w:space="0" w:color="auto"/>
            </w:tcBorders>
            <w:vAlign w:val="center"/>
          </w:tcPr>
          <w:p w14:paraId="4D57A5CC" w14:textId="77777777" w:rsidR="007934F8" w:rsidRDefault="007934F8" w:rsidP="007934F8">
            <w:pPr>
              <w:spacing w:line="256" w:lineRule="auto"/>
              <w:rPr>
                <w:rFonts w:ascii="Arial" w:hAnsi="Arial" w:cs="Arial"/>
                <w:bCs/>
              </w:rPr>
            </w:pPr>
          </w:p>
        </w:tc>
        <w:tc>
          <w:tcPr>
            <w:tcW w:w="3554" w:type="dxa"/>
            <w:tcBorders>
              <w:top w:val="single" w:sz="4" w:space="0" w:color="auto"/>
              <w:left w:val="single" w:sz="4" w:space="0" w:color="auto"/>
              <w:bottom w:val="single" w:sz="4" w:space="0" w:color="auto"/>
              <w:right w:val="single" w:sz="4" w:space="0" w:color="auto"/>
            </w:tcBorders>
          </w:tcPr>
          <w:p w14:paraId="36806D0F" w14:textId="77777777" w:rsidR="007934F8" w:rsidRDefault="007934F8" w:rsidP="00062861">
            <w:pPr>
              <w:pStyle w:val="ListParagraph"/>
              <w:widowControl/>
              <w:numPr>
                <w:ilvl w:val="1"/>
                <w:numId w:val="99"/>
              </w:numPr>
              <w:autoSpaceDE/>
              <w:autoSpaceDN/>
              <w:spacing w:before="0" w:line="276" w:lineRule="auto"/>
              <w:ind w:left="327"/>
              <w:contextualSpacing/>
              <w:rPr>
                <w:rFonts w:ascii="Arial" w:hAnsi="Arial" w:cs="Arial"/>
                <w:bCs/>
              </w:rPr>
            </w:pPr>
            <w:r>
              <w:rPr>
                <w:rFonts w:ascii="Arial" w:hAnsi="Arial" w:cs="Arial"/>
                <w:bCs/>
              </w:rPr>
              <w:t>Level II</w:t>
            </w:r>
          </w:p>
        </w:tc>
        <w:tc>
          <w:tcPr>
            <w:tcW w:w="1985" w:type="dxa"/>
            <w:tcBorders>
              <w:top w:val="single" w:sz="4" w:space="0" w:color="auto"/>
              <w:left w:val="single" w:sz="4" w:space="0" w:color="auto"/>
              <w:bottom w:val="single" w:sz="4" w:space="0" w:color="auto"/>
              <w:right w:val="single" w:sz="4" w:space="0" w:color="auto"/>
            </w:tcBorders>
          </w:tcPr>
          <w:p w14:paraId="77E4AC24" w14:textId="77777777" w:rsidR="007934F8" w:rsidRDefault="007934F8" w:rsidP="007934F8">
            <w:pPr>
              <w:jc w:val="center"/>
              <w:rPr>
                <w:rFonts w:ascii="Arial" w:hAnsi="Arial" w:cs="Arial"/>
                <w:bCs/>
              </w:rPr>
            </w:pPr>
            <w:r>
              <w:rPr>
                <w:rFonts w:ascii="Arial" w:hAnsi="Arial" w:cs="Arial"/>
                <w:bCs/>
              </w:rPr>
              <w:t>6</w:t>
            </w:r>
          </w:p>
        </w:tc>
        <w:tc>
          <w:tcPr>
            <w:tcW w:w="1716" w:type="dxa"/>
            <w:tcBorders>
              <w:top w:val="single" w:sz="4" w:space="0" w:color="auto"/>
              <w:left w:val="single" w:sz="4" w:space="0" w:color="auto"/>
              <w:bottom w:val="single" w:sz="4" w:space="0" w:color="auto"/>
              <w:right w:val="single" w:sz="4" w:space="0" w:color="auto"/>
            </w:tcBorders>
          </w:tcPr>
          <w:p w14:paraId="1AACDD29" w14:textId="77777777" w:rsidR="007934F8" w:rsidRDefault="007934F8" w:rsidP="007934F8">
            <w:pPr>
              <w:jc w:val="center"/>
              <w:rPr>
                <w:rFonts w:ascii="Arial" w:hAnsi="Arial" w:cs="Arial"/>
                <w:bCs/>
              </w:rPr>
            </w:pPr>
            <w:r>
              <w:rPr>
                <w:rFonts w:ascii="Arial" w:hAnsi="Arial" w:cs="Arial"/>
                <w:bCs/>
              </w:rPr>
              <w:t>5</w:t>
            </w:r>
          </w:p>
        </w:tc>
        <w:tc>
          <w:tcPr>
            <w:tcW w:w="1544" w:type="dxa"/>
            <w:tcBorders>
              <w:top w:val="single" w:sz="4" w:space="0" w:color="auto"/>
              <w:left w:val="single" w:sz="4" w:space="0" w:color="auto"/>
              <w:bottom w:val="single" w:sz="4" w:space="0" w:color="auto"/>
              <w:right w:val="single" w:sz="4" w:space="0" w:color="auto"/>
            </w:tcBorders>
          </w:tcPr>
          <w:p w14:paraId="74AD3FF0" w14:textId="77777777" w:rsidR="007934F8" w:rsidRPr="003D5EF5" w:rsidRDefault="007934F8" w:rsidP="007934F8">
            <w:pPr>
              <w:jc w:val="center"/>
              <w:rPr>
                <w:rFonts w:ascii="Arial" w:hAnsi="Arial" w:cs="Arial"/>
                <w:bCs/>
                <w:lang w:val="id-ID"/>
              </w:rPr>
            </w:pPr>
            <w:r>
              <w:rPr>
                <w:rFonts w:ascii="Arial" w:hAnsi="Arial" w:cs="Arial"/>
                <w:bCs/>
                <w:lang w:val="id-ID"/>
              </w:rPr>
              <w:t>3</w:t>
            </w:r>
          </w:p>
        </w:tc>
      </w:tr>
      <w:tr w:rsidR="007934F8" w14:paraId="71B859A3" w14:textId="77777777" w:rsidTr="007934F8">
        <w:tc>
          <w:tcPr>
            <w:tcW w:w="0" w:type="auto"/>
            <w:vMerge/>
            <w:tcBorders>
              <w:top w:val="single" w:sz="4" w:space="0" w:color="auto"/>
              <w:left w:val="single" w:sz="4" w:space="0" w:color="auto"/>
              <w:bottom w:val="single" w:sz="4" w:space="0" w:color="auto"/>
              <w:right w:val="single" w:sz="4" w:space="0" w:color="auto"/>
            </w:tcBorders>
            <w:vAlign w:val="center"/>
          </w:tcPr>
          <w:p w14:paraId="4480A701" w14:textId="77777777" w:rsidR="007934F8" w:rsidRDefault="007934F8" w:rsidP="007934F8">
            <w:pPr>
              <w:spacing w:line="256" w:lineRule="auto"/>
              <w:rPr>
                <w:rFonts w:ascii="Arial" w:hAnsi="Arial" w:cs="Arial"/>
                <w:bCs/>
              </w:rPr>
            </w:pPr>
          </w:p>
        </w:tc>
        <w:tc>
          <w:tcPr>
            <w:tcW w:w="3554" w:type="dxa"/>
            <w:tcBorders>
              <w:top w:val="single" w:sz="4" w:space="0" w:color="auto"/>
              <w:left w:val="single" w:sz="4" w:space="0" w:color="auto"/>
              <w:bottom w:val="single" w:sz="4" w:space="0" w:color="auto"/>
              <w:right w:val="single" w:sz="4" w:space="0" w:color="auto"/>
            </w:tcBorders>
          </w:tcPr>
          <w:p w14:paraId="1693ACEE" w14:textId="77777777" w:rsidR="007934F8" w:rsidRDefault="007934F8" w:rsidP="00062861">
            <w:pPr>
              <w:pStyle w:val="ListParagraph"/>
              <w:widowControl/>
              <w:numPr>
                <w:ilvl w:val="1"/>
                <w:numId w:val="99"/>
              </w:numPr>
              <w:autoSpaceDE/>
              <w:autoSpaceDN/>
              <w:spacing w:before="0" w:line="276" w:lineRule="auto"/>
              <w:ind w:left="327"/>
              <w:contextualSpacing/>
              <w:rPr>
                <w:rFonts w:ascii="Arial" w:hAnsi="Arial" w:cs="Arial"/>
                <w:bCs/>
              </w:rPr>
            </w:pPr>
            <w:r>
              <w:rPr>
                <w:rFonts w:ascii="Arial" w:hAnsi="Arial" w:cs="Arial"/>
                <w:bCs/>
              </w:rPr>
              <w:t>Level III</w:t>
            </w:r>
          </w:p>
        </w:tc>
        <w:tc>
          <w:tcPr>
            <w:tcW w:w="1985" w:type="dxa"/>
            <w:tcBorders>
              <w:top w:val="single" w:sz="4" w:space="0" w:color="auto"/>
              <w:left w:val="single" w:sz="4" w:space="0" w:color="auto"/>
              <w:bottom w:val="single" w:sz="4" w:space="0" w:color="auto"/>
              <w:right w:val="single" w:sz="4" w:space="0" w:color="auto"/>
            </w:tcBorders>
          </w:tcPr>
          <w:p w14:paraId="3A5DD897" w14:textId="77777777" w:rsidR="007934F8" w:rsidRDefault="007934F8" w:rsidP="007934F8">
            <w:pPr>
              <w:jc w:val="center"/>
              <w:rPr>
                <w:rFonts w:ascii="Arial" w:hAnsi="Arial" w:cs="Arial"/>
                <w:bCs/>
              </w:rPr>
            </w:pPr>
            <w:r>
              <w:rPr>
                <w:rFonts w:ascii="Arial" w:hAnsi="Arial" w:cs="Arial"/>
                <w:bCs/>
              </w:rPr>
              <w:t>1</w:t>
            </w:r>
          </w:p>
        </w:tc>
        <w:tc>
          <w:tcPr>
            <w:tcW w:w="1716" w:type="dxa"/>
            <w:tcBorders>
              <w:top w:val="single" w:sz="4" w:space="0" w:color="auto"/>
              <w:left w:val="single" w:sz="4" w:space="0" w:color="auto"/>
              <w:bottom w:val="single" w:sz="4" w:space="0" w:color="auto"/>
              <w:right w:val="single" w:sz="4" w:space="0" w:color="auto"/>
            </w:tcBorders>
          </w:tcPr>
          <w:p w14:paraId="3D4AE030" w14:textId="77777777" w:rsidR="007934F8" w:rsidRDefault="007934F8" w:rsidP="007934F8">
            <w:pPr>
              <w:jc w:val="center"/>
              <w:rPr>
                <w:rFonts w:ascii="Arial" w:hAnsi="Arial" w:cs="Arial"/>
                <w:bCs/>
              </w:rPr>
            </w:pPr>
            <w:r>
              <w:rPr>
                <w:rFonts w:ascii="Arial" w:hAnsi="Arial" w:cs="Arial"/>
                <w:bCs/>
              </w:rPr>
              <w:t>12</w:t>
            </w:r>
          </w:p>
        </w:tc>
        <w:tc>
          <w:tcPr>
            <w:tcW w:w="1544" w:type="dxa"/>
            <w:tcBorders>
              <w:top w:val="single" w:sz="4" w:space="0" w:color="auto"/>
              <w:left w:val="single" w:sz="4" w:space="0" w:color="auto"/>
              <w:bottom w:val="single" w:sz="4" w:space="0" w:color="auto"/>
              <w:right w:val="single" w:sz="4" w:space="0" w:color="auto"/>
            </w:tcBorders>
          </w:tcPr>
          <w:p w14:paraId="7C876847" w14:textId="77777777" w:rsidR="007934F8" w:rsidRPr="003D5EF5" w:rsidRDefault="007934F8" w:rsidP="007934F8">
            <w:pPr>
              <w:jc w:val="center"/>
              <w:rPr>
                <w:rFonts w:ascii="Arial" w:hAnsi="Arial" w:cs="Arial"/>
                <w:bCs/>
                <w:lang w:val="id-ID"/>
              </w:rPr>
            </w:pPr>
            <w:r>
              <w:rPr>
                <w:rFonts w:ascii="Arial" w:hAnsi="Arial" w:cs="Arial"/>
                <w:bCs/>
                <w:lang w:val="id-ID"/>
              </w:rPr>
              <w:t>8</w:t>
            </w:r>
          </w:p>
        </w:tc>
      </w:tr>
      <w:tr w:rsidR="007934F8" w14:paraId="4EDA818E" w14:textId="77777777" w:rsidTr="007934F8">
        <w:tc>
          <w:tcPr>
            <w:tcW w:w="557" w:type="dxa"/>
            <w:vMerge w:val="restart"/>
            <w:tcBorders>
              <w:top w:val="single" w:sz="4" w:space="0" w:color="auto"/>
              <w:left w:val="single" w:sz="4" w:space="0" w:color="auto"/>
              <w:bottom w:val="single" w:sz="4" w:space="0" w:color="auto"/>
              <w:right w:val="single" w:sz="4" w:space="0" w:color="auto"/>
            </w:tcBorders>
          </w:tcPr>
          <w:p w14:paraId="4853A725" w14:textId="77777777" w:rsidR="007934F8" w:rsidRDefault="007934F8" w:rsidP="007934F8">
            <w:pPr>
              <w:jc w:val="both"/>
              <w:rPr>
                <w:rFonts w:ascii="Arial" w:hAnsi="Arial" w:cs="Arial"/>
                <w:bCs/>
              </w:rPr>
            </w:pPr>
            <w:r>
              <w:rPr>
                <w:rFonts w:ascii="Arial" w:hAnsi="Arial" w:cs="Arial"/>
                <w:bCs/>
              </w:rPr>
              <w:t>2</w:t>
            </w:r>
          </w:p>
        </w:tc>
        <w:tc>
          <w:tcPr>
            <w:tcW w:w="8799" w:type="dxa"/>
            <w:gridSpan w:val="4"/>
            <w:tcBorders>
              <w:top w:val="single" w:sz="4" w:space="0" w:color="auto"/>
              <w:left w:val="single" w:sz="4" w:space="0" w:color="auto"/>
              <w:bottom w:val="single" w:sz="4" w:space="0" w:color="auto"/>
              <w:right w:val="single" w:sz="4" w:space="0" w:color="auto"/>
            </w:tcBorders>
            <w:vAlign w:val="center"/>
          </w:tcPr>
          <w:p w14:paraId="4C4003B1" w14:textId="77777777" w:rsidR="007934F8" w:rsidRDefault="007934F8" w:rsidP="007934F8">
            <w:pPr>
              <w:rPr>
                <w:rFonts w:ascii="Arial" w:hAnsi="Arial" w:cs="Arial"/>
                <w:bCs/>
              </w:rPr>
            </w:pPr>
          </w:p>
        </w:tc>
      </w:tr>
      <w:tr w:rsidR="007934F8" w14:paraId="4BA60C72" w14:textId="77777777" w:rsidTr="007934F8">
        <w:tc>
          <w:tcPr>
            <w:tcW w:w="0" w:type="auto"/>
            <w:vMerge/>
            <w:tcBorders>
              <w:top w:val="single" w:sz="4" w:space="0" w:color="auto"/>
              <w:left w:val="single" w:sz="4" w:space="0" w:color="auto"/>
              <w:bottom w:val="single" w:sz="4" w:space="0" w:color="auto"/>
              <w:right w:val="single" w:sz="4" w:space="0" w:color="auto"/>
            </w:tcBorders>
            <w:vAlign w:val="center"/>
          </w:tcPr>
          <w:p w14:paraId="2FA8FFC6" w14:textId="77777777" w:rsidR="007934F8" w:rsidRDefault="007934F8" w:rsidP="007934F8">
            <w:pPr>
              <w:spacing w:line="256" w:lineRule="auto"/>
              <w:rPr>
                <w:rFonts w:ascii="Arial" w:hAnsi="Arial" w:cs="Arial"/>
                <w:bCs/>
              </w:rPr>
            </w:pPr>
          </w:p>
        </w:tc>
        <w:tc>
          <w:tcPr>
            <w:tcW w:w="3554" w:type="dxa"/>
            <w:tcBorders>
              <w:top w:val="single" w:sz="4" w:space="0" w:color="auto"/>
              <w:left w:val="single" w:sz="4" w:space="0" w:color="auto"/>
              <w:bottom w:val="single" w:sz="4" w:space="0" w:color="auto"/>
              <w:right w:val="single" w:sz="4" w:space="0" w:color="auto"/>
            </w:tcBorders>
          </w:tcPr>
          <w:p w14:paraId="01692AF2" w14:textId="77777777" w:rsidR="007934F8" w:rsidRDefault="007934F8" w:rsidP="00062861">
            <w:pPr>
              <w:pStyle w:val="ListParagraph"/>
              <w:widowControl/>
              <w:numPr>
                <w:ilvl w:val="0"/>
                <w:numId w:val="23"/>
              </w:numPr>
              <w:autoSpaceDE/>
              <w:autoSpaceDN/>
              <w:spacing w:before="0" w:line="276" w:lineRule="auto"/>
              <w:ind w:left="327"/>
              <w:contextualSpacing/>
              <w:rPr>
                <w:rFonts w:ascii="Arial" w:hAnsi="Arial" w:cs="Arial"/>
                <w:bCs/>
              </w:rPr>
            </w:pPr>
            <w:r>
              <w:rPr>
                <w:rFonts w:ascii="Arial" w:hAnsi="Arial" w:cs="Arial"/>
                <w:bCs/>
              </w:rPr>
              <w:t>≥ 2500 gram</w:t>
            </w:r>
          </w:p>
        </w:tc>
        <w:tc>
          <w:tcPr>
            <w:tcW w:w="1985" w:type="dxa"/>
            <w:tcBorders>
              <w:top w:val="single" w:sz="4" w:space="0" w:color="auto"/>
              <w:left w:val="single" w:sz="4" w:space="0" w:color="auto"/>
              <w:bottom w:val="single" w:sz="4" w:space="0" w:color="auto"/>
              <w:right w:val="single" w:sz="4" w:space="0" w:color="auto"/>
            </w:tcBorders>
          </w:tcPr>
          <w:p w14:paraId="3AA13B7D" w14:textId="77777777" w:rsidR="007934F8" w:rsidRDefault="007934F8" w:rsidP="007934F8">
            <w:pPr>
              <w:jc w:val="center"/>
              <w:rPr>
                <w:rFonts w:ascii="Arial" w:hAnsi="Arial" w:cs="Arial"/>
                <w:bCs/>
              </w:rPr>
            </w:pPr>
            <w:r>
              <w:rPr>
                <w:rFonts w:ascii="Arial" w:hAnsi="Arial" w:cs="Arial"/>
                <w:bCs/>
              </w:rPr>
              <w:t>103</w:t>
            </w:r>
          </w:p>
        </w:tc>
        <w:tc>
          <w:tcPr>
            <w:tcW w:w="1716" w:type="dxa"/>
            <w:tcBorders>
              <w:top w:val="single" w:sz="4" w:space="0" w:color="auto"/>
              <w:left w:val="single" w:sz="4" w:space="0" w:color="auto"/>
              <w:bottom w:val="single" w:sz="4" w:space="0" w:color="auto"/>
              <w:right w:val="single" w:sz="4" w:space="0" w:color="auto"/>
            </w:tcBorders>
          </w:tcPr>
          <w:p w14:paraId="5673FF61" w14:textId="77777777" w:rsidR="007934F8" w:rsidRDefault="007934F8" w:rsidP="007934F8">
            <w:pPr>
              <w:jc w:val="center"/>
              <w:rPr>
                <w:rFonts w:ascii="Arial" w:hAnsi="Arial" w:cs="Arial"/>
                <w:bCs/>
              </w:rPr>
            </w:pPr>
            <w:r>
              <w:rPr>
                <w:rFonts w:ascii="Arial" w:hAnsi="Arial" w:cs="Arial"/>
                <w:bCs/>
              </w:rPr>
              <w:t>97</w:t>
            </w:r>
          </w:p>
        </w:tc>
        <w:tc>
          <w:tcPr>
            <w:tcW w:w="1544" w:type="dxa"/>
            <w:tcBorders>
              <w:top w:val="single" w:sz="4" w:space="0" w:color="auto"/>
              <w:left w:val="single" w:sz="4" w:space="0" w:color="auto"/>
              <w:bottom w:val="single" w:sz="4" w:space="0" w:color="auto"/>
              <w:right w:val="single" w:sz="4" w:space="0" w:color="auto"/>
            </w:tcBorders>
          </w:tcPr>
          <w:p w14:paraId="3B1910CB" w14:textId="77777777" w:rsidR="007934F8" w:rsidRPr="003D5EF5" w:rsidRDefault="007934F8" w:rsidP="007934F8">
            <w:pPr>
              <w:jc w:val="center"/>
              <w:rPr>
                <w:rFonts w:ascii="Arial" w:hAnsi="Arial" w:cs="Arial"/>
                <w:bCs/>
                <w:lang w:val="id-ID"/>
              </w:rPr>
            </w:pPr>
            <w:r>
              <w:rPr>
                <w:rFonts w:ascii="Arial" w:hAnsi="Arial" w:cs="Arial"/>
                <w:bCs/>
                <w:lang w:val="id-ID"/>
              </w:rPr>
              <w:t>110</w:t>
            </w:r>
          </w:p>
        </w:tc>
      </w:tr>
      <w:tr w:rsidR="007934F8" w14:paraId="179F710E" w14:textId="77777777" w:rsidTr="007934F8">
        <w:tc>
          <w:tcPr>
            <w:tcW w:w="0" w:type="auto"/>
            <w:vMerge/>
            <w:tcBorders>
              <w:top w:val="single" w:sz="4" w:space="0" w:color="auto"/>
              <w:left w:val="single" w:sz="4" w:space="0" w:color="auto"/>
              <w:bottom w:val="single" w:sz="4" w:space="0" w:color="auto"/>
              <w:right w:val="single" w:sz="4" w:space="0" w:color="auto"/>
            </w:tcBorders>
            <w:vAlign w:val="center"/>
          </w:tcPr>
          <w:p w14:paraId="3C383CF1" w14:textId="77777777" w:rsidR="007934F8" w:rsidRDefault="007934F8" w:rsidP="007934F8">
            <w:pPr>
              <w:spacing w:line="256" w:lineRule="auto"/>
              <w:rPr>
                <w:rFonts w:ascii="Arial" w:hAnsi="Arial" w:cs="Arial"/>
                <w:bCs/>
              </w:rPr>
            </w:pPr>
          </w:p>
        </w:tc>
        <w:tc>
          <w:tcPr>
            <w:tcW w:w="3554" w:type="dxa"/>
            <w:tcBorders>
              <w:top w:val="single" w:sz="4" w:space="0" w:color="auto"/>
              <w:left w:val="single" w:sz="4" w:space="0" w:color="auto"/>
              <w:bottom w:val="single" w:sz="4" w:space="0" w:color="auto"/>
              <w:right w:val="single" w:sz="4" w:space="0" w:color="auto"/>
            </w:tcBorders>
          </w:tcPr>
          <w:p w14:paraId="5486C6FC" w14:textId="77777777" w:rsidR="007934F8" w:rsidRDefault="007934F8" w:rsidP="00062861">
            <w:pPr>
              <w:pStyle w:val="ListParagraph"/>
              <w:widowControl/>
              <w:numPr>
                <w:ilvl w:val="0"/>
                <w:numId w:val="23"/>
              </w:numPr>
              <w:autoSpaceDE/>
              <w:autoSpaceDN/>
              <w:spacing w:before="0" w:line="276" w:lineRule="auto"/>
              <w:ind w:left="327"/>
              <w:contextualSpacing/>
              <w:rPr>
                <w:rFonts w:ascii="Arial" w:hAnsi="Arial" w:cs="Arial"/>
                <w:bCs/>
              </w:rPr>
            </w:pPr>
            <w:r>
              <w:rPr>
                <w:rFonts w:ascii="Arial" w:hAnsi="Arial" w:cs="Arial"/>
                <w:bCs/>
              </w:rPr>
              <w:t>≤ 2500 gram</w:t>
            </w:r>
          </w:p>
        </w:tc>
        <w:tc>
          <w:tcPr>
            <w:tcW w:w="1985" w:type="dxa"/>
            <w:tcBorders>
              <w:top w:val="single" w:sz="4" w:space="0" w:color="auto"/>
              <w:left w:val="single" w:sz="4" w:space="0" w:color="auto"/>
              <w:bottom w:val="single" w:sz="4" w:space="0" w:color="auto"/>
              <w:right w:val="single" w:sz="4" w:space="0" w:color="auto"/>
            </w:tcBorders>
          </w:tcPr>
          <w:p w14:paraId="518C9ECB" w14:textId="77777777" w:rsidR="007934F8" w:rsidRDefault="007934F8" w:rsidP="007934F8">
            <w:pPr>
              <w:jc w:val="center"/>
              <w:rPr>
                <w:rFonts w:ascii="Arial" w:hAnsi="Arial" w:cs="Arial"/>
                <w:bCs/>
              </w:rPr>
            </w:pPr>
            <w:r>
              <w:rPr>
                <w:rFonts w:ascii="Arial" w:hAnsi="Arial" w:cs="Arial"/>
                <w:bCs/>
              </w:rPr>
              <w:t>19</w:t>
            </w:r>
          </w:p>
        </w:tc>
        <w:tc>
          <w:tcPr>
            <w:tcW w:w="1716" w:type="dxa"/>
            <w:tcBorders>
              <w:top w:val="single" w:sz="4" w:space="0" w:color="auto"/>
              <w:left w:val="single" w:sz="4" w:space="0" w:color="auto"/>
              <w:bottom w:val="single" w:sz="4" w:space="0" w:color="auto"/>
              <w:right w:val="single" w:sz="4" w:space="0" w:color="auto"/>
            </w:tcBorders>
          </w:tcPr>
          <w:p w14:paraId="1AB4A525" w14:textId="77777777" w:rsidR="007934F8" w:rsidRDefault="007934F8" w:rsidP="007934F8">
            <w:pPr>
              <w:jc w:val="center"/>
              <w:rPr>
                <w:rFonts w:ascii="Arial" w:hAnsi="Arial" w:cs="Arial"/>
                <w:bCs/>
              </w:rPr>
            </w:pPr>
            <w:r>
              <w:rPr>
                <w:rFonts w:ascii="Arial" w:hAnsi="Arial" w:cs="Arial"/>
                <w:bCs/>
              </w:rPr>
              <w:t>18</w:t>
            </w:r>
          </w:p>
        </w:tc>
        <w:tc>
          <w:tcPr>
            <w:tcW w:w="1544" w:type="dxa"/>
            <w:tcBorders>
              <w:top w:val="single" w:sz="4" w:space="0" w:color="auto"/>
              <w:left w:val="single" w:sz="4" w:space="0" w:color="auto"/>
              <w:bottom w:val="single" w:sz="4" w:space="0" w:color="auto"/>
              <w:right w:val="single" w:sz="4" w:space="0" w:color="auto"/>
            </w:tcBorders>
          </w:tcPr>
          <w:p w14:paraId="1F30364A" w14:textId="77777777" w:rsidR="007934F8" w:rsidRPr="003D5EF5" w:rsidRDefault="007934F8" w:rsidP="007934F8">
            <w:pPr>
              <w:jc w:val="center"/>
              <w:rPr>
                <w:rFonts w:ascii="Arial" w:hAnsi="Arial" w:cs="Arial"/>
                <w:bCs/>
                <w:lang w:val="id-ID"/>
              </w:rPr>
            </w:pPr>
            <w:r>
              <w:rPr>
                <w:rFonts w:ascii="Arial" w:hAnsi="Arial" w:cs="Arial"/>
                <w:bCs/>
                <w:lang w:val="id-ID"/>
              </w:rPr>
              <w:t>16</w:t>
            </w:r>
          </w:p>
        </w:tc>
      </w:tr>
      <w:tr w:rsidR="007934F8" w14:paraId="283A7CEB" w14:textId="77777777" w:rsidTr="007934F8">
        <w:trPr>
          <w:trHeight w:val="262"/>
        </w:trPr>
        <w:tc>
          <w:tcPr>
            <w:tcW w:w="557" w:type="dxa"/>
            <w:vMerge w:val="restart"/>
            <w:tcBorders>
              <w:top w:val="single" w:sz="4" w:space="0" w:color="auto"/>
              <w:left w:val="single" w:sz="4" w:space="0" w:color="auto"/>
              <w:bottom w:val="single" w:sz="4" w:space="0" w:color="auto"/>
              <w:right w:val="single" w:sz="4" w:space="0" w:color="auto"/>
            </w:tcBorders>
          </w:tcPr>
          <w:p w14:paraId="5AC0D417" w14:textId="77777777" w:rsidR="007934F8" w:rsidRDefault="007934F8" w:rsidP="007934F8">
            <w:pPr>
              <w:jc w:val="both"/>
              <w:rPr>
                <w:rFonts w:ascii="Arial" w:hAnsi="Arial" w:cs="Arial"/>
                <w:bCs/>
              </w:rPr>
            </w:pPr>
            <w:r>
              <w:rPr>
                <w:rFonts w:ascii="Arial" w:hAnsi="Arial" w:cs="Arial"/>
                <w:bCs/>
              </w:rPr>
              <w:t>3</w:t>
            </w:r>
          </w:p>
        </w:tc>
        <w:tc>
          <w:tcPr>
            <w:tcW w:w="8799" w:type="dxa"/>
            <w:gridSpan w:val="4"/>
            <w:tcBorders>
              <w:top w:val="single" w:sz="4" w:space="0" w:color="auto"/>
              <w:left w:val="single" w:sz="4" w:space="0" w:color="auto"/>
              <w:bottom w:val="single" w:sz="4" w:space="0" w:color="auto"/>
              <w:right w:val="single" w:sz="4" w:space="0" w:color="auto"/>
            </w:tcBorders>
          </w:tcPr>
          <w:p w14:paraId="3295646D" w14:textId="77777777" w:rsidR="007934F8" w:rsidRDefault="007934F8" w:rsidP="007934F8">
            <w:pPr>
              <w:rPr>
                <w:rFonts w:ascii="Arial" w:hAnsi="Arial" w:cs="Arial"/>
                <w:bCs/>
              </w:rPr>
            </w:pPr>
          </w:p>
        </w:tc>
      </w:tr>
      <w:tr w:rsidR="007934F8" w14:paraId="597790BE" w14:textId="77777777" w:rsidTr="007934F8">
        <w:tc>
          <w:tcPr>
            <w:tcW w:w="0" w:type="auto"/>
            <w:vMerge/>
            <w:tcBorders>
              <w:top w:val="single" w:sz="4" w:space="0" w:color="auto"/>
              <w:left w:val="single" w:sz="4" w:space="0" w:color="auto"/>
              <w:bottom w:val="single" w:sz="4" w:space="0" w:color="auto"/>
              <w:right w:val="single" w:sz="4" w:space="0" w:color="auto"/>
            </w:tcBorders>
            <w:vAlign w:val="center"/>
          </w:tcPr>
          <w:p w14:paraId="66D71C9C" w14:textId="77777777" w:rsidR="007934F8" w:rsidRDefault="007934F8" w:rsidP="007934F8">
            <w:pPr>
              <w:spacing w:line="256" w:lineRule="auto"/>
              <w:rPr>
                <w:rFonts w:ascii="Arial" w:hAnsi="Arial" w:cs="Arial"/>
                <w:bCs/>
              </w:rPr>
            </w:pPr>
          </w:p>
        </w:tc>
        <w:tc>
          <w:tcPr>
            <w:tcW w:w="3554" w:type="dxa"/>
            <w:tcBorders>
              <w:top w:val="single" w:sz="4" w:space="0" w:color="auto"/>
              <w:left w:val="single" w:sz="4" w:space="0" w:color="auto"/>
              <w:bottom w:val="single" w:sz="4" w:space="0" w:color="auto"/>
              <w:right w:val="single" w:sz="4" w:space="0" w:color="auto"/>
            </w:tcBorders>
          </w:tcPr>
          <w:p w14:paraId="65717352" w14:textId="77777777" w:rsidR="007934F8" w:rsidRDefault="007934F8" w:rsidP="00062861">
            <w:pPr>
              <w:pStyle w:val="ListParagraph"/>
              <w:widowControl/>
              <w:numPr>
                <w:ilvl w:val="0"/>
                <w:numId w:val="24"/>
              </w:numPr>
              <w:autoSpaceDE/>
              <w:autoSpaceDN/>
              <w:spacing w:before="0" w:line="276" w:lineRule="auto"/>
              <w:ind w:left="327"/>
              <w:contextualSpacing/>
              <w:rPr>
                <w:rFonts w:ascii="Arial" w:hAnsi="Arial" w:cs="Arial"/>
                <w:bCs/>
              </w:rPr>
            </w:pPr>
            <w:r>
              <w:rPr>
                <w:rFonts w:ascii="Arial" w:hAnsi="Arial" w:cs="Arial"/>
                <w:bCs/>
              </w:rPr>
              <w:t>Kelahiran</w:t>
            </w:r>
            <w:r>
              <w:rPr>
                <w:rFonts w:ascii="Arial" w:hAnsi="Arial" w:cs="Arial"/>
                <w:bCs/>
                <w:lang w:val="id-ID"/>
              </w:rPr>
              <w:t xml:space="preserve"> </w:t>
            </w:r>
            <w:r>
              <w:rPr>
                <w:rFonts w:ascii="Arial" w:hAnsi="Arial" w:cs="Arial"/>
                <w:bCs/>
              </w:rPr>
              <w:t>Mati</w:t>
            </w:r>
          </w:p>
        </w:tc>
        <w:tc>
          <w:tcPr>
            <w:tcW w:w="1985" w:type="dxa"/>
            <w:tcBorders>
              <w:top w:val="single" w:sz="4" w:space="0" w:color="auto"/>
              <w:left w:val="single" w:sz="4" w:space="0" w:color="auto"/>
              <w:bottom w:val="single" w:sz="4" w:space="0" w:color="auto"/>
              <w:right w:val="single" w:sz="4" w:space="0" w:color="auto"/>
            </w:tcBorders>
          </w:tcPr>
          <w:p w14:paraId="4C620B26" w14:textId="77777777" w:rsidR="007934F8" w:rsidRDefault="007934F8" w:rsidP="007934F8">
            <w:pPr>
              <w:jc w:val="center"/>
              <w:rPr>
                <w:rFonts w:ascii="Arial" w:hAnsi="Arial" w:cs="Arial"/>
                <w:bCs/>
              </w:rPr>
            </w:pPr>
            <w:r>
              <w:rPr>
                <w:rFonts w:ascii="Arial" w:hAnsi="Arial" w:cs="Arial"/>
                <w:bCs/>
              </w:rPr>
              <w:t>2</w:t>
            </w:r>
          </w:p>
        </w:tc>
        <w:tc>
          <w:tcPr>
            <w:tcW w:w="1716" w:type="dxa"/>
            <w:tcBorders>
              <w:top w:val="single" w:sz="4" w:space="0" w:color="auto"/>
              <w:left w:val="single" w:sz="4" w:space="0" w:color="auto"/>
              <w:bottom w:val="single" w:sz="4" w:space="0" w:color="auto"/>
              <w:right w:val="single" w:sz="4" w:space="0" w:color="auto"/>
            </w:tcBorders>
          </w:tcPr>
          <w:p w14:paraId="68527C08" w14:textId="77777777" w:rsidR="007934F8" w:rsidRDefault="007934F8" w:rsidP="007934F8">
            <w:pPr>
              <w:jc w:val="center"/>
              <w:rPr>
                <w:rFonts w:ascii="Arial" w:hAnsi="Arial" w:cs="Arial"/>
                <w:bCs/>
              </w:rPr>
            </w:pPr>
            <w:r>
              <w:rPr>
                <w:rFonts w:ascii="Arial" w:hAnsi="Arial" w:cs="Arial"/>
                <w:bCs/>
              </w:rPr>
              <w:t>1</w:t>
            </w:r>
          </w:p>
        </w:tc>
        <w:tc>
          <w:tcPr>
            <w:tcW w:w="1544" w:type="dxa"/>
            <w:tcBorders>
              <w:top w:val="single" w:sz="4" w:space="0" w:color="auto"/>
              <w:left w:val="single" w:sz="4" w:space="0" w:color="auto"/>
              <w:bottom w:val="single" w:sz="4" w:space="0" w:color="auto"/>
              <w:right w:val="single" w:sz="4" w:space="0" w:color="auto"/>
            </w:tcBorders>
          </w:tcPr>
          <w:p w14:paraId="3F6D26D5" w14:textId="77777777" w:rsidR="007934F8" w:rsidRPr="003D5EF5" w:rsidRDefault="007934F8" w:rsidP="007934F8">
            <w:pPr>
              <w:jc w:val="center"/>
              <w:rPr>
                <w:rFonts w:ascii="Arial" w:hAnsi="Arial" w:cs="Arial"/>
                <w:bCs/>
                <w:lang w:val="id-ID"/>
              </w:rPr>
            </w:pPr>
            <w:r>
              <w:rPr>
                <w:rFonts w:ascii="Arial" w:hAnsi="Arial" w:cs="Arial"/>
                <w:bCs/>
                <w:lang w:val="id-ID"/>
              </w:rPr>
              <w:t>2</w:t>
            </w:r>
          </w:p>
        </w:tc>
      </w:tr>
      <w:tr w:rsidR="007934F8" w14:paraId="4E89239E" w14:textId="77777777" w:rsidTr="007934F8">
        <w:tc>
          <w:tcPr>
            <w:tcW w:w="0" w:type="auto"/>
            <w:vMerge/>
            <w:tcBorders>
              <w:top w:val="single" w:sz="4" w:space="0" w:color="auto"/>
              <w:left w:val="single" w:sz="4" w:space="0" w:color="auto"/>
              <w:bottom w:val="single" w:sz="4" w:space="0" w:color="auto"/>
              <w:right w:val="single" w:sz="4" w:space="0" w:color="auto"/>
            </w:tcBorders>
            <w:vAlign w:val="center"/>
          </w:tcPr>
          <w:p w14:paraId="5AF8C148" w14:textId="77777777" w:rsidR="007934F8" w:rsidRDefault="007934F8" w:rsidP="007934F8">
            <w:pPr>
              <w:spacing w:line="256" w:lineRule="auto"/>
              <w:rPr>
                <w:rFonts w:ascii="Arial" w:hAnsi="Arial" w:cs="Arial"/>
                <w:bCs/>
              </w:rPr>
            </w:pPr>
          </w:p>
        </w:tc>
        <w:tc>
          <w:tcPr>
            <w:tcW w:w="3554" w:type="dxa"/>
            <w:tcBorders>
              <w:top w:val="single" w:sz="4" w:space="0" w:color="auto"/>
              <w:left w:val="single" w:sz="4" w:space="0" w:color="auto"/>
              <w:bottom w:val="single" w:sz="4" w:space="0" w:color="auto"/>
              <w:right w:val="single" w:sz="4" w:space="0" w:color="auto"/>
            </w:tcBorders>
          </w:tcPr>
          <w:p w14:paraId="141BD574" w14:textId="77777777" w:rsidR="007934F8" w:rsidRDefault="007934F8" w:rsidP="00062861">
            <w:pPr>
              <w:pStyle w:val="ListParagraph"/>
              <w:widowControl/>
              <w:numPr>
                <w:ilvl w:val="0"/>
                <w:numId w:val="24"/>
              </w:numPr>
              <w:autoSpaceDE/>
              <w:autoSpaceDN/>
              <w:spacing w:before="0" w:line="276" w:lineRule="auto"/>
              <w:ind w:left="327"/>
              <w:contextualSpacing/>
              <w:rPr>
                <w:rFonts w:ascii="Arial" w:hAnsi="Arial" w:cs="Arial"/>
                <w:bCs/>
              </w:rPr>
            </w:pPr>
            <w:r>
              <w:rPr>
                <w:rFonts w:ascii="Arial" w:hAnsi="Arial" w:cs="Arial"/>
                <w:bCs/>
              </w:rPr>
              <w:t>Mati Neonatal &lt; 7 Hari</w:t>
            </w:r>
          </w:p>
        </w:tc>
        <w:tc>
          <w:tcPr>
            <w:tcW w:w="1985" w:type="dxa"/>
            <w:tcBorders>
              <w:top w:val="single" w:sz="4" w:space="0" w:color="auto"/>
              <w:left w:val="single" w:sz="4" w:space="0" w:color="auto"/>
              <w:bottom w:val="single" w:sz="4" w:space="0" w:color="auto"/>
              <w:right w:val="single" w:sz="4" w:space="0" w:color="auto"/>
            </w:tcBorders>
          </w:tcPr>
          <w:p w14:paraId="0AD88502" w14:textId="77777777" w:rsidR="007934F8" w:rsidRDefault="007934F8" w:rsidP="007934F8">
            <w:pPr>
              <w:jc w:val="center"/>
              <w:rPr>
                <w:rFonts w:ascii="Arial" w:hAnsi="Arial" w:cs="Arial"/>
                <w:bCs/>
              </w:rPr>
            </w:pPr>
            <w:r>
              <w:rPr>
                <w:rFonts w:ascii="Arial" w:hAnsi="Arial" w:cs="Arial"/>
                <w:bCs/>
              </w:rPr>
              <w:t>1</w:t>
            </w:r>
          </w:p>
        </w:tc>
        <w:tc>
          <w:tcPr>
            <w:tcW w:w="1716" w:type="dxa"/>
            <w:tcBorders>
              <w:top w:val="single" w:sz="4" w:space="0" w:color="auto"/>
              <w:left w:val="single" w:sz="4" w:space="0" w:color="auto"/>
              <w:bottom w:val="single" w:sz="4" w:space="0" w:color="auto"/>
              <w:right w:val="single" w:sz="4" w:space="0" w:color="auto"/>
            </w:tcBorders>
          </w:tcPr>
          <w:p w14:paraId="2F73443E" w14:textId="77777777" w:rsidR="007934F8" w:rsidRDefault="007934F8" w:rsidP="007934F8">
            <w:pPr>
              <w:jc w:val="center"/>
              <w:rPr>
                <w:rFonts w:ascii="Arial" w:hAnsi="Arial" w:cs="Arial"/>
                <w:bCs/>
              </w:rPr>
            </w:pPr>
            <w:r>
              <w:rPr>
                <w:rFonts w:ascii="Arial" w:hAnsi="Arial" w:cs="Arial"/>
                <w:bCs/>
              </w:rPr>
              <w:t>0</w:t>
            </w:r>
          </w:p>
        </w:tc>
        <w:tc>
          <w:tcPr>
            <w:tcW w:w="1544" w:type="dxa"/>
            <w:tcBorders>
              <w:top w:val="single" w:sz="4" w:space="0" w:color="auto"/>
              <w:left w:val="single" w:sz="4" w:space="0" w:color="auto"/>
              <w:bottom w:val="single" w:sz="4" w:space="0" w:color="auto"/>
              <w:right w:val="single" w:sz="4" w:space="0" w:color="auto"/>
            </w:tcBorders>
          </w:tcPr>
          <w:p w14:paraId="740DBFEF" w14:textId="77777777" w:rsidR="007934F8" w:rsidRPr="003D5EF5" w:rsidRDefault="007934F8" w:rsidP="007934F8">
            <w:pPr>
              <w:jc w:val="center"/>
              <w:rPr>
                <w:rFonts w:ascii="Arial" w:hAnsi="Arial" w:cs="Arial"/>
                <w:bCs/>
                <w:lang w:val="id-ID"/>
              </w:rPr>
            </w:pPr>
            <w:r>
              <w:rPr>
                <w:rFonts w:ascii="Arial" w:hAnsi="Arial" w:cs="Arial"/>
                <w:bCs/>
                <w:lang w:val="id-ID"/>
              </w:rPr>
              <w:t>0</w:t>
            </w:r>
          </w:p>
        </w:tc>
      </w:tr>
      <w:tr w:rsidR="007934F8" w14:paraId="72FD1B7A" w14:textId="77777777" w:rsidTr="007934F8">
        <w:tc>
          <w:tcPr>
            <w:tcW w:w="557" w:type="dxa"/>
            <w:vMerge w:val="restart"/>
            <w:tcBorders>
              <w:top w:val="single" w:sz="4" w:space="0" w:color="auto"/>
              <w:left w:val="single" w:sz="4" w:space="0" w:color="auto"/>
              <w:bottom w:val="single" w:sz="4" w:space="0" w:color="auto"/>
              <w:right w:val="single" w:sz="4" w:space="0" w:color="auto"/>
            </w:tcBorders>
          </w:tcPr>
          <w:p w14:paraId="7E283E89" w14:textId="77777777" w:rsidR="007934F8" w:rsidRDefault="007934F8" w:rsidP="007934F8">
            <w:pPr>
              <w:jc w:val="both"/>
              <w:rPr>
                <w:rFonts w:ascii="Arial" w:hAnsi="Arial" w:cs="Arial"/>
                <w:bCs/>
              </w:rPr>
            </w:pPr>
            <w:r>
              <w:rPr>
                <w:rFonts w:ascii="Arial" w:hAnsi="Arial" w:cs="Arial"/>
                <w:bCs/>
              </w:rPr>
              <w:t>4</w:t>
            </w:r>
          </w:p>
        </w:tc>
        <w:tc>
          <w:tcPr>
            <w:tcW w:w="8799" w:type="dxa"/>
            <w:gridSpan w:val="4"/>
            <w:tcBorders>
              <w:top w:val="single" w:sz="4" w:space="0" w:color="auto"/>
              <w:left w:val="single" w:sz="4" w:space="0" w:color="auto"/>
              <w:bottom w:val="single" w:sz="4" w:space="0" w:color="auto"/>
              <w:right w:val="single" w:sz="4" w:space="0" w:color="auto"/>
            </w:tcBorders>
            <w:vAlign w:val="center"/>
          </w:tcPr>
          <w:p w14:paraId="68F3FB50" w14:textId="77777777" w:rsidR="007934F8" w:rsidRDefault="007934F8" w:rsidP="007934F8">
            <w:pPr>
              <w:rPr>
                <w:rFonts w:ascii="Arial" w:hAnsi="Arial" w:cs="Arial"/>
                <w:bCs/>
              </w:rPr>
            </w:pPr>
          </w:p>
        </w:tc>
      </w:tr>
      <w:tr w:rsidR="007934F8" w14:paraId="283D774E" w14:textId="77777777" w:rsidTr="007934F8">
        <w:tc>
          <w:tcPr>
            <w:tcW w:w="0" w:type="auto"/>
            <w:vMerge/>
            <w:tcBorders>
              <w:top w:val="single" w:sz="4" w:space="0" w:color="auto"/>
              <w:left w:val="single" w:sz="4" w:space="0" w:color="auto"/>
              <w:bottom w:val="single" w:sz="4" w:space="0" w:color="auto"/>
              <w:right w:val="single" w:sz="4" w:space="0" w:color="auto"/>
            </w:tcBorders>
            <w:vAlign w:val="center"/>
          </w:tcPr>
          <w:p w14:paraId="73141B57" w14:textId="77777777" w:rsidR="007934F8" w:rsidRDefault="007934F8" w:rsidP="007934F8">
            <w:pPr>
              <w:spacing w:line="256" w:lineRule="auto"/>
              <w:rPr>
                <w:rFonts w:ascii="Arial" w:hAnsi="Arial" w:cs="Arial"/>
                <w:bCs/>
              </w:rPr>
            </w:pPr>
          </w:p>
        </w:tc>
        <w:tc>
          <w:tcPr>
            <w:tcW w:w="3554" w:type="dxa"/>
            <w:tcBorders>
              <w:top w:val="single" w:sz="4" w:space="0" w:color="auto"/>
              <w:left w:val="single" w:sz="4" w:space="0" w:color="auto"/>
              <w:bottom w:val="single" w:sz="4" w:space="0" w:color="auto"/>
              <w:right w:val="single" w:sz="4" w:space="0" w:color="auto"/>
            </w:tcBorders>
          </w:tcPr>
          <w:p w14:paraId="6569DAE7" w14:textId="77777777" w:rsidR="007934F8" w:rsidRDefault="007934F8" w:rsidP="00062861">
            <w:pPr>
              <w:pStyle w:val="ListParagraph"/>
              <w:widowControl/>
              <w:numPr>
                <w:ilvl w:val="0"/>
                <w:numId w:val="25"/>
              </w:numPr>
              <w:autoSpaceDE/>
              <w:autoSpaceDN/>
              <w:spacing w:before="0" w:line="276" w:lineRule="auto"/>
              <w:ind w:left="327" w:hanging="327"/>
              <w:contextualSpacing/>
              <w:rPr>
                <w:rFonts w:ascii="Arial" w:hAnsi="Arial" w:cs="Arial"/>
                <w:bCs/>
              </w:rPr>
            </w:pPr>
            <w:r>
              <w:rPr>
                <w:rFonts w:ascii="Arial" w:hAnsi="Arial" w:cs="Arial"/>
                <w:bCs/>
              </w:rPr>
              <w:t>Asphyxia</w:t>
            </w:r>
          </w:p>
        </w:tc>
        <w:tc>
          <w:tcPr>
            <w:tcW w:w="1985" w:type="dxa"/>
            <w:tcBorders>
              <w:top w:val="single" w:sz="4" w:space="0" w:color="auto"/>
              <w:left w:val="single" w:sz="4" w:space="0" w:color="auto"/>
              <w:bottom w:val="single" w:sz="4" w:space="0" w:color="auto"/>
              <w:right w:val="single" w:sz="4" w:space="0" w:color="auto"/>
            </w:tcBorders>
          </w:tcPr>
          <w:p w14:paraId="28FFCB54" w14:textId="77777777" w:rsidR="007934F8" w:rsidRDefault="007934F8" w:rsidP="007934F8">
            <w:pPr>
              <w:jc w:val="center"/>
              <w:rPr>
                <w:rFonts w:ascii="Arial" w:hAnsi="Arial" w:cs="Arial"/>
                <w:bCs/>
              </w:rPr>
            </w:pPr>
            <w:r>
              <w:rPr>
                <w:rFonts w:ascii="Arial" w:hAnsi="Arial" w:cs="Arial"/>
                <w:bCs/>
              </w:rPr>
              <w:t>6</w:t>
            </w:r>
          </w:p>
        </w:tc>
        <w:tc>
          <w:tcPr>
            <w:tcW w:w="1716" w:type="dxa"/>
            <w:tcBorders>
              <w:top w:val="single" w:sz="4" w:space="0" w:color="auto"/>
              <w:left w:val="single" w:sz="4" w:space="0" w:color="auto"/>
              <w:bottom w:val="single" w:sz="4" w:space="0" w:color="auto"/>
              <w:right w:val="single" w:sz="4" w:space="0" w:color="auto"/>
            </w:tcBorders>
          </w:tcPr>
          <w:p w14:paraId="78280F35" w14:textId="77777777" w:rsidR="007934F8" w:rsidRDefault="007934F8" w:rsidP="007934F8">
            <w:pPr>
              <w:jc w:val="center"/>
              <w:rPr>
                <w:rFonts w:ascii="Arial" w:hAnsi="Arial" w:cs="Arial"/>
                <w:bCs/>
              </w:rPr>
            </w:pPr>
            <w:r>
              <w:rPr>
                <w:rFonts w:ascii="Arial" w:hAnsi="Arial" w:cs="Arial"/>
                <w:bCs/>
              </w:rPr>
              <w:t>11</w:t>
            </w:r>
          </w:p>
        </w:tc>
        <w:tc>
          <w:tcPr>
            <w:tcW w:w="1544" w:type="dxa"/>
            <w:tcBorders>
              <w:top w:val="single" w:sz="4" w:space="0" w:color="auto"/>
              <w:left w:val="single" w:sz="4" w:space="0" w:color="auto"/>
              <w:bottom w:val="single" w:sz="4" w:space="0" w:color="auto"/>
              <w:right w:val="single" w:sz="4" w:space="0" w:color="auto"/>
            </w:tcBorders>
          </w:tcPr>
          <w:p w14:paraId="33DC5F36" w14:textId="77777777" w:rsidR="007934F8" w:rsidRPr="00C15B68" w:rsidRDefault="007934F8" w:rsidP="007934F8">
            <w:pPr>
              <w:jc w:val="center"/>
              <w:rPr>
                <w:rFonts w:ascii="Arial" w:hAnsi="Arial" w:cs="Arial"/>
                <w:bCs/>
                <w:lang w:val="id-ID"/>
              </w:rPr>
            </w:pPr>
            <w:r>
              <w:rPr>
                <w:rFonts w:ascii="Arial" w:hAnsi="Arial" w:cs="Arial"/>
                <w:bCs/>
                <w:lang w:val="id-ID"/>
              </w:rPr>
              <w:t>5</w:t>
            </w:r>
          </w:p>
        </w:tc>
      </w:tr>
      <w:tr w:rsidR="007934F8" w14:paraId="0A4FFD8B" w14:textId="77777777" w:rsidTr="007934F8">
        <w:tc>
          <w:tcPr>
            <w:tcW w:w="0" w:type="auto"/>
            <w:vMerge/>
            <w:tcBorders>
              <w:top w:val="single" w:sz="4" w:space="0" w:color="auto"/>
              <w:left w:val="single" w:sz="4" w:space="0" w:color="auto"/>
              <w:bottom w:val="single" w:sz="4" w:space="0" w:color="auto"/>
              <w:right w:val="single" w:sz="4" w:space="0" w:color="auto"/>
            </w:tcBorders>
            <w:vAlign w:val="center"/>
          </w:tcPr>
          <w:p w14:paraId="5916B943" w14:textId="77777777" w:rsidR="007934F8" w:rsidRDefault="007934F8" w:rsidP="007934F8">
            <w:pPr>
              <w:spacing w:line="256" w:lineRule="auto"/>
              <w:rPr>
                <w:rFonts w:ascii="Arial" w:hAnsi="Arial" w:cs="Arial"/>
                <w:bCs/>
              </w:rPr>
            </w:pPr>
          </w:p>
        </w:tc>
        <w:tc>
          <w:tcPr>
            <w:tcW w:w="3554" w:type="dxa"/>
            <w:tcBorders>
              <w:top w:val="single" w:sz="4" w:space="0" w:color="auto"/>
              <w:left w:val="single" w:sz="4" w:space="0" w:color="auto"/>
              <w:bottom w:val="single" w:sz="4" w:space="0" w:color="auto"/>
              <w:right w:val="single" w:sz="4" w:space="0" w:color="auto"/>
            </w:tcBorders>
          </w:tcPr>
          <w:p w14:paraId="57CE1595" w14:textId="77777777" w:rsidR="007934F8" w:rsidRDefault="007934F8" w:rsidP="00062861">
            <w:pPr>
              <w:pStyle w:val="ListParagraph"/>
              <w:widowControl/>
              <w:numPr>
                <w:ilvl w:val="0"/>
                <w:numId w:val="25"/>
              </w:numPr>
              <w:autoSpaceDE/>
              <w:autoSpaceDN/>
              <w:spacing w:before="0" w:line="276" w:lineRule="auto"/>
              <w:ind w:left="327" w:hanging="327"/>
              <w:contextualSpacing/>
              <w:rPr>
                <w:rFonts w:ascii="Arial" w:hAnsi="Arial" w:cs="Arial"/>
                <w:bCs/>
              </w:rPr>
            </w:pPr>
            <w:r>
              <w:rPr>
                <w:rFonts w:ascii="Arial" w:hAnsi="Arial" w:cs="Arial"/>
                <w:bCs/>
              </w:rPr>
              <w:t>Trauma Kelahiran</w:t>
            </w:r>
          </w:p>
        </w:tc>
        <w:tc>
          <w:tcPr>
            <w:tcW w:w="1985" w:type="dxa"/>
            <w:tcBorders>
              <w:top w:val="single" w:sz="4" w:space="0" w:color="auto"/>
              <w:left w:val="single" w:sz="4" w:space="0" w:color="auto"/>
              <w:bottom w:val="single" w:sz="4" w:space="0" w:color="auto"/>
              <w:right w:val="single" w:sz="4" w:space="0" w:color="auto"/>
            </w:tcBorders>
          </w:tcPr>
          <w:p w14:paraId="181ED198" w14:textId="77777777" w:rsidR="007934F8" w:rsidRDefault="007934F8" w:rsidP="007934F8">
            <w:pPr>
              <w:jc w:val="center"/>
              <w:rPr>
                <w:rFonts w:ascii="Arial" w:hAnsi="Arial" w:cs="Arial"/>
                <w:bCs/>
              </w:rPr>
            </w:pPr>
            <w:r>
              <w:rPr>
                <w:rFonts w:ascii="Arial" w:hAnsi="Arial" w:cs="Arial"/>
                <w:bCs/>
              </w:rPr>
              <w:t>0</w:t>
            </w:r>
          </w:p>
        </w:tc>
        <w:tc>
          <w:tcPr>
            <w:tcW w:w="1716" w:type="dxa"/>
            <w:tcBorders>
              <w:top w:val="single" w:sz="4" w:space="0" w:color="auto"/>
              <w:left w:val="single" w:sz="4" w:space="0" w:color="auto"/>
              <w:bottom w:val="single" w:sz="4" w:space="0" w:color="auto"/>
              <w:right w:val="single" w:sz="4" w:space="0" w:color="auto"/>
            </w:tcBorders>
          </w:tcPr>
          <w:p w14:paraId="715B6D3D" w14:textId="77777777" w:rsidR="007934F8" w:rsidRDefault="007934F8" w:rsidP="007934F8">
            <w:pPr>
              <w:jc w:val="center"/>
              <w:rPr>
                <w:rFonts w:ascii="Arial" w:hAnsi="Arial" w:cs="Arial"/>
                <w:bCs/>
              </w:rPr>
            </w:pPr>
            <w:r>
              <w:rPr>
                <w:rFonts w:ascii="Arial" w:hAnsi="Arial" w:cs="Arial"/>
                <w:bCs/>
              </w:rPr>
              <w:t>0</w:t>
            </w:r>
          </w:p>
        </w:tc>
        <w:tc>
          <w:tcPr>
            <w:tcW w:w="1544" w:type="dxa"/>
            <w:tcBorders>
              <w:top w:val="single" w:sz="4" w:space="0" w:color="auto"/>
              <w:left w:val="single" w:sz="4" w:space="0" w:color="auto"/>
              <w:bottom w:val="single" w:sz="4" w:space="0" w:color="auto"/>
              <w:right w:val="single" w:sz="4" w:space="0" w:color="auto"/>
            </w:tcBorders>
          </w:tcPr>
          <w:p w14:paraId="5B7A9FC4" w14:textId="77777777" w:rsidR="007934F8" w:rsidRPr="00C15B68" w:rsidRDefault="007934F8" w:rsidP="007934F8">
            <w:pPr>
              <w:jc w:val="center"/>
              <w:rPr>
                <w:rFonts w:ascii="Arial" w:hAnsi="Arial" w:cs="Arial"/>
                <w:bCs/>
                <w:lang w:val="id-ID"/>
              </w:rPr>
            </w:pPr>
            <w:r>
              <w:rPr>
                <w:rFonts w:ascii="Arial" w:hAnsi="Arial" w:cs="Arial"/>
                <w:bCs/>
                <w:lang w:val="id-ID"/>
              </w:rPr>
              <w:t>0</w:t>
            </w:r>
          </w:p>
        </w:tc>
      </w:tr>
      <w:tr w:rsidR="007934F8" w14:paraId="7DC19868" w14:textId="77777777" w:rsidTr="007934F8">
        <w:tc>
          <w:tcPr>
            <w:tcW w:w="0" w:type="auto"/>
            <w:vMerge/>
            <w:tcBorders>
              <w:top w:val="single" w:sz="4" w:space="0" w:color="auto"/>
              <w:left w:val="single" w:sz="4" w:space="0" w:color="auto"/>
              <w:bottom w:val="single" w:sz="4" w:space="0" w:color="auto"/>
              <w:right w:val="single" w:sz="4" w:space="0" w:color="auto"/>
            </w:tcBorders>
            <w:vAlign w:val="center"/>
          </w:tcPr>
          <w:p w14:paraId="39BE8115" w14:textId="77777777" w:rsidR="007934F8" w:rsidRDefault="007934F8" w:rsidP="007934F8">
            <w:pPr>
              <w:spacing w:line="256" w:lineRule="auto"/>
              <w:rPr>
                <w:rFonts w:ascii="Arial" w:hAnsi="Arial" w:cs="Arial"/>
                <w:bCs/>
              </w:rPr>
            </w:pPr>
          </w:p>
        </w:tc>
        <w:tc>
          <w:tcPr>
            <w:tcW w:w="3554" w:type="dxa"/>
            <w:tcBorders>
              <w:top w:val="single" w:sz="4" w:space="0" w:color="auto"/>
              <w:left w:val="single" w:sz="4" w:space="0" w:color="auto"/>
              <w:bottom w:val="single" w:sz="4" w:space="0" w:color="auto"/>
              <w:right w:val="single" w:sz="4" w:space="0" w:color="auto"/>
            </w:tcBorders>
          </w:tcPr>
          <w:p w14:paraId="5C6AD653" w14:textId="77777777" w:rsidR="007934F8" w:rsidRDefault="007934F8" w:rsidP="00062861">
            <w:pPr>
              <w:pStyle w:val="ListParagraph"/>
              <w:widowControl/>
              <w:numPr>
                <w:ilvl w:val="0"/>
                <w:numId w:val="25"/>
              </w:numPr>
              <w:autoSpaceDE/>
              <w:autoSpaceDN/>
              <w:spacing w:before="0" w:line="276" w:lineRule="auto"/>
              <w:ind w:left="327" w:hanging="327"/>
              <w:contextualSpacing/>
              <w:rPr>
                <w:rFonts w:ascii="Arial" w:hAnsi="Arial" w:cs="Arial"/>
                <w:bCs/>
              </w:rPr>
            </w:pPr>
            <w:r>
              <w:rPr>
                <w:rFonts w:ascii="Arial" w:hAnsi="Arial" w:cs="Arial"/>
                <w:bCs/>
              </w:rPr>
              <w:t>BBLR</w:t>
            </w:r>
            <w:r>
              <w:rPr>
                <w:rFonts w:ascii="Arial" w:hAnsi="Arial" w:cs="Arial"/>
                <w:bCs/>
                <w:lang w:val="id-ID"/>
              </w:rPr>
              <w:t xml:space="preserve"> </w:t>
            </w:r>
          </w:p>
        </w:tc>
        <w:tc>
          <w:tcPr>
            <w:tcW w:w="1985" w:type="dxa"/>
            <w:tcBorders>
              <w:top w:val="single" w:sz="4" w:space="0" w:color="auto"/>
              <w:left w:val="single" w:sz="4" w:space="0" w:color="auto"/>
              <w:bottom w:val="single" w:sz="4" w:space="0" w:color="auto"/>
              <w:right w:val="single" w:sz="4" w:space="0" w:color="auto"/>
            </w:tcBorders>
          </w:tcPr>
          <w:p w14:paraId="09AD03E0" w14:textId="77777777" w:rsidR="007934F8" w:rsidRDefault="007934F8" w:rsidP="007934F8">
            <w:pPr>
              <w:jc w:val="center"/>
              <w:rPr>
                <w:rFonts w:ascii="Arial" w:hAnsi="Arial" w:cs="Arial"/>
                <w:bCs/>
              </w:rPr>
            </w:pPr>
            <w:r>
              <w:rPr>
                <w:rFonts w:ascii="Arial" w:hAnsi="Arial" w:cs="Arial"/>
                <w:bCs/>
              </w:rPr>
              <w:t>19</w:t>
            </w:r>
          </w:p>
        </w:tc>
        <w:tc>
          <w:tcPr>
            <w:tcW w:w="1716" w:type="dxa"/>
            <w:tcBorders>
              <w:top w:val="single" w:sz="4" w:space="0" w:color="auto"/>
              <w:left w:val="single" w:sz="4" w:space="0" w:color="auto"/>
              <w:bottom w:val="single" w:sz="4" w:space="0" w:color="auto"/>
              <w:right w:val="single" w:sz="4" w:space="0" w:color="auto"/>
            </w:tcBorders>
          </w:tcPr>
          <w:p w14:paraId="4D7A540F" w14:textId="77777777" w:rsidR="007934F8" w:rsidRDefault="007934F8" w:rsidP="007934F8">
            <w:pPr>
              <w:jc w:val="center"/>
              <w:rPr>
                <w:rFonts w:ascii="Arial" w:hAnsi="Arial" w:cs="Arial"/>
                <w:bCs/>
              </w:rPr>
            </w:pPr>
            <w:r>
              <w:rPr>
                <w:rFonts w:ascii="Arial" w:hAnsi="Arial" w:cs="Arial"/>
                <w:bCs/>
              </w:rPr>
              <w:t>18</w:t>
            </w:r>
          </w:p>
        </w:tc>
        <w:tc>
          <w:tcPr>
            <w:tcW w:w="1544" w:type="dxa"/>
            <w:tcBorders>
              <w:top w:val="single" w:sz="4" w:space="0" w:color="auto"/>
              <w:left w:val="single" w:sz="4" w:space="0" w:color="auto"/>
              <w:bottom w:val="single" w:sz="4" w:space="0" w:color="auto"/>
              <w:right w:val="single" w:sz="4" w:space="0" w:color="auto"/>
            </w:tcBorders>
          </w:tcPr>
          <w:p w14:paraId="68F79951" w14:textId="77777777" w:rsidR="007934F8" w:rsidRPr="00C15B68" w:rsidRDefault="007934F8" w:rsidP="007934F8">
            <w:pPr>
              <w:jc w:val="center"/>
              <w:rPr>
                <w:rFonts w:ascii="Arial" w:hAnsi="Arial" w:cs="Arial"/>
                <w:bCs/>
                <w:lang w:val="id-ID"/>
              </w:rPr>
            </w:pPr>
            <w:r>
              <w:rPr>
                <w:rFonts w:ascii="Arial" w:hAnsi="Arial" w:cs="Arial"/>
                <w:bCs/>
                <w:lang w:val="id-ID"/>
              </w:rPr>
              <w:t>16</w:t>
            </w:r>
          </w:p>
        </w:tc>
      </w:tr>
      <w:tr w:rsidR="007934F8" w14:paraId="548B1D8D" w14:textId="77777777" w:rsidTr="007934F8">
        <w:tc>
          <w:tcPr>
            <w:tcW w:w="0" w:type="auto"/>
            <w:vMerge/>
            <w:tcBorders>
              <w:top w:val="single" w:sz="4" w:space="0" w:color="auto"/>
              <w:left w:val="single" w:sz="4" w:space="0" w:color="auto"/>
              <w:bottom w:val="single" w:sz="4" w:space="0" w:color="auto"/>
              <w:right w:val="single" w:sz="4" w:space="0" w:color="auto"/>
            </w:tcBorders>
            <w:vAlign w:val="center"/>
          </w:tcPr>
          <w:p w14:paraId="0700C1C6" w14:textId="77777777" w:rsidR="007934F8" w:rsidRDefault="007934F8" w:rsidP="007934F8">
            <w:pPr>
              <w:spacing w:line="256" w:lineRule="auto"/>
              <w:rPr>
                <w:rFonts w:ascii="Arial" w:hAnsi="Arial" w:cs="Arial"/>
                <w:bCs/>
              </w:rPr>
            </w:pPr>
          </w:p>
        </w:tc>
        <w:tc>
          <w:tcPr>
            <w:tcW w:w="3554" w:type="dxa"/>
            <w:tcBorders>
              <w:top w:val="single" w:sz="4" w:space="0" w:color="auto"/>
              <w:left w:val="single" w:sz="4" w:space="0" w:color="auto"/>
              <w:bottom w:val="single" w:sz="4" w:space="0" w:color="auto"/>
              <w:right w:val="single" w:sz="4" w:space="0" w:color="auto"/>
            </w:tcBorders>
          </w:tcPr>
          <w:p w14:paraId="4316834D" w14:textId="77777777" w:rsidR="007934F8" w:rsidRDefault="007934F8" w:rsidP="00062861">
            <w:pPr>
              <w:pStyle w:val="ListParagraph"/>
              <w:widowControl/>
              <w:numPr>
                <w:ilvl w:val="0"/>
                <w:numId w:val="25"/>
              </w:numPr>
              <w:autoSpaceDE/>
              <w:autoSpaceDN/>
              <w:spacing w:before="0" w:line="276" w:lineRule="auto"/>
              <w:ind w:left="327" w:hanging="327"/>
              <w:contextualSpacing/>
              <w:rPr>
                <w:rFonts w:ascii="Arial" w:hAnsi="Arial" w:cs="Arial"/>
                <w:bCs/>
              </w:rPr>
            </w:pPr>
            <w:r>
              <w:rPr>
                <w:rFonts w:ascii="Arial" w:hAnsi="Arial" w:cs="Arial"/>
                <w:bCs/>
              </w:rPr>
              <w:t>Tetanus Neonatorum</w:t>
            </w:r>
          </w:p>
        </w:tc>
        <w:tc>
          <w:tcPr>
            <w:tcW w:w="1985" w:type="dxa"/>
            <w:tcBorders>
              <w:top w:val="single" w:sz="4" w:space="0" w:color="auto"/>
              <w:left w:val="single" w:sz="4" w:space="0" w:color="auto"/>
              <w:bottom w:val="single" w:sz="4" w:space="0" w:color="auto"/>
              <w:right w:val="single" w:sz="4" w:space="0" w:color="auto"/>
            </w:tcBorders>
          </w:tcPr>
          <w:p w14:paraId="51B7E78E" w14:textId="77777777" w:rsidR="007934F8" w:rsidRDefault="007934F8" w:rsidP="007934F8">
            <w:pPr>
              <w:jc w:val="center"/>
              <w:rPr>
                <w:rFonts w:ascii="Arial" w:hAnsi="Arial" w:cs="Arial"/>
                <w:bCs/>
              </w:rPr>
            </w:pPr>
            <w:r>
              <w:rPr>
                <w:rFonts w:ascii="Arial" w:hAnsi="Arial" w:cs="Arial"/>
                <w:bCs/>
              </w:rPr>
              <w:t>0</w:t>
            </w:r>
          </w:p>
        </w:tc>
        <w:tc>
          <w:tcPr>
            <w:tcW w:w="1716" w:type="dxa"/>
            <w:tcBorders>
              <w:top w:val="single" w:sz="4" w:space="0" w:color="auto"/>
              <w:left w:val="single" w:sz="4" w:space="0" w:color="auto"/>
              <w:bottom w:val="single" w:sz="4" w:space="0" w:color="auto"/>
              <w:right w:val="single" w:sz="4" w:space="0" w:color="auto"/>
            </w:tcBorders>
          </w:tcPr>
          <w:p w14:paraId="173B1079" w14:textId="77777777" w:rsidR="007934F8" w:rsidRDefault="007934F8" w:rsidP="007934F8">
            <w:pPr>
              <w:jc w:val="center"/>
              <w:rPr>
                <w:rFonts w:ascii="Arial" w:hAnsi="Arial" w:cs="Arial"/>
                <w:bCs/>
              </w:rPr>
            </w:pPr>
            <w:r>
              <w:rPr>
                <w:rFonts w:ascii="Arial" w:hAnsi="Arial" w:cs="Arial"/>
                <w:bCs/>
              </w:rPr>
              <w:t>0</w:t>
            </w:r>
          </w:p>
        </w:tc>
        <w:tc>
          <w:tcPr>
            <w:tcW w:w="1544" w:type="dxa"/>
            <w:tcBorders>
              <w:top w:val="single" w:sz="4" w:space="0" w:color="auto"/>
              <w:left w:val="single" w:sz="4" w:space="0" w:color="auto"/>
              <w:bottom w:val="single" w:sz="4" w:space="0" w:color="auto"/>
              <w:right w:val="single" w:sz="4" w:space="0" w:color="auto"/>
            </w:tcBorders>
          </w:tcPr>
          <w:p w14:paraId="4FF3BC49" w14:textId="77777777" w:rsidR="007934F8" w:rsidRPr="00C15B68" w:rsidRDefault="007934F8" w:rsidP="007934F8">
            <w:pPr>
              <w:jc w:val="center"/>
              <w:rPr>
                <w:rFonts w:ascii="Arial" w:hAnsi="Arial" w:cs="Arial"/>
                <w:bCs/>
                <w:lang w:val="id-ID"/>
              </w:rPr>
            </w:pPr>
            <w:r>
              <w:rPr>
                <w:rFonts w:ascii="Arial" w:hAnsi="Arial" w:cs="Arial"/>
                <w:bCs/>
                <w:lang w:val="id-ID"/>
              </w:rPr>
              <w:t>0</w:t>
            </w:r>
          </w:p>
        </w:tc>
      </w:tr>
      <w:tr w:rsidR="007934F8" w14:paraId="08735644" w14:textId="77777777" w:rsidTr="007934F8">
        <w:tc>
          <w:tcPr>
            <w:tcW w:w="0" w:type="auto"/>
            <w:vMerge/>
            <w:tcBorders>
              <w:top w:val="single" w:sz="4" w:space="0" w:color="auto"/>
              <w:left w:val="single" w:sz="4" w:space="0" w:color="auto"/>
              <w:bottom w:val="single" w:sz="4" w:space="0" w:color="auto"/>
              <w:right w:val="single" w:sz="4" w:space="0" w:color="auto"/>
            </w:tcBorders>
            <w:vAlign w:val="center"/>
          </w:tcPr>
          <w:p w14:paraId="77F98CAD" w14:textId="77777777" w:rsidR="007934F8" w:rsidRDefault="007934F8" w:rsidP="007934F8">
            <w:pPr>
              <w:spacing w:line="256" w:lineRule="auto"/>
              <w:rPr>
                <w:rFonts w:ascii="Arial" w:hAnsi="Arial" w:cs="Arial"/>
                <w:bCs/>
              </w:rPr>
            </w:pPr>
          </w:p>
        </w:tc>
        <w:tc>
          <w:tcPr>
            <w:tcW w:w="3554" w:type="dxa"/>
            <w:tcBorders>
              <w:top w:val="single" w:sz="4" w:space="0" w:color="auto"/>
              <w:left w:val="single" w:sz="4" w:space="0" w:color="auto"/>
              <w:bottom w:val="single" w:sz="4" w:space="0" w:color="auto"/>
              <w:right w:val="single" w:sz="4" w:space="0" w:color="auto"/>
            </w:tcBorders>
          </w:tcPr>
          <w:p w14:paraId="3B96BC9D" w14:textId="77777777" w:rsidR="007934F8" w:rsidRDefault="007934F8" w:rsidP="00062861">
            <w:pPr>
              <w:pStyle w:val="ListParagraph"/>
              <w:widowControl/>
              <w:numPr>
                <w:ilvl w:val="0"/>
                <w:numId w:val="25"/>
              </w:numPr>
              <w:autoSpaceDE/>
              <w:autoSpaceDN/>
              <w:spacing w:before="0" w:line="276" w:lineRule="auto"/>
              <w:ind w:left="327" w:hanging="327"/>
              <w:contextualSpacing/>
              <w:rPr>
                <w:rFonts w:ascii="Arial" w:hAnsi="Arial" w:cs="Arial"/>
                <w:bCs/>
              </w:rPr>
            </w:pPr>
            <w:r>
              <w:rPr>
                <w:rFonts w:ascii="Arial" w:hAnsi="Arial" w:cs="Arial"/>
                <w:bCs/>
              </w:rPr>
              <w:t>Kelainan Congenital</w:t>
            </w:r>
          </w:p>
        </w:tc>
        <w:tc>
          <w:tcPr>
            <w:tcW w:w="1985" w:type="dxa"/>
            <w:tcBorders>
              <w:top w:val="single" w:sz="4" w:space="0" w:color="auto"/>
              <w:left w:val="single" w:sz="4" w:space="0" w:color="auto"/>
              <w:bottom w:val="single" w:sz="4" w:space="0" w:color="auto"/>
              <w:right w:val="single" w:sz="4" w:space="0" w:color="auto"/>
            </w:tcBorders>
          </w:tcPr>
          <w:p w14:paraId="20CE9EF1" w14:textId="77777777" w:rsidR="007934F8" w:rsidRDefault="007934F8" w:rsidP="007934F8">
            <w:pPr>
              <w:jc w:val="center"/>
              <w:rPr>
                <w:rFonts w:ascii="Arial" w:hAnsi="Arial" w:cs="Arial"/>
                <w:bCs/>
              </w:rPr>
            </w:pPr>
            <w:r>
              <w:rPr>
                <w:rFonts w:ascii="Arial" w:hAnsi="Arial" w:cs="Arial"/>
                <w:bCs/>
              </w:rPr>
              <w:t>0</w:t>
            </w:r>
          </w:p>
        </w:tc>
        <w:tc>
          <w:tcPr>
            <w:tcW w:w="1716" w:type="dxa"/>
            <w:tcBorders>
              <w:top w:val="single" w:sz="4" w:space="0" w:color="auto"/>
              <w:left w:val="single" w:sz="4" w:space="0" w:color="auto"/>
              <w:bottom w:val="single" w:sz="4" w:space="0" w:color="auto"/>
              <w:right w:val="single" w:sz="4" w:space="0" w:color="auto"/>
            </w:tcBorders>
          </w:tcPr>
          <w:p w14:paraId="31B4371A" w14:textId="77777777" w:rsidR="007934F8" w:rsidRDefault="007934F8" w:rsidP="007934F8">
            <w:pPr>
              <w:jc w:val="center"/>
              <w:rPr>
                <w:rFonts w:ascii="Arial" w:hAnsi="Arial" w:cs="Arial"/>
                <w:bCs/>
              </w:rPr>
            </w:pPr>
            <w:r>
              <w:rPr>
                <w:rFonts w:ascii="Arial" w:hAnsi="Arial" w:cs="Arial"/>
                <w:bCs/>
              </w:rPr>
              <w:t>1</w:t>
            </w:r>
          </w:p>
        </w:tc>
        <w:tc>
          <w:tcPr>
            <w:tcW w:w="1544" w:type="dxa"/>
            <w:tcBorders>
              <w:top w:val="single" w:sz="4" w:space="0" w:color="auto"/>
              <w:left w:val="single" w:sz="4" w:space="0" w:color="auto"/>
              <w:bottom w:val="single" w:sz="4" w:space="0" w:color="auto"/>
              <w:right w:val="single" w:sz="4" w:space="0" w:color="auto"/>
            </w:tcBorders>
          </w:tcPr>
          <w:p w14:paraId="69B2B915" w14:textId="77777777" w:rsidR="007934F8" w:rsidRPr="00C15B68" w:rsidRDefault="007934F8" w:rsidP="007934F8">
            <w:pPr>
              <w:jc w:val="center"/>
              <w:rPr>
                <w:rFonts w:ascii="Arial" w:hAnsi="Arial" w:cs="Arial"/>
                <w:bCs/>
                <w:lang w:val="id-ID"/>
              </w:rPr>
            </w:pPr>
            <w:r>
              <w:rPr>
                <w:rFonts w:ascii="Arial" w:hAnsi="Arial" w:cs="Arial"/>
                <w:bCs/>
                <w:lang w:val="id-ID"/>
              </w:rPr>
              <w:t>2</w:t>
            </w:r>
          </w:p>
        </w:tc>
      </w:tr>
      <w:tr w:rsidR="007934F8" w14:paraId="519B2DA0" w14:textId="77777777" w:rsidTr="007934F8">
        <w:tc>
          <w:tcPr>
            <w:tcW w:w="0" w:type="auto"/>
            <w:vMerge/>
            <w:tcBorders>
              <w:top w:val="single" w:sz="4" w:space="0" w:color="auto"/>
              <w:left w:val="single" w:sz="4" w:space="0" w:color="auto"/>
              <w:bottom w:val="single" w:sz="4" w:space="0" w:color="auto"/>
              <w:right w:val="single" w:sz="4" w:space="0" w:color="auto"/>
            </w:tcBorders>
            <w:vAlign w:val="center"/>
          </w:tcPr>
          <w:p w14:paraId="4BC116F0" w14:textId="77777777" w:rsidR="007934F8" w:rsidRDefault="007934F8" w:rsidP="007934F8">
            <w:pPr>
              <w:spacing w:line="256" w:lineRule="auto"/>
              <w:rPr>
                <w:rFonts w:ascii="Arial" w:hAnsi="Arial" w:cs="Arial"/>
                <w:bCs/>
              </w:rPr>
            </w:pPr>
          </w:p>
        </w:tc>
        <w:tc>
          <w:tcPr>
            <w:tcW w:w="3554" w:type="dxa"/>
            <w:tcBorders>
              <w:top w:val="single" w:sz="4" w:space="0" w:color="auto"/>
              <w:left w:val="single" w:sz="4" w:space="0" w:color="auto"/>
              <w:bottom w:val="single" w:sz="4" w:space="0" w:color="auto"/>
              <w:right w:val="single" w:sz="4" w:space="0" w:color="auto"/>
            </w:tcBorders>
          </w:tcPr>
          <w:p w14:paraId="4999E3C8" w14:textId="77777777" w:rsidR="007934F8" w:rsidRDefault="007934F8" w:rsidP="00062861">
            <w:pPr>
              <w:pStyle w:val="ListParagraph"/>
              <w:widowControl/>
              <w:numPr>
                <w:ilvl w:val="0"/>
                <w:numId w:val="25"/>
              </w:numPr>
              <w:autoSpaceDE/>
              <w:autoSpaceDN/>
              <w:spacing w:before="0" w:line="276" w:lineRule="auto"/>
              <w:ind w:left="327" w:hanging="327"/>
              <w:contextualSpacing/>
              <w:rPr>
                <w:rFonts w:ascii="Arial" w:hAnsi="Arial" w:cs="Arial"/>
                <w:bCs/>
              </w:rPr>
            </w:pPr>
            <w:r>
              <w:rPr>
                <w:rFonts w:ascii="Arial" w:hAnsi="Arial" w:cs="Arial"/>
                <w:bCs/>
              </w:rPr>
              <w:t>ISPA</w:t>
            </w:r>
          </w:p>
        </w:tc>
        <w:tc>
          <w:tcPr>
            <w:tcW w:w="1985" w:type="dxa"/>
            <w:tcBorders>
              <w:top w:val="single" w:sz="4" w:space="0" w:color="auto"/>
              <w:left w:val="single" w:sz="4" w:space="0" w:color="auto"/>
              <w:bottom w:val="single" w:sz="4" w:space="0" w:color="auto"/>
              <w:right w:val="single" w:sz="4" w:space="0" w:color="auto"/>
            </w:tcBorders>
          </w:tcPr>
          <w:p w14:paraId="2FC44D65" w14:textId="77777777" w:rsidR="007934F8" w:rsidRDefault="007934F8" w:rsidP="007934F8">
            <w:pPr>
              <w:jc w:val="center"/>
              <w:rPr>
                <w:rFonts w:ascii="Arial" w:hAnsi="Arial" w:cs="Arial"/>
                <w:bCs/>
              </w:rPr>
            </w:pPr>
            <w:r>
              <w:rPr>
                <w:rFonts w:ascii="Arial" w:hAnsi="Arial" w:cs="Arial"/>
                <w:bCs/>
              </w:rPr>
              <w:t>0</w:t>
            </w:r>
          </w:p>
        </w:tc>
        <w:tc>
          <w:tcPr>
            <w:tcW w:w="1716" w:type="dxa"/>
            <w:tcBorders>
              <w:top w:val="single" w:sz="4" w:space="0" w:color="auto"/>
              <w:left w:val="single" w:sz="4" w:space="0" w:color="auto"/>
              <w:bottom w:val="single" w:sz="4" w:space="0" w:color="auto"/>
              <w:right w:val="single" w:sz="4" w:space="0" w:color="auto"/>
            </w:tcBorders>
          </w:tcPr>
          <w:p w14:paraId="18D9D816" w14:textId="77777777" w:rsidR="007934F8" w:rsidRDefault="007934F8" w:rsidP="007934F8">
            <w:pPr>
              <w:jc w:val="center"/>
              <w:rPr>
                <w:rFonts w:ascii="Arial" w:hAnsi="Arial" w:cs="Arial"/>
                <w:bCs/>
              </w:rPr>
            </w:pPr>
            <w:r>
              <w:rPr>
                <w:rFonts w:ascii="Arial" w:hAnsi="Arial" w:cs="Arial"/>
                <w:bCs/>
              </w:rPr>
              <w:t>0</w:t>
            </w:r>
          </w:p>
        </w:tc>
        <w:tc>
          <w:tcPr>
            <w:tcW w:w="1544" w:type="dxa"/>
            <w:tcBorders>
              <w:top w:val="single" w:sz="4" w:space="0" w:color="auto"/>
              <w:left w:val="single" w:sz="4" w:space="0" w:color="auto"/>
              <w:bottom w:val="single" w:sz="4" w:space="0" w:color="auto"/>
              <w:right w:val="single" w:sz="4" w:space="0" w:color="auto"/>
            </w:tcBorders>
          </w:tcPr>
          <w:p w14:paraId="784386E6" w14:textId="77777777" w:rsidR="007934F8" w:rsidRPr="00C15B68" w:rsidRDefault="007934F8" w:rsidP="007934F8">
            <w:pPr>
              <w:jc w:val="center"/>
              <w:rPr>
                <w:rFonts w:ascii="Arial" w:hAnsi="Arial" w:cs="Arial"/>
                <w:bCs/>
                <w:lang w:val="id-ID"/>
              </w:rPr>
            </w:pPr>
            <w:r>
              <w:rPr>
                <w:rFonts w:ascii="Arial" w:hAnsi="Arial" w:cs="Arial"/>
                <w:bCs/>
                <w:lang w:val="id-ID"/>
              </w:rPr>
              <w:t>0</w:t>
            </w:r>
          </w:p>
        </w:tc>
      </w:tr>
      <w:tr w:rsidR="007934F8" w14:paraId="63F42868" w14:textId="77777777" w:rsidTr="007934F8">
        <w:tc>
          <w:tcPr>
            <w:tcW w:w="0" w:type="auto"/>
            <w:vMerge/>
            <w:tcBorders>
              <w:top w:val="single" w:sz="4" w:space="0" w:color="auto"/>
              <w:left w:val="single" w:sz="4" w:space="0" w:color="auto"/>
              <w:bottom w:val="single" w:sz="4" w:space="0" w:color="auto"/>
              <w:right w:val="single" w:sz="4" w:space="0" w:color="auto"/>
            </w:tcBorders>
            <w:vAlign w:val="center"/>
          </w:tcPr>
          <w:p w14:paraId="49322792" w14:textId="77777777" w:rsidR="007934F8" w:rsidRDefault="007934F8" w:rsidP="007934F8">
            <w:pPr>
              <w:spacing w:line="256" w:lineRule="auto"/>
              <w:rPr>
                <w:rFonts w:ascii="Arial" w:hAnsi="Arial" w:cs="Arial"/>
                <w:bCs/>
              </w:rPr>
            </w:pPr>
          </w:p>
        </w:tc>
        <w:tc>
          <w:tcPr>
            <w:tcW w:w="3554" w:type="dxa"/>
            <w:tcBorders>
              <w:top w:val="single" w:sz="4" w:space="0" w:color="auto"/>
              <w:left w:val="single" w:sz="4" w:space="0" w:color="auto"/>
              <w:bottom w:val="single" w:sz="4" w:space="0" w:color="auto"/>
              <w:right w:val="single" w:sz="4" w:space="0" w:color="auto"/>
            </w:tcBorders>
          </w:tcPr>
          <w:p w14:paraId="2424DAB7" w14:textId="77777777" w:rsidR="007934F8" w:rsidRDefault="007934F8" w:rsidP="00062861">
            <w:pPr>
              <w:pStyle w:val="ListParagraph"/>
              <w:widowControl/>
              <w:numPr>
                <w:ilvl w:val="0"/>
                <w:numId w:val="25"/>
              </w:numPr>
              <w:autoSpaceDE/>
              <w:autoSpaceDN/>
              <w:spacing w:before="0" w:line="276" w:lineRule="auto"/>
              <w:ind w:left="327" w:hanging="327"/>
              <w:contextualSpacing/>
              <w:rPr>
                <w:rFonts w:ascii="Arial" w:hAnsi="Arial" w:cs="Arial"/>
                <w:bCs/>
              </w:rPr>
            </w:pPr>
            <w:r>
              <w:rPr>
                <w:rFonts w:ascii="Arial" w:hAnsi="Arial" w:cs="Arial"/>
                <w:bCs/>
              </w:rPr>
              <w:t>DIARE</w:t>
            </w:r>
          </w:p>
        </w:tc>
        <w:tc>
          <w:tcPr>
            <w:tcW w:w="1985" w:type="dxa"/>
            <w:tcBorders>
              <w:top w:val="single" w:sz="4" w:space="0" w:color="auto"/>
              <w:left w:val="single" w:sz="4" w:space="0" w:color="auto"/>
              <w:bottom w:val="single" w:sz="4" w:space="0" w:color="auto"/>
              <w:right w:val="single" w:sz="4" w:space="0" w:color="auto"/>
            </w:tcBorders>
          </w:tcPr>
          <w:p w14:paraId="34E76DAE" w14:textId="77777777" w:rsidR="007934F8" w:rsidRDefault="007934F8" w:rsidP="007934F8">
            <w:pPr>
              <w:jc w:val="center"/>
              <w:rPr>
                <w:rFonts w:ascii="Arial" w:hAnsi="Arial" w:cs="Arial"/>
                <w:bCs/>
              </w:rPr>
            </w:pPr>
            <w:r>
              <w:rPr>
                <w:rFonts w:ascii="Arial" w:hAnsi="Arial" w:cs="Arial"/>
                <w:bCs/>
              </w:rPr>
              <w:t>0</w:t>
            </w:r>
          </w:p>
        </w:tc>
        <w:tc>
          <w:tcPr>
            <w:tcW w:w="1716" w:type="dxa"/>
            <w:tcBorders>
              <w:top w:val="single" w:sz="4" w:space="0" w:color="auto"/>
              <w:left w:val="single" w:sz="4" w:space="0" w:color="auto"/>
              <w:bottom w:val="single" w:sz="4" w:space="0" w:color="auto"/>
              <w:right w:val="single" w:sz="4" w:space="0" w:color="auto"/>
            </w:tcBorders>
          </w:tcPr>
          <w:p w14:paraId="2D6785D4" w14:textId="77777777" w:rsidR="007934F8" w:rsidRDefault="007934F8" w:rsidP="007934F8">
            <w:pPr>
              <w:jc w:val="center"/>
              <w:rPr>
                <w:rFonts w:ascii="Arial" w:hAnsi="Arial" w:cs="Arial"/>
                <w:bCs/>
              </w:rPr>
            </w:pPr>
            <w:r>
              <w:rPr>
                <w:rFonts w:ascii="Arial" w:hAnsi="Arial" w:cs="Arial"/>
                <w:bCs/>
              </w:rPr>
              <w:t>1</w:t>
            </w:r>
          </w:p>
        </w:tc>
        <w:tc>
          <w:tcPr>
            <w:tcW w:w="1544" w:type="dxa"/>
            <w:tcBorders>
              <w:top w:val="single" w:sz="4" w:space="0" w:color="auto"/>
              <w:left w:val="single" w:sz="4" w:space="0" w:color="auto"/>
              <w:bottom w:val="single" w:sz="4" w:space="0" w:color="auto"/>
              <w:right w:val="single" w:sz="4" w:space="0" w:color="auto"/>
            </w:tcBorders>
          </w:tcPr>
          <w:p w14:paraId="7785D2C8" w14:textId="77777777" w:rsidR="007934F8" w:rsidRPr="00C15B68" w:rsidRDefault="007934F8" w:rsidP="007934F8">
            <w:pPr>
              <w:jc w:val="center"/>
              <w:rPr>
                <w:rFonts w:ascii="Arial" w:hAnsi="Arial" w:cs="Arial"/>
                <w:bCs/>
                <w:lang w:val="id-ID"/>
              </w:rPr>
            </w:pPr>
            <w:r>
              <w:rPr>
                <w:rFonts w:ascii="Arial" w:hAnsi="Arial" w:cs="Arial"/>
                <w:bCs/>
                <w:lang w:val="id-ID"/>
              </w:rPr>
              <w:t>0</w:t>
            </w:r>
          </w:p>
        </w:tc>
      </w:tr>
      <w:tr w:rsidR="007934F8" w14:paraId="4A7BDF05" w14:textId="77777777" w:rsidTr="007934F8">
        <w:tc>
          <w:tcPr>
            <w:tcW w:w="557" w:type="dxa"/>
            <w:tcBorders>
              <w:top w:val="single" w:sz="4" w:space="0" w:color="auto"/>
              <w:left w:val="single" w:sz="4" w:space="0" w:color="auto"/>
              <w:bottom w:val="single" w:sz="4" w:space="0" w:color="auto"/>
              <w:right w:val="single" w:sz="4" w:space="0" w:color="auto"/>
            </w:tcBorders>
          </w:tcPr>
          <w:p w14:paraId="28BF1166" w14:textId="77777777" w:rsidR="007934F8" w:rsidRDefault="007934F8" w:rsidP="007934F8">
            <w:pPr>
              <w:jc w:val="both"/>
              <w:rPr>
                <w:rFonts w:ascii="Arial" w:hAnsi="Arial" w:cs="Arial"/>
                <w:bCs/>
              </w:rPr>
            </w:pPr>
            <w:r>
              <w:rPr>
                <w:rFonts w:ascii="Arial" w:hAnsi="Arial" w:cs="Arial"/>
                <w:bCs/>
              </w:rPr>
              <w:t>5</w:t>
            </w:r>
          </w:p>
        </w:tc>
        <w:tc>
          <w:tcPr>
            <w:tcW w:w="3554" w:type="dxa"/>
            <w:tcBorders>
              <w:top w:val="single" w:sz="4" w:space="0" w:color="auto"/>
              <w:left w:val="single" w:sz="4" w:space="0" w:color="auto"/>
              <w:bottom w:val="single" w:sz="4" w:space="0" w:color="auto"/>
              <w:right w:val="single" w:sz="4" w:space="0" w:color="auto"/>
            </w:tcBorders>
          </w:tcPr>
          <w:p w14:paraId="450B33F2" w14:textId="77777777" w:rsidR="007934F8" w:rsidRDefault="007934F8" w:rsidP="007934F8">
            <w:pPr>
              <w:pStyle w:val="ListParagraph"/>
              <w:spacing w:line="276" w:lineRule="auto"/>
              <w:ind w:left="459" w:hanging="425"/>
              <w:rPr>
                <w:rFonts w:ascii="Arial" w:hAnsi="Arial" w:cs="Arial"/>
                <w:bCs/>
              </w:rPr>
            </w:pPr>
            <w:r>
              <w:rPr>
                <w:rFonts w:ascii="Arial" w:hAnsi="Arial" w:cs="Arial"/>
                <w:bCs/>
              </w:rPr>
              <w:t>Lain-lain</w:t>
            </w:r>
          </w:p>
        </w:tc>
        <w:tc>
          <w:tcPr>
            <w:tcW w:w="1985" w:type="dxa"/>
            <w:tcBorders>
              <w:top w:val="single" w:sz="4" w:space="0" w:color="auto"/>
              <w:left w:val="single" w:sz="4" w:space="0" w:color="auto"/>
              <w:bottom w:val="single" w:sz="4" w:space="0" w:color="auto"/>
              <w:right w:val="single" w:sz="4" w:space="0" w:color="auto"/>
            </w:tcBorders>
          </w:tcPr>
          <w:p w14:paraId="59D4A61A" w14:textId="77777777" w:rsidR="007934F8" w:rsidRDefault="007934F8" w:rsidP="007934F8">
            <w:pPr>
              <w:jc w:val="center"/>
              <w:rPr>
                <w:rFonts w:ascii="Arial" w:hAnsi="Arial" w:cs="Arial"/>
                <w:bCs/>
              </w:rPr>
            </w:pPr>
            <w:r>
              <w:rPr>
                <w:rFonts w:ascii="Arial" w:hAnsi="Arial" w:cs="Arial"/>
                <w:bCs/>
              </w:rPr>
              <w:t>0</w:t>
            </w:r>
          </w:p>
        </w:tc>
        <w:tc>
          <w:tcPr>
            <w:tcW w:w="1716" w:type="dxa"/>
            <w:tcBorders>
              <w:top w:val="single" w:sz="4" w:space="0" w:color="auto"/>
              <w:left w:val="single" w:sz="4" w:space="0" w:color="auto"/>
              <w:bottom w:val="single" w:sz="4" w:space="0" w:color="auto"/>
              <w:right w:val="single" w:sz="4" w:space="0" w:color="auto"/>
            </w:tcBorders>
          </w:tcPr>
          <w:p w14:paraId="4DF50F75" w14:textId="77777777" w:rsidR="007934F8" w:rsidRDefault="007934F8" w:rsidP="007934F8">
            <w:pPr>
              <w:jc w:val="center"/>
              <w:rPr>
                <w:rFonts w:ascii="Arial" w:hAnsi="Arial" w:cs="Arial"/>
                <w:bCs/>
              </w:rPr>
            </w:pPr>
            <w:r>
              <w:rPr>
                <w:rFonts w:ascii="Arial" w:hAnsi="Arial" w:cs="Arial"/>
                <w:bCs/>
              </w:rPr>
              <w:t>0</w:t>
            </w:r>
          </w:p>
        </w:tc>
        <w:tc>
          <w:tcPr>
            <w:tcW w:w="1544" w:type="dxa"/>
            <w:tcBorders>
              <w:top w:val="single" w:sz="4" w:space="0" w:color="auto"/>
              <w:left w:val="single" w:sz="4" w:space="0" w:color="auto"/>
              <w:bottom w:val="single" w:sz="4" w:space="0" w:color="auto"/>
              <w:right w:val="single" w:sz="4" w:space="0" w:color="auto"/>
            </w:tcBorders>
          </w:tcPr>
          <w:p w14:paraId="4D5ED771" w14:textId="77777777" w:rsidR="007934F8" w:rsidRPr="00C15B68" w:rsidRDefault="007934F8" w:rsidP="007934F8">
            <w:pPr>
              <w:jc w:val="center"/>
              <w:rPr>
                <w:rFonts w:ascii="Arial" w:hAnsi="Arial" w:cs="Arial"/>
                <w:bCs/>
                <w:lang w:val="id-ID"/>
              </w:rPr>
            </w:pPr>
            <w:r>
              <w:rPr>
                <w:rFonts w:ascii="Arial" w:hAnsi="Arial" w:cs="Arial"/>
                <w:bCs/>
                <w:lang w:val="id-ID"/>
              </w:rPr>
              <w:t>0</w:t>
            </w:r>
          </w:p>
        </w:tc>
      </w:tr>
    </w:tbl>
    <w:p w14:paraId="432E71E0" w14:textId="77777777" w:rsidR="007934F8" w:rsidRDefault="007934F8" w:rsidP="00F87947">
      <w:pPr>
        <w:rPr>
          <w:rFonts w:ascii="Arial" w:hAnsi="Arial" w:cs="Arial"/>
          <w:b/>
        </w:rPr>
      </w:pPr>
    </w:p>
    <w:p w14:paraId="67D368DA" w14:textId="77777777" w:rsidR="007934F8" w:rsidRDefault="007934F8" w:rsidP="007934F8">
      <w:pPr>
        <w:jc w:val="center"/>
        <w:rPr>
          <w:rFonts w:ascii="Arial" w:hAnsi="Arial" w:cs="Arial"/>
          <w:b/>
        </w:rPr>
      </w:pPr>
    </w:p>
    <w:p w14:paraId="7044BF78" w14:textId="6526FB5C" w:rsidR="007934F8" w:rsidRDefault="00F87947" w:rsidP="007934F8">
      <w:pPr>
        <w:jc w:val="center"/>
        <w:rPr>
          <w:rFonts w:ascii="Arial" w:hAnsi="Arial" w:cs="Arial"/>
          <w:b/>
        </w:rPr>
      </w:pPr>
      <w:r>
        <w:rPr>
          <w:rFonts w:ascii="Arial" w:hAnsi="Arial" w:cs="Arial"/>
          <w:b/>
        </w:rPr>
        <w:t xml:space="preserve">Grafik </w:t>
      </w:r>
      <w:r w:rsidR="007934F8">
        <w:rPr>
          <w:rFonts w:ascii="Arial" w:hAnsi="Arial" w:cs="Arial"/>
          <w:b/>
        </w:rPr>
        <w:t xml:space="preserve">Jumlah Kegiatan </w:t>
      </w:r>
      <w:r w:rsidR="007934F8">
        <w:rPr>
          <w:rFonts w:ascii="Arial" w:hAnsi="Arial" w:cs="Arial"/>
          <w:b/>
          <w:lang w:val="id-ID"/>
        </w:rPr>
        <w:t xml:space="preserve">Pelayanan Neonatal </w:t>
      </w:r>
      <w:r w:rsidR="007934F8">
        <w:rPr>
          <w:rFonts w:ascii="Arial" w:hAnsi="Arial" w:cs="Arial"/>
          <w:b/>
        </w:rPr>
        <w:t>Bulan Januari 2024</w:t>
      </w:r>
    </w:p>
    <w:p w14:paraId="1872531C" w14:textId="77777777" w:rsidR="007934F8" w:rsidRDefault="007934F8" w:rsidP="00F87947">
      <w:pPr>
        <w:ind w:left="426"/>
        <w:jc w:val="center"/>
        <w:rPr>
          <w:rFonts w:ascii="Arial" w:hAnsi="Arial" w:cs="Arial"/>
          <w:b/>
          <w:lang w:val="zh-CN"/>
        </w:rPr>
      </w:pPr>
      <w:r>
        <w:rPr>
          <w:noProof/>
        </w:rPr>
        <w:drawing>
          <wp:inline distT="0" distB="0" distL="0" distR="0" wp14:anchorId="03FD905D" wp14:editId="3197FD61">
            <wp:extent cx="5432425" cy="2381885"/>
            <wp:effectExtent l="5080" t="4445" r="10795" b="13970"/>
            <wp:docPr id="1030" name="Chart 1030"/>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74EB1E07" w14:textId="77777777" w:rsidR="007934F8" w:rsidRDefault="007934F8" w:rsidP="007934F8">
      <w:pPr>
        <w:jc w:val="center"/>
        <w:rPr>
          <w:rFonts w:ascii="Arial" w:hAnsi="Arial" w:cs="Arial"/>
          <w:b/>
        </w:rPr>
      </w:pPr>
    </w:p>
    <w:p w14:paraId="7AEBEFF8" w14:textId="77777777" w:rsidR="007934F8" w:rsidRDefault="007934F8" w:rsidP="007934F8">
      <w:pPr>
        <w:ind w:firstLine="426"/>
        <w:jc w:val="both"/>
        <w:rPr>
          <w:rFonts w:ascii="Arial" w:hAnsi="Arial" w:cs="Arial"/>
          <w:b/>
        </w:rPr>
      </w:pPr>
      <w:r>
        <w:rPr>
          <w:rFonts w:ascii="Arial" w:hAnsi="Arial" w:cs="Arial"/>
          <w:b/>
        </w:rPr>
        <w:t>Evaluasi</w:t>
      </w:r>
    </w:p>
    <w:p w14:paraId="4861FFFE" w14:textId="77777777" w:rsidR="007934F8" w:rsidRDefault="007934F8" w:rsidP="00062861">
      <w:pPr>
        <w:pStyle w:val="ListParagraph"/>
        <w:widowControl/>
        <w:numPr>
          <w:ilvl w:val="1"/>
          <w:numId w:val="87"/>
        </w:numPr>
        <w:tabs>
          <w:tab w:val="clear" w:pos="1440"/>
        </w:tabs>
        <w:autoSpaceDE/>
        <w:autoSpaceDN/>
        <w:spacing w:before="0" w:line="276" w:lineRule="auto"/>
        <w:ind w:left="993" w:hanging="425"/>
        <w:contextualSpacing/>
        <w:jc w:val="both"/>
        <w:rPr>
          <w:rFonts w:ascii="Arial" w:hAnsi="Arial" w:cs="Arial"/>
        </w:rPr>
      </w:pPr>
      <w:r>
        <w:rPr>
          <w:rFonts w:ascii="Arial" w:hAnsi="Arial" w:cs="Arial"/>
          <w:lang w:val="id-ID"/>
        </w:rPr>
        <w:t>Pada</w:t>
      </w:r>
      <w:r>
        <w:rPr>
          <w:rFonts w:ascii="Arial" w:hAnsi="Arial" w:cs="Arial"/>
        </w:rPr>
        <w:t xml:space="preserve"> jenis pelayanan pasien neonatal level 1 di bulan Januari 2024 mengalami kenaikan jika dibandingkan dengan 2 bulan sebelumnya, yaitu 115. Sedangkan level 2 pada bulan  Januari 2024 mengalami penurunan jika dibandingkan dengan 2 bulan sebelumnya. Sedangkan pada level 3 pada bulan Januari 2024 juga mengalami penurunan jika dibandingkan dengan bulan sebelumnya yaitu 8 bayi.</w:t>
      </w:r>
    </w:p>
    <w:p w14:paraId="72A699B3" w14:textId="77777777" w:rsidR="007934F8" w:rsidRDefault="007934F8" w:rsidP="00062861">
      <w:pPr>
        <w:pStyle w:val="ListParagraph"/>
        <w:widowControl/>
        <w:numPr>
          <w:ilvl w:val="1"/>
          <w:numId w:val="87"/>
        </w:numPr>
        <w:tabs>
          <w:tab w:val="clear" w:pos="1440"/>
        </w:tabs>
        <w:autoSpaceDE/>
        <w:autoSpaceDN/>
        <w:spacing w:before="0" w:line="276" w:lineRule="auto"/>
        <w:ind w:left="993" w:hanging="425"/>
        <w:contextualSpacing/>
        <w:jc w:val="both"/>
        <w:rPr>
          <w:rFonts w:ascii="Arial" w:hAnsi="Arial" w:cs="Arial"/>
        </w:rPr>
      </w:pPr>
      <w:r>
        <w:rPr>
          <w:rFonts w:ascii="Arial" w:hAnsi="Arial" w:cs="Arial"/>
        </w:rPr>
        <w:t>P</w:t>
      </w:r>
      <w:r>
        <w:rPr>
          <w:rFonts w:ascii="Arial" w:hAnsi="Arial" w:cs="Arial"/>
          <w:lang w:val="id-ID"/>
        </w:rPr>
        <w:t>ada</w:t>
      </w:r>
      <w:r>
        <w:rPr>
          <w:rFonts w:ascii="Arial" w:hAnsi="Arial" w:cs="Arial"/>
        </w:rPr>
        <w:t xml:space="preserve"> jenis pelayanan bayi lahir hidup ialah &gt;2500 gram di bulan Januari 2024 mengalami peningkatan jika dibandingkan dengan 2 bulan sebelumnya yaitu sebanyak 110 bayi. </w:t>
      </w:r>
    </w:p>
    <w:p w14:paraId="7C634D7A" w14:textId="77777777" w:rsidR="007934F8" w:rsidRDefault="007934F8" w:rsidP="00062861">
      <w:pPr>
        <w:pStyle w:val="ListParagraph"/>
        <w:widowControl/>
        <w:numPr>
          <w:ilvl w:val="1"/>
          <w:numId w:val="87"/>
        </w:numPr>
        <w:tabs>
          <w:tab w:val="clear" w:pos="1440"/>
        </w:tabs>
        <w:autoSpaceDE/>
        <w:autoSpaceDN/>
        <w:spacing w:before="0" w:line="276" w:lineRule="auto"/>
        <w:ind w:left="993" w:hanging="425"/>
        <w:contextualSpacing/>
        <w:jc w:val="both"/>
        <w:rPr>
          <w:rFonts w:ascii="Arial" w:hAnsi="Arial" w:cs="Arial"/>
        </w:rPr>
      </w:pPr>
      <w:r>
        <w:rPr>
          <w:rFonts w:ascii="Arial" w:hAnsi="Arial" w:cs="Arial"/>
        </w:rPr>
        <w:t xml:space="preserve">Dan masih terdapat jumlah bayi lahir hidup &lt;2500 gram (BBLR) di bulan Januari 2024 mengalami penurunan jika dibandingkan dengan 2 bulan sebelumnya, yaitu 16 bayi. Masih adanya kelahiran &lt; 2500 gram </w:t>
      </w:r>
      <w:r>
        <w:rPr>
          <w:rFonts w:ascii="Arial" w:hAnsi="Arial" w:cs="Arial"/>
          <w:lang w:val="id-ID"/>
        </w:rPr>
        <w:t>dikarenak</w:t>
      </w:r>
      <w:r>
        <w:rPr>
          <w:rFonts w:ascii="Arial" w:hAnsi="Arial" w:cs="Arial"/>
        </w:rPr>
        <w:t>an</w:t>
      </w:r>
      <w:r>
        <w:rPr>
          <w:rFonts w:ascii="Arial" w:hAnsi="Arial" w:cs="Arial"/>
          <w:lang w:val="id-ID"/>
        </w:rPr>
        <w:t xml:space="preserve"> kelahiran belum cukup bulan</w:t>
      </w:r>
      <w:r>
        <w:rPr>
          <w:rFonts w:ascii="Arial" w:hAnsi="Arial" w:cs="Arial"/>
        </w:rPr>
        <w:t xml:space="preserve"> atau IUGR.</w:t>
      </w:r>
    </w:p>
    <w:p w14:paraId="08A03F6E" w14:textId="77777777" w:rsidR="007934F8" w:rsidRDefault="007934F8" w:rsidP="00062861">
      <w:pPr>
        <w:pStyle w:val="ListParagraph"/>
        <w:widowControl/>
        <w:numPr>
          <w:ilvl w:val="1"/>
          <w:numId w:val="87"/>
        </w:numPr>
        <w:tabs>
          <w:tab w:val="clear" w:pos="1440"/>
        </w:tabs>
        <w:autoSpaceDE/>
        <w:autoSpaceDN/>
        <w:spacing w:before="0" w:line="276" w:lineRule="auto"/>
        <w:ind w:left="993" w:hanging="425"/>
        <w:contextualSpacing/>
        <w:jc w:val="both"/>
        <w:rPr>
          <w:rFonts w:ascii="Arial" w:hAnsi="Arial" w:cs="Arial"/>
        </w:rPr>
      </w:pPr>
      <w:r>
        <w:rPr>
          <w:rFonts w:ascii="Arial" w:hAnsi="Arial" w:cs="Arial"/>
        </w:rPr>
        <w:t xml:space="preserve">Kasus BBLR pada bulan Januari 2024 mengalami penurunan jika dibandingkan dengan 2 bulan sebelumnya yaitu 16 bayi. </w:t>
      </w:r>
    </w:p>
    <w:p w14:paraId="06AE070D" w14:textId="77777777" w:rsidR="007934F8" w:rsidRDefault="007934F8" w:rsidP="00062861">
      <w:pPr>
        <w:pStyle w:val="ListParagraph"/>
        <w:widowControl/>
        <w:numPr>
          <w:ilvl w:val="1"/>
          <w:numId w:val="87"/>
        </w:numPr>
        <w:tabs>
          <w:tab w:val="clear" w:pos="1440"/>
        </w:tabs>
        <w:autoSpaceDE/>
        <w:autoSpaceDN/>
        <w:spacing w:before="0" w:line="276" w:lineRule="auto"/>
        <w:ind w:left="993" w:hanging="425"/>
        <w:contextualSpacing/>
        <w:jc w:val="both"/>
        <w:rPr>
          <w:rFonts w:ascii="Arial" w:hAnsi="Arial" w:cs="Arial"/>
        </w:rPr>
      </w:pPr>
      <w:r>
        <w:rPr>
          <w:rFonts w:ascii="Arial" w:hAnsi="Arial" w:cs="Arial"/>
        </w:rPr>
        <w:t>Terdapat kasus kelahiran mati pada bulan November 2023 dan Januari 2024 sebanyak 2 kasus, sedangkan pada bulan Desember 2023 sebanyak 1 kasus.</w:t>
      </w:r>
    </w:p>
    <w:p w14:paraId="5D513804" w14:textId="77777777" w:rsidR="007934F8" w:rsidRDefault="007934F8" w:rsidP="00062861">
      <w:pPr>
        <w:pStyle w:val="ListParagraph"/>
        <w:widowControl/>
        <w:numPr>
          <w:ilvl w:val="1"/>
          <w:numId w:val="87"/>
        </w:numPr>
        <w:tabs>
          <w:tab w:val="clear" w:pos="1440"/>
        </w:tabs>
        <w:autoSpaceDE/>
        <w:autoSpaceDN/>
        <w:spacing w:before="0" w:line="276" w:lineRule="auto"/>
        <w:ind w:left="993" w:hanging="425"/>
        <w:contextualSpacing/>
        <w:jc w:val="both"/>
        <w:rPr>
          <w:rFonts w:ascii="Arial" w:hAnsi="Arial" w:cs="Arial"/>
          <w:b/>
          <w:lang w:val="id-ID"/>
        </w:rPr>
      </w:pPr>
      <w:r>
        <w:rPr>
          <w:rFonts w:ascii="Arial" w:hAnsi="Arial" w:cs="Arial"/>
        </w:rPr>
        <w:t xml:space="preserve">Tidak Ada kasus kematian neonatus &lt;7 hari pada bulan Desember 2023 maupun Januari 2024, sedangkan pada bulan November terdapat 1 kasus. </w:t>
      </w:r>
    </w:p>
    <w:p w14:paraId="72FB78F7" w14:textId="77777777" w:rsidR="007934F8" w:rsidRDefault="007934F8" w:rsidP="007934F8">
      <w:pPr>
        <w:jc w:val="both"/>
        <w:rPr>
          <w:rFonts w:ascii="Arial" w:hAnsi="Arial" w:cs="Arial"/>
        </w:rPr>
      </w:pPr>
    </w:p>
    <w:p w14:paraId="345C8C0D" w14:textId="6F8DC9F6" w:rsidR="007934F8" w:rsidRPr="00F87947" w:rsidRDefault="007934F8" w:rsidP="00103C2D">
      <w:pPr>
        <w:pStyle w:val="ListParagraph"/>
        <w:spacing w:line="276" w:lineRule="auto"/>
        <w:ind w:left="851"/>
        <w:jc w:val="both"/>
        <w:rPr>
          <w:rFonts w:ascii="Arial" w:hAnsi="Arial" w:cs="Arial"/>
          <w:b/>
        </w:rPr>
      </w:pPr>
      <w:r>
        <w:rPr>
          <w:rFonts w:ascii="Arial" w:hAnsi="Arial" w:cs="Arial"/>
          <w:b/>
        </w:rPr>
        <w:t>R</w:t>
      </w:r>
      <w:r>
        <w:rPr>
          <w:rFonts w:ascii="Arial" w:hAnsi="Arial" w:cs="Arial"/>
          <w:b/>
          <w:lang w:val="id-ID"/>
        </w:rPr>
        <w:t>encana dan Tindak Lanjut</w:t>
      </w:r>
      <w:r w:rsidR="00F87947">
        <w:rPr>
          <w:rFonts w:ascii="Arial" w:hAnsi="Arial" w:cs="Arial"/>
          <w:b/>
        </w:rPr>
        <w:t xml:space="preserve"> :</w:t>
      </w:r>
    </w:p>
    <w:p w14:paraId="5D758CFD" w14:textId="77777777" w:rsidR="007934F8" w:rsidRDefault="007934F8" w:rsidP="00062861">
      <w:pPr>
        <w:pStyle w:val="ListParagraph"/>
        <w:widowControl/>
        <w:numPr>
          <w:ilvl w:val="2"/>
          <w:numId w:val="88"/>
        </w:numPr>
        <w:tabs>
          <w:tab w:val="left" w:pos="1418"/>
        </w:tabs>
        <w:autoSpaceDE/>
        <w:autoSpaceDN/>
        <w:spacing w:before="0" w:line="276" w:lineRule="auto"/>
        <w:ind w:left="1134" w:hanging="425"/>
        <w:contextualSpacing/>
        <w:jc w:val="both"/>
        <w:rPr>
          <w:rFonts w:ascii="Arial" w:hAnsi="Arial" w:cs="Arial"/>
          <w:bCs/>
          <w:lang w:val="id-ID"/>
        </w:rPr>
      </w:pPr>
      <w:r>
        <w:rPr>
          <w:rFonts w:ascii="Arial" w:hAnsi="Arial" w:cs="Arial"/>
          <w:bCs/>
          <w:lang w:val="id-ID"/>
        </w:rPr>
        <w:t>Melakukan edukasi dan sosialisasi kepada ibu hamil saat dilakukan ANC untuk  mengurangi kegiatan berat dan istirahat cukup agar tidak terjadi partus prematurus imminens (PPI) yang mengakibatkan kelahiran prematur.</w:t>
      </w:r>
    </w:p>
    <w:p w14:paraId="01AE9D95" w14:textId="77777777" w:rsidR="007934F8" w:rsidRDefault="007934F8" w:rsidP="00062861">
      <w:pPr>
        <w:pStyle w:val="ListParagraph"/>
        <w:widowControl/>
        <w:numPr>
          <w:ilvl w:val="2"/>
          <w:numId w:val="88"/>
        </w:numPr>
        <w:tabs>
          <w:tab w:val="left" w:pos="1418"/>
        </w:tabs>
        <w:autoSpaceDE/>
        <w:autoSpaceDN/>
        <w:spacing w:before="0" w:line="276" w:lineRule="auto"/>
        <w:ind w:left="1134" w:hanging="425"/>
        <w:contextualSpacing/>
        <w:jc w:val="both"/>
        <w:rPr>
          <w:rFonts w:ascii="Arial" w:hAnsi="Arial" w:cs="Arial"/>
          <w:bCs/>
          <w:lang w:val="id-ID"/>
        </w:rPr>
      </w:pPr>
      <w:r>
        <w:rPr>
          <w:rFonts w:ascii="Arial" w:hAnsi="Arial" w:cs="Arial"/>
          <w:bCs/>
          <w:lang w:val="id-ID"/>
        </w:rPr>
        <w:t>Melakukan edukasi dan sosialisasi kepada ibu hamil saat dilakukan ANC terkait asupan gizi saat ibu hamil, guna mencegah bayi lahir dengan IUGR</w:t>
      </w:r>
      <w:r>
        <w:rPr>
          <w:rFonts w:ascii="Arial" w:hAnsi="Arial" w:cs="Arial"/>
          <w:bCs/>
          <w:lang w:val="zh-CN"/>
        </w:rPr>
        <w:t>.</w:t>
      </w:r>
    </w:p>
    <w:p w14:paraId="22DFFE2D" w14:textId="77777777" w:rsidR="007934F8" w:rsidRDefault="007934F8" w:rsidP="007934F8">
      <w:pPr>
        <w:pStyle w:val="ListParagraph"/>
        <w:tabs>
          <w:tab w:val="left" w:pos="2160"/>
        </w:tabs>
        <w:spacing w:line="276" w:lineRule="auto"/>
        <w:ind w:left="1134"/>
        <w:jc w:val="both"/>
        <w:rPr>
          <w:rFonts w:ascii="Arial" w:hAnsi="Arial" w:cs="Arial"/>
          <w:bCs/>
          <w:lang w:val="id-ID"/>
        </w:rPr>
      </w:pPr>
    </w:p>
    <w:p w14:paraId="0626BBCD" w14:textId="7BC95332" w:rsidR="007934F8" w:rsidRPr="00103C2D" w:rsidRDefault="007934F8" w:rsidP="00062861">
      <w:pPr>
        <w:pStyle w:val="ListParagraph"/>
        <w:widowControl/>
        <w:numPr>
          <w:ilvl w:val="0"/>
          <w:numId w:val="98"/>
        </w:numPr>
        <w:autoSpaceDE/>
        <w:autoSpaceDN/>
        <w:contextualSpacing/>
        <w:jc w:val="both"/>
        <w:rPr>
          <w:rFonts w:ascii="Arial" w:hAnsi="Arial" w:cs="Arial"/>
          <w:b/>
          <w:color w:val="000000" w:themeColor="text1"/>
        </w:rPr>
      </w:pPr>
      <w:r w:rsidRPr="00103C2D">
        <w:rPr>
          <w:rFonts w:ascii="Arial" w:hAnsi="Arial" w:cs="Arial"/>
          <w:b/>
          <w:color w:val="000000" w:themeColor="text1"/>
          <w:lang w:val="id-ID"/>
        </w:rPr>
        <w:lastRenderedPageBreak/>
        <w:t>Pelayanan Ante Natal Care (ANC)</w:t>
      </w:r>
    </w:p>
    <w:p w14:paraId="7589A2D1" w14:textId="77777777" w:rsidR="00103C2D" w:rsidRPr="00103C2D" w:rsidRDefault="00103C2D" w:rsidP="00103C2D">
      <w:pPr>
        <w:pStyle w:val="ListParagraph"/>
        <w:widowControl/>
        <w:autoSpaceDE/>
        <w:autoSpaceDN/>
        <w:ind w:left="1429" w:firstLine="0"/>
        <w:contextualSpacing/>
        <w:jc w:val="both"/>
        <w:rPr>
          <w:rFonts w:ascii="Arial" w:hAnsi="Arial" w:cs="Arial"/>
          <w:b/>
          <w:color w:val="000000" w:themeColor="text1"/>
        </w:rPr>
      </w:pPr>
    </w:p>
    <w:p w14:paraId="16FF5B7A" w14:textId="3C381D4B" w:rsidR="007934F8" w:rsidRPr="004F1FF3" w:rsidRDefault="007934F8" w:rsidP="007934F8">
      <w:pPr>
        <w:ind w:left="851"/>
        <w:jc w:val="both"/>
        <w:rPr>
          <w:rFonts w:ascii="Arial" w:hAnsi="Arial" w:cs="Arial"/>
          <w:b/>
          <w:color w:val="000000" w:themeColor="text1"/>
        </w:rPr>
      </w:pPr>
      <w:r>
        <w:rPr>
          <w:rFonts w:ascii="Arial" w:hAnsi="Arial" w:cs="Arial"/>
          <w:b/>
          <w:color w:val="000000" w:themeColor="text1"/>
        </w:rPr>
        <w:t>Tabel</w:t>
      </w:r>
      <w:r w:rsidR="00103C2D">
        <w:rPr>
          <w:rFonts w:ascii="Arial" w:hAnsi="Arial" w:cs="Arial"/>
          <w:b/>
          <w:color w:val="000000" w:themeColor="text1"/>
        </w:rPr>
        <w:t xml:space="preserve"> </w:t>
      </w:r>
      <w:r>
        <w:rPr>
          <w:rFonts w:ascii="Arial" w:hAnsi="Arial" w:cs="Arial"/>
          <w:b/>
          <w:color w:val="000000" w:themeColor="text1"/>
        </w:rPr>
        <w:t xml:space="preserve">Pelayanan Ante Natal Care (ANC) Ponek Januari 2024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2989"/>
        <w:gridCol w:w="1806"/>
        <w:gridCol w:w="1775"/>
        <w:gridCol w:w="1687"/>
      </w:tblGrid>
      <w:tr w:rsidR="007934F8" w14:paraId="72AB37AA" w14:textId="77777777" w:rsidTr="00222045">
        <w:tc>
          <w:tcPr>
            <w:tcW w:w="556"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D650D0B" w14:textId="06C3FE66" w:rsidR="007934F8" w:rsidRDefault="00222045" w:rsidP="007934F8">
            <w:pPr>
              <w:jc w:val="center"/>
              <w:rPr>
                <w:rFonts w:ascii="Arial" w:hAnsi="Arial" w:cs="Arial"/>
                <w:b/>
                <w:color w:val="000000"/>
                <w:lang w:val="id-ID" w:eastAsia="id-ID"/>
              </w:rPr>
            </w:pPr>
            <w:r>
              <w:rPr>
                <w:rFonts w:ascii="Arial" w:hAnsi="Arial" w:cs="Arial"/>
                <w:b/>
                <w:color w:val="000000"/>
                <w:lang w:val="id-ID" w:eastAsia="id-ID"/>
              </w:rPr>
              <w:t>NO</w:t>
            </w:r>
          </w:p>
        </w:tc>
        <w:tc>
          <w:tcPr>
            <w:tcW w:w="3080"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8B241E8" w14:textId="22105694" w:rsidR="007934F8" w:rsidRDefault="00222045" w:rsidP="007934F8">
            <w:pPr>
              <w:jc w:val="center"/>
              <w:rPr>
                <w:rFonts w:ascii="Arial" w:hAnsi="Arial" w:cs="Arial"/>
                <w:b/>
                <w:color w:val="000000"/>
                <w:lang w:val="id-ID" w:eastAsia="id-ID"/>
              </w:rPr>
            </w:pPr>
            <w:r>
              <w:rPr>
                <w:rFonts w:ascii="Arial" w:hAnsi="Arial" w:cs="Arial"/>
                <w:b/>
                <w:color w:val="000000"/>
                <w:lang w:eastAsia="id-ID"/>
              </w:rPr>
              <w:t>JENIS PELAYANAN</w:t>
            </w:r>
          </w:p>
        </w:tc>
        <w:tc>
          <w:tcPr>
            <w:tcW w:w="5341" w:type="dxa"/>
            <w:gridSpan w:val="3"/>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39970BC4" w14:textId="1E2E4B8A" w:rsidR="007934F8" w:rsidRDefault="00222045" w:rsidP="007934F8">
            <w:pPr>
              <w:jc w:val="center"/>
              <w:rPr>
                <w:rFonts w:ascii="Arial" w:hAnsi="Arial" w:cs="Arial"/>
                <w:b/>
                <w:color w:val="000000"/>
                <w:lang w:eastAsia="id-ID"/>
              </w:rPr>
            </w:pPr>
            <w:r>
              <w:rPr>
                <w:rFonts w:ascii="Arial" w:hAnsi="Arial" w:cs="Arial"/>
                <w:b/>
                <w:color w:val="000000"/>
                <w:lang w:val="id-ID" w:eastAsia="id-ID"/>
              </w:rPr>
              <w:t>JUMLAH</w:t>
            </w:r>
          </w:p>
        </w:tc>
      </w:tr>
      <w:tr w:rsidR="007934F8" w14:paraId="0E87CF2D" w14:textId="77777777" w:rsidTr="00222045">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D837051" w14:textId="77777777" w:rsidR="007934F8" w:rsidRDefault="007934F8" w:rsidP="007934F8">
            <w:pPr>
              <w:spacing w:line="256" w:lineRule="auto"/>
              <w:rPr>
                <w:rFonts w:ascii="Arial" w:hAnsi="Arial" w:cs="Arial"/>
                <w:b/>
                <w:color w:val="000000"/>
                <w:lang w:val="id-ID" w:eastAsia="id-ID"/>
              </w:rPr>
            </w:pPr>
          </w:p>
        </w:tc>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6789B22" w14:textId="77777777" w:rsidR="007934F8" w:rsidRDefault="007934F8" w:rsidP="007934F8">
            <w:pPr>
              <w:spacing w:line="256" w:lineRule="auto"/>
              <w:rPr>
                <w:rFonts w:ascii="Arial" w:hAnsi="Arial" w:cs="Arial"/>
                <w:b/>
                <w:color w:val="000000"/>
                <w:lang w:val="id-ID" w:eastAsia="id-ID"/>
              </w:rPr>
            </w:pPr>
          </w:p>
        </w:tc>
        <w:tc>
          <w:tcPr>
            <w:tcW w:w="1827"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7BE43AAB" w14:textId="432DE6A2" w:rsidR="007934F8" w:rsidRDefault="00222045" w:rsidP="007934F8">
            <w:pPr>
              <w:jc w:val="center"/>
              <w:rPr>
                <w:rFonts w:ascii="Arial" w:hAnsi="Arial" w:cs="Arial"/>
                <w:b/>
              </w:rPr>
            </w:pPr>
            <w:r>
              <w:rPr>
                <w:rFonts w:ascii="Arial" w:hAnsi="Arial" w:cs="Arial"/>
                <w:b/>
              </w:rPr>
              <w:t>BULAN</w:t>
            </w:r>
          </w:p>
          <w:p w14:paraId="7DABB1B8" w14:textId="3464232F" w:rsidR="007934F8" w:rsidRDefault="00222045" w:rsidP="007934F8">
            <w:pPr>
              <w:jc w:val="center"/>
              <w:rPr>
                <w:rFonts w:ascii="Arial" w:hAnsi="Arial" w:cs="Arial"/>
                <w:b/>
                <w:lang w:val="zh-CN"/>
              </w:rPr>
            </w:pPr>
            <w:r>
              <w:rPr>
                <w:rFonts w:ascii="Arial" w:hAnsi="Arial" w:cs="Arial"/>
                <w:b/>
              </w:rPr>
              <w:t>NOVEMBER 2023</w:t>
            </w:r>
          </w:p>
        </w:tc>
        <w:tc>
          <w:tcPr>
            <w:tcW w:w="1795"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3ECDECEF" w14:textId="10738BCF" w:rsidR="007934F8" w:rsidRDefault="00222045" w:rsidP="007934F8">
            <w:pPr>
              <w:jc w:val="center"/>
              <w:rPr>
                <w:rFonts w:ascii="Arial" w:hAnsi="Arial" w:cs="Arial"/>
                <w:b/>
              </w:rPr>
            </w:pPr>
            <w:r>
              <w:rPr>
                <w:rFonts w:ascii="Arial" w:hAnsi="Arial" w:cs="Arial"/>
                <w:b/>
              </w:rPr>
              <w:t>BULAN</w:t>
            </w:r>
          </w:p>
          <w:p w14:paraId="7D0767DC" w14:textId="62E3D9B6" w:rsidR="007934F8" w:rsidRDefault="00222045" w:rsidP="007934F8">
            <w:pPr>
              <w:jc w:val="center"/>
              <w:rPr>
                <w:rFonts w:ascii="Arial" w:hAnsi="Arial" w:cs="Arial"/>
                <w:b/>
              </w:rPr>
            </w:pPr>
            <w:r>
              <w:rPr>
                <w:rFonts w:ascii="Arial" w:hAnsi="Arial" w:cs="Arial"/>
                <w:b/>
              </w:rPr>
              <w:t>DESEMBER 2023</w:t>
            </w:r>
          </w:p>
        </w:tc>
        <w:tc>
          <w:tcPr>
            <w:tcW w:w="1719"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028575D" w14:textId="33AC67D2" w:rsidR="007934F8" w:rsidRDefault="00222045" w:rsidP="007934F8">
            <w:pPr>
              <w:jc w:val="center"/>
              <w:rPr>
                <w:rFonts w:ascii="Arial" w:hAnsi="Arial" w:cs="Arial"/>
                <w:b/>
                <w:lang w:val="id-ID"/>
              </w:rPr>
            </w:pPr>
            <w:r>
              <w:rPr>
                <w:rFonts w:ascii="Arial" w:hAnsi="Arial" w:cs="Arial"/>
                <w:b/>
                <w:lang w:val="id-ID"/>
              </w:rPr>
              <w:t>BULAN</w:t>
            </w:r>
          </w:p>
          <w:p w14:paraId="46AC48C0" w14:textId="3E24B62D" w:rsidR="007934F8" w:rsidRDefault="00222045" w:rsidP="007934F8">
            <w:pPr>
              <w:jc w:val="center"/>
              <w:rPr>
                <w:rFonts w:ascii="Arial" w:hAnsi="Arial" w:cs="Arial"/>
                <w:b/>
                <w:lang w:val="id-ID"/>
              </w:rPr>
            </w:pPr>
            <w:r>
              <w:rPr>
                <w:rFonts w:ascii="Arial" w:hAnsi="Arial" w:cs="Arial"/>
                <w:b/>
                <w:lang w:val="id-ID"/>
              </w:rPr>
              <w:t>JANUARI</w:t>
            </w:r>
          </w:p>
          <w:p w14:paraId="5A6FCFE8" w14:textId="05EB0408" w:rsidR="007934F8" w:rsidRPr="00C15B68" w:rsidRDefault="00222045" w:rsidP="007934F8">
            <w:pPr>
              <w:jc w:val="center"/>
              <w:rPr>
                <w:rFonts w:ascii="Arial" w:hAnsi="Arial" w:cs="Arial"/>
                <w:b/>
                <w:lang w:val="id-ID"/>
              </w:rPr>
            </w:pPr>
            <w:r>
              <w:rPr>
                <w:rFonts w:ascii="Arial" w:hAnsi="Arial" w:cs="Arial"/>
                <w:b/>
                <w:lang w:val="id-ID"/>
              </w:rPr>
              <w:t>2024</w:t>
            </w:r>
          </w:p>
        </w:tc>
      </w:tr>
      <w:tr w:rsidR="007934F8" w14:paraId="268BF40A" w14:textId="77777777" w:rsidTr="007934F8">
        <w:tc>
          <w:tcPr>
            <w:tcW w:w="556" w:type="dxa"/>
            <w:tcBorders>
              <w:top w:val="single" w:sz="4" w:space="0" w:color="auto"/>
              <w:left w:val="single" w:sz="4" w:space="0" w:color="auto"/>
              <w:bottom w:val="single" w:sz="4" w:space="0" w:color="auto"/>
              <w:right w:val="single" w:sz="4" w:space="0" w:color="auto"/>
            </w:tcBorders>
          </w:tcPr>
          <w:p w14:paraId="0B23A74D" w14:textId="77777777" w:rsidR="007934F8" w:rsidRDefault="007934F8" w:rsidP="007934F8">
            <w:pPr>
              <w:jc w:val="center"/>
              <w:rPr>
                <w:rFonts w:ascii="Arial" w:hAnsi="Arial" w:cs="Arial"/>
                <w:color w:val="000000"/>
                <w:lang w:val="id-ID" w:eastAsia="id-ID"/>
              </w:rPr>
            </w:pPr>
            <w:r>
              <w:rPr>
                <w:rFonts w:ascii="Arial" w:hAnsi="Arial" w:cs="Arial"/>
                <w:color w:val="000000"/>
                <w:lang w:val="id-ID" w:eastAsia="id-ID"/>
              </w:rPr>
              <w:t>1</w:t>
            </w:r>
          </w:p>
        </w:tc>
        <w:tc>
          <w:tcPr>
            <w:tcW w:w="3080" w:type="dxa"/>
            <w:tcBorders>
              <w:top w:val="single" w:sz="4" w:space="0" w:color="auto"/>
              <w:left w:val="single" w:sz="4" w:space="0" w:color="auto"/>
              <w:bottom w:val="single" w:sz="4" w:space="0" w:color="auto"/>
              <w:right w:val="single" w:sz="4" w:space="0" w:color="auto"/>
            </w:tcBorders>
          </w:tcPr>
          <w:p w14:paraId="71D5E00E" w14:textId="77777777" w:rsidR="007934F8" w:rsidRDefault="007934F8" w:rsidP="007934F8">
            <w:pPr>
              <w:rPr>
                <w:rFonts w:ascii="Arial" w:hAnsi="Arial" w:cs="Arial"/>
                <w:color w:val="000000"/>
                <w:lang w:eastAsia="id-ID"/>
              </w:rPr>
            </w:pPr>
            <w:r>
              <w:rPr>
                <w:rFonts w:ascii="Arial" w:hAnsi="Arial" w:cs="Arial"/>
                <w:color w:val="000000"/>
                <w:lang w:eastAsia="id-ID"/>
              </w:rPr>
              <w:t>ANC</w:t>
            </w:r>
          </w:p>
        </w:tc>
        <w:tc>
          <w:tcPr>
            <w:tcW w:w="1827" w:type="dxa"/>
            <w:tcBorders>
              <w:top w:val="single" w:sz="4" w:space="0" w:color="auto"/>
              <w:left w:val="single" w:sz="4" w:space="0" w:color="auto"/>
              <w:bottom w:val="single" w:sz="4" w:space="0" w:color="auto"/>
              <w:right w:val="single" w:sz="4" w:space="0" w:color="auto"/>
            </w:tcBorders>
          </w:tcPr>
          <w:p w14:paraId="350163EF" w14:textId="77777777" w:rsidR="007934F8" w:rsidRDefault="007934F8" w:rsidP="007934F8">
            <w:pPr>
              <w:tabs>
                <w:tab w:val="center" w:pos="763"/>
                <w:tab w:val="left" w:pos="1365"/>
              </w:tabs>
              <w:jc w:val="center"/>
              <w:rPr>
                <w:rFonts w:ascii="Arial" w:hAnsi="Arial" w:cs="Arial"/>
                <w:color w:val="000000"/>
                <w:lang w:eastAsia="id-ID"/>
              </w:rPr>
            </w:pPr>
            <w:r>
              <w:rPr>
                <w:rFonts w:ascii="Arial" w:hAnsi="Arial" w:cs="Arial"/>
                <w:color w:val="000000"/>
                <w:lang w:eastAsia="id-ID"/>
              </w:rPr>
              <w:t>583</w:t>
            </w:r>
          </w:p>
        </w:tc>
        <w:tc>
          <w:tcPr>
            <w:tcW w:w="1795" w:type="dxa"/>
            <w:tcBorders>
              <w:top w:val="single" w:sz="4" w:space="0" w:color="auto"/>
              <w:left w:val="single" w:sz="4" w:space="0" w:color="auto"/>
              <w:bottom w:val="single" w:sz="4" w:space="0" w:color="auto"/>
              <w:right w:val="single" w:sz="4" w:space="0" w:color="auto"/>
            </w:tcBorders>
          </w:tcPr>
          <w:p w14:paraId="1163A291" w14:textId="77777777" w:rsidR="007934F8" w:rsidRDefault="007934F8" w:rsidP="007934F8">
            <w:pPr>
              <w:jc w:val="center"/>
              <w:rPr>
                <w:rFonts w:ascii="Arial" w:hAnsi="Arial" w:cs="Arial"/>
                <w:color w:val="000000"/>
                <w:lang w:eastAsia="id-ID"/>
              </w:rPr>
            </w:pPr>
            <w:r>
              <w:rPr>
                <w:rFonts w:ascii="Arial" w:hAnsi="Arial" w:cs="Arial"/>
                <w:color w:val="000000"/>
                <w:lang w:eastAsia="id-ID"/>
              </w:rPr>
              <w:t>648</w:t>
            </w:r>
          </w:p>
        </w:tc>
        <w:tc>
          <w:tcPr>
            <w:tcW w:w="1719" w:type="dxa"/>
            <w:tcBorders>
              <w:top w:val="single" w:sz="4" w:space="0" w:color="auto"/>
              <w:left w:val="single" w:sz="4" w:space="0" w:color="auto"/>
              <w:bottom w:val="single" w:sz="4" w:space="0" w:color="auto"/>
              <w:right w:val="single" w:sz="4" w:space="0" w:color="auto"/>
            </w:tcBorders>
          </w:tcPr>
          <w:p w14:paraId="366046E1" w14:textId="77777777" w:rsidR="007934F8" w:rsidRPr="00C15B68" w:rsidRDefault="007934F8" w:rsidP="007934F8">
            <w:pPr>
              <w:jc w:val="center"/>
              <w:rPr>
                <w:rFonts w:ascii="Arial" w:hAnsi="Arial" w:cs="Arial"/>
                <w:color w:val="000000"/>
                <w:lang w:val="id-ID" w:eastAsia="id-ID"/>
              </w:rPr>
            </w:pPr>
            <w:r>
              <w:rPr>
                <w:rFonts w:ascii="Arial" w:hAnsi="Arial" w:cs="Arial"/>
                <w:color w:val="000000"/>
                <w:lang w:val="id-ID" w:eastAsia="id-ID"/>
              </w:rPr>
              <w:t>665</w:t>
            </w:r>
          </w:p>
        </w:tc>
      </w:tr>
    </w:tbl>
    <w:p w14:paraId="621DF65A" w14:textId="77777777" w:rsidR="007934F8" w:rsidRDefault="007934F8" w:rsidP="007934F8">
      <w:pPr>
        <w:contextualSpacing/>
        <w:jc w:val="center"/>
        <w:rPr>
          <w:rFonts w:ascii="Arial" w:hAnsi="Arial" w:cs="Arial"/>
          <w:b/>
          <w:lang w:eastAsia="id-ID"/>
        </w:rPr>
      </w:pPr>
    </w:p>
    <w:p w14:paraId="3280C8EA" w14:textId="77777777" w:rsidR="007934F8" w:rsidRDefault="007934F8" w:rsidP="007934F8">
      <w:pPr>
        <w:contextualSpacing/>
        <w:rPr>
          <w:rFonts w:ascii="Arial" w:hAnsi="Arial" w:cs="Arial"/>
          <w:b/>
          <w:lang w:eastAsia="id-ID"/>
        </w:rPr>
      </w:pPr>
    </w:p>
    <w:p w14:paraId="0C32F3B4" w14:textId="466EDEE1" w:rsidR="007934F8" w:rsidRDefault="007934F8" w:rsidP="00222045">
      <w:pPr>
        <w:contextualSpacing/>
        <w:rPr>
          <w:rFonts w:ascii="Arial" w:hAnsi="Arial" w:cs="Arial"/>
          <w:b/>
          <w:lang w:eastAsia="id-ID"/>
        </w:rPr>
      </w:pPr>
    </w:p>
    <w:p w14:paraId="19BC016E" w14:textId="51E25984" w:rsidR="007934F8" w:rsidRDefault="00222045" w:rsidP="007934F8">
      <w:pPr>
        <w:jc w:val="center"/>
        <w:rPr>
          <w:rFonts w:ascii="Arial" w:hAnsi="Arial" w:cs="Arial"/>
          <w:b/>
        </w:rPr>
      </w:pPr>
      <w:r>
        <w:rPr>
          <w:rFonts w:ascii="Arial" w:hAnsi="Arial" w:cs="Arial"/>
          <w:b/>
          <w:lang w:eastAsia="id-ID"/>
        </w:rPr>
        <w:t xml:space="preserve">Grafik </w:t>
      </w:r>
      <w:r w:rsidR="007934F8">
        <w:rPr>
          <w:rFonts w:ascii="Arial" w:hAnsi="Arial" w:cs="Arial"/>
          <w:b/>
          <w:lang w:eastAsia="id-ID"/>
        </w:rPr>
        <w:t xml:space="preserve">Jumlah Pelayanan Ante Natal Care </w:t>
      </w:r>
      <w:r>
        <w:rPr>
          <w:rFonts w:ascii="Arial" w:hAnsi="Arial" w:cs="Arial"/>
          <w:b/>
        </w:rPr>
        <w:t>d</w:t>
      </w:r>
      <w:r w:rsidR="007934F8">
        <w:rPr>
          <w:rFonts w:ascii="Arial" w:hAnsi="Arial" w:cs="Arial"/>
          <w:b/>
        </w:rPr>
        <w:t>i RS Prima Husada Bulan Januari 2024</w:t>
      </w:r>
      <w:r w:rsidR="007934F8">
        <w:rPr>
          <w:noProof/>
        </w:rPr>
        <w:drawing>
          <wp:inline distT="0" distB="0" distL="0" distR="0" wp14:anchorId="2EE0318E" wp14:editId="69D9DAB7">
            <wp:extent cx="6029325" cy="2057400"/>
            <wp:effectExtent l="0" t="0" r="9525"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5C8FA5E9" w14:textId="77777777" w:rsidR="007934F8" w:rsidRDefault="007934F8" w:rsidP="007934F8">
      <w:pPr>
        <w:ind w:left="567" w:hanging="141"/>
        <w:rPr>
          <w:rFonts w:ascii="Arial" w:hAnsi="Arial" w:cs="Arial"/>
          <w:b/>
          <w:lang w:val="id-ID" w:eastAsia="id-ID"/>
        </w:rPr>
      </w:pPr>
    </w:p>
    <w:p w14:paraId="0DDCCA64" w14:textId="77777777" w:rsidR="007934F8" w:rsidRDefault="007934F8" w:rsidP="007934F8">
      <w:pPr>
        <w:ind w:left="567" w:hanging="141"/>
        <w:rPr>
          <w:rFonts w:ascii="Arial" w:hAnsi="Arial" w:cs="Arial"/>
          <w:b/>
          <w:lang w:val="id-ID" w:eastAsia="id-ID"/>
        </w:rPr>
      </w:pPr>
    </w:p>
    <w:p w14:paraId="638EEDB2" w14:textId="77777777" w:rsidR="00AB4356" w:rsidRDefault="007934F8" w:rsidP="00AB4356">
      <w:pPr>
        <w:ind w:left="284" w:hanging="141"/>
        <w:rPr>
          <w:rFonts w:ascii="Arial" w:hAnsi="Arial" w:cs="Arial"/>
          <w:b/>
          <w:lang w:eastAsia="id-ID"/>
        </w:rPr>
      </w:pPr>
      <w:r>
        <w:rPr>
          <w:rFonts w:ascii="Arial" w:hAnsi="Arial" w:cs="Arial"/>
          <w:b/>
          <w:lang w:val="id-ID" w:eastAsia="id-ID"/>
        </w:rPr>
        <w:t>Evaluasi</w:t>
      </w:r>
      <w:r w:rsidR="00AB4356">
        <w:rPr>
          <w:rFonts w:ascii="Arial" w:hAnsi="Arial" w:cs="Arial"/>
          <w:b/>
          <w:lang w:eastAsia="id-ID"/>
        </w:rPr>
        <w:t xml:space="preserve"> :</w:t>
      </w:r>
    </w:p>
    <w:p w14:paraId="2C5CFEBB" w14:textId="5C87C764" w:rsidR="007934F8" w:rsidRPr="00AB4356" w:rsidRDefault="007934F8" w:rsidP="00AB4356">
      <w:pPr>
        <w:spacing w:line="276" w:lineRule="auto"/>
        <w:ind w:left="142" w:firstLine="1"/>
        <w:jc w:val="both"/>
        <w:rPr>
          <w:rFonts w:ascii="Arial" w:hAnsi="Arial" w:cs="Arial"/>
          <w:b/>
          <w:lang w:eastAsia="id-ID"/>
        </w:rPr>
      </w:pPr>
      <w:r w:rsidRPr="00AB4356">
        <w:rPr>
          <w:rFonts w:ascii="Arial" w:hAnsi="Arial" w:cs="Arial"/>
          <w:lang w:val="zh-CN"/>
        </w:rPr>
        <w:t>Pelayanan ANC</w:t>
      </w:r>
      <w:r w:rsidRPr="00AB4356">
        <w:rPr>
          <w:rFonts w:ascii="Arial" w:hAnsi="Arial" w:cs="Arial"/>
        </w:rPr>
        <w:t xml:space="preserve"> pada bulan Januari 2024 mengalami peningkatan jika dibandingkan</w:t>
      </w:r>
      <w:r w:rsidR="00AB4356">
        <w:rPr>
          <w:rFonts w:ascii="Arial" w:hAnsi="Arial" w:cs="Arial"/>
        </w:rPr>
        <w:t xml:space="preserve"> </w:t>
      </w:r>
      <w:r w:rsidRPr="00AB4356">
        <w:rPr>
          <w:rFonts w:ascii="Arial" w:hAnsi="Arial" w:cs="Arial"/>
        </w:rPr>
        <w:t xml:space="preserve">dengan 2 bulan sebelumnya, yaitu sebanyak 665 kunjungan. </w:t>
      </w:r>
    </w:p>
    <w:p w14:paraId="06A50F99" w14:textId="77777777" w:rsidR="007934F8" w:rsidRDefault="007934F8" w:rsidP="007934F8">
      <w:pPr>
        <w:jc w:val="both"/>
        <w:rPr>
          <w:rFonts w:ascii="Arial" w:hAnsi="Arial" w:cs="Arial"/>
          <w:lang w:val="zh-CN" w:eastAsia="id-ID"/>
        </w:rPr>
      </w:pPr>
    </w:p>
    <w:p w14:paraId="66400659" w14:textId="77777777" w:rsidR="00AB4356" w:rsidRDefault="007934F8" w:rsidP="00AB4356">
      <w:pPr>
        <w:ind w:firstLine="142"/>
        <w:rPr>
          <w:rFonts w:ascii="Arial" w:hAnsi="Arial" w:cs="Arial"/>
          <w:b/>
          <w:lang w:val="id-ID"/>
        </w:rPr>
      </w:pPr>
      <w:r>
        <w:rPr>
          <w:rFonts w:ascii="Arial" w:hAnsi="Arial" w:cs="Arial"/>
          <w:b/>
        </w:rPr>
        <w:t>R</w:t>
      </w:r>
      <w:r>
        <w:rPr>
          <w:rFonts w:ascii="Arial" w:hAnsi="Arial" w:cs="Arial"/>
          <w:b/>
          <w:lang w:val="id-ID"/>
        </w:rPr>
        <w:t>encana dan Tindak Lanjut</w:t>
      </w:r>
    </w:p>
    <w:p w14:paraId="05B1F3B4" w14:textId="5566DD2E" w:rsidR="007934F8" w:rsidRPr="00AB4356" w:rsidRDefault="007934F8" w:rsidP="00AB4356">
      <w:pPr>
        <w:spacing w:line="276" w:lineRule="auto"/>
        <w:ind w:left="142"/>
        <w:jc w:val="both"/>
        <w:rPr>
          <w:rFonts w:ascii="Arial" w:hAnsi="Arial" w:cs="Arial"/>
          <w:b/>
          <w:lang w:val="id-ID"/>
        </w:rPr>
      </w:pPr>
      <w:r w:rsidRPr="00AB4356">
        <w:rPr>
          <w:rFonts w:ascii="Arial" w:hAnsi="Arial" w:cs="Arial"/>
          <w:lang w:val="id-ID"/>
        </w:rPr>
        <w:t xml:space="preserve">Melakukan promosi terkait pemeriksaan  ANC seperti USG 4 dimensi </w:t>
      </w:r>
      <w:r w:rsidRPr="00AB4356">
        <w:rPr>
          <w:rFonts w:ascii="Arial" w:hAnsi="Arial" w:cs="Arial"/>
          <w:lang w:val="zh-CN"/>
        </w:rPr>
        <w:t xml:space="preserve">serta kegiatan senam hamil </w:t>
      </w:r>
      <w:r w:rsidRPr="00AB4356">
        <w:rPr>
          <w:rFonts w:ascii="Arial" w:hAnsi="Arial" w:cs="Arial"/>
          <w:lang w:val="id-ID"/>
        </w:rPr>
        <w:t>yang diharapkan menarik minat para ibu hamil untuk memeriksakan kehamilanya</w:t>
      </w:r>
      <w:r w:rsidRPr="00AB4356">
        <w:rPr>
          <w:rFonts w:ascii="Arial" w:hAnsi="Arial" w:cs="Arial"/>
        </w:rPr>
        <w:t xml:space="preserve"> di RS.</w:t>
      </w:r>
    </w:p>
    <w:p w14:paraId="65EC1DF0" w14:textId="77777777" w:rsidR="007934F8" w:rsidRPr="007F0587" w:rsidRDefault="007934F8" w:rsidP="007934F8">
      <w:pPr>
        <w:jc w:val="both"/>
        <w:rPr>
          <w:rFonts w:ascii="Arial" w:hAnsi="Arial" w:cs="Arial"/>
          <w:lang w:val="id-ID"/>
        </w:rPr>
      </w:pPr>
    </w:p>
    <w:p w14:paraId="2E4567DA" w14:textId="4311350B" w:rsidR="007934F8" w:rsidRDefault="007934F8" w:rsidP="00062861">
      <w:pPr>
        <w:pStyle w:val="ListParagraph"/>
        <w:widowControl/>
        <w:numPr>
          <w:ilvl w:val="0"/>
          <w:numId w:val="98"/>
        </w:numPr>
        <w:autoSpaceDE/>
        <w:autoSpaceDN/>
        <w:contextualSpacing/>
        <w:rPr>
          <w:rFonts w:ascii="Arial" w:hAnsi="Arial" w:cs="Arial"/>
          <w:b/>
          <w:color w:val="000000"/>
        </w:rPr>
      </w:pPr>
      <w:r w:rsidRPr="00AB4356">
        <w:rPr>
          <w:rFonts w:ascii="Arial" w:hAnsi="Arial" w:cs="Arial"/>
          <w:b/>
          <w:color w:val="000000"/>
        </w:rPr>
        <w:t>Inisiasi</w:t>
      </w:r>
      <w:r w:rsidRPr="00AB4356">
        <w:rPr>
          <w:rFonts w:ascii="Arial" w:hAnsi="Arial" w:cs="Arial"/>
          <w:b/>
          <w:color w:val="000000"/>
          <w:lang w:val="id-ID"/>
        </w:rPr>
        <w:t xml:space="preserve"> </w:t>
      </w:r>
      <w:r w:rsidRPr="00AB4356">
        <w:rPr>
          <w:rFonts w:ascii="Arial" w:hAnsi="Arial" w:cs="Arial"/>
          <w:b/>
          <w:color w:val="000000"/>
        </w:rPr>
        <w:t>Menyusu</w:t>
      </w:r>
      <w:r w:rsidRPr="00AB4356">
        <w:rPr>
          <w:rFonts w:ascii="Arial" w:hAnsi="Arial" w:cs="Arial"/>
          <w:b/>
          <w:color w:val="000000"/>
          <w:lang w:val="id-ID"/>
        </w:rPr>
        <w:t xml:space="preserve"> </w:t>
      </w:r>
      <w:r w:rsidRPr="00AB4356">
        <w:rPr>
          <w:rFonts w:ascii="Arial" w:hAnsi="Arial" w:cs="Arial"/>
          <w:b/>
          <w:color w:val="000000"/>
        </w:rPr>
        <w:t>Dini (IMD)</w:t>
      </w:r>
    </w:p>
    <w:p w14:paraId="062CB5AD" w14:textId="77777777" w:rsidR="00AB4356" w:rsidRPr="00AB4356" w:rsidRDefault="00AB4356" w:rsidP="00AB4356">
      <w:pPr>
        <w:pStyle w:val="ListParagraph"/>
        <w:widowControl/>
        <w:autoSpaceDE/>
        <w:autoSpaceDN/>
        <w:ind w:left="1429" w:firstLine="0"/>
        <w:contextualSpacing/>
        <w:rPr>
          <w:rFonts w:ascii="Arial" w:hAnsi="Arial" w:cs="Arial"/>
          <w:b/>
          <w:color w:val="000000"/>
        </w:rPr>
      </w:pPr>
    </w:p>
    <w:p w14:paraId="25B64844" w14:textId="51FA220D" w:rsidR="007934F8" w:rsidRPr="009143CC" w:rsidRDefault="00AB4356" w:rsidP="00AB4356">
      <w:pPr>
        <w:ind w:left="851"/>
        <w:rPr>
          <w:rFonts w:ascii="Arial" w:hAnsi="Arial" w:cs="Arial"/>
          <w:b/>
          <w:color w:val="000000"/>
        </w:rPr>
      </w:pPr>
      <w:r>
        <w:rPr>
          <w:rFonts w:ascii="Arial" w:hAnsi="Arial" w:cs="Arial"/>
          <w:b/>
          <w:color w:val="000000"/>
        </w:rPr>
        <w:t xml:space="preserve">                    </w:t>
      </w:r>
      <w:r w:rsidR="007934F8">
        <w:rPr>
          <w:rFonts w:ascii="Arial" w:hAnsi="Arial" w:cs="Arial"/>
          <w:b/>
          <w:color w:val="000000"/>
        </w:rPr>
        <w:t xml:space="preserve">Tabel Pelaksanaan Inisiasi Menyusu Dini (IMD) </w:t>
      </w:r>
    </w:p>
    <w:tbl>
      <w:tblPr>
        <w:tblW w:w="9356" w:type="dxa"/>
        <w:tblInd w:w="108" w:type="dxa"/>
        <w:tblLook w:val="04A0" w:firstRow="1" w:lastRow="0" w:firstColumn="1" w:lastColumn="0" w:noHBand="0" w:noVBand="1"/>
      </w:tblPr>
      <w:tblGrid>
        <w:gridCol w:w="552"/>
        <w:gridCol w:w="3701"/>
        <w:gridCol w:w="1701"/>
        <w:gridCol w:w="1701"/>
        <w:gridCol w:w="1701"/>
      </w:tblGrid>
      <w:tr w:rsidR="007934F8" w14:paraId="73A2DDF8" w14:textId="77777777" w:rsidTr="00AB4356">
        <w:tc>
          <w:tcPr>
            <w:tcW w:w="552"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CFF0E33" w14:textId="0AB6180E" w:rsidR="007934F8" w:rsidRDefault="00AB4356" w:rsidP="007934F8">
            <w:pPr>
              <w:jc w:val="center"/>
              <w:rPr>
                <w:rFonts w:ascii="Arial" w:hAnsi="Arial" w:cs="Arial"/>
                <w:b/>
              </w:rPr>
            </w:pPr>
            <w:r>
              <w:rPr>
                <w:rFonts w:ascii="Arial" w:hAnsi="Arial" w:cs="Arial"/>
                <w:b/>
              </w:rPr>
              <w:t>NO</w:t>
            </w:r>
          </w:p>
        </w:tc>
        <w:tc>
          <w:tcPr>
            <w:tcW w:w="370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3FD0AEE4" w14:textId="613F2835" w:rsidR="007934F8" w:rsidRDefault="00AB4356" w:rsidP="007934F8">
            <w:pPr>
              <w:jc w:val="center"/>
              <w:rPr>
                <w:rFonts w:ascii="Arial" w:hAnsi="Arial" w:cs="Arial"/>
                <w:b/>
              </w:rPr>
            </w:pPr>
            <w:r>
              <w:rPr>
                <w:rFonts w:ascii="Arial" w:hAnsi="Arial" w:cs="Arial"/>
                <w:b/>
              </w:rPr>
              <w:t>URAIAN</w:t>
            </w:r>
          </w:p>
        </w:tc>
        <w:tc>
          <w:tcPr>
            <w:tcW w:w="5103" w:type="dxa"/>
            <w:gridSpan w:val="3"/>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43D23E0A" w14:textId="5F7EDC1B" w:rsidR="007934F8" w:rsidRDefault="00AB4356" w:rsidP="007934F8">
            <w:pPr>
              <w:jc w:val="center"/>
              <w:rPr>
                <w:rFonts w:ascii="Arial" w:hAnsi="Arial" w:cs="Arial"/>
                <w:b/>
              </w:rPr>
            </w:pPr>
            <w:r>
              <w:rPr>
                <w:rFonts w:ascii="Arial" w:hAnsi="Arial" w:cs="Arial"/>
                <w:b/>
              </w:rPr>
              <w:t>JUMLAH PASIEN</w:t>
            </w:r>
          </w:p>
        </w:tc>
      </w:tr>
      <w:tr w:rsidR="007934F8" w14:paraId="4197BCB9" w14:textId="77777777" w:rsidTr="00AB4356">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4A2A7937" w14:textId="77777777" w:rsidR="007934F8" w:rsidRDefault="007934F8" w:rsidP="007934F8">
            <w:pPr>
              <w:spacing w:line="256" w:lineRule="auto"/>
              <w:rPr>
                <w:rFonts w:ascii="Arial" w:hAnsi="Arial" w:cs="Arial"/>
                <w:b/>
              </w:rPr>
            </w:pPr>
          </w:p>
        </w:tc>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A791237" w14:textId="77777777" w:rsidR="007934F8" w:rsidRDefault="007934F8" w:rsidP="007934F8">
            <w:pPr>
              <w:spacing w:line="256" w:lineRule="auto"/>
              <w:rPr>
                <w:rFonts w:ascii="Arial" w:hAnsi="Arial" w:cs="Arial"/>
                <w:b/>
              </w:rPr>
            </w:pPr>
          </w:p>
        </w:tc>
        <w:tc>
          <w:tcPr>
            <w:tcW w:w="1701"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71BC9CA6" w14:textId="3D80AE9C" w:rsidR="007934F8" w:rsidRDefault="00AB4356" w:rsidP="007934F8">
            <w:pPr>
              <w:jc w:val="center"/>
              <w:rPr>
                <w:rFonts w:ascii="Arial" w:hAnsi="Arial" w:cs="Arial"/>
                <w:b/>
              </w:rPr>
            </w:pPr>
            <w:r>
              <w:rPr>
                <w:rFonts w:ascii="Arial" w:hAnsi="Arial" w:cs="Arial"/>
                <w:b/>
              </w:rPr>
              <w:t>BULAN</w:t>
            </w:r>
          </w:p>
          <w:p w14:paraId="6BD26FE2" w14:textId="73502FAD" w:rsidR="007934F8" w:rsidRDefault="00AB4356" w:rsidP="007934F8">
            <w:pPr>
              <w:jc w:val="center"/>
              <w:rPr>
                <w:rFonts w:ascii="Arial" w:hAnsi="Arial" w:cs="Arial"/>
                <w:b/>
                <w:lang w:val="zh-CN"/>
              </w:rPr>
            </w:pPr>
            <w:r>
              <w:rPr>
                <w:rFonts w:ascii="Arial" w:hAnsi="Arial" w:cs="Arial"/>
                <w:b/>
              </w:rPr>
              <w:t>NOVEMBER 2023</w:t>
            </w:r>
          </w:p>
        </w:tc>
        <w:tc>
          <w:tcPr>
            <w:tcW w:w="1701"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31B1A61" w14:textId="0903B2C6" w:rsidR="007934F8" w:rsidRDefault="00AB4356" w:rsidP="007934F8">
            <w:pPr>
              <w:jc w:val="center"/>
              <w:rPr>
                <w:rFonts w:ascii="Arial" w:hAnsi="Arial" w:cs="Arial"/>
                <w:b/>
              </w:rPr>
            </w:pPr>
            <w:r>
              <w:rPr>
                <w:rFonts w:ascii="Arial" w:hAnsi="Arial" w:cs="Arial"/>
                <w:b/>
              </w:rPr>
              <w:t>BULAN</w:t>
            </w:r>
          </w:p>
          <w:p w14:paraId="41CFB6A8" w14:textId="5DC6A527" w:rsidR="007934F8" w:rsidRDefault="00AB4356" w:rsidP="007934F8">
            <w:pPr>
              <w:jc w:val="center"/>
              <w:rPr>
                <w:rFonts w:ascii="Arial" w:hAnsi="Arial" w:cs="Arial"/>
                <w:b/>
              </w:rPr>
            </w:pPr>
            <w:r>
              <w:rPr>
                <w:rFonts w:ascii="Arial" w:hAnsi="Arial" w:cs="Arial"/>
                <w:b/>
              </w:rPr>
              <w:t>DESEMBER 2023</w:t>
            </w:r>
          </w:p>
        </w:tc>
        <w:tc>
          <w:tcPr>
            <w:tcW w:w="1701"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89F2672" w14:textId="1DF7B3C7" w:rsidR="007934F8" w:rsidRDefault="00AB4356" w:rsidP="007934F8">
            <w:pPr>
              <w:jc w:val="center"/>
              <w:rPr>
                <w:rFonts w:ascii="Arial" w:hAnsi="Arial" w:cs="Arial"/>
                <w:b/>
              </w:rPr>
            </w:pPr>
            <w:r>
              <w:rPr>
                <w:rFonts w:ascii="Arial" w:hAnsi="Arial" w:cs="Arial"/>
                <w:b/>
              </w:rPr>
              <w:t xml:space="preserve">BULAN </w:t>
            </w:r>
          </w:p>
          <w:p w14:paraId="6C92C4F8" w14:textId="3D536F5C" w:rsidR="007934F8" w:rsidRDefault="00AB4356" w:rsidP="007934F8">
            <w:pPr>
              <w:jc w:val="center"/>
              <w:rPr>
                <w:rFonts w:ascii="Arial" w:hAnsi="Arial" w:cs="Arial"/>
                <w:b/>
              </w:rPr>
            </w:pPr>
            <w:r>
              <w:rPr>
                <w:rFonts w:ascii="Arial" w:hAnsi="Arial" w:cs="Arial"/>
                <w:b/>
              </w:rPr>
              <w:t xml:space="preserve">JANUARI </w:t>
            </w:r>
          </w:p>
          <w:p w14:paraId="559B4AF7" w14:textId="77124987" w:rsidR="007934F8" w:rsidRPr="0061696D" w:rsidRDefault="00AB4356" w:rsidP="007934F8">
            <w:pPr>
              <w:jc w:val="center"/>
              <w:rPr>
                <w:rFonts w:ascii="Arial" w:hAnsi="Arial" w:cs="Arial"/>
                <w:b/>
              </w:rPr>
            </w:pPr>
            <w:r>
              <w:rPr>
                <w:rFonts w:ascii="Arial" w:hAnsi="Arial" w:cs="Arial"/>
                <w:b/>
              </w:rPr>
              <w:t>2024</w:t>
            </w:r>
          </w:p>
        </w:tc>
      </w:tr>
      <w:tr w:rsidR="007934F8" w14:paraId="7C62E793" w14:textId="77777777" w:rsidTr="007934F8">
        <w:tc>
          <w:tcPr>
            <w:tcW w:w="552" w:type="dxa"/>
            <w:tcBorders>
              <w:top w:val="single" w:sz="4" w:space="0" w:color="auto"/>
              <w:left w:val="single" w:sz="4" w:space="0" w:color="auto"/>
              <w:bottom w:val="single" w:sz="4" w:space="0" w:color="auto"/>
              <w:right w:val="single" w:sz="4" w:space="0" w:color="auto"/>
            </w:tcBorders>
          </w:tcPr>
          <w:p w14:paraId="752FDA9F" w14:textId="77777777" w:rsidR="007934F8" w:rsidRDefault="007934F8" w:rsidP="007934F8">
            <w:pPr>
              <w:jc w:val="center"/>
              <w:rPr>
                <w:rFonts w:ascii="Arial" w:hAnsi="Arial" w:cs="Arial"/>
              </w:rPr>
            </w:pPr>
            <w:r>
              <w:rPr>
                <w:rFonts w:ascii="Arial" w:hAnsi="Arial" w:cs="Arial"/>
              </w:rPr>
              <w:t>1</w:t>
            </w:r>
          </w:p>
        </w:tc>
        <w:tc>
          <w:tcPr>
            <w:tcW w:w="3701" w:type="dxa"/>
            <w:tcBorders>
              <w:top w:val="single" w:sz="4" w:space="0" w:color="auto"/>
              <w:left w:val="single" w:sz="4" w:space="0" w:color="auto"/>
              <w:bottom w:val="single" w:sz="4" w:space="0" w:color="auto"/>
              <w:right w:val="single" w:sz="4" w:space="0" w:color="auto"/>
            </w:tcBorders>
          </w:tcPr>
          <w:p w14:paraId="47E308A9" w14:textId="77777777" w:rsidR="007934F8" w:rsidRDefault="007934F8" w:rsidP="007934F8">
            <w:pPr>
              <w:rPr>
                <w:rFonts w:ascii="Arial" w:hAnsi="Arial" w:cs="Arial"/>
              </w:rPr>
            </w:pPr>
            <w:r>
              <w:rPr>
                <w:rFonts w:ascii="Arial" w:hAnsi="Arial" w:cs="Arial"/>
              </w:rPr>
              <w:t>IMD</w:t>
            </w:r>
          </w:p>
        </w:tc>
        <w:tc>
          <w:tcPr>
            <w:tcW w:w="1701" w:type="dxa"/>
            <w:tcBorders>
              <w:top w:val="single" w:sz="4" w:space="0" w:color="auto"/>
              <w:left w:val="single" w:sz="4" w:space="0" w:color="auto"/>
              <w:bottom w:val="single" w:sz="4" w:space="0" w:color="auto"/>
              <w:right w:val="single" w:sz="4" w:space="0" w:color="auto"/>
            </w:tcBorders>
          </w:tcPr>
          <w:p w14:paraId="6BD021D2"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100</w:t>
            </w:r>
          </w:p>
        </w:tc>
        <w:tc>
          <w:tcPr>
            <w:tcW w:w="1701" w:type="dxa"/>
            <w:tcBorders>
              <w:top w:val="single" w:sz="4" w:space="0" w:color="auto"/>
              <w:left w:val="single" w:sz="4" w:space="0" w:color="auto"/>
              <w:bottom w:val="single" w:sz="4" w:space="0" w:color="auto"/>
              <w:right w:val="single" w:sz="4" w:space="0" w:color="auto"/>
            </w:tcBorders>
          </w:tcPr>
          <w:p w14:paraId="2AAE5ABE"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94</w:t>
            </w:r>
          </w:p>
        </w:tc>
        <w:tc>
          <w:tcPr>
            <w:tcW w:w="1701" w:type="dxa"/>
            <w:tcBorders>
              <w:top w:val="single" w:sz="4" w:space="0" w:color="auto"/>
              <w:left w:val="single" w:sz="4" w:space="0" w:color="auto"/>
              <w:bottom w:val="single" w:sz="4" w:space="0" w:color="auto"/>
              <w:right w:val="single" w:sz="4" w:space="0" w:color="auto"/>
            </w:tcBorders>
          </w:tcPr>
          <w:p w14:paraId="7DDC02C3" w14:textId="77777777" w:rsidR="007934F8" w:rsidRPr="00C15B68" w:rsidRDefault="007934F8" w:rsidP="007934F8">
            <w:pPr>
              <w:pStyle w:val="NormalWeb"/>
              <w:spacing w:before="0" w:beforeAutospacing="0" w:after="0" w:afterAutospacing="0" w:line="276" w:lineRule="auto"/>
              <w:ind w:left="0" w:hanging="2"/>
              <w:jc w:val="center"/>
              <w:rPr>
                <w:rFonts w:ascii="Arial" w:hAnsi="Arial" w:cs="Arial"/>
                <w:sz w:val="22"/>
                <w:szCs w:val="22"/>
                <w:lang w:val="id-ID"/>
              </w:rPr>
            </w:pPr>
            <w:r>
              <w:rPr>
                <w:rFonts w:ascii="Arial" w:hAnsi="Arial" w:cs="Arial"/>
                <w:sz w:val="22"/>
                <w:szCs w:val="22"/>
                <w:lang w:val="id-ID"/>
              </w:rPr>
              <w:t>103</w:t>
            </w:r>
          </w:p>
        </w:tc>
      </w:tr>
      <w:tr w:rsidR="007934F8" w14:paraId="4AFF8A12" w14:textId="77777777" w:rsidTr="007934F8">
        <w:tc>
          <w:tcPr>
            <w:tcW w:w="552" w:type="dxa"/>
            <w:tcBorders>
              <w:top w:val="single" w:sz="4" w:space="0" w:color="auto"/>
              <w:left w:val="single" w:sz="4" w:space="0" w:color="auto"/>
              <w:bottom w:val="single" w:sz="4" w:space="0" w:color="auto"/>
              <w:right w:val="single" w:sz="4" w:space="0" w:color="auto"/>
            </w:tcBorders>
          </w:tcPr>
          <w:p w14:paraId="795AF29A" w14:textId="77777777" w:rsidR="007934F8" w:rsidRDefault="007934F8" w:rsidP="007934F8">
            <w:pPr>
              <w:jc w:val="center"/>
              <w:rPr>
                <w:rFonts w:ascii="Arial" w:hAnsi="Arial" w:cs="Arial"/>
              </w:rPr>
            </w:pPr>
            <w:r>
              <w:rPr>
                <w:rFonts w:ascii="Arial" w:hAnsi="Arial" w:cs="Arial"/>
              </w:rPr>
              <w:t>2</w:t>
            </w:r>
          </w:p>
        </w:tc>
        <w:tc>
          <w:tcPr>
            <w:tcW w:w="3701" w:type="dxa"/>
            <w:tcBorders>
              <w:top w:val="single" w:sz="4" w:space="0" w:color="auto"/>
              <w:left w:val="single" w:sz="4" w:space="0" w:color="auto"/>
              <w:bottom w:val="single" w:sz="4" w:space="0" w:color="auto"/>
              <w:right w:val="single" w:sz="4" w:space="0" w:color="auto"/>
            </w:tcBorders>
          </w:tcPr>
          <w:p w14:paraId="3119F60E" w14:textId="77777777" w:rsidR="007934F8" w:rsidRDefault="007934F8" w:rsidP="007934F8">
            <w:pPr>
              <w:rPr>
                <w:rFonts w:ascii="Arial" w:hAnsi="Arial" w:cs="Arial"/>
              </w:rPr>
            </w:pPr>
            <w:r>
              <w:rPr>
                <w:rFonts w:ascii="Arial" w:hAnsi="Arial" w:cs="Arial"/>
              </w:rPr>
              <w:t>Tidak IMD</w:t>
            </w:r>
          </w:p>
        </w:tc>
        <w:tc>
          <w:tcPr>
            <w:tcW w:w="1701" w:type="dxa"/>
            <w:tcBorders>
              <w:top w:val="single" w:sz="4" w:space="0" w:color="auto"/>
              <w:left w:val="single" w:sz="4" w:space="0" w:color="auto"/>
              <w:bottom w:val="single" w:sz="4" w:space="0" w:color="auto"/>
              <w:right w:val="single" w:sz="4" w:space="0" w:color="auto"/>
            </w:tcBorders>
          </w:tcPr>
          <w:p w14:paraId="4C015785" w14:textId="77777777" w:rsidR="007934F8" w:rsidRDefault="007934F8" w:rsidP="007934F8">
            <w:pPr>
              <w:pStyle w:val="NormalWeb"/>
              <w:spacing w:before="0" w:beforeAutospacing="0" w:after="0" w:afterAutospacing="0" w:line="276" w:lineRule="auto"/>
              <w:ind w:left="0" w:hanging="2"/>
              <w:jc w:val="center"/>
              <w:rPr>
                <w:rFonts w:ascii="Arial" w:hAnsi="Arial" w:cs="Arial"/>
                <w:color w:val="000000"/>
                <w:sz w:val="22"/>
                <w:szCs w:val="22"/>
              </w:rPr>
            </w:pPr>
            <w:r>
              <w:rPr>
                <w:rFonts w:ascii="Arial" w:hAnsi="Arial" w:cs="Arial"/>
                <w:sz w:val="22"/>
                <w:szCs w:val="22"/>
              </w:rPr>
              <w:t>15</w:t>
            </w:r>
          </w:p>
        </w:tc>
        <w:tc>
          <w:tcPr>
            <w:tcW w:w="1701" w:type="dxa"/>
            <w:tcBorders>
              <w:top w:val="single" w:sz="4" w:space="0" w:color="auto"/>
              <w:left w:val="single" w:sz="4" w:space="0" w:color="auto"/>
              <w:bottom w:val="single" w:sz="4" w:space="0" w:color="auto"/>
              <w:right w:val="single" w:sz="4" w:space="0" w:color="auto"/>
            </w:tcBorders>
          </w:tcPr>
          <w:p w14:paraId="6A875A63"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13</w:t>
            </w:r>
          </w:p>
        </w:tc>
        <w:tc>
          <w:tcPr>
            <w:tcW w:w="1701" w:type="dxa"/>
            <w:tcBorders>
              <w:top w:val="single" w:sz="4" w:space="0" w:color="auto"/>
              <w:left w:val="single" w:sz="4" w:space="0" w:color="auto"/>
              <w:bottom w:val="single" w:sz="4" w:space="0" w:color="auto"/>
              <w:right w:val="single" w:sz="4" w:space="0" w:color="auto"/>
            </w:tcBorders>
          </w:tcPr>
          <w:p w14:paraId="65A37655" w14:textId="77777777" w:rsidR="007934F8" w:rsidRPr="00C15B68" w:rsidRDefault="007934F8" w:rsidP="007934F8">
            <w:pPr>
              <w:pStyle w:val="NormalWeb"/>
              <w:spacing w:before="0" w:beforeAutospacing="0" w:after="0" w:afterAutospacing="0" w:line="276" w:lineRule="auto"/>
              <w:ind w:left="0" w:hanging="2"/>
              <w:jc w:val="center"/>
              <w:rPr>
                <w:rFonts w:ascii="Arial" w:hAnsi="Arial" w:cs="Arial"/>
                <w:sz w:val="22"/>
                <w:szCs w:val="22"/>
                <w:lang w:val="id-ID"/>
              </w:rPr>
            </w:pPr>
            <w:r>
              <w:rPr>
                <w:rFonts w:ascii="Arial" w:hAnsi="Arial" w:cs="Arial"/>
                <w:sz w:val="22"/>
                <w:szCs w:val="22"/>
                <w:lang w:val="id-ID"/>
              </w:rPr>
              <w:t>19</w:t>
            </w:r>
          </w:p>
        </w:tc>
      </w:tr>
    </w:tbl>
    <w:p w14:paraId="368C5F22" w14:textId="77777777" w:rsidR="00AB4356" w:rsidRDefault="00AB4356" w:rsidP="007934F8">
      <w:pPr>
        <w:jc w:val="center"/>
        <w:rPr>
          <w:rFonts w:ascii="Arial" w:hAnsi="Arial" w:cs="Arial"/>
          <w:b/>
        </w:rPr>
      </w:pPr>
    </w:p>
    <w:p w14:paraId="5FF78CFB" w14:textId="7DE8A40B" w:rsidR="007934F8" w:rsidRPr="0061696D" w:rsidRDefault="00AB4356" w:rsidP="007934F8">
      <w:pPr>
        <w:jc w:val="center"/>
        <w:rPr>
          <w:rFonts w:ascii="Arial" w:eastAsiaTheme="minorEastAsia" w:hAnsi="Arial" w:cs="Arial"/>
          <w:b/>
          <w:lang w:val="id-ID" w:eastAsia="zh-CN"/>
        </w:rPr>
      </w:pPr>
      <w:r>
        <w:rPr>
          <w:rFonts w:ascii="Arial" w:hAnsi="Arial" w:cs="Arial"/>
          <w:b/>
        </w:rPr>
        <w:t xml:space="preserve">Grafik </w:t>
      </w:r>
      <w:r w:rsidR="007934F8">
        <w:rPr>
          <w:rFonts w:ascii="Arial" w:hAnsi="Arial" w:cs="Arial"/>
          <w:b/>
          <w:lang w:val="id-ID"/>
        </w:rPr>
        <w:t>Jumlah Pelayanan I</w:t>
      </w:r>
      <w:r w:rsidR="007934F8">
        <w:rPr>
          <w:rFonts w:ascii="Arial" w:hAnsi="Arial" w:cs="Arial"/>
          <w:b/>
        </w:rPr>
        <w:t>MD</w:t>
      </w:r>
      <w:r w:rsidR="007934F8">
        <w:rPr>
          <w:rFonts w:ascii="Arial" w:hAnsi="Arial" w:cs="Arial"/>
          <w:b/>
          <w:lang w:val="id-ID"/>
        </w:rPr>
        <w:t xml:space="preserve"> </w:t>
      </w:r>
      <w:r w:rsidR="007934F8">
        <w:rPr>
          <w:rFonts w:ascii="Arial" w:hAnsi="Arial" w:cs="Arial"/>
          <w:b/>
        </w:rPr>
        <w:t xml:space="preserve">di RS Prima Husada  </w:t>
      </w:r>
      <w:r>
        <w:rPr>
          <w:rFonts w:ascii="Arial" w:hAnsi="Arial" w:cs="Arial"/>
          <w:b/>
        </w:rPr>
        <w:t>b</w:t>
      </w:r>
      <w:r w:rsidR="007934F8">
        <w:rPr>
          <w:rFonts w:ascii="Arial" w:hAnsi="Arial" w:cs="Arial"/>
          <w:b/>
        </w:rPr>
        <w:t>ulan Januari 2024</w:t>
      </w:r>
    </w:p>
    <w:p w14:paraId="36E86515" w14:textId="77777777" w:rsidR="007934F8" w:rsidRDefault="007934F8" w:rsidP="007934F8">
      <w:pPr>
        <w:jc w:val="center"/>
        <w:rPr>
          <w:rFonts w:ascii="Arial" w:hAnsi="Arial" w:cs="Arial"/>
          <w:b/>
        </w:rPr>
      </w:pPr>
      <w:r>
        <w:rPr>
          <w:noProof/>
        </w:rPr>
        <w:drawing>
          <wp:inline distT="0" distB="0" distL="0" distR="0" wp14:anchorId="65A89F48" wp14:editId="3107EB2B">
            <wp:extent cx="5468293" cy="1765425"/>
            <wp:effectExtent l="0" t="0" r="18415" b="635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0C7A9FB0" w14:textId="427CE4E6" w:rsidR="007934F8" w:rsidRDefault="007934F8" w:rsidP="007934F8">
      <w:pPr>
        <w:ind w:firstLine="426"/>
        <w:jc w:val="both"/>
        <w:rPr>
          <w:rFonts w:ascii="Arial" w:hAnsi="Arial" w:cs="Arial"/>
          <w:b/>
        </w:rPr>
      </w:pPr>
    </w:p>
    <w:p w14:paraId="4C66246B" w14:textId="0590070C" w:rsidR="00AB4356" w:rsidRDefault="00AB4356" w:rsidP="007934F8">
      <w:pPr>
        <w:ind w:firstLine="426"/>
        <w:jc w:val="both"/>
        <w:rPr>
          <w:rFonts w:ascii="Arial" w:hAnsi="Arial" w:cs="Arial"/>
          <w:b/>
        </w:rPr>
      </w:pPr>
    </w:p>
    <w:p w14:paraId="016B199A" w14:textId="77777777" w:rsidR="00AB4356" w:rsidRDefault="00AB4356" w:rsidP="007934F8">
      <w:pPr>
        <w:ind w:firstLine="426"/>
        <w:jc w:val="both"/>
        <w:rPr>
          <w:rFonts w:ascii="Arial" w:hAnsi="Arial" w:cs="Arial"/>
          <w:b/>
        </w:rPr>
      </w:pPr>
    </w:p>
    <w:p w14:paraId="574CDA3C" w14:textId="3B2FDF7D" w:rsidR="007934F8" w:rsidRDefault="007934F8" w:rsidP="007934F8">
      <w:pPr>
        <w:ind w:firstLine="426"/>
        <w:jc w:val="both"/>
        <w:rPr>
          <w:rFonts w:ascii="Arial" w:hAnsi="Arial" w:cs="Arial"/>
          <w:b/>
        </w:rPr>
      </w:pPr>
      <w:r>
        <w:rPr>
          <w:rFonts w:ascii="Arial" w:hAnsi="Arial" w:cs="Arial"/>
          <w:b/>
        </w:rPr>
        <w:lastRenderedPageBreak/>
        <w:t>Evaluasi</w:t>
      </w:r>
      <w:r w:rsidR="001C3B59">
        <w:rPr>
          <w:rFonts w:ascii="Arial" w:hAnsi="Arial" w:cs="Arial"/>
          <w:b/>
        </w:rPr>
        <w:t xml:space="preserve"> :</w:t>
      </w:r>
    </w:p>
    <w:p w14:paraId="3A5D0B96" w14:textId="77777777" w:rsidR="007934F8" w:rsidRPr="007F0587" w:rsidRDefault="007934F8" w:rsidP="00062861">
      <w:pPr>
        <w:pStyle w:val="ListParagraph"/>
        <w:widowControl/>
        <w:numPr>
          <w:ilvl w:val="4"/>
          <w:numId w:val="89"/>
        </w:numPr>
        <w:autoSpaceDE/>
        <w:autoSpaceDN/>
        <w:spacing w:before="0" w:line="276" w:lineRule="auto"/>
        <w:ind w:left="851" w:hanging="425"/>
        <w:contextualSpacing/>
        <w:jc w:val="both"/>
        <w:rPr>
          <w:rFonts w:ascii="Arial" w:hAnsi="Arial" w:cs="Arial"/>
          <w:lang w:val="id-ID"/>
        </w:rPr>
      </w:pPr>
      <w:r>
        <w:rPr>
          <w:rFonts w:ascii="Arial" w:hAnsi="Arial" w:cs="Arial"/>
        </w:rPr>
        <w:t>Bayi yang dilakukan IMD pada bulan Januari 2024 mengalami kenaikan jika dibandingkan dengan 2 bulan sebelumnya, yaitu 103 bayi. Dan tidak semua bayi baru lahir dilakukan IMD, dikarenakan tidak memenuhi kriteria untuk dilakukannya IMD.</w:t>
      </w:r>
    </w:p>
    <w:p w14:paraId="1E924087" w14:textId="77777777" w:rsidR="007934F8" w:rsidRDefault="007934F8" w:rsidP="00062861">
      <w:pPr>
        <w:pStyle w:val="ListParagraph"/>
        <w:widowControl/>
        <w:numPr>
          <w:ilvl w:val="4"/>
          <w:numId w:val="89"/>
        </w:numPr>
        <w:autoSpaceDE/>
        <w:autoSpaceDN/>
        <w:spacing w:before="0" w:line="276" w:lineRule="auto"/>
        <w:ind w:left="851" w:hanging="425"/>
        <w:contextualSpacing/>
        <w:jc w:val="both"/>
        <w:rPr>
          <w:rFonts w:ascii="Arial" w:hAnsi="Arial" w:cs="Arial"/>
          <w:lang w:val="id-ID"/>
        </w:rPr>
      </w:pPr>
      <w:r>
        <w:rPr>
          <w:rFonts w:ascii="Arial" w:hAnsi="Arial" w:cs="Arial"/>
        </w:rPr>
        <w:t>K</w:t>
      </w:r>
      <w:r>
        <w:rPr>
          <w:rFonts w:ascii="Arial" w:hAnsi="Arial" w:cs="Arial"/>
          <w:lang w:val="zh-CN"/>
        </w:rPr>
        <w:t xml:space="preserve">asus tidak dilakukan IMD pada </w:t>
      </w:r>
      <w:r>
        <w:rPr>
          <w:rFonts w:ascii="Arial" w:hAnsi="Arial" w:cs="Arial"/>
        </w:rPr>
        <w:t xml:space="preserve">bulan Januari 2024 meningkat jika dibandingkan dengan 2 bulan sebelumnya, yaitu 19 bayi. </w:t>
      </w:r>
      <w:r>
        <w:rPr>
          <w:rFonts w:ascii="Arial" w:hAnsi="Arial" w:cs="Arial"/>
          <w:lang w:val="zh-CN"/>
        </w:rPr>
        <w:t xml:space="preserve">Hal ini terjadi diiringi dengan masih </w:t>
      </w:r>
      <w:r>
        <w:rPr>
          <w:rFonts w:ascii="Arial" w:hAnsi="Arial" w:cs="Arial"/>
        </w:rPr>
        <w:t>adanya</w:t>
      </w:r>
      <w:r>
        <w:rPr>
          <w:rFonts w:ascii="Arial" w:hAnsi="Arial" w:cs="Arial"/>
          <w:lang w:val="id-ID"/>
        </w:rPr>
        <w:t xml:space="preserve"> bayi lahir dengan berat &lt;2500</w:t>
      </w:r>
      <w:r>
        <w:rPr>
          <w:rFonts w:ascii="Arial" w:hAnsi="Arial" w:cs="Arial"/>
        </w:rPr>
        <w:t xml:space="preserve"> </w:t>
      </w:r>
      <w:r>
        <w:rPr>
          <w:rFonts w:ascii="Arial" w:hAnsi="Arial" w:cs="Arial"/>
          <w:lang w:val="id-ID"/>
        </w:rPr>
        <w:t>gr</w:t>
      </w:r>
      <w:r>
        <w:rPr>
          <w:rFonts w:ascii="Arial" w:hAnsi="Arial" w:cs="Arial"/>
        </w:rPr>
        <w:t xml:space="preserve"> sehingga tidak dilakukan IMD</w:t>
      </w:r>
      <w:r>
        <w:rPr>
          <w:rFonts w:ascii="Arial" w:hAnsi="Arial" w:cs="Arial"/>
          <w:lang w:val="id-ID"/>
        </w:rPr>
        <w:t>.</w:t>
      </w:r>
      <w:r>
        <w:rPr>
          <w:rFonts w:ascii="Arial" w:hAnsi="Arial" w:cs="Arial"/>
        </w:rPr>
        <w:t xml:space="preserve"> </w:t>
      </w:r>
    </w:p>
    <w:p w14:paraId="6BC23602" w14:textId="77777777" w:rsidR="007934F8" w:rsidRDefault="007934F8" w:rsidP="00062861">
      <w:pPr>
        <w:pStyle w:val="ListParagraph"/>
        <w:widowControl/>
        <w:numPr>
          <w:ilvl w:val="4"/>
          <w:numId w:val="89"/>
        </w:numPr>
        <w:autoSpaceDE/>
        <w:autoSpaceDN/>
        <w:spacing w:before="0" w:line="276" w:lineRule="auto"/>
        <w:ind w:left="851" w:hanging="425"/>
        <w:contextualSpacing/>
        <w:jc w:val="both"/>
        <w:rPr>
          <w:rFonts w:ascii="Arial" w:hAnsi="Arial" w:cs="Arial"/>
          <w:b/>
          <w:lang w:val="id-ID"/>
        </w:rPr>
      </w:pPr>
      <w:r>
        <w:rPr>
          <w:rFonts w:ascii="Arial" w:hAnsi="Arial" w:cs="Arial"/>
          <w:color w:val="000000" w:themeColor="text1"/>
        </w:rPr>
        <w:t xml:space="preserve">Pada bayi yang tidak dilakukan IMD </w:t>
      </w:r>
      <w:r>
        <w:rPr>
          <w:rFonts w:ascii="Arial" w:hAnsi="Arial" w:cs="Arial"/>
          <w:color w:val="000000" w:themeColor="text1"/>
          <w:lang w:val="id-ID"/>
        </w:rPr>
        <w:t>memang</w:t>
      </w:r>
      <w:r>
        <w:rPr>
          <w:rFonts w:ascii="Arial" w:hAnsi="Arial" w:cs="Arial"/>
          <w:color w:val="000000" w:themeColor="text1"/>
          <w:lang w:val="zh-CN"/>
        </w:rPr>
        <w:t xml:space="preserve"> tidak memenuhi kriteria untuk dilakukan IMD</w:t>
      </w:r>
      <w:r>
        <w:rPr>
          <w:rFonts w:ascii="Arial" w:hAnsi="Arial" w:cs="Arial"/>
          <w:color w:val="000000" w:themeColor="text1"/>
        </w:rPr>
        <w:t xml:space="preserve"> dikarenakan BBLR y</w:t>
      </w:r>
      <w:r>
        <w:rPr>
          <w:rFonts w:ascii="Arial" w:hAnsi="Arial" w:cs="Arial"/>
          <w:color w:val="000000" w:themeColor="text1"/>
          <w:lang w:val="id-ID"/>
        </w:rPr>
        <w:t>an</w:t>
      </w:r>
      <w:r>
        <w:rPr>
          <w:rFonts w:ascii="Arial" w:hAnsi="Arial" w:cs="Arial"/>
          <w:color w:val="000000" w:themeColor="text1"/>
        </w:rPr>
        <w:t>g membutuhkan penanganan lebih lanjut.</w:t>
      </w:r>
    </w:p>
    <w:p w14:paraId="149EE90F" w14:textId="77777777" w:rsidR="007934F8" w:rsidRDefault="007934F8" w:rsidP="007934F8">
      <w:pPr>
        <w:tabs>
          <w:tab w:val="left" w:pos="1134"/>
          <w:tab w:val="left" w:pos="1800"/>
        </w:tabs>
        <w:jc w:val="both"/>
        <w:rPr>
          <w:rFonts w:ascii="Arial" w:hAnsi="Arial" w:cs="Arial"/>
          <w:b/>
          <w:lang w:val="id-ID"/>
        </w:rPr>
      </w:pPr>
      <w:bookmarkStart w:id="58" w:name="_Hlk131389472"/>
    </w:p>
    <w:p w14:paraId="3DE8AF75" w14:textId="483F65D3" w:rsidR="001C3B59" w:rsidRDefault="001C3B59" w:rsidP="001C3B59">
      <w:pPr>
        <w:pStyle w:val="ListParagraph"/>
        <w:spacing w:line="276" w:lineRule="auto"/>
        <w:ind w:left="426" w:hanging="76"/>
        <w:jc w:val="both"/>
        <w:rPr>
          <w:rFonts w:ascii="Arial" w:hAnsi="Arial" w:cs="Arial"/>
          <w:b/>
        </w:rPr>
      </w:pPr>
      <w:r>
        <w:rPr>
          <w:rFonts w:ascii="Arial" w:hAnsi="Arial" w:cs="Arial"/>
          <w:b/>
        </w:rPr>
        <w:t xml:space="preserve"> </w:t>
      </w:r>
      <w:r w:rsidR="007934F8">
        <w:rPr>
          <w:rFonts w:ascii="Arial" w:hAnsi="Arial" w:cs="Arial"/>
          <w:b/>
        </w:rPr>
        <w:t>R</w:t>
      </w:r>
      <w:r w:rsidR="007934F8">
        <w:rPr>
          <w:rFonts w:ascii="Arial" w:hAnsi="Arial" w:cs="Arial"/>
          <w:b/>
          <w:lang w:val="id-ID"/>
        </w:rPr>
        <w:t>encana dan Tindak Lanjut</w:t>
      </w:r>
      <w:r>
        <w:rPr>
          <w:rFonts w:ascii="Arial" w:hAnsi="Arial" w:cs="Arial"/>
          <w:b/>
        </w:rPr>
        <w:t xml:space="preserve"> :</w:t>
      </w:r>
      <w:bookmarkEnd w:id="58"/>
    </w:p>
    <w:p w14:paraId="131793E4" w14:textId="43321A95" w:rsidR="007934F8" w:rsidRPr="001C3B59" w:rsidRDefault="007934F8" w:rsidP="001C3B59">
      <w:pPr>
        <w:pStyle w:val="ListParagraph"/>
        <w:spacing w:line="276" w:lineRule="auto"/>
        <w:ind w:left="426" w:firstLine="0"/>
        <w:jc w:val="both"/>
        <w:rPr>
          <w:rFonts w:ascii="Arial" w:hAnsi="Arial" w:cs="Arial"/>
          <w:b/>
        </w:rPr>
      </w:pPr>
      <w:r w:rsidRPr="001C3B59">
        <w:rPr>
          <w:rFonts w:ascii="Arial" w:hAnsi="Arial" w:cs="Arial"/>
          <w:bCs/>
          <w:lang w:val="id-ID"/>
        </w:rPr>
        <w:t>Melakukan skrining sebelum dilakukan tindakan inisiasi menyusu dini (IMD) pada bayi</w:t>
      </w:r>
      <w:r w:rsidR="001C3B59">
        <w:rPr>
          <w:rFonts w:ascii="Arial" w:hAnsi="Arial" w:cs="Arial"/>
          <w:bCs/>
        </w:rPr>
        <w:t xml:space="preserve"> </w:t>
      </w:r>
      <w:r w:rsidRPr="001C3B59">
        <w:rPr>
          <w:rFonts w:ascii="Arial" w:hAnsi="Arial" w:cs="Arial"/>
          <w:bCs/>
          <w:lang w:val="id-ID"/>
        </w:rPr>
        <w:t>baru lahir, apakah sesuai dengan syarat ataukah tidak.</w:t>
      </w:r>
    </w:p>
    <w:p w14:paraId="0A913E57" w14:textId="77777777" w:rsidR="007934F8" w:rsidRDefault="007934F8" w:rsidP="007934F8">
      <w:pPr>
        <w:rPr>
          <w:rFonts w:ascii="Arial" w:hAnsi="Arial" w:cs="Arial"/>
          <w:bCs/>
          <w:color w:val="FF0000"/>
          <w:lang w:val="id-ID"/>
        </w:rPr>
      </w:pPr>
    </w:p>
    <w:p w14:paraId="01113F0A" w14:textId="0D93AA8B" w:rsidR="007934F8" w:rsidRPr="001C3B59" w:rsidRDefault="007934F8" w:rsidP="00062861">
      <w:pPr>
        <w:pStyle w:val="ListParagraph"/>
        <w:widowControl/>
        <w:numPr>
          <w:ilvl w:val="0"/>
          <w:numId w:val="98"/>
        </w:numPr>
        <w:autoSpaceDE/>
        <w:autoSpaceDN/>
        <w:contextualSpacing/>
        <w:jc w:val="both"/>
        <w:rPr>
          <w:rFonts w:ascii="Arial" w:hAnsi="Arial" w:cs="Arial"/>
          <w:b/>
          <w:color w:val="000000" w:themeColor="text1"/>
        </w:rPr>
      </w:pPr>
      <w:r w:rsidRPr="001C3B59">
        <w:rPr>
          <w:rFonts w:ascii="Arial" w:hAnsi="Arial" w:cs="Arial"/>
          <w:b/>
          <w:color w:val="000000" w:themeColor="text1"/>
          <w:lang w:val="id-ID"/>
        </w:rPr>
        <w:t>Pelayanan Post Natal Care (PNC)</w:t>
      </w:r>
    </w:p>
    <w:p w14:paraId="75023C68" w14:textId="77777777" w:rsidR="001C3B59" w:rsidRPr="001C3B59" w:rsidRDefault="001C3B59" w:rsidP="001C3B59">
      <w:pPr>
        <w:pStyle w:val="ListParagraph"/>
        <w:widowControl/>
        <w:autoSpaceDE/>
        <w:autoSpaceDN/>
        <w:ind w:left="1429" w:firstLine="0"/>
        <w:contextualSpacing/>
        <w:jc w:val="both"/>
        <w:rPr>
          <w:rFonts w:ascii="Arial" w:hAnsi="Arial" w:cs="Arial"/>
          <w:b/>
          <w:color w:val="000000" w:themeColor="text1"/>
        </w:rPr>
      </w:pPr>
    </w:p>
    <w:p w14:paraId="0DAC154A" w14:textId="0C9557DA" w:rsidR="007934F8" w:rsidRPr="00D2193C" w:rsidRDefault="001C3B59" w:rsidP="007934F8">
      <w:pPr>
        <w:ind w:left="851"/>
        <w:jc w:val="both"/>
        <w:rPr>
          <w:rFonts w:ascii="Arial" w:hAnsi="Arial" w:cs="Arial"/>
          <w:b/>
          <w:color w:val="000000" w:themeColor="text1"/>
        </w:rPr>
      </w:pPr>
      <w:r>
        <w:rPr>
          <w:rFonts w:ascii="Arial" w:hAnsi="Arial" w:cs="Arial"/>
          <w:b/>
          <w:color w:val="000000" w:themeColor="text1"/>
        </w:rPr>
        <w:t xml:space="preserve">         </w:t>
      </w:r>
      <w:r w:rsidR="007934F8">
        <w:rPr>
          <w:rFonts w:ascii="Arial" w:hAnsi="Arial" w:cs="Arial"/>
          <w:b/>
          <w:color w:val="000000" w:themeColor="text1"/>
        </w:rPr>
        <w:t xml:space="preserve"> Pelayanan Post Natal (PNC) Ponek Januari 2024</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2980"/>
        <w:gridCol w:w="1748"/>
        <w:gridCol w:w="1728"/>
        <w:gridCol w:w="1801"/>
      </w:tblGrid>
      <w:tr w:rsidR="007934F8" w14:paraId="4E86DCD4" w14:textId="77777777" w:rsidTr="001C3B59">
        <w:tc>
          <w:tcPr>
            <w:tcW w:w="556"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DB96345" w14:textId="421AACC5" w:rsidR="007934F8" w:rsidRDefault="001C3B59" w:rsidP="007934F8">
            <w:pPr>
              <w:jc w:val="center"/>
              <w:rPr>
                <w:rFonts w:ascii="Arial" w:hAnsi="Arial" w:cs="Arial"/>
                <w:b/>
                <w:color w:val="000000"/>
                <w:lang w:val="id-ID" w:eastAsia="id-ID"/>
              </w:rPr>
            </w:pPr>
            <w:r>
              <w:rPr>
                <w:rFonts w:ascii="Arial" w:hAnsi="Arial" w:cs="Arial"/>
                <w:b/>
                <w:color w:val="000000"/>
                <w:lang w:val="id-ID" w:eastAsia="id-ID"/>
              </w:rPr>
              <w:t>NO</w:t>
            </w:r>
          </w:p>
        </w:tc>
        <w:tc>
          <w:tcPr>
            <w:tcW w:w="3217"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C22138F" w14:textId="2D9C6C92" w:rsidR="007934F8" w:rsidRDefault="001C3B59" w:rsidP="007934F8">
            <w:pPr>
              <w:jc w:val="center"/>
              <w:rPr>
                <w:rFonts w:ascii="Arial" w:hAnsi="Arial" w:cs="Arial"/>
                <w:b/>
                <w:color w:val="000000"/>
                <w:lang w:val="id-ID" w:eastAsia="id-ID"/>
              </w:rPr>
            </w:pPr>
            <w:r>
              <w:rPr>
                <w:rFonts w:ascii="Arial" w:hAnsi="Arial" w:cs="Arial"/>
                <w:b/>
                <w:color w:val="000000"/>
                <w:lang w:eastAsia="id-ID"/>
              </w:rPr>
              <w:t>JENIS PELAYANAN</w:t>
            </w:r>
          </w:p>
        </w:tc>
        <w:tc>
          <w:tcPr>
            <w:tcW w:w="5469" w:type="dxa"/>
            <w:gridSpan w:val="3"/>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72555410" w14:textId="7A4331F5" w:rsidR="007934F8" w:rsidRDefault="001C3B59" w:rsidP="007934F8">
            <w:pPr>
              <w:jc w:val="center"/>
              <w:rPr>
                <w:rFonts w:ascii="Arial" w:hAnsi="Arial" w:cs="Arial"/>
                <w:b/>
                <w:color w:val="000000"/>
                <w:lang w:eastAsia="id-ID"/>
              </w:rPr>
            </w:pPr>
            <w:r>
              <w:rPr>
                <w:rFonts w:ascii="Arial" w:hAnsi="Arial" w:cs="Arial"/>
                <w:b/>
                <w:color w:val="000000"/>
                <w:lang w:val="id-ID" w:eastAsia="id-ID"/>
              </w:rPr>
              <w:t>JUMLAH</w:t>
            </w:r>
          </w:p>
        </w:tc>
      </w:tr>
      <w:tr w:rsidR="007934F8" w14:paraId="5AAF5F16" w14:textId="77777777" w:rsidTr="001C3B59">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6D283F7" w14:textId="77777777" w:rsidR="007934F8" w:rsidRDefault="007934F8" w:rsidP="007934F8">
            <w:pPr>
              <w:spacing w:line="256" w:lineRule="auto"/>
              <w:rPr>
                <w:rFonts w:ascii="Arial" w:hAnsi="Arial" w:cs="Arial"/>
                <w:b/>
                <w:color w:val="000000"/>
                <w:lang w:val="id-ID" w:eastAsia="id-ID"/>
              </w:rPr>
            </w:pPr>
          </w:p>
        </w:tc>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751D5120" w14:textId="77777777" w:rsidR="007934F8" w:rsidRDefault="007934F8" w:rsidP="007934F8">
            <w:pPr>
              <w:spacing w:line="256" w:lineRule="auto"/>
              <w:rPr>
                <w:rFonts w:ascii="Arial" w:hAnsi="Arial" w:cs="Arial"/>
                <w:b/>
                <w:color w:val="000000"/>
                <w:lang w:val="id-ID" w:eastAsia="id-ID"/>
              </w:rPr>
            </w:pPr>
          </w:p>
        </w:tc>
        <w:tc>
          <w:tcPr>
            <w:tcW w:w="1792"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0BE33E3" w14:textId="0262C34A" w:rsidR="007934F8" w:rsidRDefault="001C3B59" w:rsidP="007934F8">
            <w:pPr>
              <w:jc w:val="center"/>
              <w:rPr>
                <w:rFonts w:ascii="Arial" w:hAnsi="Arial" w:cs="Arial"/>
                <w:b/>
              </w:rPr>
            </w:pPr>
            <w:r>
              <w:rPr>
                <w:rFonts w:ascii="Arial" w:hAnsi="Arial" w:cs="Arial"/>
                <w:b/>
              </w:rPr>
              <w:t>BULAN</w:t>
            </w:r>
          </w:p>
          <w:p w14:paraId="1BD9374D" w14:textId="404BA2F6" w:rsidR="007934F8" w:rsidRDefault="001C3B59" w:rsidP="007934F8">
            <w:pPr>
              <w:jc w:val="center"/>
              <w:rPr>
                <w:rFonts w:ascii="Arial" w:hAnsi="Arial" w:cs="Arial"/>
                <w:b/>
              </w:rPr>
            </w:pPr>
            <w:r>
              <w:rPr>
                <w:rFonts w:ascii="Arial" w:hAnsi="Arial" w:cs="Arial"/>
                <w:b/>
              </w:rPr>
              <w:t>NOVEMBER</w:t>
            </w:r>
          </w:p>
          <w:p w14:paraId="772B4269" w14:textId="4D912149" w:rsidR="007934F8" w:rsidRDefault="001C3B59" w:rsidP="007934F8">
            <w:pPr>
              <w:jc w:val="center"/>
              <w:rPr>
                <w:rFonts w:ascii="Arial" w:hAnsi="Arial" w:cs="Arial"/>
                <w:b/>
                <w:lang w:val="zh-CN"/>
              </w:rPr>
            </w:pPr>
            <w:r>
              <w:rPr>
                <w:rFonts w:ascii="Arial" w:hAnsi="Arial" w:cs="Arial"/>
                <w:b/>
              </w:rPr>
              <w:t>2023</w:t>
            </w:r>
          </w:p>
        </w:tc>
        <w:tc>
          <w:tcPr>
            <w:tcW w:w="1773"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19FBFC0" w14:textId="25784CB1" w:rsidR="007934F8" w:rsidRDefault="001C3B59" w:rsidP="007934F8">
            <w:pPr>
              <w:jc w:val="center"/>
              <w:rPr>
                <w:rFonts w:ascii="Arial" w:hAnsi="Arial" w:cs="Arial"/>
                <w:b/>
              </w:rPr>
            </w:pPr>
            <w:r>
              <w:rPr>
                <w:rFonts w:ascii="Arial" w:hAnsi="Arial" w:cs="Arial"/>
                <w:b/>
              </w:rPr>
              <w:t>BULAN</w:t>
            </w:r>
          </w:p>
          <w:p w14:paraId="788C05E2" w14:textId="3D1F060E" w:rsidR="007934F8" w:rsidRDefault="001C3B59" w:rsidP="007934F8">
            <w:pPr>
              <w:jc w:val="center"/>
              <w:rPr>
                <w:rFonts w:ascii="Arial" w:hAnsi="Arial" w:cs="Arial"/>
                <w:b/>
              </w:rPr>
            </w:pPr>
            <w:r>
              <w:rPr>
                <w:rFonts w:ascii="Arial" w:hAnsi="Arial" w:cs="Arial"/>
                <w:b/>
              </w:rPr>
              <w:t>DESEMBER</w:t>
            </w:r>
          </w:p>
          <w:p w14:paraId="2ECAA6D7" w14:textId="0822C0F4" w:rsidR="007934F8" w:rsidRDefault="001C3B59" w:rsidP="007934F8">
            <w:pPr>
              <w:jc w:val="center"/>
              <w:rPr>
                <w:rFonts w:ascii="Arial" w:hAnsi="Arial" w:cs="Arial"/>
                <w:b/>
              </w:rPr>
            </w:pPr>
            <w:r>
              <w:rPr>
                <w:rFonts w:ascii="Arial" w:hAnsi="Arial" w:cs="Arial"/>
                <w:b/>
              </w:rPr>
              <w:t>2023</w:t>
            </w:r>
          </w:p>
        </w:tc>
        <w:tc>
          <w:tcPr>
            <w:tcW w:w="1904"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F6F43C6" w14:textId="01E6905B" w:rsidR="007934F8" w:rsidRDefault="001C3B59" w:rsidP="007934F8">
            <w:pPr>
              <w:jc w:val="center"/>
              <w:rPr>
                <w:rFonts w:ascii="Arial" w:hAnsi="Arial" w:cs="Arial"/>
                <w:b/>
              </w:rPr>
            </w:pPr>
            <w:r>
              <w:rPr>
                <w:rFonts w:ascii="Arial" w:hAnsi="Arial" w:cs="Arial"/>
                <w:b/>
                <w:lang w:val="id-ID"/>
              </w:rPr>
              <w:t>BULA</w:t>
            </w:r>
            <w:r>
              <w:rPr>
                <w:rFonts w:ascii="Arial" w:hAnsi="Arial" w:cs="Arial"/>
                <w:b/>
              </w:rPr>
              <w:t>N</w:t>
            </w:r>
          </w:p>
          <w:p w14:paraId="5A87C936" w14:textId="030FC479" w:rsidR="007934F8" w:rsidRDefault="001C3B59" w:rsidP="007934F8">
            <w:pPr>
              <w:jc w:val="center"/>
              <w:rPr>
                <w:rFonts w:ascii="Arial" w:hAnsi="Arial" w:cs="Arial"/>
                <w:b/>
                <w:lang w:val="id-ID"/>
              </w:rPr>
            </w:pPr>
            <w:r>
              <w:rPr>
                <w:rFonts w:ascii="Arial" w:hAnsi="Arial" w:cs="Arial"/>
                <w:b/>
                <w:lang w:val="id-ID"/>
              </w:rPr>
              <w:t xml:space="preserve"> JANUARI </w:t>
            </w:r>
          </w:p>
          <w:p w14:paraId="263F04FF" w14:textId="50AFD541" w:rsidR="007934F8" w:rsidRPr="00C15B68" w:rsidRDefault="001C3B59" w:rsidP="007934F8">
            <w:pPr>
              <w:jc w:val="center"/>
              <w:rPr>
                <w:rFonts w:ascii="Arial" w:hAnsi="Arial" w:cs="Arial"/>
                <w:b/>
                <w:lang w:val="id-ID"/>
              </w:rPr>
            </w:pPr>
            <w:r>
              <w:rPr>
                <w:rFonts w:ascii="Arial" w:hAnsi="Arial" w:cs="Arial"/>
                <w:b/>
                <w:lang w:val="id-ID"/>
              </w:rPr>
              <w:t>2024</w:t>
            </w:r>
          </w:p>
        </w:tc>
      </w:tr>
      <w:tr w:rsidR="007934F8" w14:paraId="44898B16" w14:textId="77777777" w:rsidTr="007934F8">
        <w:tc>
          <w:tcPr>
            <w:tcW w:w="556" w:type="dxa"/>
            <w:tcBorders>
              <w:top w:val="single" w:sz="4" w:space="0" w:color="auto"/>
              <w:left w:val="single" w:sz="4" w:space="0" w:color="auto"/>
              <w:bottom w:val="single" w:sz="4" w:space="0" w:color="auto"/>
              <w:right w:val="single" w:sz="4" w:space="0" w:color="auto"/>
            </w:tcBorders>
          </w:tcPr>
          <w:p w14:paraId="14DFAE87" w14:textId="77777777" w:rsidR="007934F8" w:rsidRDefault="007934F8" w:rsidP="007934F8">
            <w:pPr>
              <w:jc w:val="center"/>
              <w:rPr>
                <w:rFonts w:ascii="Arial" w:hAnsi="Arial" w:cs="Arial"/>
                <w:color w:val="000000"/>
                <w:lang w:val="id-ID" w:eastAsia="id-ID"/>
              </w:rPr>
            </w:pPr>
            <w:r>
              <w:rPr>
                <w:rFonts w:ascii="Arial" w:hAnsi="Arial" w:cs="Arial"/>
                <w:color w:val="000000"/>
                <w:lang w:val="id-ID" w:eastAsia="id-ID"/>
              </w:rPr>
              <w:t>1</w:t>
            </w:r>
          </w:p>
        </w:tc>
        <w:tc>
          <w:tcPr>
            <w:tcW w:w="3217" w:type="dxa"/>
            <w:tcBorders>
              <w:top w:val="single" w:sz="4" w:space="0" w:color="auto"/>
              <w:left w:val="single" w:sz="4" w:space="0" w:color="auto"/>
              <w:bottom w:val="single" w:sz="4" w:space="0" w:color="auto"/>
              <w:right w:val="single" w:sz="4" w:space="0" w:color="auto"/>
            </w:tcBorders>
          </w:tcPr>
          <w:p w14:paraId="64373B38" w14:textId="77777777" w:rsidR="007934F8" w:rsidRDefault="007934F8" w:rsidP="007934F8">
            <w:pPr>
              <w:rPr>
                <w:rFonts w:ascii="Arial" w:hAnsi="Arial" w:cs="Arial"/>
                <w:color w:val="000000"/>
                <w:lang w:eastAsia="id-ID"/>
              </w:rPr>
            </w:pPr>
            <w:r>
              <w:rPr>
                <w:rFonts w:ascii="Arial" w:hAnsi="Arial" w:cs="Arial"/>
                <w:color w:val="000000"/>
                <w:lang w:eastAsia="id-ID"/>
              </w:rPr>
              <w:t>PNC</w:t>
            </w:r>
          </w:p>
        </w:tc>
        <w:tc>
          <w:tcPr>
            <w:tcW w:w="1792" w:type="dxa"/>
            <w:tcBorders>
              <w:top w:val="single" w:sz="4" w:space="0" w:color="auto"/>
              <w:left w:val="single" w:sz="4" w:space="0" w:color="auto"/>
              <w:bottom w:val="single" w:sz="4" w:space="0" w:color="auto"/>
              <w:right w:val="single" w:sz="4" w:space="0" w:color="auto"/>
            </w:tcBorders>
          </w:tcPr>
          <w:p w14:paraId="35E7CCCE" w14:textId="77777777" w:rsidR="007934F8" w:rsidRDefault="007934F8" w:rsidP="007934F8">
            <w:pPr>
              <w:jc w:val="center"/>
              <w:rPr>
                <w:rFonts w:ascii="Arial" w:hAnsi="Arial" w:cs="Arial"/>
                <w:color w:val="000000"/>
                <w:lang w:eastAsia="id-ID"/>
              </w:rPr>
            </w:pPr>
            <w:r>
              <w:rPr>
                <w:rFonts w:ascii="Arial" w:hAnsi="Arial" w:cs="Arial"/>
                <w:color w:val="000000"/>
                <w:lang w:eastAsia="id-ID"/>
              </w:rPr>
              <w:t>106</w:t>
            </w:r>
          </w:p>
        </w:tc>
        <w:tc>
          <w:tcPr>
            <w:tcW w:w="1773" w:type="dxa"/>
            <w:tcBorders>
              <w:top w:val="single" w:sz="4" w:space="0" w:color="auto"/>
              <w:left w:val="single" w:sz="4" w:space="0" w:color="auto"/>
              <w:bottom w:val="single" w:sz="4" w:space="0" w:color="auto"/>
              <w:right w:val="single" w:sz="4" w:space="0" w:color="auto"/>
            </w:tcBorders>
          </w:tcPr>
          <w:p w14:paraId="18A8BF2C" w14:textId="77777777" w:rsidR="007934F8" w:rsidRDefault="007934F8" w:rsidP="007934F8">
            <w:pPr>
              <w:jc w:val="center"/>
              <w:rPr>
                <w:rFonts w:ascii="Arial" w:hAnsi="Arial" w:cs="Arial"/>
                <w:color w:val="000000"/>
                <w:lang w:eastAsia="id-ID"/>
              </w:rPr>
            </w:pPr>
            <w:r>
              <w:rPr>
                <w:rFonts w:ascii="Arial" w:hAnsi="Arial" w:cs="Arial"/>
                <w:color w:val="000000"/>
                <w:lang w:eastAsia="id-ID"/>
              </w:rPr>
              <w:t>114</w:t>
            </w:r>
          </w:p>
        </w:tc>
        <w:tc>
          <w:tcPr>
            <w:tcW w:w="1904" w:type="dxa"/>
            <w:tcBorders>
              <w:top w:val="single" w:sz="4" w:space="0" w:color="auto"/>
              <w:left w:val="single" w:sz="4" w:space="0" w:color="auto"/>
              <w:bottom w:val="single" w:sz="4" w:space="0" w:color="auto"/>
              <w:right w:val="single" w:sz="4" w:space="0" w:color="auto"/>
            </w:tcBorders>
          </w:tcPr>
          <w:p w14:paraId="1CBAC7A3" w14:textId="77777777" w:rsidR="007934F8" w:rsidRPr="002B310B" w:rsidRDefault="007934F8" w:rsidP="007934F8">
            <w:pPr>
              <w:jc w:val="center"/>
              <w:rPr>
                <w:rFonts w:ascii="Arial" w:hAnsi="Arial" w:cs="Arial"/>
                <w:color w:val="000000"/>
                <w:lang w:val="id-ID" w:eastAsia="id-ID"/>
              </w:rPr>
            </w:pPr>
            <w:r>
              <w:rPr>
                <w:rFonts w:ascii="Arial" w:hAnsi="Arial" w:cs="Arial"/>
                <w:color w:val="000000"/>
                <w:lang w:val="id-ID" w:eastAsia="id-ID"/>
              </w:rPr>
              <w:t>109</w:t>
            </w:r>
          </w:p>
        </w:tc>
      </w:tr>
    </w:tbl>
    <w:p w14:paraId="1EB9F0D0" w14:textId="77777777" w:rsidR="007934F8" w:rsidRDefault="007934F8" w:rsidP="007934F8">
      <w:pPr>
        <w:contextualSpacing/>
        <w:rPr>
          <w:rFonts w:ascii="Arial" w:hAnsi="Arial" w:cs="Arial"/>
          <w:b/>
          <w:color w:val="000000"/>
          <w:lang w:eastAsia="id-ID"/>
        </w:rPr>
      </w:pPr>
    </w:p>
    <w:p w14:paraId="5E5825D1" w14:textId="77777777" w:rsidR="007934F8" w:rsidRDefault="007934F8" w:rsidP="007934F8">
      <w:pPr>
        <w:contextualSpacing/>
        <w:rPr>
          <w:rFonts w:ascii="Arial" w:hAnsi="Arial" w:cs="Arial"/>
          <w:b/>
          <w:color w:val="000000"/>
          <w:lang w:eastAsia="id-ID"/>
        </w:rPr>
      </w:pPr>
    </w:p>
    <w:p w14:paraId="4A267C7D" w14:textId="09C86C66" w:rsidR="007934F8" w:rsidRDefault="001C3B59" w:rsidP="001C3B59">
      <w:pPr>
        <w:ind w:left="-284"/>
        <w:contextualSpacing/>
        <w:jc w:val="center"/>
        <w:rPr>
          <w:rFonts w:ascii="Arial" w:hAnsi="Arial" w:cs="Arial"/>
          <w:b/>
        </w:rPr>
      </w:pPr>
      <w:r>
        <w:rPr>
          <w:rFonts w:ascii="Arial" w:hAnsi="Arial" w:cs="Arial"/>
          <w:b/>
          <w:lang w:eastAsia="id-ID"/>
        </w:rPr>
        <w:t xml:space="preserve">Grafik </w:t>
      </w:r>
      <w:r w:rsidR="007934F8">
        <w:rPr>
          <w:rFonts w:ascii="Arial" w:hAnsi="Arial" w:cs="Arial"/>
          <w:b/>
          <w:lang w:eastAsia="id-ID"/>
        </w:rPr>
        <w:t xml:space="preserve">Jumlah Pelayanan </w:t>
      </w:r>
      <w:r w:rsidR="007934F8">
        <w:rPr>
          <w:rFonts w:ascii="Arial" w:hAnsi="Arial" w:cs="Arial"/>
          <w:b/>
          <w:lang w:val="id-ID" w:eastAsia="id-ID"/>
        </w:rPr>
        <w:t>Post</w:t>
      </w:r>
      <w:r w:rsidR="007934F8">
        <w:rPr>
          <w:rFonts w:ascii="Arial" w:hAnsi="Arial" w:cs="Arial"/>
          <w:b/>
          <w:lang w:eastAsia="id-ID"/>
        </w:rPr>
        <w:t xml:space="preserve"> Natal Care </w:t>
      </w:r>
      <w:r w:rsidR="007934F8">
        <w:rPr>
          <w:rFonts w:ascii="Arial" w:hAnsi="Arial" w:cs="Arial"/>
          <w:b/>
        </w:rPr>
        <w:t>di RS Prima Husada Bulan Januari 2024</w:t>
      </w:r>
      <w:r w:rsidR="007934F8">
        <w:rPr>
          <w:b/>
          <w:noProof/>
        </w:rPr>
        <w:drawing>
          <wp:inline distT="0" distB="0" distL="0" distR="0" wp14:anchorId="6624A666" wp14:editId="27108EA4">
            <wp:extent cx="5924550" cy="19431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41829483" w14:textId="4E403146" w:rsidR="007934F8" w:rsidRPr="001C3B59" w:rsidRDefault="007934F8" w:rsidP="001C3B59">
      <w:pPr>
        <w:rPr>
          <w:rFonts w:ascii="Arial" w:hAnsi="Arial" w:cs="Arial"/>
          <w:b/>
          <w:lang w:eastAsia="id-ID"/>
        </w:rPr>
      </w:pPr>
      <w:r>
        <w:rPr>
          <w:rFonts w:ascii="Arial" w:hAnsi="Arial" w:cs="Arial"/>
          <w:b/>
          <w:lang w:val="id-ID" w:eastAsia="id-ID"/>
        </w:rPr>
        <w:t>Evaluasi</w:t>
      </w:r>
      <w:r w:rsidR="001C3B59">
        <w:rPr>
          <w:rFonts w:ascii="Arial" w:hAnsi="Arial" w:cs="Arial"/>
          <w:b/>
          <w:lang w:eastAsia="id-ID"/>
        </w:rPr>
        <w:t xml:space="preserve"> :</w:t>
      </w:r>
    </w:p>
    <w:p w14:paraId="49883BE8" w14:textId="77777777" w:rsidR="007934F8" w:rsidRPr="001C3B59" w:rsidRDefault="007934F8" w:rsidP="001C3B59">
      <w:pPr>
        <w:spacing w:line="276" w:lineRule="auto"/>
        <w:jc w:val="both"/>
        <w:rPr>
          <w:rFonts w:ascii="Arial" w:eastAsiaTheme="minorEastAsia" w:hAnsi="Arial" w:cs="Arial"/>
          <w:lang w:eastAsia="zh-CN"/>
        </w:rPr>
      </w:pPr>
      <w:r w:rsidRPr="001C3B59">
        <w:rPr>
          <w:rFonts w:ascii="Arial" w:hAnsi="Arial" w:cs="Arial"/>
          <w:lang w:val="zh-CN"/>
        </w:rPr>
        <w:t xml:space="preserve">Pelayanan PNC pada </w:t>
      </w:r>
      <w:r w:rsidRPr="001C3B59">
        <w:rPr>
          <w:rFonts w:ascii="Arial" w:hAnsi="Arial" w:cs="Arial"/>
        </w:rPr>
        <w:t xml:space="preserve">bulan Januari 2024 mengalami penurunan jika dibandingkan dengan bulan sebelumnya, yaitu 109 kunjungan. </w:t>
      </w:r>
    </w:p>
    <w:p w14:paraId="0A6F16B7" w14:textId="77777777" w:rsidR="007934F8" w:rsidRPr="00EC2AD9" w:rsidRDefault="007934F8" w:rsidP="007934F8">
      <w:pPr>
        <w:tabs>
          <w:tab w:val="left" w:pos="1134"/>
          <w:tab w:val="left" w:pos="1800"/>
        </w:tabs>
        <w:jc w:val="both"/>
        <w:rPr>
          <w:rFonts w:ascii="Arial" w:hAnsi="Arial" w:cs="Arial"/>
          <w:b/>
        </w:rPr>
      </w:pPr>
    </w:p>
    <w:p w14:paraId="62C71F61" w14:textId="77777777" w:rsidR="007934F8" w:rsidRPr="001C3B59" w:rsidRDefault="007934F8" w:rsidP="001C3B59">
      <w:pPr>
        <w:tabs>
          <w:tab w:val="left" w:pos="1800"/>
        </w:tabs>
        <w:spacing w:line="276" w:lineRule="auto"/>
        <w:jc w:val="both"/>
        <w:rPr>
          <w:rFonts w:ascii="Arial" w:hAnsi="Arial" w:cs="Arial"/>
          <w:b/>
          <w:lang w:val="id-ID"/>
        </w:rPr>
      </w:pPr>
      <w:r w:rsidRPr="001C3B59">
        <w:rPr>
          <w:rFonts w:ascii="Arial" w:hAnsi="Arial" w:cs="Arial"/>
          <w:b/>
        </w:rPr>
        <w:t>R</w:t>
      </w:r>
      <w:r w:rsidRPr="001C3B59">
        <w:rPr>
          <w:rFonts w:ascii="Arial" w:hAnsi="Arial" w:cs="Arial"/>
          <w:b/>
          <w:lang w:val="id-ID"/>
        </w:rPr>
        <w:t>encana dan Tindak Lanjut</w:t>
      </w:r>
    </w:p>
    <w:p w14:paraId="0C0BAF39" w14:textId="77777777" w:rsidR="007934F8" w:rsidRPr="001C3B59" w:rsidRDefault="007934F8" w:rsidP="001C3B59">
      <w:pPr>
        <w:tabs>
          <w:tab w:val="left" w:pos="1134"/>
          <w:tab w:val="left" w:pos="1800"/>
        </w:tabs>
        <w:spacing w:line="276" w:lineRule="auto"/>
        <w:jc w:val="both"/>
        <w:rPr>
          <w:rFonts w:ascii="Arial" w:hAnsi="Arial" w:cs="Arial"/>
          <w:color w:val="000000" w:themeColor="text1"/>
        </w:rPr>
      </w:pPr>
      <w:r w:rsidRPr="001C3B59">
        <w:rPr>
          <w:rFonts w:ascii="Arial" w:hAnsi="Arial" w:cs="Arial"/>
          <w:color w:val="000000" w:themeColor="text1"/>
          <w:lang w:val="id-ID"/>
        </w:rPr>
        <w:t xml:space="preserve">Melakukan </w:t>
      </w:r>
      <w:r w:rsidRPr="001C3B59">
        <w:rPr>
          <w:rFonts w:ascii="Arial" w:hAnsi="Arial" w:cs="Arial"/>
          <w:color w:val="000000" w:themeColor="text1"/>
        </w:rPr>
        <w:t>Edukasi ke pasien pasca bersalin untuk melakukan pemeriksaan PNC di RS Prima Husada</w:t>
      </w:r>
    </w:p>
    <w:p w14:paraId="3F112D3D" w14:textId="77777777" w:rsidR="007934F8" w:rsidRDefault="007934F8" w:rsidP="007934F8">
      <w:pPr>
        <w:jc w:val="both"/>
        <w:rPr>
          <w:rFonts w:ascii="Arial" w:hAnsi="Arial" w:cs="Arial"/>
          <w:b/>
        </w:rPr>
      </w:pPr>
    </w:p>
    <w:p w14:paraId="110152BB" w14:textId="689BE4F5" w:rsidR="007934F8" w:rsidRDefault="007934F8" w:rsidP="00062861">
      <w:pPr>
        <w:pStyle w:val="ListParagraph"/>
        <w:widowControl/>
        <w:numPr>
          <w:ilvl w:val="0"/>
          <w:numId w:val="98"/>
        </w:numPr>
        <w:autoSpaceDE/>
        <w:autoSpaceDN/>
        <w:contextualSpacing/>
        <w:rPr>
          <w:rFonts w:ascii="Arial" w:hAnsi="Arial" w:cs="Arial"/>
          <w:b/>
          <w:color w:val="000000"/>
        </w:rPr>
      </w:pPr>
      <w:r w:rsidRPr="007E3C16">
        <w:rPr>
          <w:rFonts w:ascii="Arial" w:hAnsi="Arial" w:cs="Arial"/>
          <w:b/>
          <w:color w:val="000000"/>
          <w:lang w:val="id-ID"/>
        </w:rPr>
        <w:t xml:space="preserve">Pelayanan </w:t>
      </w:r>
      <w:r w:rsidRPr="007E3C16">
        <w:rPr>
          <w:rFonts w:ascii="Arial" w:hAnsi="Arial" w:cs="Arial"/>
          <w:b/>
          <w:color w:val="000000"/>
        </w:rPr>
        <w:t>Rawat</w:t>
      </w:r>
      <w:r w:rsidRPr="007E3C16">
        <w:rPr>
          <w:rFonts w:ascii="Arial" w:hAnsi="Arial" w:cs="Arial"/>
          <w:b/>
          <w:color w:val="000000"/>
          <w:lang w:val="id-ID"/>
        </w:rPr>
        <w:t xml:space="preserve">  </w:t>
      </w:r>
      <w:r w:rsidRPr="007E3C16">
        <w:rPr>
          <w:rFonts w:ascii="Arial" w:hAnsi="Arial" w:cs="Arial"/>
          <w:b/>
          <w:color w:val="000000"/>
        </w:rPr>
        <w:t>Gabung</w:t>
      </w:r>
    </w:p>
    <w:p w14:paraId="3FAB7F11" w14:textId="77777777" w:rsidR="007E3C16" w:rsidRPr="007E3C16" w:rsidRDefault="007E3C16" w:rsidP="007E3C16">
      <w:pPr>
        <w:pStyle w:val="ListParagraph"/>
        <w:widowControl/>
        <w:autoSpaceDE/>
        <w:autoSpaceDN/>
        <w:ind w:left="1429" w:firstLine="0"/>
        <w:contextualSpacing/>
        <w:rPr>
          <w:rFonts w:ascii="Arial" w:hAnsi="Arial" w:cs="Arial"/>
          <w:b/>
          <w:color w:val="000000"/>
        </w:rPr>
      </w:pPr>
    </w:p>
    <w:p w14:paraId="7ACF940A" w14:textId="70161766" w:rsidR="007934F8" w:rsidRPr="00D2193C" w:rsidRDefault="007934F8" w:rsidP="007934F8">
      <w:pPr>
        <w:ind w:left="851"/>
        <w:rPr>
          <w:rFonts w:ascii="Arial" w:hAnsi="Arial" w:cs="Arial"/>
          <w:b/>
          <w:color w:val="000000"/>
        </w:rPr>
      </w:pPr>
      <w:r>
        <w:rPr>
          <w:rFonts w:ascii="Arial" w:hAnsi="Arial" w:cs="Arial"/>
          <w:b/>
          <w:color w:val="000000"/>
        </w:rPr>
        <w:t>Tabel</w:t>
      </w:r>
      <w:r w:rsidR="007E3C16">
        <w:rPr>
          <w:rFonts w:ascii="Arial" w:hAnsi="Arial" w:cs="Arial"/>
          <w:b/>
          <w:color w:val="000000"/>
        </w:rPr>
        <w:t xml:space="preserve"> </w:t>
      </w:r>
      <w:r>
        <w:rPr>
          <w:rFonts w:ascii="Arial" w:hAnsi="Arial" w:cs="Arial"/>
          <w:b/>
          <w:color w:val="000000"/>
        </w:rPr>
        <w:t>Pelayanan Rawat Gabung Ponek RSPHM Januari 2024</w:t>
      </w:r>
    </w:p>
    <w:tbl>
      <w:tblPr>
        <w:tblW w:w="9356" w:type="dxa"/>
        <w:tblInd w:w="108" w:type="dxa"/>
        <w:tblLook w:val="04A0" w:firstRow="1" w:lastRow="0" w:firstColumn="1" w:lastColumn="0" w:noHBand="0" w:noVBand="1"/>
      </w:tblPr>
      <w:tblGrid>
        <w:gridCol w:w="546"/>
        <w:gridCol w:w="3469"/>
        <w:gridCol w:w="1736"/>
        <w:gridCol w:w="1779"/>
        <w:gridCol w:w="1826"/>
      </w:tblGrid>
      <w:tr w:rsidR="007934F8" w14:paraId="1AB89A57" w14:textId="77777777" w:rsidTr="007E3C16">
        <w:tc>
          <w:tcPr>
            <w:tcW w:w="510"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86F481C" w14:textId="1E1639DC" w:rsidR="007934F8" w:rsidRDefault="007E3C16" w:rsidP="007934F8">
            <w:pPr>
              <w:jc w:val="center"/>
              <w:rPr>
                <w:rFonts w:ascii="Arial" w:hAnsi="Arial" w:cs="Arial"/>
                <w:b/>
              </w:rPr>
            </w:pPr>
            <w:r>
              <w:rPr>
                <w:rFonts w:ascii="Arial" w:hAnsi="Arial" w:cs="Arial"/>
                <w:b/>
              </w:rPr>
              <w:t>NO</w:t>
            </w:r>
          </w:p>
        </w:tc>
        <w:tc>
          <w:tcPr>
            <w:tcW w:w="3494"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302E130B" w14:textId="54F568AD" w:rsidR="007934F8" w:rsidRDefault="007E3C16" w:rsidP="007934F8">
            <w:pPr>
              <w:jc w:val="center"/>
              <w:rPr>
                <w:rFonts w:ascii="Arial" w:hAnsi="Arial" w:cs="Arial"/>
                <w:b/>
              </w:rPr>
            </w:pPr>
            <w:r>
              <w:rPr>
                <w:rFonts w:ascii="Arial" w:hAnsi="Arial" w:cs="Arial"/>
                <w:b/>
              </w:rPr>
              <w:t>URAIAN</w:t>
            </w:r>
          </w:p>
        </w:tc>
        <w:tc>
          <w:tcPr>
            <w:tcW w:w="5352" w:type="dxa"/>
            <w:gridSpan w:val="3"/>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729D61AA" w14:textId="03E9403B" w:rsidR="007934F8" w:rsidRDefault="007E3C16" w:rsidP="007934F8">
            <w:pPr>
              <w:jc w:val="center"/>
              <w:rPr>
                <w:rFonts w:ascii="Arial" w:hAnsi="Arial" w:cs="Arial"/>
                <w:b/>
              </w:rPr>
            </w:pPr>
            <w:r>
              <w:rPr>
                <w:rFonts w:ascii="Arial" w:hAnsi="Arial" w:cs="Arial"/>
                <w:b/>
              </w:rPr>
              <w:t>JUMLAH PASIEN</w:t>
            </w:r>
          </w:p>
        </w:tc>
      </w:tr>
      <w:tr w:rsidR="007934F8" w14:paraId="6A584A44" w14:textId="77777777" w:rsidTr="007E3C16">
        <w:tc>
          <w:tcPr>
            <w:tcW w:w="510"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3705BE84" w14:textId="77777777" w:rsidR="007934F8" w:rsidRDefault="007934F8" w:rsidP="007934F8">
            <w:pPr>
              <w:spacing w:line="256" w:lineRule="auto"/>
              <w:rPr>
                <w:rFonts w:ascii="Arial" w:hAnsi="Arial" w:cs="Arial"/>
                <w:b/>
              </w:rPr>
            </w:pPr>
          </w:p>
        </w:tc>
        <w:tc>
          <w:tcPr>
            <w:tcW w:w="3494"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726AAFA8" w14:textId="77777777" w:rsidR="007934F8" w:rsidRDefault="007934F8" w:rsidP="007934F8">
            <w:pPr>
              <w:spacing w:line="256" w:lineRule="auto"/>
              <w:rPr>
                <w:rFonts w:ascii="Arial" w:hAnsi="Arial" w:cs="Arial"/>
                <w:b/>
              </w:rPr>
            </w:pPr>
          </w:p>
        </w:tc>
        <w:tc>
          <w:tcPr>
            <w:tcW w:w="1738"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1E1BAD8" w14:textId="2B57F904" w:rsidR="007934F8" w:rsidRDefault="007E3C16" w:rsidP="007934F8">
            <w:pPr>
              <w:jc w:val="center"/>
              <w:rPr>
                <w:rFonts w:ascii="Arial" w:hAnsi="Arial" w:cs="Arial"/>
                <w:b/>
              </w:rPr>
            </w:pPr>
            <w:r>
              <w:rPr>
                <w:rFonts w:ascii="Arial" w:hAnsi="Arial" w:cs="Arial"/>
                <w:b/>
              </w:rPr>
              <w:t>BULAN</w:t>
            </w:r>
          </w:p>
          <w:p w14:paraId="4BC998DB" w14:textId="2D901277" w:rsidR="007934F8" w:rsidRDefault="007E3C16" w:rsidP="007934F8">
            <w:pPr>
              <w:jc w:val="center"/>
              <w:rPr>
                <w:rFonts w:ascii="Arial" w:hAnsi="Arial" w:cs="Arial"/>
                <w:b/>
              </w:rPr>
            </w:pPr>
            <w:r>
              <w:rPr>
                <w:rFonts w:ascii="Arial" w:hAnsi="Arial" w:cs="Arial"/>
                <w:b/>
              </w:rPr>
              <w:t>NOVEMBER</w:t>
            </w:r>
          </w:p>
          <w:p w14:paraId="0FF9DFBB" w14:textId="13D6A1E1" w:rsidR="007934F8" w:rsidRDefault="007E3C16" w:rsidP="007934F8">
            <w:pPr>
              <w:jc w:val="center"/>
              <w:rPr>
                <w:rFonts w:ascii="Arial" w:hAnsi="Arial" w:cs="Arial"/>
                <w:b/>
                <w:lang w:val="zh-CN"/>
              </w:rPr>
            </w:pPr>
            <w:r>
              <w:rPr>
                <w:rFonts w:ascii="Arial" w:hAnsi="Arial" w:cs="Arial"/>
                <w:b/>
              </w:rPr>
              <w:t>2023</w:t>
            </w:r>
          </w:p>
        </w:tc>
        <w:tc>
          <w:tcPr>
            <w:tcW w:w="1782"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008CF12" w14:textId="07466B5F" w:rsidR="007934F8" w:rsidRDefault="007E3C16" w:rsidP="007934F8">
            <w:pPr>
              <w:jc w:val="center"/>
              <w:rPr>
                <w:rFonts w:ascii="Arial" w:hAnsi="Arial" w:cs="Arial"/>
                <w:b/>
              </w:rPr>
            </w:pPr>
            <w:r>
              <w:rPr>
                <w:rFonts w:ascii="Arial" w:hAnsi="Arial" w:cs="Arial"/>
                <w:b/>
              </w:rPr>
              <w:t>BULAN</w:t>
            </w:r>
          </w:p>
          <w:p w14:paraId="6CFC999D" w14:textId="7A7F7FEF" w:rsidR="007934F8" w:rsidRDefault="007E3C16" w:rsidP="007934F8">
            <w:pPr>
              <w:jc w:val="center"/>
              <w:rPr>
                <w:rFonts w:ascii="Arial" w:hAnsi="Arial" w:cs="Arial"/>
                <w:b/>
              </w:rPr>
            </w:pPr>
            <w:r>
              <w:rPr>
                <w:rFonts w:ascii="Arial" w:hAnsi="Arial" w:cs="Arial"/>
                <w:b/>
              </w:rPr>
              <w:t>DESEMBER</w:t>
            </w:r>
          </w:p>
          <w:p w14:paraId="319DFF18" w14:textId="4A2C282F" w:rsidR="007934F8" w:rsidRDefault="007E3C16" w:rsidP="007934F8">
            <w:pPr>
              <w:jc w:val="center"/>
              <w:rPr>
                <w:rFonts w:ascii="Arial" w:hAnsi="Arial" w:cs="Arial"/>
                <w:b/>
              </w:rPr>
            </w:pPr>
            <w:r>
              <w:rPr>
                <w:rFonts w:ascii="Arial" w:hAnsi="Arial" w:cs="Arial"/>
                <w:b/>
              </w:rPr>
              <w:t>2023</w:t>
            </w:r>
          </w:p>
        </w:tc>
        <w:tc>
          <w:tcPr>
            <w:tcW w:w="1832"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55001EE" w14:textId="14863266" w:rsidR="007934F8" w:rsidRDefault="007E3C16" w:rsidP="007934F8">
            <w:pPr>
              <w:jc w:val="center"/>
              <w:rPr>
                <w:rFonts w:ascii="Arial" w:hAnsi="Arial" w:cs="Arial"/>
                <w:b/>
              </w:rPr>
            </w:pPr>
            <w:r>
              <w:rPr>
                <w:rFonts w:ascii="Arial" w:hAnsi="Arial" w:cs="Arial"/>
                <w:b/>
              </w:rPr>
              <w:t>BULAN</w:t>
            </w:r>
          </w:p>
          <w:p w14:paraId="3966C281" w14:textId="50B4559F" w:rsidR="007934F8" w:rsidRDefault="007E3C16" w:rsidP="007934F8">
            <w:pPr>
              <w:jc w:val="center"/>
              <w:rPr>
                <w:rFonts w:ascii="Arial" w:hAnsi="Arial" w:cs="Arial"/>
                <w:b/>
              </w:rPr>
            </w:pPr>
            <w:r>
              <w:rPr>
                <w:rFonts w:ascii="Arial" w:hAnsi="Arial" w:cs="Arial"/>
                <w:b/>
              </w:rPr>
              <w:t xml:space="preserve"> JANUARI </w:t>
            </w:r>
          </w:p>
          <w:p w14:paraId="3640ADCC" w14:textId="52DE8E3D" w:rsidR="007934F8" w:rsidRPr="0061696D" w:rsidRDefault="007E3C16" w:rsidP="007934F8">
            <w:pPr>
              <w:jc w:val="center"/>
              <w:rPr>
                <w:rFonts w:ascii="Arial" w:hAnsi="Arial" w:cs="Arial"/>
                <w:b/>
              </w:rPr>
            </w:pPr>
            <w:r>
              <w:rPr>
                <w:rFonts w:ascii="Arial" w:hAnsi="Arial" w:cs="Arial"/>
                <w:b/>
              </w:rPr>
              <w:t>2024</w:t>
            </w:r>
          </w:p>
        </w:tc>
      </w:tr>
      <w:tr w:rsidR="007934F8" w14:paraId="5F7795F2" w14:textId="77777777" w:rsidTr="007934F8">
        <w:tc>
          <w:tcPr>
            <w:tcW w:w="510" w:type="dxa"/>
            <w:tcBorders>
              <w:top w:val="single" w:sz="4" w:space="0" w:color="auto"/>
              <w:left w:val="single" w:sz="4" w:space="0" w:color="auto"/>
              <w:bottom w:val="single" w:sz="4" w:space="0" w:color="auto"/>
              <w:right w:val="single" w:sz="4" w:space="0" w:color="auto"/>
            </w:tcBorders>
          </w:tcPr>
          <w:p w14:paraId="582606C4" w14:textId="77777777" w:rsidR="007934F8" w:rsidRDefault="007934F8" w:rsidP="007934F8">
            <w:pPr>
              <w:jc w:val="center"/>
              <w:rPr>
                <w:rFonts w:ascii="Arial" w:hAnsi="Arial" w:cs="Arial"/>
              </w:rPr>
            </w:pPr>
            <w:r>
              <w:rPr>
                <w:rFonts w:ascii="Arial" w:hAnsi="Arial" w:cs="Arial"/>
              </w:rPr>
              <w:t>1</w:t>
            </w:r>
          </w:p>
        </w:tc>
        <w:tc>
          <w:tcPr>
            <w:tcW w:w="3494" w:type="dxa"/>
            <w:tcBorders>
              <w:top w:val="single" w:sz="4" w:space="0" w:color="auto"/>
              <w:left w:val="single" w:sz="4" w:space="0" w:color="auto"/>
              <w:bottom w:val="single" w:sz="4" w:space="0" w:color="auto"/>
              <w:right w:val="single" w:sz="4" w:space="0" w:color="auto"/>
            </w:tcBorders>
          </w:tcPr>
          <w:p w14:paraId="45DE74E7" w14:textId="77777777" w:rsidR="007934F8" w:rsidRDefault="007934F8" w:rsidP="007934F8">
            <w:pPr>
              <w:rPr>
                <w:rFonts w:ascii="Arial" w:hAnsi="Arial" w:cs="Arial"/>
              </w:rPr>
            </w:pPr>
            <w:r>
              <w:rPr>
                <w:rFonts w:ascii="Arial" w:hAnsi="Arial" w:cs="Arial"/>
              </w:rPr>
              <w:t>Rawat</w:t>
            </w:r>
            <w:r>
              <w:rPr>
                <w:rFonts w:ascii="Arial" w:hAnsi="Arial" w:cs="Arial"/>
                <w:lang w:val="id-ID"/>
              </w:rPr>
              <w:t xml:space="preserve"> </w:t>
            </w:r>
            <w:r>
              <w:rPr>
                <w:rFonts w:ascii="Arial" w:hAnsi="Arial" w:cs="Arial"/>
              </w:rPr>
              <w:t xml:space="preserve"> gabung</w:t>
            </w:r>
            <w:r>
              <w:rPr>
                <w:rFonts w:ascii="Arial" w:hAnsi="Arial" w:cs="Arial"/>
                <w:lang w:val="id-ID"/>
              </w:rPr>
              <w:t xml:space="preserve"> </w:t>
            </w:r>
            <w:r>
              <w:rPr>
                <w:rFonts w:ascii="Arial" w:hAnsi="Arial" w:cs="Arial"/>
              </w:rPr>
              <w:t>penuh</w:t>
            </w:r>
          </w:p>
        </w:tc>
        <w:tc>
          <w:tcPr>
            <w:tcW w:w="1738" w:type="dxa"/>
            <w:tcBorders>
              <w:top w:val="single" w:sz="4" w:space="0" w:color="auto"/>
              <w:left w:val="single" w:sz="4" w:space="0" w:color="auto"/>
              <w:bottom w:val="single" w:sz="4" w:space="0" w:color="auto"/>
              <w:right w:val="single" w:sz="4" w:space="0" w:color="auto"/>
            </w:tcBorders>
          </w:tcPr>
          <w:p w14:paraId="0237AABF"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110</w:t>
            </w:r>
          </w:p>
        </w:tc>
        <w:tc>
          <w:tcPr>
            <w:tcW w:w="1782" w:type="dxa"/>
            <w:tcBorders>
              <w:top w:val="single" w:sz="4" w:space="0" w:color="auto"/>
              <w:left w:val="single" w:sz="4" w:space="0" w:color="auto"/>
              <w:bottom w:val="single" w:sz="4" w:space="0" w:color="auto"/>
              <w:right w:val="single" w:sz="4" w:space="0" w:color="auto"/>
            </w:tcBorders>
          </w:tcPr>
          <w:p w14:paraId="2C9E1949"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98</w:t>
            </w:r>
          </w:p>
        </w:tc>
        <w:tc>
          <w:tcPr>
            <w:tcW w:w="1832" w:type="dxa"/>
            <w:tcBorders>
              <w:top w:val="single" w:sz="4" w:space="0" w:color="auto"/>
              <w:left w:val="single" w:sz="4" w:space="0" w:color="auto"/>
              <w:bottom w:val="single" w:sz="4" w:space="0" w:color="auto"/>
              <w:right w:val="single" w:sz="4" w:space="0" w:color="auto"/>
            </w:tcBorders>
          </w:tcPr>
          <w:p w14:paraId="483CCC54" w14:textId="77777777" w:rsidR="007934F8" w:rsidRPr="002B310B" w:rsidRDefault="007934F8" w:rsidP="007934F8">
            <w:pPr>
              <w:pStyle w:val="NormalWeb"/>
              <w:spacing w:before="0" w:beforeAutospacing="0" w:after="0" w:afterAutospacing="0" w:line="276" w:lineRule="auto"/>
              <w:ind w:left="0" w:hanging="2"/>
              <w:jc w:val="center"/>
              <w:rPr>
                <w:rFonts w:ascii="Arial" w:hAnsi="Arial" w:cs="Arial"/>
                <w:sz w:val="22"/>
                <w:szCs w:val="22"/>
                <w:lang w:val="id-ID"/>
              </w:rPr>
            </w:pPr>
            <w:r>
              <w:rPr>
                <w:rFonts w:ascii="Arial" w:hAnsi="Arial" w:cs="Arial"/>
                <w:sz w:val="22"/>
                <w:szCs w:val="22"/>
                <w:lang w:val="id-ID"/>
              </w:rPr>
              <w:t>117</w:t>
            </w:r>
          </w:p>
        </w:tc>
      </w:tr>
      <w:tr w:rsidR="007934F8" w14:paraId="1A30C0E8" w14:textId="77777777" w:rsidTr="007934F8">
        <w:tc>
          <w:tcPr>
            <w:tcW w:w="510" w:type="dxa"/>
            <w:tcBorders>
              <w:top w:val="single" w:sz="4" w:space="0" w:color="auto"/>
              <w:left w:val="single" w:sz="4" w:space="0" w:color="auto"/>
              <w:bottom w:val="single" w:sz="4" w:space="0" w:color="auto"/>
              <w:right w:val="single" w:sz="4" w:space="0" w:color="auto"/>
            </w:tcBorders>
          </w:tcPr>
          <w:p w14:paraId="09C0402E" w14:textId="77777777" w:rsidR="007934F8" w:rsidRDefault="007934F8" w:rsidP="007934F8">
            <w:pPr>
              <w:jc w:val="center"/>
              <w:rPr>
                <w:rFonts w:ascii="Arial" w:hAnsi="Arial" w:cs="Arial"/>
              </w:rPr>
            </w:pPr>
            <w:r>
              <w:rPr>
                <w:rFonts w:ascii="Arial" w:hAnsi="Arial" w:cs="Arial"/>
              </w:rPr>
              <w:t>2</w:t>
            </w:r>
          </w:p>
        </w:tc>
        <w:tc>
          <w:tcPr>
            <w:tcW w:w="3494" w:type="dxa"/>
            <w:tcBorders>
              <w:top w:val="single" w:sz="4" w:space="0" w:color="auto"/>
              <w:left w:val="single" w:sz="4" w:space="0" w:color="auto"/>
              <w:bottom w:val="single" w:sz="4" w:space="0" w:color="auto"/>
              <w:right w:val="single" w:sz="4" w:space="0" w:color="auto"/>
            </w:tcBorders>
          </w:tcPr>
          <w:p w14:paraId="2F6AE154" w14:textId="77777777" w:rsidR="007934F8" w:rsidRDefault="007934F8" w:rsidP="007934F8">
            <w:pPr>
              <w:rPr>
                <w:rFonts w:ascii="Arial" w:hAnsi="Arial" w:cs="Arial"/>
              </w:rPr>
            </w:pPr>
            <w:r>
              <w:rPr>
                <w:rFonts w:ascii="Arial" w:hAnsi="Arial" w:cs="Arial"/>
              </w:rPr>
              <w:t xml:space="preserve">Rawat </w:t>
            </w:r>
            <w:r>
              <w:rPr>
                <w:rFonts w:ascii="Arial" w:hAnsi="Arial" w:cs="Arial"/>
                <w:lang w:val="id-ID"/>
              </w:rPr>
              <w:t xml:space="preserve"> </w:t>
            </w:r>
            <w:r>
              <w:rPr>
                <w:rFonts w:ascii="Arial" w:hAnsi="Arial" w:cs="Arial"/>
              </w:rPr>
              <w:t>gabung partial</w:t>
            </w:r>
          </w:p>
        </w:tc>
        <w:tc>
          <w:tcPr>
            <w:tcW w:w="1738" w:type="dxa"/>
            <w:tcBorders>
              <w:top w:val="single" w:sz="4" w:space="0" w:color="auto"/>
              <w:left w:val="single" w:sz="4" w:space="0" w:color="auto"/>
              <w:bottom w:val="single" w:sz="4" w:space="0" w:color="auto"/>
              <w:right w:val="single" w:sz="4" w:space="0" w:color="auto"/>
            </w:tcBorders>
          </w:tcPr>
          <w:p w14:paraId="32532B55"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0</w:t>
            </w:r>
          </w:p>
        </w:tc>
        <w:tc>
          <w:tcPr>
            <w:tcW w:w="1782" w:type="dxa"/>
            <w:tcBorders>
              <w:top w:val="single" w:sz="4" w:space="0" w:color="auto"/>
              <w:left w:val="single" w:sz="4" w:space="0" w:color="auto"/>
              <w:bottom w:val="single" w:sz="4" w:space="0" w:color="auto"/>
              <w:right w:val="single" w:sz="4" w:space="0" w:color="auto"/>
            </w:tcBorders>
          </w:tcPr>
          <w:p w14:paraId="3BB23139"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1</w:t>
            </w:r>
          </w:p>
        </w:tc>
        <w:tc>
          <w:tcPr>
            <w:tcW w:w="1832" w:type="dxa"/>
            <w:tcBorders>
              <w:top w:val="single" w:sz="4" w:space="0" w:color="auto"/>
              <w:left w:val="single" w:sz="4" w:space="0" w:color="auto"/>
              <w:bottom w:val="single" w:sz="4" w:space="0" w:color="auto"/>
              <w:right w:val="single" w:sz="4" w:space="0" w:color="auto"/>
            </w:tcBorders>
          </w:tcPr>
          <w:p w14:paraId="3E172D47" w14:textId="77777777" w:rsidR="007934F8" w:rsidRPr="002B310B" w:rsidRDefault="007934F8" w:rsidP="007934F8">
            <w:pPr>
              <w:pStyle w:val="NormalWeb"/>
              <w:spacing w:before="0" w:beforeAutospacing="0" w:after="0" w:afterAutospacing="0" w:line="276" w:lineRule="auto"/>
              <w:ind w:left="0" w:hanging="2"/>
              <w:jc w:val="center"/>
              <w:rPr>
                <w:rFonts w:ascii="Arial" w:hAnsi="Arial" w:cs="Arial"/>
                <w:sz w:val="22"/>
                <w:szCs w:val="22"/>
                <w:lang w:val="id-ID"/>
              </w:rPr>
            </w:pPr>
            <w:r>
              <w:rPr>
                <w:rFonts w:ascii="Arial" w:hAnsi="Arial" w:cs="Arial"/>
                <w:sz w:val="22"/>
                <w:szCs w:val="22"/>
                <w:lang w:val="id-ID"/>
              </w:rPr>
              <w:t>1</w:t>
            </w:r>
          </w:p>
        </w:tc>
      </w:tr>
      <w:tr w:rsidR="007934F8" w14:paraId="15A3F147" w14:textId="77777777" w:rsidTr="007934F8">
        <w:tc>
          <w:tcPr>
            <w:tcW w:w="510" w:type="dxa"/>
            <w:tcBorders>
              <w:top w:val="single" w:sz="4" w:space="0" w:color="auto"/>
              <w:left w:val="single" w:sz="4" w:space="0" w:color="auto"/>
              <w:bottom w:val="single" w:sz="4" w:space="0" w:color="auto"/>
              <w:right w:val="single" w:sz="4" w:space="0" w:color="auto"/>
            </w:tcBorders>
          </w:tcPr>
          <w:p w14:paraId="5B653C07" w14:textId="77777777" w:rsidR="007934F8" w:rsidRDefault="007934F8" w:rsidP="007934F8">
            <w:pPr>
              <w:jc w:val="center"/>
              <w:rPr>
                <w:rFonts w:ascii="Arial" w:hAnsi="Arial" w:cs="Arial"/>
              </w:rPr>
            </w:pPr>
            <w:r>
              <w:rPr>
                <w:rFonts w:ascii="Arial" w:hAnsi="Arial" w:cs="Arial"/>
              </w:rPr>
              <w:t>3</w:t>
            </w:r>
          </w:p>
        </w:tc>
        <w:tc>
          <w:tcPr>
            <w:tcW w:w="3494" w:type="dxa"/>
            <w:tcBorders>
              <w:top w:val="single" w:sz="4" w:space="0" w:color="auto"/>
              <w:left w:val="single" w:sz="4" w:space="0" w:color="auto"/>
              <w:bottom w:val="single" w:sz="4" w:space="0" w:color="auto"/>
              <w:right w:val="single" w:sz="4" w:space="0" w:color="auto"/>
            </w:tcBorders>
          </w:tcPr>
          <w:p w14:paraId="55BCB7C7" w14:textId="77777777" w:rsidR="007934F8" w:rsidRDefault="007934F8" w:rsidP="007934F8">
            <w:pPr>
              <w:rPr>
                <w:rFonts w:ascii="Arial" w:hAnsi="Arial" w:cs="Arial"/>
              </w:rPr>
            </w:pPr>
            <w:r>
              <w:rPr>
                <w:rFonts w:ascii="Arial" w:hAnsi="Arial" w:cs="Arial"/>
              </w:rPr>
              <w:t>Tidak Rawat gabung</w:t>
            </w:r>
          </w:p>
        </w:tc>
        <w:tc>
          <w:tcPr>
            <w:tcW w:w="1738" w:type="dxa"/>
            <w:tcBorders>
              <w:top w:val="single" w:sz="4" w:space="0" w:color="auto"/>
              <w:left w:val="single" w:sz="4" w:space="0" w:color="auto"/>
              <w:bottom w:val="single" w:sz="4" w:space="0" w:color="auto"/>
              <w:right w:val="single" w:sz="4" w:space="0" w:color="auto"/>
            </w:tcBorders>
          </w:tcPr>
          <w:p w14:paraId="43E321F6"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5</w:t>
            </w:r>
          </w:p>
        </w:tc>
        <w:tc>
          <w:tcPr>
            <w:tcW w:w="1782" w:type="dxa"/>
            <w:tcBorders>
              <w:top w:val="single" w:sz="4" w:space="0" w:color="auto"/>
              <w:left w:val="single" w:sz="4" w:space="0" w:color="auto"/>
              <w:bottom w:val="single" w:sz="4" w:space="0" w:color="auto"/>
              <w:right w:val="single" w:sz="4" w:space="0" w:color="auto"/>
            </w:tcBorders>
          </w:tcPr>
          <w:p w14:paraId="7B9ABDF2"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8</w:t>
            </w:r>
          </w:p>
        </w:tc>
        <w:tc>
          <w:tcPr>
            <w:tcW w:w="1832" w:type="dxa"/>
            <w:tcBorders>
              <w:top w:val="single" w:sz="4" w:space="0" w:color="auto"/>
              <w:left w:val="single" w:sz="4" w:space="0" w:color="auto"/>
              <w:bottom w:val="single" w:sz="4" w:space="0" w:color="auto"/>
              <w:right w:val="single" w:sz="4" w:space="0" w:color="auto"/>
            </w:tcBorders>
          </w:tcPr>
          <w:p w14:paraId="7A75D61C" w14:textId="77777777" w:rsidR="007934F8" w:rsidRPr="002B310B" w:rsidRDefault="007934F8" w:rsidP="007934F8">
            <w:pPr>
              <w:pStyle w:val="NormalWeb"/>
              <w:spacing w:before="0" w:beforeAutospacing="0" w:after="0" w:afterAutospacing="0" w:line="276" w:lineRule="auto"/>
              <w:ind w:left="0" w:hanging="2"/>
              <w:jc w:val="center"/>
              <w:rPr>
                <w:rFonts w:ascii="Arial" w:hAnsi="Arial" w:cs="Arial"/>
                <w:sz w:val="22"/>
                <w:szCs w:val="22"/>
                <w:lang w:val="id-ID"/>
              </w:rPr>
            </w:pPr>
            <w:r>
              <w:rPr>
                <w:rFonts w:ascii="Arial" w:hAnsi="Arial" w:cs="Arial"/>
                <w:sz w:val="22"/>
                <w:szCs w:val="22"/>
                <w:lang w:val="id-ID"/>
              </w:rPr>
              <w:t>4</w:t>
            </w:r>
          </w:p>
        </w:tc>
      </w:tr>
    </w:tbl>
    <w:p w14:paraId="4D6BE312" w14:textId="77777777" w:rsidR="007934F8" w:rsidRDefault="007934F8" w:rsidP="007934F8">
      <w:pPr>
        <w:rPr>
          <w:rFonts w:ascii="Arial" w:hAnsi="Arial" w:cs="Arial"/>
          <w:b/>
        </w:rPr>
      </w:pPr>
    </w:p>
    <w:p w14:paraId="0B2619CD" w14:textId="20642064" w:rsidR="007934F8" w:rsidRDefault="007E3C16" w:rsidP="007934F8">
      <w:pPr>
        <w:jc w:val="center"/>
        <w:rPr>
          <w:rFonts w:ascii="Arial" w:hAnsi="Arial" w:cs="Arial"/>
          <w:b/>
          <w:lang w:val="id-ID"/>
        </w:rPr>
      </w:pPr>
      <w:r>
        <w:rPr>
          <w:rFonts w:ascii="Arial" w:hAnsi="Arial" w:cs="Arial"/>
          <w:b/>
        </w:rPr>
        <w:lastRenderedPageBreak/>
        <w:t xml:space="preserve">Grafik </w:t>
      </w:r>
      <w:r w:rsidR="007934F8">
        <w:rPr>
          <w:rFonts w:ascii="Arial" w:hAnsi="Arial" w:cs="Arial"/>
          <w:b/>
          <w:lang w:val="id-ID"/>
        </w:rPr>
        <w:t xml:space="preserve">Pelayanan </w:t>
      </w:r>
      <w:r w:rsidR="007934F8">
        <w:rPr>
          <w:rFonts w:ascii="Arial" w:hAnsi="Arial" w:cs="Arial"/>
          <w:b/>
        </w:rPr>
        <w:t>Rawat Gabung Di Rumah Sakit Prima Husada Bulan Januari 2024</w:t>
      </w:r>
    </w:p>
    <w:p w14:paraId="4FB895B4" w14:textId="77777777" w:rsidR="007934F8" w:rsidRDefault="007934F8" w:rsidP="007934F8">
      <w:pPr>
        <w:contextualSpacing/>
        <w:jc w:val="center"/>
        <w:rPr>
          <w:rFonts w:ascii="Arial" w:hAnsi="Arial" w:cs="Arial"/>
          <w:b/>
        </w:rPr>
      </w:pPr>
      <w:r>
        <w:rPr>
          <w:b/>
          <w:noProof/>
        </w:rPr>
        <w:drawing>
          <wp:inline distT="0" distB="0" distL="0" distR="0" wp14:anchorId="413CFF85" wp14:editId="5C237844">
            <wp:extent cx="5905500" cy="20193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14:paraId="7753F81F" w14:textId="77777777" w:rsidR="007934F8" w:rsidRDefault="007934F8" w:rsidP="007934F8">
      <w:pPr>
        <w:ind w:firstLine="426"/>
        <w:rPr>
          <w:rFonts w:ascii="Arial" w:hAnsi="Arial" w:cs="Arial"/>
          <w:b/>
          <w:color w:val="FF0000"/>
        </w:rPr>
      </w:pPr>
    </w:p>
    <w:p w14:paraId="27A4883E" w14:textId="77777777" w:rsidR="007E3C16" w:rsidRDefault="007934F8" w:rsidP="007E3C16">
      <w:pPr>
        <w:ind w:left="-426" w:firstLine="426"/>
        <w:rPr>
          <w:rFonts w:ascii="Arial" w:hAnsi="Arial" w:cs="Arial"/>
          <w:b/>
          <w:color w:val="000000" w:themeColor="text1"/>
        </w:rPr>
      </w:pPr>
      <w:r>
        <w:rPr>
          <w:rFonts w:ascii="Arial" w:hAnsi="Arial" w:cs="Arial"/>
          <w:b/>
          <w:color w:val="000000" w:themeColor="text1"/>
        </w:rPr>
        <w:t>Evaluasi</w:t>
      </w:r>
      <w:r w:rsidR="007E3C16">
        <w:rPr>
          <w:rFonts w:ascii="Arial" w:hAnsi="Arial" w:cs="Arial"/>
          <w:b/>
          <w:color w:val="000000" w:themeColor="text1"/>
        </w:rPr>
        <w:t xml:space="preserve"> :</w:t>
      </w:r>
    </w:p>
    <w:p w14:paraId="25236AB9" w14:textId="77777777" w:rsidR="007E3C16" w:rsidRPr="007E3C16" w:rsidRDefault="007934F8" w:rsidP="00062861">
      <w:pPr>
        <w:pStyle w:val="ListParagraph"/>
        <w:numPr>
          <w:ilvl w:val="0"/>
          <w:numId w:val="100"/>
        </w:numPr>
        <w:spacing w:line="276" w:lineRule="auto"/>
        <w:ind w:left="426"/>
        <w:jc w:val="both"/>
        <w:rPr>
          <w:rFonts w:ascii="Arial" w:hAnsi="Arial" w:cs="Arial"/>
          <w:b/>
          <w:color w:val="000000" w:themeColor="text1"/>
        </w:rPr>
      </w:pPr>
      <w:r w:rsidRPr="007E3C16">
        <w:rPr>
          <w:rFonts w:ascii="Arial" w:hAnsi="Arial" w:cs="Arial"/>
          <w:color w:val="000000" w:themeColor="text1"/>
        </w:rPr>
        <w:t xml:space="preserve">Jumlah bayi yang dilakukan rawat gabung pada bulan Januari 2024 meningkat jika dibandingkan dengan 2 bulan sebelumnya, yaitu sebanyak 117 bayi. </w:t>
      </w:r>
      <w:r w:rsidRPr="007E3C16">
        <w:rPr>
          <w:rFonts w:ascii="Arial" w:hAnsi="Arial" w:cs="Arial"/>
          <w:color w:val="000000" w:themeColor="text1"/>
          <w:lang w:val="zh-CN"/>
        </w:rPr>
        <w:t>Jumlah bayi yang dilakukan rawat gabung dengan syarat bayi dan ibu dalam kondisi sehat</w:t>
      </w:r>
    </w:p>
    <w:p w14:paraId="646ACD62" w14:textId="77777777" w:rsidR="007E3C16" w:rsidRPr="007E3C16" w:rsidRDefault="007934F8" w:rsidP="00062861">
      <w:pPr>
        <w:pStyle w:val="ListParagraph"/>
        <w:numPr>
          <w:ilvl w:val="0"/>
          <w:numId w:val="100"/>
        </w:numPr>
        <w:spacing w:line="276" w:lineRule="auto"/>
        <w:ind w:left="426"/>
        <w:jc w:val="both"/>
        <w:rPr>
          <w:rFonts w:ascii="Arial" w:hAnsi="Arial" w:cs="Arial"/>
          <w:b/>
          <w:color w:val="000000" w:themeColor="text1"/>
        </w:rPr>
      </w:pPr>
      <w:r w:rsidRPr="007E3C16">
        <w:rPr>
          <w:rFonts w:ascii="Arial" w:hAnsi="Arial" w:cs="Arial"/>
        </w:rPr>
        <w:t>Bayi yang tidak dilakukan rawat gabung p</w:t>
      </w:r>
      <w:r w:rsidRPr="007E3C16">
        <w:rPr>
          <w:rFonts w:ascii="Arial" w:hAnsi="Arial" w:cs="Arial"/>
          <w:lang w:val="zh-CN"/>
        </w:rPr>
        <w:t xml:space="preserve">ada </w:t>
      </w:r>
      <w:r w:rsidRPr="007E3C16">
        <w:rPr>
          <w:rFonts w:ascii="Arial" w:hAnsi="Arial" w:cs="Arial"/>
        </w:rPr>
        <w:t xml:space="preserve">bulan Januari 2024 mengalami penurunan jika dibandingkan dengan 2 bulan sebelumnya, yaitu sebanyak 4 bayi. </w:t>
      </w:r>
    </w:p>
    <w:p w14:paraId="353DE2B5" w14:textId="6FDF4BC6" w:rsidR="007934F8" w:rsidRPr="007E3C16" w:rsidRDefault="007934F8" w:rsidP="00062861">
      <w:pPr>
        <w:pStyle w:val="ListParagraph"/>
        <w:numPr>
          <w:ilvl w:val="0"/>
          <w:numId w:val="100"/>
        </w:numPr>
        <w:spacing w:line="276" w:lineRule="auto"/>
        <w:ind w:left="426"/>
        <w:jc w:val="both"/>
        <w:rPr>
          <w:rFonts w:ascii="Arial" w:hAnsi="Arial" w:cs="Arial"/>
          <w:b/>
          <w:color w:val="000000" w:themeColor="text1"/>
        </w:rPr>
      </w:pPr>
      <w:r w:rsidRPr="007E3C16">
        <w:rPr>
          <w:rFonts w:ascii="Arial" w:hAnsi="Arial" w:cs="Arial"/>
        </w:rPr>
        <w:t xml:space="preserve">Bayi yang </w:t>
      </w:r>
      <w:r w:rsidRPr="007E3C16">
        <w:rPr>
          <w:rFonts w:ascii="Arial" w:hAnsi="Arial" w:cs="Arial"/>
          <w:lang w:val="zh-CN"/>
        </w:rPr>
        <w:t>tidak dilakukan rawat gabung adalah bayi yang membutuhkan perawatan khusus yaitu diletakkan di cuvis atau incubator karena berat bayi &lt; 2500 gr</w:t>
      </w:r>
      <w:r w:rsidRPr="007E3C16">
        <w:rPr>
          <w:rFonts w:ascii="Arial" w:hAnsi="Arial" w:cs="Arial"/>
        </w:rPr>
        <w:t>am dan masih belum memungkinkan dilakukan rawat gabung karena masih menggunakan alat bantu pernafasan.</w:t>
      </w:r>
    </w:p>
    <w:p w14:paraId="7AC8405F" w14:textId="77777777" w:rsidR="007E3C16" w:rsidRDefault="007E3C16" w:rsidP="007E3C16">
      <w:pPr>
        <w:rPr>
          <w:rFonts w:ascii="Arial" w:hAnsi="Arial" w:cs="Arial"/>
          <w:b/>
          <w:color w:val="000000" w:themeColor="text1"/>
        </w:rPr>
      </w:pPr>
    </w:p>
    <w:p w14:paraId="00E798BA" w14:textId="26F74C3F" w:rsidR="007934F8" w:rsidRPr="007E3C16" w:rsidRDefault="007934F8" w:rsidP="007E3C16">
      <w:pPr>
        <w:rPr>
          <w:rFonts w:ascii="Arial" w:hAnsi="Arial" w:cs="Arial"/>
          <w:b/>
          <w:color w:val="000000" w:themeColor="text1"/>
        </w:rPr>
      </w:pPr>
      <w:r>
        <w:rPr>
          <w:rFonts w:ascii="Arial" w:hAnsi="Arial" w:cs="Arial"/>
          <w:b/>
          <w:color w:val="000000" w:themeColor="text1"/>
        </w:rPr>
        <w:t>R</w:t>
      </w:r>
      <w:r>
        <w:rPr>
          <w:rFonts w:ascii="Arial" w:hAnsi="Arial" w:cs="Arial"/>
          <w:b/>
          <w:color w:val="000000" w:themeColor="text1"/>
          <w:lang w:val="id-ID"/>
        </w:rPr>
        <w:t>encana dan Tindak Lanjut</w:t>
      </w:r>
      <w:r w:rsidR="007E3C16">
        <w:rPr>
          <w:rFonts w:ascii="Arial" w:hAnsi="Arial" w:cs="Arial"/>
          <w:b/>
          <w:color w:val="000000" w:themeColor="text1"/>
        </w:rPr>
        <w:t xml:space="preserve"> :</w:t>
      </w:r>
    </w:p>
    <w:p w14:paraId="157336A4" w14:textId="0288FDD8" w:rsidR="007934F8" w:rsidRDefault="007934F8" w:rsidP="007E3C16">
      <w:pPr>
        <w:widowControl/>
        <w:autoSpaceDE/>
        <w:autoSpaceDN/>
        <w:spacing w:line="276" w:lineRule="auto"/>
        <w:contextualSpacing/>
        <w:rPr>
          <w:rFonts w:ascii="Arial" w:hAnsi="Arial" w:cs="Arial"/>
          <w:bCs/>
          <w:lang w:val="id-ID"/>
        </w:rPr>
      </w:pPr>
      <w:r w:rsidRPr="007E3C16">
        <w:rPr>
          <w:rFonts w:ascii="Arial" w:hAnsi="Arial" w:cs="Arial"/>
          <w:bCs/>
          <w:color w:val="000000" w:themeColor="text1"/>
          <w:lang w:val="id-ID"/>
        </w:rPr>
        <w:t>Melakukan skr</w:t>
      </w:r>
      <w:r w:rsidR="007E3C16">
        <w:rPr>
          <w:rFonts w:ascii="Arial" w:hAnsi="Arial" w:cs="Arial"/>
          <w:bCs/>
          <w:color w:val="000000" w:themeColor="text1"/>
        </w:rPr>
        <w:t>i</w:t>
      </w:r>
      <w:r w:rsidRPr="007E3C16">
        <w:rPr>
          <w:rFonts w:ascii="Arial" w:hAnsi="Arial" w:cs="Arial"/>
          <w:bCs/>
          <w:color w:val="000000" w:themeColor="text1"/>
          <w:lang w:val="id-ID"/>
        </w:rPr>
        <w:t xml:space="preserve">ning awal </w:t>
      </w:r>
      <w:r w:rsidRPr="007E3C16">
        <w:rPr>
          <w:rFonts w:ascii="Arial" w:hAnsi="Arial" w:cs="Arial"/>
          <w:bCs/>
          <w:lang w:val="id-ID"/>
        </w:rPr>
        <w:t>untuk pasien yang layak dilakukan rawat gabung ibu dan bayi.</w:t>
      </w:r>
    </w:p>
    <w:p w14:paraId="0003FA6A" w14:textId="77777777" w:rsidR="007934F8" w:rsidRDefault="007934F8" w:rsidP="007934F8">
      <w:pPr>
        <w:ind w:firstLine="720"/>
        <w:rPr>
          <w:rFonts w:ascii="Arial" w:hAnsi="Arial" w:cs="Arial"/>
          <w:bCs/>
          <w:lang w:val="id-ID"/>
        </w:rPr>
      </w:pPr>
    </w:p>
    <w:p w14:paraId="33AA56E7" w14:textId="620C3C7B" w:rsidR="007934F8" w:rsidRPr="004506F6" w:rsidRDefault="007934F8" w:rsidP="00062861">
      <w:pPr>
        <w:pStyle w:val="ListParagraph"/>
        <w:widowControl/>
        <w:numPr>
          <w:ilvl w:val="0"/>
          <w:numId w:val="98"/>
        </w:numPr>
        <w:autoSpaceDE/>
        <w:autoSpaceDN/>
        <w:contextualSpacing/>
        <w:jc w:val="both"/>
        <w:rPr>
          <w:rFonts w:ascii="Arial" w:hAnsi="Arial" w:cs="Arial"/>
          <w:b/>
        </w:rPr>
      </w:pPr>
      <w:r w:rsidRPr="004506F6">
        <w:rPr>
          <w:rFonts w:ascii="Arial" w:hAnsi="Arial" w:cs="Arial"/>
          <w:b/>
          <w:lang w:val="id-ID"/>
        </w:rPr>
        <w:t xml:space="preserve">Pelayanan Jejaring Rujukan </w:t>
      </w:r>
    </w:p>
    <w:p w14:paraId="0A7930D9" w14:textId="77777777" w:rsidR="004506F6" w:rsidRPr="004506F6" w:rsidRDefault="004506F6" w:rsidP="004506F6">
      <w:pPr>
        <w:pStyle w:val="ListParagraph"/>
        <w:widowControl/>
        <w:autoSpaceDE/>
        <w:autoSpaceDN/>
        <w:ind w:left="1429" w:firstLine="0"/>
        <w:contextualSpacing/>
        <w:jc w:val="both"/>
        <w:rPr>
          <w:rFonts w:ascii="Arial" w:hAnsi="Arial" w:cs="Arial"/>
          <w:b/>
        </w:rPr>
      </w:pPr>
    </w:p>
    <w:p w14:paraId="28D49DB5" w14:textId="4094A3B7" w:rsidR="007934F8" w:rsidRPr="00A30ECA" w:rsidRDefault="007934F8" w:rsidP="007934F8">
      <w:pPr>
        <w:ind w:left="851"/>
        <w:jc w:val="both"/>
        <w:rPr>
          <w:rFonts w:ascii="Arial" w:hAnsi="Arial" w:cs="Arial"/>
          <w:b/>
        </w:rPr>
      </w:pPr>
      <w:r>
        <w:rPr>
          <w:rFonts w:ascii="Arial" w:hAnsi="Arial" w:cs="Arial"/>
          <w:b/>
        </w:rPr>
        <w:t xml:space="preserve">Tabel </w:t>
      </w:r>
      <w:r w:rsidR="004506F6">
        <w:rPr>
          <w:rFonts w:ascii="Arial" w:hAnsi="Arial" w:cs="Arial"/>
          <w:b/>
        </w:rPr>
        <w:t xml:space="preserve"> </w:t>
      </w:r>
      <w:r>
        <w:rPr>
          <w:rFonts w:ascii="Arial" w:hAnsi="Arial" w:cs="Arial"/>
          <w:b/>
        </w:rPr>
        <w:t>Pelayanan Jejaring Rujukan Ponek Januari 2024</w:t>
      </w:r>
    </w:p>
    <w:tbl>
      <w:tblPr>
        <w:tblW w:w="9384" w:type="dxa"/>
        <w:tblInd w:w="-147" w:type="dxa"/>
        <w:tblLook w:val="04A0" w:firstRow="1" w:lastRow="0" w:firstColumn="1" w:lastColumn="0" w:noHBand="0" w:noVBand="1"/>
      </w:tblPr>
      <w:tblGrid>
        <w:gridCol w:w="708"/>
        <w:gridCol w:w="2943"/>
        <w:gridCol w:w="1828"/>
        <w:gridCol w:w="1952"/>
        <w:gridCol w:w="1953"/>
      </w:tblGrid>
      <w:tr w:rsidR="007934F8" w14:paraId="7E985490" w14:textId="77777777" w:rsidTr="004506F6">
        <w:trPr>
          <w:trHeight w:val="575"/>
        </w:trPr>
        <w:tc>
          <w:tcPr>
            <w:tcW w:w="708"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7FB2FC7C" w14:textId="01A02C15" w:rsidR="007934F8" w:rsidRDefault="004506F6" w:rsidP="004506F6">
            <w:pPr>
              <w:pStyle w:val="ListParagraph"/>
              <w:spacing w:line="276" w:lineRule="auto"/>
              <w:ind w:left="0" w:right="-246"/>
              <w:jc w:val="center"/>
              <w:rPr>
                <w:rFonts w:ascii="Arial" w:hAnsi="Arial" w:cs="Arial"/>
                <w:b/>
                <w:color w:val="000000"/>
              </w:rPr>
            </w:pPr>
            <w:r>
              <w:rPr>
                <w:rFonts w:ascii="Arial" w:hAnsi="Arial" w:cs="Arial"/>
                <w:b/>
                <w:color w:val="000000"/>
              </w:rPr>
              <w:t>NO</w:t>
            </w:r>
          </w:p>
        </w:tc>
        <w:tc>
          <w:tcPr>
            <w:tcW w:w="2943"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108D0D6F" w14:textId="25FC5656" w:rsidR="007934F8" w:rsidRDefault="004506F6" w:rsidP="004506F6">
            <w:pPr>
              <w:pStyle w:val="ListParagraph"/>
              <w:spacing w:line="276" w:lineRule="auto"/>
              <w:ind w:left="0" w:right="-246"/>
              <w:jc w:val="center"/>
              <w:rPr>
                <w:rFonts w:ascii="Arial" w:hAnsi="Arial" w:cs="Arial"/>
                <w:b/>
                <w:color w:val="000000"/>
              </w:rPr>
            </w:pPr>
            <w:r>
              <w:rPr>
                <w:rFonts w:ascii="Arial" w:hAnsi="Arial" w:cs="Arial"/>
                <w:b/>
                <w:color w:val="000000"/>
              </w:rPr>
              <w:t>RUJUKAN</w:t>
            </w:r>
          </w:p>
        </w:tc>
        <w:tc>
          <w:tcPr>
            <w:tcW w:w="1828"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E49183F" w14:textId="0B57C5DC" w:rsidR="007934F8" w:rsidRDefault="004506F6" w:rsidP="004506F6">
            <w:pPr>
              <w:ind w:right="-246"/>
              <w:jc w:val="center"/>
              <w:rPr>
                <w:rFonts w:ascii="Arial" w:hAnsi="Arial" w:cs="Arial"/>
                <w:b/>
              </w:rPr>
            </w:pPr>
            <w:r>
              <w:rPr>
                <w:rFonts w:ascii="Arial" w:hAnsi="Arial" w:cs="Arial"/>
                <w:b/>
              </w:rPr>
              <w:t>BULAN</w:t>
            </w:r>
          </w:p>
          <w:p w14:paraId="2533CFDA" w14:textId="72951988" w:rsidR="007934F8" w:rsidRDefault="004506F6" w:rsidP="004506F6">
            <w:pPr>
              <w:ind w:right="-246"/>
              <w:jc w:val="center"/>
              <w:rPr>
                <w:rFonts w:ascii="Arial" w:hAnsi="Arial" w:cs="Arial"/>
                <w:b/>
              </w:rPr>
            </w:pPr>
            <w:r>
              <w:rPr>
                <w:rFonts w:ascii="Arial" w:hAnsi="Arial" w:cs="Arial"/>
                <w:b/>
              </w:rPr>
              <w:t>NOVEMBER</w:t>
            </w:r>
          </w:p>
          <w:p w14:paraId="4FB9A30E" w14:textId="1C5E0E5A" w:rsidR="007934F8" w:rsidRDefault="004506F6" w:rsidP="004506F6">
            <w:pPr>
              <w:pStyle w:val="ListParagraph"/>
              <w:spacing w:line="276" w:lineRule="auto"/>
              <w:ind w:left="0" w:right="-246"/>
              <w:jc w:val="center"/>
              <w:rPr>
                <w:rFonts w:ascii="Arial" w:hAnsi="Arial" w:cs="Arial"/>
                <w:b/>
                <w:color w:val="000000"/>
              </w:rPr>
            </w:pPr>
            <w:r>
              <w:rPr>
                <w:rFonts w:ascii="Arial" w:hAnsi="Arial" w:cs="Arial"/>
                <w:b/>
              </w:rPr>
              <w:t>2023</w:t>
            </w:r>
          </w:p>
        </w:tc>
        <w:tc>
          <w:tcPr>
            <w:tcW w:w="1952"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FB12728" w14:textId="017DD9C9" w:rsidR="007934F8" w:rsidRDefault="004506F6" w:rsidP="004506F6">
            <w:pPr>
              <w:ind w:right="-246"/>
              <w:jc w:val="center"/>
              <w:rPr>
                <w:rFonts w:ascii="Arial" w:hAnsi="Arial" w:cs="Arial"/>
                <w:b/>
              </w:rPr>
            </w:pPr>
            <w:r>
              <w:rPr>
                <w:rFonts w:ascii="Arial" w:hAnsi="Arial" w:cs="Arial"/>
                <w:b/>
              </w:rPr>
              <w:t>BULAN</w:t>
            </w:r>
          </w:p>
          <w:p w14:paraId="6A37DF8D" w14:textId="51DE594D" w:rsidR="007934F8" w:rsidRDefault="004506F6" w:rsidP="004506F6">
            <w:pPr>
              <w:ind w:right="-246"/>
              <w:jc w:val="center"/>
              <w:rPr>
                <w:rFonts w:ascii="Arial" w:hAnsi="Arial" w:cs="Arial"/>
                <w:b/>
              </w:rPr>
            </w:pPr>
            <w:r>
              <w:rPr>
                <w:rFonts w:ascii="Arial" w:hAnsi="Arial" w:cs="Arial"/>
                <w:b/>
              </w:rPr>
              <w:t>DESEMBER</w:t>
            </w:r>
          </w:p>
          <w:p w14:paraId="7C8822FF" w14:textId="66706757" w:rsidR="007934F8" w:rsidRDefault="004506F6" w:rsidP="004506F6">
            <w:pPr>
              <w:ind w:right="-246"/>
              <w:jc w:val="center"/>
              <w:rPr>
                <w:rFonts w:ascii="Arial" w:hAnsi="Arial" w:cs="Arial"/>
                <w:b/>
                <w:color w:val="000000"/>
              </w:rPr>
            </w:pPr>
            <w:r>
              <w:rPr>
                <w:rFonts w:ascii="Arial" w:hAnsi="Arial" w:cs="Arial"/>
                <w:b/>
              </w:rPr>
              <w:t>2023</w:t>
            </w:r>
          </w:p>
        </w:tc>
        <w:tc>
          <w:tcPr>
            <w:tcW w:w="1953"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DB39DBB" w14:textId="0EAB7B47" w:rsidR="007934F8" w:rsidRDefault="004506F6" w:rsidP="004506F6">
            <w:pPr>
              <w:ind w:right="-246"/>
              <w:jc w:val="center"/>
              <w:rPr>
                <w:rFonts w:ascii="Arial" w:hAnsi="Arial" w:cs="Arial"/>
                <w:b/>
              </w:rPr>
            </w:pPr>
            <w:r>
              <w:rPr>
                <w:rFonts w:ascii="Arial" w:hAnsi="Arial" w:cs="Arial"/>
                <w:b/>
              </w:rPr>
              <w:t>BULAN</w:t>
            </w:r>
          </w:p>
          <w:p w14:paraId="3EB6C39C" w14:textId="4FB7422B" w:rsidR="007934F8" w:rsidRDefault="004506F6" w:rsidP="004506F6">
            <w:pPr>
              <w:ind w:right="-246"/>
              <w:jc w:val="center"/>
              <w:rPr>
                <w:rFonts w:ascii="Arial" w:hAnsi="Arial" w:cs="Arial"/>
                <w:b/>
              </w:rPr>
            </w:pPr>
            <w:r>
              <w:rPr>
                <w:rFonts w:ascii="Arial" w:hAnsi="Arial" w:cs="Arial"/>
                <w:b/>
              </w:rPr>
              <w:t xml:space="preserve">JANUARI </w:t>
            </w:r>
          </w:p>
          <w:p w14:paraId="047B05C0" w14:textId="6D500383" w:rsidR="007934F8" w:rsidRDefault="004506F6" w:rsidP="004506F6">
            <w:pPr>
              <w:ind w:right="-246"/>
              <w:jc w:val="center"/>
              <w:rPr>
                <w:rFonts w:ascii="Arial" w:hAnsi="Arial" w:cs="Arial"/>
                <w:b/>
                <w:color w:val="000000"/>
              </w:rPr>
            </w:pPr>
            <w:r>
              <w:rPr>
                <w:rFonts w:ascii="Arial" w:hAnsi="Arial" w:cs="Arial"/>
                <w:b/>
              </w:rPr>
              <w:t>2024</w:t>
            </w:r>
          </w:p>
        </w:tc>
      </w:tr>
      <w:tr w:rsidR="007934F8" w14:paraId="6655DD18" w14:textId="77777777" w:rsidTr="004506F6">
        <w:tc>
          <w:tcPr>
            <w:tcW w:w="708" w:type="dxa"/>
            <w:tcBorders>
              <w:top w:val="single" w:sz="4" w:space="0" w:color="auto"/>
              <w:left w:val="single" w:sz="4" w:space="0" w:color="auto"/>
              <w:bottom w:val="single" w:sz="4" w:space="0" w:color="auto"/>
              <w:right w:val="single" w:sz="4" w:space="0" w:color="auto"/>
            </w:tcBorders>
          </w:tcPr>
          <w:p w14:paraId="34F112E5" w14:textId="43475309" w:rsidR="007934F8" w:rsidRDefault="004506F6" w:rsidP="004506F6">
            <w:pPr>
              <w:pStyle w:val="ListParagraph"/>
              <w:spacing w:line="276" w:lineRule="auto"/>
              <w:ind w:left="-113" w:right="-246" w:hanging="142"/>
              <w:jc w:val="center"/>
              <w:rPr>
                <w:rFonts w:ascii="Arial" w:hAnsi="Arial" w:cs="Arial"/>
                <w:color w:val="000000"/>
              </w:rPr>
            </w:pPr>
            <w:r>
              <w:rPr>
                <w:rFonts w:ascii="Arial" w:hAnsi="Arial" w:cs="Arial"/>
                <w:color w:val="000000"/>
              </w:rPr>
              <w:t>1</w:t>
            </w:r>
          </w:p>
        </w:tc>
        <w:tc>
          <w:tcPr>
            <w:tcW w:w="2943" w:type="dxa"/>
            <w:tcBorders>
              <w:top w:val="single" w:sz="4" w:space="0" w:color="auto"/>
              <w:left w:val="single" w:sz="4" w:space="0" w:color="auto"/>
              <w:bottom w:val="single" w:sz="4" w:space="0" w:color="auto"/>
              <w:right w:val="single" w:sz="4" w:space="0" w:color="auto"/>
            </w:tcBorders>
          </w:tcPr>
          <w:p w14:paraId="1F6EBB54" w14:textId="77777777" w:rsidR="007934F8" w:rsidRDefault="007934F8" w:rsidP="004506F6">
            <w:pPr>
              <w:pStyle w:val="ListParagraph"/>
              <w:spacing w:line="276" w:lineRule="auto"/>
              <w:ind w:left="458"/>
              <w:jc w:val="both"/>
              <w:rPr>
                <w:rFonts w:ascii="Arial" w:hAnsi="Arial" w:cs="Arial"/>
                <w:color w:val="000000"/>
              </w:rPr>
            </w:pPr>
            <w:r>
              <w:rPr>
                <w:rFonts w:ascii="Arial" w:hAnsi="Arial" w:cs="Arial"/>
                <w:color w:val="000000"/>
              </w:rPr>
              <w:t>Rujukan Masuk</w:t>
            </w:r>
          </w:p>
        </w:tc>
        <w:tc>
          <w:tcPr>
            <w:tcW w:w="1828" w:type="dxa"/>
            <w:tcBorders>
              <w:top w:val="single" w:sz="4" w:space="0" w:color="auto"/>
              <w:left w:val="single" w:sz="4" w:space="0" w:color="auto"/>
              <w:bottom w:val="single" w:sz="4" w:space="0" w:color="auto"/>
              <w:right w:val="single" w:sz="4" w:space="0" w:color="auto"/>
            </w:tcBorders>
          </w:tcPr>
          <w:p w14:paraId="76153AB6" w14:textId="77777777" w:rsidR="007934F8" w:rsidRDefault="007934F8" w:rsidP="007934F8">
            <w:pPr>
              <w:pStyle w:val="ListParagraph"/>
              <w:spacing w:line="276" w:lineRule="auto"/>
              <w:ind w:left="0"/>
              <w:jc w:val="center"/>
              <w:rPr>
                <w:rFonts w:ascii="Arial" w:hAnsi="Arial" w:cs="Arial"/>
                <w:color w:val="000000"/>
              </w:rPr>
            </w:pPr>
            <w:r>
              <w:rPr>
                <w:rFonts w:ascii="Arial" w:hAnsi="Arial" w:cs="Arial"/>
                <w:color w:val="000000"/>
                <w:lang w:val="id-ID"/>
              </w:rPr>
              <w:t>3</w:t>
            </w:r>
          </w:p>
        </w:tc>
        <w:tc>
          <w:tcPr>
            <w:tcW w:w="1952" w:type="dxa"/>
            <w:tcBorders>
              <w:top w:val="single" w:sz="4" w:space="0" w:color="auto"/>
              <w:left w:val="single" w:sz="4" w:space="0" w:color="auto"/>
              <w:bottom w:val="single" w:sz="4" w:space="0" w:color="auto"/>
              <w:right w:val="single" w:sz="4" w:space="0" w:color="auto"/>
            </w:tcBorders>
          </w:tcPr>
          <w:p w14:paraId="277A56F9" w14:textId="77777777" w:rsidR="007934F8" w:rsidRDefault="007934F8" w:rsidP="007934F8">
            <w:pPr>
              <w:pStyle w:val="ListParagraph"/>
              <w:spacing w:line="276" w:lineRule="auto"/>
              <w:ind w:left="0"/>
              <w:jc w:val="center"/>
              <w:rPr>
                <w:rFonts w:ascii="Arial" w:hAnsi="Arial" w:cs="Arial"/>
                <w:color w:val="000000"/>
              </w:rPr>
            </w:pPr>
            <w:r>
              <w:rPr>
                <w:rFonts w:ascii="Arial" w:hAnsi="Arial" w:cs="Arial"/>
                <w:color w:val="000000"/>
              </w:rPr>
              <w:t>7</w:t>
            </w:r>
          </w:p>
        </w:tc>
        <w:tc>
          <w:tcPr>
            <w:tcW w:w="1953" w:type="dxa"/>
            <w:tcBorders>
              <w:top w:val="single" w:sz="4" w:space="0" w:color="auto"/>
              <w:left w:val="single" w:sz="4" w:space="0" w:color="auto"/>
              <w:bottom w:val="single" w:sz="4" w:space="0" w:color="auto"/>
              <w:right w:val="single" w:sz="4" w:space="0" w:color="auto"/>
            </w:tcBorders>
          </w:tcPr>
          <w:p w14:paraId="1B6755DE" w14:textId="77777777" w:rsidR="007934F8" w:rsidRPr="00754F3A" w:rsidRDefault="007934F8" w:rsidP="007934F8">
            <w:pPr>
              <w:pStyle w:val="ListParagraph"/>
              <w:spacing w:line="276" w:lineRule="auto"/>
              <w:ind w:left="0"/>
              <w:jc w:val="center"/>
              <w:rPr>
                <w:rFonts w:ascii="Arial" w:hAnsi="Arial" w:cs="Arial"/>
                <w:color w:val="000000"/>
              </w:rPr>
            </w:pPr>
            <w:r>
              <w:rPr>
                <w:rFonts w:ascii="Arial" w:hAnsi="Arial" w:cs="Arial"/>
                <w:color w:val="000000"/>
              </w:rPr>
              <w:t>5</w:t>
            </w:r>
          </w:p>
        </w:tc>
      </w:tr>
      <w:tr w:rsidR="007934F8" w14:paraId="338B048F" w14:textId="77777777" w:rsidTr="004506F6">
        <w:tc>
          <w:tcPr>
            <w:tcW w:w="708" w:type="dxa"/>
            <w:tcBorders>
              <w:top w:val="single" w:sz="4" w:space="0" w:color="auto"/>
              <w:left w:val="single" w:sz="4" w:space="0" w:color="auto"/>
              <w:bottom w:val="single" w:sz="4" w:space="0" w:color="auto"/>
              <w:right w:val="single" w:sz="4" w:space="0" w:color="auto"/>
            </w:tcBorders>
          </w:tcPr>
          <w:p w14:paraId="070FCB72" w14:textId="6A00B25C" w:rsidR="007934F8" w:rsidRDefault="004506F6" w:rsidP="004506F6">
            <w:pPr>
              <w:pStyle w:val="ListParagraph"/>
              <w:spacing w:line="276" w:lineRule="auto"/>
              <w:ind w:left="0"/>
              <w:jc w:val="center"/>
              <w:rPr>
                <w:rFonts w:ascii="Arial" w:hAnsi="Arial" w:cs="Arial"/>
                <w:color w:val="000000"/>
              </w:rPr>
            </w:pPr>
            <w:r>
              <w:rPr>
                <w:rFonts w:ascii="Arial" w:hAnsi="Arial" w:cs="Arial"/>
                <w:color w:val="000000"/>
              </w:rPr>
              <w:t xml:space="preserve">      2</w:t>
            </w:r>
          </w:p>
        </w:tc>
        <w:tc>
          <w:tcPr>
            <w:tcW w:w="2943" w:type="dxa"/>
            <w:tcBorders>
              <w:top w:val="single" w:sz="4" w:space="0" w:color="auto"/>
              <w:left w:val="single" w:sz="4" w:space="0" w:color="auto"/>
              <w:bottom w:val="single" w:sz="4" w:space="0" w:color="auto"/>
              <w:right w:val="single" w:sz="4" w:space="0" w:color="auto"/>
            </w:tcBorders>
          </w:tcPr>
          <w:p w14:paraId="03FC9335" w14:textId="77777777" w:rsidR="007934F8" w:rsidRDefault="007934F8" w:rsidP="004506F6">
            <w:pPr>
              <w:pStyle w:val="ListParagraph"/>
              <w:spacing w:line="276" w:lineRule="auto"/>
              <w:ind w:left="458"/>
              <w:jc w:val="both"/>
              <w:rPr>
                <w:rFonts w:ascii="Arial" w:hAnsi="Arial" w:cs="Arial"/>
                <w:color w:val="000000"/>
              </w:rPr>
            </w:pPr>
            <w:r>
              <w:rPr>
                <w:rFonts w:ascii="Arial" w:hAnsi="Arial" w:cs="Arial"/>
                <w:color w:val="000000"/>
              </w:rPr>
              <w:t>Rujukan keluar</w:t>
            </w:r>
          </w:p>
        </w:tc>
        <w:tc>
          <w:tcPr>
            <w:tcW w:w="1828" w:type="dxa"/>
            <w:tcBorders>
              <w:top w:val="single" w:sz="4" w:space="0" w:color="auto"/>
              <w:left w:val="single" w:sz="4" w:space="0" w:color="auto"/>
              <w:bottom w:val="single" w:sz="4" w:space="0" w:color="auto"/>
              <w:right w:val="single" w:sz="4" w:space="0" w:color="auto"/>
            </w:tcBorders>
          </w:tcPr>
          <w:p w14:paraId="0BA813FA" w14:textId="77777777" w:rsidR="007934F8" w:rsidRDefault="007934F8" w:rsidP="007934F8">
            <w:pPr>
              <w:pStyle w:val="ListParagraph"/>
              <w:spacing w:line="276" w:lineRule="auto"/>
              <w:ind w:left="0"/>
              <w:jc w:val="center"/>
              <w:rPr>
                <w:rFonts w:ascii="Arial" w:hAnsi="Arial" w:cs="Arial"/>
                <w:color w:val="000000"/>
              </w:rPr>
            </w:pPr>
            <w:r>
              <w:rPr>
                <w:rFonts w:ascii="Arial" w:hAnsi="Arial" w:cs="Arial"/>
                <w:color w:val="000000"/>
              </w:rPr>
              <w:t>3</w:t>
            </w:r>
          </w:p>
        </w:tc>
        <w:tc>
          <w:tcPr>
            <w:tcW w:w="1952" w:type="dxa"/>
            <w:tcBorders>
              <w:top w:val="single" w:sz="4" w:space="0" w:color="auto"/>
              <w:left w:val="single" w:sz="4" w:space="0" w:color="auto"/>
              <w:bottom w:val="single" w:sz="4" w:space="0" w:color="auto"/>
              <w:right w:val="single" w:sz="4" w:space="0" w:color="auto"/>
            </w:tcBorders>
          </w:tcPr>
          <w:p w14:paraId="4A130861" w14:textId="77777777" w:rsidR="007934F8" w:rsidRDefault="007934F8" w:rsidP="007934F8">
            <w:pPr>
              <w:pStyle w:val="ListParagraph"/>
              <w:spacing w:line="276" w:lineRule="auto"/>
              <w:ind w:left="0"/>
              <w:jc w:val="center"/>
              <w:rPr>
                <w:rFonts w:ascii="Arial" w:hAnsi="Arial" w:cs="Arial"/>
                <w:color w:val="000000"/>
              </w:rPr>
            </w:pPr>
            <w:r>
              <w:rPr>
                <w:rFonts w:ascii="Arial" w:hAnsi="Arial" w:cs="Arial"/>
                <w:color w:val="000000"/>
              </w:rPr>
              <w:t>12</w:t>
            </w:r>
          </w:p>
        </w:tc>
        <w:tc>
          <w:tcPr>
            <w:tcW w:w="1953" w:type="dxa"/>
            <w:tcBorders>
              <w:top w:val="single" w:sz="4" w:space="0" w:color="auto"/>
              <w:left w:val="single" w:sz="4" w:space="0" w:color="auto"/>
              <w:bottom w:val="single" w:sz="4" w:space="0" w:color="auto"/>
              <w:right w:val="single" w:sz="4" w:space="0" w:color="auto"/>
            </w:tcBorders>
          </w:tcPr>
          <w:p w14:paraId="573551AB" w14:textId="77777777" w:rsidR="007934F8" w:rsidRDefault="007934F8" w:rsidP="007934F8">
            <w:pPr>
              <w:pStyle w:val="ListParagraph"/>
              <w:spacing w:line="276" w:lineRule="auto"/>
              <w:ind w:left="0"/>
              <w:jc w:val="center"/>
              <w:rPr>
                <w:rFonts w:ascii="Arial" w:hAnsi="Arial" w:cs="Arial"/>
                <w:color w:val="000000"/>
              </w:rPr>
            </w:pPr>
            <w:r>
              <w:rPr>
                <w:rFonts w:ascii="Arial" w:hAnsi="Arial" w:cs="Arial"/>
                <w:color w:val="000000"/>
              </w:rPr>
              <w:t>4</w:t>
            </w:r>
          </w:p>
        </w:tc>
      </w:tr>
    </w:tbl>
    <w:p w14:paraId="773AA9F4" w14:textId="77777777" w:rsidR="007934F8" w:rsidRDefault="007934F8" w:rsidP="007934F8">
      <w:pPr>
        <w:tabs>
          <w:tab w:val="center" w:pos="4818"/>
          <w:tab w:val="left" w:pos="5846"/>
        </w:tabs>
        <w:rPr>
          <w:rFonts w:ascii="Arial" w:hAnsi="Arial" w:cs="Arial"/>
          <w:b/>
        </w:rPr>
      </w:pPr>
    </w:p>
    <w:p w14:paraId="2096E4D6" w14:textId="77777777" w:rsidR="007934F8" w:rsidRDefault="007934F8" w:rsidP="007934F8">
      <w:pPr>
        <w:tabs>
          <w:tab w:val="center" w:pos="4818"/>
          <w:tab w:val="left" w:pos="5846"/>
        </w:tabs>
        <w:rPr>
          <w:rFonts w:ascii="Arial" w:hAnsi="Arial" w:cs="Arial"/>
          <w:b/>
        </w:rPr>
      </w:pPr>
    </w:p>
    <w:p w14:paraId="4068470D" w14:textId="1B992D74" w:rsidR="007934F8" w:rsidRDefault="004506F6" w:rsidP="004506F6">
      <w:pPr>
        <w:ind w:left="-567"/>
        <w:jc w:val="center"/>
        <w:rPr>
          <w:rFonts w:ascii="Arial" w:hAnsi="Arial" w:cs="Arial"/>
          <w:b/>
        </w:rPr>
      </w:pPr>
      <w:r>
        <w:rPr>
          <w:rFonts w:ascii="Arial" w:hAnsi="Arial" w:cs="Arial"/>
          <w:b/>
        </w:rPr>
        <w:t xml:space="preserve">Grafik </w:t>
      </w:r>
      <w:r w:rsidR="007934F8">
        <w:rPr>
          <w:rFonts w:ascii="Arial" w:hAnsi="Arial" w:cs="Arial"/>
          <w:b/>
          <w:lang w:val="id-ID"/>
        </w:rPr>
        <w:t xml:space="preserve">Pelayanan Rujukan </w:t>
      </w:r>
      <w:r w:rsidR="007934F8">
        <w:rPr>
          <w:rFonts w:ascii="Arial" w:hAnsi="Arial" w:cs="Arial"/>
          <w:b/>
        </w:rPr>
        <w:t>RS Prima Husada Bulan Januari 2024</w:t>
      </w:r>
    </w:p>
    <w:p w14:paraId="7B7A9F6D" w14:textId="77777777" w:rsidR="007934F8" w:rsidRDefault="007934F8" w:rsidP="007934F8">
      <w:pPr>
        <w:pStyle w:val="ListParagraph"/>
        <w:spacing w:line="276" w:lineRule="auto"/>
        <w:ind w:left="0"/>
        <w:jc w:val="both"/>
        <w:rPr>
          <w:rFonts w:ascii="Arial" w:hAnsi="Arial" w:cs="Arial"/>
          <w:b/>
          <w:color w:val="000000"/>
        </w:rPr>
      </w:pPr>
      <w:r>
        <w:rPr>
          <w:b/>
          <w:noProof/>
          <w:color w:val="000000"/>
        </w:rPr>
        <w:drawing>
          <wp:inline distT="0" distB="0" distL="0" distR="0" wp14:anchorId="57C9B892" wp14:editId="70BA9A25">
            <wp:extent cx="5905500" cy="2457450"/>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2A431368" w14:textId="77777777" w:rsidR="007934F8" w:rsidRDefault="007934F8" w:rsidP="007934F8">
      <w:pPr>
        <w:pStyle w:val="ListParagraph"/>
        <w:spacing w:line="276" w:lineRule="auto"/>
        <w:ind w:left="1134"/>
        <w:jc w:val="both"/>
        <w:rPr>
          <w:rFonts w:ascii="Arial" w:hAnsi="Arial" w:cs="Arial"/>
          <w:b/>
          <w:color w:val="000000"/>
        </w:rPr>
      </w:pPr>
    </w:p>
    <w:p w14:paraId="6A4C4B87" w14:textId="77777777" w:rsidR="007934F8" w:rsidRDefault="007934F8" w:rsidP="007934F8">
      <w:pPr>
        <w:pStyle w:val="ListParagraph"/>
        <w:spacing w:line="276" w:lineRule="auto"/>
        <w:ind w:left="1134"/>
        <w:jc w:val="both"/>
        <w:rPr>
          <w:rFonts w:ascii="Arial" w:hAnsi="Arial" w:cs="Arial"/>
          <w:b/>
          <w:color w:val="000000"/>
        </w:rPr>
      </w:pPr>
    </w:p>
    <w:p w14:paraId="0BFA7694" w14:textId="2713A875" w:rsidR="007934F8" w:rsidRDefault="007934F8" w:rsidP="00062861">
      <w:pPr>
        <w:pStyle w:val="ListParagraph"/>
        <w:widowControl/>
        <w:numPr>
          <w:ilvl w:val="0"/>
          <w:numId w:val="98"/>
        </w:numPr>
        <w:autoSpaceDE/>
        <w:autoSpaceDN/>
        <w:contextualSpacing/>
        <w:jc w:val="both"/>
        <w:rPr>
          <w:rFonts w:ascii="Arial" w:hAnsi="Arial" w:cs="Arial"/>
          <w:b/>
          <w:color w:val="000000"/>
        </w:rPr>
      </w:pPr>
      <w:r w:rsidRPr="00324F8F">
        <w:rPr>
          <w:rFonts w:ascii="Arial" w:hAnsi="Arial" w:cs="Arial"/>
          <w:b/>
          <w:color w:val="000000"/>
        </w:rPr>
        <w:t>Rujukan Masuk</w:t>
      </w:r>
    </w:p>
    <w:p w14:paraId="3832652C" w14:textId="77777777" w:rsidR="00324F8F" w:rsidRPr="00324F8F" w:rsidRDefault="00324F8F" w:rsidP="00324F8F">
      <w:pPr>
        <w:pStyle w:val="ListParagraph"/>
        <w:widowControl/>
        <w:autoSpaceDE/>
        <w:autoSpaceDN/>
        <w:ind w:left="1429" w:firstLine="0"/>
        <w:contextualSpacing/>
        <w:jc w:val="both"/>
        <w:rPr>
          <w:rFonts w:ascii="Arial" w:hAnsi="Arial" w:cs="Arial"/>
          <w:b/>
          <w:color w:val="000000"/>
        </w:rPr>
      </w:pPr>
    </w:p>
    <w:p w14:paraId="7E45C6B1" w14:textId="166D4484" w:rsidR="007934F8" w:rsidRPr="00A30ECA" w:rsidRDefault="007934F8" w:rsidP="00255B13">
      <w:pPr>
        <w:ind w:left="630"/>
        <w:jc w:val="center"/>
        <w:rPr>
          <w:rFonts w:ascii="Arial" w:hAnsi="Arial" w:cs="Arial"/>
          <w:b/>
          <w:color w:val="000000"/>
        </w:rPr>
      </w:pPr>
      <w:r>
        <w:rPr>
          <w:rFonts w:ascii="Arial" w:hAnsi="Arial" w:cs="Arial"/>
          <w:b/>
          <w:color w:val="000000"/>
        </w:rPr>
        <w:t xml:space="preserve">Tabel </w:t>
      </w:r>
      <w:r w:rsidR="00324F8F">
        <w:rPr>
          <w:rFonts w:ascii="Arial" w:hAnsi="Arial" w:cs="Arial"/>
          <w:b/>
          <w:color w:val="000000"/>
        </w:rPr>
        <w:t xml:space="preserve"> </w:t>
      </w:r>
      <w:r>
        <w:rPr>
          <w:rFonts w:ascii="Arial" w:hAnsi="Arial" w:cs="Arial"/>
          <w:b/>
          <w:color w:val="000000"/>
        </w:rPr>
        <w:t>Rujukan Masuk Ponek Januari 2024</w:t>
      </w:r>
    </w:p>
    <w:tbl>
      <w:tblPr>
        <w:tblW w:w="9356" w:type="dxa"/>
        <w:tblInd w:w="108" w:type="dxa"/>
        <w:tblLook w:val="04A0" w:firstRow="1" w:lastRow="0" w:firstColumn="1" w:lastColumn="0" w:noHBand="0" w:noVBand="1"/>
      </w:tblPr>
      <w:tblGrid>
        <w:gridCol w:w="517"/>
        <w:gridCol w:w="6600"/>
        <w:gridCol w:w="2239"/>
      </w:tblGrid>
      <w:tr w:rsidR="007934F8" w14:paraId="70A4CAB8" w14:textId="77777777" w:rsidTr="007934F8">
        <w:tc>
          <w:tcPr>
            <w:tcW w:w="517" w:type="dxa"/>
            <w:tcBorders>
              <w:top w:val="single" w:sz="4" w:space="0" w:color="auto"/>
              <w:left w:val="single" w:sz="4" w:space="0" w:color="auto"/>
              <w:bottom w:val="single" w:sz="4" w:space="0" w:color="auto"/>
            </w:tcBorders>
            <w:shd w:val="clear" w:color="auto" w:fill="FFFF00"/>
          </w:tcPr>
          <w:p w14:paraId="55E47CE5" w14:textId="77777777" w:rsidR="007934F8" w:rsidRDefault="007934F8" w:rsidP="007934F8">
            <w:pPr>
              <w:jc w:val="center"/>
              <w:rPr>
                <w:rFonts w:ascii="Arial" w:hAnsi="Arial" w:cs="Arial"/>
                <w:lang w:eastAsia="id-ID"/>
              </w:rPr>
            </w:pPr>
            <w:bookmarkStart w:id="59" w:name="_Hlk50885542"/>
          </w:p>
        </w:tc>
        <w:tc>
          <w:tcPr>
            <w:tcW w:w="6600" w:type="dxa"/>
            <w:tcBorders>
              <w:top w:val="single" w:sz="4" w:space="0" w:color="auto"/>
              <w:bottom w:val="single" w:sz="4" w:space="0" w:color="auto"/>
            </w:tcBorders>
            <w:shd w:val="clear" w:color="auto" w:fill="FFFF00"/>
          </w:tcPr>
          <w:p w14:paraId="39983C20" w14:textId="77777777" w:rsidR="007934F8" w:rsidRPr="00754F3A" w:rsidRDefault="007934F8" w:rsidP="007934F8">
            <w:pPr>
              <w:jc w:val="center"/>
              <w:rPr>
                <w:rFonts w:ascii="Arial" w:eastAsiaTheme="minorEastAsia" w:hAnsi="Arial" w:cs="Arial"/>
                <w:b/>
                <w:bCs/>
                <w:color w:val="000000" w:themeColor="text1"/>
                <w:lang w:eastAsia="zh-CN"/>
              </w:rPr>
            </w:pPr>
            <w:r>
              <w:rPr>
                <w:rFonts w:ascii="Arial" w:hAnsi="Arial" w:cs="Arial"/>
                <w:b/>
                <w:bCs/>
                <w:color w:val="000000" w:themeColor="text1"/>
                <w:highlight w:val="yellow"/>
                <w:lang w:eastAsia="id-ID"/>
              </w:rPr>
              <w:t>Bulan November 2023</w:t>
            </w:r>
          </w:p>
        </w:tc>
        <w:tc>
          <w:tcPr>
            <w:tcW w:w="2239" w:type="dxa"/>
            <w:tcBorders>
              <w:top w:val="single" w:sz="4" w:space="0" w:color="auto"/>
              <w:bottom w:val="single" w:sz="4" w:space="0" w:color="auto"/>
              <w:right w:val="single" w:sz="4" w:space="0" w:color="auto"/>
            </w:tcBorders>
            <w:shd w:val="clear" w:color="auto" w:fill="FFFF00"/>
          </w:tcPr>
          <w:p w14:paraId="204776C9" w14:textId="77777777" w:rsidR="007934F8" w:rsidRDefault="007934F8" w:rsidP="007934F8">
            <w:pPr>
              <w:jc w:val="center"/>
              <w:rPr>
                <w:rFonts w:ascii="Arial" w:hAnsi="Arial" w:cs="Arial"/>
                <w:color w:val="000000" w:themeColor="text1"/>
                <w:lang w:eastAsia="id-ID"/>
              </w:rPr>
            </w:pPr>
          </w:p>
        </w:tc>
      </w:tr>
      <w:tr w:rsidR="007934F8" w14:paraId="2114D267" w14:textId="77777777" w:rsidTr="007934F8">
        <w:tc>
          <w:tcPr>
            <w:tcW w:w="517" w:type="dxa"/>
            <w:tcBorders>
              <w:top w:val="single" w:sz="4" w:space="0" w:color="auto"/>
              <w:left w:val="single" w:sz="4" w:space="0" w:color="auto"/>
              <w:bottom w:val="single" w:sz="4" w:space="0" w:color="auto"/>
              <w:right w:val="single" w:sz="4" w:space="0" w:color="auto"/>
            </w:tcBorders>
          </w:tcPr>
          <w:p w14:paraId="7D01DC8B" w14:textId="77777777" w:rsidR="007934F8" w:rsidRDefault="007934F8" w:rsidP="007934F8">
            <w:pPr>
              <w:jc w:val="center"/>
              <w:rPr>
                <w:rFonts w:ascii="Arial" w:hAnsi="Arial" w:cs="Arial"/>
                <w:lang w:eastAsia="id-ID"/>
              </w:rPr>
            </w:pPr>
            <w:r>
              <w:rPr>
                <w:rFonts w:ascii="Arial" w:hAnsi="Arial" w:cs="Arial"/>
                <w:lang w:eastAsia="id-ID"/>
              </w:rPr>
              <w:t>1</w:t>
            </w:r>
          </w:p>
        </w:tc>
        <w:tc>
          <w:tcPr>
            <w:tcW w:w="6600" w:type="dxa"/>
            <w:tcBorders>
              <w:top w:val="single" w:sz="4" w:space="0" w:color="auto"/>
              <w:left w:val="single" w:sz="4" w:space="0" w:color="auto"/>
              <w:bottom w:val="single" w:sz="4" w:space="0" w:color="auto"/>
              <w:right w:val="single" w:sz="4" w:space="0" w:color="auto"/>
            </w:tcBorders>
          </w:tcPr>
          <w:p w14:paraId="4B76A952"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G2 P0101 Ab000 uk 30-32 mgg dg KIFA + PPROM</w:t>
            </w:r>
          </w:p>
        </w:tc>
        <w:tc>
          <w:tcPr>
            <w:tcW w:w="2239" w:type="dxa"/>
            <w:tcBorders>
              <w:top w:val="single" w:sz="4" w:space="0" w:color="auto"/>
              <w:left w:val="single" w:sz="4" w:space="0" w:color="auto"/>
              <w:bottom w:val="single" w:sz="4" w:space="0" w:color="auto"/>
              <w:right w:val="single" w:sz="4" w:space="0" w:color="auto"/>
            </w:tcBorders>
          </w:tcPr>
          <w:p w14:paraId="224A8D20"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RS Sumber Sentosa</w:t>
            </w:r>
          </w:p>
        </w:tc>
      </w:tr>
      <w:tr w:rsidR="007934F8" w14:paraId="0F185C72" w14:textId="77777777" w:rsidTr="007934F8">
        <w:tc>
          <w:tcPr>
            <w:tcW w:w="517" w:type="dxa"/>
            <w:tcBorders>
              <w:top w:val="single" w:sz="4" w:space="0" w:color="auto"/>
              <w:left w:val="single" w:sz="4" w:space="0" w:color="auto"/>
              <w:bottom w:val="single" w:sz="4" w:space="0" w:color="auto"/>
              <w:right w:val="single" w:sz="4" w:space="0" w:color="auto"/>
            </w:tcBorders>
          </w:tcPr>
          <w:p w14:paraId="36D881BA" w14:textId="77777777" w:rsidR="007934F8" w:rsidRDefault="007934F8" w:rsidP="007934F8">
            <w:pPr>
              <w:jc w:val="center"/>
              <w:rPr>
                <w:rFonts w:ascii="Arial" w:hAnsi="Arial" w:cs="Arial"/>
                <w:lang w:val="id-ID" w:eastAsia="id-ID"/>
              </w:rPr>
            </w:pPr>
            <w:r>
              <w:rPr>
                <w:rFonts w:ascii="Arial" w:hAnsi="Arial" w:cs="Arial"/>
                <w:lang w:eastAsia="id-ID"/>
              </w:rPr>
              <w:t>2</w:t>
            </w:r>
          </w:p>
        </w:tc>
        <w:tc>
          <w:tcPr>
            <w:tcW w:w="6600" w:type="dxa"/>
            <w:tcBorders>
              <w:top w:val="single" w:sz="4" w:space="0" w:color="auto"/>
              <w:left w:val="single" w:sz="4" w:space="0" w:color="auto"/>
              <w:bottom w:val="single" w:sz="4" w:space="0" w:color="auto"/>
              <w:right w:val="single" w:sz="4" w:space="0" w:color="auto"/>
            </w:tcBorders>
          </w:tcPr>
          <w:p w14:paraId="2AF57AEA" w14:textId="77777777" w:rsidR="007934F8" w:rsidRDefault="007934F8" w:rsidP="007934F8">
            <w:pPr>
              <w:rPr>
                <w:rFonts w:ascii="Arial" w:hAnsi="Arial" w:cs="Arial"/>
                <w:bCs/>
                <w:color w:val="000000" w:themeColor="text1"/>
                <w:lang w:eastAsia="id-ID"/>
              </w:rPr>
            </w:pPr>
            <w:r>
              <w:rPr>
                <w:rFonts w:ascii="Arial" w:hAnsi="Arial" w:cs="Arial"/>
                <w:color w:val="000000" w:themeColor="text1"/>
                <w:lang w:eastAsia="id-ID"/>
              </w:rPr>
              <w:t>G1 P0000 Ab000 uk 39-40 mgg dg KPD</w:t>
            </w:r>
          </w:p>
        </w:tc>
        <w:tc>
          <w:tcPr>
            <w:tcW w:w="2239" w:type="dxa"/>
            <w:tcBorders>
              <w:top w:val="single" w:sz="4" w:space="0" w:color="auto"/>
              <w:left w:val="single" w:sz="4" w:space="0" w:color="auto"/>
              <w:bottom w:val="single" w:sz="4" w:space="0" w:color="auto"/>
              <w:right w:val="single" w:sz="4" w:space="0" w:color="auto"/>
            </w:tcBorders>
          </w:tcPr>
          <w:p w14:paraId="26791B48"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Klinik Mutiara Sehat</w:t>
            </w:r>
          </w:p>
        </w:tc>
      </w:tr>
      <w:tr w:rsidR="007934F8" w14:paraId="45D18FD0" w14:textId="77777777" w:rsidTr="007934F8">
        <w:tc>
          <w:tcPr>
            <w:tcW w:w="517" w:type="dxa"/>
            <w:tcBorders>
              <w:top w:val="single" w:sz="4" w:space="0" w:color="auto"/>
              <w:left w:val="single" w:sz="4" w:space="0" w:color="auto"/>
              <w:bottom w:val="single" w:sz="4" w:space="0" w:color="auto"/>
              <w:right w:val="single" w:sz="4" w:space="0" w:color="auto"/>
            </w:tcBorders>
          </w:tcPr>
          <w:p w14:paraId="349F393D" w14:textId="77777777" w:rsidR="007934F8" w:rsidRDefault="007934F8" w:rsidP="007934F8">
            <w:pPr>
              <w:jc w:val="center"/>
              <w:rPr>
                <w:rFonts w:ascii="Arial" w:hAnsi="Arial" w:cs="Arial"/>
                <w:lang w:val="id-ID" w:eastAsia="id-ID"/>
              </w:rPr>
            </w:pPr>
            <w:r>
              <w:rPr>
                <w:rFonts w:ascii="Arial" w:hAnsi="Arial" w:cs="Arial"/>
                <w:lang w:eastAsia="id-ID"/>
              </w:rPr>
              <w:t>3</w:t>
            </w:r>
          </w:p>
        </w:tc>
        <w:tc>
          <w:tcPr>
            <w:tcW w:w="6600" w:type="dxa"/>
            <w:tcBorders>
              <w:top w:val="single" w:sz="4" w:space="0" w:color="auto"/>
              <w:left w:val="single" w:sz="4" w:space="0" w:color="auto"/>
              <w:bottom w:val="single" w:sz="4" w:space="0" w:color="auto"/>
              <w:right w:val="single" w:sz="4" w:space="0" w:color="auto"/>
            </w:tcBorders>
          </w:tcPr>
          <w:p w14:paraId="5B6398FF"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 xml:space="preserve">G1 P0000 ab000 UK 30-32 mgg dg PPI </w:t>
            </w:r>
          </w:p>
        </w:tc>
        <w:tc>
          <w:tcPr>
            <w:tcW w:w="2239" w:type="dxa"/>
            <w:tcBorders>
              <w:top w:val="single" w:sz="4" w:space="0" w:color="auto"/>
              <w:left w:val="single" w:sz="4" w:space="0" w:color="auto"/>
              <w:bottom w:val="single" w:sz="4" w:space="0" w:color="auto"/>
              <w:right w:val="single" w:sz="4" w:space="0" w:color="auto"/>
            </w:tcBorders>
          </w:tcPr>
          <w:p w14:paraId="16F1658D" w14:textId="77777777" w:rsidR="007934F8" w:rsidRDefault="007934F8" w:rsidP="007934F8">
            <w:pPr>
              <w:rPr>
                <w:rFonts w:ascii="Arial" w:hAnsi="Arial" w:cs="Arial"/>
                <w:color w:val="000000" w:themeColor="text1"/>
              </w:rPr>
            </w:pPr>
            <w:r>
              <w:rPr>
                <w:rFonts w:ascii="Arial" w:hAnsi="Arial" w:cs="Arial"/>
                <w:color w:val="000000" w:themeColor="text1"/>
                <w:lang w:eastAsia="id-ID"/>
              </w:rPr>
              <w:t>PMB Indi,S.Tr.Keb</w:t>
            </w:r>
          </w:p>
        </w:tc>
      </w:tr>
      <w:tr w:rsidR="007934F8" w14:paraId="43DF0DA6" w14:textId="77777777" w:rsidTr="007934F8">
        <w:tc>
          <w:tcPr>
            <w:tcW w:w="517" w:type="dxa"/>
            <w:tcBorders>
              <w:top w:val="single" w:sz="4" w:space="0" w:color="auto"/>
              <w:left w:val="single" w:sz="4" w:space="0" w:color="auto"/>
              <w:bottom w:val="single" w:sz="4" w:space="0" w:color="auto"/>
            </w:tcBorders>
            <w:shd w:val="clear" w:color="auto" w:fill="FFFF00"/>
          </w:tcPr>
          <w:p w14:paraId="1387043E" w14:textId="77777777" w:rsidR="007934F8" w:rsidRPr="0061696D" w:rsidRDefault="007934F8" w:rsidP="007934F8">
            <w:pPr>
              <w:jc w:val="center"/>
              <w:rPr>
                <w:rFonts w:ascii="Arial" w:hAnsi="Arial" w:cs="Arial"/>
                <w:lang w:eastAsia="id-ID"/>
              </w:rPr>
            </w:pPr>
          </w:p>
        </w:tc>
        <w:tc>
          <w:tcPr>
            <w:tcW w:w="6600" w:type="dxa"/>
            <w:tcBorders>
              <w:top w:val="single" w:sz="4" w:space="0" w:color="auto"/>
              <w:bottom w:val="single" w:sz="4" w:space="0" w:color="auto"/>
            </w:tcBorders>
            <w:shd w:val="clear" w:color="auto" w:fill="FFFF00"/>
          </w:tcPr>
          <w:p w14:paraId="3DBA84A8" w14:textId="77777777" w:rsidR="007934F8" w:rsidRPr="0061696D" w:rsidRDefault="007934F8" w:rsidP="007934F8">
            <w:pPr>
              <w:jc w:val="center"/>
              <w:rPr>
                <w:rFonts w:ascii="Arial" w:hAnsi="Arial" w:cs="Arial"/>
                <w:b/>
                <w:bCs/>
                <w:color w:val="000000" w:themeColor="text1"/>
                <w:highlight w:val="yellow"/>
                <w:lang w:eastAsia="id-ID"/>
              </w:rPr>
            </w:pPr>
            <w:r w:rsidRPr="0061696D">
              <w:rPr>
                <w:rFonts w:ascii="Arial" w:hAnsi="Arial" w:cs="Arial"/>
                <w:b/>
                <w:bCs/>
                <w:color w:val="000000" w:themeColor="text1"/>
                <w:highlight w:val="yellow"/>
                <w:lang w:eastAsia="id-ID"/>
              </w:rPr>
              <w:t>Bulan Desember 2023</w:t>
            </w:r>
          </w:p>
        </w:tc>
        <w:tc>
          <w:tcPr>
            <w:tcW w:w="2239" w:type="dxa"/>
            <w:tcBorders>
              <w:top w:val="single" w:sz="4" w:space="0" w:color="auto"/>
              <w:bottom w:val="single" w:sz="4" w:space="0" w:color="auto"/>
              <w:right w:val="single" w:sz="4" w:space="0" w:color="auto"/>
            </w:tcBorders>
            <w:shd w:val="clear" w:color="auto" w:fill="FFFF00"/>
          </w:tcPr>
          <w:p w14:paraId="377FFB78" w14:textId="77777777" w:rsidR="007934F8" w:rsidRPr="0061696D" w:rsidRDefault="007934F8" w:rsidP="007934F8">
            <w:pPr>
              <w:rPr>
                <w:rFonts w:ascii="Arial" w:hAnsi="Arial" w:cs="Arial"/>
                <w:color w:val="000000" w:themeColor="text1"/>
                <w:highlight w:val="yellow"/>
                <w:lang w:eastAsia="id-ID"/>
              </w:rPr>
            </w:pPr>
          </w:p>
        </w:tc>
      </w:tr>
      <w:tr w:rsidR="007934F8" w14:paraId="20D710B5" w14:textId="77777777" w:rsidTr="007934F8">
        <w:tc>
          <w:tcPr>
            <w:tcW w:w="517" w:type="dxa"/>
            <w:tcBorders>
              <w:top w:val="single" w:sz="4" w:space="0" w:color="auto"/>
              <w:left w:val="single" w:sz="4" w:space="0" w:color="auto"/>
              <w:bottom w:val="single" w:sz="4" w:space="0" w:color="auto"/>
              <w:right w:val="single" w:sz="4" w:space="0" w:color="auto"/>
            </w:tcBorders>
          </w:tcPr>
          <w:p w14:paraId="5F1B7816" w14:textId="77777777" w:rsidR="007934F8" w:rsidRDefault="007934F8" w:rsidP="007934F8">
            <w:pPr>
              <w:jc w:val="center"/>
              <w:rPr>
                <w:rFonts w:ascii="Arial" w:hAnsi="Arial" w:cs="Arial"/>
                <w:lang w:eastAsia="id-ID"/>
              </w:rPr>
            </w:pPr>
            <w:r>
              <w:rPr>
                <w:rFonts w:ascii="Arial" w:hAnsi="Arial" w:cs="Arial"/>
                <w:lang w:eastAsia="id-ID"/>
              </w:rPr>
              <w:t>1</w:t>
            </w:r>
          </w:p>
        </w:tc>
        <w:tc>
          <w:tcPr>
            <w:tcW w:w="6600" w:type="dxa"/>
            <w:tcBorders>
              <w:top w:val="single" w:sz="4" w:space="0" w:color="auto"/>
              <w:left w:val="single" w:sz="4" w:space="0" w:color="auto"/>
              <w:bottom w:val="single" w:sz="4" w:space="0" w:color="auto"/>
              <w:right w:val="single" w:sz="4" w:space="0" w:color="auto"/>
            </w:tcBorders>
          </w:tcPr>
          <w:p w14:paraId="3BDADB94"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G1 P0000 Ab000 uk 40-41 mgg dg fetal distres</w:t>
            </w:r>
          </w:p>
        </w:tc>
        <w:tc>
          <w:tcPr>
            <w:tcW w:w="2239" w:type="dxa"/>
            <w:tcBorders>
              <w:top w:val="single" w:sz="4" w:space="0" w:color="auto"/>
              <w:left w:val="single" w:sz="4" w:space="0" w:color="auto"/>
              <w:bottom w:val="single" w:sz="4" w:space="0" w:color="auto"/>
              <w:right w:val="single" w:sz="4" w:space="0" w:color="auto"/>
            </w:tcBorders>
          </w:tcPr>
          <w:p w14:paraId="562692B5"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PMB Titik</w:t>
            </w:r>
          </w:p>
        </w:tc>
      </w:tr>
      <w:tr w:rsidR="007934F8" w14:paraId="79439F5D" w14:textId="77777777" w:rsidTr="007934F8">
        <w:tc>
          <w:tcPr>
            <w:tcW w:w="517" w:type="dxa"/>
            <w:tcBorders>
              <w:top w:val="single" w:sz="4" w:space="0" w:color="auto"/>
              <w:left w:val="single" w:sz="4" w:space="0" w:color="auto"/>
              <w:bottom w:val="single" w:sz="4" w:space="0" w:color="auto"/>
              <w:right w:val="single" w:sz="4" w:space="0" w:color="auto"/>
            </w:tcBorders>
          </w:tcPr>
          <w:p w14:paraId="75A8B941" w14:textId="77777777" w:rsidR="007934F8" w:rsidRDefault="007934F8" w:rsidP="007934F8">
            <w:pPr>
              <w:jc w:val="center"/>
              <w:rPr>
                <w:rFonts w:ascii="Arial" w:hAnsi="Arial" w:cs="Arial"/>
                <w:lang w:eastAsia="id-ID"/>
              </w:rPr>
            </w:pPr>
            <w:r>
              <w:rPr>
                <w:rFonts w:ascii="Arial" w:hAnsi="Arial" w:cs="Arial"/>
                <w:lang w:eastAsia="id-ID"/>
              </w:rPr>
              <w:t>2</w:t>
            </w:r>
          </w:p>
        </w:tc>
        <w:tc>
          <w:tcPr>
            <w:tcW w:w="6600" w:type="dxa"/>
            <w:tcBorders>
              <w:top w:val="single" w:sz="4" w:space="0" w:color="auto"/>
              <w:left w:val="single" w:sz="4" w:space="0" w:color="auto"/>
              <w:bottom w:val="single" w:sz="4" w:space="0" w:color="auto"/>
              <w:right w:val="single" w:sz="4" w:space="0" w:color="auto"/>
            </w:tcBorders>
          </w:tcPr>
          <w:p w14:paraId="64D7FA15"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G1 P0000 Ab000 Uk 30-32 mgg dg PPI + HT Gestasional</w:t>
            </w:r>
          </w:p>
        </w:tc>
        <w:tc>
          <w:tcPr>
            <w:tcW w:w="2239" w:type="dxa"/>
            <w:tcBorders>
              <w:top w:val="single" w:sz="4" w:space="0" w:color="auto"/>
              <w:left w:val="single" w:sz="4" w:space="0" w:color="auto"/>
              <w:bottom w:val="single" w:sz="4" w:space="0" w:color="auto"/>
              <w:right w:val="single" w:sz="4" w:space="0" w:color="auto"/>
            </w:tcBorders>
          </w:tcPr>
          <w:p w14:paraId="4CA1E10D"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PMB Yena</w:t>
            </w:r>
          </w:p>
        </w:tc>
      </w:tr>
      <w:tr w:rsidR="007934F8" w14:paraId="3DEBC787" w14:textId="77777777" w:rsidTr="007934F8">
        <w:tc>
          <w:tcPr>
            <w:tcW w:w="517" w:type="dxa"/>
            <w:tcBorders>
              <w:top w:val="single" w:sz="4" w:space="0" w:color="auto"/>
              <w:left w:val="single" w:sz="4" w:space="0" w:color="auto"/>
              <w:bottom w:val="single" w:sz="4" w:space="0" w:color="auto"/>
              <w:right w:val="single" w:sz="4" w:space="0" w:color="auto"/>
            </w:tcBorders>
          </w:tcPr>
          <w:p w14:paraId="3245A55A" w14:textId="77777777" w:rsidR="007934F8" w:rsidRPr="0061696D" w:rsidRDefault="007934F8" w:rsidP="007934F8">
            <w:pPr>
              <w:jc w:val="center"/>
              <w:rPr>
                <w:rFonts w:ascii="Arial" w:hAnsi="Arial" w:cs="Arial"/>
                <w:lang w:eastAsia="id-ID"/>
              </w:rPr>
            </w:pPr>
            <w:r w:rsidRPr="0061696D">
              <w:rPr>
                <w:rFonts w:ascii="Arial" w:hAnsi="Arial" w:cs="Arial"/>
                <w:lang w:eastAsia="id-ID"/>
              </w:rPr>
              <w:t>3</w:t>
            </w:r>
          </w:p>
        </w:tc>
        <w:tc>
          <w:tcPr>
            <w:tcW w:w="6600" w:type="dxa"/>
            <w:tcBorders>
              <w:top w:val="single" w:sz="4" w:space="0" w:color="auto"/>
              <w:left w:val="single" w:sz="4" w:space="0" w:color="auto"/>
              <w:bottom w:val="single" w:sz="4" w:space="0" w:color="auto"/>
              <w:right w:val="single" w:sz="4" w:space="0" w:color="auto"/>
            </w:tcBorders>
          </w:tcPr>
          <w:p w14:paraId="34E53D32" w14:textId="77777777" w:rsidR="007934F8" w:rsidRPr="0061696D" w:rsidRDefault="007934F8" w:rsidP="007934F8">
            <w:pPr>
              <w:rPr>
                <w:rFonts w:ascii="Arial" w:hAnsi="Arial" w:cs="Arial"/>
                <w:color w:val="000000" w:themeColor="text1"/>
                <w:lang w:eastAsia="id-ID"/>
              </w:rPr>
            </w:pPr>
            <w:r w:rsidRPr="0061696D">
              <w:rPr>
                <w:rFonts w:ascii="Arial" w:hAnsi="Arial" w:cs="Arial"/>
                <w:color w:val="000000" w:themeColor="text1"/>
                <w:lang w:eastAsia="id-ID"/>
              </w:rPr>
              <w:t>G2 P1001 Ab000 uk 28-30 mgg dg PPI</w:t>
            </w:r>
          </w:p>
        </w:tc>
        <w:tc>
          <w:tcPr>
            <w:tcW w:w="2239" w:type="dxa"/>
            <w:tcBorders>
              <w:top w:val="single" w:sz="4" w:space="0" w:color="auto"/>
              <w:left w:val="single" w:sz="4" w:space="0" w:color="auto"/>
              <w:bottom w:val="single" w:sz="4" w:space="0" w:color="auto"/>
              <w:right w:val="single" w:sz="4" w:space="0" w:color="auto"/>
            </w:tcBorders>
          </w:tcPr>
          <w:p w14:paraId="5969764A" w14:textId="77777777" w:rsidR="007934F8" w:rsidRDefault="007934F8" w:rsidP="007934F8">
            <w:pPr>
              <w:rPr>
                <w:rFonts w:ascii="Arial" w:hAnsi="Arial" w:cs="Arial"/>
                <w:color w:val="000000" w:themeColor="text1"/>
                <w:lang w:eastAsia="id-ID"/>
              </w:rPr>
            </w:pPr>
            <w:r w:rsidRPr="0061696D">
              <w:rPr>
                <w:rFonts w:ascii="Arial" w:hAnsi="Arial" w:cs="Arial"/>
                <w:color w:val="000000" w:themeColor="text1"/>
                <w:lang w:eastAsia="id-ID"/>
              </w:rPr>
              <w:t>Pustu Bida Yeni</w:t>
            </w:r>
          </w:p>
        </w:tc>
      </w:tr>
      <w:tr w:rsidR="007934F8" w14:paraId="1D53BF50" w14:textId="77777777" w:rsidTr="007934F8">
        <w:tc>
          <w:tcPr>
            <w:tcW w:w="517" w:type="dxa"/>
            <w:tcBorders>
              <w:top w:val="single" w:sz="4" w:space="0" w:color="auto"/>
              <w:left w:val="single" w:sz="4" w:space="0" w:color="auto"/>
              <w:bottom w:val="single" w:sz="4" w:space="0" w:color="auto"/>
              <w:right w:val="single" w:sz="4" w:space="0" w:color="auto"/>
            </w:tcBorders>
          </w:tcPr>
          <w:p w14:paraId="19526D4C" w14:textId="77777777" w:rsidR="007934F8" w:rsidRDefault="007934F8" w:rsidP="007934F8">
            <w:pPr>
              <w:jc w:val="center"/>
              <w:rPr>
                <w:rFonts w:ascii="Arial" w:hAnsi="Arial" w:cs="Arial"/>
                <w:lang w:eastAsia="id-ID"/>
              </w:rPr>
            </w:pPr>
            <w:r>
              <w:rPr>
                <w:rFonts w:ascii="Arial" w:hAnsi="Arial" w:cs="Arial"/>
                <w:lang w:eastAsia="id-ID"/>
              </w:rPr>
              <w:t>4</w:t>
            </w:r>
          </w:p>
        </w:tc>
        <w:tc>
          <w:tcPr>
            <w:tcW w:w="6600" w:type="dxa"/>
            <w:tcBorders>
              <w:top w:val="single" w:sz="4" w:space="0" w:color="auto"/>
              <w:left w:val="single" w:sz="4" w:space="0" w:color="auto"/>
              <w:bottom w:val="single" w:sz="4" w:space="0" w:color="auto"/>
              <w:right w:val="single" w:sz="4" w:space="0" w:color="auto"/>
            </w:tcBorders>
          </w:tcPr>
          <w:p w14:paraId="0A37BBA1"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Asfiksia, TTN</w:t>
            </w:r>
          </w:p>
        </w:tc>
        <w:tc>
          <w:tcPr>
            <w:tcW w:w="2239" w:type="dxa"/>
            <w:tcBorders>
              <w:top w:val="single" w:sz="4" w:space="0" w:color="auto"/>
              <w:left w:val="single" w:sz="4" w:space="0" w:color="auto"/>
              <w:bottom w:val="single" w:sz="4" w:space="0" w:color="auto"/>
              <w:right w:val="single" w:sz="4" w:space="0" w:color="auto"/>
            </w:tcBorders>
          </w:tcPr>
          <w:p w14:paraId="1725B9C0"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RS Siti Miriam</w:t>
            </w:r>
          </w:p>
        </w:tc>
      </w:tr>
      <w:tr w:rsidR="007934F8" w14:paraId="783EB22D" w14:textId="77777777" w:rsidTr="007934F8">
        <w:tc>
          <w:tcPr>
            <w:tcW w:w="517" w:type="dxa"/>
            <w:tcBorders>
              <w:top w:val="single" w:sz="4" w:space="0" w:color="auto"/>
              <w:left w:val="single" w:sz="4" w:space="0" w:color="auto"/>
              <w:bottom w:val="single" w:sz="4" w:space="0" w:color="auto"/>
              <w:right w:val="single" w:sz="4" w:space="0" w:color="auto"/>
            </w:tcBorders>
          </w:tcPr>
          <w:p w14:paraId="30DF1B42" w14:textId="77777777" w:rsidR="007934F8" w:rsidRPr="0061696D" w:rsidRDefault="007934F8" w:rsidP="007934F8">
            <w:pPr>
              <w:jc w:val="center"/>
              <w:rPr>
                <w:rFonts w:ascii="Arial" w:hAnsi="Arial" w:cs="Arial"/>
                <w:lang w:eastAsia="id-ID"/>
              </w:rPr>
            </w:pPr>
            <w:r w:rsidRPr="0061696D">
              <w:rPr>
                <w:rFonts w:ascii="Arial" w:hAnsi="Arial" w:cs="Arial"/>
                <w:lang w:eastAsia="id-ID"/>
              </w:rPr>
              <w:t>5</w:t>
            </w:r>
          </w:p>
        </w:tc>
        <w:tc>
          <w:tcPr>
            <w:tcW w:w="6600" w:type="dxa"/>
            <w:tcBorders>
              <w:top w:val="single" w:sz="4" w:space="0" w:color="auto"/>
              <w:left w:val="single" w:sz="4" w:space="0" w:color="auto"/>
              <w:bottom w:val="single" w:sz="4" w:space="0" w:color="auto"/>
              <w:right w:val="single" w:sz="4" w:space="0" w:color="auto"/>
            </w:tcBorders>
          </w:tcPr>
          <w:p w14:paraId="7A25797B" w14:textId="77777777" w:rsidR="007934F8" w:rsidRPr="0061696D" w:rsidRDefault="007934F8" w:rsidP="007934F8">
            <w:pPr>
              <w:rPr>
                <w:rFonts w:ascii="Arial" w:hAnsi="Arial" w:cs="Arial"/>
                <w:color w:val="000000" w:themeColor="text1"/>
                <w:lang w:eastAsia="id-ID"/>
              </w:rPr>
            </w:pPr>
            <w:r w:rsidRPr="0061696D">
              <w:rPr>
                <w:rFonts w:ascii="Arial" w:hAnsi="Arial" w:cs="Arial"/>
                <w:color w:val="000000" w:themeColor="text1"/>
                <w:lang w:eastAsia="id-ID"/>
              </w:rPr>
              <w:t>Asfiksia</w:t>
            </w:r>
          </w:p>
        </w:tc>
        <w:tc>
          <w:tcPr>
            <w:tcW w:w="2239" w:type="dxa"/>
            <w:tcBorders>
              <w:top w:val="single" w:sz="4" w:space="0" w:color="auto"/>
              <w:left w:val="single" w:sz="4" w:space="0" w:color="auto"/>
              <w:bottom w:val="single" w:sz="4" w:space="0" w:color="auto"/>
              <w:right w:val="single" w:sz="4" w:space="0" w:color="auto"/>
            </w:tcBorders>
          </w:tcPr>
          <w:p w14:paraId="0AB260F8" w14:textId="77777777" w:rsidR="007934F8" w:rsidRPr="0061696D" w:rsidRDefault="007934F8" w:rsidP="007934F8">
            <w:pPr>
              <w:rPr>
                <w:rFonts w:ascii="Arial" w:hAnsi="Arial" w:cs="Arial"/>
                <w:color w:val="000000" w:themeColor="text1"/>
                <w:lang w:eastAsia="id-ID"/>
              </w:rPr>
            </w:pPr>
            <w:r w:rsidRPr="0061696D">
              <w:rPr>
                <w:rFonts w:ascii="Arial" w:hAnsi="Arial" w:cs="Arial"/>
                <w:color w:val="000000" w:themeColor="text1"/>
                <w:lang w:eastAsia="id-ID"/>
              </w:rPr>
              <w:t>RS UMM</w:t>
            </w:r>
          </w:p>
        </w:tc>
      </w:tr>
      <w:tr w:rsidR="007934F8" w14:paraId="221FC497" w14:textId="77777777" w:rsidTr="007934F8">
        <w:tc>
          <w:tcPr>
            <w:tcW w:w="517" w:type="dxa"/>
            <w:tcBorders>
              <w:top w:val="single" w:sz="4" w:space="0" w:color="auto"/>
              <w:left w:val="single" w:sz="4" w:space="0" w:color="auto"/>
              <w:bottom w:val="single" w:sz="4" w:space="0" w:color="auto"/>
              <w:right w:val="single" w:sz="4" w:space="0" w:color="auto"/>
            </w:tcBorders>
          </w:tcPr>
          <w:p w14:paraId="18466F5F" w14:textId="77777777" w:rsidR="007934F8" w:rsidRDefault="007934F8" w:rsidP="007934F8">
            <w:pPr>
              <w:jc w:val="center"/>
              <w:rPr>
                <w:rFonts w:ascii="Arial" w:hAnsi="Arial" w:cs="Arial"/>
                <w:lang w:eastAsia="id-ID"/>
              </w:rPr>
            </w:pPr>
            <w:r>
              <w:rPr>
                <w:rFonts w:ascii="Arial" w:hAnsi="Arial" w:cs="Arial"/>
                <w:lang w:eastAsia="id-ID"/>
              </w:rPr>
              <w:t>6</w:t>
            </w:r>
          </w:p>
        </w:tc>
        <w:tc>
          <w:tcPr>
            <w:tcW w:w="6600" w:type="dxa"/>
            <w:tcBorders>
              <w:top w:val="single" w:sz="4" w:space="0" w:color="auto"/>
              <w:left w:val="single" w:sz="4" w:space="0" w:color="auto"/>
              <w:bottom w:val="single" w:sz="4" w:space="0" w:color="auto"/>
              <w:right w:val="single" w:sz="4" w:space="0" w:color="auto"/>
            </w:tcBorders>
          </w:tcPr>
          <w:p w14:paraId="612B4F46"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Asfiksia, BBLR</w:t>
            </w:r>
          </w:p>
        </w:tc>
        <w:tc>
          <w:tcPr>
            <w:tcW w:w="2239" w:type="dxa"/>
            <w:tcBorders>
              <w:top w:val="single" w:sz="4" w:space="0" w:color="auto"/>
              <w:left w:val="single" w:sz="4" w:space="0" w:color="auto"/>
              <w:bottom w:val="single" w:sz="4" w:space="0" w:color="auto"/>
              <w:right w:val="single" w:sz="4" w:space="0" w:color="auto"/>
            </w:tcBorders>
          </w:tcPr>
          <w:p w14:paraId="558D205F"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RS UMM</w:t>
            </w:r>
          </w:p>
        </w:tc>
      </w:tr>
      <w:tr w:rsidR="007934F8" w14:paraId="12363C49" w14:textId="77777777" w:rsidTr="007934F8">
        <w:tc>
          <w:tcPr>
            <w:tcW w:w="517" w:type="dxa"/>
            <w:tcBorders>
              <w:top w:val="single" w:sz="4" w:space="0" w:color="auto"/>
              <w:left w:val="single" w:sz="4" w:space="0" w:color="auto"/>
              <w:bottom w:val="single" w:sz="4" w:space="0" w:color="auto"/>
              <w:right w:val="single" w:sz="4" w:space="0" w:color="auto"/>
            </w:tcBorders>
          </w:tcPr>
          <w:p w14:paraId="37C593CC" w14:textId="77777777" w:rsidR="007934F8" w:rsidRDefault="007934F8" w:rsidP="007934F8">
            <w:pPr>
              <w:jc w:val="center"/>
              <w:rPr>
                <w:rFonts w:ascii="Arial" w:hAnsi="Arial" w:cs="Arial"/>
                <w:lang w:eastAsia="id-ID"/>
              </w:rPr>
            </w:pPr>
            <w:r>
              <w:rPr>
                <w:rFonts w:ascii="Arial" w:hAnsi="Arial" w:cs="Arial"/>
                <w:lang w:eastAsia="id-ID"/>
              </w:rPr>
              <w:t>7</w:t>
            </w:r>
          </w:p>
        </w:tc>
        <w:tc>
          <w:tcPr>
            <w:tcW w:w="6600" w:type="dxa"/>
            <w:tcBorders>
              <w:top w:val="single" w:sz="4" w:space="0" w:color="auto"/>
              <w:left w:val="single" w:sz="4" w:space="0" w:color="auto"/>
              <w:bottom w:val="single" w:sz="4" w:space="0" w:color="auto"/>
              <w:right w:val="single" w:sz="4" w:space="0" w:color="auto"/>
            </w:tcBorders>
          </w:tcPr>
          <w:p w14:paraId="31C3C2C4"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Asfiksia, Hepatomegali</w:t>
            </w:r>
          </w:p>
        </w:tc>
        <w:tc>
          <w:tcPr>
            <w:tcW w:w="2239" w:type="dxa"/>
            <w:tcBorders>
              <w:top w:val="single" w:sz="4" w:space="0" w:color="auto"/>
              <w:left w:val="single" w:sz="4" w:space="0" w:color="auto"/>
              <w:bottom w:val="single" w:sz="4" w:space="0" w:color="auto"/>
              <w:right w:val="single" w:sz="4" w:space="0" w:color="auto"/>
            </w:tcBorders>
          </w:tcPr>
          <w:p w14:paraId="3E13A1E2"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RS UMM</w:t>
            </w:r>
          </w:p>
        </w:tc>
      </w:tr>
      <w:tr w:rsidR="007934F8" w14:paraId="0614F09E" w14:textId="77777777" w:rsidTr="007934F8">
        <w:tc>
          <w:tcPr>
            <w:tcW w:w="517" w:type="dxa"/>
            <w:tcBorders>
              <w:top w:val="single" w:sz="4" w:space="0" w:color="auto"/>
              <w:left w:val="single" w:sz="4" w:space="0" w:color="auto"/>
              <w:bottom w:val="single" w:sz="4" w:space="0" w:color="auto"/>
            </w:tcBorders>
            <w:shd w:val="clear" w:color="auto" w:fill="FFFF00"/>
          </w:tcPr>
          <w:p w14:paraId="45B3868C" w14:textId="77777777" w:rsidR="007934F8" w:rsidRPr="0061696D" w:rsidRDefault="007934F8" w:rsidP="007934F8">
            <w:pPr>
              <w:jc w:val="center"/>
              <w:rPr>
                <w:rFonts w:ascii="Arial" w:hAnsi="Arial" w:cs="Arial"/>
                <w:lang w:eastAsia="id-ID"/>
              </w:rPr>
            </w:pPr>
          </w:p>
        </w:tc>
        <w:tc>
          <w:tcPr>
            <w:tcW w:w="6600" w:type="dxa"/>
            <w:tcBorders>
              <w:top w:val="single" w:sz="4" w:space="0" w:color="auto"/>
              <w:bottom w:val="single" w:sz="4" w:space="0" w:color="auto"/>
            </w:tcBorders>
            <w:shd w:val="clear" w:color="auto" w:fill="FFFF00"/>
          </w:tcPr>
          <w:p w14:paraId="133D9462" w14:textId="77777777" w:rsidR="007934F8" w:rsidRPr="0061696D" w:rsidRDefault="007934F8" w:rsidP="007934F8">
            <w:pPr>
              <w:jc w:val="center"/>
              <w:rPr>
                <w:rFonts w:ascii="Arial" w:hAnsi="Arial" w:cs="Arial"/>
                <w:b/>
                <w:bCs/>
                <w:color w:val="000000" w:themeColor="text1"/>
                <w:lang w:eastAsia="id-ID"/>
              </w:rPr>
            </w:pPr>
            <w:r w:rsidRPr="0061696D">
              <w:rPr>
                <w:rFonts w:ascii="Arial" w:hAnsi="Arial" w:cs="Arial"/>
                <w:b/>
                <w:bCs/>
                <w:color w:val="000000" w:themeColor="text1"/>
                <w:highlight w:val="yellow"/>
                <w:lang w:eastAsia="id-ID"/>
              </w:rPr>
              <w:t xml:space="preserve">Bulan </w:t>
            </w:r>
            <w:r>
              <w:rPr>
                <w:rFonts w:ascii="Arial" w:hAnsi="Arial" w:cs="Arial"/>
                <w:b/>
                <w:bCs/>
                <w:color w:val="000000" w:themeColor="text1"/>
                <w:lang w:eastAsia="id-ID"/>
              </w:rPr>
              <w:t>Januari 2024</w:t>
            </w:r>
          </w:p>
        </w:tc>
        <w:tc>
          <w:tcPr>
            <w:tcW w:w="2239" w:type="dxa"/>
            <w:tcBorders>
              <w:top w:val="single" w:sz="4" w:space="0" w:color="auto"/>
              <w:bottom w:val="single" w:sz="4" w:space="0" w:color="auto"/>
              <w:right w:val="single" w:sz="4" w:space="0" w:color="auto"/>
            </w:tcBorders>
            <w:shd w:val="clear" w:color="auto" w:fill="FFFF00"/>
          </w:tcPr>
          <w:p w14:paraId="3C72402E" w14:textId="77777777" w:rsidR="007934F8" w:rsidRPr="0061696D" w:rsidRDefault="007934F8" w:rsidP="007934F8">
            <w:pPr>
              <w:rPr>
                <w:rFonts w:ascii="Arial" w:hAnsi="Arial" w:cs="Arial"/>
                <w:color w:val="000000" w:themeColor="text1"/>
                <w:lang w:eastAsia="id-ID"/>
              </w:rPr>
            </w:pPr>
          </w:p>
        </w:tc>
      </w:tr>
      <w:tr w:rsidR="007934F8" w14:paraId="0929400D" w14:textId="77777777" w:rsidTr="007934F8">
        <w:tc>
          <w:tcPr>
            <w:tcW w:w="517" w:type="dxa"/>
            <w:tcBorders>
              <w:top w:val="single" w:sz="4" w:space="0" w:color="auto"/>
              <w:left w:val="single" w:sz="4" w:space="0" w:color="auto"/>
              <w:bottom w:val="single" w:sz="4" w:space="0" w:color="auto"/>
              <w:right w:val="single" w:sz="4" w:space="0" w:color="auto"/>
            </w:tcBorders>
          </w:tcPr>
          <w:p w14:paraId="6C5F90F2" w14:textId="77777777" w:rsidR="007934F8" w:rsidRDefault="007934F8" w:rsidP="007934F8">
            <w:pPr>
              <w:jc w:val="center"/>
              <w:rPr>
                <w:rFonts w:ascii="Arial" w:hAnsi="Arial" w:cs="Arial"/>
                <w:lang w:eastAsia="id-ID"/>
              </w:rPr>
            </w:pPr>
            <w:r>
              <w:rPr>
                <w:rFonts w:ascii="Arial" w:hAnsi="Arial" w:cs="Arial"/>
                <w:lang w:eastAsia="id-ID"/>
              </w:rPr>
              <w:t>1</w:t>
            </w:r>
          </w:p>
        </w:tc>
        <w:tc>
          <w:tcPr>
            <w:tcW w:w="6600" w:type="dxa"/>
            <w:tcBorders>
              <w:top w:val="single" w:sz="4" w:space="0" w:color="auto"/>
              <w:left w:val="single" w:sz="4" w:space="0" w:color="auto"/>
              <w:bottom w:val="single" w:sz="4" w:space="0" w:color="auto"/>
              <w:right w:val="single" w:sz="4" w:space="0" w:color="auto"/>
            </w:tcBorders>
          </w:tcPr>
          <w:p w14:paraId="294892EB"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Bronchopneumonia</w:t>
            </w:r>
          </w:p>
        </w:tc>
        <w:tc>
          <w:tcPr>
            <w:tcW w:w="2239" w:type="dxa"/>
            <w:tcBorders>
              <w:top w:val="single" w:sz="4" w:space="0" w:color="auto"/>
              <w:left w:val="single" w:sz="4" w:space="0" w:color="auto"/>
              <w:bottom w:val="single" w:sz="4" w:space="0" w:color="auto"/>
              <w:right w:val="single" w:sz="4" w:space="0" w:color="auto"/>
            </w:tcBorders>
          </w:tcPr>
          <w:p w14:paraId="603916B6"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RS Siti Miriam</w:t>
            </w:r>
          </w:p>
        </w:tc>
      </w:tr>
      <w:tr w:rsidR="007934F8" w14:paraId="1EF21F9D" w14:textId="77777777" w:rsidTr="007934F8">
        <w:tc>
          <w:tcPr>
            <w:tcW w:w="517" w:type="dxa"/>
            <w:tcBorders>
              <w:top w:val="single" w:sz="4" w:space="0" w:color="auto"/>
              <w:left w:val="single" w:sz="4" w:space="0" w:color="auto"/>
              <w:bottom w:val="single" w:sz="4" w:space="0" w:color="auto"/>
              <w:right w:val="single" w:sz="4" w:space="0" w:color="auto"/>
            </w:tcBorders>
          </w:tcPr>
          <w:p w14:paraId="0E8AF6D6" w14:textId="77777777" w:rsidR="007934F8" w:rsidRDefault="007934F8" w:rsidP="007934F8">
            <w:pPr>
              <w:jc w:val="center"/>
              <w:rPr>
                <w:rFonts w:ascii="Arial" w:hAnsi="Arial" w:cs="Arial"/>
                <w:lang w:eastAsia="id-ID"/>
              </w:rPr>
            </w:pPr>
            <w:r>
              <w:rPr>
                <w:rFonts w:ascii="Arial" w:hAnsi="Arial" w:cs="Arial"/>
                <w:lang w:eastAsia="id-ID"/>
              </w:rPr>
              <w:t>2</w:t>
            </w:r>
          </w:p>
        </w:tc>
        <w:tc>
          <w:tcPr>
            <w:tcW w:w="6600" w:type="dxa"/>
            <w:tcBorders>
              <w:top w:val="single" w:sz="4" w:space="0" w:color="auto"/>
              <w:left w:val="single" w:sz="4" w:space="0" w:color="auto"/>
              <w:bottom w:val="single" w:sz="4" w:space="0" w:color="auto"/>
              <w:right w:val="single" w:sz="4" w:space="0" w:color="auto"/>
            </w:tcBorders>
          </w:tcPr>
          <w:p w14:paraId="042C277E"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Bronchopneumonia</w:t>
            </w:r>
          </w:p>
        </w:tc>
        <w:tc>
          <w:tcPr>
            <w:tcW w:w="2239" w:type="dxa"/>
            <w:tcBorders>
              <w:top w:val="single" w:sz="4" w:space="0" w:color="auto"/>
              <w:left w:val="single" w:sz="4" w:space="0" w:color="auto"/>
              <w:bottom w:val="single" w:sz="4" w:space="0" w:color="auto"/>
              <w:right w:val="single" w:sz="4" w:space="0" w:color="auto"/>
            </w:tcBorders>
          </w:tcPr>
          <w:p w14:paraId="2CF3C5A5"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RS Siti Miriam</w:t>
            </w:r>
          </w:p>
        </w:tc>
      </w:tr>
      <w:tr w:rsidR="007934F8" w14:paraId="4476C185" w14:textId="77777777" w:rsidTr="007934F8">
        <w:tc>
          <w:tcPr>
            <w:tcW w:w="517" w:type="dxa"/>
            <w:tcBorders>
              <w:top w:val="single" w:sz="4" w:space="0" w:color="auto"/>
              <w:left w:val="single" w:sz="4" w:space="0" w:color="auto"/>
              <w:bottom w:val="single" w:sz="4" w:space="0" w:color="auto"/>
              <w:right w:val="single" w:sz="4" w:space="0" w:color="auto"/>
            </w:tcBorders>
          </w:tcPr>
          <w:p w14:paraId="49B38740" w14:textId="77777777" w:rsidR="007934F8" w:rsidRDefault="007934F8" w:rsidP="007934F8">
            <w:pPr>
              <w:jc w:val="center"/>
              <w:rPr>
                <w:rFonts w:ascii="Arial" w:hAnsi="Arial" w:cs="Arial"/>
                <w:lang w:eastAsia="id-ID"/>
              </w:rPr>
            </w:pPr>
            <w:r>
              <w:rPr>
                <w:rFonts w:ascii="Arial" w:hAnsi="Arial" w:cs="Arial"/>
                <w:lang w:eastAsia="id-ID"/>
              </w:rPr>
              <w:t>3</w:t>
            </w:r>
          </w:p>
        </w:tc>
        <w:tc>
          <w:tcPr>
            <w:tcW w:w="6600" w:type="dxa"/>
            <w:tcBorders>
              <w:top w:val="single" w:sz="4" w:space="0" w:color="auto"/>
              <w:left w:val="single" w:sz="4" w:space="0" w:color="auto"/>
              <w:bottom w:val="single" w:sz="4" w:space="0" w:color="auto"/>
              <w:right w:val="single" w:sz="4" w:space="0" w:color="auto"/>
            </w:tcBorders>
          </w:tcPr>
          <w:p w14:paraId="07588B74"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G1 P0000 Ab000 UK : 40 mgg dengan DJJ Irreguler</w:t>
            </w:r>
          </w:p>
        </w:tc>
        <w:tc>
          <w:tcPr>
            <w:tcW w:w="2239" w:type="dxa"/>
            <w:tcBorders>
              <w:top w:val="single" w:sz="4" w:space="0" w:color="auto"/>
              <w:left w:val="single" w:sz="4" w:space="0" w:color="auto"/>
              <w:bottom w:val="single" w:sz="4" w:space="0" w:color="auto"/>
              <w:right w:val="single" w:sz="4" w:space="0" w:color="auto"/>
            </w:tcBorders>
          </w:tcPr>
          <w:p w14:paraId="6AEA9583"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BPM Titik</w:t>
            </w:r>
          </w:p>
        </w:tc>
      </w:tr>
      <w:tr w:rsidR="007934F8" w14:paraId="2A735690" w14:textId="77777777" w:rsidTr="007934F8">
        <w:tc>
          <w:tcPr>
            <w:tcW w:w="517" w:type="dxa"/>
            <w:tcBorders>
              <w:top w:val="single" w:sz="4" w:space="0" w:color="auto"/>
              <w:left w:val="single" w:sz="4" w:space="0" w:color="auto"/>
              <w:bottom w:val="single" w:sz="4" w:space="0" w:color="auto"/>
              <w:right w:val="single" w:sz="4" w:space="0" w:color="auto"/>
            </w:tcBorders>
          </w:tcPr>
          <w:p w14:paraId="1AEAD9C5" w14:textId="77777777" w:rsidR="007934F8" w:rsidRDefault="007934F8" w:rsidP="007934F8">
            <w:pPr>
              <w:jc w:val="center"/>
              <w:rPr>
                <w:rFonts w:ascii="Arial" w:hAnsi="Arial" w:cs="Arial"/>
                <w:lang w:eastAsia="id-ID"/>
              </w:rPr>
            </w:pPr>
            <w:r>
              <w:rPr>
                <w:rFonts w:ascii="Arial" w:hAnsi="Arial" w:cs="Arial"/>
                <w:lang w:eastAsia="id-ID"/>
              </w:rPr>
              <w:t>4</w:t>
            </w:r>
          </w:p>
        </w:tc>
        <w:tc>
          <w:tcPr>
            <w:tcW w:w="6600" w:type="dxa"/>
            <w:tcBorders>
              <w:top w:val="single" w:sz="4" w:space="0" w:color="auto"/>
              <w:left w:val="single" w:sz="4" w:space="0" w:color="auto"/>
              <w:bottom w:val="single" w:sz="4" w:space="0" w:color="auto"/>
              <w:right w:val="single" w:sz="4" w:space="0" w:color="auto"/>
            </w:tcBorders>
          </w:tcPr>
          <w:p w14:paraId="3EB114DC"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G1 P0000 Ab000 UK : 32 mgg dg Susp. Inpending Eklamsia</w:t>
            </w:r>
          </w:p>
        </w:tc>
        <w:tc>
          <w:tcPr>
            <w:tcW w:w="2239" w:type="dxa"/>
            <w:tcBorders>
              <w:top w:val="single" w:sz="4" w:space="0" w:color="auto"/>
              <w:left w:val="single" w:sz="4" w:space="0" w:color="auto"/>
              <w:bottom w:val="single" w:sz="4" w:space="0" w:color="auto"/>
              <w:right w:val="single" w:sz="4" w:space="0" w:color="auto"/>
            </w:tcBorders>
          </w:tcPr>
          <w:p w14:paraId="2A7A21E7"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BPM Yena</w:t>
            </w:r>
          </w:p>
        </w:tc>
      </w:tr>
      <w:tr w:rsidR="007934F8" w14:paraId="769DA55F" w14:textId="77777777" w:rsidTr="007934F8">
        <w:tc>
          <w:tcPr>
            <w:tcW w:w="517" w:type="dxa"/>
            <w:tcBorders>
              <w:top w:val="single" w:sz="4" w:space="0" w:color="auto"/>
              <w:left w:val="single" w:sz="4" w:space="0" w:color="auto"/>
              <w:bottom w:val="single" w:sz="4" w:space="0" w:color="auto"/>
              <w:right w:val="single" w:sz="4" w:space="0" w:color="auto"/>
            </w:tcBorders>
          </w:tcPr>
          <w:p w14:paraId="25CC9C45" w14:textId="77777777" w:rsidR="007934F8" w:rsidRDefault="007934F8" w:rsidP="007934F8">
            <w:pPr>
              <w:jc w:val="center"/>
              <w:rPr>
                <w:rFonts w:ascii="Arial" w:hAnsi="Arial" w:cs="Arial"/>
                <w:lang w:eastAsia="id-ID"/>
              </w:rPr>
            </w:pPr>
            <w:r>
              <w:rPr>
                <w:rFonts w:ascii="Arial" w:hAnsi="Arial" w:cs="Arial"/>
                <w:lang w:eastAsia="id-ID"/>
              </w:rPr>
              <w:t>5</w:t>
            </w:r>
          </w:p>
        </w:tc>
        <w:tc>
          <w:tcPr>
            <w:tcW w:w="6600" w:type="dxa"/>
            <w:tcBorders>
              <w:top w:val="single" w:sz="4" w:space="0" w:color="auto"/>
              <w:left w:val="single" w:sz="4" w:space="0" w:color="auto"/>
              <w:bottom w:val="single" w:sz="4" w:space="0" w:color="auto"/>
              <w:right w:val="single" w:sz="4" w:space="0" w:color="auto"/>
            </w:tcBorders>
          </w:tcPr>
          <w:p w14:paraId="3593C142"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G2 P1001 Ab000 UK 28-30 mgg dg Susp Plasenta Letak Rendah</w:t>
            </w:r>
          </w:p>
        </w:tc>
        <w:tc>
          <w:tcPr>
            <w:tcW w:w="2239" w:type="dxa"/>
            <w:tcBorders>
              <w:top w:val="single" w:sz="4" w:space="0" w:color="auto"/>
              <w:left w:val="single" w:sz="4" w:space="0" w:color="auto"/>
              <w:bottom w:val="single" w:sz="4" w:space="0" w:color="auto"/>
              <w:right w:val="single" w:sz="4" w:space="0" w:color="auto"/>
            </w:tcBorders>
          </w:tcPr>
          <w:p w14:paraId="0069D1AE" w14:textId="77777777" w:rsidR="007934F8" w:rsidRDefault="007934F8" w:rsidP="007934F8">
            <w:pPr>
              <w:rPr>
                <w:rFonts w:ascii="Arial" w:hAnsi="Arial" w:cs="Arial"/>
                <w:color w:val="000000" w:themeColor="text1"/>
                <w:lang w:eastAsia="id-ID"/>
              </w:rPr>
            </w:pPr>
            <w:r>
              <w:rPr>
                <w:rFonts w:ascii="Arial" w:hAnsi="Arial" w:cs="Arial"/>
                <w:color w:val="000000" w:themeColor="text1"/>
                <w:lang w:eastAsia="id-ID"/>
              </w:rPr>
              <w:t>PKM Pembantu desa Dengkol</w:t>
            </w:r>
          </w:p>
        </w:tc>
      </w:tr>
      <w:bookmarkEnd w:id="59"/>
    </w:tbl>
    <w:p w14:paraId="41EE2E59" w14:textId="77777777" w:rsidR="007934F8" w:rsidRDefault="007934F8" w:rsidP="007934F8">
      <w:pPr>
        <w:tabs>
          <w:tab w:val="center" w:pos="4818"/>
          <w:tab w:val="left" w:pos="5846"/>
        </w:tabs>
        <w:rPr>
          <w:rFonts w:ascii="Arial" w:hAnsi="Arial" w:cs="Arial"/>
          <w:b/>
        </w:rPr>
      </w:pPr>
    </w:p>
    <w:p w14:paraId="6974F6CE" w14:textId="77777777" w:rsidR="007934F8" w:rsidRDefault="007934F8" w:rsidP="007934F8">
      <w:pPr>
        <w:tabs>
          <w:tab w:val="center" w:pos="4818"/>
          <w:tab w:val="left" w:pos="5846"/>
        </w:tabs>
        <w:rPr>
          <w:rFonts w:ascii="Arial" w:hAnsi="Arial" w:cs="Arial"/>
          <w:b/>
        </w:rPr>
      </w:pPr>
    </w:p>
    <w:p w14:paraId="472D1AF2" w14:textId="77777777" w:rsidR="007934F8" w:rsidRDefault="007934F8" w:rsidP="007934F8">
      <w:pPr>
        <w:tabs>
          <w:tab w:val="center" w:pos="4818"/>
          <w:tab w:val="left" w:pos="5846"/>
        </w:tabs>
        <w:rPr>
          <w:rFonts w:ascii="Arial" w:hAnsi="Arial" w:cs="Arial"/>
          <w:b/>
        </w:rPr>
      </w:pPr>
    </w:p>
    <w:p w14:paraId="5BB9A779" w14:textId="4F37F0EE" w:rsidR="007934F8" w:rsidRDefault="00255B13" w:rsidP="00255B13">
      <w:pPr>
        <w:jc w:val="center"/>
        <w:rPr>
          <w:rFonts w:ascii="Arial" w:hAnsi="Arial" w:cs="Arial"/>
          <w:b/>
        </w:rPr>
      </w:pPr>
      <w:r>
        <w:rPr>
          <w:rFonts w:ascii="Arial" w:hAnsi="Arial" w:cs="Arial"/>
          <w:b/>
        </w:rPr>
        <w:t xml:space="preserve">Grafik </w:t>
      </w:r>
      <w:r w:rsidR="007934F8">
        <w:rPr>
          <w:rFonts w:ascii="Arial" w:hAnsi="Arial" w:cs="Arial"/>
          <w:b/>
          <w:lang w:val="id-ID"/>
        </w:rPr>
        <w:t xml:space="preserve">Pelayanan Rujukan </w:t>
      </w:r>
      <w:r w:rsidR="007934F8">
        <w:rPr>
          <w:rFonts w:ascii="Arial" w:hAnsi="Arial" w:cs="Arial"/>
          <w:b/>
          <w:lang w:val="zh-CN"/>
        </w:rPr>
        <w:t xml:space="preserve">Masuk </w:t>
      </w:r>
      <w:r w:rsidR="007934F8">
        <w:rPr>
          <w:rFonts w:ascii="Arial" w:hAnsi="Arial" w:cs="Arial"/>
          <w:b/>
        </w:rPr>
        <w:t>RS Prima Husada Bulan Januari 2024</w:t>
      </w:r>
    </w:p>
    <w:p w14:paraId="7C5AB089" w14:textId="77777777" w:rsidR="007934F8" w:rsidRDefault="007934F8" w:rsidP="00255B13">
      <w:pPr>
        <w:pStyle w:val="ListParagraph"/>
        <w:spacing w:line="276" w:lineRule="auto"/>
        <w:ind w:left="284"/>
        <w:rPr>
          <w:rFonts w:ascii="Arial" w:hAnsi="Arial" w:cs="Arial"/>
          <w:b/>
          <w:lang w:val="id-ID"/>
        </w:rPr>
      </w:pPr>
      <w:r>
        <w:rPr>
          <w:b/>
          <w:noProof/>
        </w:rPr>
        <w:drawing>
          <wp:inline distT="0" distB="0" distL="0" distR="0" wp14:anchorId="41B866DE" wp14:editId="3D92B13D">
            <wp:extent cx="5589767" cy="2027583"/>
            <wp:effectExtent l="0" t="0" r="11430" b="10795"/>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3E3360F8" w14:textId="77777777" w:rsidR="007934F8" w:rsidRDefault="007934F8" w:rsidP="007934F8">
      <w:pPr>
        <w:pStyle w:val="ListParagraph"/>
        <w:tabs>
          <w:tab w:val="left" w:pos="426"/>
        </w:tabs>
        <w:spacing w:line="276" w:lineRule="auto"/>
        <w:ind w:left="426"/>
        <w:rPr>
          <w:rFonts w:ascii="Arial" w:hAnsi="Arial" w:cs="Arial"/>
          <w:b/>
          <w:color w:val="000000" w:themeColor="text1"/>
          <w:lang w:val="zh-CN"/>
        </w:rPr>
      </w:pPr>
      <w:r>
        <w:rPr>
          <w:rFonts w:ascii="Arial" w:hAnsi="Arial" w:cs="Arial"/>
          <w:b/>
          <w:color w:val="000000" w:themeColor="text1"/>
          <w:lang w:val="id-ID"/>
        </w:rPr>
        <w:t>Evaluasi :</w:t>
      </w:r>
    </w:p>
    <w:p w14:paraId="541BE4D5" w14:textId="77777777" w:rsidR="007934F8" w:rsidRPr="00255B13" w:rsidRDefault="007934F8" w:rsidP="00255B13">
      <w:pPr>
        <w:widowControl/>
        <w:autoSpaceDE/>
        <w:autoSpaceDN/>
        <w:spacing w:line="276" w:lineRule="auto"/>
        <w:contextualSpacing/>
        <w:jc w:val="both"/>
        <w:rPr>
          <w:rFonts w:ascii="Arial" w:hAnsi="Arial" w:cs="Arial"/>
          <w:bCs/>
          <w:color w:val="000000" w:themeColor="text1"/>
          <w:lang w:val="zh-CN"/>
        </w:rPr>
      </w:pPr>
      <w:r w:rsidRPr="00255B13">
        <w:rPr>
          <w:rFonts w:ascii="Arial" w:hAnsi="Arial" w:cs="Arial"/>
          <w:bCs/>
          <w:color w:val="000000" w:themeColor="text1"/>
          <w:lang w:val="zh-CN"/>
        </w:rPr>
        <w:t xml:space="preserve">Jumlah rujukan masuk pada </w:t>
      </w:r>
      <w:r w:rsidRPr="00255B13">
        <w:rPr>
          <w:rFonts w:ascii="Arial" w:hAnsi="Arial" w:cs="Arial"/>
          <w:bCs/>
          <w:color w:val="000000" w:themeColor="text1"/>
        </w:rPr>
        <w:t xml:space="preserve">bulan Januari mengalami penurunan jika dibandingkan dengan bulan sebelumnya, yaitu 5 rujukan masuk. </w:t>
      </w:r>
    </w:p>
    <w:p w14:paraId="5C9FED36" w14:textId="238B509E" w:rsidR="007934F8" w:rsidRPr="00255B13" w:rsidRDefault="007934F8" w:rsidP="00255B13">
      <w:pPr>
        <w:tabs>
          <w:tab w:val="left" w:pos="709"/>
        </w:tabs>
        <w:spacing w:line="276" w:lineRule="auto"/>
        <w:ind w:right="4"/>
        <w:jc w:val="both"/>
        <w:rPr>
          <w:rFonts w:ascii="Arial" w:eastAsia="DengXian" w:hAnsi="Arial" w:cs="Arial"/>
          <w:bCs/>
          <w:color w:val="000000" w:themeColor="text1"/>
          <w:lang w:val="zh-CN" w:eastAsia="zh-CN"/>
        </w:rPr>
      </w:pPr>
    </w:p>
    <w:p w14:paraId="7E5C29B3" w14:textId="77777777" w:rsidR="007934F8" w:rsidRPr="00255B13" w:rsidRDefault="007934F8" w:rsidP="00255B13">
      <w:pPr>
        <w:tabs>
          <w:tab w:val="left" w:pos="284"/>
        </w:tabs>
        <w:spacing w:line="276" w:lineRule="auto"/>
        <w:rPr>
          <w:rFonts w:ascii="Arial" w:hAnsi="Arial" w:cs="Arial"/>
          <w:bCs/>
          <w:color w:val="000000" w:themeColor="text1"/>
          <w:lang w:val="zh-CN"/>
        </w:rPr>
      </w:pPr>
      <w:r w:rsidRPr="00255B13">
        <w:rPr>
          <w:rFonts w:ascii="Arial" w:hAnsi="Arial" w:cs="Arial"/>
          <w:b/>
          <w:color w:val="000000" w:themeColor="text1"/>
        </w:rPr>
        <w:t>R</w:t>
      </w:r>
      <w:r w:rsidRPr="00255B13">
        <w:rPr>
          <w:rFonts w:ascii="Arial" w:hAnsi="Arial" w:cs="Arial"/>
          <w:b/>
          <w:color w:val="000000" w:themeColor="text1"/>
          <w:lang w:val="id-ID"/>
        </w:rPr>
        <w:t>encana dan Tindak Lanjut</w:t>
      </w:r>
    </w:p>
    <w:p w14:paraId="2FE55C50" w14:textId="6DB89DE2" w:rsidR="007934F8" w:rsidRDefault="007934F8" w:rsidP="00255B13">
      <w:pPr>
        <w:widowControl/>
        <w:autoSpaceDE/>
        <w:autoSpaceDN/>
        <w:spacing w:line="276" w:lineRule="auto"/>
        <w:contextualSpacing/>
        <w:jc w:val="both"/>
        <w:rPr>
          <w:rFonts w:ascii="Arial" w:eastAsia="DengXian" w:hAnsi="Arial" w:cs="Arial"/>
          <w:bCs/>
          <w:color w:val="000000" w:themeColor="text1"/>
          <w:lang w:val="zh-CN" w:eastAsia="zh-CN"/>
        </w:rPr>
      </w:pPr>
      <w:r w:rsidRPr="00255B13">
        <w:rPr>
          <w:rFonts w:ascii="Arial" w:hAnsi="Arial" w:cs="Arial"/>
          <w:bCs/>
          <w:color w:val="000000" w:themeColor="text1"/>
          <w:lang w:val="zh-CN"/>
        </w:rPr>
        <w:t>Bekerja sama dengan tim PKRS untuk melakukan promosi kesehatan dan mengajak BPM atau RS setempat untuk bekerja sama.</w:t>
      </w:r>
    </w:p>
    <w:p w14:paraId="5E8DD6AB" w14:textId="77777777" w:rsidR="00255B13" w:rsidRPr="00255B13" w:rsidRDefault="00255B13" w:rsidP="00255B13">
      <w:pPr>
        <w:widowControl/>
        <w:autoSpaceDE/>
        <w:autoSpaceDN/>
        <w:spacing w:line="276" w:lineRule="auto"/>
        <w:contextualSpacing/>
        <w:jc w:val="both"/>
        <w:rPr>
          <w:rFonts w:ascii="Arial" w:eastAsia="DengXian" w:hAnsi="Arial" w:cs="Arial"/>
          <w:bCs/>
          <w:color w:val="000000" w:themeColor="text1"/>
          <w:lang w:val="zh-CN" w:eastAsia="zh-CN"/>
        </w:rPr>
      </w:pPr>
    </w:p>
    <w:p w14:paraId="0D1325FC" w14:textId="0AD81982" w:rsidR="007934F8" w:rsidRPr="00255B13" w:rsidRDefault="007934F8" w:rsidP="00062861">
      <w:pPr>
        <w:pStyle w:val="ListParagraph"/>
        <w:widowControl/>
        <w:numPr>
          <w:ilvl w:val="0"/>
          <w:numId w:val="98"/>
        </w:numPr>
        <w:autoSpaceDE/>
        <w:autoSpaceDN/>
        <w:contextualSpacing/>
        <w:jc w:val="both"/>
        <w:rPr>
          <w:rFonts w:ascii="Arial" w:hAnsi="Arial" w:cs="Arial"/>
          <w:b/>
          <w:color w:val="000000"/>
        </w:rPr>
      </w:pPr>
      <w:r w:rsidRPr="00255B13">
        <w:rPr>
          <w:rFonts w:ascii="Arial" w:hAnsi="Arial" w:cs="Arial"/>
          <w:b/>
          <w:color w:val="000000"/>
          <w:lang w:val="id-ID"/>
        </w:rPr>
        <w:t xml:space="preserve">Rujukan </w:t>
      </w:r>
      <w:r w:rsidRPr="00255B13">
        <w:rPr>
          <w:rFonts w:ascii="Arial" w:hAnsi="Arial" w:cs="Arial"/>
          <w:b/>
          <w:color w:val="000000"/>
          <w:lang w:val="zh-CN"/>
        </w:rPr>
        <w:t>Keluar</w:t>
      </w:r>
    </w:p>
    <w:p w14:paraId="1F573B03" w14:textId="77777777" w:rsidR="00255B13" w:rsidRPr="00255B13" w:rsidRDefault="00255B13" w:rsidP="00255B13">
      <w:pPr>
        <w:pStyle w:val="ListParagraph"/>
        <w:widowControl/>
        <w:autoSpaceDE/>
        <w:autoSpaceDN/>
        <w:ind w:left="1429" w:firstLine="0"/>
        <w:contextualSpacing/>
        <w:jc w:val="both"/>
        <w:rPr>
          <w:rFonts w:ascii="Arial" w:hAnsi="Arial" w:cs="Arial"/>
          <w:b/>
          <w:color w:val="000000"/>
        </w:rPr>
      </w:pPr>
    </w:p>
    <w:p w14:paraId="32A4DB83" w14:textId="6C94283A" w:rsidR="007934F8" w:rsidRPr="00582147" w:rsidRDefault="007934F8" w:rsidP="007934F8">
      <w:pPr>
        <w:ind w:left="1342"/>
        <w:jc w:val="both"/>
        <w:rPr>
          <w:rFonts w:ascii="Arial" w:hAnsi="Arial" w:cs="Arial"/>
          <w:b/>
          <w:color w:val="000000"/>
        </w:rPr>
      </w:pPr>
      <w:r>
        <w:rPr>
          <w:rFonts w:ascii="Arial" w:hAnsi="Arial" w:cs="Arial"/>
          <w:b/>
          <w:color w:val="000000"/>
        </w:rPr>
        <w:t xml:space="preserve">Tabel </w:t>
      </w:r>
      <w:r w:rsidR="00255B13">
        <w:rPr>
          <w:rFonts w:ascii="Arial" w:hAnsi="Arial" w:cs="Arial"/>
          <w:b/>
          <w:color w:val="000000"/>
        </w:rPr>
        <w:t xml:space="preserve"> </w:t>
      </w:r>
      <w:r>
        <w:rPr>
          <w:rFonts w:ascii="Arial" w:hAnsi="Arial" w:cs="Arial"/>
          <w:b/>
          <w:color w:val="000000"/>
        </w:rPr>
        <w:t>Rujukan Keluar Ponek RSPHM Januari 2024</w:t>
      </w:r>
    </w:p>
    <w:tbl>
      <w:tblPr>
        <w:tblW w:w="9356" w:type="dxa"/>
        <w:tblInd w:w="108" w:type="dxa"/>
        <w:tblLook w:val="04A0" w:firstRow="1" w:lastRow="0" w:firstColumn="1" w:lastColumn="0" w:noHBand="0" w:noVBand="1"/>
      </w:tblPr>
      <w:tblGrid>
        <w:gridCol w:w="567"/>
        <w:gridCol w:w="6804"/>
        <w:gridCol w:w="1985"/>
      </w:tblGrid>
      <w:tr w:rsidR="007934F8" w14:paraId="132966B8" w14:textId="77777777" w:rsidTr="007934F8">
        <w:tc>
          <w:tcPr>
            <w:tcW w:w="567" w:type="dxa"/>
            <w:tcBorders>
              <w:top w:val="single" w:sz="4" w:space="0" w:color="auto"/>
              <w:left w:val="single" w:sz="4" w:space="0" w:color="auto"/>
              <w:bottom w:val="single" w:sz="4" w:space="0" w:color="auto"/>
            </w:tcBorders>
            <w:shd w:val="clear" w:color="auto" w:fill="FFFF00"/>
          </w:tcPr>
          <w:p w14:paraId="7985F572" w14:textId="77777777" w:rsidR="007934F8" w:rsidRDefault="007934F8" w:rsidP="007934F8">
            <w:pPr>
              <w:jc w:val="center"/>
              <w:rPr>
                <w:rFonts w:ascii="Arial" w:hAnsi="Arial" w:cs="Arial"/>
                <w:lang w:eastAsia="id-ID"/>
              </w:rPr>
            </w:pPr>
          </w:p>
        </w:tc>
        <w:tc>
          <w:tcPr>
            <w:tcW w:w="6804" w:type="dxa"/>
            <w:tcBorders>
              <w:top w:val="single" w:sz="4" w:space="0" w:color="auto"/>
              <w:bottom w:val="single" w:sz="4" w:space="0" w:color="auto"/>
            </w:tcBorders>
            <w:shd w:val="clear" w:color="auto" w:fill="FFFF00"/>
            <w:vAlign w:val="center"/>
          </w:tcPr>
          <w:p w14:paraId="232613D9" w14:textId="77777777" w:rsidR="007934F8" w:rsidRDefault="007934F8" w:rsidP="007934F8">
            <w:pPr>
              <w:jc w:val="center"/>
              <w:rPr>
                <w:rFonts w:ascii="Arial" w:hAnsi="Arial" w:cs="Arial"/>
                <w:b/>
                <w:bCs/>
                <w:color w:val="000000" w:themeColor="text1"/>
              </w:rPr>
            </w:pPr>
            <w:r>
              <w:rPr>
                <w:rFonts w:ascii="Arial" w:hAnsi="Arial" w:cs="Arial"/>
                <w:b/>
                <w:color w:val="000000"/>
              </w:rPr>
              <w:t>Bulan November 2023</w:t>
            </w:r>
          </w:p>
        </w:tc>
        <w:tc>
          <w:tcPr>
            <w:tcW w:w="1985" w:type="dxa"/>
            <w:tcBorders>
              <w:top w:val="single" w:sz="4" w:space="0" w:color="auto"/>
              <w:bottom w:val="single" w:sz="4" w:space="0" w:color="auto"/>
              <w:right w:val="single" w:sz="4" w:space="0" w:color="auto"/>
            </w:tcBorders>
            <w:shd w:val="clear" w:color="auto" w:fill="FFFF00"/>
          </w:tcPr>
          <w:p w14:paraId="06D42202" w14:textId="77777777" w:rsidR="007934F8" w:rsidRDefault="007934F8" w:rsidP="007934F8">
            <w:pPr>
              <w:tabs>
                <w:tab w:val="center" w:pos="763"/>
                <w:tab w:val="left" w:pos="1365"/>
              </w:tabs>
              <w:rPr>
                <w:rFonts w:ascii="Arial" w:hAnsi="Arial" w:cs="Arial"/>
                <w:b/>
                <w:bCs/>
                <w:color w:val="000000" w:themeColor="text1"/>
                <w:lang w:eastAsia="id-ID"/>
              </w:rPr>
            </w:pPr>
          </w:p>
        </w:tc>
      </w:tr>
      <w:tr w:rsidR="007934F8" w14:paraId="7BCE5DC5" w14:textId="77777777" w:rsidTr="007934F8">
        <w:tc>
          <w:tcPr>
            <w:tcW w:w="567" w:type="dxa"/>
            <w:tcBorders>
              <w:top w:val="single" w:sz="4" w:space="0" w:color="auto"/>
              <w:left w:val="single" w:sz="4" w:space="0" w:color="auto"/>
              <w:bottom w:val="single" w:sz="4" w:space="0" w:color="auto"/>
              <w:right w:val="single" w:sz="4" w:space="0" w:color="auto"/>
            </w:tcBorders>
          </w:tcPr>
          <w:p w14:paraId="365658F7" w14:textId="77777777" w:rsidR="007934F8" w:rsidRDefault="007934F8" w:rsidP="007934F8">
            <w:pPr>
              <w:jc w:val="center"/>
              <w:rPr>
                <w:rFonts w:ascii="Arial" w:hAnsi="Arial" w:cs="Arial"/>
                <w:lang w:eastAsia="id-ID"/>
              </w:rPr>
            </w:pPr>
            <w:r>
              <w:rPr>
                <w:rFonts w:ascii="Arial" w:hAnsi="Arial" w:cs="Arial"/>
                <w:lang w:eastAsia="id-ID"/>
              </w:rPr>
              <w:t>1</w:t>
            </w:r>
          </w:p>
        </w:tc>
        <w:tc>
          <w:tcPr>
            <w:tcW w:w="6804" w:type="dxa"/>
            <w:tcBorders>
              <w:top w:val="single" w:sz="4" w:space="0" w:color="auto"/>
              <w:left w:val="single" w:sz="4" w:space="0" w:color="auto"/>
              <w:bottom w:val="single" w:sz="4" w:space="0" w:color="auto"/>
              <w:right w:val="single" w:sz="4" w:space="0" w:color="auto"/>
            </w:tcBorders>
            <w:vAlign w:val="center"/>
          </w:tcPr>
          <w:p w14:paraId="299FD772" w14:textId="77777777" w:rsidR="007934F8" w:rsidRDefault="007934F8" w:rsidP="007934F8">
            <w:pPr>
              <w:rPr>
                <w:rFonts w:ascii="Arial" w:hAnsi="Arial" w:cs="Arial"/>
                <w:color w:val="000000" w:themeColor="text1"/>
              </w:rPr>
            </w:pPr>
            <w:r>
              <w:rPr>
                <w:rFonts w:ascii="Arial" w:hAnsi="Arial" w:cs="Arial"/>
                <w:color w:val="000000" w:themeColor="text1"/>
              </w:rPr>
              <w:t>G1 P0000 Ab000 32-34 mgg dg Eklamsi</w:t>
            </w:r>
          </w:p>
        </w:tc>
        <w:tc>
          <w:tcPr>
            <w:tcW w:w="1985" w:type="dxa"/>
            <w:tcBorders>
              <w:top w:val="single" w:sz="4" w:space="0" w:color="auto"/>
              <w:left w:val="single" w:sz="4" w:space="0" w:color="auto"/>
              <w:bottom w:val="single" w:sz="4" w:space="0" w:color="auto"/>
              <w:right w:val="single" w:sz="4" w:space="0" w:color="auto"/>
            </w:tcBorders>
          </w:tcPr>
          <w:p w14:paraId="7418F07A"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RSSA</w:t>
            </w:r>
          </w:p>
        </w:tc>
      </w:tr>
      <w:tr w:rsidR="007934F8" w14:paraId="60B551A9" w14:textId="77777777" w:rsidTr="007934F8">
        <w:tc>
          <w:tcPr>
            <w:tcW w:w="567" w:type="dxa"/>
            <w:tcBorders>
              <w:top w:val="single" w:sz="4" w:space="0" w:color="auto"/>
              <w:left w:val="single" w:sz="4" w:space="0" w:color="auto"/>
              <w:bottom w:val="single" w:sz="4" w:space="0" w:color="auto"/>
              <w:right w:val="single" w:sz="4" w:space="0" w:color="auto"/>
            </w:tcBorders>
          </w:tcPr>
          <w:p w14:paraId="36F04CAC" w14:textId="77777777" w:rsidR="007934F8" w:rsidRDefault="007934F8" w:rsidP="007934F8">
            <w:pPr>
              <w:jc w:val="center"/>
              <w:rPr>
                <w:rFonts w:ascii="Arial" w:hAnsi="Arial" w:cs="Arial"/>
                <w:lang w:eastAsia="id-ID"/>
              </w:rPr>
            </w:pPr>
            <w:r>
              <w:rPr>
                <w:rFonts w:ascii="Arial" w:hAnsi="Arial" w:cs="Arial"/>
                <w:lang w:eastAsia="id-ID"/>
              </w:rPr>
              <w:t>2</w:t>
            </w:r>
          </w:p>
        </w:tc>
        <w:tc>
          <w:tcPr>
            <w:tcW w:w="6804" w:type="dxa"/>
            <w:tcBorders>
              <w:top w:val="single" w:sz="4" w:space="0" w:color="auto"/>
              <w:left w:val="single" w:sz="4" w:space="0" w:color="auto"/>
              <w:bottom w:val="single" w:sz="4" w:space="0" w:color="auto"/>
              <w:right w:val="single" w:sz="4" w:space="0" w:color="auto"/>
            </w:tcBorders>
            <w:vAlign w:val="center"/>
          </w:tcPr>
          <w:p w14:paraId="3BBA30EF" w14:textId="77777777" w:rsidR="007934F8" w:rsidRDefault="007934F8" w:rsidP="007934F8">
            <w:pPr>
              <w:rPr>
                <w:rFonts w:ascii="Arial" w:hAnsi="Arial" w:cs="Arial"/>
                <w:color w:val="000000" w:themeColor="text1"/>
              </w:rPr>
            </w:pPr>
            <w:r>
              <w:rPr>
                <w:rFonts w:ascii="Arial" w:hAnsi="Arial" w:cs="Arial"/>
                <w:color w:val="000000" w:themeColor="text1"/>
              </w:rPr>
              <w:t>Bronchopneumonia + BBLR + NKB + NEC</w:t>
            </w:r>
          </w:p>
        </w:tc>
        <w:tc>
          <w:tcPr>
            <w:tcW w:w="1985" w:type="dxa"/>
            <w:tcBorders>
              <w:top w:val="single" w:sz="4" w:space="0" w:color="auto"/>
              <w:left w:val="single" w:sz="4" w:space="0" w:color="auto"/>
              <w:bottom w:val="single" w:sz="4" w:space="0" w:color="auto"/>
              <w:right w:val="single" w:sz="4" w:space="0" w:color="auto"/>
            </w:tcBorders>
          </w:tcPr>
          <w:p w14:paraId="70F4217B"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RSSA</w:t>
            </w:r>
          </w:p>
        </w:tc>
      </w:tr>
      <w:tr w:rsidR="007934F8" w14:paraId="3C1F9514" w14:textId="77777777" w:rsidTr="007934F8">
        <w:tc>
          <w:tcPr>
            <w:tcW w:w="567" w:type="dxa"/>
            <w:tcBorders>
              <w:top w:val="single" w:sz="4" w:space="0" w:color="auto"/>
              <w:left w:val="single" w:sz="4" w:space="0" w:color="auto"/>
              <w:bottom w:val="single" w:sz="4" w:space="0" w:color="auto"/>
              <w:right w:val="single" w:sz="4" w:space="0" w:color="auto"/>
            </w:tcBorders>
          </w:tcPr>
          <w:p w14:paraId="270AA27A" w14:textId="77777777" w:rsidR="007934F8" w:rsidRDefault="007934F8" w:rsidP="007934F8">
            <w:pPr>
              <w:jc w:val="center"/>
              <w:rPr>
                <w:rFonts w:ascii="Arial" w:hAnsi="Arial" w:cs="Arial"/>
                <w:lang w:eastAsia="id-ID"/>
              </w:rPr>
            </w:pPr>
            <w:r>
              <w:rPr>
                <w:rFonts w:ascii="Arial" w:hAnsi="Arial" w:cs="Arial"/>
                <w:lang w:eastAsia="id-ID"/>
              </w:rPr>
              <w:t>3</w:t>
            </w:r>
          </w:p>
        </w:tc>
        <w:tc>
          <w:tcPr>
            <w:tcW w:w="6804" w:type="dxa"/>
            <w:tcBorders>
              <w:top w:val="single" w:sz="4" w:space="0" w:color="auto"/>
              <w:left w:val="single" w:sz="4" w:space="0" w:color="auto"/>
              <w:bottom w:val="single" w:sz="4" w:space="0" w:color="auto"/>
              <w:right w:val="single" w:sz="4" w:space="0" w:color="auto"/>
            </w:tcBorders>
            <w:vAlign w:val="center"/>
          </w:tcPr>
          <w:p w14:paraId="5E07F33E" w14:textId="77777777" w:rsidR="007934F8" w:rsidRDefault="007934F8" w:rsidP="007934F8">
            <w:pPr>
              <w:rPr>
                <w:rFonts w:ascii="Arial" w:hAnsi="Arial" w:cs="Arial"/>
                <w:color w:val="000000" w:themeColor="text1"/>
              </w:rPr>
            </w:pPr>
            <w:r>
              <w:rPr>
                <w:rFonts w:ascii="Arial" w:hAnsi="Arial" w:cs="Arial"/>
                <w:color w:val="000000" w:themeColor="text1"/>
              </w:rPr>
              <w:t>Bronchopneumonia + BBLR + NKB + Susp NEC</w:t>
            </w:r>
          </w:p>
        </w:tc>
        <w:tc>
          <w:tcPr>
            <w:tcW w:w="1985" w:type="dxa"/>
            <w:tcBorders>
              <w:top w:val="single" w:sz="4" w:space="0" w:color="auto"/>
              <w:left w:val="single" w:sz="4" w:space="0" w:color="auto"/>
              <w:bottom w:val="single" w:sz="4" w:space="0" w:color="auto"/>
              <w:right w:val="single" w:sz="4" w:space="0" w:color="auto"/>
            </w:tcBorders>
          </w:tcPr>
          <w:p w14:paraId="720B71F4"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 Lavalette</w:t>
            </w:r>
          </w:p>
        </w:tc>
      </w:tr>
      <w:tr w:rsidR="007934F8" w14:paraId="1AF80FF9" w14:textId="77777777" w:rsidTr="007934F8">
        <w:tc>
          <w:tcPr>
            <w:tcW w:w="9356" w:type="dxa"/>
            <w:gridSpan w:val="3"/>
            <w:tcBorders>
              <w:top w:val="single" w:sz="4" w:space="0" w:color="auto"/>
              <w:left w:val="single" w:sz="4" w:space="0" w:color="auto"/>
              <w:bottom w:val="single" w:sz="4" w:space="0" w:color="auto"/>
              <w:right w:val="single" w:sz="4" w:space="0" w:color="auto"/>
            </w:tcBorders>
            <w:shd w:val="clear" w:color="auto" w:fill="FFFF00"/>
          </w:tcPr>
          <w:p w14:paraId="55E3B087" w14:textId="1AC1F551" w:rsidR="007934F8" w:rsidRDefault="00A26EBC" w:rsidP="00A26EBC">
            <w:pPr>
              <w:rPr>
                <w:rFonts w:ascii="Arial" w:hAnsi="Arial" w:cs="Arial"/>
                <w:b/>
                <w:bCs/>
                <w:color w:val="000000" w:themeColor="text1"/>
                <w:lang w:eastAsia="id-ID"/>
              </w:rPr>
            </w:pPr>
            <w:r>
              <w:rPr>
                <w:rFonts w:ascii="Arial" w:hAnsi="Arial" w:cs="Arial"/>
                <w:b/>
                <w:bCs/>
                <w:color w:val="000000" w:themeColor="text1"/>
                <w:lang w:eastAsia="id-ID"/>
              </w:rPr>
              <w:t xml:space="preserve">                                               </w:t>
            </w:r>
            <w:r w:rsidR="007934F8">
              <w:rPr>
                <w:rFonts w:ascii="Arial" w:hAnsi="Arial" w:cs="Arial"/>
                <w:b/>
                <w:bCs/>
                <w:color w:val="000000" w:themeColor="text1"/>
                <w:lang w:eastAsia="id-ID"/>
              </w:rPr>
              <w:t>Bulan Desember 2023</w:t>
            </w:r>
          </w:p>
        </w:tc>
      </w:tr>
      <w:tr w:rsidR="007934F8" w14:paraId="0103BBD2" w14:textId="77777777" w:rsidTr="007934F8">
        <w:tc>
          <w:tcPr>
            <w:tcW w:w="567" w:type="dxa"/>
            <w:tcBorders>
              <w:top w:val="single" w:sz="4" w:space="0" w:color="auto"/>
              <w:left w:val="single" w:sz="4" w:space="0" w:color="auto"/>
              <w:bottom w:val="single" w:sz="4" w:space="0" w:color="auto"/>
              <w:right w:val="single" w:sz="4" w:space="0" w:color="auto"/>
            </w:tcBorders>
          </w:tcPr>
          <w:p w14:paraId="398990A2" w14:textId="77777777" w:rsidR="007934F8" w:rsidRDefault="007934F8" w:rsidP="007934F8">
            <w:pPr>
              <w:jc w:val="center"/>
              <w:rPr>
                <w:rFonts w:ascii="Arial" w:hAnsi="Arial" w:cs="Arial"/>
                <w:lang w:eastAsia="id-ID"/>
              </w:rPr>
            </w:pPr>
            <w:r>
              <w:rPr>
                <w:rFonts w:ascii="Arial" w:hAnsi="Arial" w:cs="Arial"/>
                <w:lang w:eastAsia="id-ID"/>
              </w:rPr>
              <w:t>1</w:t>
            </w:r>
          </w:p>
        </w:tc>
        <w:tc>
          <w:tcPr>
            <w:tcW w:w="6804" w:type="dxa"/>
            <w:tcBorders>
              <w:top w:val="single" w:sz="4" w:space="0" w:color="auto"/>
              <w:left w:val="single" w:sz="4" w:space="0" w:color="auto"/>
              <w:bottom w:val="single" w:sz="4" w:space="0" w:color="auto"/>
              <w:right w:val="single" w:sz="4" w:space="0" w:color="auto"/>
            </w:tcBorders>
            <w:vAlign w:val="center"/>
          </w:tcPr>
          <w:p w14:paraId="6D7E7423" w14:textId="77777777" w:rsidR="007934F8" w:rsidRDefault="007934F8" w:rsidP="007934F8">
            <w:pPr>
              <w:rPr>
                <w:rFonts w:ascii="Arial" w:hAnsi="Arial" w:cs="Arial"/>
                <w:color w:val="000000" w:themeColor="text1"/>
              </w:rPr>
            </w:pPr>
            <w:r>
              <w:rPr>
                <w:rFonts w:ascii="Arial" w:hAnsi="Arial" w:cs="Arial"/>
                <w:color w:val="000000" w:themeColor="text1"/>
              </w:rPr>
              <w:t>G1 P0000 Ab000 uk 30-32 mgg dg PE + ASD + PH</w:t>
            </w:r>
          </w:p>
        </w:tc>
        <w:tc>
          <w:tcPr>
            <w:tcW w:w="1985" w:type="dxa"/>
            <w:tcBorders>
              <w:top w:val="single" w:sz="4" w:space="0" w:color="auto"/>
              <w:left w:val="single" w:sz="4" w:space="0" w:color="auto"/>
              <w:bottom w:val="single" w:sz="4" w:space="0" w:color="auto"/>
              <w:right w:val="single" w:sz="4" w:space="0" w:color="auto"/>
            </w:tcBorders>
          </w:tcPr>
          <w:p w14:paraId="273A4207"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RSSA</w:t>
            </w:r>
          </w:p>
        </w:tc>
      </w:tr>
      <w:tr w:rsidR="007934F8" w14:paraId="50249CC9" w14:textId="77777777" w:rsidTr="007934F8">
        <w:tc>
          <w:tcPr>
            <w:tcW w:w="567" w:type="dxa"/>
            <w:tcBorders>
              <w:top w:val="single" w:sz="4" w:space="0" w:color="auto"/>
              <w:left w:val="single" w:sz="4" w:space="0" w:color="auto"/>
              <w:bottom w:val="single" w:sz="4" w:space="0" w:color="auto"/>
              <w:right w:val="single" w:sz="4" w:space="0" w:color="auto"/>
            </w:tcBorders>
          </w:tcPr>
          <w:p w14:paraId="07492063" w14:textId="77777777" w:rsidR="007934F8" w:rsidRDefault="007934F8" w:rsidP="007934F8">
            <w:pPr>
              <w:jc w:val="center"/>
              <w:rPr>
                <w:rFonts w:ascii="Arial" w:hAnsi="Arial" w:cs="Arial"/>
                <w:lang w:eastAsia="id-ID"/>
              </w:rPr>
            </w:pPr>
            <w:r>
              <w:rPr>
                <w:rFonts w:ascii="Arial" w:hAnsi="Arial" w:cs="Arial"/>
                <w:lang w:eastAsia="id-ID"/>
              </w:rPr>
              <w:t>2</w:t>
            </w:r>
          </w:p>
        </w:tc>
        <w:tc>
          <w:tcPr>
            <w:tcW w:w="6804" w:type="dxa"/>
            <w:tcBorders>
              <w:top w:val="single" w:sz="4" w:space="0" w:color="auto"/>
              <w:left w:val="single" w:sz="4" w:space="0" w:color="auto"/>
              <w:bottom w:val="single" w:sz="4" w:space="0" w:color="auto"/>
              <w:right w:val="single" w:sz="4" w:space="0" w:color="auto"/>
            </w:tcBorders>
            <w:vAlign w:val="center"/>
          </w:tcPr>
          <w:p w14:paraId="1B6C392E" w14:textId="77777777" w:rsidR="007934F8" w:rsidRDefault="007934F8" w:rsidP="007934F8">
            <w:pPr>
              <w:rPr>
                <w:rFonts w:ascii="Arial" w:hAnsi="Arial" w:cs="Arial"/>
                <w:color w:val="000000" w:themeColor="text1"/>
              </w:rPr>
            </w:pPr>
            <w:r>
              <w:rPr>
                <w:rFonts w:ascii="Arial" w:hAnsi="Arial" w:cs="Arial"/>
                <w:color w:val="000000" w:themeColor="text1"/>
              </w:rPr>
              <w:t>G1 P0000 Ab000 Uk 30-32 mgg dg PEB + Kelainan Kongenital</w:t>
            </w:r>
          </w:p>
        </w:tc>
        <w:tc>
          <w:tcPr>
            <w:tcW w:w="1985" w:type="dxa"/>
            <w:tcBorders>
              <w:top w:val="single" w:sz="4" w:space="0" w:color="auto"/>
              <w:left w:val="single" w:sz="4" w:space="0" w:color="auto"/>
              <w:bottom w:val="single" w:sz="4" w:space="0" w:color="auto"/>
              <w:right w:val="single" w:sz="4" w:space="0" w:color="auto"/>
            </w:tcBorders>
          </w:tcPr>
          <w:p w14:paraId="21DA5611"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RSSA</w:t>
            </w:r>
          </w:p>
        </w:tc>
      </w:tr>
      <w:tr w:rsidR="007934F8" w14:paraId="77F76DE8" w14:textId="77777777" w:rsidTr="007934F8">
        <w:tc>
          <w:tcPr>
            <w:tcW w:w="567" w:type="dxa"/>
            <w:tcBorders>
              <w:top w:val="single" w:sz="4" w:space="0" w:color="auto"/>
              <w:left w:val="single" w:sz="4" w:space="0" w:color="auto"/>
              <w:bottom w:val="single" w:sz="4" w:space="0" w:color="auto"/>
              <w:right w:val="single" w:sz="4" w:space="0" w:color="auto"/>
            </w:tcBorders>
          </w:tcPr>
          <w:p w14:paraId="279F9B9B" w14:textId="77777777" w:rsidR="007934F8" w:rsidRDefault="007934F8" w:rsidP="007934F8">
            <w:pPr>
              <w:jc w:val="center"/>
              <w:rPr>
                <w:rFonts w:ascii="Arial" w:hAnsi="Arial" w:cs="Arial"/>
                <w:lang w:eastAsia="id-ID"/>
              </w:rPr>
            </w:pPr>
            <w:r>
              <w:rPr>
                <w:rFonts w:ascii="Arial" w:hAnsi="Arial" w:cs="Arial"/>
                <w:lang w:eastAsia="id-ID"/>
              </w:rPr>
              <w:t>3</w:t>
            </w:r>
          </w:p>
        </w:tc>
        <w:tc>
          <w:tcPr>
            <w:tcW w:w="6804" w:type="dxa"/>
            <w:tcBorders>
              <w:top w:val="single" w:sz="4" w:space="0" w:color="auto"/>
              <w:left w:val="single" w:sz="4" w:space="0" w:color="auto"/>
              <w:bottom w:val="single" w:sz="4" w:space="0" w:color="auto"/>
              <w:right w:val="single" w:sz="4" w:space="0" w:color="auto"/>
            </w:tcBorders>
            <w:vAlign w:val="center"/>
          </w:tcPr>
          <w:p w14:paraId="31215D87" w14:textId="77777777" w:rsidR="007934F8" w:rsidRDefault="007934F8" w:rsidP="007934F8">
            <w:pPr>
              <w:rPr>
                <w:rFonts w:ascii="Arial" w:hAnsi="Arial" w:cs="Arial"/>
                <w:color w:val="000000" w:themeColor="text1"/>
              </w:rPr>
            </w:pPr>
            <w:r>
              <w:rPr>
                <w:rFonts w:ascii="Arial" w:hAnsi="Arial" w:cs="Arial"/>
                <w:color w:val="000000" w:themeColor="text1"/>
              </w:rPr>
              <w:t>P0202 Ab000 dg Retensio Plasenta</w:t>
            </w:r>
          </w:p>
        </w:tc>
        <w:tc>
          <w:tcPr>
            <w:tcW w:w="1985" w:type="dxa"/>
            <w:tcBorders>
              <w:top w:val="single" w:sz="4" w:space="0" w:color="auto"/>
              <w:left w:val="single" w:sz="4" w:space="0" w:color="auto"/>
              <w:bottom w:val="single" w:sz="4" w:space="0" w:color="auto"/>
              <w:right w:val="single" w:sz="4" w:space="0" w:color="auto"/>
            </w:tcBorders>
          </w:tcPr>
          <w:p w14:paraId="680DE42D"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RSSA</w:t>
            </w:r>
          </w:p>
        </w:tc>
      </w:tr>
      <w:tr w:rsidR="007934F8" w14:paraId="4294B543" w14:textId="77777777" w:rsidTr="007934F8">
        <w:tc>
          <w:tcPr>
            <w:tcW w:w="567" w:type="dxa"/>
            <w:tcBorders>
              <w:top w:val="single" w:sz="4" w:space="0" w:color="auto"/>
              <w:left w:val="single" w:sz="4" w:space="0" w:color="auto"/>
              <w:bottom w:val="single" w:sz="4" w:space="0" w:color="auto"/>
              <w:right w:val="single" w:sz="4" w:space="0" w:color="auto"/>
            </w:tcBorders>
          </w:tcPr>
          <w:p w14:paraId="6A405C22" w14:textId="77777777" w:rsidR="007934F8" w:rsidRDefault="007934F8" w:rsidP="007934F8">
            <w:pPr>
              <w:jc w:val="center"/>
              <w:rPr>
                <w:rFonts w:ascii="Arial" w:hAnsi="Arial" w:cs="Arial"/>
                <w:lang w:eastAsia="id-ID"/>
              </w:rPr>
            </w:pPr>
            <w:r>
              <w:rPr>
                <w:rFonts w:ascii="Arial" w:hAnsi="Arial" w:cs="Arial"/>
                <w:lang w:eastAsia="id-ID"/>
              </w:rPr>
              <w:lastRenderedPageBreak/>
              <w:t>4</w:t>
            </w:r>
          </w:p>
        </w:tc>
        <w:tc>
          <w:tcPr>
            <w:tcW w:w="6804" w:type="dxa"/>
            <w:tcBorders>
              <w:top w:val="single" w:sz="4" w:space="0" w:color="auto"/>
              <w:left w:val="single" w:sz="4" w:space="0" w:color="auto"/>
              <w:bottom w:val="single" w:sz="4" w:space="0" w:color="auto"/>
              <w:right w:val="single" w:sz="4" w:space="0" w:color="auto"/>
            </w:tcBorders>
            <w:vAlign w:val="center"/>
          </w:tcPr>
          <w:p w14:paraId="421B721F" w14:textId="77777777" w:rsidR="007934F8" w:rsidRDefault="007934F8" w:rsidP="007934F8">
            <w:pPr>
              <w:rPr>
                <w:rFonts w:ascii="Arial" w:hAnsi="Arial" w:cs="Arial"/>
                <w:color w:val="000000" w:themeColor="text1"/>
              </w:rPr>
            </w:pPr>
            <w:r>
              <w:rPr>
                <w:rFonts w:ascii="Arial" w:hAnsi="Arial" w:cs="Arial"/>
                <w:color w:val="000000" w:themeColor="text1"/>
              </w:rPr>
              <w:t>Mola Hidatidosa dd PTG + HT + PVC</w:t>
            </w:r>
          </w:p>
        </w:tc>
        <w:tc>
          <w:tcPr>
            <w:tcW w:w="1985" w:type="dxa"/>
            <w:tcBorders>
              <w:top w:val="single" w:sz="4" w:space="0" w:color="auto"/>
              <w:left w:val="single" w:sz="4" w:space="0" w:color="auto"/>
              <w:bottom w:val="single" w:sz="4" w:space="0" w:color="auto"/>
              <w:right w:val="single" w:sz="4" w:space="0" w:color="auto"/>
            </w:tcBorders>
          </w:tcPr>
          <w:p w14:paraId="31F5ED13"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RSSA</w:t>
            </w:r>
          </w:p>
        </w:tc>
      </w:tr>
      <w:tr w:rsidR="007934F8" w14:paraId="3C0BB41E" w14:textId="77777777" w:rsidTr="007934F8">
        <w:tc>
          <w:tcPr>
            <w:tcW w:w="567" w:type="dxa"/>
            <w:tcBorders>
              <w:top w:val="single" w:sz="4" w:space="0" w:color="auto"/>
              <w:left w:val="single" w:sz="4" w:space="0" w:color="auto"/>
              <w:bottom w:val="single" w:sz="4" w:space="0" w:color="auto"/>
              <w:right w:val="single" w:sz="4" w:space="0" w:color="auto"/>
            </w:tcBorders>
          </w:tcPr>
          <w:p w14:paraId="5DFAB07E" w14:textId="77777777" w:rsidR="007934F8" w:rsidRDefault="007934F8" w:rsidP="007934F8">
            <w:pPr>
              <w:jc w:val="center"/>
              <w:rPr>
                <w:rFonts w:ascii="Arial" w:hAnsi="Arial" w:cs="Arial"/>
                <w:lang w:eastAsia="id-ID"/>
              </w:rPr>
            </w:pPr>
            <w:r>
              <w:rPr>
                <w:rFonts w:ascii="Arial" w:hAnsi="Arial" w:cs="Arial"/>
                <w:lang w:eastAsia="id-ID"/>
              </w:rPr>
              <w:t>5</w:t>
            </w:r>
          </w:p>
        </w:tc>
        <w:tc>
          <w:tcPr>
            <w:tcW w:w="6804" w:type="dxa"/>
            <w:tcBorders>
              <w:top w:val="single" w:sz="4" w:space="0" w:color="auto"/>
              <w:left w:val="single" w:sz="4" w:space="0" w:color="auto"/>
              <w:bottom w:val="single" w:sz="4" w:space="0" w:color="auto"/>
              <w:right w:val="single" w:sz="4" w:space="0" w:color="auto"/>
            </w:tcBorders>
            <w:vAlign w:val="center"/>
          </w:tcPr>
          <w:p w14:paraId="7551B3DA" w14:textId="77777777" w:rsidR="007934F8" w:rsidRDefault="007934F8" w:rsidP="007934F8">
            <w:pPr>
              <w:rPr>
                <w:rFonts w:ascii="Arial" w:hAnsi="Arial" w:cs="Arial"/>
                <w:color w:val="000000" w:themeColor="text1"/>
              </w:rPr>
            </w:pPr>
            <w:r>
              <w:rPr>
                <w:rFonts w:ascii="Arial" w:hAnsi="Arial" w:cs="Arial"/>
                <w:color w:val="000000" w:themeColor="text1"/>
              </w:rPr>
              <w:t>G5 P1001 Ab300 Uk 10-12 mgg dg HEG + DM + HT + KAD</w:t>
            </w:r>
          </w:p>
        </w:tc>
        <w:tc>
          <w:tcPr>
            <w:tcW w:w="1985" w:type="dxa"/>
            <w:tcBorders>
              <w:top w:val="single" w:sz="4" w:space="0" w:color="auto"/>
              <w:left w:val="single" w:sz="4" w:space="0" w:color="auto"/>
              <w:bottom w:val="single" w:sz="4" w:space="0" w:color="auto"/>
              <w:right w:val="single" w:sz="4" w:space="0" w:color="auto"/>
            </w:tcBorders>
          </w:tcPr>
          <w:p w14:paraId="5A6DA97B"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RSSA</w:t>
            </w:r>
          </w:p>
        </w:tc>
      </w:tr>
      <w:tr w:rsidR="007934F8" w14:paraId="23B7EB92" w14:textId="77777777" w:rsidTr="007934F8">
        <w:tc>
          <w:tcPr>
            <w:tcW w:w="567" w:type="dxa"/>
            <w:tcBorders>
              <w:top w:val="single" w:sz="4" w:space="0" w:color="auto"/>
              <w:left w:val="single" w:sz="4" w:space="0" w:color="auto"/>
              <w:bottom w:val="single" w:sz="4" w:space="0" w:color="auto"/>
              <w:right w:val="single" w:sz="4" w:space="0" w:color="auto"/>
            </w:tcBorders>
          </w:tcPr>
          <w:p w14:paraId="2809B3F9" w14:textId="77777777" w:rsidR="007934F8" w:rsidRDefault="007934F8" w:rsidP="007934F8">
            <w:pPr>
              <w:jc w:val="center"/>
              <w:rPr>
                <w:rFonts w:ascii="Arial" w:hAnsi="Arial" w:cs="Arial"/>
                <w:lang w:eastAsia="id-ID"/>
              </w:rPr>
            </w:pPr>
            <w:r>
              <w:rPr>
                <w:rFonts w:ascii="Arial" w:hAnsi="Arial" w:cs="Arial"/>
                <w:lang w:eastAsia="id-ID"/>
              </w:rPr>
              <w:t>6</w:t>
            </w:r>
          </w:p>
        </w:tc>
        <w:tc>
          <w:tcPr>
            <w:tcW w:w="6804" w:type="dxa"/>
            <w:tcBorders>
              <w:top w:val="single" w:sz="4" w:space="0" w:color="auto"/>
              <w:left w:val="single" w:sz="4" w:space="0" w:color="auto"/>
              <w:bottom w:val="single" w:sz="4" w:space="0" w:color="auto"/>
              <w:right w:val="single" w:sz="4" w:space="0" w:color="auto"/>
            </w:tcBorders>
            <w:vAlign w:val="center"/>
          </w:tcPr>
          <w:p w14:paraId="174A1F77" w14:textId="77777777" w:rsidR="007934F8" w:rsidRDefault="007934F8" w:rsidP="007934F8">
            <w:pPr>
              <w:rPr>
                <w:rFonts w:ascii="Arial" w:hAnsi="Arial" w:cs="Arial"/>
                <w:color w:val="000000" w:themeColor="text1"/>
              </w:rPr>
            </w:pPr>
            <w:r>
              <w:rPr>
                <w:rFonts w:ascii="Arial" w:hAnsi="Arial" w:cs="Arial"/>
                <w:color w:val="000000" w:themeColor="text1"/>
              </w:rPr>
              <w:t>Neonatus Hipoglikemi</w:t>
            </w:r>
          </w:p>
        </w:tc>
        <w:tc>
          <w:tcPr>
            <w:tcW w:w="1985" w:type="dxa"/>
            <w:tcBorders>
              <w:top w:val="single" w:sz="4" w:space="0" w:color="auto"/>
              <w:left w:val="single" w:sz="4" w:space="0" w:color="auto"/>
              <w:bottom w:val="single" w:sz="4" w:space="0" w:color="auto"/>
              <w:right w:val="single" w:sz="4" w:space="0" w:color="auto"/>
            </w:tcBorders>
          </w:tcPr>
          <w:p w14:paraId="11A5E110"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RSSA</w:t>
            </w:r>
          </w:p>
        </w:tc>
      </w:tr>
      <w:tr w:rsidR="007934F8" w14:paraId="7950F3E7" w14:textId="77777777" w:rsidTr="007934F8">
        <w:tc>
          <w:tcPr>
            <w:tcW w:w="567" w:type="dxa"/>
            <w:tcBorders>
              <w:top w:val="single" w:sz="4" w:space="0" w:color="auto"/>
              <w:left w:val="single" w:sz="4" w:space="0" w:color="auto"/>
              <w:bottom w:val="single" w:sz="4" w:space="0" w:color="auto"/>
              <w:right w:val="single" w:sz="4" w:space="0" w:color="auto"/>
            </w:tcBorders>
          </w:tcPr>
          <w:p w14:paraId="61D501D3" w14:textId="77777777" w:rsidR="007934F8" w:rsidRDefault="007934F8" w:rsidP="007934F8">
            <w:pPr>
              <w:jc w:val="center"/>
              <w:rPr>
                <w:rFonts w:ascii="Arial" w:hAnsi="Arial" w:cs="Arial"/>
                <w:lang w:eastAsia="id-ID"/>
              </w:rPr>
            </w:pPr>
            <w:r>
              <w:rPr>
                <w:rFonts w:ascii="Arial" w:hAnsi="Arial" w:cs="Arial"/>
                <w:lang w:eastAsia="id-ID"/>
              </w:rPr>
              <w:t>7</w:t>
            </w:r>
          </w:p>
        </w:tc>
        <w:tc>
          <w:tcPr>
            <w:tcW w:w="6804" w:type="dxa"/>
            <w:tcBorders>
              <w:top w:val="single" w:sz="4" w:space="0" w:color="auto"/>
              <w:left w:val="single" w:sz="4" w:space="0" w:color="auto"/>
              <w:bottom w:val="single" w:sz="4" w:space="0" w:color="auto"/>
              <w:right w:val="single" w:sz="4" w:space="0" w:color="auto"/>
            </w:tcBorders>
            <w:vAlign w:val="center"/>
          </w:tcPr>
          <w:p w14:paraId="43B3E7EC" w14:textId="77777777" w:rsidR="007934F8" w:rsidRDefault="007934F8" w:rsidP="007934F8">
            <w:pPr>
              <w:rPr>
                <w:rFonts w:ascii="Arial" w:hAnsi="Arial" w:cs="Arial"/>
                <w:color w:val="000000" w:themeColor="text1"/>
              </w:rPr>
            </w:pPr>
            <w:r>
              <w:rPr>
                <w:rFonts w:ascii="Arial" w:hAnsi="Arial" w:cs="Arial"/>
                <w:color w:val="000000" w:themeColor="text1"/>
              </w:rPr>
              <w:t>BBLR + Asfiksia</w:t>
            </w:r>
          </w:p>
        </w:tc>
        <w:tc>
          <w:tcPr>
            <w:tcW w:w="1985" w:type="dxa"/>
            <w:tcBorders>
              <w:top w:val="single" w:sz="4" w:space="0" w:color="auto"/>
              <w:left w:val="single" w:sz="4" w:space="0" w:color="auto"/>
              <w:bottom w:val="single" w:sz="4" w:space="0" w:color="auto"/>
              <w:right w:val="single" w:sz="4" w:space="0" w:color="auto"/>
            </w:tcBorders>
          </w:tcPr>
          <w:p w14:paraId="67D534A1"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RST Soepraoen</w:t>
            </w:r>
          </w:p>
        </w:tc>
      </w:tr>
      <w:tr w:rsidR="007934F8" w14:paraId="5ACCBB54" w14:textId="77777777" w:rsidTr="007934F8">
        <w:tc>
          <w:tcPr>
            <w:tcW w:w="567" w:type="dxa"/>
            <w:tcBorders>
              <w:top w:val="single" w:sz="4" w:space="0" w:color="auto"/>
              <w:left w:val="single" w:sz="4" w:space="0" w:color="auto"/>
              <w:bottom w:val="single" w:sz="4" w:space="0" w:color="auto"/>
              <w:right w:val="single" w:sz="4" w:space="0" w:color="auto"/>
            </w:tcBorders>
          </w:tcPr>
          <w:p w14:paraId="31A9E8F1" w14:textId="77777777" w:rsidR="007934F8" w:rsidRDefault="007934F8" w:rsidP="007934F8">
            <w:pPr>
              <w:jc w:val="center"/>
              <w:rPr>
                <w:rFonts w:ascii="Arial" w:hAnsi="Arial" w:cs="Arial"/>
                <w:lang w:eastAsia="id-ID"/>
              </w:rPr>
            </w:pPr>
            <w:r>
              <w:rPr>
                <w:rFonts w:ascii="Arial" w:hAnsi="Arial" w:cs="Arial"/>
                <w:lang w:eastAsia="id-ID"/>
              </w:rPr>
              <w:t>8</w:t>
            </w:r>
          </w:p>
        </w:tc>
        <w:tc>
          <w:tcPr>
            <w:tcW w:w="6804" w:type="dxa"/>
            <w:tcBorders>
              <w:top w:val="single" w:sz="4" w:space="0" w:color="auto"/>
              <w:left w:val="single" w:sz="4" w:space="0" w:color="auto"/>
              <w:bottom w:val="single" w:sz="4" w:space="0" w:color="auto"/>
              <w:right w:val="single" w:sz="4" w:space="0" w:color="auto"/>
            </w:tcBorders>
            <w:vAlign w:val="center"/>
          </w:tcPr>
          <w:p w14:paraId="5E5A417C" w14:textId="77777777" w:rsidR="007934F8" w:rsidRDefault="007934F8" w:rsidP="007934F8">
            <w:pPr>
              <w:rPr>
                <w:rFonts w:ascii="Arial" w:hAnsi="Arial" w:cs="Arial"/>
                <w:color w:val="000000" w:themeColor="text1"/>
              </w:rPr>
            </w:pPr>
            <w:r>
              <w:rPr>
                <w:rFonts w:ascii="Arial" w:hAnsi="Arial" w:cs="Arial"/>
                <w:color w:val="000000" w:themeColor="text1"/>
              </w:rPr>
              <w:t xml:space="preserve">Asfiksia </w:t>
            </w:r>
          </w:p>
        </w:tc>
        <w:tc>
          <w:tcPr>
            <w:tcW w:w="1985" w:type="dxa"/>
            <w:tcBorders>
              <w:top w:val="single" w:sz="4" w:space="0" w:color="auto"/>
              <w:left w:val="single" w:sz="4" w:space="0" w:color="auto"/>
              <w:bottom w:val="single" w:sz="4" w:space="0" w:color="auto"/>
              <w:right w:val="single" w:sz="4" w:space="0" w:color="auto"/>
            </w:tcBorders>
          </w:tcPr>
          <w:p w14:paraId="478F2D61"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 LAvalette</w:t>
            </w:r>
          </w:p>
        </w:tc>
      </w:tr>
      <w:tr w:rsidR="007934F8" w14:paraId="4B605D35" w14:textId="77777777" w:rsidTr="007934F8">
        <w:tc>
          <w:tcPr>
            <w:tcW w:w="567" w:type="dxa"/>
            <w:tcBorders>
              <w:top w:val="single" w:sz="4" w:space="0" w:color="auto"/>
              <w:left w:val="single" w:sz="4" w:space="0" w:color="auto"/>
              <w:bottom w:val="single" w:sz="4" w:space="0" w:color="auto"/>
              <w:right w:val="single" w:sz="4" w:space="0" w:color="auto"/>
            </w:tcBorders>
          </w:tcPr>
          <w:p w14:paraId="7B3B5E3A" w14:textId="77777777" w:rsidR="007934F8" w:rsidRDefault="007934F8" w:rsidP="007934F8">
            <w:pPr>
              <w:jc w:val="center"/>
              <w:rPr>
                <w:rFonts w:ascii="Arial" w:hAnsi="Arial" w:cs="Arial"/>
                <w:lang w:eastAsia="id-ID"/>
              </w:rPr>
            </w:pPr>
            <w:r>
              <w:rPr>
                <w:rFonts w:ascii="Arial" w:hAnsi="Arial" w:cs="Arial"/>
                <w:lang w:eastAsia="id-ID"/>
              </w:rPr>
              <w:t>9</w:t>
            </w:r>
          </w:p>
        </w:tc>
        <w:tc>
          <w:tcPr>
            <w:tcW w:w="6804" w:type="dxa"/>
            <w:tcBorders>
              <w:top w:val="single" w:sz="4" w:space="0" w:color="auto"/>
              <w:left w:val="single" w:sz="4" w:space="0" w:color="auto"/>
              <w:bottom w:val="single" w:sz="4" w:space="0" w:color="auto"/>
              <w:right w:val="single" w:sz="4" w:space="0" w:color="auto"/>
            </w:tcBorders>
            <w:vAlign w:val="center"/>
          </w:tcPr>
          <w:p w14:paraId="2F9AD9AC" w14:textId="77777777" w:rsidR="007934F8" w:rsidRDefault="007934F8" w:rsidP="007934F8">
            <w:pPr>
              <w:rPr>
                <w:rFonts w:ascii="Arial" w:hAnsi="Arial" w:cs="Arial"/>
                <w:color w:val="000000" w:themeColor="text1"/>
              </w:rPr>
            </w:pPr>
            <w:r>
              <w:rPr>
                <w:rFonts w:ascii="Arial" w:hAnsi="Arial" w:cs="Arial"/>
                <w:color w:val="000000" w:themeColor="text1"/>
              </w:rPr>
              <w:t>NKB + BBLSR + Asfiksia + Atelektasis lobus superior paru kanan</w:t>
            </w:r>
          </w:p>
        </w:tc>
        <w:tc>
          <w:tcPr>
            <w:tcW w:w="1985" w:type="dxa"/>
            <w:tcBorders>
              <w:top w:val="single" w:sz="4" w:space="0" w:color="auto"/>
              <w:left w:val="single" w:sz="4" w:space="0" w:color="auto"/>
              <w:bottom w:val="single" w:sz="4" w:space="0" w:color="auto"/>
              <w:right w:val="single" w:sz="4" w:space="0" w:color="auto"/>
            </w:tcBorders>
          </w:tcPr>
          <w:p w14:paraId="629D6609"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RSSA</w:t>
            </w:r>
          </w:p>
        </w:tc>
      </w:tr>
      <w:tr w:rsidR="007934F8" w14:paraId="6B3735EE" w14:textId="77777777" w:rsidTr="007934F8">
        <w:tc>
          <w:tcPr>
            <w:tcW w:w="567" w:type="dxa"/>
            <w:tcBorders>
              <w:top w:val="single" w:sz="4" w:space="0" w:color="auto"/>
              <w:left w:val="single" w:sz="4" w:space="0" w:color="auto"/>
              <w:bottom w:val="single" w:sz="4" w:space="0" w:color="auto"/>
              <w:right w:val="single" w:sz="4" w:space="0" w:color="auto"/>
            </w:tcBorders>
          </w:tcPr>
          <w:p w14:paraId="4AE49059" w14:textId="77777777" w:rsidR="007934F8" w:rsidRDefault="007934F8" w:rsidP="007934F8">
            <w:pPr>
              <w:jc w:val="center"/>
              <w:rPr>
                <w:rFonts w:ascii="Arial" w:hAnsi="Arial" w:cs="Arial"/>
                <w:lang w:eastAsia="id-ID"/>
              </w:rPr>
            </w:pPr>
            <w:r>
              <w:rPr>
                <w:rFonts w:ascii="Arial" w:hAnsi="Arial" w:cs="Arial"/>
                <w:lang w:eastAsia="id-ID"/>
              </w:rPr>
              <w:t>10</w:t>
            </w:r>
          </w:p>
        </w:tc>
        <w:tc>
          <w:tcPr>
            <w:tcW w:w="6804" w:type="dxa"/>
            <w:tcBorders>
              <w:top w:val="single" w:sz="4" w:space="0" w:color="auto"/>
              <w:left w:val="single" w:sz="4" w:space="0" w:color="auto"/>
              <w:bottom w:val="single" w:sz="4" w:space="0" w:color="auto"/>
              <w:right w:val="single" w:sz="4" w:space="0" w:color="auto"/>
            </w:tcBorders>
            <w:vAlign w:val="center"/>
          </w:tcPr>
          <w:p w14:paraId="3D8274DB" w14:textId="77777777" w:rsidR="007934F8" w:rsidRDefault="007934F8" w:rsidP="007934F8">
            <w:pPr>
              <w:rPr>
                <w:rFonts w:ascii="Arial" w:hAnsi="Arial" w:cs="Arial"/>
                <w:color w:val="000000" w:themeColor="text1"/>
              </w:rPr>
            </w:pPr>
            <w:r>
              <w:rPr>
                <w:rFonts w:ascii="Arial" w:hAnsi="Arial" w:cs="Arial"/>
                <w:color w:val="000000" w:themeColor="text1"/>
              </w:rPr>
              <w:t>NKB + Asfiksia</w:t>
            </w:r>
          </w:p>
        </w:tc>
        <w:tc>
          <w:tcPr>
            <w:tcW w:w="1985" w:type="dxa"/>
            <w:tcBorders>
              <w:top w:val="single" w:sz="4" w:space="0" w:color="auto"/>
              <w:left w:val="single" w:sz="4" w:space="0" w:color="auto"/>
              <w:bottom w:val="single" w:sz="4" w:space="0" w:color="auto"/>
              <w:right w:val="single" w:sz="4" w:space="0" w:color="auto"/>
            </w:tcBorders>
          </w:tcPr>
          <w:p w14:paraId="50C9DD2F"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 Lavalette</w:t>
            </w:r>
          </w:p>
        </w:tc>
      </w:tr>
      <w:tr w:rsidR="007934F8" w14:paraId="319A5F1C" w14:textId="77777777" w:rsidTr="007934F8">
        <w:trPr>
          <w:trHeight w:val="287"/>
        </w:trPr>
        <w:tc>
          <w:tcPr>
            <w:tcW w:w="567" w:type="dxa"/>
            <w:tcBorders>
              <w:top w:val="single" w:sz="4" w:space="0" w:color="auto"/>
              <w:left w:val="single" w:sz="4" w:space="0" w:color="auto"/>
              <w:bottom w:val="single" w:sz="4" w:space="0" w:color="auto"/>
              <w:right w:val="single" w:sz="4" w:space="0" w:color="auto"/>
            </w:tcBorders>
          </w:tcPr>
          <w:p w14:paraId="401CCDD8" w14:textId="77777777" w:rsidR="007934F8" w:rsidRDefault="007934F8" w:rsidP="007934F8">
            <w:pPr>
              <w:jc w:val="center"/>
              <w:rPr>
                <w:rFonts w:ascii="Arial" w:hAnsi="Arial" w:cs="Arial"/>
                <w:lang w:eastAsia="id-ID"/>
              </w:rPr>
            </w:pPr>
            <w:r>
              <w:rPr>
                <w:rFonts w:ascii="Arial" w:hAnsi="Arial" w:cs="Arial"/>
                <w:lang w:eastAsia="id-ID"/>
              </w:rPr>
              <w:t>11</w:t>
            </w:r>
          </w:p>
        </w:tc>
        <w:tc>
          <w:tcPr>
            <w:tcW w:w="6804" w:type="dxa"/>
            <w:tcBorders>
              <w:top w:val="single" w:sz="4" w:space="0" w:color="auto"/>
              <w:left w:val="single" w:sz="4" w:space="0" w:color="auto"/>
              <w:bottom w:val="single" w:sz="4" w:space="0" w:color="auto"/>
              <w:right w:val="single" w:sz="4" w:space="0" w:color="auto"/>
            </w:tcBorders>
            <w:vAlign w:val="center"/>
          </w:tcPr>
          <w:p w14:paraId="2C119DFA" w14:textId="77777777" w:rsidR="007934F8" w:rsidRDefault="007934F8" w:rsidP="007934F8">
            <w:pPr>
              <w:rPr>
                <w:rFonts w:ascii="Arial" w:hAnsi="Arial" w:cs="Arial"/>
                <w:color w:val="000000" w:themeColor="text1"/>
              </w:rPr>
            </w:pPr>
            <w:r>
              <w:rPr>
                <w:rFonts w:ascii="Arial" w:hAnsi="Arial" w:cs="Arial"/>
                <w:color w:val="000000" w:themeColor="text1"/>
              </w:rPr>
              <w:t>NKB + BBLSR</w:t>
            </w:r>
          </w:p>
        </w:tc>
        <w:tc>
          <w:tcPr>
            <w:tcW w:w="1985" w:type="dxa"/>
            <w:tcBorders>
              <w:top w:val="single" w:sz="4" w:space="0" w:color="auto"/>
              <w:left w:val="single" w:sz="4" w:space="0" w:color="auto"/>
              <w:bottom w:val="single" w:sz="4" w:space="0" w:color="auto"/>
              <w:right w:val="single" w:sz="4" w:space="0" w:color="auto"/>
            </w:tcBorders>
          </w:tcPr>
          <w:p w14:paraId="3AE656BD"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 LAvalette</w:t>
            </w:r>
          </w:p>
        </w:tc>
      </w:tr>
      <w:tr w:rsidR="007934F8" w14:paraId="60BEE11C" w14:textId="77777777" w:rsidTr="007934F8">
        <w:tc>
          <w:tcPr>
            <w:tcW w:w="567" w:type="dxa"/>
            <w:tcBorders>
              <w:top w:val="single" w:sz="4" w:space="0" w:color="auto"/>
              <w:left w:val="single" w:sz="4" w:space="0" w:color="auto"/>
              <w:bottom w:val="single" w:sz="4" w:space="0" w:color="auto"/>
              <w:right w:val="single" w:sz="4" w:space="0" w:color="auto"/>
            </w:tcBorders>
          </w:tcPr>
          <w:p w14:paraId="0A3F95D5" w14:textId="77777777" w:rsidR="007934F8" w:rsidRDefault="007934F8" w:rsidP="007934F8">
            <w:pPr>
              <w:jc w:val="center"/>
              <w:rPr>
                <w:rFonts w:ascii="Arial" w:hAnsi="Arial" w:cs="Arial"/>
                <w:lang w:eastAsia="id-ID"/>
              </w:rPr>
            </w:pPr>
            <w:r>
              <w:rPr>
                <w:rFonts w:ascii="Arial" w:hAnsi="Arial" w:cs="Arial"/>
                <w:lang w:eastAsia="id-ID"/>
              </w:rPr>
              <w:t>12</w:t>
            </w:r>
          </w:p>
        </w:tc>
        <w:tc>
          <w:tcPr>
            <w:tcW w:w="6804" w:type="dxa"/>
            <w:tcBorders>
              <w:top w:val="single" w:sz="4" w:space="0" w:color="auto"/>
              <w:left w:val="single" w:sz="4" w:space="0" w:color="auto"/>
              <w:bottom w:val="single" w:sz="4" w:space="0" w:color="auto"/>
              <w:right w:val="single" w:sz="4" w:space="0" w:color="auto"/>
            </w:tcBorders>
            <w:vAlign w:val="center"/>
          </w:tcPr>
          <w:p w14:paraId="4463CBFE" w14:textId="77777777" w:rsidR="007934F8" w:rsidRDefault="007934F8" w:rsidP="007934F8">
            <w:pPr>
              <w:rPr>
                <w:rFonts w:ascii="Arial" w:hAnsi="Arial" w:cs="Arial"/>
                <w:color w:val="000000" w:themeColor="text1"/>
              </w:rPr>
            </w:pPr>
            <w:r>
              <w:rPr>
                <w:rFonts w:ascii="Arial" w:hAnsi="Arial" w:cs="Arial"/>
                <w:color w:val="000000" w:themeColor="text1"/>
              </w:rPr>
              <w:t>NKB + BBLSR + Atresia Ani</w:t>
            </w:r>
          </w:p>
        </w:tc>
        <w:tc>
          <w:tcPr>
            <w:tcW w:w="1985" w:type="dxa"/>
            <w:tcBorders>
              <w:top w:val="single" w:sz="4" w:space="0" w:color="auto"/>
              <w:left w:val="single" w:sz="4" w:space="0" w:color="auto"/>
              <w:bottom w:val="single" w:sz="4" w:space="0" w:color="auto"/>
              <w:right w:val="single" w:sz="4" w:space="0" w:color="auto"/>
            </w:tcBorders>
          </w:tcPr>
          <w:p w14:paraId="4395B148" w14:textId="77777777" w:rsidR="007934F8" w:rsidRDefault="007934F8" w:rsidP="007934F8">
            <w:pPr>
              <w:tabs>
                <w:tab w:val="center" w:pos="763"/>
                <w:tab w:val="left" w:pos="1365"/>
              </w:tabs>
              <w:rPr>
                <w:rFonts w:ascii="Arial" w:hAnsi="Arial" w:cs="Arial"/>
                <w:color w:val="000000" w:themeColor="text1"/>
                <w:lang w:eastAsia="id-ID"/>
              </w:rPr>
            </w:pPr>
            <w:r>
              <w:rPr>
                <w:rFonts w:ascii="Arial" w:hAnsi="Arial" w:cs="Arial"/>
                <w:color w:val="000000" w:themeColor="text1"/>
                <w:lang w:eastAsia="id-ID"/>
              </w:rPr>
              <w:t>RSSA</w:t>
            </w:r>
          </w:p>
        </w:tc>
      </w:tr>
      <w:tr w:rsidR="007934F8" w14:paraId="795B4DA7" w14:textId="77777777" w:rsidTr="007934F8">
        <w:tc>
          <w:tcPr>
            <w:tcW w:w="567" w:type="dxa"/>
            <w:tcBorders>
              <w:top w:val="single" w:sz="4" w:space="0" w:color="auto"/>
              <w:left w:val="single" w:sz="4" w:space="0" w:color="auto"/>
              <w:bottom w:val="single" w:sz="4" w:space="0" w:color="auto"/>
            </w:tcBorders>
            <w:shd w:val="clear" w:color="auto" w:fill="FFFF00"/>
          </w:tcPr>
          <w:p w14:paraId="15CED3BB" w14:textId="77777777" w:rsidR="007934F8" w:rsidRDefault="007934F8" w:rsidP="007934F8">
            <w:pPr>
              <w:jc w:val="center"/>
              <w:rPr>
                <w:rFonts w:ascii="Arial" w:hAnsi="Arial" w:cs="Arial"/>
                <w:lang w:eastAsia="id-ID"/>
              </w:rPr>
            </w:pPr>
          </w:p>
        </w:tc>
        <w:tc>
          <w:tcPr>
            <w:tcW w:w="6804" w:type="dxa"/>
            <w:tcBorders>
              <w:top w:val="single" w:sz="4" w:space="0" w:color="auto"/>
              <w:bottom w:val="single" w:sz="4" w:space="0" w:color="auto"/>
            </w:tcBorders>
            <w:shd w:val="clear" w:color="auto" w:fill="FFFF00"/>
            <w:vAlign w:val="center"/>
          </w:tcPr>
          <w:p w14:paraId="3A9D5745" w14:textId="77777777" w:rsidR="007934F8" w:rsidRPr="00AA7180" w:rsidRDefault="007934F8" w:rsidP="007934F8">
            <w:pPr>
              <w:jc w:val="center"/>
              <w:rPr>
                <w:rFonts w:ascii="Arial" w:hAnsi="Arial" w:cs="Arial"/>
                <w:b/>
                <w:color w:val="000000" w:themeColor="text1"/>
                <w:lang w:val="id-ID"/>
              </w:rPr>
            </w:pPr>
            <w:r w:rsidRPr="00AA7180">
              <w:rPr>
                <w:rFonts w:ascii="Arial" w:hAnsi="Arial" w:cs="Arial"/>
                <w:b/>
                <w:color w:val="000000" w:themeColor="text1"/>
                <w:lang w:val="id-ID"/>
              </w:rPr>
              <w:t>Bulan Januari 2024</w:t>
            </w:r>
          </w:p>
        </w:tc>
        <w:tc>
          <w:tcPr>
            <w:tcW w:w="1985" w:type="dxa"/>
            <w:tcBorders>
              <w:top w:val="single" w:sz="4" w:space="0" w:color="auto"/>
              <w:bottom w:val="single" w:sz="4" w:space="0" w:color="auto"/>
              <w:right w:val="single" w:sz="4" w:space="0" w:color="auto"/>
            </w:tcBorders>
            <w:shd w:val="clear" w:color="auto" w:fill="FFFF00"/>
          </w:tcPr>
          <w:p w14:paraId="4129BD98" w14:textId="77777777" w:rsidR="007934F8" w:rsidRDefault="007934F8" w:rsidP="007934F8">
            <w:pPr>
              <w:tabs>
                <w:tab w:val="center" w:pos="763"/>
                <w:tab w:val="left" w:pos="1365"/>
              </w:tabs>
              <w:rPr>
                <w:rFonts w:ascii="Arial" w:hAnsi="Arial" w:cs="Arial"/>
                <w:color w:val="000000" w:themeColor="text1"/>
                <w:lang w:eastAsia="id-ID"/>
              </w:rPr>
            </w:pPr>
          </w:p>
        </w:tc>
      </w:tr>
      <w:tr w:rsidR="007934F8" w14:paraId="3ABD0370" w14:textId="77777777" w:rsidTr="007934F8">
        <w:tc>
          <w:tcPr>
            <w:tcW w:w="567" w:type="dxa"/>
            <w:tcBorders>
              <w:top w:val="single" w:sz="4" w:space="0" w:color="auto"/>
              <w:left w:val="single" w:sz="4" w:space="0" w:color="auto"/>
              <w:bottom w:val="single" w:sz="4" w:space="0" w:color="auto"/>
              <w:right w:val="single" w:sz="4" w:space="0" w:color="auto"/>
            </w:tcBorders>
          </w:tcPr>
          <w:p w14:paraId="3EBEECEA" w14:textId="77777777" w:rsidR="007934F8" w:rsidRDefault="007934F8" w:rsidP="007934F8">
            <w:pPr>
              <w:jc w:val="center"/>
              <w:rPr>
                <w:rFonts w:ascii="Arial" w:hAnsi="Arial" w:cs="Arial"/>
                <w:lang w:eastAsia="id-ID"/>
              </w:rPr>
            </w:pPr>
            <w:r>
              <w:rPr>
                <w:rFonts w:ascii="Arial" w:hAnsi="Arial" w:cs="Arial"/>
                <w:lang w:eastAsia="id-ID"/>
              </w:rPr>
              <w:t>1</w:t>
            </w:r>
          </w:p>
        </w:tc>
        <w:tc>
          <w:tcPr>
            <w:tcW w:w="6804" w:type="dxa"/>
            <w:tcBorders>
              <w:top w:val="single" w:sz="4" w:space="0" w:color="auto"/>
              <w:left w:val="single" w:sz="4" w:space="0" w:color="auto"/>
              <w:bottom w:val="single" w:sz="4" w:space="0" w:color="auto"/>
              <w:right w:val="single" w:sz="4" w:space="0" w:color="auto"/>
            </w:tcBorders>
            <w:vAlign w:val="center"/>
          </w:tcPr>
          <w:p w14:paraId="3D93A08E" w14:textId="77777777" w:rsidR="007934F8" w:rsidRDefault="007934F8" w:rsidP="007934F8">
            <w:pPr>
              <w:rPr>
                <w:rFonts w:ascii="Arial" w:hAnsi="Arial" w:cs="Arial"/>
                <w:color w:val="000000" w:themeColor="text1"/>
              </w:rPr>
            </w:pPr>
            <w:r>
              <w:rPr>
                <w:rFonts w:ascii="Arial" w:hAnsi="Arial" w:cs="Arial"/>
                <w:color w:val="000000" w:themeColor="text1"/>
              </w:rPr>
              <w:t>NKB + Atresia Ani + susp PJB</w:t>
            </w:r>
          </w:p>
        </w:tc>
        <w:tc>
          <w:tcPr>
            <w:tcW w:w="1985" w:type="dxa"/>
            <w:tcBorders>
              <w:top w:val="single" w:sz="4" w:space="0" w:color="auto"/>
              <w:left w:val="single" w:sz="4" w:space="0" w:color="auto"/>
              <w:bottom w:val="single" w:sz="4" w:space="0" w:color="auto"/>
              <w:right w:val="single" w:sz="4" w:space="0" w:color="auto"/>
            </w:tcBorders>
          </w:tcPr>
          <w:p w14:paraId="63832F5E" w14:textId="77777777" w:rsidR="007934F8" w:rsidRDefault="007934F8" w:rsidP="007934F8">
            <w:pPr>
              <w:tabs>
                <w:tab w:val="center" w:pos="763"/>
                <w:tab w:val="left" w:pos="1365"/>
              </w:tabs>
              <w:rPr>
                <w:rFonts w:ascii="Arial" w:hAnsi="Arial" w:cs="Arial"/>
                <w:color w:val="000000" w:themeColor="text1"/>
                <w:lang w:eastAsia="id-ID"/>
              </w:rPr>
            </w:pPr>
            <w:r w:rsidRPr="00CA7A21">
              <w:rPr>
                <w:rFonts w:ascii="Arial" w:hAnsi="Arial" w:cs="Arial"/>
                <w:color w:val="000000" w:themeColor="text1"/>
                <w:lang w:eastAsia="id-ID"/>
              </w:rPr>
              <w:t>RSSA</w:t>
            </w:r>
          </w:p>
        </w:tc>
      </w:tr>
      <w:tr w:rsidR="007934F8" w14:paraId="5EBCA4D9" w14:textId="77777777" w:rsidTr="007934F8">
        <w:tc>
          <w:tcPr>
            <w:tcW w:w="567" w:type="dxa"/>
            <w:tcBorders>
              <w:top w:val="single" w:sz="4" w:space="0" w:color="auto"/>
              <w:left w:val="single" w:sz="4" w:space="0" w:color="auto"/>
              <w:bottom w:val="single" w:sz="4" w:space="0" w:color="auto"/>
              <w:right w:val="single" w:sz="4" w:space="0" w:color="auto"/>
            </w:tcBorders>
          </w:tcPr>
          <w:p w14:paraId="0039B4CF" w14:textId="77777777" w:rsidR="007934F8" w:rsidRDefault="007934F8" w:rsidP="007934F8">
            <w:pPr>
              <w:jc w:val="center"/>
              <w:rPr>
                <w:rFonts w:ascii="Arial" w:hAnsi="Arial" w:cs="Arial"/>
                <w:lang w:eastAsia="id-ID"/>
              </w:rPr>
            </w:pPr>
            <w:r>
              <w:rPr>
                <w:rFonts w:ascii="Arial" w:hAnsi="Arial" w:cs="Arial"/>
                <w:lang w:eastAsia="id-ID"/>
              </w:rPr>
              <w:t>2</w:t>
            </w:r>
          </w:p>
        </w:tc>
        <w:tc>
          <w:tcPr>
            <w:tcW w:w="6804" w:type="dxa"/>
            <w:tcBorders>
              <w:top w:val="single" w:sz="4" w:space="0" w:color="auto"/>
              <w:left w:val="single" w:sz="4" w:space="0" w:color="auto"/>
              <w:bottom w:val="single" w:sz="4" w:space="0" w:color="auto"/>
              <w:right w:val="single" w:sz="4" w:space="0" w:color="auto"/>
            </w:tcBorders>
            <w:vAlign w:val="center"/>
          </w:tcPr>
          <w:p w14:paraId="40DA29DD" w14:textId="77777777" w:rsidR="007934F8" w:rsidRDefault="007934F8" w:rsidP="007934F8">
            <w:pPr>
              <w:rPr>
                <w:rFonts w:ascii="Arial" w:hAnsi="Arial" w:cs="Arial"/>
                <w:color w:val="000000" w:themeColor="text1"/>
              </w:rPr>
            </w:pPr>
            <w:r>
              <w:rPr>
                <w:rFonts w:ascii="Arial" w:hAnsi="Arial" w:cs="Arial"/>
                <w:color w:val="000000" w:themeColor="text1"/>
              </w:rPr>
              <w:t>G3 P1001 Ab100 Uk : 24-26 mgg dg PPROM + Plasenta Previa+ BSC + Letak lintang + Fetal Distres</w:t>
            </w:r>
          </w:p>
        </w:tc>
        <w:tc>
          <w:tcPr>
            <w:tcW w:w="1985" w:type="dxa"/>
            <w:tcBorders>
              <w:top w:val="single" w:sz="4" w:space="0" w:color="auto"/>
              <w:left w:val="single" w:sz="4" w:space="0" w:color="auto"/>
              <w:bottom w:val="single" w:sz="4" w:space="0" w:color="auto"/>
              <w:right w:val="single" w:sz="4" w:space="0" w:color="auto"/>
            </w:tcBorders>
          </w:tcPr>
          <w:p w14:paraId="0C84D3C3" w14:textId="77777777" w:rsidR="007934F8" w:rsidRDefault="007934F8" w:rsidP="007934F8">
            <w:pPr>
              <w:tabs>
                <w:tab w:val="center" w:pos="763"/>
                <w:tab w:val="left" w:pos="1365"/>
              </w:tabs>
              <w:rPr>
                <w:rFonts w:ascii="Arial" w:hAnsi="Arial" w:cs="Arial"/>
                <w:color w:val="000000" w:themeColor="text1"/>
                <w:lang w:eastAsia="id-ID"/>
              </w:rPr>
            </w:pPr>
            <w:r w:rsidRPr="00CA7A21">
              <w:rPr>
                <w:rFonts w:ascii="Arial" w:hAnsi="Arial" w:cs="Arial"/>
                <w:color w:val="000000" w:themeColor="text1"/>
                <w:lang w:eastAsia="id-ID"/>
              </w:rPr>
              <w:t>RSSA</w:t>
            </w:r>
          </w:p>
        </w:tc>
      </w:tr>
      <w:tr w:rsidR="007934F8" w14:paraId="1133072D" w14:textId="77777777" w:rsidTr="007934F8">
        <w:tc>
          <w:tcPr>
            <w:tcW w:w="567" w:type="dxa"/>
            <w:tcBorders>
              <w:top w:val="single" w:sz="4" w:space="0" w:color="auto"/>
              <w:left w:val="single" w:sz="4" w:space="0" w:color="auto"/>
              <w:bottom w:val="single" w:sz="4" w:space="0" w:color="auto"/>
              <w:right w:val="single" w:sz="4" w:space="0" w:color="auto"/>
            </w:tcBorders>
          </w:tcPr>
          <w:p w14:paraId="060CFDD7" w14:textId="77777777" w:rsidR="007934F8" w:rsidRDefault="007934F8" w:rsidP="007934F8">
            <w:pPr>
              <w:jc w:val="center"/>
              <w:rPr>
                <w:rFonts w:ascii="Arial" w:hAnsi="Arial" w:cs="Arial"/>
                <w:lang w:eastAsia="id-ID"/>
              </w:rPr>
            </w:pPr>
            <w:r>
              <w:rPr>
                <w:rFonts w:ascii="Arial" w:hAnsi="Arial" w:cs="Arial"/>
                <w:lang w:eastAsia="id-ID"/>
              </w:rPr>
              <w:t>3</w:t>
            </w:r>
          </w:p>
        </w:tc>
        <w:tc>
          <w:tcPr>
            <w:tcW w:w="6804" w:type="dxa"/>
            <w:tcBorders>
              <w:top w:val="single" w:sz="4" w:space="0" w:color="auto"/>
              <w:left w:val="single" w:sz="4" w:space="0" w:color="auto"/>
              <w:bottom w:val="single" w:sz="4" w:space="0" w:color="auto"/>
              <w:right w:val="single" w:sz="4" w:space="0" w:color="auto"/>
            </w:tcBorders>
            <w:vAlign w:val="center"/>
          </w:tcPr>
          <w:p w14:paraId="3B72CEE3" w14:textId="77777777" w:rsidR="007934F8" w:rsidRDefault="007934F8" w:rsidP="007934F8">
            <w:pPr>
              <w:rPr>
                <w:rFonts w:ascii="Arial" w:hAnsi="Arial" w:cs="Arial"/>
                <w:color w:val="000000" w:themeColor="text1"/>
              </w:rPr>
            </w:pPr>
            <w:r>
              <w:rPr>
                <w:rFonts w:ascii="Arial" w:hAnsi="Arial" w:cs="Arial"/>
                <w:color w:val="000000" w:themeColor="text1"/>
              </w:rPr>
              <w:t>G5 P1001 Ab300 Uk : 10 – 12 mgg dg HEG + DM + HT + KAD</w:t>
            </w:r>
          </w:p>
        </w:tc>
        <w:tc>
          <w:tcPr>
            <w:tcW w:w="1985" w:type="dxa"/>
            <w:tcBorders>
              <w:top w:val="single" w:sz="4" w:space="0" w:color="auto"/>
              <w:left w:val="single" w:sz="4" w:space="0" w:color="auto"/>
              <w:bottom w:val="single" w:sz="4" w:space="0" w:color="auto"/>
              <w:right w:val="single" w:sz="4" w:space="0" w:color="auto"/>
            </w:tcBorders>
          </w:tcPr>
          <w:p w14:paraId="3E77B3A1" w14:textId="77777777" w:rsidR="007934F8" w:rsidRDefault="007934F8" w:rsidP="007934F8">
            <w:pPr>
              <w:tabs>
                <w:tab w:val="center" w:pos="763"/>
                <w:tab w:val="left" w:pos="1365"/>
              </w:tabs>
              <w:rPr>
                <w:rFonts w:ascii="Arial" w:hAnsi="Arial" w:cs="Arial"/>
                <w:color w:val="000000" w:themeColor="text1"/>
                <w:lang w:eastAsia="id-ID"/>
              </w:rPr>
            </w:pPr>
            <w:r w:rsidRPr="00CA7A21">
              <w:rPr>
                <w:rFonts w:ascii="Arial" w:hAnsi="Arial" w:cs="Arial"/>
                <w:color w:val="000000" w:themeColor="text1"/>
                <w:lang w:eastAsia="id-ID"/>
              </w:rPr>
              <w:t>RSSA</w:t>
            </w:r>
          </w:p>
        </w:tc>
      </w:tr>
      <w:tr w:rsidR="007934F8" w14:paraId="6A05AEED" w14:textId="77777777" w:rsidTr="007934F8">
        <w:tc>
          <w:tcPr>
            <w:tcW w:w="567" w:type="dxa"/>
            <w:tcBorders>
              <w:top w:val="single" w:sz="4" w:space="0" w:color="auto"/>
              <w:left w:val="single" w:sz="4" w:space="0" w:color="auto"/>
              <w:bottom w:val="single" w:sz="4" w:space="0" w:color="auto"/>
              <w:right w:val="single" w:sz="4" w:space="0" w:color="auto"/>
            </w:tcBorders>
          </w:tcPr>
          <w:p w14:paraId="6DA6FB19" w14:textId="77777777" w:rsidR="007934F8" w:rsidRDefault="007934F8" w:rsidP="007934F8">
            <w:pPr>
              <w:jc w:val="center"/>
              <w:rPr>
                <w:rFonts w:ascii="Arial" w:hAnsi="Arial" w:cs="Arial"/>
                <w:lang w:eastAsia="id-ID"/>
              </w:rPr>
            </w:pPr>
            <w:r>
              <w:rPr>
                <w:rFonts w:ascii="Arial" w:hAnsi="Arial" w:cs="Arial"/>
                <w:lang w:eastAsia="id-ID"/>
              </w:rPr>
              <w:t>4</w:t>
            </w:r>
          </w:p>
        </w:tc>
        <w:tc>
          <w:tcPr>
            <w:tcW w:w="6804" w:type="dxa"/>
            <w:tcBorders>
              <w:top w:val="single" w:sz="4" w:space="0" w:color="auto"/>
              <w:left w:val="single" w:sz="4" w:space="0" w:color="auto"/>
              <w:bottom w:val="single" w:sz="4" w:space="0" w:color="auto"/>
              <w:right w:val="single" w:sz="4" w:space="0" w:color="auto"/>
            </w:tcBorders>
            <w:vAlign w:val="center"/>
          </w:tcPr>
          <w:p w14:paraId="39FBDF4D" w14:textId="77777777" w:rsidR="007934F8" w:rsidRDefault="007934F8" w:rsidP="007934F8">
            <w:pPr>
              <w:rPr>
                <w:rFonts w:ascii="Arial" w:hAnsi="Arial" w:cs="Arial"/>
                <w:color w:val="000000" w:themeColor="text1"/>
              </w:rPr>
            </w:pPr>
            <w:r>
              <w:rPr>
                <w:rFonts w:ascii="Arial" w:hAnsi="Arial" w:cs="Arial"/>
                <w:color w:val="000000" w:themeColor="text1"/>
              </w:rPr>
              <w:t>APB + PEB curiga Inpending Eklamsi</w:t>
            </w:r>
          </w:p>
        </w:tc>
        <w:tc>
          <w:tcPr>
            <w:tcW w:w="1985" w:type="dxa"/>
            <w:tcBorders>
              <w:top w:val="single" w:sz="4" w:space="0" w:color="auto"/>
              <w:left w:val="single" w:sz="4" w:space="0" w:color="auto"/>
              <w:bottom w:val="single" w:sz="4" w:space="0" w:color="auto"/>
              <w:right w:val="single" w:sz="4" w:space="0" w:color="auto"/>
            </w:tcBorders>
          </w:tcPr>
          <w:p w14:paraId="0EB25223" w14:textId="77777777" w:rsidR="007934F8" w:rsidRDefault="007934F8" w:rsidP="007934F8">
            <w:pPr>
              <w:tabs>
                <w:tab w:val="center" w:pos="763"/>
                <w:tab w:val="left" w:pos="1365"/>
              </w:tabs>
              <w:rPr>
                <w:rFonts w:ascii="Arial" w:hAnsi="Arial" w:cs="Arial"/>
                <w:color w:val="000000" w:themeColor="text1"/>
                <w:lang w:eastAsia="id-ID"/>
              </w:rPr>
            </w:pPr>
            <w:r w:rsidRPr="00CA7A21">
              <w:rPr>
                <w:rFonts w:ascii="Arial" w:hAnsi="Arial" w:cs="Arial"/>
                <w:color w:val="000000" w:themeColor="text1"/>
                <w:lang w:eastAsia="id-ID"/>
              </w:rPr>
              <w:t>RSSA</w:t>
            </w:r>
          </w:p>
        </w:tc>
      </w:tr>
    </w:tbl>
    <w:p w14:paraId="7714AC5C" w14:textId="77777777" w:rsidR="007934F8" w:rsidRDefault="007934F8" w:rsidP="007934F8">
      <w:pPr>
        <w:tabs>
          <w:tab w:val="center" w:pos="4818"/>
          <w:tab w:val="left" w:pos="5846"/>
        </w:tabs>
        <w:rPr>
          <w:rFonts w:ascii="Arial" w:hAnsi="Arial" w:cs="Arial"/>
          <w:b/>
        </w:rPr>
      </w:pPr>
    </w:p>
    <w:p w14:paraId="6F2545B2" w14:textId="77777777" w:rsidR="007934F8" w:rsidRDefault="007934F8" w:rsidP="00A26EBC">
      <w:pPr>
        <w:tabs>
          <w:tab w:val="center" w:pos="4818"/>
          <w:tab w:val="left" w:pos="5846"/>
        </w:tabs>
        <w:jc w:val="center"/>
        <w:rPr>
          <w:rFonts w:ascii="Arial" w:hAnsi="Arial" w:cs="Arial"/>
          <w:b/>
        </w:rPr>
      </w:pPr>
    </w:p>
    <w:p w14:paraId="03EFBCAC" w14:textId="77777777" w:rsidR="007934F8" w:rsidRDefault="007934F8" w:rsidP="007934F8">
      <w:pPr>
        <w:tabs>
          <w:tab w:val="center" w:pos="4818"/>
          <w:tab w:val="left" w:pos="5846"/>
        </w:tabs>
        <w:rPr>
          <w:rFonts w:ascii="Arial" w:hAnsi="Arial" w:cs="Arial"/>
          <w:b/>
        </w:rPr>
      </w:pPr>
    </w:p>
    <w:p w14:paraId="067BC7CD" w14:textId="7BA4EA77" w:rsidR="007934F8" w:rsidRPr="00AA7180" w:rsidRDefault="00A26EBC" w:rsidP="00A26EBC">
      <w:pPr>
        <w:ind w:left="284"/>
        <w:jc w:val="both"/>
        <w:rPr>
          <w:rFonts w:ascii="Arial" w:hAnsi="Arial" w:cs="Arial"/>
          <w:b/>
          <w:lang w:val="id-ID"/>
        </w:rPr>
      </w:pPr>
      <w:r>
        <w:rPr>
          <w:rFonts w:ascii="Arial" w:hAnsi="Arial" w:cs="Arial"/>
          <w:b/>
        </w:rPr>
        <w:t>Grafik</w:t>
      </w:r>
      <w:r>
        <w:rPr>
          <w:rFonts w:ascii="Arial" w:hAnsi="Arial" w:cs="Arial"/>
          <w:b/>
          <w:lang w:val="id-ID"/>
        </w:rPr>
        <w:t xml:space="preserve"> </w:t>
      </w:r>
      <w:r w:rsidR="007934F8">
        <w:rPr>
          <w:rFonts w:ascii="Arial" w:hAnsi="Arial" w:cs="Arial"/>
          <w:b/>
          <w:lang w:val="id-ID"/>
        </w:rPr>
        <w:t>Pelayanan Rujukan Eksternal</w:t>
      </w:r>
      <w:r w:rsidR="007934F8">
        <w:rPr>
          <w:rFonts w:ascii="Arial" w:hAnsi="Arial" w:cs="Arial"/>
          <w:b/>
        </w:rPr>
        <w:t xml:space="preserve"> di</w:t>
      </w:r>
      <w:r w:rsidR="007934F8">
        <w:rPr>
          <w:rFonts w:ascii="Arial" w:hAnsi="Arial" w:cs="Arial"/>
          <w:b/>
          <w:lang w:val="id-ID"/>
        </w:rPr>
        <w:t xml:space="preserve"> </w:t>
      </w:r>
      <w:r w:rsidR="007934F8">
        <w:rPr>
          <w:rFonts w:ascii="Arial" w:hAnsi="Arial" w:cs="Arial"/>
          <w:b/>
        </w:rPr>
        <w:t xml:space="preserve">RS Prima Husada Bulan </w:t>
      </w:r>
      <w:r w:rsidR="007934F8">
        <w:rPr>
          <w:rFonts w:ascii="Arial" w:hAnsi="Arial" w:cs="Arial"/>
          <w:b/>
          <w:lang w:val="id-ID"/>
        </w:rPr>
        <w:t>Januari</w:t>
      </w:r>
      <w:r w:rsidR="007934F8">
        <w:rPr>
          <w:rFonts w:ascii="Arial" w:hAnsi="Arial" w:cs="Arial"/>
          <w:b/>
        </w:rPr>
        <w:t xml:space="preserve"> 202</w:t>
      </w:r>
      <w:r w:rsidR="007934F8">
        <w:rPr>
          <w:rFonts w:ascii="Arial" w:hAnsi="Arial" w:cs="Arial"/>
          <w:b/>
          <w:lang w:val="id-ID"/>
        </w:rPr>
        <w:t>4</w:t>
      </w:r>
    </w:p>
    <w:p w14:paraId="55ACC795" w14:textId="77777777" w:rsidR="007934F8" w:rsidRDefault="007934F8" w:rsidP="00A26EBC">
      <w:pPr>
        <w:pStyle w:val="ListParagraph"/>
        <w:spacing w:line="276" w:lineRule="auto"/>
        <w:ind w:left="284"/>
        <w:rPr>
          <w:rFonts w:ascii="Arial" w:hAnsi="Arial" w:cs="Arial"/>
          <w:b/>
          <w:lang w:val="id-ID"/>
        </w:rPr>
      </w:pPr>
      <w:r>
        <w:rPr>
          <w:b/>
          <w:noProof/>
        </w:rPr>
        <w:drawing>
          <wp:inline distT="0" distB="0" distL="0" distR="0" wp14:anchorId="27F22589" wp14:editId="6476688D">
            <wp:extent cx="5452276" cy="1789043"/>
            <wp:effectExtent l="0" t="0" r="15240" b="190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60717D3D" w14:textId="77777777" w:rsidR="007934F8" w:rsidRDefault="007934F8" w:rsidP="007934F8">
      <w:pPr>
        <w:pStyle w:val="ListParagraph"/>
        <w:tabs>
          <w:tab w:val="left" w:pos="709"/>
        </w:tabs>
        <w:spacing w:line="276" w:lineRule="auto"/>
        <w:rPr>
          <w:rFonts w:ascii="Arial" w:hAnsi="Arial" w:cs="Arial"/>
          <w:b/>
          <w:lang w:val="id-ID"/>
        </w:rPr>
      </w:pPr>
    </w:p>
    <w:p w14:paraId="7CDE6C64" w14:textId="77777777" w:rsidR="007934F8" w:rsidRPr="00A26EBC" w:rsidRDefault="007934F8" w:rsidP="00A26EBC">
      <w:pPr>
        <w:tabs>
          <w:tab w:val="left" w:pos="567"/>
        </w:tabs>
        <w:spacing w:line="276" w:lineRule="auto"/>
        <w:rPr>
          <w:rFonts w:ascii="Arial" w:hAnsi="Arial" w:cs="Arial"/>
          <w:b/>
          <w:color w:val="000000" w:themeColor="text1"/>
          <w:lang w:val="id-ID"/>
        </w:rPr>
      </w:pPr>
      <w:r w:rsidRPr="00A26EBC">
        <w:rPr>
          <w:rFonts w:ascii="Arial" w:hAnsi="Arial" w:cs="Arial"/>
          <w:b/>
          <w:color w:val="000000" w:themeColor="text1"/>
          <w:lang w:val="id-ID"/>
        </w:rPr>
        <w:t>Evaluasi :</w:t>
      </w:r>
    </w:p>
    <w:p w14:paraId="7BF1335B" w14:textId="77777777" w:rsidR="007934F8" w:rsidRPr="00A26EBC" w:rsidRDefault="007934F8" w:rsidP="00A26EBC">
      <w:pPr>
        <w:tabs>
          <w:tab w:val="left" w:pos="709"/>
        </w:tabs>
        <w:spacing w:line="276" w:lineRule="auto"/>
        <w:jc w:val="both"/>
        <w:rPr>
          <w:rFonts w:ascii="Arial" w:hAnsi="Arial" w:cs="Arial"/>
          <w:bCs/>
          <w:color w:val="000000" w:themeColor="text1"/>
          <w:lang w:val="zh-CN"/>
        </w:rPr>
      </w:pPr>
      <w:r w:rsidRPr="00A26EBC">
        <w:rPr>
          <w:rFonts w:ascii="Arial" w:hAnsi="Arial" w:cs="Arial"/>
          <w:bCs/>
          <w:color w:val="000000" w:themeColor="text1"/>
          <w:lang w:val="zh-CN"/>
        </w:rPr>
        <w:t xml:space="preserve">Pada </w:t>
      </w:r>
      <w:r w:rsidRPr="00A26EBC">
        <w:rPr>
          <w:rFonts w:ascii="Arial" w:hAnsi="Arial" w:cs="Arial"/>
          <w:bCs/>
        </w:rPr>
        <w:t xml:space="preserve">bulan Januari 2024 pasien yang dirujuk keluar mengalami penurunan jika dibandingkan dengan bulan Sebelumnya, yaitu 4 pasien. </w:t>
      </w:r>
    </w:p>
    <w:p w14:paraId="6F4C3426" w14:textId="77777777" w:rsidR="007934F8" w:rsidRDefault="007934F8" w:rsidP="007934F8">
      <w:pPr>
        <w:pStyle w:val="ListParagraph"/>
        <w:tabs>
          <w:tab w:val="left" w:pos="709"/>
        </w:tabs>
        <w:spacing w:line="276" w:lineRule="auto"/>
        <w:ind w:left="1080"/>
        <w:jc w:val="both"/>
        <w:rPr>
          <w:rFonts w:ascii="Arial" w:hAnsi="Arial" w:cs="Arial"/>
          <w:bCs/>
          <w:color w:val="000000" w:themeColor="text1"/>
          <w:lang w:val="id-ID"/>
        </w:rPr>
      </w:pPr>
    </w:p>
    <w:p w14:paraId="59798D04" w14:textId="7251F00C" w:rsidR="007934F8" w:rsidRDefault="00A26EBC" w:rsidP="00A26EBC">
      <w:pPr>
        <w:pStyle w:val="ListParagraph"/>
        <w:spacing w:line="276" w:lineRule="auto"/>
        <w:ind w:left="284"/>
        <w:jc w:val="both"/>
        <w:rPr>
          <w:rFonts w:ascii="Arial" w:hAnsi="Arial" w:cs="Arial"/>
          <w:b/>
          <w:color w:val="000000" w:themeColor="text1"/>
          <w:lang w:val="id-ID"/>
        </w:rPr>
      </w:pPr>
      <w:r>
        <w:rPr>
          <w:rFonts w:ascii="Arial" w:hAnsi="Arial" w:cs="Arial"/>
          <w:b/>
          <w:color w:val="000000" w:themeColor="text1"/>
        </w:rPr>
        <w:t xml:space="preserve"> </w:t>
      </w:r>
      <w:r w:rsidR="007934F8">
        <w:rPr>
          <w:rFonts w:ascii="Arial" w:hAnsi="Arial" w:cs="Arial"/>
          <w:b/>
          <w:color w:val="000000" w:themeColor="text1"/>
        </w:rPr>
        <w:t>R</w:t>
      </w:r>
      <w:r w:rsidR="007934F8">
        <w:rPr>
          <w:rFonts w:ascii="Arial" w:hAnsi="Arial" w:cs="Arial"/>
          <w:b/>
          <w:color w:val="000000" w:themeColor="text1"/>
          <w:lang w:val="id-ID"/>
        </w:rPr>
        <w:t>encana dan Tindak Lanjut</w:t>
      </w:r>
    </w:p>
    <w:p w14:paraId="1E8A0B70" w14:textId="34CD304F" w:rsidR="007934F8" w:rsidRPr="00A26EBC" w:rsidRDefault="007934F8" w:rsidP="00A26EBC">
      <w:pPr>
        <w:tabs>
          <w:tab w:val="left" w:pos="709"/>
        </w:tabs>
        <w:spacing w:line="276" w:lineRule="auto"/>
        <w:jc w:val="both"/>
        <w:rPr>
          <w:rFonts w:ascii="Arial" w:hAnsi="Arial" w:cs="Arial"/>
          <w:bCs/>
          <w:color w:val="000000" w:themeColor="text1"/>
          <w:lang w:val="id-ID"/>
        </w:rPr>
      </w:pPr>
      <w:r w:rsidRPr="00A26EBC">
        <w:rPr>
          <w:rFonts w:ascii="Arial" w:hAnsi="Arial" w:cs="Arial"/>
          <w:bCs/>
          <w:color w:val="000000" w:themeColor="text1"/>
          <w:lang w:val="id-ID"/>
        </w:rPr>
        <w:t>Menambah jumlah pelayanan yang sesuai dengan kebutuhan pasien, sehingga meminimalisasikan untuk dilakukan rujukan keluar.</w:t>
      </w:r>
    </w:p>
    <w:p w14:paraId="30E58B33" w14:textId="77777777" w:rsidR="007934F8" w:rsidRDefault="007934F8" w:rsidP="007934F8">
      <w:pPr>
        <w:tabs>
          <w:tab w:val="left" w:pos="709"/>
        </w:tabs>
        <w:jc w:val="both"/>
        <w:rPr>
          <w:rFonts w:ascii="Arial" w:hAnsi="Arial" w:cs="Arial"/>
          <w:bCs/>
        </w:rPr>
      </w:pPr>
    </w:p>
    <w:p w14:paraId="7119F040" w14:textId="62A37C3C" w:rsidR="007934F8" w:rsidRDefault="007934F8" w:rsidP="00062861">
      <w:pPr>
        <w:pStyle w:val="ListParagraph"/>
        <w:widowControl/>
        <w:numPr>
          <w:ilvl w:val="0"/>
          <w:numId w:val="98"/>
        </w:numPr>
        <w:tabs>
          <w:tab w:val="left" w:pos="709"/>
        </w:tabs>
        <w:autoSpaceDE/>
        <w:autoSpaceDN/>
        <w:contextualSpacing/>
        <w:rPr>
          <w:rFonts w:ascii="Arial" w:hAnsi="Arial" w:cs="Arial"/>
          <w:b/>
          <w:color w:val="000000" w:themeColor="text1"/>
          <w:lang w:val="fi-FI"/>
        </w:rPr>
      </w:pPr>
      <w:r w:rsidRPr="00A26EBC">
        <w:rPr>
          <w:rFonts w:ascii="Arial" w:hAnsi="Arial" w:cs="Arial"/>
          <w:b/>
          <w:color w:val="000000" w:themeColor="text1"/>
          <w:lang w:val="fi-FI"/>
        </w:rPr>
        <w:t xml:space="preserve">Pelayanan Imunisasi </w:t>
      </w:r>
    </w:p>
    <w:p w14:paraId="34E1FA6A" w14:textId="77777777" w:rsidR="00A26EBC" w:rsidRPr="00A26EBC" w:rsidRDefault="00A26EBC" w:rsidP="00A26EBC">
      <w:pPr>
        <w:pStyle w:val="ListParagraph"/>
        <w:widowControl/>
        <w:tabs>
          <w:tab w:val="left" w:pos="709"/>
        </w:tabs>
        <w:autoSpaceDE/>
        <w:autoSpaceDN/>
        <w:ind w:left="1429" w:firstLine="0"/>
        <w:contextualSpacing/>
        <w:rPr>
          <w:rFonts w:ascii="Arial" w:hAnsi="Arial" w:cs="Arial"/>
          <w:b/>
          <w:color w:val="000000" w:themeColor="text1"/>
          <w:lang w:val="fi-FI"/>
        </w:rPr>
      </w:pPr>
    </w:p>
    <w:p w14:paraId="0B22C775" w14:textId="5C508E92" w:rsidR="007934F8" w:rsidRPr="00582147" w:rsidRDefault="007934F8" w:rsidP="00A26EBC">
      <w:pPr>
        <w:tabs>
          <w:tab w:val="left" w:pos="709"/>
        </w:tabs>
        <w:ind w:left="851"/>
        <w:jc w:val="center"/>
        <w:rPr>
          <w:rFonts w:ascii="Arial" w:hAnsi="Arial" w:cs="Arial"/>
          <w:b/>
          <w:color w:val="000000" w:themeColor="text1"/>
          <w:lang w:val="fi-FI"/>
        </w:rPr>
      </w:pPr>
      <w:r>
        <w:rPr>
          <w:rFonts w:ascii="Arial" w:hAnsi="Arial" w:cs="Arial"/>
          <w:b/>
          <w:color w:val="000000" w:themeColor="text1"/>
          <w:lang w:val="fi-FI"/>
        </w:rPr>
        <w:t>Tabel</w:t>
      </w:r>
      <w:r w:rsidR="00A26EBC">
        <w:rPr>
          <w:rFonts w:ascii="Arial" w:hAnsi="Arial" w:cs="Arial"/>
          <w:b/>
          <w:color w:val="000000" w:themeColor="text1"/>
          <w:lang w:val="fi-FI"/>
        </w:rPr>
        <w:t xml:space="preserve"> </w:t>
      </w:r>
      <w:r>
        <w:rPr>
          <w:rFonts w:ascii="Arial" w:hAnsi="Arial" w:cs="Arial"/>
          <w:b/>
          <w:color w:val="000000" w:themeColor="text1"/>
          <w:lang w:val="fi-FI"/>
        </w:rPr>
        <w:t>Pelayanan Imunisasi Ponek Januari 2024</w:t>
      </w:r>
    </w:p>
    <w:tbl>
      <w:tblPr>
        <w:tblW w:w="93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
        <w:gridCol w:w="3553"/>
        <w:gridCol w:w="1732"/>
        <w:gridCol w:w="1701"/>
        <w:gridCol w:w="1842"/>
      </w:tblGrid>
      <w:tr w:rsidR="007934F8" w14:paraId="41C5209B" w14:textId="77777777" w:rsidTr="00A26EBC">
        <w:tc>
          <w:tcPr>
            <w:tcW w:w="558"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04A7EE3" w14:textId="0666436E" w:rsidR="007934F8" w:rsidRDefault="00A26EBC" w:rsidP="007934F8">
            <w:pPr>
              <w:jc w:val="center"/>
              <w:rPr>
                <w:rFonts w:ascii="Arial" w:hAnsi="Arial" w:cs="Arial"/>
                <w:b/>
                <w:color w:val="000000"/>
                <w:lang w:val="id-ID" w:eastAsia="id-ID"/>
              </w:rPr>
            </w:pPr>
            <w:r>
              <w:rPr>
                <w:rFonts w:ascii="Arial" w:hAnsi="Arial" w:cs="Arial"/>
                <w:b/>
                <w:color w:val="000000"/>
                <w:lang w:val="id-ID" w:eastAsia="id-ID"/>
              </w:rPr>
              <w:t>NO</w:t>
            </w:r>
          </w:p>
        </w:tc>
        <w:tc>
          <w:tcPr>
            <w:tcW w:w="3553"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4F2AAD2" w14:textId="4AE0DA77" w:rsidR="007934F8" w:rsidRDefault="00A26EBC" w:rsidP="007934F8">
            <w:pPr>
              <w:jc w:val="center"/>
              <w:rPr>
                <w:rFonts w:ascii="Arial" w:hAnsi="Arial" w:cs="Arial"/>
                <w:b/>
                <w:color w:val="000000"/>
                <w:lang w:val="id-ID" w:eastAsia="id-ID"/>
              </w:rPr>
            </w:pPr>
            <w:r>
              <w:rPr>
                <w:rFonts w:ascii="Arial" w:hAnsi="Arial" w:cs="Arial"/>
                <w:b/>
                <w:color w:val="000000"/>
                <w:lang w:eastAsia="id-ID"/>
              </w:rPr>
              <w:t>JENIS PELAYANAN</w:t>
            </w:r>
          </w:p>
        </w:tc>
        <w:tc>
          <w:tcPr>
            <w:tcW w:w="5275" w:type="dxa"/>
            <w:gridSpan w:val="3"/>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7C902AC1" w14:textId="74D47F66" w:rsidR="007934F8" w:rsidRDefault="00A26EBC" w:rsidP="007934F8">
            <w:pPr>
              <w:jc w:val="center"/>
              <w:rPr>
                <w:rFonts w:ascii="Arial" w:hAnsi="Arial" w:cs="Arial"/>
                <w:b/>
                <w:color w:val="000000"/>
                <w:lang w:eastAsia="id-ID"/>
              </w:rPr>
            </w:pPr>
            <w:r>
              <w:rPr>
                <w:rFonts w:ascii="Arial" w:hAnsi="Arial" w:cs="Arial"/>
                <w:b/>
                <w:color w:val="000000"/>
                <w:lang w:val="id-ID" w:eastAsia="id-ID"/>
              </w:rPr>
              <w:t>JUMLAH</w:t>
            </w:r>
          </w:p>
        </w:tc>
      </w:tr>
      <w:tr w:rsidR="007934F8" w14:paraId="64282321" w14:textId="77777777" w:rsidTr="00A26EBC">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4280A2C4" w14:textId="77777777" w:rsidR="007934F8" w:rsidRDefault="007934F8" w:rsidP="007934F8">
            <w:pPr>
              <w:spacing w:line="256" w:lineRule="auto"/>
              <w:rPr>
                <w:rFonts w:ascii="Arial" w:hAnsi="Arial" w:cs="Arial"/>
                <w:b/>
                <w:color w:val="000000"/>
                <w:lang w:val="id-ID" w:eastAsia="id-ID"/>
              </w:rPr>
            </w:pPr>
          </w:p>
        </w:tc>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BF1057B" w14:textId="77777777" w:rsidR="007934F8" w:rsidRDefault="007934F8" w:rsidP="007934F8">
            <w:pPr>
              <w:spacing w:line="256" w:lineRule="auto"/>
              <w:rPr>
                <w:rFonts w:ascii="Arial" w:hAnsi="Arial" w:cs="Arial"/>
                <w:b/>
                <w:color w:val="000000"/>
                <w:lang w:val="id-ID" w:eastAsia="id-ID"/>
              </w:rPr>
            </w:pPr>
          </w:p>
        </w:tc>
        <w:tc>
          <w:tcPr>
            <w:tcW w:w="1732"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486C1613" w14:textId="01D713DF" w:rsidR="007934F8" w:rsidRDefault="00A26EBC" w:rsidP="007934F8">
            <w:pPr>
              <w:jc w:val="center"/>
              <w:rPr>
                <w:rFonts w:ascii="Arial" w:hAnsi="Arial" w:cs="Arial"/>
                <w:b/>
              </w:rPr>
            </w:pPr>
            <w:r>
              <w:rPr>
                <w:rFonts w:ascii="Arial" w:hAnsi="Arial" w:cs="Arial"/>
                <w:b/>
              </w:rPr>
              <w:t>BULAN</w:t>
            </w:r>
          </w:p>
          <w:p w14:paraId="7597C14C" w14:textId="38849D41" w:rsidR="007934F8" w:rsidRDefault="00A26EBC" w:rsidP="007934F8">
            <w:pPr>
              <w:jc w:val="center"/>
              <w:rPr>
                <w:rFonts w:ascii="Arial" w:hAnsi="Arial" w:cs="Arial"/>
                <w:b/>
              </w:rPr>
            </w:pPr>
            <w:r>
              <w:rPr>
                <w:rFonts w:ascii="Arial" w:hAnsi="Arial" w:cs="Arial"/>
                <w:b/>
              </w:rPr>
              <w:t>NOVEMBER</w:t>
            </w:r>
          </w:p>
          <w:p w14:paraId="59DF7E1D" w14:textId="34C2F679" w:rsidR="007934F8" w:rsidRDefault="00A26EBC" w:rsidP="007934F8">
            <w:pPr>
              <w:jc w:val="center"/>
              <w:rPr>
                <w:rFonts w:ascii="Arial" w:hAnsi="Arial" w:cs="Arial"/>
                <w:b/>
                <w:lang w:val="zh-CN"/>
              </w:rPr>
            </w:pPr>
            <w:r>
              <w:rPr>
                <w:rFonts w:ascii="Arial" w:hAnsi="Arial" w:cs="Arial"/>
                <w:b/>
              </w:rPr>
              <w:t>2023</w:t>
            </w:r>
          </w:p>
        </w:tc>
        <w:tc>
          <w:tcPr>
            <w:tcW w:w="1701"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6DF601F6" w14:textId="74180786" w:rsidR="007934F8" w:rsidRDefault="00A26EBC" w:rsidP="007934F8">
            <w:pPr>
              <w:jc w:val="center"/>
              <w:rPr>
                <w:rFonts w:ascii="Arial" w:hAnsi="Arial" w:cs="Arial"/>
                <w:b/>
              </w:rPr>
            </w:pPr>
            <w:r>
              <w:rPr>
                <w:rFonts w:ascii="Arial" w:hAnsi="Arial" w:cs="Arial"/>
                <w:b/>
              </w:rPr>
              <w:t>BULAN</w:t>
            </w:r>
          </w:p>
          <w:p w14:paraId="11B63BFF" w14:textId="77CCA58A" w:rsidR="007934F8" w:rsidRDefault="00A26EBC" w:rsidP="007934F8">
            <w:pPr>
              <w:jc w:val="center"/>
              <w:rPr>
                <w:rFonts w:ascii="Arial" w:hAnsi="Arial" w:cs="Arial"/>
                <w:b/>
              </w:rPr>
            </w:pPr>
            <w:r>
              <w:rPr>
                <w:rFonts w:ascii="Arial" w:hAnsi="Arial" w:cs="Arial"/>
                <w:b/>
              </w:rPr>
              <w:t>DESEMBER</w:t>
            </w:r>
          </w:p>
          <w:p w14:paraId="17286268" w14:textId="38438592" w:rsidR="007934F8" w:rsidRDefault="00A26EBC" w:rsidP="007934F8">
            <w:pPr>
              <w:jc w:val="center"/>
              <w:rPr>
                <w:rFonts w:ascii="Arial" w:hAnsi="Arial" w:cs="Arial"/>
                <w:b/>
              </w:rPr>
            </w:pPr>
            <w:r>
              <w:rPr>
                <w:rFonts w:ascii="Arial" w:hAnsi="Arial" w:cs="Arial"/>
                <w:b/>
              </w:rPr>
              <w:t>2023</w:t>
            </w:r>
          </w:p>
        </w:tc>
        <w:tc>
          <w:tcPr>
            <w:tcW w:w="1842"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0353EF2D" w14:textId="5F8E3485" w:rsidR="007934F8" w:rsidRDefault="00A26EBC" w:rsidP="007934F8">
            <w:pPr>
              <w:jc w:val="center"/>
              <w:rPr>
                <w:rFonts w:ascii="Arial" w:hAnsi="Arial" w:cs="Arial"/>
                <w:b/>
              </w:rPr>
            </w:pPr>
            <w:r>
              <w:rPr>
                <w:rFonts w:ascii="Arial" w:hAnsi="Arial" w:cs="Arial"/>
                <w:b/>
              </w:rPr>
              <w:t>BULAN</w:t>
            </w:r>
          </w:p>
          <w:p w14:paraId="460B3816" w14:textId="2487F741" w:rsidR="007934F8" w:rsidRDefault="00A26EBC" w:rsidP="007934F8">
            <w:pPr>
              <w:jc w:val="center"/>
              <w:rPr>
                <w:rFonts w:ascii="Arial" w:hAnsi="Arial" w:cs="Arial"/>
                <w:b/>
                <w:lang w:val="id-ID"/>
              </w:rPr>
            </w:pPr>
            <w:r>
              <w:rPr>
                <w:rFonts w:ascii="Arial" w:hAnsi="Arial" w:cs="Arial"/>
                <w:b/>
                <w:lang w:val="id-ID"/>
              </w:rPr>
              <w:t xml:space="preserve">JANUARI </w:t>
            </w:r>
          </w:p>
          <w:p w14:paraId="37737A50" w14:textId="2377993B" w:rsidR="007934F8" w:rsidRPr="002B310B" w:rsidRDefault="00A26EBC" w:rsidP="007934F8">
            <w:pPr>
              <w:jc w:val="center"/>
              <w:rPr>
                <w:rFonts w:ascii="Arial" w:hAnsi="Arial" w:cs="Arial"/>
                <w:b/>
                <w:lang w:val="id-ID"/>
              </w:rPr>
            </w:pPr>
            <w:r>
              <w:rPr>
                <w:rFonts w:ascii="Arial" w:hAnsi="Arial" w:cs="Arial"/>
                <w:b/>
                <w:lang w:val="id-ID"/>
              </w:rPr>
              <w:t>2024</w:t>
            </w:r>
          </w:p>
        </w:tc>
      </w:tr>
      <w:tr w:rsidR="007934F8" w14:paraId="520654CD" w14:textId="77777777" w:rsidTr="007934F8">
        <w:tc>
          <w:tcPr>
            <w:tcW w:w="558" w:type="dxa"/>
            <w:tcBorders>
              <w:top w:val="single" w:sz="4" w:space="0" w:color="auto"/>
              <w:left w:val="single" w:sz="4" w:space="0" w:color="auto"/>
              <w:bottom w:val="single" w:sz="4" w:space="0" w:color="auto"/>
              <w:right w:val="single" w:sz="4" w:space="0" w:color="auto"/>
            </w:tcBorders>
          </w:tcPr>
          <w:p w14:paraId="72D8A18C" w14:textId="77777777" w:rsidR="007934F8" w:rsidRDefault="007934F8" w:rsidP="007934F8">
            <w:pPr>
              <w:jc w:val="center"/>
              <w:rPr>
                <w:rFonts w:ascii="Arial" w:hAnsi="Arial" w:cs="Arial"/>
                <w:color w:val="000000"/>
                <w:lang w:val="id-ID" w:eastAsia="id-ID"/>
              </w:rPr>
            </w:pPr>
            <w:r>
              <w:rPr>
                <w:rFonts w:ascii="Arial" w:hAnsi="Arial" w:cs="Arial"/>
                <w:color w:val="000000"/>
                <w:lang w:val="id-ID" w:eastAsia="id-ID"/>
              </w:rPr>
              <w:t>1</w:t>
            </w:r>
          </w:p>
        </w:tc>
        <w:tc>
          <w:tcPr>
            <w:tcW w:w="3553" w:type="dxa"/>
            <w:tcBorders>
              <w:top w:val="single" w:sz="4" w:space="0" w:color="auto"/>
              <w:left w:val="single" w:sz="4" w:space="0" w:color="auto"/>
              <w:bottom w:val="single" w:sz="4" w:space="0" w:color="auto"/>
              <w:right w:val="single" w:sz="4" w:space="0" w:color="auto"/>
            </w:tcBorders>
          </w:tcPr>
          <w:p w14:paraId="7BBA5BA9" w14:textId="77777777" w:rsidR="007934F8" w:rsidRDefault="007934F8" w:rsidP="007934F8">
            <w:pPr>
              <w:rPr>
                <w:rFonts w:ascii="Arial" w:hAnsi="Arial" w:cs="Arial"/>
                <w:color w:val="000000"/>
                <w:lang w:eastAsia="id-ID"/>
              </w:rPr>
            </w:pPr>
            <w:r>
              <w:rPr>
                <w:rFonts w:ascii="Arial" w:hAnsi="Arial" w:cs="Arial"/>
                <w:color w:val="000000"/>
                <w:lang w:eastAsia="id-ID"/>
              </w:rPr>
              <w:t>HbO</w:t>
            </w:r>
          </w:p>
        </w:tc>
        <w:tc>
          <w:tcPr>
            <w:tcW w:w="1732" w:type="dxa"/>
            <w:tcBorders>
              <w:top w:val="single" w:sz="4" w:space="0" w:color="auto"/>
              <w:left w:val="single" w:sz="4" w:space="0" w:color="auto"/>
              <w:bottom w:val="single" w:sz="4" w:space="0" w:color="auto"/>
              <w:right w:val="single" w:sz="4" w:space="0" w:color="auto"/>
            </w:tcBorders>
          </w:tcPr>
          <w:p w14:paraId="375B6080" w14:textId="77777777" w:rsidR="007934F8" w:rsidRDefault="007934F8" w:rsidP="007934F8">
            <w:pPr>
              <w:tabs>
                <w:tab w:val="center" w:pos="763"/>
                <w:tab w:val="left" w:pos="1365"/>
              </w:tabs>
              <w:jc w:val="center"/>
              <w:rPr>
                <w:rFonts w:ascii="Arial" w:hAnsi="Arial" w:cs="Arial"/>
                <w:color w:val="000000"/>
                <w:lang w:eastAsia="id-ID"/>
              </w:rPr>
            </w:pPr>
            <w:r>
              <w:rPr>
                <w:rFonts w:ascii="Arial" w:hAnsi="Arial" w:cs="Arial"/>
                <w:color w:val="000000"/>
                <w:lang w:eastAsia="id-ID"/>
              </w:rPr>
              <w:t>109</w:t>
            </w:r>
          </w:p>
        </w:tc>
        <w:tc>
          <w:tcPr>
            <w:tcW w:w="1701" w:type="dxa"/>
            <w:tcBorders>
              <w:top w:val="single" w:sz="4" w:space="0" w:color="auto"/>
              <w:left w:val="single" w:sz="4" w:space="0" w:color="auto"/>
              <w:bottom w:val="single" w:sz="4" w:space="0" w:color="auto"/>
              <w:right w:val="single" w:sz="4" w:space="0" w:color="auto"/>
            </w:tcBorders>
          </w:tcPr>
          <w:p w14:paraId="4791DCF3" w14:textId="77777777" w:rsidR="007934F8" w:rsidRDefault="007934F8" w:rsidP="007934F8">
            <w:pPr>
              <w:jc w:val="center"/>
              <w:rPr>
                <w:rFonts w:ascii="Arial" w:hAnsi="Arial" w:cs="Arial"/>
                <w:color w:val="000000"/>
                <w:lang w:eastAsia="id-ID"/>
              </w:rPr>
            </w:pPr>
            <w:r>
              <w:rPr>
                <w:rFonts w:ascii="Arial" w:hAnsi="Arial" w:cs="Arial"/>
                <w:color w:val="000000"/>
                <w:lang w:eastAsia="id-ID"/>
              </w:rPr>
              <w:t>96</w:t>
            </w:r>
          </w:p>
        </w:tc>
        <w:tc>
          <w:tcPr>
            <w:tcW w:w="1842" w:type="dxa"/>
            <w:tcBorders>
              <w:top w:val="single" w:sz="4" w:space="0" w:color="auto"/>
              <w:left w:val="single" w:sz="4" w:space="0" w:color="auto"/>
              <w:bottom w:val="single" w:sz="4" w:space="0" w:color="auto"/>
              <w:right w:val="single" w:sz="4" w:space="0" w:color="auto"/>
            </w:tcBorders>
          </w:tcPr>
          <w:p w14:paraId="41D636EF" w14:textId="77777777" w:rsidR="007934F8" w:rsidRPr="0028243D" w:rsidRDefault="007934F8" w:rsidP="007934F8">
            <w:pPr>
              <w:jc w:val="center"/>
              <w:rPr>
                <w:rFonts w:ascii="Arial" w:hAnsi="Arial" w:cs="Arial"/>
                <w:color w:val="000000"/>
                <w:lang w:val="id-ID" w:eastAsia="id-ID"/>
              </w:rPr>
            </w:pPr>
            <w:r>
              <w:rPr>
                <w:rFonts w:ascii="Arial" w:hAnsi="Arial" w:cs="Arial"/>
                <w:color w:val="000000"/>
                <w:lang w:val="id-ID" w:eastAsia="id-ID"/>
              </w:rPr>
              <w:t>116</w:t>
            </w:r>
          </w:p>
        </w:tc>
      </w:tr>
      <w:tr w:rsidR="007934F8" w14:paraId="64EDD9DE" w14:textId="77777777" w:rsidTr="007934F8">
        <w:tc>
          <w:tcPr>
            <w:tcW w:w="558" w:type="dxa"/>
            <w:tcBorders>
              <w:top w:val="single" w:sz="4" w:space="0" w:color="auto"/>
              <w:left w:val="single" w:sz="4" w:space="0" w:color="auto"/>
              <w:bottom w:val="single" w:sz="4" w:space="0" w:color="auto"/>
              <w:right w:val="single" w:sz="4" w:space="0" w:color="auto"/>
            </w:tcBorders>
          </w:tcPr>
          <w:p w14:paraId="57F01E7A" w14:textId="77777777" w:rsidR="007934F8" w:rsidRDefault="007934F8" w:rsidP="007934F8">
            <w:pPr>
              <w:jc w:val="center"/>
              <w:rPr>
                <w:rFonts w:ascii="Arial" w:hAnsi="Arial" w:cs="Arial"/>
                <w:color w:val="000000"/>
                <w:lang w:val="zh-CN" w:eastAsia="id-ID"/>
              </w:rPr>
            </w:pPr>
            <w:r>
              <w:rPr>
                <w:rFonts w:ascii="Arial" w:hAnsi="Arial" w:cs="Arial"/>
                <w:color w:val="000000"/>
                <w:lang w:val="zh-CN" w:eastAsia="id-ID"/>
              </w:rPr>
              <w:t>2</w:t>
            </w:r>
          </w:p>
        </w:tc>
        <w:tc>
          <w:tcPr>
            <w:tcW w:w="3553" w:type="dxa"/>
            <w:tcBorders>
              <w:top w:val="single" w:sz="4" w:space="0" w:color="auto"/>
              <w:left w:val="single" w:sz="4" w:space="0" w:color="auto"/>
              <w:bottom w:val="single" w:sz="4" w:space="0" w:color="auto"/>
              <w:right w:val="single" w:sz="4" w:space="0" w:color="auto"/>
            </w:tcBorders>
          </w:tcPr>
          <w:p w14:paraId="31CE1EA4" w14:textId="77777777" w:rsidR="007934F8" w:rsidRDefault="007934F8" w:rsidP="007934F8">
            <w:pPr>
              <w:rPr>
                <w:rFonts w:ascii="Arial" w:hAnsi="Arial" w:cs="Arial"/>
                <w:color w:val="000000"/>
                <w:lang w:eastAsia="id-ID"/>
              </w:rPr>
            </w:pPr>
            <w:r>
              <w:rPr>
                <w:rFonts w:ascii="Arial" w:hAnsi="Arial" w:cs="Arial"/>
                <w:color w:val="000000"/>
                <w:lang w:eastAsia="id-ID"/>
              </w:rPr>
              <w:t>Euvax B</w:t>
            </w:r>
          </w:p>
        </w:tc>
        <w:tc>
          <w:tcPr>
            <w:tcW w:w="1732" w:type="dxa"/>
            <w:tcBorders>
              <w:top w:val="single" w:sz="4" w:space="0" w:color="auto"/>
              <w:left w:val="single" w:sz="4" w:space="0" w:color="auto"/>
              <w:bottom w:val="single" w:sz="4" w:space="0" w:color="auto"/>
              <w:right w:val="single" w:sz="4" w:space="0" w:color="auto"/>
            </w:tcBorders>
          </w:tcPr>
          <w:p w14:paraId="4B7A37C5" w14:textId="77777777" w:rsidR="007934F8" w:rsidRDefault="007934F8" w:rsidP="007934F8">
            <w:pPr>
              <w:tabs>
                <w:tab w:val="center" w:pos="763"/>
                <w:tab w:val="left" w:pos="1365"/>
              </w:tabs>
              <w:jc w:val="center"/>
              <w:rPr>
                <w:rFonts w:ascii="Arial" w:hAnsi="Arial" w:cs="Arial"/>
                <w:color w:val="000000"/>
                <w:lang w:eastAsia="id-ID"/>
              </w:rPr>
            </w:pPr>
            <w:r>
              <w:rPr>
                <w:rFonts w:ascii="Arial" w:hAnsi="Arial" w:cs="Arial"/>
                <w:color w:val="000000"/>
                <w:lang w:eastAsia="id-ID"/>
              </w:rPr>
              <w:t>0</w:t>
            </w:r>
          </w:p>
        </w:tc>
        <w:tc>
          <w:tcPr>
            <w:tcW w:w="1701" w:type="dxa"/>
            <w:tcBorders>
              <w:top w:val="single" w:sz="4" w:space="0" w:color="auto"/>
              <w:left w:val="single" w:sz="4" w:space="0" w:color="auto"/>
              <w:bottom w:val="single" w:sz="4" w:space="0" w:color="auto"/>
              <w:right w:val="single" w:sz="4" w:space="0" w:color="auto"/>
            </w:tcBorders>
          </w:tcPr>
          <w:p w14:paraId="2ABA5144" w14:textId="77777777" w:rsidR="007934F8" w:rsidRDefault="007934F8" w:rsidP="007934F8">
            <w:pPr>
              <w:tabs>
                <w:tab w:val="center" w:pos="763"/>
                <w:tab w:val="left" w:pos="1365"/>
              </w:tabs>
              <w:jc w:val="center"/>
              <w:rPr>
                <w:rFonts w:ascii="Arial" w:hAnsi="Arial" w:cs="Arial"/>
                <w:color w:val="000000"/>
                <w:lang w:eastAsia="id-ID"/>
              </w:rPr>
            </w:pPr>
            <w:r>
              <w:rPr>
                <w:rFonts w:ascii="Arial" w:hAnsi="Arial" w:cs="Arial"/>
                <w:color w:val="000000"/>
                <w:lang w:eastAsia="id-ID"/>
              </w:rPr>
              <w:t>0</w:t>
            </w:r>
          </w:p>
        </w:tc>
        <w:tc>
          <w:tcPr>
            <w:tcW w:w="1842" w:type="dxa"/>
            <w:tcBorders>
              <w:top w:val="single" w:sz="4" w:space="0" w:color="auto"/>
              <w:left w:val="single" w:sz="4" w:space="0" w:color="auto"/>
              <w:bottom w:val="single" w:sz="4" w:space="0" w:color="auto"/>
              <w:right w:val="single" w:sz="4" w:space="0" w:color="auto"/>
            </w:tcBorders>
          </w:tcPr>
          <w:p w14:paraId="48CC693B" w14:textId="77777777" w:rsidR="007934F8" w:rsidRPr="00AF2037" w:rsidRDefault="007934F8" w:rsidP="007934F8">
            <w:pPr>
              <w:tabs>
                <w:tab w:val="center" w:pos="763"/>
                <w:tab w:val="left" w:pos="1365"/>
              </w:tabs>
              <w:jc w:val="center"/>
              <w:rPr>
                <w:rFonts w:ascii="Arial" w:hAnsi="Arial" w:cs="Arial"/>
                <w:color w:val="000000"/>
                <w:lang w:val="id-ID" w:eastAsia="id-ID"/>
              </w:rPr>
            </w:pPr>
            <w:r>
              <w:rPr>
                <w:rFonts w:ascii="Arial" w:hAnsi="Arial" w:cs="Arial"/>
                <w:color w:val="000000"/>
                <w:lang w:val="id-ID" w:eastAsia="id-ID"/>
              </w:rPr>
              <w:t>0</w:t>
            </w:r>
          </w:p>
        </w:tc>
      </w:tr>
      <w:tr w:rsidR="007934F8" w14:paraId="7367DCA4" w14:textId="77777777" w:rsidTr="007934F8">
        <w:tc>
          <w:tcPr>
            <w:tcW w:w="558" w:type="dxa"/>
            <w:tcBorders>
              <w:top w:val="single" w:sz="4" w:space="0" w:color="auto"/>
              <w:left w:val="single" w:sz="4" w:space="0" w:color="auto"/>
              <w:bottom w:val="single" w:sz="4" w:space="0" w:color="auto"/>
              <w:right w:val="single" w:sz="4" w:space="0" w:color="auto"/>
            </w:tcBorders>
          </w:tcPr>
          <w:p w14:paraId="13CC06E6" w14:textId="77777777" w:rsidR="007934F8" w:rsidRDefault="007934F8" w:rsidP="007934F8">
            <w:pPr>
              <w:jc w:val="center"/>
              <w:rPr>
                <w:rFonts w:ascii="Arial" w:hAnsi="Arial" w:cs="Arial"/>
                <w:color w:val="000000"/>
                <w:lang w:val="zh-CN" w:eastAsia="id-ID"/>
              </w:rPr>
            </w:pPr>
            <w:r>
              <w:rPr>
                <w:rFonts w:ascii="Arial" w:hAnsi="Arial" w:cs="Arial"/>
                <w:color w:val="000000"/>
                <w:lang w:val="zh-CN" w:eastAsia="id-ID"/>
              </w:rPr>
              <w:t>3</w:t>
            </w:r>
          </w:p>
        </w:tc>
        <w:tc>
          <w:tcPr>
            <w:tcW w:w="3553" w:type="dxa"/>
            <w:tcBorders>
              <w:top w:val="single" w:sz="4" w:space="0" w:color="auto"/>
              <w:left w:val="single" w:sz="4" w:space="0" w:color="auto"/>
              <w:bottom w:val="single" w:sz="4" w:space="0" w:color="auto"/>
              <w:right w:val="single" w:sz="4" w:space="0" w:color="auto"/>
            </w:tcBorders>
          </w:tcPr>
          <w:p w14:paraId="15315297" w14:textId="77777777" w:rsidR="007934F8" w:rsidRDefault="007934F8" w:rsidP="007934F8">
            <w:pPr>
              <w:rPr>
                <w:rFonts w:ascii="Arial" w:hAnsi="Arial" w:cs="Arial"/>
                <w:color w:val="000000"/>
                <w:lang w:eastAsia="id-ID"/>
              </w:rPr>
            </w:pPr>
            <w:r>
              <w:rPr>
                <w:rFonts w:ascii="Arial" w:hAnsi="Arial" w:cs="Arial"/>
                <w:color w:val="000000"/>
                <w:lang w:eastAsia="id-ID"/>
              </w:rPr>
              <w:t>BCG</w:t>
            </w:r>
          </w:p>
        </w:tc>
        <w:tc>
          <w:tcPr>
            <w:tcW w:w="1732" w:type="dxa"/>
            <w:tcBorders>
              <w:top w:val="single" w:sz="4" w:space="0" w:color="auto"/>
              <w:left w:val="single" w:sz="4" w:space="0" w:color="auto"/>
              <w:bottom w:val="single" w:sz="4" w:space="0" w:color="auto"/>
              <w:right w:val="single" w:sz="4" w:space="0" w:color="auto"/>
            </w:tcBorders>
          </w:tcPr>
          <w:p w14:paraId="203A24B4" w14:textId="77777777" w:rsidR="007934F8" w:rsidRDefault="007934F8" w:rsidP="007934F8">
            <w:pPr>
              <w:tabs>
                <w:tab w:val="center" w:pos="763"/>
                <w:tab w:val="left" w:pos="1365"/>
              </w:tabs>
              <w:jc w:val="center"/>
              <w:rPr>
                <w:rFonts w:ascii="Arial" w:hAnsi="Arial" w:cs="Arial"/>
                <w:color w:val="000000"/>
                <w:lang w:eastAsia="id-ID"/>
              </w:rPr>
            </w:pPr>
            <w:r>
              <w:rPr>
                <w:rFonts w:ascii="Arial" w:hAnsi="Arial" w:cs="Arial"/>
                <w:color w:val="000000"/>
                <w:lang w:eastAsia="id-ID"/>
              </w:rPr>
              <w:t>8</w:t>
            </w:r>
          </w:p>
        </w:tc>
        <w:tc>
          <w:tcPr>
            <w:tcW w:w="1701" w:type="dxa"/>
            <w:tcBorders>
              <w:top w:val="single" w:sz="4" w:space="0" w:color="auto"/>
              <w:left w:val="single" w:sz="4" w:space="0" w:color="auto"/>
              <w:bottom w:val="single" w:sz="4" w:space="0" w:color="auto"/>
              <w:right w:val="single" w:sz="4" w:space="0" w:color="auto"/>
            </w:tcBorders>
          </w:tcPr>
          <w:p w14:paraId="719EC98E" w14:textId="77777777" w:rsidR="007934F8" w:rsidRDefault="007934F8" w:rsidP="007934F8">
            <w:pPr>
              <w:tabs>
                <w:tab w:val="center" w:pos="763"/>
                <w:tab w:val="left" w:pos="1365"/>
              </w:tabs>
              <w:jc w:val="center"/>
              <w:rPr>
                <w:rFonts w:ascii="Arial" w:hAnsi="Arial" w:cs="Arial"/>
                <w:color w:val="000000"/>
                <w:lang w:eastAsia="id-ID"/>
              </w:rPr>
            </w:pPr>
            <w:r>
              <w:rPr>
                <w:rFonts w:ascii="Arial" w:hAnsi="Arial" w:cs="Arial"/>
                <w:color w:val="000000"/>
                <w:lang w:eastAsia="id-ID"/>
              </w:rPr>
              <w:t>3</w:t>
            </w:r>
          </w:p>
        </w:tc>
        <w:tc>
          <w:tcPr>
            <w:tcW w:w="1842" w:type="dxa"/>
            <w:tcBorders>
              <w:top w:val="single" w:sz="4" w:space="0" w:color="auto"/>
              <w:left w:val="single" w:sz="4" w:space="0" w:color="auto"/>
              <w:bottom w:val="single" w:sz="4" w:space="0" w:color="auto"/>
              <w:right w:val="single" w:sz="4" w:space="0" w:color="auto"/>
            </w:tcBorders>
          </w:tcPr>
          <w:p w14:paraId="73A74751" w14:textId="77777777" w:rsidR="007934F8" w:rsidRPr="00AF2037" w:rsidRDefault="007934F8" w:rsidP="007934F8">
            <w:pPr>
              <w:tabs>
                <w:tab w:val="center" w:pos="763"/>
                <w:tab w:val="left" w:pos="1365"/>
              </w:tabs>
              <w:jc w:val="center"/>
              <w:rPr>
                <w:rFonts w:ascii="Arial" w:hAnsi="Arial" w:cs="Arial"/>
                <w:color w:val="000000"/>
                <w:lang w:val="id-ID" w:eastAsia="id-ID"/>
              </w:rPr>
            </w:pPr>
            <w:r>
              <w:rPr>
                <w:rFonts w:ascii="Arial" w:hAnsi="Arial" w:cs="Arial"/>
                <w:color w:val="000000"/>
                <w:lang w:val="id-ID" w:eastAsia="id-ID"/>
              </w:rPr>
              <w:t>7</w:t>
            </w:r>
          </w:p>
        </w:tc>
      </w:tr>
      <w:tr w:rsidR="007934F8" w14:paraId="05A6D545" w14:textId="77777777" w:rsidTr="007934F8">
        <w:tc>
          <w:tcPr>
            <w:tcW w:w="558" w:type="dxa"/>
            <w:tcBorders>
              <w:top w:val="single" w:sz="4" w:space="0" w:color="auto"/>
              <w:left w:val="single" w:sz="4" w:space="0" w:color="auto"/>
              <w:bottom w:val="single" w:sz="4" w:space="0" w:color="auto"/>
              <w:right w:val="single" w:sz="4" w:space="0" w:color="auto"/>
            </w:tcBorders>
          </w:tcPr>
          <w:p w14:paraId="72888745" w14:textId="77777777" w:rsidR="007934F8" w:rsidRDefault="007934F8" w:rsidP="007934F8">
            <w:pPr>
              <w:jc w:val="center"/>
              <w:rPr>
                <w:rFonts w:ascii="Arial" w:hAnsi="Arial" w:cs="Arial"/>
                <w:color w:val="000000"/>
                <w:lang w:eastAsia="id-ID"/>
              </w:rPr>
            </w:pPr>
            <w:r>
              <w:rPr>
                <w:rFonts w:ascii="Arial" w:hAnsi="Arial" w:cs="Arial"/>
                <w:color w:val="000000"/>
                <w:lang w:eastAsia="id-ID"/>
              </w:rPr>
              <w:t>3</w:t>
            </w:r>
          </w:p>
        </w:tc>
        <w:tc>
          <w:tcPr>
            <w:tcW w:w="3553" w:type="dxa"/>
            <w:tcBorders>
              <w:top w:val="single" w:sz="4" w:space="0" w:color="auto"/>
              <w:left w:val="single" w:sz="4" w:space="0" w:color="auto"/>
              <w:bottom w:val="single" w:sz="4" w:space="0" w:color="auto"/>
              <w:right w:val="single" w:sz="4" w:space="0" w:color="auto"/>
            </w:tcBorders>
          </w:tcPr>
          <w:p w14:paraId="7ABA6078" w14:textId="77777777" w:rsidR="007934F8" w:rsidRDefault="007934F8" w:rsidP="007934F8">
            <w:pPr>
              <w:rPr>
                <w:rFonts w:ascii="Arial" w:hAnsi="Arial" w:cs="Arial"/>
                <w:color w:val="000000"/>
                <w:lang w:eastAsia="id-ID"/>
              </w:rPr>
            </w:pPr>
            <w:r>
              <w:rPr>
                <w:rFonts w:ascii="Arial" w:hAnsi="Arial" w:cs="Arial"/>
                <w:color w:val="000000"/>
                <w:lang w:eastAsia="id-ID"/>
              </w:rPr>
              <w:t>Polio</w:t>
            </w:r>
          </w:p>
        </w:tc>
        <w:tc>
          <w:tcPr>
            <w:tcW w:w="1732" w:type="dxa"/>
            <w:tcBorders>
              <w:top w:val="single" w:sz="4" w:space="0" w:color="auto"/>
              <w:left w:val="single" w:sz="4" w:space="0" w:color="auto"/>
              <w:bottom w:val="single" w:sz="4" w:space="0" w:color="auto"/>
              <w:right w:val="single" w:sz="4" w:space="0" w:color="auto"/>
            </w:tcBorders>
          </w:tcPr>
          <w:p w14:paraId="5B13C5EA" w14:textId="77777777" w:rsidR="007934F8" w:rsidRDefault="007934F8" w:rsidP="007934F8">
            <w:pPr>
              <w:jc w:val="center"/>
              <w:rPr>
                <w:rFonts w:ascii="Arial" w:hAnsi="Arial" w:cs="Arial"/>
                <w:color w:val="000000"/>
                <w:lang w:eastAsia="id-ID"/>
              </w:rPr>
            </w:pPr>
            <w:r>
              <w:rPr>
                <w:rFonts w:ascii="Arial" w:hAnsi="Arial" w:cs="Arial"/>
                <w:color w:val="000000"/>
                <w:lang w:eastAsia="id-ID"/>
              </w:rPr>
              <w:t>70</w:t>
            </w:r>
          </w:p>
        </w:tc>
        <w:tc>
          <w:tcPr>
            <w:tcW w:w="1701" w:type="dxa"/>
            <w:tcBorders>
              <w:top w:val="single" w:sz="4" w:space="0" w:color="auto"/>
              <w:left w:val="single" w:sz="4" w:space="0" w:color="auto"/>
              <w:bottom w:val="single" w:sz="4" w:space="0" w:color="auto"/>
              <w:right w:val="single" w:sz="4" w:space="0" w:color="auto"/>
            </w:tcBorders>
          </w:tcPr>
          <w:p w14:paraId="209C989F" w14:textId="77777777" w:rsidR="007934F8" w:rsidRDefault="007934F8" w:rsidP="007934F8">
            <w:pPr>
              <w:jc w:val="center"/>
              <w:rPr>
                <w:rFonts w:ascii="Arial" w:hAnsi="Arial" w:cs="Arial"/>
                <w:color w:val="000000"/>
                <w:lang w:eastAsia="id-ID"/>
              </w:rPr>
            </w:pPr>
            <w:r>
              <w:rPr>
                <w:rFonts w:ascii="Arial" w:hAnsi="Arial" w:cs="Arial"/>
                <w:color w:val="000000"/>
                <w:lang w:eastAsia="id-ID"/>
              </w:rPr>
              <w:t>69</w:t>
            </w:r>
          </w:p>
        </w:tc>
        <w:tc>
          <w:tcPr>
            <w:tcW w:w="1842" w:type="dxa"/>
            <w:tcBorders>
              <w:top w:val="single" w:sz="4" w:space="0" w:color="auto"/>
              <w:left w:val="single" w:sz="4" w:space="0" w:color="auto"/>
              <w:bottom w:val="single" w:sz="4" w:space="0" w:color="auto"/>
              <w:right w:val="single" w:sz="4" w:space="0" w:color="auto"/>
            </w:tcBorders>
          </w:tcPr>
          <w:p w14:paraId="3297D3D8" w14:textId="77777777" w:rsidR="007934F8" w:rsidRPr="00AF2037" w:rsidRDefault="007934F8" w:rsidP="007934F8">
            <w:pPr>
              <w:jc w:val="center"/>
              <w:rPr>
                <w:rFonts w:ascii="Arial" w:hAnsi="Arial" w:cs="Arial"/>
                <w:color w:val="000000"/>
                <w:lang w:val="id-ID" w:eastAsia="id-ID"/>
              </w:rPr>
            </w:pPr>
            <w:r>
              <w:rPr>
                <w:rFonts w:ascii="Arial" w:hAnsi="Arial" w:cs="Arial"/>
                <w:color w:val="000000"/>
                <w:lang w:val="id-ID" w:eastAsia="id-ID"/>
              </w:rPr>
              <w:t>71</w:t>
            </w:r>
          </w:p>
        </w:tc>
      </w:tr>
      <w:tr w:rsidR="007934F8" w14:paraId="5D09C277" w14:textId="77777777" w:rsidTr="007934F8">
        <w:tc>
          <w:tcPr>
            <w:tcW w:w="558" w:type="dxa"/>
            <w:tcBorders>
              <w:top w:val="single" w:sz="4" w:space="0" w:color="auto"/>
              <w:left w:val="single" w:sz="4" w:space="0" w:color="auto"/>
              <w:bottom w:val="single" w:sz="4" w:space="0" w:color="auto"/>
              <w:right w:val="single" w:sz="4" w:space="0" w:color="auto"/>
            </w:tcBorders>
          </w:tcPr>
          <w:p w14:paraId="6C507CB3" w14:textId="77777777" w:rsidR="007934F8" w:rsidRDefault="007934F8" w:rsidP="007934F8">
            <w:pPr>
              <w:jc w:val="center"/>
              <w:rPr>
                <w:rFonts w:ascii="Arial" w:hAnsi="Arial" w:cs="Arial"/>
                <w:color w:val="000000"/>
                <w:lang w:eastAsia="id-ID"/>
              </w:rPr>
            </w:pPr>
            <w:r>
              <w:rPr>
                <w:rFonts w:ascii="Arial" w:hAnsi="Arial" w:cs="Arial"/>
                <w:color w:val="000000"/>
                <w:lang w:eastAsia="id-ID"/>
              </w:rPr>
              <w:t>4</w:t>
            </w:r>
          </w:p>
        </w:tc>
        <w:tc>
          <w:tcPr>
            <w:tcW w:w="3553" w:type="dxa"/>
            <w:tcBorders>
              <w:top w:val="single" w:sz="4" w:space="0" w:color="auto"/>
              <w:left w:val="single" w:sz="4" w:space="0" w:color="auto"/>
              <w:bottom w:val="single" w:sz="4" w:space="0" w:color="auto"/>
              <w:right w:val="single" w:sz="4" w:space="0" w:color="auto"/>
            </w:tcBorders>
          </w:tcPr>
          <w:p w14:paraId="66CCC78D" w14:textId="77777777" w:rsidR="007934F8" w:rsidRDefault="007934F8" w:rsidP="007934F8">
            <w:pPr>
              <w:rPr>
                <w:rFonts w:ascii="Arial" w:hAnsi="Arial" w:cs="Arial"/>
                <w:color w:val="000000"/>
                <w:lang w:eastAsia="id-ID"/>
              </w:rPr>
            </w:pPr>
            <w:r>
              <w:rPr>
                <w:rFonts w:ascii="Arial" w:hAnsi="Arial" w:cs="Arial"/>
                <w:color w:val="000000"/>
                <w:lang w:eastAsia="id-ID"/>
              </w:rPr>
              <w:t>Pentabio</w:t>
            </w:r>
          </w:p>
        </w:tc>
        <w:tc>
          <w:tcPr>
            <w:tcW w:w="1732" w:type="dxa"/>
            <w:tcBorders>
              <w:top w:val="single" w:sz="4" w:space="0" w:color="auto"/>
              <w:left w:val="single" w:sz="4" w:space="0" w:color="auto"/>
              <w:bottom w:val="single" w:sz="4" w:space="0" w:color="auto"/>
              <w:right w:val="single" w:sz="4" w:space="0" w:color="auto"/>
            </w:tcBorders>
          </w:tcPr>
          <w:p w14:paraId="5910550C" w14:textId="77777777" w:rsidR="007934F8" w:rsidRDefault="007934F8" w:rsidP="007934F8">
            <w:pPr>
              <w:jc w:val="center"/>
              <w:rPr>
                <w:rFonts w:ascii="Arial" w:hAnsi="Arial" w:cs="Arial"/>
                <w:color w:val="000000"/>
                <w:lang w:eastAsia="id-ID"/>
              </w:rPr>
            </w:pPr>
            <w:r>
              <w:rPr>
                <w:rFonts w:ascii="Arial" w:hAnsi="Arial" w:cs="Arial"/>
                <w:color w:val="000000"/>
                <w:lang w:eastAsia="id-ID"/>
              </w:rPr>
              <w:t>62</w:t>
            </w:r>
          </w:p>
        </w:tc>
        <w:tc>
          <w:tcPr>
            <w:tcW w:w="1701" w:type="dxa"/>
            <w:tcBorders>
              <w:top w:val="single" w:sz="4" w:space="0" w:color="auto"/>
              <w:left w:val="single" w:sz="4" w:space="0" w:color="auto"/>
              <w:bottom w:val="single" w:sz="4" w:space="0" w:color="auto"/>
              <w:right w:val="single" w:sz="4" w:space="0" w:color="auto"/>
            </w:tcBorders>
          </w:tcPr>
          <w:p w14:paraId="629B8B9E" w14:textId="77777777" w:rsidR="007934F8" w:rsidRDefault="007934F8" w:rsidP="007934F8">
            <w:pPr>
              <w:jc w:val="center"/>
              <w:rPr>
                <w:rFonts w:ascii="Arial" w:hAnsi="Arial" w:cs="Arial"/>
                <w:color w:val="000000"/>
                <w:lang w:eastAsia="id-ID"/>
              </w:rPr>
            </w:pPr>
            <w:r>
              <w:rPr>
                <w:rFonts w:ascii="Arial" w:hAnsi="Arial" w:cs="Arial"/>
                <w:color w:val="000000"/>
                <w:lang w:eastAsia="id-ID"/>
              </w:rPr>
              <w:t>66</w:t>
            </w:r>
          </w:p>
        </w:tc>
        <w:tc>
          <w:tcPr>
            <w:tcW w:w="1842" w:type="dxa"/>
            <w:tcBorders>
              <w:top w:val="single" w:sz="4" w:space="0" w:color="auto"/>
              <w:left w:val="single" w:sz="4" w:space="0" w:color="auto"/>
              <w:bottom w:val="single" w:sz="4" w:space="0" w:color="auto"/>
              <w:right w:val="single" w:sz="4" w:space="0" w:color="auto"/>
            </w:tcBorders>
          </w:tcPr>
          <w:p w14:paraId="04481993" w14:textId="77777777" w:rsidR="007934F8" w:rsidRPr="00AF2037" w:rsidRDefault="007934F8" w:rsidP="007934F8">
            <w:pPr>
              <w:jc w:val="center"/>
              <w:rPr>
                <w:rFonts w:ascii="Arial" w:hAnsi="Arial" w:cs="Arial"/>
                <w:color w:val="000000"/>
                <w:lang w:val="id-ID" w:eastAsia="id-ID"/>
              </w:rPr>
            </w:pPr>
            <w:r>
              <w:rPr>
                <w:rFonts w:ascii="Arial" w:hAnsi="Arial" w:cs="Arial"/>
                <w:color w:val="000000"/>
                <w:lang w:val="id-ID" w:eastAsia="id-ID"/>
              </w:rPr>
              <w:t>64</w:t>
            </w:r>
          </w:p>
        </w:tc>
      </w:tr>
      <w:tr w:rsidR="007934F8" w14:paraId="7711C991" w14:textId="77777777" w:rsidTr="007934F8">
        <w:tc>
          <w:tcPr>
            <w:tcW w:w="558" w:type="dxa"/>
            <w:tcBorders>
              <w:top w:val="single" w:sz="4" w:space="0" w:color="auto"/>
              <w:left w:val="single" w:sz="4" w:space="0" w:color="auto"/>
              <w:bottom w:val="single" w:sz="4" w:space="0" w:color="auto"/>
              <w:right w:val="single" w:sz="4" w:space="0" w:color="auto"/>
            </w:tcBorders>
          </w:tcPr>
          <w:p w14:paraId="5A76338F" w14:textId="77777777" w:rsidR="007934F8" w:rsidRDefault="007934F8" w:rsidP="007934F8">
            <w:pPr>
              <w:jc w:val="center"/>
              <w:rPr>
                <w:rFonts w:ascii="Arial" w:hAnsi="Arial" w:cs="Arial"/>
                <w:color w:val="000000"/>
                <w:lang w:eastAsia="id-ID"/>
              </w:rPr>
            </w:pPr>
            <w:r>
              <w:rPr>
                <w:rFonts w:ascii="Arial" w:hAnsi="Arial" w:cs="Arial"/>
                <w:color w:val="000000"/>
                <w:lang w:eastAsia="id-ID"/>
              </w:rPr>
              <w:t>5</w:t>
            </w:r>
          </w:p>
        </w:tc>
        <w:tc>
          <w:tcPr>
            <w:tcW w:w="3553" w:type="dxa"/>
            <w:tcBorders>
              <w:top w:val="single" w:sz="4" w:space="0" w:color="auto"/>
              <w:left w:val="single" w:sz="4" w:space="0" w:color="auto"/>
              <w:bottom w:val="single" w:sz="4" w:space="0" w:color="auto"/>
              <w:right w:val="single" w:sz="4" w:space="0" w:color="auto"/>
            </w:tcBorders>
          </w:tcPr>
          <w:p w14:paraId="03A4D71C" w14:textId="77777777" w:rsidR="007934F8" w:rsidRDefault="007934F8" w:rsidP="007934F8">
            <w:pPr>
              <w:rPr>
                <w:rFonts w:ascii="Arial" w:hAnsi="Arial" w:cs="Arial"/>
                <w:color w:val="000000"/>
                <w:lang w:eastAsia="id-ID"/>
              </w:rPr>
            </w:pPr>
            <w:r>
              <w:rPr>
                <w:rFonts w:ascii="Arial" w:hAnsi="Arial" w:cs="Arial"/>
                <w:color w:val="000000"/>
                <w:lang w:eastAsia="id-ID"/>
              </w:rPr>
              <w:t>Campak</w:t>
            </w:r>
          </w:p>
        </w:tc>
        <w:tc>
          <w:tcPr>
            <w:tcW w:w="1732" w:type="dxa"/>
            <w:tcBorders>
              <w:top w:val="single" w:sz="4" w:space="0" w:color="auto"/>
              <w:left w:val="single" w:sz="4" w:space="0" w:color="auto"/>
              <w:bottom w:val="single" w:sz="4" w:space="0" w:color="auto"/>
              <w:right w:val="single" w:sz="4" w:space="0" w:color="auto"/>
            </w:tcBorders>
          </w:tcPr>
          <w:p w14:paraId="65DCFEB3" w14:textId="77777777" w:rsidR="007934F8" w:rsidRDefault="007934F8" w:rsidP="007934F8">
            <w:pPr>
              <w:jc w:val="center"/>
              <w:rPr>
                <w:rFonts w:ascii="Arial" w:hAnsi="Arial" w:cs="Arial"/>
                <w:color w:val="000000"/>
                <w:lang w:eastAsia="id-ID"/>
              </w:rPr>
            </w:pPr>
            <w:r>
              <w:rPr>
                <w:rFonts w:ascii="Arial" w:hAnsi="Arial" w:cs="Arial"/>
                <w:color w:val="000000"/>
                <w:lang w:eastAsia="id-ID"/>
              </w:rPr>
              <w:t>3</w:t>
            </w:r>
          </w:p>
        </w:tc>
        <w:tc>
          <w:tcPr>
            <w:tcW w:w="1701" w:type="dxa"/>
            <w:tcBorders>
              <w:top w:val="single" w:sz="4" w:space="0" w:color="auto"/>
              <w:left w:val="single" w:sz="4" w:space="0" w:color="auto"/>
              <w:bottom w:val="single" w:sz="4" w:space="0" w:color="auto"/>
              <w:right w:val="single" w:sz="4" w:space="0" w:color="auto"/>
            </w:tcBorders>
          </w:tcPr>
          <w:p w14:paraId="6A23F556" w14:textId="77777777" w:rsidR="007934F8" w:rsidRDefault="007934F8" w:rsidP="007934F8">
            <w:pPr>
              <w:jc w:val="center"/>
              <w:rPr>
                <w:rFonts w:ascii="Arial" w:hAnsi="Arial" w:cs="Arial"/>
                <w:color w:val="000000"/>
                <w:lang w:eastAsia="id-ID"/>
              </w:rPr>
            </w:pPr>
            <w:r>
              <w:rPr>
                <w:rFonts w:ascii="Arial" w:hAnsi="Arial" w:cs="Arial"/>
                <w:color w:val="000000"/>
                <w:lang w:eastAsia="id-ID"/>
              </w:rPr>
              <w:t>3</w:t>
            </w:r>
          </w:p>
        </w:tc>
        <w:tc>
          <w:tcPr>
            <w:tcW w:w="1842" w:type="dxa"/>
            <w:tcBorders>
              <w:top w:val="single" w:sz="4" w:space="0" w:color="auto"/>
              <w:left w:val="single" w:sz="4" w:space="0" w:color="auto"/>
              <w:bottom w:val="single" w:sz="4" w:space="0" w:color="auto"/>
              <w:right w:val="single" w:sz="4" w:space="0" w:color="auto"/>
            </w:tcBorders>
          </w:tcPr>
          <w:p w14:paraId="0087DC0F" w14:textId="77777777" w:rsidR="007934F8" w:rsidRPr="00AF2037" w:rsidRDefault="007934F8" w:rsidP="007934F8">
            <w:pPr>
              <w:jc w:val="center"/>
              <w:rPr>
                <w:rFonts w:ascii="Arial" w:hAnsi="Arial" w:cs="Arial"/>
                <w:color w:val="000000"/>
                <w:lang w:val="id-ID" w:eastAsia="id-ID"/>
              </w:rPr>
            </w:pPr>
            <w:r>
              <w:rPr>
                <w:rFonts w:ascii="Arial" w:hAnsi="Arial" w:cs="Arial"/>
                <w:color w:val="000000"/>
                <w:lang w:val="id-ID" w:eastAsia="id-ID"/>
              </w:rPr>
              <w:t>5</w:t>
            </w:r>
          </w:p>
        </w:tc>
      </w:tr>
      <w:tr w:rsidR="007934F8" w14:paraId="1B55C5B8" w14:textId="77777777" w:rsidTr="007934F8">
        <w:tc>
          <w:tcPr>
            <w:tcW w:w="558" w:type="dxa"/>
            <w:tcBorders>
              <w:top w:val="single" w:sz="4" w:space="0" w:color="auto"/>
              <w:left w:val="single" w:sz="4" w:space="0" w:color="auto"/>
              <w:bottom w:val="single" w:sz="4" w:space="0" w:color="auto"/>
              <w:right w:val="single" w:sz="4" w:space="0" w:color="auto"/>
            </w:tcBorders>
          </w:tcPr>
          <w:p w14:paraId="006EC0A2" w14:textId="77777777" w:rsidR="007934F8" w:rsidRDefault="007934F8" w:rsidP="007934F8">
            <w:pPr>
              <w:jc w:val="center"/>
              <w:rPr>
                <w:rFonts w:ascii="Arial" w:hAnsi="Arial" w:cs="Arial"/>
                <w:color w:val="000000"/>
                <w:lang w:eastAsia="id-ID"/>
              </w:rPr>
            </w:pPr>
            <w:r>
              <w:rPr>
                <w:rFonts w:ascii="Arial" w:hAnsi="Arial" w:cs="Arial"/>
                <w:color w:val="000000"/>
                <w:lang w:eastAsia="id-ID"/>
              </w:rPr>
              <w:t>6</w:t>
            </w:r>
          </w:p>
        </w:tc>
        <w:tc>
          <w:tcPr>
            <w:tcW w:w="3553" w:type="dxa"/>
            <w:tcBorders>
              <w:top w:val="single" w:sz="4" w:space="0" w:color="auto"/>
              <w:left w:val="single" w:sz="4" w:space="0" w:color="auto"/>
              <w:bottom w:val="single" w:sz="4" w:space="0" w:color="auto"/>
              <w:right w:val="single" w:sz="4" w:space="0" w:color="auto"/>
            </w:tcBorders>
          </w:tcPr>
          <w:p w14:paraId="33E0B6BB" w14:textId="77777777" w:rsidR="007934F8" w:rsidRDefault="007934F8" w:rsidP="007934F8">
            <w:pPr>
              <w:rPr>
                <w:rFonts w:ascii="Arial" w:hAnsi="Arial" w:cs="Arial"/>
                <w:color w:val="000000"/>
                <w:lang w:eastAsia="id-ID"/>
              </w:rPr>
            </w:pPr>
            <w:r>
              <w:rPr>
                <w:rFonts w:ascii="Arial" w:hAnsi="Arial" w:cs="Arial"/>
                <w:color w:val="000000"/>
                <w:lang w:eastAsia="id-ID"/>
              </w:rPr>
              <w:t>IPV</w:t>
            </w:r>
          </w:p>
        </w:tc>
        <w:tc>
          <w:tcPr>
            <w:tcW w:w="1732" w:type="dxa"/>
            <w:tcBorders>
              <w:top w:val="single" w:sz="4" w:space="0" w:color="auto"/>
              <w:left w:val="single" w:sz="4" w:space="0" w:color="auto"/>
              <w:bottom w:val="single" w:sz="4" w:space="0" w:color="auto"/>
              <w:right w:val="single" w:sz="4" w:space="0" w:color="auto"/>
            </w:tcBorders>
          </w:tcPr>
          <w:p w14:paraId="4ECF0065" w14:textId="77777777" w:rsidR="007934F8" w:rsidRDefault="007934F8" w:rsidP="007934F8">
            <w:pPr>
              <w:jc w:val="center"/>
              <w:rPr>
                <w:rFonts w:ascii="Arial" w:hAnsi="Arial" w:cs="Arial"/>
                <w:color w:val="000000"/>
                <w:lang w:eastAsia="id-ID"/>
              </w:rPr>
            </w:pPr>
            <w:r>
              <w:rPr>
                <w:rFonts w:ascii="Arial" w:hAnsi="Arial" w:cs="Arial"/>
                <w:color w:val="000000"/>
                <w:lang w:eastAsia="id-ID"/>
              </w:rPr>
              <w:t>2</w:t>
            </w:r>
          </w:p>
        </w:tc>
        <w:tc>
          <w:tcPr>
            <w:tcW w:w="1701" w:type="dxa"/>
            <w:tcBorders>
              <w:top w:val="single" w:sz="4" w:space="0" w:color="auto"/>
              <w:left w:val="single" w:sz="4" w:space="0" w:color="auto"/>
              <w:bottom w:val="single" w:sz="4" w:space="0" w:color="auto"/>
              <w:right w:val="single" w:sz="4" w:space="0" w:color="auto"/>
            </w:tcBorders>
          </w:tcPr>
          <w:p w14:paraId="764F0D93" w14:textId="77777777" w:rsidR="007934F8" w:rsidRDefault="007934F8" w:rsidP="007934F8">
            <w:pPr>
              <w:jc w:val="center"/>
              <w:rPr>
                <w:rFonts w:ascii="Arial" w:hAnsi="Arial" w:cs="Arial"/>
                <w:color w:val="000000"/>
                <w:lang w:eastAsia="id-ID"/>
              </w:rPr>
            </w:pPr>
            <w:r>
              <w:rPr>
                <w:rFonts w:ascii="Arial" w:hAnsi="Arial" w:cs="Arial"/>
                <w:color w:val="000000"/>
                <w:lang w:eastAsia="id-ID"/>
              </w:rPr>
              <w:t>2</w:t>
            </w:r>
          </w:p>
        </w:tc>
        <w:tc>
          <w:tcPr>
            <w:tcW w:w="1842" w:type="dxa"/>
            <w:tcBorders>
              <w:top w:val="single" w:sz="4" w:space="0" w:color="auto"/>
              <w:left w:val="single" w:sz="4" w:space="0" w:color="auto"/>
              <w:bottom w:val="single" w:sz="4" w:space="0" w:color="auto"/>
              <w:right w:val="single" w:sz="4" w:space="0" w:color="auto"/>
            </w:tcBorders>
          </w:tcPr>
          <w:p w14:paraId="51C8B1B1" w14:textId="77777777" w:rsidR="007934F8" w:rsidRPr="00AF2037" w:rsidRDefault="007934F8" w:rsidP="007934F8">
            <w:pPr>
              <w:jc w:val="center"/>
              <w:rPr>
                <w:rFonts w:ascii="Arial" w:hAnsi="Arial" w:cs="Arial"/>
                <w:color w:val="000000"/>
                <w:lang w:val="id-ID" w:eastAsia="id-ID"/>
              </w:rPr>
            </w:pPr>
            <w:r>
              <w:rPr>
                <w:rFonts w:ascii="Arial" w:hAnsi="Arial" w:cs="Arial"/>
                <w:color w:val="000000"/>
                <w:lang w:val="id-ID" w:eastAsia="id-ID"/>
              </w:rPr>
              <w:t>7</w:t>
            </w:r>
          </w:p>
        </w:tc>
      </w:tr>
    </w:tbl>
    <w:p w14:paraId="448EE555" w14:textId="77777777" w:rsidR="007934F8" w:rsidRDefault="007934F8" w:rsidP="007934F8">
      <w:pPr>
        <w:rPr>
          <w:rFonts w:ascii="Arial" w:hAnsi="Arial" w:cs="Arial"/>
          <w:b/>
        </w:rPr>
      </w:pPr>
    </w:p>
    <w:p w14:paraId="3900BE47" w14:textId="77777777" w:rsidR="007934F8" w:rsidRDefault="007934F8" w:rsidP="007934F8">
      <w:pPr>
        <w:rPr>
          <w:rFonts w:ascii="Arial" w:hAnsi="Arial" w:cs="Arial"/>
          <w:b/>
        </w:rPr>
      </w:pPr>
    </w:p>
    <w:p w14:paraId="6C907FCF" w14:textId="3E3E3D22" w:rsidR="007934F8" w:rsidRDefault="007934F8" w:rsidP="007934F8">
      <w:pPr>
        <w:rPr>
          <w:rFonts w:ascii="Arial" w:hAnsi="Arial" w:cs="Arial"/>
          <w:b/>
        </w:rPr>
      </w:pPr>
    </w:p>
    <w:p w14:paraId="74BC0CE0" w14:textId="6D46F12C" w:rsidR="00A26EBC" w:rsidRDefault="00A26EBC" w:rsidP="007934F8">
      <w:pPr>
        <w:rPr>
          <w:rFonts w:ascii="Arial" w:hAnsi="Arial" w:cs="Arial"/>
          <w:b/>
        </w:rPr>
      </w:pPr>
    </w:p>
    <w:p w14:paraId="559F124E" w14:textId="77777777" w:rsidR="00A26EBC" w:rsidRDefault="00A26EBC" w:rsidP="007934F8">
      <w:pPr>
        <w:rPr>
          <w:rFonts w:ascii="Arial" w:hAnsi="Arial" w:cs="Arial"/>
          <w:b/>
        </w:rPr>
      </w:pPr>
    </w:p>
    <w:p w14:paraId="78C455E5" w14:textId="3F368F87" w:rsidR="007934F8" w:rsidRPr="00A26EBC" w:rsidRDefault="00A26EBC" w:rsidP="00A26EBC">
      <w:pPr>
        <w:tabs>
          <w:tab w:val="center" w:pos="4818"/>
          <w:tab w:val="left" w:pos="5846"/>
        </w:tabs>
        <w:jc w:val="center"/>
        <w:rPr>
          <w:rFonts w:ascii="Arial" w:hAnsi="Arial" w:cs="Arial"/>
          <w:b/>
          <w:lang w:val="id-ID"/>
        </w:rPr>
      </w:pPr>
      <w:r>
        <w:rPr>
          <w:noProof/>
        </w:rPr>
        <w:lastRenderedPageBreak/>
        <w:drawing>
          <wp:anchor distT="0" distB="0" distL="114300" distR="114300" simplePos="0" relativeHeight="251674112" behindDoc="1" locked="0" layoutInCell="1" allowOverlap="1" wp14:anchorId="25ECD56F" wp14:editId="7DD06819">
            <wp:simplePos x="0" y="0"/>
            <wp:positionH relativeFrom="margin">
              <wp:align>right</wp:align>
            </wp:positionH>
            <wp:positionV relativeFrom="paragraph">
              <wp:posOffset>180340</wp:posOffset>
            </wp:positionV>
            <wp:extent cx="5740400" cy="2138680"/>
            <wp:effectExtent l="0" t="0" r="12700" b="13970"/>
            <wp:wrapTight wrapText="bothSides">
              <wp:wrapPolygon edited="0">
                <wp:start x="0" y="0"/>
                <wp:lineTo x="0" y="21549"/>
                <wp:lineTo x="21576" y="21549"/>
                <wp:lineTo x="21576" y="0"/>
                <wp:lineTo x="0" y="0"/>
              </wp:wrapPolygon>
            </wp:wrapTight>
            <wp:docPr id="1038" name="Chart 1038"/>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margin">
              <wp14:pctWidth>0</wp14:pctWidth>
            </wp14:sizeRelH>
            <wp14:sizeRelV relativeFrom="margin">
              <wp14:pctHeight>0</wp14:pctHeight>
            </wp14:sizeRelV>
          </wp:anchor>
        </w:drawing>
      </w:r>
      <w:r>
        <w:rPr>
          <w:rFonts w:ascii="Arial" w:hAnsi="Arial" w:cs="Arial"/>
          <w:b/>
        </w:rPr>
        <w:t>Grafik</w:t>
      </w:r>
      <w:r>
        <w:rPr>
          <w:rFonts w:ascii="Arial" w:hAnsi="Arial" w:cs="Arial"/>
          <w:b/>
          <w:lang w:val="fi-FI"/>
        </w:rPr>
        <w:t xml:space="preserve"> </w:t>
      </w:r>
      <w:r w:rsidR="007934F8">
        <w:rPr>
          <w:rFonts w:ascii="Arial" w:hAnsi="Arial" w:cs="Arial"/>
          <w:b/>
          <w:lang w:val="fi-FI"/>
        </w:rPr>
        <w:t>Pelayanan Imunisasi Di Rumah Sakit Prima Husada</w:t>
      </w:r>
      <w:r w:rsidR="007934F8">
        <w:rPr>
          <w:rFonts w:ascii="Arial" w:hAnsi="Arial" w:cs="Arial"/>
          <w:b/>
          <w:lang w:val="id-ID"/>
        </w:rPr>
        <w:t xml:space="preserve"> </w:t>
      </w:r>
      <w:r w:rsidR="007934F8">
        <w:rPr>
          <w:rFonts w:ascii="Arial" w:hAnsi="Arial" w:cs="Arial"/>
          <w:b/>
        </w:rPr>
        <w:t xml:space="preserve">Bulan </w:t>
      </w:r>
      <w:r w:rsidR="007934F8">
        <w:rPr>
          <w:rFonts w:ascii="Arial" w:hAnsi="Arial" w:cs="Arial"/>
          <w:b/>
          <w:lang w:val="id-ID"/>
        </w:rPr>
        <w:t>Januari 2024</w:t>
      </w:r>
    </w:p>
    <w:p w14:paraId="1F202FD9" w14:textId="77777777" w:rsidR="007934F8" w:rsidRDefault="007934F8" w:rsidP="007934F8">
      <w:pPr>
        <w:tabs>
          <w:tab w:val="left" w:pos="709"/>
        </w:tabs>
        <w:ind w:firstLine="426"/>
        <w:rPr>
          <w:rFonts w:ascii="Arial" w:hAnsi="Arial" w:cs="Arial"/>
          <w:b/>
          <w:color w:val="000000" w:themeColor="text1"/>
          <w:lang w:val="fi-FI"/>
        </w:rPr>
      </w:pPr>
    </w:p>
    <w:p w14:paraId="30D862D6" w14:textId="1CE5F2F6" w:rsidR="007934F8" w:rsidRDefault="007934F8" w:rsidP="00A26EBC">
      <w:pPr>
        <w:ind w:left="-426" w:firstLine="426"/>
        <w:rPr>
          <w:rFonts w:ascii="Arial" w:hAnsi="Arial" w:cs="Arial"/>
          <w:b/>
          <w:color w:val="000000" w:themeColor="text1"/>
          <w:lang w:val="fi-FI"/>
        </w:rPr>
      </w:pPr>
      <w:r>
        <w:rPr>
          <w:rFonts w:ascii="Arial" w:hAnsi="Arial" w:cs="Arial"/>
          <w:b/>
          <w:color w:val="000000" w:themeColor="text1"/>
          <w:lang w:val="fi-FI"/>
        </w:rPr>
        <w:t>Evaluasi</w:t>
      </w:r>
      <w:r w:rsidR="00A26EBC">
        <w:rPr>
          <w:rFonts w:ascii="Arial" w:hAnsi="Arial" w:cs="Arial"/>
          <w:b/>
          <w:color w:val="000000" w:themeColor="text1"/>
          <w:lang w:val="fi-FI"/>
        </w:rPr>
        <w:t xml:space="preserve"> :</w:t>
      </w:r>
    </w:p>
    <w:p w14:paraId="78547EC2" w14:textId="77777777" w:rsidR="007934F8" w:rsidRDefault="007934F8" w:rsidP="00062861">
      <w:pPr>
        <w:pStyle w:val="ListParagraph"/>
        <w:widowControl/>
        <w:numPr>
          <w:ilvl w:val="5"/>
          <w:numId w:val="90"/>
        </w:numPr>
        <w:tabs>
          <w:tab w:val="left" w:pos="3969"/>
        </w:tabs>
        <w:autoSpaceDE/>
        <w:autoSpaceDN/>
        <w:spacing w:before="0" w:line="276" w:lineRule="auto"/>
        <w:ind w:left="426"/>
        <w:contextualSpacing/>
        <w:jc w:val="both"/>
        <w:rPr>
          <w:rFonts w:ascii="Arial" w:hAnsi="Arial" w:cs="Arial"/>
          <w:color w:val="000000" w:themeColor="text1"/>
          <w:lang w:val="id-ID"/>
        </w:rPr>
      </w:pPr>
      <w:r>
        <w:rPr>
          <w:rFonts w:ascii="Arial" w:hAnsi="Arial" w:cs="Arial"/>
          <w:color w:val="000000" w:themeColor="text1"/>
          <w:lang w:val="zh-CN"/>
        </w:rPr>
        <w:t xml:space="preserve">Tidak ada penggunaan vaksin euvax B pada periode </w:t>
      </w:r>
      <w:r>
        <w:rPr>
          <w:rFonts w:ascii="Arial" w:hAnsi="Arial" w:cs="Arial"/>
          <w:color w:val="000000" w:themeColor="text1"/>
        </w:rPr>
        <w:t>Januari 2024 maupun 2 bulan sebelumnya, hal</w:t>
      </w:r>
      <w:r>
        <w:rPr>
          <w:rFonts w:ascii="Arial" w:hAnsi="Arial" w:cs="Arial"/>
          <w:color w:val="000000" w:themeColor="text1"/>
          <w:lang w:val="id-ID"/>
        </w:rPr>
        <w:t xml:space="preserve"> ini dikarenakan </w:t>
      </w:r>
      <w:r>
        <w:rPr>
          <w:rFonts w:ascii="Arial" w:hAnsi="Arial" w:cs="Arial"/>
          <w:color w:val="000000" w:themeColor="text1"/>
          <w:lang w:val="zh-CN"/>
        </w:rPr>
        <w:t xml:space="preserve">banyak nya pasien bayi baru lahir dengan status BPJS, sehingga memakai imunisasi HB.O unijek. </w:t>
      </w:r>
    </w:p>
    <w:p w14:paraId="5C8FE291" w14:textId="77777777" w:rsidR="007934F8" w:rsidRDefault="007934F8" w:rsidP="00062861">
      <w:pPr>
        <w:pStyle w:val="ListParagraph"/>
        <w:widowControl/>
        <w:numPr>
          <w:ilvl w:val="5"/>
          <w:numId w:val="90"/>
        </w:numPr>
        <w:tabs>
          <w:tab w:val="left" w:pos="3969"/>
        </w:tabs>
        <w:autoSpaceDE/>
        <w:autoSpaceDN/>
        <w:spacing w:before="0" w:line="276" w:lineRule="auto"/>
        <w:ind w:left="426"/>
        <w:contextualSpacing/>
        <w:jc w:val="both"/>
        <w:rPr>
          <w:rFonts w:ascii="Arial" w:hAnsi="Arial" w:cs="Arial"/>
          <w:color w:val="000000" w:themeColor="text1"/>
          <w:lang w:val="id-ID"/>
        </w:rPr>
      </w:pPr>
      <w:r>
        <w:rPr>
          <w:rFonts w:ascii="Arial" w:hAnsi="Arial" w:cs="Arial"/>
          <w:color w:val="000000" w:themeColor="text1"/>
          <w:lang w:val="zh-CN"/>
        </w:rPr>
        <w:t>Imunisasi Hbo pada bulan</w:t>
      </w:r>
      <w:r>
        <w:rPr>
          <w:rFonts w:ascii="Arial" w:hAnsi="Arial" w:cs="Arial"/>
          <w:color w:val="000000" w:themeColor="text1"/>
        </w:rPr>
        <w:t xml:space="preserve"> Januari mengalami peningkatan jika dibandingkan dengan 2 bulan sebelumnya, yaitu sebanyak 116 bayi. </w:t>
      </w:r>
      <w:r>
        <w:rPr>
          <w:rFonts w:ascii="Arial" w:hAnsi="Arial" w:cs="Arial"/>
          <w:color w:val="000000" w:themeColor="text1"/>
          <w:lang w:val="zh-CN"/>
        </w:rPr>
        <w:t>Dan ini seiring dengan jumlah bayi baru lahir yang ada di RS</w:t>
      </w:r>
      <w:bookmarkStart w:id="60" w:name="_Hlk136551040"/>
    </w:p>
    <w:p w14:paraId="16F3CBE4" w14:textId="77777777" w:rsidR="007934F8" w:rsidRDefault="007934F8" w:rsidP="00062861">
      <w:pPr>
        <w:pStyle w:val="ListParagraph"/>
        <w:widowControl/>
        <w:numPr>
          <w:ilvl w:val="5"/>
          <w:numId w:val="90"/>
        </w:numPr>
        <w:tabs>
          <w:tab w:val="left" w:pos="3969"/>
        </w:tabs>
        <w:autoSpaceDE/>
        <w:autoSpaceDN/>
        <w:spacing w:before="0" w:line="276" w:lineRule="auto"/>
        <w:ind w:left="426"/>
        <w:contextualSpacing/>
        <w:jc w:val="both"/>
        <w:rPr>
          <w:rFonts w:ascii="Arial" w:hAnsi="Arial" w:cs="Arial"/>
          <w:color w:val="000000" w:themeColor="text1"/>
          <w:lang w:val="id-ID"/>
        </w:rPr>
      </w:pPr>
      <w:r>
        <w:rPr>
          <w:rFonts w:ascii="Arial" w:hAnsi="Arial" w:cs="Arial"/>
          <w:color w:val="000000" w:themeColor="text1"/>
          <w:lang w:val="zh-CN"/>
        </w:rPr>
        <w:t xml:space="preserve">Bayi yang melakukan Imunisasi IPV Pada </w:t>
      </w:r>
      <w:r>
        <w:rPr>
          <w:rFonts w:ascii="Arial" w:hAnsi="Arial" w:cs="Arial"/>
          <w:color w:val="000000" w:themeColor="text1"/>
        </w:rPr>
        <w:t xml:space="preserve">bulan </w:t>
      </w:r>
      <w:bookmarkEnd w:id="60"/>
      <w:r>
        <w:rPr>
          <w:rFonts w:ascii="Arial" w:hAnsi="Arial" w:cs="Arial"/>
          <w:color w:val="000000" w:themeColor="text1"/>
        </w:rPr>
        <w:t xml:space="preserve">Januari meningkat jika dibandingkan dengan 2 bulan sebelumnya, yaitu 7 bayi </w:t>
      </w:r>
    </w:p>
    <w:p w14:paraId="21E19CEE" w14:textId="77777777" w:rsidR="007934F8" w:rsidRDefault="007934F8" w:rsidP="00062861">
      <w:pPr>
        <w:pStyle w:val="ListParagraph"/>
        <w:widowControl/>
        <w:numPr>
          <w:ilvl w:val="5"/>
          <w:numId w:val="90"/>
        </w:numPr>
        <w:tabs>
          <w:tab w:val="left" w:pos="3969"/>
        </w:tabs>
        <w:autoSpaceDE/>
        <w:autoSpaceDN/>
        <w:spacing w:before="0" w:line="276" w:lineRule="auto"/>
        <w:ind w:left="426"/>
        <w:contextualSpacing/>
        <w:jc w:val="both"/>
        <w:rPr>
          <w:rFonts w:ascii="Arial" w:hAnsi="Arial" w:cs="Arial"/>
          <w:color w:val="000000" w:themeColor="text1"/>
          <w:lang w:val="id-ID"/>
        </w:rPr>
      </w:pPr>
      <w:r>
        <w:rPr>
          <w:rFonts w:ascii="Arial" w:hAnsi="Arial" w:cs="Arial"/>
          <w:color w:val="000000" w:themeColor="text1"/>
          <w:lang w:val="zh-CN"/>
        </w:rPr>
        <w:t>Bayi yang melakukan Imunisasi BCG Pada</w:t>
      </w:r>
      <w:r>
        <w:rPr>
          <w:rFonts w:ascii="Arial" w:hAnsi="Arial" w:cs="Arial"/>
          <w:color w:val="000000" w:themeColor="text1"/>
        </w:rPr>
        <w:t xml:space="preserve"> bulan Januari 2024 mengalami peningkatan jika dibandingkan dengan 2 bulan sebelumnya, yaitu 7 pasien. </w:t>
      </w:r>
    </w:p>
    <w:p w14:paraId="674E2BA7" w14:textId="77777777" w:rsidR="007934F8" w:rsidRPr="00A3635B" w:rsidRDefault="007934F8" w:rsidP="00062861">
      <w:pPr>
        <w:pStyle w:val="ListParagraph"/>
        <w:widowControl/>
        <w:numPr>
          <w:ilvl w:val="5"/>
          <w:numId w:val="90"/>
        </w:numPr>
        <w:tabs>
          <w:tab w:val="left" w:pos="3969"/>
        </w:tabs>
        <w:autoSpaceDE/>
        <w:autoSpaceDN/>
        <w:spacing w:before="0" w:line="276" w:lineRule="auto"/>
        <w:ind w:left="426"/>
        <w:contextualSpacing/>
        <w:jc w:val="both"/>
        <w:rPr>
          <w:rFonts w:ascii="Arial" w:hAnsi="Arial" w:cs="Arial"/>
          <w:color w:val="000000" w:themeColor="text1"/>
          <w:lang w:val="id-ID"/>
        </w:rPr>
      </w:pPr>
      <w:r>
        <w:rPr>
          <w:rFonts w:ascii="Arial" w:hAnsi="Arial" w:cs="Arial"/>
          <w:color w:val="000000" w:themeColor="text1"/>
          <w:lang w:val="zh-CN"/>
        </w:rPr>
        <w:t>Bayi yang melakukan Imunisasi Campak Pada bulan</w:t>
      </w:r>
      <w:r>
        <w:rPr>
          <w:rFonts w:ascii="Arial" w:hAnsi="Arial" w:cs="Arial"/>
          <w:color w:val="000000" w:themeColor="text1"/>
        </w:rPr>
        <w:t xml:space="preserve"> Januari 2024 mengalami meningkat jika dibandingkan dengan 2 bulan sebelumnya, yaitu 5 bayi </w:t>
      </w:r>
    </w:p>
    <w:p w14:paraId="3CED93AA" w14:textId="77777777" w:rsidR="007934F8" w:rsidRPr="00A3635B" w:rsidRDefault="007934F8" w:rsidP="00062861">
      <w:pPr>
        <w:pStyle w:val="ListParagraph"/>
        <w:widowControl/>
        <w:numPr>
          <w:ilvl w:val="5"/>
          <w:numId w:val="90"/>
        </w:numPr>
        <w:tabs>
          <w:tab w:val="left" w:pos="3969"/>
        </w:tabs>
        <w:autoSpaceDE/>
        <w:autoSpaceDN/>
        <w:spacing w:before="0" w:line="276" w:lineRule="auto"/>
        <w:ind w:left="426"/>
        <w:contextualSpacing/>
        <w:jc w:val="both"/>
        <w:rPr>
          <w:rFonts w:ascii="Arial" w:hAnsi="Arial" w:cs="Arial"/>
          <w:color w:val="000000" w:themeColor="text1"/>
          <w:lang w:val="id-ID"/>
        </w:rPr>
      </w:pPr>
      <w:r w:rsidRPr="00A3635B">
        <w:rPr>
          <w:rFonts w:ascii="Arial" w:hAnsi="Arial" w:cs="Arial"/>
          <w:color w:val="000000" w:themeColor="text1"/>
          <w:lang w:val="zh-CN"/>
        </w:rPr>
        <w:t xml:space="preserve">Bayi yang melakukan Imunisasi </w:t>
      </w:r>
      <w:r>
        <w:rPr>
          <w:rFonts w:ascii="Arial" w:hAnsi="Arial" w:cs="Arial"/>
          <w:color w:val="000000" w:themeColor="text1"/>
        </w:rPr>
        <w:t>Polio</w:t>
      </w:r>
      <w:r w:rsidRPr="00A3635B">
        <w:rPr>
          <w:rFonts w:ascii="Arial" w:hAnsi="Arial" w:cs="Arial"/>
          <w:color w:val="000000" w:themeColor="text1"/>
          <w:lang w:val="zh-CN"/>
        </w:rPr>
        <w:t xml:space="preserve"> Pada bulan</w:t>
      </w:r>
      <w:r w:rsidRPr="00A3635B">
        <w:rPr>
          <w:rFonts w:ascii="Arial" w:hAnsi="Arial" w:cs="Arial"/>
          <w:color w:val="000000" w:themeColor="text1"/>
        </w:rPr>
        <w:t xml:space="preserve"> Januari 2024 mengalami meningkat jika dibandingkan dengan 2 bulan sebelumnya, yaitu </w:t>
      </w:r>
      <w:r>
        <w:rPr>
          <w:rFonts w:ascii="Arial" w:hAnsi="Arial" w:cs="Arial"/>
          <w:color w:val="000000" w:themeColor="text1"/>
        </w:rPr>
        <w:t xml:space="preserve">71 </w:t>
      </w:r>
      <w:r w:rsidRPr="00A3635B">
        <w:rPr>
          <w:rFonts w:ascii="Arial" w:hAnsi="Arial" w:cs="Arial"/>
          <w:color w:val="000000" w:themeColor="text1"/>
        </w:rPr>
        <w:t xml:space="preserve">bayi </w:t>
      </w:r>
    </w:p>
    <w:p w14:paraId="0146AD1D" w14:textId="77777777" w:rsidR="007934F8" w:rsidRDefault="007934F8" w:rsidP="00062861">
      <w:pPr>
        <w:pStyle w:val="ListParagraph"/>
        <w:widowControl/>
        <w:numPr>
          <w:ilvl w:val="5"/>
          <w:numId w:val="90"/>
        </w:numPr>
        <w:tabs>
          <w:tab w:val="left" w:pos="3969"/>
        </w:tabs>
        <w:autoSpaceDE/>
        <w:autoSpaceDN/>
        <w:spacing w:before="0" w:line="276" w:lineRule="auto"/>
        <w:ind w:left="426"/>
        <w:contextualSpacing/>
        <w:jc w:val="both"/>
        <w:rPr>
          <w:rFonts w:ascii="Arial" w:hAnsi="Arial" w:cs="Arial"/>
          <w:color w:val="000000" w:themeColor="text1"/>
          <w:lang w:val="id-ID"/>
        </w:rPr>
      </w:pPr>
      <w:r>
        <w:rPr>
          <w:rFonts w:ascii="Arial" w:hAnsi="Arial" w:cs="Arial"/>
          <w:color w:val="000000" w:themeColor="text1"/>
        </w:rPr>
        <w:t xml:space="preserve">Jumlah pasien yg imunisasi Pentabio </w:t>
      </w:r>
      <w:r>
        <w:rPr>
          <w:rFonts w:ascii="Arial" w:hAnsi="Arial" w:cs="Arial"/>
          <w:color w:val="000000" w:themeColor="text1"/>
          <w:lang w:val="zh-CN"/>
        </w:rPr>
        <w:t xml:space="preserve">pada </w:t>
      </w:r>
      <w:r>
        <w:rPr>
          <w:rFonts w:ascii="Arial" w:hAnsi="Arial" w:cs="Arial"/>
          <w:color w:val="000000" w:themeColor="text1"/>
        </w:rPr>
        <w:t>bulan Januari 2024 mengalami penurunan jika dibandingkan dengan 2 bulan sebelumnya, yaitu 64 pasien</w:t>
      </w:r>
    </w:p>
    <w:p w14:paraId="0F6BE889" w14:textId="77777777" w:rsidR="007934F8" w:rsidRDefault="007934F8" w:rsidP="007934F8">
      <w:pPr>
        <w:pStyle w:val="ListParagraph"/>
        <w:tabs>
          <w:tab w:val="left" w:pos="709"/>
        </w:tabs>
        <w:spacing w:line="276" w:lineRule="auto"/>
        <w:ind w:left="1134"/>
        <w:jc w:val="both"/>
        <w:rPr>
          <w:rFonts w:ascii="Arial" w:hAnsi="Arial" w:cs="Arial"/>
          <w:b/>
          <w:color w:val="000000" w:themeColor="text1"/>
          <w:lang w:val="id-ID"/>
        </w:rPr>
      </w:pPr>
    </w:p>
    <w:p w14:paraId="39C48FAF" w14:textId="59DA811B" w:rsidR="007934F8" w:rsidRPr="00A26EBC" w:rsidRDefault="007934F8" w:rsidP="00A26EBC">
      <w:pPr>
        <w:widowControl/>
        <w:tabs>
          <w:tab w:val="left" w:pos="709"/>
          <w:tab w:val="left" w:pos="1800"/>
          <w:tab w:val="left" w:pos="3969"/>
          <w:tab w:val="left" w:pos="4320"/>
        </w:tabs>
        <w:autoSpaceDE/>
        <w:autoSpaceDN/>
        <w:spacing w:line="276" w:lineRule="auto"/>
        <w:contextualSpacing/>
        <w:jc w:val="both"/>
        <w:rPr>
          <w:rFonts w:ascii="Arial" w:hAnsi="Arial" w:cs="Arial"/>
          <w:b/>
          <w:color w:val="000000" w:themeColor="text1"/>
        </w:rPr>
      </w:pPr>
      <w:r w:rsidRPr="00A26EBC">
        <w:rPr>
          <w:rFonts w:ascii="Arial" w:hAnsi="Arial" w:cs="Arial"/>
          <w:b/>
          <w:color w:val="000000" w:themeColor="text1"/>
        </w:rPr>
        <w:t>R</w:t>
      </w:r>
      <w:r w:rsidRPr="00A26EBC">
        <w:rPr>
          <w:rFonts w:ascii="Arial" w:hAnsi="Arial" w:cs="Arial"/>
          <w:b/>
          <w:color w:val="000000" w:themeColor="text1"/>
          <w:lang w:val="id-ID"/>
        </w:rPr>
        <w:t>encana dan Tindak Lanjut</w:t>
      </w:r>
      <w:r w:rsidR="00A26EBC">
        <w:rPr>
          <w:rFonts w:ascii="Arial" w:hAnsi="Arial" w:cs="Arial"/>
          <w:b/>
          <w:color w:val="000000" w:themeColor="text1"/>
        </w:rPr>
        <w:t xml:space="preserve"> :</w:t>
      </w:r>
    </w:p>
    <w:p w14:paraId="44C90F98" w14:textId="77777777" w:rsidR="007934F8" w:rsidRDefault="007934F8" w:rsidP="00062861">
      <w:pPr>
        <w:pStyle w:val="ListParagraph"/>
        <w:widowControl/>
        <w:numPr>
          <w:ilvl w:val="6"/>
          <w:numId w:val="91"/>
        </w:numPr>
        <w:autoSpaceDE/>
        <w:autoSpaceDN/>
        <w:spacing w:before="0" w:line="276" w:lineRule="auto"/>
        <w:ind w:left="426"/>
        <w:contextualSpacing/>
        <w:jc w:val="both"/>
        <w:rPr>
          <w:rFonts w:ascii="Arial" w:hAnsi="Arial" w:cs="Arial"/>
          <w:color w:val="000000" w:themeColor="text1"/>
          <w:lang w:val="id-ID"/>
        </w:rPr>
      </w:pPr>
      <w:r>
        <w:rPr>
          <w:rFonts w:ascii="Arial" w:hAnsi="Arial" w:cs="Arial"/>
          <w:color w:val="000000" w:themeColor="text1"/>
          <w:lang w:val="id-ID"/>
        </w:rPr>
        <w:t>Membuat surat permintaan berupa laporan bulanan kepada puskesmas untuk pemenuhan kebutuhan vaksin di rumah sakit.</w:t>
      </w:r>
    </w:p>
    <w:p w14:paraId="7068024C" w14:textId="77777777" w:rsidR="007934F8" w:rsidRPr="00132655" w:rsidRDefault="007934F8" w:rsidP="00062861">
      <w:pPr>
        <w:pStyle w:val="ListParagraph"/>
        <w:widowControl/>
        <w:numPr>
          <w:ilvl w:val="6"/>
          <w:numId w:val="91"/>
        </w:numPr>
        <w:autoSpaceDE/>
        <w:autoSpaceDN/>
        <w:spacing w:before="0" w:line="276" w:lineRule="auto"/>
        <w:ind w:left="426"/>
        <w:contextualSpacing/>
        <w:jc w:val="both"/>
        <w:rPr>
          <w:rFonts w:ascii="Arial" w:hAnsi="Arial" w:cs="Arial"/>
          <w:color w:val="000000" w:themeColor="text1"/>
          <w:lang w:val="id-ID"/>
        </w:rPr>
      </w:pPr>
      <w:r>
        <w:rPr>
          <w:rFonts w:ascii="Arial" w:hAnsi="Arial" w:cs="Arial"/>
          <w:color w:val="000000" w:themeColor="text1"/>
          <w:lang w:val="id-ID"/>
        </w:rPr>
        <w:t>Melakukan promosi terkait pelayanan imunisasi, baik oleh bidan maupun dokter spesialis rumah sakit</w:t>
      </w:r>
      <w:r>
        <w:rPr>
          <w:rFonts w:ascii="Arial" w:hAnsi="Arial" w:cs="Arial"/>
          <w:color w:val="000000" w:themeColor="text1"/>
          <w:lang w:val="zh-CN"/>
        </w:rPr>
        <w:t>.</w:t>
      </w:r>
    </w:p>
    <w:p w14:paraId="612D13C5" w14:textId="77777777" w:rsidR="007934F8" w:rsidRPr="00132655" w:rsidRDefault="007934F8" w:rsidP="007934F8">
      <w:pPr>
        <w:pStyle w:val="ListParagraph"/>
        <w:tabs>
          <w:tab w:val="left" w:pos="567"/>
          <w:tab w:val="left" w:pos="851"/>
          <w:tab w:val="left" w:pos="5040"/>
        </w:tabs>
        <w:spacing w:line="276" w:lineRule="auto"/>
        <w:ind w:left="1134"/>
        <w:jc w:val="both"/>
        <w:rPr>
          <w:rFonts w:ascii="Arial" w:hAnsi="Arial" w:cs="Arial"/>
          <w:color w:val="000000" w:themeColor="text1"/>
          <w:lang w:val="id-ID"/>
        </w:rPr>
      </w:pPr>
    </w:p>
    <w:p w14:paraId="195C57A4" w14:textId="6999240D" w:rsidR="007934F8" w:rsidRPr="00A26EBC" w:rsidRDefault="007934F8" w:rsidP="00062861">
      <w:pPr>
        <w:pStyle w:val="ListParagraph"/>
        <w:widowControl/>
        <w:numPr>
          <w:ilvl w:val="0"/>
          <w:numId w:val="98"/>
        </w:numPr>
        <w:shd w:val="clear" w:color="auto" w:fill="FFFFFF" w:themeFill="background1"/>
        <w:autoSpaceDE/>
        <w:autoSpaceDN/>
        <w:contextualSpacing/>
        <w:rPr>
          <w:rFonts w:ascii="Arial" w:hAnsi="Arial" w:cs="Arial"/>
          <w:b/>
          <w:color w:val="000000" w:themeColor="text1"/>
        </w:rPr>
      </w:pPr>
      <w:r w:rsidRPr="00A26EBC">
        <w:rPr>
          <w:rFonts w:ascii="Arial" w:hAnsi="Arial" w:cs="Arial"/>
          <w:b/>
          <w:color w:val="000000" w:themeColor="text1"/>
        </w:rPr>
        <w:t xml:space="preserve">Pelayanan </w:t>
      </w:r>
      <w:r w:rsidRPr="00A26EBC">
        <w:rPr>
          <w:rFonts w:ascii="Arial" w:hAnsi="Arial" w:cs="Arial"/>
          <w:b/>
          <w:color w:val="000000" w:themeColor="text1"/>
          <w:lang w:val="id-ID"/>
        </w:rPr>
        <w:t>Keluarga Berencana (</w:t>
      </w:r>
      <w:r w:rsidRPr="00A26EBC">
        <w:rPr>
          <w:rFonts w:ascii="Arial" w:hAnsi="Arial" w:cs="Arial"/>
          <w:b/>
          <w:color w:val="000000" w:themeColor="text1"/>
        </w:rPr>
        <w:t>KB</w:t>
      </w:r>
      <w:r w:rsidRPr="00A26EBC">
        <w:rPr>
          <w:rFonts w:ascii="Arial" w:hAnsi="Arial" w:cs="Arial"/>
          <w:b/>
          <w:color w:val="000000" w:themeColor="text1"/>
          <w:lang w:val="id-ID"/>
        </w:rPr>
        <w:t>)</w:t>
      </w:r>
    </w:p>
    <w:p w14:paraId="3308FADD" w14:textId="77777777" w:rsidR="00A26EBC" w:rsidRPr="00A26EBC" w:rsidRDefault="00A26EBC" w:rsidP="00A26EBC">
      <w:pPr>
        <w:pStyle w:val="ListParagraph"/>
        <w:widowControl/>
        <w:shd w:val="clear" w:color="auto" w:fill="FFFFFF" w:themeFill="background1"/>
        <w:autoSpaceDE/>
        <w:autoSpaceDN/>
        <w:ind w:left="1429" w:firstLine="0"/>
        <w:contextualSpacing/>
        <w:rPr>
          <w:rFonts w:ascii="Arial" w:hAnsi="Arial" w:cs="Arial"/>
          <w:b/>
          <w:color w:val="000000" w:themeColor="text1"/>
        </w:rPr>
      </w:pPr>
    </w:p>
    <w:p w14:paraId="069AF7B6" w14:textId="33269118" w:rsidR="007934F8" w:rsidRPr="00765E1E" w:rsidRDefault="007934F8" w:rsidP="007934F8">
      <w:pPr>
        <w:shd w:val="clear" w:color="auto" w:fill="FFFFFF" w:themeFill="background1"/>
        <w:ind w:left="851"/>
        <w:rPr>
          <w:rFonts w:ascii="Arial" w:hAnsi="Arial" w:cs="Arial"/>
          <w:b/>
          <w:color w:val="000000" w:themeColor="text1"/>
        </w:rPr>
      </w:pPr>
      <w:r>
        <w:rPr>
          <w:rFonts w:ascii="Arial" w:hAnsi="Arial" w:cs="Arial"/>
          <w:b/>
          <w:color w:val="000000" w:themeColor="text1"/>
        </w:rPr>
        <w:t>Tabel</w:t>
      </w:r>
      <w:r w:rsidR="00A26EBC">
        <w:rPr>
          <w:rFonts w:ascii="Arial" w:hAnsi="Arial" w:cs="Arial"/>
          <w:b/>
          <w:color w:val="000000" w:themeColor="text1"/>
        </w:rPr>
        <w:t xml:space="preserve"> </w:t>
      </w:r>
      <w:r>
        <w:rPr>
          <w:rFonts w:ascii="Arial" w:hAnsi="Arial" w:cs="Arial"/>
          <w:b/>
          <w:color w:val="000000" w:themeColor="text1"/>
        </w:rPr>
        <w:t>Pelayan Keluarga berencana (KB) Ponek RSPHM Januari 2024</w:t>
      </w:r>
    </w:p>
    <w:tbl>
      <w:tblPr>
        <w:tblW w:w="9909" w:type="dxa"/>
        <w:tblInd w:w="-5" w:type="dxa"/>
        <w:tblLook w:val="04A0" w:firstRow="1" w:lastRow="0" w:firstColumn="1" w:lastColumn="0" w:noHBand="0" w:noVBand="1"/>
      </w:tblPr>
      <w:tblGrid>
        <w:gridCol w:w="546"/>
        <w:gridCol w:w="1073"/>
        <w:gridCol w:w="1488"/>
        <w:gridCol w:w="1463"/>
        <w:gridCol w:w="1194"/>
        <w:gridCol w:w="1488"/>
        <w:gridCol w:w="1463"/>
        <w:gridCol w:w="1194"/>
      </w:tblGrid>
      <w:tr w:rsidR="007934F8" w14:paraId="2B29843A" w14:textId="77777777" w:rsidTr="00A26EBC">
        <w:trPr>
          <w:trHeight w:val="219"/>
        </w:trPr>
        <w:tc>
          <w:tcPr>
            <w:tcW w:w="546"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21DBF63" w14:textId="03925D90" w:rsidR="007934F8" w:rsidRDefault="00A26EBC" w:rsidP="007934F8">
            <w:pPr>
              <w:contextualSpacing/>
              <w:jc w:val="center"/>
              <w:rPr>
                <w:rFonts w:ascii="Arial" w:hAnsi="Arial" w:cs="Arial"/>
                <w:b/>
                <w:color w:val="000000"/>
              </w:rPr>
            </w:pPr>
            <w:r>
              <w:rPr>
                <w:rFonts w:ascii="Arial" w:hAnsi="Arial" w:cs="Arial"/>
                <w:b/>
                <w:color w:val="000000"/>
              </w:rPr>
              <w:t>NO</w:t>
            </w:r>
          </w:p>
        </w:tc>
        <w:tc>
          <w:tcPr>
            <w:tcW w:w="1073"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4A43EA44" w14:textId="4D74DEC7" w:rsidR="007934F8" w:rsidRDefault="00A26EBC" w:rsidP="007934F8">
            <w:pPr>
              <w:contextualSpacing/>
              <w:jc w:val="center"/>
              <w:rPr>
                <w:rFonts w:ascii="Arial" w:hAnsi="Arial" w:cs="Arial"/>
                <w:b/>
                <w:color w:val="000000"/>
              </w:rPr>
            </w:pPr>
            <w:r>
              <w:rPr>
                <w:rFonts w:ascii="Arial" w:hAnsi="Arial" w:cs="Arial"/>
                <w:b/>
                <w:color w:val="000000"/>
              </w:rPr>
              <w:t>JENIS</w:t>
            </w:r>
          </w:p>
        </w:tc>
        <w:tc>
          <w:tcPr>
            <w:tcW w:w="4145" w:type="dxa"/>
            <w:gridSpan w:val="3"/>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A7F207A" w14:textId="0A696C87" w:rsidR="007934F8" w:rsidRDefault="00A26EBC" w:rsidP="007934F8">
            <w:pPr>
              <w:contextualSpacing/>
              <w:jc w:val="center"/>
              <w:rPr>
                <w:rFonts w:ascii="Arial" w:hAnsi="Arial" w:cs="Arial"/>
                <w:b/>
                <w:color w:val="000000"/>
              </w:rPr>
            </w:pPr>
            <w:r>
              <w:rPr>
                <w:rFonts w:ascii="Arial" w:hAnsi="Arial" w:cs="Arial"/>
                <w:b/>
                <w:color w:val="000000"/>
              </w:rPr>
              <w:t>JUMLAH PASANG</w:t>
            </w:r>
          </w:p>
        </w:tc>
        <w:tc>
          <w:tcPr>
            <w:tcW w:w="4145" w:type="dxa"/>
            <w:gridSpan w:val="3"/>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6A0DB6C5" w14:textId="6D889206" w:rsidR="007934F8" w:rsidRDefault="00A26EBC" w:rsidP="007934F8">
            <w:pPr>
              <w:contextualSpacing/>
              <w:jc w:val="center"/>
              <w:rPr>
                <w:rFonts w:ascii="Arial" w:hAnsi="Arial" w:cs="Arial"/>
                <w:b/>
                <w:color w:val="000000"/>
              </w:rPr>
            </w:pPr>
            <w:r>
              <w:rPr>
                <w:rFonts w:ascii="Arial" w:hAnsi="Arial" w:cs="Arial"/>
                <w:b/>
                <w:color w:val="000000"/>
              </w:rPr>
              <w:t>JUMLAH LEPAS</w:t>
            </w:r>
          </w:p>
        </w:tc>
      </w:tr>
      <w:tr w:rsidR="007934F8" w14:paraId="170864B2" w14:textId="77777777" w:rsidTr="00A26EBC">
        <w:trPr>
          <w:trHeight w:val="672"/>
        </w:trPr>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72C264AF" w14:textId="77777777" w:rsidR="007934F8" w:rsidRDefault="007934F8" w:rsidP="007934F8">
            <w:pPr>
              <w:spacing w:line="256" w:lineRule="auto"/>
              <w:rPr>
                <w:rFonts w:ascii="Arial" w:hAnsi="Arial" w:cs="Arial"/>
                <w:b/>
                <w:color w:val="000000"/>
              </w:rPr>
            </w:pPr>
          </w:p>
        </w:tc>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69D6F95" w14:textId="77777777" w:rsidR="007934F8" w:rsidRDefault="007934F8" w:rsidP="007934F8">
            <w:pPr>
              <w:spacing w:line="256" w:lineRule="auto"/>
              <w:rPr>
                <w:rFonts w:ascii="Arial" w:hAnsi="Arial" w:cs="Arial"/>
                <w:b/>
                <w:color w:val="000000"/>
              </w:rPr>
            </w:pPr>
          </w:p>
        </w:tc>
        <w:tc>
          <w:tcPr>
            <w:tcW w:w="1488"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0CE7116" w14:textId="3D571F21" w:rsidR="007934F8" w:rsidRDefault="00A26EBC" w:rsidP="007934F8">
            <w:pPr>
              <w:jc w:val="center"/>
              <w:rPr>
                <w:rFonts w:ascii="Arial" w:hAnsi="Arial" w:cs="Arial"/>
                <w:b/>
              </w:rPr>
            </w:pPr>
            <w:r>
              <w:rPr>
                <w:rFonts w:ascii="Arial" w:hAnsi="Arial" w:cs="Arial"/>
                <w:b/>
              </w:rPr>
              <w:t>BULAN</w:t>
            </w:r>
          </w:p>
          <w:p w14:paraId="0AD51730" w14:textId="3231FFA0" w:rsidR="007934F8" w:rsidRDefault="00A26EBC" w:rsidP="007934F8">
            <w:pPr>
              <w:rPr>
                <w:rFonts w:ascii="Arial" w:hAnsi="Arial" w:cs="Arial"/>
                <w:b/>
              </w:rPr>
            </w:pPr>
            <w:r>
              <w:rPr>
                <w:rFonts w:ascii="Arial" w:hAnsi="Arial" w:cs="Arial"/>
                <w:b/>
              </w:rPr>
              <w:t>NOVEMBER</w:t>
            </w:r>
          </w:p>
          <w:p w14:paraId="2BE736C6" w14:textId="0334CA39" w:rsidR="007934F8" w:rsidRDefault="00A26EBC" w:rsidP="007934F8">
            <w:pPr>
              <w:jc w:val="center"/>
              <w:rPr>
                <w:rFonts w:ascii="Arial" w:hAnsi="Arial" w:cs="Arial"/>
                <w:b/>
                <w:lang w:val="zh-CN"/>
              </w:rPr>
            </w:pPr>
            <w:r>
              <w:rPr>
                <w:rFonts w:ascii="Arial" w:hAnsi="Arial" w:cs="Arial"/>
                <w:b/>
              </w:rPr>
              <w:t>2023</w:t>
            </w:r>
          </w:p>
        </w:tc>
        <w:tc>
          <w:tcPr>
            <w:tcW w:w="1463"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02D20F5" w14:textId="4EA7C4D3" w:rsidR="007934F8" w:rsidRDefault="00A26EBC" w:rsidP="007934F8">
            <w:pPr>
              <w:jc w:val="center"/>
              <w:rPr>
                <w:rFonts w:ascii="Arial" w:hAnsi="Arial" w:cs="Arial"/>
                <w:b/>
              </w:rPr>
            </w:pPr>
            <w:r>
              <w:rPr>
                <w:rFonts w:ascii="Arial" w:hAnsi="Arial" w:cs="Arial"/>
                <w:b/>
              </w:rPr>
              <w:t>BULAN</w:t>
            </w:r>
          </w:p>
          <w:p w14:paraId="3E564317" w14:textId="6BE08253" w:rsidR="007934F8" w:rsidRDefault="00A26EBC" w:rsidP="007934F8">
            <w:pPr>
              <w:jc w:val="center"/>
              <w:rPr>
                <w:rFonts w:ascii="Arial" w:hAnsi="Arial" w:cs="Arial"/>
                <w:b/>
              </w:rPr>
            </w:pPr>
            <w:r>
              <w:rPr>
                <w:rFonts w:ascii="Arial" w:hAnsi="Arial" w:cs="Arial"/>
                <w:b/>
              </w:rPr>
              <w:t>DESEMBER 2023</w:t>
            </w:r>
          </w:p>
        </w:tc>
        <w:tc>
          <w:tcPr>
            <w:tcW w:w="1194"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E5890B1" w14:textId="29554C89" w:rsidR="007934F8" w:rsidRPr="00AF2037" w:rsidRDefault="00A26EBC" w:rsidP="007934F8">
            <w:pPr>
              <w:rPr>
                <w:rFonts w:ascii="Arial" w:hAnsi="Arial" w:cs="Arial"/>
                <w:b/>
                <w:lang w:val="id-ID"/>
              </w:rPr>
            </w:pPr>
            <w:r>
              <w:rPr>
                <w:rFonts w:ascii="Arial" w:hAnsi="Arial" w:cs="Arial"/>
                <w:b/>
                <w:lang w:val="id-ID"/>
              </w:rPr>
              <w:t>BULAN JANUARI 2024</w:t>
            </w:r>
          </w:p>
        </w:tc>
        <w:tc>
          <w:tcPr>
            <w:tcW w:w="1488"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76B386C7" w14:textId="073E6F35" w:rsidR="007934F8" w:rsidRDefault="00A26EBC" w:rsidP="007934F8">
            <w:pPr>
              <w:jc w:val="center"/>
              <w:rPr>
                <w:rFonts w:ascii="Arial" w:hAnsi="Arial" w:cs="Arial"/>
                <w:b/>
              </w:rPr>
            </w:pPr>
            <w:r>
              <w:rPr>
                <w:rFonts w:ascii="Arial" w:hAnsi="Arial" w:cs="Arial"/>
                <w:b/>
              </w:rPr>
              <w:t>BULAN</w:t>
            </w:r>
          </w:p>
          <w:p w14:paraId="60466E23" w14:textId="1B576E57" w:rsidR="007934F8" w:rsidRDefault="00A26EBC" w:rsidP="007934F8">
            <w:pPr>
              <w:jc w:val="center"/>
              <w:rPr>
                <w:rFonts w:ascii="Arial" w:hAnsi="Arial" w:cs="Arial"/>
                <w:b/>
              </w:rPr>
            </w:pPr>
            <w:r>
              <w:rPr>
                <w:rFonts w:ascii="Arial" w:hAnsi="Arial" w:cs="Arial"/>
                <w:b/>
              </w:rPr>
              <w:t>NOVEMBER</w:t>
            </w:r>
          </w:p>
          <w:p w14:paraId="08FC19A6" w14:textId="5DDF8C72" w:rsidR="007934F8" w:rsidRDefault="00A26EBC" w:rsidP="007934F8">
            <w:pPr>
              <w:jc w:val="center"/>
              <w:rPr>
                <w:rFonts w:ascii="Arial" w:hAnsi="Arial" w:cs="Arial"/>
                <w:b/>
                <w:lang w:val="zh-CN"/>
              </w:rPr>
            </w:pPr>
            <w:r>
              <w:rPr>
                <w:rFonts w:ascii="Arial" w:hAnsi="Arial" w:cs="Arial"/>
                <w:b/>
              </w:rPr>
              <w:t>2023</w:t>
            </w:r>
          </w:p>
        </w:tc>
        <w:tc>
          <w:tcPr>
            <w:tcW w:w="1463"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4A709C1E" w14:textId="193BBF38" w:rsidR="007934F8" w:rsidRDefault="00A26EBC" w:rsidP="007934F8">
            <w:pPr>
              <w:jc w:val="center"/>
              <w:rPr>
                <w:rFonts w:ascii="Arial" w:hAnsi="Arial" w:cs="Arial"/>
                <w:b/>
              </w:rPr>
            </w:pPr>
            <w:r>
              <w:rPr>
                <w:rFonts w:ascii="Arial" w:hAnsi="Arial" w:cs="Arial"/>
                <w:b/>
              </w:rPr>
              <w:t>BULAN</w:t>
            </w:r>
          </w:p>
          <w:p w14:paraId="5D22082F" w14:textId="79397AB2" w:rsidR="007934F8" w:rsidRDefault="00A26EBC" w:rsidP="007934F8">
            <w:pPr>
              <w:jc w:val="center"/>
              <w:rPr>
                <w:rFonts w:ascii="Arial" w:hAnsi="Arial" w:cs="Arial"/>
                <w:b/>
              </w:rPr>
            </w:pPr>
            <w:r>
              <w:rPr>
                <w:rFonts w:ascii="Arial" w:hAnsi="Arial" w:cs="Arial"/>
                <w:b/>
              </w:rPr>
              <w:t>DESEMBER</w:t>
            </w:r>
          </w:p>
          <w:p w14:paraId="7DA0D261" w14:textId="7CF0F7CF" w:rsidR="007934F8" w:rsidRDefault="00A26EBC" w:rsidP="007934F8">
            <w:pPr>
              <w:jc w:val="center"/>
              <w:rPr>
                <w:rFonts w:ascii="Arial" w:hAnsi="Arial" w:cs="Arial"/>
                <w:b/>
              </w:rPr>
            </w:pPr>
            <w:r>
              <w:rPr>
                <w:rFonts w:ascii="Arial" w:hAnsi="Arial" w:cs="Arial"/>
                <w:b/>
              </w:rPr>
              <w:t>2023</w:t>
            </w:r>
          </w:p>
        </w:tc>
        <w:tc>
          <w:tcPr>
            <w:tcW w:w="1194"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DB3D53E" w14:textId="4B11A4FD" w:rsidR="007934F8" w:rsidRPr="001B6243" w:rsidRDefault="00A26EBC" w:rsidP="007934F8">
            <w:pPr>
              <w:jc w:val="center"/>
              <w:rPr>
                <w:rFonts w:ascii="Arial" w:hAnsi="Arial" w:cs="Arial"/>
                <w:b/>
                <w:lang w:val="id-ID"/>
              </w:rPr>
            </w:pPr>
            <w:r>
              <w:rPr>
                <w:rFonts w:ascii="Arial" w:hAnsi="Arial" w:cs="Arial"/>
                <w:b/>
                <w:lang w:val="id-ID"/>
              </w:rPr>
              <w:t>BULAN JANUARI 2024</w:t>
            </w:r>
          </w:p>
        </w:tc>
      </w:tr>
      <w:tr w:rsidR="007934F8" w14:paraId="5FDD6BCE" w14:textId="77777777" w:rsidTr="00A26EBC">
        <w:trPr>
          <w:trHeight w:val="219"/>
        </w:trPr>
        <w:tc>
          <w:tcPr>
            <w:tcW w:w="546" w:type="dxa"/>
            <w:tcBorders>
              <w:top w:val="single" w:sz="4" w:space="0" w:color="auto"/>
              <w:left w:val="single" w:sz="4" w:space="0" w:color="auto"/>
              <w:bottom w:val="single" w:sz="4" w:space="0" w:color="auto"/>
              <w:right w:val="single" w:sz="4" w:space="0" w:color="auto"/>
            </w:tcBorders>
          </w:tcPr>
          <w:p w14:paraId="380BCAD8" w14:textId="77777777" w:rsidR="007934F8" w:rsidRDefault="007934F8" w:rsidP="007934F8">
            <w:pPr>
              <w:jc w:val="center"/>
              <w:rPr>
                <w:rFonts w:ascii="Arial" w:hAnsi="Arial" w:cs="Arial"/>
                <w:color w:val="000000"/>
              </w:rPr>
            </w:pPr>
            <w:r>
              <w:rPr>
                <w:rFonts w:ascii="Arial" w:hAnsi="Arial" w:cs="Arial"/>
                <w:color w:val="000000"/>
              </w:rPr>
              <w:t>1</w:t>
            </w:r>
          </w:p>
        </w:tc>
        <w:tc>
          <w:tcPr>
            <w:tcW w:w="1073" w:type="dxa"/>
            <w:tcBorders>
              <w:top w:val="single" w:sz="4" w:space="0" w:color="auto"/>
              <w:left w:val="single" w:sz="4" w:space="0" w:color="auto"/>
              <w:bottom w:val="single" w:sz="4" w:space="0" w:color="auto"/>
              <w:right w:val="single" w:sz="4" w:space="0" w:color="auto"/>
            </w:tcBorders>
          </w:tcPr>
          <w:p w14:paraId="37719391" w14:textId="77777777" w:rsidR="007934F8" w:rsidRDefault="007934F8" w:rsidP="007934F8">
            <w:pPr>
              <w:rPr>
                <w:rFonts w:ascii="Arial" w:hAnsi="Arial" w:cs="Arial"/>
                <w:color w:val="000000"/>
              </w:rPr>
            </w:pPr>
            <w:r>
              <w:rPr>
                <w:rFonts w:ascii="Arial" w:hAnsi="Arial" w:cs="Arial"/>
                <w:color w:val="000000"/>
              </w:rPr>
              <w:t>IUD</w:t>
            </w:r>
          </w:p>
        </w:tc>
        <w:tc>
          <w:tcPr>
            <w:tcW w:w="1488" w:type="dxa"/>
            <w:tcBorders>
              <w:top w:val="single" w:sz="4" w:space="0" w:color="auto"/>
              <w:left w:val="single" w:sz="4" w:space="0" w:color="auto"/>
              <w:bottom w:val="single" w:sz="4" w:space="0" w:color="auto"/>
              <w:right w:val="single" w:sz="4" w:space="0" w:color="auto"/>
            </w:tcBorders>
          </w:tcPr>
          <w:p w14:paraId="1B36E603" w14:textId="77777777" w:rsidR="007934F8" w:rsidRDefault="007934F8" w:rsidP="007934F8">
            <w:pPr>
              <w:contextualSpacing/>
              <w:jc w:val="center"/>
              <w:rPr>
                <w:rFonts w:ascii="Arial" w:hAnsi="Arial" w:cs="Arial"/>
                <w:color w:val="000000"/>
              </w:rPr>
            </w:pPr>
            <w:r>
              <w:rPr>
                <w:rFonts w:ascii="Arial" w:eastAsia="Calibri" w:hAnsi="Arial" w:cs="Arial"/>
              </w:rPr>
              <w:t>13</w:t>
            </w:r>
          </w:p>
        </w:tc>
        <w:tc>
          <w:tcPr>
            <w:tcW w:w="1463" w:type="dxa"/>
            <w:tcBorders>
              <w:top w:val="single" w:sz="4" w:space="0" w:color="auto"/>
              <w:left w:val="single" w:sz="4" w:space="0" w:color="auto"/>
              <w:bottom w:val="single" w:sz="4" w:space="0" w:color="auto"/>
              <w:right w:val="single" w:sz="4" w:space="0" w:color="auto"/>
            </w:tcBorders>
          </w:tcPr>
          <w:p w14:paraId="2422CDBE" w14:textId="77777777" w:rsidR="007934F8" w:rsidRDefault="007934F8" w:rsidP="007934F8">
            <w:pPr>
              <w:jc w:val="center"/>
              <w:rPr>
                <w:rFonts w:ascii="Arial" w:eastAsia="Calibri" w:hAnsi="Arial" w:cs="Arial"/>
              </w:rPr>
            </w:pPr>
            <w:r>
              <w:rPr>
                <w:rFonts w:ascii="Arial" w:eastAsia="Calibri" w:hAnsi="Arial" w:cs="Arial"/>
              </w:rPr>
              <w:t>12</w:t>
            </w:r>
          </w:p>
        </w:tc>
        <w:tc>
          <w:tcPr>
            <w:tcW w:w="1194" w:type="dxa"/>
            <w:tcBorders>
              <w:top w:val="single" w:sz="4" w:space="0" w:color="auto"/>
              <w:left w:val="single" w:sz="4" w:space="0" w:color="auto"/>
              <w:bottom w:val="single" w:sz="4" w:space="0" w:color="auto"/>
              <w:right w:val="single" w:sz="4" w:space="0" w:color="auto"/>
            </w:tcBorders>
          </w:tcPr>
          <w:p w14:paraId="663BC4E4" w14:textId="77777777" w:rsidR="007934F8" w:rsidRPr="00615370" w:rsidRDefault="007934F8" w:rsidP="007934F8">
            <w:pPr>
              <w:jc w:val="center"/>
              <w:rPr>
                <w:rFonts w:ascii="Arial" w:eastAsia="Calibri" w:hAnsi="Arial" w:cs="Arial"/>
                <w:lang w:val="id-ID"/>
              </w:rPr>
            </w:pPr>
            <w:r>
              <w:rPr>
                <w:rFonts w:ascii="Arial" w:eastAsia="Calibri" w:hAnsi="Arial" w:cs="Arial"/>
                <w:lang w:val="id-ID"/>
              </w:rPr>
              <w:t>15</w:t>
            </w:r>
          </w:p>
        </w:tc>
        <w:tc>
          <w:tcPr>
            <w:tcW w:w="1488" w:type="dxa"/>
            <w:tcBorders>
              <w:top w:val="single" w:sz="4" w:space="0" w:color="auto"/>
              <w:left w:val="single" w:sz="4" w:space="0" w:color="auto"/>
              <w:bottom w:val="single" w:sz="4" w:space="0" w:color="auto"/>
              <w:right w:val="single" w:sz="4" w:space="0" w:color="auto"/>
            </w:tcBorders>
          </w:tcPr>
          <w:p w14:paraId="1DFD5AFD" w14:textId="77777777" w:rsidR="007934F8" w:rsidRDefault="007934F8" w:rsidP="007934F8">
            <w:pPr>
              <w:jc w:val="center"/>
              <w:rPr>
                <w:rFonts w:ascii="Arial" w:hAnsi="Arial" w:cs="Arial"/>
                <w:color w:val="000000"/>
              </w:rPr>
            </w:pPr>
            <w:r>
              <w:rPr>
                <w:rFonts w:ascii="Arial" w:eastAsia="Calibri" w:hAnsi="Arial" w:cs="Arial"/>
              </w:rPr>
              <w:t>13</w:t>
            </w:r>
          </w:p>
        </w:tc>
        <w:tc>
          <w:tcPr>
            <w:tcW w:w="1463" w:type="dxa"/>
            <w:tcBorders>
              <w:top w:val="single" w:sz="4" w:space="0" w:color="auto"/>
              <w:left w:val="single" w:sz="4" w:space="0" w:color="auto"/>
              <w:bottom w:val="single" w:sz="4" w:space="0" w:color="auto"/>
              <w:right w:val="single" w:sz="4" w:space="0" w:color="auto"/>
            </w:tcBorders>
          </w:tcPr>
          <w:p w14:paraId="1B984E90" w14:textId="77777777" w:rsidR="007934F8" w:rsidRDefault="007934F8" w:rsidP="007934F8">
            <w:pPr>
              <w:jc w:val="center"/>
              <w:rPr>
                <w:rFonts w:ascii="Arial" w:eastAsia="Calibri" w:hAnsi="Arial" w:cs="Arial"/>
              </w:rPr>
            </w:pPr>
            <w:r>
              <w:rPr>
                <w:rFonts w:ascii="Arial" w:eastAsia="Calibri" w:hAnsi="Arial" w:cs="Arial"/>
              </w:rPr>
              <w:t>3</w:t>
            </w:r>
          </w:p>
        </w:tc>
        <w:tc>
          <w:tcPr>
            <w:tcW w:w="1194" w:type="dxa"/>
            <w:tcBorders>
              <w:top w:val="single" w:sz="4" w:space="0" w:color="auto"/>
              <w:left w:val="single" w:sz="4" w:space="0" w:color="auto"/>
              <w:bottom w:val="single" w:sz="4" w:space="0" w:color="auto"/>
              <w:right w:val="single" w:sz="4" w:space="0" w:color="auto"/>
            </w:tcBorders>
          </w:tcPr>
          <w:p w14:paraId="3D0ABC0F" w14:textId="77777777" w:rsidR="007934F8" w:rsidRPr="00AA7180" w:rsidRDefault="007934F8" w:rsidP="007934F8">
            <w:pPr>
              <w:jc w:val="center"/>
              <w:rPr>
                <w:rFonts w:ascii="Arial" w:eastAsia="Calibri" w:hAnsi="Arial" w:cs="Arial"/>
                <w:lang w:val="id-ID"/>
              </w:rPr>
            </w:pPr>
            <w:r>
              <w:rPr>
                <w:rFonts w:ascii="Arial" w:eastAsia="Calibri" w:hAnsi="Arial" w:cs="Arial"/>
                <w:lang w:val="id-ID"/>
              </w:rPr>
              <w:t>11</w:t>
            </w:r>
          </w:p>
        </w:tc>
      </w:tr>
      <w:tr w:rsidR="007934F8" w14:paraId="5E4FF143" w14:textId="77777777" w:rsidTr="00A26EBC">
        <w:trPr>
          <w:trHeight w:val="268"/>
        </w:trPr>
        <w:tc>
          <w:tcPr>
            <w:tcW w:w="546" w:type="dxa"/>
            <w:tcBorders>
              <w:top w:val="single" w:sz="4" w:space="0" w:color="auto"/>
              <w:left w:val="single" w:sz="4" w:space="0" w:color="auto"/>
              <w:bottom w:val="single" w:sz="4" w:space="0" w:color="auto"/>
              <w:right w:val="single" w:sz="4" w:space="0" w:color="auto"/>
            </w:tcBorders>
          </w:tcPr>
          <w:p w14:paraId="4C7DAE4E" w14:textId="77777777" w:rsidR="007934F8" w:rsidRDefault="007934F8" w:rsidP="007934F8">
            <w:pPr>
              <w:jc w:val="center"/>
              <w:rPr>
                <w:rFonts w:ascii="Arial" w:hAnsi="Arial" w:cs="Arial"/>
                <w:color w:val="000000"/>
              </w:rPr>
            </w:pPr>
            <w:r>
              <w:rPr>
                <w:rFonts w:ascii="Arial" w:hAnsi="Arial" w:cs="Arial"/>
                <w:color w:val="000000"/>
              </w:rPr>
              <w:t>2</w:t>
            </w:r>
          </w:p>
        </w:tc>
        <w:tc>
          <w:tcPr>
            <w:tcW w:w="1073" w:type="dxa"/>
            <w:tcBorders>
              <w:top w:val="single" w:sz="4" w:space="0" w:color="auto"/>
              <w:left w:val="single" w:sz="4" w:space="0" w:color="auto"/>
              <w:bottom w:val="single" w:sz="4" w:space="0" w:color="auto"/>
              <w:right w:val="single" w:sz="4" w:space="0" w:color="auto"/>
            </w:tcBorders>
          </w:tcPr>
          <w:p w14:paraId="0C94B277" w14:textId="77777777" w:rsidR="007934F8" w:rsidRDefault="007934F8" w:rsidP="007934F8">
            <w:pPr>
              <w:rPr>
                <w:rFonts w:ascii="Arial" w:hAnsi="Arial" w:cs="Arial"/>
                <w:color w:val="000000"/>
              </w:rPr>
            </w:pPr>
            <w:r>
              <w:rPr>
                <w:rFonts w:ascii="Arial" w:hAnsi="Arial" w:cs="Arial"/>
                <w:color w:val="000000"/>
              </w:rPr>
              <w:t>MOW</w:t>
            </w:r>
          </w:p>
        </w:tc>
        <w:tc>
          <w:tcPr>
            <w:tcW w:w="1488" w:type="dxa"/>
            <w:tcBorders>
              <w:top w:val="single" w:sz="4" w:space="0" w:color="auto"/>
              <w:left w:val="single" w:sz="4" w:space="0" w:color="auto"/>
              <w:bottom w:val="single" w:sz="4" w:space="0" w:color="auto"/>
              <w:right w:val="single" w:sz="4" w:space="0" w:color="auto"/>
            </w:tcBorders>
          </w:tcPr>
          <w:p w14:paraId="3F8F47B0" w14:textId="77777777" w:rsidR="007934F8" w:rsidRDefault="007934F8" w:rsidP="007934F8">
            <w:pPr>
              <w:jc w:val="center"/>
              <w:rPr>
                <w:rFonts w:ascii="Arial" w:hAnsi="Arial" w:cs="Arial"/>
                <w:color w:val="000000"/>
              </w:rPr>
            </w:pPr>
            <w:r>
              <w:rPr>
                <w:rFonts w:ascii="Arial" w:eastAsia="Calibri" w:hAnsi="Arial" w:cs="Arial"/>
              </w:rPr>
              <w:t>5</w:t>
            </w:r>
          </w:p>
        </w:tc>
        <w:tc>
          <w:tcPr>
            <w:tcW w:w="1463" w:type="dxa"/>
            <w:tcBorders>
              <w:top w:val="single" w:sz="4" w:space="0" w:color="auto"/>
              <w:left w:val="single" w:sz="4" w:space="0" w:color="auto"/>
              <w:bottom w:val="single" w:sz="4" w:space="0" w:color="auto"/>
              <w:right w:val="single" w:sz="4" w:space="0" w:color="auto"/>
            </w:tcBorders>
          </w:tcPr>
          <w:p w14:paraId="76BDF736" w14:textId="77777777" w:rsidR="007934F8" w:rsidRDefault="007934F8" w:rsidP="007934F8">
            <w:pPr>
              <w:jc w:val="center"/>
              <w:rPr>
                <w:rFonts w:ascii="Arial" w:eastAsia="Calibri" w:hAnsi="Arial" w:cs="Arial"/>
              </w:rPr>
            </w:pPr>
            <w:r>
              <w:rPr>
                <w:rFonts w:ascii="Arial" w:eastAsia="Calibri" w:hAnsi="Arial" w:cs="Arial"/>
              </w:rPr>
              <w:t>7</w:t>
            </w:r>
          </w:p>
        </w:tc>
        <w:tc>
          <w:tcPr>
            <w:tcW w:w="1194" w:type="dxa"/>
            <w:tcBorders>
              <w:top w:val="single" w:sz="4" w:space="0" w:color="auto"/>
              <w:left w:val="single" w:sz="4" w:space="0" w:color="auto"/>
              <w:bottom w:val="single" w:sz="4" w:space="0" w:color="auto"/>
              <w:right w:val="single" w:sz="4" w:space="0" w:color="auto"/>
            </w:tcBorders>
          </w:tcPr>
          <w:p w14:paraId="70C1CF5F" w14:textId="77777777" w:rsidR="007934F8" w:rsidRPr="008161F8" w:rsidRDefault="007934F8" w:rsidP="007934F8">
            <w:pPr>
              <w:jc w:val="center"/>
              <w:rPr>
                <w:rFonts w:ascii="Arial" w:eastAsia="Calibri" w:hAnsi="Arial" w:cs="Arial"/>
                <w:lang w:val="id-ID"/>
              </w:rPr>
            </w:pPr>
            <w:r>
              <w:rPr>
                <w:rFonts w:ascii="Arial" w:eastAsia="Calibri" w:hAnsi="Arial" w:cs="Arial"/>
                <w:lang w:val="id-ID"/>
              </w:rPr>
              <w:t>6</w:t>
            </w:r>
          </w:p>
        </w:tc>
        <w:tc>
          <w:tcPr>
            <w:tcW w:w="1488" w:type="dxa"/>
            <w:tcBorders>
              <w:top w:val="single" w:sz="4" w:space="0" w:color="auto"/>
              <w:left w:val="single" w:sz="4" w:space="0" w:color="auto"/>
              <w:bottom w:val="single" w:sz="4" w:space="0" w:color="auto"/>
              <w:right w:val="single" w:sz="4" w:space="0" w:color="auto"/>
            </w:tcBorders>
          </w:tcPr>
          <w:p w14:paraId="563D59FC" w14:textId="77777777" w:rsidR="007934F8" w:rsidRDefault="007934F8" w:rsidP="007934F8">
            <w:pPr>
              <w:jc w:val="center"/>
              <w:rPr>
                <w:rFonts w:ascii="Arial" w:hAnsi="Arial" w:cs="Arial"/>
                <w:color w:val="000000"/>
              </w:rPr>
            </w:pPr>
            <w:r>
              <w:rPr>
                <w:rFonts w:ascii="Arial" w:eastAsia="Calibri" w:hAnsi="Arial" w:cs="Arial"/>
              </w:rPr>
              <w:t>0</w:t>
            </w:r>
          </w:p>
        </w:tc>
        <w:tc>
          <w:tcPr>
            <w:tcW w:w="1463" w:type="dxa"/>
            <w:tcBorders>
              <w:top w:val="single" w:sz="4" w:space="0" w:color="auto"/>
              <w:left w:val="single" w:sz="4" w:space="0" w:color="auto"/>
              <w:bottom w:val="single" w:sz="4" w:space="0" w:color="auto"/>
              <w:right w:val="single" w:sz="4" w:space="0" w:color="auto"/>
            </w:tcBorders>
          </w:tcPr>
          <w:p w14:paraId="0AB1F6BC" w14:textId="77777777" w:rsidR="007934F8" w:rsidRDefault="007934F8" w:rsidP="007934F8">
            <w:pPr>
              <w:jc w:val="center"/>
              <w:rPr>
                <w:rFonts w:ascii="Arial" w:eastAsia="Calibri" w:hAnsi="Arial" w:cs="Arial"/>
              </w:rPr>
            </w:pPr>
            <w:r>
              <w:rPr>
                <w:rFonts w:ascii="Arial" w:eastAsia="Calibri" w:hAnsi="Arial" w:cs="Arial"/>
              </w:rPr>
              <w:t>0</w:t>
            </w:r>
          </w:p>
        </w:tc>
        <w:tc>
          <w:tcPr>
            <w:tcW w:w="1194" w:type="dxa"/>
            <w:tcBorders>
              <w:top w:val="single" w:sz="4" w:space="0" w:color="auto"/>
              <w:left w:val="single" w:sz="4" w:space="0" w:color="auto"/>
              <w:bottom w:val="single" w:sz="4" w:space="0" w:color="auto"/>
              <w:right w:val="single" w:sz="4" w:space="0" w:color="auto"/>
            </w:tcBorders>
          </w:tcPr>
          <w:p w14:paraId="68534A22" w14:textId="77777777" w:rsidR="007934F8" w:rsidRPr="00AA7180" w:rsidRDefault="007934F8" w:rsidP="007934F8">
            <w:pPr>
              <w:jc w:val="center"/>
              <w:rPr>
                <w:rFonts w:ascii="Arial" w:eastAsia="Calibri" w:hAnsi="Arial" w:cs="Arial"/>
                <w:lang w:val="id-ID"/>
              </w:rPr>
            </w:pPr>
            <w:r>
              <w:rPr>
                <w:rFonts w:ascii="Arial" w:eastAsia="Calibri" w:hAnsi="Arial" w:cs="Arial"/>
                <w:lang w:val="id-ID"/>
              </w:rPr>
              <w:t>0</w:t>
            </w:r>
          </w:p>
        </w:tc>
      </w:tr>
      <w:tr w:rsidR="007934F8" w14:paraId="5AE25C24" w14:textId="77777777" w:rsidTr="00A26EBC">
        <w:trPr>
          <w:trHeight w:val="219"/>
        </w:trPr>
        <w:tc>
          <w:tcPr>
            <w:tcW w:w="546" w:type="dxa"/>
            <w:tcBorders>
              <w:top w:val="single" w:sz="4" w:space="0" w:color="auto"/>
              <w:left w:val="single" w:sz="4" w:space="0" w:color="auto"/>
              <w:bottom w:val="single" w:sz="4" w:space="0" w:color="auto"/>
              <w:right w:val="single" w:sz="4" w:space="0" w:color="auto"/>
            </w:tcBorders>
          </w:tcPr>
          <w:p w14:paraId="3BE77B4B" w14:textId="77777777" w:rsidR="007934F8" w:rsidRDefault="007934F8" w:rsidP="007934F8">
            <w:pPr>
              <w:jc w:val="center"/>
              <w:rPr>
                <w:rFonts w:ascii="Arial" w:hAnsi="Arial" w:cs="Arial"/>
                <w:color w:val="000000"/>
              </w:rPr>
            </w:pPr>
            <w:r>
              <w:rPr>
                <w:rFonts w:ascii="Arial" w:hAnsi="Arial" w:cs="Arial"/>
                <w:color w:val="000000"/>
              </w:rPr>
              <w:t>3</w:t>
            </w:r>
          </w:p>
        </w:tc>
        <w:tc>
          <w:tcPr>
            <w:tcW w:w="1073" w:type="dxa"/>
            <w:tcBorders>
              <w:top w:val="single" w:sz="4" w:space="0" w:color="auto"/>
              <w:left w:val="single" w:sz="4" w:space="0" w:color="auto"/>
              <w:bottom w:val="single" w:sz="4" w:space="0" w:color="auto"/>
              <w:right w:val="single" w:sz="4" w:space="0" w:color="auto"/>
            </w:tcBorders>
          </w:tcPr>
          <w:p w14:paraId="3A71D1ED" w14:textId="77777777" w:rsidR="007934F8" w:rsidRDefault="007934F8" w:rsidP="007934F8">
            <w:pPr>
              <w:rPr>
                <w:rFonts w:ascii="Arial" w:hAnsi="Arial" w:cs="Arial"/>
                <w:color w:val="000000"/>
              </w:rPr>
            </w:pPr>
            <w:r>
              <w:rPr>
                <w:rFonts w:ascii="Arial" w:hAnsi="Arial" w:cs="Arial"/>
                <w:color w:val="000000"/>
              </w:rPr>
              <w:t>MOP</w:t>
            </w:r>
          </w:p>
        </w:tc>
        <w:tc>
          <w:tcPr>
            <w:tcW w:w="1488" w:type="dxa"/>
            <w:tcBorders>
              <w:top w:val="single" w:sz="4" w:space="0" w:color="auto"/>
              <w:left w:val="single" w:sz="4" w:space="0" w:color="auto"/>
              <w:bottom w:val="single" w:sz="4" w:space="0" w:color="auto"/>
              <w:right w:val="single" w:sz="4" w:space="0" w:color="auto"/>
            </w:tcBorders>
          </w:tcPr>
          <w:p w14:paraId="3B8F373B" w14:textId="77777777" w:rsidR="007934F8" w:rsidRDefault="007934F8" w:rsidP="007934F8">
            <w:pPr>
              <w:jc w:val="center"/>
              <w:rPr>
                <w:rFonts w:ascii="Arial" w:hAnsi="Arial" w:cs="Arial"/>
                <w:color w:val="000000"/>
              </w:rPr>
            </w:pPr>
            <w:r>
              <w:rPr>
                <w:rFonts w:ascii="Arial" w:eastAsia="Calibri" w:hAnsi="Arial" w:cs="Arial"/>
              </w:rPr>
              <w:t>0</w:t>
            </w:r>
          </w:p>
        </w:tc>
        <w:tc>
          <w:tcPr>
            <w:tcW w:w="1463" w:type="dxa"/>
            <w:tcBorders>
              <w:top w:val="single" w:sz="4" w:space="0" w:color="auto"/>
              <w:left w:val="single" w:sz="4" w:space="0" w:color="auto"/>
              <w:bottom w:val="single" w:sz="4" w:space="0" w:color="auto"/>
              <w:right w:val="single" w:sz="4" w:space="0" w:color="auto"/>
            </w:tcBorders>
          </w:tcPr>
          <w:p w14:paraId="0046ACE0" w14:textId="77777777" w:rsidR="007934F8" w:rsidRDefault="007934F8" w:rsidP="007934F8">
            <w:pPr>
              <w:jc w:val="center"/>
              <w:rPr>
                <w:rFonts w:ascii="Arial" w:eastAsia="Calibri" w:hAnsi="Arial" w:cs="Arial"/>
              </w:rPr>
            </w:pPr>
            <w:r>
              <w:rPr>
                <w:rFonts w:ascii="Arial" w:eastAsia="Calibri" w:hAnsi="Arial" w:cs="Arial"/>
              </w:rPr>
              <w:t>0</w:t>
            </w:r>
          </w:p>
        </w:tc>
        <w:tc>
          <w:tcPr>
            <w:tcW w:w="1194" w:type="dxa"/>
            <w:tcBorders>
              <w:top w:val="single" w:sz="4" w:space="0" w:color="auto"/>
              <w:left w:val="single" w:sz="4" w:space="0" w:color="auto"/>
              <w:bottom w:val="single" w:sz="4" w:space="0" w:color="auto"/>
              <w:right w:val="single" w:sz="4" w:space="0" w:color="auto"/>
            </w:tcBorders>
          </w:tcPr>
          <w:p w14:paraId="3262CA11" w14:textId="77777777" w:rsidR="007934F8" w:rsidRPr="008161F8" w:rsidRDefault="007934F8" w:rsidP="007934F8">
            <w:pPr>
              <w:jc w:val="center"/>
              <w:rPr>
                <w:rFonts w:ascii="Arial" w:eastAsia="Calibri" w:hAnsi="Arial" w:cs="Arial"/>
                <w:lang w:val="id-ID"/>
              </w:rPr>
            </w:pPr>
            <w:r>
              <w:rPr>
                <w:rFonts w:ascii="Arial" w:eastAsia="Calibri" w:hAnsi="Arial" w:cs="Arial"/>
                <w:lang w:val="id-ID"/>
              </w:rPr>
              <w:t>0</w:t>
            </w:r>
          </w:p>
        </w:tc>
        <w:tc>
          <w:tcPr>
            <w:tcW w:w="1488" w:type="dxa"/>
            <w:tcBorders>
              <w:top w:val="single" w:sz="4" w:space="0" w:color="auto"/>
              <w:left w:val="single" w:sz="4" w:space="0" w:color="auto"/>
              <w:bottom w:val="single" w:sz="4" w:space="0" w:color="auto"/>
              <w:right w:val="single" w:sz="4" w:space="0" w:color="auto"/>
            </w:tcBorders>
          </w:tcPr>
          <w:p w14:paraId="12EECCF7" w14:textId="77777777" w:rsidR="007934F8" w:rsidRDefault="007934F8" w:rsidP="007934F8">
            <w:pPr>
              <w:jc w:val="center"/>
              <w:rPr>
                <w:rFonts w:ascii="Arial" w:hAnsi="Arial" w:cs="Arial"/>
                <w:color w:val="000000"/>
              </w:rPr>
            </w:pPr>
            <w:r>
              <w:rPr>
                <w:rFonts w:ascii="Arial" w:eastAsia="Calibri" w:hAnsi="Arial" w:cs="Arial"/>
              </w:rPr>
              <w:t>0</w:t>
            </w:r>
          </w:p>
        </w:tc>
        <w:tc>
          <w:tcPr>
            <w:tcW w:w="1463" w:type="dxa"/>
            <w:tcBorders>
              <w:top w:val="single" w:sz="4" w:space="0" w:color="auto"/>
              <w:left w:val="single" w:sz="4" w:space="0" w:color="auto"/>
              <w:bottom w:val="single" w:sz="4" w:space="0" w:color="auto"/>
              <w:right w:val="single" w:sz="4" w:space="0" w:color="auto"/>
            </w:tcBorders>
          </w:tcPr>
          <w:p w14:paraId="6E39D8F9" w14:textId="77777777" w:rsidR="007934F8" w:rsidRDefault="007934F8" w:rsidP="007934F8">
            <w:pPr>
              <w:jc w:val="center"/>
              <w:rPr>
                <w:rFonts w:ascii="Arial" w:eastAsia="Calibri" w:hAnsi="Arial" w:cs="Arial"/>
              </w:rPr>
            </w:pPr>
            <w:r>
              <w:rPr>
                <w:rFonts w:ascii="Arial" w:eastAsia="Calibri" w:hAnsi="Arial" w:cs="Arial"/>
              </w:rPr>
              <w:t>0</w:t>
            </w:r>
          </w:p>
        </w:tc>
        <w:tc>
          <w:tcPr>
            <w:tcW w:w="1194" w:type="dxa"/>
            <w:tcBorders>
              <w:top w:val="single" w:sz="4" w:space="0" w:color="auto"/>
              <w:left w:val="single" w:sz="4" w:space="0" w:color="auto"/>
              <w:bottom w:val="single" w:sz="4" w:space="0" w:color="auto"/>
              <w:right w:val="single" w:sz="4" w:space="0" w:color="auto"/>
            </w:tcBorders>
          </w:tcPr>
          <w:p w14:paraId="3C45BFF8" w14:textId="77777777" w:rsidR="007934F8" w:rsidRPr="00AA7180" w:rsidRDefault="007934F8" w:rsidP="007934F8">
            <w:pPr>
              <w:jc w:val="center"/>
              <w:rPr>
                <w:rFonts w:ascii="Arial" w:eastAsia="Calibri" w:hAnsi="Arial" w:cs="Arial"/>
                <w:lang w:val="id-ID"/>
              </w:rPr>
            </w:pPr>
            <w:r>
              <w:rPr>
                <w:rFonts w:ascii="Arial" w:eastAsia="Calibri" w:hAnsi="Arial" w:cs="Arial"/>
                <w:lang w:val="id-ID"/>
              </w:rPr>
              <w:t>0</w:t>
            </w:r>
          </w:p>
        </w:tc>
      </w:tr>
      <w:tr w:rsidR="007934F8" w14:paraId="2D431B53" w14:textId="77777777" w:rsidTr="00A26EBC">
        <w:trPr>
          <w:trHeight w:val="219"/>
        </w:trPr>
        <w:tc>
          <w:tcPr>
            <w:tcW w:w="546" w:type="dxa"/>
            <w:tcBorders>
              <w:top w:val="single" w:sz="4" w:space="0" w:color="auto"/>
              <w:left w:val="single" w:sz="4" w:space="0" w:color="auto"/>
              <w:bottom w:val="single" w:sz="4" w:space="0" w:color="auto"/>
              <w:right w:val="single" w:sz="4" w:space="0" w:color="auto"/>
            </w:tcBorders>
          </w:tcPr>
          <w:p w14:paraId="38F5C31F" w14:textId="77777777" w:rsidR="007934F8" w:rsidRDefault="007934F8" w:rsidP="007934F8">
            <w:pPr>
              <w:jc w:val="center"/>
              <w:rPr>
                <w:rFonts w:ascii="Arial" w:hAnsi="Arial" w:cs="Arial"/>
                <w:color w:val="000000"/>
              </w:rPr>
            </w:pPr>
            <w:r>
              <w:rPr>
                <w:rFonts w:ascii="Arial" w:hAnsi="Arial" w:cs="Arial"/>
                <w:color w:val="000000"/>
              </w:rPr>
              <w:t>4</w:t>
            </w:r>
          </w:p>
        </w:tc>
        <w:tc>
          <w:tcPr>
            <w:tcW w:w="1073" w:type="dxa"/>
            <w:tcBorders>
              <w:top w:val="single" w:sz="4" w:space="0" w:color="auto"/>
              <w:left w:val="single" w:sz="4" w:space="0" w:color="auto"/>
              <w:bottom w:val="single" w:sz="4" w:space="0" w:color="auto"/>
              <w:right w:val="single" w:sz="4" w:space="0" w:color="auto"/>
            </w:tcBorders>
          </w:tcPr>
          <w:p w14:paraId="474B4145" w14:textId="77777777" w:rsidR="007934F8" w:rsidRDefault="007934F8" w:rsidP="007934F8">
            <w:pPr>
              <w:rPr>
                <w:rFonts w:ascii="Arial" w:hAnsi="Arial" w:cs="Arial"/>
                <w:color w:val="000000"/>
              </w:rPr>
            </w:pPr>
            <w:r>
              <w:rPr>
                <w:rFonts w:ascii="Arial" w:hAnsi="Arial" w:cs="Arial"/>
                <w:color w:val="000000"/>
              </w:rPr>
              <w:t>Kondom</w:t>
            </w:r>
          </w:p>
        </w:tc>
        <w:tc>
          <w:tcPr>
            <w:tcW w:w="1488" w:type="dxa"/>
            <w:tcBorders>
              <w:top w:val="single" w:sz="4" w:space="0" w:color="auto"/>
              <w:left w:val="single" w:sz="4" w:space="0" w:color="auto"/>
              <w:bottom w:val="single" w:sz="4" w:space="0" w:color="auto"/>
              <w:right w:val="single" w:sz="4" w:space="0" w:color="auto"/>
            </w:tcBorders>
          </w:tcPr>
          <w:p w14:paraId="2D13D912" w14:textId="77777777" w:rsidR="007934F8" w:rsidRDefault="007934F8" w:rsidP="007934F8">
            <w:pPr>
              <w:jc w:val="center"/>
              <w:rPr>
                <w:rFonts w:ascii="Arial" w:hAnsi="Arial" w:cs="Arial"/>
                <w:color w:val="000000"/>
              </w:rPr>
            </w:pPr>
            <w:r>
              <w:rPr>
                <w:rFonts w:ascii="Arial" w:eastAsia="Calibri" w:hAnsi="Arial" w:cs="Arial"/>
              </w:rPr>
              <w:t>2</w:t>
            </w:r>
          </w:p>
        </w:tc>
        <w:tc>
          <w:tcPr>
            <w:tcW w:w="1463" w:type="dxa"/>
            <w:tcBorders>
              <w:top w:val="single" w:sz="4" w:space="0" w:color="auto"/>
              <w:left w:val="single" w:sz="4" w:space="0" w:color="auto"/>
              <w:bottom w:val="single" w:sz="4" w:space="0" w:color="auto"/>
              <w:right w:val="single" w:sz="4" w:space="0" w:color="auto"/>
            </w:tcBorders>
          </w:tcPr>
          <w:p w14:paraId="6D7B5BAE" w14:textId="77777777" w:rsidR="007934F8" w:rsidRDefault="007934F8" w:rsidP="007934F8">
            <w:pPr>
              <w:jc w:val="center"/>
              <w:rPr>
                <w:rFonts w:ascii="Arial" w:eastAsia="Calibri" w:hAnsi="Arial" w:cs="Arial"/>
              </w:rPr>
            </w:pPr>
            <w:r>
              <w:rPr>
                <w:rFonts w:ascii="Arial" w:eastAsia="Calibri" w:hAnsi="Arial" w:cs="Arial"/>
              </w:rPr>
              <w:t>36</w:t>
            </w:r>
          </w:p>
        </w:tc>
        <w:tc>
          <w:tcPr>
            <w:tcW w:w="1194" w:type="dxa"/>
            <w:tcBorders>
              <w:top w:val="single" w:sz="4" w:space="0" w:color="auto"/>
              <w:left w:val="single" w:sz="4" w:space="0" w:color="auto"/>
              <w:bottom w:val="single" w:sz="4" w:space="0" w:color="auto"/>
              <w:right w:val="single" w:sz="4" w:space="0" w:color="auto"/>
            </w:tcBorders>
          </w:tcPr>
          <w:p w14:paraId="307921BD" w14:textId="77777777" w:rsidR="007934F8" w:rsidRPr="00AA7180" w:rsidRDefault="007934F8" w:rsidP="007934F8">
            <w:pPr>
              <w:jc w:val="center"/>
              <w:rPr>
                <w:rFonts w:ascii="Arial" w:eastAsia="Calibri" w:hAnsi="Arial" w:cs="Arial"/>
                <w:lang w:val="id-ID"/>
              </w:rPr>
            </w:pPr>
            <w:r>
              <w:rPr>
                <w:rFonts w:ascii="Arial" w:eastAsia="Calibri" w:hAnsi="Arial" w:cs="Arial"/>
                <w:lang w:val="id-ID"/>
              </w:rPr>
              <w:t>36</w:t>
            </w:r>
          </w:p>
        </w:tc>
        <w:tc>
          <w:tcPr>
            <w:tcW w:w="1488" w:type="dxa"/>
            <w:tcBorders>
              <w:top w:val="single" w:sz="4" w:space="0" w:color="auto"/>
              <w:left w:val="single" w:sz="4" w:space="0" w:color="auto"/>
              <w:bottom w:val="single" w:sz="4" w:space="0" w:color="auto"/>
              <w:right w:val="single" w:sz="4" w:space="0" w:color="auto"/>
            </w:tcBorders>
          </w:tcPr>
          <w:p w14:paraId="32102F7F" w14:textId="77777777" w:rsidR="007934F8" w:rsidRDefault="007934F8" w:rsidP="007934F8">
            <w:pPr>
              <w:jc w:val="center"/>
              <w:rPr>
                <w:rFonts w:ascii="Arial" w:hAnsi="Arial" w:cs="Arial"/>
                <w:color w:val="000000"/>
              </w:rPr>
            </w:pPr>
            <w:r>
              <w:rPr>
                <w:rFonts w:ascii="Arial" w:eastAsia="Calibri" w:hAnsi="Arial" w:cs="Arial"/>
              </w:rPr>
              <w:t>0</w:t>
            </w:r>
          </w:p>
        </w:tc>
        <w:tc>
          <w:tcPr>
            <w:tcW w:w="1463" w:type="dxa"/>
            <w:tcBorders>
              <w:top w:val="single" w:sz="4" w:space="0" w:color="auto"/>
              <w:left w:val="single" w:sz="4" w:space="0" w:color="auto"/>
              <w:bottom w:val="single" w:sz="4" w:space="0" w:color="auto"/>
              <w:right w:val="single" w:sz="4" w:space="0" w:color="auto"/>
            </w:tcBorders>
          </w:tcPr>
          <w:p w14:paraId="31FADAD4" w14:textId="77777777" w:rsidR="007934F8" w:rsidRDefault="007934F8" w:rsidP="007934F8">
            <w:pPr>
              <w:jc w:val="center"/>
              <w:rPr>
                <w:rFonts w:ascii="Arial" w:eastAsia="Calibri" w:hAnsi="Arial" w:cs="Arial"/>
              </w:rPr>
            </w:pPr>
            <w:r>
              <w:rPr>
                <w:rFonts w:ascii="Arial" w:eastAsia="Calibri" w:hAnsi="Arial" w:cs="Arial"/>
              </w:rPr>
              <w:t>0</w:t>
            </w:r>
          </w:p>
        </w:tc>
        <w:tc>
          <w:tcPr>
            <w:tcW w:w="1194" w:type="dxa"/>
            <w:tcBorders>
              <w:top w:val="single" w:sz="4" w:space="0" w:color="auto"/>
              <w:left w:val="single" w:sz="4" w:space="0" w:color="auto"/>
              <w:bottom w:val="single" w:sz="4" w:space="0" w:color="auto"/>
              <w:right w:val="single" w:sz="4" w:space="0" w:color="auto"/>
            </w:tcBorders>
          </w:tcPr>
          <w:p w14:paraId="7FA9B9A0" w14:textId="77777777" w:rsidR="007934F8" w:rsidRPr="00AA7180" w:rsidRDefault="007934F8" w:rsidP="007934F8">
            <w:pPr>
              <w:jc w:val="center"/>
              <w:rPr>
                <w:rFonts w:ascii="Arial" w:eastAsia="Calibri" w:hAnsi="Arial" w:cs="Arial"/>
                <w:lang w:val="id-ID"/>
              </w:rPr>
            </w:pPr>
            <w:r>
              <w:rPr>
                <w:rFonts w:ascii="Arial" w:eastAsia="Calibri" w:hAnsi="Arial" w:cs="Arial"/>
                <w:lang w:val="id-ID"/>
              </w:rPr>
              <w:t>0</w:t>
            </w:r>
          </w:p>
        </w:tc>
      </w:tr>
      <w:tr w:rsidR="007934F8" w14:paraId="54064A09" w14:textId="77777777" w:rsidTr="00A26EBC">
        <w:trPr>
          <w:trHeight w:val="219"/>
        </w:trPr>
        <w:tc>
          <w:tcPr>
            <w:tcW w:w="546" w:type="dxa"/>
            <w:tcBorders>
              <w:top w:val="single" w:sz="4" w:space="0" w:color="auto"/>
              <w:left w:val="single" w:sz="4" w:space="0" w:color="auto"/>
              <w:bottom w:val="single" w:sz="4" w:space="0" w:color="auto"/>
              <w:right w:val="single" w:sz="4" w:space="0" w:color="auto"/>
            </w:tcBorders>
          </w:tcPr>
          <w:p w14:paraId="027BFDB9" w14:textId="77777777" w:rsidR="007934F8" w:rsidRDefault="007934F8" w:rsidP="007934F8">
            <w:pPr>
              <w:jc w:val="center"/>
              <w:rPr>
                <w:rFonts w:ascii="Arial" w:hAnsi="Arial" w:cs="Arial"/>
                <w:color w:val="000000"/>
              </w:rPr>
            </w:pPr>
            <w:r>
              <w:rPr>
                <w:rFonts w:ascii="Arial" w:hAnsi="Arial" w:cs="Arial"/>
                <w:color w:val="000000"/>
              </w:rPr>
              <w:t>5</w:t>
            </w:r>
          </w:p>
        </w:tc>
        <w:tc>
          <w:tcPr>
            <w:tcW w:w="1073" w:type="dxa"/>
            <w:tcBorders>
              <w:top w:val="single" w:sz="4" w:space="0" w:color="auto"/>
              <w:left w:val="single" w:sz="4" w:space="0" w:color="auto"/>
              <w:bottom w:val="single" w:sz="4" w:space="0" w:color="auto"/>
              <w:right w:val="single" w:sz="4" w:space="0" w:color="auto"/>
            </w:tcBorders>
          </w:tcPr>
          <w:p w14:paraId="69C14905" w14:textId="77777777" w:rsidR="007934F8" w:rsidRDefault="007934F8" w:rsidP="007934F8">
            <w:pPr>
              <w:rPr>
                <w:rFonts w:ascii="Arial" w:hAnsi="Arial" w:cs="Arial"/>
                <w:color w:val="000000"/>
              </w:rPr>
            </w:pPr>
            <w:r>
              <w:rPr>
                <w:rFonts w:ascii="Arial" w:hAnsi="Arial" w:cs="Arial"/>
                <w:color w:val="000000"/>
              </w:rPr>
              <w:t>Implant</w:t>
            </w:r>
          </w:p>
        </w:tc>
        <w:tc>
          <w:tcPr>
            <w:tcW w:w="1488" w:type="dxa"/>
            <w:tcBorders>
              <w:top w:val="single" w:sz="4" w:space="0" w:color="auto"/>
              <w:left w:val="single" w:sz="4" w:space="0" w:color="auto"/>
              <w:bottom w:val="single" w:sz="4" w:space="0" w:color="auto"/>
              <w:right w:val="single" w:sz="4" w:space="0" w:color="auto"/>
            </w:tcBorders>
          </w:tcPr>
          <w:p w14:paraId="371B221B" w14:textId="77777777" w:rsidR="007934F8" w:rsidRDefault="007934F8" w:rsidP="007934F8">
            <w:pPr>
              <w:jc w:val="center"/>
              <w:rPr>
                <w:rFonts w:ascii="Arial" w:hAnsi="Arial" w:cs="Arial"/>
                <w:color w:val="000000"/>
              </w:rPr>
            </w:pPr>
            <w:r>
              <w:rPr>
                <w:rFonts w:ascii="Arial" w:eastAsia="Calibri" w:hAnsi="Arial" w:cs="Arial"/>
              </w:rPr>
              <w:t>0</w:t>
            </w:r>
          </w:p>
        </w:tc>
        <w:tc>
          <w:tcPr>
            <w:tcW w:w="1463" w:type="dxa"/>
            <w:tcBorders>
              <w:top w:val="single" w:sz="4" w:space="0" w:color="auto"/>
              <w:left w:val="single" w:sz="4" w:space="0" w:color="auto"/>
              <w:bottom w:val="single" w:sz="4" w:space="0" w:color="auto"/>
              <w:right w:val="single" w:sz="4" w:space="0" w:color="auto"/>
            </w:tcBorders>
          </w:tcPr>
          <w:p w14:paraId="26F835C2" w14:textId="77777777" w:rsidR="007934F8" w:rsidRDefault="007934F8" w:rsidP="007934F8">
            <w:pPr>
              <w:jc w:val="center"/>
              <w:rPr>
                <w:rFonts w:ascii="Arial" w:eastAsia="Calibri" w:hAnsi="Arial" w:cs="Arial"/>
              </w:rPr>
            </w:pPr>
            <w:r>
              <w:rPr>
                <w:rFonts w:ascii="Arial" w:eastAsia="Calibri" w:hAnsi="Arial" w:cs="Arial"/>
              </w:rPr>
              <w:t>0</w:t>
            </w:r>
          </w:p>
        </w:tc>
        <w:tc>
          <w:tcPr>
            <w:tcW w:w="1194" w:type="dxa"/>
            <w:tcBorders>
              <w:top w:val="single" w:sz="4" w:space="0" w:color="auto"/>
              <w:left w:val="single" w:sz="4" w:space="0" w:color="auto"/>
              <w:bottom w:val="single" w:sz="4" w:space="0" w:color="auto"/>
              <w:right w:val="single" w:sz="4" w:space="0" w:color="auto"/>
            </w:tcBorders>
          </w:tcPr>
          <w:p w14:paraId="1B33260D" w14:textId="77777777" w:rsidR="007934F8" w:rsidRPr="00AA7180" w:rsidRDefault="007934F8" w:rsidP="007934F8">
            <w:pPr>
              <w:jc w:val="center"/>
              <w:rPr>
                <w:rFonts w:ascii="Arial" w:eastAsia="Calibri" w:hAnsi="Arial" w:cs="Arial"/>
                <w:lang w:val="id-ID"/>
              </w:rPr>
            </w:pPr>
            <w:r>
              <w:rPr>
                <w:rFonts w:ascii="Arial" w:eastAsia="Calibri" w:hAnsi="Arial" w:cs="Arial"/>
                <w:lang w:val="id-ID"/>
              </w:rPr>
              <w:t>0</w:t>
            </w:r>
          </w:p>
        </w:tc>
        <w:tc>
          <w:tcPr>
            <w:tcW w:w="1488" w:type="dxa"/>
            <w:tcBorders>
              <w:top w:val="single" w:sz="4" w:space="0" w:color="auto"/>
              <w:left w:val="single" w:sz="4" w:space="0" w:color="auto"/>
              <w:bottom w:val="single" w:sz="4" w:space="0" w:color="auto"/>
              <w:right w:val="single" w:sz="4" w:space="0" w:color="auto"/>
            </w:tcBorders>
          </w:tcPr>
          <w:p w14:paraId="14477AA5" w14:textId="77777777" w:rsidR="007934F8" w:rsidRDefault="007934F8" w:rsidP="007934F8">
            <w:pPr>
              <w:jc w:val="center"/>
              <w:rPr>
                <w:rFonts w:ascii="Arial" w:hAnsi="Arial" w:cs="Arial"/>
                <w:color w:val="000000"/>
              </w:rPr>
            </w:pPr>
            <w:r>
              <w:rPr>
                <w:rFonts w:ascii="Arial" w:eastAsia="Calibri" w:hAnsi="Arial" w:cs="Arial"/>
              </w:rPr>
              <w:t>0</w:t>
            </w:r>
          </w:p>
        </w:tc>
        <w:tc>
          <w:tcPr>
            <w:tcW w:w="1463" w:type="dxa"/>
            <w:tcBorders>
              <w:top w:val="single" w:sz="4" w:space="0" w:color="auto"/>
              <w:left w:val="single" w:sz="4" w:space="0" w:color="auto"/>
              <w:bottom w:val="single" w:sz="4" w:space="0" w:color="auto"/>
              <w:right w:val="single" w:sz="4" w:space="0" w:color="auto"/>
            </w:tcBorders>
          </w:tcPr>
          <w:p w14:paraId="1538CF15" w14:textId="77777777" w:rsidR="007934F8" w:rsidRDefault="007934F8" w:rsidP="007934F8">
            <w:pPr>
              <w:jc w:val="center"/>
              <w:rPr>
                <w:rFonts w:ascii="Arial" w:eastAsia="Calibri" w:hAnsi="Arial" w:cs="Arial"/>
              </w:rPr>
            </w:pPr>
            <w:r>
              <w:rPr>
                <w:rFonts w:ascii="Arial" w:eastAsia="Calibri" w:hAnsi="Arial" w:cs="Arial"/>
              </w:rPr>
              <w:t>0</w:t>
            </w:r>
          </w:p>
        </w:tc>
        <w:tc>
          <w:tcPr>
            <w:tcW w:w="1194" w:type="dxa"/>
            <w:tcBorders>
              <w:top w:val="single" w:sz="4" w:space="0" w:color="auto"/>
              <w:left w:val="single" w:sz="4" w:space="0" w:color="auto"/>
              <w:bottom w:val="single" w:sz="4" w:space="0" w:color="auto"/>
              <w:right w:val="single" w:sz="4" w:space="0" w:color="auto"/>
            </w:tcBorders>
          </w:tcPr>
          <w:p w14:paraId="3F6D0284" w14:textId="77777777" w:rsidR="007934F8" w:rsidRPr="00AA7180" w:rsidRDefault="007934F8" w:rsidP="007934F8">
            <w:pPr>
              <w:jc w:val="center"/>
              <w:rPr>
                <w:rFonts w:ascii="Arial" w:eastAsia="Calibri" w:hAnsi="Arial" w:cs="Arial"/>
                <w:lang w:val="id-ID"/>
              </w:rPr>
            </w:pPr>
            <w:r>
              <w:rPr>
                <w:rFonts w:ascii="Arial" w:eastAsia="Calibri" w:hAnsi="Arial" w:cs="Arial"/>
                <w:lang w:val="id-ID"/>
              </w:rPr>
              <w:t>0</w:t>
            </w:r>
          </w:p>
        </w:tc>
      </w:tr>
      <w:tr w:rsidR="007934F8" w14:paraId="46366220" w14:textId="77777777" w:rsidTr="00A26EBC">
        <w:trPr>
          <w:trHeight w:val="219"/>
        </w:trPr>
        <w:tc>
          <w:tcPr>
            <w:tcW w:w="546" w:type="dxa"/>
            <w:tcBorders>
              <w:top w:val="single" w:sz="4" w:space="0" w:color="auto"/>
              <w:left w:val="single" w:sz="4" w:space="0" w:color="auto"/>
              <w:bottom w:val="single" w:sz="4" w:space="0" w:color="auto"/>
              <w:right w:val="single" w:sz="4" w:space="0" w:color="auto"/>
            </w:tcBorders>
          </w:tcPr>
          <w:p w14:paraId="10530B12" w14:textId="77777777" w:rsidR="007934F8" w:rsidRDefault="007934F8" w:rsidP="007934F8">
            <w:pPr>
              <w:jc w:val="center"/>
              <w:rPr>
                <w:rFonts w:ascii="Arial" w:hAnsi="Arial" w:cs="Arial"/>
                <w:color w:val="000000"/>
              </w:rPr>
            </w:pPr>
            <w:r>
              <w:rPr>
                <w:rFonts w:ascii="Arial" w:hAnsi="Arial" w:cs="Arial"/>
                <w:color w:val="000000"/>
              </w:rPr>
              <w:t>6</w:t>
            </w:r>
          </w:p>
        </w:tc>
        <w:tc>
          <w:tcPr>
            <w:tcW w:w="1073" w:type="dxa"/>
            <w:tcBorders>
              <w:top w:val="single" w:sz="4" w:space="0" w:color="auto"/>
              <w:left w:val="single" w:sz="4" w:space="0" w:color="auto"/>
              <w:bottom w:val="single" w:sz="4" w:space="0" w:color="auto"/>
              <w:right w:val="single" w:sz="4" w:space="0" w:color="auto"/>
            </w:tcBorders>
          </w:tcPr>
          <w:p w14:paraId="5CDC762C" w14:textId="77777777" w:rsidR="007934F8" w:rsidRDefault="007934F8" w:rsidP="007934F8">
            <w:pPr>
              <w:rPr>
                <w:rFonts w:ascii="Arial" w:hAnsi="Arial" w:cs="Arial"/>
                <w:color w:val="000000"/>
              </w:rPr>
            </w:pPr>
            <w:r>
              <w:rPr>
                <w:rFonts w:ascii="Arial" w:hAnsi="Arial" w:cs="Arial"/>
                <w:color w:val="000000"/>
              </w:rPr>
              <w:t>Suntikan</w:t>
            </w:r>
          </w:p>
        </w:tc>
        <w:tc>
          <w:tcPr>
            <w:tcW w:w="1488" w:type="dxa"/>
            <w:tcBorders>
              <w:top w:val="single" w:sz="4" w:space="0" w:color="auto"/>
              <w:left w:val="single" w:sz="4" w:space="0" w:color="auto"/>
              <w:bottom w:val="single" w:sz="4" w:space="0" w:color="auto"/>
              <w:right w:val="single" w:sz="4" w:space="0" w:color="auto"/>
            </w:tcBorders>
          </w:tcPr>
          <w:p w14:paraId="10AE5E83" w14:textId="77777777" w:rsidR="007934F8" w:rsidRDefault="007934F8" w:rsidP="007934F8">
            <w:pPr>
              <w:contextualSpacing/>
              <w:jc w:val="center"/>
              <w:rPr>
                <w:rFonts w:ascii="Arial" w:hAnsi="Arial" w:cs="Arial"/>
                <w:color w:val="000000"/>
              </w:rPr>
            </w:pPr>
            <w:r>
              <w:rPr>
                <w:rFonts w:ascii="Arial" w:eastAsia="Calibri" w:hAnsi="Arial" w:cs="Arial"/>
              </w:rPr>
              <w:t>8</w:t>
            </w:r>
          </w:p>
        </w:tc>
        <w:tc>
          <w:tcPr>
            <w:tcW w:w="1463" w:type="dxa"/>
            <w:tcBorders>
              <w:top w:val="single" w:sz="4" w:space="0" w:color="auto"/>
              <w:left w:val="single" w:sz="4" w:space="0" w:color="auto"/>
              <w:bottom w:val="single" w:sz="4" w:space="0" w:color="auto"/>
              <w:right w:val="single" w:sz="4" w:space="0" w:color="auto"/>
            </w:tcBorders>
          </w:tcPr>
          <w:p w14:paraId="0C6C89FB" w14:textId="77777777" w:rsidR="007934F8" w:rsidRDefault="007934F8" w:rsidP="007934F8">
            <w:pPr>
              <w:jc w:val="center"/>
              <w:rPr>
                <w:rFonts w:ascii="Arial" w:eastAsia="Calibri" w:hAnsi="Arial" w:cs="Arial"/>
              </w:rPr>
            </w:pPr>
            <w:r>
              <w:rPr>
                <w:rFonts w:ascii="Arial" w:eastAsia="Calibri" w:hAnsi="Arial" w:cs="Arial"/>
              </w:rPr>
              <w:t>7</w:t>
            </w:r>
          </w:p>
        </w:tc>
        <w:tc>
          <w:tcPr>
            <w:tcW w:w="1194" w:type="dxa"/>
            <w:tcBorders>
              <w:top w:val="single" w:sz="4" w:space="0" w:color="auto"/>
              <w:left w:val="single" w:sz="4" w:space="0" w:color="auto"/>
              <w:bottom w:val="single" w:sz="4" w:space="0" w:color="auto"/>
              <w:right w:val="single" w:sz="4" w:space="0" w:color="auto"/>
            </w:tcBorders>
          </w:tcPr>
          <w:p w14:paraId="3AF6131D" w14:textId="77777777" w:rsidR="007934F8" w:rsidRPr="00AA7180" w:rsidRDefault="007934F8" w:rsidP="007934F8">
            <w:pPr>
              <w:jc w:val="center"/>
              <w:rPr>
                <w:rFonts w:ascii="Arial" w:eastAsia="Calibri" w:hAnsi="Arial" w:cs="Arial"/>
                <w:lang w:val="id-ID"/>
              </w:rPr>
            </w:pPr>
            <w:r>
              <w:rPr>
                <w:rFonts w:ascii="Arial" w:eastAsia="Calibri" w:hAnsi="Arial" w:cs="Arial"/>
                <w:lang w:val="id-ID"/>
              </w:rPr>
              <w:t>15</w:t>
            </w:r>
          </w:p>
        </w:tc>
        <w:tc>
          <w:tcPr>
            <w:tcW w:w="1488" w:type="dxa"/>
            <w:tcBorders>
              <w:top w:val="single" w:sz="4" w:space="0" w:color="auto"/>
              <w:left w:val="single" w:sz="4" w:space="0" w:color="auto"/>
              <w:bottom w:val="single" w:sz="4" w:space="0" w:color="auto"/>
              <w:right w:val="single" w:sz="4" w:space="0" w:color="auto"/>
            </w:tcBorders>
          </w:tcPr>
          <w:p w14:paraId="0D480A78" w14:textId="77777777" w:rsidR="007934F8" w:rsidRDefault="007934F8" w:rsidP="007934F8">
            <w:pPr>
              <w:jc w:val="center"/>
              <w:rPr>
                <w:rFonts w:ascii="Arial" w:hAnsi="Arial" w:cs="Arial"/>
                <w:color w:val="000000"/>
              </w:rPr>
            </w:pPr>
            <w:r>
              <w:rPr>
                <w:rFonts w:ascii="Arial" w:eastAsia="Calibri" w:hAnsi="Arial" w:cs="Arial"/>
              </w:rPr>
              <w:t>0</w:t>
            </w:r>
          </w:p>
        </w:tc>
        <w:tc>
          <w:tcPr>
            <w:tcW w:w="1463" w:type="dxa"/>
            <w:tcBorders>
              <w:top w:val="single" w:sz="4" w:space="0" w:color="auto"/>
              <w:left w:val="single" w:sz="4" w:space="0" w:color="auto"/>
              <w:bottom w:val="single" w:sz="4" w:space="0" w:color="auto"/>
              <w:right w:val="single" w:sz="4" w:space="0" w:color="auto"/>
            </w:tcBorders>
          </w:tcPr>
          <w:p w14:paraId="1FC64349" w14:textId="77777777" w:rsidR="007934F8" w:rsidRDefault="007934F8" w:rsidP="007934F8">
            <w:pPr>
              <w:jc w:val="center"/>
              <w:rPr>
                <w:rFonts w:ascii="Arial" w:eastAsia="Calibri" w:hAnsi="Arial" w:cs="Arial"/>
              </w:rPr>
            </w:pPr>
            <w:r>
              <w:rPr>
                <w:rFonts w:ascii="Arial" w:eastAsia="Calibri" w:hAnsi="Arial" w:cs="Arial"/>
              </w:rPr>
              <w:t>0</w:t>
            </w:r>
          </w:p>
        </w:tc>
        <w:tc>
          <w:tcPr>
            <w:tcW w:w="1194" w:type="dxa"/>
            <w:tcBorders>
              <w:top w:val="single" w:sz="4" w:space="0" w:color="auto"/>
              <w:left w:val="single" w:sz="4" w:space="0" w:color="auto"/>
              <w:bottom w:val="single" w:sz="4" w:space="0" w:color="auto"/>
              <w:right w:val="single" w:sz="4" w:space="0" w:color="auto"/>
            </w:tcBorders>
          </w:tcPr>
          <w:p w14:paraId="14100903" w14:textId="77777777" w:rsidR="007934F8" w:rsidRPr="00AA7180" w:rsidRDefault="007934F8" w:rsidP="007934F8">
            <w:pPr>
              <w:jc w:val="center"/>
              <w:rPr>
                <w:rFonts w:ascii="Arial" w:eastAsia="Calibri" w:hAnsi="Arial" w:cs="Arial"/>
                <w:lang w:val="id-ID"/>
              </w:rPr>
            </w:pPr>
            <w:r>
              <w:rPr>
                <w:rFonts w:ascii="Arial" w:eastAsia="Calibri" w:hAnsi="Arial" w:cs="Arial"/>
                <w:lang w:val="id-ID"/>
              </w:rPr>
              <w:t>0</w:t>
            </w:r>
          </w:p>
        </w:tc>
      </w:tr>
      <w:tr w:rsidR="007934F8" w14:paraId="4627D476" w14:textId="77777777" w:rsidTr="00A26EBC">
        <w:trPr>
          <w:trHeight w:val="209"/>
        </w:trPr>
        <w:tc>
          <w:tcPr>
            <w:tcW w:w="546" w:type="dxa"/>
            <w:tcBorders>
              <w:top w:val="single" w:sz="4" w:space="0" w:color="auto"/>
              <w:left w:val="single" w:sz="4" w:space="0" w:color="auto"/>
              <w:bottom w:val="single" w:sz="4" w:space="0" w:color="auto"/>
              <w:right w:val="single" w:sz="4" w:space="0" w:color="auto"/>
            </w:tcBorders>
          </w:tcPr>
          <w:p w14:paraId="2F5F3BA5" w14:textId="77777777" w:rsidR="007934F8" w:rsidRDefault="007934F8" w:rsidP="007934F8">
            <w:pPr>
              <w:jc w:val="center"/>
              <w:rPr>
                <w:rFonts w:ascii="Arial" w:hAnsi="Arial" w:cs="Arial"/>
                <w:color w:val="000000"/>
              </w:rPr>
            </w:pPr>
            <w:r>
              <w:rPr>
                <w:rFonts w:ascii="Arial" w:hAnsi="Arial" w:cs="Arial"/>
                <w:color w:val="000000"/>
              </w:rPr>
              <w:t>7</w:t>
            </w:r>
          </w:p>
        </w:tc>
        <w:tc>
          <w:tcPr>
            <w:tcW w:w="1073" w:type="dxa"/>
            <w:tcBorders>
              <w:top w:val="single" w:sz="4" w:space="0" w:color="auto"/>
              <w:left w:val="single" w:sz="4" w:space="0" w:color="auto"/>
              <w:bottom w:val="single" w:sz="4" w:space="0" w:color="auto"/>
              <w:right w:val="single" w:sz="4" w:space="0" w:color="auto"/>
            </w:tcBorders>
          </w:tcPr>
          <w:p w14:paraId="737FF07F" w14:textId="77777777" w:rsidR="007934F8" w:rsidRDefault="007934F8" w:rsidP="007934F8">
            <w:pPr>
              <w:rPr>
                <w:rFonts w:ascii="Arial" w:hAnsi="Arial" w:cs="Arial"/>
                <w:color w:val="000000"/>
              </w:rPr>
            </w:pPr>
            <w:r>
              <w:rPr>
                <w:rFonts w:ascii="Arial" w:hAnsi="Arial" w:cs="Arial"/>
                <w:color w:val="000000"/>
              </w:rPr>
              <w:t>Pil</w:t>
            </w:r>
          </w:p>
        </w:tc>
        <w:tc>
          <w:tcPr>
            <w:tcW w:w="1488" w:type="dxa"/>
            <w:tcBorders>
              <w:top w:val="single" w:sz="4" w:space="0" w:color="auto"/>
              <w:left w:val="single" w:sz="4" w:space="0" w:color="auto"/>
              <w:bottom w:val="single" w:sz="4" w:space="0" w:color="auto"/>
              <w:right w:val="single" w:sz="4" w:space="0" w:color="auto"/>
            </w:tcBorders>
          </w:tcPr>
          <w:p w14:paraId="0E3A23E3" w14:textId="77777777" w:rsidR="007934F8" w:rsidRDefault="007934F8" w:rsidP="007934F8">
            <w:pPr>
              <w:contextualSpacing/>
              <w:jc w:val="center"/>
              <w:rPr>
                <w:rFonts w:ascii="Arial" w:hAnsi="Arial" w:cs="Arial"/>
                <w:color w:val="000000"/>
              </w:rPr>
            </w:pPr>
            <w:r>
              <w:rPr>
                <w:rFonts w:ascii="Arial" w:eastAsia="Calibri" w:hAnsi="Arial" w:cs="Arial"/>
              </w:rPr>
              <w:t>6</w:t>
            </w:r>
          </w:p>
        </w:tc>
        <w:tc>
          <w:tcPr>
            <w:tcW w:w="1463" w:type="dxa"/>
            <w:tcBorders>
              <w:top w:val="single" w:sz="4" w:space="0" w:color="auto"/>
              <w:left w:val="single" w:sz="4" w:space="0" w:color="auto"/>
              <w:bottom w:val="single" w:sz="4" w:space="0" w:color="auto"/>
              <w:right w:val="single" w:sz="4" w:space="0" w:color="auto"/>
            </w:tcBorders>
          </w:tcPr>
          <w:p w14:paraId="677F76BB" w14:textId="77777777" w:rsidR="007934F8" w:rsidRDefault="007934F8" w:rsidP="007934F8">
            <w:pPr>
              <w:jc w:val="center"/>
              <w:rPr>
                <w:rFonts w:ascii="Arial" w:eastAsia="Calibri" w:hAnsi="Arial" w:cs="Arial"/>
              </w:rPr>
            </w:pPr>
            <w:r>
              <w:rPr>
                <w:rFonts w:ascii="Arial" w:eastAsia="Calibri" w:hAnsi="Arial" w:cs="Arial"/>
              </w:rPr>
              <w:t>9</w:t>
            </w:r>
          </w:p>
        </w:tc>
        <w:tc>
          <w:tcPr>
            <w:tcW w:w="1194" w:type="dxa"/>
            <w:tcBorders>
              <w:top w:val="single" w:sz="4" w:space="0" w:color="auto"/>
              <w:left w:val="single" w:sz="4" w:space="0" w:color="auto"/>
              <w:bottom w:val="single" w:sz="4" w:space="0" w:color="auto"/>
              <w:right w:val="single" w:sz="4" w:space="0" w:color="auto"/>
            </w:tcBorders>
          </w:tcPr>
          <w:p w14:paraId="1FFAD7C6" w14:textId="77777777" w:rsidR="007934F8" w:rsidRPr="00AA7180" w:rsidRDefault="007934F8" w:rsidP="007934F8">
            <w:pPr>
              <w:jc w:val="center"/>
              <w:rPr>
                <w:rFonts w:ascii="Arial" w:eastAsia="Calibri" w:hAnsi="Arial" w:cs="Arial"/>
                <w:lang w:val="id-ID"/>
              </w:rPr>
            </w:pPr>
            <w:r>
              <w:rPr>
                <w:rFonts w:ascii="Arial" w:eastAsia="Calibri" w:hAnsi="Arial" w:cs="Arial"/>
                <w:lang w:val="id-ID"/>
              </w:rPr>
              <w:t>17</w:t>
            </w:r>
          </w:p>
        </w:tc>
        <w:tc>
          <w:tcPr>
            <w:tcW w:w="1488" w:type="dxa"/>
            <w:tcBorders>
              <w:top w:val="single" w:sz="4" w:space="0" w:color="auto"/>
              <w:left w:val="single" w:sz="4" w:space="0" w:color="auto"/>
              <w:bottom w:val="single" w:sz="4" w:space="0" w:color="auto"/>
              <w:right w:val="single" w:sz="4" w:space="0" w:color="auto"/>
            </w:tcBorders>
          </w:tcPr>
          <w:p w14:paraId="753499B9" w14:textId="77777777" w:rsidR="007934F8" w:rsidRDefault="007934F8" w:rsidP="007934F8">
            <w:pPr>
              <w:jc w:val="center"/>
              <w:rPr>
                <w:rFonts w:ascii="Arial" w:hAnsi="Arial" w:cs="Arial"/>
                <w:color w:val="000000"/>
              </w:rPr>
            </w:pPr>
            <w:r>
              <w:rPr>
                <w:rFonts w:ascii="Arial" w:eastAsia="Calibri" w:hAnsi="Arial" w:cs="Arial"/>
              </w:rPr>
              <w:t>0</w:t>
            </w:r>
          </w:p>
        </w:tc>
        <w:tc>
          <w:tcPr>
            <w:tcW w:w="1463" w:type="dxa"/>
            <w:tcBorders>
              <w:top w:val="single" w:sz="4" w:space="0" w:color="auto"/>
              <w:left w:val="single" w:sz="4" w:space="0" w:color="auto"/>
              <w:bottom w:val="single" w:sz="4" w:space="0" w:color="auto"/>
              <w:right w:val="single" w:sz="4" w:space="0" w:color="auto"/>
            </w:tcBorders>
          </w:tcPr>
          <w:p w14:paraId="7DFA4364" w14:textId="77777777" w:rsidR="007934F8" w:rsidRDefault="007934F8" w:rsidP="007934F8">
            <w:pPr>
              <w:jc w:val="center"/>
              <w:rPr>
                <w:rFonts w:ascii="Arial" w:eastAsia="Calibri" w:hAnsi="Arial" w:cs="Arial"/>
              </w:rPr>
            </w:pPr>
            <w:r>
              <w:rPr>
                <w:rFonts w:ascii="Arial" w:eastAsia="Calibri" w:hAnsi="Arial" w:cs="Arial"/>
              </w:rPr>
              <w:t>0</w:t>
            </w:r>
          </w:p>
        </w:tc>
        <w:tc>
          <w:tcPr>
            <w:tcW w:w="1194" w:type="dxa"/>
            <w:tcBorders>
              <w:top w:val="single" w:sz="4" w:space="0" w:color="auto"/>
              <w:left w:val="single" w:sz="4" w:space="0" w:color="auto"/>
              <w:bottom w:val="single" w:sz="4" w:space="0" w:color="auto"/>
              <w:right w:val="single" w:sz="4" w:space="0" w:color="auto"/>
            </w:tcBorders>
          </w:tcPr>
          <w:p w14:paraId="04F856D5" w14:textId="77777777" w:rsidR="007934F8" w:rsidRPr="00AA7180" w:rsidRDefault="007934F8" w:rsidP="007934F8">
            <w:pPr>
              <w:jc w:val="center"/>
              <w:rPr>
                <w:rFonts w:ascii="Arial" w:eastAsia="Calibri" w:hAnsi="Arial" w:cs="Arial"/>
                <w:lang w:val="id-ID"/>
              </w:rPr>
            </w:pPr>
            <w:r>
              <w:rPr>
                <w:rFonts w:ascii="Arial" w:eastAsia="Calibri" w:hAnsi="Arial" w:cs="Arial"/>
                <w:lang w:val="id-ID"/>
              </w:rPr>
              <w:t>0</w:t>
            </w:r>
          </w:p>
        </w:tc>
      </w:tr>
    </w:tbl>
    <w:p w14:paraId="010E9DB8" w14:textId="77777777" w:rsidR="007934F8" w:rsidRDefault="007934F8" w:rsidP="007934F8">
      <w:pPr>
        <w:contextualSpacing/>
        <w:rPr>
          <w:rFonts w:ascii="Arial" w:hAnsi="Arial" w:cs="Arial"/>
          <w:b/>
          <w:lang w:eastAsia="id-ID"/>
        </w:rPr>
      </w:pPr>
    </w:p>
    <w:p w14:paraId="28C55012" w14:textId="77777777" w:rsidR="007934F8" w:rsidRDefault="007934F8" w:rsidP="007934F8">
      <w:pPr>
        <w:contextualSpacing/>
        <w:rPr>
          <w:rFonts w:ascii="Arial" w:hAnsi="Arial" w:cs="Arial"/>
          <w:b/>
          <w:lang w:eastAsia="id-ID"/>
        </w:rPr>
      </w:pPr>
    </w:p>
    <w:p w14:paraId="349D8D2B" w14:textId="77777777" w:rsidR="007934F8" w:rsidRDefault="007934F8" w:rsidP="007934F8">
      <w:pPr>
        <w:contextualSpacing/>
        <w:rPr>
          <w:rFonts w:ascii="Arial" w:hAnsi="Arial" w:cs="Arial"/>
          <w:b/>
          <w:lang w:eastAsia="id-ID"/>
        </w:rPr>
      </w:pPr>
    </w:p>
    <w:p w14:paraId="1B3D8CAB" w14:textId="77777777" w:rsidR="007934F8" w:rsidRDefault="007934F8" w:rsidP="007934F8">
      <w:pPr>
        <w:contextualSpacing/>
        <w:rPr>
          <w:rFonts w:ascii="Arial" w:hAnsi="Arial" w:cs="Arial"/>
          <w:b/>
          <w:lang w:eastAsia="id-ID"/>
        </w:rPr>
      </w:pPr>
    </w:p>
    <w:p w14:paraId="234A3661" w14:textId="77777777" w:rsidR="007934F8" w:rsidRDefault="007934F8" w:rsidP="007934F8">
      <w:pPr>
        <w:contextualSpacing/>
        <w:rPr>
          <w:rFonts w:ascii="Arial" w:hAnsi="Arial" w:cs="Arial"/>
          <w:b/>
          <w:lang w:eastAsia="id-ID"/>
        </w:rPr>
      </w:pPr>
      <w:r>
        <w:rPr>
          <w:rFonts w:ascii="Arial" w:hAnsi="Arial" w:cs="Arial"/>
          <w:b/>
          <w:lang w:eastAsia="id-ID"/>
        </w:rPr>
        <w:lastRenderedPageBreak/>
        <w:br/>
      </w:r>
    </w:p>
    <w:p w14:paraId="7114F68C" w14:textId="77777777" w:rsidR="007934F8" w:rsidRDefault="007934F8" w:rsidP="007934F8">
      <w:pPr>
        <w:contextualSpacing/>
        <w:rPr>
          <w:rFonts w:ascii="Arial" w:hAnsi="Arial" w:cs="Arial"/>
          <w:b/>
          <w:lang w:eastAsia="id-ID"/>
        </w:rPr>
      </w:pPr>
    </w:p>
    <w:p w14:paraId="4C43501B" w14:textId="77777777" w:rsidR="007934F8" w:rsidRDefault="007934F8" w:rsidP="007934F8">
      <w:pPr>
        <w:contextualSpacing/>
        <w:rPr>
          <w:rFonts w:ascii="Arial" w:hAnsi="Arial" w:cs="Arial"/>
          <w:b/>
          <w:lang w:eastAsia="id-ID"/>
        </w:rPr>
      </w:pPr>
    </w:p>
    <w:p w14:paraId="4D650BFA" w14:textId="68321A68" w:rsidR="007934F8" w:rsidRDefault="007934F8" w:rsidP="00A26EBC">
      <w:pPr>
        <w:contextualSpacing/>
        <w:rPr>
          <w:rFonts w:ascii="Arial" w:hAnsi="Arial" w:cs="Arial"/>
          <w:b/>
          <w:lang w:val="id-ID" w:eastAsia="id-ID"/>
        </w:rPr>
      </w:pPr>
    </w:p>
    <w:p w14:paraId="38894C70" w14:textId="403DFDE9" w:rsidR="007934F8" w:rsidRPr="00AA7180" w:rsidRDefault="00A26EBC" w:rsidP="007934F8">
      <w:pPr>
        <w:jc w:val="center"/>
        <w:rPr>
          <w:rFonts w:ascii="Arial" w:hAnsi="Arial" w:cs="Arial"/>
          <w:b/>
          <w:lang w:val="id-ID"/>
        </w:rPr>
      </w:pPr>
      <w:r>
        <w:rPr>
          <w:rFonts w:ascii="Arial" w:hAnsi="Arial" w:cs="Arial"/>
          <w:b/>
          <w:lang w:eastAsia="id-ID"/>
        </w:rPr>
        <w:t>Grafik</w:t>
      </w:r>
      <w:r>
        <w:rPr>
          <w:rFonts w:ascii="Arial" w:hAnsi="Arial" w:cs="Arial"/>
          <w:b/>
          <w:lang w:val="en-GB" w:eastAsia="id-ID"/>
        </w:rPr>
        <w:t xml:space="preserve"> </w:t>
      </w:r>
      <w:r w:rsidR="007934F8">
        <w:rPr>
          <w:rFonts w:ascii="Arial" w:hAnsi="Arial" w:cs="Arial"/>
          <w:b/>
          <w:lang w:val="en-GB" w:eastAsia="id-ID"/>
        </w:rPr>
        <w:t>Pelayanan KB</w:t>
      </w:r>
      <w:r w:rsidR="007934F8">
        <w:rPr>
          <w:rFonts w:ascii="Arial" w:hAnsi="Arial" w:cs="Arial"/>
          <w:b/>
          <w:lang w:val="id-ID" w:eastAsia="id-ID"/>
        </w:rPr>
        <w:t xml:space="preserve"> </w:t>
      </w:r>
      <w:r>
        <w:rPr>
          <w:rFonts w:ascii="Arial" w:hAnsi="Arial" w:cs="Arial"/>
          <w:b/>
        </w:rPr>
        <w:t>d</w:t>
      </w:r>
      <w:r w:rsidR="007934F8">
        <w:rPr>
          <w:rFonts w:ascii="Arial" w:hAnsi="Arial" w:cs="Arial"/>
          <w:b/>
        </w:rPr>
        <w:t xml:space="preserve">i Rumah Sakit Prima Husada Bulan </w:t>
      </w:r>
      <w:r w:rsidR="007934F8">
        <w:rPr>
          <w:rFonts w:ascii="Arial" w:hAnsi="Arial" w:cs="Arial"/>
          <w:b/>
          <w:lang w:val="id-ID"/>
        </w:rPr>
        <w:t>Januari 2024</w:t>
      </w:r>
    </w:p>
    <w:p w14:paraId="06463DA2" w14:textId="77777777" w:rsidR="007934F8" w:rsidRDefault="007934F8" w:rsidP="007934F8">
      <w:pPr>
        <w:jc w:val="center"/>
        <w:rPr>
          <w:rFonts w:ascii="Arial" w:hAnsi="Arial" w:cs="Arial"/>
          <w:b/>
        </w:rPr>
      </w:pPr>
      <w:r>
        <w:rPr>
          <w:b/>
          <w:noProof/>
        </w:rPr>
        <w:drawing>
          <wp:inline distT="0" distB="0" distL="0" distR="0" wp14:anchorId="5F68714F" wp14:editId="30F46E69">
            <wp:extent cx="5351228" cy="2170706"/>
            <wp:effectExtent l="0" t="0" r="1905" b="127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4FB71444" w14:textId="77777777" w:rsidR="007934F8" w:rsidRDefault="007934F8" w:rsidP="007934F8">
      <w:pPr>
        <w:tabs>
          <w:tab w:val="left" w:pos="993"/>
        </w:tabs>
        <w:rPr>
          <w:rFonts w:ascii="Arial" w:hAnsi="Arial" w:cs="Arial"/>
          <w:b/>
          <w:lang w:eastAsia="id-ID"/>
        </w:rPr>
      </w:pPr>
    </w:p>
    <w:p w14:paraId="3D91592F" w14:textId="65D729D9" w:rsidR="007934F8" w:rsidRDefault="007934F8" w:rsidP="00A26EBC">
      <w:pPr>
        <w:ind w:firstLine="142"/>
        <w:rPr>
          <w:rFonts w:ascii="Arial" w:hAnsi="Arial" w:cs="Arial"/>
          <w:b/>
          <w:color w:val="000000" w:themeColor="text1"/>
          <w:lang w:eastAsia="id-ID"/>
        </w:rPr>
      </w:pPr>
      <w:r>
        <w:rPr>
          <w:rFonts w:ascii="Arial" w:hAnsi="Arial" w:cs="Arial"/>
          <w:b/>
          <w:color w:val="000000" w:themeColor="text1"/>
          <w:lang w:eastAsia="id-ID"/>
        </w:rPr>
        <w:t>Evaluasi</w:t>
      </w:r>
      <w:r w:rsidR="00A26EBC">
        <w:rPr>
          <w:rFonts w:ascii="Arial" w:hAnsi="Arial" w:cs="Arial"/>
          <w:b/>
          <w:color w:val="000000" w:themeColor="text1"/>
          <w:lang w:eastAsia="id-ID"/>
        </w:rPr>
        <w:t xml:space="preserve"> :</w:t>
      </w:r>
    </w:p>
    <w:p w14:paraId="0C1729CF" w14:textId="77777777" w:rsidR="007934F8" w:rsidRDefault="007934F8" w:rsidP="00062861">
      <w:pPr>
        <w:pStyle w:val="ListParagraph"/>
        <w:widowControl/>
        <w:numPr>
          <w:ilvl w:val="0"/>
          <w:numId w:val="92"/>
        </w:numPr>
        <w:autoSpaceDE/>
        <w:autoSpaceDN/>
        <w:spacing w:before="0" w:line="276" w:lineRule="auto"/>
        <w:ind w:left="567"/>
        <w:contextualSpacing/>
        <w:jc w:val="both"/>
        <w:rPr>
          <w:rFonts w:ascii="Arial" w:hAnsi="Arial" w:cs="Arial"/>
          <w:color w:val="000000" w:themeColor="text1"/>
          <w:lang w:val="zh-CN"/>
        </w:rPr>
      </w:pPr>
      <w:r>
        <w:rPr>
          <w:rFonts w:ascii="Arial" w:hAnsi="Arial" w:cs="Arial"/>
          <w:color w:val="000000" w:themeColor="text1"/>
          <w:lang w:val="zh-CN"/>
        </w:rPr>
        <w:t>Pemasangan KB IUD pada bulan</w:t>
      </w:r>
      <w:r>
        <w:rPr>
          <w:rFonts w:ascii="Arial" w:hAnsi="Arial" w:cs="Arial"/>
          <w:color w:val="000000" w:themeColor="text1"/>
        </w:rPr>
        <w:t xml:space="preserve"> bulan Januari 2024 meningkat jika dibandingkan dengan 2 bulan sebelumnya, yaitu 15 akseptor, yang terdiri dari IUD Nova T sebanyak 13 akseptor dan IUD Copper T sebanyak 2 akseptor</w:t>
      </w:r>
    </w:p>
    <w:p w14:paraId="6FAB937B" w14:textId="77777777" w:rsidR="007934F8" w:rsidRDefault="007934F8" w:rsidP="00062861">
      <w:pPr>
        <w:pStyle w:val="ListParagraph"/>
        <w:widowControl/>
        <w:numPr>
          <w:ilvl w:val="0"/>
          <w:numId w:val="92"/>
        </w:numPr>
        <w:autoSpaceDE/>
        <w:autoSpaceDN/>
        <w:spacing w:before="0" w:line="276" w:lineRule="auto"/>
        <w:ind w:left="567"/>
        <w:contextualSpacing/>
        <w:jc w:val="both"/>
        <w:rPr>
          <w:rFonts w:ascii="Arial" w:hAnsi="Arial" w:cs="Arial"/>
          <w:color w:val="000000" w:themeColor="text1"/>
          <w:lang w:val="zh-CN"/>
        </w:rPr>
      </w:pPr>
      <w:r>
        <w:rPr>
          <w:rFonts w:ascii="Arial" w:hAnsi="Arial" w:cs="Arial"/>
          <w:color w:val="000000" w:themeColor="text1"/>
          <w:lang w:val="zh-CN"/>
        </w:rPr>
        <w:t>Pasien yang menggunakan metode MOW pada</w:t>
      </w:r>
      <w:r>
        <w:rPr>
          <w:rFonts w:ascii="Arial" w:hAnsi="Arial" w:cs="Arial"/>
          <w:color w:val="000000" w:themeColor="text1"/>
        </w:rPr>
        <w:t xml:space="preserve"> bulan Januari sedikit menurun jika dibandingkan dengan bulan sebelumnya, yaitu 6 pasien. </w:t>
      </w:r>
      <w:r>
        <w:rPr>
          <w:rFonts w:ascii="Arial" w:hAnsi="Arial" w:cs="Arial"/>
          <w:color w:val="000000" w:themeColor="text1"/>
          <w:lang w:val="zh-CN"/>
        </w:rPr>
        <w:t xml:space="preserve">Untuk pemasangan KB MOW dilakukan sesuai dengan indikasi pasienya, seperti pada pasien grande multipara dan primi tua sekunder. </w:t>
      </w:r>
    </w:p>
    <w:p w14:paraId="2445D91C" w14:textId="77777777" w:rsidR="007934F8" w:rsidRDefault="007934F8" w:rsidP="00062861">
      <w:pPr>
        <w:pStyle w:val="ListParagraph"/>
        <w:widowControl/>
        <w:numPr>
          <w:ilvl w:val="0"/>
          <w:numId w:val="92"/>
        </w:numPr>
        <w:autoSpaceDE/>
        <w:autoSpaceDN/>
        <w:spacing w:before="0" w:line="276" w:lineRule="auto"/>
        <w:ind w:left="567"/>
        <w:contextualSpacing/>
        <w:jc w:val="both"/>
        <w:rPr>
          <w:rFonts w:ascii="Arial" w:hAnsi="Arial" w:cs="Arial"/>
          <w:color w:val="000000" w:themeColor="text1"/>
          <w:lang w:val="zh-CN"/>
        </w:rPr>
      </w:pPr>
      <w:r>
        <w:rPr>
          <w:rFonts w:ascii="Arial" w:hAnsi="Arial" w:cs="Arial"/>
          <w:color w:val="000000" w:themeColor="text1"/>
          <w:lang w:val="zh-CN"/>
        </w:rPr>
        <w:t xml:space="preserve">Pasien yang menggunakan metode kondom pada </w:t>
      </w:r>
      <w:r>
        <w:rPr>
          <w:rFonts w:ascii="Arial" w:hAnsi="Arial" w:cs="Arial"/>
          <w:color w:val="000000" w:themeColor="text1"/>
        </w:rPr>
        <w:t>bulan Desember 2023 maupun Januari 2024 tetap sebanyak 36 pasien.</w:t>
      </w:r>
    </w:p>
    <w:p w14:paraId="26A6D1BA" w14:textId="77777777" w:rsidR="007934F8" w:rsidRPr="007D5261" w:rsidRDefault="007934F8" w:rsidP="00062861">
      <w:pPr>
        <w:pStyle w:val="ListParagraph"/>
        <w:widowControl/>
        <w:numPr>
          <w:ilvl w:val="0"/>
          <w:numId w:val="92"/>
        </w:numPr>
        <w:autoSpaceDE/>
        <w:autoSpaceDN/>
        <w:spacing w:before="0" w:line="276" w:lineRule="auto"/>
        <w:ind w:left="567"/>
        <w:contextualSpacing/>
        <w:jc w:val="both"/>
        <w:rPr>
          <w:rFonts w:ascii="Arial" w:hAnsi="Arial" w:cs="Arial"/>
          <w:color w:val="000000" w:themeColor="text1"/>
          <w:lang w:val="zh-CN"/>
        </w:rPr>
      </w:pPr>
      <w:r>
        <w:rPr>
          <w:rFonts w:ascii="Arial" w:hAnsi="Arial" w:cs="Arial"/>
          <w:color w:val="000000" w:themeColor="text1"/>
          <w:lang w:val="zh-CN"/>
        </w:rPr>
        <w:t>Pasien yang menggunakan metode Pil pada bulan</w:t>
      </w:r>
      <w:r>
        <w:rPr>
          <w:rFonts w:ascii="Arial" w:hAnsi="Arial" w:cs="Arial"/>
          <w:color w:val="000000" w:themeColor="text1"/>
        </w:rPr>
        <w:t xml:space="preserve"> Januari 2024 mengalami peningkatan jika dibandingkan dengan 2 bulan sebelumnya, yaitu sebanyak 17 pengguna</w:t>
      </w:r>
    </w:p>
    <w:p w14:paraId="68C89C24" w14:textId="77777777" w:rsidR="007934F8" w:rsidRPr="0091243A" w:rsidRDefault="007934F8" w:rsidP="00062861">
      <w:pPr>
        <w:pStyle w:val="ListParagraph"/>
        <w:widowControl/>
        <w:numPr>
          <w:ilvl w:val="0"/>
          <w:numId w:val="92"/>
        </w:numPr>
        <w:autoSpaceDE/>
        <w:autoSpaceDN/>
        <w:spacing w:before="0" w:line="276" w:lineRule="auto"/>
        <w:ind w:left="567"/>
        <w:contextualSpacing/>
        <w:jc w:val="both"/>
        <w:rPr>
          <w:rFonts w:ascii="Arial" w:hAnsi="Arial" w:cs="Arial"/>
          <w:color w:val="000000" w:themeColor="text1"/>
          <w:lang w:val="zh-CN"/>
        </w:rPr>
      </w:pPr>
      <w:r w:rsidRPr="007D5261">
        <w:rPr>
          <w:rFonts w:ascii="Arial" w:hAnsi="Arial" w:cs="Arial"/>
          <w:color w:val="000000" w:themeColor="text1"/>
        </w:rPr>
        <w:t>Pasien yang menggunakan metode</w:t>
      </w:r>
      <w:r w:rsidRPr="007D5261">
        <w:rPr>
          <w:rFonts w:ascii="Arial" w:hAnsi="Arial" w:cs="Arial"/>
          <w:color w:val="000000" w:themeColor="text1"/>
          <w:lang w:val="zh-CN"/>
        </w:rPr>
        <w:t xml:space="preserve"> suntik </w:t>
      </w:r>
      <w:r w:rsidRPr="007D5261">
        <w:rPr>
          <w:rFonts w:ascii="Arial" w:hAnsi="Arial" w:cs="Arial"/>
          <w:color w:val="000000" w:themeColor="text1"/>
        </w:rPr>
        <w:t xml:space="preserve">pada bulan </w:t>
      </w:r>
      <w:r>
        <w:rPr>
          <w:rFonts w:ascii="Arial" w:hAnsi="Arial" w:cs="Arial"/>
          <w:color w:val="000000" w:themeColor="text1"/>
        </w:rPr>
        <w:t>Januari 2024 mengalami peningkatan jika dibandingkan dengan 2 bulan sebelumnya, yaitu 15 pengguna</w:t>
      </w:r>
    </w:p>
    <w:p w14:paraId="731B0D88" w14:textId="77777777" w:rsidR="007934F8" w:rsidRPr="007D5261" w:rsidRDefault="007934F8" w:rsidP="007934F8">
      <w:pPr>
        <w:pStyle w:val="ListParagraph"/>
        <w:tabs>
          <w:tab w:val="left" w:pos="993"/>
        </w:tabs>
        <w:ind w:left="927"/>
        <w:jc w:val="both"/>
        <w:rPr>
          <w:rFonts w:ascii="Arial" w:hAnsi="Arial" w:cs="Arial"/>
          <w:color w:val="000000" w:themeColor="text1"/>
          <w:lang w:val="zh-CN"/>
        </w:rPr>
      </w:pPr>
    </w:p>
    <w:p w14:paraId="6FE30F4B" w14:textId="77777777" w:rsidR="007934F8" w:rsidRDefault="007934F8" w:rsidP="00A26EBC">
      <w:pPr>
        <w:ind w:firstLine="142"/>
        <w:rPr>
          <w:rFonts w:ascii="Arial" w:hAnsi="Arial" w:cs="Arial"/>
          <w:b/>
          <w:color w:val="000000" w:themeColor="text1"/>
          <w:lang w:val="id-ID"/>
        </w:rPr>
      </w:pPr>
      <w:r>
        <w:rPr>
          <w:rFonts w:ascii="Arial" w:hAnsi="Arial" w:cs="Arial"/>
          <w:b/>
          <w:color w:val="000000" w:themeColor="text1"/>
        </w:rPr>
        <w:t>R</w:t>
      </w:r>
      <w:r>
        <w:rPr>
          <w:rFonts w:ascii="Arial" w:hAnsi="Arial" w:cs="Arial"/>
          <w:b/>
          <w:color w:val="000000" w:themeColor="text1"/>
          <w:lang w:val="id-ID"/>
        </w:rPr>
        <w:t>encana dan Tindak Lanjut</w:t>
      </w:r>
    </w:p>
    <w:p w14:paraId="67D41B6E" w14:textId="7AF54691" w:rsidR="007934F8" w:rsidRPr="00A26EBC" w:rsidRDefault="007934F8" w:rsidP="00062861">
      <w:pPr>
        <w:pStyle w:val="ListParagraph"/>
        <w:widowControl/>
        <w:numPr>
          <w:ilvl w:val="0"/>
          <w:numId w:val="93"/>
        </w:numPr>
        <w:autoSpaceDE/>
        <w:autoSpaceDN/>
        <w:spacing w:before="0" w:line="276" w:lineRule="auto"/>
        <w:ind w:left="567"/>
        <w:contextualSpacing/>
        <w:jc w:val="both"/>
        <w:rPr>
          <w:rFonts w:ascii="Arial" w:hAnsi="Arial" w:cs="Arial"/>
          <w:color w:val="000000" w:themeColor="text1"/>
          <w:lang w:val="id-ID"/>
        </w:rPr>
      </w:pPr>
      <w:r>
        <w:rPr>
          <w:rFonts w:ascii="Arial" w:hAnsi="Arial" w:cs="Arial"/>
          <w:color w:val="000000" w:themeColor="text1"/>
          <w:lang w:val="id-ID"/>
        </w:rPr>
        <w:t xml:space="preserve">Melakukan promosi terkait pelayanan </w:t>
      </w:r>
      <w:r>
        <w:rPr>
          <w:rFonts w:ascii="Arial" w:hAnsi="Arial" w:cs="Arial"/>
          <w:color w:val="000000" w:themeColor="text1"/>
        </w:rPr>
        <w:t>KB</w:t>
      </w:r>
      <w:r>
        <w:rPr>
          <w:rFonts w:ascii="Arial" w:hAnsi="Arial" w:cs="Arial"/>
          <w:color w:val="000000" w:themeColor="text1"/>
          <w:lang w:val="id-ID"/>
        </w:rPr>
        <w:t xml:space="preserve"> baik dilakukan oleh bidan maupun dokter spesialis di rum</w:t>
      </w:r>
      <w:r>
        <w:rPr>
          <w:rFonts w:ascii="Arial" w:hAnsi="Arial" w:cs="Arial"/>
          <w:color w:val="000000" w:themeColor="text1"/>
        </w:rPr>
        <w:t>a</w:t>
      </w:r>
      <w:r>
        <w:rPr>
          <w:rFonts w:ascii="Arial" w:hAnsi="Arial" w:cs="Arial"/>
          <w:color w:val="000000" w:themeColor="text1"/>
          <w:lang w:val="id-ID"/>
        </w:rPr>
        <w:t>h sakit.</w:t>
      </w:r>
    </w:p>
    <w:p w14:paraId="4F2D2EEA" w14:textId="77777777" w:rsidR="007934F8" w:rsidRDefault="007934F8" w:rsidP="007934F8">
      <w:pPr>
        <w:tabs>
          <w:tab w:val="left" w:pos="567"/>
        </w:tabs>
        <w:jc w:val="both"/>
        <w:rPr>
          <w:rFonts w:ascii="Arial" w:hAnsi="Arial" w:cs="Arial"/>
          <w:color w:val="000000" w:themeColor="text1"/>
        </w:rPr>
      </w:pPr>
    </w:p>
    <w:p w14:paraId="136DACB0" w14:textId="69059DBF" w:rsidR="007934F8" w:rsidRDefault="007934F8" w:rsidP="00062861">
      <w:pPr>
        <w:pStyle w:val="ListParagraph"/>
        <w:widowControl/>
        <w:numPr>
          <w:ilvl w:val="0"/>
          <w:numId w:val="98"/>
        </w:numPr>
        <w:autoSpaceDE/>
        <w:autoSpaceDN/>
        <w:contextualSpacing/>
        <w:rPr>
          <w:rFonts w:ascii="Arial" w:hAnsi="Arial" w:cs="Arial"/>
          <w:b/>
          <w:color w:val="000000"/>
        </w:rPr>
      </w:pPr>
      <w:r w:rsidRPr="00A26EBC">
        <w:rPr>
          <w:rFonts w:ascii="Arial" w:hAnsi="Arial" w:cs="Arial"/>
          <w:b/>
          <w:color w:val="000000"/>
          <w:lang w:val="id-ID"/>
        </w:rPr>
        <w:t xml:space="preserve">Pelayanan </w:t>
      </w:r>
      <w:r w:rsidRPr="00A26EBC">
        <w:rPr>
          <w:rFonts w:ascii="Arial" w:hAnsi="Arial" w:cs="Arial"/>
          <w:b/>
          <w:color w:val="000000"/>
        </w:rPr>
        <w:t>Pemberian ASI Ekslusif</w:t>
      </w:r>
    </w:p>
    <w:p w14:paraId="17819316" w14:textId="77777777" w:rsidR="00A26EBC" w:rsidRPr="00A26EBC" w:rsidRDefault="00A26EBC" w:rsidP="00A26EBC">
      <w:pPr>
        <w:pStyle w:val="ListParagraph"/>
        <w:widowControl/>
        <w:autoSpaceDE/>
        <w:autoSpaceDN/>
        <w:ind w:left="1429" w:firstLine="0"/>
        <w:contextualSpacing/>
        <w:rPr>
          <w:rFonts w:ascii="Arial" w:hAnsi="Arial" w:cs="Arial"/>
          <w:b/>
          <w:color w:val="000000"/>
        </w:rPr>
      </w:pPr>
    </w:p>
    <w:p w14:paraId="7186A211" w14:textId="27D31CD3" w:rsidR="007934F8" w:rsidRPr="00765E1E" w:rsidRDefault="007934F8" w:rsidP="007934F8">
      <w:pPr>
        <w:ind w:left="851"/>
        <w:rPr>
          <w:rFonts w:ascii="Arial" w:hAnsi="Arial" w:cs="Arial"/>
          <w:b/>
          <w:color w:val="000000"/>
        </w:rPr>
      </w:pPr>
      <w:r>
        <w:rPr>
          <w:rFonts w:ascii="Arial" w:hAnsi="Arial" w:cs="Arial"/>
          <w:b/>
          <w:color w:val="000000"/>
        </w:rPr>
        <w:t>Tabel</w:t>
      </w:r>
      <w:r w:rsidR="00A26EBC">
        <w:rPr>
          <w:rFonts w:ascii="Arial" w:hAnsi="Arial" w:cs="Arial"/>
          <w:b/>
          <w:color w:val="000000"/>
        </w:rPr>
        <w:t xml:space="preserve"> </w:t>
      </w:r>
      <w:r>
        <w:rPr>
          <w:rFonts w:ascii="Arial" w:hAnsi="Arial" w:cs="Arial"/>
          <w:b/>
          <w:color w:val="000000"/>
        </w:rPr>
        <w:t>Pelayanan Pemberian ASI Ekshlusif Ponek RSPHM Januari 2024</w:t>
      </w:r>
    </w:p>
    <w:tbl>
      <w:tblPr>
        <w:tblW w:w="0" w:type="auto"/>
        <w:tblInd w:w="108" w:type="dxa"/>
        <w:tblLook w:val="04A0" w:firstRow="1" w:lastRow="0" w:firstColumn="1" w:lastColumn="0" w:noHBand="0" w:noVBand="1"/>
      </w:tblPr>
      <w:tblGrid>
        <w:gridCol w:w="547"/>
        <w:gridCol w:w="3005"/>
        <w:gridCol w:w="1777"/>
        <w:gridCol w:w="1642"/>
        <w:gridCol w:w="1841"/>
      </w:tblGrid>
      <w:tr w:rsidR="007934F8" w14:paraId="1B0FF60C" w14:textId="77777777" w:rsidTr="00A26EBC">
        <w:tc>
          <w:tcPr>
            <w:tcW w:w="535"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50466FA" w14:textId="6D52945A" w:rsidR="007934F8" w:rsidRDefault="00A26EBC" w:rsidP="00A26EBC">
            <w:pPr>
              <w:jc w:val="center"/>
              <w:rPr>
                <w:rFonts w:ascii="Arial" w:hAnsi="Arial" w:cs="Arial"/>
                <w:b/>
              </w:rPr>
            </w:pPr>
            <w:r>
              <w:rPr>
                <w:rFonts w:ascii="Arial" w:hAnsi="Arial" w:cs="Arial"/>
                <w:b/>
              </w:rPr>
              <w:t>NO</w:t>
            </w:r>
          </w:p>
        </w:tc>
        <w:tc>
          <w:tcPr>
            <w:tcW w:w="3256"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4EF67F4" w14:textId="77777777" w:rsidR="007934F8" w:rsidRDefault="007934F8" w:rsidP="00A26EBC">
            <w:pPr>
              <w:jc w:val="center"/>
              <w:rPr>
                <w:rFonts w:ascii="Arial" w:hAnsi="Arial" w:cs="Arial"/>
                <w:b/>
              </w:rPr>
            </w:pPr>
          </w:p>
          <w:p w14:paraId="0F73BB09" w14:textId="1B30EAA7" w:rsidR="007934F8" w:rsidRDefault="00A26EBC" w:rsidP="00A26EBC">
            <w:pPr>
              <w:jc w:val="center"/>
              <w:rPr>
                <w:rFonts w:ascii="Arial" w:hAnsi="Arial" w:cs="Arial"/>
                <w:b/>
              </w:rPr>
            </w:pPr>
            <w:r>
              <w:rPr>
                <w:rFonts w:ascii="Arial" w:hAnsi="Arial" w:cs="Arial"/>
                <w:b/>
              </w:rPr>
              <w:t>PEMBERIAN ASI</w:t>
            </w:r>
          </w:p>
        </w:tc>
        <w:tc>
          <w:tcPr>
            <w:tcW w:w="5451" w:type="dxa"/>
            <w:gridSpan w:val="3"/>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65DAEF01" w14:textId="1E86BDDD" w:rsidR="007934F8" w:rsidRDefault="00A26EBC" w:rsidP="007934F8">
            <w:pPr>
              <w:jc w:val="center"/>
              <w:rPr>
                <w:rFonts w:ascii="Arial" w:hAnsi="Arial" w:cs="Arial"/>
                <w:b/>
              </w:rPr>
            </w:pPr>
            <w:r>
              <w:rPr>
                <w:rFonts w:ascii="Arial" w:hAnsi="Arial" w:cs="Arial"/>
                <w:b/>
              </w:rPr>
              <w:t>JUMLAH PASIEN</w:t>
            </w:r>
          </w:p>
        </w:tc>
      </w:tr>
      <w:tr w:rsidR="007934F8" w14:paraId="267D0A94" w14:textId="77777777" w:rsidTr="00A26EBC">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4E5EE76D" w14:textId="77777777" w:rsidR="007934F8" w:rsidRDefault="007934F8" w:rsidP="007934F8">
            <w:pPr>
              <w:spacing w:line="256" w:lineRule="auto"/>
              <w:rPr>
                <w:rFonts w:ascii="Arial" w:hAnsi="Arial" w:cs="Arial"/>
                <w:b/>
              </w:rPr>
            </w:pPr>
          </w:p>
        </w:tc>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9E11BDD" w14:textId="77777777" w:rsidR="007934F8" w:rsidRDefault="007934F8" w:rsidP="007934F8">
            <w:pPr>
              <w:spacing w:line="256" w:lineRule="auto"/>
              <w:rPr>
                <w:rFonts w:ascii="Arial" w:hAnsi="Arial" w:cs="Arial"/>
                <w:b/>
              </w:rPr>
            </w:pPr>
          </w:p>
        </w:tc>
        <w:tc>
          <w:tcPr>
            <w:tcW w:w="1826"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3BF6A9E7" w14:textId="3FDA11F7" w:rsidR="007934F8" w:rsidRDefault="00A26EBC" w:rsidP="007934F8">
            <w:pPr>
              <w:jc w:val="center"/>
              <w:rPr>
                <w:rFonts w:ascii="Arial" w:hAnsi="Arial" w:cs="Arial"/>
                <w:b/>
              </w:rPr>
            </w:pPr>
            <w:r>
              <w:rPr>
                <w:rFonts w:ascii="Arial" w:hAnsi="Arial" w:cs="Arial"/>
                <w:b/>
              </w:rPr>
              <w:t>BULAN</w:t>
            </w:r>
          </w:p>
          <w:p w14:paraId="00E0DABD" w14:textId="30CA0C1F" w:rsidR="007934F8" w:rsidRDefault="00A26EBC" w:rsidP="007934F8">
            <w:pPr>
              <w:jc w:val="center"/>
              <w:rPr>
                <w:rFonts w:ascii="Arial" w:hAnsi="Arial" w:cs="Arial"/>
                <w:b/>
              </w:rPr>
            </w:pPr>
            <w:r>
              <w:rPr>
                <w:rFonts w:ascii="Arial" w:hAnsi="Arial" w:cs="Arial"/>
                <w:b/>
              </w:rPr>
              <w:t>NOVEMBER</w:t>
            </w:r>
          </w:p>
          <w:p w14:paraId="4D3433A4" w14:textId="7380CBC0" w:rsidR="007934F8" w:rsidRDefault="00A26EBC" w:rsidP="007934F8">
            <w:pPr>
              <w:jc w:val="center"/>
              <w:rPr>
                <w:rFonts w:ascii="Arial" w:hAnsi="Arial" w:cs="Arial"/>
                <w:b/>
                <w:lang w:val="zh-CN"/>
              </w:rPr>
            </w:pPr>
            <w:r>
              <w:rPr>
                <w:rFonts w:ascii="Arial" w:hAnsi="Arial" w:cs="Arial"/>
                <w:b/>
              </w:rPr>
              <w:t>2023</w:t>
            </w:r>
          </w:p>
        </w:tc>
        <w:tc>
          <w:tcPr>
            <w:tcW w:w="1673"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6ADF025" w14:textId="6347A840" w:rsidR="007934F8" w:rsidRDefault="00A26EBC" w:rsidP="007934F8">
            <w:pPr>
              <w:jc w:val="center"/>
              <w:rPr>
                <w:rFonts w:ascii="Arial" w:hAnsi="Arial" w:cs="Arial"/>
                <w:b/>
              </w:rPr>
            </w:pPr>
            <w:r>
              <w:rPr>
                <w:rFonts w:ascii="Arial" w:hAnsi="Arial" w:cs="Arial"/>
                <w:b/>
              </w:rPr>
              <w:t>BULAN</w:t>
            </w:r>
          </w:p>
          <w:p w14:paraId="39E2B161" w14:textId="7D5BAA14" w:rsidR="007934F8" w:rsidRDefault="00A26EBC" w:rsidP="007934F8">
            <w:pPr>
              <w:jc w:val="center"/>
              <w:rPr>
                <w:rFonts w:ascii="Arial" w:hAnsi="Arial" w:cs="Arial"/>
                <w:b/>
              </w:rPr>
            </w:pPr>
            <w:r>
              <w:rPr>
                <w:rFonts w:ascii="Arial" w:hAnsi="Arial" w:cs="Arial"/>
                <w:b/>
              </w:rPr>
              <w:t>DESEMBER</w:t>
            </w:r>
          </w:p>
          <w:p w14:paraId="48BBAC55" w14:textId="3F3A4AA7" w:rsidR="007934F8" w:rsidRDefault="00A26EBC" w:rsidP="007934F8">
            <w:pPr>
              <w:jc w:val="center"/>
              <w:rPr>
                <w:rFonts w:ascii="Arial" w:hAnsi="Arial" w:cs="Arial"/>
                <w:b/>
              </w:rPr>
            </w:pPr>
            <w:r>
              <w:rPr>
                <w:rFonts w:ascii="Arial" w:hAnsi="Arial" w:cs="Arial"/>
                <w:b/>
              </w:rPr>
              <w:t>2023</w:t>
            </w:r>
          </w:p>
        </w:tc>
        <w:tc>
          <w:tcPr>
            <w:tcW w:w="1952"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2CF0767" w14:textId="7C51D255" w:rsidR="007934F8" w:rsidRDefault="00A26EBC" w:rsidP="007934F8">
            <w:pPr>
              <w:jc w:val="center"/>
              <w:rPr>
                <w:rFonts w:ascii="Arial" w:hAnsi="Arial" w:cs="Arial"/>
                <w:b/>
              </w:rPr>
            </w:pPr>
            <w:r>
              <w:rPr>
                <w:rFonts w:ascii="Arial" w:hAnsi="Arial" w:cs="Arial"/>
                <w:b/>
              </w:rPr>
              <w:t>BULAN</w:t>
            </w:r>
          </w:p>
          <w:p w14:paraId="3B5BE20B" w14:textId="77386860" w:rsidR="007934F8" w:rsidRPr="00650693" w:rsidRDefault="00A26EBC" w:rsidP="007934F8">
            <w:pPr>
              <w:jc w:val="center"/>
              <w:rPr>
                <w:rFonts w:ascii="Arial" w:hAnsi="Arial" w:cs="Arial"/>
                <w:b/>
                <w:lang w:val="id-ID"/>
              </w:rPr>
            </w:pPr>
            <w:r>
              <w:rPr>
                <w:rFonts w:ascii="Arial" w:hAnsi="Arial" w:cs="Arial"/>
                <w:b/>
                <w:lang w:val="id-ID"/>
              </w:rPr>
              <w:t>JANUARI</w:t>
            </w:r>
          </w:p>
          <w:p w14:paraId="4EFBA1DA" w14:textId="7EB57A9F" w:rsidR="007934F8" w:rsidRPr="00650693" w:rsidRDefault="00A26EBC" w:rsidP="007934F8">
            <w:pPr>
              <w:jc w:val="center"/>
              <w:rPr>
                <w:rFonts w:ascii="Arial" w:hAnsi="Arial" w:cs="Arial"/>
                <w:b/>
                <w:lang w:val="id-ID"/>
              </w:rPr>
            </w:pPr>
            <w:r>
              <w:rPr>
                <w:rFonts w:ascii="Arial" w:hAnsi="Arial" w:cs="Arial"/>
                <w:b/>
              </w:rPr>
              <w:t>202</w:t>
            </w:r>
            <w:r>
              <w:rPr>
                <w:rFonts w:ascii="Arial" w:hAnsi="Arial" w:cs="Arial"/>
                <w:b/>
                <w:lang w:val="id-ID"/>
              </w:rPr>
              <w:t>4</w:t>
            </w:r>
          </w:p>
        </w:tc>
      </w:tr>
      <w:tr w:rsidR="007934F8" w14:paraId="099A1CBC" w14:textId="77777777" w:rsidTr="007934F8">
        <w:trPr>
          <w:trHeight w:val="179"/>
        </w:trPr>
        <w:tc>
          <w:tcPr>
            <w:tcW w:w="535" w:type="dxa"/>
            <w:tcBorders>
              <w:top w:val="single" w:sz="4" w:space="0" w:color="auto"/>
              <w:left w:val="single" w:sz="4" w:space="0" w:color="auto"/>
              <w:bottom w:val="single" w:sz="4" w:space="0" w:color="auto"/>
              <w:right w:val="single" w:sz="4" w:space="0" w:color="auto"/>
            </w:tcBorders>
          </w:tcPr>
          <w:p w14:paraId="260B9633" w14:textId="60F47FA4" w:rsidR="007934F8" w:rsidRDefault="007934F8" w:rsidP="00A26EBC">
            <w:pPr>
              <w:jc w:val="center"/>
              <w:rPr>
                <w:rFonts w:ascii="Arial" w:hAnsi="Arial" w:cs="Arial"/>
              </w:rPr>
            </w:pPr>
            <w:r>
              <w:rPr>
                <w:rFonts w:ascii="Arial" w:hAnsi="Arial" w:cs="Arial"/>
              </w:rPr>
              <w:t>1</w:t>
            </w:r>
          </w:p>
        </w:tc>
        <w:tc>
          <w:tcPr>
            <w:tcW w:w="3256" w:type="dxa"/>
            <w:tcBorders>
              <w:top w:val="single" w:sz="4" w:space="0" w:color="auto"/>
              <w:left w:val="single" w:sz="4" w:space="0" w:color="auto"/>
              <w:bottom w:val="single" w:sz="4" w:space="0" w:color="auto"/>
              <w:right w:val="single" w:sz="4" w:space="0" w:color="auto"/>
            </w:tcBorders>
          </w:tcPr>
          <w:p w14:paraId="258DF27A" w14:textId="77777777" w:rsidR="007934F8" w:rsidRDefault="007934F8" w:rsidP="007934F8">
            <w:pPr>
              <w:rPr>
                <w:rFonts w:ascii="Arial" w:hAnsi="Arial" w:cs="Arial"/>
              </w:rPr>
            </w:pPr>
            <w:r>
              <w:rPr>
                <w:rFonts w:ascii="Arial" w:hAnsi="Arial" w:cs="Arial"/>
              </w:rPr>
              <w:t>Asi eksklusif</w:t>
            </w:r>
          </w:p>
        </w:tc>
        <w:tc>
          <w:tcPr>
            <w:tcW w:w="1826" w:type="dxa"/>
            <w:tcBorders>
              <w:top w:val="single" w:sz="4" w:space="0" w:color="auto"/>
              <w:left w:val="single" w:sz="4" w:space="0" w:color="auto"/>
              <w:bottom w:val="single" w:sz="4" w:space="0" w:color="auto"/>
              <w:right w:val="single" w:sz="4" w:space="0" w:color="auto"/>
            </w:tcBorders>
          </w:tcPr>
          <w:p w14:paraId="519C04E4"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115</w:t>
            </w:r>
          </w:p>
        </w:tc>
        <w:tc>
          <w:tcPr>
            <w:tcW w:w="1673" w:type="dxa"/>
            <w:tcBorders>
              <w:top w:val="single" w:sz="4" w:space="0" w:color="auto"/>
              <w:left w:val="single" w:sz="4" w:space="0" w:color="auto"/>
              <w:bottom w:val="single" w:sz="4" w:space="0" w:color="auto"/>
              <w:right w:val="single" w:sz="4" w:space="0" w:color="auto"/>
            </w:tcBorders>
          </w:tcPr>
          <w:p w14:paraId="69747F1C"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107</w:t>
            </w:r>
          </w:p>
        </w:tc>
        <w:tc>
          <w:tcPr>
            <w:tcW w:w="1952" w:type="dxa"/>
            <w:tcBorders>
              <w:top w:val="single" w:sz="4" w:space="0" w:color="auto"/>
              <w:left w:val="single" w:sz="4" w:space="0" w:color="auto"/>
              <w:bottom w:val="single" w:sz="4" w:space="0" w:color="auto"/>
              <w:right w:val="single" w:sz="4" w:space="0" w:color="auto"/>
            </w:tcBorders>
          </w:tcPr>
          <w:p w14:paraId="353D3EAC" w14:textId="77777777" w:rsidR="007934F8" w:rsidRPr="00650693" w:rsidRDefault="007934F8" w:rsidP="007934F8">
            <w:pPr>
              <w:pStyle w:val="NormalWeb"/>
              <w:spacing w:before="0" w:beforeAutospacing="0" w:after="0" w:afterAutospacing="0" w:line="276" w:lineRule="auto"/>
              <w:ind w:left="0" w:hanging="2"/>
              <w:jc w:val="center"/>
              <w:rPr>
                <w:rFonts w:ascii="Arial" w:hAnsi="Arial" w:cs="Arial"/>
                <w:sz w:val="22"/>
                <w:szCs w:val="22"/>
                <w:lang w:val="id-ID"/>
              </w:rPr>
            </w:pPr>
            <w:r>
              <w:rPr>
                <w:rFonts w:ascii="Arial" w:hAnsi="Arial" w:cs="Arial"/>
                <w:sz w:val="22"/>
                <w:szCs w:val="22"/>
              </w:rPr>
              <w:t>1</w:t>
            </w:r>
            <w:r>
              <w:rPr>
                <w:rFonts w:ascii="Arial" w:hAnsi="Arial" w:cs="Arial"/>
                <w:sz w:val="22"/>
                <w:szCs w:val="22"/>
                <w:lang w:val="id-ID"/>
              </w:rPr>
              <w:t>26</w:t>
            </w:r>
          </w:p>
        </w:tc>
      </w:tr>
      <w:tr w:rsidR="007934F8" w14:paraId="610F72C8" w14:textId="77777777" w:rsidTr="007934F8">
        <w:trPr>
          <w:trHeight w:val="297"/>
        </w:trPr>
        <w:tc>
          <w:tcPr>
            <w:tcW w:w="535" w:type="dxa"/>
            <w:tcBorders>
              <w:top w:val="single" w:sz="4" w:space="0" w:color="auto"/>
              <w:left w:val="single" w:sz="4" w:space="0" w:color="auto"/>
              <w:bottom w:val="single" w:sz="4" w:space="0" w:color="auto"/>
              <w:right w:val="single" w:sz="4" w:space="0" w:color="auto"/>
            </w:tcBorders>
          </w:tcPr>
          <w:p w14:paraId="784D2060" w14:textId="77777777" w:rsidR="007934F8" w:rsidRDefault="007934F8" w:rsidP="00A26EBC">
            <w:pPr>
              <w:jc w:val="center"/>
              <w:rPr>
                <w:rFonts w:ascii="Arial" w:hAnsi="Arial" w:cs="Arial"/>
              </w:rPr>
            </w:pPr>
            <w:r>
              <w:rPr>
                <w:rFonts w:ascii="Arial" w:hAnsi="Arial" w:cs="Arial"/>
              </w:rPr>
              <w:t>2</w:t>
            </w:r>
          </w:p>
        </w:tc>
        <w:tc>
          <w:tcPr>
            <w:tcW w:w="3256" w:type="dxa"/>
            <w:tcBorders>
              <w:top w:val="single" w:sz="4" w:space="0" w:color="auto"/>
              <w:left w:val="single" w:sz="4" w:space="0" w:color="auto"/>
              <w:bottom w:val="single" w:sz="4" w:space="0" w:color="auto"/>
              <w:right w:val="single" w:sz="4" w:space="0" w:color="auto"/>
            </w:tcBorders>
          </w:tcPr>
          <w:p w14:paraId="41DFF90A" w14:textId="77777777" w:rsidR="007934F8" w:rsidRDefault="007934F8" w:rsidP="007934F8">
            <w:pPr>
              <w:rPr>
                <w:rFonts w:ascii="Arial" w:hAnsi="Arial" w:cs="Arial"/>
              </w:rPr>
            </w:pPr>
            <w:r>
              <w:rPr>
                <w:rFonts w:ascii="Arial" w:hAnsi="Arial" w:cs="Arial"/>
              </w:rPr>
              <w:t>Asi /PASI</w:t>
            </w:r>
          </w:p>
        </w:tc>
        <w:tc>
          <w:tcPr>
            <w:tcW w:w="1826" w:type="dxa"/>
            <w:tcBorders>
              <w:top w:val="single" w:sz="4" w:space="0" w:color="auto"/>
              <w:left w:val="single" w:sz="4" w:space="0" w:color="auto"/>
              <w:bottom w:val="single" w:sz="4" w:space="0" w:color="auto"/>
              <w:right w:val="single" w:sz="4" w:space="0" w:color="auto"/>
            </w:tcBorders>
          </w:tcPr>
          <w:p w14:paraId="4861B958"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0</w:t>
            </w:r>
          </w:p>
        </w:tc>
        <w:tc>
          <w:tcPr>
            <w:tcW w:w="1673" w:type="dxa"/>
            <w:tcBorders>
              <w:top w:val="single" w:sz="4" w:space="0" w:color="auto"/>
              <w:left w:val="single" w:sz="4" w:space="0" w:color="auto"/>
              <w:bottom w:val="single" w:sz="4" w:space="0" w:color="auto"/>
              <w:right w:val="single" w:sz="4" w:space="0" w:color="auto"/>
            </w:tcBorders>
          </w:tcPr>
          <w:p w14:paraId="68102E19"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0</w:t>
            </w:r>
          </w:p>
        </w:tc>
        <w:tc>
          <w:tcPr>
            <w:tcW w:w="1952" w:type="dxa"/>
            <w:tcBorders>
              <w:top w:val="single" w:sz="4" w:space="0" w:color="auto"/>
              <w:left w:val="single" w:sz="4" w:space="0" w:color="auto"/>
              <w:bottom w:val="single" w:sz="4" w:space="0" w:color="auto"/>
              <w:right w:val="single" w:sz="4" w:space="0" w:color="auto"/>
            </w:tcBorders>
          </w:tcPr>
          <w:p w14:paraId="4FC559B6"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0</w:t>
            </w:r>
          </w:p>
        </w:tc>
      </w:tr>
    </w:tbl>
    <w:p w14:paraId="28B3506E" w14:textId="77777777" w:rsidR="007934F8" w:rsidRDefault="007934F8" w:rsidP="007934F8">
      <w:pPr>
        <w:rPr>
          <w:rFonts w:ascii="Arial" w:hAnsi="Arial" w:cs="Arial"/>
          <w:b/>
        </w:rPr>
      </w:pPr>
    </w:p>
    <w:p w14:paraId="02214369" w14:textId="77777777" w:rsidR="007934F8" w:rsidRDefault="007934F8" w:rsidP="007934F8">
      <w:pPr>
        <w:rPr>
          <w:rFonts w:ascii="Arial" w:hAnsi="Arial" w:cs="Arial"/>
          <w:b/>
        </w:rPr>
      </w:pPr>
    </w:p>
    <w:p w14:paraId="5123D681" w14:textId="132E2285" w:rsidR="007934F8" w:rsidRDefault="007934F8" w:rsidP="007934F8">
      <w:pPr>
        <w:rPr>
          <w:rFonts w:ascii="Arial" w:hAnsi="Arial" w:cs="Arial"/>
          <w:b/>
        </w:rPr>
      </w:pPr>
    </w:p>
    <w:p w14:paraId="6BEF0C6D" w14:textId="4CBC8FB5" w:rsidR="00A26EBC" w:rsidRDefault="00A26EBC" w:rsidP="007934F8">
      <w:pPr>
        <w:rPr>
          <w:rFonts w:ascii="Arial" w:hAnsi="Arial" w:cs="Arial"/>
          <w:b/>
        </w:rPr>
      </w:pPr>
    </w:p>
    <w:p w14:paraId="78E1F1FC" w14:textId="0F0D4B95" w:rsidR="00A26EBC" w:rsidRDefault="00A26EBC" w:rsidP="007934F8">
      <w:pPr>
        <w:rPr>
          <w:rFonts w:ascii="Arial" w:hAnsi="Arial" w:cs="Arial"/>
          <w:b/>
        </w:rPr>
      </w:pPr>
    </w:p>
    <w:p w14:paraId="0C195080" w14:textId="4231E8E9" w:rsidR="00A26EBC" w:rsidRDefault="00A26EBC" w:rsidP="007934F8">
      <w:pPr>
        <w:rPr>
          <w:rFonts w:ascii="Arial" w:hAnsi="Arial" w:cs="Arial"/>
          <w:b/>
        </w:rPr>
      </w:pPr>
    </w:p>
    <w:p w14:paraId="0FC10525" w14:textId="7AEF0F64" w:rsidR="00A26EBC" w:rsidRDefault="00A26EBC" w:rsidP="007934F8">
      <w:pPr>
        <w:rPr>
          <w:rFonts w:ascii="Arial" w:hAnsi="Arial" w:cs="Arial"/>
          <w:b/>
        </w:rPr>
      </w:pPr>
    </w:p>
    <w:p w14:paraId="402E5CF3" w14:textId="4DB0A63A" w:rsidR="00A26EBC" w:rsidRDefault="00A26EBC" w:rsidP="007934F8">
      <w:pPr>
        <w:rPr>
          <w:rFonts w:ascii="Arial" w:hAnsi="Arial" w:cs="Arial"/>
          <w:b/>
        </w:rPr>
      </w:pPr>
    </w:p>
    <w:p w14:paraId="0CE5D1A5" w14:textId="77777777" w:rsidR="00A26EBC" w:rsidRDefault="00A26EBC" w:rsidP="007934F8">
      <w:pPr>
        <w:rPr>
          <w:rFonts w:ascii="Arial" w:hAnsi="Arial" w:cs="Arial"/>
          <w:b/>
        </w:rPr>
      </w:pPr>
    </w:p>
    <w:p w14:paraId="46BE37FD" w14:textId="4A39A2E5" w:rsidR="007934F8" w:rsidRPr="00A26EBC" w:rsidRDefault="007934F8" w:rsidP="00A26EBC">
      <w:pPr>
        <w:jc w:val="center"/>
        <w:rPr>
          <w:rFonts w:ascii="Arial" w:hAnsi="Arial" w:cs="Arial"/>
          <w:b/>
          <w:lang w:val="id-ID"/>
        </w:rPr>
      </w:pPr>
      <w:r>
        <w:rPr>
          <w:noProof/>
        </w:rPr>
        <w:lastRenderedPageBreak/>
        <w:drawing>
          <wp:anchor distT="0" distB="0" distL="0" distR="0" simplePos="0" relativeHeight="251675136" behindDoc="1" locked="0" layoutInCell="1" allowOverlap="1" wp14:anchorId="7330CB93" wp14:editId="6FD14464">
            <wp:simplePos x="0" y="0"/>
            <wp:positionH relativeFrom="column">
              <wp:posOffset>51435</wp:posOffset>
            </wp:positionH>
            <wp:positionV relativeFrom="paragraph">
              <wp:posOffset>196850</wp:posOffset>
            </wp:positionV>
            <wp:extent cx="5398770" cy="1717040"/>
            <wp:effectExtent l="0" t="0" r="11430" b="16510"/>
            <wp:wrapTopAndBottom/>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margin">
              <wp14:pctWidth>0</wp14:pctWidth>
            </wp14:sizeRelH>
            <wp14:sizeRelV relativeFrom="margin">
              <wp14:pctHeight>0</wp14:pctHeight>
            </wp14:sizeRelV>
          </wp:anchor>
        </w:drawing>
      </w:r>
      <w:r w:rsidR="00A26EBC">
        <w:rPr>
          <w:rFonts w:ascii="Arial" w:hAnsi="Arial" w:cs="Arial"/>
          <w:b/>
        </w:rPr>
        <w:t xml:space="preserve">Grafik </w:t>
      </w:r>
      <w:r>
        <w:rPr>
          <w:rFonts w:ascii="Arial" w:hAnsi="Arial" w:cs="Arial"/>
          <w:b/>
          <w:lang w:val="id-ID"/>
        </w:rPr>
        <w:t xml:space="preserve">Pelayanan </w:t>
      </w:r>
      <w:r>
        <w:rPr>
          <w:rFonts w:ascii="Arial" w:hAnsi="Arial" w:cs="Arial"/>
          <w:b/>
        </w:rPr>
        <w:t xml:space="preserve">Pemberian Asi Ekslusif </w:t>
      </w:r>
      <w:r w:rsidR="00A26EBC">
        <w:rPr>
          <w:rFonts w:ascii="Arial" w:hAnsi="Arial" w:cs="Arial"/>
          <w:b/>
        </w:rPr>
        <w:t>d</w:t>
      </w:r>
      <w:r>
        <w:rPr>
          <w:rFonts w:ascii="Arial" w:hAnsi="Arial" w:cs="Arial"/>
          <w:b/>
        </w:rPr>
        <w:t xml:space="preserve">i RS Prima Husada Bulan </w:t>
      </w:r>
      <w:r>
        <w:rPr>
          <w:rFonts w:ascii="Arial" w:hAnsi="Arial" w:cs="Arial"/>
          <w:b/>
          <w:lang w:val="id-ID"/>
        </w:rPr>
        <w:t xml:space="preserve">Januari </w:t>
      </w:r>
      <w:r>
        <w:rPr>
          <w:rFonts w:ascii="Arial" w:hAnsi="Arial" w:cs="Arial"/>
          <w:b/>
        </w:rPr>
        <w:t>202</w:t>
      </w:r>
      <w:r>
        <w:rPr>
          <w:rFonts w:ascii="Arial" w:hAnsi="Arial" w:cs="Arial"/>
          <w:b/>
          <w:lang w:val="id-ID"/>
        </w:rPr>
        <w:t>4</w:t>
      </w:r>
    </w:p>
    <w:p w14:paraId="0A76C62C" w14:textId="77777777" w:rsidR="007934F8" w:rsidRDefault="007934F8" w:rsidP="007934F8">
      <w:pPr>
        <w:jc w:val="both"/>
        <w:rPr>
          <w:rFonts w:ascii="Arial" w:hAnsi="Arial" w:cs="Arial"/>
          <w:b/>
        </w:rPr>
      </w:pPr>
    </w:p>
    <w:p w14:paraId="6E5F04CC" w14:textId="4DAB3F26" w:rsidR="007934F8" w:rsidRDefault="007934F8" w:rsidP="00A26EBC">
      <w:pPr>
        <w:ind w:firstLine="142"/>
        <w:jc w:val="both"/>
        <w:rPr>
          <w:rFonts w:ascii="Arial" w:hAnsi="Arial" w:cs="Arial"/>
          <w:b/>
          <w:color w:val="000000" w:themeColor="text1"/>
        </w:rPr>
      </w:pPr>
      <w:r>
        <w:rPr>
          <w:rFonts w:ascii="Arial" w:hAnsi="Arial" w:cs="Arial"/>
          <w:b/>
          <w:color w:val="000000" w:themeColor="text1"/>
        </w:rPr>
        <w:t>Evaluasi</w:t>
      </w:r>
      <w:r w:rsidR="00A26EBC">
        <w:rPr>
          <w:rFonts w:ascii="Arial" w:hAnsi="Arial" w:cs="Arial"/>
          <w:b/>
          <w:color w:val="000000" w:themeColor="text1"/>
        </w:rPr>
        <w:t xml:space="preserve"> :</w:t>
      </w:r>
    </w:p>
    <w:p w14:paraId="4E47F96C" w14:textId="77777777" w:rsidR="007934F8" w:rsidRDefault="007934F8" w:rsidP="00062861">
      <w:pPr>
        <w:pStyle w:val="ListParagraph"/>
        <w:widowControl/>
        <w:numPr>
          <w:ilvl w:val="0"/>
          <w:numId w:val="94"/>
        </w:numPr>
        <w:tabs>
          <w:tab w:val="left" w:pos="5760"/>
        </w:tabs>
        <w:autoSpaceDE/>
        <w:autoSpaceDN/>
        <w:spacing w:before="0" w:line="276" w:lineRule="auto"/>
        <w:ind w:left="567"/>
        <w:contextualSpacing/>
        <w:jc w:val="both"/>
        <w:rPr>
          <w:rFonts w:ascii="Arial" w:hAnsi="Arial" w:cs="Arial"/>
          <w:lang w:val="id-ID"/>
        </w:rPr>
      </w:pPr>
      <w:r>
        <w:rPr>
          <w:rFonts w:ascii="Arial" w:hAnsi="Arial" w:cs="Arial"/>
        </w:rPr>
        <w:t>Pe</w:t>
      </w:r>
      <w:r>
        <w:rPr>
          <w:rFonts w:ascii="Arial" w:hAnsi="Arial" w:cs="Arial"/>
          <w:color w:val="000000" w:themeColor="text1"/>
        </w:rPr>
        <w:t xml:space="preserve">layanan pemberian ASI eksklusif pada bulan mengalami peningkatan jika dibandingkan dengan 2 bulan sebelumnya, yaitu 126 bayi. </w:t>
      </w:r>
      <w:r>
        <w:rPr>
          <w:rFonts w:ascii="Arial" w:hAnsi="Arial" w:cs="Arial"/>
        </w:rPr>
        <w:t>Hal ini dikarenakan meskipun ada bayi dengan BBLR juga tetap diberikan ASI eksklusif</w:t>
      </w:r>
    </w:p>
    <w:p w14:paraId="3A38930E" w14:textId="77777777" w:rsidR="007934F8" w:rsidRDefault="007934F8" w:rsidP="00062861">
      <w:pPr>
        <w:pStyle w:val="ListParagraph"/>
        <w:widowControl/>
        <w:numPr>
          <w:ilvl w:val="0"/>
          <w:numId w:val="94"/>
        </w:numPr>
        <w:tabs>
          <w:tab w:val="left" w:pos="5760"/>
        </w:tabs>
        <w:autoSpaceDE/>
        <w:autoSpaceDN/>
        <w:spacing w:before="0" w:line="276" w:lineRule="auto"/>
        <w:ind w:left="567"/>
        <w:contextualSpacing/>
        <w:jc w:val="both"/>
        <w:rPr>
          <w:rFonts w:ascii="Arial" w:hAnsi="Arial" w:cs="Arial"/>
          <w:color w:val="000000" w:themeColor="text1"/>
          <w:lang w:val="id-ID"/>
        </w:rPr>
      </w:pPr>
      <w:r>
        <w:rPr>
          <w:rFonts w:ascii="Arial" w:hAnsi="Arial" w:cs="Arial"/>
          <w:color w:val="000000" w:themeColor="text1"/>
          <w:lang w:val="zh-CN"/>
        </w:rPr>
        <w:t>Diperbolehkan menggunakan sufor pada bayi dengan kondisi tertentu, dan pastinya atas rekomendasi dari dokter spesialis anak.</w:t>
      </w:r>
    </w:p>
    <w:p w14:paraId="4D74622D" w14:textId="77777777" w:rsidR="007934F8" w:rsidRDefault="007934F8" w:rsidP="007934F8">
      <w:pPr>
        <w:tabs>
          <w:tab w:val="left" w:pos="709"/>
        </w:tabs>
        <w:rPr>
          <w:rFonts w:ascii="Arial" w:hAnsi="Arial" w:cs="Arial"/>
          <w:b/>
          <w:color w:val="000000" w:themeColor="text1"/>
          <w:lang w:val="id-ID"/>
        </w:rPr>
      </w:pPr>
    </w:p>
    <w:p w14:paraId="04E742C0" w14:textId="1BF083D0" w:rsidR="007934F8" w:rsidRPr="00A26EBC" w:rsidRDefault="007934F8" w:rsidP="00A26EBC">
      <w:pPr>
        <w:ind w:firstLine="142"/>
        <w:rPr>
          <w:rFonts w:ascii="Arial" w:hAnsi="Arial" w:cs="Arial"/>
          <w:b/>
          <w:color w:val="000000" w:themeColor="text1"/>
        </w:rPr>
      </w:pPr>
      <w:r>
        <w:rPr>
          <w:rFonts w:ascii="Arial" w:hAnsi="Arial" w:cs="Arial"/>
          <w:b/>
          <w:color w:val="000000" w:themeColor="text1"/>
        </w:rPr>
        <w:t>R</w:t>
      </w:r>
      <w:r>
        <w:rPr>
          <w:rFonts w:ascii="Arial" w:hAnsi="Arial" w:cs="Arial"/>
          <w:b/>
          <w:color w:val="000000" w:themeColor="text1"/>
          <w:lang w:val="id-ID"/>
        </w:rPr>
        <w:t>encana dan Tindak Lanjut</w:t>
      </w:r>
      <w:r w:rsidR="00A26EBC">
        <w:rPr>
          <w:rFonts w:ascii="Arial" w:hAnsi="Arial" w:cs="Arial"/>
          <w:b/>
          <w:color w:val="000000" w:themeColor="text1"/>
        </w:rPr>
        <w:t xml:space="preserve"> :</w:t>
      </w:r>
    </w:p>
    <w:p w14:paraId="014E3AF7" w14:textId="2AA9EA9F" w:rsidR="007934F8" w:rsidRPr="00A26EBC" w:rsidRDefault="007934F8" w:rsidP="00062861">
      <w:pPr>
        <w:pStyle w:val="ListParagraph"/>
        <w:widowControl/>
        <w:numPr>
          <w:ilvl w:val="0"/>
          <w:numId w:val="95"/>
        </w:numPr>
        <w:tabs>
          <w:tab w:val="left" w:pos="709"/>
        </w:tabs>
        <w:autoSpaceDE/>
        <w:autoSpaceDN/>
        <w:spacing w:before="0"/>
        <w:ind w:left="567"/>
        <w:contextualSpacing/>
        <w:jc w:val="both"/>
        <w:rPr>
          <w:rFonts w:ascii="Arial" w:hAnsi="Arial" w:cs="Arial"/>
          <w:color w:val="000000" w:themeColor="text1"/>
          <w:lang w:val="id-ID"/>
        </w:rPr>
      </w:pPr>
      <w:r>
        <w:rPr>
          <w:rFonts w:ascii="Arial" w:hAnsi="Arial" w:cs="Arial"/>
          <w:color w:val="000000" w:themeColor="text1"/>
          <w:lang w:val="id-ID"/>
        </w:rPr>
        <w:t>Dilakukan</w:t>
      </w:r>
      <w:r>
        <w:rPr>
          <w:rFonts w:ascii="Arial" w:hAnsi="Arial" w:cs="Arial"/>
          <w:color w:val="000000" w:themeColor="text1"/>
        </w:rPr>
        <w:t>nya</w:t>
      </w:r>
      <w:r>
        <w:rPr>
          <w:rFonts w:ascii="Arial" w:hAnsi="Arial" w:cs="Arial"/>
          <w:color w:val="000000" w:themeColor="text1"/>
          <w:lang w:val="id-ID"/>
        </w:rPr>
        <w:t xml:space="preserve"> Edukasi dengan adanya kelas ibu menyusui saat dilakukan perawatan di rumah sakit. Sehingga ada kegiatan tanya jawab, demonstrasi dan bertukar ilmu terkait pemberian  ASI ekslusif</w:t>
      </w:r>
    </w:p>
    <w:p w14:paraId="3138B3A1" w14:textId="77777777" w:rsidR="007934F8" w:rsidRDefault="007934F8" w:rsidP="007934F8">
      <w:pPr>
        <w:tabs>
          <w:tab w:val="left" w:pos="709"/>
        </w:tabs>
        <w:jc w:val="both"/>
        <w:rPr>
          <w:rFonts w:ascii="Arial" w:hAnsi="Arial" w:cs="Arial"/>
          <w:lang w:val="id-ID"/>
        </w:rPr>
      </w:pPr>
    </w:p>
    <w:p w14:paraId="674FED2C" w14:textId="77777777" w:rsidR="007934F8" w:rsidRDefault="007934F8" w:rsidP="007934F8">
      <w:pPr>
        <w:tabs>
          <w:tab w:val="left" w:pos="709"/>
        </w:tabs>
        <w:jc w:val="both"/>
        <w:rPr>
          <w:rFonts w:ascii="Arial" w:hAnsi="Arial" w:cs="Arial"/>
          <w:lang w:val="id-ID"/>
        </w:rPr>
      </w:pPr>
    </w:p>
    <w:p w14:paraId="004A937B" w14:textId="0972A02E" w:rsidR="007934F8" w:rsidRPr="00A26EBC" w:rsidRDefault="007934F8" w:rsidP="00062861">
      <w:pPr>
        <w:pStyle w:val="ListParagraph"/>
        <w:widowControl/>
        <w:numPr>
          <w:ilvl w:val="0"/>
          <w:numId w:val="98"/>
        </w:numPr>
        <w:tabs>
          <w:tab w:val="left" w:pos="709"/>
        </w:tabs>
        <w:autoSpaceDE/>
        <w:autoSpaceDN/>
        <w:contextualSpacing/>
        <w:rPr>
          <w:rFonts w:ascii="Arial" w:hAnsi="Arial" w:cs="Arial"/>
          <w:bCs/>
          <w:color w:val="000000"/>
          <w:lang w:val="id-ID"/>
        </w:rPr>
      </w:pPr>
      <w:r w:rsidRPr="00A26EBC">
        <w:rPr>
          <w:rFonts w:ascii="Arial" w:hAnsi="Arial" w:cs="Arial"/>
          <w:b/>
          <w:color w:val="000000"/>
          <w:lang w:val="id-ID"/>
        </w:rPr>
        <w:t xml:space="preserve">Pelayanan </w:t>
      </w:r>
      <w:r w:rsidRPr="00A26EBC">
        <w:rPr>
          <w:rFonts w:ascii="Arial" w:hAnsi="Arial" w:cs="Arial"/>
          <w:b/>
          <w:color w:val="000000"/>
        </w:rPr>
        <w:t>Perawatan</w:t>
      </w:r>
      <w:r w:rsidRPr="00A26EBC">
        <w:rPr>
          <w:rFonts w:ascii="Arial" w:hAnsi="Arial" w:cs="Arial"/>
          <w:b/>
          <w:color w:val="000000"/>
          <w:lang w:val="id-ID"/>
        </w:rPr>
        <w:t xml:space="preserve"> </w:t>
      </w:r>
      <w:r w:rsidRPr="00A26EBC">
        <w:rPr>
          <w:rFonts w:ascii="Arial" w:hAnsi="Arial" w:cs="Arial"/>
          <w:b/>
          <w:color w:val="000000"/>
        </w:rPr>
        <w:t>Metode</w:t>
      </w:r>
      <w:r w:rsidRPr="00A26EBC">
        <w:rPr>
          <w:rFonts w:ascii="Arial" w:hAnsi="Arial" w:cs="Arial"/>
          <w:b/>
          <w:color w:val="000000"/>
          <w:lang w:val="id-ID"/>
        </w:rPr>
        <w:t xml:space="preserve"> </w:t>
      </w:r>
      <w:r w:rsidRPr="00A26EBC">
        <w:rPr>
          <w:rFonts w:ascii="Arial" w:hAnsi="Arial" w:cs="Arial"/>
          <w:b/>
          <w:color w:val="000000"/>
        </w:rPr>
        <w:t>Kangguru</w:t>
      </w:r>
      <w:r w:rsidRPr="00A26EBC">
        <w:rPr>
          <w:rFonts w:ascii="Arial" w:hAnsi="Arial" w:cs="Arial"/>
          <w:b/>
          <w:color w:val="000000"/>
          <w:lang w:val="id-ID"/>
        </w:rPr>
        <w:t xml:space="preserve"> (PMK) Pada BBLR</w:t>
      </w:r>
    </w:p>
    <w:p w14:paraId="0D77BF9C" w14:textId="77777777" w:rsidR="00A26EBC" w:rsidRPr="00A26EBC" w:rsidRDefault="00A26EBC" w:rsidP="00A26EBC">
      <w:pPr>
        <w:pStyle w:val="ListParagraph"/>
        <w:widowControl/>
        <w:tabs>
          <w:tab w:val="left" w:pos="709"/>
        </w:tabs>
        <w:autoSpaceDE/>
        <w:autoSpaceDN/>
        <w:ind w:left="1429" w:firstLine="0"/>
        <w:contextualSpacing/>
        <w:rPr>
          <w:rFonts w:ascii="Arial" w:hAnsi="Arial" w:cs="Arial"/>
          <w:bCs/>
          <w:color w:val="000000"/>
          <w:lang w:val="id-ID"/>
        </w:rPr>
      </w:pPr>
    </w:p>
    <w:p w14:paraId="4808936D" w14:textId="038DD620" w:rsidR="007934F8" w:rsidRPr="00765E1E" w:rsidRDefault="007934F8" w:rsidP="00A26EBC">
      <w:pPr>
        <w:ind w:left="851"/>
        <w:jc w:val="center"/>
        <w:rPr>
          <w:rFonts w:ascii="Arial" w:hAnsi="Arial" w:cs="Arial"/>
          <w:b/>
          <w:color w:val="000000"/>
        </w:rPr>
      </w:pPr>
      <w:r w:rsidRPr="00765E1E">
        <w:rPr>
          <w:rFonts w:ascii="Arial" w:hAnsi="Arial" w:cs="Arial"/>
          <w:b/>
          <w:color w:val="000000"/>
        </w:rPr>
        <w:t xml:space="preserve">Tabel </w:t>
      </w:r>
      <w:r w:rsidR="00A26EBC">
        <w:rPr>
          <w:rFonts w:ascii="Arial" w:hAnsi="Arial" w:cs="Arial"/>
          <w:b/>
          <w:color w:val="000000"/>
        </w:rPr>
        <w:t xml:space="preserve"> </w:t>
      </w:r>
      <w:r w:rsidRPr="00765E1E">
        <w:rPr>
          <w:rFonts w:ascii="Arial" w:hAnsi="Arial" w:cs="Arial"/>
          <w:b/>
          <w:color w:val="000000"/>
        </w:rPr>
        <w:t>Pelayanan Perawatan metode kanguru (PMK) Pada BBLR di Ponek</w:t>
      </w:r>
      <w:r w:rsidR="00A26EBC">
        <w:rPr>
          <w:rFonts w:ascii="Arial" w:hAnsi="Arial" w:cs="Arial"/>
          <w:b/>
          <w:color w:val="000000"/>
        </w:rPr>
        <w:t xml:space="preserve"> </w:t>
      </w:r>
      <w:r w:rsidRPr="00765E1E">
        <w:rPr>
          <w:rFonts w:ascii="Arial" w:hAnsi="Arial" w:cs="Arial"/>
          <w:b/>
          <w:color w:val="000000"/>
        </w:rPr>
        <w:t>Januari 2024</w:t>
      </w:r>
    </w:p>
    <w:tbl>
      <w:tblPr>
        <w:tblW w:w="9360" w:type="dxa"/>
        <w:tblInd w:w="108" w:type="dxa"/>
        <w:tblLayout w:type="fixed"/>
        <w:tblLook w:val="04A0" w:firstRow="1" w:lastRow="0" w:firstColumn="1" w:lastColumn="0" w:noHBand="0" w:noVBand="1"/>
      </w:tblPr>
      <w:tblGrid>
        <w:gridCol w:w="569"/>
        <w:gridCol w:w="3119"/>
        <w:gridCol w:w="1984"/>
        <w:gridCol w:w="1702"/>
        <w:gridCol w:w="1986"/>
      </w:tblGrid>
      <w:tr w:rsidR="007934F8" w14:paraId="30FE74BB" w14:textId="77777777" w:rsidTr="00A26EBC">
        <w:trPr>
          <w:trHeight w:val="327"/>
        </w:trPr>
        <w:tc>
          <w:tcPr>
            <w:tcW w:w="569"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C0C89DB" w14:textId="5DB514C8" w:rsidR="007934F8" w:rsidRDefault="00A26EBC" w:rsidP="007934F8">
            <w:pPr>
              <w:jc w:val="center"/>
              <w:rPr>
                <w:rFonts w:ascii="Arial" w:hAnsi="Arial" w:cs="Arial"/>
                <w:b/>
              </w:rPr>
            </w:pPr>
            <w:r>
              <w:rPr>
                <w:rFonts w:ascii="Arial" w:hAnsi="Arial" w:cs="Arial"/>
                <w:b/>
              </w:rPr>
              <w:t>NO</w:t>
            </w:r>
          </w:p>
        </w:tc>
        <w:tc>
          <w:tcPr>
            <w:tcW w:w="3119"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8113C79" w14:textId="060F7DB0" w:rsidR="007934F8" w:rsidRDefault="00A26EBC" w:rsidP="007934F8">
            <w:pPr>
              <w:jc w:val="center"/>
              <w:rPr>
                <w:rFonts w:ascii="Arial" w:hAnsi="Arial" w:cs="Arial"/>
                <w:b/>
              </w:rPr>
            </w:pPr>
            <w:r>
              <w:rPr>
                <w:rFonts w:ascii="Arial" w:hAnsi="Arial" w:cs="Arial"/>
                <w:b/>
              </w:rPr>
              <w:t>URAIAN</w:t>
            </w:r>
          </w:p>
        </w:tc>
        <w:tc>
          <w:tcPr>
            <w:tcW w:w="5672" w:type="dxa"/>
            <w:gridSpan w:val="3"/>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849C45A" w14:textId="3B3C2D0A" w:rsidR="007934F8" w:rsidRDefault="00A26EBC" w:rsidP="007934F8">
            <w:pPr>
              <w:jc w:val="center"/>
              <w:rPr>
                <w:rFonts w:ascii="Arial" w:hAnsi="Arial" w:cs="Arial"/>
                <w:b/>
              </w:rPr>
            </w:pPr>
            <w:r>
              <w:rPr>
                <w:rFonts w:ascii="Arial" w:hAnsi="Arial" w:cs="Arial"/>
                <w:b/>
              </w:rPr>
              <w:t>JUMLAH PASIEN</w:t>
            </w:r>
          </w:p>
        </w:tc>
      </w:tr>
      <w:tr w:rsidR="007934F8" w14:paraId="6FA5DF36" w14:textId="77777777" w:rsidTr="00A26EBC">
        <w:tc>
          <w:tcPr>
            <w:tcW w:w="569"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CD10114" w14:textId="77777777" w:rsidR="007934F8" w:rsidRDefault="007934F8" w:rsidP="007934F8">
            <w:pPr>
              <w:spacing w:line="256" w:lineRule="auto"/>
              <w:rPr>
                <w:rFonts w:ascii="Arial" w:hAnsi="Arial" w:cs="Arial"/>
                <w:b/>
              </w:rPr>
            </w:pPr>
          </w:p>
        </w:tc>
        <w:tc>
          <w:tcPr>
            <w:tcW w:w="3119"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9231941" w14:textId="77777777" w:rsidR="007934F8" w:rsidRDefault="007934F8" w:rsidP="007934F8">
            <w:pPr>
              <w:spacing w:line="256" w:lineRule="auto"/>
              <w:rPr>
                <w:rFonts w:ascii="Arial" w:hAnsi="Arial" w:cs="Arial"/>
                <w:b/>
              </w:rPr>
            </w:pPr>
          </w:p>
        </w:tc>
        <w:tc>
          <w:tcPr>
            <w:tcW w:w="1984"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28CCD46" w14:textId="1387D7AF" w:rsidR="007934F8" w:rsidRDefault="00A26EBC" w:rsidP="007934F8">
            <w:pPr>
              <w:jc w:val="center"/>
              <w:rPr>
                <w:rFonts w:ascii="Arial" w:hAnsi="Arial" w:cs="Arial"/>
                <w:b/>
              </w:rPr>
            </w:pPr>
            <w:r>
              <w:rPr>
                <w:rFonts w:ascii="Arial" w:hAnsi="Arial" w:cs="Arial"/>
                <w:b/>
              </w:rPr>
              <w:t>BULAN</w:t>
            </w:r>
          </w:p>
          <w:p w14:paraId="6EABB72A" w14:textId="4808A94A" w:rsidR="007934F8" w:rsidRDefault="00A26EBC" w:rsidP="007934F8">
            <w:pPr>
              <w:jc w:val="center"/>
              <w:rPr>
                <w:rFonts w:ascii="Arial" w:hAnsi="Arial" w:cs="Arial"/>
                <w:b/>
              </w:rPr>
            </w:pPr>
            <w:r>
              <w:rPr>
                <w:rFonts w:ascii="Arial" w:hAnsi="Arial" w:cs="Arial"/>
                <w:b/>
              </w:rPr>
              <w:t>NOVEMBER</w:t>
            </w:r>
          </w:p>
          <w:p w14:paraId="4C9EC410" w14:textId="0D6810B9" w:rsidR="007934F8" w:rsidRDefault="00A26EBC" w:rsidP="007934F8">
            <w:pPr>
              <w:jc w:val="center"/>
              <w:rPr>
                <w:rFonts w:ascii="Arial" w:hAnsi="Arial" w:cs="Arial"/>
                <w:b/>
                <w:lang w:val="zh-CN"/>
              </w:rPr>
            </w:pPr>
            <w:r>
              <w:rPr>
                <w:rFonts w:ascii="Arial" w:hAnsi="Arial" w:cs="Arial"/>
                <w:b/>
              </w:rPr>
              <w:t>2023</w:t>
            </w:r>
          </w:p>
        </w:tc>
        <w:tc>
          <w:tcPr>
            <w:tcW w:w="1702"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01D489AF" w14:textId="45DB3ACB" w:rsidR="007934F8" w:rsidRDefault="00A26EBC" w:rsidP="007934F8">
            <w:pPr>
              <w:jc w:val="center"/>
              <w:rPr>
                <w:rFonts w:ascii="Arial" w:hAnsi="Arial" w:cs="Arial"/>
                <w:b/>
              </w:rPr>
            </w:pPr>
            <w:r>
              <w:rPr>
                <w:rFonts w:ascii="Arial" w:hAnsi="Arial" w:cs="Arial"/>
                <w:b/>
              </w:rPr>
              <w:t>BULAN</w:t>
            </w:r>
          </w:p>
          <w:p w14:paraId="51B2B951" w14:textId="611CCF5E" w:rsidR="007934F8" w:rsidRDefault="00A26EBC" w:rsidP="007934F8">
            <w:pPr>
              <w:jc w:val="center"/>
              <w:rPr>
                <w:rFonts w:ascii="Arial" w:hAnsi="Arial" w:cs="Arial"/>
                <w:b/>
              </w:rPr>
            </w:pPr>
            <w:r>
              <w:rPr>
                <w:rFonts w:ascii="Arial" w:hAnsi="Arial" w:cs="Arial"/>
                <w:b/>
              </w:rPr>
              <w:t>NOVEMBER</w:t>
            </w:r>
          </w:p>
          <w:p w14:paraId="507C41DA" w14:textId="6A2EC6D6" w:rsidR="007934F8" w:rsidRDefault="00A26EBC" w:rsidP="007934F8">
            <w:pPr>
              <w:jc w:val="center"/>
              <w:rPr>
                <w:rFonts w:ascii="Arial" w:hAnsi="Arial" w:cs="Arial"/>
                <w:b/>
              </w:rPr>
            </w:pPr>
            <w:r>
              <w:rPr>
                <w:rFonts w:ascii="Arial" w:hAnsi="Arial" w:cs="Arial"/>
                <w:b/>
              </w:rPr>
              <w:t>2023</w:t>
            </w:r>
          </w:p>
        </w:tc>
        <w:tc>
          <w:tcPr>
            <w:tcW w:w="1986"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49F7287A" w14:textId="4A8249A8" w:rsidR="007934F8" w:rsidRDefault="00A26EBC" w:rsidP="007934F8">
            <w:pPr>
              <w:jc w:val="center"/>
              <w:rPr>
                <w:rFonts w:ascii="Arial" w:hAnsi="Arial" w:cs="Arial"/>
                <w:b/>
              </w:rPr>
            </w:pPr>
            <w:r>
              <w:rPr>
                <w:rFonts w:ascii="Arial" w:hAnsi="Arial" w:cs="Arial"/>
                <w:b/>
              </w:rPr>
              <w:t>BULAN</w:t>
            </w:r>
          </w:p>
          <w:p w14:paraId="29D8B9D2" w14:textId="4509F090" w:rsidR="007934F8" w:rsidRPr="00650693" w:rsidRDefault="00A26EBC" w:rsidP="007934F8">
            <w:pPr>
              <w:jc w:val="center"/>
              <w:rPr>
                <w:rFonts w:ascii="Arial" w:hAnsi="Arial" w:cs="Arial"/>
                <w:b/>
                <w:lang w:val="id-ID"/>
              </w:rPr>
            </w:pPr>
            <w:r>
              <w:rPr>
                <w:rFonts w:ascii="Arial" w:hAnsi="Arial" w:cs="Arial"/>
                <w:b/>
                <w:lang w:val="id-ID"/>
              </w:rPr>
              <w:t>JANUARI</w:t>
            </w:r>
          </w:p>
          <w:p w14:paraId="7A5D7D89" w14:textId="5702ACD7" w:rsidR="007934F8" w:rsidRPr="00650693" w:rsidRDefault="00A26EBC" w:rsidP="007934F8">
            <w:pPr>
              <w:jc w:val="center"/>
              <w:rPr>
                <w:rFonts w:ascii="Arial" w:hAnsi="Arial" w:cs="Arial"/>
                <w:b/>
                <w:lang w:val="id-ID"/>
              </w:rPr>
            </w:pPr>
            <w:r>
              <w:rPr>
                <w:rFonts w:ascii="Arial" w:hAnsi="Arial" w:cs="Arial"/>
                <w:b/>
              </w:rPr>
              <w:t>202</w:t>
            </w:r>
            <w:r>
              <w:rPr>
                <w:rFonts w:ascii="Arial" w:hAnsi="Arial" w:cs="Arial"/>
                <w:b/>
                <w:lang w:val="id-ID"/>
              </w:rPr>
              <w:t>4</w:t>
            </w:r>
          </w:p>
        </w:tc>
      </w:tr>
      <w:tr w:rsidR="007934F8" w14:paraId="29665924" w14:textId="77777777" w:rsidTr="007934F8">
        <w:trPr>
          <w:trHeight w:val="280"/>
        </w:trPr>
        <w:tc>
          <w:tcPr>
            <w:tcW w:w="569" w:type="dxa"/>
            <w:tcBorders>
              <w:top w:val="single" w:sz="4" w:space="0" w:color="auto"/>
              <w:left w:val="single" w:sz="4" w:space="0" w:color="auto"/>
              <w:bottom w:val="single" w:sz="4" w:space="0" w:color="auto"/>
              <w:right w:val="single" w:sz="4" w:space="0" w:color="auto"/>
            </w:tcBorders>
          </w:tcPr>
          <w:p w14:paraId="497110EE" w14:textId="77777777" w:rsidR="007934F8" w:rsidRDefault="007934F8" w:rsidP="007934F8">
            <w:pPr>
              <w:jc w:val="both"/>
              <w:rPr>
                <w:rFonts w:ascii="Arial" w:hAnsi="Arial" w:cs="Arial"/>
              </w:rPr>
            </w:pPr>
            <w:r>
              <w:rPr>
                <w:rFonts w:ascii="Arial" w:hAnsi="Arial" w:cs="Arial"/>
              </w:rPr>
              <w:t>1</w:t>
            </w:r>
          </w:p>
        </w:tc>
        <w:tc>
          <w:tcPr>
            <w:tcW w:w="3119" w:type="dxa"/>
            <w:tcBorders>
              <w:top w:val="single" w:sz="4" w:space="0" w:color="auto"/>
              <w:left w:val="single" w:sz="4" w:space="0" w:color="auto"/>
              <w:bottom w:val="single" w:sz="4" w:space="0" w:color="auto"/>
              <w:right w:val="single" w:sz="4" w:space="0" w:color="auto"/>
            </w:tcBorders>
          </w:tcPr>
          <w:p w14:paraId="11A34D1C" w14:textId="77777777" w:rsidR="007934F8" w:rsidRDefault="007934F8" w:rsidP="007934F8">
            <w:pPr>
              <w:rPr>
                <w:rFonts w:ascii="Arial" w:hAnsi="Arial" w:cs="Arial"/>
              </w:rPr>
            </w:pPr>
            <w:r>
              <w:rPr>
                <w:rFonts w:ascii="Arial" w:hAnsi="Arial" w:cs="Arial"/>
              </w:rPr>
              <w:t>Bayi BBLR</w:t>
            </w:r>
          </w:p>
        </w:tc>
        <w:tc>
          <w:tcPr>
            <w:tcW w:w="1984" w:type="dxa"/>
            <w:tcBorders>
              <w:top w:val="single" w:sz="4" w:space="0" w:color="auto"/>
              <w:left w:val="single" w:sz="4" w:space="0" w:color="auto"/>
              <w:bottom w:val="single" w:sz="4" w:space="0" w:color="auto"/>
              <w:right w:val="single" w:sz="4" w:space="0" w:color="auto"/>
            </w:tcBorders>
          </w:tcPr>
          <w:p w14:paraId="40D1EC0F"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19</w:t>
            </w:r>
          </w:p>
        </w:tc>
        <w:tc>
          <w:tcPr>
            <w:tcW w:w="1702" w:type="dxa"/>
            <w:tcBorders>
              <w:top w:val="single" w:sz="4" w:space="0" w:color="auto"/>
              <w:left w:val="single" w:sz="4" w:space="0" w:color="auto"/>
              <w:bottom w:val="single" w:sz="4" w:space="0" w:color="auto"/>
              <w:right w:val="single" w:sz="4" w:space="0" w:color="auto"/>
            </w:tcBorders>
          </w:tcPr>
          <w:p w14:paraId="5059E0D4"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18</w:t>
            </w:r>
          </w:p>
        </w:tc>
        <w:tc>
          <w:tcPr>
            <w:tcW w:w="1986" w:type="dxa"/>
            <w:tcBorders>
              <w:top w:val="single" w:sz="4" w:space="0" w:color="auto"/>
              <w:left w:val="single" w:sz="4" w:space="0" w:color="auto"/>
              <w:bottom w:val="single" w:sz="4" w:space="0" w:color="auto"/>
              <w:right w:val="single" w:sz="4" w:space="0" w:color="auto"/>
            </w:tcBorders>
          </w:tcPr>
          <w:p w14:paraId="2312F5A4" w14:textId="77777777" w:rsidR="007934F8" w:rsidRPr="00650693" w:rsidRDefault="007934F8" w:rsidP="007934F8">
            <w:pPr>
              <w:pStyle w:val="NormalWeb"/>
              <w:spacing w:before="0" w:beforeAutospacing="0" w:after="0" w:afterAutospacing="0" w:line="276" w:lineRule="auto"/>
              <w:ind w:left="0" w:hanging="2"/>
              <w:jc w:val="center"/>
              <w:rPr>
                <w:rFonts w:ascii="Arial" w:hAnsi="Arial" w:cs="Arial"/>
                <w:sz w:val="22"/>
                <w:szCs w:val="22"/>
                <w:lang w:val="id-ID"/>
              </w:rPr>
            </w:pPr>
            <w:r>
              <w:rPr>
                <w:rFonts w:ascii="Arial" w:hAnsi="Arial" w:cs="Arial"/>
                <w:sz w:val="22"/>
                <w:szCs w:val="22"/>
              </w:rPr>
              <w:t>1</w:t>
            </w:r>
            <w:r>
              <w:rPr>
                <w:rFonts w:ascii="Arial" w:hAnsi="Arial" w:cs="Arial"/>
                <w:sz w:val="22"/>
                <w:szCs w:val="22"/>
                <w:lang w:val="id-ID"/>
              </w:rPr>
              <w:t>6</w:t>
            </w:r>
          </w:p>
        </w:tc>
      </w:tr>
      <w:tr w:rsidR="007934F8" w14:paraId="071C94D5" w14:textId="77777777" w:rsidTr="007934F8">
        <w:tc>
          <w:tcPr>
            <w:tcW w:w="569" w:type="dxa"/>
            <w:tcBorders>
              <w:top w:val="single" w:sz="4" w:space="0" w:color="auto"/>
              <w:left w:val="single" w:sz="4" w:space="0" w:color="auto"/>
              <w:bottom w:val="single" w:sz="4" w:space="0" w:color="auto"/>
              <w:right w:val="single" w:sz="4" w:space="0" w:color="auto"/>
            </w:tcBorders>
          </w:tcPr>
          <w:p w14:paraId="56767545" w14:textId="77777777" w:rsidR="007934F8" w:rsidRDefault="007934F8" w:rsidP="007934F8">
            <w:pPr>
              <w:jc w:val="both"/>
              <w:rPr>
                <w:rFonts w:ascii="Arial" w:hAnsi="Arial" w:cs="Arial"/>
              </w:rPr>
            </w:pPr>
            <w:r>
              <w:rPr>
                <w:rFonts w:ascii="Arial" w:hAnsi="Arial" w:cs="Arial"/>
              </w:rPr>
              <w:t>2</w:t>
            </w:r>
          </w:p>
        </w:tc>
        <w:tc>
          <w:tcPr>
            <w:tcW w:w="3119" w:type="dxa"/>
            <w:tcBorders>
              <w:top w:val="single" w:sz="4" w:space="0" w:color="auto"/>
              <w:left w:val="single" w:sz="4" w:space="0" w:color="auto"/>
              <w:bottom w:val="single" w:sz="4" w:space="0" w:color="auto"/>
              <w:right w:val="single" w:sz="4" w:space="0" w:color="auto"/>
            </w:tcBorders>
          </w:tcPr>
          <w:p w14:paraId="197DC4F1" w14:textId="77777777" w:rsidR="007934F8" w:rsidRDefault="007934F8" w:rsidP="007934F8">
            <w:pPr>
              <w:rPr>
                <w:rFonts w:ascii="Arial" w:hAnsi="Arial" w:cs="Arial"/>
              </w:rPr>
            </w:pPr>
            <w:r>
              <w:rPr>
                <w:rFonts w:ascii="Arial" w:hAnsi="Arial" w:cs="Arial"/>
              </w:rPr>
              <w:t>PMK continuos</w:t>
            </w:r>
          </w:p>
        </w:tc>
        <w:tc>
          <w:tcPr>
            <w:tcW w:w="1984" w:type="dxa"/>
            <w:tcBorders>
              <w:top w:val="single" w:sz="4" w:space="0" w:color="auto"/>
              <w:left w:val="single" w:sz="4" w:space="0" w:color="auto"/>
              <w:bottom w:val="single" w:sz="4" w:space="0" w:color="auto"/>
              <w:right w:val="single" w:sz="4" w:space="0" w:color="auto"/>
            </w:tcBorders>
          </w:tcPr>
          <w:p w14:paraId="08F9021C"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15</w:t>
            </w:r>
          </w:p>
        </w:tc>
        <w:tc>
          <w:tcPr>
            <w:tcW w:w="1702" w:type="dxa"/>
            <w:tcBorders>
              <w:top w:val="single" w:sz="4" w:space="0" w:color="auto"/>
              <w:left w:val="single" w:sz="4" w:space="0" w:color="auto"/>
              <w:bottom w:val="single" w:sz="4" w:space="0" w:color="auto"/>
              <w:right w:val="single" w:sz="4" w:space="0" w:color="auto"/>
            </w:tcBorders>
          </w:tcPr>
          <w:p w14:paraId="53D29442"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9</w:t>
            </w:r>
          </w:p>
        </w:tc>
        <w:tc>
          <w:tcPr>
            <w:tcW w:w="1986" w:type="dxa"/>
            <w:tcBorders>
              <w:top w:val="single" w:sz="4" w:space="0" w:color="auto"/>
              <w:left w:val="single" w:sz="4" w:space="0" w:color="auto"/>
              <w:bottom w:val="single" w:sz="4" w:space="0" w:color="auto"/>
              <w:right w:val="single" w:sz="4" w:space="0" w:color="auto"/>
            </w:tcBorders>
          </w:tcPr>
          <w:p w14:paraId="508E88A2" w14:textId="77777777" w:rsidR="007934F8" w:rsidRPr="00650693" w:rsidRDefault="007934F8" w:rsidP="007934F8">
            <w:pPr>
              <w:pStyle w:val="NormalWeb"/>
              <w:spacing w:before="0" w:beforeAutospacing="0" w:after="0" w:afterAutospacing="0" w:line="276" w:lineRule="auto"/>
              <w:ind w:left="0" w:hanging="2"/>
              <w:jc w:val="center"/>
              <w:rPr>
                <w:rFonts w:ascii="Arial" w:hAnsi="Arial" w:cs="Arial"/>
                <w:sz w:val="22"/>
                <w:szCs w:val="22"/>
                <w:lang w:val="id-ID"/>
              </w:rPr>
            </w:pPr>
            <w:r>
              <w:rPr>
                <w:rFonts w:ascii="Arial" w:hAnsi="Arial" w:cs="Arial"/>
                <w:sz w:val="22"/>
                <w:szCs w:val="22"/>
                <w:lang w:val="id-ID"/>
              </w:rPr>
              <w:t>10</w:t>
            </w:r>
          </w:p>
        </w:tc>
      </w:tr>
      <w:tr w:rsidR="007934F8" w14:paraId="030F1AC2" w14:textId="77777777" w:rsidTr="007934F8">
        <w:tc>
          <w:tcPr>
            <w:tcW w:w="569" w:type="dxa"/>
            <w:tcBorders>
              <w:top w:val="single" w:sz="4" w:space="0" w:color="auto"/>
              <w:left w:val="single" w:sz="4" w:space="0" w:color="auto"/>
              <w:bottom w:val="single" w:sz="4" w:space="0" w:color="auto"/>
              <w:right w:val="single" w:sz="4" w:space="0" w:color="auto"/>
            </w:tcBorders>
          </w:tcPr>
          <w:p w14:paraId="6E866B05" w14:textId="77777777" w:rsidR="007934F8" w:rsidRDefault="007934F8" w:rsidP="007934F8">
            <w:pPr>
              <w:jc w:val="both"/>
              <w:rPr>
                <w:rFonts w:ascii="Arial" w:hAnsi="Arial" w:cs="Arial"/>
              </w:rPr>
            </w:pPr>
            <w:r>
              <w:rPr>
                <w:rFonts w:ascii="Arial" w:hAnsi="Arial" w:cs="Arial"/>
              </w:rPr>
              <w:t>3</w:t>
            </w:r>
          </w:p>
        </w:tc>
        <w:tc>
          <w:tcPr>
            <w:tcW w:w="3119" w:type="dxa"/>
            <w:tcBorders>
              <w:top w:val="single" w:sz="4" w:space="0" w:color="auto"/>
              <w:left w:val="single" w:sz="4" w:space="0" w:color="auto"/>
              <w:bottom w:val="single" w:sz="4" w:space="0" w:color="auto"/>
              <w:right w:val="single" w:sz="4" w:space="0" w:color="auto"/>
            </w:tcBorders>
          </w:tcPr>
          <w:p w14:paraId="35C48F23" w14:textId="77777777" w:rsidR="007934F8" w:rsidRDefault="007934F8" w:rsidP="007934F8">
            <w:pPr>
              <w:rPr>
                <w:rFonts w:ascii="Arial" w:hAnsi="Arial" w:cs="Arial"/>
              </w:rPr>
            </w:pPr>
            <w:r>
              <w:rPr>
                <w:rFonts w:ascii="Arial" w:hAnsi="Arial" w:cs="Arial"/>
              </w:rPr>
              <w:t>PMK Intermiten</w:t>
            </w:r>
          </w:p>
        </w:tc>
        <w:tc>
          <w:tcPr>
            <w:tcW w:w="1984" w:type="dxa"/>
            <w:tcBorders>
              <w:top w:val="single" w:sz="4" w:space="0" w:color="auto"/>
              <w:left w:val="single" w:sz="4" w:space="0" w:color="auto"/>
              <w:bottom w:val="single" w:sz="4" w:space="0" w:color="auto"/>
              <w:right w:val="single" w:sz="4" w:space="0" w:color="auto"/>
            </w:tcBorders>
          </w:tcPr>
          <w:p w14:paraId="50B3EFFB"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0</w:t>
            </w:r>
          </w:p>
        </w:tc>
        <w:tc>
          <w:tcPr>
            <w:tcW w:w="1702" w:type="dxa"/>
            <w:tcBorders>
              <w:top w:val="single" w:sz="4" w:space="0" w:color="auto"/>
              <w:left w:val="single" w:sz="4" w:space="0" w:color="auto"/>
              <w:bottom w:val="single" w:sz="4" w:space="0" w:color="auto"/>
              <w:right w:val="single" w:sz="4" w:space="0" w:color="auto"/>
            </w:tcBorders>
          </w:tcPr>
          <w:p w14:paraId="220A47DA"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4</w:t>
            </w:r>
          </w:p>
        </w:tc>
        <w:tc>
          <w:tcPr>
            <w:tcW w:w="1986" w:type="dxa"/>
            <w:tcBorders>
              <w:top w:val="single" w:sz="4" w:space="0" w:color="auto"/>
              <w:left w:val="single" w:sz="4" w:space="0" w:color="auto"/>
              <w:bottom w:val="single" w:sz="4" w:space="0" w:color="auto"/>
              <w:right w:val="single" w:sz="4" w:space="0" w:color="auto"/>
            </w:tcBorders>
          </w:tcPr>
          <w:p w14:paraId="7F733D99"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4</w:t>
            </w:r>
          </w:p>
        </w:tc>
      </w:tr>
      <w:tr w:rsidR="007934F8" w14:paraId="3058D884" w14:textId="77777777" w:rsidTr="007934F8">
        <w:tc>
          <w:tcPr>
            <w:tcW w:w="569" w:type="dxa"/>
            <w:tcBorders>
              <w:top w:val="single" w:sz="4" w:space="0" w:color="auto"/>
              <w:left w:val="single" w:sz="4" w:space="0" w:color="auto"/>
              <w:bottom w:val="single" w:sz="4" w:space="0" w:color="auto"/>
              <w:right w:val="single" w:sz="4" w:space="0" w:color="auto"/>
            </w:tcBorders>
          </w:tcPr>
          <w:p w14:paraId="758247D6" w14:textId="77777777" w:rsidR="007934F8" w:rsidRDefault="007934F8" w:rsidP="007934F8">
            <w:pPr>
              <w:jc w:val="both"/>
              <w:rPr>
                <w:rFonts w:ascii="Arial" w:hAnsi="Arial" w:cs="Arial"/>
              </w:rPr>
            </w:pPr>
            <w:r>
              <w:rPr>
                <w:rFonts w:ascii="Arial" w:hAnsi="Arial" w:cs="Arial"/>
              </w:rPr>
              <w:t>4</w:t>
            </w:r>
          </w:p>
        </w:tc>
        <w:tc>
          <w:tcPr>
            <w:tcW w:w="3119" w:type="dxa"/>
            <w:tcBorders>
              <w:top w:val="single" w:sz="4" w:space="0" w:color="auto"/>
              <w:left w:val="single" w:sz="4" w:space="0" w:color="auto"/>
              <w:bottom w:val="single" w:sz="4" w:space="0" w:color="auto"/>
              <w:right w:val="single" w:sz="4" w:space="0" w:color="auto"/>
            </w:tcBorders>
          </w:tcPr>
          <w:p w14:paraId="220AC1E6" w14:textId="77777777" w:rsidR="007934F8" w:rsidRDefault="007934F8" w:rsidP="007934F8">
            <w:pPr>
              <w:rPr>
                <w:rFonts w:ascii="Arial" w:hAnsi="Arial" w:cs="Arial"/>
              </w:rPr>
            </w:pPr>
            <w:r>
              <w:rPr>
                <w:rFonts w:ascii="Arial" w:hAnsi="Arial" w:cs="Arial"/>
              </w:rPr>
              <w:t>Tidak PMK</w:t>
            </w:r>
          </w:p>
        </w:tc>
        <w:tc>
          <w:tcPr>
            <w:tcW w:w="1984" w:type="dxa"/>
            <w:tcBorders>
              <w:top w:val="single" w:sz="4" w:space="0" w:color="auto"/>
              <w:left w:val="single" w:sz="4" w:space="0" w:color="auto"/>
              <w:bottom w:val="single" w:sz="4" w:space="0" w:color="auto"/>
              <w:right w:val="single" w:sz="4" w:space="0" w:color="auto"/>
            </w:tcBorders>
          </w:tcPr>
          <w:p w14:paraId="11BD675B"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4</w:t>
            </w:r>
          </w:p>
        </w:tc>
        <w:tc>
          <w:tcPr>
            <w:tcW w:w="1702" w:type="dxa"/>
            <w:tcBorders>
              <w:top w:val="single" w:sz="4" w:space="0" w:color="auto"/>
              <w:left w:val="single" w:sz="4" w:space="0" w:color="auto"/>
              <w:bottom w:val="single" w:sz="4" w:space="0" w:color="auto"/>
              <w:right w:val="single" w:sz="4" w:space="0" w:color="auto"/>
            </w:tcBorders>
          </w:tcPr>
          <w:p w14:paraId="2A32B686" w14:textId="77777777" w:rsidR="007934F8" w:rsidRDefault="007934F8" w:rsidP="007934F8">
            <w:pPr>
              <w:pStyle w:val="NormalWeb"/>
              <w:spacing w:before="0" w:beforeAutospacing="0" w:after="0" w:afterAutospacing="0" w:line="276" w:lineRule="auto"/>
              <w:ind w:left="0" w:hanging="2"/>
              <w:jc w:val="center"/>
              <w:rPr>
                <w:rFonts w:ascii="Arial" w:hAnsi="Arial" w:cs="Arial"/>
                <w:sz w:val="22"/>
                <w:szCs w:val="22"/>
              </w:rPr>
            </w:pPr>
            <w:r>
              <w:rPr>
                <w:rFonts w:ascii="Arial" w:hAnsi="Arial" w:cs="Arial"/>
                <w:sz w:val="22"/>
                <w:szCs w:val="22"/>
              </w:rPr>
              <w:t>5</w:t>
            </w:r>
          </w:p>
        </w:tc>
        <w:tc>
          <w:tcPr>
            <w:tcW w:w="1986" w:type="dxa"/>
            <w:tcBorders>
              <w:top w:val="single" w:sz="4" w:space="0" w:color="auto"/>
              <w:left w:val="single" w:sz="4" w:space="0" w:color="auto"/>
              <w:bottom w:val="single" w:sz="4" w:space="0" w:color="auto"/>
              <w:right w:val="single" w:sz="4" w:space="0" w:color="auto"/>
            </w:tcBorders>
          </w:tcPr>
          <w:p w14:paraId="7690E973" w14:textId="77777777" w:rsidR="007934F8" w:rsidRPr="00650693" w:rsidRDefault="007934F8" w:rsidP="007934F8">
            <w:pPr>
              <w:pStyle w:val="NormalWeb"/>
              <w:spacing w:before="0" w:beforeAutospacing="0" w:after="0" w:afterAutospacing="0" w:line="276" w:lineRule="auto"/>
              <w:ind w:left="0" w:hanging="2"/>
              <w:jc w:val="center"/>
              <w:rPr>
                <w:rFonts w:ascii="Arial" w:hAnsi="Arial" w:cs="Arial"/>
                <w:sz w:val="22"/>
                <w:szCs w:val="22"/>
                <w:lang w:val="id-ID"/>
              </w:rPr>
            </w:pPr>
            <w:r>
              <w:rPr>
                <w:rFonts w:ascii="Arial" w:hAnsi="Arial" w:cs="Arial"/>
                <w:sz w:val="22"/>
                <w:szCs w:val="22"/>
                <w:lang w:val="id-ID"/>
              </w:rPr>
              <w:t>1</w:t>
            </w:r>
          </w:p>
        </w:tc>
      </w:tr>
    </w:tbl>
    <w:p w14:paraId="7EEC830A" w14:textId="77777777" w:rsidR="007934F8" w:rsidRDefault="007934F8" w:rsidP="007934F8">
      <w:pPr>
        <w:rPr>
          <w:rFonts w:ascii="Arial" w:hAnsi="Arial" w:cs="Arial"/>
          <w:b/>
        </w:rPr>
      </w:pPr>
    </w:p>
    <w:p w14:paraId="19E28867" w14:textId="2AEB3844" w:rsidR="007934F8" w:rsidRDefault="007934F8" w:rsidP="00A26EBC">
      <w:pPr>
        <w:rPr>
          <w:rFonts w:ascii="Arial" w:hAnsi="Arial" w:cs="Arial"/>
          <w:b/>
          <w:lang w:val="id-ID"/>
        </w:rPr>
      </w:pPr>
    </w:p>
    <w:p w14:paraId="2C9E0F02" w14:textId="69C7D277" w:rsidR="007934F8" w:rsidRPr="00DF174B" w:rsidRDefault="00DF174B" w:rsidP="00DF174B">
      <w:pPr>
        <w:jc w:val="center"/>
        <w:rPr>
          <w:rFonts w:ascii="Arial" w:hAnsi="Arial" w:cs="Arial"/>
          <w:b/>
          <w:lang w:val="id-ID"/>
        </w:rPr>
      </w:pPr>
      <w:r>
        <w:rPr>
          <w:noProof/>
        </w:rPr>
        <w:drawing>
          <wp:anchor distT="0" distB="0" distL="114300" distR="114300" simplePos="0" relativeHeight="251676160" behindDoc="1" locked="0" layoutInCell="1" allowOverlap="1" wp14:anchorId="146C8D33" wp14:editId="31E20476">
            <wp:simplePos x="0" y="0"/>
            <wp:positionH relativeFrom="margin">
              <wp:align>left</wp:align>
            </wp:positionH>
            <wp:positionV relativeFrom="paragraph">
              <wp:posOffset>224486</wp:posOffset>
            </wp:positionV>
            <wp:extent cx="6065520" cy="2353310"/>
            <wp:effectExtent l="0" t="0" r="11430" b="8890"/>
            <wp:wrapTight wrapText="bothSides">
              <wp:wrapPolygon edited="0">
                <wp:start x="0" y="0"/>
                <wp:lineTo x="0" y="21507"/>
                <wp:lineTo x="21573" y="21507"/>
                <wp:lineTo x="21573" y="0"/>
                <wp:lineTo x="0" y="0"/>
              </wp:wrapPolygon>
            </wp:wrapTight>
            <wp:docPr id="1043" name="Chart 1043"/>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anchor>
        </w:drawing>
      </w:r>
      <w:r w:rsidR="00A26EBC">
        <w:rPr>
          <w:rFonts w:ascii="Arial" w:hAnsi="Arial" w:cs="Arial"/>
          <w:b/>
        </w:rPr>
        <w:t>Grafik</w:t>
      </w:r>
      <w:r w:rsidR="00A26EBC">
        <w:rPr>
          <w:noProof/>
        </w:rPr>
        <w:t xml:space="preserve"> </w:t>
      </w:r>
      <w:r w:rsidR="007934F8">
        <w:rPr>
          <w:rFonts w:ascii="Arial" w:hAnsi="Arial" w:cs="Arial"/>
          <w:b/>
          <w:lang w:val="id-ID"/>
        </w:rPr>
        <w:t xml:space="preserve">Pelayanan </w:t>
      </w:r>
      <w:r w:rsidR="007934F8">
        <w:rPr>
          <w:rFonts w:ascii="Arial" w:hAnsi="Arial" w:cs="Arial"/>
          <w:b/>
        </w:rPr>
        <w:t xml:space="preserve">Perawatan Metode Kangguru </w:t>
      </w:r>
      <w:r w:rsidR="007934F8">
        <w:rPr>
          <w:rFonts w:ascii="Arial" w:hAnsi="Arial" w:cs="Arial"/>
          <w:b/>
          <w:lang w:val="id-ID"/>
        </w:rPr>
        <w:t>(PMK) Pada BBLR  Januari 2024</w:t>
      </w:r>
    </w:p>
    <w:p w14:paraId="4AB8D108" w14:textId="5E4997AF" w:rsidR="00DF174B" w:rsidRDefault="00DF174B" w:rsidP="00DF174B">
      <w:pPr>
        <w:jc w:val="both"/>
        <w:rPr>
          <w:rFonts w:ascii="Arial" w:hAnsi="Arial" w:cs="Arial"/>
          <w:b/>
          <w:color w:val="000000" w:themeColor="text1"/>
        </w:rPr>
      </w:pPr>
    </w:p>
    <w:p w14:paraId="0B151120" w14:textId="46D1E58E" w:rsidR="00DF174B" w:rsidRDefault="00DF174B" w:rsidP="00DF174B">
      <w:pPr>
        <w:jc w:val="both"/>
        <w:rPr>
          <w:rFonts w:ascii="Arial" w:hAnsi="Arial" w:cs="Arial"/>
          <w:b/>
          <w:color w:val="000000" w:themeColor="text1"/>
        </w:rPr>
      </w:pPr>
    </w:p>
    <w:p w14:paraId="7D604562" w14:textId="77777777" w:rsidR="00DF174B" w:rsidRDefault="00DF174B" w:rsidP="00DF174B">
      <w:pPr>
        <w:jc w:val="both"/>
        <w:rPr>
          <w:rFonts w:ascii="Arial" w:hAnsi="Arial" w:cs="Arial"/>
          <w:b/>
          <w:color w:val="000000" w:themeColor="text1"/>
        </w:rPr>
      </w:pPr>
    </w:p>
    <w:p w14:paraId="7C4E513B" w14:textId="77777777" w:rsidR="00DF174B" w:rsidRDefault="00DF174B" w:rsidP="00DF174B">
      <w:pPr>
        <w:jc w:val="both"/>
        <w:rPr>
          <w:rFonts w:ascii="Arial" w:hAnsi="Arial" w:cs="Arial"/>
          <w:b/>
          <w:color w:val="000000" w:themeColor="text1"/>
        </w:rPr>
      </w:pPr>
    </w:p>
    <w:p w14:paraId="46B29332" w14:textId="17EB4016" w:rsidR="007934F8" w:rsidRDefault="007934F8" w:rsidP="007934F8">
      <w:pPr>
        <w:ind w:firstLine="426"/>
        <w:jc w:val="both"/>
        <w:rPr>
          <w:rFonts w:ascii="Arial" w:hAnsi="Arial" w:cs="Arial"/>
          <w:b/>
          <w:color w:val="000000" w:themeColor="text1"/>
        </w:rPr>
      </w:pPr>
      <w:r>
        <w:rPr>
          <w:rFonts w:ascii="Arial" w:hAnsi="Arial" w:cs="Arial"/>
          <w:b/>
          <w:color w:val="000000" w:themeColor="text1"/>
        </w:rPr>
        <w:lastRenderedPageBreak/>
        <w:t>Evaluasi</w:t>
      </w:r>
      <w:r w:rsidR="00DF174B">
        <w:rPr>
          <w:rFonts w:ascii="Arial" w:hAnsi="Arial" w:cs="Arial"/>
          <w:b/>
          <w:color w:val="000000" w:themeColor="text1"/>
        </w:rPr>
        <w:t xml:space="preserve"> :</w:t>
      </w:r>
    </w:p>
    <w:p w14:paraId="4BC5CC57" w14:textId="77777777" w:rsidR="007934F8" w:rsidRDefault="007934F8" w:rsidP="00062861">
      <w:pPr>
        <w:pStyle w:val="ListParagraph"/>
        <w:widowControl/>
        <w:numPr>
          <w:ilvl w:val="0"/>
          <w:numId w:val="96"/>
        </w:numPr>
        <w:tabs>
          <w:tab w:val="left" w:pos="2160"/>
        </w:tabs>
        <w:autoSpaceDE/>
        <w:autoSpaceDN/>
        <w:spacing w:before="0" w:line="276" w:lineRule="auto"/>
        <w:ind w:left="851"/>
        <w:contextualSpacing/>
        <w:jc w:val="both"/>
        <w:rPr>
          <w:rFonts w:ascii="Arial" w:hAnsi="Arial" w:cs="Arial"/>
          <w:color w:val="000000" w:themeColor="text1"/>
          <w:lang w:val="id-ID"/>
        </w:rPr>
      </w:pPr>
      <w:r>
        <w:rPr>
          <w:rFonts w:ascii="Arial" w:hAnsi="Arial" w:cs="Arial"/>
          <w:color w:val="000000" w:themeColor="text1"/>
          <w:lang w:val="zh-CN"/>
        </w:rPr>
        <w:t xml:space="preserve">Bayi yang dilakukan PMK continus dan PMK  intermiten adalah bayi dengan berat badan &lt;2500gram. </w:t>
      </w:r>
    </w:p>
    <w:p w14:paraId="7E3D0403" w14:textId="77777777" w:rsidR="007934F8" w:rsidRDefault="007934F8" w:rsidP="00062861">
      <w:pPr>
        <w:pStyle w:val="ListParagraph"/>
        <w:widowControl/>
        <w:numPr>
          <w:ilvl w:val="0"/>
          <w:numId w:val="96"/>
        </w:numPr>
        <w:tabs>
          <w:tab w:val="left" w:pos="2160"/>
        </w:tabs>
        <w:autoSpaceDE/>
        <w:autoSpaceDN/>
        <w:spacing w:before="0" w:line="276" w:lineRule="auto"/>
        <w:ind w:left="851"/>
        <w:contextualSpacing/>
        <w:jc w:val="both"/>
        <w:rPr>
          <w:rFonts w:ascii="Arial" w:hAnsi="Arial" w:cs="Arial"/>
          <w:lang w:val="id-ID"/>
        </w:rPr>
      </w:pPr>
      <w:r>
        <w:rPr>
          <w:rFonts w:ascii="Arial" w:hAnsi="Arial" w:cs="Arial"/>
        </w:rPr>
        <w:t>P</w:t>
      </w:r>
      <w:r>
        <w:rPr>
          <w:rFonts w:ascii="Arial" w:hAnsi="Arial" w:cs="Arial"/>
          <w:lang w:val="id-ID"/>
        </w:rPr>
        <w:t>elayanan perawatan metode kangguru (PMK) dengan metode intermiten pada BBLR</w:t>
      </w:r>
      <w:r>
        <w:rPr>
          <w:rFonts w:ascii="Arial" w:hAnsi="Arial" w:cs="Arial"/>
          <w:lang w:val="zh-CN"/>
        </w:rPr>
        <w:t xml:space="preserve"> di </w:t>
      </w:r>
      <w:r>
        <w:rPr>
          <w:rFonts w:ascii="Arial" w:hAnsi="Arial" w:cs="Arial"/>
        </w:rPr>
        <w:t>bulan Desember 2023 maupun Januari 2024 tetap sebanyak 4 bayi.</w:t>
      </w:r>
    </w:p>
    <w:p w14:paraId="05CFE233" w14:textId="77777777" w:rsidR="007934F8" w:rsidRDefault="007934F8" w:rsidP="00062861">
      <w:pPr>
        <w:pStyle w:val="ListParagraph"/>
        <w:widowControl/>
        <w:numPr>
          <w:ilvl w:val="0"/>
          <w:numId w:val="96"/>
        </w:numPr>
        <w:tabs>
          <w:tab w:val="left" w:pos="2160"/>
        </w:tabs>
        <w:autoSpaceDE/>
        <w:autoSpaceDN/>
        <w:spacing w:before="0" w:line="276" w:lineRule="auto"/>
        <w:ind w:left="851"/>
        <w:contextualSpacing/>
        <w:jc w:val="both"/>
        <w:rPr>
          <w:rFonts w:ascii="Arial" w:hAnsi="Arial" w:cs="Arial"/>
          <w:lang w:val="id-ID"/>
        </w:rPr>
      </w:pPr>
      <w:r>
        <w:rPr>
          <w:rFonts w:ascii="Arial" w:hAnsi="Arial" w:cs="Arial"/>
        </w:rPr>
        <w:t xml:space="preserve">Sedangkan metode PMK continus pada bulan Januari 2024 sedikit meningkat jika dibandingkan dengan bulan sebelumnya yaitu 10 bayi.  hal ini seiring dg jumlah BBLR yang ada </w:t>
      </w:r>
    </w:p>
    <w:p w14:paraId="132582CA" w14:textId="77777777" w:rsidR="007934F8" w:rsidRDefault="007934F8" w:rsidP="00062861">
      <w:pPr>
        <w:pStyle w:val="ListParagraph"/>
        <w:widowControl/>
        <w:numPr>
          <w:ilvl w:val="0"/>
          <w:numId w:val="96"/>
        </w:numPr>
        <w:tabs>
          <w:tab w:val="left" w:pos="2160"/>
        </w:tabs>
        <w:autoSpaceDE/>
        <w:autoSpaceDN/>
        <w:spacing w:before="0" w:line="276" w:lineRule="auto"/>
        <w:ind w:left="851"/>
        <w:contextualSpacing/>
        <w:jc w:val="both"/>
        <w:rPr>
          <w:rFonts w:ascii="Arial" w:hAnsi="Arial" w:cs="Arial"/>
          <w:lang w:val="id-ID"/>
        </w:rPr>
      </w:pPr>
      <w:r>
        <w:rPr>
          <w:rFonts w:ascii="Arial" w:hAnsi="Arial" w:cs="Arial"/>
        </w:rPr>
        <w:t xml:space="preserve">Dan terdapat 1bayi yang masih tidak dilakukan PMK pada bulan Januari 2024, dan menurun jika dibandingkan dengan 2 bulan sebelumnya.  hal ini dikarenakan kondisi bayi yg tidak mendukung untuk dilakukan PMK atau bayi di rujuk ke RS lain. </w:t>
      </w:r>
    </w:p>
    <w:p w14:paraId="2DE7C6F9" w14:textId="77777777" w:rsidR="007934F8" w:rsidRDefault="007934F8" w:rsidP="007934F8">
      <w:pPr>
        <w:jc w:val="both"/>
        <w:rPr>
          <w:rFonts w:ascii="Arial" w:hAnsi="Arial" w:cs="Arial"/>
          <w:b/>
          <w:color w:val="FF0000"/>
          <w:lang w:val="id-ID"/>
        </w:rPr>
      </w:pPr>
    </w:p>
    <w:p w14:paraId="2FC91D18" w14:textId="77777777" w:rsidR="007934F8" w:rsidRDefault="007934F8" w:rsidP="007934F8">
      <w:pPr>
        <w:ind w:left="709" w:hanging="283"/>
        <w:jc w:val="both"/>
        <w:rPr>
          <w:rFonts w:ascii="Arial" w:hAnsi="Arial" w:cs="Arial"/>
          <w:b/>
          <w:color w:val="000000" w:themeColor="text1"/>
          <w:lang w:val="id-ID"/>
        </w:rPr>
      </w:pPr>
      <w:r>
        <w:rPr>
          <w:rFonts w:ascii="Arial" w:hAnsi="Arial" w:cs="Arial"/>
          <w:b/>
          <w:color w:val="000000" w:themeColor="text1"/>
          <w:lang w:val="id-ID"/>
        </w:rPr>
        <w:t>Rencana dan Tindak Lanjut</w:t>
      </w:r>
    </w:p>
    <w:p w14:paraId="516DE501" w14:textId="77777777" w:rsidR="007934F8" w:rsidRPr="006E3B74" w:rsidRDefault="007934F8" w:rsidP="00062861">
      <w:pPr>
        <w:pStyle w:val="ListParagraph"/>
        <w:widowControl/>
        <w:numPr>
          <w:ilvl w:val="0"/>
          <w:numId w:val="97"/>
        </w:numPr>
        <w:autoSpaceDE/>
        <w:autoSpaceDN/>
        <w:spacing w:before="0"/>
        <w:ind w:left="851"/>
        <w:contextualSpacing/>
        <w:jc w:val="both"/>
        <w:rPr>
          <w:rFonts w:ascii="Arial" w:hAnsi="Arial" w:cs="Arial"/>
          <w:bCs/>
          <w:color w:val="000000" w:themeColor="text1"/>
          <w:lang w:val="zh-CN"/>
        </w:rPr>
      </w:pPr>
      <w:r>
        <w:rPr>
          <w:rFonts w:ascii="Arial" w:hAnsi="Arial" w:cs="Arial"/>
          <w:bCs/>
          <w:color w:val="000000" w:themeColor="text1"/>
          <w:lang w:val="id-ID"/>
        </w:rPr>
        <w:t>Perawatan Metode Kangguru sesuai dengan SPO yang berlaku</w:t>
      </w:r>
    </w:p>
    <w:p w14:paraId="3EE149FC" w14:textId="77777777" w:rsidR="00FD7315" w:rsidRPr="00BB03F6" w:rsidRDefault="00FD7315" w:rsidP="00FD7315">
      <w:pPr>
        <w:widowControl/>
        <w:autoSpaceDE/>
        <w:autoSpaceDN/>
        <w:ind w:left="567"/>
        <w:contextualSpacing/>
        <w:jc w:val="both"/>
        <w:rPr>
          <w:rFonts w:ascii="Arial" w:hAnsi="Arial" w:cs="Arial"/>
          <w:bCs/>
          <w:color w:val="000000" w:themeColor="text1"/>
          <w:lang w:val="en-ID"/>
        </w:rPr>
      </w:pPr>
    </w:p>
    <w:p w14:paraId="697046F8" w14:textId="77777777" w:rsidR="00FD7315" w:rsidRDefault="00FD7315" w:rsidP="00DF174B">
      <w:pPr>
        <w:widowControl/>
        <w:autoSpaceDE/>
        <w:autoSpaceDN/>
        <w:contextualSpacing/>
        <w:jc w:val="both"/>
        <w:rPr>
          <w:rFonts w:ascii="Arial" w:hAnsi="Arial" w:cs="Arial"/>
          <w:bCs/>
          <w:color w:val="000000" w:themeColor="text1"/>
          <w:lang w:val="en-ID"/>
        </w:rPr>
      </w:pPr>
    </w:p>
    <w:p w14:paraId="135F8FFB" w14:textId="77777777" w:rsidR="00FD7315" w:rsidRDefault="00FD7315" w:rsidP="00FD7315">
      <w:pPr>
        <w:widowControl/>
        <w:autoSpaceDE/>
        <w:autoSpaceDN/>
        <w:ind w:left="567"/>
        <w:contextualSpacing/>
        <w:jc w:val="both"/>
        <w:rPr>
          <w:rFonts w:ascii="Arial" w:hAnsi="Arial" w:cs="Arial"/>
          <w:bCs/>
          <w:color w:val="000000" w:themeColor="text1"/>
          <w:lang w:val="en-ID"/>
        </w:rPr>
      </w:pPr>
    </w:p>
    <w:p w14:paraId="54235BA3" w14:textId="77777777" w:rsidR="00FD7315" w:rsidRPr="00BB03F6" w:rsidRDefault="00FD7315" w:rsidP="00FD7315">
      <w:pPr>
        <w:widowControl/>
        <w:autoSpaceDE/>
        <w:autoSpaceDN/>
        <w:ind w:left="567"/>
        <w:contextualSpacing/>
        <w:jc w:val="both"/>
        <w:rPr>
          <w:rFonts w:ascii="Arial" w:hAnsi="Arial" w:cs="Arial"/>
          <w:bCs/>
          <w:color w:val="000000" w:themeColor="text1"/>
          <w:lang w:val="en-ID"/>
        </w:rPr>
      </w:pPr>
    </w:p>
    <w:p w14:paraId="6B7F52AE" w14:textId="77777777" w:rsidR="00FD7315" w:rsidRPr="00BB03F6" w:rsidRDefault="00FD7315" w:rsidP="00FD7315">
      <w:pPr>
        <w:pStyle w:val="ListParagraph"/>
        <w:numPr>
          <w:ilvl w:val="0"/>
          <w:numId w:val="22"/>
        </w:numPr>
        <w:spacing w:before="0" w:line="276" w:lineRule="auto"/>
        <w:ind w:left="426"/>
        <w:rPr>
          <w:rFonts w:ascii="Arial" w:hAnsi="Arial" w:cs="Arial"/>
          <w:b/>
          <w:bCs/>
        </w:rPr>
      </w:pPr>
      <w:r w:rsidRPr="00BB03F6">
        <w:rPr>
          <w:rFonts w:ascii="Arial" w:hAnsi="Arial" w:cs="Arial"/>
          <w:b/>
          <w:bCs/>
        </w:rPr>
        <w:t xml:space="preserve">TB Dots  </w:t>
      </w:r>
    </w:p>
    <w:p w14:paraId="0E93CE95" w14:textId="77777777" w:rsidR="00FD7315" w:rsidRPr="00BB03F6" w:rsidRDefault="00FD7315" w:rsidP="00FD7315">
      <w:pPr>
        <w:widowControl/>
        <w:pBdr>
          <w:top w:val="nil"/>
          <w:left w:val="nil"/>
          <w:bottom w:val="nil"/>
          <w:right w:val="nil"/>
          <w:between w:val="nil"/>
        </w:pBdr>
        <w:autoSpaceDE/>
        <w:autoSpaceDN/>
        <w:spacing w:line="276" w:lineRule="auto"/>
        <w:ind w:left="426"/>
        <w:jc w:val="both"/>
        <w:rPr>
          <w:rFonts w:ascii="Arial" w:eastAsia="Arial" w:hAnsi="Arial" w:cs="Arial"/>
          <w:b/>
          <w:color w:val="000000"/>
        </w:rPr>
      </w:pPr>
      <w:r w:rsidRPr="00BB03F6">
        <w:rPr>
          <w:rFonts w:ascii="Arial" w:eastAsia="Arial" w:hAnsi="Arial" w:cs="Arial"/>
          <w:b/>
          <w:color w:val="000000"/>
        </w:rPr>
        <w:t>Kinerja Produktivitas</w:t>
      </w:r>
    </w:p>
    <w:p w14:paraId="5768D6DC" w14:textId="77777777" w:rsidR="00FD7315" w:rsidRPr="00BB03F6" w:rsidRDefault="00FD7315" w:rsidP="00062861">
      <w:pPr>
        <w:widowControl/>
        <w:numPr>
          <w:ilvl w:val="0"/>
          <w:numId w:val="28"/>
        </w:numPr>
        <w:pBdr>
          <w:top w:val="nil"/>
          <w:left w:val="nil"/>
          <w:bottom w:val="nil"/>
          <w:right w:val="nil"/>
          <w:between w:val="nil"/>
        </w:pBdr>
        <w:autoSpaceDE/>
        <w:autoSpaceDN/>
        <w:spacing w:line="276" w:lineRule="auto"/>
        <w:ind w:left="709" w:hanging="426"/>
        <w:rPr>
          <w:rFonts w:ascii="Arial" w:eastAsia="Arial" w:hAnsi="Arial" w:cs="Arial"/>
          <w:b/>
          <w:color w:val="000000"/>
        </w:rPr>
      </w:pPr>
      <w:r w:rsidRPr="00BB03F6">
        <w:rPr>
          <w:rFonts w:ascii="Arial" w:eastAsia="Arial" w:hAnsi="Arial" w:cs="Arial"/>
          <w:b/>
          <w:color w:val="000000"/>
        </w:rPr>
        <w:t>Jumlah Kegiatan Promosi  Kesehatan Tentang Tubercolosis</w:t>
      </w:r>
    </w:p>
    <w:tbl>
      <w:tblPr>
        <w:tblW w:w="9356" w:type="dxa"/>
        <w:tblInd w:w="-6" w:type="dxa"/>
        <w:tblLayout w:type="fixed"/>
        <w:tblLook w:val="0400" w:firstRow="0" w:lastRow="0" w:firstColumn="0" w:lastColumn="0" w:noHBand="0" w:noVBand="1"/>
      </w:tblPr>
      <w:tblGrid>
        <w:gridCol w:w="546"/>
        <w:gridCol w:w="4274"/>
        <w:gridCol w:w="1559"/>
        <w:gridCol w:w="1559"/>
        <w:gridCol w:w="1418"/>
      </w:tblGrid>
      <w:tr w:rsidR="00273BA1" w14:paraId="1BD323AA" w14:textId="77777777" w:rsidTr="0084245C">
        <w:trPr>
          <w:trHeight w:val="340"/>
        </w:trPr>
        <w:tc>
          <w:tcPr>
            <w:tcW w:w="546"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4316907B" w14:textId="1D9C8DC9" w:rsidR="00273BA1" w:rsidRDefault="0084245C" w:rsidP="000264B7">
            <w:pPr>
              <w:jc w:val="center"/>
              <w:rPr>
                <w:rFonts w:ascii="Arial" w:eastAsia="Arial" w:hAnsi="Arial" w:cs="Arial"/>
                <w:b/>
              </w:rPr>
            </w:pPr>
            <w:r>
              <w:rPr>
                <w:rFonts w:ascii="Arial" w:eastAsia="Arial" w:hAnsi="Arial" w:cs="Arial"/>
                <w:b/>
              </w:rPr>
              <w:t>NO</w:t>
            </w:r>
          </w:p>
        </w:tc>
        <w:tc>
          <w:tcPr>
            <w:tcW w:w="4274"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53B194B3" w14:textId="602DA725" w:rsidR="00273BA1" w:rsidRDefault="0084245C" w:rsidP="000264B7">
            <w:pPr>
              <w:jc w:val="center"/>
              <w:rPr>
                <w:rFonts w:ascii="Arial" w:eastAsia="Arial" w:hAnsi="Arial" w:cs="Arial"/>
                <w:b/>
              </w:rPr>
            </w:pPr>
            <w:r>
              <w:rPr>
                <w:rFonts w:ascii="Arial" w:eastAsia="Arial" w:hAnsi="Arial" w:cs="Arial"/>
                <w:b/>
              </w:rPr>
              <w:t>JENIS PELAYANAN</w:t>
            </w:r>
          </w:p>
        </w:tc>
        <w:tc>
          <w:tcPr>
            <w:tcW w:w="4536"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5EA284F2" w14:textId="0125FAF2" w:rsidR="00273BA1" w:rsidRDefault="0084245C" w:rsidP="000264B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D0D0D"/>
              </w:rPr>
              <w:t xml:space="preserve">JUMLAH KEGIATAN </w:t>
            </w:r>
          </w:p>
        </w:tc>
      </w:tr>
      <w:tr w:rsidR="00273BA1" w14:paraId="3DC762E6" w14:textId="77777777" w:rsidTr="0084245C">
        <w:trPr>
          <w:trHeight w:val="340"/>
        </w:trPr>
        <w:tc>
          <w:tcPr>
            <w:tcW w:w="546"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E0BEBE1" w14:textId="77777777" w:rsidR="00273BA1" w:rsidRDefault="00273BA1" w:rsidP="000264B7">
            <w:pPr>
              <w:pBdr>
                <w:top w:val="nil"/>
                <w:left w:val="nil"/>
                <w:bottom w:val="nil"/>
                <w:right w:val="nil"/>
                <w:between w:val="nil"/>
              </w:pBdr>
              <w:spacing w:line="276" w:lineRule="auto"/>
              <w:rPr>
                <w:rFonts w:ascii="Arial" w:eastAsia="Arial" w:hAnsi="Arial" w:cs="Arial"/>
                <w:b/>
                <w:color w:val="000000"/>
              </w:rPr>
            </w:pPr>
          </w:p>
        </w:tc>
        <w:tc>
          <w:tcPr>
            <w:tcW w:w="4274"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7A64D646" w14:textId="77777777" w:rsidR="00273BA1" w:rsidRDefault="00273BA1" w:rsidP="000264B7">
            <w:pPr>
              <w:pBdr>
                <w:top w:val="nil"/>
                <w:left w:val="nil"/>
                <w:bottom w:val="nil"/>
                <w:right w:val="nil"/>
                <w:between w:val="nil"/>
              </w:pBdr>
              <w:spacing w:line="276" w:lineRule="auto"/>
              <w:rPr>
                <w:rFonts w:ascii="Arial" w:eastAsia="Arial" w:hAnsi="Arial" w:cs="Arial"/>
                <w:b/>
                <w:color w:val="000000"/>
              </w:rPr>
            </w:pPr>
          </w:p>
        </w:tc>
        <w:tc>
          <w:tcPr>
            <w:tcW w:w="1559"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097D3CD6" w14:textId="392639A7" w:rsidR="00273BA1" w:rsidRDefault="0084245C" w:rsidP="000264B7">
            <w:pPr>
              <w:jc w:val="center"/>
              <w:rPr>
                <w:rFonts w:ascii="Arial" w:eastAsia="Arial" w:hAnsi="Arial" w:cs="Arial"/>
                <w:b/>
              </w:rPr>
            </w:pPr>
            <w:r>
              <w:rPr>
                <w:rFonts w:ascii="Arial" w:eastAsia="Arial" w:hAnsi="Arial" w:cs="Arial"/>
                <w:b/>
              </w:rPr>
              <w:t>JANUARI</w:t>
            </w:r>
          </w:p>
        </w:tc>
        <w:tc>
          <w:tcPr>
            <w:tcW w:w="1559"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24938588" w14:textId="3691EE7B" w:rsidR="00273BA1" w:rsidRDefault="0084245C" w:rsidP="000264B7">
            <w:pPr>
              <w:jc w:val="center"/>
              <w:rPr>
                <w:rFonts w:ascii="Arial" w:eastAsia="Arial" w:hAnsi="Arial" w:cs="Arial"/>
                <w:b/>
              </w:rPr>
            </w:pPr>
            <w:r>
              <w:rPr>
                <w:rFonts w:ascii="Arial" w:eastAsia="Arial" w:hAnsi="Arial" w:cs="Arial"/>
                <w:b/>
              </w:rPr>
              <w:t xml:space="preserve">FEBRUARI </w:t>
            </w:r>
          </w:p>
        </w:tc>
        <w:tc>
          <w:tcPr>
            <w:tcW w:w="141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4A767731" w14:textId="42DC5C51" w:rsidR="00273BA1" w:rsidRDefault="0084245C" w:rsidP="000264B7">
            <w:pPr>
              <w:jc w:val="center"/>
              <w:rPr>
                <w:rFonts w:ascii="Arial" w:eastAsia="Arial" w:hAnsi="Arial" w:cs="Arial"/>
                <w:b/>
              </w:rPr>
            </w:pPr>
            <w:r>
              <w:rPr>
                <w:rFonts w:ascii="Arial" w:eastAsia="Arial" w:hAnsi="Arial" w:cs="Arial"/>
                <w:b/>
              </w:rPr>
              <w:t xml:space="preserve">MARET </w:t>
            </w:r>
          </w:p>
        </w:tc>
      </w:tr>
      <w:tr w:rsidR="00273BA1" w14:paraId="5D3C502E" w14:textId="77777777" w:rsidTr="000264B7">
        <w:trPr>
          <w:trHeight w:val="340"/>
        </w:trPr>
        <w:tc>
          <w:tcPr>
            <w:tcW w:w="546" w:type="dxa"/>
            <w:tcBorders>
              <w:left w:val="single" w:sz="4" w:space="0" w:color="000000"/>
              <w:bottom w:val="single" w:sz="4" w:space="0" w:color="000000"/>
              <w:right w:val="single" w:sz="4" w:space="0" w:color="000000"/>
            </w:tcBorders>
            <w:vAlign w:val="center"/>
          </w:tcPr>
          <w:p w14:paraId="2529F210" w14:textId="77777777" w:rsidR="00273BA1" w:rsidRDefault="00273BA1" w:rsidP="000264B7">
            <w:pPr>
              <w:jc w:val="center"/>
              <w:rPr>
                <w:rFonts w:ascii="Arial" w:eastAsia="Arial" w:hAnsi="Arial" w:cs="Arial"/>
              </w:rPr>
            </w:pPr>
            <w:r>
              <w:rPr>
                <w:rFonts w:ascii="Arial" w:eastAsia="Arial" w:hAnsi="Arial" w:cs="Arial"/>
              </w:rPr>
              <w:t>1</w:t>
            </w:r>
          </w:p>
        </w:tc>
        <w:tc>
          <w:tcPr>
            <w:tcW w:w="4274" w:type="dxa"/>
            <w:tcBorders>
              <w:top w:val="single" w:sz="4" w:space="0" w:color="000000"/>
              <w:left w:val="single" w:sz="4" w:space="0" w:color="000000"/>
              <w:bottom w:val="single" w:sz="4" w:space="0" w:color="000000"/>
              <w:right w:val="single" w:sz="4" w:space="0" w:color="000000"/>
            </w:tcBorders>
            <w:vAlign w:val="center"/>
          </w:tcPr>
          <w:p w14:paraId="553827DA" w14:textId="77777777" w:rsidR="00273BA1" w:rsidRDefault="00273BA1" w:rsidP="000264B7">
            <w:pPr>
              <w:rPr>
                <w:rFonts w:ascii="Arial" w:eastAsia="Arial" w:hAnsi="Arial" w:cs="Arial"/>
              </w:rPr>
            </w:pPr>
            <w:r>
              <w:rPr>
                <w:rFonts w:ascii="Arial" w:eastAsia="Arial" w:hAnsi="Arial" w:cs="Arial"/>
              </w:rPr>
              <w:t>Penyuluhan kesehatan tentang tuberculosis</w:t>
            </w:r>
          </w:p>
        </w:tc>
        <w:tc>
          <w:tcPr>
            <w:tcW w:w="1559" w:type="dxa"/>
            <w:tcBorders>
              <w:top w:val="single" w:sz="4" w:space="0" w:color="000000"/>
              <w:left w:val="single" w:sz="4" w:space="0" w:color="000000"/>
              <w:bottom w:val="single" w:sz="4" w:space="0" w:color="000000"/>
              <w:right w:val="single" w:sz="4" w:space="0" w:color="000000"/>
            </w:tcBorders>
          </w:tcPr>
          <w:p w14:paraId="665DC071" w14:textId="77777777" w:rsidR="00273BA1" w:rsidRDefault="00273BA1"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w:t>
            </w:r>
          </w:p>
        </w:tc>
        <w:tc>
          <w:tcPr>
            <w:tcW w:w="1559" w:type="dxa"/>
            <w:tcBorders>
              <w:top w:val="single" w:sz="4" w:space="0" w:color="000000"/>
              <w:left w:val="single" w:sz="4" w:space="0" w:color="000000"/>
              <w:bottom w:val="single" w:sz="4" w:space="0" w:color="000000"/>
              <w:right w:val="single" w:sz="4" w:space="0" w:color="000000"/>
            </w:tcBorders>
          </w:tcPr>
          <w:p w14:paraId="35AC9E9F" w14:textId="77777777" w:rsidR="00273BA1" w:rsidRDefault="00273BA1" w:rsidP="000264B7">
            <w:pPr>
              <w:pBdr>
                <w:top w:val="nil"/>
                <w:left w:val="nil"/>
                <w:bottom w:val="nil"/>
                <w:right w:val="nil"/>
                <w:between w:val="nil"/>
              </w:pBdr>
              <w:jc w:val="center"/>
              <w:rPr>
                <w:rFonts w:ascii="Arial" w:eastAsia="Arial" w:hAnsi="Arial" w:cs="Arial"/>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3A4DFEFF" w14:textId="77777777" w:rsidR="00273BA1" w:rsidRDefault="00273BA1" w:rsidP="000264B7">
            <w:pPr>
              <w:pBdr>
                <w:top w:val="nil"/>
                <w:left w:val="nil"/>
                <w:bottom w:val="nil"/>
                <w:right w:val="nil"/>
                <w:between w:val="nil"/>
              </w:pBdr>
              <w:jc w:val="center"/>
              <w:rPr>
                <w:rFonts w:ascii="Arial" w:eastAsia="Arial" w:hAnsi="Arial" w:cs="Arial"/>
                <w:color w:val="000000"/>
              </w:rPr>
            </w:pPr>
          </w:p>
        </w:tc>
      </w:tr>
    </w:tbl>
    <w:p w14:paraId="6DDCE2DA" w14:textId="77777777" w:rsidR="00273BA1" w:rsidRDefault="00273BA1" w:rsidP="00273BA1">
      <w:pPr>
        <w:jc w:val="center"/>
        <w:rPr>
          <w:rFonts w:ascii="Arial" w:eastAsia="Arial" w:hAnsi="Arial" w:cs="Arial"/>
          <w:b/>
        </w:rPr>
      </w:pPr>
    </w:p>
    <w:p w14:paraId="356DEB07" w14:textId="055A4EBA" w:rsidR="00273BA1" w:rsidRDefault="0084245C" w:rsidP="00273BA1">
      <w:pPr>
        <w:jc w:val="center"/>
        <w:rPr>
          <w:rFonts w:ascii="Arial" w:eastAsia="Arial" w:hAnsi="Arial" w:cs="Arial"/>
          <w:b/>
        </w:rPr>
      </w:pPr>
      <w:r>
        <w:rPr>
          <w:rFonts w:ascii="Arial" w:eastAsia="Arial" w:hAnsi="Arial" w:cs="Arial"/>
          <w:b/>
        </w:rPr>
        <w:t xml:space="preserve">Grafik </w:t>
      </w:r>
      <w:r w:rsidR="00273BA1">
        <w:rPr>
          <w:rFonts w:ascii="Arial" w:eastAsia="Arial" w:hAnsi="Arial" w:cs="Arial"/>
          <w:b/>
        </w:rPr>
        <w:t xml:space="preserve">Jumlah Kegiatan Promosi Kesehatan </w:t>
      </w:r>
      <w:r>
        <w:rPr>
          <w:rFonts w:ascii="Arial" w:eastAsia="Arial" w:hAnsi="Arial" w:cs="Arial"/>
          <w:b/>
        </w:rPr>
        <w:t>d</w:t>
      </w:r>
      <w:r w:rsidR="00273BA1">
        <w:rPr>
          <w:rFonts w:ascii="Arial" w:eastAsia="Arial" w:hAnsi="Arial" w:cs="Arial"/>
          <w:b/>
        </w:rPr>
        <w:t>i RS Prima Husada Bulan Januari – Maret 2024</w:t>
      </w:r>
    </w:p>
    <w:p w14:paraId="54DE332C" w14:textId="77777777" w:rsidR="00273BA1" w:rsidRDefault="00273BA1" w:rsidP="00273BA1">
      <w:pPr>
        <w:jc w:val="center"/>
        <w:rPr>
          <w:rFonts w:ascii="Arial" w:eastAsia="Arial" w:hAnsi="Arial" w:cs="Arial"/>
          <w:b/>
        </w:rPr>
      </w:pPr>
    </w:p>
    <w:p w14:paraId="6B5E11B3" w14:textId="77777777" w:rsidR="00273BA1" w:rsidRDefault="00273BA1" w:rsidP="00273BA1">
      <w:pPr>
        <w:tabs>
          <w:tab w:val="left" w:pos="1134"/>
        </w:tabs>
        <w:rPr>
          <w:rFonts w:ascii="Arial" w:eastAsia="Arial" w:hAnsi="Arial" w:cs="Arial"/>
          <w:b/>
        </w:rPr>
      </w:pPr>
      <w:r>
        <w:rPr>
          <w:noProof/>
        </w:rPr>
        <w:drawing>
          <wp:inline distT="0" distB="0" distL="0" distR="0" wp14:anchorId="77036829" wp14:editId="58BFEC6C">
            <wp:extent cx="5934075" cy="2247900"/>
            <wp:effectExtent l="0" t="0" r="9525" b="0"/>
            <wp:docPr id="1991981698" name="Chart 1">
              <a:extLst xmlns:a="http://schemas.openxmlformats.org/drawingml/2006/main">
                <a:ext uri="{FF2B5EF4-FFF2-40B4-BE49-F238E27FC236}">
                  <a16:creationId xmlns:a16="http://schemas.microsoft.com/office/drawing/2014/main" id="{2FFC02BD-B90C-634F-9F37-2576041D4C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12D9DD64" w14:textId="77777777" w:rsidR="00273BA1" w:rsidRDefault="00273BA1" w:rsidP="00273BA1">
      <w:pPr>
        <w:tabs>
          <w:tab w:val="left" w:pos="1134"/>
        </w:tabs>
        <w:ind w:left="426"/>
        <w:rPr>
          <w:rFonts w:ascii="Arial" w:eastAsia="Arial" w:hAnsi="Arial" w:cs="Arial"/>
          <w:b/>
        </w:rPr>
      </w:pPr>
    </w:p>
    <w:p w14:paraId="4B0F0564" w14:textId="77777777" w:rsidR="00273BA1" w:rsidRDefault="00273BA1" w:rsidP="0084245C">
      <w:pPr>
        <w:tabs>
          <w:tab w:val="left" w:pos="1134"/>
        </w:tabs>
        <w:spacing w:line="276" w:lineRule="auto"/>
        <w:ind w:left="426"/>
        <w:jc w:val="both"/>
        <w:rPr>
          <w:rFonts w:ascii="Arial" w:eastAsia="Arial" w:hAnsi="Arial" w:cs="Arial"/>
          <w:b/>
        </w:rPr>
      </w:pPr>
      <w:r>
        <w:rPr>
          <w:rFonts w:ascii="Arial" w:eastAsia="Arial" w:hAnsi="Arial" w:cs="Arial"/>
          <w:b/>
        </w:rPr>
        <w:t>Evaluasi :</w:t>
      </w:r>
    </w:p>
    <w:p w14:paraId="1A4EB2C9" w14:textId="77777777" w:rsidR="00273BA1" w:rsidRPr="00DD3A8D" w:rsidRDefault="00273BA1" w:rsidP="0084245C">
      <w:pPr>
        <w:tabs>
          <w:tab w:val="left" w:pos="1134"/>
        </w:tabs>
        <w:spacing w:line="276" w:lineRule="auto"/>
        <w:ind w:left="426"/>
        <w:jc w:val="both"/>
        <w:rPr>
          <w:rFonts w:ascii="Arial" w:eastAsia="Arial" w:hAnsi="Arial" w:cs="Arial"/>
          <w:bCs/>
        </w:rPr>
      </w:pPr>
      <w:r w:rsidRPr="00DD3A8D">
        <w:rPr>
          <w:rFonts w:ascii="Arial" w:eastAsia="Arial" w:hAnsi="Arial" w:cs="Arial"/>
          <w:bCs/>
        </w:rPr>
        <w:t xml:space="preserve">Peserta audiens </w:t>
      </w:r>
      <w:r>
        <w:rPr>
          <w:rFonts w:ascii="Arial" w:eastAsia="Arial" w:hAnsi="Arial" w:cs="Arial"/>
          <w:bCs/>
        </w:rPr>
        <w:t>ditujukan kepada pasien dan keluarga paien, dengan harapan peserta memahami hasil penyuluhan.</w:t>
      </w:r>
    </w:p>
    <w:p w14:paraId="582D7A3F" w14:textId="77777777" w:rsidR="00273BA1" w:rsidRDefault="00273BA1" w:rsidP="0084245C">
      <w:pPr>
        <w:tabs>
          <w:tab w:val="left" w:pos="1134"/>
        </w:tabs>
        <w:spacing w:line="276" w:lineRule="auto"/>
        <w:jc w:val="both"/>
        <w:rPr>
          <w:rFonts w:ascii="Arial" w:eastAsia="Arial" w:hAnsi="Arial" w:cs="Arial"/>
        </w:rPr>
      </w:pPr>
    </w:p>
    <w:p w14:paraId="63B7A9B0" w14:textId="77777777" w:rsidR="00273BA1" w:rsidRDefault="00273BA1" w:rsidP="0084245C">
      <w:pPr>
        <w:tabs>
          <w:tab w:val="left" w:pos="1134"/>
        </w:tabs>
        <w:spacing w:line="276" w:lineRule="auto"/>
        <w:ind w:left="426"/>
        <w:jc w:val="both"/>
        <w:rPr>
          <w:rFonts w:ascii="Arial" w:eastAsia="Arial" w:hAnsi="Arial" w:cs="Arial"/>
          <w:b/>
        </w:rPr>
      </w:pPr>
      <w:r>
        <w:rPr>
          <w:rFonts w:ascii="Arial" w:eastAsia="Arial" w:hAnsi="Arial" w:cs="Arial"/>
          <w:b/>
        </w:rPr>
        <w:t>Rencana dan Tindak Lanjut</w:t>
      </w:r>
    </w:p>
    <w:p w14:paraId="17F5A6DF" w14:textId="1ACE5C88" w:rsidR="00273BA1" w:rsidRDefault="00273BA1" w:rsidP="0084245C">
      <w:pPr>
        <w:tabs>
          <w:tab w:val="left" w:pos="1134"/>
        </w:tabs>
        <w:spacing w:line="276" w:lineRule="auto"/>
        <w:ind w:left="426"/>
        <w:jc w:val="both"/>
        <w:rPr>
          <w:rFonts w:ascii="Arial" w:eastAsia="Arial" w:hAnsi="Arial" w:cs="Arial"/>
        </w:rPr>
      </w:pPr>
      <w:r>
        <w:rPr>
          <w:rFonts w:ascii="Arial" w:eastAsia="Arial" w:hAnsi="Arial" w:cs="Arial"/>
        </w:rPr>
        <w:t>Harus diadakan promosi kesehatan secara berkala terkait TBC seperti; pentingnya patuh dalam pengobatan TBC, kapan waktu yang tepat minum obat TBC, apa tanda gejala TBC, dlls.</w:t>
      </w:r>
    </w:p>
    <w:p w14:paraId="460F7BFF" w14:textId="77777777" w:rsidR="00273BA1" w:rsidRDefault="00273BA1" w:rsidP="0084245C">
      <w:pPr>
        <w:pBdr>
          <w:top w:val="nil"/>
          <w:left w:val="nil"/>
          <w:bottom w:val="nil"/>
          <w:right w:val="nil"/>
          <w:between w:val="nil"/>
        </w:pBdr>
        <w:tabs>
          <w:tab w:val="left" w:pos="1134"/>
        </w:tabs>
        <w:ind w:left="1134"/>
        <w:jc w:val="both"/>
        <w:rPr>
          <w:rFonts w:ascii="Arial" w:eastAsia="Arial" w:hAnsi="Arial" w:cs="Arial"/>
          <w:b/>
          <w:color w:val="000000"/>
        </w:rPr>
      </w:pPr>
    </w:p>
    <w:p w14:paraId="698A9190" w14:textId="6E5754C0" w:rsidR="00273BA1" w:rsidRDefault="00273BA1" w:rsidP="0084245C">
      <w:pPr>
        <w:pBdr>
          <w:top w:val="nil"/>
          <w:left w:val="nil"/>
          <w:bottom w:val="nil"/>
          <w:right w:val="nil"/>
          <w:between w:val="nil"/>
        </w:pBdr>
        <w:tabs>
          <w:tab w:val="left" w:pos="1134"/>
        </w:tabs>
        <w:jc w:val="both"/>
        <w:rPr>
          <w:rFonts w:ascii="Arial" w:eastAsia="Arial" w:hAnsi="Arial" w:cs="Arial"/>
          <w:b/>
          <w:color w:val="000000"/>
        </w:rPr>
      </w:pPr>
    </w:p>
    <w:p w14:paraId="275B45D5" w14:textId="7392CE6C" w:rsidR="0084245C" w:rsidRDefault="0084245C" w:rsidP="0084245C">
      <w:pPr>
        <w:pBdr>
          <w:top w:val="nil"/>
          <w:left w:val="nil"/>
          <w:bottom w:val="nil"/>
          <w:right w:val="nil"/>
          <w:between w:val="nil"/>
        </w:pBdr>
        <w:tabs>
          <w:tab w:val="left" w:pos="1134"/>
        </w:tabs>
        <w:jc w:val="both"/>
        <w:rPr>
          <w:rFonts w:ascii="Arial" w:eastAsia="Arial" w:hAnsi="Arial" w:cs="Arial"/>
          <w:b/>
          <w:color w:val="000000"/>
        </w:rPr>
      </w:pPr>
    </w:p>
    <w:p w14:paraId="62060177" w14:textId="748ADB1B" w:rsidR="0084245C" w:rsidRDefault="0084245C" w:rsidP="0084245C">
      <w:pPr>
        <w:pBdr>
          <w:top w:val="nil"/>
          <w:left w:val="nil"/>
          <w:bottom w:val="nil"/>
          <w:right w:val="nil"/>
          <w:between w:val="nil"/>
        </w:pBdr>
        <w:tabs>
          <w:tab w:val="left" w:pos="1134"/>
        </w:tabs>
        <w:jc w:val="both"/>
        <w:rPr>
          <w:rFonts w:ascii="Arial" w:eastAsia="Arial" w:hAnsi="Arial" w:cs="Arial"/>
          <w:b/>
          <w:color w:val="000000"/>
        </w:rPr>
      </w:pPr>
    </w:p>
    <w:p w14:paraId="0E049B17" w14:textId="77777777" w:rsidR="0084245C" w:rsidRDefault="0084245C" w:rsidP="0084245C">
      <w:pPr>
        <w:pBdr>
          <w:top w:val="nil"/>
          <w:left w:val="nil"/>
          <w:bottom w:val="nil"/>
          <w:right w:val="nil"/>
          <w:between w:val="nil"/>
        </w:pBdr>
        <w:tabs>
          <w:tab w:val="left" w:pos="1134"/>
        </w:tabs>
        <w:jc w:val="both"/>
        <w:rPr>
          <w:rFonts w:ascii="Arial" w:eastAsia="Arial" w:hAnsi="Arial" w:cs="Arial"/>
          <w:b/>
          <w:color w:val="000000"/>
        </w:rPr>
      </w:pPr>
    </w:p>
    <w:p w14:paraId="03FF2592" w14:textId="77777777" w:rsidR="00273BA1" w:rsidRDefault="00273BA1" w:rsidP="0084245C">
      <w:pPr>
        <w:pBdr>
          <w:top w:val="nil"/>
          <w:left w:val="nil"/>
          <w:bottom w:val="nil"/>
          <w:right w:val="nil"/>
          <w:between w:val="nil"/>
        </w:pBdr>
        <w:tabs>
          <w:tab w:val="left" w:pos="1134"/>
        </w:tabs>
        <w:ind w:left="1134"/>
        <w:jc w:val="both"/>
        <w:rPr>
          <w:rFonts w:ascii="Arial" w:eastAsia="Arial" w:hAnsi="Arial" w:cs="Arial"/>
          <w:b/>
          <w:color w:val="000000"/>
        </w:rPr>
      </w:pPr>
    </w:p>
    <w:p w14:paraId="6E5106DC" w14:textId="77777777" w:rsidR="00273BA1" w:rsidRDefault="00273BA1" w:rsidP="00062861">
      <w:pPr>
        <w:widowControl/>
        <w:numPr>
          <w:ilvl w:val="0"/>
          <w:numId w:val="28"/>
        </w:numPr>
        <w:pBdr>
          <w:top w:val="nil"/>
          <w:left w:val="nil"/>
          <w:bottom w:val="nil"/>
          <w:right w:val="nil"/>
          <w:between w:val="nil"/>
        </w:pBdr>
        <w:autoSpaceDE/>
        <w:autoSpaceDN/>
        <w:spacing w:line="276" w:lineRule="auto"/>
        <w:ind w:left="851"/>
        <w:jc w:val="both"/>
        <w:rPr>
          <w:rFonts w:ascii="Arial" w:eastAsia="Arial" w:hAnsi="Arial" w:cs="Arial"/>
          <w:b/>
          <w:color w:val="000000"/>
        </w:rPr>
      </w:pPr>
      <w:r>
        <w:rPr>
          <w:rFonts w:ascii="Arial" w:eastAsia="Arial" w:hAnsi="Arial" w:cs="Arial"/>
          <w:b/>
          <w:color w:val="000000"/>
        </w:rPr>
        <w:lastRenderedPageBreak/>
        <w:t xml:space="preserve">Skrining Pasien </w:t>
      </w:r>
    </w:p>
    <w:tbl>
      <w:tblPr>
        <w:tblW w:w="9343" w:type="dxa"/>
        <w:tblInd w:w="-6" w:type="dxa"/>
        <w:tblLayout w:type="fixed"/>
        <w:tblLook w:val="0400" w:firstRow="0" w:lastRow="0" w:firstColumn="0" w:lastColumn="0" w:noHBand="0" w:noVBand="1"/>
      </w:tblPr>
      <w:tblGrid>
        <w:gridCol w:w="710"/>
        <w:gridCol w:w="4109"/>
        <w:gridCol w:w="1508"/>
        <w:gridCol w:w="1508"/>
        <w:gridCol w:w="1508"/>
      </w:tblGrid>
      <w:tr w:rsidR="00273BA1" w14:paraId="1381101C" w14:textId="77777777" w:rsidTr="0084245C">
        <w:trPr>
          <w:trHeight w:val="340"/>
        </w:trPr>
        <w:tc>
          <w:tcPr>
            <w:tcW w:w="710"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581284C" w14:textId="28945559" w:rsidR="00273BA1" w:rsidRDefault="0084245C" w:rsidP="000264B7">
            <w:pPr>
              <w:jc w:val="center"/>
              <w:rPr>
                <w:rFonts w:ascii="Arial" w:eastAsia="Arial" w:hAnsi="Arial" w:cs="Arial"/>
                <w:b/>
              </w:rPr>
            </w:pPr>
            <w:r>
              <w:rPr>
                <w:rFonts w:ascii="Arial" w:eastAsia="Arial" w:hAnsi="Arial" w:cs="Arial"/>
                <w:b/>
              </w:rPr>
              <w:t>NO</w:t>
            </w:r>
          </w:p>
        </w:tc>
        <w:tc>
          <w:tcPr>
            <w:tcW w:w="4109"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6F3C78C" w14:textId="20BAD8FC" w:rsidR="00273BA1" w:rsidRDefault="0084245C" w:rsidP="000264B7">
            <w:pPr>
              <w:jc w:val="center"/>
              <w:rPr>
                <w:rFonts w:ascii="Arial" w:eastAsia="Arial" w:hAnsi="Arial" w:cs="Arial"/>
                <w:b/>
              </w:rPr>
            </w:pPr>
            <w:r>
              <w:rPr>
                <w:rFonts w:ascii="Arial" w:eastAsia="Arial" w:hAnsi="Arial" w:cs="Arial"/>
                <w:b/>
              </w:rPr>
              <w:t>JENIS SKRINING</w:t>
            </w:r>
          </w:p>
        </w:tc>
        <w:tc>
          <w:tcPr>
            <w:tcW w:w="4524"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413B1AD4" w14:textId="4B854DCF" w:rsidR="00273BA1" w:rsidRDefault="0084245C" w:rsidP="000264B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JUMLAH PASIEN</w:t>
            </w:r>
          </w:p>
        </w:tc>
      </w:tr>
      <w:tr w:rsidR="00273BA1" w14:paraId="44A3EFDE" w14:textId="77777777" w:rsidTr="0084245C">
        <w:trPr>
          <w:trHeight w:val="340"/>
        </w:trPr>
        <w:tc>
          <w:tcPr>
            <w:tcW w:w="710"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5953B486" w14:textId="77777777" w:rsidR="00273BA1" w:rsidRDefault="00273BA1" w:rsidP="000264B7">
            <w:pPr>
              <w:pBdr>
                <w:top w:val="nil"/>
                <w:left w:val="nil"/>
                <w:bottom w:val="nil"/>
                <w:right w:val="nil"/>
                <w:between w:val="nil"/>
              </w:pBdr>
              <w:spacing w:line="276" w:lineRule="auto"/>
              <w:rPr>
                <w:rFonts w:ascii="Arial" w:eastAsia="Arial" w:hAnsi="Arial" w:cs="Arial"/>
                <w:b/>
                <w:color w:val="000000"/>
              </w:rPr>
            </w:pPr>
          </w:p>
        </w:tc>
        <w:tc>
          <w:tcPr>
            <w:tcW w:w="4109"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7B4154EA" w14:textId="77777777" w:rsidR="00273BA1" w:rsidRDefault="00273BA1" w:rsidP="000264B7">
            <w:pPr>
              <w:pBdr>
                <w:top w:val="nil"/>
                <w:left w:val="nil"/>
                <w:bottom w:val="nil"/>
                <w:right w:val="nil"/>
                <w:between w:val="nil"/>
              </w:pBdr>
              <w:spacing w:line="276" w:lineRule="auto"/>
              <w:rPr>
                <w:rFonts w:ascii="Arial" w:eastAsia="Arial" w:hAnsi="Arial" w:cs="Arial"/>
                <w:b/>
                <w:color w:val="000000"/>
              </w:rPr>
            </w:pP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46385DA" w14:textId="273E766D" w:rsidR="00273BA1" w:rsidRDefault="0084245C" w:rsidP="000264B7">
            <w:pPr>
              <w:jc w:val="center"/>
              <w:rPr>
                <w:rFonts w:ascii="Arial" w:eastAsia="Arial" w:hAnsi="Arial" w:cs="Arial"/>
                <w:b/>
              </w:rPr>
            </w:pPr>
            <w:r>
              <w:rPr>
                <w:rFonts w:ascii="Arial" w:eastAsia="Arial" w:hAnsi="Arial" w:cs="Arial"/>
                <w:b/>
              </w:rPr>
              <w:t>JANUARI</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4912C4F3" w14:textId="3CDB0166" w:rsidR="00273BA1" w:rsidRDefault="0084245C" w:rsidP="000264B7">
            <w:pPr>
              <w:jc w:val="center"/>
              <w:rPr>
                <w:rFonts w:ascii="Arial" w:eastAsia="Arial" w:hAnsi="Arial" w:cs="Arial"/>
                <w:b/>
              </w:rPr>
            </w:pPr>
            <w:r>
              <w:rPr>
                <w:rFonts w:ascii="Arial" w:eastAsia="Arial" w:hAnsi="Arial" w:cs="Arial"/>
                <w:b/>
              </w:rPr>
              <w:t>FEBRUARI</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701A866D" w14:textId="5977769A" w:rsidR="00273BA1" w:rsidRDefault="0084245C" w:rsidP="000264B7">
            <w:pPr>
              <w:jc w:val="center"/>
              <w:rPr>
                <w:rFonts w:ascii="Arial" w:eastAsia="Arial" w:hAnsi="Arial" w:cs="Arial"/>
                <w:b/>
              </w:rPr>
            </w:pPr>
            <w:r>
              <w:rPr>
                <w:rFonts w:ascii="Arial" w:eastAsia="Arial" w:hAnsi="Arial" w:cs="Arial"/>
                <w:b/>
              </w:rPr>
              <w:t>MARET</w:t>
            </w:r>
          </w:p>
        </w:tc>
      </w:tr>
      <w:tr w:rsidR="00273BA1" w14:paraId="5D459116" w14:textId="77777777" w:rsidTr="0084245C">
        <w:trPr>
          <w:trHeight w:val="340"/>
        </w:trPr>
        <w:tc>
          <w:tcPr>
            <w:tcW w:w="710" w:type="dxa"/>
            <w:tcBorders>
              <w:top w:val="single" w:sz="4" w:space="0" w:color="000000"/>
              <w:left w:val="single" w:sz="4" w:space="0" w:color="000000"/>
              <w:bottom w:val="single" w:sz="4" w:space="0" w:color="000000"/>
              <w:right w:val="single" w:sz="4" w:space="0" w:color="000000"/>
            </w:tcBorders>
            <w:vAlign w:val="center"/>
          </w:tcPr>
          <w:p w14:paraId="6036039E" w14:textId="77777777" w:rsidR="00273BA1" w:rsidRDefault="00273BA1" w:rsidP="000264B7">
            <w:pPr>
              <w:jc w:val="center"/>
              <w:rPr>
                <w:rFonts w:ascii="Arial" w:eastAsia="Arial" w:hAnsi="Arial" w:cs="Arial"/>
              </w:rPr>
            </w:pPr>
            <w:r>
              <w:rPr>
                <w:rFonts w:ascii="Arial" w:eastAsia="Arial" w:hAnsi="Arial" w:cs="Arial"/>
              </w:rPr>
              <w:t xml:space="preserve">1. </w:t>
            </w:r>
          </w:p>
        </w:tc>
        <w:tc>
          <w:tcPr>
            <w:tcW w:w="4109" w:type="dxa"/>
            <w:tcBorders>
              <w:top w:val="single" w:sz="4" w:space="0" w:color="000000"/>
              <w:left w:val="single" w:sz="4" w:space="0" w:color="000000"/>
              <w:bottom w:val="single" w:sz="4" w:space="0" w:color="000000"/>
              <w:right w:val="single" w:sz="4" w:space="0" w:color="000000"/>
            </w:tcBorders>
            <w:vAlign w:val="center"/>
          </w:tcPr>
          <w:p w14:paraId="1335BACA" w14:textId="77777777" w:rsidR="00273BA1" w:rsidRDefault="00273BA1" w:rsidP="000264B7">
            <w:pPr>
              <w:pBdr>
                <w:top w:val="nil"/>
                <w:left w:val="nil"/>
                <w:bottom w:val="nil"/>
                <w:right w:val="nil"/>
                <w:between w:val="nil"/>
              </w:pBdr>
              <w:ind w:left="55"/>
              <w:rPr>
                <w:rFonts w:ascii="Arial" w:eastAsia="Arial" w:hAnsi="Arial" w:cs="Arial"/>
                <w:color w:val="000000"/>
              </w:rPr>
            </w:pPr>
            <w:r>
              <w:rPr>
                <w:rFonts w:ascii="Arial" w:eastAsia="Arial" w:hAnsi="Arial" w:cs="Arial"/>
                <w:color w:val="000000"/>
              </w:rPr>
              <w:t>Pemberian Masker</w:t>
            </w:r>
          </w:p>
        </w:tc>
        <w:tc>
          <w:tcPr>
            <w:tcW w:w="1508" w:type="dxa"/>
            <w:tcBorders>
              <w:top w:val="single" w:sz="4" w:space="0" w:color="000000"/>
              <w:left w:val="single" w:sz="4" w:space="0" w:color="000000"/>
              <w:bottom w:val="single" w:sz="4" w:space="0" w:color="000000"/>
              <w:right w:val="single" w:sz="4" w:space="0" w:color="000000"/>
            </w:tcBorders>
          </w:tcPr>
          <w:p w14:paraId="0F4B8A90" w14:textId="77777777" w:rsidR="00273BA1" w:rsidRDefault="00273BA1"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15</w:t>
            </w:r>
          </w:p>
        </w:tc>
        <w:tc>
          <w:tcPr>
            <w:tcW w:w="1508" w:type="dxa"/>
            <w:tcBorders>
              <w:top w:val="single" w:sz="4" w:space="0" w:color="000000"/>
              <w:left w:val="single" w:sz="4" w:space="0" w:color="000000"/>
              <w:bottom w:val="single" w:sz="4" w:space="0" w:color="000000"/>
              <w:right w:val="single" w:sz="4" w:space="0" w:color="000000"/>
            </w:tcBorders>
          </w:tcPr>
          <w:p w14:paraId="600F6C1C" w14:textId="77777777" w:rsidR="00273BA1" w:rsidRDefault="00273BA1" w:rsidP="000264B7">
            <w:pPr>
              <w:pBdr>
                <w:top w:val="nil"/>
                <w:left w:val="nil"/>
                <w:bottom w:val="nil"/>
                <w:right w:val="nil"/>
                <w:between w:val="nil"/>
              </w:pBdr>
              <w:jc w:val="center"/>
              <w:rPr>
                <w:rFonts w:ascii="Arial" w:eastAsia="Arial" w:hAnsi="Arial" w:cs="Arial"/>
                <w:color w:val="000000"/>
              </w:rPr>
            </w:pPr>
          </w:p>
        </w:tc>
        <w:tc>
          <w:tcPr>
            <w:tcW w:w="1508" w:type="dxa"/>
            <w:tcBorders>
              <w:top w:val="single" w:sz="4" w:space="0" w:color="000000"/>
              <w:left w:val="single" w:sz="4" w:space="0" w:color="000000"/>
              <w:bottom w:val="single" w:sz="4" w:space="0" w:color="000000"/>
              <w:right w:val="single" w:sz="4" w:space="0" w:color="000000"/>
            </w:tcBorders>
          </w:tcPr>
          <w:p w14:paraId="4AB3580C" w14:textId="77777777" w:rsidR="00273BA1" w:rsidRDefault="00273BA1" w:rsidP="000264B7">
            <w:pPr>
              <w:pBdr>
                <w:top w:val="nil"/>
                <w:left w:val="nil"/>
                <w:bottom w:val="nil"/>
                <w:right w:val="nil"/>
                <w:between w:val="nil"/>
              </w:pBdr>
              <w:jc w:val="center"/>
              <w:rPr>
                <w:rFonts w:ascii="Arial" w:eastAsia="Arial" w:hAnsi="Arial" w:cs="Arial"/>
                <w:color w:val="000000"/>
              </w:rPr>
            </w:pPr>
          </w:p>
        </w:tc>
      </w:tr>
    </w:tbl>
    <w:p w14:paraId="1C34070E" w14:textId="5CEA7CD2" w:rsidR="00273BA1" w:rsidRDefault="00273BA1" w:rsidP="0084245C">
      <w:pPr>
        <w:rPr>
          <w:rFonts w:ascii="Arial" w:eastAsia="Arial" w:hAnsi="Arial" w:cs="Arial"/>
          <w:b/>
        </w:rPr>
      </w:pPr>
    </w:p>
    <w:p w14:paraId="12FF571D" w14:textId="2765E27A" w:rsidR="00273BA1" w:rsidRDefault="0084245C" w:rsidP="00273BA1">
      <w:pPr>
        <w:jc w:val="center"/>
        <w:rPr>
          <w:rFonts w:ascii="Arial" w:eastAsia="Arial" w:hAnsi="Arial" w:cs="Arial"/>
          <w:b/>
        </w:rPr>
      </w:pPr>
      <w:r>
        <w:rPr>
          <w:rFonts w:ascii="Arial" w:eastAsia="Arial" w:hAnsi="Arial" w:cs="Arial"/>
          <w:b/>
        </w:rPr>
        <w:t xml:space="preserve">Grafik </w:t>
      </w:r>
      <w:r w:rsidR="00273BA1">
        <w:rPr>
          <w:rFonts w:ascii="Arial" w:eastAsia="Arial" w:hAnsi="Arial" w:cs="Arial"/>
          <w:b/>
        </w:rPr>
        <w:t xml:space="preserve">Jumlah Pasien Dengan Skrining Awal Pemberian Masker </w:t>
      </w:r>
      <w:r>
        <w:rPr>
          <w:rFonts w:ascii="Arial" w:eastAsia="Arial" w:hAnsi="Arial" w:cs="Arial"/>
          <w:b/>
        </w:rPr>
        <w:t>d</w:t>
      </w:r>
      <w:r w:rsidR="00273BA1">
        <w:rPr>
          <w:rFonts w:ascii="Arial" w:eastAsia="Arial" w:hAnsi="Arial" w:cs="Arial"/>
          <w:b/>
        </w:rPr>
        <w:t xml:space="preserve">i RS Prima Husada </w:t>
      </w:r>
    </w:p>
    <w:p w14:paraId="68BDC1C2" w14:textId="77777777" w:rsidR="00273BA1" w:rsidRDefault="00273BA1" w:rsidP="00273BA1">
      <w:pPr>
        <w:jc w:val="center"/>
        <w:rPr>
          <w:rFonts w:ascii="Arial" w:eastAsia="Arial" w:hAnsi="Arial" w:cs="Arial"/>
          <w:b/>
        </w:rPr>
      </w:pPr>
      <w:r>
        <w:rPr>
          <w:rFonts w:ascii="Arial" w:eastAsia="Arial" w:hAnsi="Arial" w:cs="Arial"/>
          <w:b/>
        </w:rPr>
        <w:t>Bulan Januari – Maret 2024</w:t>
      </w:r>
    </w:p>
    <w:p w14:paraId="52BF2197" w14:textId="77777777" w:rsidR="00273BA1" w:rsidRDefault="00273BA1" w:rsidP="00273BA1">
      <w:pPr>
        <w:jc w:val="center"/>
        <w:rPr>
          <w:rFonts w:ascii="Arial" w:eastAsia="Arial" w:hAnsi="Arial" w:cs="Arial"/>
          <w:b/>
        </w:rPr>
      </w:pPr>
    </w:p>
    <w:p w14:paraId="09789033" w14:textId="77777777" w:rsidR="00273BA1" w:rsidRDefault="00273BA1" w:rsidP="00273BA1">
      <w:pPr>
        <w:jc w:val="center"/>
        <w:rPr>
          <w:rFonts w:ascii="Arial" w:eastAsia="Arial" w:hAnsi="Arial" w:cs="Arial"/>
          <w:b/>
        </w:rPr>
      </w:pPr>
      <w:r>
        <w:rPr>
          <w:noProof/>
        </w:rPr>
        <w:drawing>
          <wp:inline distT="0" distB="0" distL="0" distR="0" wp14:anchorId="55DDCB11" wp14:editId="38C4313B">
            <wp:extent cx="5600700" cy="2400300"/>
            <wp:effectExtent l="0" t="0" r="0" b="0"/>
            <wp:docPr id="1163706928" name="Chart 1">
              <a:extLst xmlns:a="http://schemas.openxmlformats.org/drawingml/2006/main">
                <a:ext uri="{FF2B5EF4-FFF2-40B4-BE49-F238E27FC236}">
                  <a16:creationId xmlns:a16="http://schemas.microsoft.com/office/drawing/2014/main" id="{8E600647-9840-D967-1FAC-BEE1DD5564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7140AF0B" w14:textId="77777777" w:rsidR="00273BA1" w:rsidRDefault="00273BA1" w:rsidP="00273BA1">
      <w:pPr>
        <w:ind w:left="426"/>
        <w:rPr>
          <w:rFonts w:ascii="Arial" w:eastAsia="Arial" w:hAnsi="Arial" w:cs="Arial"/>
          <w:b/>
        </w:rPr>
      </w:pPr>
    </w:p>
    <w:p w14:paraId="27C2FC20" w14:textId="77777777" w:rsidR="0084245C" w:rsidRDefault="00273BA1" w:rsidP="0084245C">
      <w:pPr>
        <w:ind w:left="426"/>
        <w:rPr>
          <w:rFonts w:ascii="Arial" w:eastAsia="Arial" w:hAnsi="Arial" w:cs="Arial"/>
          <w:b/>
        </w:rPr>
      </w:pPr>
      <w:r>
        <w:rPr>
          <w:rFonts w:ascii="Arial" w:eastAsia="Arial" w:hAnsi="Arial" w:cs="Arial"/>
          <w:b/>
        </w:rPr>
        <w:t>Evaluasi :</w:t>
      </w:r>
    </w:p>
    <w:p w14:paraId="593B1461" w14:textId="7DBBC6B5" w:rsidR="00273BA1" w:rsidRPr="0084245C" w:rsidRDefault="00273BA1" w:rsidP="0084245C">
      <w:pPr>
        <w:ind w:left="426"/>
        <w:rPr>
          <w:rFonts w:ascii="Arial" w:eastAsia="Arial" w:hAnsi="Arial" w:cs="Arial"/>
          <w:b/>
        </w:rPr>
      </w:pPr>
      <w:r>
        <w:rPr>
          <w:rFonts w:ascii="Arial" w:eastAsia="Arial" w:hAnsi="Arial" w:cs="Arial"/>
          <w:color w:val="000000"/>
        </w:rPr>
        <w:t>Pada bulan Januari 2024 terdapat 15 pasien yang diberika masker karena masker yangdipakai kotor atau tidak standart</w:t>
      </w:r>
    </w:p>
    <w:p w14:paraId="4A89BEAE" w14:textId="77777777" w:rsidR="00273BA1" w:rsidRDefault="00273BA1" w:rsidP="00273BA1">
      <w:pPr>
        <w:pBdr>
          <w:top w:val="nil"/>
          <w:left w:val="nil"/>
          <w:bottom w:val="nil"/>
          <w:right w:val="nil"/>
          <w:between w:val="nil"/>
        </w:pBdr>
        <w:spacing w:line="276" w:lineRule="auto"/>
        <w:ind w:left="927"/>
        <w:jc w:val="both"/>
        <w:rPr>
          <w:rFonts w:ascii="Arial" w:eastAsia="Arial" w:hAnsi="Arial" w:cs="Arial"/>
          <w:color w:val="000000"/>
        </w:rPr>
      </w:pPr>
    </w:p>
    <w:p w14:paraId="2164F334" w14:textId="77777777" w:rsidR="00273BA1" w:rsidRDefault="00273BA1" w:rsidP="00273BA1">
      <w:pPr>
        <w:ind w:left="426"/>
        <w:jc w:val="both"/>
        <w:rPr>
          <w:rFonts w:ascii="Arial" w:eastAsia="Arial" w:hAnsi="Arial" w:cs="Arial"/>
          <w:b/>
        </w:rPr>
      </w:pPr>
      <w:r>
        <w:rPr>
          <w:rFonts w:ascii="Arial" w:eastAsia="Arial" w:hAnsi="Arial" w:cs="Arial"/>
          <w:b/>
        </w:rPr>
        <w:t>Rencana dan Tindak Lanjut</w:t>
      </w:r>
    </w:p>
    <w:p w14:paraId="38D2CB23" w14:textId="77777777" w:rsidR="00273BA1" w:rsidRDefault="00273BA1" w:rsidP="00062861">
      <w:pPr>
        <w:widowControl/>
        <w:numPr>
          <w:ilvl w:val="0"/>
          <w:numId w:val="26"/>
        </w:numPr>
        <w:pBdr>
          <w:top w:val="nil"/>
          <w:left w:val="nil"/>
          <w:bottom w:val="nil"/>
          <w:right w:val="nil"/>
          <w:between w:val="nil"/>
        </w:pBdr>
        <w:autoSpaceDE/>
        <w:autoSpaceDN/>
        <w:spacing w:line="276" w:lineRule="auto"/>
        <w:ind w:left="851" w:hanging="426"/>
        <w:jc w:val="both"/>
        <w:rPr>
          <w:rFonts w:ascii="Arial" w:eastAsia="Arial" w:hAnsi="Arial" w:cs="Arial"/>
          <w:color w:val="000000"/>
        </w:rPr>
      </w:pPr>
      <w:r>
        <w:rPr>
          <w:rFonts w:ascii="Arial" w:eastAsia="Arial" w:hAnsi="Arial" w:cs="Arial"/>
          <w:color w:val="000000"/>
        </w:rPr>
        <w:t xml:space="preserve">Memfasilitasi ketersediaan masker </w:t>
      </w:r>
    </w:p>
    <w:p w14:paraId="61E541CB" w14:textId="00DCF17F" w:rsidR="00273BA1" w:rsidRPr="0084245C" w:rsidRDefault="00273BA1" w:rsidP="00062861">
      <w:pPr>
        <w:widowControl/>
        <w:numPr>
          <w:ilvl w:val="0"/>
          <w:numId w:val="26"/>
        </w:numPr>
        <w:pBdr>
          <w:top w:val="nil"/>
          <w:left w:val="nil"/>
          <w:bottom w:val="nil"/>
          <w:right w:val="nil"/>
          <w:between w:val="nil"/>
        </w:pBdr>
        <w:autoSpaceDE/>
        <w:autoSpaceDN/>
        <w:spacing w:line="276" w:lineRule="auto"/>
        <w:ind w:left="851" w:hanging="426"/>
        <w:jc w:val="both"/>
        <w:rPr>
          <w:rFonts w:ascii="Arial" w:eastAsia="Arial" w:hAnsi="Arial" w:cs="Arial"/>
          <w:color w:val="000000"/>
        </w:rPr>
      </w:pPr>
      <w:r>
        <w:rPr>
          <w:rFonts w:ascii="Arial" w:eastAsia="Arial" w:hAnsi="Arial" w:cs="Arial"/>
          <w:color w:val="000000"/>
        </w:rPr>
        <w:t xml:space="preserve">Edukasi pemakaian masker (meliputi fungsi, waktu pengunaan, dan siapa saja yang perlu menggunakan) </w:t>
      </w:r>
    </w:p>
    <w:p w14:paraId="3319E968" w14:textId="77777777" w:rsidR="00273BA1" w:rsidRDefault="00273BA1" w:rsidP="00273BA1">
      <w:pPr>
        <w:pBdr>
          <w:top w:val="nil"/>
          <w:left w:val="nil"/>
          <w:bottom w:val="nil"/>
          <w:right w:val="nil"/>
          <w:between w:val="nil"/>
        </w:pBdr>
        <w:tabs>
          <w:tab w:val="left" w:pos="993"/>
        </w:tabs>
        <w:jc w:val="both"/>
        <w:rPr>
          <w:rFonts w:ascii="Arial" w:eastAsia="Arial" w:hAnsi="Arial" w:cs="Arial"/>
          <w:color w:val="000000"/>
        </w:rPr>
      </w:pPr>
    </w:p>
    <w:p w14:paraId="041BFA66" w14:textId="77777777" w:rsidR="00273BA1" w:rsidRDefault="00273BA1" w:rsidP="00273BA1">
      <w:pPr>
        <w:pBdr>
          <w:top w:val="nil"/>
          <w:left w:val="nil"/>
          <w:bottom w:val="nil"/>
          <w:right w:val="nil"/>
          <w:between w:val="nil"/>
        </w:pBdr>
        <w:tabs>
          <w:tab w:val="left" w:pos="993"/>
        </w:tabs>
        <w:jc w:val="both"/>
        <w:rPr>
          <w:rFonts w:ascii="Arial" w:eastAsia="Arial" w:hAnsi="Arial" w:cs="Arial"/>
          <w:color w:val="000000"/>
        </w:rPr>
      </w:pPr>
    </w:p>
    <w:p w14:paraId="4061D6B3" w14:textId="77777777" w:rsidR="00273BA1" w:rsidRDefault="00273BA1" w:rsidP="00062861">
      <w:pPr>
        <w:widowControl/>
        <w:numPr>
          <w:ilvl w:val="0"/>
          <w:numId w:val="28"/>
        </w:numPr>
        <w:pBdr>
          <w:top w:val="nil"/>
          <w:left w:val="nil"/>
          <w:bottom w:val="nil"/>
          <w:right w:val="nil"/>
          <w:between w:val="nil"/>
        </w:pBdr>
        <w:autoSpaceDE/>
        <w:autoSpaceDN/>
        <w:spacing w:line="276" w:lineRule="auto"/>
        <w:ind w:left="851" w:hanging="425"/>
        <w:jc w:val="both"/>
        <w:rPr>
          <w:rFonts w:ascii="Arial" w:eastAsia="Arial" w:hAnsi="Arial" w:cs="Arial"/>
          <w:b/>
          <w:color w:val="000000"/>
        </w:rPr>
      </w:pPr>
      <w:r>
        <w:rPr>
          <w:rFonts w:ascii="Arial" w:eastAsia="Arial" w:hAnsi="Arial" w:cs="Arial"/>
          <w:b/>
          <w:color w:val="000000"/>
        </w:rPr>
        <w:t>Proporsi Pasien (Terduga dan Baru) Tekonfirmasi Bakteriologis</w:t>
      </w:r>
    </w:p>
    <w:tbl>
      <w:tblPr>
        <w:tblW w:w="9343" w:type="dxa"/>
        <w:tblInd w:w="-6" w:type="dxa"/>
        <w:tblLayout w:type="fixed"/>
        <w:tblLook w:val="0400" w:firstRow="0" w:lastRow="0" w:firstColumn="0" w:lastColumn="0" w:noHBand="0" w:noVBand="1"/>
      </w:tblPr>
      <w:tblGrid>
        <w:gridCol w:w="545"/>
        <w:gridCol w:w="165"/>
        <w:gridCol w:w="4109"/>
        <w:gridCol w:w="1508"/>
        <w:gridCol w:w="1508"/>
        <w:gridCol w:w="1508"/>
      </w:tblGrid>
      <w:tr w:rsidR="00273BA1" w14:paraId="31C256F3" w14:textId="77777777" w:rsidTr="0084245C">
        <w:trPr>
          <w:trHeight w:val="340"/>
        </w:trPr>
        <w:tc>
          <w:tcPr>
            <w:tcW w:w="710" w:type="dxa"/>
            <w:gridSpan w:val="2"/>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4765AFC" w14:textId="15A9BD55" w:rsidR="00273BA1" w:rsidRDefault="0084245C" w:rsidP="000264B7">
            <w:pPr>
              <w:jc w:val="center"/>
              <w:rPr>
                <w:rFonts w:ascii="Arial" w:eastAsia="Arial" w:hAnsi="Arial" w:cs="Arial"/>
                <w:b/>
              </w:rPr>
            </w:pPr>
            <w:r>
              <w:rPr>
                <w:rFonts w:ascii="Arial" w:eastAsia="Arial" w:hAnsi="Arial" w:cs="Arial"/>
                <w:b/>
              </w:rPr>
              <w:t>NO</w:t>
            </w:r>
          </w:p>
        </w:tc>
        <w:tc>
          <w:tcPr>
            <w:tcW w:w="4109"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4B8D33BD" w14:textId="100ACD10" w:rsidR="00273BA1" w:rsidRDefault="0084245C" w:rsidP="000264B7">
            <w:pPr>
              <w:jc w:val="center"/>
              <w:rPr>
                <w:rFonts w:ascii="Arial" w:eastAsia="Arial" w:hAnsi="Arial" w:cs="Arial"/>
                <w:b/>
              </w:rPr>
            </w:pPr>
            <w:r>
              <w:rPr>
                <w:rFonts w:ascii="Arial" w:eastAsia="Arial" w:hAnsi="Arial" w:cs="Arial"/>
                <w:b/>
              </w:rPr>
              <w:t>JENIS SKRINING</w:t>
            </w:r>
          </w:p>
        </w:tc>
        <w:tc>
          <w:tcPr>
            <w:tcW w:w="4524"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306AA5D" w14:textId="348AD69F" w:rsidR="00273BA1" w:rsidRDefault="0084245C" w:rsidP="000264B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JUMLAH PASIEN</w:t>
            </w:r>
          </w:p>
        </w:tc>
      </w:tr>
      <w:tr w:rsidR="00273BA1" w14:paraId="1BBDBCDE" w14:textId="77777777" w:rsidTr="0084245C">
        <w:trPr>
          <w:trHeight w:val="340"/>
        </w:trPr>
        <w:tc>
          <w:tcPr>
            <w:tcW w:w="710" w:type="dxa"/>
            <w:gridSpan w:val="2"/>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78E85B8" w14:textId="77777777" w:rsidR="00273BA1" w:rsidRDefault="00273BA1" w:rsidP="000264B7">
            <w:pPr>
              <w:pBdr>
                <w:top w:val="nil"/>
                <w:left w:val="nil"/>
                <w:bottom w:val="nil"/>
                <w:right w:val="nil"/>
                <w:between w:val="nil"/>
              </w:pBdr>
              <w:spacing w:line="276" w:lineRule="auto"/>
              <w:rPr>
                <w:rFonts w:ascii="Arial" w:eastAsia="Arial" w:hAnsi="Arial" w:cs="Arial"/>
                <w:b/>
                <w:color w:val="000000"/>
              </w:rPr>
            </w:pPr>
          </w:p>
        </w:tc>
        <w:tc>
          <w:tcPr>
            <w:tcW w:w="4109"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1AC9B5F" w14:textId="77777777" w:rsidR="00273BA1" w:rsidRDefault="00273BA1" w:rsidP="000264B7">
            <w:pPr>
              <w:pBdr>
                <w:top w:val="nil"/>
                <w:left w:val="nil"/>
                <w:bottom w:val="nil"/>
                <w:right w:val="nil"/>
                <w:between w:val="nil"/>
              </w:pBdr>
              <w:spacing w:line="276" w:lineRule="auto"/>
              <w:rPr>
                <w:rFonts w:ascii="Arial" w:eastAsia="Arial" w:hAnsi="Arial" w:cs="Arial"/>
                <w:b/>
                <w:color w:val="000000"/>
              </w:rPr>
            </w:pP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55D12F7A" w14:textId="52E892D8" w:rsidR="00273BA1" w:rsidRDefault="0084245C" w:rsidP="000264B7">
            <w:pPr>
              <w:jc w:val="center"/>
              <w:rPr>
                <w:rFonts w:ascii="Arial" w:eastAsia="Arial" w:hAnsi="Arial" w:cs="Arial"/>
                <w:b/>
              </w:rPr>
            </w:pPr>
            <w:r>
              <w:rPr>
                <w:rFonts w:ascii="Arial" w:eastAsia="Arial" w:hAnsi="Arial" w:cs="Arial"/>
                <w:b/>
              </w:rPr>
              <w:t>JANUARI</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55173C5B" w14:textId="6A1B2F4D" w:rsidR="00273BA1" w:rsidRDefault="0084245C" w:rsidP="000264B7">
            <w:pPr>
              <w:rPr>
                <w:rFonts w:ascii="Arial" w:eastAsia="Arial" w:hAnsi="Arial" w:cs="Arial"/>
                <w:b/>
              </w:rPr>
            </w:pPr>
            <w:r>
              <w:rPr>
                <w:rFonts w:ascii="Arial" w:eastAsia="Arial" w:hAnsi="Arial" w:cs="Arial"/>
                <w:b/>
              </w:rPr>
              <w:t xml:space="preserve">FEBRUARI </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77734227" w14:textId="07F7EADF" w:rsidR="00273BA1" w:rsidRDefault="0084245C" w:rsidP="000264B7">
            <w:pPr>
              <w:jc w:val="center"/>
              <w:rPr>
                <w:rFonts w:ascii="Arial" w:eastAsia="Arial" w:hAnsi="Arial" w:cs="Arial"/>
                <w:b/>
              </w:rPr>
            </w:pPr>
            <w:r>
              <w:rPr>
                <w:rFonts w:ascii="Arial" w:eastAsia="Arial" w:hAnsi="Arial" w:cs="Arial"/>
                <w:b/>
              </w:rPr>
              <w:t xml:space="preserve">MARET  </w:t>
            </w:r>
          </w:p>
        </w:tc>
      </w:tr>
      <w:tr w:rsidR="00273BA1" w14:paraId="0DA7C116" w14:textId="77777777" w:rsidTr="0084245C">
        <w:trPr>
          <w:trHeight w:val="340"/>
        </w:trPr>
        <w:tc>
          <w:tcPr>
            <w:tcW w:w="545" w:type="dxa"/>
            <w:tcBorders>
              <w:top w:val="single" w:sz="4" w:space="0" w:color="000000"/>
              <w:left w:val="single" w:sz="4" w:space="0" w:color="000000"/>
              <w:bottom w:val="single" w:sz="4" w:space="0" w:color="000000"/>
              <w:right w:val="single" w:sz="4" w:space="0" w:color="000000"/>
            </w:tcBorders>
            <w:vAlign w:val="center"/>
          </w:tcPr>
          <w:p w14:paraId="59035D4D" w14:textId="77777777" w:rsidR="00273BA1" w:rsidRDefault="00273BA1" w:rsidP="000264B7">
            <w:pPr>
              <w:jc w:val="center"/>
              <w:rPr>
                <w:rFonts w:ascii="Arial" w:eastAsia="Arial" w:hAnsi="Arial" w:cs="Arial"/>
              </w:rPr>
            </w:pPr>
            <w:r>
              <w:rPr>
                <w:rFonts w:ascii="Arial" w:eastAsia="Arial" w:hAnsi="Arial" w:cs="Arial"/>
              </w:rPr>
              <w:t xml:space="preserve">1. </w:t>
            </w:r>
          </w:p>
        </w:tc>
        <w:tc>
          <w:tcPr>
            <w:tcW w:w="4274" w:type="dxa"/>
            <w:gridSpan w:val="2"/>
            <w:tcBorders>
              <w:top w:val="single" w:sz="4" w:space="0" w:color="000000"/>
              <w:left w:val="single" w:sz="4" w:space="0" w:color="000000"/>
              <w:bottom w:val="single" w:sz="4" w:space="0" w:color="000000"/>
              <w:right w:val="single" w:sz="4" w:space="0" w:color="000000"/>
            </w:tcBorders>
            <w:vAlign w:val="center"/>
          </w:tcPr>
          <w:p w14:paraId="711F25D7" w14:textId="77777777" w:rsidR="00273BA1" w:rsidRDefault="00273BA1" w:rsidP="000264B7">
            <w:pPr>
              <w:rPr>
                <w:rFonts w:ascii="Arial" w:eastAsia="Arial" w:hAnsi="Arial" w:cs="Arial"/>
              </w:rPr>
            </w:pPr>
            <w:r>
              <w:rPr>
                <w:rFonts w:ascii="Arial" w:eastAsia="Arial" w:hAnsi="Arial" w:cs="Arial"/>
              </w:rPr>
              <w:t>Proporsi pasien (terduga dan baru) tekonfirmasi bakteriologis</w:t>
            </w:r>
          </w:p>
        </w:tc>
        <w:tc>
          <w:tcPr>
            <w:tcW w:w="1508" w:type="dxa"/>
            <w:tcBorders>
              <w:top w:val="single" w:sz="4" w:space="0" w:color="000000"/>
              <w:left w:val="single" w:sz="4" w:space="0" w:color="000000"/>
              <w:bottom w:val="single" w:sz="4" w:space="0" w:color="000000"/>
              <w:right w:val="single" w:sz="4" w:space="0" w:color="000000"/>
            </w:tcBorders>
          </w:tcPr>
          <w:p w14:paraId="52FBA543" w14:textId="77777777" w:rsidR="00273BA1" w:rsidRDefault="00273BA1"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51</w:t>
            </w:r>
          </w:p>
        </w:tc>
        <w:tc>
          <w:tcPr>
            <w:tcW w:w="1508" w:type="dxa"/>
            <w:tcBorders>
              <w:top w:val="single" w:sz="4" w:space="0" w:color="000000"/>
              <w:left w:val="single" w:sz="4" w:space="0" w:color="000000"/>
              <w:bottom w:val="single" w:sz="4" w:space="0" w:color="000000"/>
              <w:right w:val="single" w:sz="4" w:space="0" w:color="000000"/>
            </w:tcBorders>
          </w:tcPr>
          <w:p w14:paraId="1AFFD46F" w14:textId="77777777" w:rsidR="00273BA1" w:rsidRDefault="00273BA1" w:rsidP="000264B7">
            <w:pPr>
              <w:pBdr>
                <w:top w:val="nil"/>
                <w:left w:val="nil"/>
                <w:bottom w:val="nil"/>
                <w:right w:val="nil"/>
                <w:between w:val="nil"/>
              </w:pBdr>
              <w:jc w:val="center"/>
              <w:rPr>
                <w:rFonts w:ascii="Arial" w:eastAsia="Arial" w:hAnsi="Arial" w:cs="Arial"/>
                <w:color w:val="000000"/>
              </w:rPr>
            </w:pPr>
          </w:p>
        </w:tc>
        <w:tc>
          <w:tcPr>
            <w:tcW w:w="1508" w:type="dxa"/>
            <w:tcBorders>
              <w:top w:val="single" w:sz="4" w:space="0" w:color="000000"/>
              <w:left w:val="single" w:sz="4" w:space="0" w:color="000000"/>
              <w:bottom w:val="single" w:sz="4" w:space="0" w:color="000000"/>
              <w:right w:val="single" w:sz="4" w:space="0" w:color="000000"/>
            </w:tcBorders>
          </w:tcPr>
          <w:p w14:paraId="638558AD" w14:textId="77777777" w:rsidR="00273BA1" w:rsidRDefault="00273BA1" w:rsidP="000264B7">
            <w:pPr>
              <w:pBdr>
                <w:top w:val="nil"/>
                <w:left w:val="nil"/>
                <w:bottom w:val="nil"/>
                <w:right w:val="nil"/>
                <w:between w:val="nil"/>
              </w:pBdr>
              <w:jc w:val="center"/>
              <w:rPr>
                <w:rFonts w:ascii="Arial" w:eastAsia="Arial" w:hAnsi="Arial" w:cs="Arial"/>
                <w:color w:val="000000"/>
              </w:rPr>
            </w:pPr>
          </w:p>
        </w:tc>
      </w:tr>
    </w:tbl>
    <w:p w14:paraId="646E7190" w14:textId="4B11533A" w:rsidR="00273BA1" w:rsidRDefault="00273BA1" w:rsidP="0084245C">
      <w:pPr>
        <w:rPr>
          <w:rFonts w:ascii="Arial" w:eastAsia="Arial" w:hAnsi="Arial" w:cs="Arial"/>
          <w:b/>
        </w:rPr>
      </w:pPr>
    </w:p>
    <w:p w14:paraId="7C077B99" w14:textId="4E42F397" w:rsidR="00273BA1" w:rsidRDefault="0084245C" w:rsidP="00273BA1">
      <w:pPr>
        <w:jc w:val="center"/>
        <w:rPr>
          <w:rFonts w:ascii="Arial" w:eastAsia="Arial" w:hAnsi="Arial" w:cs="Arial"/>
          <w:b/>
        </w:rPr>
      </w:pPr>
      <w:r>
        <w:rPr>
          <w:rFonts w:ascii="Arial" w:eastAsia="Arial" w:hAnsi="Arial" w:cs="Arial"/>
          <w:b/>
        </w:rPr>
        <w:t xml:space="preserve">Grafik  </w:t>
      </w:r>
      <w:r w:rsidR="00273BA1">
        <w:rPr>
          <w:rFonts w:ascii="Arial" w:eastAsia="Arial" w:hAnsi="Arial" w:cs="Arial"/>
          <w:b/>
        </w:rPr>
        <w:t xml:space="preserve">Proporsi Pasien (Terduga dan Baru) Tekonfirmasi Bakteriologis </w:t>
      </w:r>
      <w:r>
        <w:rPr>
          <w:rFonts w:ascii="Arial" w:eastAsia="Arial" w:hAnsi="Arial" w:cs="Arial"/>
          <w:b/>
        </w:rPr>
        <w:t>d</w:t>
      </w:r>
      <w:r w:rsidR="00273BA1">
        <w:rPr>
          <w:rFonts w:ascii="Arial" w:eastAsia="Arial" w:hAnsi="Arial" w:cs="Arial"/>
          <w:b/>
        </w:rPr>
        <w:t>i RS Prima Husada Bulan Januari – Maret 2024</w:t>
      </w:r>
    </w:p>
    <w:p w14:paraId="461D9810" w14:textId="77777777" w:rsidR="00273BA1" w:rsidRDefault="00273BA1" w:rsidP="00273BA1">
      <w:pPr>
        <w:jc w:val="center"/>
        <w:rPr>
          <w:rFonts w:ascii="Arial" w:eastAsia="Arial" w:hAnsi="Arial" w:cs="Arial"/>
          <w:b/>
        </w:rPr>
      </w:pPr>
    </w:p>
    <w:p w14:paraId="785F84D6" w14:textId="77777777" w:rsidR="00273BA1" w:rsidRDefault="00273BA1" w:rsidP="00273BA1">
      <w:pPr>
        <w:jc w:val="center"/>
        <w:rPr>
          <w:rFonts w:ascii="Arial" w:eastAsia="Arial" w:hAnsi="Arial" w:cs="Arial"/>
        </w:rPr>
      </w:pPr>
      <w:r>
        <w:rPr>
          <w:noProof/>
        </w:rPr>
        <w:drawing>
          <wp:inline distT="0" distB="0" distL="0" distR="0" wp14:anchorId="59A1670B" wp14:editId="20947183">
            <wp:extent cx="4850296" cy="1407380"/>
            <wp:effectExtent l="0" t="0" r="7620" b="2540"/>
            <wp:docPr id="1090444448" name="Chart 1">
              <a:extLst xmlns:a="http://schemas.openxmlformats.org/drawingml/2006/main">
                <a:ext uri="{FF2B5EF4-FFF2-40B4-BE49-F238E27FC236}">
                  <a16:creationId xmlns:a16="http://schemas.microsoft.com/office/drawing/2014/main" id="{0653A303-46F3-7ED3-03D9-F76B849EC2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0377FC95" w14:textId="77777777" w:rsidR="00273BA1" w:rsidRDefault="00273BA1" w:rsidP="00273BA1">
      <w:pPr>
        <w:jc w:val="center"/>
        <w:rPr>
          <w:rFonts w:ascii="Arial" w:eastAsia="Arial" w:hAnsi="Arial" w:cs="Arial"/>
        </w:rPr>
      </w:pPr>
    </w:p>
    <w:p w14:paraId="073A856D" w14:textId="77777777" w:rsidR="0084245C" w:rsidRDefault="00273BA1" w:rsidP="0084245C">
      <w:pPr>
        <w:ind w:left="426"/>
        <w:jc w:val="both"/>
        <w:rPr>
          <w:rFonts w:ascii="Arial" w:eastAsia="Arial" w:hAnsi="Arial" w:cs="Arial"/>
          <w:b/>
        </w:rPr>
      </w:pPr>
      <w:r>
        <w:rPr>
          <w:rFonts w:ascii="Arial" w:eastAsia="Arial" w:hAnsi="Arial" w:cs="Arial"/>
          <w:b/>
        </w:rPr>
        <w:t>Evaluasi :</w:t>
      </w:r>
    </w:p>
    <w:p w14:paraId="7CA6ED49" w14:textId="41B2E651" w:rsidR="00273BA1" w:rsidRPr="0084245C" w:rsidRDefault="00273BA1" w:rsidP="0084245C">
      <w:pPr>
        <w:ind w:left="426"/>
        <w:jc w:val="both"/>
        <w:rPr>
          <w:rFonts w:ascii="Arial" w:eastAsia="Arial" w:hAnsi="Arial" w:cs="Arial"/>
          <w:b/>
        </w:rPr>
      </w:pPr>
      <w:r>
        <w:rPr>
          <w:rFonts w:ascii="Arial" w:eastAsia="Arial" w:hAnsi="Arial" w:cs="Arial"/>
          <w:color w:val="000000"/>
        </w:rPr>
        <w:t>Pada bulan januari 2024 jumlah proporsi Pasien terduga TB 51 dengan Pasien baru TB terkonfirmasi bakteriologis 13 pasien, hal ini ditandai dengan banyak pasien terduga yang diperiksa tes cepat monukuler.</w:t>
      </w:r>
    </w:p>
    <w:p w14:paraId="2AEA13C4" w14:textId="6B1D4B76" w:rsidR="00273BA1" w:rsidRDefault="00273BA1" w:rsidP="00273BA1">
      <w:pPr>
        <w:pBdr>
          <w:top w:val="nil"/>
          <w:left w:val="nil"/>
          <w:bottom w:val="nil"/>
          <w:right w:val="nil"/>
          <w:between w:val="nil"/>
        </w:pBdr>
        <w:spacing w:line="276" w:lineRule="auto"/>
        <w:ind w:left="927"/>
        <w:jc w:val="both"/>
        <w:rPr>
          <w:rFonts w:ascii="Arial" w:eastAsia="Arial" w:hAnsi="Arial" w:cs="Arial"/>
          <w:color w:val="000000"/>
        </w:rPr>
      </w:pPr>
    </w:p>
    <w:p w14:paraId="5DE4D5CB" w14:textId="77777777" w:rsidR="0084245C" w:rsidRDefault="0084245C" w:rsidP="00273BA1">
      <w:pPr>
        <w:pBdr>
          <w:top w:val="nil"/>
          <w:left w:val="nil"/>
          <w:bottom w:val="nil"/>
          <w:right w:val="nil"/>
          <w:between w:val="nil"/>
        </w:pBdr>
        <w:spacing w:line="276" w:lineRule="auto"/>
        <w:ind w:left="927"/>
        <w:jc w:val="both"/>
        <w:rPr>
          <w:rFonts w:ascii="Arial" w:eastAsia="Arial" w:hAnsi="Arial" w:cs="Arial"/>
          <w:color w:val="000000"/>
        </w:rPr>
      </w:pPr>
    </w:p>
    <w:p w14:paraId="582ADA25" w14:textId="30949D39" w:rsidR="0084245C" w:rsidRDefault="00273BA1" w:rsidP="0084245C">
      <w:pPr>
        <w:ind w:left="426"/>
        <w:jc w:val="both"/>
        <w:rPr>
          <w:rFonts w:ascii="Arial" w:eastAsia="Arial" w:hAnsi="Arial" w:cs="Arial"/>
          <w:b/>
        </w:rPr>
      </w:pPr>
      <w:r>
        <w:rPr>
          <w:rFonts w:ascii="Arial" w:eastAsia="Arial" w:hAnsi="Arial" w:cs="Arial"/>
          <w:b/>
        </w:rPr>
        <w:lastRenderedPageBreak/>
        <w:t>Rencana dan Tindak Lanjut</w:t>
      </w:r>
      <w:r w:rsidR="0084245C">
        <w:rPr>
          <w:rFonts w:ascii="Arial" w:eastAsia="Arial" w:hAnsi="Arial" w:cs="Arial"/>
          <w:b/>
        </w:rPr>
        <w:t xml:space="preserve"> :</w:t>
      </w:r>
    </w:p>
    <w:p w14:paraId="67A91158" w14:textId="7AA99E4D" w:rsidR="00273BA1" w:rsidRPr="0084245C" w:rsidRDefault="00273BA1" w:rsidP="0084245C">
      <w:pPr>
        <w:ind w:left="426"/>
        <w:jc w:val="both"/>
        <w:rPr>
          <w:rFonts w:ascii="Arial" w:eastAsia="Arial" w:hAnsi="Arial" w:cs="Arial"/>
          <w:b/>
        </w:rPr>
      </w:pPr>
      <w:r>
        <w:rPr>
          <w:rFonts w:ascii="Arial" w:eastAsia="Arial" w:hAnsi="Arial" w:cs="Arial"/>
          <w:color w:val="000000"/>
        </w:rPr>
        <w:t>Melakukan edukasi terhadap keluarga pasien dengan kontak TB untuk melakukan skrining TB</w:t>
      </w:r>
    </w:p>
    <w:p w14:paraId="6E67A36F" w14:textId="77777777" w:rsidR="00273BA1" w:rsidRDefault="00273BA1" w:rsidP="00273BA1">
      <w:pPr>
        <w:jc w:val="both"/>
        <w:rPr>
          <w:rFonts w:ascii="Arial" w:eastAsia="Arial" w:hAnsi="Arial" w:cs="Arial"/>
        </w:rPr>
      </w:pPr>
    </w:p>
    <w:p w14:paraId="18F5CF57" w14:textId="77777777" w:rsidR="00273BA1" w:rsidRDefault="00273BA1" w:rsidP="00273BA1">
      <w:pPr>
        <w:jc w:val="both"/>
        <w:rPr>
          <w:rFonts w:ascii="Arial" w:eastAsia="Arial" w:hAnsi="Arial" w:cs="Arial"/>
          <w:b/>
        </w:rPr>
      </w:pPr>
    </w:p>
    <w:p w14:paraId="291FF361" w14:textId="77777777" w:rsidR="00273BA1" w:rsidRDefault="00273BA1" w:rsidP="00062861">
      <w:pPr>
        <w:widowControl/>
        <w:numPr>
          <w:ilvl w:val="0"/>
          <w:numId w:val="28"/>
        </w:numPr>
        <w:pBdr>
          <w:top w:val="nil"/>
          <w:left w:val="nil"/>
          <w:bottom w:val="nil"/>
          <w:right w:val="nil"/>
          <w:between w:val="nil"/>
        </w:pBdr>
        <w:autoSpaceDE/>
        <w:autoSpaceDN/>
        <w:spacing w:line="276" w:lineRule="auto"/>
        <w:ind w:left="709"/>
        <w:jc w:val="both"/>
        <w:rPr>
          <w:rFonts w:ascii="Arial" w:eastAsia="Arial" w:hAnsi="Arial" w:cs="Arial"/>
          <w:b/>
          <w:color w:val="000000"/>
        </w:rPr>
      </w:pPr>
      <w:r>
        <w:rPr>
          <w:rFonts w:ascii="Arial" w:eastAsia="Arial" w:hAnsi="Arial" w:cs="Arial"/>
          <w:b/>
          <w:color w:val="000000"/>
        </w:rPr>
        <w:t>Penemuan Kasus TB</w:t>
      </w:r>
    </w:p>
    <w:tbl>
      <w:tblPr>
        <w:tblW w:w="9343" w:type="dxa"/>
        <w:tblInd w:w="-6" w:type="dxa"/>
        <w:tblLayout w:type="fixed"/>
        <w:tblLook w:val="0400" w:firstRow="0" w:lastRow="0" w:firstColumn="0" w:lastColumn="0" w:noHBand="0" w:noVBand="1"/>
      </w:tblPr>
      <w:tblGrid>
        <w:gridCol w:w="568"/>
        <w:gridCol w:w="4251"/>
        <w:gridCol w:w="1508"/>
        <w:gridCol w:w="1508"/>
        <w:gridCol w:w="1508"/>
      </w:tblGrid>
      <w:tr w:rsidR="00273BA1" w14:paraId="35C4C714" w14:textId="77777777" w:rsidTr="0084245C">
        <w:trPr>
          <w:trHeight w:val="340"/>
        </w:trPr>
        <w:tc>
          <w:tcPr>
            <w:tcW w:w="568"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49C8A19C" w14:textId="1CB97828" w:rsidR="00273BA1" w:rsidRDefault="0084245C" w:rsidP="000264B7">
            <w:pPr>
              <w:jc w:val="center"/>
              <w:rPr>
                <w:rFonts w:ascii="Arial" w:eastAsia="Arial" w:hAnsi="Arial" w:cs="Arial"/>
                <w:b/>
              </w:rPr>
            </w:pPr>
            <w:r>
              <w:rPr>
                <w:rFonts w:ascii="Arial" w:eastAsia="Arial" w:hAnsi="Arial" w:cs="Arial"/>
                <w:b/>
              </w:rPr>
              <w:t>NO</w:t>
            </w:r>
          </w:p>
        </w:tc>
        <w:tc>
          <w:tcPr>
            <w:tcW w:w="4251"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0ECC18D" w14:textId="3D1BA223" w:rsidR="00273BA1" w:rsidRDefault="0084245C" w:rsidP="000264B7">
            <w:pPr>
              <w:jc w:val="center"/>
              <w:rPr>
                <w:rFonts w:ascii="Arial" w:eastAsia="Arial" w:hAnsi="Arial" w:cs="Arial"/>
                <w:b/>
              </w:rPr>
            </w:pPr>
            <w:r>
              <w:rPr>
                <w:rFonts w:ascii="Arial" w:eastAsia="Arial" w:hAnsi="Arial" w:cs="Arial"/>
                <w:b/>
              </w:rPr>
              <w:t>KEGIATAN</w:t>
            </w:r>
          </w:p>
        </w:tc>
        <w:tc>
          <w:tcPr>
            <w:tcW w:w="4524"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5CA1CF0" w14:textId="5EB68D16" w:rsidR="00273BA1" w:rsidRDefault="0084245C" w:rsidP="000264B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JUMLAH PASIEN</w:t>
            </w:r>
          </w:p>
        </w:tc>
      </w:tr>
      <w:tr w:rsidR="00273BA1" w14:paraId="57EBFEDE" w14:textId="77777777" w:rsidTr="0084245C">
        <w:trPr>
          <w:trHeight w:val="340"/>
        </w:trPr>
        <w:tc>
          <w:tcPr>
            <w:tcW w:w="568"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59162454" w14:textId="77777777" w:rsidR="00273BA1" w:rsidRDefault="00273BA1" w:rsidP="000264B7">
            <w:pPr>
              <w:pBdr>
                <w:top w:val="nil"/>
                <w:left w:val="nil"/>
                <w:bottom w:val="nil"/>
                <w:right w:val="nil"/>
                <w:between w:val="nil"/>
              </w:pBdr>
              <w:spacing w:line="276" w:lineRule="auto"/>
              <w:rPr>
                <w:rFonts w:ascii="Arial" w:eastAsia="Arial" w:hAnsi="Arial" w:cs="Arial"/>
                <w:b/>
                <w:color w:val="000000"/>
              </w:rPr>
            </w:pPr>
          </w:p>
        </w:tc>
        <w:tc>
          <w:tcPr>
            <w:tcW w:w="4251"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417C9118" w14:textId="77777777" w:rsidR="00273BA1" w:rsidRDefault="00273BA1" w:rsidP="000264B7">
            <w:pPr>
              <w:pBdr>
                <w:top w:val="nil"/>
                <w:left w:val="nil"/>
                <w:bottom w:val="nil"/>
                <w:right w:val="nil"/>
                <w:between w:val="nil"/>
              </w:pBdr>
              <w:spacing w:line="276" w:lineRule="auto"/>
              <w:rPr>
                <w:rFonts w:ascii="Arial" w:eastAsia="Arial" w:hAnsi="Arial" w:cs="Arial"/>
                <w:b/>
                <w:color w:val="000000"/>
              </w:rPr>
            </w:pP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2D712BE" w14:textId="2CD618F7" w:rsidR="00273BA1" w:rsidRDefault="0084245C" w:rsidP="000264B7">
            <w:pPr>
              <w:jc w:val="center"/>
              <w:rPr>
                <w:rFonts w:ascii="Arial" w:eastAsia="Arial" w:hAnsi="Arial" w:cs="Arial"/>
                <w:b/>
              </w:rPr>
            </w:pPr>
            <w:r>
              <w:rPr>
                <w:rFonts w:ascii="Arial" w:eastAsia="Arial" w:hAnsi="Arial" w:cs="Arial"/>
                <w:b/>
              </w:rPr>
              <w:t xml:space="preserve">JANUARI   </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F6F8BC" w14:textId="0C9FED94" w:rsidR="00273BA1" w:rsidRDefault="0084245C" w:rsidP="000264B7">
            <w:pPr>
              <w:jc w:val="center"/>
              <w:rPr>
                <w:rFonts w:ascii="Arial" w:eastAsia="Arial" w:hAnsi="Arial" w:cs="Arial"/>
                <w:b/>
              </w:rPr>
            </w:pPr>
            <w:r>
              <w:rPr>
                <w:rFonts w:ascii="Arial" w:eastAsia="Arial" w:hAnsi="Arial" w:cs="Arial"/>
                <w:b/>
              </w:rPr>
              <w:t xml:space="preserve">FEBRUARI </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70B12BD8" w14:textId="75698EE5" w:rsidR="00273BA1" w:rsidRDefault="0084245C" w:rsidP="000264B7">
            <w:pPr>
              <w:jc w:val="center"/>
              <w:rPr>
                <w:rFonts w:ascii="Arial" w:eastAsia="Arial" w:hAnsi="Arial" w:cs="Arial"/>
                <w:b/>
              </w:rPr>
            </w:pPr>
            <w:r>
              <w:rPr>
                <w:rFonts w:ascii="Arial" w:eastAsia="Arial" w:hAnsi="Arial" w:cs="Arial"/>
                <w:b/>
              </w:rPr>
              <w:t xml:space="preserve">MARET </w:t>
            </w:r>
          </w:p>
        </w:tc>
      </w:tr>
      <w:tr w:rsidR="00273BA1" w14:paraId="5408D37F" w14:textId="77777777" w:rsidTr="0084245C">
        <w:trPr>
          <w:trHeight w:val="340"/>
        </w:trPr>
        <w:tc>
          <w:tcPr>
            <w:tcW w:w="568" w:type="dxa"/>
            <w:tcBorders>
              <w:top w:val="single" w:sz="4" w:space="0" w:color="000000"/>
              <w:left w:val="single" w:sz="4" w:space="0" w:color="000000"/>
              <w:bottom w:val="single" w:sz="4" w:space="0" w:color="000000"/>
              <w:right w:val="single" w:sz="4" w:space="0" w:color="000000"/>
            </w:tcBorders>
            <w:vAlign w:val="center"/>
          </w:tcPr>
          <w:p w14:paraId="139D7F2A" w14:textId="77777777" w:rsidR="00273BA1" w:rsidRDefault="00273BA1" w:rsidP="000264B7">
            <w:pPr>
              <w:jc w:val="center"/>
              <w:rPr>
                <w:rFonts w:ascii="Arial" w:eastAsia="Arial" w:hAnsi="Arial" w:cs="Arial"/>
              </w:rPr>
            </w:pPr>
            <w:r>
              <w:rPr>
                <w:rFonts w:ascii="Arial" w:eastAsia="Arial" w:hAnsi="Arial" w:cs="Arial"/>
              </w:rPr>
              <w:t xml:space="preserve">1. </w:t>
            </w:r>
          </w:p>
        </w:tc>
        <w:tc>
          <w:tcPr>
            <w:tcW w:w="4251" w:type="dxa"/>
            <w:tcBorders>
              <w:top w:val="single" w:sz="4" w:space="0" w:color="000000"/>
              <w:left w:val="single" w:sz="4" w:space="0" w:color="000000"/>
              <w:bottom w:val="single" w:sz="4" w:space="0" w:color="000000"/>
              <w:right w:val="single" w:sz="4" w:space="0" w:color="000000"/>
            </w:tcBorders>
            <w:vAlign w:val="center"/>
          </w:tcPr>
          <w:p w14:paraId="1C24330B" w14:textId="77777777" w:rsidR="00273BA1" w:rsidRDefault="00273BA1" w:rsidP="000264B7">
            <w:pPr>
              <w:rPr>
                <w:rFonts w:ascii="Arial" w:eastAsia="Arial" w:hAnsi="Arial" w:cs="Arial"/>
              </w:rPr>
            </w:pPr>
            <w:r>
              <w:rPr>
                <w:rFonts w:ascii="Arial" w:eastAsia="Arial" w:hAnsi="Arial" w:cs="Arial"/>
              </w:rPr>
              <w:t xml:space="preserve">Penemuan suspek TB </w:t>
            </w:r>
          </w:p>
        </w:tc>
        <w:tc>
          <w:tcPr>
            <w:tcW w:w="1508" w:type="dxa"/>
            <w:tcBorders>
              <w:top w:val="single" w:sz="4" w:space="0" w:color="000000"/>
              <w:left w:val="single" w:sz="4" w:space="0" w:color="000000"/>
              <w:bottom w:val="single" w:sz="4" w:space="0" w:color="000000"/>
              <w:right w:val="single" w:sz="4" w:space="0" w:color="000000"/>
            </w:tcBorders>
          </w:tcPr>
          <w:p w14:paraId="33C6FD18" w14:textId="77777777" w:rsidR="00273BA1" w:rsidRDefault="00273BA1"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38</w:t>
            </w:r>
          </w:p>
        </w:tc>
        <w:tc>
          <w:tcPr>
            <w:tcW w:w="1508" w:type="dxa"/>
            <w:tcBorders>
              <w:top w:val="single" w:sz="4" w:space="0" w:color="000000"/>
              <w:left w:val="single" w:sz="4" w:space="0" w:color="000000"/>
              <w:bottom w:val="single" w:sz="4" w:space="0" w:color="000000"/>
              <w:right w:val="single" w:sz="4" w:space="0" w:color="000000"/>
            </w:tcBorders>
          </w:tcPr>
          <w:p w14:paraId="73E86239" w14:textId="77777777" w:rsidR="00273BA1" w:rsidRDefault="00273BA1" w:rsidP="000264B7">
            <w:pPr>
              <w:pBdr>
                <w:top w:val="nil"/>
                <w:left w:val="nil"/>
                <w:bottom w:val="nil"/>
                <w:right w:val="nil"/>
                <w:between w:val="nil"/>
              </w:pBdr>
              <w:jc w:val="center"/>
              <w:rPr>
                <w:rFonts w:ascii="Arial" w:eastAsia="Arial" w:hAnsi="Arial" w:cs="Arial"/>
                <w:color w:val="000000"/>
              </w:rPr>
            </w:pPr>
          </w:p>
        </w:tc>
        <w:tc>
          <w:tcPr>
            <w:tcW w:w="1508" w:type="dxa"/>
            <w:tcBorders>
              <w:top w:val="single" w:sz="4" w:space="0" w:color="000000"/>
              <w:left w:val="single" w:sz="4" w:space="0" w:color="000000"/>
              <w:bottom w:val="single" w:sz="4" w:space="0" w:color="000000"/>
              <w:right w:val="single" w:sz="4" w:space="0" w:color="000000"/>
            </w:tcBorders>
          </w:tcPr>
          <w:p w14:paraId="350D231D" w14:textId="77777777" w:rsidR="00273BA1" w:rsidRDefault="00273BA1" w:rsidP="000264B7">
            <w:pPr>
              <w:pBdr>
                <w:top w:val="nil"/>
                <w:left w:val="nil"/>
                <w:bottom w:val="nil"/>
                <w:right w:val="nil"/>
                <w:between w:val="nil"/>
              </w:pBdr>
              <w:jc w:val="center"/>
              <w:rPr>
                <w:rFonts w:ascii="Arial" w:eastAsia="Arial" w:hAnsi="Arial" w:cs="Arial"/>
                <w:color w:val="000000"/>
              </w:rPr>
            </w:pPr>
          </w:p>
        </w:tc>
      </w:tr>
      <w:tr w:rsidR="00273BA1" w14:paraId="7CD0F5B8" w14:textId="77777777" w:rsidTr="0084245C">
        <w:trPr>
          <w:trHeight w:val="340"/>
        </w:trPr>
        <w:tc>
          <w:tcPr>
            <w:tcW w:w="568" w:type="dxa"/>
            <w:tcBorders>
              <w:top w:val="single" w:sz="4" w:space="0" w:color="000000"/>
              <w:left w:val="single" w:sz="4" w:space="0" w:color="000000"/>
              <w:bottom w:val="single" w:sz="4" w:space="0" w:color="000000"/>
              <w:right w:val="single" w:sz="4" w:space="0" w:color="000000"/>
            </w:tcBorders>
            <w:vAlign w:val="center"/>
          </w:tcPr>
          <w:p w14:paraId="71A67F4F" w14:textId="77777777" w:rsidR="00273BA1" w:rsidRDefault="00273BA1" w:rsidP="000264B7">
            <w:pPr>
              <w:jc w:val="center"/>
              <w:rPr>
                <w:rFonts w:ascii="Arial" w:eastAsia="Arial" w:hAnsi="Arial" w:cs="Arial"/>
              </w:rPr>
            </w:pPr>
            <w:r>
              <w:rPr>
                <w:rFonts w:ascii="Arial" w:eastAsia="Arial" w:hAnsi="Arial" w:cs="Arial"/>
              </w:rPr>
              <w:t>2</w:t>
            </w:r>
          </w:p>
        </w:tc>
        <w:tc>
          <w:tcPr>
            <w:tcW w:w="4251" w:type="dxa"/>
            <w:tcBorders>
              <w:top w:val="single" w:sz="4" w:space="0" w:color="000000"/>
              <w:left w:val="single" w:sz="4" w:space="0" w:color="000000"/>
              <w:bottom w:val="single" w:sz="4" w:space="0" w:color="000000"/>
              <w:right w:val="single" w:sz="4" w:space="0" w:color="000000"/>
            </w:tcBorders>
            <w:vAlign w:val="center"/>
          </w:tcPr>
          <w:p w14:paraId="1B6EE12E" w14:textId="77777777" w:rsidR="00273BA1" w:rsidRDefault="00273BA1" w:rsidP="000264B7">
            <w:pPr>
              <w:rPr>
                <w:rFonts w:ascii="Arial" w:eastAsia="Arial" w:hAnsi="Arial" w:cs="Arial"/>
              </w:rPr>
            </w:pPr>
            <w:r>
              <w:rPr>
                <w:rFonts w:ascii="Arial" w:eastAsia="Arial" w:hAnsi="Arial" w:cs="Arial"/>
              </w:rPr>
              <w:t xml:space="preserve">Penemuan kasus TB </w:t>
            </w:r>
          </w:p>
        </w:tc>
        <w:tc>
          <w:tcPr>
            <w:tcW w:w="1508" w:type="dxa"/>
            <w:tcBorders>
              <w:top w:val="single" w:sz="4" w:space="0" w:color="000000"/>
              <w:left w:val="single" w:sz="4" w:space="0" w:color="000000"/>
              <w:bottom w:val="single" w:sz="4" w:space="0" w:color="000000"/>
              <w:right w:val="single" w:sz="4" w:space="0" w:color="000000"/>
            </w:tcBorders>
          </w:tcPr>
          <w:p w14:paraId="07C14F59" w14:textId="77777777" w:rsidR="00273BA1" w:rsidRDefault="00273BA1"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13</w:t>
            </w:r>
          </w:p>
        </w:tc>
        <w:tc>
          <w:tcPr>
            <w:tcW w:w="1508" w:type="dxa"/>
            <w:tcBorders>
              <w:top w:val="single" w:sz="4" w:space="0" w:color="000000"/>
              <w:left w:val="single" w:sz="4" w:space="0" w:color="000000"/>
              <w:bottom w:val="single" w:sz="4" w:space="0" w:color="000000"/>
              <w:right w:val="single" w:sz="4" w:space="0" w:color="000000"/>
            </w:tcBorders>
          </w:tcPr>
          <w:p w14:paraId="1E0DAE33" w14:textId="77777777" w:rsidR="00273BA1" w:rsidRDefault="00273BA1" w:rsidP="000264B7">
            <w:pPr>
              <w:pBdr>
                <w:top w:val="nil"/>
                <w:left w:val="nil"/>
                <w:bottom w:val="nil"/>
                <w:right w:val="nil"/>
                <w:between w:val="nil"/>
              </w:pBdr>
              <w:jc w:val="center"/>
              <w:rPr>
                <w:rFonts w:ascii="Arial" w:eastAsia="Arial" w:hAnsi="Arial" w:cs="Arial"/>
                <w:color w:val="000000"/>
              </w:rPr>
            </w:pPr>
          </w:p>
        </w:tc>
        <w:tc>
          <w:tcPr>
            <w:tcW w:w="1508" w:type="dxa"/>
            <w:tcBorders>
              <w:top w:val="single" w:sz="4" w:space="0" w:color="000000"/>
              <w:left w:val="single" w:sz="4" w:space="0" w:color="000000"/>
              <w:bottom w:val="single" w:sz="4" w:space="0" w:color="000000"/>
              <w:right w:val="single" w:sz="4" w:space="0" w:color="000000"/>
            </w:tcBorders>
          </w:tcPr>
          <w:p w14:paraId="0DE09C18" w14:textId="77777777" w:rsidR="00273BA1" w:rsidRDefault="00273BA1" w:rsidP="000264B7">
            <w:pPr>
              <w:pBdr>
                <w:top w:val="nil"/>
                <w:left w:val="nil"/>
                <w:bottom w:val="nil"/>
                <w:right w:val="nil"/>
                <w:between w:val="nil"/>
              </w:pBdr>
              <w:jc w:val="center"/>
              <w:rPr>
                <w:rFonts w:ascii="Arial" w:eastAsia="Arial" w:hAnsi="Arial" w:cs="Arial"/>
                <w:color w:val="000000"/>
              </w:rPr>
            </w:pPr>
          </w:p>
        </w:tc>
      </w:tr>
    </w:tbl>
    <w:p w14:paraId="776F8C1A" w14:textId="77777777" w:rsidR="00273BA1" w:rsidRDefault="00273BA1" w:rsidP="00273BA1">
      <w:pPr>
        <w:rPr>
          <w:rFonts w:ascii="Arial" w:eastAsia="Arial" w:hAnsi="Arial" w:cs="Arial"/>
          <w:b/>
        </w:rPr>
      </w:pPr>
    </w:p>
    <w:p w14:paraId="0D5EAFD1" w14:textId="6ADEA30F" w:rsidR="00273BA1" w:rsidRDefault="00273BA1" w:rsidP="00273BA1">
      <w:pPr>
        <w:jc w:val="center"/>
        <w:rPr>
          <w:rFonts w:ascii="Arial" w:eastAsia="Arial" w:hAnsi="Arial" w:cs="Arial"/>
          <w:b/>
        </w:rPr>
      </w:pPr>
    </w:p>
    <w:p w14:paraId="048BADD6" w14:textId="44E537C6" w:rsidR="00273BA1" w:rsidRDefault="0084245C" w:rsidP="00273BA1">
      <w:pPr>
        <w:tabs>
          <w:tab w:val="left" w:pos="142"/>
        </w:tabs>
        <w:ind w:left="284"/>
        <w:jc w:val="center"/>
        <w:rPr>
          <w:rFonts w:ascii="Arial" w:eastAsia="Arial" w:hAnsi="Arial" w:cs="Arial"/>
          <w:b/>
        </w:rPr>
      </w:pPr>
      <w:r>
        <w:rPr>
          <w:rFonts w:ascii="Arial" w:eastAsia="Arial" w:hAnsi="Arial" w:cs="Arial"/>
          <w:b/>
        </w:rPr>
        <w:t xml:space="preserve">Grafik </w:t>
      </w:r>
      <w:r w:rsidR="00273BA1">
        <w:rPr>
          <w:rFonts w:ascii="Arial" w:eastAsia="Arial" w:hAnsi="Arial" w:cs="Arial"/>
          <w:b/>
        </w:rPr>
        <w:t>Penemuan Kasus TB Baru Di Rumah Sakit Prima Husada</w:t>
      </w:r>
    </w:p>
    <w:p w14:paraId="7D989419" w14:textId="77777777" w:rsidR="00273BA1" w:rsidRDefault="00273BA1" w:rsidP="00273BA1">
      <w:pPr>
        <w:tabs>
          <w:tab w:val="left" w:pos="142"/>
        </w:tabs>
        <w:ind w:left="284"/>
        <w:jc w:val="center"/>
        <w:rPr>
          <w:rFonts w:ascii="Arial" w:eastAsia="Arial" w:hAnsi="Arial" w:cs="Arial"/>
          <w:b/>
        </w:rPr>
      </w:pPr>
      <w:r>
        <w:rPr>
          <w:rFonts w:ascii="Arial" w:eastAsia="Arial" w:hAnsi="Arial" w:cs="Arial"/>
          <w:b/>
        </w:rPr>
        <w:t>Bulan Januari – Maret 2024</w:t>
      </w:r>
    </w:p>
    <w:p w14:paraId="61768D79" w14:textId="77777777" w:rsidR="00273BA1" w:rsidRDefault="00273BA1" w:rsidP="00273BA1">
      <w:pPr>
        <w:tabs>
          <w:tab w:val="left" w:pos="142"/>
        </w:tabs>
        <w:ind w:left="284"/>
        <w:rPr>
          <w:rFonts w:ascii="Arial" w:eastAsia="Arial" w:hAnsi="Arial" w:cs="Arial"/>
          <w:b/>
        </w:rPr>
      </w:pPr>
    </w:p>
    <w:p w14:paraId="1C1E47AE" w14:textId="77777777" w:rsidR="00273BA1" w:rsidRDefault="00273BA1" w:rsidP="00273BA1">
      <w:pPr>
        <w:tabs>
          <w:tab w:val="left" w:pos="142"/>
        </w:tabs>
        <w:jc w:val="center"/>
        <w:rPr>
          <w:rFonts w:ascii="Arial" w:eastAsia="Arial" w:hAnsi="Arial" w:cs="Arial"/>
          <w:b/>
        </w:rPr>
      </w:pPr>
      <w:r>
        <w:rPr>
          <w:noProof/>
        </w:rPr>
        <w:drawing>
          <wp:inline distT="0" distB="0" distL="0" distR="0" wp14:anchorId="7AD025BA" wp14:editId="142E8ED6">
            <wp:extent cx="5343277" cy="1948070"/>
            <wp:effectExtent l="0" t="0" r="10160" b="14605"/>
            <wp:docPr id="1378632522" name="Chart 1">
              <a:extLst xmlns:a="http://schemas.openxmlformats.org/drawingml/2006/main">
                <a:ext uri="{FF2B5EF4-FFF2-40B4-BE49-F238E27FC236}">
                  <a16:creationId xmlns:a16="http://schemas.microsoft.com/office/drawing/2014/main" id="{8C7EB431-A53B-450E-DB0E-CFD4208070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14:paraId="50B0A731" w14:textId="77777777" w:rsidR="00273BA1" w:rsidRDefault="00273BA1" w:rsidP="00273BA1">
      <w:pPr>
        <w:ind w:left="426"/>
        <w:rPr>
          <w:rFonts w:ascii="Arial" w:eastAsia="Arial" w:hAnsi="Arial" w:cs="Arial"/>
          <w:b/>
        </w:rPr>
      </w:pPr>
    </w:p>
    <w:p w14:paraId="240AD97F" w14:textId="77777777" w:rsidR="00273BA1" w:rsidRDefault="00273BA1" w:rsidP="00273BA1">
      <w:pPr>
        <w:ind w:left="426"/>
        <w:rPr>
          <w:rFonts w:ascii="Arial" w:eastAsia="Arial" w:hAnsi="Arial" w:cs="Arial"/>
          <w:b/>
        </w:rPr>
      </w:pPr>
    </w:p>
    <w:p w14:paraId="632DDC03" w14:textId="4B441FE3" w:rsidR="0084245C" w:rsidRDefault="00273BA1" w:rsidP="0084245C">
      <w:pPr>
        <w:spacing w:line="276" w:lineRule="auto"/>
        <w:ind w:left="426"/>
        <w:rPr>
          <w:rFonts w:ascii="Arial" w:eastAsia="Arial" w:hAnsi="Arial" w:cs="Arial"/>
        </w:rPr>
      </w:pPr>
      <w:r>
        <w:rPr>
          <w:rFonts w:ascii="Arial" w:eastAsia="Arial" w:hAnsi="Arial" w:cs="Arial"/>
          <w:b/>
        </w:rPr>
        <w:t>Evaluasi</w:t>
      </w:r>
      <w:r w:rsidR="0084245C">
        <w:rPr>
          <w:rFonts w:ascii="Arial" w:eastAsia="Arial" w:hAnsi="Arial" w:cs="Arial"/>
          <w:b/>
        </w:rPr>
        <w:t xml:space="preserve"> :</w:t>
      </w:r>
    </w:p>
    <w:p w14:paraId="620F7E3B" w14:textId="2A2EDF00" w:rsidR="00273BA1" w:rsidRPr="0084245C" w:rsidRDefault="00273BA1" w:rsidP="0084245C">
      <w:pPr>
        <w:spacing w:line="276" w:lineRule="auto"/>
        <w:ind w:left="426"/>
        <w:rPr>
          <w:rFonts w:ascii="Arial" w:eastAsia="Arial" w:hAnsi="Arial" w:cs="Arial"/>
        </w:rPr>
      </w:pPr>
      <w:r>
        <w:rPr>
          <w:rFonts w:ascii="Arial" w:eastAsia="Arial" w:hAnsi="Arial" w:cs="Arial"/>
          <w:color w:val="000000"/>
        </w:rPr>
        <w:t xml:space="preserve">Pada bulan januari 2024 terdapat 38 pasien jumlah penemuan suspek TB dan kasus TB positif sebanyak 13 pasien . </w:t>
      </w:r>
    </w:p>
    <w:p w14:paraId="076A824A" w14:textId="77777777" w:rsidR="00273BA1" w:rsidRPr="00F61E9B" w:rsidRDefault="00273BA1" w:rsidP="0084245C">
      <w:pPr>
        <w:pBdr>
          <w:top w:val="nil"/>
          <w:left w:val="nil"/>
          <w:bottom w:val="nil"/>
          <w:right w:val="nil"/>
          <w:between w:val="nil"/>
        </w:pBdr>
        <w:spacing w:line="276" w:lineRule="auto"/>
        <w:ind w:left="927"/>
        <w:jc w:val="both"/>
        <w:rPr>
          <w:rFonts w:ascii="Arial" w:eastAsia="Arial" w:hAnsi="Arial" w:cs="Arial"/>
          <w:color w:val="000000"/>
        </w:rPr>
      </w:pPr>
    </w:p>
    <w:p w14:paraId="51F1C47F" w14:textId="77777777" w:rsidR="0084245C" w:rsidRDefault="00273BA1" w:rsidP="0084245C">
      <w:pPr>
        <w:spacing w:line="276" w:lineRule="auto"/>
        <w:ind w:left="426"/>
        <w:rPr>
          <w:rFonts w:ascii="Arial" w:eastAsia="Arial" w:hAnsi="Arial" w:cs="Arial"/>
          <w:b/>
        </w:rPr>
      </w:pPr>
      <w:r>
        <w:rPr>
          <w:rFonts w:ascii="Arial" w:eastAsia="Arial" w:hAnsi="Arial" w:cs="Arial"/>
          <w:b/>
        </w:rPr>
        <w:t>Rencana Dan Tindak Lanjut</w:t>
      </w:r>
    </w:p>
    <w:p w14:paraId="36179128" w14:textId="371E616E" w:rsidR="00273BA1" w:rsidRPr="0084245C" w:rsidRDefault="00273BA1" w:rsidP="0084245C">
      <w:pPr>
        <w:spacing w:line="276" w:lineRule="auto"/>
        <w:ind w:left="426"/>
        <w:rPr>
          <w:rFonts w:ascii="Arial" w:eastAsia="Arial" w:hAnsi="Arial" w:cs="Arial"/>
          <w:b/>
        </w:rPr>
      </w:pPr>
      <w:r>
        <w:rPr>
          <w:rFonts w:ascii="Arial" w:eastAsia="Arial" w:hAnsi="Arial" w:cs="Arial"/>
          <w:color w:val="000000"/>
        </w:rPr>
        <w:t>Menginformasikan kepada pasein dan keluarga pasien untuk melakukan pengobatan dengan teratur dan sesuai jadwal, serta mengedukasi kepada keluarga pasie untuk melakukan skrinning TB</w:t>
      </w:r>
    </w:p>
    <w:p w14:paraId="412888D1" w14:textId="77777777" w:rsidR="00273BA1" w:rsidRDefault="00273BA1" w:rsidP="00273BA1">
      <w:pPr>
        <w:jc w:val="both"/>
        <w:rPr>
          <w:rFonts w:ascii="Arial" w:eastAsia="Arial" w:hAnsi="Arial" w:cs="Arial"/>
        </w:rPr>
      </w:pPr>
    </w:p>
    <w:p w14:paraId="4B15993C" w14:textId="77777777" w:rsidR="00273BA1" w:rsidRDefault="00273BA1" w:rsidP="00062861">
      <w:pPr>
        <w:widowControl/>
        <w:numPr>
          <w:ilvl w:val="0"/>
          <w:numId w:val="28"/>
        </w:numPr>
        <w:pBdr>
          <w:top w:val="nil"/>
          <w:left w:val="nil"/>
          <w:bottom w:val="nil"/>
          <w:right w:val="nil"/>
          <w:between w:val="nil"/>
        </w:pBdr>
        <w:autoSpaceDE/>
        <w:autoSpaceDN/>
        <w:spacing w:line="276" w:lineRule="auto"/>
        <w:ind w:left="851" w:hanging="426"/>
        <w:jc w:val="both"/>
        <w:rPr>
          <w:rFonts w:ascii="Arial" w:eastAsia="Arial" w:hAnsi="Arial" w:cs="Arial"/>
          <w:b/>
          <w:color w:val="000000"/>
        </w:rPr>
      </w:pPr>
      <w:r>
        <w:rPr>
          <w:rFonts w:ascii="Arial" w:eastAsia="Arial" w:hAnsi="Arial" w:cs="Arial"/>
          <w:b/>
          <w:color w:val="000000"/>
        </w:rPr>
        <w:t xml:space="preserve">Jumlah Kunjungan pasien TB </w:t>
      </w:r>
    </w:p>
    <w:tbl>
      <w:tblPr>
        <w:tblW w:w="9356" w:type="dxa"/>
        <w:tblInd w:w="-6" w:type="dxa"/>
        <w:tblLayout w:type="fixed"/>
        <w:tblLook w:val="0400" w:firstRow="0" w:lastRow="0" w:firstColumn="0" w:lastColumn="0" w:noHBand="0" w:noVBand="1"/>
      </w:tblPr>
      <w:tblGrid>
        <w:gridCol w:w="546"/>
        <w:gridCol w:w="4132"/>
        <w:gridCol w:w="1508"/>
        <w:gridCol w:w="1508"/>
        <w:gridCol w:w="1662"/>
      </w:tblGrid>
      <w:tr w:rsidR="00273BA1" w14:paraId="39C337A7" w14:textId="77777777" w:rsidTr="0084245C">
        <w:trPr>
          <w:trHeight w:val="340"/>
        </w:trPr>
        <w:tc>
          <w:tcPr>
            <w:tcW w:w="546"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6A46E70" w14:textId="638F4CA4" w:rsidR="00273BA1" w:rsidRDefault="0084245C" w:rsidP="000264B7">
            <w:pPr>
              <w:jc w:val="center"/>
              <w:rPr>
                <w:rFonts w:ascii="Arial" w:eastAsia="Arial" w:hAnsi="Arial" w:cs="Arial"/>
                <w:b/>
              </w:rPr>
            </w:pPr>
            <w:r>
              <w:rPr>
                <w:rFonts w:ascii="Arial" w:eastAsia="Arial" w:hAnsi="Arial" w:cs="Arial"/>
                <w:b/>
              </w:rPr>
              <w:t>NO</w:t>
            </w:r>
          </w:p>
        </w:tc>
        <w:tc>
          <w:tcPr>
            <w:tcW w:w="4132"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D2D77C9" w14:textId="34DD6D5E" w:rsidR="00273BA1" w:rsidRDefault="0084245C" w:rsidP="000264B7">
            <w:pPr>
              <w:jc w:val="center"/>
              <w:rPr>
                <w:rFonts w:ascii="Arial" w:eastAsia="Arial" w:hAnsi="Arial" w:cs="Arial"/>
                <w:b/>
              </w:rPr>
            </w:pPr>
            <w:r>
              <w:rPr>
                <w:rFonts w:ascii="Arial" w:eastAsia="Arial" w:hAnsi="Arial" w:cs="Arial"/>
                <w:b/>
              </w:rPr>
              <w:t>KEGIATAN</w:t>
            </w:r>
          </w:p>
        </w:tc>
        <w:tc>
          <w:tcPr>
            <w:tcW w:w="4678"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4591D3C" w14:textId="3DCF915D" w:rsidR="00273BA1" w:rsidRDefault="0084245C" w:rsidP="000264B7">
            <w:pPr>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JUMLAH PASIEN</w:t>
            </w:r>
          </w:p>
        </w:tc>
      </w:tr>
      <w:tr w:rsidR="00273BA1" w14:paraId="29C453AD" w14:textId="77777777" w:rsidTr="0084245C">
        <w:trPr>
          <w:trHeight w:val="340"/>
        </w:trPr>
        <w:tc>
          <w:tcPr>
            <w:tcW w:w="546"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13AC5A2" w14:textId="77777777" w:rsidR="00273BA1" w:rsidRDefault="00273BA1" w:rsidP="000264B7">
            <w:pPr>
              <w:pBdr>
                <w:top w:val="nil"/>
                <w:left w:val="nil"/>
                <w:bottom w:val="nil"/>
                <w:right w:val="nil"/>
                <w:between w:val="nil"/>
              </w:pBdr>
              <w:spacing w:line="276" w:lineRule="auto"/>
              <w:rPr>
                <w:rFonts w:ascii="Arial" w:eastAsia="Arial" w:hAnsi="Arial" w:cs="Arial"/>
                <w:b/>
                <w:color w:val="000000"/>
              </w:rPr>
            </w:pPr>
          </w:p>
        </w:tc>
        <w:tc>
          <w:tcPr>
            <w:tcW w:w="4132"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6BC81AA" w14:textId="77777777" w:rsidR="00273BA1" w:rsidRDefault="00273BA1" w:rsidP="000264B7">
            <w:pPr>
              <w:pBdr>
                <w:top w:val="nil"/>
                <w:left w:val="nil"/>
                <w:bottom w:val="nil"/>
                <w:right w:val="nil"/>
                <w:between w:val="nil"/>
              </w:pBdr>
              <w:spacing w:line="276" w:lineRule="auto"/>
              <w:rPr>
                <w:rFonts w:ascii="Arial" w:eastAsia="Arial" w:hAnsi="Arial" w:cs="Arial"/>
                <w:b/>
                <w:color w:val="000000"/>
              </w:rPr>
            </w:pP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58C717DF" w14:textId="62D2A8C3" w:rsidR="00273BA1" w:rsidRDefault="0084245C" w:rsidP="000264B7">
            <w:pPr>
              <w:jc w:val="center"/>
              <w:rPr>
                <w:rFonts w:ascii="Arial" w:eastAsia="Arial" w:hAnsi="Arial" w:cs="Arial"/>
                <w:b/>
              </w:rPr>
            </w:pPr>
            <w:r>
              <w:rPr>
                <w:rFonts w:ascii="Arial" w:eastAsia="Arial" w:hAnsi="Arial" w:cs="Arial"/>
                <w:b/>
              </w:rPr>
              <w:t xml:space="preserve">JANUARI </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8EB99EE" w14:textId="2E470E59" w:rsidR="00273BA1" w:rsidRDefault="0084245C" w:rsidP="000264B7">
            <w:pPr>
              <w:jc w:val="center"/>
              <w:rPr>
                <w:rFonts w:ascii="Arial" w:eastAsia="Arial" w:hAnsi="Arial" w:cs="Arial"/>
                <w:b/>
              </w:rPr>
            </w:pPr>
            <w:r>
              <w:rPr>
                <w:rFonts w:ascii="Arial" w:eastAsia="Arial" w:hAnsi="Arial" w:cs="Arial"/>
                <w:b/>
              </w:rPr>
              <w:t>FEBRUARI</w:t>
            </w:r>
          </w:p>
        </w:tc>
        <w:tc>
          <w:tcPr>
            <w:tcW w:w="166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17D2A16" w14:textId="13415E62" w:rsidR="00273BA1" w:rsidRDefault="0084245C" w:rsidP="000264B7">
            <w:pPr>
              <w:jc w:val="center"/>
              <w:rPr>
                <w:rFonts w:ascii="Arial" w:eastAsia="Arial" w:hAnsi="Arial" w:cs="Arial"/>
                <w:b/>
              </w:rPr>
            </w:pPr>
            <w:r>
              <w:rPr>
                <w:rFonts w:ascii="Arial" w:eastAsia="Arial" w:hAnsi="Arial" w:cs="Arial"/>
                <w:b/>
              </w:rPr>
              <w:t xml:space="preserve">MARET  </w:t>
            </w:r>
          </w:p>
        </w:tc>
      </w:tr>
      <w:tr w:rsidR="00273BA1" w14:paraId="2D395280" w14:textId="77777777" w:rsidTr="000264B7">
        <w:trPr>
          <w:trHeight w:val="340"/>
        </w:trPr>
        <w:tc>
          <w:tcPr>
            <w:tcW w:w="546" w:type="dxa"/>
            <w:tcBorders>
              <w:top w:val="single" w:sz="4" w:space="0" w:color="000000"/>
              <w:left w:val="single" w:sz="4" w:space="0" w:color="000000"/>
              <w:bottom w:val="single" w:sz="4" w:space="0" w:color="000000"/>
              <w:right w:val="single" w:sz="4" w:space="0" w:color="000000"/>
            </w:tcBorders>
            <w:vAlign w:val="center"/>
          </w:tcPr>
          <w:p w14:paraId="6BCAEAD6" w14:textId="77777777" w:rsidR="00273BA1" w:rsidRDefault="00273BA1" w:rsidP="000264B7">
            <w:pPr>
              <w:jc w:val="center"/>
              <w:rPr>
                <w:rFonts w:ascii="Arial" w:eastAsia="Arial" w:hAnsi="Arial" w:cs="Arial"/>
              </w:rPr>
            </w:pPr>
            <w:r>
              <w:rPr>
                <w:rFonts w:ascii="Arial" w:eastAsia="Arial" w:hAnsi="Arial" w:cs="Arial"/>
              </w:rPr>
              <w:t xml:space="preserve">1. </w:t>
            </w:r>
          </w:p>
        </w:tc>
        <w:tc>
          <w:tcPr>
            <w:tcW w:w="4132" w:type="dxa"/>
            <w:tcBorders>
              <w:top w:val="single" w:sz="4" w:space="0" w:color="000000"/>
              <w:left w:val="single" w:sz="4" w:space="0" w:color="000000"/>
              <w:bottom w:val="single" w:sz="4" w:space="0" w:color="000000"/>
              <w:right w:val="single" w:sz="4" w:space="0" w:color="000000"/>
            </w:tcBorders>
            <w:vAlign w:val="center"/>
          </w:tcPr>
          <w:p w14:paraId="62A00F86" w14:textId="77777777" w:rsidR="00273BA1" w:rsidRDefault="00273BA1" w:rsidP="000264B7">
            <w:pPr>
              <w:rPr>
                <w:rFonts w:ascii="Arial" w:eastAsia="Arial" w:hAnsi="Arial" w:cs="Arial"/>
              </w:rPr>
            </w:pPr>
            <w:r>
              <w:rPr>
                <w:rFonts w:ascii="Arial" w:eastAsia="Arial" w:hAnsi="Arial" w:cs="Arial"/>
              </w:rPr>
              <w:t xml:space="preserve">Pasien TB kunjungan keseluruhan </w:t>
            </w:r>
          </w:p>
        </w:tc>
        <w:tc>
          <w:tcPr>
            <w:tcW w:w="1508" w:type="dxa"/>
            <w:tcBorders>
              <w:top w:val="single" w:sz="4" w:space="0" w:color="000000"/>
              <w:left w:val="single" w:sz="4" w:space="0" w:color="000000"/>
              <w:bottom w:val="single" w:sz="4" w:space="0" w:color="000000"/>
              <w:right w:val="single" w:sz="4" w:space="0" w:color="000000"/>
            </w:tcBorders>
          </w:tcPr>
          <w:p w14:paraId="31806438" w14:textId="77777777" w:rsidR="00273BA1" w:rsidRDefault="00273BA1"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84</w:t>
            </w:r>
          </w:p>
        </w:tc>
        <w:tc>
          <w:tcPr>
            <w:tcW w:w="1508" w:type="dxa"/>
            <w:tcBorders>
              <w:top w:val="single" w:sz="4" w:space="0" w:color="000000"/>
              <w:left w:val="single" w:sz="4" w:space="0" w:color="000000"/>
              <w:bottom w:val="single" w:sz="4" w:space="0" w:color="000000"/>
              <w:right w:val="single" w:sz="4" w:space="0" w:color="000000"/>
            </w:tcBorders>
          </w:tcPr>
          <w:p w14:paraId="25917856" w14:textId="77777777" w:rsidR="00273BA1" w:rsidRDefault="00273BA1" w:rsidP="000264B7">
            <w:pPr>
              <w:pBdr>
                <w:top w:val="nil"/>
                <w:left w:val="nil"/>
                <w:bottom w:val="nil"/>
                <w:right w:val="nil"/>
                <w:between w:val="nil"/>
              </w:pBdr>
              <w:jc w:val="center"/>
              <w:rPr>
                <w:rFonts w:ascii="Arial" w:eastAsia="Arial" w:hAnsi="Arial" w:cs="Arial"/>
                <w:color w:val="000000"/>
              </w:rPr>
            </w:pPr>
          </w:p>
        </w:tc>
        <w:tc>
          <w:tcPr>
            <w:tcW w:w="1662" w:type="dxa"/>
            <w:tcBorders>
              <w:top w:val="single" w:sz="4" w:space="0" w:color="000000"/>
              <w:left w:val="single" w:sz="4" w:space="0" w:color="000000"/>
              <w:bottom w:val="single" w:sz="4" w:space="0" w:color="000000"/>
              <w:right w:val="single" w:sz="4" w:space="0" w:color="000000"/>
            </w:tcBorders>
          </w:tcPr>
          <w:p w14:paraId="58C2335D" w14:textId="77777777" w:rsidR="00273BA1" w:rsidRDefault="00273BA1" w:rsidP="000264B7">
            <w:pPr>
              <w:pBdr>
                <w:top w:val="nil"/>
                <w:left w:val="nil"/>
                <w:bottom w:val="nil"/>
                <w:right w:val="nil"/>
                <w:between w:val="nil"/>
              </w:pBdr>
              <w:jc w:val="center"/>
              <w:rPr>
                <w:rFonts w:ascii="Arial" w:eastAsia="Arial" w:hAnsi="Arial" w:cs="Arial"/>
                <w:color w:val="000000"/>
              </w:rPr>
            </w:pPr>
          </w:p>
        </w:tc>
      </w:tr>
    </w:tbl>
    <w:p w14:paraId="0B1EB891" w14:textId="77777777" w:rsidR="00273BA1" w:rsidRDefault="00273BA1" w:rsidP="00273BA1">
      <w:pPr>
        <w:jc w:val="center"/>
        <w:rPr>
          <w:rFonts w:ascii="Arial" w:eastAsia="Arial" w:hAnsi="Arial" w:cs="Arial"/>
          <w:b/>
        </w:rPr>
      </w:pPr>
    </w:p>
    <w:p w14:paraId="349B51C4" w14:textId="0BC3B8DE" w:rsidR="00273BA1" w:rsidRDefault="00273BA1" w:rsidP="00273BA1">
      <w:pPr>
        <w:jc w:val="center"/>
        <w:rPr>
          <w:rFonts w:ascii="Arial" w:eastAsia="Arial" w:hAnsi="Arial" w:cs="Arial"/>
          <w:b/>
        </w:rPr>
      </w:pPr>
    </w:p>
    <w:p w14:paraId="459CA3CB" w14:textId="51884841" w:rsidR="00273BA1" w:rsidRDefault="0084245C" w:rsidP="00273BA1">
      <w:pPr>
        <w:tabs>
          <w:tab w:val="left" w:pos="142"/>
        </w:tabs>
        <w:ind w:left="284"/>
        <w:jc w:val="center"/>
        <w:rPr>
          <w:rFonts w:ascii="Arial" w:eastAsia="Arial" w:hAnsi="Arial" w:cs="Arial"/>
          <w:b/>
        </w:rPr>
      </w:pPr>
      <w:r>
        <w:rPr>
          <w:rFonts w:ascii="Arial" w:eastAsia="Arial" w:hAnsi="Arial" w:cs="Arial"/>
          <w:b/>
        </w:rPr>
        <w:t xml:space="preserve">Grafik </w:t>
      </w:r>
      <w:r w:rsidR="00273BA1">
        <w:rPr>
          <w:rFonts w:ascii="Arial" w:eastAsia="Arial" w:hAnsi="Arial" w:cs="Arial"/>
          <w:b/>
        </w:rPr>
        <w:t xml:space="preserve">Jumlah Kunjungan Pasien TB Baru </w:t>
      </w:r>
      <w:r>
        <w:rPr>
          <w:rFonts w:ascii="Arial" w:eastAsia="Arial" w:hAnsi="Arial" w:cs="Arial"/>
          <w:b/>
        </w:rPr>
        <w:t>d</w:t>
      </w:r>
      <w:r w:rsidR="00273BA1">
        <w:rPr>
          <w:rFonts w:ascii="Arial" w:eastAsia="Arial" w:hAnsi="Arial" w:cs="Arial"/>
          <w:b/>
        </w:rPr>
        <w:t>i Rumah Sakit Prima Husada</w:t>
      </w:r>
    </w:p>
    <w:p w14:paraId="515DA1CA" w14:textId="03C9521C" w:rsidR="00273BA1" w:rsidRDefault="00273BA1" w:rsidP="0084245C">
      <w:pPr>
        <w:tabs>
          <w:tab w:val="left" w:pos="142"/>
        </w:tabs>
        <w:ind w:left="284"/>
        <w:jc w:val="center"/>
        <w:rPr>
          <w:rFonts w:ascii="Arial" w:eastAsia="Arial" w:hAnsi="Arial" w:cs="Arial"/>
          <w:b/>
        </w:rPr>
      </w:pPr>
      <w:r>
        <w:rPr>
          <w:rFonts w:ascii="Arial" w:eastAsia="Arial" w:hAnsi="Arial" w:cs="Arial"/>
          <w:b/>
        </w:rPr>
        <w:t>Bulan Januari – Maret 202</w:t>
      </w:r>
      <w:r w:rsidR="0084245C">
        <w:rPr>
          <w:rFonts w:ascii="Arial" w:eastAsia="Arial" w:hAnsi="Arial" w:cs="Arial"/>
          <w:b/>
        </w:rPr>
        <w:t>4</w:t>
      </w:r>
    </w:p>
    <w:p w14:paraId="1014ABBC" w14:textId="77777777" w:rsidR="00273BA1" w:rsidRDefault="00273BA1" w:rsidP="0084245C">
      <w:pPr>
        <w:jc w:val="center"/>
        <w:rPr>
          <w:rFonts w:ascii="Arial" w:eastAsia="Arial" w:hAnsi="Arial" w:cs="Arial"/>
        </w:rPr>
      </w:pPr>
      <w:r>
        <w:rPr>
          <w:noProof/>
        </w:rPr>
        <w:drawing>
          <wp:inline distT="0" distB="0" distL="0" distR="0" wp14:anchorId="3BF5C39C" wp14:editId="62D72F82">
            <wp:extent cx="5311472" cy="1948070"/>
            <wp:effectExtent l="0" t="0" r="3810" b="14605"/>
            <wp:docPr id="18279192" name="Chart 1">
              <a:extLst xmlns:a="http://schemas.openxmlformats.org/drawingml/2006/main">
                <a:ext uri="{FF2B5EF4-FFF2-40B4-BE49-F238E27FC236}">
                  <a16:creationId xmlns:a16="http://schemas.microsoft.com/office/drawing/2014/main" id="{6B23AD2F-8AA6-C9B3-4C90-066CC9DDB5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14:paraId="040D0D9D" w14:textId="77777777" w:rsidR="00273BA1" w:rsidRDefault="00273BA1" w:rsidP="00273BA1">
      <w:pPr>
        <w:pBdr>
          <w:top w:val="nil"/>
          <w:left w:val="nil"/>
          <w:bottom w:val="nil"/>
          <w:right w:val="nil"/>
          <w:between w:val="nil"/>
        </w:pBdr>
        <w:ind w:left="851"/>
        <w:jc w:val="both"/>
        <w:rPr>
          <w:rFonts w:ascii="Arial" w:eastAsia="Arial" w:hAnsi="Arial" w:cs="Arial"/>
          <w:b/>
          <w:color w:val="000000"/>
        </w:rPr>
      </w:pPr>
    </w:p>
    <w:p w14:paraId="36F7FC29" w14:textId="77777777" w:rsidR="0084245C" w:rsidRDefault="00273BA1" w:rsidP="0084245C">
      <w:pPr>
        <w:ind w:left="426"/>
        <w:rPr>
          <w:rFonts w:ascii="Arial" w:eastAsia="Arial" w:hAnsi="Arial" w:cs="Arial"/>
          <w:b/>
        </w:rPr>
      </w:pPr>
      <w:r>
        <w:rPr>
          <w:rFonts w:ascii="Arial" w:eastAsia="Arial" w:hAnsi="Arial" w:cs="Arial"/>
          <w:b/>
        </w:rPr>
        <w:t>Evaluasi :</w:t>
      </w:r>
    </w:p>
    <w:p w14:paraId="5A50AAAF" w14:textId="43BCA44D" w:rsidR="00273BA1" w:rsidRPr="0084245C" w:rsidRDefault="00273BA1" w:rsidP="0084245C">
      <w:pPr>
        <w:ind w:left="426"/>
        <w:rPr>
          <w:rFonts w:ascii="Arial" w:eastAsia="Arial" w:hAnsi="Arial" w:cs="Arial"/>
          <w:b/>
        </w:rPr>
      </w:pPr>
      <w:r>
        <w:rPr>
          <w:rFonts w:ascii="Arial" w:eastAsia="Arial" w:hAnsi="Arial" w:cs="Arial"/>
          <w:color w:val="000000"/>
        </w:rPr>
        <w:t>Jumlah keseluruhan kunjungan bulan januari 2024 di poli pasien TBC menjapai 84 pasien.</w:t>
      </w:r>
    </w:p>
    <w:p w14:paraId="63B0ED9D" w14:textId="77777777" w:rsidR="00273BA1" w:rsidRDefault="00273BA1" w:rsidP="00273BA1">
      <w:pPr>
        <w:pBdr>
          <w:top w:val="nil"/>
          <w:left w:val="nil"/>
          <w:bottom w:val="nil"/>
          <w:right w:val="nil"/>
          <w:between w:val="nil"/>
        </w:pBdr>
        <w:spacing w:line="276" w:lineRule="auto"/>
        <w:ind w:left="927"/>
        <w:rPr>
          <w:rFonts w:ascii="Arial" w:eastAsia="Arial" w:hAnsi="Arial" w:cs="Arial"/>
          <w:b/>
          <w:color w:val="000000"/>
        </w:rPr>
      </w:pPr>
    </w:p>
    <w:p w14:paraId="0174549C" w14:textId="77777777" w:rsidR="0084245C" w:rsidRDefault="00273BA1" w:rsidP="0084245C">
      <w:pPr>
        <w:ind w:left="426"/>
        <w:jc w:val="both"/>
        <w:rPr>
          <w:rFonts w:ascii="Arial" w:eastAsia="Arial" w:hAnsi="Arial" w:cs="Arial"/>
          <w:b/>
        </w:rPr>
      </w:pPr>
      <w:r>
        <w:rPr>
          <w:rFonts w:ascii="Arial" w:eastAsia="Arial" w:hAnsi="Arial" w:cs="Arial"/>
          <w:b/>
        </w:rPr>
        <w:t>Rencana dan Tindak Lanjut :</w:t>
      </w:r>
    </w:p>
    <w:p w14:paraId="1828F9CA" w14:textId="27EB1AEA" w:rsidR="00273BA1" w:rsidRPr="0084245C" w:rsidRDefault="00273BA1" w:rsidP="0084245C">
      <w:pPr>
        <w:ind w:left="426"/>
        <w:jc w:val="both"/>
        <w:rPr>
          <w:rFonts w:ascii="Arial" w:eastAsia="Arial" w:hAnsi="Arial" w:cs="Arial"/>
          <w:b/>
        </w:rPr>
      </w:pPr>
      <w:r>
        <w:rPr>
          <w:rFonts w:ascii="Arial" w:eastAsia="Arial" w:hAnsi="Arial" w:cs="Arial"/>
          <w:color w:val="000000"/>
        </w:rPr>
        <w:t xml:space="preserve">Meningkatkan kunjungan pasien </w:t>
      </w:r>
    </w:p>
    <w:p w14:paraId="7D621F9E" w14:textId="77777777" w:rsidR="00FD7315" w:rsidRDefault="00FD7315" w:rsidP="00FD7315">
      <w:pPr>
        <w:tabs>
          <w:tab w:val="left" w:pos="993"/>
        </w:tabs>
        <w:jc w:val="both"/>
        <w:rPr>
          <w:rFonts w:ascii="Arial" w:eastAsia="Arial" w:hAnsi="Arial" w:cs="Arial"/>
        </w:rPr>
      </w:pPr>
    </w:p>
    <w:p w14:paraId="3863F9E5" w14:textId="77777777" w:rsidR="00FD7315" w:rsidRPr="00BB03F6" w:rsidRDefault="00FD7315" w:rsidP="00FD7315">
      <w:pPr>
        <w:tabs>
          <w:tab w:val="left" w:pos="993"/>
        </w:tabs>
        <w:jc w:val="both"/>
        <w:rPr>
          <w:rFonts w:ascii="Arial" w:eastAsia="Arial" w:hAnsi="Arial" w:cs="Arial"/>
        </w:rPr>
      </w:pPr>
    </w:p>
    <w:p w14:paraId="6E7685A7" w14:textId="60548A16" w:rsidR="00FD7315" w:rsidRPr="00BB03F6" w:rsidRDefault="00FD7315" w:rsidP="00062861">
      <w:pPr>
        <w:widowControl/>
        <w:numPr>
          <w:ilvl w:val="0"/>
          <w:numId w:val="28"/>
        </w:numPr>
        <w:pBdr>
          <w:top w:val="nil"/>
          <w:left w:val="nil"/>
          <w:bottom w:val="nil"/>
          <w:right w:val="nil"/>
          <w:between w:val="nil"/>
        </w:pBdr>
        <w:autoSpaceDE/>
        <w:autoSpaceDN/>
        <w:spacing w:line="276" w:lineRule="auto"/>
        <w:ind w:left="851" w:hanging="426"/>
        <w:jc w:val="both"/>
        <w:rPr>
          <w:rFonts w:ascii="Arial" w:eastAsia="Arial" w:hAnsi="Arial" w:cs="Arial"/>
          <w:b/>
          <w:color w:val="000000"/>
        </w:rPr>
      </w:pPr>
      <w:r w:rsidRPr="00BB03F6">
        <w:rPr>
          <w:rFonts w:ascii="Arial" w:eastAsia="Arial" w:hAnsi="Arial" w:cs="Arial"/>
          <w:b/>
          <w:color w:val="000000"/>
        </w:rPr>
        <w:t>Pemberia</w:t>
      </w:r>
      <w:r w:rsidR="005738E3">
        <w:rPr>
          <w:rFonts w:ascii="Arial" w:eastAsia="Arial" w:hAnsi="Arial" w:cs="Arial"/>
          <w:b/>
          <w:color w:val="000000"/>
        </w:rPr>
        <w:t xml:space="preserve">n </w:t>
      </w:r>
      <w:r w:rsidRPr="00BB03F6">
        <w:rPr>
          <w:rFonts w:ascii="Arial" w:eastAsia="Arial" w:hAnsi="Arial" w:cs="Arial"/>
          <w:b/>
          <w:color w:val="000000"/>
        </w:rPr>
        <w:t>Imunisasi BCG</w:t>
      </w:r>
    </w:p>
    <w:tbl>
      <w:tblPr>
        <w:tblW w:w="8776" w:type="dxa"/>
        <w:tblInd w:w="421" w:type="dxa"/>
        <w:tblLayout w:type="fixed"/>
        <w:tblLook w:val="0400" w:firstRow="0" w:lastRow="0" w:firstColumn="0" w:lastColumn="0" w:noHBand="0" w:noVBand="1"/>
      </w:tblPr>
      <w:tblGrid>
        <w:gridCol w:w="708"/>
        <w:gridCol w:w="3544"/>
        <w:gridCol w:w="1508"/>
        <w:gridCol w:w="1508"/>
        <w:gridCol w:w="1508"/>
      </w:tblGrid>
      <w:tr w:rsidR="00FD7315" w:rsidRPr="00BB03F6" w14:paraId="0DF4DF21" w14:textId="77777777" w:rsidTr="00DD2B30">
        <w:trPr>
          <w:trHeight w:val="340"/>
        </w:trPr>
        <w:tc>
          <w:tcPr>
            <w:tcW w:w="708"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53F2521A" w14:textId="7D9FE2F1" w:rsidR="00FD7315" w:rsidRPr="00BB03F6" w:rsidRDefault="00DD2B30" w:rsidP="004A6ECD">
            <w:pPr>
              <w:jc w:val="center"/>
              <w:rPr>
                <w:rFonts w:ascii="Arial" w:eastAsia="Arial" w:hAnsi="Arial" w:cs="Arial"/>
                <w:b/>
              </w:rPr>
            </w:pPr>
            <w:r w:rsidRPr="00BB03F6">
              <w:rPr>
                <w:rFonts w:ascii="Arial" w:eastAsia="Arial" w:hAnsi="Arial" w:cs="Arial"/>
                <w:b/>
              </w:rPr>
              <w:t>NO</w:t>
            </w:r>
          </w:p>
        </w:tc>
        <w:tc>
          <w:tcPr>
            <w:tcW w:w="3544"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24481CB" w14:textId="0EF70CC8" w:rsidR="00FD7315" w:rsidRPr="00BB03F6" w:rsidRDefault="00DD2B30" w:rsidP="004A6ECD">
            <w:pPr>
              <w:jc w:val="center"/>
              <w:rPr>
                <w:rFonts w:ascii="Arial" w:eastAsia="Arial" w:hAnsi="Arial" w:cs="Arial"/>
                <w:b/>
              </w:rPr>
            </w:pPr>
            <w:r w:rsidRPr="00BB03F6">
              <w:rPr>
                <w:rFonts w:ascii="Arial" w:eastAsia="Arial" w:hAnsi="Arial" w:cs="Arial"/>
                <w:b/>
              </w:rPr>
              <w:t>KEGIATAN</w:t>
            </w:r>
          </w:p>
        </w:tc>
        <w:tc>
          <w:tcPr>
            <w:tcW w:w="4524"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934141F" w14:textId="654B24E7" w:rsidR="00FD7315" w:rsidRPr="00BB03F6" w:rsidRDefault="00DD2B30" w:rsidP="004A6ECD">
            <w:pPr>
              <w:pBdr>
                <w:top w:val="nil"/>
                <w:left w:val="nil"/>
                <w:bottom w:val="nil"/>
                <w:right w:val="nil"/>
                <w:between w:val="nil"/>
              </w:pBdr>
              <w:jc w:val="center"/>
              <w:rPr>
                <w:rFonts w:ascii="Arial" w:eastAsia="Arial" w:hAnsi="Arial" w:cs="Arial"/>
                <w:b/>
                <w:color w:val="000000"/>
              </w:rPr>
            </w:pPr>
            <w:r w:rsidRPr="00BB03F6">
              <w:rPr>
                <w:rFonts w:ascii="Arial" w:eastAsia="Arial" w:hAnsi="Arial" w:cs="Arial"/>
                <w:b/>
                <w:color w:val="000000"/>
              </w:rPr>
              <w:t>JUMLAH PASIEN</w:t>
            </w:r>
          </w:p>
        </w:tc>
      </w:tr>
      <w:tr w:rsidR="00DD2B30" w:rsidRPr="00BB03F6" w14:paraId="4C11EF8D" w14:textId="77777777" w:rsidTr="00DD2B30">
        <w:trPr>
          <w:trHeight w:val="340"/>
        </w:trPr>
        <w:tc>
          <w:tcPr>
            <w:tcW w:w="708"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6209DC1" w14:textId="77777777" w:rsidR="00DD2B30" w:rsidRPr="00BB03F6" w:rsidRDefault="00DD2B30" w:rsidP="00DD2B30">
            <w:pPr>
              <w:pBdr>
                <w:top w:val="nil"/>
                <w:left w:val="nil"/>
                <w:bottom w:val="nil"/>
                <w:right w:val="nil"/>
                <w:between w:val="nil"/>
              </w:pBdr>
              <w:spacing w:line="276" w:lineRule="auto"/>
              <w:rPr>
                <w:rFonts w:ascii="Arial" w:eastAsia="Arial" w:hAnsi="Arial" w:cs="Arial"/>
                <w:b/>
                <w:color w:val="000000"/>
              </w:rPr>
            </w:pPr>
          </w:p>
        </w:tc>
        <w:tc>
          <w:tcPr>
            <w:tcW w:w="3544"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2C50A166" w14:textId="77777777" w:rsidR="00DD2B30" w:rsidRPr="00BB03F6" w:rsidRDefault="00DD2B30" w:rsidP="00DD2B30">
            <w:pPr>
              <w:pBdr>
                <w:top w:val="nil"/>
                <w:left w:val="nil"/>
                <w:bottom w:val="nil"/>
                <w:right w:val="nil"/>
                <w:between w:val="nil"/>
              </w:pBdr>
              <w:spacing w:line="276" w:lineRule="auto"/>
              <w:rPr>
                <w:rFonts w:ascii="Arial" w:eastAsia="Arial" w:hAnsi="Arial" w:cs="Arial"/>
                <w:b/>
                <w:color w:val="000000"/>
              </w:rPr>
            </w:pP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2C4C86F2" w14:textId="688236A8" w:rsidR="00DD2B30" w:rsidRPr="00BB03F6" w:rsidRDefault="00DD2B30" w:rsidP="00DD2B30">
            <w:pPr>
              <w:jc w:val="center"/>
              <w:rPr>
                <w:rFonts w:ascii="Arial" w:eastAsia="Arial" w:hAnsi="Arial" w:cs="Arial"/>
                <w:b/>
              </w:rPr>
            </w:pPr>
            <w:r>
              <w:rPr>
                <w:rFonts w:ascii="Arial" w:eastAsia="Arial" w:hAnsi="Arial" w:cs="Arial"/>
                <w:b/>
              </w:rPr>
              <w:t>JANUARI</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EE1B0EF" w14:textId="1CF04C25" w:rsidR="00DD2B30" w:rsidRPr="00BB03F6" w:rsidRDefault="00DD2B30" w:rsidP="00DD2B30">
            <w:pPr>
              <w:jc w:val="center"/>
              <w:rPr>
                <w:rFonts w:ascii="Arial" w:eastAsia="Arial" w:hAnsi="Arial" w:cs="Arial"/>
                <w:b/>
              </w:rPr>
            </w:pPr>
            <w:r>
              <w:rPr>
                <w:rFonts w:ascii="Arial" w:eastAsia="Arial" w:hAnsi="Arial" w:cs="Arial"/>
                <w:b/>
              </w:rPr>
              <w:t xml:space="preserve">FEBRUARI </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34D6B16" w14:textId="7B1CB76B" w:rsidR="00DD2B30" w:rsidRPr="00BB03F6" w:rsidRDefault="00DD2B30" w:rsidP="00DD2B30">
            <w:pPr>
              <w:jc w:val="center"/>
              <w:rPr>
                <w:rFonts w:ascii="Arial" w:eastAsia="Arial" w:hAnsi="Arial" w:cs="Arial"/>
                <w:b/>
              </w:rPr>
            </w:pPr>
            <w:r>
              <w:rPr>
                <w:rFonts w:ascii="Arial" w:eastAsia="Arial" w:hAnsi="Arial" w:cs="Arial"/>
                <w:b/>
              </w:rPr>
              <w:t>MARET</w:t>
            </w:r>
          </w:p>
        </w:tc>
      </w:tr>
      <w:tr w:rsidR="00FD7315" w:rsidRPr="00BB03F6" w14:paraId="6408AB76" w14:textId="77777777" w:rsidTr="00DD2B30">
        <w:trPr>
          <w:trHeight w:val="340"/>
        </w:trPr>
        <w:tc>
          <w:tcPr>
            <w:tcW w:w="708" w:type="dxa"/>
            <w:tcBorders>
              <w:top w:val="single" w:sz="4" w:space="0" w:color="000000"/>
              <w:left w:val="single" w:sz="4" w:space="0" w:color="000000"/>
              <w:bottom w:val="single" w:sz="4" w:space="0" w:color="000000"/>
              <w:right w:val="single" w:sz="4" w:space="0" w:color="000000"/>
            </w:tcBorders>
            <w:vAlign w:val="center"/>
          </w:tcPr>
          <w:p w14:paraId="671FD5C8" w14:textId="77777777" w:rsidR="00FD7315" w:rsidRPr="00BB03F6" w:rsidRDefault="00FD7315" w:rsidP="004A6ECD">
            <w:pPr>
              <w:jc w:val="center"/>
              <w:rPr>
                <w:rFonts w:ascii="Arial" w:eastAsia="Arial" w:hAnsi="Arial" w:cs="Arial"/>
              </w:rPr>
            </w:pPr>
            <w:r w:rsidRPr="00BB03F6">
              <w:rPr>
                <w:rFonts w:ascii="Arial" w:eastAsia="Arial" w:hAnsi="Arial" w:cs="Arial"/>
              </w:rPr>
              <w:t xml:space="preserve">1. </w:t>
            </w:r>
          </w:p>
        </w:tc>
        <w:tc>
          <w:tcPr>
            <w:tcW w:w="3544" w:type="dxa"/>
            <w:tcBorders>
              <w:top w:val="single" w:sz="4" w:space="0" w:color="000000"/>
              <w:left w:val="single" w:sz="4" w:space="0" w:color="000000"/>
              <w:bottom w:val="single" w:sz="4" w:space="0" w:color="000000"/>
              <w:right w:val="single" w:sz="4" w:space="0" w:color="000000"/>
            </w:tcBorders>
            <w:vAlign w:val="center"/>
          </w:tcPr>
          <w:p w14:paraId="4B59372B" w14:textId="77777777" w:rsidR="00FD7315" w:rsidRPr="00BB03F6" w:rsidRDefault="00FD7315" w:rsidP="004A6ECD">
            <w:pPr>
              <w:rPr>
                <w:rFonts w:ascii="Arial" w:eastAsia="Arial" w:hAnsi="Arial" w:cs="Arial"/>
              </w:rPr>
            </w:pPr>
            <w:bookmarkStart w:id="61" w:name="_heading=h.3znysh7" w:colFirst="0" w:colLast="0"/>
            <w:bookmarkEnd w:id="61"/>
            <w:r w:rsidRPr="00BB03F6">
              <w:rPr>
                <w:rFonts w:ascii="Arial" w:eastAsia="Arial" w:hAnsi="Arial" w:cs="Arial"/>
              </w:rPr>
              <w:t>Pemberian imunisasi BCG</w:t>
            </w:r>
          </w:p>
        </w:tc>
        <w:tc>
          <w:tcPr>
            <w:tcW w:w="1508" w:type="dxa"/>
            <w:tcBorders>
              <w:top w:val="single" w:sz="4" w:space="0" w:color="000000"/>
              <w:left w:val="single" w:sz="4" w:space="0" w:color="000000"/>
              <w:bottom w:val="single" w:sz="4" w:space="0" w:color="000000"/>
              <w:right w:val="single" w:sz="4" w:space="0" w:color="000000"/>
            </w:tcBorders>
          </w:tcPr>
          <w:p w14:paraId="38A63A79" w14:textId="529D1AA1" w:rsidR="00FD7315" w:rsidRPr="00BB03F6" w:rsidRDefault="00DD2B30" w:rsidP="004A6ECD">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7</w:t>
            </w:r>
          </w:p>
        </w:tc>
        <w:tc>
          <w:tcPr>
            <w:tcW w:w="1508" w:type="dxa"/>
            <w:tcBorders>
              <w:top w:val="single" w:sz="4" w:space="0" w:color="000000"/>
              <w:left w:val="single" w:sz="4" w:space="0" w:color="000000"/>
              <w:bottom w:val="single" w:sz="4" w:space="0" w:color="000000"/>
              <w:right w:val="single" w:sz="4" w:space="0" w:color="000000"/>
            </w:tcBorders>
          </w:tcPr>
          <w:p w14:paraId="5C1E033B" w14:textId="16ABD3F9" w:rsidR="00FD7315" w:rsidRPr="00BB03F6" w:rsidRDefault="00FD7315" w:rsidP="004A6ECD">
            <w:pPr>
              <w:pBdr>
                <w:top w:val="nil"/>
                <w:left w:val="nil"/>
                <w:bottom w:val="nil"/>
                <w:right w:val="nil"/>
                <w:between w:val="nil"/>
              </w:pBdr>
              <w:jc w:val="center"/>
              <w:rPr>
                <w:rFonts w:ascii="Arial" w:eastAsia="Arial" w:hAnsi="Arial" w:cs="Arial"/>
                <w:color w:val="000000"/>
              </w:rPr>
            </w:pPr>
          </w:p>
        </w:tc>
        <w:tc>
          <w:tcPr>
            <w:tcW w:w="1508" w:type="dxa"/>
            <w:tcBorders>
              <w:top w:val="single" w:sz="4" w:space="0" w:color="000000"/>
              <w:left w:val="single" w:sz="4" w:space="0" w:color="000000"/>
              <w:bottom w:val="single" w:sz="4" w:space="0" w:color="000000"/>
              <w:right w:val="single" w:sz="4" w:space="0" w:color="000000"/>
            </w:tcBorders>
          </w:tcPr>
          <w:p w14:paraId="066ECF05" w14:textId="6F93DDAB" w:rsidR="00FD7315" w:rsidRPr="00BB03F6" w:rsidRDefault="00FD7315" w:rsidP="004A6ECD">
            <w:pPr>
              <w:pBdr>
                <w:top w:val="nil"/>
                <w:left w:val="nil"/>
                <w:bottom w:val="nil"/>
                <w:right w:val="nil"/>
                <w:between w:val="nil"/>
              </w:pBdr>
              <w:jc w:val="center"/>
              <w:rPr>
                <w:rFonts w:ascii="Arial" w:eastAsia="Arial" w:hAnsi="Arial" w:cs="Arial"/>
                <w:color w:val="000000"/>
              </w:rPr>
            </w:pPr>
          </w:p>
        </w:tc>
      </w:tr>
    </w:tbl>
    <w:p w14:paraId="3BA6B3FF" w14:textId="77777777" w:rsidR="00FD7315" w:rsidRPr="00BB03F6" w:rsidRDefault="00FD7315" w:rsidP="00FD7315">
      <w:pPr>
        <w:ind w:left="426"/>
        <w:rPr>
          <w:rFonts w:ascii="Arial" w:eastAsia="Arial" w:hAnsi="Arial" w:cs="Arial"/>
          <w:b/>
        </w:rPr>
      </w:pPr>
    </w:p>
    <w:p w14:paraId="6AC61EF8" w14:textId="75D34F08" w:rsidR="00DD2B30" w:rsidRDefault="00DD2B30" w:rsidP="00DD2B30">
      <w:pPr>
        <w:rPr>
          <w:rFonts w:ascii="Arial" w:eastAsia="Arial" w:hAnsi="Arial" w:cs="Arial"/>
          <w:b/>
        </w:rPr>
      </w:pPr>
    </w:p>
    <w:p w14:paraId="4D9F080E" w14:textId="5E47D693" w:rsidR="00DD2B30" w:rsidRDefault="00DD2B30" w:rsidP="00DD2B30">
      <w:pPr>
        <w:jc w:val="center"/>
        <w:rPr>
          <w:rFonts w:ascii="Arial" w:eastAsia="Arial" w:hAnsi="Arial" w:cs="Arial"/>
          <w:b/>
        </w:rPr>
      </w:pPr>
      <w:r>
        <w:rPr>
          <w:rFonts w:ascii="Arial" w:eastAsia="Arial" w:hAnsi="Arial" w:cs="Arial"/>
          <w:b/>
        </w:rPr>
        <w:t>Grafik Pemberian Kekebalan Imunisasi di RS Prima Husada Bulan Januari – Maret 2024</w:t>
      </w:r>
    </w:p>
    <w:p w14:paraId="6904D394" w14:textId="77777777" w:rsidR="00DD2B30" w:rsidRDefault="00DD2B30" w:rsidP="00DD2B30">
      <w:pPr>
        <w:jc w:val="center"/>
        <w:rPr>
          <w:rFonts w:ascii="Arial" w:eastAsia="Arial" w:hAnsi="Arial" w:cs="Arial"/>
          <w:b/>
        </w:rPr>
      </w:pPr>
    </w:p>
    <w:p w14:paraId="7935D471" w14:textId="77777777" w:rsidR="00DD2B30" w:rsidRDefault="00DD2B30" w:rsidP="00DD2B30">
      <w:pPr>
        <w:jc w:val="both"/>
        <w:rPr>
          <w:rFonts w:ascii="Arial" w:eastAsia="Arial" w:hAnsi="Arial" w:cs="Arial"/>
        </w:rPr>
      </w:pPr>
      <w:r>
        <w:rPr>
          <w:noProof/>
        </w:rPr>
        <w:drawing>
          <wp:inline distT="0" distB="0" distL="0" distR="0" wp14:anchorId="049B1AB4" wp14:editId="41B8837B">
            <wp:extent cx="5597719" cy="1486894"/>
            <wp:effectExtent l="0" t="0" r="3175" b="18415"/>
            <wp:docPr id="1779974146" name="Chart 1">
              <a:extLst xmlns:a="http://schemas.openxmlformats.org/drawingml/2006/main">
                <a:ext uri="{FF2B5EF4-FFF2-40B4-BE49-F238E27FC236}">
                  <a16:creationId xmlns:a16="http://schemas.microsoft.com/office/drawing/2014/main" id="{7B495BEC-1FD3-44B6-F28A-47A4B3775D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2123E0AC" w14:textId="77777777" w:rsidR="00DD2B30" w:rsidRDefault="00DD2B30" w:rsidP="00DD2B30">
      <w:pPr>
        <w:ind w:left="567"/>
        <w:rPr>
          <w:rFonts w:ascii="Arial" w:eastAsia="Arial" w:hAnsi="Arial" w:cs="Arial"/>
          <w:b/>
        </w:rPr>
      </w:pPr>
    </w:p>
    <w:p w14:paraId="761B0E29" w14:textId="77777777" w:rsidR="00DD2B30" w:rsidRDefault="00DD2B30" w:rsidP="00DD2B30">
      <w:pPr>
        <w:spacing w:line="276" w:lineRule="auto"/>
        <w:ind w:left="142"/>
        <w:jc w:val="both"/>
        <w:rPr>
          <w:rFonts w:ascii="Arial" w:eastAsia="Arial" w:hAnsi="Arial" w:cs="Arial"/>
          <w:b/>
        </w:rPr>
      </w:pPr>
      <w:r>
        <w:rPr>
          <w:rFonts w:ascii="Arial" w:eastAsia="Arial" w:hAnsi="Arial" w:cs="Arial"/>
          <w:b/>
        </w:rPr>
        <w:t>Evaluasi :</w:t>
      </w:r>
    </w:p>
    <w:p w14:paraId="53F0D2E5" w14:textId="4D880455" w:rsidR="00DD2B30" w:rsidRPr="00DD2B30" w:rsidRDefault="00DD2B30" w:rsidP="00DD2B30">
      <w:pPr>
        <w:spacing w:line="276" w:lineRule="auto"/>
        <w:ind w:left="142"/>
        <w:jc w:val="both"/>
        <w:rPr>
          <w:rFonts w:ascii="Arial" w:eastAsia="Arial" w:hAnsi="Arial" w:cs="Arial"/>
          <w:b/>
        </w:rPr>
      </w:pPr>
      <w:r w:rsidRPr="007109E9">
        <w:rPr>
          <w:rFonts w:ascii="Arial" w:eastAsia="Arial" w:hAnsi="Arial" w:cs="Arial"/>
          <w:color w:val="000000"/>
        </w:rPr>
        <w:t xml:space="preserve">Pemberian kekebalan imunisasi TB diberikan dengan vaksin BCG pada bayi usia 1 bulan Terdapat 7 pasien yang diimunisasi pada bulan Januari </w:t>
      </w:r>
    </w:p>
    <w:p w14:paraId="58D77B9F" w14:textId="77777777" w:rsidR="00DD2B30" w:rsidRPr="007109E9" w:rsidRDefault="00DD2B30" w:rsidP="00DD2B30">
      <w:pPr>
        <w:pBdr>
          <w:top w:val="nil"/>
          <w:left w:val="nil"/>
          <w:bottom w:val="nil"/>
          <w:right w:val="nil"/>
          <w:between w:val="nil"/>
        </w:pBdr>
        <w:spacing w:line="276" w:lineRule="auto"/>
        <w:ind w:left="927"/>
        <w:jc w:val="both"/>
        <w:rPr>
          <w:rFonts w:ascii="Arial" w:eastAsia="Arial" w:hAnsi="Arial" w:cs="Arial"/>
          <w:color w:val="000000"/>
        </w:rPr>
      </w:pPr>
    </w:p>
    <w:p w14:paraId="5DAE7A32" w14:textId="77777777" w:rsidR="00DD2B30" w:rsidRDefault="00DD2B30" w:rsidP="00DD2B30">
      <w:pPr>
        <w:spacing w:line="276" w:lineRule="auto"/>
        <w:ind w:left="142"/>
        <w:jc w:val="both"/>
        <w:rPr>
          <w:rFonts w:ascii="Arial" w:eastAsia="Arial" w:hAnsi="Arial" w:cs="Arial"/>
          <w:b/>
        </w:rPr>
      </w:pPr>
      <w:r>
        <w:rPr>
          <w:rFonts w:ascii="Arial" w:eastAsia="Arial" w:hAnsi="Arial" w:cs="Arial"/>
          <w:b/>
        </w:rPr>
        <w:t>Rencana dan Tindak Lanjut :</w:t>
      </w:r>
    </w:p>
    <w:p w14:paraId="0992BE89" w14:textId="77777777" w:rsidR="00DD2B30" w:rsidRDefault="00DD2B30" w:rsidP="00062861">
      <w:pPr>
        <w:widowControl/>
        <w:numPr>
          <w:ilvl w:val="0"/>
          <w:numId w:val="27"/>
        </w:numPr>
        <w:pBdr>
          <w:top w:val="nil"/>
          <w:left w:val="nil"/>
          <w:bottom w:val="nil"/>
          <w:right w:val="nil"/>
          <w:between w:val="nil"/>
        </w:pBdr>
        <w:autoSpaceDE/>
        <w:autoSpaceDN/>
        <w:spacing w:line="276" w:lineRule="auto"/>
        <w:ind w:left="567"/>
        <w:jc w:val="both"/>
        <w:rPr>
          <w:rFonts w:ascii="Arial" w:eastAsia="Arial" w:hAnsi="Arial" w:cs="Arial"/>
          <w:color w:val="000000"/>
        </w:rPr>
      </w:pPr>
      <w:r>
        <w:rPr>
          <w:rFonts w:ascii="Arial" w:eastAsia="Arial" w:hAnsi="Arial" w:cs="Arial"/>
          <w:color w:val="000000"/>
        </w:rPr>
        <w:t>Dilakukan screening pasien dalam memberikan vaksin BCG</w:t>
      </w:r>
    </w:p>
    <w:p w14:paraId="5DA45699" w14:textId="3B27629F" w:rsidR="00DD2B30" w:rsidRDefault="00DD2B30" w:rsidP="00062861">
      <w:pPr>
        <w:widowControl/>
        <w:numPr>
          <w:ilvl w:val="0"/>
          <w:numId w:val="27"/>
        </w:numPr>
        <w:pBdr>
          <w:top w:val="nil"/>
          <w:left w:val="nil"/>
          <w:bottom w:val="nil"/>
          <w:right w:val="nil"/>
          <w:between w:val="nil"/>
        </w:pBdr>
        <w:autoSpaceDE/>
        <w:autoSpaceDN/>
        <w:spacing w:line="276" w:lineRule="auto"/>
        <w:ind w:left="567"/>
        <w:jc w:val="both"/>
        <w:rPr>
          <w:rFonts w:ascii="Arial" w:eastAsia="Arial" w:hAnsi="Arial" w:cs="Arial"/>
          <w:color w:val="000000"/>
        </w:rPr>
      </w:pPr>
      <w:r>
        <w:rPr>
          <w:rFonts w:ascii="Arial" w:eastAsia="Arial" w:hAnsi="Arial" w:cs="Arial"/>
          <w:color w:val="000000"/>
        </w:rPr>
        <w:t>Setelah dilakukan vaksin BCG dilakukan monitoring dan evaluasi terhadap hasil pemberian vaksin yang akan dilakukan pencatatan dan pelaporan tiap bulannya.</w:t>
      </w:r>
    </w:p>
    <w:p w14:paraId="63CB2C19" w14:textId="6658E318" w:rsidR="00FD7315" w:rsidRDefault="00FD7315" w:rsidP="00FD7315">
      <w:pPr>
        <w:widowControl/>
        <w:pBdr>
          <w:top w:val="nil"/>
          <w:left w:val="nil"/>
          <w:bottom w:val="nil"/>
          <w:right w:val="nil"/>
          <w:between w:val="nil"/>
        </w:pBdr>
        <w:autoSpaceDE/>
        <w:autoSpaceDN/>
        <w:spacing w:line="276" w:lineRule="auto"/>
        <w:jc w:val="both"/>
        <w:rPr>
          <w:rFonts w:ascii="Arial" w:eastAsia="Arial" w:hAnsi="Arial" w:cs="Arial"/>
          <w:color w:val="000000"/>
        </w:rPr>
      </w:pPr>
    </w:p>
    <w:p w14:paraId="7B0CF5EB" w14:textId="77777777" w:rsidR="00DD2B30" w:rsidRPr="00BB03F6" w:rsidRDefault="00DD2B30" w:rsidP="00FD7315">
      <w:pPr>
        <w:widowControl/>
        <w:pBdr>
          <w:top w:val="nil"/>
          <w:left w:val="nil"/>
          <w:bottom w:val="nil"/>
          <w:right w:val="nil"/>
          <w:between w:val="nil"/>
        </w:pBdr>
        <w:autoSpaceDE/>
        <w:autoSpaceDN/>
        <w:spacing w:line="276" w:lineRule="auto"/>
        <w:jc w:val="both"/>
        <w:rPr>
          <w:rFonts w:ascii="Arial" w:eastAsia="Arial" w:hAnsi="Arial" w:cs="Arial"/>
          <w:color w:val="000000"/>
        </w:rPr>
      </w:pPr>
    </w:p>
    <w:p w14:paraId="0467AE07" w14:textId="77777777" w:rsidR="00FD7315" w:rsidRPr="00BB03F6" w:rsidRDefault="00FD7315" w:rsidP="00062861">
      <w:pPr>
        <w:widowControl/>
        <w:numPr>
          <w:ilvl w:val="0"/>
          <w:numId w:val="28"/>
        </w:numPr>
        <w:pBdr>
          <w:top w:val="nil"/>
          <w:left w:val="nil"/>
          <w:bottom w:val="nil"/>
          <w:right w:val="nil"/>
          <w:between w:val="nil"/>
        </w:pBdr>
        <w:autoSpaceDE/>
        <w:autoSpaceDN/>
        <w:spacing w:line="276" w:lineRule="auto"/>
        <w:ind w:left="851" w:hanging="426"/>
        <w:jc w:val="both"/>
        <w:rPr>
          <w:rFonts w:ascii="Arial" w:eastAsia="Arial" w:hAnsi="Arial" w:cs="Arial"/>
          <w:b/>
          <w:color w:val="000000"/>
        </w:rPr>
      </w:pPr>
      <w:r w:rsidRPr="00BB03F6">
        <w:rPr>
          <w:rFonts w:ascii="Arial" w:eastAsia="Arial" w:hAnsi="Arial" w:cs="Arial"/>
          <w:b/>
          <w:color w:val="000000"/>
        </w:rPr>
        <w:t>Kepatuhan Staf Dan Petugas Terhadap APD</w:t>
      </w:r>
    </w:p>
    <w:tbl>
      <w:tblPr>
        <w:tblW w:w="8351" w:type="dxa"/>
        <w:tblInd w:w="421" w:type="dxa"/>
        <w:tblLayout w:type="fixed"/>
        <w:tblLook w:val="0400" w:firstRow="0" w:lastRow="0" w:firstColumn="0" w:lastColumn="0" w:noHBand="0" w:noVBand="1"/>
      </w:tblPr>
      <w:tblGrid>
        <w:gridCol w:w="708"/>
        <w:gridCol w:w="3119"/>
        <w:gridCol w:w="1508"/>
        <w:gridCol w:w="1508"/>
        <w:gridCol w:w="1508"/>
      </w:tblGrid>
      <w:tr w:rsidR="00FD7315" w:rsidRPr="00BB03F6" w14:paraId="45C9ABFC" w14:textId="77777777" w:rsidTr="00DD2B30">
        <w:trPr>
          <w:trHeight w:val="340"/>
        </w:trPr>
        <w:tc>
          <w:tcPr>
            <w:tcW w:w="708"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88BE816" w14:textId="25630F6B" w:rsidR="00FD7315" w:rsidRPr="00BB03F6" w:rsidRDefault="00DD2B30" w:rsidP="004A6ECD">
            <w:pPr>
              <w:jc w:val="center"/>
              <w:rPr>
                <w:rFonts w:ascii="Arial" w:eastAsia="Arial" w:hAnsi="Arial" w:cs="Arial"/>
                <w:b/>
              </w:rPr>
            </w:pPr>
            <w:r w:rsidRPr="00BB03F6">
              <w:rPr>
                <w:rFonts w:ascii="Arial" w:eastAsia="Arial" w:hAnsi="Arial" w:cs="Arial"/>
                <w:b/>
              </w:rPr>
              <w:t>NO</w:t>
            </w:r>
          </w:p>
        </w:tc>
        <w:tc>
          <w:tcPr>
            <w:tcW w:w="3119"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4A53478B" w14:textId="66ED33C2" w:rsidR="00FD7315" w:rsidRPr="00BB03F6" w:rsidRDefault="00DD2B30" w:rsidP="004A6ECD">
            <w:pPr>
              <w:jc w:val="center"/>
              <w:rPr>
                <w:rFonts w:ascii="Arial" w:eastAsia="Arial" w:hAnsi="Arial" w:cs="Arial"/>
                <w:b/>
              </w:rPr>
            </w:pPr>
            <w:r w:rsidRPr="00BB03F6">
              <w:rPr>
                <w:rFonts w:ascii="Arial" w:eastAsia="Arial" w:hAnsi="Arial" w:cs="Arial"/>
                <w:b/>
              </w:rPr>
              <w:t>KEGIATAN</w:t>
            </w:r>
          </w:p>
        </w:tc>
        <w:tc>
          <w:tcPr>
            <w:tcW w:w="4524"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77EC7822" w14:textId="33D73BB2" w:rsidR="00FD7315" w:rsidRPr="00BB03F6" w:rsidRDefault="00DD2B30" w:rsidP="004A6ECD">
            <w:pPr>
              <w:pBdr>
                <w:top w:val="nil"/>
                <w:left w:val="nil"/>
                <w:bottom w:val="nil"/>
                <w:right w:val="nil"/>
                <w:between w:val="nil"/>
              </w:pBdr>
              <w:jc w:val="center"/>
              <w:rPr>
                <w:rFonts w:ascii="Arial" w:eastAsia="Arial" w:hAnsi="Arial" w:cs="Arial"/>
                <w:b/>
                <w:color w:val="000000"/>
              </w:rPr>
            </w:pPr>
            <w:r w:rsidRPr="00BB03F6">
              <w:rPr>
                <w:rFonts w:ascii="Arial" w:eastAsia="Arial" w:hAnsi="Arial" w:cs="Arial"/>
                <w:b/>
                <w:color w:val="000000"/>
              </w:rPr>
              <w:t>JUMLAH PASIEN</w:t>
            </w:r>
          </w:p>
        </w:tc>
      </w:tr>
      <w:tr w:rsidR="00DD2B30" w:rsidRPr="00BB03F6" w14:paraId="7A996280" w14:textId="77777777" w:rsidTr="00DD2B30">
        <w:trPr>
          <w:trHeight w:val="340"/>
        </w:trPr>
        <w:tc>
          <w:tcPr>
            <w:tcW w:w="708"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4D7B14B" w14:textId="77777777" w:rsidR="00DD2B30" w:rsidRPr="00BB03F6" w:rsidRDefault="00DD2B30" w:rsidP="00DD2B30">
            <w:pPr>
              <w:pBdr>
                <w:top w:val="nil"/>
                <w:left w:val="nil"/>
                <w:bottom w:val="nil"/>
                <w:right w:val="nil"/>
                <w:between w:val="nil"/>
              </w:pBdr>
              <w:spacing w:line="276" w:lineRule="auto"/>
              <w:rPr>
                <w:rFonts w:ascii="Arial" w:eastAsia="Arial" w:hAnsi="Arial" w:cs="Arial"/>
                <w:b/>
                <w:color w:val="000000"/>
              </w:rPr>
            </w:pPr>
          </w:p>
        </w:tc>
        <w:tc>
          <w:tcPr>
            <w:tcW w:w="3119"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41B986C7" w14:textId="77777777" w:rsidR="00DD2B30" w:rsidRPr="00BB03F6" w:rsidRDefault="00DD2B30" w:rsidP="00DD2B30">
            <w:pPr>
              <w:pBdr>
                <w:top w:val="nil"/>
                <w:left w:val="nil"/>
                <w:bottom w:val="nil"/>
                <w:right w:val="nil"/>
                <w:between w:val="nil"/>
              </w:pBdr>
              <w:spacing w:line="276" w:lineRule="auto"/>
              <w:rPr>
                <w:rFonts w:ascii="Arial" w:eastAsia="Arial" w:hAnsi="Arial" w:cs="Arial"/>
                <w:b/>
                <w:color w:val="000000"/>
              </w:rPr>
            </w:pP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57455CA" w14:textId="7300C928" w:rsidR="00DD2B30" w:rsidRPr="00BB03F6" w:rsidRDefault="00DD2B30" w:rsidP="00DD2B30">
            <w:pPr>
              <w:jc w:val="center"/>
              <w:rPr>
                <w:rFonts w:ascii="Arial" w:eastAsia="Arial" w:hAnsi="Arial" w:cs="Arial"/>
                <w:b/>
              </w:rPr>
            </w:pPr>
            <w:r>
              <w:rPr>
                <w:rFonts w:ascii="Arial" w:eastAsia="Arial" w:hAnsi="Arial" w:cs="Arial"/>
                <w:b/>
              </w:rPr>
              <w:t>JANUARI</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B0BE386" w14:textId="194D5A7A" w:rsidR="00DD2B30" w:rsidRPr="00BB03F6" w:rsidRDefault="00DD2B30" w:rsidP="00DD2B30">
            <w:pPr>
              <w:jc w:val="center"/>
              <w:rPr>
                <w:rFonts w:ascii="Arial" w:eastAsia="Arial" w:hAnsi="Arial" w:cs="Arial"/>
                <w:b/>
              </w:rPr>
            </w:pPr>
            <w:r>
              <w:rPr>
                <w:rFonts w:ascii="Arial" w:eastAsia="Arial" w:hAnsi="Arial" w:cs="Arial"/>
                <w:b/>
              </w:rPr>
              <w:t>FEBRUARI</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72246DE8" w14:textId="31C77E04" w:rsidR="00DD2B30" w:rsidRPr="00BB03F6" w:rsidRDefault="00DD2B30" w:rsidP="00DD2B30">
            <w:pPr>
              <w:jc w:val="center"/>
              <w:rPr>
                <w:rFonts w:ascii="Arial" w:eastAsia="Arial" w:hAnsi="Arial" w:cs="Arial"/>
                <w:b/>
              </w:rPr>
            </w:pPr>
            <w:r>
              <w:rPr>
                <w:rFonts w:ascii="Arial" w:eastAsia="Arial" w:hAnsi="Arial" w:cs="Arial"/>
                <w:b/>
              </w:rPr>
              <w:t xml:space="preserve">MARET </w:t>
            </w:r>
          </w:p>
        </w:tc>
      </w:tr>
      <w:tr w:rsidR="00FD7315" w:rsidRPr="00BB03F6" w14:paraId="700990E2" w14:textId="77777777" w:rsidTr="00DD2B30">
        <w:trPr>
          <w:trHeight w:val="340"/>
        </w:trPr>
        <w:tc>
          <w:tcPr>
            <w:tcW w:w="708" w:type="dxa"/>
            <w:tcBorders>
              <w:top w:val="single" w:sz="4" w:space="0" w:color="000000"/>
              <w:left w:val="single" w:sz="4" w:space="0" w:color="000000"/>
              <w:bottom w:val="single" w:sz="4" w:space="0" w:color="000000"/>
              <w:right w:val="single" w:sz="4" w:space="0" w:color="000000"/>
            </w:tcBorders>
            <w:vAlign w:val="center"/>
          </w:tcPr>
          <w:p w14:paraId="6964C734" w14:textId="77777777" w:rsidR="00FD7315" w:rsidRPr="00BB03F6" w:rsidRDefault="00FD7315" w:rsidP="004A6ECD">
            <w:pPr>
              <w:jc w:val="center"/>
              <w:rPr>
                <w:rFonts w:ascii="Arial" w:eastAsia="Arial" w:hAnsi="Arial" w:cs="Arial"/>
              </w:rPr>
            </w:pPr>
            <w:r w:rsidRPr="00BB03F6">
              <w:rPr>
                <w:rFonts w:ascii="Arial" w:eastAsia="Arial" w:hAnsi="Arial" w:cs="Arial"/>
              </w:rPr>
              <w:t xml:space="preserve">1. </w:t>
            </w:r>
          </w:p>
        </w:tc>
        <w:tc>
          <w:tcPr>
            <w:tcW w:w="3119" w:type="dxa"/>
            <w:tcBorders>
              <w:top w:val="single" w:sz="4" w:space="0" w:color="000000"/>
              <w:left w:val="single" w:sz="4" w:space="0" w:color="000000"/>
              <w:bottom w:val="single" w:sz="4" w:space="0" w:color="000000"/>
              <w:right w:val="single" w:sz="4" w:space="0" w:color="000000"/>
            </w:tcBorders>
            <w:vAlign w:val="center"/>
          </w:tcPr>
          <w:p w14:paraId="5A3AF5B9" w14:textId="77777777" w:rsidR="00FD7315" w:rsidRPr="00BB03F6" w:rsidRDefault="00FD7315" w:rsidP="004A6ECD">
            <w:pPr>
              <w:rPr>
                <w:rFonts w:ascii="Arial" w:eastAsia="Arial" w:hAnsi="Arial" w:cs="Arial"/>
              </w:rPr>
            </w:pPr>
            <w:r w:rsidRPr="00BB03F6">
              <w:rPr>
                <w:rFonts w:ascii="Arial" w:eastAsia="Arial" w:hAnsi="Arial" w:cs="Arial"/>
              </w:rPr>
              <w:t>Kepatuhan staf dan petugas terhadap APD</w:t>
            </w:r>
          </w:p>
        </w:tc>
        <w:tc>
          <w:tcPr>
            <w:tcW w:w="1508" w:type="dxa"/>
            <w:tcBorders>
              <w:top w:val="single" w:sz="4" w:space="0" w:color="000000"/>
              <w:left w:val="single" w:sz="4" w:space="0" w:color="000000"/>
              <w:bottom w:val="single" w:sz="4" w:space="0" w:color="000000"/>
              <w:right w:val="single" w:sz="4" w:space="0" w:color="000000"/>
            </w:tcBorders>
          </w:tcPr>
          <w:p w14:paraId="22F1A043" w14:textId="77777777" w:rsidR="00FD7315" w:rsidRPr="00BB03F6" w:rsidRDefault="00FD7315" w:rsidP="004A6ECD">
            <w:pPr>
              <w:pBdr>
                <w:top w:val="nil"/>
                <w:left w:val="nil"/>
                <w:bottom w:val="nil"/>
                <w:right w:val="nil"/>
                <w:between w:val="nil"/>
              </w:pBdr>
              <w:jc w:val="center"/>
              <w:rPr>
                <w:rFonts w:ascii="Arial" w:eastAsia="Arial" w:hAnsi="Arial" w:cs="Arial"/>
                <w:color w:val="000000"/>
              </w:rPr>
            </w:pPr>
            <w:r w:rsidRPr="00BB03F6">
              <w:rPr>
                <w:rFonts w:ascii="Arial" w:eastAsia="Arial" w:hAnsi="Arial" w:cs="Arial"/>
                <w:color w:val="000000"/>
              </w:rPr>
              <w:t>100 %</w:t>
            </w:r>
          </w:p>
        </w:tc>
        <w:tc>
          <w:tcPr>
            <w:tcW w:w="1508" w:type="dxa"/>
            <w:tcBorders>
              <w:top w:val="single" w:sz="4" w:space="0" w:color="000000"/>
              <w:left w:val="single" w:sz="4" w:space="0" w:color="000000"/>
              <w:bottom w:val="single" w:sz="4" w:space="0" w:color="000000"/>
              <w:right w:val="single" w:sz="4" w:space="0" w:color="000000"/>
            </w:tcBorders>
          </w:tcPr>
          <w:p w14:paraId="2A9DECF4" w14:textId="1B79C130" w:rsidR="00FD7315" w:rsidRPr="00BB03F6" w:rsidRDefault="00FD7315" w:rsidP="004A6ECD">
            <w:pPr>
              <w:pBdr>
                <w:top w:val="nil"/>
                <w:left w:val="nil"/>
                <w:bottom w:val="nil"/>
                <w:right w:val="nil"/>
                <w:between w:val="nil"/>
              </w:pBdr>
              <w:jc w:val="center"/>
              <w:rPr>
                <w:rFonts w:ascii="Arial" w:eastAsia="Arial" w:hAnsi="Arial" w:cs="Arial"/>
                <w:color w:val="000000"/>
              </w:rPr>
            </w:pPr>
          </w:p>
        </w:tc>
        <w:tc>
          <w:tcPr>
            <w:tcW w:w="1508" w:type="dxa"/>
            <w:tcBorders>
              <w:top w:val="single" w:sz="4" w:space="0" w:color="000000"/>
              <w:left w:val="single" w:sz="4" w:space="0" w:color="000000"/>
              <w:bottom w:val="single" w:sz="4" w:space="0" w:color="000000"/>
              <w:right w:val="single" w:sz="4" w:space="0" w:color="000000"/>
            </w:tcBorders>
          </w:tcPr>
          <w:p w14:paraId="0798127A" w14:textId="3B432F48" w:rsidR="00FD7315" w:rsidRPr="00BB03F6" w:rsidRDefault="00FD7315" w:rsidP="004A6ECD">
            <w:pPr>
              <w:pBdr>
                <w:top w:val="nil"/>
                <w:left w:val="nil"/>
                <w:bottom w:val="nil"/>
                <w:right w:val="nil"/>
                <w:between w:val="nil"/>
              </w:pBdr>
              <w:jc w:val="center"/>
              <w:rPr>
                <w:rFonts w:ascii="Arial" w:eastAsia="Arial" w:hAnsi="Arial" w:cs="Arial"/>
                <w:color w:val="000000"/>
              </w:rPr>
            </w:pPr>
          </w:p>
        </w:tc>
      </w:tr>
    </w:tbl>
    <w:p w14:paraId="4BDDDDBB" w14:textId="5EB3EA9A" w:rsidR="00DD2B30" w:rsidRDefault="00DD2B30" w:rsidP="00DD2B30">
      <w:pPr>
        <w:rPr>
          <w:rFonts w:ascii="Arial" w:eastAsia="Arial" w:hAnsi="Arial" w:cs="Arial"/>
          <w:b/>
        </w:rPr>
      </w:pPr>
    </w:p>
    <w:p w14:paraId="199027A7" w14:textId="62ADA10C" w:rsidR="00DD2B30" w:rsidRDefault="00DD2B30" w:rsidP="00DD2B30">
      <w:pPr>
        <w:jc w:val="center"/>
        <w:rPr>
          <w:rFonts w:ascii="Arial" w:eastAsia="Arial" w:hAnsi="Arial" w:cs="Arial"/>
          <w:b/>
        </w:rPr>
      </w:pPr>
      <w:r>
        <w:rPr>
          <w:rFonts w:ascii="Arial" w:eastAsia="Arial" w:hAnsi="Arial" w:cs="Arial"/>
          <w:b/>
        </w:rPr>
        <w:t>Grafik Kepatuhan Staf Dan Petugas Terhadap APDRS Prima Husada Bulan Januari – Maret 2024</w:t>
      </w:r>
    </w:p>
    <w:p w14:paraId="4A4DE78B" w14:textId="77777777" w:rsidR="00DD2B30" w:rsidRDefault="00DD2B30" w:rsidP="00DD2B30">
      <w:pPr>
        <w:jc w:val="center"/>
        <w:rPr>
          <w:rFonts w:ascii="Arial" w:eastAsia="Arial" w:hAnsi="Arial" w:cs="Arial"/>
          <w:b/>
        </w:rPr>
      </w:pPr>
    </w:p>
    <w:p w14:paraId="29B889FA" w14:textId="77777777" w:rsidR="00DD2B30" w:rsidRDefault="00DD2B30" w:rsidP="00DD2B30">
      <w:pPr>
        <w:jc w:val="center"/>
        <w:rPr>
          <w:rFonts w:ascii="Arial" w:eastAsia="Arial" w:hAnsi="Arial" w:cs="Arial"/>
        </w:rPr>
      </w:pPr>
      <w:r>
        <w:rPr>
          <w:noProof/>
        </w:rPr>
        <w:drawing>
          <wp:inline distT="0" distB="0" distL="0" distR="0" wp14:anchorId="5D8001FB" wp14:editId="041A2C4B">
            <wp:extent cx="5406887" cy="1598213"/>
            <wp:effectExtent l="0" t="0" r="3810" b="2540"/>
            <wp:docPr id="1829920255" name="Chart 1">
              <a:extLst xmlns:a="http://schemas.openxmlformats.org/drawingml/2006/main">
                <a:ext uri="{FF2B5EF4-FFF2-40B4-BE49-F238E27FC236}">
                  <a16:creationId xmlns:a16="http://schemas.microsoft.com/office/drawing/2014/main" id="{CC8B14BF-A7B9-4D99-F6F7-85F4E5C327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5E10778F" w14:textId="77777777" w:rsidR="00DD2B30" w:rsidRDefault="00DD2B30" w:rsidP="00DD2B30">
      <w:pPr>
        <w:ind w:left="426"/>
        <w:rPr>
          <w:rFonts w:ascii="Arial" w:eastAsia="Arial" w:hAnsi="Arial" w:cs="Arial"/>
          <w:b/>
        </w:rPr>
      </w:pPr>
    </w:p>
    <w:p w14:paraId="301EE406" w14:textId="77777777" w:rsidR="00DD2B30" w:rsidRDefault="00DD2B30" w:rsidP="00DD2B30">
      <w:pPr>
        <w:ind w:left="426"/>
        <w:rPr>
          <w:rFonts w:ascii="Arial" w:eastAsia="Arial" w:hAnsi="Arial" w:cs="Arial"/>
          <w:b/>
        </w:rPr>
      </w:pPr>
      <w:r>
        <w:rPr>
          <w:rFonts w:ascii="Arial" w:eastAsia="Arial" w:hAnsi="Arial" w:cs="Arial"/>
          <w:b/>
        </w:rPr>
        <w:lastRenderedPageBreak/>
        <w:t>Evaluasi :</w:t>
      </w:r>
    </w:p>
    <w:p w14:paraId="27C0A3D0" w14:textId="5DD0D8ED" w:rsidR="00DD2B30" w:rsidRPr="00DD2B30" w:rsidRDefault="00DD2B30" w:rsidP="00DD2B30">
      <w:pPr>
        <w:spacing w:line="276" w:lineRule="auto"/>
        <w:ind w:left="426"/>
        <w:jc w:val="both"/>
        <w:rPr>
          <w:rFonts w:ascii="Arial" w:eastAsia="Arial" w:hAnsi="Arial" w:cs="Arial"/>
          <w:b/>
        </w:rPr>
      </w:pPr>
      <w:r>
        <w:rPr>
          <w:rFonts w:ascii="Arial" w:eastAsia="Arial" w:hAnsi="Arial" w:cs="Arial"/>
          <w:color w:val="000000"/>
        </w:rPr>
        <w:t>Semua staf sudah patuh dalam penggunaan APD, hal ini menunjukkan kesadaran bahwa sangat penting menjaga diri agar tidak tertular pasien.</w:t>
      </w:r>
    </w:p>
    <w:p w14:paraId="245930B7" w14:textId="77777777" w:rsidR="00DD2B30" w:rsidRDefault="00DD2B30" w:rsidP="00DD2B30">
      <w:pPr>
        <w:spacing w:line="276" w:lineRule="auto"/>
        <w:jc w:val="both"/>
        <w:rPr>
          <w:rFonts w:ascii="Arial" w:eastAsia="Arial" w:hAnsi="Arial" w:cs="Arial"/>
        </w:rPr>
      </w:pPr>
    </w:p>
    <w:p w14:paraId="133D669B" w14:textId="77777777" w:rsidR="00DD2B30" w:rsidRDefault="00DD2B30" w:rsidP="00DD2B30">
      <w:pPr>
        <w:spacing w:line="276" w:lineRule="auto"/>
        <w:ind w:left="426"/>
        <w:jc w:val="both"/>
        <w:rPr>
          <w:rFonts w:ascii="Arial" w:eastAsia="Arial" w:hAnsi="Arial" w:cs="Arial"/>
          <w:b/>
        </w:rPr>
      </w:pPr>
      <w:r>
        <w:rPr>
          <w:rFonts w:ascii="Arial" w:eastAsia="Arial" w:hAnsi="Arial" w:cs="Arial"/>
          <w:b/>
        </w:rPr>
        <w:t>Rencana dan Tindak Lanjut :</w:t>
      </w:r>
    </w:p>
    <w:p w14:paraId="230AC98E" w14:textId="6B9FBE24" w:rsidR="00DD2B30" w:rsidRPr="00BF7284" w:rsidRDefault="00DD2B30" w:rsidP="00BF7284">
      <w:pPr>
        <w:spacing w:line="276" w:lineRule="auto"/>
        <w:ind w:left="426"/>
        <w:jc w:val="both"/>
        <w:rPr>
          <w:rFonts w:ascii="Arial" w:eastAsia="Arial" w:hAnsi="Arial" w:cs="Arial"/>
          <w:b/>
        </w:rPr>
      </w:pPr>
      <w:r>
        <w:rPr>
          <w:rFonts w:ascii="Arial" w:eastAsia="Arial" w:hAnsi="Arial" w:cs="Arial"/>
          <w:color w:val="000000"/>
        </w:rPr>
        <w:t>Mempertahankan kepatuhan dalam penggunaan APD di tiap bulanya</w:t>
      </w:r>
    </w:p>
    <w:p w14:paraId="732A101C" w14:textId="77777777" w:rsidR="00DD2B30" w:rsidRPr="00BB03F6" w:rsidRDefault="00DD2B30" w:rsidP="00DD2B30">
      <w:pPr>
        <w:widowControl/>
        <w:pBdr>
          <w:top w:val="nil"/>
          <w:left w:val="nil"/>
          <w:bottom w:val="nil"/>
          <w:right w:val="nil"/>
          <w:between w:val="nil"/>
        </w:pBdr>
        <w:autoSpaceDE/>
        <w:autoSpaceDN/>
        <w:spacing w:line="276" w:lineRule="auto"/>
        <w:ind w:left="426"/>
        <w:jc w:val="both"/>
        <w:rPr>
          <w:rFonts w:ascii="Arial" w:eastAsia="Arial" w:hAnsi="Arial" w:cs="Arial"/>
          <w:color w:val="000000"/>
        </w:rPr>
      </w:pPr>
    </w:p>
    <w:p w14:paraId="30B6641C" w14:textId="77777777" w:rsidR="00FD7315" w:rsidRPr="00BB03F6" w:rsidRDefault="00FD7315" w:rsidP="00062861">
      <w:pPr>
        <w:widowControl/>
        <w:numPr>
          <w:ilvl w:val="0"/>
          <w:numId w:val="28"/>
        </w:numPr>
        <w:pBdr>
          <w:top w:val="nil"/>
          <w:left w:val="nil"/>
          <w:bottom w:val="nil"/>
          <w:right w:val="nil"/>
          <w:between w:val="nil"/>
        </w:pBdr>
        <w:autoSpaceDE/>
        <w:autoSpaceDN/>
        <w:spacing w:line="276" w:lineRule="auto"/>
        <w:ind w:left="851" w:hanging="426"/>
        <w:jc w:val="both"/>
        <w:rPr>
          <w:rFonts w:ascii="Arial" w:eastAsia="Arial" w:hAnsi="Arial" w:cs="Arial"/>
          <w:b/>
          <w:color w:val="000000"/>
        </w:rPr>
      </w:pPr>
      <w:r w:rsidRPr="00BB03F6">
        <w:rPr>
          <w:rFonts w:ascii="Arial" w:eastAsia="Arial" w:hAnsi="Arial" w:cs="Arial"/>
          <w:b/>
          <w:color w:val="000000"/>
        </w:rPr>
        <w:t>Kepatuhan Pengunjung Pasien Terhadap APD</w:t>
      </w:r>
    </w:p>
    <w:tbl>
      <w:tblPr>
        <w:tblW w:w="8363" w:type="dxa"/>
        <w:tblInd w:w="421" w:type="dxa"/>
        <w:tblLayout w:type="fixed"/>
        <w:tblLook w:val="0400" w:firstRow="0" w:lastRow="0" w:firstColumn="0" w:lastColumn="0" w:noHBand="0" w:noVBand="1"/>
      </w:tblPr>
      <w:tblGrid>
        <w:gridCol w:w="546"/>
        <w:gridCol w:w="3423"/>
        <w:gridCol w:w="1417"/>
        <w:gridCol w:w="1559"/>
        <w:gridCol w:w="1418"/>
      </w:tblGrid>
      <w:tr w:rsidR="00FD7315" w:rsidRPr="00BB03F6" w14:paraId="00032E88" w14:textId="77777777" w:rsidTr="00BF7284">
        <w:trPr>
          <w:trHeight w:val="340"/>
        </w:trPr>
        <w:tc>
          <w:tcPr>
            <w:tcW w:w="546"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02B597E" w14:textId="4501B7EA" w:rsidR="00FD7315" w:rsidRPr="00BB03F6" w:rsidRDefault="00BF7284" w:rsidP="004A6ECD">
            <w:pPr>
              <w:jc w:val="center"/>
              <w:rPr>
                <w:rFonts w:ascii="Arial" w:eastAsia="Arial" w:hAnsi="Arial" w:cs="Arial"/>
                <w:b/>
              </w:rPr>
            </w:pPr>
            <w:r w:rsidRPr="00BB03F6">
              <w:rPr>
                <w:rFonts w:ascii="Arial" w:eastAsia="Arial" w:hAnsi="Arial" w:cs="Arial"/>
                <w:b/>
              </w:rPr>
              <w:t>NO</w:t>
            </w:r>
          </w:p>
        </w:tc>
        <w:tc>
          <w:tcPr>
            <w:tcW w:w="3423"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7A152703" w14:textId="117AA1E4" w:rsidR="00FD7315" w:rsidRPr="00BB03F6" w:rsidRDefault="00BF7284" w:rsidP="004A6ECD">
            <w:pPr>
              <w:jc w:val="center"/>
              <w:rPr>
                <w:rFonts w:ascii="Arial" w:eastAsia="Arial" w:hAnsi="Arial" w:cs="Arial"/>
                <w:b/>
              </w:rPr>
            </w:pPr>
            <w:r w:rsidRPr="00BB03F6">
              <w:rPr>
                <w:rFonts w:ascii="Arial" w:eastAsia="Arial" w:hAnsi="Arial" w:cs="Arial"/>
                <w:b/>
              </w:rPr>
              <w:t>KEGIATAN</w:t>
            </w:r>
          </w:p>
        </w:tc>
        <w:tc>
          <w:tcPr>
            <w:tcW w:w="4394"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886A20B" w14:textId="50AE9737" w:rsidR="00FD7315" w:rsidRPr="00BB03F6" w:rsidRDefault="00BF7284" w:rsidP="004A6ECD">
            <w:pPr>
              <w:pBdr>
                <w:top w:val="nil"/>
                <w:left w:val="nil"/>
                <w:bottom w:val="nil"/>
                <w:right w:val="nil"/>
                <w:between w:val="nil"/>
              </w:pBdr>
              <w:jc w:val="center"/>
              <w:rPr>
                <w:rFonts w:ascii="Arial" w:eastAsia="Arial" w:hAnsi="Arial" w:cs="Arial"/>
                <w:b/>
                <w:color w:val="000000"/>
              </w:rPr>
            </w:pPr>
            <w:r w:rsidRPr="00BB03F6">
              <w:rPr>
                <w:rFonts w:ascii="Arial" w:eastAsia="Arial" w:hAnsi="Arial" w:cs="Arial"/>
                <w:b/>
                <w:color w:val="000000"/>
              </w:rPr>
              <w:t>JUMLAH PASIEN</w:t>
            </w:r>
          </w:p>
        </w:tc>
      </w:tr>
      <w:tr w:rsidR="00BF7284" w:rsidRPr="00BB03F6" w14:paraId="54F8A251" w14:textId="77777777" w:rsidTr="00BF7284">
        <w:trPr>
          <w:trHeight w:val="340"/>
        </w:trPr>
        <w:tc>
          <w:tcPr>
            <w:tcW w:w="546"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51CC32B" w14:textId="77777777" w:rsidR="00BF7284" w:rsidRPr="00BB03F6" w:rsidRDefault="00BF7284" w:rsidP="00BF7284">
            <w:pPr>
              <w:pBdr>
                <w:top w:val="nil"/>
                <w:left w:val="nil"/>
                <w:bottom w:val="nil"/>
                <w:right w:val="nil"/>
                <w:between w:val="nil"/>
              </w:pBdr>
              <w:spacing w:line="276" w:lineRule="auto"/>
              <w:rPr>
                <w:rFonts w:ascii="Arial" w:eastAsia="Arial" w:hAnsi="Arial" w:cs="Arial"/>
                <w:b/>
                <w:color w:val="000000"/>
              </w:rPr>
            </w:pPr>
          </w:p>
        </w:tc>
        <w:tc>
          <w:tcPr>
            <w:tcW w:w="3423"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B77FF19" w14:textId="77777777" w:rsidR="00BF7284" w:rsidRPr="00BB03F6" w:rsidRDefault="00BF7284" w:rsidP="00BF7284">
            <w:pPr>
              <w:pBdr>
                <w:top w:val="nil"/>
                <w:left w:val="nil"/>
                <w:bottom w:val="nil"/>
                <w:right w:val="nil"/>
                <w:between w:val="nil"/>
              </w:pBdr>
              <w:spacing w:line="276" w:lineRule="auto"/>
              <w:rPr>
                <w:rFonts w:ascii="Arial" w:eastAsia="Arial" w:hAnsi="Arial" w:cs="Arial"/>
                <w:b/>
                <w:color w:val="000000"/>
              </w:rPr>
            </w:pPr>
          </w:p>
        </w:tc>
        <w:tc>
          <w:tcPr>
            <w:tcW w:w="1417"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5822568" w14:textId="7BA3EA63" w:rsidR="00BF7284" w:rsidRPr="00BB03F6" w:rsidRDefault="00BF7284" w:rsidP="00BF7284">
            <w:pPr>
              <w:jc w:val="center"/>
              <w:rPr>
                <w:rFonts w:ascii="Arial" w:eastAsia="Arial" w:hAnsi="Arial" w:cs="Arial"/>
                <w:b/>
              </w:rPr>
            </w:pPr>
            <w:r>
              <w:rPr>
                <w:rFonts w:ascii="Arial" w:eastAsia="Arial" w:hAnsi="Arial" w:cs="Arial"/>
                <w:b/>
              </w:rPr>
              <w:t xml:space="preserve">JANUARI  </w:t>
            </w:r>
          </w:p>
        </w:tc>
        <w:tc>
          <w:tcPr>
            <w:tcW w:w="1559"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CE1D545" w14:textId="43A238C8" w:rsidR="00BF7284" w:rsidRPr="00BB03F6" w:rsidRDefault="00BF7284" w:rsidP="00BF7284">
            <w:pPr>
              <w:jc w:val="center"/>
              <w:rPr>
                <w:rFonts w:ascii="Arial" w:eastAsia="Arial" w:hAnsi="Arial" w:cs="Arial"/>
                <w:b/>
              </w:rPr>
            </w:pPr>
            <w:r>
              <w:rPr>
                <w:rFonts w:ascii="Arial" w:eastAsia="Arial" w:hAnsi="Arial" w:cs="Arial"/>
                <w:b/>
              </w:rPr>
              <w:t xml:space="preserve">FEBRUARI  </w:t>
            </w:r>
          </w:p>
        </w:tc>
        <w:tc>
          <w:tcPr>
            <w:tcW w:w="141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EBF8907" w14:textId="7AAFBA62" w:rsidR="00BF7284" w:rsidRPr="00BB03F6" w:rsidRDefault="00BF7284" w:rsidP="00BF7284">
            <w:pPr>
              <w:jc w:val="center"/>
              <w:rPr>
                <w:rFonts w:ascii="Arial" w:eastAsia="Arial" w:hAnsi="Arial" w:cs="Arial"/>
                <w:b/>
              </w:rPr>
            </w:pPr>
            <w:r>
              <w:rPr>
                <w:rFonts w:ascii="Arial" w:eastAsia="Arial" w:hAnsi="Arial" w:cs="Arial"/>
                <w:b/>
              </w:rPr>
              <w:t xml:space="preserve">MARET   </w:t>
            </w:r>
          </w:p>
        </w:tc>
      </w:tr>
      <w:tr w:rsidR="00BF7284" w:rsidRPr="00BB03F6" w14:paraId="78769220" w14:textId="77777777" w:rsidTr="00BF7284">
        <w:trPr>
          <w:trHeight w:val="340"/>
        </w:trPr>
        <w:tc>
          <w:tcPr>
            <w:tcW w:w="546" w:type="dxa"/>
            <w:tcBorders>
              <w:top w:val="single" w:sz="4" w:space="0" w:color="000000"/>
              <w:left w:val="single" w:sz="4" w:space="0" w:color="000000"/>
              <w:bottom w:val="single" w:sz="4" w:space="0" w:color="000000"/>
              <w:right w:val="single" w:sz="4" w:space="0" w:color="000000"/>
            </w:tcBorders>
            <w:vAlign w:val="center"/>
          </w:tcPr>
          <w:p w14:paraId="6177CFEC" w14:textId="77777777" w:rsidR="00BF7284" w:rsidRPr="00BB03F6" w:rsidRDefault="00BF7284" w:rsidP="00BF7284">
            <w:pPr>
              <w:jc w:val="center"/>
              <w:rPr>
                <w:rFonts w:ascii="Arial" w:eastAsia="Arial" w:hAnsi="Arial" w:cs="Arial"/>
              </w:rPr>
            </w:pPr>
            <w:r w:rsidRPr="00BB03F6">
              <w:rPr>
                <w:rFonts w:ascii="Arial" w:eastAsia="Arial" w:hAnsi="Arial" w:cs="Arial"/>
              </w:rPr>
              <w:t xml:space="preserve">1. </w:t>
            </w:r>
          </w:p>
        </w:tc>
        <w:tc>
          <w:tcPr>
            <w:tcW w:w="3423" w:type="dxa"/>
            <w:tcBorders>
              <w:top w:val="single" w:sz="4" w:space="0" w:color="000000"/>
              <w:left w:val="single" w:sz="4" w:space="0" w:color="000000"/>
              <w:bottom w:val="single" w:sz="4" w:space="0" w:color="000000"/>
              <w:right w:val="single" w:sz="4" w:space="0" w:color="000000"/>
            </w:tcBorders>
            <w:vAlign w:val="center"/>
          </w:tcPr>
          <w:p w14:paraId="4C706A0C" w14:textId="77777777" w:rsidR="00BF7284" w:rsidRPr="00BB03F6" w:rsidRDefault="00BF7284" w:rsidP="00BF7284">
            <w:pPr>
              <w:rPr>
                <w:rFonts w:ascii="Arial" w:eastAsia="Arial" w:hAnsi="Arial" w:cs="Arial"/>
              </w:rPr>
            </w:pPr>
            <w:r w:rsidRPr="00BB03F6">
              <w:rPr>
                <w:rFonts w:ascii="Arial" w:eastAsia="Arial" w:hAnsi="Arial" w:cs="Arial"/>
              </w:rPr>
              <w:t>Kepatuhan pengunjung pasien terhadap APD</w:t>
            </w:r>
          </w:p>
        </w:tc>
        <w:tc>
          <w:tcPr>
            <w:tcW w:w="1417" w:type="dxa"/>
            <w:tcBorders>
              <w:top w:val="single" w:sz="4" w:space="0" w:color="000000"/>
              <w:left w:val="single" w:sz="4" w:space="0" w:color="000000"/>
              <w:bottom w:val="single" w:sz="4" w:space="0" w:color="000000"/>
              <w:right w:val="single" w:sz="4" w:space="0" w:color="000000"/>
            </w:tcBorders>
          </w:tcPr>
          <w:p w14:paraId="0FA13BFC" w14:textId="4896EB03" w:rsidR="00BF7284" w:rsidRPr="00BB03F6" w:rsidRDefault="00BF7284" w:rsidP="00BF7284">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100%</w:t>
            </w:r>
          </w:p>
        </w:tc>
        <w:tc>
          <w:tcPr>
            <w:tcW w:w="1559" w:type="dxa"/>
            <w:tcBorders>
              <w:top w:val="single" w:sz="4" w:space="0" w:color="000000"/>
              <w:left w:val="single" w:sz="4" w:space="0" w:color="000000"/>
              <w:bottom w:val="single" w:sz="4" w:space="0" w:color="000000"/>
              <w:right w:val="single" w:sz="4" w:space="0" w:color="000000"/>
            </w:tcBorders>
          </w:tcPr>
          <w:p w14:paraId="3786DC0F" w14:textId="60C2BDE9" w:rsidR="00BF7284" w:rsidRPr="00BB03F6" w:rsidRDefault="00BF7284" w:rsidP="00BF7284">
            <w:pPr>
              <w:pBdr>
                <w:top w:val="nil"/>
                <w:left w:val="nil"/>
                <w:bottom w:val="nil"/>
                <w:right w:val="nil"/>
                <w:between w:val="nil"/>
              </w:pBdr>
              <w:jc w:val="center"/>
              <w:rPr>
                <w:rFonts w:ascii="Arial" w:eastAsia="Arial" w:hAnsi="Arial" w:cs="Arial"/>
                <w:color w:val="000000"/>
              </w:rPr>
            </w:pPr>
          </w:p>
        </w:tc>
        <w:tc>
          <w:tcPr>
            <w:tcW w:w="1418" w:type="dxa"/>
            <w:tcBorders>
              <w:top w:val="single" w:sz="4" w:space="0" w:color="000000"/>
              <w:left w:val="single" w:sz="4" w:space="0" w:color="000000"/>
              <w:bottom w:val="single" w:sz="4" w:space="0" w:color="000000"/>
              <w:right w:val="single" w:sz="4" w:space="0" w:color="000000"/>
            </w:tcBorders>
          </w:tcPr>
          <w:p w14:paraId="4BB4F70D" w14:textId="29FC7C19" w:rsidR="00BF7284" w:rsidRPr="00BB03F6" w:rsidRDefault="00BF7284" w:rsidP="00BF7284">
            <w:pPr>
              <w:pBdr>
                <w:top w:val="nil"/>
                <w:left w:val="nil"/>
                <w:bottom w:val="nil"/>
                <w:right w:val="nil"/>
                <w:between w:val="nil"/>
              </w:pBdr>
              <w:jc w:val="center"/>
              <w:rPr>
                <w:rFonts w:ascii="Arial" w:eastAsia="Arial" w:hAnsi="Arial" w:cs="Arial"/>
                <w:color w:val="000000"/>
              </w:rPr>
            </w:pPr>
          </w:p>
        </w:tc>
      </w:tr>
    </w:tbl>
    <w:p w14:paraId="6C2CCBC5" w14:textId="15742E61" w:rsidR="00BF7284" w:rsidRDefault="00BF7284" w:rsidP="00BF7284">
      <w:pPr>
        <w:rPr>
          <w:rFonts w:ascii="Arial" w:eastAsia="Arial" w:hAnsi="Arial" w:cs="Arial"/>
          <w:b/>
        </w:rPr>
      </w:pPr>
    </w:p>
    <w:p w14:paraId="0D922B85" w14:textId="334836A7" w:rsidR="00BF7284" w:rsidRDefault="00BF7284" w:rsidP="00BF7284">
      <w:pPr>
        <w:jc w:val="center"/>
        <w:rPr>
          <w:rFonts w:ascii="Arial" w:eastAsia="Arial" w:hAnsi="Arial" w:cs="Arial"/>
          <w:b/>
        </w:rPr>
      </w:pPr>
      <w:r>
        <w:rPr>
          <w:rFonts w:ascii="Arial" w:eastAsia="Arial" w:hAnsi="Arial" w:cs="Arial"/>
          <w:b/>
        </w:rPr>
        <w:t>Grafik Kepatuhan Pengunjung Terhadap APD Di RS Prima Husada Bulan Januari – Maret 2024</w:t>
      </w:r>
    </w:p>
    <w:p w14:paraId="3B9C56F9" w14:textId="77777777" w:rsidR="00BF7284" w:rsidRDefault="00BF7284" w:rsidP="00BF7284">
      <w:pPr>
        <w:jc w:val="center"/>
        <w:rPr>
          <w:rFonts w:ascii="Arial" w:eastAsia="Arial" w:hAnsi="Arial" w:cs="Arial"/>
          <w:b/>
        </w:rPr>
      </w:pPr>
    </w:p>
    <w:p w14:paraId="77C15722" w14:textId="77777777" w:rsidR="00BF7284" w:rsidRPr="00347DC1" w:rsidRDefault="00BF7284" w:rsidP="00BF7284">
      <w:pPr>
        <w:jc w:val="center"/>
        <w:rPr>
          <w:rFonts w:ascii="Arial" w:eastAsia="Arial" w:hAnsi="Arial" w:cs="Arial"/>
        </w:rPr>
      </w:pPr>
      <w:r>
        <w:rPr>
          <w:noProof/>
        </w:rPr>
        <w:drawing>
          <wp:inline distT="0" distB="0" distL="0" distR="0" wp14:anchorId="515DC328" wp14:editId="1514ACAD">
            <wp:extent cx="5848350" cy="2190750"/>
            <wp:effectExtent l="0" t="0" r="0" b="0"/>
            <wp:docPr id="1846553261" name="Chart 1">
              <a:extLst xmlns:a="http://schemas.openxmlformats.org/drawingml/2006/main">
                <a:ext uri="{FF2B5EF4-FFF2-40B4-BE49-F238E27FC236}">
                  <a16:creationId xmlns:a16="http://schemas.microsoft.com/office/drawing/2014/main" id="{4086045F-1D70-D94A-659F-216D559B2A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4F38BAE5" w14:textId="77777777" w:rsidR="00BF7284" w:rsidRDefault="00BF7284" w:rsidP="00BF7284">
      <w:pPr>
        <w:ind w:left="426"/>
        <w:rPr>
          <w:rFonts w:ascii="Arial" w:eastAsia="Arial" w:hAnsi="Arial" w:cs="Arial"/>
          <w:b/>
        </w:rPr>
      </w:pPr>
    </w:p>
    <w:p w14:paraId="05B37BEB" w14:textId="77777777" w:rsidR="00BF7284" w:rsidRDefault="00BF7284" w:rsidP="00BF7284">
      <w:pPr>
        <w:ind w:left="426"/>
        <w:rPr>
          <w:rFonts w:ascii="Arial" w:eastAsia="Arial" w:hAnsi="Arial" w:cs="Arial"/>
          <w:b/>
        </w:rPr>
      </w:pPr>
      <w:r>
        <w:rPr>
          <w:rFonts w:ascii="Arial" w:eastAsia="Arial" w:hAnsi="Arial" w:cs="Arial"/>
          <w:b/>
        </w:rPr>
        <w:t>Evaluasi :</w:t>
      </w:r>
    </w:p>
    <w:p w14:paraId="59D2C685" w14:textId="6DDE56C3" w:rsidR="00BF7284" w:rsidRPr="00BF7284" w:rsidRDefault="00BF7284" w:rsidP="00BF7284">
      <w:pPr>
        <w:ind w:left="426"/>
        <w:rPr>
          <w:rFonts w:ascii="Arial" w:eastAsia="Arial" w:hAnsi="Arial" w:cs="Arial"/>
          <w:b/>
        </w:rPr>
      </w:pPr>
      <w:r>
        <w:rPr>
          <w:rFonts w:ascii="Arial" w:eastAsia="Arial" w:hAnsi="Arial" w:cs="Arial"/>
          <w:color w:val="000000"/>
        </w:rPr>
        <w:t>Hasil diatas menunjukan (100%) kepatuhan terhadap APD. Hal ini terjadi karna peningkatan kesadaran pengunjung akan cara penulara.n karena disebabkan covid yang terus menularkan virus</w:t>
      </w:r>
    </w:p>
    <w:p w14:paraId="0616CB24" w14:textId="77777777" w:rsidR="00BF7284" w:rsidRDefault="00BF7284" w:rsidP="00BF7284">
      <w:pPr>
        <w:ind w:left="567"/>
        <w:jc w:val="both"/>
        <w:rPr>
          <w:rFonts w:ascii="Arial" w:eastAsia="Arial" w:hAnsi="Arial" w:cs="Arial"/>
        </w:rPr>
      </w:pPr>
    </w:p>
    <w:p w14:paraId="62945DB6" w14:textId="77777777" w:rsidR="006227EE" w:rsidRDefault="00BF7284" w:rsidP="006227EE">
      <w:pPr>
        <w:ind w:left="426"/>
        <w:jc w:val="both"/>
        <w:rPr>
          <w:rFonts w:ascii="Arial" w:eastAsia="Arial" w:hAnsi="Arial" w:cs="Arial"/>
          <w:b/>
        </w:rPr>
      </w:pPr>
      <w:r>
        <w:rPr>
          <w:rFonts w:ascii="Arial" w:eastAsia="Arial" w:hAnsi="Arial" w:cs="Arial"/>
          <w:b/>
        </w:rPr>
        <w:t>Rencana dan Tindak Lanjut :</w:t>
      </w:r>
    </w:p>
    <w:p w14:paraId="2F00EBAB" w14:textId="15B52D37" w:rsidR="00BF7284" w:rsidRPr="006227EE" w:rsidRDefault="00BF7284" w:rsidP="006227EE">
      <w:pPr>
        <w:ind w:left="426"/>
        <w:jc w:val="both"/>
        <w:rPr>
          <w:rFonts w:ascii="Arial" w:eastAsia="Arial" w:hAnsi="Arial" w:cs="Arial"/>
          <w:b/>
        </w:rPr>
      </w:pPr>
      <w:r>
        <w:rPr>
          <w:rFonts w:ascii="Arial" w:eastAsia="Arial" w:hAnsi="Arial" w:cs="Arial"/>
          <w:color w:val="000000"/>
        </w:rPr>
        <w:t>Memperkuat kepatuhan pengunjung dengan cara wajib memberikan masker kepada pengunjung saat di nerstation dengan menanyakan keluarga dari pasien isolasi.</w:t>
      </w:r>
    </w:p>
    <w:p w14:paraId="3FB642BC" w14:textId="002E8613" w:rsidR="00FD7315" w:rsidRDefault="00FD7315" w:rsidP="00FD7315">
      <w:pPr>
        <w:jc w:val="both"/>
        <w:rPr>
          <w:rFonts w:ascii="Arial" w:eastAsia="Arial" w:hAnsi="Arial" w:cs="Arial"/>
          <w:b/>
        </w:rPr>
      </w:pPr>
    </w:p>
    <w:p w14:paraId="60FC03CA" w14:textId="77777777" w:rsidR="00BF7284" w:rsidRPr="00BB03F6" w:rsidRDefault="00BF7284" w:rsidP="00FD7315">
      <w:pPr>
        <w:jc w:val="both"/>
        <w:rPr>
          <w:rFonts w:ascii="Arial" w:eastAsia="Arial" w:hAnsi="Arial" w:cs="Arial"/>
        </w:rPr>
      </w:pPr>
    </w:p>
    <w:p w14:paraId="4E2AF499" w14:textId="77777777" w:rsidR="00FD7315" w:rsidRPr="00BB03F6" w:rsidRDefault="00FD7315" w:rsidP="00062861">
      <w:pPr>
        <w:widowControl/>
        <w:numPr>
          <w:ilvl w:val="0"/>
          <w:numId w:val="28"/>
        </w:numPr>
        <w:pBdr>
          <w:top w:val="nil"/>
          <w:left w:val="nil"/>
          <w:bottom w:val="nil"/>
          <w:right w:val="nil"/>
          <w:between w:val="nil"/>
        </w:pBdr>
        <w:tabs>
          <w:tab w:val="left" w:pos="1701"/>
        </w:tabs>
        <w:autoSpaceDE/>
        <w:autoSpaceDN/>
        <w:spacing w:line="276" w:lineRule="auto"/>
        <w:ind w:left="851" w:hanging="426"/>
        <w:jc w:val="both"/>
        <w:rPr>
          <w:rFonts w:ascii="Arial" w:eastAsia="Arial" w:hAnsi="Arial" w:cs="Arial"/>
          <w:b/>
          <w:color w:val="000000"/>
        </w:rPr>
      </w:pPr>
      <w:r w:rsidRPr="00BB03F6">
        <w:rPr>
          <w:rFonts w:ascii="Arial" w:eastAsia="Arial" w:hAnsi="Arial" w:cs="Arial"/>
          <w:b/>
          <w:color w:val="000000"/>
        </w:rPr>
        <w:t>Penempatan Pasien TB</w:t>
      </w:r>
    </w:p>
    <w:tbl>
      <w:tblPr>
        <w:tblW w:w="8647" w:type="dxa"/>
        <w:tblInd w:w="421" w:type="dxa"/>
        <w:tblLayout w:type="fixed"/>
        <w:tblLook w:val="0400" w:firstRow="0" w:lastRow="0" w:firstColumn="0" w:lastColumn="0" w:noHBand="0" w:noVBand="1"/>
      </w:tblPr>
      <w:tblGrid>
        <w:gridCol w:w="546"/>
        <w:gridCol w:w="3423"/>
        <w:gridCol w:w="1508"/>
        <w:gridCol w:w="1508"/>
        <w:gridCol w:w="1662"/>
      </w:tblGrid>
      <w:tr w:rsidR="00FD7315" w:rsidRPr="00BB03F6" w14:paraId="1F9BF173" w14:textId="77777777" w:rsidTr="00DA167F">
        <w:trPr>
          <w:trHeight w:val="340"/>
        </w:trPr>
        <w:tc>
          <w:tcPr>
            <w:tcW w:w="546"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0F6644D" w14:textId="3F7C2604" w:rsidR="00FD7315" w:rsidRPr="00BB03F6" w:rsidRDefault="00DA167F" w:rsidP="004A6ECD">
            <w:pPr>
              <w:jc w:val="center"/>
              <w:rPr>
                <w:rFonts w:ascii="Arial" w:eastAsia="Arial" w:hAnsi="Arial" w:cs="Arial"/>
                <w:b/>
              </w:rPr>
            </w:pPr>
            <w:r w:rsidRPr="00BB03F6">
              <w:rPr>
                <w:rFonts w:ascii="Arial" w:eastAsia="Arial" w:hAnsi="Arial" w:cs="Arial"/>
                <w:b/>
              </w:rPr>
              <w:t>NO</w:t>
            </w:r>
          </w:p>
        </w:tc>
        <w:tc>
          <w:tcPr>
            <w:tcW w:w="3423"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772CC31" w14:textId="48442F8A" w:rsidR="00FD7315" w:rsidRPr="00BB03F6" w:rsidRDefault="00DA167F" w:rsidP="004A6ECD">
            <w:pPr>
              <w:jc w:val="center"/>
              <w:rPr>
                <w:rFonts w:ascii="Arial" w:eastAsia="Arial" w:hAnsi="Arial" w:cs="Arial"/>
                <w:b/>
              </w:rPr>
            </w:pPr>
            <w:r w:rsidRPr="00BB03F6">
              <w:rPr>
                <w:rFonts w:ascii="Arial" w:eastAsia="Arial" w:hAnsi="Arial" w:cs="Arial"/>
                <w:b/>
              </w:rPr>
              <w:t>KEGIATAN</w:t>
            </w:r>
          </w:p>
        </w:tc>
        <w:tc>
          <w:tcPr>
            <w:tcW w:w="4678"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A10550F" w14:textId="15A05464" w:rsidR="00FD7315" w:rsidRPr="00BB03F6" w:rsidRDefault="00DA167F" w:rsidP="004A6ECD">
            <w:pPr>
              <w:pBdr>
                <w:top w:val="nil"/>
                <w:left w:val="nil"/>
                <w:bottom w:val="nil"/>
                <w:right w:val="nil"/>
                <w:between w:val="nil"/>
              </w:pBdr>
              <w:jc w:val="center"/>
              <w:rPr>
                <w:rFonts w:ascii="Arial" w:eastAsia="Arial" w:hAnsi="Arial" w:cs="Arial"/>
                <w:b/>
                <w:color w:val="000000"/>
              </w:rPr>
            </w:pPr>
            <w:r w:rsidRPr="00BB03F6">
              <w:rPr>
                <w:rFonts w:ascii="Arial" w:eastAsia="Arial" w:hAnsi="Arial" w:cs="Arial"/>
                <w:b/>
                <w:color w:val="000000"/>
              </w:rPr>
              <w:t>JUMLAH PASIEN</w:t>
            </w:r>
          </w:p>
        </w:tc>
      </w:tr>
      <w:tr w:rsidR="00DA167F" w:rsidRPr="00BB03F6" w14:paraId="424C073F" w14:textId="77777777" w:rsidTr="00DA167F">
        <w:trPr>
          <w:trHeight w:val="340"/>
        </w:trPr>
        <w:tc>
          <w:tcPr>
            <w:tcW w:w="546"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C8A89D1" w14:textId="77777777" w:rsidR="00DA167F" w:rsidRPr="00BB03F6" w:rsidRDefault="00DA167F" w:rsidP="00DA167F">
            <w:pPr>
              <w:pBdr>
                <w:top w:val="nil"/>
                <w:left w:val="nil"/>
                <w:bottom w:val="nil"/>
                <w:right w:val="nil"/>
                <w:between w:val="nil"/>
              </w:pBdr>
              <w:spacing w:line="276" w:lineRule="auto"/>
              <w:rPr>
                <w:rFonts w:ascii="Arial" w:eastAsia="Arial" w:hAnsi="Arial" w:cs="Arial"/>
                <w:b/>
                <w:color w:val="000000"/>
              </w:rPr>
            </w:pPr>
          </w:p>
        </w:tc>
        <w:tc>
          <w:tcPr>
            <w:tcW w:w="3423"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29D5E3E1" w14:textId="77777777" w:rsidR="00DA167F" w:rsidRPr="00BB03F6" w:rsidRDefault="00DA167F" w:rsidP="00DA167F">
            <w:pPr>
              <w:pBdr>
                <w:top w:val="nil"/>
                <w:left w:val="nil"/>
                <w:bottom w:val="nil"/>
                <w:right w:val="nil"/>
                <w:between w:val="nil"/>
              </w:pBdr>
              <w:spacing w:line="276" w:lineRule="auto"/>
              <w:rPr>
                <w:rFonts w:ascii="Arial" w:eastAsia="Arial" w:hAnsi="Arial" w:cs="Arial"/>
                <w:b/>
                <w:color w:val="000000"/>
              </w:rPr>
            </w:pP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D93F71F" w14:textId="16452A10" w:rsidR="00DA167F" w:rsidRPr="00BB03F6" w:rsidRDefault="00DA167F" w:rsidP="00DA167F">
            <w:pPr>
              <w:jc w:val="center"/>
              <w:rPr>
                <w:rFonts w:ascii="Arial" w:eastAsia="Arial" w:hAnsi="Arial" w:cs="Arial"/>
                <w:bCs/>
              </w:rPr>
            </w:pPr>
            <w:r>
              <w:rPr>
                <w:rFonts w:ascii="Arial" w:eastAsia="Arial" w:hAnsi="Arial" w:cs="Arial"/>
                <w:b/>
              </w:rPr>
              <w:t xml:space="preserve">JANUARI </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07C2593" w14:textId="0E8BC3B7" w:rsidR="00DA167F" w:rsidRPr="00BB03F6" w:rsidRDefault="00DA167F" w:rsidP="00DA167F">
            <w:pPr>
              <w:jc w:val="center"/>
              <w:rPr>
                <w:rFonts w:ascii="Arial" w:eastAsia="Arial" w:hAnsi="Arial" w:cs="Arial"/>
                <w:b/>
              </w:rPr>
            </w:pPr>
            <w:r>
              <w:rPr>
                <w:rFonts w:ascii="Arial" w:eastAsia="Arial" w:hAnsi="Arial" w:cs="Arial"/>
                <w:b/>
              </w:rPr>
              <w:t>FEBRUARI</w:t>
            </w:r>
          </w:p>
        </w:tc>
        <w:tc>
          <w:tcPr>
            <w:tcW w:w="166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5BA2C8E" w14:textId="059060FD" w:rsidR="00DA167F" w:rsidRPr="00BB03F6" w:rsidRDefault="00DA167F" w:rsidP="00DA167F">
            <w:pPr>
              <w:jc w:val="center"/>
              <w:rPr>
                <w:rFonts w:ascii="Arial" w:eastAsia="Arial" w:hAnsi="Arial" w:cs="Arial"/>
                <w:b/>
              </w:rPr>
            </w:pPr>
            <w:r>
              <w:rPr>
                <w:rFonts w:ascii="Arial" w:eastAsia="Arial" w:hAnsi="Arial" w:cs="Arial"/>
                <w:b/>
              </w:rPr>
              <w:t xml:space="preserve">MARET  </w:t>
            </w:r>
          </w:p>
        </w:tc>
      </w:tr>
      <w:tr w:rsidR="00FD7315" w:rsidRPr="00BB03F6" w14:paraId="1E83E744" w14:textId="77777777" w:rsidTr="004A6ECD">
        <w:trPr>
          <w:trHeight w:val="340"/>
        </w:trPr>
        <w:tc>
          <w:tcPr>
            <w:tcW w:w="546" w:type="dxa"/>
            <w:tcBorders>
              <w:top w:val="single" w:sz="4" w:space="0" w:color="000000"/>
              <w:left w:val="single" w:sz="4" w:space="0" w:color="000000"/>
              <w:bottom w:val="single" w:sz="4" w:space="0" w:color="000000"/>
              <w:right w:val="single" w:sz="4" w:space="0" w:color="000000"/>
            </w:tcBorders>
            <w:vAlign w:val="center"/>
          </w:tcPr>
          <w:p w14:paraId="79BEE203" w14:textId="77777777" w:rsidR="00FD7315" w:rsidRPr="00BB03F6" w:rsidRDefault="00FD7315" w:rsidP="004A6ECD">
            <w:pPr>
              <w:jc w:val="center"/>
              <w:rPr>
                <w:rFonts w:ascii="Arial" w:eastAsia="Arial" w:hAnsi="Arial" w:cs="Arial"/>
              </w:rPr>
            </w:pPr>
            <w:r w:rsidRPr="00BB03F6">
              <w:rPr>
                <w:rFonts w:ascii="Arial" w:eastAsia="Arial" w:hAnsi="Arial" w:cs="Arial"/>
              </w:rPr>
              <w:t xml:space="preserve">1. </w:t>
            </w:r>
          </w:p>
        </w:tc>
        <w:tc>
          <w:tcPr>
            <w:tcW w:w="3423" w:type="dxa"/>
            <w:tcBorders>
              <w:top w:val="single" w:sz="4" w:space="0" w:color="000000"/>
              <w:left w:val="single" w:sz="4" w:space="0" w:color="000000"/>
              <w:bottom w:val="single" w:sz="4" w:space="0" w:color="000000"/>
              <w:right w:val="single" w:sz="4" w:space="0" w:color="000000"/>
            </w:tcBorders>
            <w:vAlign w:val="center"/>
          </w:tcPr>
          <w:p w14:paraId="2AF17D09" w14:textId="77777777" w:rsidR="00FD7315" w:rsidRPr="00BB03F6" w:rsidRDefault="00FD7315" w:rsidP="004A6ECD">
            <w:pPr>
              <w:rPr>
                <w:rFonts w:ascii="Arial" w:eastAsia="Arial" w:hAnsi="Arial" w:cs="Arial"/>
              </w:rPr>
            </w:pPr>
            <w:r w:rsidRPr="00BB03F6">
              <w:rPr>
                <w:rFonts w:ascii="Arial" w:eastAsia="Arial" w:hAnsi="Arial" w:cs="Arial"/>
              </w:rPr>
              <w:t>Penempatan pasien TB</w:t>
            </w:r>
          </w:p>
        </w:tc>
        <w:tc>
          <w:tcPr>
            <w:tcW w:w="1508" w:type="dxa"/>
            <w:tcBorders>
              <w:top w:val="single" w:sz="4" w:space="0" w:color="000000"/>
              <w:left w:val="single" w:sz="4" w:space="0" w:color="000000"/>
              <w:bottom w:val="single" w:sz="4" w:space="0" w:color="000000"/>
              <w:right w:val="single" w:sz="4" w:space="0" w:color="000000"/>
            </w:tcBorders>
          </w:tcPr>
          <w:p w14:paraId="0D568423" w14:textId="77777777" w:rsidR="00FD7315" w:rsidRPr="00BB03F6" w:rsidRDefault="00FD7315" w:rsidP="004A6ECD">
            <w:pPr>
              <w:pBdr>
                <w:top w:val="nil"/>
                <w:left w:val="nil"/>
                <w:bottom w:val="nil"/>
                <w:right w:val="nil"/>
                <w:between w:val="nil"/>
              </w:pBdr>
              <w:jc w:val="center"/>
              <w:rPr>
                <w:rFonts w:ascii="Arial" w:eastAsia="Arial" w:hAnsi="Arial" w:cs="Arial"/>
                <w:color w:val="000000"/>
              </w:rPr>
            </w:pPr>
            <w:r w:rsidRPr="00BB03F6">
              <w:rPr>
                <w:rFonts w:ascii="Arial" w:eastAsia="Arial" w:hAnsi="Arial" w:cs="Arial"/>
                <w:color w:val="000000"/>
              </w:rPr>
              <w:t>100%</w:t>
            </w:r>
          </w:p>
        </w:tc>
        <w:tc>
          <w:tcPr>
            <w:tcW w:w="1508" w:type="dxa"/>
            <w:tcBorders>
              <w:top w:val="single" w:sz="4" w:space="0" w:color="000000"/>
              <w:left w:val="single" w:sz="4" w:space="0" w:color="000000"/>
              <w:bottom w:val="single" w:sz="4" w:space="0" w:color="000000"/>
              <w:right w:val="single" w:sz="4" w:space="0" w:color="000000"/>
            </w:tcBorders>
          </w:tcPr>
          <w:p w14:paraId="4B17D93A" w14:textId="30E2F66C" w:rsidR="00FD7315" w:rsidRPr="00BB03F6" w:rsidRDefault="00FD7315" w:rsidP="004A6ECD">
            <w:pPr>
              <w:pBdr>
                <w:top w:val="nil"/>
                <w:left w:val="nil"/>
                <w:bottom w:val="nil"/>
                <w:right w:val="nil"/>
                <w:between w:val="nil"/>
              </w:pBdr>
              <w:jc w:val="center"/>
              <w:rPr>
                <w:rFonts w:ascii="Arial" w:eastAsia="Arial" w:hAnsi="Arial" w:cs="Arial"/>
                <w:color w:val="000000"/>
              </w:rPr>
            </w:pPr>
          </w:p>
        </w:tc>
        <w:tc>
          <w:tcPr>
            <w:tcW w:w="1662" w:type="dxa"/>
            <w:tcBorders>
              <w:top w:val="single" w:sz="4" w:space="0" w:color="000000"/>
              <w:left w:val="single" w:sz="4" w:space="0" w:color="000000"/>
              <w:bottom w:val="single" w:sz="4" w:space="0" w:color="000000"/>
              <w:right w:val="single" w:sz="4" w:space="0" w:color="000000"/>
            </w:tcBorders>
          </w:tcPr>
          <w:p w14:paraId="6CF56DD8" w14:textId="34656510" w:rsidR="00FD7315" w:rsidRPr="00BB03F6" w:rsidRDefault="00FD7315" w:rsidP="004A6ECD">
            <w:pPr>
              <w:pBdr>
                <w:top w:val="nil"/>
                <w:left w:val="nil"/>
                <w:bottom w:val="nil"/>
                <w:right w:val="nil"/>
                <w:between w:val="nil"/>
              </w:pBdr>
              <w:jc w:val="center"/>
              <w:rPr>
                <w:rFonts w:ascii="Arial" w:eastAsia="Arial" w:hAnsi="Arial" w:cs="Arial"/>
                <w:color w:val="000000"/>
              </w:rPr>
            </w:pPr>
          </w:p>
        </w:tc>
      </w:tr>
    </w:tbl>
    <w:p w14:paraId="454BCF7B" w14:textId="62421585" w:rsidR="00FD7315" w:rsidRPr="00BB03F6" w:rsidRDefault="00FD7315" w:rsidP="00FD7315">
      <w:pPr>
        <w:rPr>
          <w:rFonts w:ascii="Arial" w:eastAsia="Arial" w:hAnsi="Arial" w:cs="Arial"/>
          <w:b/>
        </w:rPr>
      </w:pPr>
    </w:p>
    <w:p w14:paraId="518D9637" w14:textId="0EE5876E" w:rsidR="00FD7315" w:rsidRDefault="00FD7315" w:rsidP="00FD7315">
      <w:pPr>
        <w:pBdr>
          <w:top w:val="nil"/>
          <w:left w:val="nil"/>
          <w:bottom w:val="nil"/>
          <w:right w:val="nil"/>
          <w:between w:val="nil"/>
        </w:pBdr>
        <w:ind w:left="709"/>
        <w:jc w:val="both"/>
        <w:rPr>
          <w:rFonts w:ascii="Arial" w:eastAsia="Arial" w:hAnsi="Arial" w:cs="Arial"/>
          <w:b/>
        </w:rPr>
      </w:pPr>
    </w:p>
    <w:p w14:paraId="62C83877" w14:textId="37D3D1EA" w:rsidR="00DA167F" w:rsidRDefault="00DA167F" w:rsidP="00DA167F">
      <w:pPr>
        <w:ind w:left="142" w:right="-709"/>
        <w:rPr>
          <w:rFonts w:ascii="Arial" w:eastAsia="Arial" w:hAnsi="Arial" w:cs="Arial"/>
          <w:b/>
        </w:rPr>
      </w:pPr>
      <w:r>
        <w:rPr>
          <w:rFonts w:ascii="Arial" w:eastAsia="Arial" w:hAnsi="Arial" w:cs="Arial"/>
          <w:b/>
        </w:rPr>
        <w:t>Grafik Penempatan Pasien TB Di Rumah Sakit Prima Husada Bulan Januari – Maret 2024</w:t>
      </w:r>
    </w:p>
    <w:p w14:paraId="362B1143" w14:textId="77777777" w:rsidR="00DA167F" w:rsidRDefault="00DA167F" w:rsidP="00DA167F">
      <w:pPr>
        <w:pBdr>
          <w:top w:val="nil"/>
          <w:left w:val="nil"/>
          <w:bottom w:val="nil"/>
          <w:right w:val="nil"/>
          <w:between w:val="nil"/>
        </w:pBdr>
        <w:ind w:left="709"/>
        <w:jc w:val="both"/>
        <w:rPr>
          <w:rFonts w:ascii="Arial" w:eastAsia="Arial" w:hAnsi="Arial" w:cs="Arial"/>
          <w:b/>
          <w:color w:val="000000"/>
        </w:rPr>
      </w:pPr>
    </w:p>
    <w:p w14:paraId="57ABA523" w14:textId="7F01131A" w:rsidR="00DA167F" w:rsidRPr="00DA167F" w:rsidRDefault="00DA167F" w:rsidP="00DA167F">
      <w:pPr>
        <w:pBdr>
          <w:top w:val="nil"/>
          <w:left w:val="nil"/>
          <w:bottom w:val="nil"/>
          <w:right w:val="nil"/>
          <w:between w:val="nil"/>
        </w:pBdr>
        <w:ind w:left="426"/>
        <w:rPr>
          <w:rFonts w:ascii="Arial" w:eastAsia="Arial" w:hAnsi="Arial" w:cs="Arial"/>
          <w:b/>
          <w:color w:val="000000"/>
        </w:rPr>
      </w:pPr>
      <w:r>
        <w:rPr>
          <w:noProof/>
        </w:rPr>
        <w:drawing>
          <wp:inline distT="0" distB="0" distL="0" distR="0" wp14:anchorId="64FF8B31" wp14:editId="3F59EB73">
            <wp:extent cx="5629524" cy="1606164"/>
            <wp:effectExtent l="0" t="0" r="9525" b="13335"/>
            <wp:docPr id="1004185648" name="Chart 1">
              <a:extLst xmlns:a="http://schemas.openxmlformats.org/drawingml/2006/main">
                <a:ext uri="{FF2B5EF4-FFF2-40B4-BE49-F238E27FC236}">
                  <a16:creationId xmlns:a16="http://schemas.microsoft.com/office/drawing/2014/main" id="{3922B225-487B-FAAE-856E-34BE29489A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606E5859" w14:textId="77777777" w:rsidR="00DA167F" w:rsidRDefault="00DA167F" w:rsidP="00DA167F">
      <w:pPr>
        <w:spacing w:line="276" w:lineRule="auto"/>
        <w:ind w:left="426"/>
        <w:jc w:val="both"/>
        <w:rPr>
          <w:rFonts w:ascii="Arial" w:eastAsia="Arial" w:hAnsi="Arial" w:cs="Arial"/>
          <w:b/>
        </w:rPr>
      </w:pPr>
      <w:r>
        <w:rPr>
          <w:rFonts w:ascii="Arial" w:eastAsia="Arial" w:hAnsi="Arial" w:cs="Arial"/>
          <w:b/>
        </w:rPr>
        <w:lastRenderedPageBreak/>
        <w:t>Evaluasi :</w:t>
      </w:r>
    </w:p>
    <w:p w14:paraId="49FFBC94" w14:textId="219EB40F" w:rsidR="00DA167F" w:rsidRPr="00DA167F" w:rsidRDefault="00DA167F" w:rsidP="00DA167F">
      <w:pPr>
        <w:spacing w:line="276" w:lineRule="auto"/>
        <w:ind w:left="426"/>
        <w:jc w:val="both"/>
        <w:rPr>
          <w:rFonts w:ascii="Arial" w:eastAsia="Arial" w:hAnsi="Arial" w:cs="Arial"/>
          <w:b/>
        </w:rPr>
      </w:pPr>
      <w:r>
        <w:rPr>
          <w:rFonts w:ascii="Arial" w:eastAsia="Arial" w:hAnsi="Arial" w:cs="Arial"/>
          <w:color w:val="000000"/>
        </w:rPr>
        <w:t>Semua pasien TB sudah ditempatkan di ruang isolasi, hal ini menunjukkan kesadaran staff medis agar antar pasien satu dengan lainya tidak tertular.</w:t>
      </w:r>
    </w:p>
    <w:p w14:paraId="72F24404" w14:textId="77777777" w:rsidR="00DA167F" w:rsidRDefault="00DA167F" w:rsidP="00DA167F">
      <w:pPr>
        <w:spacing w:line="276" w:lineRule="auto"/>
        <w:ind w:left="567"/>
        <w:jc w:val="both"/>
        <w:rPr>
          <w:rFonts w:ascii="Arial" w:eastAsia="Arial" w:hAnsi="Arial" w:cs="Arial"/>
        </w:rPr>
      </w:pPr>
    </w:p>
    <w:p w14:paraId="4D0571C9" w14:textId="77777777" w:rsidR="00DA167F" w:rsidRDefault="00DA167F" w:rsidP="00DA167F">
      <w:pPr>
        <w:spacing w:line="276" w:lineRule="auto"/>
        <w:ind w:left="426"/>
        <w:jc w:val="both"/>
        <w:rPr>
          <w:rFonts w:ascii="Arial" w:eastAsia="Arial" w:hAnsi="Arial" w:cs="Arial"/>
          <w:b/>
        </w:rPr>
      </w:pPr>
      <w:r>
        <w:rPr>
          <w:rFonts w:ascii="Arial" w:eastAsia="Arial" w:hAnsi="Arial" w:cs="Arial"/>
          <w:b/>
        </w:rPr>
        <w:t>Rencana dan Tindak Lanjut :</w:t>
      </w:r>
    </w:p>
    <w:p w14:paraId="2A7464A5" w14:textId="63078D1C" w:rsidR="00DA167F" w:rsidRDefault="00DA167F" w:rsidP="00B41BFA">
      <w:pPr>
        <w:spacing w:line="276" w:lineRule="auto"/>
        <w:ind w:left="426"/>
        <w:jc w:val="both"/>
        <w:rPr>
          <w:rFonts w:ascii="Arial" w:eastAsia="Arial" w:hAnsi="Arial" w:cs="Arial"/>
          <w:b/>
        </w:rPr>
      </w:pPr>
      <w:r>
        <w:rPr>
          <w:rFonts w:ascii="Arial" w:eastAsia="Arial" w:hAnsi="Arial" w:cs="Arial"/>
          <w:color w:val="000000"/>
        </w:rPr>
        <w:t>Mempertahankan penempatan dengan benar</w:t>
      </w:r>
    </w:p>
    <w:p w14:paraId="676FDCA4" w14:textId="49707225" w:rsidR="00DA167F" w:rsidRDefault="00DA167F" w:rsidP="00FD7315">
      <w:pPr>
        <w:pBdr>
          <w:top w:val="nil"/>
          <w:left w:val="nil"/>
          <w:bottom w:val="nil"/>
          <w:right w:val="nil"/>
          <w:between w:val="nil"/>
        </w:pBdr>
        <w:ind w:left="709"/>
        <w:jc w:val="both"/>
        <w:rPr>
          <w:rFonts w:ascii="Arial" w:eastAsia="Arial" w:hAnsi="Arial" w:cs="Arial"/>
          <w:b/>
        </w:rPr>
      </w:pPr>
    </w:p>
    <w:p w14:paraId="79D7C4DD" w14:textId="77777777" w:rsidR="00DA167F" w:rsidRPr="00BB03F6" w:rsidRDefault="00DA167F" w:rsidP="00FD7315">
      <w:pPr>
        <w:pBdr>
          <w:top w:val="nil"/>
          <w:left w:val="nil"/>
          <w:bottom w:val="nil"/>
          <w:right w:val="nil"/>
          <w:between w:val="nil"/>
        </w:pBdr>
        <w:ind w:left="709"/>
        <w:jc w:val="both"/>
        <w:rPr>
          <w:rFonts w:ascii="Arial" w:eastAsia="Arial" w:hAnsi="Arial" w:cs="Arial"/>
          <w:b/>
          <w:color w:val="000000"/>
        </w:rPr>
      </w:pPr>
    </w:p>
    <w:p w14:paraId="3FC8A45B" w14:textId="77777777" w:rsidR="00FD7315" w:rsidRPr="00BB03F6" w:rsidRDefault="00FD7315" w:rsidP="00062861">
      <w:pPr>
        <w:widowControl/>
        <w:numPr>
          <w:ilvl w:val="0"/>
          <w:numId w:val="28"/>
        </w:numPr>
        <w:pBdr>
          <w:top w:val="nil"/>
          <w:left w:val="nil"/>
          <w:bottom w:val="nil"/>
          <w:right w:val="nil"/>
          <w:between w:val="nil"/>
        </w:pBdr>
        <w:autoSpaceDE/>
        <w:autoSpaceDN/>
        <w:spacing w:line="276" w:lineRule="auto"/>
        <w:ind w:left="851" w:hanging="426"/>
        <w:jc w:val="both"/>
        <w:rPr>
          <w:rFonts w:ascii="Arial" w:eastAsia="Arial" w:hAnsi="Arial" w:cs="Arial"/>
          <w:b/>
          <w:color w:val="000000"/>
        </w:rPr>
      </w:pPr>
      <w:r w:rsidRPr="00BB03F6">
        <w:rPr>
          <w:rFonts w:ascii="Arial" w:eastAsia="Arial" w:hAnsi="Arial" w:cs="Arial"/>
          <w:b/>
          <w:color w:val="000000"/>
        </w:rPr>
        <w:t>Pasien TB yang dirujuk</w:t>
      </w:r>
    </w:p>
    <w:tbl>
      <w:tblPr>
        <w:tblW w:w="8647" w:type="dxa"/>
        <w:tblInd w:w="421" w:type="dxa"/>
        <w:tblLayout w:type="fixed"/>
        <w:tblLook w:val="0400" w:firstRow="0" w:lastRow="0" w:firstColumn="0" w:lastColumn="0" w:noHBand="0" w:noVBand="1"/>
      </w:tblPr>
      <w:tblGrid>
        <w:gridCol w:w="546"/>
        <w:gridCol w:w="3423"/>
        <w:gridCol w:w="1508"/>
        <w:gridCol w:w="1508"/>
        <w:gridCol w:w="1662"/>
      </w:tblGrid>
      <w:tr w:rsidR="00FD7315" w:rsidRPr="00BB03F6" w14:paraId="408152E1" w14:textId="77777777" w:rsidTr="00B41BFA">
        <w:trPr>
          <w:trHeight w:val="340"/>
        </w:trPr>
        <w:tc>
          <w:tcPr>
            <w:tcW w:w="546"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F5611E0" w14:textId="15E59230" w:rsidR="00FD7315" w:rsidRPr="00BB03F6" w:rsidRDefault="00B41BFA" w:rsidP="004A6ECD">
            <w:pPr>
              <w:jc w:val="center"/>
              <w:rPr>
                <w:rFonts w:ascii="Arial" w:eastAsia="Arial" w:hAnsi="Arial" w:cs="Arial"/>
                <w:b/>
              </w:rPr>
            </w:pPr>
            <w:r w:rsidRPr="00BB03F6">
              <w:rPr>
                <w:rFonts w:ascii="Arial" w:eastAsia="Arial" w:hAnsi="Arial" w:cs="Arial"/>
                <w:b/>
              </w:rPr>
              <w:t>NO</w:t>
            </w:r>
          </w:p>
        </w:tc>
        <w:tc>
          <w:tcPr>
            <w:tcW w:w="3423"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73F8778B" w14:textId="0544EAE7" w:rsidR="00FD7315" w:rsidRPr="00BB03F6" w:rsidRDefault="00B41BFA" w:rsidP="004A6ECD">
            <w:pPr>
              <w:jc w:val="center"/>
              <w:rPr>
                <w:rFonts w:ascii="Arial" w:eastAsia="Arial" w:hAnsi="Arial" w:cs="Arial"/>
                <w:b/>
              </w:rPr>
            </w:pPr>
            <w:r w:rsidRPr="00BB03F6">
              <w:rPr>
                <w:rFonts w:ascii="Arial" w:eastAsia="Arial" w:hAnsi="Arial" w:cs="Arial"/>
                <w:b/>
              </w:rPr>
              <w:t>KEGIATAN</w:t>
            </w:r>
          </w:p>
        </w:tc>
        <w:tc>
          <w:tcPr>
            <w:tcW w:w="4678"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E0F000A" w14:textId="1AF69DF4" w:rsidR="00FD7315" w:rsidRPr="00BB03F6" w:rsidRDefault="00B41BFA" w:rsidP="004A6ECD">
            <w:pPr>
              <w:pBdr>
                <w:top w:val="nil"/>
                <w:left w:val="nil"/>
                <w:bottom w:val="nil"/>
                <w:right w:val="nil"/>
                <w:between w:val="nil"/>
              </w:pBdr>
              <w:jc w:val="center"/>
              <w:rPr>
                <w:rFonts w:ascii="Arial" w:eastAsia="Arial" w:hAnsi="Arial" w:cs="Arial"/>
                <w:b/>
                <w:color w:val="000000"/>
              </w:rPr>
            </w:pPr>
            <w:r w:rsidRPr="00BB03F6">
              <w:rPr>
                <w:rFonts w:ascii="Arial" w:eastAsia="Arial" w:hAnsi="Arial" w:cs="Arial"/>
                <w:b/>
                <w:color w:val="000000"/>
              </w:rPr>
              <w:t>JUMLAH PASIEN</w:t>
            </w:r>
          </w:p>
        </w:tc>
      </w:tr>
      <w:tr w:rsidR="00B41BFA" w:rsidRPr="00BB03F6" w14:paraId="29E4E758" w14:textId="77777777" w:rsidTr="00B41BFA">
        <w:trPr>
          <w:trHeight w:val="340"/>
        </w:trPr>
        <w:tc>
          <w:tcPr>
            <w:tcW w:w="546"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C555403" w14:textId="77777777" w:rsidR="00B41BFA" w:rsidRPr="00BB03F6" w:rsidRDefault="00B41BFA" w:rsidP="00B41BFA">
            <w:pPr>
              <w:pBdr>
                <w:top w:val="nil"/>
                <w:left w:val="nil"/>
                <w:bottom w:val="nil"/>
                <w:right w:val="nil"/>
                <w:between w:val="nil"/>
              </w:pBdr>
              <w:spacing w:line="276" w:lineRule="auto"/>
              <w:rPr>
                <w:rFonts w:ascii="Arial" w:eastAsia="Arial" w:hAnsi="Arial" w:cs="Arial"/>
                <w:b/>
                <w:color w:val="000000"/>
              </w:rPr>
            </w:pPr>
          </w:p>
        </w:tc>
        <w:tc>
          <w:tcPr>
            <w:tcW w:w="3423"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084BB80" w14:textId="77777777" w:rsidR="00B41BFA" w:rsidRPr="00BB03F6" w:rsidRDefault="00B41BFA" w:rsidP="00B41BFA">
            <w:pPr>
              <w:pBdr>
                <w:top w:val="nil"/>
                <w:left w:val="nil"/>
                <w:bottom w:val="nil"/>
                <w:right w:val="nil"/>
                <w:between w:val="nil"/>
              </w:pBdr>
              <w:spacing w:line="276" w:lineRule="auto"/>
              <w:rPr>
                <w:rFonts w:ascii="Arial" w:eastAsia="Arial" w:hAnsi="Arial" w:cs="Arial"/>
                <w:b/>
                <w:color w:val="000000"/>
              </w:rPr>
            </w:pP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F19F11E" w14:textId="2D628085" w:rsidR="00B41BFA" w:rsidRPr="00BB03F6" w:rsidRDefault="00B41BFA" w:rsidP="00B41BFA">
            <w:pPr>
              <w:jc w:val="center"/>
              <w:rPr>
                <w:rFonts w:ascii="Arial" w:eastAsia="Arial" w:hAnsi="Arial" w:cs="Arial"/>
                <w:b/>
              </w:rPr>
            </w:pPr>
            <w:r>
              <w:rPr>
                <w:rFonts w:ascii="Arial" w:eastAsia="Arial" w:hAnsi="Arial" w:cs="Arial"/>
                <w:b/>
              </w:rPr>
              <w:t xml:space="preserve">JANUARI </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51440103" w14:textId="2B743262" w:rsidR="00B41BFA" w:rsidRPr="00BB03F6" w:rsidRDefault="00B41BFA" w:rsidP="00B41BFA">
            <w:pPr>
              <w:jc w:val="center"/>
              <w:rPr>
                <w:rFonts w:ascii="Arial" w:eastAsia="Arial" w:hAnsi="Arial" w:cs="Arial"/>
                <w:b/>
              </w:rPr>
            </w:pPr>
            <w:r>
              <w:rPr>
                <w:rFonts w:ascii="Arial" w:eastAsia="Arial" w:hAnsi="Arial" w:cs="Arial"/>
                <w:b/>
              </w:rPr>
              <w:t>FEBRUARI</w:t>
            </w:r>
          </w:p>
        </w:tc>
        <w:tc>
          <w:tcPr>
            <w:tcW w:w="166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8E7A655" w14:textId="3F6EA9AA" w:rsidR="00B41BFA" w:rsidRPr="00BB03F6" w:rsidRDefault="00B41BFA" w:rsidP="00B41BFA">
            <w:pPr>
              <w:jc w:val="center"/>
              <w:rPr>
                <w:rFonts w:ascii="Arial" w:eastAsia="Arial" w:hAnsi="Arial" w:cs="Arial"/>
                <w:b/>
              </w:rPr>
            </w:pPr>
            <w:r>
              <w:rPr>
                <w:rFonts w:ascii="Arial" w:eastAsia="Arial" w:hAnsi="Arial" w:cs="Arial"/>
                <w:b/>
              </w:rPr>
              <w:t xml:space="preserve">MARET  </w:t>
            </w:r>
          </w:p>
        </w:tc>
      </w:tr>
      <w:tr w:rsidR="00B41BFA" w:rsidRPr="00BB03F6" w14:paraId="047123A0" w14:textId="77777777" w:rsidTr="004A6ECD">
        <w:trPr>
          <w:trHeight w:val="340"/>
        </w:trPr>
        <w:tc>
          <w:tcPr>
            <w:tcW w:w="546" w:type="dxa"/>
            <w:tcBorders>
              <w:top w:val="single" w:sz="4" w:space="0" w:color="000000"/>
              <w:left w:val="single" w:sz="4" w:space="0" w:color="000000"/>
              <w:bottom w:val="single" w:sz="4" w:space="0" w:color="000000"/>
              <w:right w:val="single" w:sz="4" w:space="0" w:color="000000"/>
            </w:tcBorders>
            <w:vAlign w:val="center"/>
          </w:tcPr>
          <w:p w14:paraId="4D8BD3FD" w14:textId="77777777" w:rsidR="00B41BFA" w:rsidRPr="00BB03F6" w:rsidRDefault="00B41BFA" w:rsidP="00B41BFA">
            <w:pPr>
              <w:jc w:val="center"/>
              <w:rPr>
                <w:rFonts w:ascii="Arial" w:eastAsia="Arial" w:hAnsi="Arial" w:cs="Arial"/>
              </w:rPr>
            </w:pPr>
            <w:r w:rsidRPr="00BB03F6">
              <w:rPr>
                <w:rFonts w:ascii="Arial" w:eastAsia="Arial" w:hAnsi="Arial" w:cs="Arial"/>
              </w:rPr>
              <w:t xml:space="preserve">1. </w:t>
            </w:r>
          </w:p>
        </w:tc>
        <w:tc>
          <w:tcPr>
            <w:tcW w:w="3423" w:type="dxa"/>
            <w:tcBorders>
              <w:top w:val="single" w:sz="4" w:space="0" w:color="000000"/>
              <w:left w:val="single" w:sz="4" w:space="0" w:color="000000"/>
              <w:bottom w:val="single" w:sz="4" w:space="0" w:color="000000"/>
              <w:right w:val="single" w:sz="4" w:space="0" w:color="000000"/>
            </w:tcBorders>
            <w:vAlign w:val="center"/>
          </w:tcPr>
          <w:p w14:paraId="08507385" w14:textId="77777777" w:rsidR="00B41BFA" w:rsidRPr="00BB03F6" w:rsidRDefault="00B41BFA" w:rsidP="00B41BFA">
            <w:pPr>
              <w:rPr>
                <w:rFonts w:ascii="Arial" w:eastAsia="Arial" w:hAnsi="Arial" w:cs="Arial"/>
              </w:rPr>
            </w:pPr>
            <w:r w:rsidRPr="00BB03F6">
              <w:rPr>
                <w:rFonts w:ascii="Arial" w:eastAsia="Arial" w:hAnsi="Arial" w:cs="Arial"/>
              </w:rPr>
              <w:t>Pasien TB yang dirujuk</w:t>
            </w:r>
          </w:p>
        </w:tc>
        <w:tc>
          <w:tcPr>
            <w:tcW w:w="1508" w:type="dxa"/>
            <w:tcBorders>
              <w:top w:val="single" w:sz="4" w:space="0" w:color="000000"/>
              <w:left w:val="single" w:sz="4" w:space="0" w:color="000000"/>
              <w:bottom w:val="single" w:sz="4" w:space="0" w:color="000000"/>
              <w:right w:val="single" w:sz="4" w:space="0" w:color="000000"/>
            </w:tcBorders>
          </w:tcPr>
          <w:p w14:paraId="116C6A4B" w14:textId="17F9DDC1" w:rsidR="00B41BFA" w:rsidRPr="00BB03F6" w:rsidRDefault="00B41BFA" w:rsidP="00B41BFA">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13</w:t>
            </w:r>
          </w:p>
        </w:tc>
        <w:tc>
          <w:tcPr>
            <w:tcW w:w="1508" w:type="dxa"/>
            <w:tcBorders>
              <w:top w:val="single" w:sz="4" w:space="0" w:color="000000"/>
              <w:left w:val="single" w:sz="4" w:space="0" w:color="000000"/>
              <w:bottom w:val="single" w:sz="4" w:space="0" w:color="000000"/>
              <w:right w:val="single" w:sz="4" w:space="0" w:color="000000"/>
            </w:tcBorders>
          </w:tcPr>
          <w:p w14:paraId="073682D6" w14:textId="67BD0283" w:rsidR="00B41BFA" w:rsidRPr="00BB03F6" w:rsidRDefault="00B41BFA" w:rsidP="00B41BFA">
            <w:pPr>
              <w:pBdr>
                <w:top w:val="nil"/>
                <w:left w:val="nil"/>
                <w:bottom w:val="nil"/>
                <w:right w:val="nil"/>
                <w:between w:val="nil"/>
              </w:pBdr>
              <w:jc w:val="center"/>
              <w:rPr>
                <w:rFonts w:ascii="Arial" w:eastAsia="Arial" w:hAnsi="Arial" w:cs="Arial"/>
                <w:color w:val="000000"/>
              </w:rPr>
            </w:pPr>
          </w:p>
        </w:tc>
        <w:tc>
          <w:tcPr>
            <w:tcW w:w="1662" w:type="dxa"/>
            <w:tcBorders>
              <w:top w:val="single" w:sz="4" w:space="0" w:color="000000"/>
              <w:left w:val="single" w:sz="4" w:space="0" w:color="000000"/>
              <w:bottom w:val="single" w:sz="4" w:space="0" w:color="000000"/>
              <w:right w:val="single" w:sz="4" w:space="0" w:color="000000"/>
            </w:tcBorders>
          </w:tcPr>
          <w:p w14:paraId="5145F913" w14:textId="59164DC8" w:rsidR="00B41BFA" w:rsidRPr="00BB03F6" w:rsidRDefault="00B41BFA" w:rsidP="00B41BFA">
            <w:pPr>
              <w:pBdr>
                <w:top w:val="nil"/>
                <w:left w:val="nil"/>
                <w:bottom w:val="nil"/>
                <w:right w:val="nil"/>
                <w:between w:val="nil"/>
              </w:pBdr>
              <w:jc w:val="center"/>
              <w:rPr>
                <w:rFonts w:ascii="Arial" w:eastAsia="Arial" w:hAnsi="Arial" w:cs="Arial"/>
                <w:color w:val="000000"/>
              </w:rPr>
            </w:pPr>
          </w:p>
        </w:tc>
      </w:tr>
      <w:tr w:rsidR="00B41BFA" w:rsidRPr="00BB03F6" w14:paraId="276B014F" w14:textId="77777777" w:rsidTr="004A6ECD">
        <w:trPr>
          <w:trHeight w:val="340"/>
        </w:trPr>
        <w:tc>
          <w:tcPr>
            <w:tcW w:w="546" w:type="dxa"/>
            <w:tcBorders>
              <w:top w:val="single" w:sz="4" w:space="0" w:color="000000"/>
              <w:left w:val="single" w:sz="4" w:space="0" w:color="000000"/>
              <w:bottom w:val="single" w:sz="4" w:space="0" w:color="000000"/>
              <w:right w:val="single" w:sz="4" w:space="0" w:color="000000"/>
            </w:tcBorders>
            <w:vAlign w:val="center"/>
          </w:tcPr>
          <w:p w14:paraId="03705CD0" w14:textId="77777777" w:rsidR="00B41BFA" w:rsidRPr="00BB03F6" w:rsidRDefault="00B41BFA" w:rsidP="00B41BFA">
            <w:pPr>
              <w:jc w:val="center"/>
              <w:rPr>
                <w:rFonts w:ascii="Arial" w:eastAsia="Arial" w:hAnsi="Arial" w:cs="Arial"/>
              </w:rPr>
            </w:pPr>
            <w:r w:rsidRPr="00BB03F6">
              <w:rPr>
                <w:rFonts w:ascii="Arial" w:eastAsia="Arial" w:hAnsi="Arial" w:cs="Arial"/>
              </w:rPr>
              <w:t>2.</w:t>
            </w:r>
          </w:p>
        </w:tc>
        <w:tc>
          <w:tcPr>
            <w:tcW w:w="3423" w:type="dxa"/>
            <w:tcBorders>
              <w:top w:val="single" w:sz="4" w:space="0" w:color="000000"/>
              <w:left w:val="single" w:sz="4" w:space="0" w:color="000000"/>
              <w:bottom w:val="single" w:sz="4" w:space="0" w:color="000000"/>
              <w:right w:val="single" w:sz="4" w:space="0" w:color="000000"/>
            </w:tcBorders>
            <w:vAlign w:val="center"/>
          </w:tcPr>
          <w:p w14:paraId="08A54712" w14:textId="77777777" w:rsidR="00B41BFA" w:rsidRPr="00BB03F6" w:rsidRDefault="00B41BFA" w:rsidP="00B41BFA">
            <w:pPr>
              <w:rPr>
                <w:rFonts w:ascii="Arial" w:eastAsia="Arial" w:hAnsi="Arial" w:cs="Arial"/>
              </w:rPr>
            </w:pPr>
            <w:r w:rsidRPr="00BB03F6">
              <w:rPr>
                <w:rFonts w:ascii="Arial" w:eastAsia="Arial" w:hAnsi="Arial" w:cs="Arial"/>
              </w:rPr>
              <w:t xml:space="preserve">Pasien TB yang tidak dirujuk </w:t>
            </w:r>
          </w:p>
        </w:tc>
        <w:tc>
          <w:tcPr>
            <w:tcW w:w="1508" w:type="dxa"/>
            <w:tcBorders>
              <w:top w:val="single" w:sz="4" w:space="0" w:color="000000"/>
              <w:left w:val="single" w:sz="4" w:space="0" w:color="000000"/>
              <w:bottom w:val="single" w:sz="4" w:space="0" w:color="000000"/>
              <w:right w:val="single" w:sz="4" w:space="0" w:color="000000"/>
            </w:tcBorders>
          </w:tcPr>
          <w:p w14:paraId="47A43729" w14:textId="302D24B5" w:rsidR="00B41BFA" w:rsidRPr="00BB03F6" w:rsidRDefault="00B41BFA" w:rsidP="00B41BFA">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10</w:t>
            </w:r>
          </w:p>
        </w:tc>
        <w:tc>
          <w:tcPr>
            <w:tcW w:w="1508" w:type="dxa"/>
            <w:tcBorders>
              <w:top w:val="single" w:sz="4" w:space="0" w:color="000000"/>
              <w:left w:val="single" w:sz="4" w:space="0" w:color="000000"/>
              <w:bottom w:val="single" w:sz="4" w:space="0" w:color="000000"/>
              <w:right w:val="single" w:sz="4" w:space="0" w:color="000000"/>
            </w:tcBorders>
          </w:tcPr>
          <w:p w14:paraId="01E4ED86" w14:textId="4EE608A6" w:rsidR="00B41BFA" w:rsidRPr="00BB03F6" w:rsidRDefault="00B41BFA" w:rsidP="00B41BFA">
            <w:pPr>
              <w:pBdr>
                <w:top w:val="nil"/>
                <w:left w:val="nil"/>
                <w:bottom w:val="nil"/>
                <w:right w:val="nil"/>
                <w:between w:val="nil"/>
              </w:pBdr>
              <w:jc w:val="center"/>
              <w:rPr>
                <w:rFonts w:ascii="Arial" w:eastAsia="Arial" w:hAnsi="Arial" w:cs="Arial"/>
                <w:color w:val="000000"/>
              </w:rPr>
            </w:pPr>
          </w:p>
        </w:tc>
        <w:tc>
          <w:tcPr>
            <w:tcW w:w="1662" w:type="dxa"/>
            <w:tcBorders>
              <w:top w:val="single" w:sz="4" w:space="0" w:color="000000"/>
              <w:left w:val="single" w:sz="4" w:space="0" w:color="000000"/>
              <w:bottom w:val="single" w:sz="4" w:space="0" w:color="000000"/>
              <w:right w:val="single" w:sz="4" w:space="0" w:color="000000"/>
            </w:tcBorders>
          </w:tcPr>
          <w:p w14:paraId="4678E80C" w14:textId="69E69A6D" w:rsidR="00B41BFA" w:rsidRPr="00BB03F6" w:rsidRDefault="00B41BFA" w:rsidP="00B41BFA">
            <w:pPr>
              <w:pBdr>
                <w:top w:val="nil"/>
                <w:left w:val="nil"/>
                <w:bottom w:val="nil"/>
                <w:right w:val="nil"/>
                <w:between w:val="nil"/>
              </w:pBdr>
              <w:jc w:val="center"/>
              <w:rPr>
                <w:rFonts w:ascii="Arial" w:eastAsia="Arial" w:hAnsi="Arial" w:cs="Arial"/>
                <w:color w:val="000000"/>
              </w:rPr>
            </w:pPr>
          </w:p>
        </w:tc>
      </w:tr>
    </w:tbl>
    <w:p w14:paraId="1F0D4A18" w14:textId="5BE047D2" w:rsidR="00B41BFA" w:rsidRDefault="00B41BFA" w:rsidP="00B41BFA">
      <w:pPr>
        <w:jc w:val="both"/>
        <w:rPr>
          <w:rFonts w:ascii="Arial" w:eastAsia="Arial" w:hAnsi="Arial" w:cs="Arial"/>
          <w:b/>
        </w:rPr>
      </w:pPr>
    </w:p>
    <w:p w14:paraId="4630199B" w14:textId="3E5332BD" w:rsidR="00B41BFA" w:rsidRDefault="00B41BFA" w:rsidP="00FD7315">
      <w:pPr>
        <w:ind w:left="426" w:hanging="426"/>
        <w:jc w:val="both"/>
        <w:rPr>
          <w:rFonts w:ascii="Arial" w:eastAsia="Arial" w:hAnsi="Arial" w:cs="Arial"/>
          <w:b/>
        </w:rPr>
      </w:pPr>
    </w:p>
    <w:p w14:paraId="25ABADDA" w14:textId="1E9B6AF8" w:rsidR="00B41BFA" w:rsidRDefault="00B41BFA" w:rsidP="00B41BFA">
      <w:pPr>
        <w:ind w:left="284" w:right="-142"/>
        <w:jc w:val="center"/>
        <w:rPr>
          <w:rFonts w:ascii="Arial" w:eastAsia="Arial" w:hAnsi="Arial" w:cs="Arial"/>
          <w:b/>
        </w:rPr>
      </w:pPr>
      <w:r>
        <w:rPr>
          <w:rFonts w:ascii="Arial" w:eastAsia="Arial" w:hAnsi="Arial" w:cs="Arial"/>
          <w:b/>
        </w:rPr>
        <w:t>Grafik Pasien TB yang dirujuk Di Rumah Sakit Prima Husada Bulan Januari – Maret 2024</w:t>
      </w:r>
    </w:p>
    <w:p w14:paraId="463942C3" w14:textId="77777777" w:rsidR="00B41BFA" w:rsidRDefault="00B41BFA" w:rsidP="00B41BFA">
      <w:pPr>
        <w:jc w:val="center"/>
        <w:rPr>
          <w:rFonts w:ascii="Arial" w:eastAsia="Arial" w:hAnsi="Arial" w:cs="Arial"/>
          <w:b/>
        </w:rPr>
      </w:pPr>
    </w:p>
    <w:p w14:paraId="1DC30005" w14:textId="77777777" w:rsidR="00B41BFA" w:rsidRDefault="00B41BFA" w:rsidP="00B41BFA">
      <w:pPr>
        <w:ind w:left="284"/>
        <w:jc w:val="both"/>
        <w:rPr>
          <w:rFonts w:ascii="Arial" w:eastAsia="Arial" w:hAnsi="Arial" w:cs="Arial"/>
          <w:b/>
        </w:rPr>
      </w:pPr>
      <w:r>
        <w:rPr>
          <w:noProof/>
        </w:rPr>
        <w:drawing>
          <wp:inline distT="0" distB="0" distL="0" distR="0" wp14:anchorId="2380C1AD" wp14:editId="52CD63AD">
            <wp:extent cx="5645426" cy="1971924"/>
            <wp:effectExtent l="0" t="0" r="12700" b="9525"/>
            <wp:docPr id="573665537" name="Chart 1">
              <a:extLst xmlns:a="http://schemas.openxmlformats.org/drawingml/2006/main">
                <a:ext uri="{FF2B5EF4-FFF2-40B4-BE49-F238E27FC236}">
                  <a16:creationId xmlns:a16="http://schemas.microsoft.com/office/drawing/2014/main" id="{35F6E918-5214-3292-0D6C-ACA21FADD0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5CE476BD" w14:textId="77777777" w:rsidR="00B41BFA" w:rsidRDefault="00B41BFA" w:rsidP="00B41BFA">
      <w:pPr>
        <w:ind w:left="426"/>
        <w:rPr>
          <w:rFonts w:ascii="Arial" w:eastAsia="Arial" w:hAnsi="Arial" w:cs="Arial"/>
          <w:b/>
        </w:rPr>
      </w:pPr>
    </w:p>
    <w:p w14:paraId="3012C670" w14:textId="77777777" w:rsidR="00B41BFA" w:rsidRDefault="00B41BFA" w:rsidP="00B41BFA">
      <w:pPr>
        <w:spacing w:line="276" w:lineRule="auto"/>
        <w:ind w:left="426"/>
        <w:rPr>
          <w:rFonts w:ascii="Arial" w:eastAsia="Arial" w:hAnsi="Arial" w:cs="Arial"/>
          <w:b/>
        </w:rPr>
      </w:pPr>
      <w:r>
        <w:rPr>
          <w:rFonts w:ascii="Arial" w:eastAsia="Arial" w:hAnsi="Arial" w:cs="Arial"/>
          <w:b/>
        </w:rPr>
        <w:t>Evaluasi :</w:t>
      </w:r>
    </w:p>
    <w:p w14:paraId="3AED78BB" w14:textId="533EECE4" w:rsidR="00B41BFA" w:rsidRPr="00B41BFA" w:rsidRDefault="00B41BFA" w:rsidP="00B41BFA">
      <w:pPr>
        <w:spacing w:line="276" w:lineRule="auto"/>
        <w:ind w:left="426"/>
        <w:rPr>
          <w:rFonts w:ascii="Arial" w:eastAsia="Arial" w:hAnsi="Arial" w:cs="Arial"/>
          <w:b/>
        </w:rPr>
      </w:pPr>
      <w:r>
        <w:rPr>
          <w:rFonts w:ascii="Arial" w:eastAsia="Arial" w:hAnsi="Arial" w:cs="Arial"/>
          <w:color w:val="000000"/>
        </w:rPr>
        <w:t xml:space="preserve">Pada bulan Januari 2024 terdapat 10 pasien yang dirujuk ke FKTP I karena pasien memilih lebih dekat dengan rumahnya. </w:t>
      </w:r>
    </w:p>
    <w:p w14:paraId="433D7D64" w14:textId="77777777" w:rsidR="00B41BFA" w:rsidRDefault="00B41BFA" w:rsidP="00B41BFA">
      <w:pPr>
        <w:pBdr>
          <w:top w:val="nil"/>
          <w:left w:val="nil"/>
          <w:bottom w:val="nil"/>
          <w:right w:val="nil"/>
          <w:between w:val="nil"/>
        </w:pBdr>
        <w:spacing w:line="276" w:lineRule="auto"/>
        <w:ind w:left="927"/>
        <w:rPr>
          <w:rFonts w:ascii="Arial" w:eastAsia="Arial" w:hAnsi="Arial" w:cs="Arial"/>
          <w:b/>
          <w:color w:val="000000"/>
        </w:rPr>
      </w:pPr>
    </w:p>
    <w:p w14:paraId="4A32071C" w14:textId="77777777" w:rsidR="00B41BFA" w:rsidRDefault="00B41BFA" w:rsidP="00B41BFA">
      <w:pPr>
        <w:spacing w:line="276" w:lineRule="auto"/>
        <w:ind w:left="426"/>
        <w:jc w:val="both"/>
        <w:rPr>
          <w:rFonts w:ascii="Arial" w:eastAsia="Arial" w:hAnsi="Arial" w:cs="Arial"/>
          <w:b/>
        </w:rPr>
      </w:pPr>
      <w:r>
        <w:rPr>
          <w:rFonts w:ascii="Arial" w:eastAsia="Arial" w:hAnsi="Arial" w:cs="Arial"/>
          <w:b/>
        </w:rPr>
        <w:t>Rencana dan Tindak Lanjut :</w:t>
      </w:r>
    </w:p>
    <w:p w14:paraId="0BDFCB23" w14:textId="5C692EB7" w:rsidR="00B41BFA" w:rsidRPr="00B41BFA" w:rsidRDefault="00B41BFA" w:rsidP="00B41BFA">
      <w:pPr>
        <w:spacing w:line="276" w:lineRule="auto"/>
        <w:ind w:left="426"/>
        <w:jc w:val="both"/>
        <w:rPr>
          <w:rFonts w:ascii="Arial" w:eastAsia="Arial" w:hAnsi="Arial" w:cs="Arial"/>
          <w:b/>
        </w:rPr>
      </w:pPr>
      <w:r>
        <w:rPr>
          <w:rFonts w:ascii="Arial" w:eastAsia="Arial" w:hAnsi="Arial" w:cs="Arial"/>
          <w:color w:val="000000"/>
        </w:rPr>
        <w:t>Mempertahankan pelayanan yang terbaik untuk pasien sesuai pilihan pasien untuk berobat.</w:t>
      </w:r>
    </w:p>
    <w:p w14:paraId="18CE57ED" w14:textId="77777777" w:rsidR="00B41BFA" w:rsidRPr="00BB03F6" w:rsidRDefault="00B41BFA" w:rsidP="00FD7315">
      <w:pPr>
        <w:ind w:left="426" w:hanging="426"/>
        <w:jc w:val="both"/>
        <w:rPr>
          <w:rFonts w:ascii="Arial" w:eastAsia="Arial" w:hAnsi="Arial" w:cs="Arial"/>
          <w:b/>
        </w:rPr>
      </w:pPr>
    </w:p>
    <w:p w14:paraId="178C2CBE" w14:textId="77777777" w:rsidR="00FD7315" w:rsidRPr="00BB03F6" w:rsidRDefault="00FD7315" w:rsidP="00062861">
      <w:pPr>
        <w:widowControl/>
        <w:numPr>
          <w:ilvl w:val="0"/>
          <w:numId w:val="28"/>
        </w:numPr>
        <w:pBdr>
          <w:top w:val="nil"/>
          <w:left w:val="nil"/>
          <w:bottom w:val="nil"/>
          <w:right w:val="nil"/>
          <w:between w:val="nil"/>
        </w:pBdr>
        <w:autoSpaceDE/>
        <w:autoSpaceDN/>
        <w:spacing w:line="276" w:lineRule="auto"/>
        <w:ind w:left="851" w:hanging="426"/>
        <w:jc w:val="both"/>
        <w:rPr>
          <w:rFonts w:ascii="Arial" w:eastAsia="Arial" w:hAnsi="Arial" w:cs="Arial"/>
          <w:b/>
          <w:color w:val="000000"/>
        </w:rPr>
      </w:pPr>
      <w:r w:rsidRPr="00BB03F6">
        <w:rPr>
          <w:rFonts w:ascii="Arial" w:eastAsia="Arial" w:hAnsi="Arial" w:cs="Arial"/>
          <w:b/>
          <w:color w:val="000000"/>
        </w:rPr>
        <w:t>Stok OAT</w:t>
      </w:r>
    </w:p>
    <w:tbl>
      <w:tblPr>
        <w:tblW w:w="8647" w:type="dxa"/>
        <w:tblInd w:w="421" w:type="dxa"/>
        <w:tblLayout w:type="fixed"/>
        <w:tblLook w:val="0400" w:firstRow="0" w:lastRow="0" w:firstColumn="0" w:lastColumn="0" w:noHBand="0" w:noVBand="1"/>
      </w:tblPr>
      <w:tblGrid>
        <w:gridCol w:w="546"/>
        <w:gridCol w:w="3423"/>
        <w:gridCol w:w="1508"/>
        <w:gridCol w:w="1508"/>
        <w:gridCol w:w="1662"/>
      </w:tblGrid>
      <w:tr w:rsidR="00FD7315" w:rsidRPr="00BB03F6" w14:paraId="47E113B4" w14:textId="77777777" w:rsidTr="006707B1">
        <w:trPr>
          <w:trHeight w:val="340"/>
        </w:trPr>
        <w:tc>
          <w:tcPr>
            <w:tcW w:w="546"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779D4545" w14:textId="505C80D0" w:rsidR="00FD7315" w:rsidRPr="00BB03F6" w:rsidRDefault="006707B1" w:rsidP="004A6ECD">
            <w:pPr>
              <w:jc w:val="center"/>
              <w:rPr>
                <w:rFonts w:ascii="Arial" w:eastAsia="Arial" w:hAnsi="Arial" w:cs="Arial"/>
                <w:b/>
              </w:rPr>
            </w:pPr>
            <w:r w:rsidRPr="00BB03F6">
              <w:rPr>
                <w:rFonts w:ascii="Arial" w:eastAsia="Arial" w:hAnsi="Arial" w:cs="Arial"/>
                <w:b/>
              </w:rPr>
              <w:t>NO</w:t>
            </w:r>
          </w:p>
        </w:tc>
        <w:tc>
          <w:tcPr>
            <w:tcW w:w="3423"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7775682" w14:textId="6800DAAE" w:rsidR="00FD7315" w:rsidRPr="00BB03F6" w:rsidRDefault="006707B1" w:rsidP="004A6ECD">
            <w:pPr>
              <w:jc w:val="center"/>
              <w:rPr>
                <w:rFonts w:ascii="Arial" w:eastAsia="Arial" w:hAnsi="Arial" w:cs="Arial"/>
                <w:b/>
              </w:rPr>
            </w:pPr>
            <w:r w:rsidRPr="00BB03F6">
              <w:rPr>
                <w:rFonts w:ascii="Arial" w:eastAsia="Arial" w:hAnsi="Arial" w:cs="Arial"/>
                <w:b/>
              </w:rPr>
              <w:t>KEGIATAN</w:t>
            </w:r>
          </w:p>
        </w:tc>
        <w:tc>
          <w:tcPr>
            <w:tcW w:w="4678"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83EAF89" w14:textId="32200350" w:rsidR="00FD7315" w:rsidRPr="00BB03F6" w:rsidRDefault="006707B1" w:rsidP="004A6ECD">
            <w:pPr>
              <w:pBdr>
                <w:top w:val="nil"/>
                <w:left w:val="nil"/>
                <w:bottom w:val="nil"/>
                <w:right w:val="nil"/>
                <w:between w:val="nil"/>
              </w:pBdr>
              <w:jc w:val="center"/>
              <w:rPr>
                <w:rFonts w:ascii="Arial" w:eastAsia="Arial" w:hAnsi="Arial" w:cs="Arial"/>
                <w:b/>
                <w:color w:val="000000"/>
              </w:rPr>
            </w:pPr>
            <w:r w:rsidRPr="00BB03F6">
              <w:rPr>
                <w:rFonts w:ascii="Arial" w:eastAsia="Arial" w:hAnsi="Arial" w:cs="Arial"/>
                <w:b/>
                <w:color w:val="000000"/>
              </w:rPr>
              <w:t>JUMLAH PASIEN</w:t>
            </w:r>
          </w:p>
        </w:tc>
      </w:tr>
      <w:tr w:rsidR="006707B1" w:rsidRPr="00BB03F6" w14:paraId="63392B94" w14:textId="77777777" w:rsidTr="006707B1">
        <w:trPr>
          <w:trHeight w:val="340"/>
        </w:trPr>
        <w:tc>
          <w:tcPr>
            <w:tcW w:w="546"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20BDC0AD" w14:textId="77777777" w:rsidR="006707B1" w:rsidRPr="00BB03F6" w:rsidRDefault="006707B1" w:rsidP="006707B1">
            <w:pPr>
              <w:pBdr>
                <w:top w:val="nil"/>
                <w:left w:val="nil"/>
                <w:bottom w:val="nil"/>
                <w:right w:val="nil"/>
                <w:between w:val="nil"/>
              </w:pBdr>
              <w:spacing w:line="276" w:lineRule="auto"/>
              <w:rPr>
                <w:rFonts w:ascii="Arial" w:eastAsia="Arial" w:hAnsi="Arial" w:cs="Arial"/>
                <w:b/>
                <w:color w:val="000000"/>
              </w:rPr>
            </w:pPr>
          </w:p>
        </w:tc>
        <w:tc>
          <w:tcPr>
            <w:tcW w:w="3423"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2A956FFC" w14:textId="77777777" w:rsidR="006707B1" w:rsidRPr="00BB03F6" w:rsidRDefault="006707B1" w:rsidP="006707B1">
            <w:pPr>
              <w:pBdr>
                <w:top w:val="nil"/>
                <w:left w:val="nil"/>
                <w:bottom w:val="nil"/>
                <w:right w:val="nil"/>
                <w:between w:val="nil"/>
              </w:pBdr>
              <w:spacing w:line="276" w:lineRule="auto"/>
              <w:rPr>
                <w:rFonts w:ascii="Arial" w:eastAsia="Arial" w:hAnsi="Arial" w:cs="Arial"/>
                <w:b/>
                <w:color w:val="000000"/>
              </w:rPr>
            </w:pP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41F5E6CC" w14:textId="5D6C676D" w:rsidR="006707B1" w:rsidRPr="00BB03F6" w:rsidRDefault="006707B1" w:rsidP="006707B1">
            <w:pPr>
              <w:jc w:val="center"/>
              <w:rPr>
                <w:rFonts w:ascii="Arial" w:eastAsia="Arial" w:hAnsi="Arial" w:cs="Arial"/>
                <w:b/>
              </w:rPr>
            </w:pPr>
            <w:r>
              <w:rPr>
                <w:rFonts w:ascii="Arial" w:eastAsia="Arial" w:hAnsi="Arial" w:cs="Arial"/>
                <w:b/>
              </w:rPr>
              <w:t xml:space="preserve">JANUARI </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1A3E832" w14:textId="04F92AF1" w:rsidR="006707B1" w:rsidRPr="00BB03F6" w:rsidRDefault="006707B1" w:rsidP="006707B1">
            <w:pPr>
              <w:jc w:val="center"/>
              <w:rPr>
                <w:rFonts w:ascii="Arial" w:eastAsia="Arial" w:hAnsi="Arial" w:cs="Arial"/>
                <w:b/>
              </w:rPr>
            </w:pPr>
            <w:r>
              <w:rPr>
                <w:rFonts w:ascii="Arial" w:eastAsia="Arial" w:hAnsi="Arial" w:cs="Arial"/>
                <w:b/>
              </w:rPr>
              <w:t>FEBRUARI</w:t>
            </w:r>
          </w:p>
        </w:tc>
        <w:tc>
          <w:tcPr>
            <w:tcW w:w="166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580F6F99" w14:textId="6B573204" w:rsidR="006707B1" w:rsidRPr="00BB03F6" w:rsidRDefault="006707B1" w:rsidP="006707B1">
            <w:pPr>
              <w:jc w:val="center"/>
              <w:rPr>
                <w:rFonts w:ascii="Arial" w:eastAsia="Arial" w:hAnsi="Arial" w:cs="Arial"/>
                <w:b/>
              </w:rPr>
            </w:pPr>
            <w:r>
              <w:rPr>
                <w:rFonts w:ascii="Arial" w:eastAsia="Arial" w:hAnsi="Arial" w:cs="Arial"/>
                <w:b/>
              </w:rPr>
              <w:t xml:space="preserve">MARET  </w:t>
            </w:r>
          </w:p>
        </w:tc>
      </w:tr>
      <w:tr w:rsidR="006707B1" w:rsidRPr="00BB03F6" w14:paraId="258A402A" w14:textId="77777777" w:rsidTr="004A6ECD">
        <w:trPr>
          <w:trHeight w:val="340"/>
        </w:trPr>
        <w:tc>
          <w:tcPr>
            <w:tcW w:w="546" w:type="dxa"/>
            <w:tcBorders>
              <w:top w:val="single" w:sz="4" w:space="0" w:color="000000"/>
              <w:left w:val="single" w:sz="4" w:space="0" w:color="000000"/>
              <w:bottom w:val="single" w:sz="4" w:space="0" w:color="000000"/>
              <w:right w:val="single" w:sz="4" w:space="0" w:color="000000"/>
            </w:tcBorders>
            <w:vAlign w:val="center"/>
          </w:tcPr>
          <w:p w14:paraId="2349B54B" w14:textId="77777777" w:rsidR="006707B1" w:rsidRPr="00BB03F6" w:rsidRDefault="006707B1" w:rsidP="006707B1">
            <w:pPr>
              <w:jc w:val="center"/>
              <w:rPr>
                <w:rFonts w:ascii="Arial" w:eastAsia="Arial" w:hAnsi="Arial" w:cs="Arial"/>
              </w:rPr>
            </w:pPr>
            <w:r w:rsidRPr="00BB03F6">
              <w:rPr>
                <w:rFonts w:ascii="Arial" w:eastAsia="Arial" w:hAnsi="Arial" w:cs="Arial"/>
              </w:rPr>
              <w:t xml:space="preserve">1. </w:t>
            </w:r>
          </w:p>
        </w:tc>
        <w:tc>
          <w:tcPr>
            <w:tcW w:w="3423" w:type="dxa"/>
            <w:tcBorders>
              <w:top w:val="single" w:sz="4" w:space="0" w:color="000000"/>
              <w:left w:val="single" w:sz="4" w:space="0" w:color="000000"/>
              <w:bottom w:val="single" w:sz="4" w:space="0" w:color="000000"/>
              <w:right w:val="single" w:sz="4" w:space="0" w:color="000000"/>
            </w:tcBorders>
            <w:vAlign w:val="center"/>
          </w:tcPr>
          <w:p w14:paraId="5DBCC0A2" w14:textId="77777777" w:rsidR="006707B1" w:rsidRPr="00BB03F6" w:rsidRDefault="006707B1" w:rsidP="006707B1">
            <w:pPr>
              <w:rPr>
                <w:rFonts w:ascii="Arial" w:eastAsia="Arial" w:hAnsi="Arial" w:cs="Arial"/>
              </w:rPr>
            </w:pPr>
            <w:r w:rsidRPr="00BB03F6">
              <w:rPr>
                <w:rFonts w:ascii="Arial" w:eastAsia="Arial" w:hAnsi="Arial" w:cs="Arial"/>
              </w:rPr>
              <w:t xml:space="preserve">OAT Anak </w:t>
            </w:r>
          </w:p>
        </w:tc>
        <w:tc>
          <w:tcPr>
            <w:tcW w:w="1508" w:type="dxa"/>
            <w:tcBorders>
              <w:top w:val="single" w:sz="4" w:space="0" w:color="000000"/>
              <w:left w:val="single" w:sz="4" w:space="0" w:color="000000"/>
              <w:bottom w:val="single" w:sz="4" w:space="0" w:color="000000"/>
              <w:right w:val="single" w:sz="4" w:space="0" w:color="000000"/>
            </w:tcBorders>
          </w:tcPr>
          <w:p w14:paraId="2D36DE25" w14:textId="178B1836" w:rsidR="006707B1" w:rsidRPr="00BB03F6" w:rsidRDefault="006707B1" w:rsidP="006707B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w:t>
            </w:r>
          </w:p>
        </w:tc>
        <w:tc>
          <w:tcPr>
            <w:tcW w:w="1508" w:type="dxa"/>
            <w:tcBorders>
              <w:top w:val="single" w:sz="4" w:space="0" w:color="000000"/>
              <w:left w:val="single" w:sz="4" w:space="0" w:color="000000"/>
              <w:bottom w:val="single" w:sz="4" w:space="0" w:color="000000"/>
              <w:right w:val="single" w:sz="4" w:space="0" w:color="000000"/>
            </w:tcBorders>
          </w:tcPr>
          <w:p w14:paraId="2CF4FC5F" w14:textId="472D531C" w:rsidR="006707B1" w:rsidRPr="00BB03F6" w:rsidRDefault="006707B1" w:rsidP="006707B1">
            <w:pPr>
              <w:pBdr>
                <w:top w:val="nil"/>
                <w:left w:val="nil"/>
                <w:bottom w:val="nil"/>
                <w:right w:val="nil"/>
                <w:between w:val="nil"/>
              </w:pBdr>
              <w:jc w:val="center"/>
              <w:rPr>
                <w:rFonts w:ascii="Arial" w:eastAsia="Arial" w:hAnsi="Arial" w:cs="Arial"/>
                <w:color w:val="000000"/>
              </w:rPr>
            </w:pPr>
          </w:p>
        </w:tc>
        <w:tc>
          <w:tcPr>
            <w:tcW w:w="1662" w:type="dxa"/>
            <w:tcBorders>
              <w:top w:val="single" w:sz="4" w:space="0" w:color="000000"/>
              <w:left w:val="single" w:sz="4" w:space="0" w:color="000000"/>
              <w:bottom w:val="single" w:sz="4" w:space="0" w:color="000000"/>
              <w:right w:val="single" w:sz="4" w:space="0" w:color="000000"/>
            </w:tcBorders>
          </w:tcPr>
          <w:p w14:paraId="4D829490" w14:textId="245760E7" w:rsidR="006707B1" w:rsidRPr="00BB03F6" w:rsidRDefault="006707B1" w:rsidP="006707B1">
            <w:pPr>
              <w:pBdr>
                <w:top w:val="nil"/>
                <w:left w:val="nil"/>
                <w:bottom w:val="nil"/>
                <w:right w:val="nil"/>
                <w:between w:val="nil"/>
              </w:pBdr>
              <w:jc w:val="center"/>
              <w:rPr>
                <w:rFonts w:ascii="Arial" w:eastAsia="Arial" w:hAnsi="Arial" w:cs="Arial"/>
                <w:color w:val="000000"/>
              </w:rPr>
            </w:pPr>
          </w:p>
        </w:tc>
      </w:tr>
      <w:tr w:rsidR="006707B1" w:rsidRPr="00BB03F6" w14:paraId="297CFAF0" w14:textId="77777777" w:rsidTr="004A6ECD">
        <w:trPr>
          <w:trHeight w:val="340"/>
        </w:trPr>
        <w:tc>
          <w:tcPr>
            <w:tcW w:w="546" w:type="dxa"/>
            <w:tcBorders>
              <w:top w:val="single" w:sz="4" w:space="0" w:color="000000"/>
              <w:left w:val="single" w:sz="4" w:space="0" w:color="000000"/>
              <w:bottom w:val="single" w:sz="4" w:space="0" w:color="000000"/>
              <w:right w:val="single" w:sz="4" w:space="0" w:color="000000"/>
            </w:tcBorders>
            <w:vAlign w:val="center"/>
          </w:tcPr>
          <w:p w14:paraId="43CC5BA8" w14:textId="77777777" w:rsidR="006707B1" w:rsidRPr="00BB03F6" w:rsidRDefault="006707B1" w:rsidP="006707B1">
            <w:pPr>
              <w:jc w:val="center"/>
              <w:rPr>
                <w:rFonts w:ascii="Arial" w:eastAsia="Arial" w:hAnsi="Arial" w:cs="Arial"/>
              </w:rPr>
            </w:pPr>
            <w:r w:rsidRPr="00BB03F6">
              <w:rPr>
                <w:rFonts w:ascii="Arial" w:eastAsia="Arial" w:hAnsi="Arial" w:cs="Arial"/>
              </w:rPr>
              <w:t>2.</w:t>
            </w:r>
          </w:p>
        </w:tc>
        <w:tc>
          <w:tcPr>
            <w:tcW w:w="3423" w:type="dxa"/>
            <w:tcBorders>
              <w:top w:val="single" w:sz="4" w:space="0" w:color="000000"/>
              <w:left w:val="single" w:sz="4" w:space="0" w:color="000000"/>
              <w:bottom w:val="single" w:sz="4" w:space="0" w:color="000000"/>
              <w:right w:val="single" w:sz="4" w:space="0" w:color="000000"/>
            </w:tcBorders>
            <w:vAlign w:val="center"/>
          </w:tcPr>
          <w:p w14:paraId="11E5120D" w14:textId="77777777" w:rsidR="006707B1" w:rsidRPr="00BB03F6" w:rsidRDefault="006707B1" w:rsidP="006707B1">
            <w:pPr>
              <w:rPr>
                <w:rFonts w:ascii="Arial" w:eastAsia="Arial" w:hAnsi="Arial" w:cs="Arial"/>
              </w:rPr>
            </w:pPr>
            <w:r w:rsidRPr="00BB03F6">
              <w:rPr>
                <w:rFonts w:ascii="Arial" w:eastAsia="Arial" w:hAnsi="Arial" w:cs="Arial"/>
              </w:rPr>
              <w:t>OAT Dewasa</w:t>
            </w:r>
          </w:p>
        </w:tc>
        <w:tc>
          <w:tcPr>
            <w:tcW w:w="1508" w:type="dxa"/>
            <w:tcBorders>
              <w:top w:val="single" w:sz="4" w:space="0" w:color="000000"/>
              <w:left w:val="single" w:sz="4" w:space="0" w:color="000000"/>
              <w:bottom w:val="single" w:sz="4" w:space="0" w:color="000000"/>
              <w:right w:val="single" w:sz="4" w:space="0" w:color="000000"/>
            </w:tcBorders>
          </w:tcPr>
          <w:p w14:paraId="1BF24448" w14:textId="4E2C81D2" w:rsidR="006707B1" w:rsidRPr="00BB03F6" w:rsidRDefault="006707B1" w:rsidP="006707B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12</w:t>
            </w:r>
          </w:p>
        </w:tc>
        <w:tc>
          <w:tcPr>
            <w:tcW w:w="1508" w:type="dxa"/>
            <w:tcBorders>
              <w:top w:val="single" w:sz="4" w:space="0" w:color="000000"/>
              <w:left w:val="single" w:sz="4" w:space="0" w:color="000000"/>
              <w:bottom w:val="single" w:sz="4" w:space="0" w:color="000000"/>
              <w:right w:val="single" w:sz="4" w:space="0" w:color="000000"/>
            </w:tcBorders>
          </w:tcPr>
          <w:p w14:paraId="3832438A" w14:textId="470A15D1" w:rsidR="006707B1" w:rsidRPr="00BB03F6" w:rsidRDefault="006707B1" w:rsidP="006707B1">
            <w:pPr>
              <w:pBdr>
                <w:top w:val="nil"/>
                <w:left w:val="nil"/>
                <w:bottom w:val="nil"/>
                <w:right w:val="nil"/>
                <w:between w:val="nil"/>
              </w:pBdr>
              <w:jc w:val="center"/>
              <w:rPr>
                <w:rFonts w:ascii="Arial" w:eastAsia="Arial" w:hAnsi="Arial" w:cs="Arial"/>
                <w:color w:val="000000"/>
              </w:rPr>
            </w:pPr>
          </w:p>
        </w:tc>
        <w:tc>
          <w:tcPr>
            <w:tcW w:w="1662" w:type="dxa"/>
            <w:tcBorders>
              <w:top w:val="single" w:sz="4" w:space="0" w:color="000000"/>
              <w:left w:val="single" w:sz="4" w:space="0" w:color="000000"/>
              <w:bottom w:val="single" w:sz="4" w:space="0" w:color="000000"/>
              <w:right w:val="single" w:sz="4" w:space="0" w:color="000000"/>
            </w:tcBorders>
          </w:tcPr>
          <w:p w14:paraId="7B55E69C" w14:textId="40E908F9" w:rsidR="006707B1" w:rsidRPr="00BB03F6" w:rsidRDefault="006707B1" w:rsidP="006707B1">
            <w:pPr>
              <w:pBdr>
                <w:top w:val="nil"/>
                <w:left w:val="nil"/>
                <w:bottom w:val="nil"/>
                <w:right w:val="nil"/>
                <w:between w:val="nil"/>
              </w:pBdr>
              <w:jc w:val="center"/>
              <w:rPr>
                <w:rFonts w:ascii="Arial" w:eastAsia="Arial" w:hAnsi="Arial" w:cs="Arial"/>
                <w:color w:val="000000"/>
              </w:rPr>
            </w:pPr>
          </w:p>
        </w:tc>
      </w:tr>
      <w:tr w:rsidR="006707B1" w:rsidRPr="00BB03F6" w14:paraId="3D8934FD" w14:textId="77777777" w:rsidTr="004A6ECD">
        <w:trPr>
          <w:trHeight w:val="340"/>
        </w:trPr>
        <w:tc>
          <w:tcPr>
            <w:tcW w:w="546" w:type="dxa"/>
            <w:tcBorders>
              <w:top w:val="single" w:sz="4" w:space="0" w:color="000000"/>
              <w:left w:val="single" w:sz="4" w:space="0" w:color="000000"/>
              <w:bottom w:val="single" w:sz="4" w:space="0" w:color="000000"/>
              <w:right w:val="single" w:sz="4" w:space="0" w:color="000000"/>
            </w:tcBorders>
            <w:vAlign w:val="center"/>
          </w:tcPr>
          <w:p w14:paraId="3AB3A43A" w14:textId="77777777" w:rsidR="006707B1" w:rsidRPr="00BB03F6" w:rsidRDefault="006707B1" w:rsidP="006707B1">
            <w:pPr>
              <w:jc w:val="center"/>
              <w:rPr>
                <w:rFonts w:ascii="Arial" w:eastAsia="Arial" w:hAnsi="Arial" w:cs="Arial"/>
              </w:rPr>
            </w:pPr>
            <w:r w:rsidRPr="00BB03F6">
              <w:rPr>
                <w:rFonts w:ascii="Arial" w:eastAsia="Arial" w:hAnsi="Arial" w:cs="Arial"/>
              </w:rPr>
              <w:t xml:space="preserve">3. </w:t>
            </w:r>
          </w:p>
        </w:tc>
        <w:tc>
          <w:tcPr>
            <w:tcW w:w="3423" w:type="dxa"/>
            <w:tcBorders>
              <w:top w:val="single" w:sz="4" w:space="0" w:color="000000"/>
              <w:left w:val="single" w:sz="4" w:space="0" w:color="000000"/>
              <w:bottom w:val="single" w:sz="4" w:space="0" w:color="000000"/>
              <w:right w:val="single" w:sz="4" w:space="0" w:color="000000"/>
            </w:tcBorders>
            <w:vAlign w:val="center"/>
          </w:tcPr>
          <w:p w14:paraId="18B01326" w14:textId="77777777" w:rsidR="006707B1" w:rsidRPr="00BB03F6" w:rsidRDefault="006707B1" w:rsidP="006707B1">
            <w:pPr>
              <w:rPr>
                <w:rFonts w:ascii="Arial" w:eastAsia="Arial" w:hAnsi="Arial" w:cs="Arial"/>
              </w:rPr>
            </w:pPr>
            <w:r w:rsidRPr="00BB03F6">
              <w:rPr>
                <w:rFonts w:ascii="Arial" w:eastAsia="Arial" w:hAnsi="Arial" w:cs="Arial"/>
              </w:rPr>
              <w:t xml:space="preserve">Kombipak </w:t>
            </w:r>
          </w:p>
        </w:tc>
        <w:tc>
          <w:tcPr>
            <w:tcW w:w="1508" w:type="dxa"/>
            <w:tcBorders>
              <w:top w:val="single" w:sz="4" w:space="0" w:color="000000"/>
              <w:left w:val="single" w:sz="4" w:space="0" w:color="000000"/>
              <w:bottom w:val="single" w:sz="4" w:space="0" w:color="000000"/>
              <w:right w:val="single" w:sz="4" w:space="0" w:color="000000"/>
            </w:tcBorders>
          </w:tcPr>
          <w:p w14:paraId="35DB569F" w14:textId="1C7D2397" w:rsidR="006707B1" w:rsidRPr="00BB03F6" w:rsidRDefault="006707B1" w:rsidP="006707B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0</w:t>
            </w:r>
          </w:p>
        </w:tc>
        <w:tc>
          <w:tcPr>
            <w:tcW w:w="1508" w:type="dxa"/>
            <w:tcBorders>
              <w:top w:val="single" w:sz="4" w:space="0" w:color="000000"/>
              <w:left w:val="single" w:sz="4" w:space="0" w:color="000000"/>
              <w:bottom w:val="single" w:sz="4" w:space="0" w:color="000000"/>
              <w:right w:val="single" w:sz="4" w:space="0" w:color="000000"/>
            </w:tcBorders>
          </w:tcPr>
          <w:p w14:paraId="3A96E5FB" w14:textId="5751B09D" w:rsidR="006707B1" w:rsidRPr="00BB03F6" w:rsidRDefault="006707B1" w:rsidP="006707B1">
            <w:pPr>
              <w:pBdr>
                <w:top w:val="nil"/>
                <w:left w:val="nil"/>
                <w:bottom w:val="nil"/>
                <w:right w:val="nil"/>
                <w:between w:val="nil"/>
              </w:pBdr>
              <w:jc w:val="center"/>
              <w:rPr>
                <w:rFonts w:ascii="Arial" w:eastAsia="Arial" w:hAnsi="Arial" w:cs="Arial"/>
                <w:color w:val="000000"/>
              </w:rPr>
            </w:pPr>
          </w:p>
        </w:tc>
        <w:tc>
          <w:tcPr>
            <w:tcW w:w="1662" w:type="dxa"/>
            <w:tcBorders>
              <w:top w:val="single" w:sz="4" w:space="0" w:color="000000"/>
              <w:left w:val="single" w:sz="4" w:space="0" w:color="000000"/>
              <w:bottom w:val="single" w:sz="4" w:space="0" w:color="000000"/>
              <w:right w:val="single" w:sz="4" w:space="0" w:color="000000"/>
            </w:tcBorders>
          </w:tcPr>
          <w:p w14:paraId="4A01AE51" w14:textId="6DE07768" w:rsidR="006707B1" w:rsidRPr="00BB03F6" w:rsidRDefault="006707B1" w:rsidP="006707B1">
            <w:pPr>
              <w:pBdr>
                <w:top w:val="nil"/>
                <w:left w:val="nil"/>
                <w:bottom w:val="nil"/>
                <w:right w:val="nil"/>
                <w:between w:val="nil"/>
              </w:pBdr>
              <w:jc w:val="center"/>
              <w:rPr>
                <w:rFonts w:ascii="Arial" w:eastAsia="Arial" w:hAnsi="Arial" w:cs="Arial"/>
                <w:color w:val="000000"/>
              </w:rPr>
            </w:pPr>
          </w:p>
        </w:tc>
      </w:tr>
      <w:tr w:rsidR="006707B1" w:rsidRPr="00BB03F6" w14:paraId="775AD732" w14:textId="77777777" w:rsidTr="004A6ECD">
        <w:trPr>
          <w:trHeight w:val="340"/>
        </w:trPr>
        <w:tc>
          <w:tcPr>
            <w:tcW w:w="546" w:type="dxa"/>
            <w:tcBorders>
              <w:top w:val="single" w:sz="4" w:space="0" w:color="000000"/>
              <w:left w:val="single" w:sz="4" w:space="0" w:color="000000"/>
              <w:bottom w:val="single" w:sz="4" w:space="0" w:color="000000"/>
              <w:right w:val="single" w:sz="4" w:space="0" w:color="000000"/>
            </w:tcBorders>
            <w:vAlign w:val="center"/>
          </w:tcPr>
          <w:p w14:paraId="53C2A666" w14:textId="77777777" w:rsidR="006707B1" w:rsidRPr="00BB03F6" w:rsidRDefault="006707B1" w:rsidP="006707B1">
            <w:pPr>
              <w:jc w:val="center"/>
              <w:rPr>
                <w:rFonts w:ascii="Arial" w:eastAsia="Arial" w:hAnsi="Arial" w:cs="Arial"/>
              </w:rPr>
            </w:pPr>
            <w:r w:rsidRPr="00BB03F6">
              <w:rPr>
                <w:rFonts w:ascii="Arial" w:eastAsia="Arial" w:hAnsi="Arial" w:cs="Arial"/>
              </w:rPr>
              <w:t xml:space="preserve">4. </w:t>
            </w:r>
          </w:p>
        </w:tc>
        <w:tc>
          <w:tcPr>
            <w:tcW w:w="3423" w:type="dxa"/>
            <w:tcBorders>
              <w:top w:val="single" w:sz="4" w:space="0" w:color="000000"/>
              <w:left w:val="single" w:sz="4" w:space="0" w:color="000000"/>
              <w:bottom w:val="single" w:sz="4" w:space="0" w:color="000000"/>
              <w:right w:val="single" w:sz="4" w:space="0" w:color="000000"/>
            </w:tcBorders>
            <w:vAlign w:val="center"/>
          </w:tcPr>
          <w:p w14:paraId="6D7684BF" w14:textId="77777777" w:rsidR="006707B1" w:rsidRPr="00BB03F6" w:rsidRDefault="006707B1" w:rsidP="006707B1">
            <w:pPr>
              <w:rPr>
                <w:rFonts w:ascii="Arial" w:eastAsia="Arial" w:hAnsi="Arial" w:cs="Arial"/>
              </w:rPr>
            </w:pPr>
            <w:r w:rsidRPr="00BB03F6">
              <w:rPr>
                <w:rFonts w:ascii="Arial" w:eastAsia="Arial" w:hAnsi="Arial" w:cs="Arial"/>
              </w:rPr>
              <w:t>OAT Harian</w:t>
            </w:r>
          </w:p>
        </w:tc>
        <w:tc>
          <w:tcPr>
            <w:tcW w:w="1508" w:type="dxa"/>
            <w:tcBorders>
              <w:top w:val="single" w:sz="4" w:space="0" w:color="000000"/>
              <w:left w:val="single" w:sz="4" w:space="0" w:color="000000"/>
              <w:bottom w:val="single" w:sz="4" w:space="0" w:color="000000"/>
              <w:right w:val="single" w:sz="4" w:space="0" w:color="000000"/>
            </w:tcBorders>
          </w:tcPr>
          <w:p w14:paraId="76CF9097" w14:textId="07CB2A94" w:rsidR="006707B1" w:rsidRPr="00BB03F6" w:rsidRDefault="006707B1" w:rsidP="006707B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0</w:t>
            </w:r>
          </w:p>
        </w:tc>
        <w:tc>
          <w:tcPr>
            <w:tcW w:w="1508" w:type="dxa"/>
            <w:tcBorders>
              <w:top w:val="single" w:sz="4" w:space="0" w:color="000000"/>
              <w:left w:val="single" w:sz="4" w:space="0" w:color="000000"/>
              <w:bottom w:val="single" w:sz="4" w:space="0" w:color="000000"/>
              <w:right w:val="single" w:sz="4" w:space="0" w:color="000000"/>
            </w:tcBorders>
          </w:tcPr>
          <w:p w14:paraId="13EADEC7" w14:textId="633E42F7" w:rsidR="006707B1" w:rsidRPr="00BB03F6" w:rsidRDefault="006707B1" w:rsidP="006707B1">
            <w:pPr>
              <w:pBdr>
                <w:top w:val="nil"/>
                <w:left w:val="nil"/>
                <w:bottom w:val="nil"/>
                <w:right w:val="nil"/>
                <w:between w:val="nil"/>
              </w:pBdr>
              <w:jc w:val="center"/>
              <w:rPr>
                <w:rFonts w:ascii="Arial" w:eastAsia="Arial" w:hAnsi="Arial" w:cs="Arial"/>
                <w:color w:val="000000"/>
              </w:rPr>
            </w:pPr>
          </w:p>
        </w:tc>
        <w:tc>
          <w:tcPr>
            <w:tcW w:w="1662" w:type="dxa"/>
            <w:tcBorders>
              <w:top w:val="single" w:sz="4" w:space="0" w:color="000000"/>
              <w:left w:val="single" w:sz="4" w:space="0" w:color="000000"/>
              <w:bottom w:val="single" w:sz="4" w:space="0" w:color="000000"/>
              <w:right w:val="single" w:sz="4" w:space="0" w:color="000000"/>
            </w:tcBorders>
          </w:tcPr>
          <w:p w14:paraId="34713DC1" w14:textId="0D8FDDD7" w:rsidR="006707B1" w:rsidRPr="00BB03F6" w:rsidRDefault="006707B1" w:rsidP="006707B1">
            <w:pPr>
              <w:pBdr>
                <w:top w:val="nil"/>
                <w:left w:val="nil"/>
                <w:bottom w:val="nil"/>
                <w:right w:val="nil"/>
                <w:between w:val="nil"/>
              </w:pBdr>
              <w:jc w:val="center"/>
              <w:rPr>
                <w:rFonts w:ascii="Arial" w:eastAsia="Arial" w:hAnsi="Arial" w:cs="Arial"/>
                <w:color w:val="000000"/>
              </w:rPr>
            </w:pPr>
          </w:p>
        </w:tc>
      </w:tr>
      <w:tr w:rsidR="006707B1" w:rsidRPr="00BB03F6" w14:paraId="6BD9EBAF" w14:textId="77777777" w:rsidTr="004A6ECD">
        <w:trPr>
          <w:trHeight w:val="340"/>
        </w:trPr>
        <w:tc>
          <w:tcPr>
            <w:tcW w:w="546" w:type="dxa"/>
            <w:tcBorders>
              <w:top w:val="single" w:sz="4" w:space="0" w:color="000000"/>
              <w:left w:val="single" w:sz="4" w:space="0" w:color="000000"/>
              <w:bottom w:val="single" w:sz="4" w:space="0" w:color="000000"/>
              <w:right w:val="single" w:sz="4" w:space="0" w:color="000000"/>
            </w:tcBorders>
            <w:vAlign w:val="center"/>
          </w:tcPr>
          <w:p w14:paraId="72FEA14E" w14:textId="77777777" w:rsidR="006707B1" w:rsidRPr="00BB03F6" w:rsidRDefault="006707B1" w:rsidP="006707B1">
            <w:pPr>
              <w:jc w:val="center"/>
              <w:rPr>
                <w:rFonts w:ascii="Arial" w:eastAsia="Arial" w:hAnsi="Arial" w:cs="Arial"/>
              </w:rPr>
            </w:pPr>
            <w:r w:rsidRPr="00BB03F6">
              <w:rPr>
                <w:rFonts w:ascii="Arial" w:eastAsia="Arial" w:hAnsi="Arial" w:cs="Arial"/>
              </w:rPr>
              <w:t xml:space="preserve">5. </w:t>
            </w:r>
          </w:p>
        </w:tc>
        <w:tc>
          <w:tcPr>
            <w:tcW w:w="3423" w:type="dxa"/>
            <w:tcBorders>
              <w:top w:val="single" w:sz="4" w:space="0" w:color="000000"/>
              <w:left w:val="single" w:sz="4" w:space="0" w:color="000000"/>
              <w:bottom w:val="single" w:sz="4" w:space="0" w:color="000000"/>
              <w:right w:val="single" w:sz="4" w:space="0" w:color="000000"/>
            </w:tcBorders>
            <w:vAlign w:val="center"/>
          </w:tcPr>
          <w:p w14:paraId="2D7F2F30" w14:textId="77777777" w:rsidR="006707B1" w:rsidRPr="00BB03F6" w:rsidRDefault="006707B1" w:rsidP="006707B1">
            <w:pPr>
              <w:rPr>
                <w:rFonts w:ascii="Arial" w:eastAsia="Arial" w:hAnsi="Arial" w:cs="Arial"/>
              </w:rPr>
            </w:pPr>
            <w:r w:rsidRPr="00BB03F6">
              <w:rPr>
                <w:rFonts w:ascii="Arial" w:eastAsia="Arial" w:hAnsi="Arial" w:cs="Arial"/>
              </w:rPr>
              <w:t>TPT</w:t>
            </w:r>
          </w:p>
        </w:tc>
        <w:tc>
          <w:tcPr>
            <w:tcW w:w="1508" w:type="dxa"/>
            <w:tcBorders>
              <w:top w:val="single" w:sz="4" w:space="0" w:color="000000"/>
              <w:left w:val="single" w:sz="4" w:space="0" w:color="000000"/>
              <w:bottom w:val="single" w:sz="4" w:space="0" w:color="000000"/>
              <w:right w:val="single" w:sz="4" w:space="0" w:color="000000"/>
            </w:tcBorders>
          </w:tcPr>
          <w:p w14:paraId="0342160A" w14:textId="182D37A0" w:rsidR="006707B1" w:rsidRPr="00BB03F6" w:rsidRDefault="006707B1" w:rsidP="006707B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0</w:t>
            </w:r>
          </w:p>
        </w:tc>
        <w:tc>
          <w:tcPr>
            <w:tcW w:w="1508" w:type="dxa"/>
            <w:tcBorders>
              <w:top w:val="single" w:sz="4" w:space="0" w:color="000000"/>
              <w:left w:val="single" w:sz="4" w:space="0" w:color="000000"/>
              <w:bottom w:val="single" w:sz="4" w:space="0" w:color="000000"/>
              <w:right w:val="single" w:sz="4" w:space="0" w:color="000000"/>
            </w:tcBorders>
          </w:tcPr>
          <w:p w14:paraId="195429B1" w14:textId="2B83D171" w:rsidR="006707B1" w:rsidRPr="00BB03F6" w:rsidRDefault="006707B1" w:rsidP="006707B1">
            <w:pPr>
              <w:pBdr>
                <w:top w:val="nil"/>
                <w:left w:val="nil"/>
                <w:bottom w:val="nil"/>
                <w:right w:val="nil"/>
                <w:between w:val="nil"/>
              </w:pBdr>
              <w:jc w:val="center"/>
              <w:rPr>
                <w:rFonts w:ascii="Arial" w:eastAsia="Arial" w:hAnsi="Arial" w:cs="Arial"/>
                <w:color w:val="000000"/>
              </w:rPr>
            </w:pPr>
          </w:p>
        </w:tc>
        <w:tc>
          <w:tcPr>
            <w:tcW w:w="1662" w:type="dxa"/>
            <w:tcBorders>
              <w:top w:val="single" w:sz="4" w:space="0" w:color="000000"/>
              <w:left w:val="single" w:sz="4" w:space="0" w:color="000000"/>
              <w:bottom w:val="single" w:sz="4" w:space="0" w:color="000000"/>
              <w:right w:val="single" w:sz="4" w:space="0" w:color="000000"/>
            </w:tcBorders>
          </w:tcPr>
          <w:p w14:paraId="4CD03DA6" w14:textId="077841E0" w:rsidR="006707B1" w:rsidRPr="00BB03F6" w:rsidRDefault="006707B1" w:rsidP="006707B1">
            <w:pPr>
              <w:pBdr>
                <w:top w:val="nil"/>
                <w:left w:val="nil"/>
                <w:bottom w:val="nil"/>
                <w:right w:val="nil"/>
                <w:between w:val="nil"/>
              </w:pBdr>
              <w:jc w:val="center"/>
              <w:rPr>
                <w:rFonts w:ascii="Arial" w:eastAsia="Arial" w:hAnsi="Arial" w:cs="Arial"/>
                <w:color w:val="000000"/>
              </w:rPr>
            </w:pPr>
          </w:p>
        </w:tc>
      </w:tr>
    </w:tbl>
    <w:p w14:paraId="2233855F" w14:textId="2FDB95A9" w:rsidR="00FD7315" w:rsidRDefault="00FD7315" w:rsidP="00FD7315">
      <w:pPr>
        <w:rPr>
          <w:rFonts w:ascii="Arial" w:eastAsia="Arial" w:hAnsi="Arial" w:cs="Arial"/>
          <w:b/>
        </w:rPr>
      </w:pPr>
    </w:p>
    <w:p w14:paraId="160941B9" w14:textId="7C2B1B10" w:rsidR="006707B1" w:rsidRDefault="006707B1" w:rsidP="00FD7315">
      <w:pPr>
        <w:rPr>
          <w:rFonts w:ascii="Arial" w:eastAsia="Arial" w:hAnsi="Arial" w:cs="Arial"/>
          <w:b/>
        </w:rPr>
      </w:pPr>
    </w:p>
    <w:p w14:paraId="1CBA323F" w14:textId="2E265110" w:rsidR="006707B1" w:rsidRDefault="006707B1" w:rsidP="00FD7315">
      <w:pPr>
        <w:rPr>
          <w:rFonts w:ascii="Arial" w:eastAsia="Arial" w:hAnsi="Arial" w:cs="Arial"/>
          <w:b/>
        </w:rPr>
      </w:pPr>
    </w:p>
    <w:p w14:paraId="0F0092CE" w14:textId="240CA0F6" w:rsidR="006707B1" w:rsidRDefault="006707B1" w:rsidP="00FD7315">
      <w:pPr>
        <w:rPr>
          <w:rFonts w:ascii="Arial" w:eastAsia="Arial" w:hAnsi="Arial" w:cs="Arial"/>
          <w:b/>
        </w:rPr>
      </w:pPr>
    </w:p>
    <w:p w14:paraId="1387B2B8" w14:textId="57DFFCE8" w:rsidR="006707B1" w:rsidRDefault="006707B1" w:rsidP="00FD7315">
      <w:pPr>
        <w:rPr>
          <w:rFonts w:ascii="Arial" w:eastAsia="Arial" w:hAnsi="Arial" w:cs="Arial"/>
          <w:b/>
        </w:rPr>
      </w:pPr>
    </w:p>
    <w:p w14:paraId="46F635BC" w14:textId="6E7844E3" w:rsidR="006707B1" w:rsidRDefault="006707B1" w:rsidP="00FD7315">
      <w:pPr>
        <w:rPr>
          <w:rFonts w:ascii="Arial" w:eastAsia="Arial" w:hAnsi="Arial" w:cs="Arial"/>
          <w:b/>
        </w:rPr>
      </w:pPr>
    </w:p>
    <w:p w14:paraId="16F79F45" w14:textId="77777777" w:rsidR="006707B1" w:rsidRPr="00BB03F6" w:rsidRDefault="006707B1" w:rsidP="00FD7315">
      <w:pPr>
        <w:rPr>
          <w:rFonts w:ascii="Arial" w:eastAsia="Arial" w:hAnsi="Arial" w:cs="Arial"/>
          <w:b/>
        </w:rPr>
      </w:pPr>
    </w:p>
    <w:p w14:paraId="2D905D76" w14:textId="77777777" w:rsidR="00FD7315" w:rsidRPr="00BB03F6" w:rsidRDefault="00FD7315" w:rsidP="00FD7315">
      <w:pPr>
        <w:rPr>
          <w:rFonts w:ascii="Arial" w:eastAsia="Arial" w:hAnsi="Arial" w:cs="Arial"/>
          <w:b/>
        </w:rPr>
      </w:pPr>
    </w:p>
    <w:p w14:paraId="1AE36F7A" w14:textId="2C2C3A34" w:rsidR="006707B1" w:rsidRDefault="006707B1" w:rsidP="006707B1">
      <w:pPr>
        <w:jc w:val="center"/>
        <w:rPr>
          <w:rFonts w:ascii="Arial" w:eastAsia="Arial" w:hAnsi="Arial" w:cs="Arial"/>
          <w:b/>
        </w:rPr>
      </w:pPr>
      <w:r>
        <w:rPr>
          <w:rFonts w:ascii="Arial" w:eastAsia="Arial" w:hAnsi="Arial" w:cs="Arial"/>
          <w:b/>
        </w:rPr>
        <w:lastRenderedPageBreak/>
        <w:t>Grafik Stok Obat TBC Di Rumah Sakit Prima Husada Bulan Januari – Maret 2024</w:t>
      </w:r>
    </w:p>
    <w:p w14:paraId="22385026" w14:textId="77777777" w:rsidR="006707B1" w:rsidRDefault="006707B1" w:rsidP="006707B1">
      <w:pPr>
        <w:jc w:val="center"/>
        <w:rPr>
          <w:rFonts w:ascii="Arial" w:eastAsia="Arial" w:hAnsi="Arial" w:cs="Arial"/>
          <w:b/>
        </w:rPr>
      </w:pPr>
    </w:p>
    <w:p w14:paraId="65677774" w14:textId="77777777" w:rsidR="006707B1" w:rsidRDefault="006707B1" w:rsidP="006707B1">
      <w:pPr>
        <w:jc w:val="center"/>
        <w:rPr>
          <w:rFonts w:ascii="Arial" w:eastAsia="Arial" w:hAnsi="Arial" w:cs="Arial"/>
          <w:b/>
        </w:rPr>
      </w:pPr>
      <w:r>
        <w:rPr>
          <w:noProof/>
        </w:rPr>
        <w:drawing>
          <wp:inline distT="0" distB="0" distL="0" distR="0" wp14:anchorId="45649B3B" wp14:editId="1C3D14A3">
            <wp:extent cx="5510254" cy="1741336"/>
            <wp:effectExtent l="0" t="0" r="14605" b="11430"/>
            <wp:docPr id="1561455079" name="Chart 1">
              <a:extLst xmlns:a="http://schemas.openxmlformats.org/drawingml/2006/main">
                <a:ext uri="{FF2B5EF4-FFF2-40B4-BE49-F238E27FC236}">
                  <a16:creationId xmlns:a16="http://schemas.microsoft.com/office/drawing/2014/main" id="{5461CDCF-D4E6-E7D5-DA97-78D30FD1F6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4D5E7914" w14:textId="77777777" w:rsidR="006707B1" w:rsidRDefault="006707B1" w:rsidP="006707B1">
      <w:pPr>
        <w:spacing w:line="276" w:lineRule="auto"/>
        <w:ind w:left="426"/>
        <w:jc w:val="both"/>
        <w:rPr>
          <w:rFonts w:ascii="Arial" w:eastAsia="Arial" w:hAnsi="Arial" w:cs="Arial"/>
          <w:b/>
        </w:rPr>
      </w:pPr>
    </w:p>
    <w:p w14:paraId="43DCFBF4" w14:textId="77777777" w:rsidR="006707B1" w:rsidRDefault="006707B1" w:rsidP="006707B1">
      <w:pPr>
        <w:spacing w:line="276" w:lineRule="auto"/>
        <w:ind w:left="426"/>
        <w:jc w:val="both"/>
        <w:rPr>
          <w:rFonts w:ascii="Arial" w:eastAsia="Arial" w:hAnsi="Arial" w:cs="Arial"/>
          <w:b/>
        </w:rPr>
      </w:pPr>
      <w:r>
        <w:rPr>
          <w:rFonts w:ascii="Arial" w:eastAsia="Arial" w:hAnsi="Arial" w:cs="Arial"/>
          <w:b/>
        </w:rPr>
        <w:t>Evaluasi :</w:t>
      </w:r>
    </w:p>
    <w:p w14:paraId="0ECFDBE4" w14:textId="2E4FBB9B" w:rsidR="006707B1" w:rsidRPr="006707B1" w:rsidRDefault="006707B1" w:rsidP="006707B1">
      <w:pPr>
        <w:spacing w:line="276" w:lineRule="auto"/>
        <w:ind w:left="426"/>
        <w:jc w:val="both"/>
        <w:rPr>
          <w:rFonts w:ascii="Arial" w:eastAsia="Arial" w:hAnsi="Arial" w:cs="Arial"/>
          <w:b/>
        </w:rPr>
      </w:pPr>
      <w:r>
        <w:rPr>
          <w:rFonts w:ascii="Arial" w:eastAsia="Arial" w:hAnsi="Arial" w:cs="Arial"/>
          <w:color w:val="000000"/>
        </w:rPr>
        <w:t>Setiap 1 bulan sekali farmasi akan melakukan pengadaan obat terkait permintaan ke Dinkes</w:t>
      </w:r>
    </w:p>
    <w:p w14:paraId="57336C2E" w14:textId="77777777" w:rsidR="006707B1" w:rsidRDefault="006707B1" w:rsidP="006707B1">
      <w:pPr>
        <w:pBdr>
          <w:top w:val="nil"/>
          <w:left w:val="nil"/>
          <w:bottom w:val="nil"/>
          <w:right w:val="nil"/>
          <w:between w:val="nil"/>
        </w:pBdr>
        <w:spacing w:line="276" w:lineRule="auto"/>
        <w:ind w:left="927"/>
        <w:jc w:val="both"/>
        <w:rPr>
          <w:rFonts w:ascii="Arial" w:eastAsia="Arial" w:hAnsi="Arial" w:cs="Arial"/>
          <w:b/>
          <w:color w:val="000000"/>
        </w:rPr>
      </w:pPr>
    </w:p>
    <w:p w14:paraId="22C2B03E" w14:textId="77777777" w:rsidR="006707B1" w:rsidRDefault="006707B1" w:rsidP="006707B1">
      <w:pPr>
        <w:spacing w:line="276" w:lineRule="auto"/>
        <w:ind w:left="426"/>
        <w:jc w:val="both"/>
        <w:rPr>
          <w:rFonts w:ascii="Arial" w:eastAsia="Arial" w:hAnsi="Arial" w:cs="Arial"/>
          <w:b/>
        </w:rPr>
      </w:pPr>
      <w:r>
        <w:rPr>
          <w:rFonts w:ascii="Arial" w:eastAsia="Arial" w:hAnsi="Arial" w:cs="Arial"/>
          <w:b/>
        </w:rPr>
        <w:t>Rencana dan Tindak Lanjut :</w:t>
      </w:r>
    </w:p>
    <w:p w14:paraId="509E3EE2" w14:textId="39A2534E" w:rsidR="006707B1" w:rsidRDefault="006707B1" w:rsidP="00D70A91">
      <w:pPr>
        <w:spacing w:line="276" w:lineRule="auto"/>
        <w:ind w:left="426"/>
        <w:jc w:val="both"/>
        <w:rPr>
          <w:rFonts w:ascii="Arial" w:eastAsia="Arial" w:hAnsi="Arial" w:cs="Arial"/>
          <w:b/>
        </w:rPr>
      </w:pPr>
      <w:r>
        <w:rPr>
          <w:rFonts w:ascii="Arial" w:eastAsia="Arial" w:hAnsi="Arial" w:cs="Arial"/>
          <w:color w:val="000000"/>
        </w:rPr>
        <w:t>Menetapkan pengambilan obat dengan sesuai jadwal</w:t>
      </w:r>
    </w:p>
    <w:p w14:paraId="4AF68821" w14:textId="6ED13B8B" w:rsidR="006707B1" w:rsidRDefault="006707B1" w:rsidP="00FD7315">
      <w:pPr>
        <w:pBdr>
          <w:top w:val="nil"/>
          <w:left w:val="nil"/>
          <w:bottom w:val="nil"/>
          <w:right w:val="nil"/>
          <w:between w:val="nil"/>
        </w:pBdr>
        <w:spacing w:line="276" w:lineRule="auto"/>
        <w:jc w:val="both"/>
        <w:rPr>
          <w:rFonts w:ascii="Arial" w:eastAsia="Arial" w:hAnsi="Arial" w:cs="Arial"/>
          <w:b/>
        </w:rPr>
      </w:pPr>
    </w:p>
    <w:p w14:paraId="6BE6305D" w14:textId="77777777" w:rsidR="006707B1" w:rsidRPr="00BB03F6" w:rsidRDefault="006707B1" w:rsidP="00FD7315">
      <w:pPr>
        <w:pBdr>
          <w:top w:val="nil"/>
          <w:left w:val="nil"/>
          <w:bottom w:val="nil"/>
          <w:right w:val="nil"/>
          <w:between w:val="nil"/>
        </w:pBdr>
        <w:spacing w:line="276" w:lineRule="auto"/>
        <w:jc w:val="both"/>
        <w:rPr>
          <w:rFonts w:ascii="Arial" w:eastAsia="Arial" w:hAnsi="Arial" w:cs="Arial"/>
        </w:rPr>
      </w:pPr>
    </w:p>
    <w:p w14:paraId="65F52BA5" w14:textId="77777777" w:rsidR="00FD7315" w:rsidRPr="00BB03F6" w:rsidRDefault="00FD7315" w:rsidP="00062861">
      <w:pPr>
        <w:widowControl/>
        <w:numPr>
          <w:ilvl w:val="0"/>
          <w:numId w:val="28"/>
        </w:numPr>
        <w:pBdr>
          <w:top w:val="nil"/>
          <w:left w:val="nil"/>
          <w:bottom w:val="nil"/>
          <w:right w:val="nil"/>
          <w:between w:val="nil"/>
        </w:pBdr>
        <w:autoSpaceDE/>
        <w:autoSpaceDN/>
        <w:spacing w:line="276" w:lineRule="auto"/>
        <w:ind w:left="851" w:hanging="426"/>
        <w:jc w:val="both"/>
        <w:rPr>
          <w:rFonts w:ascii="Arial" w:eastAsia="Arial" w:hAnsi="Arial" w:cs="Arial"/>
          <w:b/>
          <w:color w:val="000000"/>
        </w:rPr>
      </w:pPr>
      <w:r w:rsidRPr="00BB03F6">
        <w:rPr>
          <w:rFonts w:ascii="Arial" w:eastAsia="Arial" w:hAnsi="Arial" w:cs="Arial"/>
          <w:b/>
          <w:color w:val="000000"/>
        </w:rPr>
        <w:t>Pasien Paru dan Ekstra Paru</w:t>
      </w:r>
    </w:p>
    <w:tbl>
      <w:tblPr>
        <w:tblW w:w="8647" w:type="dxa"/>
        <w:tblInd w:w="421" w:type="dxa"/>
        <w:tblLayout w:type="fixed"/>
        <w:tblLook w:val="0400" w:firstRow="0" w:lastRow="0" w:firstColumn="0" w:lastColumn="0" w:noHBand="0" w:noVBand="1"/>
      </w:tblPr>
      <w:tblGrid>
        <w:gridCol w:w="546"/>
        <w:gridCol w:w="3423"/>
        <w:gridCol w:w="1508"/>
        <w:gridCol w:w="1508"/>
        <w:gridCol w:w="1662"/>
      </w:tblGrid>
      <w:tr w:rsidR="00FD7315" w:rsidRPr="00BB03F6" w14:paraId="1BEE37F1" w14:textId="77777777" w:rsidTr="00D70A91">
        <w:trPr>
          <w:trHeight w:val="144"/>
        </w:trPr>
        <w:tc>
          <w:tcPr>
            <w:tcW w:w="546"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99843F1" w14:textId="1B500E8B" w:rsidR="00FD7315" w:rsidRPr="00BB03F6" w:rsidRDefault="00D70A91" w:rsidP="004A6ECD">
            <w:pPr>
              <w:jc w:val="center"/>
              <w:rPr>
                <w:rFonts w:ascii="Arial" w:eastAsia="Arial" w:hAnsi="Arial" w:cs="Arial"/>
                <w:b/>
              </w:rPr>
            </w:pPr>
            <w:r w:rsidRPr="00BB03F6">
              <w:rPr>
                <w:rFonts w:ascii="Arial" w:eastAsia="Arial" w:hAnsi="Arial" w:cs="Arial"/>
                <w:b/>
              </w:rPr>
              <w:t>NO</w:t>
            </w:r>
          </w:p>
        </w:tc>
        <w:tc>
          <w:tcPr>
            <w:tcW w:w="3423"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17336B7" w14:textId="71782A26" w:rsidR="00FD7315" w:rsidRPr="00BB03F6" w:rsidRDefault="00D70A91" w:rsidP="004A6ECD">
            <w:pPr>
              <w:jc w:val="center"/>
              <w:rPr>
                <w:rFonts w:ascii="Arial" w:eastAsia="Arial" w:hAnsi="Arial" w:cs="Arial"/>
                <w:b/>
              </w:rPr>
            </w:pPr>
            <w:r w:rsidRPr="00BB03F6">
              <w:rPr>
                <w:rFonts w:ascii="Arial" w:eastAsia="Arial" w:hAnsi="Arial" w:cs="Arial"/>
                <w:b/>
              </w:rPr>
              <w:t>KEGIATAN</w:t>
            </w:r>
          </w:p>
        </w:tc>
        <w:tc>
          <w:tcPr>
            <w:tcW w:w="4678"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2C06CCDE" w14:textId="594BBD2B" w:rsidR="00FD7315" w:rsidRPr="00BB03F6" w:rsidRDefault="00D70A91" w:rsidP="004A6ECD">
            <w:pPr>
              <w:pBdr>
                <w:top w:val="nil"/>
                <w:left w:val="nil"/>
                <w:bottom w:val="nil"/>
                <w:right w:val="nil"/>
                <w:between w:val="nil"/>
              </w:pBdr>
              <w:jc w:val="center"/>
              <w:rPr>
                <w:rFonts w:ascii="Arial" w:eastAsia="Arial" w:hAnsi="Arial" w:cs="Arial"/>
                <w:b/>
                <w:color w:val="000000"/>
              </w:rPr>
            </w:pPr>
            <w:r w:rsidRPr="00BB03F6">
              <w:rPr>
                <w:rFonts w:ascii="Arial" w:eastAsia="Arial" w:hAnsi="Arial" w:cs="Arial"/>
                <w:b/>
                <w:color w:val="000000"/>
              </w:rPr>
              <w:t>JUMLAH PASIEN</w:t>
            </w:r>
          </w:p>
        </w:tc>
      </w:tr>
      <w:tr w:rsidR="00D70A91" w:rsidRPr="00BB03F6" w14:paraId="1BCBC934" w14:textId="77777777" w:rsidTr="00D70A91">
        <w:trPr>
          <w:trHeight w:val="70"/>
        </w:trPr>
        <w:tc>
          <w:tcPr>
            <w:tcW w:w="546"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CE4E37B" w14:textId="77777777" w:rsidR="00D70A91" w:rsidRPr="00BB03F6" w:rsidRDefault="00D70A91" w:rsidP="00D70A91">
            <w:pPr>
              <w:pBdr>
                <w:top w:val="nil"/>
                <w:left w:val="nil"/>
                <w:bottom w:val="nil"/>
                <w:right w:val="nil"/>
                <w:between w:val="nil"/>
              </w:pBdr>
              <w:spacing w:line="276" w:lineRule="auto"/>
              <w:rPr>
                <w:rFonts w:ascii="Arial" w:eastAsia="Arial" w:hAnsi="Arial" w:cs="Arial"/>
                <w:b/>
                <w:color w:val="000000"/>
              </w:rPr>
            </w:pPr>
          </w:p>
        </w:tc>
        <w:tc>
          <w:tcPr>
            <w:tcW w:w="3423"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3F7B1BD" w14:textId="77777777" w:rsidR="00D70A91" w:rsidRPr="00BB03F6" w:rsidRDefault="00D70A91" w:rsidP="00D70A91">
            <w:pPr>
              <w:pBdr>
                <w:top w:val="nil"/>
                <w:left w:val="nil"/>
                <w:bottom w:val="nil"/>
                <w:right w:val="nil"/>
                <w:between w:val="nil"/>
              </w:pBdr>
              <w:spacing w:line="276" w:lineRule="auto"/>
              <w:rPr>
                <w:rFonts w:ascii="Arial" w:eastAsia="Arial" w:hAnsi="Arial" w:cs="Arial"/>
                <w:b/>
                <w:color w:val="000000"/>
              </w:rPr>
            </w:pP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206A6126" w14:textId="598DB5AA" w:rsidR="00D70A91" w:rsidRPr="00BB03F6" w:rsidRDefault="00D70A91" w:rsidP="00D70A91">
            <w:pPr>
              <w:jc w:val="center"/>
              <w:rPr>
                <w:rFonts w:ascii="Arial" w:eastAsia="Arial" w:hAnsi="Arial" w:cs="Arial"/>
                <w:b/>
              </w:rPr>
            </w:pPr>
            <w:r>
              <w:rPr>
                <w:rFonts w:ascii="Arial" w:eastAsia="Arial" w:hAnsi="Arial" w:cs="Arial"/>
                <w:b/>
              </w:rPr>
              <w:t xml:space="preserve">JANUARI </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2C1DBF34" w14:textId="25EC393A" w:rsidR="00D70A91" w:rsidRPr="00BB03F6" w:rsidRDefault="00D70A91" w:rsidP="00D70A91">
            <w:pPr>
              <w:jc w:val="center"/>
              <w:rPr>
                <w:rFonts w:ascii="Arial" w:eastAsia="Arial" w:hAnsi="Arial" w:cs="Arial"/>
                <w:b/>
              </w:rPr>
            </w:pPr>
            <w:r>
              <w:rPr>
                <w:rFonts w:ascii="Arial" w:eastAsia="Arial" w:hAnsi="Arial" w:cs="Arial"/>
                <w:b/>
              </w:rPr>
              <w:t>FEBRUARI</w:t>
            </w:r>
          </w:p>
        </w:tc>
        <w:tc>
          <w:tcPr>
            <w:tcW w:w="166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0C3D03E9" w14:textId="52BCFC7D" w:rsidR="00D70A91" w:rsidRPr="00BB03F6" w:rsidRDefault="00D70A91" w:rsidP="00D70A91">
            <w:pPr>
              <w:jc w:val="center"/>
              <w:rPr>
                <w:rFonts w:ascii="Arial" w:eastAsia="Arial" w:hAnsi="Arial" w:cs="Arial"/>
                <w:b/>
              </w:rPr>
            </w:pPr>
            <w:r>
              <w:rPr>
                <w:rFonts w:ascii="Arial" w:eastAsia="Arial" w:hAnsi="Arial" w:cs="Arial"/>
                <w:b/>
              </w:rPr>
              <w:t xml:space="preserve">MARET  </w:t>
            </w:r>
          </w:p>
        </w:tc>
      </w:tr>
      <w:tr w:rsidR="00D70A91" w:rsidRPr="00BB03F6" w14:paraId="100161E0" w14:textId="77777777" w:rsidTr="004A6ECD">
        <w:trPr>
          <w:trHeight w:val="340"/>
        </w:trPr>
        <w:tc>
          <w:tcPr>
            <w:tcW w:w="546" w:type="dxa"/>
            <w:tcBorders>
              <w:top w:val="single" w:sz="4" w:space="0" w:color="000000"/>
              <w:left w:val="single" w:sz="4" w:space="0" w:color="000000"/>
              <w:bottom w:val="single" w:sz="4" w:space="0" w:color="000000"/>
              <w:right w:val="single" w:sz="4" w:space="0" w:color="000000"/>
            </w:tcBorders>
            <w:vAlign w:val="center"/>
          </w:tcPr>
          <w:p w14:paraId="73F29545" w14:textId="77777777" w:rsidR="00D70A91" w:rsidRPr="00BB03F6" w:rsidRDefault="00D70A91" w:rsidP="00D70A91">
            <w:pPr>
              <w:jc w:val="center"/>
              <w:rPr>
                <w:rFonts w:ascii="Arial" w:eastAsia="Arial" w:hAnsi="Arial" w:cs="Arial"/>
              </w:rPr>
            </w:pPr>
            <w:r w:rsidRPr="00BB03F6">
              <w:rPr>
                <w:rFonts w:ascii="Arial" w:eastAsia="Arial" w:hAnsi="Arial" w:cs="Arial"/>
              </w:rPr>
              <w:t xml:space="preserve">1. </w:t>
            </w:r>
          </w:p>
        </w:tc>
        <w:tc>
          <w:tcPr>
            <w:tcW w:w="3423" w:type="dxa"/>
            <w:tcBorders>
              <w:top w:val="single" w:sz="4" w:space="0" w:color="000000"/>
              <w:left w:val="single" w:sz="4" w:space="0" w:color="000000"/>
              <w:bottom w:val="single" w:sz="4" w:space="0" w:color="000000"/>
              <w:right w:val="single" w:sz="4" w:space="0" w:color="000000"/>
            </w:tcBorders>
            <w:vAlign w:val="center"/>
          </w:tcPr>
          <w:p w14:paraId="3C557FE9" w14:textId="77777777" w:rsidR="00D70A91" w:rsidRPr="00BB03F6" w:rsidRDefault="00D70A91" w:rsidP="00D70A91">
            <w:pPr>
              <w:rPr>
                <w:rFonts w:ascii="Arial" w:eastAsia="Arial" w:hAnsi="Arial" w:cs="Arial"/>
              </w:rPr>
            </w:pPr>
            <w:r w:rsidRPr="00BB03F6">
              <w:rPr>
                <w:rFonts w:ascii="Arial" w:eastAsia="Arial" w:hAnsi="Arial" w:cs="Arial"/>
              </w:rPr>
              <w:t xml:space="preserve">Pasien paru  </w:t>
            </w:r>
          </w:p>
        </w:tc>
        <w:tc>
          <w:tcPr>
            <w:tcW w:w="1508" w:type="dxa"/>
            <w:tcBorders>
              <w:top w:val="single" w:sz="4" w:space="0" w:color="000000"/>
              <w:left w:val="single" w:sz="4" w:space="0" w:color="000000"/>
              <w:bottom w:val="single" w:sz="4" w:space="0" w:color="000000"/>
              <w:right w:val="single" w:sz="4" w:space="0" w:color="000000"/>
            </w:tcBorders>
          </w:tcPr>
          <w:p w14:paraId="3718F39F" w14:textId="28020481" w:rsidR="00D70A91" w:rsidRPr="00BB03F6" w:rsidRDefault="00D70A91" w:rsidP="00D70A9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10</w:t>
            </w:r>
          </w:p>
        </w:tc>
        <w:tc>
          <w:tcPr>
            <w:tcW w:w="1508" w:type="dxa"/>
            <w:tcBorders>
              <w:top w:val="single" w:sz="4" w:space="0" w:color="000000"/>
              <w:left w:val="single" w:sz="4" w:space="0" w:color="000000"/>
              <w:bottom w:val="single" w:sz="4" w:space="0" w:color="000000"/>
              <w:right w:val="single" w:sz="4" w:space="0" w:color="000000"/>
            </w:tcBorders>
          </w:tcPr>
          <w:p w14:paraId="5346FCC4" w14:textId="7137B1B6" w:rsidR="00D70A91" w:rsidRPr="00BB03F6" w:rsidRDefault="00D70A91" w:rsidP="00D70A91">
            <w:pPr>
              <w:pBdr>
                <w:top w:val="nil"/>
                <w:left w:val="nil"/>
                <w:bottom w:val="nil"/>
                <w:right w:val="nil"/>
                <w:between w:val="nil"/>
              </w:pBdr>
              <w:jc w:val="center"/>
              <w:rPr>
                <w:rFonts w:ascii="Arial" w:eastAsia="Arial" w:hAnsi="Arial" w:cs="Arial"/>
                <w:color w:val="000000"/>
              </w:rPr>
            </w:pPr>
          </w:p>
        </w:tc>
        <w:tc>
          <w:tcPr>
            <w:tcW w:w="1662" w:type="dxa"/>
            <w:tcBorders>
              <w:top w:val="single" w:sz="4" w:space="0" w:color="000000"/>
              <w:left w:val="single" w:sz="4" w:space="0" w:color="000000"/>
              <w:bottom w:val="single" w:sz="4" w:space="0" w:color="000000"/>
              <w:right w:val="single" w:sz="4" w:space="0" w:color="000000"/>
            </w:tcBorders>
          </w:tcPr>
          <w:p w14:paraId="655BDB85" w14:textId="68A3DBE4" w:rsidR="00D70A91" w:rsidRPr="00BB03F6" w:rsidRDefault="00D70A91" w:rsidP="00D70A91">
            <w:pPr>
              <w:pBdr>
                <w:top w:val="nil"/>
                <w:left w:val="nil"/>
                <w:bottom w:val="nil"/>
                <w:right w:val="nil"/>
                <w:between w:val="nil"/>
              </w:pBdr>
              <w:jc w:val="center"/>
              <w:rPr>
                <w:rFonts w:ascii="Arial" w:eastAsia="Arial" w:hAnsi="Arial" w:cs="Arial"/>
                <w:color w:val="000000"/>
              </w:rPr>
            </w:pPr>
          </w:p>
        </w:tc>
      </w:tr>
      <w:tr w:rsidR="00D70A91" w:rsidRPr="00BB03F6" w14:paraId="3B24613D" w14:textId="77777777" w:rsidTr="004A6ECD">
        <w:trPr>
          <w:trHeight w:val="340"/>
        </w:trPr>
        <w:tc>
          <w:tcPr>
            <w:tcW w:w="546" w:type="dxa"/>
            <w:tcBorders>
              <w:top w:val="single" w:sz="4" w:space="0" w:color="000000"/>
              <w:left w:val="single" w:sz="4" w:space="0" w:color="000000"/>
              <w:bottom w:val="single" w:sz="4" w:space="0" w:color="000000"/>
              <w:right w:val="single" w:sz="4" w:space="0" w:color="000000"/>
            </w:tcBorders>
            <w:vAlign w:val="center"/>
          </w:tcPr>
          <w:p w14:paraId="201478B6" w14:textId="77777777" w:rsidR="00D70A91" w:rsidRPr="00BB03F6" w:rsidRDefault="00D70A91" w:rsidP="00D70A91">
            <w:pPr>
              <w:jc w:val="center"/>
              <w:rPr>
                <w:rFonts w:ascii="Arial" w:eastAsia="Arial" w:hAnsi="Arial" w:cs="Arial"/>
              </w:rPr>
            </w:pPr>
            <w:r w:rsidRPr="00BB03F6">
              <w:rPr>
                <w:rFonts w:ascii="Arial" w:eastAsia="Arial" w:hAnsi="Arial" w:cs="Arial"/>
              </w:rPr>
              <w:t>2.</w:t>
            </w:r>
          </w:p>
        </w:tc>
        <w:tc>
          <w:tcPr>
            <w:tcW w:w="3423" w:type="dxa"/>
            <w:tcBorders>
              <w:top w:val="single" w:sz="4" w:space="0" w:color="000000"/>
              <w:left w:val="single" w:sz="4" w:space="0" w:color="000000"/>
              <w:bottom w:val="single" w:sz="4" w:space="0" w:color="000000"/>
              <w:right w:val="single" w:sz="4" w:space="0" w:color="000000"/>
            </w:tcBorders>
            <w:vAlign w:val="center"/>
          </w:tcPr>
          <w:p w14:paraId="4C67A9A5" w14:textId="77777777" w:rsidR="00D70A91" w:rsidRPr="00BB03F6" w:rsidRDefault="00D70A91" w:rsidP="00D70A91">
            <w:pPr>
              <w:rPr>
                <w:rFonts w:ascii="Arial" w:eastAsia="Arial" w:hAnsi="Arial" w:cs="Arial"/>
              </w:rPr>
            </w:pPr>
            <w:r w:rsidRPr="00BB03F6">
              <w:rPr>
                <w:rFonts w:ascii="Arial" w:eastAsia="Arial" w:hAnsi="Arial" w:cs="Arial"/>
              </w:rPr>
              <w:t>Pasien Ekstra paru</w:t>
            </w:r>
          </w:p>
        </w:tc>
        <w:tc>
          <w:tcPr>
            <w:tcW w:w="1508" w:type="dxa"/>
            <w:tcBorders>
              <w:top w:val="single" w:sz="4" w:space="0" w:color="000000"/>
              <w:left w:val="single" w:sz="4" w:space="0" w:color="000000"/>
              <w:bottom w:val="single" w:sz="4" w:space="0" w:color="000000"/>
              <w:right w:val="single" w:sz="4" w:space="0" w:color="000000"/>
            </w:tcBorders>
          </w:tcPr>
          <w:p w14:paraId="3FE3FC61" w14:textId="70739FC7" w:rsidR="00D70A91" w:rsidRPr="00BB03F6" w:rsidRDefault="00D70A91" w:rsidP="00D70A91">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w:t>
            </w:r>
          </w:p>
        </w:tc>
        <w:tc>
          <w:tcPr>
            <w:tcW w:w="1508" w:type="dxa"/>
            <w:tcBorders>
              <w:top w:val="single" w:sz="4" w:space="0" w:color="000000"/>
              <w:left w:val="single" w:sz="4" w:space="0" w:color="000000"/>
              <w:bottom w:val="single" w:sz="4" w:space="0" w:color="000000"/>
              <w:right w:val="single" w:sz="4" w:space="0" w:color="000000"/>
            </w:tcBorders>
          </w:tcPr>
          <w:p w14:paraId="2855DC1F" w14:textId="5C1E371F" w:rsidR="00D70A91" w:rsidRPr="00BB03F6" w:rsidRDefault="00D70A91" w:rsidP="00D70A91">
            <w:pPr>
              <w:pBdr>
                <w:top w:val="nil"/>
                <w:left w:val="nil"/>
                <w:bottom w:val="nil"/>
                <w:right w:val="nil"/>
                <w:between w:val="nil"/>
              </w:pBdr>
              <w:jc w:val="center"/>
              <w:rPr>
                <w:rFonts w:ascii="Arial" w:eastAsia="Arial" w:hAnsi="Arial" w:cs="Arial"/>
                <w:color w:val="000000"/>
              </w:rPr>
            </w:pPr>
          </w:p>
        </w:tc>
        <w:tc>
          <w:tcPr>
            <w:tcW w:w="1662" w:type="dxa"/>
            <w:tcBorders>
              <w:top w:val="single" w:sz="4" w:space="0" w:color="000000"/>
              <w:left w:val="single" w:sz="4" w:space="0" w:color="000000"/>
              <w:bottom w:val="single" w:sz="4" w:space="0" w:color="000000"/>
              <w:right w:val="single" w:sz="4" w:space="0" w:color="000000"/>
            </w:tcBorders>
          </w:tcPr>
          <w:p w14:paraId="00EA64A9" w14:textId="025D9B5F" w:rsidR="00D70A91" w:rsidRPr="00BB03F6" w:rsidRDefault="00D70A91" w:rsidP="00D70A91">
            <w:pPr>
              <w:pBdr>
                <w:top w:val="nil"/>
                <w:left w:val="nil"/>
                <w:bottom w:val="nil"/>
                <w:right w:val="nil"/>
                <w:between w:val="nil"/>
              </w:pBdr>
              <w:jc w:val="center"/>
              <w:rPr>
                <w:rFonts w:ascii="Arial" w:eastAsia="Arial" w:hAnsi="Arial" w:cs="Arial"/>
                <w:color w:val="000000"/>
              </w:rPr>
            </w:pPr>
          </w:p>
        </w:tc>
      </w:tr>
    </w:tbl>
    <w:p w14:paraId="7DB343B0" w14:textId="77777777" w:rsidR="00FD7315" w:rsidRPr="00BB03F6" w:rsidRDefault="00FD7315" w:rsidP="00FD7315">
      <w:pPr>
        <w:jc w:val="center"/>
        <w:rPr>
          <w:rFonts w:ascii="Arial" w:eastAsia="Arial" w:hAnsi="Arial" w:cs="Arial"/>
          <w:b/>
        </w:rPr>
      </w:pPr>
    </w:p>
    <w:p w14:paraId="06D186B9" w14:textId="787A78E5" w:rsidR="00D70A91" w:rsidRDefault="00D70A91" w:rsidP="00D70A91">
      <w:pPr>
        <w:jc w:val="center"/>
        <w:rPr>
          <w:rFonts w:ascii="Arial" w:eastAsia="Arial" w:hAnsi="Arial" w:cs="Arial"/>
          <w:b/>
        </w:rPr>
      </w:pPr>
      <w:r>
        <w:rPr>
          <w:rFonts w:ascii="Arial" w:eastAsia="Arial" w:hAnsi="Arial" w:cs="Arial"/>
          <w:b/>
        </w:rPr>
        <w:t>Grafik Pasien paru dan Ekstra paru Di Rumah Sakit Prima Husada Bulan Januari – Maret 2024</w:t>
      </w:r>
    </w:p>
    <w:p w14:paraId="2F2A0B66" w14:textId="77777777" w:rsidR="00D70A91" w:rsidRDefault="00D70A91" w:rsidP="00D70A91">
      <w:pPr>
        <w:jc w:val="center"/>
        <w:rPr>
          <w:rFonts w:ascii="Arial" w:eastAsia="Arial" w:hAnsi="Arial" w:cs="Arial"/>
          <w:b/>
        </w:rPr>
      </w:pPr>
    </w:p>
    <w:p w14:paraId="7B0417A0" w14:textId="77777777" w:rsidR="00D70A91" w:rsidRDefault="00D70A91" w:rsidP="00D70A91">
      <w:pPr>
        <w:jc w:val="center"/>
        <w:rPr>
          <w:rFonts w:ascii="Arial" w:eastAsia="Arial" w:hAnsi="Arial" w:cs="Arial"/>
          <w:b/>
        </w:rPr>
      </w:pPr>
      <w:r>
        <w:rPr>
          <w:noProof/>
        </w:rPr>
        <w:drawing>
          <wp:inline distT="0" distB="0" distL="0" distR="0" wp14:anchorId="743F58A1" wp14:editId="367F0AFF">
            <wp:extent cx="5589767" cy="2019632"/>
            <wp:effectExtent l="0" t="0" r="11430" b="0"/>
            <wp:docPr id="466491024" name="Chart 1">
              <a:extLst xmlns:a="http://schemas.openxmlformats.org/drawingml/2006/main">
                <a:ext uri="{FF2B5EF4-FFF2-40B4-BE49-F238E27FC236}">
                  <a16:creationId xmlns:a16="http://schemas.microsoft.com/office/drawing/2014/main" id="{29BE112F-5951-4CA9-A528-1D7EC5DDE3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14:paraId="670B5194" w14:textId="77777777" w:rsidR="00D70A91" w:rsidRDefault="00D70A91" w:rsidP="00D70A91">
      <w:pPr>
        <w:spacing w:line="276" w:lineRule="auto"/>
        <w:jc w:val="both"/>
        <w:rPr>
          <w:rFonts w:ascii="Arial" w:eastAsia="Arial" w:hAnsi="Arial" w:cs="Arial"/>
          <w:b/>
        </w:rPr>
      </w:pPr>
    </w:p>
    <w:p w14:paraId="2BE91F02" w14:textId="77777777" w:rsidR="00D70A91" w:rsidRDefault="00D70A91" w:rsidP="00D70A91">
      <w:pPr>
        <w:spacing w:line="276" w:lineRule="auto"/>
        <w:ind w:left="426"/>
        <w:jc w:val="both"/>
        <w:rPr>
          <w:rFonts w:ascii="Arial" w:eastAsia="Arial" w:hAnsi="Arial" w:cs="Arial"/>
          <w:b/>
        </w:rPr>
      </w:pPr>
      <w:r>
        <w:rPr>
          <w:rFonts w:ascii="Arial" w:eastAsia="Arial" w:hAnsi="Arial" w:cs="Arial"/>
          <w:b/>
        </w:rPr>
        <w:t>Evaluasi :</w:t>
      </w:r>
    </w:p>
    <w:p w14:paraId="5FA7C12A" w14:textId="170813B7" w:rsidR="00D70A91" w:rsidRPr="00D70A91" w:rsidRDefault="00D70A91" w:rsidP="00D70A91">
      <w:pPr>
        <w:spacing w:line="276" w:lineRule="auto"/>
        <w:ind w:left="426"/>
        <w:jc w:val="both"/>
        <w:rPr>
          <w:rFonts w:ascii="Arial" w:eastAsia="Arial" w:hAnsi="Arial" w:cs="Arial"/>
          <w:b/>
        </w:rPr>
      </w:pPr>
      <w:r>
        <w:rPr>
          <w:rFonts w:ascii="Arial" w:eastAsia="Arial" w:hAnsi="Arial" w:cs="Arial"/>
          <w:color w:val="000000"/>
        </w:rPr>
        <w:t>Pada bulan januari 2024 terdapat 3 pasien ekstra paru</w:t>
      </w:r>
      <w:r>
        <w:rPr>
          <w:rFonts w:ascii="Arial" w:eastAsia="Arial" w:hAnsi="Arial" w:cs="Arial"/>
          <w:b/>
          <w:color w:val="000000"/>
        </w:rPr>
        <w:t>.</w:t>
      </w:r>
    </w:p>
    <w:p w14:paraId="41AA45FE" w14:textId="77777777" w:rsidR="00D70A91" w:rsidRPr="00725265" w:rsidRDefault="00D70A91" w:rsidP="00D70A91">
      <w:pPr>
        <w:pBdr>
          <w:top w:val="nil"/>
          <w:left w:val="nil"/>
          <w:bottom w:val="nil"/>
          <w:right w:val="nil"/>
          <w:between w:val="nil"/>
        </w:pBdr>
        <w:spacing w:line="276" w:lineRule="auto"/>
        <w:ind w:left="927"/>
        <w:jc w:val="both"/>
        <w:rPr>
          <w:rFonts w:ascii="Arial" w:eastAsia="Arial" w:hAnsi="Arial" w:cs="Arial"/>
          <w:b/>
          <w:color w:val="000000"/>
        </w:rPr>
      </w:pPr>
    </w:p>
    <w:p w14:paraId="5CF336C9" w14:textId="77777777" w:rsidR="00D70A91" w:rsidRDefault="00D70A91" w:rsidP="00D70A91">
      <w:pPr>
        <w:spacing w:line="276" w:lineRule="auto"/>
        <w:ind w:left="426"/>
        <w:jc w:val="both"/>
        <w:rPr>
          <w:rFonts w:ascii="Arial" w:eastAsia="Arial" w:hAnsi="Arial" w:cs="Arial"/>
          <w:b/>
        </w:rPr>
      </w:pPr>
      <w:r>
        <w:rPr>
          <w:rFonts w:ascii="Arial" w:eastAsia="Arial" w:hAnsi="Arial" w:cs="Arial"/>
          <w:b/>
        </w:rPr>
        <w:t>Rencana dan Tindak Lanjut :</w:t>
      </w:r>
    </w:p>
    <w:p w14:paraId="536AED2B" w14:textId="6808579F" w:rsidR="00D70A91" w:rsidRDefault="00D70A91" w:rsidP="00E02926">
      <w:pPr>
        <w:spacing w:line="276" w:lineRule="auto"/>
        <w:ind w:left="426"/>
        <w:jc w:val="both"/>
        <w:rPr>
          <w:rFonts w:ascii="Arial" w:eastAsia="Arial" w:hAnsi="Arial" w:cs="Arial"/>
          <w:b/>
        </w:rPr>
      </w:pPr>
      <w:r>
        <w:rPr>
          <w:rFonts w:ascii="Arial" w:eastAsia="Arial" w:hAnsi="Arial" w:cs="Arial"/>
          <w:color w:val="000000"/>
        </w:rPr>
        <w:t>Memberikan pengobatan yang sama pada ektra paru meski pengobatannya akan lebih lama</w:t>
      </w:r>
    </w:p>
    <w:p w14:paraId="112A14CD" w14:textId="77777777" w:rsidR="00D70A91" w:rsidRPr="00BB03F6" w:rsidRDefault="00D70A91" w:rsidP="00FD7315">
      <w:pPr>
        <w:pBdr>
          <w:top w:val="nil"/>
          <w:left w:val="nil"/>
          <w:bottom w:val="nil"/>
          <w:right w:val="nil"/>
          <w:between w:val="nil"/>
        </w:pBdr>
        <w:jc w:val="both"/>
        <w:rPr>
          <w:rFonts w:ascii="Arial" w:eastAsia="Arial" w:hAnsi="Arial" w:cs="Arial"/>
          <w:b/>
          <w:color w:val="000000"/>
        </w:rPr>
      </w:pPr>
    </w:p>
    <w:p w14:paraId="4A69B137" w14:textId="77777777" w:rsidR="00FD7315" w:rsidRPr="00BB03F6" w:rsidRDefault="00FD7315" w:rsidP="00062861">
      <w:pPr>
        <w:widowControl/>
        <w:numPr>
          <w:ilvl w:val="0"/>
          <w:numId w:val="28"/>
        </w:numPr>
        <w:pBdr>
          <w:top w:val="nil"/>
          <w:left w:val="nil"/>
          <w:bottom w:val="nil"/>
          <w:right w:val="nil"/>
          <w:between w:val="nil"/>
        </w:pBdr>
        <w:autoSpaceDE/>
        <w:autoSpaceDN/>
        <w:spacing w:line="276" w:lineRule="auto"/>
        <w:ind w:left="851" w:hanging="426"/>
        <w:jc w:val="both"/>
        <w:rPr>
          <w:rFonts w:ascii="Arial" w:eastAsia="Arial" w:hAnsi="Arial" w:cs="Arial"/>
          <w:b/>
          <w:color w:val="000000"/>
        </w:rPr>
      </w:pPr>
      <w:r w:rsidRPr="00BB03F6">
        <w:rPr>
          <w:rFonts w:ascii="Arial" w:eastAsia="Arial" w:hAnsi="Arial" w:cs="Arial"/>
          <w:b/>
          <w:color w:val="000000"/>
        </w:rPr>
        <w:t>Pasien Anak Dan Pasien Dewasa TB</w:t>
      </w:r>
    </w:p>
    <w:tbl>
      <w:tblPr>
        <w:tblW w:w="8647" w:type="dxa"/>
        <w:tblInd w:w="421" w:type="dxa"/>
        <w:tblLayout w:type="fixed"/>
        <w:tblLook w:val="0400" w:firstRow="0" w:lastRow="0" w:firstColumn="0" w:lastColumn="0" w:noHBand="0" w:noVBand="1"/>
      </w:tblPr>
      <w:tblGrid>
        <w:gridCol w:w="546"/>
        <w:gridCol w:w="3423"/>
        <w:gridCol w:w="1508"/>
        <w:gridCol w:w="1508"/>
        <w:gridCol w:w="1662"/>
      </w:tblGrid>
      <w:tr w:rsidR="00FD7315" w:rsidRPr="00BB03F6" w14:paraId="5E25ED15" w14:textId="77777777" w:rsidTr="00E02926">
        <w:trPr>
          <w:trHeight w:val="340"/>
        </w:trPr>
        <w:tc>
          <w:tcPr>
            <w:tcW w:w="546"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53C07A06" w14:textId="38ABD88E" w:rsidR="00FD7315" w:rsidRPr="00BB03F6" w:rsidRDefault="00E02926" w:rsidP="004A6ECD">
            <w:pPr>
              <w:jc w:val="center"/>
              <w:rPr>
                <w:rFonts w:ascii="Arial" w:eastAsia="Arial" w:hAnsi="Arial" w:cs="Arial"/>
                <w:b/>
              </w:rPr>
            </w:pPr>
            <w:r w:rsidRPr="00BB03F6">
              <w:rPr>
                <w:rFonts w:ascii="Arial" w:eastAsia="Arial" w:hAnsi="Arial" w:cs="Arial"/>
                <w:b/>
              </w:rPr>
              <w:t>NO</w:t>
            </w:r>
          </w:p>
        </w:tc>
        <w:tc>
          <w:tcPr>
            <w:tcW w:w="3423"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A16195D" w14:textId="0CED5ADA" w:rsidR="00FD7315" w:rsidRPr="00BB03F6" w:rsidRDefault="00E02926" w:rsidP="004A6ECD">
            <w:pPr>
              <w:jc w:val="center"/>
              <w:rPr>
                <w:rFonts w:ascii="Arial" w:eastAsia="Arial" w:hAnsi="Arial" w:cs="Arial"/>
                <w:b/>
              </w:rPr>
            </w:pPr>
            <w:r w:rsidRPr="00BB03F6">
              <w:rPr>
                <w:rFonts w:ascii="Arial" w:eastAsia="Arial" w:hAnsi="Arial" w:cs="Arial"/>
                <w:b/>
              </w:rPr>
              <w:t>KEGIATAN</w:t>
            </w:r>
          </w:p>
        </w:tc>
        <w:tc>
          <w:tcPr>
            <w:tcW w:w="4678"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5CD7CED0" w14:textId="3D46D4F6" w:rsidR="00FD7315" w:rsidRPr="00BB03F6" w:rsidRDefault="00E02926" w:rsidP="004A6ECD">
            <w:pPr>
              <w:pBdr>
                <w:top w:val="nil"/>
                <w:left w:val="nil"/>
                <w:bottom w:val="nil"/>
                <w:right w:val="nil"/>
                <w:between w:val="nil"/>
              </w:pBdr>
              <w:jc w:val="center"/>
              <w:rPr>
                <w:rFonts w:ascii="Arial" w:eastAsia="Arial" w:hAnsi="Arial" w:cs="Arial"/>
                <w:b/>
                <w:color w:val="000000"/>
              </w:rPr>
            </w:pPr>
            <w:r w:rsidRPr="00BB03F6">
              <w:rPr>
                <w:rFonts w:ascii="Arial" w:eastAsia="Arial" w:hAnsi="Arial" w:cs="Arial"/>
                <w:b/>
                <w:color w:val="000000"/>
              </w:rPr>
              <w:t>JUMLAH PASIEN</w:t>
            </w:r>
          </w:p>
        </w:tc>
      </w:tr>
      <w:tr w:rsidR="00E02926" w:rsidRPr="00BB03F6" w14:paraId="2AB999F6" w14:textId="77777777" w:rsidTr="00E02926">
        <w:trPr>
          <w:trHeight w:val="340"/>
        </w:trPr>
        <w:tc>
          <w:tcPr>
            <w:tcW w:w="546"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70053191" w14:textId="77777777" w:rsidR="00E02926" w:rsidRPr="00BB03F6" w:rsidRDefault="00E02926" w:rsidP="00E02926">
            <w:pPr>
              <w:pBdr>
                <w:top w:val="nil"/>
                <w:left w:val="nil"/>
                <w:bottom w:val="nil"/>
                <w:right w:val="nil"/>
                <w:between w:val="nil"/>
              </w:pBdr>
              <w:spacing w:line="276" w:lineRule="auto"/>
              <w:rPr>
                <w:rFonts w:ascii="Arial" w:eastAsia="Arial" w:hAnsi="Arial" w:cs="Arial"/>
                <w:b/>
                <w:color w:val="000000"/>
              </w:rPr>
            </w:pPr>
          </w:p>
        </w:tc>
        <w:tc>
          <w:tcPr>
            <w:tcW w:w="3423"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24B79F2" w14:textId="77777777" w:rsidR="00E02926" w:rsidRPr="00BB03F6" w:rsidRDefault="00E02926" w:rsidP="00E02926">
            <w:pPr>
              <w:pBdr>
                <w:top w:val="nil"/>
                <w:left w:val="nil"/>
                <w:bottom w:val="nil"/>
                <w:right w:val="nil"/>
                <w:between w:val="nil"/>
              </w:pBdr>
              <w:spacing w:line="276" w:lineRule="auto"/>
              <w:rPr>
                <w:rFonts w:ascii="Arial" w:eastAsia="Arial" w:hAnsi="Arial" w:cs="Arial"/>
                <w:b/>
                <w:color w:val="000000"/>
              </w:rPr>
            </w:pP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7491EC89" w14:textId="6E43EAE2" w:rsidR="00E02926" w:rsidRPr="00BB03F6" w:rsidRDefault="00E02926" w:rsidP="00E02926">
            <w:pPr>
              <w:jc w:val="center"/>
              <w:rPr>
                <w:rFonts w:ascii="Arial" w:eastAsia="Arial" w:hAnsi="Arial" w:cs="Arial"/>
                <w:b/>
              </w:rPr>
            </w:pPr>
            <w:r>
              <w:rPr>
                <w:rFonts w:ascii="Arial" w:eastAsia="Arial" w:hAnsi="Arial" w:cs="Arial"/>
                <w:b/>
              </w:rPr>
              <w:t xml:space="preserve">JANUARI </w:t>
            </w:r>
          </w:p>
        </w:tc>
        <w:tc>
          <w:tcPr>
            <w:tcW w:w="150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D2C49BE" w14:textId="3B8CD481" w:rsidR="00E02926" w:rsidRPr="00BB03F6" w:rsidRDefault="00E02926" w:rsidP="00E02926">
            <w:pPr>
              <w:jc w:val="center"/>
              <w:rPr>
                <w:rFonts w:ascii="Arial" w:eastAsia="Arial" w:hAnsi="Arial" w:cs="Arial"/>
                <w:b/>
              </w:rPr>
            </w:pPr>
            <w:r>
              <w:rPr>
                <w:rFonts w:ascii="Arial" w:eastAsia="Arial" w:hAnsi="Arial" w:cs="Arial"/>
                <w:b/>
              </w:rPr>
              <w:t>FEBRUARI</w:t>
            </w:r>
          </w:p>
        </w:tc>
        <w:tc>
          <w:tcPr>
            <w:tcW w:w="166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4715CF2C" w14:textId="1F05C021" w:rsidR="00E02926" w:rsidRPr="00BB03F6" w:rsidRDefault="00E02926" w:rsidP="00E02926">
            <w:pPr>
              <w:jc w:val="center"/>
              <w:rPr>
                <w:rFonts w:ascii="Arial" w:eastAsia="Arial" w:hAnsi="Arial" w:cs="Arial"/>
                <w:b/>
              </w:rPr>
            </w:pPr>
            <w:r>
              <w:rPr>
                <w:rFonts w:ascii="Arial" w:eastAsia="Arial" w:hAnsi="Arial" w:cs="Arial"/>
                <w:b/>
              </w:rPr>
              <w:t xml:space="preserve">MARET  </w:t>
            </w:r>
          </w:p>
        </w:tc>
      </w:tr>
      <w:tr w:rsidR="00E02926" w:rsidRPr="00BB03F6" w14:paraId="3CBDBA75" w14:textId="77777777" w:rsidTr="004A6ECD">
        <w:trPr>
          <w:trHeight w:val="340"/>
        </w:trPr>
        <w:tc>
          <w:tcPr>
            <w:tcW w:w="546" w:type="dxa"/>
            <w:tcBorders>
              <w:top w:val="single" w:sz="4" w:space="0" w:color="000000"/>
              <w:left w:val="single" w:sz="4" w:space="0" w:color="000000"/>
              <w:bottom w:val="single" w:sz="4" w:space="0" w:color="000000"/>
              <w:right w:val="single" w:sz="4" w:space="0" w:color="000000"/>
            </w:tcBorders>
            <w:vAlign w:val="center"/>
          </w:tcPr>
          <w:p w14:paraId="2D543714" w14:textId="77777777" w:rsidR="00E02926" w:rsidRPr="00BB03F6" w:rsidRDefault="00E02926" w:rsidP="00E02926">
            <w:pPr>
              <w:jc w:val="center"/>
              <w:rPr>
                <w:rFonts w:ascii="Arial" w:eastAsia="Arial" w:hAnsi="Arial" w:cs="Arial"/>
              </w:rPr>
            </w:pPr>
            <w:r w:rsidRPr="00BB03F6">
              <w:rPr>
                <w:rFonts w:ascii="Arial" w:eastAsia="Arial" w:hAnsi="Arial" w:cs="Arial"/>
              </w:rPr>
              <w:t xml:space="preserve">1. </w:t>
            </w:r>
          </w:p>
        </w:tc>
        <w:tc>
          <w:tcPr>
            <w:tcW w:w="3423" w:type="dxa"/>
            <w:tcBorders>
              <w:top w:val="single" w:sz="4" w:space="0" w:color="000000"/>
              <w:left w:val="single" w:sz="4" w:space="0" w:color="000000"/>
              <w:bottom w:val="single" w:sz="4" w:space="0" w:color="000000"/>
              <w:right w:val="single" w:sz="4" w:space="0" w:color="000000"/>
            </w:tcBorders>
            <w:vAlign w:val="center"/>
          </w:tcPr>
          <w:p w14:paraId="12D1C366" w14:textId="77777777" w:rsidR="00E02926" w:rsidRPr="00BB03F6" w:rsidRDefault="00E02926" w:rsidP="00E02926">
            <w:pPr>
              <w:rPr>
                <w:rFonts w:ascii="Arial" w:eastAsia="Arial" w:hAnsi="Arial" w:cs="Arial"/>
              </w:rPr>
            </w:pPr>
            <w:r w:rsidRPr="00BB03F6">
              <w:rPr>
                <w:rFonts w:ascii="Arial" w:eastAsia="Arial" w:hAnsi="Arial" w:cs="Arial"/>
              </w:rPr>
              <w:t xml:space="preserve">Pasien Anak </w:t>
            </w:r>
          </w:p>
        </w:tc>
        <w:tc>
          <w:tcPr>
            <w:tcW w:w="1508" w:type="dxa"/>
            <w:tcBorders>
              <w:top w:val="single" w:sz="4" w:space="0" w:color="000000"/>
              <w:left w:val="single" w:sz="4" w:space="0" w:color="000000"/>
              <w:bottom w:val="single" w:sz="4" w:space="0" w:color="000000"/>
              <w:right w:val="single" w:sz="4" w:space="0" w:color="000000"/>
            </w:tcBorders>
          </w:tcPr>
          <w:p w14:paraId="1441DE53" w14:textId="3D9E0F62" w:rsidR="00E02926" w:rsidRPr="00BB03F6" w:rsidRDefault="00E02926" w:rsidP="00E02926">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3</w:t>
            </w:r>
          </w:p>
        </w:tc>
        <w:tc>
          <w:tcPr>
            <w:tcW w:w="1508" w:type="dxa"/>
            <w:tcBorders>
              <w:top w:val="single" w:sz="4" w:space="0" w:color="000000"/>
              <w:left w:val="single" w:sz="4" w:space="0" w:color="000000"/>
              <w:bottom w:val="single" w:sz="4" w:space="0" w:color="000000"/>
              <w:right w:val="single" w:sz="4" w:space="0" w:color="000000"/>
            </w:tcBorders>
          </w:tcPr>
          <w:p w14:paraId="3DFAC775" w14:textId="13C056D1" w:rsidR="00E02926" w:rsidRPr="00BB03F6" w:rsidRDefault="00E02926" w:rsidP="00E02926">
            <w:pPr>
              <w:pBdr>
                <w:top w:val="nil"/>
                <w:left w:val="nil"/>
                <w:bottom w:val="nil"/>
                <w:right w:val="nil"/>
                <w:between w:val="nil"/>
              </w:pBdr>
              <w:jc w:val="center"/>
              <w:rPr>
                <w:rFonts w:ascii="Arial" w:eastAsia="Arial" w:hAnsi="Arial" w:cs="Arial"/>
                <w:color w:val="000000"/>
              </w:rPr>
            </w:pPr>
          </w:p>
        </w:tc>
        <w:tc>
          <w:tcPr>
            <w:tcW w:w="1662" w:type="dxa"/>
            <w:tcBorders>
              <w:top w:val="single" w:sz="4" w:space="0" w:color="000000"/>
              <w:left w:val="single" w:sz="4" w:space="0" w:color="000000"/>
              <w:bottom w:val="single" w:sz="4" w:space="0" w:color="000000"/>
              <w:right w:val="single" w:sz="4" w:space="0" w:color="000000"/>
            </w:tcBorders>
          </w:tcPr>
          <w:p w14:paraId="58C29AE9" w14:textId="7BAC1576" w:rsidR="00E02926" w:rsidRPr="00BB03F6" w:rsidRDefault="00E02926" w:rsidP="00E02926">
            <w:pPr>
              <w:pBdr>
                <w:top w:val="nil"/>
                <w:left w:val="nil"/>
                <w:bottom w:val="nil"/>
                <w:right w:val="nil"/>
                <w:between w:val="nil"/>
              </w:pBdr>
              <w:jc w:val="center"/>
              <w:rPr>
                <w:rFonts w:ascii="Arial" w:eastAsia="Arial" w:hAnsi="Arial" w:cs="Arial"/>
                <w:color w:val="000000"/>
              </w:rPr>
            </w:pPr>
          </w:p>
        </w:tc>
      </w:tr>
      <w:tr w:rsidR="00E02926" w:rsidRPr="00BB03F6" w14:paraId="469CCC6F" w14:textId="77777777" w:rsidTr="004A6ECD">
        <w:trPr>
          <w:trHeight w:val="340"/>
        </w:trPr>
        <w:tc>
          <w:tcPr>
            <w:tcW w:w="546" w:type="dxa"/>
            <w:tcBorders>
              <w:top w:val="single" w:sz="4" w:space="0" w:color="000000"/>
              <w:left w:val="single" w:sz="4" w:space="0" w:color="000000"/>
              <w:bottom w:val="single" w:sz="4" w:space="0" w:color="000000"/>
              <w:right w:val="single" w:sz="4" w:space="0" w:color="000000"/>
            </w:tcBorders>
            <w:vAlign w:val="center"/>
          </w:tcPr>
          <w:p w14:paraId="55A6DDDD" w14:textId="77777777" w:rsidR="00E02926" w:rsidRPr="00BB03F6" w:rsidRDefault="00E02926" w:rsidP="00E02926">
            <w:pPr>
              <w:jc w:val="center"/>
              <w:rPr>
                <w:rFonts w:ascii="Arial" w:eastAsia="Arial" w:hAnsi="Arial" w:cs="Arial"/>
              </w:rPr>
            </w:pPr>
            <w:r w:rsidRPr="00BB03F6">
              <w:rPr>
                <w:rFonts w:ascii="Arial" w:eastAsia="Arial" w:hAnsi="Arial" w:cs="Arial"/>
              </w:rPr>
              <w:t>2.</w:t>
            </w:r>
          </w:p>
        </w:tc>
        <w:tc>
          <w:tcPr>
            <w:tcW w:w="3423" w:type="dxa"/>
            <w:tcBorders>
              <w:top w:val="single" w:sz="4" w:space="0" w:color="000000"/>
              <w:left w:val="single" w:sz="4" w:space="0" w:color="000000"/>
              <w:bottom w:val="single" w:sz="4" w:space="0" w:color="000000"/>
              <w:right w:val="single" w:sz="4" w:space="0" w:color="000000"/>
            </w:tcBorders>
            <w:vAlign w:val="center"/>
          </w:tcPr>
          <w:p w14:paraId="7D9A4C6F" w14:textId="77777777" w:rsidR="00E02926" w:rsidRPr="00BB03F6" w:rsidRDefault="00E02926" w:rsidP="00E02926">
            <w:pPr>
              <w:rPr>
                <w:rFonts w:ascii="Arial" w:eastAsia="Arial" w:hAnsi="Arial" w:cs="Arial"/>
              </w:rPr>
            </w:pPr>
            <w:r w:rsidRPr="00BB03F6">
              <w:rPr>
                <w:rFonts w:ascii="Arial" w:eastAsia="Arial" w:hAnsi="Arial" w:cs="Arial"/>
              </w:rPr>
              <w:t xml:space="preserve">Pasien Dewasa </w:t>
            </w:r>
          </w:p>
        </w:tc>
        <w:tc>
          <w:tcPr>
            <w:tcW w:w="1508" w:type="dxa"/>
            <w:tcBorders>
              <w:top w:val="single" w:sz="4" w:space="0" w:color="000000"/>
              <w:left w:val="single" w:sz="4" w:space="0" w:color="000000"/>
              <w:bottom w:val="single" w:sz="4" w:space="0" w:color="000000"/>
              <w:right w:val="single" w:sz="4" w:space="0" w:color="000000"/>
            </w:tcBorders>
          </w:tcPr>
          <w:p w14:paraId="237346C5" w14:textId="73C0E7E8" w:rsidR="00E02926" w:rsidRPr="00BB03F6" w:rsidRDefault="00E02926" w:rsidP="00E02926">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10</w:t>
            </w:r>
          </w:p>
        </w:tc>
        <w:tc>
          <w:tcPr>
            <w:tcW w:w="1508" w:type="dxa"/>
            <w:tcBorders>
              <w:top w:val="single" w:sz="4" w:space="0" w:color="000000"/>
              <w:left w:val="single" w:sz="4" w:space="0" w:color="000000"/>
              <w:bottom w:val="single" w:sz="4" w:space="0" w:color="000000"/>
              <w:right w:val="single" w:sz="4" w:space="0" w:color="000000"/>
            </w:tcBorders>
          </w:tcPr>
          <w:p w14:paraId="186EC491" w14:textId="656D7817" w:rsidR="00E02926" w:rsidRPr="00BB03F6" w:rsidRDefault="00E02926" w:rsidP="00E02926">
            <w:pPr>
              <w:pBdr>
                <w:top w:val="nil"/>
                <w:left w:val="nil"/>
                <w:bottom w:val="nil"/>
                <w:right w:val="nil"/>
                <w:between w:val="nil"/>
              </w:pBdr>
              <w:jc w:val="center"/>
              <w:rPr>
                <w:rFonts w:ascii="Arial" w:eastAsia="Arial" w:hAnsi="Arial" w:cs="Arial"/>
                <w:color w:val="000000"/>
              </w:rPr>
            </w:pPr>
          </w:p>
        </w:tc>
        <w:tc>
          <w:tcPr>
            <w:tcW w:w="1662" w:type="dxa"/>
            <w:tcBorders>
              <w:top w:val="single" w:sz="4" w:space="0" w:color="000000"/>
              <w:left w:val="single" w:sz="4" w:space="0" w:color="000000"/>
              <w:bottom w:val="single" w:sz="4" w:space="0" w:color="000000"/>
              <w:right w:val="single" w:sz="4" w:space="0" w:color="000000"/>
            </w:tcBorders>
          </w:tcPr>
          <w:p w14:paraId="6C77AFB6" w14:textId="2F22CF0A" w:rsidR="00E02926" w:rsidRPr="00BB03F6" w:rsidRDefault="00E02926" w:rsidP="00E02926">
            <w:pPr>
              <w:pBdr>
                <w:top w:val="nil"/>
                <w:left w:val="nil"/>
                <w:bottom w:val="nil"/>
                <w:right w:val="nil"/>
                <w:between w:val="nil"/>
              </w:pBdr>
              <w:jc w:val="center"/>
              <w:rPr>
                <w:rFonts w:ascii="Arial" w:eastAsia="Arial" w:hAnsi="Arial" w:cs="Arial"/>
                <w:color w:val="000000"/>
              </w:rPr>
            </w:pPr>
          </w:p>
        </w:tc>
      </w:tr>
    </w:tbl>
    <w:p w14:paraId="0E1582CE" w14:textId="6A47D1EE" w:rsidR="00E02926" w:rsidRDefault="00E02926" w:rsidP="00FD7315">
      <w:pPr>
        <w:widowControl/>
        <w:pBdr>
          <w:top w:val="nil"/>
          <w:left w:val="nil"/>
          <w:bottom w:val="nil"/>
          <w:right w:val="nil"/>
          <w:between w:val="nil"/>
        </w:pBdr>
        <w:autoSpaceDE/>
        <w:autoSpaceDN/>
        <w:spacing w:line="276" w:lineRule="auto"/>
        <w:jc w:val="both"/>
        <w:rPr>
          <w:rFonts w:ascii="Arial" w:eastAsia="Arial" w:hAnsi="Arial" w:cs="Arial"/>
          <w:b/>
        </w:rPr>
      </w:pPr>
    </w:p>
    <w:p w14:paraId="604D8109" w14:textId="185C0D7D" w:rsidR="00E02926" w:rsidRDefault="00E02926" w:rsidP="00FD7315">
      <w:pPr>
        <w:widowControl/>
        <w:pBdr>
          <w:top w:val="nil"/>
          <w:left w:val="nil"/>
          <w:bottom w:val="nil"/>
          <w:right w:val="nil"/>
          <w:between w:val="nil"/>
        </w:pBdr>
        <w:autoSpaceDE/>
        <w:autoSpaceDN/>
        <w:spacing w:line="276" w:lineRule="auto"/>
        <w:jc w:val="both"/>
        <w:rPr>
          <w:rFonts w:ascii="Arial" w:eastAsia="Arial" w:hAnsi="Arial" w:cs="Arial"/>
          <w:b/>
        </w:rPr>
      </w:pPr>
    </w:p>
    <w:p w14:paraId="0642AC88" w14:textId="77777777" w:rsidR="00E02926" w:rsidRDefault="00E02926" w:rsidP="00E02926">
      <w:pPr>
        <w:ind w:right="-142"/>
        <w:jc w:val="center"/>
        <w:rPr>
          <w:rFonts w:ascii="Arial" w:eastAsia="Arial" w:hAnsi="Arial" w:cs="Arial"/>
          <w:b/>
        </w:rPr>
      </w:pPr>
      <w:r>
        <w:rPr>
          <w:rFonts w:ascii="Arial" w:eastAsia="Arial" w:hAnsi="Arial" w:cs="Arial"/>
          <w:b/>
        </w:rPr>
        <w:t xml:space="preserve">Grafik Pasien Anak dan Pasien Dewasa Di Rumah Sakit Prima Husada Bulan </w:t>
      </w:r>
    </w:p>
    <w:p w14:paraId="65EEA5AB" w14:textId="363765A1" w:rsidR="00E02926" w:rsidRDefault="00E02926" w:rsidP="00E02926">
      <w:pPr>
        <w:ind w:right="-142"/>
        <w:jc w:val="center"/>
        <w:rPr>
          <w:rFonts w:ascii="Arial" w:eastAsia="Arial" w:hAnsi="Arial" w:cs="Arial"/>
          <w:b/>
        </w:rPr>
      </w:pPr>
      <w:r>
        <w:rPr>
          <w:rFonts w:ascii="Arial" w:eastAsia="Arial" w:hAnsi="Arial" w:cs="Arial"/>
          <w:b/>
        </w:rPr>
        <w:t>Januari – Maret 2024</w:t>
      </w:r>
    </w:p>
    <w:p w14:paraId="0F569034" w14:textId="77777777" w:rsidR="00E02926" w:rsidRDefault="00E02926" w:rsidP="00E02926">
      <w:pPr>
        <w:rPr>
          <w:rFonts w:ascii="Arial" w:eastAsia="Arial" w:hAnsi="Arial" w:cs="Arial"/>
          <w:b/>
        </w:rPr>
      </w:pPr>
    </w:p>
    <w:p w14:paraId="06E6D0C5" w14:textId="77777777" w:rsidR="00E02926" w:rsidRDefault="00E02926" w:rsidP="00E02926">
      <w:pPr>
        <w:jc w:val="both"/>
        <w:rPr>
          <w:rFonts w:ascii="Arial" w:eastAsia="Arial" w:hAnsi="Arial" w:cs="Arial"/>
        </w:rPr>
      </w:pPr>
      <w:r>
        <w:rPr>
          <w:noProof/>
        </w:rPr>
        <w:drawing>
          <wp:inline distT="0" distB="0" distL="0" distR="0" wp14:anchorId="4383BABB" wp14:editId="5AA9091C">
            <wp:extent cx="5788550" cy="1542553"/>
            <wp:effectExtent l="0" t="0" r="3175" b="635"/>
            <wp:docPr id="1870813826" name="Chart 1">
              <a:extLst xmlns:a="http://schemas.openxmlformats.org/drawingml/2006/main">
                <a:ext uri="{FF2B5EF4-FFF2-40B4-BE49-F238E27FC236}">
                  <a16:creationId xmlns:a16="http://schemas.microsoft.com/office/drawing/2014/main" id="{1F259D9C-497F-CA39-51CF-3DC8AC19E9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p w14:paraId="5FE3B9AE" w14:textId="77777777" w:rsidR="00E02926" w:rsidRDefault="00E02926" w:rsidP="00E02926">
      <w:pPr>
        <w:ind w:left="426"/>
        <w:rPr>
          <w:rFonts w:ascii="Arial" w:eastAsia="Arial" w:hAnsi="Arial" w:cs="Arial"/>
          <w:b/>
        </w:rPr>
      </w:pPr>
    </w:p>
    <w:p w14:paraId="2595E758" w14:textId="77777777" w:rsidR="00E02926" w:rsidRDefault="00E02926" w:rsidP="00E02926">
      <w:pPr>
        <w:spacing w:line="276" w:lineRule="auto"/>
        <w:ind w:left="426"/>
        <w:jc w:val="both"/>
        <w:rPr>
          <w:rFonts w:ascii="Arial" w:eastAsia="Arial" w:hAnsi="Arial" w:cs="Arial"/>
          <w:b/>
        </w:rPr>
      </w:pPr>
      <w:r>
        <w:rPr>
          <w:rFonts w:ascii="Arial" w:eastAsia="Arial" w:hAnsi="Arial" w:cs="Arial"/>
          <w:b/>
        </w:rPr>
        <w:t>Evaluasi :</w:t>
      </w:r>
    </w:p>
    <w:p w14:paraId="32ECB9ED" w14:textId="2AD0C157" w:rsidR="00E02926" w:rsidRPr="00E02926" w:rsidRDefault="00E02926" w:rsidP="00E02926">
      <w:pPr>
        <w:spacing w:line="276" w:lineRule="auto"/>
        <w:ind w:left="426"/>
        <w:jc w:val="both"/>
        <w:rPr>
          <w:rFonts w:ascii="Arial" w:eastAsia="Arial" w:hAnsi="Arial" w:cs="Arial"/>
          <w:b/>
        </w:rPr>
      </w:pPr>
      <w:r>
        <w:rPr>
          <w:rFonts w:ascii="Arial" w:eastAsia="Arial" w:hAnsi="Arial" w:cs="Arial"/>
          <w:color w:val="000000"/>
        </w:rPr>
        <w:t>Pada bulan Januari terdapat 3 pasien TB Anak sedangkan pasien TB dewasa mencapai 10 pasien</w:t>
      </w:r>
    </w:p>
    <w:p w14:paraId="3EA58740" w14:textId="77777777" w:rsidR="00E02926" w:rsidRDefault="00E02926" w:rsidP="00E02926">
      <w:pPr>
        <w:pBdr>
          <w:top w:val="nil"/>
          <w:left w:val="nil"/>
          <w:bottom w:val="nil"/>
          <w:right w:val="nil"/>
          <w:between w:val="nil"/>
        </w:pBdr>
        <w:spacing w:line="276" w:lineRule="auto"/>
        <w:ind w:left="927"/>
        <w:jc w:val="both"/>
        <w:rPr>
          <w:rFonts w:ascii="Arial" w:eastAsia="Arial" w:hAnsi="Arial" w:cs="Arial"/>
          <w:b/>
          <w:color w:val="000000"/>
        </w:rPr>
      </w:pPr>
    </w:p>
    <w:p w14:paraId="56AB012F" w14:textId="77777777" w:rsidR="00E02926" w:rsidRDefault="00E02926" w:rsidP="00E02926">
      <w:pPr>
        <w:spacing w:line="276" w:lineRule="auto"/>
        <w:ind w:left="426"/>
        <w:jc w:val="both"/>
        <w:rPr>
          <w:rFonts w:ascii="Arial" w:eastAsia="Arial" w:hAnsi="Arial" w:cs="Arial"/>
          <w:b/>
        </w:rPr>
      </w:pPr>
      <w:r>
        <w:rPr>
          <w:rFonts w:ascii="Arial" w:eastAsia="Arial" w:hAnsi="Arial" w:cs="Arial"/>
          <w:b/>
        </w:rPr>
        <w:t>Rencana dan Tindak Lanjut :</w:t>
      </w:r>
    </w:p>
    <w:p w14:paraId="6177945E" w14:textId="74BECC28" w:rsidR="00E02926" w:rsidRPr="00E02926" w:rsidRDefault="00E02926" w:rsidP="00E02926">
      <w:pPr>
        <w:spacing w:line="276" w:lineRule="auto"/>
        <w:ind w:left="426"/>
        <w:jc w:val="both"/>
        <w:rPr>
          <w:rFonts w:ascii="Arial" w:eastAsia="Arial" w:hAnsi="Arial" w:cs="Arial"/>
          <w:b/>
        </w:rPr>
      </w:pPr>
      <w:r>
        <w:rPr>
          <w:rFonts w:ascii="Arial" w:eastAsia="Arial" w:hAnsi="Arial" w:cs="Arial"/>
          <w:color w:val="000000"/>
        </w:rPr>
        <w:t>Mempertahankan pencatatan TB sesuai kategori pasien.</w:t>
      </w:r>
    </w:p>
    <w:p w14:paraId="1E7E385F" w14:textId="77777777" w:rsidR="00E02926" w:rsidRPr="00BB03F6" w:rsidRDefault="00E02926" w:rsidP="00FD7315">
      <w:pPr>
        <w:widowControl/>
        <w:pBdr>
          <w:top w:val="nil"/>
          <w:left w:val="nil"/>
          <w:bottom w:val="nil"/>
          <w:right w:val="nil"/>
          <w:between w:val="nil"/>
        </w:pBdr>
        <w:autoSpaceDE/>
        <w:autoSpaceDN/>
        <w:spacing w:line="276" w:lineRule="auto"/>
        <w:jc w:val="both"/>
        <w:rPr>
          <w:rFonts w:ascii="Arial" w:eastAsia="Arial" w:hAnsi="Arial" w:cs="Arial"/>
          <w:color w:val="000000"/>
        </w:rPr>
      </w:pPr>
    </w:p>
    <w:p w14:paraId="5C722B8B" w14:textId="77777777" w:rsidR="00FD7315" w:rsidRPr="00BB03F6" w:rsidRDefault="00FD7315" w:rsidP="00062861">
      <w:pPr>
        <w:widowControl/>
        <w:numPr>
          <w:ilvl w:val="0"/>
          <w:numId w:val="28"/>
        </w:numPr>
        <w:pBdr>
          <w:top w:val="nil"/>
          <w:left w:val="nil"/>
          <w:bottom w:val="nil"/>
          <w:right w:val="nil"/>
          <w:between w:val="nil"/>
        </w:pBdr>
        <w:autoSpaceDE/>
        <w:autoSpaceDN/>
        <w:spacing w:line="276" w:lineRule="auto"/>
        <w:ind w:left="851" w:hanging="425"/>
        <w:jc w:val="both"/>
        <w:rPr>
          <w:rFonts w:ascii="Arial" w:eastAsia="Arial" w:hAnsi="Arial" w:cs="Arial"/>
          <w:b/>
          <w:color w:val="000000"/>
        </w:rPr>
      </w:pPr>
      <w:r w:rsidRPr="00BB03F6">
        <w:rPr>
          <w:rFonts w:ascii="Arial" w:eastAsia="Arial" w:hAnsi="Arial" w:cs="Arial"/>
          <w:b/>
          <w:color w:val="000000"/>
        </w:rPr>
        <w:t>Kepatuhan Dokter Terhadap PPK TB</w:t>
      </w:r>
    </w:p>
    <w:tbl>
      <w:tblPr>
        <w:tblW w:w="9468" w:type="dxa"/>
        <w:tblInd w:w="-6" w:type="dxa"/>
        <w:tblLayout w:type="fixed"/>
        <w:tblLook w:val="0400" w:firstRow="0" w:lastRow="0" w:firstColumn="0" w:lastColumn="0" w:noHBand="0" w:noVBand="1"/>
      </w:tblPr>
      <w:tblGrid>
        <w:gridCol w:w="528"/>
        <w:gridCol w:w="3583"/>
        <w:gridCol w:w="1588"/>
        <w:gridCol w:w="828"/>
        <w:gridCol w:w="1718"/>
        <w:gridCol w:w="1223"/>
      </w:tblGrid>
      <w:tr w:rsidR="00E637C0" w14:paraId="4429A08E" w14:textId="77777777" w:rsidTr="00E637C0">
        <w:trPr>
          <w:trHeight w:val="340"/>
        </w:trPr>
        <w:tc>
          <w:tcPr>
            <w:tcW w:w="52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3F5525DA" w14:textId="10980E74" w:rsidR="00E637C0" w:rsidRPr="00E637C0" w:rsidRDefault="00E637C0" w:rsidP="000264B7">
            <w:pPr>
              <w:rPr>
                <w:rFonts w:ascii="Arial" w:eastAsia="Arial" w:hAnsi="Arial" w:cs="Arial"/>
                <w:b/>
                <w:sz w:val="16"/>
                <w:szCs w:val="16"/>
              </w:rPr>
            </w:pPr>
            <w:r w:rsidRPr="00E637C0">
              <w:rPr>
                <w:rFonts w:ascii="Arial" w:eastAsia="Arial" w:hAnsi="Arial" w:cs="Arial"/>
                <w:b/>
                <w:sz w:val="16"/>
                <w:szCs w:val="16"/>
              </w:rPr>
              <w:t>NO</w:t>
            </w:r>
          </w:p>
        </w:tc>
        <w:tc>
          <w:tcPr>
            <w:tcW w:w="3583"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4099EC5E" w14:textId="29562DA6" w:rsidR="00E637C0" w:rsidRPr="00E637C0" w:rsidRDefault="00E637C0" w:rsidP="000264B7">
            <w:pPr>
              <w:rPr>
                <w:rFonts w:ascii="Arial" w:eastAsia="Arial" w:hAnsi="Arial" w:cs="Arial"/>
                <w:b/>
                <w:sz w:val="16"/>
                <w:szCs w:val="16"/>
              </w:rPr>
            </w:pPr>
            <w:r w:rsidRPr="00E637C0">
              <w:rPr>
                <w:rFonts w:ascii="Arial" w:eastAsia="Arial" w:hAnsi="Arial" w:cs="Arial"/>
                <w:b/>
                <w:sz w:val="16"/>
                <w:szCs w:val="16"/>
              </w:rPr>
              <w:t>KEGIATAN</w:t>
            </w:r>
          </w:p>
        </w:tc>
        <w:tc>
          <w:tcPr>
            <w:tcW w:w="158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C0DB99F" w14:textId="34824F70" w:rsidR="00E637C0" w:rsidRPr="00E637C0" w:rsidRDefault="00E637C0" w:rsidP="00E637C0">
            <w:pPr>
              <w:jc w:val="center"/>
              <w:rPr>
                <w:rFonts w:ascii="Arial" w:eastAsia="Arial" w:hAnsi="Arial" w:cs="Arial"/>
                <w:b/>
                <w:sz w:val="16"/>
                <w:szCs w:val="16"/>
              </w:rPr>
            </w:pPr>
            <w:r w:rsidRPr="00E637C0">
              <w:rPr>
                <w:rFonts w:ascii="Arial" w:eastAsia="Arial" w:hAnsi="Arial" w:cs="Arial"/>
                <w:b/>
                <w:sz w:val="16"/>
                <w:szCs w:val="16"/>
              </w:rPr>
              <w:t>NAMA PASIEN</w:t>
            </w:r>
          </w:p>
        </w:tc>
        <w:tc>
          <w:tcPr>
            <w:tcW w:w="82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597030B" w14:textId="3A6E8F66" w:rsidR="00E637C0" w:rsidRPr="00E637C0" w:rsidRDefault="00E637C0" w:rsidP="000264B7">
            <w:pPr>
              <w:jc w:val="center"/>
              <w:rPr>
                <w:rFonts w:ascii="Arial" w:eastAsia="Arial" w:hAnsi="Arial" w:cs="Arial"/>
                <w:b/>
                <w:sz w:val="16"/>
                <w:szCs w:val="16"/>
              </w:rPr>
            </w:pPr>
            <w:r w:rsidRPr="00E637C0">
              <w:rPr>
                <w:rFonts w:ascii="Arial" w:eastAsia="Arial" w:hAnsi="Arial" w:cs="Arial"/>
                <w:b/>
                <w:sz w:val="16"/>
                <w:szCs w:val="16"/>
              </w:rPr>
              <w:t>PATUH</w:t>
            </w:r>
          </w:p>
        </w:tc>
        <w:tc>
          <w:tcPr>
            <w:tcW w:w="171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D5CA79E" w14:textId="4F4B4C9A" w:rsidR="00E637C0" w:rsidRPr="00E637C0" w:rsidRDefault="00E637C0" w:rsidP="000264B7">
            <w:pPr>
              <w:jc w:val="center"/>
              <w:rPr>
                <w:rFonts w:ascii="Arial" w:eastAsia="Arial" w:hAnsi="Arial" w:cs="Arial"/>
                <w:b/>
                <w:sz w:val="16"/>
                <w:szCs w:val="16"/>
              </w:rPr>
            </w:pPr>
            <w:r w:rsidRPr="00E637C0">
              <w:rPr>
                <w:rFonts w:ascii="Arial" w:eastAsia="Arial" w:hAnsi="Arial" w:cs="Arial"/>
                <w:b/>
                <w:sz w:val="16"/>
                <w:szCs w:val="16"/>
              </w:rPr>
              <w:t>TIDAK PATUH</w:t>
            </w:r>
          </w:p>
        </w:tc>
        <w:tc>
          <w:tcPr>
            <w:tcW w:w="1223"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6974473" w14:textId="58A0E133" w:rsidR="00E637C0" w:rsidRPr="00E637C0" w:rsidRDefault="00E637C0" w:rsidP="000264B7">
            <w:pPr>
              <w:jc w:val="center"/>
              <w:rPr>
                <w:rFonts w:ascii="Arial" w:eastAsia="Arial" w:hAnsi="Arial" w:cs="Arial"/>
                <w:b/>
                <w:sz w:val="16"/>
                <w:szCs w:val="16"/>
              </w:rPr>
            </w:pPr>
            <w:r w:rsidRPr="00E637C0">
              <w:rPr>
                <w:rFonts w:ascii="Arial" w:eastAsia="Arial" w:hAnsi="Arial" w:cs="Arial"/>
                <w:b/>
                <w:sz w:val="16"/>
                <w:szCs w:val="16"/>
              </w:rPr>
              <w:t>ALASAN</w:t>
            </w:r>
          </w:p>
        </w:tc>
      </w:tr>
      <w:tr w:rsidR="00E637C0" w14:paraId="3072BF53" w14:textId="77777777" w:rsidTr="000264B7">
        <w:trPr>
          <w:trHeight w:val="340"/>
        </w:trPr>
        <w:tc>
          <w:tcPr>
            <w:tcW w:w="528" w:type="dxa"/>
            <w:vMerge w:val="restart"/>
            <w:tcBorders>
              <w:top w:val="single" w:sz="4" w:space="0" w:color="000000"/>
              <w:left w:val="single" w:sz="4" w:space="0" w:color="000000"/>
              <w:right w:val="single" w:sz="4" w:space="0" w:color="000000"/>
            </w:tcBorders>
            <w:vAlign w:val="center"/>
          </w:tcPr>
          <w:p w14:paraId="0C014AF2" w14:textId="77777777" w:rsidR="00E637C0" w:rsidRDefault="00E637C0" w:rsidP="000264B7">
            <w:pPr>
              <w:rPr>
                <w:rFonts w:ascii="Arial" w:eastAsia="Arial" w:hAnsi="Arial" w:cs="Arial"/>
              </w:rPr>
            </w:pPr>
            <w:r>
              <w:rPr>
                <w:rFonts w:ascii="Arial" w:eastAsia="Arial" w:hAnsi="Arial" w:cs="Arial"/>
              </w:rPr>
              <w:t>1.</w:t>
            </w:r>
          </w:p>
          <w:p w14:paraId="28A4D3D9" w14:textId="77777777" w:rsidR="00E637C0" w:rsidRDefault="00E637C0" w:rsidP="000264B7">
            <w:pPr>
              <w:rPr>
                <w:rFonts w:ascii="Arial" w:eastAsia="Arial" w:hAnsi="Arial" w:cs="Arial"/>
              </w:rPr>
            </w:pPr>
            <w:r>
              <w:rPr>
                <w:rFonts w:ascii="Arial" w:eastAsia="Arial" w:hAnsi="Arial" w:cs="Arial"/>
              </w:rPr>
              <w:t> </w:t>
            </w:r>
          </w:p>
          <w:p w14:paraId="565FEC92" w14:textId="77777777" w:rsidR="00E637C0" w:rsidRDefault="00E637C0" w:rsidP="000264B7">
            <w:pPr>
              <w:rPr>
                <w:rFonts w:ascii="Arial" w:eastAsia="Arial" w:hAnsi="Arial" w:cs="Arial"/>
              </w:rPr>
            </w:pPr>
            <w:r>
              <w:rPr>
                <w:rFonts w:ascii="Arial" w:eastAsia="Arial" w:hAnsi="Arial" w:cs="Arial"/>
              </w:rPr>
              <w:t> </w:t>
            </w:r>
          </w:p>
        </w:tc>
        <w:tc>
          <w:tcPr>
            <w:tcW w:w="3583" w:type="dxa"/>
            <w:vMerge w:val="restart"/>
            <w:tcBorders>
              <w:top w:val="single" w:sz="4" w:space="0" w:color="000000"/>
              <w:left w:val="single" w:sz="4" w:space="0" w:color="000000"/>
              <w:right w:val="single" w:sz="4" w:space="0" w:color="000000"/>
            </w:tcBorders>
            <w:vAlign w:val="center"/>
          </w:tcPr>
          <w:p w14:paraId="3903747B" w14:textId="77777777" w:rsidR="00E637C0" w:rsidRDefault="00E637C0" w:rsidP="000264B7">
            <w:pPr>
              <w:rPr>
                <w:rFonts w:ascii="Arial" w:eastAsia="Arial" w:hAnsi="Arial" w:cs="Arial"/>
              </w:rPr>
            </w:pPr>
            <w:r>
              <w:rPr>
                <w:rFonts w:ascii="Arial" w:eastAsia="Arial" w:hAnsi="Arial" w:cs="Arial"/>
              </w:rPr>
              <w:t>dr. Andy, Sp. P</w:t>
            </w:r>
          </w:p>
          <w:p w14:paraId="54986B8C" w14:textId="77777777" w:rsidR="00E637C0" w:rsidRDefault="00E637C0" w:rsidP="000264B7">
            <w:pPr>
              <w:rPr>
                <w:rFonts w:ascii="Arial" w:eastAsia="Arial" w:hAnsi="Arial" w:cs="Arial"/>
              </w:rPr>
            </w:pPr>
            <w:r>
              <w:rPr>
                <w:rFonts w:ascii="Arial" w:eastAsia="Arial" w:hAnsi="Arial" w:cs="Arial"/>
                <w:b/>
              </w:rPr>
              <w:t> </w:t>
            </w:r>
          </w:p>
          <w:p w14:paraId="7662C408" w14:textId="77777777" w:rsidR="00E637C0" w:rsidRDefault="00E637C0" w:rsidP="000264B7">
            <w:pPr>
              <w:rPr>
                <w:rFonts w:ascii="Arial" w:eastAsia="Arial" w:hAnsi="Arial" w:cs="Arial"/>
              </w:rPr>
            </w:pPr>
          </w:p>
        </w:tc>
        <w:tc>
          <w:tcPr>
            <w:tcW w:w="1588" w:type="dxa"/>
            <w:tcBorders>
              <w:top w:val="single" w:sz="4" w:space="0" w:color="000000"/>
              <w:left w:val="single" w:sz="4" w:space="0" w:color="000000"/>
              <w:bottom w:val="single" w:sz="4" w:space="0" w:color="000000"/>
              <w:right w:val="single" w:sz="4" w:space="0" w:color="000000"/>
            </w:tcBorders>
            <w:vAlign w:val="center"/>
          </w:tcPr>
          <w:p w14:paraId="46074F82" w14:textId="77777777" w:rsidR="00E637C0" w:rsidRDefault="00E637C0" w:rsidP="000264B7">
            <w:pPr>
              <w:pBdr>
                <w:top w:val="nil"/>
                <w:left w:val="nil"/>
                <w:bottom w:val="nil"/>
                <w:right w:val="nil"/>
                <w:between w:val="nil"/>
              </w:pBdr>
              <w:rPr>
                <w:rFonts w:ascii="Arial" w:eastAsia="Arial" w:hAnsi="Arial" w:cs="Arial"/>
                <w:color w:val="000000"/>
              </w:rPr>
            </w:pPr>
            <w:r>
              <w:rPr>
                <w:rFonts w:ascii="Arial" w:eastAsia="Arial" w:hAnsi="Arial" w:cs="Arial"/>
                <w:color w:val="000000"/>
              </w:rPr>
              <w:t>Ny. A</w:t>
            </w:r>
          </w:p>
        </w:tc>
        <w:tc>
          <w:tcPr>
            <w:tcW w:w="828" w:type="dxa"/>
            <w:tcBorders>
              <w:top w:val="single" w:sz="4" w:space="0" w:color="000000"/>
              <w:left w:val="single" w:sz="4" w:space="0" w:color="000000"/>
              <w:bottom w:val="single" w:sz="4" w:space="0" w:color="000000"/>
              <w:right w:val="single" w:sz="4" w:space="0" w:color="000000"/>
            </w:tcBorders>
            <w:vAlign w:val="center"/>
          </w:tcPr>
          <w:p w14:paraId="2181F795" w14:textId="77777777" w:rsidR="00E637C0" w:rsidRDefault="00E637C0"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V</w:t>
            </w:r>
          </w:p>
        </w:tc>
        <w:tc>
          <w:tcPr>
            <w:tcW w:w="1718" w:type="dxa"/>
            <w:tcBorders>
              <w:top w:val="single" w:sz="4" w:space="0" w:color="000000"/>
              <w:left w:val="single" w:sz="4" w:space="0" w:color="000000"/>
              <w:bottom w:val="single" w:sz="4" w:space="0" w:color="000000"/>
              <w:right w:val="single" w:sz="4" w:space="0" w:color="000000"/>
            </w:tcBorders>
          </w:tcPr>
          <w:p w14:paraId="1203E24D" w14:textId="77777777" w:rsidR="00E637C0" w:rsidRDefault="00E637C0" w:rsidP="000264B7">
            <w:pPr>
              <w:pBdr>
                <w:top w:val="nil"/>
                <w:left w:val="nil"/>
                <w:bottom w:val="nil"/>
                <w:right w:val="nil"/>
                <w:between w:val="nil"/>
              </w:pBdr>
              <w:jc w:val="center"/>
              <w:rPr>
                <w:rFonts w:ascii="Arial" w:eastAsia="Arial" w:hAnsi="Arial" w:cs="Arial"/>
                <w:color w:val="C00000"/>
              </w:rPr>
            </w:pPr>
          </w:p>
        </w:tc>
        <w:tc>
          <w:tcPr>
            <w:tcW w:w="1223" w:type="dxa"/>
            <w:tcBorders>
              <w:top w:val="single" w:sz="4" w:space="0" w:color="000000"/>
              <w:left w:val="single" w:sz="4" w:space="0" w:color="000000"/>
              <w:bottom w:val="single" w:sz="4" w:space="0" w:color="000000"/>
              <w:right w:val="single" w:sz="4" w:space="0" w:color="000000"/>
            </w:tcBorders>
          </w:tcPr>
          <w:p w14:paraId="3A0D6F47" w14:textId="77777777" w:rsidR="00E637C0" w:rsidRDefault="00E637C0" w:rsidP="000264B7">
            <w:pPr>
              <w:pBdr>
                <w:top w:val="nil"/>
                <w:left w:val="nil"/>
                <w:bottom w:val="nil"/>
                <w:right w:val="nil"/>
                <w:between w:val="nil"/>
              </w:pBdr>
              <w:jc w:val="center"/>
              <w:rPr>
                <w:rFonts w:ascii="Arial" w:eastAsia="Arial" w:hAnsi="Arial" w:cs="Arial"/>
                <w:color w:val="C00000"/>
              </w:rPr>
            </w:pPr>
          </w:p>
        </w:tc>
      </w:tr>
      <w:tr w:rsidR="00E637C0" w14:paraId="4CE48FA9" w14:textId="77777777" w:rsidTr="000264B7">
        <w:trPr>
          <w:trHeight w:val="340"/>
        </w:trPr>
        <w:tc>
          <w:tcPr>
            <w:tcW w:w="528" w:type="dxa"/>
            <w:vMerge/>
            <w:tcBorders>
              <w:left w:val="single" w:sz="4" w:space="0" w:color="000000"/>
              <w:right w:val="single" w:sz="4" w:space="0" w:color="000000"/>
            </w:tcBorders>
            <w:vAlign w:val="center"/>
          </w:tcPr>
          <w:p w14:paraId="3D22A666"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3583" w:type="dxa"/>
            <w:vMerge/>
            <w:tcBorders>
              <w:left w:val="single" w:sz="4" w:space="0" w:color="000000"/>
              <w:right w:val="single" w:sz="4" w:space="0" w:color="000000"/>
            </w:tcBorders>
            <w:vAlign w:val="center"/>
          </w:tcPr>
          <w:p w14:paraId="75566953"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1588" w:type="dxa"/>
            <w:tcBorders>
              <w:top w:val="single" w:sz="4" w:space="0" w:color="000000"/>
              <w:left w:val="single" w:sz="4" w:space="0" w:color="000000"/>
              <w:bottom w:val="single" w:sz="4" w:space="0" w:color="000000"/>
              <w:right w:val="single" w:sz="4" w:space="0" w:color="000000"/>
            </w:tcBorders>
            <w:vAlign w:val="center"/>
          </w:tcPr>
          <w:p w14:paraId="0F137FEE" w14:textId="77777777" w:rsidR="00E637C0" w:rsidRDefault="00E637C0" w:rsidP="000264B7">
            <w:pPr>
              <w:pBdr>
                <w:top w:val="nil"/>
                <w:left w:val="nil"/>
                <w:bottom w:val="nil"/>
                <w:right w:val="nil"/>
                <w:between w:val="nil"/>
              </w:pBdr>
              <w:rPr>
                <w:rFonts w:ascii="Arial" w:eastAsia="Arial" w:hAnsi="Arial" w:cs="Arial"/>
                <w:color w:val="000000"/>
              </w:rPr>
            </w:pPr>
            <w:r>
              <w:rPr>
                <w:rFonts w:ascii="Arial" w:eastAsia="Arial" w:hAnsi="Arial" w:cs="Arial"/>
                <w:color w:val="000000"/>
              </w:rPr>
              <w:t>Ny. S</w:t>
            </w:r>
          </w:p>
        </w:tc>
        <w:tc>
          <w:tcPr>
            <w:tcW w:w="828" w:type="dxa"/>
            <w:tcBorders>
              <w:top w:val="single" w:sz="4" w:space="0" w:color="000000"/>
              <w:left w:val="single" w:sz="4" w:space="0" w:color="000000"/>
              <w:bottom w:val="single" w:sz="4" w:space="0" w:color="000000"/>
              <w:right w:val="single" w:sz="4" w:space="0" w:color="000000"/>
            </w:tcBorders>
            <w:vAlign w:val="center"/>
          </w:tcPr>
          <w:p w14:paraId="7A1F7ACA" w14:textId="77777777" w:rsidR="00E637C0" w:rsidRDefault="00E637C0"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V</w:t>
            </w:r>
          </w:p>
        </w:tc>
        <w:tc>
          <w:tcPr>
            <w:tcW w:w="1718" w:type="dxa"/>
            <w:tcBorders>
              <w:top w:val="single" w:sz="4" w:space="0" w:color="000000"/>
              <w:left w:val="single" w:sz="4" w:space="0" w:color="000000"/>
              <w:bottom w:val="single" w:sz="4" w:space="0" w:color="000000"/>
              <w:right w:val="single" w:sz="4" w:space="0" w:color="000000"/>
            </w:tcBorders>
          </w:tcPr>
          <w:p w14:paraId="24B69377" w14:textId="77777777" w:rsidR="00E637C0" w:rsidRDefault="00E637C0" w:rsidP="000264B7">
            <w:pPr>
              <w:pBdr>
                <w:top w:val="nil"/>
                <w:left w:val="nil"/>
                <w:bottom w:val="nil"/>
                <w:right w:val="nil"/>
                <w:between w:val="nil"/>
              </w:pBdr>
              <w:jc w:val="center"/>
              <w:rPr>
                <w:rFonts w:ascii="Arial" w:eastAsia="Arial" w:hAnsi="Arial" w:cs="Arial"/>
                <w:color w:val="C00000"/>
              </w:rPr>
            </w:pPr>
          </w:p>
        </w:tc>
        <w:tc>
          <w:tcPr>
            <w:tcW w:w="1223" w:type="dxa"/>
            <w:tcBorders>
              <w:top w:val="single" w:sz="4" w:space="0" w:color="000000"/>
              <w:left w:val="single" w:sz="4" w:space="0" w:color="000000"/>
              <w:bottom w:val="single" w:sz="4" w:space="0" w:color="000000"/>
              <w:right w:val="single" w:sz="4" w:space="0" w:color="000000"/>
            </w:tcBorders>
          </w:tcPr>
          <w:p w14:paraId="0B440E48" w14:textId="77777777" w:rsidR="00E637C0" w:rsidRDefault="00E637C0" w:rsidP="000264B7">
            <w:pPr>
              <w:pBdr>
                <w:top w:val="nil"/>
                <w:left w:val="nil"/>
                <w:bottom w:val="nil"/>
                <w:right w:val="nil"/>
                <w:between w:val="nil"/>
              </w:pBdr>
              <w:jc w:val="center"/>
              <w:rPr>
                <w:rFonts w:ascii="Arial" w:eastAsia="Arial" w:hAnsi="Arial" w:cs="Arial"/>
                <w:color w:val="C00000"/>
              </w:rPr>
            </w:pPr>
          </w:p>
        </w:tc>
      </w:tr>
      <w:tr w:rsidR="00E637C0" w14:paraId="71C22323" w14:textId="77777777" w:rsidTr="000264B7">
        <w:trPr>
          <w:trHeight w:val="340"/>
        </w:trPr>
        <w:tc>
          <w:tcPr>
            <w:tcW w:w="528" w:type="dxa"/>
            <w:vMerge/>
            <w:tcBorders>
              <w:left w:val="single" w:sz="4" w:space="0" w:color="000000"/>
              <w:right w:val="single" w:sz="4" w:space="0" w:color="000000"/>
            </w:tcBorders>
            <w:vAlign w:val="center"/>
          </w:tcPr>
          <w:p w14:paraId="77682660"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3583" w:type="dxa"/>
            <w:vMerge/>
            <w:tcBorders>
              <w:left w:val="single" w:sz="4" w:space="0" w:color="000000"/>
              <w:right w:val="single" w:sz="4" w:space="0" w:color="000000"/>
            </w:tcBorders>
            <w:vAlign w:val="center"/>
          </w:tcPr>
          <w:p w14:paraId="719524DC"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1588" w:type="dxa"/>
            <w:tcBorders>
              <w:top w:val="single" w:sz="4" w:space="0" w:color="000000"/>
              <w:left w:val="single" w:sz="4" w:space="0" w:color="000000"/>
              <w:bottom w:val="single" w:sz="4" w:space="0" w:color="000000"/>
              <w:right w:val="single" w:sz="4" w:space="0" w:color="000000"/>
            </w:tcBorders>
            <w:vAlign w:val="center"/>
          </w:tcPr>
          <w:p w14:paraId="01B41306" w14:textId="77777777" w:rsidR="00E637C0" w:rsidRDefault="00E637C0" w:rsidP="000264B7">
            <w:pPr>
              <w:pBdr>
                <w:top w:val="nil"/>
                <w:left w:val="nil"/>
                <w:bottom w:val="nil"/>
                <w:right w:val="nil"/>
                <w:between w:val="nil"/>
              </w:pBdr>
              <w:rPr>
                <w:rFonts w:ascii="Arial" w:eastAsia="Arial" w:hAnsi="Arial" w:cs="Arial"/>
                <w:color w:val="000000"/>
              </w:rPr>
            </w:pPr>
            <w:r>
              <w:rPr>
                <w:rFonts w:ascii="Arial" w:eastAsia="Arial" w:hAnsi="Arial" w:cs="Arial"/>
                <w:color w:val="000000"/>
              </w:rPr>
              <w:t>Ny. A</w:t>
            </w:r>
          </w:p>
        </w:tc>
        <w:tc>
          <w:tcPr>
            <w:tcW w:w="828" w:type="dxa"/>
            <w:tcBorders>
              <w:top w:val="single" w:sz="4" w:space="0" w:color="000000"/>
              <w:left w:val="single" w:sz="4" w:space="0" w:color="000000"/>
              <w:bottom w:val="single" w:sz="4" w:space="0" w:color="000000"/>
              <w:right w:val="single" w:sz="4" w:space="0" w:color="000000"/>
            </w:tcBorders>
            <w:vAlign w:val="center"/>
          </w:tcPr>
          <w:p w14:paraId="744A6D79" w14:textId="77777777" w:rsidR="00E637C0" w:rsidRDefault="00E637C0"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V</w:t>
            </w:r>
          </w:p>
        </w:tc>
        <w:tc>
          <w:tcPr>
            <w:tcW w:w="1718" w:type="dxa"/>
            <w:tcBorders>
              <w:top w:val="single" w:sz="4" w:space="0" w:color="000000"/>
              <w:left w:val="single" w:sz="4" w:space="0" w:color="000000"/>
              <w:bottom w:val="single" w:sz="4" w:space="0" w:color="000000"/>
              <w:right w:val="single" w:sz="4" w:space="0" w:color="000000"/>
            </w:tcBorders>
          </w:tcPr>
          <w:p w14:paraId="66569FD0" w14:textId="77777777" w:rsidR="00E637C0" w:rsidRDefault="00E637C0" w:rsidP="000264B7">
            <w:pPr>
              <w:pBdr>
                <w:top w:val="nil"/>
                <w:left w:val="nil"/>
                <w:bottom w:val="nil"/>
                <w:right w:val="nil"/>
                <w:between w:val="nil"/>
              </w:pBdr>
              <w:jc w:val="center"/>
              <w:rPr>
                <w:rFonts w:ascii="Arial" w:eastAsia="Arial" w:hAnsi="Arial" w:cs="Arial"/>
                <w:color w:val="C00000"/>
              </w:rPr>
            </w:pPr>
          </w:p>
        </w:tc>
        <w:tc>
          <w:tcPr>
            <w:tcW w:w="1223" w:type="dxa"/>
            <w:tcBorders>
              <w:top w:val="single" w:sz="4" w:space="0" w:color="000000"/>
              <w:left w:val="single" w:sz="4" w:space="0" w:color="000000"/>
              <w:bottom w:val="single" w:sz="4" w:space="0" w:color="000000"/>
              <w:right w:val="single" w:sz="4" w:space="0" w:color="000000"/>
            </w:tcBorders>
          </w:tcPr>
          <w:p w14:paraId="243DCBDA" w14:textId="77777777" w:rsidR="00E637C0" w:rsidRDefault="00E637C0" w:rsidP="000264B7">
            <w:pPr>
              <w:pBdr>
                <w:top w:val="nil"/>
                <w:left w:val="nil"/>
                <w:bottom w:val="nil"/>
                <w:right w:val="nil"/>
                <w:between w:val="nil"/>
              </w:pBdr>
              <w:jc w:val="center"/>
              <w:rPr>
                <w:rFonts w:ascii="Arial" w:eastAsia="Arial" w:hAnsi="Arial" w:cs="Arial"/>
                <w:color w:val="C00000"/>
              </w:rPr>
            </w:pPr>
          </w:p>
        </w:tc>
      </w:tr>
      <w:tr w:rsidR="00E637C0" w14:paraId="27E342CF" w14:textId="77777777" w:rsidTr="000264B7">
        <w:trPr>
          <w:trHeight w:val="70"/>
        </w:trPr>
        <w:tc>
          <w:tcPr>
            <w:tcW w:w="528" w:type="dxa"/>
            <w:vMerge/>
            <w:tcBorders>
              <w:left w:val="single" w:sz="4" w:space="0" w:color="000000"/>
              <w:right w:val="single" w:sz="4" w:space="0" w:color="000000"/>
            </w:tcBorders>
            <w:vAlign w:val="center"/>
          </w:tcPr>
          <w:p w14:paraId="3FCAF7B7"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3583" w:type="dxa"/>
            <w:vMerge/>
            <w:tcBorders>
              <w:left w:val="single" w:sz="4" w:space="0" w:color="000000"/>
              <w:right w:val="single" w:sz="4" w:space="0" w:color="000000"/>
            </w:tcBorders>
            <w:vAlign w:val="center"/>
          </w:tcPr>
          <w:p w14:paraId="688E0703"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1588" w:type="dxa"/>
            <w:tcBorders>
              <w:top w:val="single" w:sz="4" w:space="0" w:color="000000"/>
              <w:left w:val="single" w:sz="4" w:space="0" w:color="000000"/>
              <w:bottom w:val="single" w:sz="4" w:space="0" w:color="000000"/>
              <w:right w:val="single" w:sz="4" w:space="0" w:color="000000"/>
            </w:tcBorders>
            <w:vAlign w:val="center"/>
          </w:tcPr>
          <w:p w14:paraId="2BAFEEA2" w14:textId="77777777" w:rsidR="00E637C0" w:rsidRDefault="00E637C0" w:rsidP="000264B7">
            <w:pPr>
              <w:pBdr>
                <w:top w:val="nil"/>
                <w:left w:val="nil"/>
                <w:bottom w:val="nil"/>
                <w:right w:val="nil"/>
                <w:between w:val="nil"/>
              </w:pBdr>
              <w:rPr>
                <w:rFonts w:ascii="Arial" w:eastAsia="Arial" w:hAnsi="Arial" w:cs="Arial"/>
                <w:color w:val="000000"/>
              </w:rPr>
            </w:pPr>
            <w:r>
              <w:rPr>
                <w:rFonts w:ascii="Arial" w:eastAsia="Arial" w:hAnsi="Arial" w:cs="Arial"/>
                <w:color w:val="000000"/>
              </w:rPr>
              <w:t>Tn. S</w:t>
            </w:r>
          </w:p>
        </w:tc>
        <w:tc>
          <w:tcPr>
            <w:tcW w:w="828" w:type="dxa"/>
            <w:tcBorders>
              <w:top w:val="single" w:sz="4" w:space="0" w:color="000000"/>
              <w:left w:val="single" w:sz="4" w:space="0" w:color="000000"/>
              <w:bottom w:val="single" w:sz="4" w:space="0" w:color="000000"/>
              <w:right w:val="single" w:sz="4" w:space="0" w:color="000000"/>
            </w:tcBorders>
            <w:vAlign w:val="center"/>
          </w:tcPr>
          <w:p w14:paraId="17628FF3" w14:textId="77777777" w:rsidR="00E637C0" w:rsidRDefault="00E637C0"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V</w:t>
            </w:r>
          </w:p>
        </w:tc>
        <w:tc>
          <w:tcPr>
            <w:tcW w:w="1718" w:type="dxa"/>
            <w:tcBorders>
              <w:top w:val="single" w:sz="4" w:space="0" w:color="000000"/>
              <w:left w:val="single" w:sz="4" w:space="0" w:color="000000"/>
              <w:bottom w:val="single" w:sz="4" w:space="0" w:color="000000"/>
              <w:right w:val="single" w:sz="4" w:space="0" w:color="000000"/>
            </w:tcBorders>
          </w:tcPr>
          <w:p w14:paraId="3B39219D" w14:textId="77777777" w:rsidR="00E637C0" w:rsidRDefault="00E637C0" w:rsidP="000264B7">
            <w:pPr>
              <w:pBdr>
                <w:top w:val="nil"/>
                <w:left w:val="nil"/>
                <w:bottom w:val="nil"/>
                <w:right w:val="nil"/>
                <w:between w:val="nil"/>
              </w:pBdr>
              <w:jc w:val="center"/>
              <w:rPr>
                <w:rFonts w:ascii="Arial" w:eastAsia="Arial" w:hAnsi="Arial" w:cs="Arial"/>
                <w:color w:val="C00000"/>
              </w:rPr>
            </w:pPr>
          </w:p>
        </w:tc>
        <w:tc>
          <w:tcPr>
            <w:tcW w:w="1223" w:type="dxa"/>
            <w:tcBorders>
              <w:top w:val="single" w:sz="4" w:space="0" w:color="000000"/>
              <w:left w:val="single" w:sz="4" w:space="0" w:color="000000"/>
              <w:bottom w:val="single" w:sz="4" w:space="0" w:color="000000"/>
              <w:right w:val="single" w:sz="4" w:space="0" w:color="000000"/>
            </w:tcBorders>
          </w:tcPr>
          <w:p w14:paraId="19CB50B1" w14:textId="77777777" w:rsidR="00E637C0" w:rsidRDefault="00E637C0" w:rsidP="000264B7">
            <w:pPr>
              <w:pBdr>
                <w:top w:val="nil"/>
                <w:left w:val="nil"/>
                <w:bottom w:val="nil"/>
                <w:right w:val="nil"/>
                <w:between w:val="nil"/>
              </w:pBdr>
              <w:jc w:val="center"/>
              <w:rPr>
                <w:rFonts w:ascii="Arial" w:eastAsia="Arial" w:hAnsi="Arial" w:cs="Arial"/>
                <w:color w:val="C00000"/>
              </w:rPr>
            </w:pPr>
          </w:p>
        </w:tc>
      </w:tr>
      <w:tr w:rsidR="00E637C0" w14:paraId="412AB1C1" w14:textId="77777777" w:rsidTr="000264B7">
        <w:trPr>
          <w:trHeight w:val="70"/>
        </w:trPr>
        <w:tc>
          <w:tcPr>
            <w:tcW w:w="528" w:type="dxa"/>
            <w:tcBorders>
              <w:left w:val="single" w:sz="4" w:space="0" w:color="000000"/>
              <w:right w:val="single" w:sz="4" w:space="0" w:color="000000"/>
            </w:tcBorders>
            <w:vAlign w:val="center"/>
          </w:tcPr>
          <w:p w14:paraId="5486D4FE"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3583" w:type="dxa"/>
            <w:tcBorders>
              <w:left w:val="single" w:sz="4" w:space="0" w:color="000000"/>
              <w:right w:val="single" w:sz="4" w:space="0" w:color="000000"/>
            </w:tcBorders>
            <w:vAlign w:val="center"/>
          </w:tcPr>
          <w:p w14:paraId="53A5ED4A"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1588" w:type="dxa"/>
            <w:tcBorders>
              <w:top w:val="single" w:sz="4" w:space="0" w:color="000000"/>
              <w:left w:val="single" w:sz="4" w:space="0" w:color="000000"/>
              <w:bottom w:val="single" w:sz="4" w:space="0" w:color="000000"/>
              <w:right w:val="single" w:sz="4" w:space="0" w:color="000000"/>
            </w:tcBorders>
            <w:vAlign w:val="center"/>
          </w:tcPr>
          <w:p w14:paraId="1F8D01A2" w14:textId="77777777" w:rsidR="00E637C0" w:rsidRDefault="00E637C0" w:rsidP="000264B7">
            <w:pPr>
              <w:pBdr>
                <w:top w:val="nil"/>
                <w:left w:val="nil"/>
                <w:bottom w:val="nil"/>
                <w:right w:val="nil"/>
                <w:between w:val="nil"/>
              </w:pBdr>
              <w:rPr>
                <w:rFonts w:ascii="Arial" w:eastAsia="Arial" w:hAnsi="Arial" w:cs="Arial"/>
                <w:color w:val="000000"/>
              </w:rPr>
            </w:pPr>
            <w:r>
              <w:rPr>
                <w:rFonts w:ascii="Arial" w:eastAsia="Arial" w:hAnsi="Arial" w:cs="Arial"/>
                <w:color w:val="000000"/>
              </w:rPr>
              <w:t>Tn. S</w:t>
            </w:r>
          </w:p>
        </w:tc>
        <w:tc>
          <w:tcPr>
            <w:tcW w:w="828" w:type="dxa"/>
            <w:tcBorders>
              <w:top w:val="single" w:sz="4" w:space="0" w:color="000000"/>
              <w:left w:val="single" w:sz="4" w:space="0" w:color="000000"/>
              <w:bottom w:val="single" w:sz="4" w:space="0" w:color="000000"/>
              <w:right w:val="single" w:sz="4" w:space="0" w:color="000000"/>
            </w:tcBorders>
            <w:vAlign w:val="center"/>
          </w:tcPr>
          <w:p w14:paraId="7F845DD8" w14:textId="77777777" w:rsidR="00E637C0" w:rsidRDefault="00E637C0"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V</w:t>
            </w:r>
          </w:p>
        </w:tc>
        <w:tc>
          <w:tcPr>
            <w:tcW w:w="1718" w:type="dxa"/>
            <w:tcBorders>
              <w:top w:val="single" w:sz="4" w:space="0" w:color="000000"/>
              <w:left w:val="single" w:sz="4" w:space="0" w:color="000000"/>
              <w:bottom w:val="single" w:sz="4" w:space="0" w:color="000000"/>
              <w:right w:val="single" w:sz="4" w:space="0" w:color="000000"/>
            </w:tcBorders>
          </w:tcPr>
          <w:p w14:paraId="141117F0" w14:textId="77777777" w:rsidR="00E637C0" w:rsidRDefault="00E637C0" w:rsidP="000264B7">
            <w:pPr>
              <w:pBdr>
                <w:top w:val="nil"/>
                <w:left w:val="nil"/>
                <w:bottom w:val="nil"/>
                <w:right w:val="nil"/>
                <w:between w:val="nil"/>
              </w:pBdr>
              <w:jc w:val="center"/>
              <w:rPr>
                <w:rFonts w:ascii="Arial" w:eastAsia="Arial" w:hAnsi="Arial" w:cs="Arial"/>
                <w:color w:val="C00000"/>
              </w:rPr>
            </w:pPr>
          </w:p>
        </w:tc>
        <w:tc>
          <w:tcPr>
            <w:tcW w:w="1223" w:type="dxa"/>
            <w:tcBorders>
              <w:top w:val="single" w:sz="4" w:space="0" w:color="000000"/>
              <w:left w:val="single" w:sz="4" w:space="0" w:color="000000"/>
              <w:bottom w:val="single" w:sz="4" w:space="0" w:color="000000"/>
              <w:right w:val="single" w:sz="4" w:space="0" w:color="000000"/>
            </w:tcBorders>
          </w:tcPr>
          <w:p w14:paraId="6ED01E63" w14:textId="77777777" w:rsidR="00E637C0" w:rsidRDefault="00E637C0" w:rsidP="000264B7">
            <w:pPr>
              <w:pBdr>
                <w:top w:val="nil"/>
                <w:left w:val="nil"/>
                <w:bottom w:val="nil"/>
                <w:right w:val="nil"/>
                <w:between w:val="nil"/>
              </w:pBdr>
              <w:jc w:val="center"/>
              <w:rPr>
                <w:rFonts w:ascii="Arial" w:eastAsia="Arial" w:hAnsi="Arial" w:cs="Arial"/>
                <w:color w:val="C00000"/>
              </w:rPr>
            </w:pPr>
          </w:p>
        </w:tc>
      </w:tr>
      <w:tr w:rsidR="00E637C0" w14:paraId="197FFDA0" w14:textId="77777777" w:rsidTr="000264B7">
        <w:trPr>
          <w:trHeight w:val="70"/>
        </w:trPr>
        <w:tc>
          <w:tcPr>
            <w:tcW w:w="528" w:type="dxa"/>
            <w:vMerge w:val="restart"/>
            <w:tcBorders>
              <w:left w:val="single" w:sz="4" w:space="0" w:color="000000"/>
              <w:right w:val="single" w:sz="4" w:space="0" w:color="000000"/>
            </w:tcBorders>
            <w:vAlign w:val="center"/>
          </w:tcPr>
          <w:p w14:paraId="1DF20146"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3583" w:type="dxa"/>
            <w:vMerge w:val="restart"/>
            <w:tcBorders>
              <w:left w:val="single" w:sz="4" w:space="0" w:color="000000"/>
              <w:right w:val="single" w:sz="4" w:space="0" w:color="000000"/>
            </w:tcBorders>
            <w:vAlign w:val="center"/>
          </w:tcPr>
          <w:p w14:paraId="68278AD5"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1588" w:type="dxa"/>
            <w:tcBorders>
              <w:top w:val="single" w:sz="4" w:space="0" w:color="000000"/>
              <w:left w:val="single" w:sz="4" w:space="0" w:color="000000"/>
              <w:bottom w:val="single" w:sz="4" w:space="0" w:color="000000"/>
              <w:right w:val="single" w:sz="4" w:space="0" w:color="000000"/>
            </w:tcBorders>
            <w:vAlign w:val="center"/>
          </w:tcPr>
          <w:p w14:paraId="5005F441" w14:textId="77777777" w:rsidR="00E637C0" w:rsidRDefault="00E637C0" w:rsidP="000264B7">
            <w:pPr>
              <w:pBdr>
                <w:top w:val="nil"/>
                <w:left w:val="nil"/>
                <w:bottom w:val="nil"/>
                <w:right w:val="nil"/>
                <w:between w:val="nil"/>
              </w:pBdr>
              <w:rPr>
                <w:rFonts w:ascii="Arial" w:eastAsia="Arial" w:hAnsi="Arial" w:cs="Arial"/>
                <w:color w:val="000000"/>
              </w:rPr>
            </w:pPr>
            <w:r>
              <w:rPr>
                <w:rFonts w:ascii="Arial" w:eastAsia="Arial" w:hAnsi="Arial" w:cs="Arial"/>
                <w:color w:val="000000"/>
              </w:rPr>
              <w:t>Tn. H</w:t>
            </w:r>
          </w:p>
        </w:tc>
        <w:tc>
          <w:tcPr>
            <w:tcW w:w="828" w:type="dxa"/>
            <w:tcBorders>
              <w:top w:val="single" w:sz="4" w:space="0" w:color="000000"/>
              <w:left w:val="single" w:sz="4" w:space="0" w:color="000000"/>
              <w:bottom w:val="single" w:sz="4" w:space="0" w:color="000000"/>
              <w:right w:val="single" w:sz="4" w:space="0" w:color="000000"/>
            </w:tcBorders>
            <w:vAlign w:val="center"/>
          </w:tcPr>
          <w:p w14:paraId="0F784A84" w14:textId="77777777" w:rsidR="00E637C0" w:rsidRDefault="00E637C0"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V</w:t>
            </w:r>
          </w:p>
        </w:tc>
        <w:tc>
          <w:tcPr>
            <w:tcW w:w="1718" w:type="dxa"/>
            <w:tcBorders>
              <w:top w:val="single" w:sz="4" w:space="0" w:color="000000"/>
              <w:left w:val="single" w:sz="4" w:space="0" w:color="000000"/>
              <w:bottom w:val="single" w:sz="4" w:space="0" w:color="000000"/>
              <w:right w:val="single" w:sz="4" w:space="0" w:color="000000"/>
            </w:tcBorders>
          </w:tcPr>
          <w:p w14:paraId="14CF68D2" w14:textId="77777777" w:rsidR="00E637C0" w:rsidRDefault="00E637C0" w:rsidP="000264B7">
            <w:pPr>
              <w:pBdr>
                <w:top w:val="nil"/>
                <w:left w:val="nil"/>
                <w:bottom w:val="nil"/>
                <w:right w:val="nil"/>
                <w:between w:val="nil"/>
              </w:pBdr>
              <w:jc w:val="center"/>
              <w:rPr>
                <w:rFonts w:ascii="Arial" w:eastAsia="Arial" w:hAnsi="Arial" w:cs="Arial"/>
                <w:color w:val="C00000"/>
              </w:rPr>
            </w:pPr>
          </w:p>
        </w:tc>
        <w:tc>
          <w:tcPr>
            <w:tcW w:w="1223" w:type="dxa"/>
            <w:tcBorders>
              <w:top w:val="single" w:sz="4" w:space="0" w:color="000000"/>
              <w:left w:val="single" w:sz="4" w:space="0" w:color="000000"/>
              <w:bottom w:val="single" w:sz="4" w:space="0" w:color="000000"/>
              <w:right w:val="single" w:sz="4" w:space="0" w:color="000000"/>
            </w:tcBorders>
          </w:tcPr>
          <w:p w14:paraId="73F502F9" w14:textId="77777777" w:rsidR="00E637C0" w:rsidRDefault="00E637C0" w:rsidP="000264B7">
            <w:pPr>
              <w:pBdr>
                <w:top w:val="nil"/>
                <w:left w:val="nil"/>
                <w:bottom w:val="nil"/>
                <w:right w:val="nil"/>
                <w:between w:val="nil"/>
              </w:pBdr>
              <w:jc w:val="center"/>
              <w:rPr>
                <w:rFonts w:ascii="Arial" w:eastAsia="Arial" w:hAnsi="Arial" w:cs="Arial"/>
                <w:color w:val="C00000"/>
              </w:rPr>
            </w:pPr>
          </w:p>
        </w:tc>
      </w:tr>
      <w:tr w:rsidR="00E637C0" w14:paraId="50AB4BC0" w14:textId="77777777" w:rsidTr="000264B7">
        <w:trPr>
          <w:trHeight w:val="70"/>
        </w:trPr>
        <w:tc>
          <w:tcPr>
            <w:tcW w:w="528" w:type="dxa"/>
            <w:vMerge/>
            <w:tcBorders>
              <w:left w:val="single" w:sz="4" w:space="0" w:color="000000"/>
              <w:right w:val="single" w:sz="4" w:space="0" w:color="000000"/>
            </w:tcBorders>
            <w:vAlign w:val="center"/>
          </w:tcPr>
          <w:p w14:paraId="5E319DA4"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3583" w:type="dxa"/>
            <w:vMerge/>
            <w:tcBorders>
              <w:left w:val="single" w:sz="4" w:space="0" w:color="000000"/>
              <w:right w:val="single" w:sz="4" w:space="0" w:color="000000"/>
            </w:tcBorders>
            <w:vAlign w:val="center"/>
          </w:tcPr>
          <w:p w14:paraId="30799776"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1588" w:type="dxa"/>
            <w:tcBorders>
              <w:top w:val="single" w:sz="4" w:space="0" w:color="000000"/>
              <w:left w:val="single" w:sz="4" w:space="0" w:color="000000"/>
              <w:bottom w:val="single" w:sz="4" w:space="0" w:color="000000"/>
              <w:right w:val="single" w:sz="4" w:space="0" w:color="000000"/>
            </w:tcBorders>
            <w:vAlign w:val="center"/>
          </w:tcPr>
          <w:p w14:paraId="43B45F83" w14:textId="77777777" w:rsidR="00E637C0" w:rsidRDefault="00E637C0" w:rsidP="000264B7">
            <w:pPr>
              <w:pBdr>
                <w:top w:val="nil"/>
                <w:left w:val="nil"/>
                <w:bottom w:val="nil"/>
                <w:right w:val="nil"/>
                <w:between w:val="nil"/>
              </w:pBdr>
              <w:rPr>
                <w:rFonts w:ascii="Arial" w:eastAsia="Arial" w:hAnsi="Arial" w:cs="Arial"/>
                <w:color w:val="000000"/>
              </w:rPr>
            </w:pPr>
            <w:r>
              <w:rPr>
                <w:rFonts w:ascii="Arial" w:eastAsia="Arial" w:hAnsi="Arial" w:cs="Arial"/>
                <w:color w:val="000000"/>
              </w:rPr>
              <w:t>Ny. W</w:t>
            </w:r>
          </w:p>
        </w:tc>
        <w:tc>
          <w:tcPr>
            <w:tcW w:w="828" w:type="dxa"/>
            <w:tcBorders>
              <w:top w:val="single" w:sz="4" w:space="0" w:color="000000"/>
              <w:left w:val="single" w:sz="4" w:space="0" w:color="000000"/>
              <w:bottom w:val="single" w:sz="4" w:space="0" w:color="000000"/>
              <w:right w:val="single" w:sz="4" w:space="0" w:color="000000"/>
            </w:tcBorders>
            <w:vAlign w:val="center"/>
          </w:tcPr>
          <w:p w14:paraId="79C0EFAA" w14:textId="77777777" w:rsidR="00E637C0" w:rsidRDefault="00E637C0"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V</w:t>
            </w:r>
          </w:p>
        </w:tc>
        <w:tc>
          <w:tcPr>
            <w:tcW w:w="1718" w:type="dxa"/>
            <w:tcBorders>
              <w:top w:val="single" w:sz="4" w:space="0" w:color="000000"/>
              <w:left w:val="single" w:sz="4" w:space="0" w:color="000000"/>
              <w:bottom w:val="single" w:sz="4" w:space="0" w:color="000000"/>
              <w:right w:val="single" w:sz="4" w:space="0" w:color="000000"/>
            </w:tcBorders>
          </w:tcPr>
          <w:p w14:paraId="79B74D1B" w14:textId="77777777" w:rsidR="00E637C0" w:rsidRDefault="00E637C0" w:rsidP="000264B7">
            <w:pPr>
              <w:pBdr>
                <w:top w:val="nil"/>
                <w:left w:val="nil"/>
                <w:bottom w:val="nil"/>
                <w:right w:val="nil"/>
                <w:between w:val="nil"/>
              </w:pBdr>
              <w:jc w:val="center"/>
              <w:rPr>
                <w:rFonts w:ascii="Arial" w:eastAsia="Arial" w:hAnsi="Arial" w:cs="Arial"/>
                <w:color w:val="C00000"/>
              </w:rPr>
            </w:pPr>
          </w:p>
        </w:tc>
        <w:tc>
          <w:tcPr>
            <w:tcW w:w="1223" w:type="dxa"/>
            <w:tcBorders>
              <w:top w:val="single" w:sz="4" w:space="0" w:color="000000"/>
              <w:left w:val="single" w:sz="4" w:space="0" w:color="000000"/>
              <w:bottom w:val="single" w:sz="4" w:space="0" w:color="000000"/>
              <w:right w:val="single" w:sz="4" w:space="0" w:color="000000"/>
            </w:tcBorders>
          </w:tcPr>
          <w:p w14:paraId="08160ADC" w14:textId="77777777" w:rsidR="00E637C0" w:rsidRDefault="00E637C0" w:rsidP="000264B7">
            <w:pPr>
              <w:pBdr>
                <w:top w:val="nil"/>
                <w:left w:val="nil"/>
                <w:bottom w:val="nil"/>
                <w:right w:val="nil"/>
                <w:between w:val="nil"/>
              </w:pBdr>
              <w:jc w:val="center"/>
              <w:rPr>
                <w:rFonts w:ascii="Arial" w:eastAsia="Arial" w:hAnsi="Arial" w:cs="Arial"/>
                <w:color w:val="C00000"/>
              </w:rPr>
            </w:pPr>
          </w:p>
        </w:tc>
      </w:tr>
      <w:tr w:rsidR="00E637C0" w14:paraId="6A872476" w14:textId="77777777" w:rsidTr="000264B7">
        <w:trPr>
          <w:trHeight w:val="70"/>
        </w:trPr>
        <w:tc>
          <w:tcPr>
            <w:tcW w:w="528" w:type="dxa"/>
            <w:vMerge/>
            <w:tcBorders>
              <w:left w:val="single" w:sz="4" w:space="0" w:color="000000"/>
              <w:right w:val="single" w:sz="4" w:space="0" w:color="000000"/>
            </w:tcBorders>
            <w:vAlign w:val="center"/>
          </w:tcPr>
          <w:p w14:paraId="5685D692"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3583" w:type="dxa"/>
            <w:vMerge/>
            <w:tcBorders>
              <w:left w:val="single" w:sz="4" w:space="0" w:color="000000"/>
              <w:right w:val="single" w:sz="4" w:space="0" w:color="000000"/>
            </w:tcBorders>
            <w:vAlign w:val="center"/>
          </w:tcPr>
          <w:p w14:paraId="6785865D"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1588" w:type="dxa"/>
            <w:tcBorders>
              <w:top w:val="single" w:sz="4" w:space="0" w:color="000000"/>
              <w:left w:val="single" w:sz="4" w:space="0" w:color="000000"/>
              <w:bottom w:val="single" w:sz="4" w:space="0" w:color="000000"/>
              <w:right w:val="single" w:sz="4" w:space="0" w:color="000000"/>
            </w:tcBorders>
            <w:vAlign w:val="center"/>
          </w:tcPr>
          <w:p w14:paraId="08808A23" w14:textId="77777777" w:rsidR="00E637C0" w:rsidRDefault="00E637C0" w:rsidP="000264B7">
            <w:pPr>
              <w:pBdr>
                <w:top w:val="nil"/>
                <w:left w:val="nil"/>
                <w:bottom w:val="nil"/>
                <w:right w:val="nil"/>
                <w:between w:val="nil"/>
              </w:pBdr>
              <w:rPr>
                <w:rFonts w:ascii="Arial" w:eastAsia="Arial" w:hAnsi="Arial" w:cs="Arial"/>
                <w:color w:val="000000"/>
              </w:rPr>
            </w:pPr>
            <w:r>
              <w:rPr>
                <w:rFonts w:ascii="Arial" w:eastAsia="Arial" w:hAnsi="Arial" w:cs="Arial"/>
                <w:color w:val="000000"/>
              </w:rPr>
              <w:t>Tn. A</w:t>
            </w:r>
          </w:p>
        </w:tc>
        <w:tc>
          <w:tcPr>
            <w:tcW w:w="828" w:type="dxa"/>
            <w:tcBorders>
              <w:top w:val="single" w:sz="4" w:space="0" w:color="000000"/>
              <w:left w:val="single" w:sz="4" w:space="0" w:color="000000"/>
              <w:bottom w:val="single" w:sz="4" w:space="0" w:color="000000"/>
              <w:right w:val="single" w:sz="4" w:space="0" w:color="000000"/>
            </w:tcBorders>
            <w:vAlign w:val="center"/>
          </w:tcPr>
          <w:p w14:paraId="464006DA" w14:textId="77777777" w:rsidR="00E637C0" w:rsidRDefault="00E637C0"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V</w:t>
            </w:r>
          </w:p>
        </w:tc>
        <w:tc>
          <w:tcPr>
            <w:tcW w:w="1718" w:type="dxa"/>
            <w:tcBorders>
              <w:top w:val="single" w:sz="4" w:space="0" w:color="000000"/>
              <w:left w:val="single" w:sz="4" w:space="0" w:color="000000"/>
              <w:bottom w:val="single" w:sz="4" w:space="0" w:color="000000"/>
              <w:right w:val="single" w:sz="4" w:space="0" w:color="000000"/>
            </w:tcBorders>
          </w:tcPr>
          <w:p w14:paraId="2153C47F" w14:textId="77777777" w:rsidR="00E637C0" w:rsidRDefault="00E637C0" w:rsidP="000264B7">
            <w:pPr>
              <w:pBdr>
                <w:top w:val="nil"/>
                <w:left w:val="nil"/>
                <w:bottom w:val="nil"/>
                <w:right w:val="nil"/>
                <w:between w:val="nil"/>
              </w:pBdr>
              <w:jc w:val="center"/>
              <w:rPr>
                <w:rFonts w:ascii="Arial" w:eastAsia="Arial" w:hAnsi="Arial" w:cs="Arial"/>
                <w:color w:val="C00000"/>
              </w:rPr>
            </w:pPr>
          </w:p>
        </w:tc>
        <w:tc>
          <w:tcPr>
            <w:tcW w:w="1223" w:type="dxa"/>
            <w:tcBorders>
              <w:top w:val="single" w:sz="4" w:space="0" w:color="000000"/>
              <w:left w:val="single" w:sz="4" w:space="0" w:color="000000"/>
              <w:bottom w:val="single" w:sz="4" w:space="0" w:color="000000"/>
              <w:right w:val="single" w:sz="4" w:space="0" w:color="000000"/>
            </w:tcBorders>
          </w:tcPr>
          <w:p w14:paraId="25A5F3CF" w14:textId="77777777" w:rsidR="00E637C0" w:rsidRDefault="00E637C0" w:rsidP="000264B7">
            <w:pPr>
              <w:pBdr>
                <w:top w:val="nil"/>
                <w:left w:val="nil"/>
                <w:bottom w:val="nil"/>
                <w:right w:val="nil"/>
                <w:between w:val="nil"/>
              </w:pBdr>
              <w:jc w:val="center"/>
              <w:rPr>
                <w:rFonts w:ascii="Arial" w:eastAsia="Arial" w:hAnsi="Arial" w:cs="Arial"/>
                <w:color w:val="C00000"/>
              </w:rPr>
            </w:pPr>
          </w:p>
        </w:tc>
      </w:tr>
      <w:tr w:rsidR="00E637C0" w14:paraId="427A32D7" w14:textId="77777777" w:rsidTr="000264B7">
        <w:trPr>
          <w:trHeight w:val="70"/>
        </w:trPr>
        <w:tc>
          <w:tcPr>
            <w:tcW w:w="528" w:type="dxa"/>
            <w:vMerge/>
            <w:tcBorders>
              <w:left w:val="single" w:sz="4" w:space="0" w:color="000000"/>
              <w:right w:val="single" w:sz="4" w:space="0" w:color="000000"/>
            </w:tcBorders>
            <w:vAlign w:val="center"/>
          </w:tcPr>
          <w:p w14:paraId="5D8EC205"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3583" w:type="dxa"/>
            <w:vMerge/>
            <w:tcBorders>
              <w:left w:val="single" w:sz="4" w:space="0" w:color="000000"/>
              <w:right w:val="single" w:sz="4" w:space="0" w:color="000000"/>
            </w:tcBorders>
            <w:vAlign w:val="center"/>
          </w:tcPr>
          <w:p w14:paraId="48B61D05"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1588" w:type="dxa"/>
            <w:tcBorders>
              <w:top w:val="single" w:sz="4" w:space="0" w:color="000000"/>
              <w:left w:val="single" w:sz="4" w:space="0" w:color="000000"/>
              <w:bottom w:val="single" w:sz="4" w:space="0" w:color="000000"/>
              <w:right w:val="single" w:sz="4" w:space="0" w:color="000000"/>
            </w:tcBorders>
            <w:vAlign w:val="center"/>
          </w:tcPr>
          <w:p w14:paraId="0D84358A" w14:textId="77777777" w:rsidR="00E637C0" w:rsidRDefault="00E637C0" w:rsidP="000264B7">
            <w:pPr>
              <w:pBdr>
                <w:top w:val="nil"/>
                <w:left w:val="nil"/>
                <w:bottom w:val="nil"/>
                <w:right w:val="nil"/>
                <w:between w:val="nil"/>
              </w:pBdr>
              <w:rPr>
                <w:rFonts w:ascii="Arial" w:eastAsia="Arial" w:hAnsi="Arial" w:cs="Arial"/>
                <w:color w:val="000000"/>
              </w:rPr>
            </w:pPr>
            <w:r>
              <w:rPr>
                <w:rFonts w:ascii="Arial" w:eastAsia="Arial" w:hAnsi="Arial" w:cs="Arial"/>
                <w:color w:val="000000"/>
              </w:rPr>
              <w:t>Ny. K</w:t>
            </w:r>
          </w:p>
        </w:tc>
        <w:tc>
          <w:tcPr>
            <w:tcW w:w="828" w:type="dxa"/>
            <w:tcBorders>
              <w:top w:val="single" w:sz="4" w:space="0" w:color="000000"/>
              <w:left w:val="single" w:sz="4" w:space="0" w:color="000000"/>
              <w:bottom w:val="single" w:sz="4" w:space="0" w:color="000000"/>
              <w:right w:val="single" w:sz="4" w:space="0" w:color="000000"/>
            </w:tcBorders>
            <w:vAlign w:val="center"/>
          </w:tcPr>
          <w:p w14:paraId="2406B81D" w14:textId="77777777" w:rsidR="00E637C0" w:rsidRDefault="00E637C0"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V</w:t>
            </w:r>
          </w:p>
        </w:tc>
        <w:tc>
          <w:tcPr>
            <w:tcW w:w="1718" w:type="dxa"/>
            <w:tcBorders>
              <w:top w:val="single" w:sz="4" w:space="0" w:color="000000"/>
              <w:left w:val="single" w:sz="4" w:space="0" w:color="000000"/>
              <w:bottom w:val="single" w:sz="4" w:space="0" w:color="000000"/>
              <w:right w:val="single" w:sz="4" w:space="0" w:color="000000"/>
            </w:tcBorders>
          </w:tcPr>
          <w:p w14:paraId="30D2073A" w14:textId="77777777" w:rsidR="00E637C0" w:rsidRDefault="00E637C0" w:rsidP="000264B7">
            <w:pPr>
              <w:pBdr>
                <w:top w:val="nil"/>
                <w:left w:val="nil"/>
                <w:bottom w:val="nil"/>
                <w:right w:val="nil"/>
                <w:between w:val="nil"/>
              </w:pBdr>
              <w:jc w:val="center"/>
              <w:rPr>
                <w:rFonts w:ascii="Arial" w:eastAsia="Arial" w:hAnsi="Arial" w:cs="Arial"/>
                <w:color w:val="C00000"/>
              </w:rPr>
            </w:pPr>
          </w:p>
        </w:tc>
        <w:tc>
          <w:tcPr>
            <w:tcW w:w="1223" w:type="dxa"/>
            <w:tcBorders>
              <w:top w:val="single" w:sz="4" w:space="0" w:color="000000"/>
              <w:left w:val="single" w:sz="4" w:space="0" w:color="000000"/>
              <w:bottom w:val="single" w:sz="4" w:space="0" w:color="000000"/>
              <w:right w:val="single" w:sz="4" w:space="0" w:color="000000"/>
            </w:tcBorders>
          </w:tcPr>
          <w:p w14:paraId="046C1BFC" w14:textId="77777777" w:rsidR="00E637C0" w:rsidRDefault="00E637C0" w:rsidP="000264B7">
            <w:pPr>
              <w:pBdr>
                <w:top w:val="nil"/>
                <w:left w:val="nil"/>
                <w:bottom w:val="nil"/>
                <w:right w:val="nil"/>
                <w:between w:val="nil"/>
              </w:pBdr>
              <w:jc w:val="center"/>
              <w:rPr>
                <w:rFonts w:ascii="Arial" w:eastAsia="Arial" w:hAnsi="Arial" w:cs="Arial"/>
                <w:color w:val="C00000"/>
              </w:rPr>
            </w:pPr>
          </w:p>
        </w:tc>
      </w:tr>
      <w:tr w:rsidR="00E637C0" w14:paraId="72E6D9A8" w14:textId="77777777" w:rsidTr="000264B7">
        <w:trPr>
          <w:trHeight w:val="70"/>
        </w:trPr>
        <w:tc>
          <w:tcPr>
            <w:tcW w:w="528" w:type="dxa"/>
            <w:vMerge/>
            <w:tcBorders>
              <w:left w:val="single" w:sz="4" w:space="0" w:color="000000"/>
              <w:bottom w:val="single" w:sz="4" w:space="0" w:color="000000"/>
              <w:right w:val="single" w:sz="4" w:space="0" w:color="000000"/>
            </w:tcBorders>
            <w:vAlign w:val="center"/>
          </w:tcPr>
          <w:p w14:paraId="64FD46F5"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3583" w:type="dxa"/>
            <w:vMerge/>
            <w:tcBorders>
              <w:left w:val="single" w:sz="4" w:space="0" w:color="000000"/>
              <w:bottom w:val="single" w:sz="4" w:space="0" w:color="000000"/>
              <w:right w:val="single" w:sz="4" w:space="0" w:color="000000"/>
            </w:tcBorders>
            <w:vAlign w:val="center"/>
          </w:tcPr>
          <w:p w14:paraId="63981193"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1588" w:type="dxa"/>
            <w:tcBorders>
              <w:top w:val="single" w:sz="4" w:space="0" w:color="000000"/>
              <w:left w:val="single" w:sz="4" w:space="0" w:color="000000"/>
              <w:bottom w:val="single" w:sz="4" w:space="0" w:color="000000"/>
              <w:right w:val="single" w:sz="4" w:space="0" w:color="000000"/>
            </w:tcBorders>
            <w:vAlign w:val="center"/>
          </w:tcPr>
          <w:p w14:paraId="5BE715CF" w14:textId="77777777" w:rsidR="00E637C0" w:rsidRDefault="00E637C0" w:rsidP="000264B7">
            <w:pPr>
              <w:pBdr>
                <w:top w:val="nil"/>
                <w:left w:val="nil"/>
                <w:bottom w:val="nil"/>
                <w:right w:val="nil"/>
                <w:between w:val="nil"/>
              </w:pBdr>
              <w:rPr>
                <w:rFonts w:ascii="Arial" w:eastAsia="Arial" w:hAnsi="Arial" w:cs="Arial"/>
                <w:color w:val="000000"/>
              </w:rPr>
            </w:pPr>
            <w:r>
              <w:rPr>
                <w:rFonts w:ascii="Arial" w:eastAsia="Arial" w:hAnsi="Arial" w:cs="Arial"/>
                <w:color w:val="000000"/>
              </w:rPr>
              <w:t>Tn. S</w:t>
            </w:r>
          </w:p>
        </w:tc>
        <w:tc>
          <w:tcPr>
            <w:tcW w:w="828" w:type="dxa"/>
            <w:tcBorders>
              <w:top w:val="single" w:sz="4" w:space="0" w:color="000000"/>
              <w:left w:val="single" w:sz="4" w:space="0" w:color="000000"/>
              <w:bottom w:val="single" w:sz="4" w:space="0" w:color="000000"/>
              <w:right w:val="single" w:sz="4" w:space="0" w:color="000000"/>
            </w:tcBorders>
            <w:vAlign w:val="center"/>
          </w:tcPr>
          <w:p w14:paraId="4B3C8522" w14:textId="77777777" w:rsidR="00E637C0" w:rsidRDefault="00E637C0"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V</w:t>
            </w:r>
          </w:p>
        </w:tc>
        <w:tc>
          <w:tcPr>
            <w:tcW w:w="1718" w:type="dxa"/>
            <w:tcBorders>
              <w:top w:val="single" w:sz="4" w:space="0" w:color="000000"/>
              <w:left w:val="single" w:sz="4" w:space="0" w:color="000000"/>
              <w:bottom w:val="single" w:sz="4" w:space="0" w:color="000000"/>
              <w:right w:val="single" w:sz="4" w:space="0" w:color="000000"/>
            </w:tcBorders>
          </w:tcPr>
          <w:p w14:paraId="6BCC4882" w14:textId="77777777" w:rsidR="00E637C0" w:rsidRDefault="00E637C0" w:rsidP="000264B7">
            <w:pPr>
              <w:pBdr>
                <w:top w:val="nil"/>
                <w:left w:val="nil"/>
                <w:bottom w:val="nil"/>
                <w:right w:val="nil"/>
                <w:between w:val="nil"/>
              </w:pBdr>
              <w:jc w:val="center"/>
              <w:rPr>
                <w:rFonts w:ascii="Arial" w:eastAsia="Arial" w:hAnsi="Arial" w:cs="Arial"/>
                <w:color w:val="C00000"/>
              </w:rPr>
            </w:pPr>
          </w:p>
        </w:tc>
        <w:tc>
          <w:tcPr>
            <w:tcW w:w="1223" w:type="dxa"/>
            <w:tcBorders>
              <w:top w:val="single" w:sz="4" w:space="0" w:color="000000"/>
              <w:left w:val="single" w:sz="4" w:space="0" w:color="000000"/>
              <w:bottom w:val="single" w:sz="4" w:space="0" w:color="000000"/>
              <w:right w:val="single" w:sz="4" w:space="0" w:color="000000"/>
            </w:tcBorders>
          </w:tcPr>
          <w:p w14:paraId="1706974B" w14:textId="77777777" w:rsidR="00E637C0" w:rsidRDefault="00E637C0" w:rsidP="000264B7">
            <w:pPr>
              <w:pBdr>
                <w:top w:val="nil"/>
                <w:left w:val="nil"/>
                <w:bottom w:val="nil"/>
                <w:right w:val="nil"/>
                <w:between w:val="nil"/>
              </w:pBdr>
              <w:jc w:val="center"/>
              <w:rPr>
                <w:rFonts w:ascii="Arial" w:eastAsia="Arial" w:hAnsi="Arial" w:cs="Arial"/>
                <w:color w:val="C00000"/>
              </w:rPr>
            </w:pPr>
          </w:p>
        </w:tc>
      </w:tr>
      <w:tr w:rsidR="00E637C0" w14:paraId="5AE4F22B" w14:textId="77777777" w:rsidTr="000264B7">
        <w:trPr>
          <w:trHeight w:val="70"/>
        </w:trPr>
        <w:tc>
          <w:tcPr>
            <w:tcW w:w="528" w:type="dxa"/>
            <w:tcBorders>
              <w:left w:val="single" w:sz="4" w:space="0" w:color="000000"/>
              <w:right w:val="single" w:sz="4" w:space="0" w:color="000000"/>
            </w:tcBorders>
            <w:vAlign w:val="center"/>
          </w:tcPr>
          <w:p w14:paraId="1D38F1D4"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r w:rsidRPr="00476F04">
              <w:rPr>
                <w:rFonts w:ascii="Arial" w:eastAsia="Arial" w:hAnsi="Arial" w:cs="Arial"/>
              </w:rPr>
              <w:t xml:space="preserve">2. </w:t>
            </w:r>
          </w:p>
        </w:tc>
        <w:tc>
          <w:tcPr>
            <w:tcW w:w="3583" w:type="dxa"/>
            <w:tcBorders>
              <w:left w:val="single" w:sz="4" w:space="0" w:color="000000"/>
              <w:right w:val="single" w:sz="4" w:space="0" w:color="000000"/>
            </w:tcBorders>
            <w:vAlign w:val="center"/>
          </w:tcPr>
          <w:p w14:paraId="2CA205CB" w14:textId="77777777" w:rsidR="00E637C0" w:rsidRDefault="00E637C0" w:rsidP="000264B7">
            <w:pPr>
              <w:rPr>
                <w:rFonts w:ascii="Arial" w:eastAsia="Arial" w:hAnsi="Arial" w:cs="Arial"/>
              </w:rPr>
            </w:pPr>
            <w:r>
              <w:rPr>
                <w:rFonts w:ascii="Arial" w:eastAsia="Arial" w:hAnsi="Arial" w:cs="Arial"/>
              </w:rPr>
              <w:t>dr. Catur Elvi p., Sp. P</w:t>
            </w:r>
          </w:p>
          <w:p w14:paraId="5EC503ED" w14:textId="77777777" w:rsidR="00E637C0" w:rsidRDefault="00E637C0" w:rsidP="000264B7">
            <w:pPr>
              <w:pBdr>
                <w:top w:val="nil"/>
                <w:left w:val="nil"/>
                <w:bottom w:val="nil"/>
                <w:right w:val="nil"/>
                <w:between w:val="nil"/>
              </w:pBdr>
              <w:spacing w:line="276" w:lineRule="auto"/>
              <w:rPr>
                <w:rFonts w:ascii="Arial" w:eastAsia="Arial" w:hAnsi="Arial" w:cs="Arial"/>
                <w:color w:val="C00000"/>
              </w:rPr>
            </w:pPr>
          </w:p>
        </w:tc>
        <w:tc>
          <w:tcPr>
            <w:tcW w:w="1588" w:type="dxa"/>
            <w:tcBorders>
              <w:top w:val="single" w:sz="4" w:space="0" w:color="000000"/>
              <w:left w:val="single" w:sz="4" w:space="0" w:color="000000"/>
              <w:bottom w:val="single" w:sz="4" w:space="0" w:color="000000"/>
              <w:right w:val="single" w:sz="4" w:space="0" w:color="000000"/>
            </w:tcBorders>
            <w:vAlign w:val="center"/>
          </w:tcPr>
          <w:p w14:paraId="47348A5E" w14:textId="77777777" w:rsidR="00E637C0" w:rsidRDefault="00E637C0" w:rsidP="000264B7">
            <w:pPr>
              <w:pBdr>
                <w:top w:val="nil"/>
                <w:left w:val="nil"/>
                <w:bottom w:val="nil"/>
                <w:right w:val="nil"/>
                <w:between w:val="nil"/>
              </w:pBdr>
              <w:rPr>
                <w:rFonts w:ascii="Arial" w:eastAsia="Arial" w:hAnsi="Arial" w:cs="Arial"/>
                <w:color w:val="000000"/>
              </w:rPr>
            </w:pPr>
            <w:r>
              <w:rPr>
                <w:rFonts w:ascii="Arial" w:eastAsia="Arial" w:hAnsi="Arial" w:cs="Arial"/>
                <w:color w:val="000000"/>
              </w:rPr>
              <w:t>Tn.. E</w:t>
            </w:r>
          </w:p>
        </w:tc>
        <w:tc>
          <w:tcPr>
            <w:tcW w:w="828" w:type="dxa"/>
            <w:tcBorders>
              <w:top w:val="single" w:sz="4" w:space="0" w:color="000000"/>
              <w:left w:val="single" w:sz="4" w:space="0" w:color="000000"/>
              <w:bottom w:val="single" w:sz="4" w:space="0" w:color="000000"/>
              <w:right w:val="single" w:sz="4" w:space="0" w:color="000000"/>
            </w:tcBorders>
            <w:vAlign w:val="center"/>
          </w:tcPr>
          <w:p w14:paraId="45AD07DF" w14:textId="77777777" w:rsidR="00E637C0" w:rsidRDefault="00E637C0" w:rsidP="000264B7">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V</w:t>
            </w:r>
          </w:p>
        </w:tc>
        <w:tc>
          <w:tcPr>
            <w:tcW w:w="1718" w:type="dxa"/>
            <w:tcBorders>
              <w:top w:val="single" w:sz="4" w:space="0" w:color="000000"/>
              <w:left w:val="single" w:sz="4" w:space="0" w:color="000000"/>
              <w:bottom w:val="single" w:sz="4" w:space="0" w:color="000000"/>
              <w:right w:val="single" w:sz="4" w:space="0" w:color="000000"/>
            </w:tcBorders>
          </w:tcPr>
          <w:p w14:paraId="1A13DA0B" w14:textId="77777777" w:rsidR="00E637C0" w:rsidRDefault="00E637C0" w:rsidP="000264B7">
            <w:pPr>
              <w:pBdr>
                <w:top w:val="nil"/>
                <w:left w:val="nil"/>
                <w:bottom w:val="nil"/>
                <w:right w:val="nil"/>
                <w:between w:val="nil"/>
              </w:pBdr>
              <w:jc w:val="center"/>
              <w:rPr>
                <w:rFonts w:ascii="Arial" w:eastAsia="Arial" w:hAnsi="Arial" w:cs="Arial"/>
                <w:color w:val="C00000"/>
              </w:rPr>
            </w:pPr>
          </w:p>
        </w:tc>
        <w:tc>
          <w:tcPr>
            <w:tcW w:w="1223" w:type="dxa"/>
            <w:tcBorders>
              <w:top w:val="single" w:sz="4" w:space="0" w:color="000000"/>
              <w:left w:val="single" w:sz="4" w:space="0" w:color="000000"/>
              <w:bottom w:val="single" w:sz="4" w:space="0" w:color="000000"/>
              <w:right w:val="single" w:sz="4" w:space="0" w:color="000000"/>
            </w:tcBorders>
          </w:tcPr>
          <w:p w14:paraId="06A09E48" w14:textId="77777777" w:rsidR="00E637C0" w:rsidRDefault="00E637C0" w:rsidP="000264B7">
            <w:pPr>
              <w:pBdr>
                <w:top w:val="nil"/>
                <w:left w:val="nil"/>
                <w:bottom w:val="nil"/>
                <w:right w:val="nil"/>
                <w:between w:val="nil"/>
              </w:pBdr>
              <w:jc w:val="center"/>
              <w:rPr>
                <w:rFonts w:ascii="Arial" w:eastAsia="Arial" w:hAnsi="Arial" w:cs="Arial"/>
                <w:color w:val="C00000"/>
              </w:rPr>
            </w:pPr>
          </w:p>
        </w:tc>
      </w:tr>
      <w:tr w:rsidR="00E637C0" w14:paraId="15D6E2C8" w14:textId="77777777" w:rsidTr="000264B7">
        <w:trPr>
          <w:trHeight w:val="70"/>
        </w:trPr>
        <w:tc>
          <w:tcPr>
            <w:tcW w:w="528" w:type="dxa"/>
            <w:tcBorders>
              <w:left w:val="single" w:sz="4" w:space="0" w:color="000000"/>
              <w:bottom w:val="single" w:sz="4" w:space="0" w:color="000000"/>
              <w:right w:val="single" w:sz="4" w:space="0" w:color="000000"/>
            </w:tcBorders>
            <w:vAlign w:val="center"/>
          </w:tcPr>
          <w:p w14:paraId="1C2B3670" w14:textId="77777777" w:rsidR="00E637C0" w:rsidRPr="00476F04" w:rsidRDefault="00E637C0" w:rsidP="000264B7">
            <w:pPr>
              <w:pBdr>
                <w:top w:val="nil"/>
                <w:left w:val="nil"/>
                <w:bottom w:val="nil"/>
                <w:right w:val="nil"/>
                <w:between w:val="nil"/>
              </w:pBdr>
              <w:spacing w:line="276" w:lineRule="auto"/>
              <w:rPr>
                <w:rFonts w:ascii="Arial" w:eastAsia="Arial" w:hAnsi="Arial" w:cs="Arial"/>
              </w:rPr>
            </w:pPr>
          </w:p>
        </w:tc>
        <w:tc>
          <w:tcPr>
            <w:tcW w:w="3583" w:type="dxa"/>
            <w:tcBorders>
              <w:left w:val="single" w:sz="4" w:space="0" w:color="000000"/>
              <w:bottom w:val="single" w:sz="4" w:space="0" w:color="000000"/>
              <w:right w:val="single" w:sz="4" w:space="0" w:color="000000"/>
            </w:tcBorders>
            <w:vAlign w:val="center"/>
          </w:tcPr>
          <w:p w14:paraId="40D41FDC" w14:textId="77777777" w:rsidR="00E637C0" w:rsidRDefault="00E637C0" w:rsidP="000264B7">
            <w:pPr>
              <w:rPr>
                <w:rFonts w:ascii="Arial" w:eastAsia="Arial" w:hAnsi="Arial" w:cs="Arial"/>
              </w:rPr>
            </w:pPr>
          </w:p>
        </w:tc>
        <w:tc>
          <w:tcPr>
            <w:tcW w:w="1588" w:type="dxa"/>
            <w:tcBorders>
              <w:top w:val="single" w:sz="4" w:space="0" w:color="000000"/>
              <w:left w:val="single" w:sz="4" w:space="0" w:color="000000"/>
              <w:bottom w:val="single" w:sz="4" w:space="0" w:color="000000"/>
              <w:right w:val="single" w:sz="4" w:space="0" w:color="000000"/>
            </w:tcBorders>
            <w:vAlign w:val="center"/>
          </w:tcPr>
          <w:p w14:paraId="24D7051A" w14:textId="77777777" w:rsidR="00E637C0" w:rsidRDefault="00E637C0" w:rsidP="000264B7">
            <w:pPr>
              <w:pBdr>
                <w:top w:val="nil"/>
                <w:left w:val="nil"/>
                <w:bottom w:val="nil"/>
                <w:right w:val="nil"/>
                <w:between w:val="nil"/>
              </w:pBdr>
              <w:rPr>
                <w:rFonts w:ascii="Arial" w:eastAsia="Arial" w:hAnsi="Arial" w:cs="Arial"/>
                <w:color w:val="000000"/>
              </w:rPr>
            </w:pPr>
          </w:p>
        </w:tc>
        <w:tc>
          <w:tcPr>
            <w:tcW w:w="828" w:type="dxa"/>
            <w:tcBorders>
              <w:top w:val="single" w:sz="4" w:space="0" w:color="000000"/>
              <w:left w:val="single" w:sz="4" w:space="0" w:color="000000"/>
              <w:bottom w:val="single" w:sz="4" w:space="0" w:color="000000"/>
              <w:right w:val="single" w:sz="4" w:space="0" w:color="000000"/>
            </w:tcBorders>
            <w:vAlign w:val="center"/>
          </w:tcPr>
          <w:p w14:paraId="67EB898A" w14:textId="77777777" w:rsidR="00E637C0" w:rsidRDefault="00E637C0" w:rsidP="000264B7">
            <w:pPr>
              <w:pBdr>
                <w:top w:val="nil"/>
                <w:left w:val="nil"/>
                <w:bottom w:val="nil"/>
                <w:right w:val="nil"/>
                <w:between w:val="nil"/>
              </w:pBdr>
              <w:jc w:val="center"/>
              <w:rPr>
                <w:rFonts w:ascii="Arial" w:eastAsia="Arial" w:hAnsi="Arial" w:cs="Arial"/>
                <w:color w:val="000000"/>
              </w:rPr>
            </w:pPr>
          </w:p>
        </w:tc>
        <w:tc>
          <w:tcPr>
            <w:tcW w:w="1718" w:type="dxa"/>
            <w:tcBorders>
              <w:top w:val="single" w:sz="4" w:space="0" w:color="000000"/>
              <w:left w:val="single" w:sz="4" w:space="0" w:color="000000"/>
              <w:bottom w:val="single" w:sz="4" w:space="0" w:color="000000"/>
              <w:right w:val="single" w:sz="4" w:space="0" w:color="000000"/>
            </w:tcBorders>
          </w:tcPr>
          <w:p w14:paraId="52085DD4" w14:textId="77777777" w:rsidR="00E637C0" w:rsidRDefault="00E637C0" w:rsidP="000264B7">
            <w:pPr>
              <w:pBdr>
                <w:top w:val="nil"/>
                <w:left w:val="nil"/>
                <w:bottom w:val="nil"/>
                <w:right w:val="nil"/>
                <w:between w:val="nil"/>
              </w:pBdr>
              <w:jc w:val="center"/>
              <w:rPr>
                <w:rFonts w:ascii="Arial" w:eastAsia="Arial" w:hAnsi="Arial" w:cs="Arial"/>
                <w:color w:val="C00000"/>
              </w:rPr>
            </w:pPr>
          </w:p>
        </w:tc>
        <w:tc>
          <w:tcPr>
            <w:tcW w:w="1223" w:type="dxa"/>
            <w:tcBorders>
              <w:top w:val="single" w:sz="4" w:space="0" w:color="000000"/>
              <w:left w:val="single" w:sz="4" w:space="0" w:color="000000"/>
              <w:bottom w:val="single" w:sz="4" w:space="0" w:color="000000"/>
              <w:right w:val="single" w:sz="4" w:space="0" w:color="000000"/>
            </w:tcBorders>
          </w:tcPr>
          <w:p w14:paraId="26048108" w14:textId="77777777" w:rsidR="00E637C0" w:rsidRDefault="00E637C0" w:rsidP="000264B7">
            <w:pPr>
              <w:pBdr>
                <w:top w:val="nil"/>
                <w:left w:val="nil"/>
                <w:bottom w:val="nil"/>
                <w:right w:val="nil"/>
                <w:between w:val="nil"/>
              </w:pBdr>
              <w:jc w:val="center"/>
              <w:rPr>
                <w:rFonts w:ascii="Arial" w:eastAsia="Arial" w:hAnsi="Arial" w:cs="Arial"/>
                <w:color w:val="C00000"/>
              </w:rPr>
            </w:pPr>
          </w:p>
        </w:tc>
      </w:tr>
    </w:tbl>
    <w:p w14:paraId="120450D6" w14:textId="77777777" w:rsidR="00EF0646" w:rsidRDefault="00EF0646" w:rsidP="00EF0646">
      <w:pPr>
        <w:widowControl/>
        <w:pBdr>
          <w:top w:val="nil"/>
          <w:left w:val="nil"/>
          <w:bottom w:val="nil"/>
          <w:right w:val="nil"/>
          <w:between w:val="nil"/>
        </w:pBdr>
        <w:autoSpaceDE/>
        <w:autoSpaceDN/>
        <w:spacing w:line="276" w:lineRule="auto"/>
        <w:jc w:val="both"/>
        <w:rPr>
          <w:rFonts w:ascii="Arial" w:eastAsia="Arial" w:hAnsi="Arial" w:cs="Arial"/>
          <w:b/>
          <w:bCs/>
          <w:color w:val="000000"/>
        </w:rPr>
      </w:pPr>
    </w:p>
    <w:p w14:paraId="0E060571" w14:textId="1CF8DB5D" w:rsidR="00EF0646" w:rsidRPr="00EF0646" w:rsidRDefault="00EF0646" w:rsidP="00EF0646">
      <w:pPr>
        <w:widowControl/>
        <w:pBdr>
          <w:top w:val="nil"/>
          <w:left w:val="nil"/>
          <w:bottom w:val="nil"/>
          <w:right w:val="nil"/>
          <w:between w:val="nil"/>
        </w:pBdr>
        <w:autoSpaceDE/>
        <w:autoSpaceDN/>
        <w:spacing w:line="276" w:lineRule="auto"/>
        <w:jc w:val="both"/>
        <w:rPr>
          <w:rFonts w:ascii="Arial" w:eastAsia="Arial" w:hAnsi="Arial" w:cs="Arial"/>
          <w:b/>
          <w:bCs/>
          <w:color w:val="000000"/>
        </w:rPr>
      </w:pPr>
      <w:r w:rsidRPr="00EF0646">
        <w:rPr>
          <w:rFonts w:ascii="Arial" w:eastAsia="Arial" w:hAnsi="Arial" w:cs="Arial"/>
          <w:b/>
          <w:bCs/>
          <w:color w:val="000000"/>
        </w:rPr>
        <w:t>Analisis :</w:t>
      </w:r>
    </w:p>
    <w:p w14:paraId="6FC6C215" w14:textId="10A7BCE3" w:rsidR="00E637C0" w:rsidRPr="00EF0646" w:rsidRDefault="00E637C0" w:rsidP="00EF0646">
      <w:pPr>
        <w:widowControl/>
        <w:pBdr>
          <w:top w:val="nil"/>
          <w:left w:val="nil"/>
          <w:bottom w:val="nil"/>
          <w:right w:val="nil"/>
          <w:between w:val="nil"/>
        </w:pBdr>
        <w:autoSpaceDE/>
        <w:autoSpaceDN/>
        <w:spacing w:line="276" w:lineRule="auto"/>
        <w:jc w:val="both"/>
        <w:rPr>
          <w:rFonts w:ascii="Arial" w:eastAsia="Arial" w:hAnsi="Arial" w:cs="Arial"/>
          <w:color w:val="000000"/>
        </w:rPr>
      </w:pPr>
      <w:r w:rsidRPr="00EF0646">
        <w:rPr>
          <w:rFonts w:ascii="Arial" w:eastAsia="Arial" w:hAnsi="Arial" w:cs="Arial"/>
          <w:color w:val="000000"/>
        </w:rPr>
        <w:t xml:space="preserve">Semua dokter sudah patuh akan PPK (Panduan Praktek Klinis) TB, baik dari anamnesis, kriteria diagnosis, pemeriksaan penunjang, dan Edukasi. Akan tetapi pada </w:t>
      </w:r>
      <w:r w:rsidRPr="00EF0646">
        <w:rPr>
          <w:rFonts w:ascii="Arial" w:eastAsia="Arial" w:hAnsi="Arial" w:cs="Arial"/>
          <w:i/>
          <w:color w:val="000000"/>
        </w:rPr>
        <w:t>point</w:t>
      </w:r>
      <w:r w:rsidRPr="00EF0646">
        <w:rPr>
          <w:rFonts w:ascii="Arial" w:eastAsia="Arial" w:hAnsi="Arial" w:cs="Arial"/>
          <w:color w:val="000000"/>
        </w:rPr>
        <w:t xml:space="preserve"> edukasi sosial (pencarian kontak serumah) tidak dilakukan </w:t>
      </w:r>
    </w:p>
    <w:p w14:paraId="0CC5D7EA" w14:textId="77777777" w:rsidR="00EF0646" w:rsidRDefault="00EF0646" w:rsidP="00EF0646">
      <w:pPr>
        <w:spacing w:line="276" w:lineRule="auto"/>
        <w:jc w:val="both"/>
        <w:rPr>
          <w:rFonts w:ascii="Arial" w:eastAsia="Arial" w:hAnsi="Arial" w:cs="Arial"/>
          <w:b/>
        </w:rPr>
      </w:pPr>
    </w:p>
    <w:p w14:paraId="2FAC52DC" w14:textId="77777777" w:rsidR="00EF0646" w:rsidRDefault="00E637C0" w:rsidP="00EF0646">
      <w:pPr>
        <w:spacing w:line="276" w:lineRule="auto"/>
        <w:jc w:val="both"/>
        <w:rPr>
          <w:rFonts w:ascii="Arial" w:eastAsia="Arial" w:hAnsi="Arial" w:cs="Arial"/>
          <w:b/>
        </w:rPr>
      </w:pPr>
      <w:r>
        <w:rPr>
          <w:rFonts w:ascii="Arial" w:eastAsia="Arial" w:hAnsi="Arial" w:cs="Arial"/>
          <w:b/>
        </w:rPr>
        <w:t>Rencana dan Tindak Lanjut :</w:t>
      </w:r>
    </w:p>
    <w:p w14:paraId="13B0E17A" w14:textId="48318AF2" w:rsidR="00E637C0" w:rsidRPr="00EF0646" w:rsidRDefault="00E637C0" w:rsidP="00EF0646">
      <w:pPr>
        <w:spacing w:line="276" w:lineRule="auto"/>
        <w:jc w:val="both"/>
        <w:rPr>
          <w:rFonts w:ascii="Arial" w:eastAsia="Arial" w:hAnsi="Arial" w:cs="Arial"/>
          <w:b/>
        </w:rPr>
      </w:pPr>
      <w:r>
        <w:rPr>
          <w:rFonts w:ascii="Arial" w:eastAsia="Arial" w:hAnsi="Arial" w:cs="Arial"/>
          <w:color w:val="000000"/>
        </w:rPr>
        <w:t>Tetap mempertahankan kepatuhan dokter sesuai dengan PPK TB yang berlaku di RS Prima Husada Kabupaten Malang</w:t>
      </w:r>
      <w:r>
        <w:rPr>
          <w:rFonts w:ascii="Arial" w:eastAsia="Arial" w:hAnsi="Arial" w:cs="Arial"/>
        </w:rPr>
        <w:t>.</w:t>
      </w:r>
    </w:p>
    <w:p w14:paraId="14B22D32" w14:textId="77777777" w:rsidR="00FD7315" w:rsidRDefault="00FD7315" w:rsidP="00FD7315">
      <w:pPr>
        <w:pStyle w:val="ListParagraph"/>
        <w:spacing w:before="0" w:line="276" w:lineRule="auto"/>
        <w:ind w:left="709" w:firstLine="0"/>
        <w:jc w:val="both"/>
        <w:rPr>
          <w:rFonts w:ascii="Arial" w:eastAsia="Arial" w:hAnsi="Arial" w:cs="Arial"/>
        </w:rPr>
      </w:pPr>
    </w:p>
    <w:p w14:paraId="127CA6D1" w14:textId="77777777" w:rsidR="00FD7315" w:rsidRDefault="00FD7315" w:rsidP="00FD7315">
      <w:pPr>
        <w:pStyle w:val="ListParagraph"/>
        <w:spacing w:before="0" w:line="276" w:lineRule="auto"/>
        <w:ind w:left="709" w:firstLine="0"/>
        <w:jc w:val="both"/>
        <w:rPr>
          <w:rFonts w:ascii="Arial" w:eastAsia="Arial" w:hAnsi="Arial" w:cs="Arial"/>
        </w:rPr>
      </w:pPr>
    </w:p>
    <w:p w14:paraId="5318569F" w14:textId="77777777" w:rsidR="00FD7315" w:rsidRDefault="00FD7315" w:rsidP="00FD7315">
      <w:pPr>
        <w:pStyle w:val="ListParagraph"/>
        <w:spacing w:before="0" w:line="276" w:lineRule="auto"/>
        <w:ind w:left="709" w:firstLine="0"/>
        <w:jc w:val="both"/>
        <w:rPr>
          <w:rFonts w:ascii="Arial" w:eastAsia="Arial" w:hAnsi="Arial" w:cs="Arial"/>
        </w:rPr>
      </w:pPr>
    </w:p>
    <w:p w14:paraId="67C00287" w14:textId="77777777" w:rsidR="00FD7315" w:rsidRDefault="00FD7315" w:rsidP="00FD7315">
      <w:pPr>
        <w:pStyle w:val="ListParagraph"/>
        <w:spacing w:before="0" w:line="276" w:lineRule="auto"/>
        <w:ind w:left="709" w:firstLine="0"/>
        <w:jc w:val="both"/>
        <w:rPr>
          <w:rFonts w:ascii="Arial" w:eastAsia="Arial" w:hAnsi="Arial" w:cs="Arial"/>
        </w:rPr>
      </w:pPr>
    </w:p>
    <w:p w14:paraId="4C2DDD0B" w14:textId="5931CF45" w:rsidR="00FD7315" w:rsidRDefault="00FD7315" w:rsidP="00FD7315">
      <w:pPr>
        <w:pStyle w:val="ListParagraph"/>
        <w:spacing w:before="0" w:line="276" w:lineRule="auto"/>
        <w:ind w:left="709" w:firstLine="0"/>
        <w:jc w:val="both"/>
        <w:rPr>
          <w:rFonts w:ascii="Arial" w:eastAsia="Arial" w:hAnsi="Arial" w:cs="Arial"/>
        </w:rPr>
      </w:pPr>
    </w:p>
    <w:p w14:paraId="66E96F4B" w14:textId="245F794C" w:rsidR="0045592E" w:rsidRDefault="0045592E" w:rsidP="00FD7315">
      <w:pPr>
        <w:pStyle w:val="ListParagraph"/>
        <w:spacing w:before="0" w:line="276" w:lineRule="auto"/>
        <w:ind w:left="709" w:firstLine="0"/>
        <w:jc w:val="both"/>
        <w:rPr>
          <w:rFonts w:ascii="Arial" w:eastAsia="Arial" w:hAnsi="Arial" w:cs="Arial"/>
        </w:rPr>
      </w:pPr>
    </w:p>
    <w:p w14:paraId="7DBD2568" w14:textId="5C510DF3" w:rsidR="0045592E" w:rsidRDefault="0045592E" w:rsidP="00FD7315">
      <w:pPr>
        <w:pStyle w:val="ListParagraph"/>
        <w:spacing w:before="0" w:line="276" w:lineRule="auto"/>
        <w:ind w:left="709" w:firstLine="0"/>
        <w:jc w:val="both"/>
        <w:rPr>
          <w:rFonts w:ascii="Arial" w:eastAsia="Arial" w:hAnsi="Arial" w:cs="Arial"/>
        </w:rPr>
      </w:pPr>
    </w:p>
    <w:p w14:paraId="2C911731" w14:textId="77777777" w:rsidR="0045592E" w:rsidRDefault="0045592E" w:rsidP="00FD7315">
      <w:pPr>
        <w:pStyle w:val="ListParagraph"/>
        <w:spacing w:before="0" w:line="276" w:lineRule="auto"/>
        <w:ind w:left="709" w:firstLine="0"/>
        <w:jc w:val="both"/>
        <w:rPr>
          <w:rFonts w:ascii="Arial" w:eastAsia="Arial" w:hAnsi="Arial" w:cs="Arial"/>
        </w:rPr>
      </w:pPr>
    </w:p>
    <w:p w14:paraId="1685CD55" w14:textId="77777777" w:rsidR="00FD7315" w:rsidRDefault="00FD7315" w:rsidP="00FD7315">
      <w:pPr>
        <w:pStyle w:val="ListParagraph"/>
        <w:spacing w:before="0" w:line="276" w:lineRule="auto"/>
        <w:ind w:left="709" w:firstLine="0"/>
        <w:jc w:val="both"/>
        <w:rPr>
          <w:rFonts w:ascii="Arial" w:eastAsia="Arial" w:hAnsi="Arial" w:cs="Arial"/>
        </w:rPr>
      </w:pPr>
    </w:p>
    <w:p w14:paraId="262303A8" w14:textId="77777777" w:rsidR="00FD7315" w:rsidRDefault="00FD7315" w:rsidP="00FD7315">
      <w:pPr>
        <w:pStyle w:val="ListParagraph"/>
        <w:spacing w:before="0" w:line="276" w:lineRule="auto"/>
        <w:ind w:left="709" w:firstLine="0"/>
        <w:jc w:val="both"/>
        <w:rPr>
          <w:rFonts w:ascii="Arial" w:eastAsia="Arial" w:hAnsi="Arial" w:cs="Arial"/>
        </w:rPr>
      </w:pPr>
    </w:p>
    <w:p w14:paraId="28500C57" w14:textId="77777777" w:rsidR="00FD7315" w:rsidRDefault="00FD7315" w:rsidP="00FD7315">
      <w:pPr>
        <w:pStyle w:val="ListParagraph"/>
        <w:spacing w:before="0" w:line="276" w:lineRule="auto"/>
        <w:ind w:left="709" w:firstLine="0"/>
        <w:jc w:val="both"/>
        <w:rPr>
          <w:rFonts w:ascii="Arial" w:eastAsia="Arial" w:hAnsi="Arial" w:cs="Arial"/>
        </w:rPr>
      </w:pPr>
    </w:p>
    <w:p w14:paraId="21F623F3" w14:textId="77777777" w:rsidR="00FD7315" w:rsidRPr="00BB03F6" w:rsidRDefault="00FD7315" w:rsidP="00FD7315">
      <w:pPr>
        <w:pStyle w:val="ListParagraph"/>
        <w:spacing w:before="0" w:line="276" w:lineRule="auto"/>
        <w:ind w:left="709" w:firstLine="0"/>
        <w:jc w:val="both"/>
        <w:rPr>
          <w:rFonts w:ascii="Arial" w:eastAsia="Arial" w:hAnsi="Arial" w:cs="Arial"/>
        </w:rPr>
      </w:pPr>
    </w:p>
    <w:p w14:paraId="7ACDD98C" w14:textId="77777777" w:rsidR="00FD7315" w:rsidRPr="00BB03F6" w:rsidRDefault="00FD7315" w:rsidP="00062861">
      <w:pPr>
        <w:pStyle w:val="ListParagraph"/>
        <w:numPr>
          <w:ilvl w:val="0"/>
          <w:numId w:val="48"/>
        </w:numPr>
        <w:spacing w:before="0" w:line="276" w:lineRule="auto"/>
        <w:rPr>
          <w:rFonts w:ascii="Arial" w:hAnsi="Arial" w:cs="Arial"/>
          <w:b/>
          <w:bCs/>
        </w:rPr>
      </w:pPr>
      <w:r w:rsidRPr="00BB03F6">
        <w:rPr>
          <w:rFonts w:ascii="Arial" w:hAnsi="Arial" w:cs="Arial"/>
          <w:b/>
          <w:bCs/>
        </w:rPr>
        <w:t>HIV</w:t>
      </w:r>
      <w:r>
        <w:rPr>
          <w:rFonts w:ascii="Arial" w:hAnsi="Arial" w:cs="Arial"/>
          <w:b/>
          <w:bCs/>
        </w:rPr>
        <w:t xml:space="preserve"> </w:t>
      </w:r>
    </w:p>
    <w:p w14:paraId="461FB982" w14:textId="77777777" w:rsidR="00FD7315" w:rsidRPr="00BB03F6" w:rsidRDefault="00FD7315" w:rsidP="00FD7315">
      <w:pPr>
        <w:pStyle w:val="ListParagraph"/>
        <w:spacing w:before="0" w:line="276" w:lineRule="auto"/>
        <w:ind w:left="1560" w:hanging="851"/>
        <w:rPr>
          <w:rFonts w:ascii="Arial" w:hAnsi="Arial" w:cs="Arial"/>
          <w:b/>
          <w:bCs/>
        </w:rPr>
      </w:pPr>
      <w:r w:rsidRPr="00BB03F6">
        <w:rPr>
          <w:rFonts w:ascii="Arial" w:hAnsi="Arial" w:cs="Arial"/>
          <w:b/>
          <w:bCs/>
        </w:rPr>
        <w:t xml:space="preserve">Kinerja dan Produktivitas </w:t>
      </w:r>
    </w:p>
    <w:p w14:paraId="4A1C8E90" w14:textId="3B300ABF" w:rsidR="00FD7315" w:rsidRPr="00001BDF" w:rsidRDefault="00FD7315" w:rsidP="00062861">
      <w:pPr>
        <w:widowControl/>
        <w:numPr>
          <w:ilvl w:val="0"/>
          <w:numId w:val="29"/>
        </w:numPr>
        <w:tabs>
          <w:tab w:val="clear" w:pos="1440"/>
        </w:tabs>
        <w:autoSpaceDE/>
        <w:autoSpaceDN/>
        <w:spacing w:line="276" w:lineRule="auto"/>
        <w:ind w:left="993" w:hanging="284"/>
        <w:contextualSpacing/>
        <w:rPr>
          <w:rFonts w:ascii="Arial" w:eastAsia="Times New Roman" w:hAnsi="Arial" w:cs="Arial"/>
          <w:b/>
          <w:lang w:eastAsia="id-ID"/>
        </w:rPr>
      </w:pPr>
      <w:bookmarkStart w:id="62" w:name="_Hlk519331296"/>
      <w:r w:rsidRPr="00BB03F6">
        <w:rPr>
          <w:rFonts w:ascii="Arial" w:eastAsia="Times New Roman" w:hAnsi="Arial" w:cs="Arial"/>
          <w:b/>
          <w:lang w:eastAsia="id-ID"/>
        </w:rPr>
        <w:t xml:space="preserve">Jumlah </w:t>
      </w:r>
      <w:r w:rsidRPr="00BB03F6">
        <w:rPr>
          <w:rFonts w:ascii="Arial" w:eastAsia="Times New Roman" w:hAnsi="Arial" w:cs="Arial"/>
          <w:b/>
          <w:lang w:val="id-ID" w:eastAsia="id-ID"/>
        </w:rPr>
        <w:t xml:space="preserve">permintaan </w:t>
      </w:r>
      <w:r w:rsidRPr="00BB03F6">
        <w:rPr>
          <w:rFonts w:ascii="Arial" w:eastAsia="Times New Roman" w:hAnsi="Arial" w:cs="Arial"/>
          <w:b/>
          <w:lang w:eastAsia="id-ID"/>
        </w:rPr>
        <w:t xml:space="preserve">Tes </w:t>
      </w:r>
      <w:r w:rsidRPr="00BB03F6">
        <w:rPr>
          <w:rFonts w:ascii="Arial" w:eastAsia="Times New Roman" w:hAnsi="Arial" w:cs="Arial"/>
          <w:b/>
          <w:lang w:val="id-ID" w:eastAsia="id-ID"/>
        </w:rPr>
        <w:t>HIV</w:t>
      </w:r>
    </w:p>
    <w:tbl>
      <w:tblPr>
        <w:tblStyle w:val="TableGrid"/>
        <w:tblW w:w="4349" w:type="pct"/>
        <w:tblInd w:w="790" w:type="dxa"/>
        <w:tblLook w:val="04A0" w:firstRow="1" w:lastRow="0" w:firstColumn="1" w:lastColumn="0" w:noHBand="0" w:noVBand="1"/>
      </w:tblPr>
      <w:tblGrid>
        <w:gridCol w:w="516"/>
        <w:gridCol w:w="2827"/>
        <w:gridCol w:w="1467"/>
        <w:gridCol w:w="1438"/>
        <w:gridCol w:w="1511"/>
      </w:tblGrid>
      <w:tr w:rsidR="00001BDF" w:rsidRPr="00F50E35" w14:paraId="2DA07976" w14:textId="77777777" w:rsidTr="00B958B8">
        <w:trPr>
          <w:trHeight w:val="321"/>
        </w:trPr>
        <w:tc>
          <w:tcPr>
            <w:tcW w:w="306" w:type="pct"/>
            <w:vMerge w:val="restart"/>
            <w:shd w:val="clear" w:color="auto" w:fill="8EAADB" w:themeFill="accent1" w:themeFillTint="99"/>
            <w:vAlign w:val="center"/>
          </w:tcPr>
          <w:p w14:paraId="7D77BB38" w14:textId="6CD4AE64" w:rsidR="00001BDF" w:rsidRPr="00F50E35" w:rsidRDefault="00B958B8" w:rsidP="000264B7">
            <w:pPr>
              <w:spacing w:line="276" w:lineRule="auto"/>
              <w:jc w:val="center"/>
              <w:rPr>
                <w:rFonts w:ascii="Arial" w:hAnsi="Arial" w:cs="Arial"/>
                <w:b/>
                <w:lang w:val="id-ID"/>
              </w:rPr>
            </w:pPr>
            <w:bookmarkStart w:id="63" w:name="_Hlk526767551"/>
            <w:r w:rsidRPr="00F50E35">
              <w:rPr>
                <w:rFonts w:ascii="Arial" w:hAnsi="Arial" w:cs="Arial"/>
                <w:b/>
                <w:lang w:val="id-ID"/>
              </w:rPr>
              <w:t>NO</w:t>
            </w:r>
          </w:p>
        </w:tc>
        <w:tc>
          <w:tcPr>
            <w:tcW w:w="1829" w:type="pct"/>
            <w:vMerge w:val="restart"/>
            <w:shd w:val="clear" w:color="auto" w:fill="8EAADB" w:themeFill="accent1" w:themeFillTint="99"/>
            <w:vAlign w:val="center"/>
          </w:tcPr>
          <w:p w14:paraId="75565292" w14:textId="62D357D9" w:rsidR="00001BDF" w:rsidRPr="00F50E35" w:rsidRDefault="00B958B8" w:rsidP="000264B7">
            <w:pPr>
              <w:spacing w:line="276" w:lineRule="auto"/>
              <w:jc w:val="center"/>
              <w:rPr>
                <w:rFonts w:ascii="Arial" w:hAnsi="Arial" w:cs="Arial"/>
                <w:b/>
                <w:lang w:val="id-ID"/>
              </w:rPr>
            </w:pPr>
            <w:r w:rsidRPr="00F50E35">
              <w:rPr>
                <w:rFonts w:ascii="Arial" w:hAnsi="Arial" w:cs="Arial"/>
                <w:b/>
              </w:rPr>
              <w:t>URAIAN</w:t>
            </w:r>
          </w:p>
        </w:tc>
        <w:tc>
          <w:tcPr>
            <w:tcW w:w="2865" w:type="pct"/>
            <w:gridSpan w:val="3"/>
            <w:shd w:val="clear" w:color="auto" w:fill="8EAADB" w:themeFill="accent1" w:themeFillTint="99"/>
            <w:vAlign w:val="center"/>
          </w:tcPr>
          <w:p w14:paraId="0BAAAC4B" w14:textId="400A9E49" w:rsidR="00001BDF" w:rsidRPr="00F50E35" w:rsidRDefault="00B958B8" w:rsidP="000264B7">
            <w:pPr>
              <w:spacing w:line="276" w:lineRule="auto"/>
              <w:jc w:val="center"/>
              <w:rPr>
                <w:rFonts w:ascii="Arial" w:hAnsi="Arial" w:cs="Arial"/>
                <w:b/>
                <w:lang w:val="id-ID"/>
              </w:rPr>
            </w:pPr>
            <w:r w:rsidRPr="00F50E35">
              <w:rPr>
                <w:rFonts w:ascii="Arial" w:hAnsi="Arial" w:cs="Arial"/>
                <w:b/>
                <w:lang w:val="id-ID"/>
              </w:rPr>
              <w:t>BULAN</w:t>
            </w:r>
          </w:p>
        </w:tc>
      </w:tr>
      <w:bookmarkEnd w:id="63"/>
      <w:tr w:rsidR="00001BDF" w:rsidRPr="00F50E35" w14:paraId="0915BD31" w14:textId="77777777" w:rsidTr="00B958B8">
        <w:trPr>
          <w:trHeight w:val="145"/>
        </w:trPr>
        <w:tc>
          <w:tcPr>
            <w:tcW w:w="306" w:type="pct"/>
            <w:vMerge/>
            <w:shd w:val="clear" w:color="auto" w:fill="8EAADB" w:themeFill="accent1" w:themeFillTint="99"/>
            <w:vAlign w:val="center"/>
          </w:tcPr>
          <w:p w14:paraId="006070E6" w14:textId="77777777" w:rsidR="00001BDF" w:rsidRPr="00F50E35" w:rsidRDefault="00001BDF" w:rsidP="000264B7">
            <w:pPr>
              <w:spacing w:line="276" w:lineRule="auto"/>
              <w:jc w:val="center"/>
              <w:rPr>
                <w:rFonts w:ascii="Arial" w:hAnsi="Arial" w:cs="Arial"/>
                <w:b/>
                <w:lang w:val="id-ID"/>
              </w:rPr>
            </w:pPr>
          </w:p>
        </w:tc>
        <w:tc>
          <w:tcPr>
            <w:tcW w:w="1829" w:type="pct"/>
            <w:vMerge/>
            <w:shd w:val="clear" w:color="auto" w:fill="8EAADB" w:themeFill="accent1" w:themeFillTint="99"/>
            <w:vAlign w:val="center"/>
          </w:tcPr>
          <w:p w14:paraId="0ED7D08B" w14:textId="77777777" w:rsidR="00001BDF" w:rsidRPr="00F50E35" w:rsidRDefault="00001BDF" w:rsidP="000264B7">
            <w:pPr>
              <w:spacing w:line="276" w:lineRule="auto"/>
              <w:rPr>
                <w:rFonts w:ascii="Arial" w:hAnsi="Arial" w:cs="Arial"/>
                <w:b/>
              </w:rPr>
            </w:pPr>
          </w:p>
        </w:tc>
        <w:tc>
          <w:tcPr>
            <w:tcW w:w="952" w:type="pct"/>
            <w:shd w:val="clear" w:color="auto" w:fill="8EAADB" w:themeFill="accent1" w:themeFillTint="99"/>
            <w:vAlign w:val="center"/>
          </w:tcPr>
          <w:p w14:paraId="086825B0" w14:textId="7311576C" w:rsidR="00001BDF" w:rsidRDefault="00B958B8" w:rsidP="000264B7">
            <w:pPr>
              <w:spacing w:line="276" w:lineRule="auto"/>
              <w:jc w:val="center"/>
              <w:rPr>
                <w:rFonts w:ascii="Arial" w:hAnsi="Arial" w:cs="Arial"/>
                <w:b/>
              </w:rPr>
            </w:pPr>
            <w:r>
              <w:rPr>
                <w:rFonts w:ascii="Arial" w:hAnsi="Arial" w:cs="Arial"/>
                <w:b/>
              </w:rPr>
              <w:t>NOVEMBER</w:t>
            </w:r>
          </w:p>
          <w:p w14:paraId="1E7A93D5" w14:textId="57CF24EA" w:rsidR="00001BDF" w:rsidRPr="00F50E35" w:rsidRDefault="00B958B8" w:rsidP="000264B7">
            <w:pPr>
              <w:spacing w:line="276" w:lineRule="auto"/>
              <w:jc w:val="center"/>
              <w:rPr>
                <w:rFonts w:ascii="Arial" w:hAnsi="Arial" w:cs="Arial"/>
                <w:b/>
              </w:rPr>
            </w:pPr>
            <w:r>
              <w:rPr>
                <w:rFonts w:ascii="Arial" w:hAnsi="Arial" w:cs="Arial"/>
                <w:b/>
              </w:rPr>
              <w:t>2023</w:t>
            </w:r>
          </w:p>
        </w:tc>
        <w:tc>
          <w:tcPr>
            <w:tcW w:w="933" w:type="pct"/>
            <w:shd w:val="clear" w:color="auto" w:fill="8EAADB" w:themeFill="accent1" w:themeFillTint="99"/>
            <w:vAlign w:val="center"/>
          </w:tcPr>
          <w:p w14:paraId="5F861592" w14:textId="55770642" w:rsidR="00001BDF" w:rsidRDefault="00B958B8" w:rsidP="000264B7">
            <w:pPr>
              <w:spacing w:line="276" w:lineRule="auto"/>
              <w:jc w:val="center"/>
              <w:rPr>
                <w:rFonts w:ascii="Arial" w:hAnsi="Arial" w:cs="Arial"/>
                <w:b/>
              </w:rPr>
            </w:pPr>
            <w:r>
              <w:rPr>
                <w:rFonts w:ascii="Arial" w:hAnsi="Arial" w:cs="Arial"/>
                <w:b/>
              </w:rPr>
              <w:t>DESEMBER</w:t>
            </w:r>
          </w:p>
          <w:p w14:paraId="35F66120" w14:textId="494FA0B7" w:rsidR="00001BDF" w:rsidRPr="00F50E35" w:rsidRDefault="00B958B8" w:rsidP="000264B7">
            <w:pPr>
              <w:spacing w:line="276" w:lineRule="auto"/>
              <w:jc w:val="center"/>
              <w:rPr>
                <w:rFonts w:ascii="Arial" w:hAnsi="Arial" w:cs="Arial"/>
                <w:b/>
              </w:rPr>
            </w:pPr>
            <w:r>
              <w:rPr>
                <w:rFonts w:ascii="Arial" w:hAnsi="Arial" w:cs="Arial"/>
                <w:b/>
              </w:rPr>
              <w:t>2023</w:t>
            </w:r>
          </w:p>
        </w:tc>
        <w:tc>
          <w:tcPr>
            <w:tcW w:w="980" w:type="pct"/>
            <w:shd w:val="clear" w:color="auto" w:fill="8EAADB" w:themeFill="accent1" w:themeFillTint="99"/>
            <w:vAlign w:val="center"/>
          </w:tcPr>
          <w:p w14:paraId="47F8CF5B" w14:textId="2ADD33CF" w:rsidR="00001BDF" w:rsidRDefault="00B958B8" w:rsidP="000264B7">
            <w:pPr>
              <w:spacing w:line="276" w:lineRule="auto"/>
              <w:jc w:val="center"/>
              <w:rPr>
                <w:rFonts w:ascii="Arial" w:hAnsi="Arial" w:cs="Arial"/>
                <w:b/>
              </w:rPr>
            </w:pPr>
            <w:r>
              <w:rPr>
                <w:rFonts w:ascii="Arial" w:hAnsi="Arial" w:cs="Arial"/>
                <w:b/>
              </w:rPr>
              <w:t>JANUARI</w:t>
            </w:r>
          </w:p>
          <w:p w14:paraId="2F37C1E2" w14:textId="7E053AFA" w:rsidR="00001BDF" w:rsidRPr="00F50E35" w:rsidRDefault="00B958B8" w:rsidP="000264B7">
            <w:pPr>
              <w:spacing w:line="276" w:lineRule="auto"/>
              <w:jc w:val="center"/>
              <w:rPr>
                <w:rFonts w:ascii="Arial" w:hAnsi="Arial" w:cs="Arial"/>
                <w:b/>
              </w:rPr>
            </w:pPr>
            <w:r>
              <w:rPr>
                <w:rFonts w:ascii="Arial" w:hAnsi="Arial" w:cs="Arial"/>
                <w:b/>
              </w:rPr>
              <w:t>2024</w:t>
            </w:r>
          </w:p>
        </w:tc>
      </w:tr>
      <w:tr w:rsidR="00001BDF" w:rsidRPr="00F50E35" w14:paraId="107BB2D2" w14:textId="77777777" w:rsidTr="000264B7">
        <w:tc>
          <w:tcPr>
            <w:tcW w:w="306" w:type="pct"/>
          </w:tcPr>
          <w:p w14:paraId="2207BC39" w14:textId="77777777" w:rsidR="00001BDF" w:rsidRPr="00F50E35" w:rsidRDefault="00001BDF" w:rsidP="000264B7">
            <w:pPr>
              <w:spacing w:line="276" w:lineRule="auto"/>
              <w:rPr>
                <w:rFonts w:ascii="Arial" w:hAnsi="Arial" w:cs="Arial"/>
                <w:b/>
              </w:rPr>
            </w:pPr>
            <w:r w:rsidRPr="00F50E35">
              <w:rPr>
                <w:rFonts w:ascii="Arial" w:hAnsi="Arial" w:cs="Arial"/>
                <w:b/>
              </w:rPr>
              <w:t>1</w:t>
            </w:r>
          </w:p>
        </w:tc>
        <w:tc>
          <w:tcPr>
            <w:tcW w:w="1829" w:type="pct"/>
          </w:tcPr>
          <w:p w14:paraId="1DCC8BC2" w14:textId="77777777" w:rsidR="00001BDF" w:rsidRPr="00F50E35" w:rsidRDefault="00001BDF" w:rsidP="000264B7">
            <w:pPr>
              <w:spacing w:line="276" w:lineRule="auto"/>
              <w:rPr>
                <w:rFonts w:ascii="Arial" w:hAnsi="Arial" w:cs="Arial"/>
                <w:lang w:val="id-ID"/>
              </w:rPr>
            </w:pPr>
            <w:r w:rsidRPr="00F50E35">
              <w:rPr>
                <w:rFonts w:ascii="Arial" w:hAnsi="Arial" w:cs="Arial"/>
              </w:rPr>
              <w:t>P</w:t>
            </w:r>
            <w:r w:rsidRPr="00F50E35">
              <w:rPr>
                <w:rFonts w:ascii="Arial" w:hAnsi="Arial" w:cs="Arial"/>
                <w:lang w:val="id-ID"/>
              </w:rPr>
              <w:t xml:space="preserve">ermintaan </w:t>
            </w:r>
            <w:r w:rsidRPr="00F50E35">
              <w:rPr>
                <w:rFonts w:ascii="Arial" w:hAnsi="Arial" w:cs="Arial"/>
              </w:rPr>
              <w:t xml:space="preserve">Test </w:t>
            </w:r>
            <w:r w:rsidRPr="00F50E35">
              <w:rPr>
                <w:rFonts w:ascii="Arial" w:hAnsi="Arial" w:cs="Arial"/>
                <w:lang w:val="id-ID"/>
              </w:rPr>
              <w:t>HIV</w:t>
            </w:r>
          </w:p>
        </w:tc>
        <w:tc>
          <w:tcPr>
            <w:tcW w:w="952" w:type="pct"/>
          </w:tcPr>
          <w:p w14:paraId="4B1A5C08" w14:textId="77777777" w:rsidR="00001BDF" w:rsidRPr="00F50E35" w:rsidRDefault="00001BDF" w:rsidP="000264B7">
            <w:pPr>
              <w:spacing w:line="276" w:lineRule="auto"/>
              <w:jc w:val="center"/>
              <w:rPr>
                <w:rFonts w:ascii="Arial" w:hAnsi="Arial" w:cs="Arial"/>
              </w:rPr>
            </w:pPr>
            <w:r>
              <w:rPr>
                <w:rFonts w:ascii="Arial" w:hAnsi="Arial" w:cs="Arial"/>
              </w:rPr>
              <w:t>57</w:t>
            </w:r>
          </w:p>
        </w:tc>
        <w:tc>
          <w:tcPr>
            <w:tcW w:w="933" w:type="pct"/>
          </w:tcPr>
          <w:p w14:paraId="4D496E7B" w14:textId="77777777" w:rsidR="00001BDF" w:rsidRPr="00F50E35" w:rsidRDefault="00001BDF" w:rsidP="000264B7">
            <w:pPr>
              <w:spacing w:line="276" w:lineRule="auto"/>
              <w:jc w:val="center"/>
              <w:rPr>
                <w:rFonts w:ascii="Arial" w:hAnsi="Arial" w:cs="Arial"/>
              </w:rPr>
            </w:pPr>
            <w:r>
              <w:rPr>
                <w:rFonts w:ascii="Arial" w:hAnsi="Arial" w:cs="Arial"/>
              </w:rPr>
              <w:t>42</w:t>
            </w:r>
          </w:p>
        </w:tc>
        <w:tc>
          <w:tcPr>
            <w:tcW w:w="980" w:type="pct"/>
          </w:tcPr>
          <w:p w14:paraId="15203AC7" w14:textId="77777777" w:rsidR="00001BDF" w:rsidRPr="00F50E35" w:rsidRDefault="00001BDF" w:rsidP="000264B7">
            <w:pPr>
              <w:spacing w:line="276" w:lineRule="auto"/>
              <w:jc w:val="center"/>
              <w:rPr>
                <w:rFonts w:ascii="Arial" w:hAnsi="Arial" w:cs="Arial"/>
              </w:rPr>
            </w:pPr>
            <w:r>
              <w:rPr>
                <w:rFonts w:ascii="Arial" w:hAnsi="Arial" w:cs="Arial"/>
              </w:rPr>
              <w:t>61</w:t>
            </w:r>
          </w:p>
        </w:tc>
      </w:tr>
    </w:tbl>
    <w:p w14:paraId="312533CC" w14:textId="46A16CC1" w:rsidR="00001BDF" w:rsidRPr="00F50E35" w:rsidRDefault="00001BDF" w:rsidP="00B958B8">
      <w:pPr>
        <w:spacing w:line="276" w:lineRule="auto"/>
        <w:rPr>
          <w:rFonts w:ascii="Arial" w:eastAsia="Calibri" w:hAnsi="Arial" w:cs="Arial"/>
          <w:b/>
        </w:rPr>
      </w:pPr>
    </w:p>
    <w:p w14:paraId="7B40ED7A" w14:textId="043352F2" w:rsidR="00001BDF" w:rsidRPr="00F50E35" w:rsidRDefault="00B958B8" w:rsidP="00001BDF">
      <w:pPr>
        <w:spacing w:line="276" w:lineRule="auto"/>
        <w:jc w:val="center"/>
        <w:rPr>
          <w:rFonts w:ascii="Arial" w:eastAsia="Calibri" w:hAnsi="Arial" w:cs="Arial"/>
          <w:b/>
        </w:rPr>
      </w:pPr>
      <w:r w:rsidRPr="00F50E35">
        <w:rPr>
          <w:rFonts w:ascii="Arial" w:eastAsia="Calibri" w:hAnsi="Arial" w:cs="Arial"/>
          <w:b/>
        </w:rPr>
        <w:t xml:space="preserve">Grafik </w:t>
      </w:r>
      <w:r>
        <w:rPr>
          <w:rFonts w:ascii="Arial" w:eastAsia="Calibri" w:hAnsi="Arial" w:cs="Arial"/>
          <w:b/>
        </w:rPr>
        <w:t xml:space="preserve"> </w:t>
      </w:r>
      <w:r w:rsidRPr="00F50E35">
        <w:rPr>
          <w:rFonts w:ascii="Arial" w:eastAsia="Calibri" w:hAnsi="Arial" w:cs="Arial"/>
          <w:b/>
        </w:rPr>
        <w:t>Jumlah Permintaan Test H</w:t>
      </w:r>
      <w:r>
        <w:rPr>
          <w:rFonts w:ascii="Arial" w:eastAsia="Calibri" w:hAnsi="Arial" w:cs="Arial"/>
          <w:b/>
        </w:rPr>
        <w:t>IV</w:t>
      </w:r>
      <w:r w:rsidRPr="00F50E35">
        <w:rPr>
          <w:rFonts w:ascii="Arial" w:eastAsia="Calibri" w:hAnsi="Arial" w:cs="Arial"/>
          <w:b/>
        </w:rPr>
        <w:t xml:space="preserve"> </w:t>
      </w:r>
      <w:r>
        <w:rPr>
          <w:rFonts w:ascii="Arial" w:eastAsia="Calibri" w:hAnsi="Arial" w:cs="Arial"/>
          <w:b/>
        </w:rPr>
        <w:t>d</w:t>
      </w:r>
      <w:r w:rsidRPr="00F50E35">
        <w:rPr>
          <w:rFonts w:ascii="Arial" w:eastAsia="Calibri" w:hAnsi="Arial" w:cs="Arial"/>
          <w:b/>
        </w:rPr>
        <w:t>i Rumah Sakit Prima Husada</w:t>
      </w:r>
    </w:p>
    <w:p w14:paraId="04E34F65" w14:textId="2832A431" w:rsidR="00001BDF" w:rsidRPr="00F50E35" w:rsidRDefault="00B958B8" w:rsidP="00001BDF">
      <w:pPr>
        <w:spacing w:line="276" w:lineRule="auto"/>
        <w:jc w:val="center"/>
        <w:rPr>
          <w:rFonts w:ascii="Arial" w:eastAsia="Calibri" w:hAnsi="Arial" w:cs="Arial"/>
          <w:b/>
        </w:rPr>
      </w:pPr>
      <w:r w:rsidRPr="00F50E35">
        <w:rPr>
          <w:rFonts w:ascii="Arial" w:eastAsia="Calibri" w:hAnsi="Arial" w:cs="Arial"/>
          <w:b/>
        </w:rPr>
        <w:t xml:space="preserve">Bulan </w:t>
      </w:r>
      <w:r>
        <w:rPr>
          <w:rFonts w:ascii="Arial" w:eastAsia="Calibri" w:hAnsi="Arial" w:cs="Arial"/>
          <w:b/>
        </w:rPr>
        <w:t>Januari 2024</w:t>
      </w:r>
    </w:p>
    <w:p w14:paraId="1F6982BA" w14:textId="77777777" w:rsidR="00001BDF" w:rsidRPr="00F50E35" w:rsidRDefault="00001BDF" w:rsidP="00001BDF">
      <w:pPr>
        <w:spacing w:line="276" w:lineRule="auto"/>
        <w:rPr>
          <w:rFonts w:ascii="Arial" w:eastAsia="Calibri" w:hAnsi="Arial" w:cs="Arial"/>
          <w:b/>
        </w:rPr>
      </w:pPr>
    </w:p>
    <w:p w14:paraId="2DC8D36B" w14:textId="77777777" w:rsidR="00001BDF" w:rsidRPr="00F50E35" w:rsidRDefault="00001BDF" w:rsidP="00001BDF">
      <w:pPr>
        <w:spacing w:line="276" w:lineRule="auto"/>
        <w:ind w:firstLine="567"/>
        <w:rPr>
          <w:rFonts w:ascii="Arial" w:eastAsia="Calibri" w:hAnsi="Arial" w:cs="Arial"/>
          <w:b/>
        </w:rPr>
      </w:pPr>
      <w:r w:rsidRPr="00F50E35">
        <w:rPr>
          <w:rFonts w:ascii="Arial" w:eastAsia="Times New Roman" w:hAnsi="Arial" w:cs="Arial"/>
          <w:b/>
          <w:noProof/>
        </w:rPr>
        <w:drawing>
          <wp:inline distT="0" distB="0" distL="0" distR="0" wp14:anchorId="469995BA" wp14:editId="0D11DC83">
            <wp:extent cx="5543550" cy="2647950"/>
            <wp:effectExtent l="0" t="0" r="19050" b="1905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p w14:paraId="0C636C0B" w14:textId="77777777" w:rsidR="00001BDF" w:rsidRPr="00F50E35" w:rsidRDefault="00001BDF" w:rsidP="00001BDF">
      <w:pPr>
        <w:spacing w:line="276" w:lineRule="auto"/>
        <w:ind w:firstLine="567"/>
        <w:rPr>
          <w:rFonts w:ascii="Arial" w:eastAsia="Calibri" w:hAnsi="Arial" w:cs="Arial"/>
          <w:b/>
        </w:rPr>
      </w:pPr>
    </w:p>
    <w:p w14:paraId="5D349000" w14:textId="1B964B55" w:rsidR="00001BDF" w:rsidRPr="00F50E35" w:rsidRDefault="00001BDF" w:rsidP="00001BDF">
      <w:pPr>
        <w:spacing w:line="276" w:lineRule="auto"/>
        <w:ind w:firstLine="567"/>
        <w:rPr>
          <w:rFonts w:ascii="Arial" w:eastAsia="Calibri" w:hAnsi="Arial" w:cs="Arial"/>
          <w:b/>
        </w:rPr>
      </w:pPr>
      <w:bookmarkStart w:id="64" w:name="_Hlk23766897"/>
      <w:r w:rsidRPr="00F50E35">
        <w:rPr>
          <w:rFonts w:ascii="Arial" w:eastAsia="Calibri" w:hAnsi="Arial" w:cs="Arial"/>
          <w:b/>
        </w:rPr>
        <w:t xml:space="preserve">Analisis </w:t>
      </w:r>
      <w:r w:rsidR="00B958B8">
        <w:rPr>
          <w:rFonts w:ascii="Arial" w:eastAsia="Calibri" w:hAnsi="Arial" w:cs="Arial"/>
          <w:b/>
        </w:rPr>
        <w:t>:</w:t>
      </w:r>
    </w:p>
    <w:p w14:paraId="44853E12" w14:textId="77777777" w:rsidR="00001BDF" w:rsidRPr="00F50E35" w:rsidRDefault="00001BDF" w:rsidP="00001BDF">
      <w:pPr>
        <w:spacing w:line="276" w:lineRule="auto"/>
        <w:ind w:left="567"/>
        <w:jc w:val="both"/>
        <w:rPr>
          <w:rFonts w:ascii="Arial" w:eastAsia="Calibri" w:hAnsi="Arial" w:cs="Arial"/>
          <w:bCs/>
        </w:rPr>
      </w:pPr>
      <w:r w:rsidRPr="00F50E35">
        <w:rPr>
          <w:rFonts w:ascii="Arial" w:eastAsia="Calibri" w:hAnsi="Arial" w:cs="Arial"/>
          <w:bCs/>
        </w:rPr>
        <w:t xml:space="preserve">Dari hasil grafik diatas ditemukan data, bahwa jumlah permintaan test HIV pada bulan </w:t>
      </w:r>
      <w:r>
        <w:rPr>
          <w:rFonts w:ascii="Arial" w:eastAsia="Calibri" w:hAnsi="Arial" w:cs="Arial"/>
          <w:bCs/>
        </w:rPr>
        <w:t>Januari 2024 meningkat menjadi 61 pemeriksaan</w:t>
      </w:r>
      <w:r w:rsidRPr="00F50E35">
        <w:rPr>
          <w:rFonts w:ascii="Arial" w:eastAsia="Calibri" w:hAnsi="Arial" w:cs="Arial"/>
          <w:bCs/>
        </w:rPr>
        <w:t xml:space="preserve"> dibandingkan pada bulan </w:t>
      </w:r>
      <w:r>
        <w:rPr>
          <w:rFonts w:ascii="Arial" w:eastAsia="Calibri" w:hAnsi="Arial" w:cs="Arial"/>
          <w:bCs/>
        </w:rPr>
        <w:t>Desember 2023 42 pemeriksaan dan bulan November sebanyak 57 pemeriksaan.</w:t>
      </w:r>
      <w:r w:rsidRPr="00F50E35">
        <w:rPr>
          <w:rFonts w:ascii="Arial" w:eastAsia="Calibri" w:hAnsi="Arial" w:cs="Arial"/>
          <w:bCs/>
        </w:rPr>
        <w:t xml:space="preserve"> hal ini dikarenakan </w:t>
      </w:r>
      <w:r>
        <w:rPr>
          <w:rFonts w:ascii="Arial" w:eastAsia="Calibri" w:hAnsi="Arial" w:cs="Arial"/>
          <w:bCs/>
        </w:rPr>
        <w:t>terdapat pasien hamil yang sudah melakukan dan membawa hasil pemeriksaan PMTCT dari puskesmas domisili, sehingga saat kunjungan di poli kandungan RS Prima Husada Malang sudah tidak perlu lagi diulang pemeriksaanya.</w:t>
      </w:r>
    </w:p>
    <w:p w14:paraId="46AB0BDC" w14:textId="77777777" w:rsidR="00001BDF" w:rsidRPr="00F50E35" w:rsidRDefault="00001BDF" w:rsidP="00001BDF">
      <w:pPr>
        <w:spacing w:line="276" w:lineRule="auto"/>
        <w:ind w:left="567"/>
        <w:jc w:val="both"/>
        <w:rPr>
          <w:rFonts w:ascii="Arial" w:eastAsia="Calibri" w:hAnsi="Arial" w:cs="Arial"/>
          <w:bCs/>
        </w:rPr>
      </w:pPr>
    </w:p>
    <w:p w14:paraId="2AF2D02A" w14:textId="5231CFDC" w:rsidR="00001BDF" w:rsidRPr="00F50E35" w:rsidRDefault="00001BDF" w:rsidP="00001BDF">
      <w:pPr>
        <w:spacing w:line="276" w:lineRule="auto"/>
        <w:ind w:left="567"/>
        <w:jc w:val="both"/>
        <w:rPr>
          <w:rFonts w:ascii="Arial" w:eastAsia="Calibri" w:hAnsi="Arial" w:cs="Arial"/>
          <w:b/>
          <w:bCs/>
        </w:rPr>
      </w:pPr>
      <w:r w:rsidRPr="00F50E35">
        <w:rPr>
          <w:rFonts w:ascii="Arial" w:eastAsia="Calibri" w:hAnsi="Arial" w:cs="Arial"/>
          <w:b/>
          <w:bCs/>
        </w:rPr>
        <w:t>Rencana Tindak Lanjut</w:t>
      </w:r>
      <w:r w:rsidR="00B958B8">
        <w:rPr>
          <w:rFonts w:ascii="Arial" w:eastAsia="Calibri" w:hAnsi="Arial" w:cs="Arial"/>
          <w:b/>
          <w:bCs/>
        </w:rPr>
        <w:t xml:space="preserve"> :</w:t>
      </w:r>
    </w:p>
    <w:p w14:paraId="40289B8C" w14:textId="77777777" w:rsidR="00001BDF" w:rsidRDefault="00001BDF" w:rsidP="00001BDF">
      <w:pPr>
        <w:spacing w:line="276" w:lineRule="auto"/>
        <w:ind w:left="567"/>
        <w:jc w:val="both"/>
        <w:rPr>
          <w:rFonts w:ascii="Arial" w:eastAsia="Calibri" w:hAnsi="Arial" w:cs="Arial"/>
          <w:bCs/>
        </w:rPr>
      </w:pPr>
      <w:r w:rsidRPr="00F50E35">
        <w:rPr>
          <w:rFonts w:ascii="Arial" w:eastAsia="Calibri" w:hAnsi="Arial" w:cs="Arial"/>
          <w:bCs/>
        </w:rPr>
        <w:t>Dilakukan skrining ulang pada pasien-pasien yang terduga HIV, pasien hamil trimester 3 dan juga pasien-pasien mandiri yang ingin dilakukan pemertiksaan HIV sesuai sukarela baik pasien IGD, rawat jalan maupun rawat inap.</w:t>
      </w:r>
      <w:bookmarkEnd w:id="64"/>
    </w:p>
    <w:p w14:paraId="7A5A25C9" w14:textId="77777777" w:rsidR="00001BDF" w:rsidRPr="005C0BF4" w:rsidRDefault="00001BDF" w:rsidP="00B958B8">
      <w:pPr>
        <w:spacing w:line="276" w:lineRule="auto"/>
        <w:jc w:val="both"/>
        <w:rPr>
          <w:rFonts w:ascii="Arial" w:eastAsia="Calibri" w:hAnsi="Arial" w:cs="Arial"/>
          <w:bCs/>
        </w:rPr>
      </w:pPr>
    </w:p>
    <w:p w14:paraId="6F6877F1" w14:textId="140CA83E" w:rsidR="00001BDF" w:rsidRPr="00F50E35" w:rsidRDefault="00B958B8" w:rsidP="00062861">
      <w:pPr>
        <w:widowControl/>
        <w:numPr>
          <w:ilvl w:val="0"/>
          <w:numId w:val="29"/>
        </w:numPr>
        <w:tabs>
          <w:tab w:val="num" w:pos="426"/>
        </w:tabs>
        <w:autoSpaceDE/>
        <w:autoSpaceDN/>
        <w:spacing w:line="276" w:lineRule="auto"/>
        <w:ind w:left="426"/>
        <w:contextualSpacing/>
        <w:rPr>
          <w:rFonts w:ascii="Arial" w:eastAsia="Times New Roman" w:hAnsi="Arial" w:cs="Arial"/>
          <w:b/>
          <w:lang w:eastAsia="id-ID"/>
        </w:rPr>
      </w:pPr>
      <w:r w:rsidRPr="00F50E35">
        <w:rPr>
          <w:rFonts w:ascii="Arial" w:eastAsia="Times New Roman" w:hAnsi="Arial" w:cs="Arial"/>
          <w:b/>
          <w:lang w:eastAsia="id-ID"/>
        </w:rPr>
        <w:t xml:space="preserve">Asal Permintaan Tes </w:t>
      </w:r>
      <w:r w:rsidR="00001BDF" w:rsidRPr="00F50E35">
        <w:rPr>
          <w:rFonts w:ascii="Arial" w:eastAsia="Times New Roman" w:hAnsi="Arial" w:cs="Arial"/>
          <w:b/>
          <w:lang w:eastAsia="id-ID"/>
        </w:rPr>
        <w:t>HIV</w:t>
      </w:r>
    </w:p>
    <w:tbl>
      <w:tblPr>
        <w:tblStyle w:val="TableGrid"/>
        <w:tblW w:w="4690" w:type="pct"/>
        <w:tblInd w:w="421" w:type="dxa"/>
        <w:tblLook w:val="04A0" w:firstRow="1" w:lastRow="0" w:firstColumn="1" w:lastColumn="0" w:noHBand="0" w:noVBand="1"/>
      </w:tblPr>
      <w:tblGrid>
        <w:gridCol w:w="531"/>
        <w:gridCol w:w="2651"/>
        <w:gridCol w:w="1586"/>
        <w:gridCol w:w="1690"/>
        <w:gridCol w:w="1909"/>
      </w:tblGrid>
      <w:tr w:rsidR="00001BDF" w:rsidRPr="00B958B8" w14:paraId="305B22C6" w14:textId="77777777" w:rsidTr="00B958B8">
        <w:trPr>
          <w:trHeight w:val="264"/>
        </w:trPr>
        <w:tc>
          <w:tcPr>
            <w:tcW w:w="317" w:type="pct"/>
            <w:vMerge w:val="restart"/>
            <w:shd w:val="clear" w:color="auto" w:fill="8EAADB" w:themeFill="accent1" w:themeFillTint="99"/>
            <w:vAlign w:val="center"/>
          </w:tcPr>
          <w:p w14:paraId="15CE565C" w14:textId="243FF977" w:rsidR="00001BDF" w:rsidRPr="00B958B8" w:rsidRDefault="00B958B8" w:rsidP="000264B7">
            <w:pPr>
              <w:spacing w:line="276" w:lineRule="auto"/>
              <w:jc w:val="center"/>
              <w:rPr>
                <w:rFonts w:ascii="Arial" w:hAnsi="Arial" w:cs="Arial"/>
                <w:b/>
                <w:sz w:val="16"/>
                <w:szCs w:val="16"/>
                <w:lang w:val="id-ID"/>
              </w:rPr>
            </w:pPr>
            <w:r w:rsidRPr="00B958B8">
              <w:rPr>
                <w:rFonts w:ascii="Arial" w:hAnsi="Arial" w:cs="Arial"/>
                <w:b/>
                <w:sz w:val="16"/>
                <w:szCs w:val="16"/>
                <w:lang w:val="id-ID"/>
              </w:rPr>
              <w:t>NO</w:t>
            </w:r>
          </w:p>
        </w:tc>
        <w:tc>
          <w:tcPr>
            <w:tcW w:w="1584" w:type="pct"/>
            <w:vMerge w:val="restart"/>
            <w:shd w:val="clear" w:color="auto" w:fill="8EAADB" w:themeFill="accent1" w:themeFillTint="99"/>
            <w:vAlign w:val="center"/>
          </w:tcPr>
          <w:p w14:paraId="27D3BA00" w14:textId="7A476354" w:rsidR="00001BDF" w:rsidRPr="00B958B8" w:rsidRDefault="00B958B8" w:rsidP="000264B7">
            <w:pPr>
              <w:spacing w:line="276" w:lineRule="auto"/>
              <w:jc w:val="center"/>
              <w:rPr>
                <w:rFonts w:ascii="Arial" w:hAnsi="Arial" w:cs="Arial"/>
                <w:b/>
                <w:sz w:val="16"/>
                <w:szCs w:val="16"/>
                <w:lang w:val="id-ID"/>
              </w:rPr>
            </w:pPr>
            <w:r w:rsidRPr="00B958B8">
              <w:rPr>
                <w:rFonts w:ascii="Arial" w:hAnsi="Arial" w:cs="Arial"/>
                <w:b/>
                <w:sz w:val="16"/>
                <w:szCs w:val="16"/>
              </w:rPr>
              <w:t>URAIAN</w:t>
            </w:r>
          </w:p>
        </w:tc>
        <w:tc>
          <w:tcPr>
            <w:tcW w:w="3099" w:type="pct"/>
            <w:gridSpan w:val="3"/>
            <w:shd w:val="clear" w:color="auto" w:fill="8EAADB" w:themeFill="accent1" w:themeFillTint="99"/>
            <w:vAlign w:val="center"/>
          </w:tcPr>
          <w:p w14:paraId="00935CC8" w14:textId="54290E96" w:rsidR="00001BDF" w:rsidRPr="00B958B8" w:rsidRDefault="00B958B8" w:rsidP="000264B7">
            <w:pPr>
              <w:spacing w:line="276" w:lineRule="auto"/>
              <w:jc w:val="center"/>
              <w:rPr>
                <w:rFonts w:ascii="Arial" w:hAnsi="Arial" w:cs="Arial"/>
                <w:b/>
                <w:sz w:val="16"/>
                <w:szCs w:val="16"/>
                <w:lang w:val="id-ID"/>
              </w:rPr>
            </w:pPr>
            <w:r w:rsidRPr="00B958B8">
              <w:rPr>
                <w:rFonts w:ascii="Arial" w:hAnsi="Arial" w:cs="Arial"/>
                <w:b/>
                <w:sz w:val="16"/>
                <w:szCs w:val="16"/>
                <w:lang w:val="id-ID"/>
              </w:rPr>
              <w:t>BULAN</w:t>
            </w:r>
          </w:p>
        </w:tc>
      </w:tr>
      <w:tr w:rsidR="00001BDF" w:rsidRPr="00B958B8" w14:paraId="1781C708" w14:textId="77777777" w:rsidTr="00B958B8">
        <w:trPr>
          <w:trHeight w:val="119"/>
        </w:trPr>
        <w:tc>
          <w:tcPr>
            <w:tcW w:w="317" w:type="pct"/>
            <w:vMerge/>
            <w:shd w:val="clear" w:color="auto" w:fill="8EAADB" w:themeFill="accent1" w:themeFillTint="99"/>
            <w:vAlign w:val="center"/>
          </w:tcPr>
          <w:p w14:paraId="3351CFA9" w14:textId="77777777" w:rsidR="00001BDF" w:rsidRPr="00B958B8" w:rsidRDefault="00001BDF" w:rsidP="000264B7">
            <w:pPr>
              <w:spacing w:line="276" w:lineRule="auto"/>
              <w:jc w:val="center"/>
              <w:rPr>
                <w:rFonts w:ascii="Arial" w:hAnsi="Arial" w:cs="Arial"/>
                <w:b/>
                <w:sz w:val="16"/>
                <w:szCs w:val="16"/>
                <w:lang w:val="id-ID"/>
              </w:rPr>
            </w:pPr>
          </w:p>
        </w:tc>
        <w:tc>
          <w:tcPr>
            <w:tcW w:w="1584" w:type="pct"/>
            <w:vMerge/>
            <w:shd w:val="clear" w:color="auto" w:fill="8EAADB" w:themeFill="accent1" w:themeFillTint="99"/>
            <w:vAlign w:val="center"/>
          </w:tcPr>
          <w:p w14:paraId="6498618B" w14:textId="77777777" w:rsidR="00001BDF" w:rsidRPr="00B958B8" w:rsidRDefault="00001BDF" w:rsidP="000264B7">
            <w:pPr>
              <w:spacing w:line="276" w:lineRule="auto"/>
              <w:rPr>
                <w:rFonts w:ascii="Arial" w:hAnsi="Arial" w:cs="Arial"/>
                <w:b/>
                <w:sz w:val="16"/>
                <w:szCs w:val="16"/>
              </w:rPr>
            </w:pPr>
          </w:p>
        </w:tc>
        <w:tc>
          <w:tcPr>
            <w:tcW w:w="948" w:type="pct"/>
            <w:shd w:val="clear" w:color="auto" w:fill="8EAADB" w:themeFill="accent1" w:themeFillTint="99"/>
            <w:vAlign w:val="center"/>
          </w:tcPr>
          <w:p w14:paraId="44E2FD35" w14:textId="0F0C819C" w:rsidR="00001BDF" w:rsidRPr="00B958B8" w:rsidRDefault="00B958B8" w:rsidP="000264B7">
            <w:pPr>
              <w:spacing w:line="276" w:lineRule="auto"/>
              <w:jc w:val="center"/>
              <w:rPr>
                <w:rFonts w:ascii="Arial" w:hAnsi="Arial" w:cs="Arial"/>
                <w:b/>
                <w:sz w:val="16"/>
                <w:szCs w:val="16"/>
              </w:rPr>
            </w:pPr>
            <w:r w:rsidRPr="00B958B8">
              <w:rPr>
                <w:rFonts w:ascii="Arial" w:hAnsi="Arial" w:cs="Arial"/>
                <w:b/>
                <w:sz w:val="16"/>
                <w:szCs w:val="16"/>
              </w:rPr>
              <w:t>NOVEMBER</w:t>
            </w:r>
          </w:p>
          <w:p w14:paraId="5318A508" w14:textId="1D2B70DE" w:rsidR="00001BDF" w:rsidRPr="00B958B8" w:rsidRDefault="00B958B8" w:rsidP="000264B7">
            <w:pPr>
              <w:spacing w:line="276" w:lineRule="auto"/>
              <w:jc w:val="center"/>
              <w:rPr>
                <w:rFonts w:ascii="Arial" w:hAnsi="Arial" w:cs="Arial"/>
                <w:b/>
                <w:sz w:val="16"/>
                <w:szCs w:val="16"/>
              </w:rPr>
            </w:pPr>
            <w:r w:rsidRPr="00B958B8">
              <w:rPr>
                <w:rFonts w:ascii="Arial" w:hAnsi="Arial" w:cs="Arial"/>
                <w:b/>
                <w:sz w:val="16"/>
                <w:szCs w:val="16"/>
              </w:rPr>
              <w:t>2023</w:t>
            </w:r>
          </w:p>
        </w:tc>
        <w:tc>
          <w:tcPr>
            <w:tcW w:w="1010" w:type="pct"/>
            <w:shd w:val="clear" w:color="auto" w:fill="8EAADB" w:themeFill="accent1" w:themeFillTint="99"/>
            <w:vAlign w:val="center"/>
          </w:tcPr>
          <w:p w14:paraId="73800862" w14:textId="582B909B" w:rsidR="00001BDF" w:rsidRPr="00B958B8" w:rsidRDefault="00B958B8" w:rsidP="000264B7">
            <w:pPr>
              <w:spacing w:line="276" w:lineRule="auto"/>
              <w:jc w:val="center"/>
              <w:rPr>
                <w:rFonts w:ascii="Arial" w:hAnsi="Arial" w:cs="Arial"/>
                <w:b/>
                <w:sz w:val="16"/>
                <w:szCs w:val="16"/>
              </w:rPr>
            </w:pPr>
            <w:r w:rsidRPr="00B958B8">
              <w:rPr>
                <w:rFonts w:ascii="Arial" w:hAnsi="Arial" w:cs="Arial"/>
                <w:b/>
                <w:sz w:val="16"/>
                <w:szCs w:val="16"/>
              </w:rPr>
              <w:t>DESEMBER</w:t>
            </w:r>
          </w:p>
          <w:p w14:paraId="11CE87B3" w14:textId="2484A4AB" w:rsidR="00001BDF" w:rsidRPr="00B958B8" w:rsidRDefault="00B958B8" w:rsidP="000264B7">
            <w:pPr>
              <w:spacing w:line="276" w:lineRule="auto"/>
              <w:jc w:val="center"/>
              <w:rPr>
                <w:rFonts w:ascii="Arial" w:hAnsi="Arial" w:cs="Arial"/>
                <w:b/>
                <w:sz w:val="16"/>
                <w:szCs w:val="16"/>
              </w:rPr>
            </w:pPr>
            <w:r w:rsidRPr="00B958B8">
              <w:rPr>
                <w:rFonts w:ascii="Arial" w:hAnsi="Arial" w:cs="Arial"/>
                <w:b/>
                <w:sz w:val="16"/>
                <w:szCs w:val="16"/>
              </w:rPr>
              <w:t>2023</w:t>
            </w:r>
          </w:p>
        </w:tc>
        <w:tc>
          <w:tcPr>
            <w:tcW w:w="1141" w:type="pct"/>
            <w:shd w:val="clear" w:color="auto" w:fill="8EAADB" w:themeFill="accent1" w:themeFillTint="99"/>
            <w:vAlign w:val="center"/>
          </w:tcPr>
          <w:p w14:paraId="3B388750" w14:textId="2309EBAA" w:rsidR="00001BDF" w:rsidRPr="00B958B8" w:rsidRDefault="00B958B8" w:rsidP="000264B7">
            <w:pPr>
              <w:spacing w:line="276" w:lineRule="auto"/>
              <w:jc w:val="center"/>
              <w:rPr>
                <w:rFonts w:ascii="Arial" w:hAnsi="Arial" w:cs="Arial"/>
                <w:b/>
                <w:sz w:val="16"/>
                <w:szCs w:val="16"/>
              </w:rPr>
            </w:pPr>
            <w:r w:rsidRPr="00B958B8">
              <w:rPr>
                <w:rFonts w:ascii="Arial" w:hAnsi="Arial" w:cs="Arial"/>
                <w:b/>
                <w:sz w:val="16"/>
                <w:szCs w:val="16"/>
              </w:rPr>
              <w:t>JANUARI</w:t>
            </w:r>
          </w:p>
          <w:p w14:paraId="02ABE521" w14:textId="4CE4EBBA" w:rsidR="00001BDF" w:rsidRPr="00B958B8" w:rsidRDefault="00B958B8" w:rsidP="000264B7">
            <w:pPr>
              <w:spacing w:line="276" w:lineRule="auto"/>
              <w:jc w:val="center"/>
              <w:rPr>
                <w:rFonts w:ascii="Arial" w:hAnsi="Arial" w:cs="Arial"/>
                <w:b/>
                <w:sz w:val="16"/>
                <w:szCs w:val="16"/>
              </w:rPr>
            </w:pPr>
            <w:r w:rsidRPr="00B958B8">
              <w:rPr>
                <w:rFonts w:ascii="Arial" w:hAnsi="Arial" w:cs="Arial"/>
                <w:b/>
                <w:sz w:val="16"/>
                <w:szCs w:val="16"/>
              </w:rPr>
              <w:t>2024</w:t>
            </w:r>
          </w:p>
        </w:tc>
      </w:tr>
      <w:tr w:rsidR="00001BDF" w:rsidRPr="00B958B8" w14:paraId="1DC45055" w14:textId="77777777" w:rsidTr="00B958B8">
        <w:trPr>
          <w:trHeight w:val="216"/>
        </w:trPr>
        <w:tc>
          <w:tcPr>
            <w:tcW w:w="317" w:type="pct"/>
          </w:tcPr>
          <w:p w14:paraId="68BD3F8B" w14:textId="77777777" w:rsidR="00001BDF" w:rsidRPr="00B958B8" w:rsidRDefault="00001BDF" w:rsidP="000264B7">
            <w:pPr>
              <w:spacing w:line="276" w:lineRule="auto"/>
              <w:jc w:val="center"/>
              <w:rPr>
                <w:rFonts w:ascii="Arial" w:hAnsi="Arial" w:cs="Arial"/>
                <w:sz w:val="16"/>
                <w:szCs w:val="16"/>
              </w:rPr>
            </w:pPr>
            <w:r w:rsidRPr="00B958B8">
              <w:rPr>
                <w:rFonts w:ascii="Arial" w:hAnsi="Arial" w:cs="Arial"/>
                <w:sz w:val="16"/>
                <w:szCs w:val="16"/>
              </w:rPr>
              <w:t>1</w:t>
            </w:r>
          </w:p>
        </w:tc>
        <w:tc>
          <w:tcPr>
            <w:tcW w:w="1584" w:type="pct"/>
          </w:tcPr>
          <w:p w14:paraId="3F3BACD6" w14:textId="77777777" w:rsidR="00001BDF" w:rsidRPr="00B958B8" w:rsidRDefault="00001BDF" w:rsidP="000264B7">
            <w:pPr>
              <w:spacing w:line="276" w:lineRule="auto"/>
              <w:rPr>
                <w:rFonts w:ascii="Arial" w:hAnsi="Arial" w:cs="Arial"/>
                <w:sz w:val="16"/>
                <w:szCs w:val="16"/>
              </w:rPr>
            </w:pPr>
            <w:r w:rsidRPr="00B958B8">
              <w:rPr>
                <w:rFonts w:ascii="Arial" w:hAnsi="Arial" w:cs="Arial"/>
                <w:sz w:val="16"/>
                <w:szCs w:val="16"/>
              </w:rPr>
              <w:t>Poli VCT</w:t>
            </w:r>
          </w:p>
        </w:tc>
        <w:tc>
          <w:tcPr>
            <w:tcW w:w="948" w:type="pct"/>
            <w:vAlign w:val="bottom"/>
          </w:tcPr>
          <w:p w14:paraId="6F625273" w14:textId="77777777" w:rsidR="00001BDF" w:rsidRPr="00B958B8" w:rsidRDefault="00001BDF" w:rsidP="000264B7">
            <w:pPr>
              <w:spacing w:line="276" w:lineRule="auto"/>
              <w:jc w:val="center"/>
              <w:rPr>
                <w:rFonts w:ascii="Arial" w:hAnsi="Arial" w:cs="Arial"/>
                <w:sz w:val="16"/>
                <w:szCs w:val="16"/>
              </w:rPr>
            </w:pPr>
            <w:r w:rsidRPr="00B958B8">
              <w:rPr>
                <w:color w:val="000000"/>
                <w:sz w:val="16"/>
                <w:szCs w:val="16"/>
              </w:rPr>
              <w:t>0</w:t>
            </w:r>
          </w:p>
        </w:tc>
        <w:tc>
          <w:tcPr>
            <w:tcW w:w="1010" w:type="pct"/>
            <w:vAlign w:val="bottom"/>
          </w:tcPr>
          <w:p w14:paraId="2A01F546" w14:textId="77777777" w:rsidR="00001BDF" w:rsidRPr="00B958B8" w:rsidRDefault="00001BDF" w:rsidP="000264B7">
            <w:pPr>
              <w:spacing w:line="276" w:lineRule="auto"/>
              <w:jc w:val="center"/>
              <w:rPr>
                <w:rFonts w:ascii="Arial" w:hAnsi="Arial" w:cs="Arial"/>
                <w:sz w:val="16"/>
                <w:szCs w:val="16"/>
              </w:rPr>
            </w:pPr>
            <w:r w:rsidRPr="00B958B8">
              <w:rPr>
                <w:rFonts w:cs="Calibri"/>
                <w:color w:val="000000"/>
                <w:sz w:val="16"/>
                <w:szCs w:val="16"/>
              </w:rPr>
              <w:t>0</w:t>
            </w:r>
          </w:p>
        </w:tc>
        <w:tc>
          <w:tcPr>
            <w:tcW w:w="1141" w:type="pct"/>
            <w:vAlign w:val="bottom"/>
          </w:tcPr>
          <w:p w14:paraId="282B3CB2" w14:textId="77777777" w:rsidR="00001BDF" w:rsidRPr="00B958B8" w:rsidRDefault="00001BDF" w:rsidP="000264B7">
            <w:pPr>
              <w:spacing w:line="276" w:lineRule="auto"/>
              <w:jc w:val="center"/>
              <w:rPr>
                <w:rFonts w:ascii="Arial" w:hAnsi="Arial" w:cs="Arial"/>
                <w:sz w:val="16"/>
                <w:szCs w:val="16"/>
              </w:rPr>
            </w:pPr>
            <w:r w:rsidRPr="00B958B8">
              <w:rPr>
                <w:rFonts w:cs="Calibri"/>
                <w:color w:val="000000"/>
                <w:sz w:val="16"/>
                <w:szCs w:val="16"/>
              </w:rPr>
              <w:t>0</w:t>
            </w:r>
          </w:p>
        </w:tc>
      </w:tr>
      <w:tr w:rsidR="00001BDF" w:rsidRPr="00B958B8" w14:paraId="4EB8E21B" w14:textId="77777777" w:rsidTr="00B958B8">
        <w:trPr>
          <w:trHeight w:val="216"/>
        </w:trPr>
        <w:tc>
          <w:tcPr>
            <w:tcW w:w="317" w:type="pct"/>
          </w:tcPr>
          <w:p w14:paraId="0F4A944A" w14:textId="77777777" w:rsidR="00001BDF" w:rsidRPr="00B958B8" w:rsidRDefault="00001BDF" w:rsidP="000264B7">
            <w:pPr>
              <w:spacing w:line="276" w:lineRule="auto"/>
              <w:jc w:val="center"/>
              <w:rPr>
                <w:rFonts w:ascii="Arial" w:hAnsi="Arial" w:cs="Arial"/>
                <w:sz w:val="16"/>
                <w:szCs w:val="16"/>
              </w:rPr>
            </w:pPr>
            <w:r w:rsidRPr="00B958B8">
              <w:rPr>
                <w:rFonts w:ascii="Arial" w:hAnsi="Arial" w:cs="Arial"/>
                <w:sz w:val="16"/>
                <w:szCs w:val="16"/>
              </w:rPr>
              <w:t>2</w:t>
            </w:r>
          </w:p>
        </w:tc>
        <w:tc>
          <w:tcPr>
            <w:tcW w:w="1584" w:type="pct"/>
            <w:vAlign w:val="bottom"/>
          </w:tcPr>
          <w:p w14:paraId="3B279255" w14:textId="77777777" w:rsidR="00001BDF" w:rsidRPr="00B958B8" w:rsidRDefault="00001BDF" w:rsidP="000264B7">
            <w:pPr>
              <w:spacing w:line="276" w:lineRule="auto"/>
              <w:rPr>
                <w:rFonts w:ascii="Arial" w:hAnsi="Arial" w:cs="Arial"/>
                <w:sz w:val="16"/>
                <w:szCs w:val="16"/>
              </w:rPr>
            </w:pPr>
            <w:r w:rsidRPr="00B958B8">
              <w:rPr>
                <w:rFonts w:ascii="Arial" w:hAnsi="Arial" w:cs="Arial"/>
                <w:color w:val="000000"/>
                <w:sz w:val="16"/>
                <w:szCs w:val="16"/>
              </w:rPr>
              <w:t>Poli Paru</w:t>
            </w:r>
          </w:p>
        </w:tc>
        <w:tc>
          <w:tcPr>
            <w:tcW w:w="948" w:type="pct"/>
            <w:vAlign w:val="bottom"/>
          </w:tcPr>
          <w:p w14:paraId="78258A3D" w14:textId="77777777" w:rsidR="00001BDF" w:rsidRPr="00B958B8" w:rsidRDefault="00001BDF" w:rsidP="000264B7">
            <w:pPr>
              <w:spacing w:line="276" w:lineRule="auto"/>
              <w:jc w:val="center"/>
              <w:rPr>
                <w:rFonts w:ascii="Arial" w:hAnsi="Arial" w:cs="Arial"/>
                <w:sz w:val="16"/>
                <w:szCs w:val="16"/>
              </w:rPr>
            </w:pPr>
            <w:r w:rsidRPr="00B958B8">
              <w:rPr>
                <w:color w:val="000000"/>
                <w:sz w:val="16"/>
                <w:szCs w:val="16"/>
              </w:rPr>
              <w:t>10</w:t>
            </w:r>
          </w:p>
        </w:tc>
        <w:tc>
          <w:tcPr>
            <w:tcW w:w="1010" w:type="pct"/>
            <w:vAlign w:val="bottom"/>
          </w:tcPr>
          <w:p w14:paraId="53352B50" w14:textId="77777777" w:rsidR="00001BDF" w:rsidRPr="00B958B8" w:rsidRDefault="00001BDF" w:rsidP="000264B7">
            <w:pPr>
              <w:spacing w:line="276" w:lineRule="auto"/>
              <w:jc w:val="center"/>
              <w:rPr>
                <w:rFonts w:ascii="Arial" w:hAnsi="Arial" w:cs="Arial"/>
                <w:sz w:val="16"/>
                <w:szCs w:val="16"/>
              </w:rPr>
            </w:pPr>
            <w:r w:rsidRPr="00B958B8">
              <w:rPr>
                <w:rFonts w:cs="Calibri"/>
                <w:color w:val="000000"/>
                <w:sz w:val="16"/>
                <w:szCs w:val="16"/>
              </w:rPr>
              <w:t>6</w:t>
            </w:r>
          </w:p>
        </w:tc>
        <w:tc>
          <w:tcPr>
            <w:tcW w:w="1141" w:type="pct"/>
            <w:vAlign w:val="bottom"/>
          </w:tcPr>
          <w:p w14:paraId="39CB7E4B" w14:textId="77777777" w:rsidR="00001BDF" w:rsidRPr="00B958B8" w:rsidRDefault="00001BDF" w:rsidP="000264B7">
            <w:pPr>
              <w:spacing w:line="276" w:lineRule="auto"/>
              <w:jc w:val="center"/>
              <w:rPr>
                <w:rFonts w:ascii="Arial" w:hAnsi="Arial" w:cs="Arial"/>
                <w:sz w:val="16"/>
                <w:szCs w:val="16"/>
              </w:rPr>
            </w:pPr>
            <w:r w:rsidRPr="00B958B8">
              <w:rPr>
                <w:rFonts w:cs="Calibri"/>
                <w:color w:val="000000"/>
                <w:sz w:val="16"/>
                <w:szCs w:val="16"/>
              </w:rPr>
              <w:t>14</w:t>
            </w:r>
          </w:p>
        </w:tc>
      </w:tr>
      <w:tr w:rsidR="00001BDF" w:rsidRPr="00B958B8" w14:paraId="2A5EC9BF" w14:textId="77777777" w:rsidTr="00B958B8">
        <w:trPr>
          <w:trHeight w:val="216"/>
        </w:trPr>
        <w:tc>
          <w:tcPr>
            <w:tcW w:w="317" w:type="pct"/>
          </w:tcPr>
          <w:p w14:paraId="25C6FE00" w14:textId="77777777" w:rsidR="00001BDF" w:rsidRPr="00B958B8" w:rsidRDefault="00001BDF" w:rsidP="000264B7">
            <w:pPr>
              <w:spacing w:line="276" w:lineRule="auto"/>
              <w:jc w:val="center"/>
              <w:rPr>
                <w:rFonts w:ascii="Arial" w:hAnsi="Arial" w:cs="Arial"/>
                <w:sz w:val="16"/>
                <w:szCs w:val="16"/>
              </w:rPr>
            </w:pPr>
            <w:r w:rsidRPr="00B958B8">
              <w:rPr>
                <w:rFonts w:ascii="Arial" w:hAnsi="Arial" w:cs="Arial"/>
                <w:sz w:val="16"/>
                <w:szCs w:val="16"/>
              </w:rPr>
              <w:t>3</w:t>
            </w:r>
          </w:p>
        </w:tc>
        <w:tc>
          <w:tcPr>
            <w:tcW w:w="1584" w:type="pct"/>
            <w:vAlign w:val="bottom"/>
          </w:tcPr>
          <w:p w14:paraId="5E0B17D2" w14:textId="77777777" w:rsidR="00001BDF" w:rsidRPr="00B958B8" w:rsidRDefault="00001BDF" w:rsidP="000264B7">
            <w:pPr>
              <w:spacing w:line="276" w:lineRule="auto"/>
              <w:rPr>
                <w:rFonts w:ascii="Arial" w:hAnsi="Arial" w:cs="Arial"/>
                <w:sz w:val="16"/>
                <w:szCs w:val="16"/>
              </w:rPr>
            </w:pPr>
            <w:r w:rsidRPr="00B958B8">
              <w:rPr>
                <w:rFonts w:ascii="Arial" w:hAnsi="Arial" w:cs="Arial"/>
                <w:color w:val="000000"/>
                <w:sz w:val="16"/>
                <w:szCs w:val="16"/>
              </w:rPr>
              <w:t>Poli Obgyn</w:t>
            </w:r>
          </w:p>
        </w:tc>
        <w:tc>
          <w:tcPr>
            <w:tcW w:w="948" w:type="pct"/>
            <w:vAlign w:val="bottom"/>
          </w:tcPr>
          <w:p w14:paraId="6A9DBA9D" w14:textId="77777777" w:rsidR="00001BDF" w:rsidRPr="00B958B8" w:rsidRDefault="00001BDF" w:rsidP="000264B7">
            <w:pPr>
              <w:spacing w:line="276" w:lineRule="auto"/>
              <w:jc w:val="center"/>
              <w:rPr>
                <w:rFonts w:ascii="Arial" w:hAnsi="Arial" w:cs="Arial"/>
                <w:sz w:val="16"/>
                <w:szCs w:val="16"/>
                <w:lang w:val="en-GB"/>
              </w:rPr>
            </w:pPr>
            <w:r w:rsidRPr="00B958B8">
              <w:rPr>
                <w:color w:val="000000"/>
                <w:sz w:val="16"/>
                <w:szCs w:val="16"/>
              </w:rPr>
              <w:t>30</w:t>
            </w:r>
          </w:p>
        </w:tc>
        <w:tc>
          <w:tcPr>
            <w:tcW w:w="1010" w:type="pct"/>
            <w:vAlign w:val="bottom"/>
          </w:tcPr>
          <w:p w14:paraId="400D0562" w14:textId="77777777" w:rsidR="00001BDF" w:rsidRPr="00B958B8" w:rsidRDefault="00001BDF" w:rsidP="000264B7">
            <w:pPr>
              <w:spacing w:line="276" w:lineRule="auto"/>
              <w:jc w:val="center"/>
              <w:rPr>
                <w:rFonts w:ascii="Arial" w:hAnsi="Arial" w:cs="Arial"/>
                <w:sz w:val="16"/>
                <w:szCs w:val="16"/>
                <w:lang w:val="en-ID"/>
              </w:rPr>
            </w:pPr>
            <w:r w:rsidRPr="00B958B8">
              <w:rPr>
                <w:rFonts w:cs="Calibri"/>
                <w:color w:val="000000"/>
                <w:sz w:val="16"/>
                <w:szCs w:val="16"/>
              </w:rPr>
              <w:t>21</w:t>
            </w:r>
          </w:p>
        </w:tc>
        <w:tc>
          <w:tcPr>
            <w:tcW w:w="1141" w:type="pct"/>
            <w:vAlign w:val="bottom"/>
          </w:tcPr>
          <w:p w14:paraId="4E944D1A" w14:textId="77777777" w:rsidR="00001BDF" w:rsidRPr="00B958B8" w:rsidRDefault="00001BDF" w:rsidP="000264B7">
            <w:pPr>
              <w:spacing w:line="276" w:lineRule="auto"/>
              <w:jc w:val="center"/>
              <w:rPr>
                <w:rFonts w:ascii="Arial" w:hAnsi="Arial" w:cs="Arial"/>
                <w:sz w:val="16"/>
                <w:szCs w:val="16"/>
                <w:lang w:val="en-ID"/>
              </w:rPr>
            </w:pPr>
            <w:r w:rsidRPr="00B958B8">
              <w:rPr>
                <w:rFonts w:cs="Calibri"/>
                <w:color w:val="000000"/>
                <w:sz w:val="16"/>
                <w:szCs w:val="16"/>
              </w:rPr>
              <w:t>25</w:t>
            </w:r>
          </w:p>
        </w:tc>
      </w:tr>
      <w:tr w:rsidR="00001BDF" w:rsidRPr="00B958B8" w14:paraId="349E3B5D" w14:textId="77777777" w:rsidTr="00B958B8">
        <w:trPr>
          <w:trHeight w:val="216"/>
        </w:trPr>
        <w:tc>
          <w:tcPr>
            <w:tcW w:w="317" w:type="pct"/>
          </w:tcPr>
          <w:p w14:paraId="116E5C10" w14:textId="77777777" w:rsidR="00001BDF" w:rsidRPr="00B958B8" w:rsidRDefault="00001BDF" w:rsidP="000264B7">
            <w:pPr>
              <w:spacing w:line="276" w:lineRule="auto"/>
              <w:jc w:val="center"/>
              <w:rPr>
                <w:rFonts w:ascii="Arial" w:hAnsi="Arial" w:cs="Arial"/>
                <w:sz w:val="16"/>
                <w:szCs w:val="16"/>
              </w:rPr>
            </w:pPr>
            <w:r w:rsidRPr="00B958B8">
              <w:rPr>
                <w:rFonts w:ascii="Arial" w:hAnsi="Arial" w:cs="Arial"/>
                <w:sz w:val="16"/>
                <w:szCs w:val="16"/>
              </w:rPr>
              <w:t>4</w:t>
            </w:r>
          </w:p>
        </w:tc>
        <w:tc>
          <w:tcPr>
            <w:tcW w:w="1584" w:type="pct"/>
            <w:vAlign w:val="bottom"/>
          </w:tcPr>
          <w:p w14:paraId="51CE83B7" w14:textId="77777777" w:rsidR="00001BDF" w:rsidRPr="00B958B8" w:rsidRDefault="00001BDF" w:rsidP="000264B7">
            <w:pPr>
              <w:spacing w:line="276" w:lineRule="auto"/>
              <w:rPr>
                <w:rFonts w:ascii="Arial" w:hAnsi="Arial" w:cs="Arial"/>
                <w:sz w:val="16"/>
                <w:szCs w:val="16"/>
              </w:rPr>
            </w:pPr>
            <w:r w:rsidRPr="00B958B8">
              <w:rPr>
                <w:rFonts w:ascii="Arial" w:hAnsi="Arial" w:cs="Arial"/>
                <w:color w:val="000000"/>
                <w:sz w:val="16"/>
                <w:szCs w:val="16"/>
              </w:rPr>
              <w:t>Poli Penyakit Dalam</w:t>
            </w:r>
          </w:p>
        </w:tc>
        <w:tc>
          <w:tcPr>
            <w:tcW w:w="948" w:type="pct"/>
            <w:vAlign w:val="bottom"/>
          </w:tcPr>
          <w:p w14:paraId="7A9FDC44" w14:textId="77777777" w:rsidR="00001BDF" w:rsidRPr="00B958B8" w:rsidRDefault="00001BDF" w:rsidP="000264B7">
            <w:pPr>
              <w:spacing w:line="276" w:lineRule="auto"/>
              <w:jc w:val="center"/>
              <w:rPr>
                <w:rFonts w:ascii="Arial" w:hAnsi="Arial" w:cs="Arial"/>
                <w:sz w:val="16"/>
                <w:szCs w:val="16"/>
                <w:lang w:val="en-GB"/>
              </w:rPr>
            </w:pPr>
            <w:r w:rsidRPr="00B958B8">
              <w:rPr>
                <w:color w:val="000000"/>
                <w:sz w:val="16"/>
                <w:szCs w:val="16"/>
              </w:rPr>
              <w:t>1</w:t>
            </w:r>
          </w:p>
        </w:tc>
        <w:tc>
          <w:tcPr>
            <w:tcW w:w="1010" w:type="pct"/>
            <w:vAlign w:val="bottom"/>
          </w:tcPr>
          <w:p w14:paraId="61D22645" w14:textId="77777777" w:rsidR="00001BDF" w:rsidRPr="00B958B8" w:rsidRDefault="00001BDF" w:rsidP="000264B7">
            <w:pPr>
              <w:spacing w:line="276" w:lineRule="auto"/>
              <w:jc w:val="center"/>
              <w:rPr>
                <w:rFonts w:ascii="Arial" w:hAnsi="Arial" w:cs="Arial"/>
                <w:sz w:val="16"/>
                <w:szCs w:val="16"/>
                <w:lang w:val="en-ID"/>
              </w:rPr>
            </w:pPr>
            <w:r w:rsidRPr="00B958B8">
              <w:rPr>
                <w:rFonts w:cs="Calibri"/>
                <w:color w:val="000000"/>
                <w:sz w:val="16"/>
                <w:szCs w:val="16"/>
              </w:rPr>
              <w:t>0</w:t>
            </w:r>
          </w:p>
        </w:tc>
        <w:tc>
          <w:tcPr>
            <w:tcW w:w="1141" w:type="pct"/>
            <w:vAlign w:val="bottom"/>
          </w:tcPr>
          <w:p w14:paraId="561311C9" w14:textId="77777777" w:rsidR="00001BDF" w:rsidRPr="00B958B8" w:rsidRDefault="00001BDF" w:rsidP="000264B7">
            <w:pPr>
              <w:spacing w:line="276" w:lineRule="auto"/>
              <w:jc w:val="center"/>
              <w:rPr>
                <w:rFonts w:ascii="Arial" w:hAnsi="Arial" w:cs="Arial"/>
                <w:sz w:val="16"/>
                <w:szCs w:val="16"/>
                <w:lang w:val="en-ID"/>
              </w:rPr>
            </w:pPr>
            <w:r w:rsidRPr="00B958B8">
              <w:rPr>
                <w:rFonts w:cs="Calibri"/>
                <w:color w:val="000000"/>
                <w:sz w:val="16"/>
                <w:szCs w:val="16"/>
              </w:rPr>
              <w:t>1</w:t>
            </w:r>
          </w:p>
        </w:tc>
      </w:tr>
      <w:tr w:rsidR="00001BDF" w:rsidRPr="00B958B8" w14:paraId="4596E722" w14:textId="77777777" w:rsidTr="00B958B8">
        <w:trPr>
          <w:trHeight w:val="216"/>
        </w:trPr>
        <w:tc>
          <w:tcPr>
            <w:tcW w:w="317" w:type="pct"/>
          </w:tcPr>
          <w:p w14:paraId="3558357A" w14:textId="77777777" w:rsidR="00001BDF" w:rsidRPr="00B958B8" w:rsidRDefault="00001BDF" w:rsidP="000264B7">
            <w:pPr>
              <w:spacing w:line="276" w:lineRule="auto"/>
              <w:jc w:val="center"/>
              <w:rPr>
                <w:rFonts w:ascii="Arial" w:hAnsi="Arial" w:cs="Arial"/>
                <w:sz w:val="16"/>
                <w:szCs w:val="16"/>
              </w:rPr>
            </w:pPr>
            <w:r w:rsidRPr="00B958B8">
              <w:rPr>
                <w:rFonts w:ascii="Arial" w:hAnsi="Arial" w:cs="Arial"/>
                <w:sz w:val="16"/>
                <w:szCs w:val="16"/>
              </w:rPr>
              <w:t>5</w:t>
            </w:r>
          </w:p>
        </w:tc>
        <w:tc>
          <w:tcPr>
            <w:tcW w:w="1584" w:type="pct"/>
            <w:vAlign w:val="bottom"/>
          </w:tcPr>
          <w:p w14:paraId="1408693B" w14:textId="77777777" w:rsidR="00001BDF" w:rsidRPr="00B958B8" w:rsidRDefault="00001BDF" w:rsidP="000264B7">
            <w:pPr>
              <w:spacing w:line="276" w:lineRule="auto"/>
              <w:rPr>
                <w:rFonts w:ascii="Arial" w:hAnsi="Arial" w:cs="Arial"/>
                <w:sz w:val="16"/>
                <w:szCs w:val="16"/>
              </w:rPr>
            </w:pPr>
            <w:r w:rsidRPr="00B958B8">
              <w:rPr>
                <w:rFonts w:ascii="Arial" w:hAnsi="Arial" w:cs="Arial"/>
                <w:color w:val="000000"/>
                <w:sz w:val="16"/>
                <w:szCs w:val="16"/>
              </w:rPr>
              <w:t>IGD</w:t>
            </w:r>
          </w:p>
        </w:tc>
        <w:tc>
          <w:tcPr>
            <w:tcW w:w="948" w:type="pct"/>
            <w:vAlign w:val="bottom"/>
          </w:tcPr>
          <w:p w14:paraId="21B9C318" w14:textId="77777777" w:rsidR="00001BDF" w:rsidRPr="00B958B8" w:rsidRDefault="00001BDF" w:rsidP="000264B7">
            <w:pPr>
              <w:tabs>
                <w:tab w:val="center" w:pos="672"/>
                <w:tab w:val="left" w:pos="1185"/>
              </w:tabs>
              <w:spacing w:line="276" w:lineRule="auto"/>
              <w:jc w:val="center"/>
              <w:rPr>
                <w:rFonts w:ascii="Arial" w:hAnsi="Arial" w:cs="Arial"/>
                <w:sz w:val="16"/>
                <w:szCs w:val="16"/>
                <w:lang w:val="en-GB"/>
              </w:rPr>
            </w:pPr>
            <w:r w:rsidRPr="00B958B8">
              <w:rPr>
                <w:color w:val="000000"/>
                <w:sz w:val="16"/>
                <w:szCs w:val="16"/>
              </w:rPr>
              <w:t>5</w:t>
            </w:r>
          </w:p>
        </w:tc>
        <w:tc>
          <w:tcPr>
            <w:tcW w:w="1010" w:type="pct"/>
            <w:vAlign w:val="bottom"/>
          </w:tcPr>
          <w:p w14:paraId="6E7E2E35" w14:textId="77777777" w:rsidR="00001BDF" w:rsidRPr="00B958B8" w:rsidRDefault="00001BDF" w:rsidP="000264B7">
            <w:pPr>
              <w:spacing w:line="276" w:lineRule="auto"/>
              <w:jc w:val="center"/>
              <w:rPr>
                <w:rFonts w:ascii="Arial" w:hAnsi="Arial" w:cs="Arial"/>
                <w:sz w:val="16"/>
                <w:szCs w:val="16"/>
                <w:lang w:val="en-ID"/>
              </w:rPr>
            </w:pPr>
            <w:r w:rsidRPr="00B958B8">
              <w:rPr>
                <w:rFonts w:cs="Calibri"/>
                <w:color w:val="000000"/>
                <w:sz w:val="16"/>
                <w:szCs w:val="16"/>
              </w:rPr>
              <w:t>0</w:t>
            </w:r>
          </w:p>
        </w:tc>
        <w:tc>
          <w:tcPr>
            <w:tcW w:w="1141" w:type="pct"/>
            <w:vAlign w:val="bottom"/>
          </w:tcPr>
          <w:p w14:paraId="79BF93D2" w14:textId="77777777" w:rsidR="00001BDF" w:rsidRPr="00B958B8" w:rsidRDefault="00001BDF" w:rsidP="000264B7">
            <w:pPr>
              <w:spacing w:line="276" w:lineRule="auto"/>
              <w:jc w:val="center"/>
              <w:rPr>
                <w:rFonts w:ascii="Arial" w:hAnsi="Arial" w:cs="Arial"/>
                <w:sz w:val="16"/>
                <w:szCs w:val="16"/>
                <w:lang w:val="en-ID"/>
              </w:rPr>
            </w:pPr>
            <w:r w:rsidRPr="00B958B8">
              <w:rPr>
                <w:rFonts w:cs="Calibri"/>
                <w:color w:val="000000"/>
                <w:sz w:val="16"/>
                <w:szCs w:val="16"/>
              </w:rPr>
              <w:t>3</w:t>
            </w:r>
          </w:p>
        </w:tc>
      </w:tr>
      <w:tr w:rsidR="00001BDF" w:rsidRPr="00B958B8" w14:paraId="6600BA4B" w14:textId="77777777" w:rsidTr="00B958B8">
        <w:trPr>
          <w:trHeight w:val="216"/>
        </w:trPr>
        <w:tc>
          <w:tcPr>
            <w:tcW w:w="317" w:type="pct"/>
          </w:tcPr>
          <w:p w14:paraId="492DE954" w14:textId="77777777" w:rsidR="00001BDF" w:rsidRPr="00B958B8" w:rsidRDefault="00001BDF" w:rsidP="000264B7">
            <w:pPr>
              <w:spacing w:line="276" w:lineRule="auto"/>
              <w:jc w:val="center"/>
              <w:rPr>
                <w:rFonts w:ascii="Arial" w:hAnsi="Arial" w:cs="Arial"/>
                <w:sz w:val="16"/>
                <w:szCs w:val="16"/>
              </w:rPr>
            </w:pPr>
            <w:r w:rsidRPr="00B958B8">
              <w:rPr>
                <w:rFonts w:ascii="Arial" w:hAnsi="Arial" w:cs="Arial"/>
                <w:sz w:val="16"/>
                <w:szCs w:val="16"/>
              </w:rPr>
              <w:t>6</w:t>
            </w:r>
          </w:p>
        </w:tc>
        <w:tc>
          <w:tcPr>
            <w:tcW w:w="1584" w:type="pct"/>
            <w:vAlign w:val="bottom"/>
          </w:tcPr>
          <w:p w14:paraId="015D1D87" w14:textId="77777777" w:rsidR="00001BDF" w:rsidRPr="00B958B8" w:rsidRDefault="00001BDF" w:rsidP="000264B7">
            <w:pPr>
              <w:spacing w:line="276" w:lineRule="auto"/>
              <w:rPr>
                <w:rFonts w:ascii="Arial" w:hAnsi="Arial" w:cs="Arial"/>
                <w:sz w:val="16"/>
                <w:szCs w:val="16"/>
              </w:rPr>
            </w:pPr>
            <w:r w:rsidRPr="00B958B8">
              <w:rPr>
                <w:rFonts w:ascii="Arial" w:hAnsi="Arial" w:cs="Arial"/>
                <w:color w:val="000000"/>
                <w:sz w:val="16"/>
                <w:szCs w:val="16"/>
              </w:rPr>
              <w:t>IGD PONEK</w:t>
            </w:r>
          </w:p>
        </w:tc>
        <w:tc>
          <w:tcPr>
            <w:tcW w:w="948" w:type="pct"/>
            <w:vAlign w:val="bottom"/>
          </w:tcPr>
          <w:p w14:paraId="6C4267A2" w14:textId="77777777" w:rsidR="00001BDF" w:rsidRPr="00B958B8" w:rsidRDefault="00001BDF" w:rsidP="000264B7">
            <w:pPr>
              <w:tabs>
                <w:tab w:val="center" w:pos="672"/>
                <w:tab w:val="left" w:pos="1185"/>
              </w:tabs>
              <w:spacing w:line="276" w:lineRule="auto"/>
              <w:jc w:val="center"/>
              <w:rPr>
                <w:rFonts w:ascii="Arial" w:hAnsi="Arial" w:cs="Arial"/>
                <w:sz w:val="16"/>
                <w:szCs w:val="16"/>
                <w:lang w:val="en-GB"/>
              </w:rPr>
            </w:pPr>
            <w:r w:rsidRPr="00B958B8">
              <w:rPr>
                <w:color w:val="000000"/>
                <w:sz w:val="16"/>
                <w:szCs w:val="16"/>
              </w:rPr>
              <w:t>0</w:t>
            </w:r>
          </w:p>
        </w:tc>
        <w:tc>
          <w:tcPr>
            <w:tcW w:w="1010" w:type="pct"/>
            <w:vAlign w:val="bottom"/>
          </w:tcPr>
          <w:p w14:paraId="4A8E9668" w14:textId="77777777" w:rsidR="00001BDF" w:rsidRPr="00B958B8" w:rsidRDefault="00001BDF" w:rsidP="000264B7">
            <w:pPr>
              <w:spacing w:line="276" w:lineRule="auto"/>
              <w:jc w:val="center"/>
              <w:rPr>
                <w:rFonts w:ascii="Arial" w:hAnsi="Arial" w:cs="Arial"/>
                <w:sz w:val="16"/>
                <w:szCs w:val="16"/>
              </w:rPr>
            </w:pPr>
            <w:r w:rsidRPr="00B958B8">
              <w:rPr>
                <w:rFonts w:ascii="Arial" w:hAnsi="Arial" w:cs="Arial"/>
                <w:sz w:val="16"/>
                <w:szCs w:val="16"/>
              </w:rPr>
              <w:t>0</w:t>
            </w:r>
          </w:p>
        </w:tc>
        <w:tc>
          <w:tcPr>
            <w:tcW w:w="1141" w:type="pct"/>
            <w:vAlign w:val="bottom"/>
          </w:tcPr>
          <w:p w14:paraId="5B2CF004" w14:textId="77777777" w:rsidR="00001BDF" w:rsidRPr="00B958B8" w:rsidRDefault="00001BDF" w:rsidP="000264B7">
            <w:pPr>
              <w:spacing w:line="276" w:lineRule="auto"/>
              <w:jc w:val="center"/>
              <w:rPr>
                <w:rFonts w:ascii="Arial" w:hAnsi="Arial" w:cs="Arial"/>
                <w:sz w:val="16"/>
                <w:szCs w:val="16"/>
              </w:rPr>
            </w:pPr>
            <w:r w:rsidRPr="00B958B8">
              <w:rPr>
                <w:rFonts w:cs="Calibri"/>
                <w:color w:val="000000"/>
                <w:sz w:val="16"/>
                <w:szCs w:val="16"/>
              </w:rPr>
              <w:t>0</w:t>
            </w:r>
          </w:p>
        </w:tc>
      </w:tr>
      <w:tr w:rsidR="00001BDF" w:rsidRPr="00B958B8" w14:paraId="48AFC3E1" w14:textId="77777777" w:rsidTr="00B958B8">
        <w:trPr>
          <w:trHeight w:val="216"/>
        </w:trPr>
        <w:tc>
          <w:tcPr>
            <w:tcW w:w="317" w:type="pct"/>
          </w:tcPr>
          <w:p w14:paraId="44F7BE37" w14:textId="77777777" w:rsidR="00001BDF" w:rsidRPr="00B958B8" w:rsidRDefault="00001BDF" w:rsidP="000264B7">
            <w:pPr>
              <w:spacing w:line="276" w:lineRule="auto"/>
              <w:jc w:val="center"/>
              <w:rPr>
                <w:rFonts w:ascii="Arial" w:hAnsi="Arial" w:cs="Arial"/>
                <w:sz w:val="16"/>
                <w:szCs w:val="16"/>
              </w:rPr>
            </w:pPr>
            <w:r w:rsidRPr="00B958B8">
              <w:rPr>
                <w:rFonts w:ascii="Arial" w:hAnsi="Arial" w:cs="Arial"/>
                <w:sz w:val="16"/>
                <w:szCs w:val="16"/>
              </w:rPr>
              <w:t>7</w:t>
            </w:r>
          </w:p>
        </w:tc>
        <w:tc>
          <w:tcPr>
            <w:tcW w:w="1584" w:type="pct"/>
            <w:vAlign w:val="bottom"/>
          </w:tcPr>
          <w:p w14:paraId="6F491E31" w14:textId="77777777" w:rsidR="00001BDF" w:rsidRPr="00B958B8" w:rsidRDefault="00001BDF" w:rsidP="000264B7">
            <w:pPr>
              <w:spacing w:line="276" w:lineRule="auto"/>
              <w:rPr>
                <w:rFonts w:ascii="Arial" w:hAnsi="Arial" w:cs="Arial"/>
                <w:sz w:val="16"/>
                <w:szCs w:val="16"/>
              </w:rPr>
            </w:pPr>
            <w:r w:rsidRPr="00B958B8">
              <w:rPr>
                <w:rFonts w:ascii="Arial" w:hAnsi="Arial" w:cs="Arial"/>
                <w:color w:val="000000"/>
                <w:sz w:val="16"/>
                <w:szCs w:val="16"/>
              </w:rPr>
              <w:t>IRNA</w:t>
            </w:r>
          </w:p>
        </w:tc>
        <w:tc>
          <w:tcPr>
            <w:tcW w:w="948" w:type="pct"/>
            <w:vAlign w:val="bottom"/>
          </w:tcPr>
          <w:p w14:paraId="63183250" w14:textId="77777777" w:rsidR="00001BDF" w:rsidRPr="00B958B8" w:rsidRDefault="00001BDF" w:rsidP="000264B7">
            <w:pPr>
              <w:tabs>
                <w:tab w:val="center" w:pos="672"/>
                <w:tab w:val="left" w:pos="1185"/>
              </w:tabs>
              <w:spacing w:line="276" w:lineRule="auto"/>
              <w:jc w:val="center"/>
              <w:rPr>
                <w:rFonts w:ascii="Arial" w:hAnsi="Arial" w:cs="Arial"/>
                <w:sz w:val="16"/>
                <w:szCs w:val="16"/>
                <w:lang w:val="en-GB"/>
              </w:rPr>
            </w:pPr>
            <w:r w:rsidRPr="00B958B8">
              <w:rPr>
                <w:color w:val="000000"/>
                <w:sz w:val="16"/>
                <w:szCs w:val="16"/>
              </w:rPr>
              <w:t>7</w:t>
            </w:r>
          </w:p>
        </w:tc>
        <w:tc>
          <w:tcPr>
            <w:tcW w:w="1010" w:type="pct"/>
            <w:vAlign w:val="bottom"/>
          </w:tcPr>
          <w:p w14:paraId="324F1249" w14:textId="77777777" w:rsidR="00001BDF" w:rsidRPr="00B958B8" w:rsidRDefault="00001BDF" w:rsidP="000264B7">
            <w:pPr>
              <w:spacing w:line="276" w:lineRule="auto"/>
              <w:jc w:val="center"/>
              <w:rPr>
                <w:rFonts w:ascii="Arial" w:hAnsi="Arial" w:cs="Arial"/>
                <w:sz w:val="16"/>
                <w:szCs w:val="16"/>
              </w:rPr>
            </w:pPr>
            <w:r w:rsidRPr="00B958B8">
              <w:rPr>
                <w:rFonts w:cs="Calibri"/>
                <w:color w:val="000000"/>
                <w:sz w:val="16"/>
                <w:szCs w:val="16"/>
              </w:rPr>
              <w:t>12</w:t>
            </w:r>
          </w:p>
        </w:tc>
        <w:tc>
          <w:tcPr>
            <w:tcW w:w="1141" w:type="pct"/>
            <w:vAlign w:val="bottom"/>
          </w:tcPr>
          <w:p w14:paraId="1E7D5197" w14:textId="77777777" w:rsidR="00001BDF" w:rsidRPr="00B958B8" w:rsidRDefault="00001BDF" w:rsidP="000264B7">
            <w:pPr>
              <w:spacing w:line="276" w:lineRule="auto"/>
              <w:jc w:val="center"/>
              <w:rPr>
                <w:rFonts w:ascii="Arial" w:hAnsi="Arial" w:cs="Arial"/>
                <w:sz w:val="16"/>
                <w:szCs w:val="16"/>
              </w:rPr>
            </w:pPr>
            <w:r w:rsidRPr="00B958B8">
              <w:rPr>
                <w:rFonts w:cs="Calibri"/>
                <w:color w:val="000000"/>
                <w:sz w:val="16"/>
                <w:szCs w:val="16"/>
              </w:rPr>
              <w:t>11</w:t>
            </w:r>
          </w:p>
        </w:tc>
      </w:tr>
      <w:tr w:rsidR="00001BDF" w:rsidRPr="00B958B8" w14:paraId="17FC7ECD" w14:textId="77777777" w:rsidTr="00B958B8">
        <w:trPr>
          <w:trHeight w:val="216"/>
        </w:trPr>
        <w:tc>
          <w:tcPr>
            <w:tcW w:w="317" w:type="pct"/>
          </w:tcPr>
          <w:p w14:paraId="19FA6728" w14:textId="77777777" w:rsidR="00001BDF" w:rsidRPr="00B958B8" w:rsidRDefault="00001BDF" w:rsidP="000264B7">
            <w:pPr>
              <w:spacing w:line="276" w:lineRule="auto"/>
              <w:jc w:val="center"/>
              <w:rPr>
                <w:rFonts w:ascii="Arial" w:hAnsi="Arial" w:cs="Arial"/>
                <w:sz w:val="16"/>
                <w:szCs w:val="16"/>
              </w:rPr>
            </w:pPr>
            <w:r w:rsidRPr="00B958B8">
              <w:rPr>
                <w:rFonts w:ascii="Arial" w:hAnsi="Arial" w:cs="Arial"/>
                <w:sz w:val="16"/>
                <w:szCs w:val="16"/>
              </w:rPr>
              <w:t>8</w:t>
            </w:r>
          </w:p>
        </w:tc>
        <w:tc>
          <w:tcPr>
            <w:tcW w:w="1584" w:type="pct"/>
            <w:vAlign w:val="bottom"/>
          </w:tcPr>
          <w:p w14:paraId="365429E5" w14:textId="77777777" w:rsidR="00001BDF" w:rsidRPr="00B958B8" w:rsidRDefault="00001BDF" w:rsidP="000264B7">
            <w:pPr>
              <w:spacing w:line="276" w:lineRule="auto"/>
              <w:rPr>
                <w:rFonts w:ascii="Arial" w:hAnsi="Arial" w:cs="Arial"/>
                <w:sz w:val="16"/>
                <w:szCs w:val="16"/>
              </w:rPr>
            </w:pPr>
            <w:r w:rsidRPr="00B958B8">
              <w:rPr>
                <w:rFonts w:ascii="Arial" w:hAnsi="Arial" w:cs="Arial"/>
                <w:color w:val="000000"/>
                <w:sz w:val="16"/>
                <w:szCs w:val="16"/>
              </w:rPr>
              <w:t>ICU</w:t>
            </w:r>
          </w:p>
        </w:tc>
        <w:tc>
          <w:tcPr>
            <w:tcW w:w="948" w:type="pct"/>
            <w:vAlign w:val="bottom"/>
          </w:tcPr>
          <w:p w14:paraId="55D81127" w14:textId="77777777" w:rsidR="00001BDF" w:rsidRPr="00B958B8" w:rsidRDefault="00001BDF" w:rsidP="000264B7">
            <w:pPr>
              <w:tabs>
                <w:tab w:val="center" w:pos="672"/>
                <w:tab w:val="left" w:pos="1185"/>
              </w:tabs>
              <w:spacing w:line="276" w:lineRule="auto"/>
              <w:jc w:val="center"/>
              <w:rPr>
                <w:rFonts w:ascii="Arial" w:hAnsi="Arial" w:cs="Arial"/>
                <w:sz w:val="16"/>
                <w:szCs w:val="16"/>
                <w:lang w:val="en-GB"/>
              </w:rPr>
            </w:pPr>
            <w:r w:rsidRPr="00B958B8">
              <w:rPr>
                <w:color w:val="000000"/>
                <w:sz w:val="16"/>
                <w:szCs w:val="16"/>
              </w:rPr>
              <w:t>4</w:t>
            </w:r>
          </w:p>
        </w:tc>
        <w:tc>
          <w:tcPr>
            <w:tcW w:w="1010" w:type="pct"/>
            <w:vAlign w:val="bottom"/>
          </w:tcPr>
          <w:p w14:paraId="5D16F2A3" w14:textId="77777777" w:rsidR="00001BDF" w:rsidRPr="00B958B8" w:rsidRDefault="00001BDF" w:rsidP="000264B7">
            <w:pPr>
              <w:spacing w:line="276" w:lineRule="auto"/>
              <w:jc w:val="center"/>
              <w:rPr>
                <w:rFonts w:ascii="Arial" w:hAnsi="Arial" w:cs="Arial"/>
                <w:sz w:val="16"/>
                <w:szCs w:val="16"/>
              </w:rPr>
            </w:pPr>
            <w:r w:rsidRPr="00B958B8">
              <w:rPr>
                <w:rFonts w:cs="Calibri"/>
                <w:color w:val="000000"/>
                <w:sz w:val="16"/>
                <w:szCs w:val="16"/>
              </w:rPr>
              <w:t>1</w:t>
            </w:r>
          </w:p>
        </w:tc>
        <w:tc>
          <w:tcPr>
            <w:tcW w:w="1141" w:type="pct"/>
            <w:vAlign w:val="bottom"/>
          </w:tcPr>
          <w:p w14:paraId="54673F84" w14:textId="77777777" w:rsidR="00001BDF" w:rsidRPr="00B958B8" w:rsidRDefault="00001BDF" w:rsidP="000264B7">
            <w:pPr>
              <w:spacing w:line="276" w:lineRule="auto"/>
              <w:jc w:val="center"/>
              <w:rPr>
                <w:rFonts w:ascii="Arial" w:hAnsi="Arial" w:cs="Arial"/>
                <w:sz w:val="16"/>
                <w:szCs w:val="16"/>
              </w:rPr>
            </w:pPr>
            <w:r w:rsidRPr="00B958B8">
              <w:rPr>
                <w:rFonts w:cs="Calibri"/>
                <w:color w:val="000000"/>
                <w:sz w:val="16"/>
                <w:szCs w:val="16"/>
              </w:rPr>
              <w:t>4</w:t>
            </w:r>
          </w:p>
        </w:tc>
      </w:tr>
      <w:tr w:rsidR="00001BDF" w:rsidRPr="00B958B8" w14:paraId="7A5BE3B6" w14:textId="77777777" w:rsidTr="00B958B8">
        <w:trPr>
          <w:trHeight w:val="216"/>
        </w:trPr>
        <w:tc>
          <w:tcPr>
            <w:tcW w:w="317" w:type="pct"/>
          </w:tcPr>
          <w:p w14:paraId="4C993BC3" w14:textId="77777777" w:rsidR="00001BDF" w:rsidRPr="00B958B8" w:rsidRDefault="00001BDF" w:rsidP="000264B7">
            <w:pPr>
              <w:spacing w:line="276" w:lineRule="auto"/>
              <w:jc w:val="center"/>
              <w:rPr>
                <w:rFonts w:ascii="Arial" w:hAnsi="Arial" w:cs="Arial"/>
                <w:sz w:val="16"/>
                <w:szCs w:val="16"/>
              </w:rPr>
            </w:pPr>
            <w:r w:rsidRPr="00B958B8">
              <w:rPr>
                <w:rFonts w:ascii="Arial" w:hAnsi="Arial" w:cs="Arial"/>
                <w:sz w:val="16"/>
                <w:szCs w:val="16"/>
              </w:rPr>
              <w:t>9</w:t>
            </w:r>
          </w:p>
        </w:tc>
        <w:tc>
          <w:tcPr>
            <w:tcW w:w="1584" w:type="pct"/>
            <w:vAlign w:val="bottom"/>
          </w:tcPr>
          <w:p w14:paraId="2D969802" w14:textId="77777777" w:rsidR="00001BDF" w:rsidRPr="00B958B8" w:rsidRDefault="00001BDF" w:rsidP="000264B7">
            <w:pPr>
              <w:spacing w:line="276" w:lineRule="auto"/>
              <w:rPr>
                <w:rFonts w:ascii="Arial" w:hAnsi="Arial" w:cs="Arial"/>
                <w:color w:val="000000"/>
                <w:sz w:val="16"/>
                <w:szCs w:val="16"/>
              </w:rPr>
            </w:pPr>
            <w:r w:rsidRPr="00B958B8">
              <w:rPr>
                <w:rFonts w:ascii="Arial" w:hAnsi="Arial" w:cs="Arial"/>
                <w:color w:val="000000"/>
                <w:sz w:val="16"/>
                <w:szCs w:val="16"/>
              </w:rPr>
              <w:t>Poli Kulit dan kelamin</w:t>
            </w:r>
          </w:p>
        </w:tc>
        <w:tc>
          <w:tcPr>
            <w:tcW w:w="948" w:type="pct"/>
            <w:vAlign w:val="bottom"/>
          </w:tcPr>
          <w:p w14:paraId="05525B59" w14:textId="77777777" w:rsidR="00001BDF" w:rsidRPr="00B958B8" w:rsidRDefault="00001BDF" w:rsidP="000264B7">
            <w:pPr>
              <w:tabs>
                <w:tab w:val="center" w:pos="672"/>
                <w:tab w:val="left" w:pos="1185"/>
              </w:tabs>
              <w:spacing w:line="276" w:lineRule="auto"/>
              <w:jc w:val="center"/>
              <w:rPr>
                <w:rFonts w:ascii="Arial" w:hAnsi="Arial" w:cs="Arial"/>
                <w:color w:val="000000"/>
                <w:sz w:val="16"/>
                <w:szCs w:val="16"/>
              </w:rPr>
            </w:pPr>
            <w:r w:rsidRPr="00B958B8">
              <w:rPr>
                <w:color w:val="000000"/>
                <w:sz w:val="16"/>
                <w:szCs w:val="16"/>
              </w:rPr>
              <w:t>0</w:t>
            </w:r>
          </w:p>
        </w:tc>
        <w:tc>
          <w:tcPr>
            <w:tcW w:w="1010" w:type="pct"/>
            <w:vAlign w:val="bottom"/>
          </w:tcPr>
          <w:p w14:paraId="438717E9" w14:textId="77777777" w:rsidR="00001BDF" w:rsidRPr="00B958B8" w:rsidRDefault="00001BDF" w:rsidP="000264B7">
            <w:pPr>
              <w:spacing w:line="276" w:lineRule="auto"/>
              <w:jc w:val="center"/>
              <w:rPr>
                <w:rFonts w:ascii="Arial" w:hAnsi="Arial" w:cs="Arial"/>
                <w:sz w:val="16"/>
                <w:szCs w:val="16"/>
              </w:rPr>
            </w:pPr>
            <w:r w:rsidRPr="00B958B8">
              <w:rPr>
                <w:rFonts w:cs="Calibri"/>
                <w:color w:val="000000"/>
                <w:sz w:val="16"/>
                <w:szCs w:val="16"/>
              </w:rPr>
              <w:t>1</w:t>
            </w:r>
          </w:p>
        </w:tc>
        <w:tc>
          <w:tcPr>
            <w:tcW w:w="1141" w:type="pct"/>
            <w:vAlign w:val="bottom"/>
          </w:tcPr>
          <w:p w14:paraId="30AD106D" w14:textId="77777777" w:rsidR="00001BDF" w:rsidRPr="00B958B8" w:rsidRDefault="00001BDF" w:rsidP="000264B7">
            <w:pPr>
              <w:spacing w:line="276" w:lineRule="auto"/>
              <w:jc w:val="center"/>
              <w:rPr>
                <w:rFonts w:ascii="Arial" w:hAnsi="Arial" w:cs="Arial"/>
                <w:sz w:val="16"/>
                <w:szCs w:val="16"/>
              </w:rPr>
            </w:pPr>
            <w:r w:rsidRPr="00B958B8">
              <w:rPr>
                <w:rFonts w:cs="Calibri"/>
                <w:color w:val="000000"/>
                <w:sz w:val="16"/>
                <w:szCs w:val="16"/>
              </w:rPr>
              <w:t>0</w:t>
            </w:r>
          </w:p>
        </w:tc>
      </w:tr>
      <w:tr w:rsidR="00001BDF" w:rsidRPr="00B958B8" w14:paraId="6F8C4108" w14:textId="77777777" w:rsidTr="00B958B8">
        <w:trPr>
          <w:trHeight w:val="216"/>
        </w:trPr>
        <w:tc>
          <w:tcPr>
            <w:tcW w:w="317" w:type="pct"/>
          </w:tcPr>
          <w:p w14:paraId="323BAD36" w14:textId="77777777" w:rsidR="00001BDF" w:rsidRPr="00B958B8" w:rsidRDefault="00001BDF" w:rsidP="000264B7">
            <w:pPr>
              <w:spacing w:line="276" w:lineRule="auto"/>
              <w:jc w:val="center"/>
              <w:rPr>
                <w:rFonts w:ascii="Arial" w:hAnsi="Arial" w:cs="Arial"/>
                <w:sz w:val="16"/>
                <w:szCs w:val="16"/>
              </w:rPr>
            </w:pPr>
            <w:r w:rsidRPr="00B958B8">
              <w:rPr>
                <w:rFonts w:ascii="Arial" w:hAnsi="Arial" w:cs="Arial"/>
                <w:sz w:val="16"/>
                <w:szCs w:val="16"/>
              </w:rPr>
              <w:t>10</w:t>
            </w:r>
          </w:p>
        </w:tc>
        <w:tc>
          <w:tcPr>
            <w:tcW w:w="1584" w:type="pct"/>
            <w:vAlign w:val="bottom"/>
          </w:tcPr>
          <w:p w14:paraId="3670C044" w14:textId="77777777" w:rsidR="00001BDF" w:rsidRPr="00B958B8" w:rsidRDefault="00001BDF" w:rsidP="000264B7">
            <w:pPr>
              <w:spacing w:line="276" w:lineRule="auto"/>
              <w:rPr>
                <w:rFonts w:ascii="Arial" w:hAnsi="Arial" w:cs="Arial"/>
                <w:color w:val="000000"/>
                <w:sz w:val="16"/>
                <w:szCs w:val="16"/>
              </w:rPr>
            </w:pPr>
            <w:r w:rsidRPr="00B958B8">
              <w:rPr>
                <w:rFonts w:ascii="Arial" w:hAnsi="Arial" w:cs="Arial"/>
                <w:color w:val="000000"/>
                <w:sz w:val="16"/>
                <w:szCs w:val="16"/>
              </w:rPr>
              <w:t>Poli Anak</w:t>
            </w:r>
          </w:p>
        </w:tc>
        <w:tc>
          <w:tcPr>
            <w:tcW w:w="948" w:type="pct"/>
            <w:vAlign w:val="bottom"/>
          </w:tcPr>
          <w:p w14:paraId="1E8CCDC4" w14:textId="77777777" w:rsidR="00001BDF" w:rsidRPr="00B958B8" w:rsidRDefault="00001BDF" w:rsidP="000264B7">
            <w:pPr>
              <w:tabs>
                <w:tab w:val="center" w:pos="672"/>
                <w:tab w:val="left" w:pos="1185"/>
              </w:tabs>
              <w:spacing w:line="276" w:lineRule="auto"/>
              <w:jc w:val="center"/>
              <w:rPr>
                <w:rFonts w:cs="Calibri"/>
                <w:color w:val="000000"/>
                <w:sz w:val="16"/>
                <w:szCs w:val="16"/>
              </w:rPr>
            </w:pPr>
            <w:r w:rsidRPr="00B958B8">
              <w:rPr>
                <w:color w:val="000000"/>
                <w:sz w:val="16"/>
                <w:szCs w:val="16"/>
              </w:rPr>
              <w:t>0</w:t>
            </w:r>
          </w:p>
        </w:tc>
        <w:tc>
          <w:tcPr>
            <w:tcW w:w="1010" w:type="pct"/>
            <w:vAlign w:val="bottom"/>
          </w:tcPr>
          <w:p w14:paraId="1ABEA29C" w14:textId="77777777" w:rsidR="00001BDF" w:rsidRPr="00B958B8" w:rsidRDefault="00001BDF" w:rsidP="000264B7">
            <w:pPr>
              <w:spacing w:line="276" w:lineRule="auto"/>
              <w:jc w:val="center"/>
              <w:rPr>
                <w:color w:val="000000"/>
                <w:sz w:val="16"/>
                <w:szCs w:val="16"/>
              </w:rPr>
            </w:pPr>
            <w:r w:rsidRPr="00B958B8">
              <w:rPr>
                <w:rFonts w:cs="Calibri"/>
                <w:color w:val="000000"/>
                <w:sz w:val="16"/>
                <w:szCs w:val="16"/>
              </w:rPr>
              <w:t>1</w:t>
            </w:r>
          </w:p>
        </w:tc>
        <w:tc>
          <w:tcPr>
            <w:tcW w:w="1141" w:type="pct"/>
            <w:vAlign w:val="bottom"/>
          </w:tcPr>
          <w:p w14:paraId="1E70FC50" w14:textId="77777777" w:rsidR="00001BDF" w:rsidRPr="00B958B8" w:rsidRDefault="00001BDF" w:rsidP="000264B7">
            <w:pPr>
              <w:spacing w:line="276" w:lineRule="auto"/>
              <w:jc w:val="center"/>
              <w:rPr>
                <w:rFonts w:ascii="Arial" w:hAnsi="Arial" w:cs="Arial"/>
                <w:sz w:val="16"/>
                <w:szCs w:val="16"/>
              </w:rPr>
            </w:pPr>
            <w:r w:rsidRPr="00B958B8">
              <w:rPr>
                <w:rFonts w:cs="Calibri"/>
                <w:color w:val="000000"/>
                <w:sz w:val="16"/>
                <w:szCs w:val="16"/>
              </w:rPr>
              <w:t>0</w:t>
            </w:r>
          </w:p>
        </w:tc>
      </w:tr>
      <w:tr w:rsidR="00001BDF" w:rsidRPr="00B958B8" w14:paraId="56D219EE" w14:textId="77777777" w:rsidTr="00B958B8">
        <w:trPr>
          <w:trHeight w:val="216"/>
        </w:trPr>
        <w:tc>
          <w:tcPr>
            <w:tcW w:w="317" w:type="pct"/>
          </w:tcPr>
          <w:p w14:paraId="72A7C40B" w14:textId="77777777" w:rsidR="00001BDF" w:rsidRPr="00B958B8" w:rsidRDefault="00001BDF" w:rsidP="000264B7">
            <w:pPr>
              <w:spacing w:line="276" w:lineRule="auto"/>
              <w:jc w:val="center"/>
              <w:rPr>
                <w:rFonts w:ascii="Arial" w:hAnsi="Arial" w:cs="Arial"/>
                <w:sz w:val="16"/>
                <w:szCs w:val="16"/>
              </w:rPr>
            </w:pPr>
            <w:r w:rsidRPr="00B958B8">
              <w:rPr>
                <w:rFonts w:ascii="Arial" w:hAnsi="Arial" w:cs="Arial"/>
                <w:sz w:val="16"/>
                <w:szCs w:val="16"/>
              </w:rPr>
              <w:t>11</w:t>
            </w:r>
          </w:p>
        </w:tc>
        <w:tc>
          <w:tcPr>
            <w:tcW w:w="1584" w:type="pct"/>
            <w:vAlign w:val="bottom"/>
          </w:tcPr>
          <w:p w14:paraId="2918C8D1" w14:textId="77777777" w:rsidR="00001BDF" w:rsidRPr="00B958B8" w:rsidRDefault="00001BDF" w:rsidP="000264B7">
            <w:pPr>
              <w:spacing w:line="276" w:lineRule="auto"/>
              <w:rPr>
                <w:rFonts w:ascii="Arial" w:hAnsi="Arial" w:cs="Arial"/>
                <w:color w:val="000000"/>
                <w:sz w:val="16"/>
                <w:szCs w:val="16"/>
              </w:rPr>
            </w:pPr>
            <w:r w:rsidRPr="00B958B8">
              <w:rPr>
                <w:rFonts w:ascii="Arial" w:hAnsi="Arial" w:cs="Arial"/>
                <w:color w:val="000000"/>
                <w:sz w:val="16"/>
                <w:szCs w:val="16"/>
              </w:rPr>
              <w:t>Laboratorium</w:t>
            </w:r>
          </w:p>
        </w:tc>
        <w:tc>
          <w:tcPr>
            <w:tcW w:w="948" w:type="pct"/>
            <w:vAlign w:val="bottom"/>
          </w:tcPr>
          <w:p w14:paraId="36DCC647" w14:textId="77777777" w:rsidR="00001BDF" w:rsidRPr="00B958B8" w:rsidRDefault="00001BDF" w:rsidP="000264B7">
            <w:pPr>
              <w:tabs>
                <w:tab w:val="center" w:pos="672"/>
                <w:tab w:val="left" w:pos="1185"/>
              </w:tabs>
              <w:spacing w:line="276" w:lineRule="auto"/>
              <w:jc w:val="center"/>
              <w:rPr>
                <w:color w:val="000000"/>
                <w:sz w:val="16"/>
                <w:szCs w:val="16"/>
              </w:rPr>
            </w:pPr>
            <w:r w:rsidRPr="00B958B8">
              <w:rPr>
                <w:color w:val="000000"/>
                <w:sz w:val="16"/>
                <w:szCs w:val="16"/>
              </w:rPr>
              <w:t>0</w:t>
            </w:r>
          </w:p>
        </w:tc>
        <w:tc>
          <w:tcPr>
            <w:tcW w:w="1010" w:type="pct"/>
            <w:vAlign w:val="bottom"/>
          </w:tcPr>
          <w:p w14:paraId="4EAF6F27" w14:textId="77777777" w:rsidR="00001BDF" w:rsidRPr="00B958B8" w:rsidRDefault="00001BDF" w:rsidP="000264B7">
            <w:pPr>
              <w:spacing w:line="276" w:lineRule="auto"/>
              <w:jc w:val="center"/>
              <w:rPr>
                <w:rFonts w:cs="Calibri"/>
                <w:color w:val="000000"/>
                <w:sz w:val="16"/>
                <w:szCs w:val="16"/>
              </w:rPr>
            </w:pPr>
            <w:r w:rsidRPr="00B958B8">
              <w:rPr>
                <w:rFonts w:cs="Calibri"/>
                <w:color w:val="000000"/>
                <w:sz w:val="16"/>
                <w:szCs w:val="16"/>
              </w:rPr>
              <w:t>0</w:t>
            </w:r>
          </w:p>
        </w:tc>
        <w:tc>
          <w:tcPr>
            <w:tcW w:w="1141" w:type="pct"/>
            <w:vAlign w:val="bottom"/>
          </w:tcPr>
          <w:p w14:paraId="3B481172" w14:textId="77777777" w:rsidR="00001BDF" w:rsidRPr="00B958B8" w:rsidRDefault="00001BDF" w:rsidP="000264B7">
            <w:pPr>
              <w:spacing w:line="276" w:lineRule="auto"/>
              <w:jc w:val="center"/>
              <w:rPr>
                <w:rFonts w:ascii="Arial" w:hAnsi="Arial" w:cs="Arial"/>
                <w:sz w:val="16"/>
                <w:szCs w:val="16"/>
              </w:rPr>
            </w:pPr>
            <w:r w:rsidRPr="00B958B8">
              <w:rPr>
                <w:rFonts w:cs="Calibri"/>
                <w:color w:val="000000"/>
                <w:sz w:val="16"/>
                <w:szCs w:val="16"/>
              </w:rPr>
              <w:t>3</w:t>
            </w:r>
          </w:p>
        </w:tc>
      </w:tr>
    </w:tbl>
    <w:p w14:paraId="1EA0E64D" w14:textId="4E2EE48A" w:rsidR="00001BDF" w:rsidRPr="00EC366D" w:rsidRDefault="00001BDF" w:rsidP="00B958B8">
      <w:pPr>
        <w:spacing w:line="276" w:lineRule="auto"/>
        <w:rPr>
          <w:rFonts w:ascii="Arial" w:eastAsia="Calibri" w:hAnsi="Arial" w:cs="Arial"/>
          <w:b/>
        </w:rPr>
      </w:pPr>
    </w:p>
    <w:p w14:paraId="1DAFDA96" w14:textId="4EBB6F83" w:rsidR="00001BDF" w:rsidRPr="00EC366D" w:rsidRDefault="00B958B8" w:rsidP="00001BDF">
      <w:pPr>
        <w:spacing w:line="276" w:lineRule="auto"/>
        <w:jc w:val="center"/>
        <w:rPr>
          <w:rFonts w:ascii="Arial" w:eastAsia="Calibri" w:hAnsi="Arial" w:cs="Arial"/>
          <w:b/>
        </w:rPr>
      </w:pPr>
      <w:r w:rsidRPr="00EC366D">
        <w:rPr>
          <w:rFonts w:ascii="Arial" w:eastAsia="Calibri" w:hAnsi="Arial" w:cs="Arial"/>
          <w:b/>
        </w:rPr>
        <w:lastRenderedPageBreak/>
        <w:t xml:space="preserve">Grafik Jumlah Asal Permintaan Tes </w:t>
      </w:r>
      <w:r w:rsidR="00001BDF" w:rsidRPr="00EC366D">
        <w:rPr>
          <w:rFonts w:ascii="Arial" w:eastAsia="Calibri" w:hAnsi="Arial" w:cs="Arial"/>
          <w:b/>
        </w:rPr>
        <w:t xml:space="preserve">HIV </w:t>
      </w:r>
      <w:r>
        <w:rPr>
          <w:rFonts w:ascii="Arial" w:eastAsia="Calibri" w:hAnsi="Arial" w:cs="Arial"/>
          <w:b/>
        </w:rPr>
        <w:t>d</w:t>
      </w:r>
      <w:r w:rsidRPr="00EC366D">
        <w:rPr>
          <w:rFonts w:ascii="Arial" w:eastAsia="Calibri" w:hAnsi="Arial" w:cs="Arial"/>
          <w:b/>
        </w:rPr>
        <w:t>i Rumah Sakit Prima Husada</w:t>
      </w:r>
    </w:p>
    <w:p w14:paraId="7E617252" w14:textId="731C2456" w:rsidR="00001BDF" w:rsidRPr="00F50E35" w:rsidRDefault="00B958B8" w:rsidP="00001BDF">
      <w:pPr>
        <w:spacing w:line="276" w:lineRule="auto"/>
        <w:jc w:val="center"/>
        <w:rPr>
          <w:rFonts w:ascii="Arial" w:eastAsia="Calibri" w:hAnsi="Arial" w:cs="Arial"/>
          <w:b/>
        </w:rPr>
      </w:pPr>
      <w:r>
        <w:rPr>
          <w:rFonts w:ascii="Arial" w:eastAsia="Calibri" w:hAnsi="Arial" w:cs="Arial"/>
          <w:b/>
        </w:rPr>
        <w:t>Bulan Januari</w:t>
      </w:r>
      <w:r w:rsidR="00001BDF">
        <w:rPr>
          <w:rFonts w:ascii="Arial" w:eastAsia="Calibri" w:hAnsi="Arial" w:cs="Arial"/>
          <w:b/>
        </w:rPr>
        <w:t xml:space="preserve"> 2024</w:t>
      </w:r>
    </w:p>
    <w:p w14:paraId="7B6BBF14" w14:textId="77777777" w:rsidR="00001BDF" w:rsidRPr="00F50E35" w:rsidRDefault="00001BDF" w:rsidP="00001BDF">
      <w:pPr>
        <w:spacing w:line="276" w:lineRule="auto"/>
        <w:ind w:left="426"/>
        <w:contextualSpacing/>
        <w:rPr>
          <w:rFonts w:ascii="Arial" w:eastAsia="Times New Roman" w:hAnsi="Arial" w:cs="Arial"/>
          <w:b/>
          <w:lang w:eastAsia="id-ID"/>
        </w:rPr>
      </w:pPr>
      <w:r w:rsidRPr="00F50E35">
        <w:rPr>
          <w:rFonts w:ascii="Arial" w:eastAsia="Times New Roman" w:hAnsi="Arial" w:cs="Arial"/>
          <w:b/>
          <w:noProof/>
        </w:rPr>
        <w:drawing>
          <wp:inline distT="0" distB="0" distL="0" distR="0" wp14:anchorId="01453C33" wp14:editId="4C6577DB">
            <wp:extent cx="5231958" cy="2345634"/>
            <wp:effectExtent l="0" t="0" r="6985" b="17145"/>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bookmarkStart w:id="65" w:name="_Hlk23767078"/>
    </w:p>
    <w:p w14:paraId="6F8E55E1" w14:textId="77777777" w:rsidR="00001BDF" w:rsidRDefault="00001BDF" w:rsidP="00001BDF">
      <w:pPr>
        <w:spacing w:line="276" w:lineRule="auto"/>
        <w:ind w:left="426" w:firstLine="141"/>
        <w:contextualSpacing/>
        <w:rPr>
          <w:rFonts w:ascii="Arial" w:eastAsia="Times New Roman" w:hAnsi="Arial" w:cs="Arial"/>
          <w:b/>
          <w:lang w:eastAsia="id-ID"/>
        </w:rPr>
      </w:pPr>
    </w:p>
    <w:p w14:paraId="42817D11" w14:textId="6EA93396" w:rsidR="00001BDF" w:rsidRPr="00F50E35" w:rsidRDefault="00001BDF" w:rsidP="00001BDF">
      <w:pPr>
        <w:spacing w:line="276" w:lineRule="auto"/>
        <w:ind w:left="426" w:firstLine="141"/>
        <w:contextualSpacing/>
        <w:rPr>
          <w:rFonts w:ascii="Arial" w:eastAsia="Times New Roman" w:hAnsi="Arial" w:cs="Arial"/>
          <w:b/>
          <w:lang w:eastAsia="id-ID"/>
        </w:rPr>
      </w:pPr>
      <w:r w:rsidRPr="00F50E35">
        <w:rPr>
          <w:rFonts w:ascii="Arial" w:eastAsia="Times New Roman" w:hAnsi="Arial" w:cs="Arial"/>
          <w:b/>
          <w:lang w:eastAsia="id-ID"/>
        </w:rPr>
        <w:t xml:space="preserve">Analisis </w:t>
      </w:r>
      <w:r w:rsidR="00B958B8">
        <w:rPr>
          <w:rFonts w:ascii="Arial" w:eastAsia="Times New Roman" w:hAnsi="Arial" w:cs="Arial"/>
          <w:b/>
          <w:lang w:eastAsia="id-ID"/>
        </w:rPr>
        <w:t>:</w:t>
      </w:r>
    </w:p>
    <w:p w14:paraId="7CA7D767" w14:textId="77777777" w:rsidR="00001BDF" w:rsidRPr="00F50E35" w:rsidRDefault="00001BDF" w:rsidP="00001BDF">
      <w:pPr>
        <w:spacing w:line="276" w:lineRule="auto"/>
        <w:ind w:left="567"/>
        <w:jc w:val="both"/>
        <w:rPr>
          <w:rFonts w:ascii="Arial" w:eastAsia="Calibri" w:hAnsi="Arial" w:cs="Arial"/>
          <w:bCs/>
        </w:rPr>
      </w:pPr>
      <w:r w:rsidRPr="00F50E35">
        <w:rPr>
          <w:rFonts w:ascii="Arial" w:eastAsia="Calibri" w:hAnsi="Arial" w:cs="Arial"/>
          <w:bCs/>
        </w:rPr>
        <w:t xml:space="preserve">Dari hasil grafik diatas ditemukan data, bahwa jumlah asal permintaan test HIV di </w:t>
      </w:r>
      <w:r>
        <w:rPr>
          <w:rFonts w:ascii="Arial" w:eastAsia="Calibri" w:hAnsi="Arial" w:cs="Arial"/>
          <w:bCs/>
        </w:rPr>
        <w:t xml:space="preserve">Poli kandungan tetap tinggi dibandingkan dari unit lain mulai bulan bulan November 2023 30 pasien, pada bulan desember 2023 sebanyak 42 pasien dan pada bulan Januari 2024 meningkat menjadi 25 pasien Hal ini dikarenaan sudah tersdianya Reagen HIV dari Dinas Kesehatan Kabupatan Malang </w:t>
      </w:r>
      <w:r w:rsidRPr="00F50E35">
        <w:rPr>
          <w:rFonts w:ascii="Arial" w:eastAsia="Calibri" w:hAnsi="Arial" w:cs="Arial"/>
          <w:bCs/>
        </w:rPr>
        <w:t>untuk program ibu hamil sehingga pasien  den</w:t>
      </w:r>
      <w:r>
        <w:rPr>
          <w:rFonts w:ascii="Arial" w:eastAsia="Calibri" w:hAnsi="Arial" w:cs="Arial"/>
          <w:bCs/>
        </w:rPr>
        <w:t>gan kriteria hamil trimester II sudah bisa dilakukan screening HIV.</w:t>
      </w:r>
    </w:p>
    <w:p w14:paraId="4DFF8FA4" w14:textId="77777777" w:rsidR="00001BDF" w:rsidRPr="00F50E35" w:rsidRDefault="00001BDF" w:rsidP="00001BDF">
      <w:pPr>
        <w:spacing w:line="276" w:lineRule="auto"/>
        <w:ind w:left="567"/>
        <w:jc w:val="both"/>
        <w:rPr>
          <w:rFonts w:ascii="Arial" w:eastAsia="Calibri" w:hAnsi="Arial" w:cs="Arial"/>
          <w:bCs/>
        </w:rPr>
      </w:pPr>
    </w:p>
    <w:p w14:paraId="60365EEB" w14:textId="15BDDA61" w:rsidR="00001BDF" w:rsidRPr="00F50E35" w:rsidRDefault="00001BDF" w:rsidP="00001BDF">
      <w:pPr>
        <w:spacing w:line="276" w:lineRule="auto"/>
        <w:ind w:left="567"/>
        <w:jc w:val="both"/>
        <w:rPr>
          <w:rFonts w:ascii="Arial" w:eastAsia="Calibri" w:hAnsi="Arial" w:cs="Arial"/>
          <w:b/>
          <w:bCs/>
        </w:rPr>
      </w:pPr>
      <w:r w:rsidRPr="00F50E35">
        <w:rPr>
          <w:rFonts w:ascii="Arial" w:eastAsia="Calibri" w:hAnsi="Arial" w:cs="Arial"/>
          <w:b/>
          <w:bCs/>
        </w:rPr>
        <w:t>Rencana Tindak Lanjut</w:t>
      </w:r>
      <w:r w:rsidR="00B958B8">
        <w:rPr>
          <w:rFonts w:ascii="Arial" w:eastAsia="Calibri" w:hAnsi="Arial" w:cs="Arial"/>
          <w:b/>
          <w:bCs/>
        </w:rPr>
        <w:t xml:space="preserve"> :</w:t>
      </w:r>
    </w:p>
    <w:p w14:paraId="20E43D22" w14:textId="77777777" w:rsidR="00001BDF" w:rsidRPr="00534A4E" w:rsidRDefault="00001BDF" w:rsidP="00001BDF">
      <w:pPr>
        <w:spacing w:line="276" w:lineRule="auto"/>
        <w:ind w:left="567"/>
        <w:jc w:val="both"/>
        <w:rPr>
          <w:rFonts w:ascii="Arial" w:eastAsia="Calibri" w:hAnsi="Arial" w:cs="Arial"/>
          <w:bCs/>
        </w:rPr>
      </w:pPr>
      <w:r w:rsidRPr="00F50E35">
        <w:rPr>
          <w:rFonts w:ascii="Arial" w:eastAsia="Calibri" w:hAnsi="Arial" w:cs="Arial"/>
          <w:bCs/>
        </w:rPr>
        <w:t>Dilakukan sosialisasi terkait Permintaan testing HIV dilakukan baik di IGD, rawat jalan, maupun rawat jalan sesuai dengan kebutuhan pasien. Sehingga capaian permintaan testing HIV bisa berjalan.</w:t>
      </w:r>
      <w:bookmarkEnd w:id="65"/>
    </w:p>
    <w:p w14:paraId="6CCB71A2" w14:textId="2F6F7AB4" w:rsidR="00001BDF" w:rsidRDefault="00001BDF" w:rsidP="00001BDF">
      <w:pPr>
        <w:rPr>
          <w:rFonts w:ascii="Arial" w:eastAsia="Times New Roman" w:hAnsi="Arial" w:cs="Arial"/>
          <w:b/>
          <w:lang w:eastAsia="id-ID"/>
        </w:rPr>
      </w:pPr>
    </w:p>
    <w:p w14:paraId="53D33FAC" w14:textId="30436193" w:rsidR="00001BDF" w:rsidRPr="00F50E35" w:rsidRDefault="00D77C8E" w:rsidP="00062861">
      <w:pPr>
        <w:widowControl/>
        <w:numPr>
          <w:ilvl w:val="0"/>
          <w:numId w:val="29"/>
        </w:numPr>
        <w:tabs>
          <w:tab w:val="num" w:pos="426"/>
        </w:tabs>
        <w:autoSpaceDE/>
        <w:autoSpaceDN/>
        <w:spacing w:line="276" w:lineRule="auto"/>
        <w:ind w:left="426"/>
        <w:contextualSpacing/>
        <w:rPr>
          <w:rFonts w:ascii="Arial" w:eastAsia="Times New Roman" w:hAnsi="Arial" w:cs="Arial"/>
          <w:b/>
          <w:lang w:eastAsia="id-ID"/>
        </w:rPr>
      </w:pPr>
      <w:r w:rsidRPr="00F50E35">
        <w:rPr>
          <w:rFonts w:ascii="Arial" w:eastAsia="Times New Roman" w:hAnsi="Arial" w:cs="Arial"/>
          <w:b/>
          <w:lang w:eastAsia="id-ID"/>
        </w:rPr>
        <w:t xml:space="preserve">Status </w:t>
      </w:r>
      <w:r w:rsidR="00001BDF" w:rsidRPr="00F50E35">
        <w:rPr>
          <w:rFonts w:ascii="Arial" w:eastAsia="Times New Roman" w:hAnsi="Arial" w:cs="Arial"/>
          <w:b/>
          <w:lang w:eastAsia="id-ID"/>
        </w:rPr>
        <w:t>HIV</w:t>
      </w:r>
    </w:p>
    <w:tbl>
      <w:tblPr>
        <w:tblStyle w:val="TableGrid"/>
        <w:tblW w:w="4512" w:type="pct"/>
        <w:tblInd w:w="790" w:type="dxa"/>
        <w:tblLook w:val="04A0" w:firstRow="1" w:lastRow="0" w:firstColumn="1" w:lastColumn="0" w:noHBand="0" w:noVBand="1"/>
      </w:tblPr>
      <w:tblGrid>
        <w:gridCol w:w="516"/>
        <w:gridCol w:w="2444"/>
        <w:gridCol w:w="1782"/>
        <w:gridCol w:w="1625"/>
        <w:gridCol w:w="1682"/>
      </w:tblGrid>
      <w:tr w:rsidR="00001BDF" w:rsidRPr="00F50E35" w14:paraId="67D50C09" w14:textId="77777777" w:rsidTr="00D77C8E">
        <w:trPr>
          <w:trHeight w:val="321"/>
        </w:trPr>
        <w:tc>
          <w:tcPr>
            <w:tcW w:w="314" w:type="pct"/>
            <w:vMerge w:val="restart"/>
            <w:shd w:val="clear" w:color="auto" w:fill="8EAADB" w:themeFill="accent1" w:themeFillTint="99"/>
            <w:vAlign w:val="center"/>
          </w:tcPr>
          <w:p w14:paraId="6A3E9202" w14:textId="2458FCF8" w:rsidR="00001BDF" w:rsidRPr="00F50E35" w:rsidRDefault="00D77C8E" w:rsidP="000264B7">
            <w:pPr>
              <w:spacing w:line="276" w:lineRule="auto"/>
              <w:jc w:val="center"/>
              <w:rPr>
                <w:rFonts w:ascii="Arial" w:hAnsi="Arial" w:cs="Arial"/>
                <w:b/>
                <w:lang w:val="id-ID"/>
              </w:rPr>
            </w:pPr>
            <w:r w:rsidRPr="00F50E35">
              <w:rPr>
                <w:rFonts w:ascii="Arial" w:hAnsi="Arial" w:cs="Arial"/>
                <w:b/>
                <w:lang w:val="id-ID"/>
              </w:rPr>
              <w:t>NO</w:t>
            </w:r>
          </w:p>
        </w:tc>
        <w:tc>
          <w:tcPr>
            <w:tcW w:w="1520" w:type="pct"/>
            <w:vMerge w:val="restart"/>
            <w:shd w:val="clear" w:color="auto" w:fill="8EAADB" w:themeFill="accent1" w:themeFillTint="99"/>
            <w:vAlign w:val="center"/>
          </w:tcPr>
          <w:p w14:paraId="7D743F79" w14:textId="244268D7" w:rsidR="00001BDF" w:rsidRPr="00F50E35" w:rsidRDefault="00D77C8E" w:rsidP="000264B7">
            <w:pPr>
              <w:spacing w:line="276" w:lineRule="auto"/>
              <w:jc w:val="center"/>
              <w:rPr>
                <w:rFonts w:ascii="Arial" w:hAnsi="Arial" w:cs="Arial"/>
                <w:b/>
                <w:lang w:val="id-ID"/>
              </w:rPr>
            </w:pPr>
            <w:r w:rsidRPr="00F50E35">
              <w:rPr>
                <w:rFonts w:ascii="Arial" w:hAnsi="Arial" w:cs="Arial"/>
                <w:b/>
              </w:rPr>
              <w:t>URAIAN</w:t>
            </w:r>
          </w:p>
        </w:tc>
        <w:tc>
          <w:tcPr>
            <w:tcW w:w="3166" w:type="pct"/>
            <w:gridSpan w:val="3"/>
            <w:shd w:val="clear" w:color="auto" w:fill="8EAADB" w:themeFill="accent1" w:themeFillTint="99"/>
            <w:vAlign w:val="center"/>
          </w:tcPr>
          <w:p w14:paraId="6FB4029C" w14:textId="3FE862C5" w:rsidR="00001BDF" w:rsidRPr="00F50E35" w:rsidRDefault="00D77C8E" w:rsidP="000264B7">
            <w:pPr>
              <w:spacing w:line="276" w:lineRule="auto"/>
              <w:jc w:val="center"/>
              <w:rPr>
                <w:rFonts w:ascii="Arial" w:hAnsi="Arial" w:cs="Arial"/>
                <w:b/>
                <w:lang w:val="id-ID"/>
              </w:rPr>
            </w:pPr>
            <w:r w:rsidRPr="00F50E35">
              <w:rPr>
                <w:rFonts w:ascii="Arial" w:hAnsi="Arial" w:cs="Arial"/>
                <w:b/>
                <w:lang w:val="id-ID"/>
              </w:rPr>
              <w:t>BULAN</w:t>
            </w:r>
          </w:p>
        </w:tc>
      </w:tr>
      <w:tr w:rsidR="00001BDF" w:rsidRPr="00F50E35" w14:paraId="751E4AB8" w14:textId="77777777" w:rsidTr="00D77C8E">
        <w:trPr>
          <w:trHeight w:val="145"/>
        </w:trPr>
        <w:tc>
          <w:tcPr>
            <w:tcW w:w="314" w:type="pct"/>
            <w:vMerge/>
            <w:shd w:val="clear" w:color="auto" w:fill="8EAADB" w:themeFill="accent1" w:themeFillTint="99"/>
            <w:vAlign w:val="center"/>
          </w:tcPr>
          <w:p w14:paraId="733BAEBA" w14:textId="77777777" w:rsidR="00001BDF" w:rsidRPr="00F50E35" w:rsidRDefault="00001BDF" w:rsidP="000264B7">
            <w:pPr>
              <w:spacing w:line="276" w:lineRule="auto"/>
              <w:jc w:val="center"/>
              <w:rPr>
                <w:rFonts w:ascii="Arial" w:hAnsi="Arial" w:cs="Arial"/>
                <w:b/>
                <w:lang w:val="id-ID"/>
              </w:rPr>
            </w:pPr>
          </w:p>
        </w:tc>
        <w:tc>
          <w:tcPr>
            <w:tcW w:w="1520" w:type="pct"/>
            <w:vMerge/>
            <w:shd w:val="clear" w:color="auto" w:fill="8EAADB" w:themeFill="accent1" w:themeFillTint="99"/>
            <w:vAlign w:val="center"/>
          </w:tcPr>
          <w:p w14:paraId="53AB0044" w14:textId="77777777" w:rsidR="00001BDF" w:rsidRPr="00F50E35" w:rsidRDefault="00001BDF" w:rsidP="000264B7">
            <w:pPr>
              <w:spacing w:line="276" w:lineRule="auto"/>
              <w:rPr>
                <w:rFonts w:ascii="Arial" w:hAnsi="Arial" w:cs="Arial"/>
                <w:b/>
              </w:rPr>
            </w:pPr>
          </w:p>
        </w:tc>
        <w:tc>
          <w:tcPr>
            <w:tcW w:w="1109" w:type="pct"/>
            <w:shd w:val="clear" w:color="auto" w:fill="8EAADB" w:themeFill="accent1" w:themeFillTint="99"/>
            <w:vAlign w:val="center"/>
          </w:tcPr>
          <w:p w14:paraId="623623B7" w14:textId="1FD9F769" w:rsidR="00001BDF" w:rsidRDefault="00D77C8E" w:rsidP="000264B7">
            <w:pPr>
              <w:spacing w:line="276" w:lineRule="auto"/>
              <w:jc w:val="center"/>
              <w:rPr>
                <w:rFonts w:ascii="Arial" w:hAnsi="Arial" w:cs="Arial"/>
                <w:b/>
              </w:rPr>
            </w:pPr>
            <w:r>
              <w:rPr>
                <w:rFonts w:ascii="Arial" w:hAnsi="Arial" w:cs="Arial"/>
                <w:b/>
              </w:rPr>
              <w:t>NOVEMBER</w:t>
            </w:r>
          </w:p>
          <w:p w14:paraId="52051CB7" w14:textId="6808928A" w:rsidR="00001BDF" w:rsidRPr="00F50E35" w:rsidRDefault="00D77C8E" w:rsidP="000264B7">
            <w:pPr>
              <w:spacing w:line="276" w:lineRule="auto"/>
              <w:jc w:val="center"/>
              <w:rPr>
                <w:rFonts w:ascii="Arial" w:hAnsi="Arial" w:cs="Arial"/>
                <w:b/>
              </w:rPr>
            </w:pPr>
            <w:r>
              <w:rPr>
                <w:rFonts w:ascii="Arial" w:hAnsi="Arial" w:cs="Arial"/>
                <w:b/>
              </w:rPr>
              <w:t>2023</w:t>
            </w:r>
          </w:p>
        </w:tc>
        <w:tc>
          <w:tcPr>
            <w:tcW w:w="1011" w:type="pct"/>
            <w:shd w:val="clear" w:color="auto" w:fill="8EAADB" w:themeFill="accent1" w:themeFillTint="99"/>
            <w:vAlign w:val="center"/>
          </w:tcPr>
          <w:p w14:paraId="292B6E46" w14:textId="613C6BA3" w:rsidR="00001BDF" w:rsidRDefault="00D77C8E" w:rsidP="000264B7">
            <w:pPr>
              <w:spacing w:line="276" w:lineRule="auto"/>
              <w:jc w:val="center"/>
              <w:rPr>
                <w:rFonts w:ascii="Arial" w:hAnsi="Arial" w:cs="Arial"/>
                <w:b/>
              </w:rPr>
            </w:pPr>
            <w:r>
              <w:rPr>
                <w:rFonts w:ascii="Arial" w:hAnsi="Arial" w:cs="Arial"/>
                <w:b/>
              </w:rPr>
              <w:t>DESEMBER</w:t>
            </w:r>
          </w:p>
          <w:p w14:paraId="02324C73" w14:textId="491412F0" w:rsidR="00001BDF" w:rsidRPr="00F50E35" w:rsidRDefault="00D77C8E" w:rsidP="000264B7">
            <w:pPr>
              <w:spacing w:line="276" w:lineRule="auto"/>
              <w:jc w:val="center"/>
              <w:rPr>
                <w:rFonts w:ascii="Arial" w:hAnsi="Arial" w:cs="Arial"/>
                <w:b/>
              </w:rPr>
            </w:pPr>
            <w:r>
              <w:rPr>
                <w:rFonts w:ascii="Arial" w:hAnsi="Arial" w:cs="Arial"/>
                <w:b/>
              </w:rPr>
              <w:t>2023</w:t>
            </w:r>
          </w:p>
        </w:tc>
        <w:tc>
          <w:tcPr>
            <w:tcW w:w="1046" w:type="pct"/>
            <w:shd w:val="clear" w:color="auto" w:fill="8EAADB" w:themeFill="accent1" w:themeFillTint="99"/>
            <w:vAlign w:val="center"/>
          </w:tcPr>
          <w:p w14:paraId="5EAB8329" w14:textId="5BBF02FF" w:rsidR="00001BDF" w:rsidRDefault="00D77C8E" w:rsidP="000264B7">
            <w:pPr>
              <w:spacing w:line="276" w:lineRule="auto"/>
              <w:jc w:val="center"/>
              <w:rPr>
                <w:rFonts w:ascii="Arial" w:hAnsi="Arial" w:cs="Arial"/>
                <w:b/>
              </w:rPr>
            </w:pPr>
            <w:r>
              <w:rPr>
                <w:rFonts w:ascii="Arial" w:hAnsi="Arial" w:cs="Arial"/>
                <w:b/>
              </w:rPr>
              <w:t>JANUARI</w:t>
            </w:r>
          </w:p>
          <w:p w14:paraId="74D39C40" w14:textId="1F613AC2" w:rsidR="00001BDF" w:rsidRPr="00F50E35" w:rsidRDefault="00D77C8E" w:rsidP="000264B7">
            <w:pPr>
              <w:spacing w:line="276" w:lineRule="auto"/>
              <w:jc w:val="center"/>
              <w:rPr>
                <w:rFonts w:ascii="Arial" w:hAnsi="Arial" w:cs="Arial"/>
                <w:b/>
              </w:rPr>
            </w:pPr>
            <w:r>
              <w:rPr>
                <w:rFonts w:ascii="Arial" w:hAnsi="Arial" w:cs="Arial"/>
                <w:b/>
              </w:rPr>
              <w:t>2024</w:t>
            </w:r>
          </w:p>
        </w:tc>
      </w:tr>
      <w:tr w:rsidR="00001BDF" w:rsidRPr="00F50E35" w14:paraId="5AC9A135" w14:textId="77777777" w:rsidTr="000264B7">
        <w:tc>
          <w:tcPr>
            <w:tcW w:w="314" w:type="pct"/>
          </w:tcPr>
          <w:p w14:paraId="26255E45" w14:textId="77777777" w:rsidR="00001BDF" w:rsidRPr="00F50E35" w:rsidRDefault="00001BDF" w:rsidP="000264B7">
            <w:pPr>
              <w:spacing w:line="276" w:lineRule="auto"/>
              <w:jc w:val="center"/>
              <w:rPr>
                <w:rFonts w:ascii="Arial" w:hAnsi="Arial" w:cs="Arial"/>
              </w:rPr>
            </w:pPr>
            <w:r w:rsidRPr="00F50E35">
              <w:rPr>
                <w:rFonts w:ascii="Arial" w:hAnsi="Arial" w:cs="Arial"/>
              </w:rPr>
              <w:t>1</w:t>
            </w:r>
          </w:p>
        </w:tc>
        <w:tc>
          <w:tcPr>
            <w:tcW w:w="1520" w:type="pct"/>
          </w:tcPr>
          <w:p w14:paraId="029E466D" w14:textId="77777777" w:rsidR="00001BDF" w:rsidRPr="00F50E35" w:rsidRDefault="00001BDF" w:rsidP="000264B7">
            <w:pPr>
              <w:spacing w:line="276" w:lineRule="auto"/>
              <w:rPr>
                <w:rFonts w:ascii="Arial" w:hAnsi="Arial" w:cs="Arial"/>
              </w:rPr>
            </w:pPr>
            <w:r w:rsidRPr="00F50E35">
              <w:rPr>
                <w:rFonts w:ascii="Arial" w:hAnsi="Arial" w:cs="Arial"/>
              </w:rPr>
              <w:t>Non Reaktif</w:t>
            </w:r>
          </w:p>
        </w:tc>
        <w:tc>
          <w:tcPr>
            <w:tcW w:w="1109" w:type="pct"/>
          </w:tcPr>
          <w:p w14:paraId="0D007069" w14:textId="77777777" w:rsidR="00001BDF" w:rsidRPr="00F50E35" w:rsidRDefault="00001BDF" w:rsidP="000264B7">
            <w:pPr>
              <w:spacing w:line="276" w:lineRule="auto"/>
              <w:jc w:val="center"/>
              <w:rPr>
                <w:rFonts w:ascii="Arial" w:hAnsi="Arial" w:cs="Arial"/>
              </w:rPr>
            </w:pPr>
            <w:r>
              <w:rPr>
                <w:rFonts w:ascii="Arial" w:hAnsi="Arial" w:cs="Arial"/>
              </w:rPr>
              <w:t>56</w:t>
            </w:r>
          </w:p>
        </w:tc>
        <w:tc>
          <w:tcPr>
            <w:tcW w:w="1011" w:type="pct"/>
          </w:tcPr>
          <w:p w14:paraId="64E51116" w14:textId="77777777" w:rsidR="00001BDF" w:rsidRPr="00F50E35" w:rsidRDefault="00001BDF" w:rsidP="000264B7">
            <w:pPr>
              <w:spacing w:line="276" w:lineRule="auto"/>
              <w:jc w:val="center"/>
              <w:rPr>
                <w:rFonts w:ascii="Arial" w:hAnsi="Arial" w:cs="Arial"/>
              </w:rPr>
            </w:pPr>
            <w:r>
              <w:rPr>
                <w:rFonts w:ascii="Arial" w:hAnsi="Arial" w:cs="Arial"/>
              </w:rPr>
              <w:t>42</w:t>
            </w:r>
          </w:p>
        </w:tc>
        <w:tc>
          <w:tcPr>
            <w:tcW w:w="1046" w:type="pct"/>
          </w:tcPr>
          <w:p w14:paraId="42CD5884" w14:textId="77777777" w:rsidR="00001BDF" w:rsidRPr="00F50E35" w:rsidRDefault="00001BDF" w:rsidP="000264B7">
            <w:pPr>
              <w:spacing w:line="276" w:lineRule="auto"/>
              <w:jc w:val="center"/>
              <w:rPr>
                <w:rFonts w:ascii="Arial" w:hAnsi="Arial" w:cs="Arial"/>
              </w:rPr>
            </w:pPr>
            <w:r>
              <w:rPr>
                <w:rFonts w:ascii="Arial" w:hAnsi="Arial" w:cs="Arial"/>
              </w:rPr>
              <w:t>59</w:t>
            </w:r>
          </w:p>
        </w:tc>
      </w:tr>
      <w:tr w:rsidR="00001BDF" w:rsidRPr="00F50E35" w14:paraId="19F54C5D" w14:textId="77777777" w:rsidTr="000264B7">
        <w:tc>
          <w:tcPr>
            <w:tcW w:w="314" w:type="pct"/>
          </w:tcPr>
          <w:p w14:paraId="043A659E" w14:textId="77777777" w:rsidR="00001BDF" w:rsidRPr="00F50E35" w:rsidRDefault="00001BDF" w:rsidP="000264B7">
            <w:pPr>
              <w:spacing w:line="276" w:lineRule="auto"/>
              <w:jc w:val="center"/>
              <w:rPr>
                <w:rFonts w:ascii="Arial" w:hAnsi="Arial" w:cs="Arial"/>
              </w:rPr>
            </w:pPr>
            <w:r w:rsidRPr="00F50E35">
              <w:rPr>
                <w:rFonts w:ascii="Arial" w:hAnsi="Arial" w:cs="Arial"/>
              </w:rPr>
              <w:t>2</w:t>
            </w:r>
          </w:p>
        </w:tc>
        <w:tc>
          <w:tcPr>
            <w:tcW w:w="1520" w:type="pct"/>
          </w:tcPr>
          <w:p w14:paraId="4F591F70" w14:textId="77777777" w:rsidR="00001BDF" w:rsidRPr="00F50E35" w:rsidRDefault="00001BDF" w:rsidP="000264B7">
            <w:pPr>
              <w:spacing w:line="276" w:lineRule="auto"/>
              <w:rPr>
                <w:rFonts w:ascii="Arial" w:hAnsi="Arial" w:cs="Arial"/>
              </w:rPr>
            </w:pPr>
            <w:r w:rsidRPr="00F50E35">
              <w:rPr>
                <w:rFonts w:ascii="Arial" w:hAnsi="Arial" w:cs="Arial"/>
              </w:rPr>
              <w:t>Reaktif</w:t>
            </w:r>
          </w:p>
        </w:tc>
        <w:tc>
          <w:tcPr>
            <w:tcW w:w="1109" w:type="pct"/>
          </w:tcPr>
          <w:p w14:paraId="2917D8A4" w14:textId="77777777" w:rsidR="00001BDF" w:rsidRPr="00F50E35" w:rsidRDefault="00001BDF" w:rsidP="000264B7">
            <w:pPr>
              <w:spacing w:line="276" w:lineRule="auto"/>
              <w:jc w:val="center"/>
              <w:rPr>
                <w:rFonts w:ascii="Arial" w:hAnsi="Arial" w:cs="Arial"/>
              </w:rPr>
            </w:pPr>
            <w:r>
              <w:rPr>
                <w:rFonts w:ascii="Arial" w:hAnsi="Arial" w:cs="Arial"/>
              </w:rPr>
              <w:t>1</w:t>
            </w:r>
          </w:p>
        </w:tc>
        <w:tc>
          <w:tcPr>
            <w:tcW w:w="1011" w:type="pct"/>
          </w:tcPr>
          <w:p w14:paraId="12DED3F6" w14:textId="77777777" w:rsidR="00001BDF" w:rsidRPr="00F50E35" w:rsidRDefault="00001BDF" w:rsidP="000264B7">
            <w:pPr>
              <w:spacing w:line="276" w:lineRule="auto"/>
              <w:jc w:val="center"/>
              <w:rPr>
                <w:rFonts w:ascii="Arial" w:hAnsi="Arial" w:cs="Arial"/>
              </w:rPr>
            </w:pPr>
            <w:r>
              <w:rPr>
                <w:rFonts w:ascii="Arial" w:hAnsi="Arial" w:cs="Arial"/>
              </w:rPr>
              <w:t>0</w:t>
            </w:r>
          </w:p>
        </w:tc>
        <w:tc>
          <w:tcPr>
            <w:tcW w:w="1046" w:type="pct"/>
          </w:tcPr>
          <w:p w14:paraId="097649AE" w14:textId="77777777" w:rsidR="00001BDF" w:rsidRPr="00F50E35" w:rsidRDefault="00001BDF" w:rsidP="000264B7">
            <w:pPr>
              <w:spacing w:line="276" w:lineRule="auto"/>
              <w:jc w:val="center"/>
              <w:rPr>
                <w:rFonts w:ascii="Arial" w:hAnsi="Arial" w:cs="Arial"/>
              </w:rPr>
            </w:pPr>
            <w:r>
              <w:rPr>
                <w:rFonts w:ascii="Arial" w:hAnsi="Arial" w:cs="Arial"/>
              </w:rPr>
              <w:t>2</w:t>
            </w:r>
          </w:p>
        </w:tc>
      </w:tr>
    </w:tbl>
    <w:p w14:paraId="727F4F71" w14:textId="77777777" w:rsidR="00001BDF" w:rsidRDefault="00001BDF" w:rsidP="00001BDF">
      <w:pPr>
        <w:spacing w:line="276" w:lineRule="auto"/>
        <w:jc w:val="center"/>
        <w:rPr>
          <w:rFonts w:ascii="Arial" w:eastAsia="Calibri" w:hAnsi="Arial" w:cs="Arial"/>
          <w:b/>
        </w:rPr>
      </w:pPr>
    </w:p>
    <w:p w14:paraId="1917A314" w14:textId="66D0948F" w:rsidR="00001BDF" w:rsidRPr="00EC366D" w:rsidRDefault="00001BDF" w:rsidP="00001BDF">
      <w:pPr>
        <w:spacing w:line="276" w:lineRule="auto"/>
        <w:jc w:val="center"/>
        <w:rPr>
          <w:rFonts w:ascii="Arial" w:eastAsia="Calibri" w:hAnsi="Arial" w:cs="Arial"/>
          <w:b/>
        </w:rPr>
      </w:pPr>
    </w:p>
    <w:p w14:paraId="3AD80803" w14:textId="3A221E83" w:rsidR="00001BDF" w:rsidRPr="00EC366D" w:rsidRDefault="00D77C8E" w:rsidP="00001BDF">
      <w:pPr>
        <w:spacing w:line="276" w:lineRule="auto"/>
        <w:jc w:val="center"/>
        <w:rPr>
          <w:rFonts w:ascii="Arial" w:eastAsia="Calibri" w:hAnsi="Arial" w:cs="Arial"/>
          <w:b/>
        </w:rPr>
      </w:pPr>
      <w:r w:rsidRPr="00EC366D">
        <w:rPr>
          <w:rFonts w:ascii="Arial" w:eastAsia="Calibri" w:hAnsi="Arial" w:cs="Arial"/>
          <w:b/>
        </w:rPr>
        <w:t xml:space="preserve">Grafik Status </w:t>
      </w:r>
      <w:r w:rsidR="00001BDF" w:rsidRPr="00EC366D">
        <w:rPr>
          <w:rFonts w:ascii="Arial" w:eastAsia="Calibri" w:hAnsi="Arial" w:cs="Arial"/>
          <w:b/>
        </w:rPr>
        <w:t xml:space="preserve">HIV </w:t>
      </w:r>
      <w:r w:rsidRPr="00EC366D">
        <w:rPr>
          <w:rFonts w:ascii="Arial" w:eastAsia="Calibri" w:hAnsi="Arial" w:cs="Arial"/>
          <w:b/>
        </w:rPr>
        <w:t>di</w:t>
      </w:r>
      <w:r w:rsidR="00001BDF" w:rsidRPr="00EC366D">
        <w:rPr>
          <w:rFonts w:ascii="Arial" w:eastAsia="Calibri" w:hAnsi="Arial" w:cs="Arial"/>
          <w:b/>
        </w:rPr>
        <w:t xml:space="preserve"> </w:t>
      </w:r>
      <w:r w:rsidRPr="00EC366D">
        <w:rPr>
          <w:rFonts w:ascii="Arial" w:eastAsia="Calibri" w:hAnsi="Arial" w:cs="Arial"/>
          <w:b/>
        </w:rPr>
        <w:t>Rumah Sakit Prima Husada</w:t>
      </w:r>
    </w:p>
    <w:p w14:paraId="0CB83B73" w14:textId="7B38F760" w:rsidR="00001BDF" w:rsidRPr="00F50E35" w:rsidRDefault="00D77C8E" w:rsidP="00001BDF">
      <w:pPr>
        <w:spacing w:line="276" w:lineRule="auto"/>
        <w:jc w:val="center"/>
        <w:rPr>
          <w:rFonts w:ascii="Arial" w:eastAsia="Calibri" w:hAnsi="Arial" w:cs="Arial"/>
          <w:b/>
        </w:rPr>
      </w:pPr>
      <w:r>
        <w:rPr>
          <w:rFonts w:ascii="Arial" w:eastAsia="Calibri" w:hAnsi="Arial" w:cs="Arial"/>
          <w:b/>
        </w:rPr>
        <w:t xml:space="preserve">Bulan Januari </w:t>
      </w:r>
      <w:r w:rsidR="00001BDF">
        <w:rPr>
          <w:rFonts w:ascii="Arial" w:eastAsia="Calibri" w:hAnsi="Arial" w:cs="Arial"/>
          <w:b/>
        </w:rPr>
        <w:t>2024</w:t>
      </w:r>
    </w:p>
    <w:p w14:paraId="12CD74E2" w14:textId="77777777" w:rsidR="00001BDF" w:rsidRPr="0020513F" w:rsidRDefault="00001BDF" w:rsidP="00001BDF">
      <w:pPr>
        <w:spacing w:line="276" w:lineRule="auto"/>
        <w:jc w:val="center"/>
        <w:rPr>
          <w:rFonts w:ascii="Arial" w:hAnsi="Arial" w:cs="Arial"/>
          <w:b/>
        </w:rPr>
      </w:pPr>
      <w:r>
        <w:rPr>
          <w:rFonts w:ascii="Arial" w:eastAsia="Calibri" w:hAnsi="Arial" w:cs="Arial"/>
          <w:b/>
          <w:noProof/>
        </w:rPr>
        <w:drawing>
          <wp:anchor distT="0" distB="0" distL="114300" distR="114300" simplePos="0" relativeHeight="251679232" behindDoc="1" locked="0" layoutInCell="1" allowOverlap="1" wp14:anchorId="570C4D54" wp14:editId="7DA0281D">
            <wp:simplePos x="0" y="0"/>
            <wp:positionH relativeFrom="column">
              <wp:posOffset>433153</wp:posOffset>
            </wp:positionH>
            <wp:positionV relativeFrom="paragraph">
              <wp:posOffset>29266</wp:posOffset>
            </wp:positionV>
            <wp:extent cx="5041127" cy="2019632"/>
            <wp:effectExtent l="0" t="0" r="7620" b="0"/>
            <wp:wrapNone/>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14:sizeRelH relativeFrom="page">
              <wp14:pctWidth>0</wp14:pctWidth>
            </wp14:sizeRelH>
            <wp14:sizeRelV relativeFrom="page">
              <wp14:pctHeight>0</wp14:pctHeight>
            </wp14:sizeRelV>
          </wp:anchor>
        </w:drawing>
      </w:r>
    </w:p>
    <w:p w14:paraId="6F09CE3A" w14:textId="77777777" w:rsidR="00001BDF" w:rsidRPr="00F50E35" w:rsidRDefault="00001BDF" w:rsidP="00001BDF">
      <w:pPr>
        <w:rPr>
          <w:rFonts w:ascii="Arial" w:eastAsia="Calibri" w:hAnsi="Arial" w:cs="Arial"/>
          <w:b/>
        </w:rPr>
      </w:pPr>
    </w:p>
    <w:p w14:paraId="663975E3" w14:textId="77777777" w:rsidR="00001BDF" w:rsidRDefault="00001BDF" w:rsidP="00001BDF">
      <w:pPr>
        <w:spacing w:line="276" w:lineRule="auto"/>
        <w:ind w:firstLine="567"/>
        <w:rPr>
          <w:rFonts w:ascii="Arial" w:eastAsia="Calibri" w:hAnsi="Arial" w:cs="Arial"/>
          <w:b/>
        </w:rPr>
      </w:pPr>
    </w:p>
    <w:p w14:paraId="456C782E" w14:textId="77777777" w:rsidR="00001BDF" w:rsidRDefault="00001BDF" w:rsidP="00001BDF">
      <w:pPr>
        <w:spacing w:line="276" w:lineRule="auto"/>
        <w:ind w:firstLine="567"/>
        <w:rPr>
          <w:rFonts w:ascii="Arial" w:eastAsia="Calibri" w:hAnsi="Arial" w:cs="Arial"/>
          <w:b/>
        </w:rPr>
      </w:pPr>
    </w:p>
    <w:p w14:paraId="6D4B5A12" w14:textId="77777777" w:rsidR="00001BDF" w:rsidRDefault="00001BDF" w:rsidP="00001BDF">
      <w:pPr>
        <w:spacing w:line="276" w:lineRule="auto"/>
        <w:ind w:firstLine="567"/>
        <w:rPr>
          <w:rFonts w:ascii="Arial" w:eastAsia="Calibri" w:hAnsi="Arial" w:cs="Arial"/>
          <w:b/>
        </w:rPr>
      </w:pPr>
    </w:p>
    <w:p w14:paraId="7ECB4AD0" w14:textId="77777777" w:rsidR="00001BDF" w:rsidRDefault="00001BDF" w:rsidP="00001BDF">
      <w:pPr>
        <w:spacing w:line="276" w:lineRule="auto"/>
        <w:ind w:firstLine="567"/>
        <w:rPr>
          <w:rFonts w:ascii="Arial" w:eastAsia="Calibri" w:hAnsi="Arial" w:cs="Arial"/>
          <w:b/>
        </w:rPr>
      </w:pPr>
    </w:p>
    <w:p w14:paraId="58020B84" w14:textId="77777777" w:rsidR="00001BDF" w:rsidRDefault="00001BDF" w:rsidP="00001BDF">
      <w:pPr>
        <w:spacing w:line="276" w:lineRule="auto"/>
        <w:ind w:firstLine="567"/>
        <w:rPr>
          <w:rFonts w:ascii="Arial" w:eastAsia="Calibri" w:hAnsi="Arial" w:cs="Arial"/>
          <w:b/>
        </w:rPr>
      </w:pPr>
    </w:p>
    <w:p w14:paraId="6180ADD4" w14:textId="77777777" w:rsidR="00001BDF" w:rsidRDefault="00001BDF" w:rsidP="00001BDF">
      <w:pPr>
        <w:spacing w:line="276" w:lineRule="auto"/>
        <w:ind w:firstLine="567"/>
        <w:rPr>
          <w:rFonts w:ascii="Arial" w:eastAsia="Calibri" w:hAnsi="Arial" w:cs="Arial"/>
          <w:b/>
        </w:rPr>
      </w:pPr>
    </w:p>
    <w:p w14:paraId="209986EB" w14:textId="77777777" w:rsidR="00001BDF" w:rsidRDefault="00001BDF" w:rsidP="00001BDF">
      <w:pPr>
        <w:spacing w:line="276" w:lineRule="auto"/>
        <w:ind w:firstLine="567"/>
        <w:rPr>
          <w:rFonts w:ascii="Arial" w:eastAsia="Calibri" w:hAnsi="Arial" w:cs="Arial"/>
          <w:b/>
        </w:rPr>
      </w:pPr>
    </w:p>
    <w:p w14:paraId="3CD9A43D" w14:textId="77777777" w:rsidR="00001BDF" w:rsidRDefault="00001BDF" w:rsidP="00001BDF">
      <w:pPr>
        <w:spacing w:line="276" w:lineRule="auto"/>
        <w:ind w:firstLine="567"/>
        <w:rPr>
          <w:rFonts w:ascii="Arial" w:eastAsia="Calibri" w:hAnsi="Arial" w:cs="Arial"/>
          <w:b/>
        </w:rPr>
      </w:pPr>
    </w:p>
    <w:p w14:paraId="047E7ADA" w14:textId="77777777" w:rsidR="00001BDF" w:rsidRDefault="00001BDF" w:rsidP="00001BDF">
      <w:pPr>
        <w:spacing w:line="276" w:lineRule="auto"/>
        <w:ind w:firstLine="567"/>
        <w:rPr>
          <w:rFonts w:ascii="Arial" w:eastAsia="Calibri" w:hAnsi="Arial" w:cs="Arial"/>
          <w:b/>
        </w:rPr>
      </w:pPr>
    </w:p>
    <w:p w14:paraId="22015EA9" w14:textId="77777777" w:rsidR="00001BDF" w:rsidRDefault="00001BDF" w:rsidP="00001BDF">
      <w:pPr>
        <w:spacing w:line="276" w:lineRule="auto"/>
        <w:rPr>
          <w:rFonts w:ascii="Arial" w:eastAsia="Calibri" w:hAnsi="Arial" w:cs="Arial"/>
          <w:b/>
        </w:rPr>
      </w:pPr>
    </w:p>
    <w:p w14:paraId="299946F3" w14:textId="3B82C7C5" w:rsidR="00001BDF" w:rsidRPr="00F50E35" w:rsidRDefault="00001BDF" w:rsidP="00001BDF">
      <w:pPr>
        <w:spacing w:line="276" w:lineRule="auto"/>
        <w:ind w:firstLine="567"/>
        <w:rPr>
          <w:rFonts w:ascii="Arial" w:eastAsia="Calibri" w:hAnsi="Arial" w:cs="Arial"/>
          <w:b/>
        </w:rPr>
      </w:pPr>
      <w:r w:rsidRPr="00F50E35">
        <w:rPr>
          <w:rFonts w:ascii="Arial" w:eastAsia="Calibri" w:hAnsi="Arial" w:cs="Arial"/>
          <w:b/>
        </w:rPr>
        <w:t xml:space="preserve">Analisis </w:t>
      </w:r>
      <w:r w:rsidR="00D77C8E">
        <w:rPr>
          <w:rFonts w:ascii="Arial" w:eastAsia="Calibri" w:hAnsi="Arial" w:cs="Arial"/>
          <w:b/>
        </w:rPr>
        <w:t>:</w:t>
      </w:r>
    </w:p>
    <w:p w14:paraId="7843A2AE" w14:textId="77777777" w:rsidR="00001BDF" w:rsidRPr="00F50E35" w:rsidRDefault="00001BDF" w:rsidP="00001BDF">
      <w:pPr>
        <w:spacing w:line="276" w:lineRule="auto"/>
        <w:ind w:left="567"/>
        <w:jc w:val="both"/>
        <w:rPr>
          <w:rFonts w:ascii="Arial" w:eastAsia="Calibri" w:hAnsi="Arial" w:cs="Arial"/>
          <w:bCs/>
        </w:rPr>
      </w:pPr>
      <w:bookmarkStart w:id="66" w:name="_Hlk23755746"/>
      <w:r w:rsidRPr="00F50E35">
        <w:rPr>
          <w:rFonts w:ascii="Arial" w:eastAsia="Calibri" w:hAnsi="Arial" w:cs="Arial"/>
          <w:bCs/>
        </w:rPr>
        <w:t>Dari hasil grafik diatas</w:t>
      </w:r>
      <w:r>
        <w:rPr>
          <w:rFonts w:ascii="Arial" w:eastAsia="Calibri" w:hAnsi="Arial" w:cs="Arial"/>
          <w:bCs/>
        </w:rPr>
        <w:t xml:space="preserve"> </w:t>
      </w:r>
      <w:r w:rsidRPr="00F50E35">
        <w:rPr>
          <w:rFonts w:ascii="Arial" w:eastAsia="Calibri" w:hAnsi="Arial" w:cs="Arial"/>
          <w:bCs/>
        </w:rPr>
        <w:t xml:space="preserve">ditemukan data status HIV dengan status reaktif pada </w:t>
      </w:r>
      <w:r>
        <w:rPr>
          <w:rFonts w:ascii="Arial" w:eastAsia="Calibri" w:hAnsi="Arial" w:cs="Arial"/>
          <w:bCs/>
        </w:rPr>
        <w:t>pada bulan Januari 2024 sebanyak 2 pasien. Jumlah status reaktif dibanding pada bulan sebelumnya meningkat dari 0 ke 2</w:t>
      </w:r>
    </w:p>
    <w:p w14:paraId="55C4D536" w14:textId="77777777" w:rsidR="00001BDF" w:rsidRPr="00F50E35" w:rsidRDefault="00001BDF" w:rsidP="00001BDF">
      <w:pPr>
        <w:spacing w:line="276" w:lineRule="auto"/>
        <w:ind w:left="567"/>
        <w:jc w:val="both"/>
        <w:rPr>
          <w:rFonts w:ascii="Arial" w:eastAsia="Calibri" w:hAnsi="Arial" w:cs="Arial"/>
          <w:bCs/>
        </w:rPr>
      </w:pPr>
    </w:p>
    <w:p w14:paraId="7B3456F3" w14:textId="02FD8BEA" w:rsidR="00001BDF" w:rsidRPr="00F50E35" w:rsidRDefault="00001BDF" w:rsidP="00001BDF">
      <w:pPr>
        <w:spacing w:line="276" w:lineRule="auto"/>
        <w:ind w:left="567"/>
        <w:jc w:val="both"/>
        <w:rPr>
          <w:rFonts w:ascii="Arial" w:eastAsia="Calibri" w:hAnsi="Arial" w:cs="Arial"/>
          <w:b/>
          <w:bCs/>
        </w:rPr>
      </w:pPr>
      <w:r w:rsidRPr="00F50E35">
        <w:rPr>
          <w:rFonts w:ascii="Arial" w:eastAsia="Calibri" w:hAnsi="Arial" w:cs="Arial"/>
          <w:b/>
          <w:bCs/>
        </w:rPr>
        <w:t>Rencana Tindak Lanjut</w:t>
      </w:r>
      <w:r w:rsidR="00D77C8E">
        <w:rPr>
          <w:rFonts w:ascii="Arial" w:eastAsia="Calibri" w:hAnsi="Arial" w:cs="Arial"/>
          <w:b/>
          <w:bCs/>
        </w:rPr>
        <w:t xml:space="preserve"> :</w:t>
      </w:r>
    </w:p>
    <w:p w14:paraId="21F89C6B" w14:textId="77777777" w:rsidR="00001BDF" w:rsidRPr="00F50E35" w:rsidRDefault="00001BDF" w:rsidP="00001BDF">
      <w:pPr>
        <w:spacing w:line="276" w:lineRule="auto"/>
        <w:ind w:left="567"/>
        <w:jc w:val="both"/>
        <w:rPr>
          <w:rFonts w:ascii="Arial" w:eastAsia="Calibri" w:hAnsi="Arial" w:cs="Arial"/>
          <w:bCs/>
        </w:rPr>
      </w:pPr>
      <w:r w:rsidRPr="00F50E35">
        <w:rPr>
          <w:rFonts w:ascii="Arial" w:eastAsia="Calibri" w:hAnsi="Arial" w:cs="Arial"/>
          <w:bCs/>
        </w:rPr>
        <w:t>Rumah sakt prima husada malang masih belum bisa melakuka</w:t>
      </w:r>
      <w:r>
        <w:rPr>
          <w:rFonts w:ascii="Arial" w:eastAsia="Calibri" w:hAnsi="Arial" w:cs="Arial"/>
          <w:bCs/>
        </w:rPr>
        <w:t>n</w:t>
      </w:r>
      <w:r w:rsidRPr="00F50E35">
        <w:rPr>
          <w:rFonts w:ascii="Arial" w:eastAsia="Calibri" w:hAnsi="Arial" w:cs="Arial"/>
          <w:bCs/>
        </w:rPr>
        <w:t xml:space="preserve"> pelayanan pasien dengan HIV/AIDS, apabila ditemukan pasien dengan HIV reaktif maka akan kami lakuka</w:t>
      </w:r>
      <w:r>
        <w:rPr>
          <w:rFonts w:ascii="Arial" w:eastAsia="Calibri" w:hAnsi="Arial" w:cs="Arial"/>
          <w:bCs/>
        </w:rPr>
        <w:t>n</w:t>
      </w:r>
      <w:r w:rsidRPr="00F50E35">
        <w:rPr>
          <w:rFonts w:ascii="Arial" w:eastAsia="Calibri" w:hAnsi="Arial" w:cs="Arial"/>
          <w:bCs/>
        </w:rPr>
        <w:t xml:space="preserve"> rujukan ke fasilitas pelayanan kesehatan yang sudah MOU dengan RS Prima Husada Malang.</w:t>
      </w:r>
    </w:p>
    <w:bookmarkEnd w:id="66"/>
    <w:p w14:paraId="59957D53" w14:textId="77777777" w:rsidR="00001BDF" w:rsidRPr="000264B7" w:rsidRDefault="00001BDF" w:rsidP="00001BDF">
      <w:pPr>
        <w:spacing w:line="276" w:lineRule="auto"/>
        <w:rPr>
          <w:rFonts w:ascii="Arial" w:eastAsia="Times New Roman" w:hAnsi="Arial" w:cs="Arial"/>
          <w:b/>
          <w:bCs/>
          <w:lang w:val="en-GB" w:eastAsia="id-ID"/>
        </w:rPr>
      </w:pPr>
    </w:p>
    <w:p w14:paraId="56F5CBCB" w14:textId="20E601D1" w:rsidR="00001BDF" w:rsidRPr="000264B7" w:rsidRDefault="000264B7" w:rsidP="00062861">
      <w:pPr>
        <w:pStyle w:val="ListParagraph"/>
        <w:widowControl/>
        <w:numPr>
          <w:ilvl w:val="0"/>
          <w:numId w:val="29"/>
        </w:numPr>
        <w:tabs>
          <w:tab w:val="clear" w:pos="1440"/>
          <w:tab w:val="num" w:pos="709"/>
        </w:tabs>
        <w:autoSpaceDE/>
        <w:autoSpaceDN/>
        <w:spacing w:before="0" w:line="276" w:lineRule="auto"/>
        <w:ind w:hanging="1014"/>
        <w:contextualSpacing/>
        <w:rPr>
          <w:rFonts w:ascii="Arial" w:eastAsia="Times New Roman" w:hAnsi="Arial" w:cs="Arial"/>
          <w:b/>
          <w:bCs/>
          <w:lang w:val="en-GB" w:eastAsia="id-ID"/>
        </w:rPr>
      </w:pPr>
      <w:r w:rsidRPr="000264B7">
        <w:rPr>
          <w:rFonts w:ascii="Arial" w:eastAsia="Times New Roman" w:hAnsi="Arial" w:cs="Arial"/>
          <w:b/>
          <w:bCs/>
          <w:lang w:val="en-GB" w:eastAsia="id-ID"/>
        </w:rPr>
        <w:t>Jumlah Pemakaian Reagen</w:t>
      </w:r>
    </w:p>
    <w:tbl>
      <w:tblPr>
        <w:tblStyle w:val="TableGrid"/>
        <w:tblW w:w="4592" w:type="pct"/>
        <w:tblInd w:w="790" w:type="dxa"/>
        <w:tblLook w:val="04A0" w:firstRow="1" w:lastRow="0" w:firstColumn="1" w:lastColumn="0" w:noHBand="0" w:noVBand="1"/>
      </w:tblPr>
      <w:tblGrid>
        <w:gridCol w:w="516"/>
        <w:gridCol w:w="2307"/>
        <w:gridCol w:w="1921"/>
        <w:gridCol w:w="1767"/>
        <w:gridCol w:w="1681"/>
      </w:tblGrid>
      <w:tr w:rsidR="00001BDF" w:rsidRPr="00F50E35" w14:paraId="3AA61934" w14:textId="77777777" w:rsidTr="000264B7">
        <w:trPr>
          <w:trHeight w:val="321"/>
        </w:trPr>
        <w:tc>
          <w:tcPr>
            <w:tcW w:w="310" w:type="pct"/>
            <w:vMerge w:val="restart"/>
            <w:shd w:val="clear" w:color="auto" w:fill="8EAADB" w:themeFill="accent1" w:themeFillTint="99"/>
            <w:vAlign w:val="center"/>
          </w:tcPr>
          <w:p w14:paraId="2E980124" w14:textId="69564B1C" w:rsidR="00001BDF" w:rsidRPr="00F50E35" w:rsidRDefault="000264B7" w:rsidP="000264B7">
            <w:pPr>
              <w:spacing w:line="276" w:lineRule="auto"/>
              <w:jc w:val="center"/>
              <w:rPr>
                <w:rFonts w:ascii="Arial" w:hAnsi="Arial" w:cs="Arial"/>
                <w:b/>
                <w:lang w:val="id-ID"/>
              </w:rPr>
            </w:pPr>
            <w:bookmarkStart w:id="67" w:name="_Hlk526763227"/>
            <w:r w:rsidRPr="00F50E35">
              <w:rPr>
                <w:rFonts w:ascii="Arial" w:hAnsi="Arial" w:cs="Arial"/>
                <w:b/>
                <w:lang w:val="id-ID"/>
              </w:rPr>
              <w:t>NO</w:t>
            </w:r>
          </w:p>
        </w:tc>
        <w:tc>
          <w:tcPr>
            <w:tcW w:w="1409" w:type="pct"/>
            <w:vMerge w:val="restart"/>
            <w:shd w:val="clear" w:color="auto" w:fill="8EAADB" w:themeFill="accent1" w:themeFillTint="99"/>
            <w:vAlign w:val="center"/>
          </w:tcPr>
          <w:p w14:paraId="1870861E" w14:textId="57ECDAD6" w:rsidR="00001BDF" w:rsidRPr="00F50E35" w:rsidRDefault="000264B7" w:rsidP="000264B7">
            <w:pPr>
              <w:spacing w:line="276" w:lineRule="auto"/>
              <w:jc w:val="center"/>
              <w:rPr>
                <w:rFonts w:ascii="Arial" w:hAnsi="Arial" w:cs="Arial"/>
                <w:b/>
                <w:lang w:val="id-ID"/>
              </w:rPr>
            </w:pPr>
            <w:r w:rsidRPr="00F50E35">
              <w:rPr>
                <w:rFonts w:ascii="Arial" w:hAnsi="Arial" w:cs="Arial"/>
                <w:b/>
              </w:rPr>
              <w:t>URAIAN</w:t>
            </w:r>
          </w:p>
        </w:tc>
        <w:tc>
          <w:tcPr>
            <w:tcW w:w="3281" w:type="pct"/>
            <w:gridSpan w:val="3"/>
            <w:shd w:val="clear" w:color="auto" w:fill="8EAADB" w:themeFill="accent1" w:themeFillTint="99"/>
            <w:vAlign w:val="center"/>
          </w:tcPr>
          <w:p w14:paraId="2FD5DDAE" w14:textId="348FA8A7" w:rsidR="00001BDF" w:rsidRPr="00F50E35" w:rsidRDefault="000264B7" w:rsidP="000264B7">
            <w:pPr>
              <w:spacing w:line="276" w:lineRule="auto"/>
              <w:jc w:val="center"/>
              <w:rPr>
                <w:rFonts w:ascii="Arial" w:hAnsi="Arial" w:cs="Arial"/>
                <w:b/>
                <w:lang w:val="id-ID"/>
              </w:rPr>
            </w:pPr>
            <w:r w:rsidRPr="00F50E35">
              <w:rPr>
                <w:rFonts w:ascii="Arial" w:hAnsi="Arial" w:cs="Arial"/>
                <w:b/>
                <w:lang w:val="id-ID"/>
              </w:rPr>
              <w:t>BULAN</w:t>
            </w:r>
          </w:p>
        </w:tc>
      </w:tr>
      <w:tr w:rsidR="00001BDF" w:rsidRPr="00F50E35" w14:paraId="551EEDFD" w14:textId="77777777" w:rsidTr="000264B7">
        <w:trPr>
          <w:trHeight w:val="145"/>
        </w:trPr>
        <w:tc>
          <w:tcPr>
            <w:tcW w:w="310" w:type="pct"/>
            <w:vMerge/>
            <w:shd w:val="clear" w:color="auto" w:fill="8EAADB" w:themeFill="accent1" w:themeFillTint="99"/>
            <w:vAlign w:val="center"/>
          </w:tcPr>
          <w:p w14:paraId="1121B430" w14:textId="77777777" w:rsidR="00001BDF" w:rsidRPr="00F50E35" w:rsidRDefault="00001BDF" w:rsidP="000264B7">
            <w:pPr>
              <w:spacing w:line="276" w:lineRule="auto"/>
              <w:jc w:val="center"/>
              <w:rPr>
                <w:rFonts w:ascii="Arial" w:hAnsi="Arial" w:cs="Arial"/>
                <w:b/>
                <w:lang w:val="id-ID"/>
              </w:rPr>
            </w:pPr>
          </w:p>
        </w:tc>
        <w:tc>
          <w:tcPr>
            <w:tcW w:w="1409" w:type="pct"/>
            <w:vMerge/>
            <w:shd w:val="clear" w:color="auto" w:fill="8EAADB" w:themeFill="accent1" w:themeFillTint="99"/>
            <w:vAlign w:val="center"/>
          </w:tcPr>
          <w:p w14:paraId="550A562D" w14:textId="77777777" w:rsidR="00001BDF" w:rsidRPr="00F50E35" w:rsidRDefault="00001BDF" w:rsidP="000264B7">
            <w:pPr>
              <w:spacing w:line="276" w:lineRule="auto"/>
              <w:rPr>
                <w:rFonts w:ascii="Arial" w:hAnsi="Arial" w:cs="Arial"/>
                <w:b/>
              </w:rPr>
            </w:pPr>
          </w:p>
        </w:tc>
        <w:tc>
          <w:tcPr>
            <w:tcW w:w="1174" w:type="pct"/>
            <w:shd w:val="clear" w:color="auto" w:fill="8EAADB" w:themeFill="accent1" w:themeFillTint="99"/>
            <w:vAlign w:val="center"/>
          </w:tcPr>
          <w:p w14:paraId="0898D3CB" w14:textId="3EEDA354" w:rsidR="00001BDF" w:rsidRDefault="000264B7" w:rsidP="000264B7">
            <w:pPr>
              <w:spacing w:line="276" w:lineRule="auto"/>
              <w:jc w:val="center"/>
              <w:rPr>
                <w:rFonts w:ascii="Arial" w:hAnsi="Arial" w:cs="Arial"/>
                <w:b/>
              </w:rPr>
            </w:pPr>
            <w:r>
              <w:rPr>
                <w:rFonts w:ascii="Arial" w:hAnsi="Arial" w:cs="Arial"/>
                <w:b/>
              </w:rPr>
              <w:t>NOVEMBER</w:t>
            </w:r>
          </w:p>
          <w:p w14:paraId="6A01C53F" w14:textId="2E51DD59" w:rsidR="00001BDF" w:rsidRPr="00F50E35" w:rsidRDefault="000264B7" w:rsidP="000264B7">
            <w:pPr>
              <w:spacing w:line="276" w:lineRule="auto"/>
              <w:jc w:val="center"/>
              <w:rPr>
                <w:rFonts w:ascii="Arial" w:hAnsi="Arial" w:cs="Arial"/>
                <w:b/>
              </w:rPr>
            </w:pPr>
            <w:r>
              <w:rPr>
                <w:rFonts w:ascii="Arial" w:hAnsi="Arial" w:cs="Arial"/>
                <w:b/>
              </w:rPr>
              <w:t>2023</w:t>
            </w:r>
          </w:p>
        </w:tc>
        <w:tc>
          <w:tcPr>
            <w:tcW w:w="1080" w:type="pct"/>
            <w:shd w:val="clear" w:color="auto" w:fill="8EAADB" w:themeFill="accent1" w:themeFillTint="99"/>
            <w:vAlign w:val="center"/>
          </w:tcPr>
          <w:p w14:paraId="60F8EC0F" w14:textId="05C7D9F3" w:rsidR="00001BDF" w:rsidRDefault="000264B7" w:rsidP="000264B7">
            <w:pPr>
              <w:spacing w:line="276" w:lineRule="auto"/>
              <w:jc w:val="center"/>
              <w:rPr>
                <w:rFonts w:ascii="Arial" w:hAnsi="Arial" w:cs="Arial"/>
                <w:b/>
              </w:rPr>
            </w:pPr>
            <w:r>
              <w:rPr>
                <w:rFonts w:ascii="Arial" w:hAnsi="Arial" w:cs="Arial"/>
                <w:b/>
              </w:rPr>
              <w:t>DESEMBER</w:t>
            </w:r>
          </w:p>
          <w:p w14:paraId="4884E40D" w14:textId="4070DEAD" w:rsidR="00001BDF" w:rsidRPr="00F50E35" w:rsidRDefault="000264B7" w:rsidP="000264B7">
            <w:pPr>
              <w:spacing w:line="276" w:lineRule="auto"/>
              <w:jc w:val="center"/>
              <w:rPr>
                <w:rFonts w:ascii="Arial" w:hAnsi="Arial" w:cs="Arial"/>
                <w:b/>
              </w:rPr>
            </w:pPr>
            <w:r>
              <w:rPr>
                <w:rFonts w:ascii="Arial" w:hAnsi="Arial" w:cs="Arial"/>
                <w:b/>
              </w:rPr>
              <w:t>2023</w:t>
            </w:r>
          </w:p>
        </w:tc>
        <w:tc>
          <w:tcPr>
            <w:tcW w:w="1027" w:type="pct"/>
            <w:shd w:val="clear" w:color="auto" w:fill="8EAADB" w:themeFill="accent1" w:themeFillTint="99"/>
            <w:vAlign w:val="center"/>
          </w:tcPr>
          <w:p w14:paraId="2D2D9014" w14:textId="48284D7B" w:rsidR="00001BDF" w:rsidRDefault="000264B7" w:rsidP="000264B7">
            <w:pPr>
              <w:spacing w:line="276" w:lineRule="auto"/>
              <w:jc w:val="center"/>
              <w:rPr>
                <w:rFonts w:ascii="Arial" w:hAnsi="Arial" w:cs="Arial"/>
                <w:b/>
              </w:rPr>
            </w:pPr>
            <w:r>
              <w:rPr>
                <w:rFonts w:ascii="Arial" w:hAnsi="Arial" w:cs="Arial"/>
                <w:b/>
              </w:rPr>
              <w:t>JANUARI</w:t>
            </w:r>
          </w:p>
          <w:p w14:paraId="47FD2270" w14:textId="74FC2B3D" w:rsidR="00001BDF" w:rsidRPr="00F50E35" w:rsidRDefault="000264B7" w:rsidP="000264B7">
            <w:pPr>
              <w:spacing w:line="276" w:lineRule="auto"/>
              <w:jc w:val="center"/>
              <w:rPr>
                <w:rFonts w:ascii="Arial" w:hAnsi="Arial" w:cs="Arial"/>
                <w:b/>
              </w:rPr>
            </w:pPr>
            <w:r>
              <w:rPr>
                <w:rFonts w:ascii="Arial" w:hAnsi="Arial" w:cs="Arial"/>
                <w:b/>
              </w:rPr>
              <w:t>2024</w:t>
            </w:r>
          </w:p>
        </w:tc>
      </w:tr>
      <w:tr w:rsidR="00001BDF" w:rsidRPr="00F50E35" w14:paraId="2970C377" w14:textId="77777777" w:rsidTr="000264B7">
        <w:tc>
          <w:tcPr>
            <w:tcW w:w="310" w:type="pct"/>
          </w:tcPr>
          <w:p w14:paraId="1E9CF1CE" w14:textId="77777777" w:rsidR="00001BDF" w:rsidRPr="00F50E35" w:rsidRDefault="00001BDF" w:rsidP="000264B7">
            <w:pPr>
              <w:spacing w:line="276" w:lineRule="auto"/>
              <w:jc w:val="center"/>
              <w:rPr>
                <w:rFonts w:ascii="Arial" w:hAnsi="Arial" w:cs="Arial"/>
              </w:rPr>
            </w:pPr>
            <w:r w:rsidRPr="00F50E35">
              <w:rPr>
                <w:rFonts w:ascii="Arial" w:hAnsi="Arial" w:cs="Arial"/>
              </w:rPr>
              <w:t>1</w:t>
            </w:r>
          </w:p>
        </w:tc>
        <w:tc>
          <w:tcPr>
            <w:tcW w:w="1409" w:type="pct"/>
          </w:tcPr>
          <w:p w14:paraId="05F53F16" w14:textId="77777777" w:rsidR="00001BDF" w:rsidRPr="00F50E35" w:rsidRDefault="00001BDF" w:rsidP="000264B7">
            <w:pPr>
              <w:spacing w:line="276" w:lineRule="auto"/>
              <w:rPr>
                <w:rFonts w:ascii="Arial" w:hAnsi="Arial" w:cs="Arial"/>
              </w:rPr>
            </w:pPr>
            <w:r w:rsidRPr="00F50E35">
              <w:rPr>
                <w:rFonts w:ascii="Arial" w:hAnsi="Arial" w:cs="Arial"/>
              </w:rPr>
              <w:t>Reagen 1</w:t>
            </w:r>
          </w:p>
        </w:tc>
        <w:tc>
          <w:tcPr>
            <w:tcW w:w="1174" w:type="pct"/>
          </w:tcPr>
          <w:p w14:paraId="2C81DAE7" w14:textId="77777777" w:rsidR="00001BDF" w:rsidRPr="00F50E35" w:rsidRDefault="00001BDF" w:rsidP="000264B7">
            <w:pPr>
              <w:spacing w:line="276" w:lineRule="auto"/>
              <w:jc w:val="center"/>
              <w:rPr>
                <w:rFonts w:ascii="Arial" w:hAnsi="Arial" w:cs="Arial"/>
              </w:rPr>
            </w:pPr>
            <w:r>
              <w:rPr>
                <w:rFonts w:ascii="Arial" w:hAnsi="Arial" w:cs="Arial"/>
              </w:rPr>
              <w:t>57</w:t>
            </w:r>
          </w:p>
        </w:tc>
        <w:tc>
          <w:tcPr>
            <w:tcW w:w="1080" w:type="pct"/>
          </w:tcPr>
          <w:p w14:paraId="0CB79455" w14:textId="77777777" w:rsidR="00001BDF" w:rsidRPr="00F50E35" w:rsidRDefault="00001BDF" w:rsidP="000264B7">
            <w:pPr>
              <w:spacing w:line="276" w:lineRule="auto"/>
              <w:jc w:val="center"/>
              <w:rPr>
                <w:rFonts w:ascii="Arial" w:hAnsi="Arial" w:cs="Arial"/>
              </w:rPr>
            </w:pPr>
            <w:r>
              <w:rPr>
                <w:rFonts w:ascii="Arial" w:hAnsi="Arial" w:cs="Arial"/>
              </w:rPr>
              <w:t>42</w:t>
            </w:r>
          </w:p>
        </w:tc>
        <w:tc>
          <w:tcPr>
            <w:tcW w:w="1027" w:type="pct"/>
          </w:tcPr>
          <w:p w14:paraId="79C22E22" w14:textId="77777777" w:rsidR="00001BDF" w:rsidRPr="00F50E35" w:rsidRDefault="00001BDF" w:rsidP="000264B7">
            <w:pPr>
              <w:spacing w:line="276" w:lineRule="auto"/>
              <w:jc w:val="center"/>
              <w:rPr>
                <w:rFonts w:ascii="Arial" w:hAnsi="Arial" w:cs="Arial"/>
              </w:rPr>
            </w:pPr>
            <w:r>
              <w:rPr>
                <w:rFonts w:ascii="Arial" w:hAnsi="Arial" w:cs="Arial"/>
              </w:rPr>
              <w:t>61</w:t>
            </w:r>
          </w:p>
        </w:tc>
      </w:tr>
      <w:tr w:rsidR="00001BDF" w:rsidRPr="00F50E35" w14:paraId="77D7C03B" w14:textId="77777777" w:rsidTr="000264B7">
        <w:tc>
          <w:tcPr>
            <w:tcW w:w="310" w:type="pct"/>
          </w:tcPr>
          <w:p w14:paraId="66078279" w14:textId="77777777" w:rsidR="00001BDF" w:rsidRPr="00F50E35" w:rsidRDefault="00001BDF" w:rsidP="000264B7">
            <w:pPr>
              <w:spacing w:line="276" w:lineRule="auto"/>
              <w:jc w:val="center"/>
              <w:rPr>
                <w:rFonts w:ascii="Arial" w:hAnsi="Arial" w:cs="Arial"/>
              </w:rPr>
            </w:pPr>
            <w:r w:rsidRPr="00F50E35">
              <w:rPr>
                <w:rFonts w:ascii="Arial" w:hAnsi="Arial" w:cs="Arial"/>
              </w:rPr>
              <w:t>2</w:t>
            </w:r>
          </w:p>
        </w:tc>
        <w:tc>
          <w:tcPr>
            <w:tcW w:w="1409" w:type="pct"/>
          </w:tcPr>
          <w:p w14:paraId="4925386B" w14:textId="77777777" w:rsidR="00001BDF" w:rsidRPr="00F50E35" w:rsidRDefault="00001BDF" w:rsidP="000264B7">
            <w:pPr>
              <w:spacing w:line="276" w:lineRule="auto"/>
              <w:rPr>
                <w:rFonts w:ascii="Arial" w:hAnsi="Arial" w:cs="Arial"/>
              </w:rPr>
            </w:pPr>
            <w:r w:rsidRPr="00F50E35">
              <w:rPr>
                <w:rFonts w:ascii="Arial" w:hAnsi="Arial" w:cs="Arial"/>
              </w:rPr>
              <w:t>Reagen 2</w:t>
            </w:r>
          </w:p>
        </w:tc>
        <w:tc>
          <w:tcPr>
            <w:tcW w:w="1174" w:type="pct"/>
          </w:tcPr>
          <w:p w14:paraId="33F24042" w14:textId="77777777" w:rsidR="00001BDF" w:rsidRPr="00F50E35" w:rsidRDefault="00001BDF" w:rsidP="000264B7">
            <w:pPr>
              <w:spacing w:line="276" w:lineRule="auto"/>
              <w:jc w:val="center"/>
              <w:rPr>
                <w:rFonts w:ascii="Arial" w:hAnsi="Arial" w:cs="Arial"/>
              </w:rPr>
            </w:pPr>
            <w:r>
              <w:rPr>
                <w:rFonts w:ascii="Arial" w:hAnsi="Arial" w:cs="Arial"/>
              </w:rPr>
              <w:t>1</w:t>
            </w:r>
          </w:p>
        </w:tc>
        <w:tc>
          <w:tcPr>
            <w:tcW w:w="1080" w:type="pct"/>
          </w:tcPr>
          <w:p w14:paraId="6F97E037" w14:textId="77777777" w:rsidR="00001BDF" w:rsidRPr="00F50E35" w:rsidRDefault="00001BDF" w:rsidP="000264B7">
            <w:pPr>
              <w:spacing w:line="276" w:lineRule="auto"/>
              <w:jc w:val="center"/>
              <w:rPr>
                <w:rFonts w:ascii="Arial" w:hAnsi="Arial" w:cs="Arial"/>
              </w:rPr>
            </w:pPr>
            <w:r>
              <w:rPr>
                <w:rFonts w:ascii="Arial" w:hAnsi="Arial" w:cs="Arial"/>
              </w:rPr>
              <w:t>0</w:t>
            </w:r>
          </w:p>
        </w:tc>
        <w:tc>
          <w:tcPr>
            <w:tcW w:w="1027" w:type="pct"/>
          </w:tcPr>
          <w:p w14:paraId="30819FAF" w14:textId="77777777" w:rsidR="00001BDF" w:rsidRPr="00F50E35" w:rsidRDefault="00001BDF" w:rsidP="000264B7">
            <w:pPr>
              <w:spacing w:line="276" w:lineRule="auto"/>
              <w:jc w:val="center"/>
              <w:rPr>
                <w:rFonts w:ascii="Arial" w:hAnsi="Arial" w:cs="Arial"/>
              </w:rPr>
            </w:pPr>
            <w:r>
              <w:rPr>
                <w:rFonts w:ascii="Arial" w:hAnsi="Arial" w:cs="Arial"/>
              </w:rPr>
              <w:t>2</w:t>
            </w:r>
          </w:p>
        </w:tc>
      </w:tr>
      <w:tr w:rsidR="00001BDF" w:rsidRPr="00F50E35" w14:paraId="5872999D" w14:textId="77777777" w:rsidTr="000264B7">
        <w:tc>
          <w:tcPr>
            <w:tcW w:w="310" w:type="pct"/>
          </w:tcPr>
          <w:p w14:paraId="2AF69876" w14:textId="77777777" w:rsidR="00001BDF" w:rsidRPr="00F50E35" w:rsidRDefault="00001BDF" w:rsidP="000264B7">
            <w:pPr>
              <w:spacing w:line="276" w:lineRule="auto"/>
              <w:jc w:val="center"/>
              <w:rPr>
                <w:rFonts w:ascii="Arial" w:hAnsi="Arial" w:cs="Arial"/>
              </w:rPr>
            </w:pPr>
            <w:r w:rsidRPr="00F50E35">
              <w:rPr>
                <w:rFonts w:ascii="Arial" w:hAnsi="Arial" w:cs="Arial"/>
              </w:rPr>
              <w:t>3</w:t>
            </w:r>
          </w:p>
        </w:tc>
        <w:tc>
          <w:tcPr>
            <w:tcW w:w="1409" w:type="pct"/>
          </w:tcPr>
          <w:p w14:paraId="5143B89D" w14:textId="77777777" w:rsidR="00001BDF" w:rsidRPr="00F50E35" w:rsidRDefault="00001BDF" w:rsidP="000264B7">
            <w:pPr>
              <w:spacing w:line="276" w:lineRule="auto"/>
              <w:rPr>
                <w:rFonts w:ascii="Arial" w:hAnsi="Arial" w:cs="Arial"/>
              </w:rPr>
            </w:pPr>
            <w:r w:rsidRPr="00F50E35">
              <w:rPr>
                <w:rFonts w:ascii="Arial" w:hAnsi="Arial" w:cs="Arial"/>
              </w:rPr>
              <w:t>Reagen 3</w:t>
            </w:r>
          </w:p>
        </w:tc>
        <w:tc>
          <w:tcPr>
            <w:tcW w:w="1174" w:type="pct"/>
          </w:tcPr>
          <w:p w14:paraId="2E0E3F65" w14:textId="77777777" w:rsidR="00001BDF" w:rsidRPr="00F50E35" w:rsidRDefault="00001BDF" w:rsidP="000264B7">
            <w:pPr>
              <w:spacing w:line="276" w:lineRule="auto"/>
              <w:jc w:val="center"/>
              <w:rPr>
                <w:rFonts w:ascii="Arial" w:hAnsi="Arial" w:cs="Arial"/>
              </w:rPr>
            </w:pPr>
            <w:r>
              <w:rPr>
                <w:rFonts w:ascii="Arial" w:hAnsi="Arial" w:cs="Arial"/>
              </w:rPr>
              <w:t>1</w:t>
            </w:r>
          </w:p>
        </w:tc>
        <w:tc>
          <w:tcPr>
            <w:tcW w:w="1080" w:type="pct"/>
          </w:tcPr>
          <w:p w14:paraId="73A2CFCB" w14:textId="77777777" w:rsidR="00001BDF" w:rsidRPr="00F50E35" w:rsidRDefault="00001BDF" w:rsidP="000264B7">
            <w:pPr>
              <w:spacing w:line="276" w:lineRule="auto"/>
              <w:jc w:val="center"/>
              <w:rPr>
                <w:rFonts w:ascii="Arial" w:hAnsi="Arial" w:cs="Arial"/>
              </w:rPr>
            </w:pPr>
            <w:r>
              <w:rPr>
                <w:rFonts w:ascii="Arial" w:hAnsi="Arial" w:cs="Arial"/>
              </w:rPr>
              <w:t>0</w:t>
            </w:r>
          </w:p>
        </w:tc>
        <w:tc>
          <w:tcPr>
            <w:tcW w:w="1027" w:type="pct"/>
          </w:tcPr>
          <w:p w14:paraId="480A913D" w14:textId="77777777" w:rsidR="00001BDF" w:rsidRPr="00F50E35" w:rsidRDefault="00001BDF" w:rsidP="000264B7">
            <w:pPr>
              <w:spacing w:line="276" w:lineRule="auto"/>
              <w:jc w:val="center"/>
              <w:rPr>
                <w:rFonts w:ascii="Arial" w:hAnsi="Arial" w:cs="Arial"/>
              </w:rPr>
            </w:pPr>
            <w:r>
              <w:rPr>
                <w:rFonts w:ascii="Arial" w:hAnsi="Arial" w:cs="Arial"/>
              </w:rPr>
              <w:t>2</w:t>
            </w:r>
          </w:p>
        </w:tc>
      </w:tr>
      <w:bookmarkEnd w:id="67"/>
    </w:tbl>
    <w:p w14:paraId="154BD93E" w14:textId="0913B1C2" w:rsidR="00001BDF" w:rsidRDefault="00001BDF" w:rsidP="00001BDF">
      <w:pPr>
        <w:rPr>
          <w:rFonts w:ascii="Arial" w:eastAsia="Calibri" w:hAnsi="Arial" w:cs="Arial"/>
          <w:b/>
        </w:rPr>
      </w:pPr>
    </w:p>
    <w:p w14:paraId="19D9E390" w14:textId="715BAEB9" w:rsidR="00001BDF" w:rsidRPr="005D5093" w:rsidRDefault="00001BDF" w:rsidP="00C9398B">
      <w:pPr>
        <w:spacing w:line="276" w:lineRule="auto"/>
        <w:rPr>
          <w:rFonts w:ascii="Arial" w:eastAsia="Calibri" w:hAnsi="Arial" w:cs="Arial"/>
          <w:b/>
        </w:rPr>
      </w:pPr>
    </w:p>
    <w:p w14:paraId="56FBBC17" w14:textId="644662FF" w:rsidR="00001BDF" w:rsidRPr="005D5093" w:rsidRDefault="00C9398B" w:rsidP="00001BDF">
      <w:pPr>
        <w:spacing w:line="276" w:lineRule="auto"/>
        <w:jc w:val="center"/>
        <w:rPr>
          <w:rFonts w:ascii="Arial" w:eastAsia="Calibri" w:hAnsi="Arial" w:cs="Arial"/>
          <w:b/>
        </w:rPr>
      </w:pPr>
      <w:r w:rsidRPr="005D5093">
        <w:rPr>
          <w:rFonts w:ascii="Arial" w:eastAsia="Calibri" w:hAnsi="Arial" w:cs="Arial"/>
          <w:b/>
        </w:rPr>
        <w:t>Grafik Jumlah Pemakaian Reagen di</w:t>
      </w:r>
      <w:r w:rsidR="00001BDF" w:rsidRPr="005D5093">
        <w:rPr>
          <w:rFonts w:ascii="Arial" w:eastAsia="Calibri" w:hAnsi="Arial" w:cs="Arial"/>
          <w:b/>
        </w:rPr>
        <w:t xml:space="preserve"> </w:t>
      </w:r>
      <w:r w:rsidRPr="005D5093">
        <w:rPr>
          <w:rFonts w:ascii="Arial" w:eastAsia="Calibri" w:hAnsi="Arial" w:cs="Arial"/>
          <w:b/>
        </w:rPr>
        <w:t>Rumah Sakit Prima Husada</w:t>
      </w:r>
    </w:p>
    <w:p w14:paraId="126BA1B7" w14:textId="493BE1C7" w:rsidR="00001BDF" w:rsidRPr="005D5093" w:rsidRDefault="00C9398B" w:rsidP="00001BDF">
      <w:pPr>
        <w:spacing w:line="276" w:lineRule="auto"/>
        <w:jc w:val="center"/>
        <w:rPr>
          <w:rFonts w:ascii="Arial" w:eastAsia="Calibri" w:hAnsi="Arial" w:cs="Arial"/>
          <w:b/>
        </w:rPr>
      </w:pPr>
      <w:r w:rsidRPr="005D5093">
        <w:rPr>
          <w:rFonts w:ascii="Arial" w:eastAsia="Calibri" w:hAnsi="Arial" w:cs="Arial"/>
          <w:b/>
        </w:rPr>
        <w:t xml:space="preserve">Bulan </w:t>
      </w:r>
      <w:r>
        <w:rPr>
          <w:rFonts w:ascii="Arial" w:hAnsi="Arial" w:cs="Arial"/>
          <w:b/>
        </w:rPr>
        <w:t xml:space="preserve">Januari </w:t>
      </w:r>
      <w:r w:rsidR="00001BDF">
        <w:rPr>
          <w:rFonts w:ascii="Arial" w:hAnsi="Arial" w:cs="Arial"/>
          <w:b/>
        </w:rPr>
        <w:t>2024</w:t>
      </w:r>
    </w:p>
    <w:p w14:paraId="46279769" w14:textId="77777777" w:rsidR="00001BDF" w:rsidRPr="00F50E35" w:rsidRDefault="00001BDF" w:rsidP="00001BDF">
      <w:pPr>
        <w:spacing w:line="276" w:lineRule="auto"/>
        <w:jc w:val="center"/>
        <w:rPr>
          <w:rFonts w:ascii="Arial" w:eastAsia="Calibri" w:hAnsi="Arial" w:cs="Arial"/>
        </w:rPr>
      </w:pPr>
      <w:r w:rsidRPr="00F50E35">
        <w:rPr>
          <w:rFonts w:ascii="Arial" w:eastAsia="Calibri" w:hAnsi="Arial" w:cs="Arial"/>
          <w:noProof/>
        </w:rPr>
        <w:drawing>
          <wp:anchor distT="0" distB="0" distL="114300" distR="114300" simplePos="0" relativeHeight="251678208" behindDoc="1" locked="0" layoutInCell="1" allowOverlap="1" wp14:anchorId="1C8D61CF" wp14:editId="4E3EF36A">
            <wp:simplePos x="0" y="0"/>
            <wp:positionH relativeFrom="column">
              <wp:posOffset>512666</wp:posOffset>
            </wp:positionH>
            <wp:positionV relativeFrom="paragraph">
              <wp:posOffset>94725</wp:posOffset>
            </wp:positionV>
            <wp:extent cx="4667416" cy="2297927"/>
            <wp:effectExtent l="0" t="0" r="0" b="7620"/>
            <wp:wrapNone/>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14:sizeRelH relativeFrom="margin">
              <wp14:pctWidth>0</wp14:pctWidth>
            </wp14:sizeRelH>
            <wp14:sizeRelV relativeFrom="margin">
              <wp14:pctHeight>0</wp14:pctHeight>
            </wp14:sizeRelV>
          </wp:anchor>
        </w:drawing>
      </w:r>
    </w:p>
    <w:p w14:paraId="77E87E3E" w14:textId="77777777" w:rsidR="00001BDF" w:rsidRDefault="00001BDF" w:rsidP="00001BDF">
      <w:pPr>
        <w:ind w:firstLine="426"/>
        <w:rPr>
          <w:rFonts w:ascii="Arial" w:eastAsia="Calibri" w:hAnsi="Arial" w:cs="Arial"/>
          <w:b/>
        </w:rPr>
      </w:pPr>
      <w:bookmarkStart w:id="68" w:name="_Hlk23767289"/>
    </w:p>
    <w:p w14:paraId="2D400E54" w14:textId="77777777" w:rsidR="00001BDF" w:rsidRDefault="00001BDF" w:rsidP="00001BDF">
      <w:pPr>
        <w:ind w:firstLine="426"/>
        <w:rPr>
          <w:rFonts w:ascii="Arial" w:eastAsia="Calibri" w:hAnsi="Arial" w:cs="Arial"/>
          <w:b/>
        </w:rPr>
      </w:pPr>
    </w:p>
    <w:p w14:paraId="0D728575" w14:textId="77777777" w:rsidR="00001BDF" w:rsidRDefault="00001BDF" w:rsidP="00001BDF">
      <w:pPr>
        <w:ind w:firstLine="426"/>
        <w:rPr>
          <w:rFonts w:ascii="Arial" w:eastAsia="Calibri" w:hAnsi="Arial" w:cs="Arial"/>
          <w:b/>
        </w:rPr>
      </w:pPr>
    </w:p>
    <w:p w14:paraId="7D76A447" w14:textId="77777777" w:rsidR="00001BDF" w:rsidRDefault="00001BDF" w:rsidP="00001BDF">
      <w:pPr>
        <w:ind w:firstLine="426"/>
        <w:rPr>
          <w:rFonts w:ascii="Arial" w:eastAsia="Calibri" w:hAnsi="Arial" w:cs="Arial"/>
          <w:b/>
        </w:rPr>
      </w:pPr>
    </w:p>
    <w:p w14:paraId="4B8942A2" w14:textId="77777777" w:rsidR="00001BDF" w:rsidRDefault="00001BDF" w:rsidP="00001BDF">
      <w:pPr>
        <w:ind w:firstLine="426"/>
        <w:rPr>
          <w:rFonts w:ascii="Arial" w:eastAsia="Calibri" w:hAnsi="Arial" w:cs="Arial"/>
          <w:b/>
        </w:rPr>
      </w:pPr>
    </w:p>
    <w:p w14:paraId="6BCE3104" w14:textId="77777777" w:rsidR="00001BDF" w:rsidRDefault="00001BDF" w:rsidP="00001BDF">
      <w:pPr>
        <w:ind w:firstLine="426"/>
        <w:rPr>
          <w:rFonts w:ascii="Arial" w:eastAsia="Calibri" w:hAnsi="Arial" w:cs="Arial"/>
          <w:b/>
        </w:rPr>
      </w:pPr>
    </w:p>
    <w:p w14:paraId="603B636F" w14:textId="77777777" w:rsidR="00001BDF" w:rsidRDefault="00001BDF" w:rsidP="00001BDF">
      <w:pPr>
        <w:ind w:firstLine="426"/>
        <w:rPr>
          <w:rFonts w:ascii="Arial" w:eastAsia="Calibri" w:hAnsi="Arial" w:cs="Arial"/>
          <w:b/>
        </w:rPr>
      </w:pPr>
    </w:p>
    <w:p w14:paraId="61627243" w14:textId="77777777" w:rsidR="00001BDF" w:rsidRDefault="00001BDF" w:rsidP="00001BDF">
      <w:pPr>
        <w:ind w:firstLine="426"/>
        <w:rPr>
          <w:rFonts w:ascii="Arial" w:eastAsia="Calibri" w:hAnsi="Arial" w:cs="Arial"/>
          <w:b/>
        </w:rPr>
      </w:pPr>
    </w:p>
    <w:p w14:paraId="18C6657C" w14:textId="77777777" w:rsidR="00001BDF" w:rsidRDefault="00001BDF" w:rsidP="00001BDF">
      <w:pPr>
        <w:ind w:firstLine="426"/>
        <w:rPr>
          <w:rFonts w:ascii="Arial" w:eastAsia="Calibri" w:hAnsi="Arial" w:cs="Arial"/>
          <w:b/>
        </w:rPr>
      </w:pPr>
    </w:p>
    <w:p w14:paraId="0E30042A" w14:textId="77777777" w:rsidR="00001BDF" w:rsidRDefault="00001BDF" w:rsidP="00001BDF">
      <w:pPr>
        <w:ind w:firstLine="426"/>
        <w:rPr>
          <w:rFonts w:ascii="Arial" w:eastAsia="Calibri" w:hAnsi="Arial" w:cs="Arial"/>
          <w:b/>
        </w:rPr>
      </w:pPr>
    </w:p>
    <w:p w14:paraId="46C3C360" w14:textId="77777777" w:rsidR="00001BDF" w:rsidRDefault="00001BDF" w:rsidP="00001BDF">
      <w:pPr>
        <w:ind w:firstLine="426"/>
        <w:rPr>
          <w:rFonts w:ascii="Arial" w:eastAsia="Calibri" w:hAnsi="Arial" w:cs="Arial"/>
          <w:b/>
        </w:rPr>
      </w:pPr>
    </w:p>
    <w:p w14:paraId="1557C5DC" w14:textId="77777777" w:rsidR="00001BDF" w:rsidRDefault="00001BDF" w:rsidP="00001BDF">
      <w:pPr>
        <w:ind w:firstLine="426"/>
        <w:rPr>
          <w:rFonts w:ascii="Arial" w:eastAsia="Calibri" w:hAnsi="Arial" w:cs="Arial"/>
          <w:b/>
        </w:rPr>
      </w:pPr>
    </w:p>
    <w:p w14:paraId="4B64673E" w14:textId="77777777" w:rsidR="00001BDF" w:rsidRDefault="00001BDF" w:rsidP="00001BDF">
      <w:pPr>
        <w:ind w:firstLine="426"/>
        <w:rPr>
          <w:rFonts w:ascii="Arial" w:eastAsia="Calibri" w:hAnsi="Arial" w:cs="Arial"/>
          <w:b/>
        </w:rPr>
      </w:pPr>
    </w:p>
    <w:p w14:paraId="68C4D8C7" w14:textId="77777777" w:rsidR="00001BDF" w:rsidRDefault="00001BDF" w:rsidP="00001BDF">
      <w:pPr>
        <w:ind w:firstLine="426"/>
        <w:rPr>
          <w:rFonts w:ascii="Arial" w:eastAsia="Calibri" w:hAnsi="Arial" w:cs="Arial"/>
          <w:b/>
        </w:rPr>
      </w:pPr>
    </w:p>
    <w:p w14:paraId="12DFBBD0" w14:textId="77777777" w:rsidR="00001BDF" w:rsidRDefault="00001BDF" w:rsidP="00001BDF">
      <w:pPr>
        <w:ind w:firstLine="426"/>
        <w:rPr>
          <w:rFonts w:ascii="Arial" w:eastAsia="Calibri" w:hAnsi="Arial" w:cs="Arial"/>
          <w:b/>
        </w:rPr>
      </w:pPr>
    </w:p>
    <w:p w14:paraId="00BFE816" w14:textId="77777777" w:rsidR="00001BDF" w:rsidRDefault="00001BDF" w:rsidP="00001BDF">
      <w:pPr>
        <w:ind w:firstLine="426"/>
        <w:rPr>
          <w:rFonts w:ascii="Arial" w:eastAsia="Calibri" w:hAnsi="Arial" w:cs="Arial"/>
          <w:b/>
        </w:rPr>
      </w:pPr>
    </w:p>
    <w:p w14:paraId="631C88FC" w14:textId="7170DA88" w:rsidR="00001BDF" w:rsidRPr="00F50E35" w:rsidRDefault="00001BDF" w:rsidP="00001BDF">
      <w:pPr>
        <w:ind w:firstLine="426"/>
        <w:rPr>
          <w:rFonts w:ascii="Arial" w:eastAsia="Calibri" w:hAnsi="Arial" w:cs="Arial"/>
          <w:b/>
        </w:rPr>
      </w:pPr>
      <w:r w:rsidRPr="00F50E35">
        <w:rPr>
          <w:rFonts w:ascii="Arial" w:eastAsia="Calibri" w:hAnsi="Arial" w:cs="Arial"/>
          <w:b/>
        </w:rPr>
        <w:t xml:space="preserve">Analisis </w:t>
      </w:r>
      <w:r w:rsidR="00C9398B">
        <w:rPr>
          <w:rFonts w:ascii="Arial" w:eastAsia="Calibri" w:hAnsi="Arial" w:cs="Arial"/>
          <w:b/>
        </w:rPr>
        <w:t>:</w:t>
      </w:r>
    </w:p>
    <w:p w14:paraId="58C0218F" w14:textId="77777777" w:rsidR="00001BDF" w:rsidRPr="00F50E35" w:rsidRDefault="00001BDF" w:rsidP="00C9398B">
      <w:pPr>
        <w:spacing w:line="276" w:lineRule="auto"/>
        <w:ind w:left="426"/>
        <w:jc w:val="both"/>
        <w:rPr>
          <w:rFonts w:ascii="Arial" w:eastAsia="Calibri" w:hAnsi="Arial" w:cs="Arial"/>
          <w:bCs/>
        </w:rPr>
      </w:pPr>
      <w:r w:rsidRPr="00F50E35">
        <w:rPr>
          <w:rFonts w:ascii="Arial" w:eastAsia="Calibri" w:hAnsi="Arial" w:cs="Arial"/>
          <w:bCs/>
        </w:rPr>
        <w:t xml:space="preserve">Dari hasil grafik diatas ditemukan data, bahwa pemakaian reagen </w:t>
      </w:r>
      <w:r>
        <w:rPr>
          <w:rFonts w:ascii="Arial" w:eastAsia="Calibri" w:hAnsi="Arial" w:cs="Arial"/>
          <w:bCs/>
        </w:rPr>
        <w:t xml:space="preserve">Pada bulan desember 2023 pemakaian regen sampai reagen 1 saja, sedangkan </w:t>
      </w:r>
      <w:r w:rsidRPr="00F50E35">
        <w:rPr>
          <w:rFonts w:ascii="Arial" w:eastAsia="Calibri" w:hAnsi="Arial" w:cs="Arial"/>
          <w:bCs/>
        </w:rPr>
        <w:t xml:space="preserve">pada </w:t>
      </w:r>
      <w:r>
        <w:rPr>
          <w:rFonts w:ascii="Arial" w:eastAsia="Calibri" w:hAnsi="Arial" w:cs="Arial"/>
          <w:bCs/>
        </w:rPr>
        <w:t>bulan Januari 2024</w:t>
      </w:r>
      <w:r w:rsidRPr="00F50E35">
        <w:rPr>
          <w:rFonts w:ascii="Arial" w:eastAsia="Calibri" w:hAnsi="Arial" w:cs="Arial"/>
          <w:bCs/>
        </w:rPr>
        <w:t xml:space="preserve"> sampai dengan reagen </w:t>
      </w:r>
      <w:r>
        <w:rPr>
          <w:rFonts w:ascii="Arial" w:eastAsia="Calibri" w:hAnsi="Arial" w:cs="Arial"/>
          <w:bCs/>
        </w:rPr>
        <w:t>3</w:t>
      </w:r>
      <w:r w:rsidRPr="00F50E35">
        <w:rPr>
          <w:rFonts w:ascii="Arial" w:eastAsia="Calibri" w:hAnsi="Arial" w:cs="Arial"/>
          <w:bCs/>
        </w:rPr>
        <w:t xml:space="preserve">, </w:t>
      </w:r>
      <w:r>
        <w:rPr>
          <w:rFonts w:ascii="Arial" w:eastAsia="Calibri" w:hAnsi="Arial" w:cs="Arial"/>
          <w:bCs/>
        </w:rPr>
        <w:t xml:space="preserve">Hal ini </w:t>
      </w:r>
      <w:r w:rsidRPr="00F50E35">
        <w:rPr>
          <w:rFonts w:ascii="Arial" w:eastAsia="Calibri" w:hAnsi="Arial" w:cs="Arial"/>
          <w:bCs/>
        </w:rPr>
        <w:t xml:space="preserve">dikarenakan </w:t>
      </w:r>
      <w:r>
        <w:rPr>
          <w:rFonts w:ascii="Arial" w:eastAsia="Calibri" w:hAnsi="Arial" w:cs="Arial"/>
          <w:bCs/>
        </w:rPr>
        <w:t>ada 3</w:t>
      </w:r>
      <w:r w:rsidRPr="00F50E35">
        <w:rPr>
          <w:rFonts w:ascii="Arial" w:eastAsia="Calibri" w:hAnsi="Arial" w:cs="Arial"/>
          <w:bCs/>
        </w:rPr>
        <w:t xml:space="preserve"> pasien dengan hasil HIV Reaktif.</w:t>
      </w:r>
    </w:p>
    <w:p w14:paraId="5DD44802" w14:textId="77777777" w:rsidR="00001BDF" w:rsidRPr="00F50E35" w:rsidRDefault="00001BDF" w:rsidP="00C9398B">
      <w:pPr>
        <w:spacing w:line="276" w:lineRule="auto"/>
        <w:ind w:left="426"/>
        <w:rPr>
          <w:rFonts w:ascii="Arial" w:eastAsia="Calibri" w:hAnsi="Arial" w:cs="Arial"/>
          <w:bCs/>
        </w:rPr>
      </w:pPr>
    </w:p>
    <w:p w14:paraId="33DB657F" w14:textId="71772D97" w:rsidR="00001BDF" w:rsidRPr="00F50E35" w:rsidRDefault="00001BDF" w:rsidP="00C9398B">
      <w:pPr>
        <w:spacing w:line="276" w:lineRule="auto"/>
        <w:ind w:left="426"/>
        <w:rPr>
          <w:rFonts w:ascii="Arial" w:eastAsia="Calibri" w:hAnsi="Arial" w:cs="Arial"/>
          <w:b/>
          <w:bCs/>
        </w:rPr>
      </w:pPr>
      <w:r w:rsidRPr="00F50E35">
        <w:rPr>
          <w:rFonts w:ascii="Arial" w:eastAsia="Calibri" w:hAnsi="Arial" w:cs="Arial"/>
          <w:b/>
          <w:bCs/>
        </w:rPr>
        <w:t>Rencana Tindak Lanjut</w:t>
      </w:r>
      <w:r w:rsidR="00C9398B">
        <w:rPr>
          <w:rFonts w:ascii="Arial" w:eastAsia="Calibri" w:hAnsi="Arial" w:cs="Arial"/>
          <w:b/>
          <w:bCs/>
        </w:rPr>
        <w:t xml:space="preserve"> :</w:t>
      </w:r>
    </w:p>
    <w:p w14:paraId="02D17AC7" w14:textId="77777777" w:rsidR="00001BDF" w:rsidRPr="00F50E35" w:rsidRDefault="00001BDF" w:rsidP="00C9398B">
      <w:pPr>
        <w:spacing w:line="276" w:lineRule="auto"/>
        <w:ind w:left="426"/>
        <w:jc w:val="both"/>
        <w:rPr>
          <w:rFonts w:ascii="Arial" w:eastAsia="Calibri" w:hAnsi="Arial" w:cs="Arial"/>
        </w:rPr>
      </w:pPr>
      <w:r w:rsidRPr="00F50E35">
        <w:rPr>
          <w:rFonts w:ascii="Arial" w:eastAsia="Calibri" w:hAnsi="Arial" w:cs="Arial"/>
        </w:rPr>
        <w:t>Pemakaian reagen HIV tergantung dari hasil pemeriksaan dengan Reagen 1. Apabila dilakukan pemeriksaan dengan Reagen 1 hasil Non Reatif maka tidak dianjutkan pemakaian Reagen 2 dan 3.</w:t>
      </w:r>
    </w:p>
    <w:p w14:paraId="395FDC44" w14:textId="77777777" w:rsidR="00001BDF" w:rsidRPr="00F50E35" w:rsidRDefault="00001BDF" w:rsidP="00C9398B">
      <w:pPr>
        <w:spacing w:line="276" w:lineRule="auto"/>
        <w:ind w:left="426"/>
        <w:jc w:val="both"/>
        <w:rPr>
          <w:rFonts w:ascii="Arial" w:eastAsia="Calibri" w:hAnsi="Arial" w:cs="Arial"/>
        </w:rPr>
      </w:pPr>
      <w:r w:rsidRPr="00F50E35">
        <w:rPr>
          <w:rFonts w:ascii="Arial" w:eastAsia="Calibri" w:hAnsi="Arial" w:cs="Arial"/>
        </w:rPr>
        <w:t>Tetapi apaila saat pemeriksaan dengan Reagen 1 ditemukan hasil Reaktif maka pemeriksaan dilanjutkan dengan penggunaan Reagen 2 dan Reagen 3</w:t>
      </w:r>
    </w:p>
    <w:bookmarkEnd w:id="68"/>
    <w:p w14:paraId="2D91EA7C" w14:textId="77777777" w:rsidR="00001BDF" w:rsidRPr="00F50E35" w:rsidRDefault="00001BDF" w:rsidP="00001BDF">
      <w:pPr>
        <w:spacing w:line="276" w:lineRule="auto"/>
        <w:ind w:firstLine="426"/>
        <w:rPr>
          <w:rFonts w:ascii="Arial" w:eastAsia="Calibri" w:hAnsi="Arial" w:cs="Arial"/>
        </w:rPr>
      </w:pPr>
    </w:p>
    <w:p w14:paraId="51DD4FFE" w14:textId="4829D32F" w:rsidR="00001BDF" w:rsidRPr="00C9398B" w:rsidRDefault="00C9398B" w:rsidP="00062861">
      <w:pPr>
        <w:widowControl/>
        <w:numPr>
          <w:ilvl w:val="0"/>
          <w:numId w:val="29"/>
        </w:numPr>
        <w:autoSpaceDE/>
        <w:autoSpaceDN/>
        <w:spacing w:line="276" w:lineRule="auto"/>
        <w:ind w:left="426" w:hanging="426"/>
        <w:contextualSpacing/>
        <w:rPr>
          <w:rFonts w:ascii="Arial" w:eastAsia="Times New Roman" w:hAnsi="Arial" w:cs="Arial"/>
          <w:b/>
          <w:bCs/>
          <w:lang w:val="en-GB" w:eastAsia="id-ID"/>
        </w:rPr>
      </w:pPr>
      <w:r w:rsidRPr="00C9398B">
        <w:rPr>
          <w:rFonts w:ascii="Arial" w:eastAsia="Times New Roman" w:hAnsi="Arial" w:cs="Arial"/>
          <w:b/>
          <w:bCs/>
          <w:lang w:val="en-GB" w:eastAsia="id-ID"/>
        </w:rPr>
        <w:t xml:space="preserve">Pelayanan Poli </w:t>
      </w:r>
      <w:r w:rsidR="00001BDF" w:rsidRPr="00C9398B">
        <w:rPr>
          <w:rFonts w:ascii="Arial" w:eastAsia="Times New Roman" w:hAnsi="Arial" w:cs="Arial"/>
          <w:b/>
          <w:bCs/>
          <w:lang w:val="en-GB" w:eastAsia="id-ID"/>
        </w:rPr>
        <w:t>VCT ( Voluntary Conseling And Testing )</w:t>
      </w:r>
    </w:p>
    <w:tbl>
      <w:tblPr>
        <w:tblStyle w:val="TableGrid"/>
        <w:tblW w:w="4663" w:type="pct"/>
        <w:tblInd w:w="534" w:type="dxa"/>
        <w:tblLook w:val="04A0" w:firstRow="1" w:lastRow="0" w:firstColumn="1" w:lastColumn="0" w:noHBand="0" w:noVBand="1"/>
      </w:tblPr>
      <w:tblGrid>
        <w:gridCol w:w="516"/>
        <w:gridCol w:w="2324"/>
        <w:gridCol w:w="1839"/>
        <w:gridCol w:w="1819"/>
        <w:gridCol w:w="1821"/>
      </w:tblGrid>
      <w:tr w:rsidR="00001BDF" w:rsidRPr="00F50E35" w14:paraId="06977A09" w14:textId="77777777" w:rsidTr="00C9398B">
        <w:trPr>
          <w:trHeight w:val="321"/>
        </w:trPr>
        <w:tc>
          <w:tcPr>
            <w:tcW w:w="303" w:type="pct"/>
            <w:vMerge w:val="restart"/>
            <w:shd w:val="clear" w:color="auto" w:fill="8EAADB" w:themeFill="accent1" w:themeFillTint="99"/>
            <w:vAlign w:val="center"/>
          </w:tcPr>
          <w:p w14:paraId="32529EE9" w14:textId="5D15D3B6" w:rsidR="00001BDF" w:rsidRPr="00F50E35" w:rsidRDefault="00C9398B" w:rsidP="000264B7">
            <w:pPr>
              <w:spacing w:line="276" w:lineRule="auto"/>
              <w:jc w:val="center"/>
              <w:rPr>
                <w:rFonts w:ascii="Arial" w:hAnsi="Arial" w:cs="Arial"/>
                <w:b/>
                <w:lang w:val="id-ID"/>
              </w:rPr>
            </w:pPr>
            <w:r w:rsidRPr="00F50E35">
              <w:rPr>
                <w:rFonts w:ascii="Arial" w:hAnsi="Arial" w:cs="Arial"/>
                <w:b/>
                <w:lang w:val="id-ID"/>
              </w:rPr>
              <w:t>NO</w:t>
            </w:r>
          </w:p>
        </w:tc>
        <w:tc>
          <w:tcPr>
            <w:tcW w:w="1399" w:type="pct"/>
            <w:vMerge w:val="restart"/>
            <w:shd w:val="clear" w:color="auto" w:fill="8EAADB" w:themeFill="accent1" w:themeFillTint="99"/>
            <w:vAlign w:val="center"/>
          </w:tcPr>
          <w:p w14:paraId="26A7301B" w14:textId="0F819D13" w:rsidR="00001BDF" w:rsidRPr="00F50E35" w:rsidRDefault="00C9398B" w:rsidP="000264B7">
            <w:pPr>
              <w:spacing w:line="276" w:lineRule="auto"/>
              <w:jc w:val="center"/>
              <w:rPr>
                <w:rFonts w:ascii="Arial" w:hAnsi="Arial" w:cs="Arial"/>
                <w:b/>
                <w:lang w:val="id-ID"/>
              </w:rPr>
            </w:pPr>
            <w:r w:rsidRPr="00F50E35">
              <w:rPr>
                <w:rFonts w:ascii="Arial" w:hAnsi="Arial" w:cs="Arial"/>
                <w:b/>
              </w:rPr>
              <w:t>URAIAN</w:t>
            </w:r>
          </w:p>
        </w:tc>
        <w:tc>
          <w:tcPr>
            <w:tcW w:w="3298" w:type="pct"/>
            <w:gridSpan w:val="3"/>
            <w:shd w:val="clear" w:color="auto" w:fill="8EAADB" w:themeFill="accent1" w:themeFillTint="99"/>
            <w:vAlign w:val="center"/>
          </w:tcPr>
          <w:p w14:paraId="76ED3F04" w14:textId="3D988E89" w:rsidR="00001BDF" w:rsidRPr="00F50E35" w:rsidRDefault="00C9398B" w:rsidP="000264B7">
            <w:pPr>
              <w:spacing w:line="276" w:lineRule="auto"/>
              <w:jc w:val="center"/>
              <w:rPr>
                <w:rFonts w:ascii="Arial" w:hAnsi="Arial" w:cs="Arial"/>
                <w:b/>
                <w:lang w:val="id-ID"/>
              </w:rPr>
            </w:pPr>
            <w:r w:rsidRPr="00F50E35">
              <w:rPr>
                <w:rFonts w:ascii="Arial" w:hAnsi="Arial" w:cs="Arial"/>
                <w:b/>
                <w:lang w:val="id-ID"/>
              </w:rPr>
              <w:t>BULAN</w:t>
            </w:r>
          </w:p>
        </w:tc>
      </w:tr>
      <w:tr w:rsidR="00001BDF" w:rsidRPr="00F50E35" w14:paraId="35B02D1E" w14:textId="77777777" w:rsidTr="00C9398B">
        <w:trPr>
          <w:trHeight w:val="145"/>
        </w:trPr>
        <w:tc>
          <w:tcPr>
            <w:tcW w:w="303" w:type="pct"/>
            <w:vMerge/>
            <w:shd w:val="clear" w:color="auto" w:fill="8EAADB" w:themeFill="accent1" w:themeFillTint="99"/>
            <w:vAlign w:val="center"/>
          </w:tcPr>
          <w:p w14:paraId="7C316F3A" w14:textId="77777777" w:rsidR="00001BDF" w:rsidRPr="00F50E35" w:rsidRDefault="00001BDF" w:rsidP="000264B7">
            <w:pPr>
              <w:spacing w:line="276" w:lineRule="auto"/>
              <w:jc w:val="center"/>
              <w:rPr>
                <w:rFonts w:ascii="Arial" w:hAnsi="Arial" w:cs="Arial"/>
                <w:b/>
                <w:lang w:val="id-ID"/>
              </w:rPr>
            </w:pPr>
          </w:p>
        </w:tc>
        <w:tc>
          <w:tcPr>
            <w:tcW w:w="1399" w:type="pct"/>
            <w:vMerge/>
            <w:shd w:val="clear" w:color="auto" w:fill="8EAADB" w:themeFill="accent1" w:themeFillTint="99"/>
            <w:vAlign w:val="center"/>
          </w:tcPr>
          <w:p w14:paraId="0F84FA9C" w14:textId="77777777" w:rsidR="00001BDF" w:rsidRPr="00F50E35" w:rsidRDefault="00001BDF" w:rsidP="000264B7">
            <w:pPr>
              <w:spacing w:line="276" w:lineRule="auto"/>
              <w:rPr>
                <w:rFonts w:ascii="Arial" w:hAnsi="Arial" w:cs="Arial"/>
                <w:b/>
              </w:rPr>
            </w:pPr>
          </w:p>
        </w:tc>
        <w:tc>
          <w:tcPr>
            <w:tcW w:w="1107" w:type="pct"/>
            <w:shd w:val="clear" w:color="auto" w:fill="8EAADB" w:themeFill="accent1" w:themeFillTint="99"/>
            <w:vAlign w:val="center"/>
          </w:tcPr>
          <w:p w14:paraId="7B8EF3EE" w14:textId="572E9109" w:rsidR="00001BDF" w:rsidRDefault="00C9398B" w:rsidP="000264B7">
            <w:pPr>
              <w:spacing w:line="276" w:lineRule="auto"/>
              <w:jc w:val="center"/>
              <w:rPr>
                <w:rFonts w:ascii="Arial" w:hAnsi="Arial" w:cs="Arial"/>
                <w:b/>
              </w:rPr>
            </w:pPr>
            <w:r>
              <w:rPr>
                <w:rFonts w:ascii="Arial" w:hAnsi="Arial" w:cs="Arial"/>
                <w:b/>
              </w:rPr>
              <w:t>NOVEMBER</w:t>
            </w:r>
          </w:p>
          <w:p w14:paraId="3630F9AE" w14:textId="121179B0" w:rsidR="00001BDF" w:rsidRPr="00F50E35" w:rsidRDefault="00C9398B" w:rsidP="000264B7">
            <w:pPr>
              <w:spacing w:line="276" w:lineRule="auto"/>
              <w:jc w:val="center"/>
              <w:rPr>
                <w:rFonts w:ascii="Arial" w:hAnsi="Arial" w:cs="Arial"/>
                <w:b/>
              </w:rPr>
            </w:pPr>
            <w:r>
              <w:rPr>
                <w:rFonts w:ascii="Arial" w:hAnsi="Arial" w:cs="Arial"/>
                <w:b/>
              </w:rPr>
              <w:t>2023</w:t>
            </w:r>
          </w:p>
        </w:tc>
        <w:tc>
          <w:tcPr>
            <w:tcW w:w="1095" w:type="pct"/>
            <w:shd w:val="clear" w:color="auto" w:fill="8EAADB" w:themeFill="accent1" w:themeFillTint="99"/>
            <w:vAlign w:val="center"/>
          </w:tcPr>
          <w:p w14:paraId="0FE76ABF" w14:textId="21FF9E40" w:rsidR="00001BDF" w:rsidRDefault="00C9398B" w:rsidP="000264B7">
            <w:pPr>
              <w:spacing w:line="276" w:lineRule="auto"/>
              <w:jc w:val="center"/>
              <w:rPr>
                <w:rFonts w:ascii="Arial" w:hAnsi="Arial" w:cs="Arial"/>
                <w:b/>
              </w:rPr>
            </w:pPr>
            <w:r>
              <w:rPr>
                <w:rFonts w:ascii="Arial" w:hAnsi="Arial" w:cs="Arial"/>
                <w:b/>
              </w:rPr>
              <w:t>DESEMBER</w:t>
            </w:r>
          </w:p>
          <w:p w14:paraId="3BF6CF65" w14:textId="10A7326E" w:rsidR="00001BDF" w:rsidRPr="00F50E35" w:rsidRDefault="00C9398B" w:rsidP="000264B7">
            <w:pPr>
              <w:spacing w:line="276" w:lineRule="auto"/>
              <w:jc w:val="center"/>
              <w:rPr>
                <w:rFonts w:ascii="Arial" w:hAnsi="Arial" w:cs="Arial"/>
                <w:b/>
              </w:rPr>
            </w:pPr>
            <w:r>
              <w:rPr>
                <w:rFonts w:ascii="Arial" w:hAnsi="Arial" w:cs="Arial"/>
                <w:b/>
              </w:rPr>
              <w:t>2023</w:t>
            </w:r>
          </w:p>
        </w:tc>
        <w:tc>
          <w:tcPr>
            <w:tcW w:w="1096" w:type="pct"/>
            <w:shd w:val="clear" w:color="auto" w:fill="8EAADB" w:themeFill="accent1" w:themeFillTint="99"/>
            <w:vAlign w:val="center"/>
          </w:tcPr>
          <w:p w14:paraId="067F1D67" w14:textId="1B7768A3" w:rsidR="00001BDF" w:rsidRDefault="00C9398B" w:rsidP="000264B7">
            <w:pPr>
              <w:spacing w:line="276" w:lineRule="auto"/>
              <w:jc w:val="center"/>
              <w:rPr>
                <w:rFonts w:ascii="Arial" w:hAnsi="Arial" w:cs="Arial"/>
                <w:b/>
              </w:rPr>
            </w:pPr>
            <w:r>
              <w:rPr>
                <w:rFonts w:ascii="Arial" w:hAnsi="Arial" w:cs="Arial"/>
                <w:b/>
              </w:rPr>
              <w:t>JANUARI</w:t>
            </w:r>
          </w:p>
          <w:p w14:paraId="5597A560" w14:textId="4D428513" w:rsidR="00001BDF" w:rsidRPr="00F50E35" w:rsidRDefault="00C9398B" w:rsidP="000264B7">
            <w:pPr>
              <w:spacing w:line="276" w:lineRule="auto"/>
              <w:jc w:val="center"/>
              <w:rPr>
                <w:rFonts w:ascii="Arial" w:hAnsi="Arial" w:cs="Arial"/>
                <w:b/>
              </w:rPr>
            </w:pPr>
            <w:r>
              <w:rPr>
                <w:rFonts w:ascii="Arial" w:hAnsi="Arial" w:cs="Arial"/>
                <w:b/>
              </w:rPr>
              <w:t>2024</w:t>
            </w:r>
          </w:p>
        </w:tc>
      </w:tr>
      <w:tr w:rsidR="00001BDF" w:rsidRPr="00F50E35" w14:paraId="4A992DE1" w14:textId="77777777" w:rsidTr="000264B7">
        <w:tc>
          <w:tcPr>
            <w:tcW w:w="303" w:type="pct"/>
          </w:tcPr>
          <w:p w14:paraId="42BF9830" w14:textId="77777777" w:rsidR="00001BDF" w:rsidRPr="00F50E35" w:rsidRDefault="00001BDF" w:rsidP="000264B7">
            <w:pPr>
              <w:spacing w:line="276" w:lineRule="auto"/>
              <w:jc w:val="center"/>
              <w:rPr>
                <w:rFonts w:ascii="Arial" w:hAnsi="Arial" w:cs="Arial"/>
              </w:rPr>
            </w:pPr>
            <w:r w:rsidRPr="00F50E35">
              <w:rPr>
                <w:rFonts w:ascii="Arial" w:hAnsi="Arial" w:cs="Arial"/>
              </w:rPr>
              <w:t>1</w:t>
            </w:r>
          </w:p>
        </w:tc>
        <w:tc>
          <w:tcPr>
            <w:tcW w:w="1399" w:type="pct"/>
          </w:tcPr>
          <w:p w14:paraId="4B3E3D6F" w14:textId="77777777" w:rsidR="00001BDF" w:rsidRPr="00F50E35" w:rsidRDefault="00001BDF" w:rsidP="000264B7">
            <w:pPr>
              <w:spacing w:line="276" w:lineRule="auto"/>
              <w:rPr>
                <w:rFonts w:ascii="Arial" w:hAnsi="Arial" w:cs="Arial"/>
              </w:rPr>
            </w:pPr>
            <w:r w:rsidRPr="00F50E35">
              <w:rPr>
                <w:rFonts w:ascii="Arial" w:hAnsi="Arial" w:cs="Arial"/>
              </w:rPr>
              <w:t>Pelayanan Poli VCT</w:t>
            </w:r>
          </w:p>
        </w:tc>
        <w:tc>
          <w:tcPr>
            <w:tcW w:w="1107" w:type="pct"/>
          </w:tcPr>
          <w:p w14:paraId="2DC7968E" w14:textId="77777777" w:rsidR="00001BDF" w:rsidRPr="00F50E35" w:rsidRDefault="00001BDF" w:rsidP="000264B7">
            <w:pPr>
              <w:spacing w:line="276" w:lineRule="auto"/>
              <w:jc w:val="center"/>
              <w:rPr>
                <w:rFonts w:ascii="Arial" w:hAnsi="Arial" w:cs="Arial"/>
              </w:rPr>
            </w:pPr>
            <w:r>
              <w:rPr>
                <w:rFonts w:ascii="Arial" w:hAnsi="Arial" w:cs="Arial"/>
              </w:rPr>
              <w:t>0</w:t>
            </w:r>
          </w:p>
        </w:tc>
        <w:tc>
          <w:tcPr>
            <w:tcW w:w="1095" w:type="pct"/>
          </w:tcPr>
          <w:p w14:paraId="5CE78726" w14:textId="77777777" w:rsidR="00001BDF" w:rsidRPr="00F50E35" w:rsidRDefault="00001BDF" w:rsidP="000264B7">
            <w:pPr>
              <w:spacing w:line="276" w:lineRule="auto"/>
              <w:jc w:val="center"/>
              <w:rPr>
                <w:rFonts w:ascii="Arial" w:hAnsi="Arial" w:cs="Arial"/>
              </w:rPr>
            </w:pPr>
            <w:r>
              <w:rPr>
                <w:rFonts w:ascii="Arial" w:hAnsi="Arial" w:cs="Arial"/>
              </w:rPr>
              <w:t>0</w:t>
            </w:r>
          </w:p>
        </w:tc>
        <w:tc>
          <w:tcPr>
            <w:tcW w:w="1096" w:type="pct"/>
          </w:tcPr>
          <w:p w14:paraId="3938942C" w14:textId="77777777" w:rsidR="00001BDF" w:rsidRPr="00F50E35" w:rsidRDefault="00001BDF" w:rsidP="000264B7">
            <w:pPr>
              <w:spacing w:line="276" w:lineRule="auto"/>
              <w:jc w:val="center"/>
              <w:rPr>
                <w:rFonts w:ascii="Arial" w:hAnsi="Arial" w:cs="Arial"/>
              </w:rPr>
            </w:pPr>
            <w:r>
              <w:rPr>
                <w:rFonts w:ascii="Arial" w:hAnsi="Arial" w:cs="Arial"/>
              </w:rPr>
              <w:t>0</w:t>
            </w:r>
          </w:p>
        </w:tc>
      </w:tr>
    </w:tbl>
    <w:p w14:paraId="7181FF08" w14:textId="77777777" w:rsidR="00001BDF" w:rsidRPr="00F50E35" w:rsidRDefault="00001BDF" w:rsidP="00001BDF">
      <w:pPr>
        <w:spacing w:line="276" w:lineRule="auto"/>
        <w:rPr>
          <w:rFonts w:ascii="Arial" w:eastAsia="Calibri" w:hAnsi="Arial" w:cs="Arial"/>
        </w:rPr>
      </w:pPr>
    </w:p>
    <w:p w14:paraId="2321BE22" w14:textId="4AB297FE" w:rsidR="00001BDF" w:rsidRDefault="00001BDF" w:rsidP="00C9398B">
      <w:pPr>
        <w:spacing w:line="276" w:lineRule="auto"/>
        <w:rPr>
          <w:rFonts w:ascii="Arial" w:eastAsia="Calibri" w:hAnsi="Arial" w:cs="Arial"/>
          <w:b/>
          <w:bCs/>
        </w:rPr>
      </w:pPr>
    </w:p>
    <w:p w14:paraId="407DBB5F" w14:textId="328A0C05" w:rsidR="00C9398B" w:rsidRDefault="00C9398B" w:rsidP="00C9398B">
      <w:pPr>
        <w:spacing w:line="276" w:lineRule="auto"/>
        <w:rPr>
          <w:rFonts w:ascii="Arial" w:eastAsia="Calibri" w:hAnsi="Arial" w:cs="Arial"/>
          <w:b/>
          <w:bCs/>
        </w:rPr>
      </w:pPr>
    </w:p>
    <w:p w14:paraId="74FBF3DB" w14:textId="00C702D0" w:rsidR="00C9398B" w:rsidRDefault="00C9398B" w:rsidP="00C9398B">
      <w:pPr>
        <w:spacing w:line="276" w:lineRule="auto"/>
        <w:rPr>
          <w:rFonts w:ascii="Arial" w:eastAsia="Calibri" w:hAnsi="Arial" w:cs="Arial"/>
          <w:b/>
          <w:bCs/>
        </w:rPr>
      </w:pPr>
    </w:p>
    <w:p w14:paraId="08572352" w14:textId="77777777" w:rsidR="00C9398B" w:rsidRPr="00A36BAE" w:rsidRDefault="00C9398B" w:rsidP="00C9398B">
      <w:pPr>
        <w:spacing w:line="276" w:lineRule="auto"/>
        <w:rPr>
          <w:rFonts w:ascii="Arial" w:eastAsia="Calibri" w:hAnsi="Arial" w:cs="Arial"/>
          <w:b/>
          <w:bCs/>
        </w:rPr>
      </w:pPr>
    </w:p>
    <w:p w14:paraId="6087EB4D" w14:textId="119CE2B9" w:rsidR="00001BDF" w:rsidRPr="00A36BAE" w:rsidRDefault="00C9398B" w:rsidP="00001BDF">
      <w:pPr>
        <w:spacing w:line="276" w:lineRule="auto"/>
        <w:jc w:val="center"/>
        <w:rPr>
          <w:rFonts w:ascii="Arial" w:eastAsia="Calibri" w:hAnsi="Arial" w:cs="Arial"/>
          <w:b/>
          <w:bCs/>
        </w:rPr>
      </w:pPr>
      <w:r w:rsidRPr="00A36BAE">
        <w:rPr>
          <w:rFonts w:ascii="Arial" w:eastAsia="Calibri" w:hAnsi="Arial" w:cs="Arial"/>
          <w:b/>
          <w:bCs/>
        </w:rPr>
        <w:lastRenderedPageBreak/>
        <w:t xml:space="preserve">Grafik Pelayanan Poli </w:t>
      </w:r>
      <w:r w:rsidR="00001BDF" w:rsidRPr="00A36BAE">
        <w:rPr>
          <w:rFonts w:ascii="Arial" w:eastAsia="Calibri" w:hAnsi="Arial" w:cs="Arial"/>
          <w:b/>
          <w:bCs/>
        </w:rPr>
        <w:t xml:space="preserve">VCT </w:t>
      </w:r>
      <w:r>
        <w:rPr>
          <w:rFonts w:ascii="Arial" w:eastAsia="Calibri" w:hAnsi="Arial" w:cs="Arial"/>
          <w:b/>
          <w:bCs/>
        </w:rPr>
        <w:t xml:space="preserve">di </w:t>
      </w:r>
      <w:r w:rsidRPr="00A36BAE">
        <w:rPr>
          <w:rFonts w:ascii="Arial" w:eastAsia="Calibri" w:hAnsi="Arial" w:cs="Arial"/>
          <w:b/>
          <w:bCs/>
        </w:rPr>
        <w:t>Rumah Sakit Prima Husada</w:t>
      </w:r>
    </w:p>
    <w:p w14:paraId="595AD7B7" w14:textId="0C08BC2E" w:rsidR="00001BDF" w:rsidRPr="00A36BAE" w:rsidRDefault="00C9398B" w:rsidP="00001BDF">
      <w:pPr>
        <w:spacing w:line="276" w:lineRule="auto"/>
        <w:jc w:val="center"/>
        <w:rPr>
          <w:rFonts w:ascii="Arial" w:hAnsi="Arial" w:cs="Arial"/>
          <w:b/>
          <w:bCs/>
        </w:rPr>
      </w:pPr>
      <w:r w:rsidRPr="00A36BAE">
        <w:rPr>
          <w:rFonts w:ascii="Arial" w:eastAsia="Calibri" w:hAnsi="Arial" w:cs="Arial"/>
          <w:b/>
          <w:bCs/>
        </w:rPr>
        <w:t xml:space="preserve">Bulan </w:t>
      </w:r>
      <w:r>
        <w:rPr>
          <w:rFonts w:ascii="Arial" w:hAnsi="Arial" w:cs="Arial"/>
          <w:b/>
          <w:bCs/>
        </w:rPr>
        <w:t>Januari 2024</w:t>
      </w:r>
    </w:p>
    <w:p w14:paraId="0D127328" w14:textId="77777777" w:rsidR="00001BDF" w:rsidRPr="00F50E35" w:rsidRDefault="00001BDF" w:rsidP="00001BDF">
      <w:pPr>
        <w:spacing w:line="276" w:lineRule="auto"/>
        <w:rPr>
          <w:rFonts w:ascii="Arial" w:eastAsia="Calibri" w:hAnsi="Arial" w:cs="Arial"/>
        </w:rPr>
      </w:pPr>
      <w:r>
        <w:rPr>
          <w:rFonts w:ascii="Arial" w:eastAsia="Calibri" w:hAnsi="Arial" w:cs="Arial"/>
          <w:noProof/>
        </w:rPr>
        <w:drawing>
          <wp:anchor distT="0" distB="0" distL="114300" distR="114300" simplePos="0" relativeHeight="251680256" behindDoc="1" locked="0" layoutInCell="1" allowOverlap="1" wp14:anchorId="22A057E4" wp14:editId="763DDE44">
            <wp:simplePos x="0" y="0"/>
            <wp:positionH relativeFrom="column">
              <wp:posOffset>536521</wp:posOffset>
            </wp:positionH>
            <wp:positionV relativeFrom="paragraph">
              <wp:posOffset>10160</wp:posOffset>
            </wp:positionV>
            <wp:extent cx="4365266" cy="1812897"/>
            <wp:effectExtent l="0" t="0" r="16510" b="16510"/>
            <wp:wrapNone/>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14:sizeRelH relativeFrom="margin">
              <wp14:pctWidth>0</wp14:pctWidth>
            </wp14:sizeRelH>
            <wp14:sizeRelV relativeFrom="margin">
              <wp14:pctHeight>0</wp14:pctHeight>
            </wp14:sizeRelV>
          </wp:anchor>
        </w:drawing>
      </w:r>
    </w:p>
    <w:p w14:paraId="17D879AF" w14:textId="77777777" w:rsidR="00001BDF" w:rsidRPr="00F50E35" w:rsidRDefault="00001BDF" w:rsidP="00001BDF">
      <w:pPr>
        <w:tabs>
          <w:tab w:val="left" w:pos="3148"/>
        </w:tabs>
        <w:spacing w:line="276" w:lineRule="auto"/>
        <w:rPr>
          <w:rFonts w:ascii="Arial" w:eastAsia="Calibri" w:hAnsi="Arial" w:cs="Arial"/>
        </w:rPr>
      </w:pPr>
    </w:p>
    <w:p w14:paraId="66C0F23C" w14:textId="5962484F" w:rsidR="00001BDF" w:rsidRDefault="00001BDF" w:rsidP="00001BDF">
      <w:pPr>
        <w:rPr>
          <w:rFonts w:ascii="Arial" w:eastAsia="Calibri" w:hAnsi="Arial" w:cs="Arial"/>
          <w:b/>
        </w:rPr>
      </w:pPr>
      <w:bookmarkStart w:id="69" w:name="_Hlk23767579"/>
    </w:p>
    <w:p w14:paraId="2A7CD22C" w14:textId="1197A2CD" w:rsidR="00C9398B" w:rsidRDefault="00C9398B" w:rsidP="00001BDF">
      <w:pPr>
        <w:rPr>
          <w:rFonts w:ascii="Arial" w:eastAsia="Calibri" w:hAnsi="Arial" w:cs="Arial"/>
          <w:b/>
        </w:rPr>
      </w:pPr>
    </w:p>
    <w:p w14:paraId="014D4A86" w14:textId="0D30A510" w:rsidR="00C9398B" w:rsidRDefault="00C9398B" w:rsidP="00001BDF">
      <w:pPr>
        <w:rPr>
          <w:rFonts w:ascii="Arial" w:eastAsia="Calibri" w:hAnsi="Arial" w:cs="Arial"/>
          <w:b/>
        </w:rPr>
      </w:pPr>
    </w:p>
    <w:p w14:paraId="1E391B00" w14:textId="0FCD9938" w:rsidR="00C9398B" w:rsidRDefault="00C9398B" w:rsidP="00001BDF">
      <w:pPr>
        <w:rPr>
          <w:rFonts w:ascii="Arial" w:eastAsia="Calibri" w:hAnsi="Arial" w:cs="Arial"/>
          <w:b/>
        </w:rPr>
      </w:pPr>
    </w:p>
    <w:p w14:paraId="5D7BBCBE" w14:textId="6F049A7A" w:rsidR="00C9398B" w:rsidRDefault="00C9398B" w:rsidP="00001BDF">
      <w:pPr>
        <w:rPr>
          <w:rFonts w:ascii="Arial" w:eastAsia="Calibri" w:hAnsi="Arial" w:cs="Arial"/>
          <w:b/>
        </w:rPr>
      </w:pPr>
    </w:p>
    <w:p w14:paraId="1EA72D90" w14:textId="0E8BAEE1" w:rsidR="00C9398B" w:rsidRDefault="00C9398B" w:rsidP="00001BDF">
      <w:pPr>
        <w:rPr>
          <w:rFonts w:ascii="Arial" w:eastAsia="Calibri" w:hAnsi="Arial" w:cs="Arial"/>
          <w:b/>
        </w:rPr>
      </w:pPr>
    </w:p>
    <w:p w14:paraId="1FC09EBE" w14:textId="3B96B0EC" w:rsidR="00C9398B" w:rsidRDefault="00C9398B" w:rsidP="00001BDF">
      <w:pPr>
        <w:rPr>
          <w:rFonts w:ascii="Arial" w:eastAsia="Calibri" w:hAnsi="Arial" w:cs="Arial"/>
          <w:b/>
        </w:rPr>
      </w:pPr>
    </w:p>
    <w:p w14:paraId="1F0E15AB" w14:textId="7A6202FB" w:rsidR="00C9398B" w:rsidRDefault="00C9398B" w:rsidP="00001BDF">
      <w:pPr>
        <w:rPr>
          <w:rFonts w:ascii="Arial" w:eastAsia="Calibri" w:hAnsi="Arial" w:cs="Arial"/>
          <w:b/>
        </w:rPr>
      </w:pPr>
    </w:p>
    <w:p w14:paraId="1D194A6D" w14:textId="6E48F928" w:rsidR="00C9398B" w:rsidRDefault="00C9398B" w:rsidP="00001BDF">
      <w:pPr>
        <w:rPr>
          <w:rFonts w:ascii="Arial" w:eastAsia="Calibri" w:hAnsi="Arial" w:cs="Arial"/>
          <w:b/>
        </w:rPr>
      </w:pPr>
    </w:p>
    <w:p w14:paraId="008B7144" w14:textId="77777777" w:rsidR="00C9398B" w:rsidRDefault="00C9398B" w:rsidP="00001BDF">
      <w:pPr>
        <w:rPr>
          <w:rFonts w:ascii="Arial" w:eastAsia="Calibri" w:hAnsi="Arial" w:cs="Arial"/>
          <w:b/>
        </w:rPr>
      </w:pPr>
    </w:p>
    <w:p w14:paraId="1319C277" w14:textId="05FA50D6" w:rsidR="00001BDF" w:rsidRPr="00F50E35" w:rsidRDefault="00001BDF" w:rsidP="00001BDF">
      <w:pPr>
        <w:spacing w:line="276" w:lineRule="auto"/>
        <w:ind w:firstLine="426"/>
        <w:rPr>
          <w:rFonts w:ascii="Arial" w:eastAsia="Calibri" w:hAnsi="Arial" w:cs="Arial"/>
          <w:b/>
        </w:rPr>
      </w:pPr>
      <w:r w:rsidRPr="00F50E35">
        <w:rPr>
          <w:rFonts w:ascii="Arial" w:eastAsia="Calibri" w:hAnsi="Arial" w:cs="Arial"/>
          <w:b/>
        </w:rPr>
        <w:t xml:space="preserve">Analisis </w:t>
      </w:r>
      <w:r w:rsidR="00C9398B">
        <w:rPr>
          <w:rFonts w:ascii="Arial" w:eastAsia="Calibri" w:hAnsi="Arial" w:cs="Arial"/>
          <w:b/>
        </w:rPr>
        <w:t>:</w:t>
      </w:r>
    </w:p>
    <w:p w14:paraId="5E45FA76" w14:textId="77777777" w:rsidR="00001BDF" w:rsidRPr="00F50E35" w:rsidRDefault="00001BDF" w:rsidP="00001BDF">
      <w:pPr>
        <w:spacing w:line="276" w:lineRule="auto"/>
        <w:ind w:left="426"/>
        <w:jc w:val="both"/>
        <w:rPr>
          <w:rFonts w:ascii="Arial" w:eastAsia="Calibri" w:hAnsi="Arial" w:cs="Arial"/>
          <w:bCs/>
        </w:rPr>
      </w:pPr>
      <w:r w:rsidRPr="00F50E35">
        <w:rPr>
          <w:rFonts w:ascii="Arial" w:eastAsia="Calibri" w:hAnsi="Arial" w:cs="Arial"/>
          <w:bCs/>
        </w:rPr>
        <w:t xml:space="preserve">Dari hasil grafik diatas ditemukan data, bahwa tidak ada kunjungan di poli VCT </w:t>
      </w:r>
      <w:r>
        <w:rPr>
          <w:rFonts w:ascii="Arial" w:eastAsia="Calibri" w:hAnsi="Arial" w:cs="Arial"/>
          <w:bCs/>
        </w:rPr>
        <w:t xml:space="preserve">di </w:t>
      </w:r>
      <w:r w:rsidRPr="00F50E35">
        <w:rPr>
          <w:rFonts w:ascii="Arial" w:eastAsia="Calibri" w:hAnsi="Arial" w:cs="Arial"/>
          <w:bCs/>
        </w:rPr>
        <w:t>RS Prima Husada. Hal ini dikarenakan kurang tahunya masyarakat terkait pentingnya deteksi pemeriksaan HIV/AIDS</w:t>
      </w:r>
    </w:p>
    <w:p w14:paraId="3DA679A7" w14:textId="77777777" w:rsidR="00001BDF" w:rsidRPr="00F50E35" w:rsidRDefault="00001BDF" w:rsidP="00001BDF">
      <w:pPr>
        <w:spacing w:line="276" w:lineRule="auto"/>
        <w:ind w:left="426"/>
        <w:jc w:val="both"/>
        <w:rPr>
          <w:rFonts w:ascii="Arial" w:eastAsia="Calibri" w:hAnsi="Arial" w:cs="Arial"/>
          <w:b/>
          <w:bCs/>
        </w:rPr>
      </w:pPr>
    </w:p>
    <w:p w14:paraId="3695CE04" w14:textId="50D47191" w:rsidR="00001BDF" w:rsidRPr="00F50E35" w:rsidRDefault="00001BDF" w:rsidP="00001BDF">
      <w:pPr>
        <w:spacing w:line="276" w:lineRule="auto"/>
        <w:ind w:left="426"/>
        <w:jc w:val="both"/>
        <w:rPr>
          <w:rFonts w:ascii="Arial" w:eastAsia="Calibri" w:hAnsi="Arial" w:cs="Arial"/>
          <w:b/>
          <w:bCs/>
        </w:rPr>
      </w:pPr>
      <w:r>
        <w:rPr>
          <w:rFonts w:ascii="Arial" w:eastAsia="Calibri" w:hAnsi="Arial" w:cs="Arial"/>
          <w:b/>
          <w:bCs/>
        </w:rPr>
        <w:t>Re</w:t>
      </w:r>
      <w:r w:rsidRPr="00F50E35">
        <w:rPr>
          <w:rFonts w:ascii="Arial" w:eastAsia="Calibri" w:hAnsi="Arial" w:cs="Arial"/>
          <w:b/>
          <w:bCs/>
        </w:rPr>
        <w:t>ncana Tindak Lanjut</w:t>
      </w:r>
      <w:r w:rsidR="00C9398B">
        <w:rPr>
          <w:rFonts w:ascii="Arial" w:eastAsia="Calibri" w:hAnsi="Arial" w:cs="Arial"/>
          <w:b/>
          <w:bCs/>
        </w:rPr>
        <w:t xml:space="preserve"> :</w:t>
      </w:r>
    </w:p>
    <w:p w14:paraId="2C0D3AD5" w14:textId="77777777" w:rsidR="00001BDF" w:rsidRPr="00F50E35" w:rsidRDefault="00001BDF" w:rsidP="00001BDF">
      <w:pPr>
        <w:spacing w:line="276" w:lineRule="auto"/>
        <w:ind w:left="426"/>
        <w:jc w:val="both"/>
        <w:rPr>
          <w:rFonts w:ascii="Arial" w:eastAsia="Calibri" w:hAnsi="Arial" w:cs="Arial"/>
          <w:bCs/>
        </w:rPr>
      </w:pPr>
      <w:r w:rsidRPr="00F50E35">
        <w:rPr>
          <w:rFonts w:ascii="Arial" w:eastAsia="Calibri" w:hAnsi="Arial" w:cs="Arial"/>
          <w:bCs/>
        </w:rPr>
        <w:t xml:space="preserve">Pelayanan Poli VCT di Rumah Sakit Prima Husadabelum berdiri sendiri, melainkan masih bergabung dengan oli penyakit Dalam di Rawat jalan. Hal ini dikarenaka asih belum adanya </w:t>
      </w:r>
      <w:r>
        <w:rPr>
          <w:rFonts w:ascii="Arial" w:eastAsia="Calibri" w:hAnsi="Arial" w:cs="Arial"/>
          <w:bCs/>
        </w:rPr>
        <w:t>k</w:t>
      </w:r>
      <w:r w:rsidRPr="00F50E35">
        <w:rPr>
          <w:rFonts w:ascii="Arial" w:eastAsia="Calibri" w:hAnsi="Arial" w:cs="Arial"/>
          <w:bCs/>
        </w:rPr>
        <w:t>unjungan pasien ke poli VCT</w:t>
      </w:r>
    </w:p>
    <w:bookmarkEnd w:id="69"/>
    <w:p w14:paraId="1296CCE2" w14:textId="77777777" w:rsidR="00001BDF" w:rsidRPr="00C9398B" w:rsidRDefault="00001BDF" w:rsidP="00001BDF">
      <w:pPr>
        <w:spacing w:line="276" w:lineRule="auto"/>
        <w:rPr>
          <w:rFonts w:ascii="Arial" w:eastAsia="Calibri" w:hAnsi="Arial" w:cs="Arial"/>
          <w:b/>
          <w:bCs/>
        </w:rPr>
      </w:pPr>
    </w:p>
    <w:p w14:paraId="3E3EA2DD" w14:textId="34E52202" w:rsidR="00001BDF" w:rsidRPr="00C9398B" w:rsidRDefault="00C9398B" w:rsidP="00062861">
      <w:pPr>
        <w:widowControl/>
        <w:numPr>
          <w:ilvl w:val="0"/>
          <w:numId w:val="29"/>
        </w:numPr>
        <w:autoSpaceDE/>
        <w:autoSpaceDN/>
        <w:spacing w:line="276" w:lineRule="auto"/>
        <w:ind w:left="426" w:hanging="426"/>
        <w:contextualSpacing/>
        <w:rPr>
          <w:rFonts w:ascii="Arial" w:eastAsia="Times New Roman" w:hAnsi="Arial" w:cs="Arial"/>
          <w:b/>
          <w:bCs/>
          <w:lang w:val="en-GB" w:eastAsia="id-ID"/>
        </w:rPr>
      </w:pPr>
      <w:r w:rsidRPr="00C9398B">
        <w:rPr>
          <w:rFonts w:ascii="Arial" w:eastAsia="Times New Roman" w:hAnsi="Arial" w:cs="Arial"/>
          <w:b/>
          <w:bCs/>
          <w:lang w:val="en-GB" w:eastAsia="id-ID"/>
        </w:rPr>
        <w:t>Pelayanan</w:t>
      </w:r>
      <w:r w:rsidR="00001BDF" w:rsidRPr="00C9398B">
        <w:rPr>
          <w:rFonts w:ascii="Arial" w:eastAsia="Times New Roman" w:hAnsi="Arial" w:cs="Arial"/>
          <w:b/>
          <w:bCs/>
          <w:lang w:val="en-GB" w:eastAsia="id-ID"/>
        </w:rPr>
        <w:t xml:space="preserve"> PITC ( Provider Initiated Testing and Counseling )</w:t>
      </w:r>
    </w:p>
    <w:tbl>
      <w:tblPr>
        <w:tblStyle w:val="TableGrid"/>
        <w:tblW w:w="4663" w:type="pct"/>
        <w:tblInd w:w="534" w:type="dxa"/>
        <w:tblLook w:val="04A0" w:firstRow="1" w:lastRow="0" w:firstColumn="1" w:lastColumn="0" w:noHBand="0" w:noVBand="1"/>
      </w:tblPr>
      <w:tblGrid>
        <w:gridCol w:w="516"/>
        <w:gridCol w:w="2324"/>
        <w:gridCol w:w="1839"/>
        <w:gridCol w:w="1819"/>
        <w:gridCol w:w="1821"/>
      </w:tblGrid>
      <w:tr w:rsidR="00001BDF" w:rsidRPr="00F50E35" w14:paraId="51FE42C2" w14:textId="77777777" w:rsidTr="00C9398B">
        <w:trPr>
          <w:trHeight w:val="321"/>
        </w:trPr>
        <w:tc>
          <w:tcPr>
            <w:tcW w:w="303" w:type="pct"/>
            <w:vMerge w:val="restart"/>
            <w:shd w:val="clear" w:color="auto" w:fill="8EAADB" w:themeFill="accent1" w:themeFillTint="99"/>
            <w:vAlign w:val="center"/>
          </w:tcPr>
          <w:p w14:paraId="03FACAEF" w14:textId="6F58FCD5" w:rsidR="00001BDF" w:rsidRPr="00F50E35" w:rsidRDefault="00C9398B" w:rsidP="000264B7">
            <w:pPr>
              <w:spacing w:line="276" w:lineRule="auto"/>
              <w:rPr>
                <w:rFonts w:ascii="Arial" w:hAnsi="Arial" w:cs="Arial"/>
                <w:b/>
                <w:lang w:val="id-ID"/>
              </w:rPr>
            </w:pPr>
            <w:r w:rsidRPr="00F50E35">
              <w:rPr>
                <w:rFonts w:ascii="Arial" w:hAnsi="Arial" w:cs="Arial"/>
                <w:b/>
                <w:lang w:val="id-ID"/>
              </w:rPr>
              <w:t>NO</w:t>
            </w:r>
          </w:p>
        </w:tc>
        <w:tc>
          <w:tcPr>
            <w:tcW w:w="1399" w:type="pct"/>
            <w:vMerge w:val="restart"/>
            <w:shd w:val="clear" w:color="auto" w:fill="8EAADB" w:themeFill="accent1" w:themeFillTint="99"/>
            <w:vAlign w:val="center"/>
          </w:tcPr>
          <w:p w14:paraId="4747F3B6" w14:textId="48C77ADF" w:rsidR="00001BDF" w:rsidRPr="00F50E35" w:rsidRDefault="00C9398B" w:rsidP="000264B7">
            <w:pPr>
              <w:spacing w:line="276" w:lineRule="auto"/>
              <w:jc w:val="center"/>
              <w:rPr>
                <w:rFonts w:ascii="Arial" w:hAnsi="Arial" w:cs="Arial"/>
                <w:b/>
                <w:lang w:val="id-ID"/>
              </w:rPr>
            </w:pPr>
            <w:r w:rsidRPr="00F50E35">
              <w:rPr>
                <w:rFonts w:ascii="Arial" w:hAnsi="Arial" w:cs="Arial"/>
                <w:b/>
              </w:rPr>
              <w:t>URAIAN</w:t>
            </w:r>
          </w:p>
        </w:tc>
        <w:tc>
          <w:tcPr>
            <w:tcW w:w="3298" w:type="pct"/>
            <w:gridSpan w:val="3"/>
            <w:shd w:val="clear" w:color="auto" w:fill="8EAADB" w:themeFill="accent1" w:themeFillTint="99"/>
            <w:vAlign w:val="center"/>
          </w:tcPr>
          <w:p w14:paraId="2E5D727F" w14:textId="4A8286D2" w:rsidR="00001BDF" w:rsidRPr="00F50E35" w:rsidRDefault="00C9398B" w:rsidP="000264B7">
            <w:pPr>
              <w:spacing w:line="276" w:lineRule="auto"/>
              <w:jc w:val="center"/>
              <w:rPr>
                <w:rFonts w:ascii="Arial" w:hAnsi="Arial" w:cs="Arial"/>
                <w:b/>
                <w:lang w:val="id-ID"/>
              </w:rPr>
            </w:pPr>
            <w:r w:rsidRPr="00F50E35">
              <w:rPr>
                <w:rFonts w:ascii="Arial" w:hAnsi="Arial" w:cs="Arial"/>
                <w:b/>
                <w:lang w:val="id-ID"/>
              </w:rPr>
              <w:t>BULAN</w:t>
            </w:r>
          </w:p>
        </w:tc>
      </w:tr>
      <w:tr w:rsidR="00001BDF" w:rsidRPr="00F50E35" w14:paraId="63089F45" w14:textId="77777777" w:rsidTr="00C9398B">
        <w:trPr>
          <w:trHeight w:val="145"/>
        </w:trPr>
        <w:tc>
          <w:tcPr>
            <w:tcW w:w="303" w:type="pct"/>
            <w:vMerge/>
            <w:shd w:val="clear" w:color="auto" w:fill="8EAADB" w:themeFill="accent1" w:themeFillTint="99"/>
            <w:vAlign w:val="center"/>
          </w:tcPr>
          <w:p w14:paraId="2253F767" w14:textId="77777777" w:rsidR="00001BDF" w:rsidRPr="00F50E35" w:rsidRDefault="00001BDF" w:rsidP="000264B7">
            <w:pPr>
              <w:spacing w:line="276" w:lineRule="auto"/>
              <w:jc w:val="center"/>
              <w:rPr>
                <w:rFonts w:ascii="Arial" w:hAnsi="Arial" w:cs="Arial"/>
                <w:b/>
                <w:lang w:val="id-ID"/>
              </w:rPr>
            </w:pPr>
          </w:p>
        </w:tc>
        <w:tc>
          <w:tcPr>
            <w:tcW w:w="1399" w:type="pct"/>
            <w:vMerge/>
            <w:shd w:val="clear" w:color="auto" w:fill="8EAADB" w:themeFill="accent1" w:themeFillTint="99"/>
            <w:vAlign w:val="center"/>
          </w:tcPr>
          <w:p w14:paraId="0A46E59D" w14:textId="77777777" w:rsidR="00001BDF" w:rsidRPr="00F50E35" w:rsidRDefault="00001BDF" w:rsidP="000264B7">
            <w:pPr>
              <w:spacing w:line="276" w:lineRule="auto"/>
              <w:rPr>
                <w:rFonts w:ascii="Arial" w:hAnsi="Arial" w:cs="Arial"/>
                <w:b/>
              </w:rPr>
            </w:pPr>
          </w:p>
        </w:tc>
        <w:tc>
          <w:tcPr>
            <w:tcW w:w="1107" w:type="pct"/>
            <w:shd w:val="clear" w:color="auto" w:fill="8EAADB" w:themeFill="accent1" w:themeFillTint="99"/>
            <w:vAlign w:val="center"/>
          </w:tcPr>
          <w:p w14:paraId="5CE37E8B" w14:textId="67B20D49" w:rsidR="00001BDF" w:rsidRDefault="00C9398B" w:rsidP="000264B7">
            <w:pPr>
              <w:spacing w:line="276" w:lineRule="auto"/>
              <w:jc w:val="center"/>
              <w:rPr>
                <w:rFonts w:ascii="Arial" w:hAnsi="Arial" w:cs="Arial"/>
                <w:b/>
              </w:rPr>
            </w:pPr>
            <w:r>
              <w:rPr>
                <w:rFonts w:ascii="Arial" w:hAnsi="Arial" w:cs="Arial"/>
                <w:b/>
              </w:rPr>
              <w:t>NOVEMBER</w:t>
            </w:r>
          </w:p>
          <w:p w14:paraId="1E7A716A" w14:textId="0E733754" w:rsidR="00001BDF" w:rsidRPr="00F50E35" w:rsidRDefault="00C9398B" w:rsidP="000264B7">
            <w:pPr>
              <w:spacing w:line="276" w:lineRule="auto"/>
              <w:jc w:val="center"/>
              <w:rPr>
                <w:rFonts w:ascii="Arial" w:hAnsi="Arial" w:cs="Arial"/>
                <w:b/>
              </w:rPr>
            </w:pPr>
            <w:r>
              <w:rPr>
                <w:rFonts w:ascii="Arial" w:hAnsi="Arial" w:cs="Arial"/>
                <w:b/>
              </w:rPr>
              <w:t>2023</w:t>
            </w:r>
          </w:p>
        </w:tc>
        <w:tc>
          <w:tcPr>
            <w:tcW w:w="1095" w:type="pct"/>
            <w:shd w:val="clear" w:color="auto" w:fill="8EAADB" w:themeFill="accent1" w:themeFillTint="99"/>
            <w:vAlign w:val="center"/>
          </w:tcPr>
          <w:p w14:paraId="5A5DBDF5" w14:textId="23DC865F" w:rsidR="00001BDF" w:rsidRDefault="00C9398B" w:rsidP="000264B7">
            <w:pPr>
              <w:spacing w:line="276" w:lineRule="auto"/>
              <w:jc w:val="center"/>
              <w:rPr>
                <w:rFonts w:ascii="Arial" w:hAnsi="Arial" w:cs="Arial"/>
                <w:b/>
              </w:rPr>
            </w:pPr>
            <w:r>
              <w:rPr>
                <w:rFonts w:ascii="Arial" w:hAnsi="Arial" w:cs="Arial"/>
                <w:b/>
              </w:rPr>
              <w:t>DESEMBER</w:t>
            </w:r>
          </w:p>
          <w:p w14:paraId="594D40A9" w14:textId="682C1AAE" w:rsidR="00001BDF" w:rsidRPr="00F50E35" w:rsidRDefault="00C9398B" w:rsidP="000264B7">
            <w:pPr>
              <w:spacing w:line="276" w:lineRule="auto"/>
              <w:jc w:val="center"/>
              <w:rPr>
                <w:rFonts w:ascii="Arial" w:hAnsi="Arial" w:cs="Arial"/>
                <w:b/>
              </w:rPr>
            </w:pPr>
            <w:r>
              <w:rPr>
                <w:rFonts w:ascii="Arial" w:hAnsi="Arial" w:cs="Arial"/>
                <w:b/>
              </w:rPr>
              <w:t>2023</w:t>
            </w:r>
          </w:p>
        </w:tc>
        <w:tc>
          <w:tcPr>
            <w:tcW w:w="1096" w:type="pct"/>
            <w:shd w:val="clear" w:color="auto" w:fill="8EAADB" w:themeFill="accent1" w:themeFillTint="99"/>
            <w:vAlign w:val="center"/>
          </w:tcPr>
          <w:p w14:paraId="03B67960" w14:textId="00417B3E" w:rsidR="00001BDF" w:rsidRDefault="00C9398B" w:rsidP="000264B7">
            <w:pPr>
              <w:spacing w:line="276" w:lineRule="auto"/>
              <w:jc w:val="center"/>
              <w:rPr>
                <w:rFonts w:ascii="Arial" w:hAnsi="Arial" w:cs="Arial"/>
                <w:b/>
              </w:rPr>
            </w:pPr>
            <w:r>
              <w:rPr>
                <w:rFonts w:ascii="Arial" w:hAnsi="Arial" w:cs="Arial"/>
                <w:b/>
              </w:rPr>
              <w:t>JANUARI</w:t>
            </w:r>
          </w:p>
          <w:p w14:paraId="0A5B1386" w14:textId="0555B1EB" w:rsidR="00001BDF" w:rsidRPr="00F50E35" w:rsidRDefault="00C9398B" w:rsidP="000264B7">
            <w:pPr>
              <w:spacing w:line="276" w:lineRule="auto"/>
              <w:jc w:val="center"/>
              <w:rPr>
                <w:rFonts w:ascii="Arial" w:hAnsi="Arial" w:cs="Arial"/>
                <w:b/>
              </w:rPr>
            </w:pPr>
            <w:r>
              <w:rPr>
                <w:rFonts w:ascii="Arial" w:hAnsi="Arial" w:cs="Arial"/>
                <w:b/>
              </w:rPr>
              <w:t>2024</w:t>
            </w:r>
          </w:p>
        </w:tc>
      </w:tr>
      <w:tr w:rsidR="00001BDF" w:rsidRPr="00F50E35" w14:paraId="58958268" w14:textId="77777777" w:rsidTr="000264B7">
        <w:tc>
          <w:tcPr>
            <w:tcW w:w="303" w:type="pct"/>
          </w:tcPr>
          <w:p w14:paraId="5CD2FE9E" w14:textId="77777777" w:rsidR="00001BDF" w:rsidRPr="00F50E35" w:rsidRDefault="00001BDF" w:rsidP="000264B7">
            <w:pPr>
              <w:spacing w:line="276" w:lineRule="auto"/>
              <w:jc w:val="center"/>
              <w:rPr>
                <w:rFonts w:ascii="Arial" w:hAnsi="Arial" w:cs="Arial"/>
              </w:rPr>
            </w:pPr>
            <w:r w:rsidRPr="00F50E35">
              <w:rPr>
                <w:rFonts w:ascii="Arial" w:hAnsi="Arial" w:cs="Arial"/>
              </w:rPr>
              <w:t>1</w:t>
            </w:r>
          </w:p>
        </w:tc>
        <w:tc>
          <w:tcPr>
            <w:tcW w:w="1399" w:type="pct"/>
          </w:tcPr>
          <w:p w14:paraId="257EEA76" w14:textId="77777777" w:rsidR="00001BDF" w:rsidRPr="00F50E35" w:rsidRDefault="00001BDF" w:rsidP="000264B7">
            <w:pPr>
              <w:spacing w:line="276" w:lineRule="auto"/>
              <w:rPr>
                <w:rFonts w:ascii="Arial" w:hAnsi="Arial" w:cs="Arial"/>
              </w:rPr>
            </w:pPr>
            <w:r w:rsidRPr="00F50E35">
              <w:rPr>
                <w:rFonts w:ascii="Arial" w:hAnsi="Arial" w:cs="Arial"/>
              </w:rPr>
              <w:t>Pelayanan PITC</w:t>
            </w:r>
          </w:p>
        </w:tc>
        <w:tc>
          <w:tcPr>
            <w:tcW w:w="1107" w:type="pct"/>
          </w:tcPr>
          <w:p w14:paraId="10F57C66" w14:textId="77777777" w:rsidR="00001BDF" w:rsidRPr="00F50E35" w:rsidRDefault="00001BDF" w:rsidP="000264B7">
            <w:pPr>
              <w:spacing w:line="276" w:lineRule="auto"/>
              <w:jc w:val="center"/>
              <w:rPr>
                <w:rFonts w:ascii="Arial" w:hAnsi="Arial" w:cs="Arial"/>
              </w:rPr>
            </w:pPr>
            <w:r>
              <w:rPr>
                <w:rFonts w:ascii="Arial" w:hAnsi="Arial" w:cs="Arial"/>
              </w:rPr>
              <w:t>27</w:t>
            </w:r>
          </w:p>
        </w:tc>
        <w:tc>
          <w:tcPr>
            <w:tcW w:w="1095" w:type="pct"/>
          </w:tcPr>
          <w:p w14:paraId="34B20C21" w14:textId="77777777" w:rsidR="00001BDF" w:rsidRPr="00F50E35" w:rsidRDefault="00001BDF" w:rsidP="000264B7">
            <w:pPr>
              <w:spacing w:line="276" w:lineRule="auto"/>
              <w:jc w:val="center"/>
              <w:rPr>
                <w:rFonts w:ascii="Arial" w:hAnsi="Arial" w:cs="Arial"/>
              </w:rPr>
            </w:pPr>
            <w:r>
              <w:rPr>
                <w:rFonts w:ascii="Arial" w:hAnsi="Arial" w:cs="Arial"/>
              </w:rPr>
              <w:t>21</w:t>
            </w:r>
          </w:p>
        </w:tc>
        <w:tc>
          <w:tcPr>
            <w:tcW w:w="1096" w:type="pct"/>
          </w:tcPr>
          <w:p w14:paraId="2D8814DF" w14:textId="77777777" w:rsidR="00001BDF" w:rsidRPr="00F50E35" w:rsidRDefault="00001BDF" w:rsidP="000264B7">
            <w:pPr>
              <w:spacing w:line="276" w:lineRule="auto"/>
              <w:jc w:val="center"/>
              <w:rPr>
                <w:rFonts w:ascii="Arial" w:hAnsi="Arial" w:cs="Arial"/>
              </w:rPr>
            </w:pPr>
            <w:r>
              <w:rPr>
                <w:rFonts w:ascii="Arial" w:hAnsi="Arial" w:cs="Arial"/>
              </w:rPr>
              <w:t>36</w:t>
            </w:r>
          </w:p>
        </w:tc>
      </w:tr>
    </w:tbl>
    <w:p w14:paraId="7AB8AFFC" w14:textId="77777777" w:rsidR="00001BDF" w:rsidRDefault="00001BDF" w:rsidP="00001BDF">
      <w:pPr>
        <w:rPr>
          <w:rFonts w:ascii="Arial" w:eastAsia="Calibri" w:hAnsi="Arial" w:cs="Arial"/>
        </w:rPr>
      </w:pPr>
    </w:p>
    <w:p w14:paraId="1A445F72" w14:textId="0D3E0E0E" w:rsidR="00001BDF" w:rsidRPr="0054647D" w:rsidRDefault="00001BDF" w:rsidP="00001BDF">
      <w:pPr>
        <w:spacing w:line="276" w:lineRule="auto"/>
        <w:jc w:val="center"/>
        <w:rPr>
          <w:rFonts w:ascii="Arial" w:eastAsia="Calibri" w:hAnsi="Arial" w:cs="Arial"/>
          <w:b/>
          <w:bCs/>
        </w:rPr>
      </w:pPr>
    </w:p>
    <w:p w14:paraId="4C0E467F" w14:textId="53FDEEE6" w:rsidR="00001BDF" w:rsidRPr="0054647D" w:rsidRDefault="00C9398B" w:rsidP="00001BDF">
      <w:pPr>
        <w:spacing w:line="276" w:lineRule="auto"/>
        <w:jc w:val="center"/>
        <w:rPr>
          <w:rFonts w:ascii="Arial" w:eastAsia="Calibri" w:hAnsi="Arial" w:cs="Arial"/>
          <w:b/>
          <w:bCs/>
        </w:rPr>
      </w:pPr>
      <w:r w:rsidRPr="0054647D">
        <w:rPr>
          <w:rFonts w:ascii="Arial" w:eastAsia="Calibri" w:hAnsi="Arial" w:cs="Arial"/>
          <w:b/>
          <w:bCs/>
        </w:rPr>
        <w:t>Grafik Pelayanan PITC di Rumah Sakit Prima Husada</w:t>
      </w:r>
    </w:p>
    <w:p w14:paraId="5AB344CF" w14:textId="55447BFD" w:rsidR="00001BDF" w:rsidRPr="0054647D" w:rsidRDefault="00C9398B" w:rsidP="00001BDF">
      <w:pPr>
        <w:spacing w:line="276" w:lineRule="auto"/>
        <w:jc w:val="center"/>
        <w:rPr>
          <w:rFonts w:ascii="Arial" w:hAnsi="Arial" w:cs="Arial"/>
          <w:b/>
          <w:bCs/>
        </w:rPr>
      </w:pPr>
      <w:r w:rsidRPr="0054647D">
        <w:rPr>
          <w:rFonts w:ascii="Arial" w:eastAsia="Calibri" w:hAnsi="Arial" w:cs="Arial"/>
          <w:b/>
          <w:bCs/>
        </w:rPr>
        <w:t xml:space="preserve">Bulan </w:t>
      </w:r>
      <w:r>
        <w:rPr>
          <w:rFonts w:ascii="Arial" w:hAnsi="Arial" w:cs="Arial"/>
          <w:b/>
          <w:bCs/>
        </w:rPr>
        <w:t>Januari 2024</w:t>
      </w:r>
    </w:p>
    <w:p w14:paraId="4D344874" w14:textId="2FA88E34" w:rsidR="00001BDF" w:rsidRPr="00F50E35" w:rsidRDefault="00001BDF" w:rsidP="00C9398B">
      <w:pPr>
        <w:spacing w:line="276" w:lineRule="auto"/>
        <w:rPr>
          <w:rFonts w:ascii="Arial" w:eastAsia="Calibri" w:hAnsi="Arial" w:cs="Arial"/>
        </w:rPr>
      </w:pPr>
      <w:r w:rsidRPr="00F50E35">
        <w:rPr>
          <w:rFonts w:ascii="Arial" w:eastAsia="Calibri" w:hAnsi="Arial" w:cs="Arial"/>
          <w:noProof/>
        </w:rPr>
        <w:drawing>
          <wp:inline distT="0" distB="0" distL="0" distR="0" wp14:anchorId="6CF28BCF" wp14:editId="3F5218F9">
            <wp:extent cx="5534108" cy="1979875"/>
            <wp:effectExtent l="0" t="0" r="9525" b="1905"/>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p w14:paraId="69CC6D45" w14:textId="29447496" w:rsidR="00001BDF" w:rsidRPr="00F50E35" w:rsidRDefault="00001BDF" w:rsidP="00001BDF">
      <w:pPr>
        <w:spacing w:line="276" w:lineRule="auto"/>
        <w:ind w:firstLine="426"/>
        <w:rPr>
          <w:rFonts w:ascii="Arial" w:eastAsia="Calibri" w:hAnsi="Arial" w:cs="Arial"/>
          <w:b/>
        </w:rPr>
      </w:pPr>
      <w:r w:rsidRPr="00F50E35">
        <w:rPr>
          <w:rFonts w:ascii="Arial" w:eastAsia="Calibri" w:hAnsi="Arial" w:cs="Arial"/>
          <w:b/>
        </w:rPr>
        <w:t xml:space="preserve">Analisis </w:t>
      </w:r>
      <w:r w:rsidR="00C9398B">
        <w:rPr>
          <w:rFonts w:ascii="Arial" w:eastAsia="Calibri" w:hAnsi="Arial" w:cs="Arial"/>
          <w:b/>
        </w:rPr>
        <w:t>:</w:t>
      </w:r>
    </w:p>
    <w:p w14:paraId="6288D5D1" w14:textId="77777777" w:rsidR="00001BDF" w:rsidRDefault="00001BDF" w:rsidP="00001BDF">
      <w:pPr>
        <w:spacing w:line="276" w:lineRule="auto"/>
        <w:ind w:left="426"/>
        <w:jc w:val="both"/>
        <w:rPr>
          <w:rFonts w:ascii="Arial" w:eastAsia="Calibri" w:hAnsi="Arial" w:cs="Arial"/>
        </w:rPr>
      </w:pPr>
      <w:r w:rsidRPr="00F50E35">
        <w:rPr>
          <w:rFonts w:ascii="Arial" w:eastAsia="Calibri" w:hAnsi="Arial" w:cs="Arial"/>
        </w:rPr>
        <w:t xml:space="preserve">Dari data diatas terdapat keimpulan bahwa telah dilakukan edukasi pemeriksaan HIV oleh petugas  kesehatan untuk dilakukan testing HIV </w:t>
      </w:r>
      <w:r>
        <w:rPr>
          <w:rFonts w:ascii="Arial" w:eastAsia="Calibri" w:hAnsi="Arial" w:cs="Arial"/>
        </w:rPr>
        <w:t xml:space="preserve">pada bulan November 2023 terdapat 27 pasien, pada bulan desember sebanyak 21 pasien. Sedangkan pada bulan Januari 2024 sebanyak 36 pasien </w:t>
      </w:r>
      <w:r w:rsidRPr="00F50E35">
        <w:rPr>
          <w:rFonts w:ascii="Arial" w:eastAsia="Calibri" w:hAnsi="Arial" w:cs="Arial"/>
        </w:rPr>
        <w:t>Hal ini dikarenakan testing dan konseling dilakukan saat pasien menunjukan gejala HIV</w:t>
      </w:r>
      <w:r>
        <w:rPr>
          <w:rFonts w:ascii="Arial" w:eastAsia="Calibri" w:hAnsi="Arial" w:cs="Arial"/>
        </w:rPr>
        <w:t xml:space="preserve"> dan dilakukanya sreening</w:t>
      </w:r>
      <w:r w:rsidRPr="00F50E35">
        <w:rPr>
          <w:rFonts w:ascii="Arial" w:eastAsia="Calibri" w:hAnsi="Arial" w:cs="Arial"/>
        </w:rPr>
        <w:t xml:space="preserve"> baik di ruangan maupun IGD</w:t>
      </w:r>
    </w:p>
    <w:p w14:paraId="367FA664" w14:textId="77777777" w:rsidR="00001BDF" w:rsidRPr="00F50E35" w:rsidRDefault="00001BDF" w:rsidP="00001BDF">
      <w:pPr>
        <w:spacing w:line="276" w:lineRule="auto"/>
        <w:ind w:left="426"/>
        <w:jc w:val="both"/>
        <w:rPr>
          <w:rFonts w:ascii="Arial" w:eastAsia="Calibri" w:hAnsi="Arial" w:cs="Arial"/>
        </w:rPr>
      </w:pPr>
    </w:p>
    <w:p w14:paraId="5A1F20A5" w14:textId="2E4C2EC6" w:rsidR="00001BDF" w:rsidRPr="00F50E35" w:rsidRDefault="00001BDF" w:rsidP="00001BDF">
      <w:pPr>
        <w:spacing w:line="276" w:lineRule="auto"/>
        <w:ind w:left="426"/>
        <w:contextualSpacing/>
        <w:rPr>
          <w:rFonts w:ascii="Arial" w:eastAsia="Times New Roman" w:hAnsi="Arial" w:cs="Arial"/>
          <w:b/>
          <w:lang w:val="en-GB" w:eastAsia="id-ID"/>
        </w:rPr>
      </w:pPr>
      <w:r w:rsidRPr="00F50E35">
        <w:rPr>
          <w:rFonts w:ascii="Arial" w:eastAsia="Times New Roman" w:hAnsi="Arial" w:cs="Arial"/>
          <w:b/>
          <w:lang w:val="en-GB" w:eastAsia="id-ID"/>
        </w:rPr>
        <w:t xml:space="preserve">Rencana </w:t>
      </w:r>
      <w:r w:rsidR="00C9398B">
        <w:rPr>
          <w:rFonts w:ascii="Arial" w:eastAsia="Times New Roman" w:hAnsi="Arial" w:cs="Arial"/>
          <w:b/>
          <w:lang w:val="en-GB" w:eastAsia="id-ID"/>
        </w:rPr>
        <w:t>:</w:t>
      </w:r>
    </w:p>
    <w:p w14:paraId="77343D5E" w14:textId="3BAB249E" w:rsidR="00001BDF" w:rsidRPr="00F50E35" w:rsidRDefault="00001BDF" w:rsidP="00001BDF">
      <w:pPr>
        <w:spacing w:line="276" w:lineRule="auto"/>
        <w:ind w:left="426"/>
        <w:contextualSpacing/>
        <w:rPr>
          <w:rFonts w:ascii="Arial" w:eastAsia="Times New Roman" w:hAnsi="Arial" w:cs="Arial"/>
          <w:lang w:val="en-GB" w:eastAsia="id-ID"/>
        </w:rPr>
      </w:pPr>
      <w:r w:rsidRPr="00F50E35">
        <w:rPr>
          <w:rFonts w:ascii="Arial" w:eastAsia="Times New Roman" w:hAnsi="Arial" w:cs="Arial"/>
          <w:lang w:val="en-GB" w:eastAsia="id-ID"/>
        </w:rPr>
        <w:t>Dilakukan peningkatan terkait penjaringan pasien dengan dialkukanya edukasi pasien tentang testing HIV kepada pengunjung atau masyarakat sehingga pasien paham</w:t>
      </w:r>
      <w:r>
        <w:rPr>
          <w:rFonts w:ascii="Arial" w:eastAsia="Times New Roman" w:hAnsi="Arial" w:cs="Arial"/>
          <w:lang w:val="en-GB" w:eastAsia="id-ID"/>
        </w:rPr>
        <w:t xml:space="preserve"> tentang pentingya dilakukan pemeriksaan HIV.</w:t>
      </w:r>
    </w:p>
    <w:p w14:paraId="2A2340C7" w14:textId="77777777" w:rsidR="00001BDF" w:rsidRPr="00F50E35" w:rsidRDefault="00001BDF" w:rsidP="00001BDF">
      <w:pPr>
        <w:spacing w:line="276" w:lineRule="auto"/>
        <w:ind w:left="426"/>
        <w:contextualSpacing/>
        <w:rPr>
          <w:rFonts w:ascii="Arial" w:eastAsia="Times New Roman" w:hAnsi="Arial" w:cs="Arial"/>
          <w:lang w:val="en-GB" w:eastAsia="id-ID"/>
        </w:rPr>
      </w:pPr>
    </w:p>
    <w:p w14:paraId="2578CF10" w14:textId="4B797FCB" w:rsidR="00001BDF" w:rsidRPr="00C9398B" w:rsidRDefault="00C9398B" w:rsidP="00062861">
      <w:pPr>
        <w:widowControl/>
        <w:numPr>
          <w:ilvl w:val="0"/>
          <w:numId w:val="29"/>
        </w:numPr>
        <w:autoSpaceDE/>
        <w:autoSpaceDN/>
        <w:spacing w:line="276" w:lineRule="auto"/>
        <w:ind w:left="426" w:hanging="426"/>
        <w:contextualSpacing/>
        <w:rPr>
          <w:rFonts w:ascii="Arial" w:eastAsia="Times New Roman" w:hAnsi="Arial" w:cs="Arial"/>
          <w:b/>
          <w:bCs/>
          <w:lang w:val="en-GB" w:eastAsia="id-ID"/>
        </w:rPr>
      </w:pPr>
      <w:r w:rsidRPr="00C9398B">
        <w:rPr>
          <w:rFonts w:ascii="Arial" w:eastAsia="Times New Roman" w:hAnsi="Arial" w:cs="Arial"/>
          <w:b/>
          <w:bCs/>
          <w:lang w:val="en-GB" w:eastAsia="id-ID"/>
        </w:rPr>
        <w:t>Pelayanan</w:t>
      </w:r>
      <w:r w:rsidR="00001BDF" w:rsidRPr="00C9398B">
        <w:rPr>
          <w:rFonts w:ascii="Arial" w:eastAsia="Times New Roman" w:hAnsi="Arial" w:cs="Arial"/>
          <w:b/>
          <w:bCs/>
          <w:lang w:val="en-GB" w:eastAsia="id-ID"/>
        </w:rPr>
        <w:t xml:space="preserve"> PMTCT ( Prevention to Mother Of Child Transmision )</w:t>
      </w:r>
    </w:p>
    <w:tbl>
      <w:tblPr>
        <w:tblStyle w:val="TableGrid"/>
        <w:tblW w:w="4663" w:type="pct"/>
        <w:tblInd w:w="534" w:type="dxa"/>
        <w:tblLook w:val="04A0" w:firstRow="1" w:lastRow="0" w:firstColumn="1" w:lastColumn="0" w:noHBand="0" w:noVBand="1"/>
      </w:tblPr>
      <w:tblGrid>
        <w:gridCol w:w="516"/>
        <w:gridCol w:w="2324"/>
        <w:gridCol w:w="1839"/>
        <w:gridCol w:w="1819"/>
        <w:gridCol w:w="1821"/>
      </w:tblGrid>
      <w:tr w:rsidR="00001BDF" w:rsidRPr="00F50E35" w14:paraId="1888594A" w14:textId="77777777" w:rsidTr="00C9398B">
        <w:trPr>
          <w:trHeight w:val="321"/>
        </w:trPr>
        <w:tc>
          <w:tcPr>
            <w:tcW w:w="303" w:type="pct"/>
            <w:vMerge w:val="restart"/>
            <w:shd w:val="clear" w:color="auto" w:fill="8EAADB" w:themeFill="accent1" w:themeFillTint="99"/>
            <w:vAlign w:val="center"/>
          </w:tcPr>
          <w:p w14:paraId="26AC5834" w14:textId="1C41142B" w:rsidR="00001BDF" w:rsidRPr="00F50E35" w:rsidRDefault="00C9398B" w:rsidP="000264B7">
            <w:pPr>
              <w:spacing w:line="276" w:lineRule="auto"/>
              <w:rPr>
                <w:rFonts w:ascii="Arial" w:hAnsi="Arial" w:cs="Arial"/>
                <w:b/>
                <w:lang w:val="id-ID"/>
              </w:rPr>
            </w:pPr>
            <w:r w:rsidRPr="00F50E35">
              <w:rPr>
                <w:rFonts w:ascii="Arial" w:hAnsi="Arial" w:cs="Arial"/>
                <w:b/>
                <w:lang w:val="id-ID"/>
              </w:rPr>
              <w:t>NO</w:t>
            </w:r>
          </w:p>
        </w:tc>
        <w:tc>
          <w:tcPr>
            <w:tcW w:w="1399" w:type="pct"/>
            <w:vMerge w:val="restart"/>
            <w:shd w:val="clear" w:color="auto" w:fill="8EAADB" w:themeFill="accent1" w:themeFillTint="99"/>
            <w:vAlign w:val="center"/>
          </w:tcPr>
          <w:p w14:paraId="3CC08FFE" w14:textId="6F4E7687" w:rsidR="00001BDF" w:rsidRPr="00F50E35" w:rsidRDefault="00C9398B" w:rsidP="000264B7">
            <w:pPr>
              <w:spacing w:line="276" w:lineRule="auto"/>
              <w:jc w:val="center"/>
              <w:rPr>
                <w:rFonts w:ascii="Arial" w:hAnsi="Arial" w:cs="Arial"/>
                <w:b/>
                <w:lang w:val="id-ID"/>
              </w:rPr>
            </w:pPr>
            <w:r w:rsidRPr="00F50E35">
              <w:rPr>
                <w:rFonts w:ascii="Arial" w:hAnsi="Arial" w:cs="Arial"/>
                <w:b/>
              </w:rPr>
              <w:t>URAIAN</w:t>
            </w:r>
          </w:p>
        </w:tc>
        <w:tc>
          <w:tcPr>
            <w:tcW w:w="3298" w:type="pct"/>
            <w:gridSpan w:val="3"/>
            <w:shd w:val="clear" w:color="auto" w:fill="8EAADB" w:themeFill="accent1" w:themeFillTint="99"/>
            <w:vAlign w:val="center"/>
          </w:tcPr>
          <w:p w14:paraId="4260D997" w14:textId="3E86EFF2" w:rsidR="00001BDF" w:rsidRPr="00F50E35" w:rsidRDefault="00C9398B" w:rsidP="000264B7">
            <w:pPr>
              <w:spacing w:line="276" w:lineRule="auto"/>
              <w:jc w:val="center"/>
              <w:rPr>
                <w:rFonts w:ascii="Arial" w:hAnsi="Arial" w:cs="Arial"/>
                <w:b/>
                <w:lang w:val="id-ID"/>
              </w:rPr>
            </w:pPr>
            <w:r w:rsidRPr="00F50E35">
              <w:rPr>
                <w:rFonts w:ascii="Arial" w:hAnsi="Arial" w:cs="Arial"/>
                <w:b/>
                <w:lang w:val="id-ID"/>
              </w:rPr>
              <w:t>BULAN</w:t>
            </w:r>
          </w:p>
        </w:tc>
      </w:tr>
      <w:tr w:rsidR="00001BDF" w:rsidRPr="00F50E35" w14:paraId="60AC02CF" w14:textId="77777777" w:rsidTr="00C9398B">
        <w:trPr>
          <w:trHeight w:val="145"/>
        </w:trPr>
        <w:tc>
          <w:tcPr>
            <w:tcW w:w="303" w:type="pct"/>
            <w:vMerge/>
            <w:shd w:val="clear" w:color="auto" w:fill="8EAADB" w:themeFill="accent1" w:themeFillTint="99"/>
            <w:vAlign w:val="center"/>
          </w:tcPr>
          <w:p w14:paraId="41D620C8" w14:textId="77777777" w:rsidR="00001BDF" w:rsidRPr="00F50E35" w:rsidRDefault="00001BDF" w:rsidP="000264B7">
            <w:pPr>
              <w:spacing w:line="276" w:lineRule="auto"/>
              <w:jc w:val="center"/>
              <w:rPr>
                <w:rFonts w:ascii="Arial" w:hAnsi="Arial" w:cs="Arial"/>
                <w:b/>
                <w:lang w:val="id-ID"/>
              </w:rPr>
            </w:pPr>
          </w:p>
        </w:tc>
        <w:tc>
          <w:tcPr>
            <w:tcW w:w="1399" w:type="pct"/>
            <w:vMerge/>
            <w:shd w:val="clear" w:color="auto" w:fill="8EAADB" w:themeFill="accent1" w:themeFillTint="99"/>
            <w:vAlign w:val="center"/>
          </w:tcPr>
          <w:p w14:paraId="4EB47BA3" w14:textId="77777777" w:rsidR="00001BDF" w:rsidRPr="00F50E35" w:rsidRDefault="00001BDF" w:rsidP="000264B7">
            <w:pPr>
              <w:spacing w:line="276" w:lineRule="auto"/>
              <w:rPr>
                <w:rFonts w:ascii="Arial" w:hAnsi="Arial" w:cs="Arial"/>
                <w:b/>
              </w:rPr>
            </w:pPr>
          </w:p>
        </w:tc>
        <w:tc>
          <w:tcPr>
            <w:tcW w:w="1107" w:type="pct"/>
            <w:shd w:val="clear" w:color="auto" w:fill="8EAADB" w:themeFill="accent1" w:themeFillTint="99"/>
            <w:vAlign w:val="center"/>
          </w:tcPr>
          <w:p w14:paraId="7CF7F407" w14:textId="4FCD759A" w:rsidR="00001BDF" w:rsidRDefault="00C9398B" w:rsidP="000264B7">
            <w:pPr>
              <w:spacing w:line="276" w:lineRule="auto"/>
              <w:jc w:val="center"/>
              <w:rPr>
                <w:rFonts w:ascii="Arial" w:hAnsi="Arial" w:cs="Arial"/>
                <w:b/>
              </w:rPr>
            </w:pPr>
            <w:r>
              <w:rPr>
                <w:rFonts w:ascii="Arial" w:hAnsi="Arial" w:cs="Arial"/>
                <w:b/>
              </w:rPr>
              <w:t>NOVEMBER</w:t>
            </w:r>
          </w:p>
          <w:p w14:paraId="4F59AC40" w14:textId="6E854D49" w:rsidR="00001BDF" w:rsidRPr="00F50E35" w:rsidRDefault="00C9398B" w:rsidP="000264B7">
            <w:pPr>
              <w:spacing w:line="276" w:lineRule="auto"/>
              <w:jc w:val="center"/>
              <w:rPr>
                <w:rFonts w:ascii="Arial" w:hAnsi="Arial" w:cs="Arial"/>
                <w:b/>
              </w:rPr>
            </w:pPr>
            <w:r>
              <w:rPr>
                <w:rFonts w:ascii="Arial" w:hAnsi="Arial" w:cs="Arial"/>
                <w:b/>
              </w:rPr>
              <w:t>2023</w:t>
            </w:r>
          </w:p>
        </w:tc>
        <w:tc>
          <w:tcPr>
            <w:tcW w:w="1095" w:type="pct"/>
            <w:shd w:val="clear" w:color="auto" w:fill="8EAADB" w:themeFill="accent1" w:themeFillTint="99"/>
            <w:vAlign w:val="center"/>
          </w:tcPr>
          <w:p w14:paraId="3E31E8E5" w14:textId="20EC7356" w:rsidR="00001BDF" w:rsidRDefault="00C9398B" w:rsidP="000264B7">
            <w:pPr>
              <w:spacing w:line="276" w:lineRule="auto"/>
              <w:jc w:val="center"/>
              <w:rPr>
                <w:rFonts w:ascii="Arial" w:hAnsi="Arial" w:cs="Arial"/>
                <w:b/>
              </w:rPr>
            </w:pPr>
            <w:r>
              <w:rPr>
                <w:rFonts w:ascii="Arial" w:hAnsi="Arial" w:cs="Arial"/>
                <w:b/>
              </w:rPr>
              <w:t>DESEMBER</w:t>
            </w:r>
          </w:p>
          <w:p w14:paraId="1BC06446" w14:textId="7B2AA0A3" w:rsidR="00001BDF" w:rsidRPr="00F50E35" w:rsidRDefault="00C9398B" w:rsidP="000264B7">
            <w:pPr>
              <w:spacing w:line="276" w:lineRule="auto"/>
              <w:jc w:val="center"/>
              <w:rPr>
                <w:rFonts w:ascii="Arial" w:hAnsi="Arial" w:cs="Arial"/>
                <w:b/>
              </w:rPr>
            </w:pPr>
            <w:r>
              <w:rPr>
                <w:rFonts w:ascii="Arial" w:hAnsi="Arial" w:cs="Arial"/>
                <w:b/>
              </w:rPr>
              <w:t>2023</w:t>
            </w:r>
          </w:p>
        </w:tc>
        <w:tc>
          <w:tcPr>
            <w:tcW w:w="1096" w:type="pct"/>
            <w:shd w:val="clear" w:color="auto" w:fill="8EAADB" w:themeFill="accent1" w:themeFillTint="99"/>
            <w:vAlign w:val="center"/>
          </w:tcPr>
          <w:p w14:paraId="3ED3850E" w14:textId="10D4868F" w:rsidR="00001BDF" w:rsidRDefault="00C9398B" w:rsidP="000264B7">
            <w:pPr>
              <w:spacing w:line="276" w:lineRule="auto"/>
              <w:jc w:val="center"/>
              <w:rPr>
                <w:rFonts w:ascii="Arial" w:hAnsi="Arial" w:cs="Arial"/>
                <w:b/>
              </w:rPr>
            </w:pPr>
            <w:r>
              <w:rPr>
                <w:rFonts w:ascii="Arial" w:hAnsi="Arial" w:cs="Arial"/>
                <w:b/>
              </w:rPr>
              <w:t>JANUARI</w:t>
            </w:r>
          </w:p>
          <w:p w14:paraId="53A449B2" w14:textId="1DEF88E3" w:rsidR="00001BDF" w:rsidRPr="00F50E35" w:rsidRDefault="00C9398B" w:rsidP="000264B7">
            <w:pPr>
              <w:spacing w:line="276" w:lineRule="auto"/>
              <w:jc w:val="center"/>
              <w:rPr>
                <w:rFonts w:ascii="Arial" w:hAnsi="Arial" w:cs="Arial"/>
                <w:b/>
              </w:rPr>
            </w:pPr>
            <w:r>
              <w:rPr>
                <w:rFonts w:ascii="Arial" w:hAnsi="Arial" w:cs="Arial"/>
                <w:b/>
              </w:rPr>
              <w:t>2024</w:t>
            </w:r>
          </w:p>
        </w:tc>
      </w:tr>
      <w:tr w:rsidR="00001BDF" w:rsidRPr="00F50E35" w14:paraId="6696E5ED" w14:textId="77777777" w:rsidTr="000264B7">
        <w:tc>
          <w:tcPr>
            <w:tcW w:w="303" w:type="pct"/>
          </w:tcPr>
          <w:p w14:paraId="41F4B48A" w14:textId="77777777" w:rsidR="00001BDF" w:rsidRPr="00F50E35" w:rsidRDefault="00001BDF" w:rsidP="000264B7">
            <w:pPr>
              <w:spacing w:line="276" w:lineRule="auto"/>
              <w:jc w:val="center"/>
              <w:rPr>
                <w:rFonts w:ascii="Arial" w:hAnsi="Arial" w:cs="Arial"/>
              </w:rPr>
            </w:pPr>
            <w:r w:rsidRPr="00F50E35">
              <w:rPr>
                <w:rFonts w:ascii="Arial" w:hAnsi="Arial" w:cs="Arial"/>
              </w:rPr>
              <w:t>1</w:t>
            </w:r>
          </w:p>
        </w:tc>
        <w:tc>
          <w:tcPr>
            <w:tcW w:w="1399" w:type="pct"/>
          </w:tcPr>
          <w:p w14:paraId="63BED6D7" w14:textId="77777777" w:rsidR="00001BDF" w:rsidRPr="00F50E35" w:rsidRDefault="00001BDF" w:rsidP="000264B7">
            <w:pPr>
              <w:spacing w:line="276" w:lineRule="auto"/>
              <w:rPr>
                <w:rFonts w:ascii="Arial" w:hAnsi="Arial" w:cs="Arial"/>
              </w:rPr>
            </w:pPr>
            <w:r w:rsidRPr="00F50E35">
              <w:rPr>
                <w:rFonts w:ascii="Arial" w:hAnsi="Arial" w:cs="Arial"/>
              </w:rPr>
              <w:t>Pelayanan PMTCT</w:t>
            </w:r>
          </w:p>
        </w:tc>
        <w:tc>
          <w:tcPr>
            <w:tcW w:w="1107" w:type="pct"/>
          </w:tcPr>
          <w:p w14:paraId="2B44E59A" w14:textId="77777777" w:rsidR="00001BDF" w:rsidRPr="00F50E35" w:rsidRDefault="00001BDF" w:rsidP="000264B7">
            <w:pPr>
              <w:tabs>
                <w:tab w:val="center" w:pos="880"/>
                <w:tab w:val="right" w:pos="1760"/>
              </w:tabs>
              <w:spacing w:line="276" w:lineRule="auto"/>
              <w:jc w:val="center"/>
              <w:rPr>
                <w:rFonts w:ascii="Arial" w:hAnsi="Arial" w:cs="Arial"/>
              </w:rPr>
            </w:pPr>
            <w:r>
              <w:rPr>
                <w:rFonts w:ascii="Arial" w:hAnsi="Arial" w:cs="Arial"/>
              </w:rPr>
              <w:t>30</w:t>
            </w:r>
          </w:p>
        </w:tc>
        <w:tc>
          <w:tcPr>
            <w:tcW w:w="1095" w:type="pct"/>
          </w:tcPr>
          <w:p w14:paraId="0D290337" w14:textId="77777777" w:rsidR="00001BDF" w:rsidRPr="00F50E35" w:rsidRDefault="00001BDF" w:rsidP="000264B7">
            <w:pPr>
              <w:spacing w:line="276" w:lineRule="auto"/>
              <w:jc w:val="center"/>
              <w:rPr>
                <w:rFonts w:ascii="Arial" w:hAnsi="Arial" w:cs="Arial"/>
              </w:rPr>
            </w:pPr>
            <w:r>
              <w:rPr>
                <w:rFonts w:ascii="Arial" w:hAnsi="Arial" w:cs="Arial"/>
              </w:rPr>
              <w:t>21</w:t>
            </w:r>
          </w:p>
        </w:tc>
        <w:tc>
          <w:tcPr>
            <w:tcW w:w="1096" w:type="pct"/>
          </w:tcPr>
          <w:p w14:paraId="796D0648" w14:textId="77777777" w:rsidR="00001BDF" w:rsidRPr="00F50E35" w:rsidRDefault="00001BDF" w:rsidP="000264B7">
            <w:pPr>
              <w:spacing w:line="276" w:lineRule="auto"/>
              <w:jc w:val="center"/>
              <w:rPr>
                <w:rFonts w:ascii="Arial" w:hAnsi="Arial" w:cs="Arial"/>
              </w:rPr>
            </w:pPr>
            <w:r>
              <w:rPr>
                <w:rFonts w:ascii="Arial" w:hAnsi="Arial" w:cs="Arial"/>
              </w:rPr>
              <w:t>25</w:t>
            </w:r>
          </w:p>
        </w:tc>
      </w:tr>
    </w:tbl>
    <w:p w14:paraId="78B697DF" w14:textId="096324D1" w:rsidR="00001BDF" w:rsidRDefault="00001BDF" w:rsidP="00001BDF">
      <w:pPr>
        <w:rPr>
          <w:rFonts w:ascii="Arial" w:eastAsia="Calibri" w:hAnsi="Arial" w:cs="Arial"/>
        </w:rPr>
      </w:pPr>
    </w:p>
    <w:p w14:paraId="0FED4D69" w14:textId="7A376C89" w:rsidR="00001BDF" w:rsidRPr="00D36323" w:rsidRDefault="00001BDF" w:rsidP="00EC0A5F">
      <w:pPr>
        <w:spacing w:line="276" w:lineRule="auto"/>
        <w:rPr>
          <w:rFonts w:ascii="Arial" w:eastAsia="Calibri" w:hAnsi="Arial" w:cs="Arial"/>
          <w:b/>
          <w:bCs/>
        </w:rPr>
      </w:pPr>
    </w:p>
    <w:p w14:paraId="1DBF7150" w14:textId="07B6CC67" w:rsidR="00001BDF" w:rsidRPr="00D36323" w:rsidRDefault="00C9398B" w:rsidP="00C9398B">
      <w:pPr>
        <w:tabs>
          <w:tab w:val="left" w:pos="1415"/>
          <w:tab w:val="center" w:pos="4465"/>
        </w:tabs>
        <w:spacing w:line="276" w:lineRule="auto"/>
        <w:rPr>
          <w:rFonts w:ascii="Arial" w:eastAsia="Calibri" w:hAnsi="Arial" w:cs="Arial"/>
          <w:b/>
          <w:bCs/>
        </w:rPr>
      </w:pPr>
      <w:r>
        <w:rPr>
          <w:rFonts w:ascii="Arial" w:eastAsia="Calibri" w:hAnsi="Arial" w:cs="Arial"/>
          <w:b/>
          <w:bCs/>
        </w:rPr>
        <w:tab/>
      </w:r>
      <w:r w:rsidR="00EC0A5F" w:rsidRPr="00D36323">
        <w:rPr>
          <w:rFonts w:ascii="Arial" w:eastAsia="Calibri" w:hAnsi="Arial" w:cs="Arial"/>
          <w:b/>
          <w:bCs/>
        </w:rPr>
        <w:t>Grafik</w:t>
      </w:r>
      <w:r w:rsidR="00EC0A5F">
        <w:rPr>
          <w:rFonts w:ascii="Arial" w:eastAsia="Calibri" w:hAnsi="Arial" w:cs="Arial"/>
          <w:b/>
          <w:bCs/>
        </w:rPr>
        <w:t xml:space="preserve"> </w:t>
      </w:r>
      <w:r w:rsidR="00EC0A5F">
        <w:rPr>
          <w:rFonts w:ascii="Arial" w:eastAsia="Calibri" w:hAnsi="Arial" w:cs="Arial"/>
          <w:b/>
          <w:bCs/>
        </w:rPr>
        <w:tab/>
      </w:r>
      <w:r w:rsidR="00EC0A5F" w:rsidRPr="00D36323">
        <w:rPr>
          <w:rFonts w:ascii="Arial" w:eastAsia="Calibri" w:hAnsi="Arial" w:cs="Arial"/>
          <w:b/>
          <w:bCs/>
        </w:rPr>
        <w:t xml:space="preserve">Pelayanan </w:t>
      </w:r>
      <w:r w:rsidR="00001BDF" w:rsidRPr="00D36323">
        <w:rPr>
          <w:rFonts w:ascii="Arial" w:eastAsia="Calibri" w:hAnsi="Arial" w:cs="Arial"/>
          <w:b/>
          <w:bCs/>
        </w:rPr>
        <w:t xml:space="preserve">PMTCT </w:t>
      </w:r>
      <w:r w:rsidR="00EC0A5F">
        <w:rPr>
          <w:rFonts w:ascii="Arial" w:eastAsia="Calibri" w:hAnsi="Arial" w:cs="Arial"/>
          <w:b/>
          <w:bCs/>
        </w:rPr>
        <w:t>di</w:t>
      </w:r>
      <w:r w:rsidR="00001BDF" w:rsidRPr="00D36323">
        <w:rPr>
          <w:rFonts w:ascii="Arial" w:eastAsia="Calibri" w:hAnsi="Arial" w:cs="Arial"/>
          <w:b/>
          <w:bCs/>
        </w:rPr>
        <w:t xml:space="preserve"> </w:t>
      </w:r>
      <w:r w:rsidR="00EC0A5F" w:rsidRPr="00D36323">
        <w:rPr>
          <w:rFonts w:ascii="Arial" w:eastAsia="Calibri" w:hAnsi="Arial" w:cs="Arial"/>
          <w:b/>
          <w:bCs/>
        </w:rPr>
        <w:t>Rumah Sakit Prima Husada</w:t>
      </w:r>
    </w:p>
    <w:p w14:paraId="546ADE6E" w14:textId="06C4FDB1" w:rsidR="00001BDF" w:rsidRPr="00D36323" w:rsidRDefault="00EC0A5F" w:rsidP="00001BDF">
      <w:pPr>
        <w:spacing w:line="276" w:lineRule="auto"/>
        <w:jc w:val="center"/>
        <w:rPr>
          <w:rFonts w:ascii="Arial" w:eastAsia="Calibri" w:hAnsi="Arial" w:cs="Arial"/>
          <w:b/>
          <w:bCs/>
        </w:rPr>
      </w:pPr>
      <w:r w:rsidRPr="00D36323">
        <w:rPr>
          <w:rFonts w:ascii="Arial" w:eastAsia="Calibri" w:hAnsi="Arial" w:cs="Arial"/>
          <w:b/>
          <w:bCs/>
        </w:rPr>
        <w:t xml:space="preserve">Bulan </w:t>
      </w:r>
      <w:r>
        <w:rPr>
          <w:rFonts w:ascii="Arial" w:hAnsi="Arial" w:cs="Arial"/>
          <w:b/>
          <w:bCs/>
        </w:rPr>
        <w:t>Januari</w:t>
      </w:r>
      <w:r w:rsidRPr="00D36323">
        <w:rPr>
          <w:rFonts w:ascii="Arial" w:eastAsia="Calibri" w:hAnsi="Arial" w:cs="Arial"/>
          <w:b/>
          <w:bCs/>
        </w:rPr>
        <w:t xml:space="preserve"> 202</w:t>
      </w:r>
      <w:r>
        <w:rPr>
          <w:rFonts w:ascii="Arial" w:eastAsia="Calibri" w:hAnsi="Arial" w:cs="Arial"/>
          <w:b/>
          <w:bCs/>
        </w:rPr>
        <w:t>4</w:t>
      </w:r>
    </w:p>
    <w:p w14:paraId="22E41008" w14:textId="77777777" w:rsidR="00001BDF" w:rsidRPr="000F23FB" w:rsidRDefault="00001BDF" w:rsidP="00001BDF">
      <w:pPr>
        <w:spacing w:line="276" w:lineRule="auto"/>
        <w:rPr>
          <w:rFonts w:ascii="Arial" w:eastAsia="Calibri" w:hAnsi="Arial" w:cs="Arial"/>
        </w:rPr>
      </w:pPr>
      <w:r w:rsidRPr="00F50E35">
        <w:rPr>
          <w:rFonts w:ascii="Arial" w:eastAsia="Calibri" w:hAnsi="Arial" w:cs="Arial"/>
          <w:noProof/>
        </w:rPr>
        <w:drawing>
          <wp:inline distT="0" distB="0" distL="0" distR="0" wp14:anchorId="53872DEC" wp14:editId="03F9967F">
            <wp:extent cx="5924550" cy="2571750"/>
            <wp:effectExtent l="0" t="0" r="19050" b="19050"/>
            <wp:docPr id="36" name="Chart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14:paraId="2247D63B" w14:textId="599E1CF7" w:rsidR="00001BDF" w:rsidRPr="00F50E35" w:rsidRDefault="00001BDF" w:rsidP="00001BDF">
      <w:pPr>
        <w:spacing w:line="276" w:lineRule="auto"/>
        <w:ind w:firstLine="426"/>
        <w:rPr>
          <w:rFonts w:ascii="Arial" w:eastAsia="Calibri" w:hAnsi="Arial" w:cs="Arial"/>
          <w:b/>
        </w:rPr>
      </w:pPr>
      <w:r w:rsidRPr="00F50E35">
        <w:rPr>
          <w:rFonts w:ascii="Arial" w:eastAsia="Calibri" w:hAnsi="Arial" w:cs="Arial"/>
          <w:b/>
        </w:rPr>
        <w:t xml:space="preserve">Analisis </w:t>
      </w:r>
      <w:r w:rsidR="00EC0A5F">
        <w:rPr>
          <w:rFonts w:ascii="Arial" w:eastAsia="Calibri" w:hAnsi="Arial" w:cs="Arial"/>
          <w:b/>
        </w:rPr>
        <w:t>:</w:t>
      </w:r>
    </w:p>
    <w:p w14:paraId="38F24850" w14:textId="77777777" w:rsidR="00001BDF" w:rsidRDefault="00001BDF" w:rsidP="00001BDF">
      <w:pPr>
        <w:spacing w:line="276" w:lineRule="auto"/>
        <w:ind w:left="426"/>
        <w:jc w:val="both"/>
        <w:rPr>
          <w:rFonts w:ascii="Arial" w:eastAsia="Calibri" w:hAnsi="Arial" w:cs="Arial"/>
          <w:bCs/>
        </w:rPr>
      </w:pPr>
      <w:r w:rsidRPr="00F50E35">
        <w:rPr>
          <w:rFonts w:ascii="Arial" w:eastAsia="Calibri" w:hAnsi="Arial" w:cs="Arial"/>
          <w:bCs/>
        </w:rPr>
        <w:t>Dari hasil grafik diatas ditemukan data pasien hamil yang dilakuka</w:t>
      </w:r>
      <w:r>
        <w:rPr>
          <w:rFonts w:ascii="Arial" w:eastAsia="Calibri" w:hAnsi="Arial" w:cs="Arial"/>
          <w:bCs/>
        </w:rPr>
        <w:t xml:space="preserve">n </w:t>
      </w:r>
      <w:r w:rsidRPr="00F50E35">
        <w:rPr>
          <w:rFonts w:ascii="Arial" w:eastAsia="Calibri" w:hAnsi="Arial" w:cs="Arial"/>
          <w:bCs/>
        </w:rPr>
        <w:t xml:space="preserve">pemeriksaan HIV sebagai screening dan deteksi pencegahan penularan dari ibu ke Bayi. </w:t>
      </w:r>
      <w:r>
        <w:rPr>
          <w:rFonts w:ascii="Arial" w:eastAsia="Calibri" w:hAnsi="Arial" w:cs="Arial"/>
          <w:bCs/>
        </w:rPr>
        <w:t>Pada buan November sebanyak 30 pasien. pada bulan desember 2023 21 pasien. Sedangkan pada bulan januari 2024 sebanyak 25 pasien</w:t>
      </w:r>
    </w:p>
    <w:p w14:paraId="41CCE55A" w14:textId="77777777" w:rsidR="00001BDF" w:rsidRDefault="00001BDF" w:rsidP="00001BDF">
      <w:pPr>
        <w:spacing w:line="276" w:lineRule="auto"/>
        <w:ind w:left="426"/>
        <w:jc w:val="both"/>
        <w:rPr>
          <w:rFonts w:ascii="Arial" w:eastAsia="Calibri" w:hAnsi="Arial" w:cs="Arial"/>
          <w:bCs/>
        </w:rPr>
      </w:pPr>
      <w:r>
        <w:rPr>
          <w:rFonts w:ascii="Arial" w:eastAsia="Calibri" w:hAnsi="Arial" w:cs="Arial"/>
          <w:bCs/>
        </w:rPr>
        <w:t xml:space="preserve">Hal ini dikarenakan pasien hamil yang sudah melakukan dan membawa hasil pemeriksaan PMTCT dari puskesmas domisili, sehingga saat kunjungan di poli kandungan RS Prima Husada Malang sudah tidak perlu lagi diulang pemeriksaanya.Sehingga pemeriksaan HIV di RS Prima Husada Malang untuk </w:t>
      </w:r>
      <w:r w:rsidRPr="00F50E35">
        <w:rPr>
          <w:rFonts w:ascii="Arial" w:eastAsia="Times New Roman" w:hAnsi="Arial" w:cs="Arial"/>
          <w:lang w:val="en-GB" w:eastAsia="id-ID"/>
        </w:rPr>
        <w:t>Prevention to Mother Of Child Transmision</w:t>
      </w:r>
      <w:r>
        <w:rPr>
          <w:rFonts w:ascii="Arial" w:eastAsia="Times New Roman" w:hAnsi="Arial" w:cs="Arial"/>
          <w:lang w:val="en-GB" w:eastAsia="id-ID"/>
        </w:rPr>
        <w:t xml:space="preserve"> bias dilakukan.</w:t>
      </w:r>
    </w:p>
    <w:p w14:paraId="6C8781B0" w14:textId="77777777" w:rsidR="00001BDF" w:rsidRDefault="00001BDF" w:rsidP="00001BDF">
      <w:pPr>
        <w:spacing w:line="276" w:lineRule="auto"/>
        <w:ind w:left="426"/>
        <w:jc w:val="both"/>
        <w:rPr>
          <w:rFonts w:ascii="Arial" w:eastAsia="Calibri" w:hAnsi="Arial" w:cs="Arial"/>
          <w:bCs/>
        </w:rPr>
      </w:pPr>
    </w:p>
    <w:p w14:paraId="25872E88" w14:textId="5D3C261D" w:rsidR="00001BDF" w:rsidRDefault="00001BDF" w:rsidP="00001BDF">
      <w:pPr>
        <w:spacing w:line="276" w:lineRule="auto"/>
        <w:ind w:left="426"/>
        <w:jc w:val="both"/>
        <w:rPr>
          <w:rFonts w:ascii="Arial" w:eastAsia="Calibri" w:hAnsi="Arial" w:cs="Arial"/>
          <w:b/>
          <w:bCs/>
        </w:rPr>
      </w:pPr>
      <w:r w:rsidRPr="00F50E35">
        <w:rPr>
          <w:rFonts w:ascii="Arial" w:eastAsia="Calibri" w:hAnsi="Arial" w:cs="Arial"/>
          <w:b/>
          <w:bCs/>
        </w:rPr>
        <w:t>Rencana Tindak Lanjut</w:t>
      </w:r>
      <w:r w:rsidR="00EC0A5F">
        <w:rPr>
          <w:rFonts w:ascii="Arial" w:eastAsia="Calibri" w:hAnsi="Arial" w:cs="Arial"/>
          <w:b/>
          <w:bCs/>
        </w:rPr>
        <w:t xml:space="preserve"> :</w:t>
      </w:r>
    </w:p>
    <w:p w14:paraId="4E10D8F8" w14:textId="77777777" w:rsidR="00001BDF" w:rsidRDefault="00001BDF" w:rsidP="00001BDF">
      <w:pPr>
        <w:spacing w:line="276" w:lineRule="auto"/>
        <w:ind w:left="426"/>
        <w:jc w:val="both"/>
        <w:rPr>
          <w:rFonts w:ascii="Arial" w:eastAsia="Calibri" w:hAnsi="Arial" w:cs="Arial"/>
          <w:bCs/>
        </w:rPr>
      </w:pPr>
      <w:r>
        <w:rPr>
          <w:rFonts w:ascii="Arial" w:eastAsia="Calibri" w:hAnsi="Arial" w:cs="Arial"/>
          <w:bCs/>
        </w:rPr>
        <w:t>R</w:t>
      </w:r>
      <w:r w:rsidRPr="00F50E35">
        <w:rPr>
          <w:rFonts w:ascii="Arial" w:eastAsia="Calibri" w:hAnsi="Arial" w:cs="Arial"/>
          <w:bCs/>
        </w:rPr>
        <w:t xml:space="preserve">eagen pemeriksaan HIV yang diperoleh dari dinas kesehatan </w:t>
      </w:r>
      <w:r>
        <w:rPr>
          <w:rFonts w:ascii="Arial" w:eastAsia="Calibri" w:hAnsi="Arial" w:cs="Arial"/>
          <w:bCs/>
        </w:rPr>
        <w:t>sudah tersedia di RS Prima Husada Malang</w:t>
      </w:r>
      <w:r w:rsidRPr="00F50E35">
        <w:rPr>
          <w:rFonts w:ascii="Arial" w:eastAsia="Calibri" w:hAnsi="Arial" w:cs="Arial"/>
          <w:bCs/>
        </w:rPr>
        <w:t xml:space="preserve"> sehingga </w:t>
      </w:r>
      <w:r>
        <w:rPr>
          <w:rFonts w:ascii="Arial" w:eastAsia="Calibri" w:hAnsi="Arial" w:cs="Arial"/>
          <w:bCs/>
        </w:rPr>
        <w:t xml:space="preserve">Sehingga pemeriksaan HIV di RS Prima Husada Malang untuk </w:t>
      </w:r>
      <w:r w:rsidRPr="00F50E35">
        <w:rPr>
          <w:rFonts w:ascii="Arial" w:eastAsia="Times New Roman" w:hAnsi="Arial" w:cs="Arial"/>
          <w:lang w:val="en-GB" w:eastAsia="id-ID"/>
        </w:rPr>
        <w:t>Prevention to Mother Of Child Transmision</w:t>
      </w:r>
      <w:r>
        <w:rPr>
          <w:rFonts w:ascii="Arial" w:eastAsia="Times New Roman" w:hAnsi="Arial" w:cs="Arial"/>
          <w:lang w:val="en-GB" w:eastAsia="id-ID"/>
        </w:rPr>
        <w:t xml:space="preserve"> bias dilakukan.</w:t>
      </w:r>
    </w:p>
    <w:p w14:paraId="77607975" w14:textId="77777777" w:rsidR="00001BDF" w:rsidRPr="00F50E35" w:rsidRDefault="00001BDF" w:rsidP="00001BDF">
      <w:pPr>
        <w:spacing w:line="276" w:lineRule="auto"/>
        <w:ind w:left="426"/>
        <w:jc w:val="both"/>
        <w:rPr>
          <w:rFonts w:ascii="Arial" w:eastAsia="Times New Roman" w:hAnsi="Arial" w:cs="Arial"/>
          <w:lang w:val="en-GB" w:eastAsia="id-ID"/>
        </w:rPr>
      </w:pPr>
    </w:p>
    <w:p w14:paraId="4B2075C3" w14:textId="523FEC94" w:rsidR="00001BDF" w:rsidRPr="00D41D94" w:rsidRDefault="00D41D94" w:rsidP="00062861">
      <w:pPr>
        <w:widowControl/>
        <w:numPr>
          <w:ilvl w:val="0"/>
          <w:numId w:val="29"/>
        </w:numPr>
        <w:autoSpaceDE/>
        <w:autoSpaceDN/>
        <w:spacing w:line="276" w:lineRule="auto"/>
        <w:ind w:left="426" w:hanging="426"/>
        <w:contextualSpacing/>
        <w:rPr>
          <w:rFonts w:ascii="Arial" w:eastAsia="Times New Roman" w:hAnsi="Arial" w:cs="Arial"/>
          <w:b/>
          <w:bCs/>
          <w:lang w:val="en-GB" w:eastAsia="id-ID"/>
        </w:rPr>
      </w:pPr>
      <w:r w:rsidRPr="00D41D94">
        <w:rPr>
          <w:rFonts w:ascii="Arial" w:eastAsia="Times New Roman" w:hAnsi="Arial" w:cs="Arial"/>
          <w:b/>
          <w:bCs/>
          <w:lang w:val="en-GB" w:eastAsia="id-ID"/>
        </w:rPr>
        <w:t>Pelayanan Pemeriksaan Triple Eiminasi Pada Ibu Hamil</w:t>
      </w:r>
    </w:p>
    <w:tbl>
      <w:tblPr>
        <w:tblStyle w:val="TableGrid"/>
        <w:tblW w:w="4577" w:type="pct"/>
        <w:tblInd w:w="534" w:type="dxa"/>
        <w:tblLook w:val="04A0" w:firstRow="1" w:lastRow="0" w:firstColumn="1" w:lastColumn="0" w:noHBand="0" w:noVBand="1"/>
      </w:tblPr>
      <w:tblGrid>
        <w:gridCol w:w="516"/>
        <w:gridCol w:w="2531"/>
        <w:gridCol w:w="1713"/>
        <w:gridCol w:w="1585"/>
        <w:gridCol w:w="1820"/>
      </w:tblGrid>
      <w:tr w:rsidR="00001BDF" w:rsidRPr="00F50E35" w14:paraId="5641E5A1" w14:textId="77777777" w:rsidTr="00D41D94">
        <w:trPr>
          <w:trHeight w:val="321"/>
        </w:trPr>
        <w:tc>
          <w:tcPr>
            <w:tcW w:w="309" w:type="pct"/>
            <w:vMerge w:val="restart"/>
            <w:shd w:val="clear" w:color="auto" w:fill="8EAADB" w:themeFill="accent1" w:themeFillTint="99"/>
            <w:vAlign w:val="center"/>
          </w:tcPr>
          <w:p w14:paraId="3752A836" w14:textId="06AC7C72" w:rsidR="00001BDF" w:rsidRPr="00F50E35" w:rsidRDefault="00D41D94" w:rsidP="000264B7">
            <w:pPr>
              <w:spacing w:line="276" w:lineRule="auto"/>
              <w:jc w:val="center"/>
              <w:rPr>
                <w:rFonts w:ascii="Arial" w:hAnsi="Arial" w:cs="Arial"/>
                <w:b/>
                <w:lang w:val="id-ID"/>
              </w:rPr>
            </w:pPr>
            <w:r w:rsidRPr="00F50E35">
              <w:rPr>
                <w:rFonts w:ascii="Arial" w:hAnsi="Arial" w:cs="Arial"/>
                <w:b/>
                <w:lang w:val="id-ID"/>
              </w:rPr>
              <w:t>NO</w:t>
            </w:r>
          </w:p>
        </w:tc>
        <w:tc>
          <w:tcPr>
            <w:tcW w:w="1552" w:type="pct"/>
            <w:vMerge w:val="restart"/>
            <w:shd w:val="clear" w:color="auto" w:fill="8EAADB" w:themeFill="accent1" w:themeFillTint="99"/>
            <w:vAlign w:val="center"/>
          </w:tcPr>
          <w:p w14:paraId="790BE872" w14:textId="7987820C" w:rsidR="00001BDF" w:rsidRPr="00F50E35" w:rsidRDefault="00D41D94" w:rsidP="000264B7">
            <w:pPr>
              <w:spacing w:line="276" w:lineRule="auto"/>
              <w:jc w:val="center"/>
              <w:rPr>
                <w:rFonts w:ascii="Arial" w:hAnsi="Arial" w:cs="Arial"/>
                <w:b/>
                <w:lang w:val="id-ID"/>
              </w:rPr>
            </w:pPr>
            <w:r w:rsidRPr="00F50E35">
              <w:rPr>
                <w:rFonts w:ascii="Arial" w:hAnsi="Arial" w:cs="Arial"/>
                <w:b/>
              </w:rPr>
              <w:t>URAIAN</w:t>
            </w:r>
          </w:p>
        </w:tc>
        <w:tc>
          <w:tcPr>
            <w:tcW w:w="3139" w:type="pct"/>
            <w:gridSpan w:val="3"/>
            <w:shd w:val="clear" w:color="auto" w:fill="8EAADB" w:themeFill="accent1" w:themeFillTint="99"/>
            <w:vAlign w:val="center"/>
          </w:tcPr>
          <w:p w14:paraId="58E14C88" w14:textId="17C1C1B3" w:rsidR="00001BDF" w:rsidRPr="00F50E35" w:rsidRDefault="00D41D94" w:rsidP="000264B7">
            <w:pPr>
              <w:spacing w:line="276" w:lineRule="auto"/>
              <w:jc w:val="center"/>
              <w:rPr>
                <w:rFonts w:ascii="Arial" w:hAnsi="Arial" w:cs="Arial"/>
                <w:b/>
                <w:lang w:val="id-ID"/>
              </w:rPr>
            </w:pPr>
            <w:r w:rsidRPr="00F50E35">
              <w:rPr>
                <w:rFonts w:ascii="Arial" w:hAnsi="Arial" w:cs="Arial"/>
                <w:b/>
                <w:lang w:val="id-ID"/>
              </w:rPr>
              <w:t>BULAN</w:t>
            </w:r>
          </w:p>
        </w:tc>
      </w:tr>
      <w:tr w:rsidR="00001BDF" w:rsidRPr="00F50E35" w14:paraId="057E91DE" w14:textId="77777777" w:rsidTr="00D41D94">
        <w:trPr>
          <w:trHeight w:val="145"/>
        </w:trPr>
        <w:tc>
          <w:tcPr>
            <w:tcW w:w="309" w:type="pct"/>
            <w:vMerge/>
            <w:shd w:val="clear" w:color="auto" w:fill="8EAADB" w:themeFill="accent1" w:themeFillTint="99"/>
            <w:vAlign w:val="center"/>
          </w:tcPr>
          <w:p w14:paraId="391344BB" w14:textId="77777777" w:rsidR="00001BDF" w:rsidRPr="00F50E35" w:rsidRDefault="00001BDF" w:rsidP="000264B7">
            <w:pPr>
              <w:spacing w:line="276" w:lineRule="auto"/>
              <w:jc w:val="center"/>
              <w:rPr>
                <w:rFonts w:ascii="Arial" w:hAnsi="Arial" w:cs="Arial"/>
                <w:b/>
                <w:lang w:val="id-ID"/>
              </w:rPr>
            </w:pPr>
          </w:p>
        </w:tc>
        <w:tc>
          <w:tcPr>
            <w:tcW w:w="1552" w:type="pct"/>
            <w:vMerge/>
            <w:shd w:val="clear" w:color="auto" w:fill="8EAADB" w:themeFill="accent1" w:themeFillTint="99"/>
            <w:vAlign w:val="center"/>
          </w:tcPr>
          <w:p w14:paraId="33407B59" w14:textId="77777777" w:rsidR="00001BDF" w:rsidRPr="00F50E35" w:rsidRDefault="00001BDF" w:rsidP="000264B7">
            <w:pPr>
              <w:spacing w:line="276" w:lineRule="auto"/>
              <w:rPr>
                <w:rFonts w:ascii="Arial" w:hAnsi="Arial" w:cs="Arial"/>
                <w:b/>
              </w:rPr>
            </w:pPr>
          </w:p>
        </w:tc>
        <w:tc>
          <w:tcPr>
            <w:tcW w:w="1051" w:type="pct"/>
            <w:shd w:val="clear" w:color="auto" w:fill="8EAADB" w:themeFill="accent1" w:themeFillTint="99"/>
            <w:vAlign w:val="center"/>
          </w:tcPr>
          <w:p w14:paraId="4BC8CEC3" w14:textId="0781C31A" w:rsidR="00001BDF" w:rsidRDefault="00D41D94" w:rsidP="000264B7">
            <w:pPr>
              <w:spacing w:line="276" w:lineRule="auto"/>
              <w:jc w:val="center"/>
              <w:rPr>
                <w:rFonts w:ascii="Arial" w:hAnsi="Arial" w:cs="Arial"/>
                <w:b/>
              </w:rPr>
            </w:pPr>
            <w:r>
              <w:rPr>
                <w:rFonts w:ascii="Arial" w:hAnsi="Arial" w:cs="Arial"/>
                <w:b/>
              </w:rPr>
              <w:t>NOVEMBER</w:t>
            </w:r>
          </w:p>
          <w:p w14:paraId="71B0E8FA" w14:textId="13619C46" w:rsidR="00001BDF" w:rsidRPr="00F50E35" w:rsidRDefault="00D41D94" w:rsidP="000264B7">
            <w:pPr>
              <w:spacing w:line="276" w:lineRule="auto"/>
              <w:jc w:val="center"/>
              <w:rPr>
                <w:rFonts w:ascii="Arial" w:hAnsi="Arial" w:cs="Arial"/>
                <w:b/>
              </w:rPr>
            </w:pPr>
            <w:r>
              <w:rPr>
                <w:rFonts w:ascii="Arial" w:hAnsi="Arial" w:cs="Arial"/>
                <w:b/>
              </w:rPr>
              <w:t>2023</w:t>
            </w:r>
          </w:p>
        </w:tc>
        <w:tc>
          <w:tcPr>
            <w:tcW w:w="972" w:type="pct"/>
            <w:shd w:val="clear" w:color="auto" w:fill="8EAADB" w:themeFill="accent1" w:themeFillTint="99"/>
            <w:vAlign w:val="center"/>
          </w:tcPr>
          <w:p w14:paraId="2AE6AC5E" w14:textId="124322A9" w:rsidR="00001BDF" w:rsidRDefault="00D41D94" w:rsidP="000264B7">
            <w:pPr>
              <w:spacing w:line="276" w:lineRule="auto"/>
              <w:jc w:val="center"/>
              <w:rPr>
                <w:rFonts w:ascii="Arial" w:hAnsi="Arial" w:cs="Arial"/>
                <w:b/>
              </w:rPr>
            </w:pPr>
            <w:r>
              <w:rPr>
                <w:rFonts w:ascii="Arial" w:hAnsi="Arial" w:cs="Arial"/>
                <w:b/>
              </w:rPr>
              <w:t>DESEMBER</w:t>
            </w:r>
          </w:p>
          <w:p w14:paraId="6E6F5B33" w14:textId="61A69D33" w:rsidR="00001BDF" w:rsidRPr="00F50E35" w:rsidRDefault="00D41D94" w:rsidP="000264B7">
            <w:pPr>
              <w:spacing w:line="276" w:lineRule="auto"/>
              <w:jc w:val="center"/>
              <w:rPr>
                <w:rFonts w:ascii="Arial" w:hAnsi="Arial" w:cs="Arial"/>
                <w:b/>
              </w:rPr>
            </w:pPr>
            <w:r>
              <w:rPr>
                <w:rFonts w:ascii="Arial" w:hAnsi="Arial" w:cs="Arial"/>
                <w:b/>
              </w:rPr>
              <w:t>2023</w:t>
            </w:r>
          </w:p>
        </w:tc>
        <w:tc>
          <w:tcPr>
            <w:tcW w:w="1116" w:type="pct"/>
            <w:shd w:val="clear" w:color="auto" w:fill="8EAADB" w:themeFill="accent1" w:themeFillTint="99"/>
            <w:vAlign w:val="center"/>
          </w:tcPr>
          <w:p w14:paraId="410AB78D" w14:textId="4F621725" w:rsidR="00001BDF" w:rsidRDefault="00D41D94" w:rsidP="000264B7">
            <w:pPr>
              <w:spacing w:line="276" w:lineRule="auto"/>
              <w:jc w:val="center"/>
              <w:rPr>
                <w:rFonts w:ascii="Arial" w:hAnsi="Arial" w:cs="Arial"/>
                <w:b/>
              </w:rPr>
            </w:pPr>
            <w:r>
              <w:rPr>
                <w:rFonts w:ascii="Arial" w:hAnsi="Arial" w:cs="Arial"/>
                <w:b/>
              </w:rPr>
              <w:t>JANUARI</w:t>
            </w:r>
          </w:p>
          <w:p w14:paraId="53307829" w14:textId="13C35BD5" w:rsidR="00001BDF" w:rsidRPr="00F50E35" w:rsidRDefault="00D41D94" w:rsidP="000264B7">
            <w:pPr>
              <w:spacing w:line="276" w:lineRule="auto"/>
              <w:jc w:val="center"/>
              <w:rPr>
                <w:rFonts w:ascii="Arial" w:hAnsi="Arial" w:cs="Arial"/>
                <w:b/>
              </w:rPr>
            </w:pPr>
            <w:r>
              <w:rPr>
                <w:rFonts w:ascii="Arial" w:hAnsi="Arial" w:cs="Arial"/>
                <w:b/>
              </w:rPr>
              <w:t>2024</w:t>
            </w:r>
          </w:p>
        </w:tc>
      </w:tr>
      <w:tr w:rsidR="00001BDF" w:rsidRPr="00F50E35" w14:paraId="6F0FB690" w14:textId="77777777" w:rsidTr="000264B7">
        <w:tc>
          <w:tcPr>
            <w:tcW w:w="309" w:type="pct"/>
          </w:tcPr>
          <w:p w14:paraId="63AEA45F" w14:textId="77777777" w:rsidR="00001BDF" w:rsidRPr="00F50E35" w:rsidRDefault="00001BDF" w:rsidP="000264B7">
            <w:pPr>
              <w:spacing w:line="276" w:lineRule="auto"/>
              <w:jc w:val="center"/>
              <w:rPr>
                <w:rFonts w:ascii="Arial" w:hAnsi="Arial" w:cs="Arial"/>
              </w:rPr>
            </w:pPr>
            <w:r w:rsidRPr="00F50E35">
              <w:rPr>
                <w:rFonts w:ascii="Arial" w:hAnsi="Arial" w:cs="Arial"/>
              </w:rPr>
              <w:t>1</w:t>
            </w:r>
          </w:p>
        </w:tc>
        <w:tc>
          <w:tcPr>
            <w:tcW w:w="1552" w:type="pct"/>
          </w:tcPr>
          <w:p w14:paraId="3DE4CF97" w14:textId="77777777" w:rsidR="00001BDF" w:rsidRPr="00F50E35" w:rsidRDefault="00001BDF" w:rsidP="000264B7">
            <w:pPr>
              <w:spacing w:line="276" w:lineRule="auto"/>
              <w:rPr>
                <w:rFonts w:ascii="Arial" w:hAnsi="Arial" w:cs="Arial"/>
              </w:rPr>
            </w:pPr>
            <w:r>
              <w:rPr>
                <w:rFonts w:ascii="Arial" w:hAnsi="Arial" w:cs="Arial"/>
              </w:rPr>
              <w:t>HbSAg</w:t>
            </w:r>
          </w:p>
        </w:tc>
        <w:tc>
          <w:tcPr>
            <w:tcW w:w="1051" w:type="pct"/>
          </w:tcPr>
          <w:p w14:paraId="0DFCB018" w14:textId="77777777" w:rsidR="00001BDF" w:rsidRPr="00F50E35" w:rsidRDefault="00001BDF" w:rsidP="000264B7">
            <w:pPr>
              <w:spacing w:line="276" w:lineRule="auto"/>
              <w:jc w:val="center"/>
              <w:rPr>
                <w:rFonts w:ascii="Arial" w:hAnsi="Arial" w:cs="Arial"/>
              </w:rPr>
            </w:pPr>
            <w:r>
              <w:rPr>
                <w:rFonts w:ascii="Arial" w:hAnsi="Arial" w:cs="Arial"/>
              </w:rPr>
              <w:t>30</w:t>
            </w:r>
          </w:p>
        </w:tc>
        <w:tc>
          <w:tcPr>
            <w:tcW w:w="972" w:type="pct"/>
          </w:tcPr>
          <w:p w14:paraId="31FC5333" w14:textId="77777777" w:rsidR="00001BDF" w:rsidRPr="00F50E35" w:rsidRDefault="00001BDF" w:rsidP="000264B7">
            <w:pPr>
              <w:spacing w:line="276" w:lineRule="auto"/>
              <w:jc w:val="center"/>
              <w:rPr>
                <w:rFonts w:ascii="Arial" w:hAnsi="Arial" w:cs="Arial"/>
              </w:rPr>
            </w:pPr>
            <w:r>
              <w:rPr>
                <w:rFonts w:ascii="Arial" w:hAnsi="Arial" w:cs="Arial"/>
              </w:rPr>
              <w:t>21</w:t>
            </w:r>
          </w:p>
        </w:tc>
        <w:tc>
          <w:tcPr>
            <w:tcW w:w="1116" w:type="pct"/>
          </w:tcPr>
          <w:p w14:paraId="38109422" w14:textId="77777777" w:rsidR="00001BDF" w:rsidRPr="00F50E35" w:rsidRDefault="00001BDF" w:rsidP="000264B7">
            <w:pPr>
              <w:spacing w:line="276" w:lineRule="auto"/>
              <w:jc w:val="center"/>
              <w:rPr>
                <w:rFonts w:ascii="Arial" w:hAnsi="Arial" w:cs="Arial"/>
              </w:rPr>
            </w:pPr>
            <w:r>
              <w:rPr>
                <w:rFonts w:ascii="Arial" w:hAnsi="Arial" w:cs="Arial"/>
              </w:rPr>
              <w:t>25</w:t>
            </w:r>
          </w:p>
        </w:tc>
      </w:tr>
      <w:tr w:rsidR="00001BDF" w:rsidRPr="00F50E35" w14:paraId="69E13B2B" w14:textId="77777777" w:rsidTr="000264B7">
        <w:tc>
          <w:tcPr>
            <w:tcW w:w="309" w:type="pct"/>
          </w:tcPr>
          <w:p w14:paraId="48DBA6D3" w14:textId="77777777" w:rsidR="00001BDF" w:rsidRPr="00F50E35" w:rsidRDefault="00001BDF" w:rsidP="000264B7">
            <w:pPr>
              <w:spacing w:line="276" w:lineRule="auto"/>
              <w:jc w:val="center"/>
              <w:rPr>
                <w:rFonts w:ascii="Arial" w:hAnsi="Arial" w:cs="Arial"/>
              </w:rPr>
            </w:pPr>
            <w:r>
              <w:rPr>
                <w:rFonts w:ascii="Arial" w:hAnsi="Arial" w:cs="Arial"/>
              </w:rPr>
              <w:t>2</w:t>
            </w:r>
          </w:p>
        </w:tc>
        <w:tc>
          <w:tcPr>
            <w:tcW w:w="1552" w:type="pct"/>
          </w:tcPr>
          <w:p w14:paraId="2D9BD7E0" w14:textId="77777777" w:rsidR="00001BDF" w:rsidRDefault="00001BDF" w:rsidP="000264B7">
            <w:pPr>
              <w:spacing w:line="276" w:lineRule="auto"/>
              <w:rPr>
                <w:rFonts w:ascii="Arial" w:hAnsi="Arial" w:cs="Arial"/>
              </w:rPr>
            </w:pPr>
            <w:r>
              <w:rPr>
                <w:rFonts w:ascii="Arial" w:hAnsi="Arial" w:cs="Arial"/>
              </w:rPr>
              <w:t>Sypilis</w:t>
            </w:r>
          </w:p>
        </w:tc>
        <w:tc>
          <w:tcPr>
            <w:tcW w:w="1051" w:type="pct"/>
          </w:tcPr>
          <w:p w14:paraId="4EB58371" w14:textId="77777777" w:rsidR="00001BDF" w:rsidRDefault="00001BDF" w:rsidP="000264B7">
            <w:pPr>
              <w:spacing w:line="276" w:lineRule="auto"/>
              <w:jc w:val="center"/>
              <w:rPr>
                <w:rFonts w:ascii="Arial" w:hAnsi="Arial" w:cs="Arial"/>
              </w:rPr>
            </w:pPr>
            <w:r>
              <w:rPr>
                <w:rFonts w:ascii="Arial" w:hAnsi="Arial" w:cs="Arial"/>
              </w:rPr>
              <w:t>30</w:t>
            </w:r>
          </w:p>
        </w:tc>
        <w:tc>
          <w:tcPr>
            <w:tcW w:w="972" w:type="pct"/>
          </w:tcPr>
          <w:p w14:paraId="24806270" w14:textId="77777777" w:rsidR="00001BDF" w:rsidRDefault="00001BDF" w:rsidP="000264B7">
            <w:pPr>
              <w:spacing w:line="276" w:lineRule="auto"/>
              <w:jc w:val="center"/>
              <w:rPr>
                <w:rFonts w:ascii="Arial" w:hAnsi="Arial" w:cs="Arial"/>
              </w:rPr>
            </w:pPr>
            <w:r>
              <w:rPr>
                <w:rFonts w:ascii="Arial" w:hAnsi="Arial" w:cs="Arial"/>
              </w:rPr>
              <w:t>21</w:t>
            </w:r>
          </w:p>
        </w:tc>
        <w:tc>
          <w:tcPr>
            <w:tcW w:w="1116" w:type="pct"/>
          </w:tcPr>
          <w:p w14:paraId="6C4D3B1A" w14:textId="77777777" w:rsidR="00001BDF" w:rsidRPr="00F50E35" w:rsidRDefault="00001BDF" w:rsidP="000264B7">
            <w:pPr>
              <w:spacing w:line="276" w:lineRule="auto"/>
              <w:jc w:val="center"/>
              <w:rPr>
                <w:rFonts w:ascii="Arial" w:hAnsi="Arial" w:cs="Arial"/>
              </w:rPr>
            </w:pPr>
            <w:r>
              <w:rPr>
                <w:rFonts w:ascii="Arial" w:hAnsi="Arial" w:cs="Arial"/>
              </w:rPr>
              <w:t>25</w:t>
            </w:r>
          </w:p>
        </w:tc>
      </w:tr>
    </w:tbl>
    <w:p w14:paraId="00A7E207" w14:textId="77777777" w:rsidR="00001BDF" w:rsidRDefault="00001BDF" w:rsidP="00001BDF">
      <w:pPr>
        <w:spacing w:line="276" w:lineRule="auto"/>
        <w:ind w:left="426"/>
        <w:contextualSpacing/>
        <w:rPr>
          <w:rFonts w:ascii="Arial" w:eastAsia="Times New Roman" w:hAnsi="Arial" w:cs="Arial"/>
          <w:lang w:val="en-GB" w:eastAsia="id-ID"/>
        </w:rPr>
      </w:pPr>
    </w:p>
    <w:p w14:paraId="4396CE41" w14:textId="1D696944" w:rsidR="00001BDF" w:rsidRDefault="00001BDF" w:rsidP="00001BDF">
      <w:pPr>
        <w:spacing w:line="276" w:lineRule="auto"/>
        <w:jc w:val="center"/>
        <w:rPr>
          <w:rFonts w:ascii="Arial" w:eastAsia="Calibri" w:hAnsi="Arial" w:cs="Arial"/>
          <w:b/>
          <w:bCs/>
        </w:rPr>
      </w:pPr>
    </w:p>
    <w:p w14:paraId="6FF80CB3" w14:textId="1A0C154F" w:rsidR="00D41D94" w:rsidRDefault="00D41D94" w:rsidP="00001BDF">
      <w:pPr>
        <w:spacing w:line="276" w:lineRule="auto"/>
        <w:jc w:val="center"/>
        <w:rPr>
          <w:rFonts w:ascii="Arial" w:eastAsia="Calibri" w:hAnsi="Arial" w:cs="Arial"/>
          <w:b/>
          <w:bCs/>
        </w:rPr>
      </w:pPr>
    </w:p>
    <w:p w14:paraId="5C9A28ED" w14:textId="2120F2E7" w:rsidR="00D41D94" w:rsidRDefault="00D41D94" w:rsidP="00001BDF">
      <w:pPr>
        <w:spacing w:line="276" w:lineRule="auto"/>
        <w:jc w:val="center"/>
        <w:rPr>
          <w:rFonts w:ascii="Arial" w:eastAsia="Calibri" w:hAnsi="Arial" w:cs="Arial"/>
          <w:b/>
          <w:bCs/>
        </w:rPr>
      </w:pPr>
    </w:p>
    <w:p w14:paraId="0813437D" w14:textId="6610D565" w:rsidR="00D41D94" w:rsidRDefault="00D41D94" w:rsidP="00001BDF">
      <w:pPr>
        <w:spacing w:line="276" w:lineRule="auto"/>
        <w:jc w:val="center"/>
        <w:rPr>
          <w:rFonts w:ascii="Arial" w:eastAsia="Calibri" w:hAnsi="Arial" w:cs="Arial"/>
          <w:b/>
          <w:bCs/>
        </w:rPr>
      </w:pPr>
    </w:p>
    <w:p w14:paraId="2ED76C5E" w14:textId="19652279" w:rsidR="00D41D94" w:rsidRDefault="00D41D94" w:rsidP="00001BDF">
      <w:pPr>
        <w:spacing w:line="276" w:lineRule="auto"/>
        <w:jc w:val="center"/>
        <w:rPr>
          <w:rFonts w:ascii="Arial" w:eastAsia="Calibri" w:hAnsi="Arial" w:cs="Arial"/>
          <w:b/>
          <w:bCs/>
        </w:rPr>
      </w:pPr>
    </w:p>
    <w:p w14:paraId="57E84B01" w14:textId="05925768" w:rsidR="00D41D94" w:rsidRDefault="00D41D94" w:rsidP="00001BDF">
      <w:pPr>
        <w:spacing w:line="276" w:lineRule="auto"/>
        <w:jc w:val="center"/>
        <w:rPr>
          <w:rFonts w:ascii="Arial" w:eastAsia="Calibri" w:hAnsi="Arial" w:cs="Arial"/>
          <w:b/>
          <w:bCs/>
        </w:rPr>
      </w:pPr>
    </w:p>
    <w:p w14:paraId="5A2FF5CA" w14:textId="77777777" w:rsidR="00D41D94" w:rsidRPr="00D36323" w:rsidRDefault="00D41D94" w:rsidP="00001BDF">
      <w:pPr>
        <w:spacing w:line="276" w:lineRule="auto"/>
        <w:jc w:val="center"/>
        <w:rPr>
          <w:rFonts w:ascii="Arial" w:eastAsia="Calibri" w:hAnsi="Arial" w:cs="Arial"/>
          <w:b/>
          <w:bCs/>
        </w:rPr>
      </w:pPr>
    </w:p>
    <w:p w14:paraId="0B7377CC" w14:textId="6349BB6B" w:rsidR="00001BDF" w:rsidRPr="00D36323" w:rsidRDefault="00D41D94" w:rsidP="00001BDF">
      <w:pPr>
        <w:spacing w:line="276" w:lineRule="auto"/>
        <w:jc w:val="center"/>
        <w:rPr>
          <w:rFonts w:ascii="Arial" w:eastAsia="Calibri" w:hAnsi="Arial" w:cs="Arial"/>
          <w:b/>
          <w:bCs/>
        </w:rPr>
      </w:pPr>
      <w:r w:rsidRPr="00D36323">
        <w:rPr>
          <w:rFonts w:ascii="Arial" w:eastAsia="Calibri" w:hAnsi="Arial" w:cs="Arial"/>
          <w:b/>
          <w:bCs/>
        </w:rPr>
        <w:lastRenderedPageBreak/>
        <w:t xml:space="preserve">Grafik </w:t>
      </w:r>
      <w:r>
        <w:rPr>
          <w:rFonts w:ascii="Arial" w:eastAsia="Calibri" w:hAnsi="Arial" w:cs="Arial"/>
          <w:b/>
          <w:bCs/>
        </w:rPr>
        <w:t xml:space="preserve"> </w:t>
      </w:r>
      <w:r w:rsidRPr="00D36323">
        <w:rPr>
          <w:rFonts w:ascii="Arial" w:eastAsia="Calibri" w:hAnsi="Arial" w:cs="Arial"/>
          <w:b/>
          <w:bCs/>
        </w:rPr>
        <w:t>Pelayanan Pemeriksaan Triple Eliminasi Pada Ibu Hamil</w:t>
      </w:r>
    </w:p>
    <w:p w14:paraId="67C7866D" w14:textId="418C00C5" w:rsidR="00001BDF" w:rsidRPr="00D36323" w:rsidRDefault="00D41D94" w:rsidP="00001BDF">
      <w:pPr>
        <w:spacing w:line="276" w:lineRule="auto"/>
        <w:jc w:val="center"/>
        <w:rPr>
          <w:rFonts w:ascii="Arial" w:eastAsia="Calibri" w:hAnsi="Arial" w:cs="Arial"/>
          <w:b/>
          <w:bCs/>
        </w:rPr>
      </w:pPr>
      <w:r w:rsidRPr="00D36323">
        <w:rPr>
          <w:rFonts w:ascii="Arial" w:eastAsia="Calibri" w:hAnsi="Arial" w:cs="Arial"/>
          <w:b/>
          <w:bCs/>
        </w:rPr>
        <w:t xml:space="preserve"> Rumah Sakit Prima Husada Bulan </w:t>
      </w:r>
      <w:r>
        <w:rPr>
          <w:rFonts w:ascii="Arial" w:eastAsia="Calibri" w:hAnsi="Arial" w:cs="Arial"/>
          <w:b/>
          <w:bCs/>
        </w:rPr>
        <w:t>Januari</w:t>
      </w:r>
      <w:r w:rsidRPr="00D36323">
        <w:rPr>
          <w:rFonts w:ascii="Arial" w:eastAsia="Calibri" w:hAnsi="Arial" w:cs="Arial"/>
          <w:b/>
          <w:bCs/>
        </w:rPr>
        <w:t xml:space="preserve"> 202</w:t>
      </w:r>
      <w:r>
        <w:rPr>
          <w:rFonts w:ascii="Arial" w:eastAsia="Calibri" w:hAnsi="Arial" w:cs="Arial"/>
          <w:b/>
          <w:bCs/>
        </w:rPr>
        <w:t>4</w:t>
      </w:r>
    </w:p>
    <w:p w14:paraId="6C7D0213" w14:textId="77777777" w:rsidR="00001BDF" w:rsidRPr="002C05E1" w:rsidRDefault="00001BDF" w:rsidP="00001BDF">
      <w:pPr>
        <w:tabs>
          <w:tab w:val="left" w:pos="8790"/>
          <w:tab w:val="right" w:pos="9356"/>
        </w:tabs>
        <w:spacing w:line="276" w:lineRule="auto"/>
        <w:ind w:left="426"/>
        <w:contextualSpacing/>
        <w:rPr>
          <w:rFonts w:ascii="Arial" w:eastAsia="Times New Roman" w:hAnsi="Arial" w:cs="Arial"/>
          <w:b/>
          <w:lang w:val="en-GB" w:eastAsia="id-ID"/>
        </w:rPr>
      </w:pPr>
      <w:r>
        <w:rPr>
          <w:rFonts w:ascii="Arial" w:eastAsia="Times New Roman" w:hAnsi="Arial" w:cs="Arial"/>
          <w:b/>
          <w:noProof/>
        </w:rPr>
        <w:drawing>
          <wp:anchor distT="0" distB="0" distL="114300" distR="114300" simplePos="0" relativeHeight="251681280" behindDoc="1" locked="0" layoutInCell="1" allowOverlap="1" wp14:anchorId="190F3EDC" wp14:editId="78EB44A7">
            <wp:simplePos x="0" y="0"/>
            <wp:positionH relativeFrom="column">
              <wp:posOffset>272415</wp:posOffset>
            </wp:positionH>
            <wp:positionV relativeFrom="paragraph">
              <wp:posOffset>-1270</wp:posOffset>
            </wp:positionV>
            <wp:extent cx="5486400" cy="2533650"/>
            <wp:effectExtent l="0" t="0" r="19050" b="19050"/>
            <wp:wrapNone/>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14:sizeRelH relativeFrom="page">
              <wp14:pctWidth>0</wp14:pctWidth>
            </wp14:sizeRelH>
            <wp14:sizeRelV relativeFrom="page">
              <wp14:pctHeight>0</wp14:pctHeight>
            </wp14:sizeRelV>
          </wp:anchor>
        </w:drawing>
      </w:r>
      <w:r>
        <w:rPr>
          <w:rFonts w:ascii="Arial" w:eastAsia="Times New Roman" w:hAnsi="Arial" w:cs="Arial"/>
          <w:b/>
          <w:lang w:val="en-GB" w:eastAsia="id-ID"/>
        </w:rPr>
        <w:tab/>
      </w:r>
      <w:r>
        <w:rPr>
          <w:rFonts w:ascii="Arial" w:eastAsia="Times New Roman" w:hAnsi="Arial" w:cs="Arial"/>
          <w:b/>
          <w:lang w:val="en-GB" w:eastAsia="id-ID"/>
        </w:rPr>
        <w:tab/>
      </w:r>
    </w:p>
    <w:p w14:paraId="12C5841F" w14:textId="77777777" w:rsidR="00001BDF" w:rsidRDefault="00001BDF" w:rsidP="00001BDF">
      <w:pPr>
        <w:spacing w:line="276" w:lineRule="auto"/>
        <w:ind w:left="426"/>
        <w:contextualSpacing/>
        <w:rPr>
          <w:rFonts w:ascii="Arial" w:eastAsia="Times New Roman" w:hAnsi="Arial" w:cs="Arial"/>
          <w:lang w:val="en-GB" w:eastAsia="id-ID"/>
        </w:rPr>
      </w:pPr>
    </w:p>
    <w:p w14:paraId="3E6A5E6C" w14:textId="77777777" w:rsidR="00001BDF" w:rsidRDefault="00001BDF" w:rsidP="00001BDF">
      <w:pPr>
        <w:spacing w:line="276" w:lineRule="auto"/>
        <w:ind w:left="426"/>
        <w:contextualSpacing/>
        <w:rPr>
          <w:rFonts w:ascii="Arial" w:eastAsia="Times New Roman" w:hAnsi="Arial" w:cs="Arial"/>
          <w:lang w:val="en-GB" w:eastAsia="id-ID"/>
        </w:rPr>
      </w:pPr>
    </w:p>
    <w:p w14:paraId="11B521D0" w14:textId="77777777" w:rsidR="00001BDF" w:rsidRDefault="00001BDF" w:rsidP="00001BDF">
      <w:pPr>
        <w:spacing w:line="276" w:lineRule="auto"/>
        <w:ind w:left="426"/>
        <w:contextualSpacing/>
        <w:rPr>
          <w:rFonts w:ascii="Arial" w:eastAsia="Times New Roman" w:hAnsi="Arial" w:cs="Arial"/>
          <w:lang w:val="en-GB" w:eastAsia="id-ID"/>
        </w:rPr>
      </w:pPr>
    </w:p>
    <w:p w14:paraId="6CDEF476" w14:textId="77777777" w:rsidR="00001BDF" w:rsidRDefault="00001BDF" w:rsidP="00001BDF">
      <w:pPr>
        <w:spacing w:line="276" w:lineRule="auto"/>
        <w:ind w:left="426"/>
        <w:contextualSpacing/>
        <w:rPr>
          <w:rFonts w:ascii="Arial" w:eastAsia="Times New Roman" w:hAnsi="Arial" w:cs="Arial"/>
          <w:lang w:val="en-GB" w:eastAsia="id-ID"/>
        </w:rPr>
      </w:pPr>
    </w:p>
    <w:p w14:paraId="40555325" w14:textId="77777777" w:rsidR="00001BDF" w:rsidRDefault="00001BDF" w:rsidP="00001BDF">
      <w:pPr>
        <w:spacing w:line="276" w:lineRule="auto"/>
        <w:ind w:left="426"/>
        <w:contextualSpacing/>
        <w:rPr>
          <w:rFonts w:ascii="Arial" w:eastAsia="Times New Roman" w:hAnsi="Arial" w:cs="Arial"/>
          <w:lang w:val="en-GB" w:eastAsia="id-ID"/>
        </w:rPr>
      </w:pPr>
    </w:p>
    <w:p w14:paraId="24638B15" w14:textId="77777777" w:rsidR="00001BDF" w:rsidRDefault="00001BDF" w:rsidP="00001BDF">
      <w:pPr>
        <w:spacing w:line="276" w:lineRule="auto"/>
        <w:ind w:left="426"/>
        <w:contextualSpacing/>
        <w:rPr>
          <w:rFonts w:ascii="Arial" w:eastAsia="Times New Roman" w:hAnsi="Arial" w:cs="Arial"/>
          <w:lang w:val="en-GB" w:eastAsia="id-ID"/>
        </w:rPr>
      </w:pPr>
    </w:p>
    <w:p w14:paraId="19DB79E6" w14:textId="77777777" w:rsidR="00001BDF" w:rsidRDefault="00001BDF" w:rsidP="00001BDF">
      <w:pPr>
        <w:spacing w:line="276" w:lineRule="auto"/>
        <w:ind w:left="426"/>
        <w:contextualSpacing/>
        <w:rPr>
          <w:rFonts w:ascii="Arial" w:eastAsia="Times New Roman" w:hAnsi="Arial" w:cs="Arial"/>
          <w:lang w:val="en-GB" w:eastAsia="id-ID"/>
        </w:rPr>
      </w:pPr>
    </w:p>
    <w:p w14:paraId="13E03B28" w14:textId="77777777" w:rsidR="00001BDF" w:rsidRDefault="00001BDF" w:rsidP="00001BDF">
      <w:pPr>
        <w:spacing w:line="276" w:lineRule="auto"/>
        <w:ind w:left="426"/>
        <w:contextualSpacing/>
        <w:rPr>
          <w:rFonts w:ascii="Arial" w:eastAsia="Times New Roman" w:hAnsi="Arial" w:cs="Arial"/>
          <w:lang w:val="en-GB" w:eastAsia="id-ID"/>
        </w:rPr>
      </w:pPr>
    </w:p>
    <w:p w14:paraId="1C4A35C4" w14:textId="77777777" w:rsidR="00001BDF" w:rsidRDefault="00001BDF" w:rsidP="00001BDF">
      <w:pPr>
        <w:spacing w:line="276" w:lineRule="auto"/>
        <w:ind w:left="426"/>
        <w:contextualSpacing/>
        <w:rPr>
          <w:rFonts w:ascii="Arial" w:eastAsia="Times New Roman" w:hAnsi="Arial" w:cs="Arial"/>
          <w:lang w:val="en-GB" w:eastAsia="id-ID"/>
        </w:rPr>
      </w:pPr>
    </w:p>
    <w:p w14:paraId="65FD5793" w14:textId="77777777" w:rsidR="00001BDF" w:rsidRDefault="00001BDF" w:rsidP="00001BDF">
      <w:pPr>
        <w:spacing w:line="276" w:lineRule="auto"/>
        <w:contextualSpacing/>
        <w:rPr>
          <w:rFonts w:ascii="Arial" w:eastAsia="Times New Roman" w:hAnsi="Arial" w:cs="Arial"/>
          <w:lang w:val="en-GB" w:eastAsia="id-ID"/>
        </w:rPr>
      </w:pPr>
    </w:p>
    <w:p w14:paraId="15FFDC00" w14:textId="77777777" w:rsidR="00D41D94" w:rsidRDefault="00D41D94" w:rsidP="00001BDF">
      <w:pPr>
        <w:spacing w:line="276" w:lineRule="auto"/>
        <w:ind w:left="426"/>
        <w:contextualSpacing/>
        <w:rPr>
          <w:rFonts w:ascii="Arial" w:eastAsia="Times New Roman" w:hAnsi="Arial" w:cs="Arial"/>
          <w:b/>
          <w:lang w:val="en-GB" w:eastAsia="id-ID"/>
        </w:rPr>
      </w:pPr>
    </w:p>
    <w:p w14:paraId="1FA0E860" w14:textId="77777777" w:rsidR="00D41D94" w:rsidRDefault="00D41D94" w:rsidP="00001BDF">
      <w:pPr>
        <w:spacing w:line="276" w:lineRule="auto"/>
        <w:ind w:left="426"/>
        <w:contextualSpacing/>
        <w:rPr>
          <w:rFonts w:ascii="Arial" w:eastAsia="Times New Roman" w:hAnsi="Arial" w:cs="Arial"/>
          <w:b/>
          <w:lang w:val="en-GB" w:eastAsia="id-ID"/>
        </w:rPr>
      </w:pPr>
    </w:p>
    <w:p w14:paraId="345D1724" w14:textId="77777777" w:rsidR="00D41D94" w:rsidRDefault="00D41D94" w:rsidP="00001BDF">
      <w:pPr>
        <w:spacing w:line="276" w:lineRule="auto"/>
        <w:ind w:left="426"/>
        <w:contextualSpacing/>
        <w:rPr>
          <w:rFonts w:ascii="Arial" w:eastAsia="Times New Roman" w:hAnsi="Arial" w:cs="Arial"/>
          <w:b/>
          <w:lang w:val="en-GB" w:eastAsia="id-ID"/>
        </w:rPr>
      </w:pPr>
    </w:p>
    <w:p w14:paraId="246D312F" w14:textId="77777777" w:rsidR="00D41D94" w:rsidRDefault="00D41D94" w:rsidP="00001BDF">
      <w:pPr>
        <w:spacing w:line="276" w:lineRule="auto"/>
        <w:ind w:left="426"/>
        <w:contextualSpacing/>
        <w:rPr>
          <w:rFonts w:ascii="Arial" w:eastAsia="Times New Roman" w:hAnsi="Arial" w:cs="Arial"/>
          <w:b/>
          <w:lang w:val="en-GB" w:eastAsia="id-ID"/>
        </w:rPr>
      </w:pPr>
    </w:p>
    <w:p w14:paraId="43158528" w14:textId="2A8936EC" w:rsidR="00001BDF" w:rsidRPr="002C05E1" w:rsidRDefault="00001BDF" w:rsidP="00001BDF">
      <w:pPr>
        <w:spacing w:line="276" w:lineRule="auto"/>
        <w:ind w:left="426"/>
        <w:contextualSpacing/>
        <w:rPr>
          <w:rFonts w:ascii="Arial" w:eastAsia="Times New Roman" w:hAnsi="Arial" w:cs="Arial"/>
          <w:b/>
          <w:lang w:val="en-GB" w:eastAsia="id-ID"/>
        </w:rPr>
      </w:pPr>
      <w:r w:rsidRPr="002C05E1">
        <w:rPr>
          <w:rFonts w:ascii="Arial" w:eastAsia="Times New Roman" w:hAnsi="Arial" w:cs="Arial"/>
          <w:b/>
          <w:lang w:val="en-GB" w:eastAsia="id-ID"/>
        </w:rPr>
        <w:t xml:space="preserve">Analisis </w:t>
      </w:r>
      <w:r w:rsidR="00D41D94">
        <w:rPr>
          <w:rFonts w:ascii="Arial" w:eastAsia="Times New Roman" w:hAnsi="Arial" w:cs="Arial"/>
          <w:b/>
          <w:lang w:val="en-GB" w:eastAsia="id-ID"/>
        </w:rPr>
        <w:t>:</w:t>
      </w:r>
    </w:p>
    <w:p w14:paraId="2BA238CF" w14:textId="77777777" w:rsidR="00001BDF" w:rsidRDefault="00001BDF" w:rsidP="00001BDF">
      <w:pPr>
        <w:spacing w:line="276" w:lineRule="auto"/>
        <w:ind w:left="426"/>
        <w:jc w:val="both"/>
        <w:rPr>
          <w:rFonts w:ascii="Arial" w:eastAsia="Calibri" w:hAnsi="Arial" w:cs="Arial"/>
          <w:bCs/>
        </w:rPr>
      </w:pPr>
      <w:r w:rsidRPr="00F50E35">
        <w:rPr>
          <w:rFonts w:ascii="Arial" w:eastAsia="Calibri" w:hAnsi="Arial" w:cs="Arial"/>
          <w:bCs/>
        </w:rPr>
        <w:t>Dari hasil grafik diatas ditemukan data pasien hamil yang dilakuka</w:t>
      </w:r>
      <w:r>
        <w:rPr>
          <w:rFonts w:ascii="Arial" w:eastAsia="Calibri" w:hAnsi="Arial" w:cs="Arial"/>
          <w:bCs/>
        </w:rPr>
        <w:t>n pemeriksaan  HbSAg dan Sypilis pada bulan November 2023 ada 30 pasien. pada bulan desember 21 pasien sedangkan pada bulan januari 2024 sebanyak 25 pasien.</w:t>
      </w:r>
    </w:p>
    <w:p w14:paraId="096A188C" w14:textId="77777777" w:rsidR="00001BDF" w:rsidRDefault="00001BDF" w:rsidP="00001BDF">
      <w:pPr>
        <w:spacing w:line="276" w:lineRule="auto"/>
        <w:ind w:left="426"/>
        <w:jc w:val="both"/>
        <w:rPr>
          <w:rFonts w:ascii="Arial" w:eastAsia="Calibri" w:hAnsi="Arial" w:cs="Arial"/>
          <w:bCs/>
        </w:rPr>
      </w:pPr>
      <w:r>
        <w:rPr>
          <w:rFonts w:ascii="Arial" w:eastAsia="Calibri" w:hAnsi="Arial" w:cs="Arial"/>
          <w:bCs/>
        </w:rPr>
        <w:t xml:space="preserve">Hal ini dikarenakan pasien hamil yang sudah melakukan dan membawa hasil pemeriksaan triple eliminasi dari puskesmas domisili, sehingga saat kunjungan di poli kandungan RS Prima Husada Malang sudah tidak perlu lagi diulang pemeriksaanya. Sehingga pemeriksaan Triple eliminasi di RS Prima Husada Malang untuk </w:t>
      </w:r>
      <w:r>
        <w:rPr>
          <w:rFonts w:ascii="Arial" w:eastAsia="Times New Roman" w:hAnsi="Arial" w:cs="Arial"/>
          <w:lang w:val="en-GB" w:eastAsia="id-ID"/>
        </w:rPr>
        <w:t>pemeriksaan HbSAg dan Sypilis bisa dilakukan.</w:t>
      </w:r>
    </w:p>
    <w:p w14:paraId="463C60F1" w14:textId="77777777" w:rsidR="00001BDF" w:rsidRPr="00BF0CC6" w:rsidRDefault="00001BDF" w:rsidP="00001BDF">
      <w:pPr>
        <w:spacing w:line="276" w:lineRule="auto"/>
        <w:ind w:left="426"/>
        <w:jc w:val="both"/>
        <w:rPr>
          <w:rFonts w:ascii="Arial" w:eastAsia="Calibri" w:hAnsi="Arial" w:cs="Arial"/>
          <w:bCs/>
        </w:rPr>
      </w:pPr>
    </w:p>
    <w:p w14:paraId="155FCC3A" w14:textId="4CCC3EE9" w:rsidR="00001BDF" w:rsidRDefault="00001BDF" w:rsidP="00001BDF">
      <w:pPr>
        <w:spacing w:line="276" w:lineRule="auto"/>
        <w:ind w:left="426"/>
        <w:contextualSpacing/>
        <w:rPr>
          <w:rFonts w:ascii="Arial" w:eastAsia="Times New Roman" w:hAnsi="Arial" w:cs="Arial"/>
          <w:b/>
          <w:lang w:val="en-GB" w:eastAsia="id-ID"/>
        </w:rPr>
      </w:pPr>
      <w:r w:rsidRPr="00AC5818">
        <w:rPr>
          <w:rFonts w:ascii="Arial" w:eastAsia="Times New Roman" w:hAnsi="Arial" w:cs="Arial"/>
          <w:b/>
          <w:lang w:val="en-GB" w:eastAsia="id-ID"/>
        </w:rPr>
        <w:t>Rencana Tindak</w:t>
      </w:r>
      <w:r w:rsidR="00D41D94" w:rsidRPr="00AC5818">
        <w:rPr>
          <w:rFonts w:ascii="Arial" w:eastAsia="Times New Roman" w:hAnsi="Arial" w:cs="Arial"/>
          <w:b/>
          <w:lang w:val="en-GB" w:eastAsia="id-ID"/>
        </w:rPr>
        <w:t xml:space="preserve"> Lanjut</w:t>
      </w:r>
      <w:r w:rsidR="00D41D94">
        <w:rPr>
          <w:rFonts w:ascii="Arial" w:eastAsia="Times New Roman" w:hAnsi="Arial" w:cs="Arial"/>
          <w:b/>
          <w:lang w:val="en-GB" w:eastAsia="id-ID"/>
        </w:rPr>
        <w:t xml:space="preserve"> :</w:t>
      </w:r>
    </w:p>
    <w:p w14:paraId="172A9C46" w14:textId="77777777" w:rsidR="00001BDF" w:rsidRPr="00870F9D" w:rsidRDefault="00001BDF" w:rsidP="00001BDF">
      <w:pPr>
        <w:spacing w:line="276" w:lineRule="auto"/>
        <w:ind w:left="426"/>
        <w:contextualSpacing/>
        <w:rPr>
          <w:rFonts w:ascii="Arial" w:eastAsia="Times New Roman" w:hAnsi="Arial" w:cs="Arial"/>
          <w:b/>
          <w:lang w:val="en-GB" w:eastAsia="id-ID"/>
        </w:rPr>
      </w:pPr>
      <w:r>
        <w:rPr>
          <w:rFonts w:ascii="Arial" w:eastAsia="Times New Roman" w:hAnsi="Arial" w:cs="Arial"/>
          <w:lang w:val="en-GB" w:eastAsia="id-ID"/>
        </w:rPr>
        <w:t>Pemeriksaan Triple eliminasi untuk ibu hamil bersifat wajib dan dilakukan 1 kali saat awal kehamilan. Di RS Prima Husada skrining pemeriksaan triple eliminasi sudah berjalan dan dilakukan saat kunjungan pada Trimester 2.</w:t>
      </w:r>
    </w:p>
    <w:p w14:paraId="58B9DCAE" w14:textId="77777777" w:rsidR="00001BDF" w:rsidRPr="00D41D94" w:rsidRDefault="00001BDF" w:rsidP="00001BDF">
      <w:pPr>
        <w:spacing w:line="276" w:lineRule="auto"/>
        <w:ind w:left="426"/>
        <w:contextualSpacing/>
        <w:rPr>
          <w:rFonts w:ascii="Arial" w:eastAsia="Times New Roman" w:hAnsi="Arial" w:cs="Arial"/>
          <w:b/>
          <w:bCs/>
          <w:lang w:val="en-GB" w:eastAsia="id-ID"/>
        </w:rPr>
      </w:pPr>
    </w:p>
    <w:p w14:paraId="6D53E257" w14:textId="45B3C3A8" w:rsidR="00001BDF" w:rsidRPr="00D41D94" w:rsidRDefault="00D41D94" w:rsidP="00062861">
      <w:pPr>
        <w:widowControl/>
        <w:numPr>
          <w:ilvl w:val="0"/>
          <w:numId w:val="29"/>
        </w:numPr>
        <w:autoSpaceDE/>
        <w:autoSpaceDN/>
        <w:spacing w:line="276" w:lineRule="auto"/>
        <w:ind w:left="426" w:hanging="426"/>
        <w:contextualSpacing/>
        <w:rPr>
          <w:rFonts w:ascii="Arial" w:eastAsia="Times New Roman" w:hAnsi="Arial" w:cs="Arial"/>
          <w:b/>
          <w:bCs/>
          <w:lang w:val="en-GB" w:eastAsia="id-ID"/>
        </w:rPr>
      </w:pPr>
      <w:r w:rsidRPr="00D41D94">
        <w:rPr>
          <w:rFonts w:ascii="Arial" w:eastAsia="Times New Roman" w:hAnsi="Arial" w:cs="Arial"/>
          <w:b/>
          <w:bCs/>
          <w:lang w:val="en-GB" w:eastAsia="id-ID"/>
        </w:rPr>
        <w:t>Status Pelayanan Pemeriksaan Triple Eiminasi Pada Ibu Hamil</w:t>
      </w:r>
    </w:p>
    <w:tbl>
      <w:tblPr>
        <w:tblStyle w:val="TableGrid"/>
        <w:tblW w:w="4577" w:type="pct"/>
        <w:tblInd w:w="534" w:type="dxa"/>
        <w:tblLook w:val="04A0" w:firstRow="1" w:lastRow="0" w:firstColumn="1" w:lastColumn="0" w:noHBand="0" w:noVBand="1"/>
      </w:tblPr>
      <w:tblGrid>
        <w:gridCol w:w="516"/>
        <w:gridCol w:w="2531"/>
        <w:gridCol w:w="1713"/>
        <w:gridCol w:w="1585"/>
        <w:gridCol w:w="1820"/>
      </w:tblGrid>
      <w:tr w:rsidR="00001BDF" w:rsidRPr="00F50E35" w14:paraId="10B1E2DA" w14:textId="77777777" w:rsidTr="00D41D94">
        <w:trPr>
          <w:trHeight w:val="321"/>
        </w:trPr>
        <w:tc>
          <w:tcPr>
            <w:tcW w:w="309" w:type="pct"/>
            <w:vMerge w:val="restart"/>
            <w:shd w:val="clear" w:color="auto" w:fill="8EAADB" w:themeFill="accent1" w:themeFillTint="99"/>
            <w:vAlign w:val="center"/>
          </w:tcPr>
          <w:p w14:paraId="461F095C" w14:textId="0911FBCD" w:rsidR="00001BDF" w:rsidRPr="00F50E35" w:rsidRDefault="00D41D94" w:rsidP="000264B7">
            <w:pPr>
              <w:spacing w:line="276" w:lineRule="auto"/>
              <w:jc w:val="center"/>
              <w:rPr>
                <w:rFonts w:ascii="Arial" w:hAnsi="Arial" w:cs="Arial"/>
                <w:b/>
                <w:lang w:val="id-ID"/>
              </w:rPr>
            </w:pPr>
            <w:r w:rsidRPr="00F50E35">
              <w:rPr>
                <w:rFonts w:ascii="Arial" w:hAnsi="Arial" w:cs="Arial"/>
                <w:b/>
                <w:lang w:val="id-ID"/>
              </w:rPr>
              <w:t>NO</w:t>
            </w:r>
          </w:p>
        </w:tc>
        <w:tc>
          <w:tcPr>
            <w:tcW w:w="1552" w:type="pct"/>
            <w:vMerge w:val="restart"/>
            <w:shd w:val="clear" w:color="auto" w:fill="8EAADB" w:themeFill="accent1" w:themeFillTint="99"/>
            <w:vAlign w:val="center"/>
          </w:tcPr>
          <w:p w14:paraId="2FB6DBAD" w14:textId="18543649" w:rsidR="00001BDF" w:rsidRPr="00F50E35" w:rsidRDefault="00D41D94" w:rsidP="000264B7">
            <w:pPr>
              <w:spacing w:line="276" w:lineRule="auto"/>
              <w:jc w:val="center"/>
              <w:rPr>
                <w:rFonts w:ascii="Arial" w:hAnsi="Arial" w:cs="Arial"/>
                <w:b/>
                <w:lang w:val="id-ID"/>
              </w:rPr>
            </w:pPr>
            <w:r w:rsidRPr="00F50E35">
              <w:rPr>
                <w:rFonts w:ascii="Arial" w:hAnsi="Arial" w:cs="Arial"/>
                <w:b/>
              </w:rPr>
              <w:t>URAIAN</w:t>
            </w:r>
          </w:p>
        </w:tc>
        <w:tc>
          <w:tcPr>
            <w:tcW w:w="3139" w:type="pct"/>
            <w:gridSpan w:val="3"/>
            <w:shd w:val="clear" w:color="auto" w:fill="8EAADB" w:themeFill="accent1" w:themeFillTint="99"/>
            <w:vAlign w:val="center"/>
          </w:tcPr>
          <w:p w14:paraId="151639BE" w14:textId="06DD6F75" w:rsidR="00001BDF" w:rsidRPr="00F50E35" w:rsidRDefault="00D41D94" w:rsidP="000264B7">
            <w:pPr>
              <w:spacing w:line="276" w:lineRule="auto"/>
              <w:jc w:val="center"/>
              <w:rPr>
                <w:rFonts w:ascii="Arial" w:hAnsi="Arial" w:cs="Arial"/>
                <w:b/>
                <w:lang w:val="id-ID"/>
              </w:rPr>
            </w:pPr>
            <w:r w:rsidRPr="00F50E35">
              <w:rPr>
                <w:rFonts w:ascii="Arial" w:hAnsi="Arial" w:cs="Arial"/>
                <w:b/>
                <w:lang w:val="id-ID"/>
              </w:rPr>
              <w:t>BULAN</w:t>
            </w:r>
          </w:p>
        </w:tc>
      </w:tr>
      <w:tr w:rsidR="00001BDF" w:rsidRPr="00F50E35" w14:paraId="48D1D0BC" w14:textId="77777777" w:rsidTr="00D41D94">
        <w:trPr>
          <w:trHeight w:val="145"/>
        </w:trPr>
        <w:tc>
          <w:tcPr>
            <w:tcW w:w="309" w:type="pct"/>
            <w:vMerge/>
            <w:shd w:val="clear" w:color="auto" w:fill="8EAADB" w:themeFill="accent1" w:themeFillTint="99"/>
            <w:vAlign w:val="center"/>
          </w:tcPr>
          <w:p w14:paraId="13587AD9" w14:textId="77777777" w:rsidR="00001BDF" w:rsidRPr="00F50E35" w:rsidRDefault="00001BDF" w:rsidP="000264B7">
            <w:pPr>
              <w:spacing w:line="276" w:lineRule="auto"/>
              <w:jc w:val="center"/>
              <w:rPr>
                <w:rFonts w:ascii="Arial" w:hAnsi="Arial" w:cs="Arial"/>
                <w:b/>
                <w:lang w:val="id-ID"/>
              </w:rPr>
            </w:pPr>
          </w:p>
        </w:tc>
        <w:tc>
          <w:tcPr>
            <w:tcW w:w="1552" w:type="pct"/>
            <w:vMerge/>
            <w:shd w:val="clear" w:color="auto" w:fill="8EAADB" w:themeFill="accent1" w:themeFillTint="99"/>
            <w:vAlign w:val="center"/>
          </w:tcPr>
          <w:p w14:paraId="446D8C68" w14:textId="77777777" w:rsidR="00001BDF" w:rsidRPr="00F50E35" w:rsidRDefault="00001BDF" w:rsidP="000264B7">
            <w:pPr>
              <w:spacing w:line="276" w:lineRule="auto"/>
              <w:rPr>
                <w:rFonts w:ascii="Arial" w:hAnsi="Arial" w:cs="Arial"/>
                <w:b/>
              </w:rPr>
            </w:pPr>
          </w:p>
        </w:tc>
        <w:tc>
          <w:tcPr>
            <w:tcW w:w="1051" w:type="pct"/>
            <w:shd w:val="clear" w:color="auto" w:fill="8EAADB" w:themeFill="accent1" w:themeFillTint="99"/>
            <w:vAlign w:val="center"/>
          </w:tcPr>
          <w:p w14:paraId="39B046C0" w14:textId="20CD8FB9" w:rsidR="00001BDF" w:rsidRDefault="00D41D94" w:rsidP="000264B7">
            <w:pPr>
              <w:spacing w:line="276" w:lineRule="auto"/>
              <w:jc w:val="center"/>
              <w:rPr>
                <w:rFonts w:ascii="Arial" w:hAnsi="Arial" w:cs="Arial"/>
                <w:b/>
              </w:rPr>
            </w:pPr>
            <w:r>
              <w:rPr>
                <w:rFonts w:ascii="Arial" w:hAnsi="Arial" w:cs="Arial"/>
                <w:b/>
              </w:rPr>
              <w:t>NOVEMBER</w:t>
            </w:r>
          </w:p>
          <w:p w14:paraId="3A970CD7" w14:textId="2DED8D36" w:rsidR="00001BDF" w:rsidRPr="00F50E35" w:rsidRDefault="00D41D94" w:rsidP="000264B7">
            <w:pPr>
              <w:spacing w:line="276" w:lineRule="auto"/>
              <w:jc w:val="center"/>
              <w:rPr>
                <w:rFonts w:ascii="Arial" w:hAnsi="Arial" w:cs="Arial"/>
                <w:b/>
              </w:rPr>
            </w:pPr>
            <w:r>
              <w:rPr>
                <w:rFonts w:ascii="Arial" w:hAnsi="Arial" w:cs="Arial"/>
                <w:b/>
              </w:rPr>
              <w:t>2023</w:t>
            </w:r>
          </w:p>
        </w:tc>
        <w:tc>
          <w:tcPr>
            <w:tcW w:w="972" w:type="pct"/>
            <w:shd w:val="clear" w:color="auto" w:fill="8EAADB" w:themeFill="accent1" w:themeFillTint="99"/>
            <w:vAlign w:val="center"/>
          </w:tcPr>
          <w:p w14:paraId="4FD46CD2" w14:textId="31DA53A4" w:rsidR="00001BDF" w:rsidRDefault="00D41D94" w:rsidP="000264B7">
            <w:pPr>
              <w:spacing w:line="276" w:lineRule="auto"/>
              <w:jc w:val="center"/>
              <w:rPr>
                <w:rFonts w:ascii="Arial" w:hAnsi="Arial" w:cs="Arial"/>
                <w:b/>
              </w:rPr>
            </w:pPr>
            <w:r>
              <w:rPr>
                <w:rFonts w:ascii="Arial" w:hAnsi="Arial" w:cs="Arial"/>
                <w:b/>
              </w:rPr>
              <w:t>DESEMBER</w:t>
            </w:r>
          </w:p>
          <w:p w14:paraId="235F9087" w14:textId="46002545" w:rsidR="00001BDF" w:rsidRPr="00F50E35" w:rsidRDefault="00D41D94" w:rsidP="000264B7">
            <w:pPr>
              <w:spacing w:line="276" w:lineRule="auto"/>
              <w:jc w:val="center"/>
              <w:rPr>
                <w:rFonts w:ascii="Arial" w:hAnsi="Arial" w:cs="Arial"/>
                <w:b/>
              </w:rPr>
            </w:pPr>
            <w:r>
              <w:rPr>
                <w:rFonts w:ascii="Arial" w:hAnsi="Arial" w:cs="Arial"/>
                <w:b/>
              </w:rPr>
              <w:t>2023</w:t>
            </w:r>
          </w:p>
        </w:tc>
        <w:tc>
          <w:tcPr>
            <w:tcW w:w="1116" w:type="pct"/>
            <w:shd w:val="clear" w:color="auto" w:fill="8EAADB" w:themeFill="accent1" w:themeFillTint="99"/>
            <w:vAlign w:val="center"/>
          </w:tcPr>
          <w:p w14:paraId="24385586" w14:textId="0DB76F26" w:rsidR="00001BDF" w:rsidRDefault="00D41D94" w:rsidP="000264B7">
            <w:pPr>
              <w:spacing w:line="276" w:lineRule="auto"/>
              <w:jc w:val="center"/>
              <w:rPr>
                <w:rFonts w:ascii="Arial" w:hAnsi="Arial" w:cs="Arial"/>
                <w:b/>
              </w:rPr>
            </w:pPr>
            <w:r>
              <w:rPr>
                <w:rFonts w:ascii="Arial" w:hAnsi="Arial" w:cs="Arial"/>
                <w:b/>
              </w:rPr>
              <w:t>JANUARI</w:t>
            </w:r>
          </w:p>
          <w:p w14:paraId="2035BE4A" w14:textId="311358EE" w:rsidR="00001BDF" w:rsidRPr="00F50E35" w:rsidRDefault="00D41D94" w:rsidP="000264B7">
            <w:pPr>
              <w:spacing w:line="276" w:lineRule="auto"/>
              <w:jc w:val="center"/>
              <w:rPr>
                <w:rFonts w:ascii="Arial" w:hAnsi="Arial" w:cs="Arial"/>
                <w:b/>
              </w:rPr>
            </w:pPr>
            <w:r>
              <w:rPr>
                <w:rFonts w:ascii="Arial" w:hAnsi="Arial" w:cs="Arial"/>
                <w:b/>
              </w:rPr>
              <w:t>2024</w:t>
            </w:r>
          </w:p>
        </w:tc>
      </w:tr>
      <w:tr w:rsidR="00001BDF" w:rsidRPr="00F50E35" w14:paraId="7918A2A6" w14:textId="77777777" w:rsidTr="000264B7">
        <w:tc>
          <w:tcPr>
            <w:tcW w:w="309" w:type="pct"/>
          </w:tcPr>
          <w:p w14:paraId="34418A73" w14:textId="77777777" w:rsidR="00001BDF" w:rsidRPr="00F50E35" w:rsidRDefault="00001BDF" w:rsidP="000264B7">
            <w:pPr>
              <w:spacing w:line="276" w:lineRule="auto"/>
              <w:jc w:val="center"/>
              <w:rPr>
                <w:rFonts w:ascii="Arial" w:hAnsi="Arial" w:cs="Arial"/>
              </w:rPr>
            </w:pPr>
            <w:r w:rsidRPr="00F50E35">
              <w:rPr>
                <w:rFonts w:ascii="Arial" w:hAnsi="Arial" w:cs="Arial"/>
              </w:rPr>
              <w:t>1</w:t>
            </w:r>
          </w:p>
        </w:tc>
        <w:tc>
          <w:tcPr>
            <w:tcW w:w="1552" w:type="pct"/>
          </w:tcPr>
          <w:p w14:paraId="51692290" w14:textId="77777777" w:rsidR="00001BDF" w:rsidRPr="00F50E35" w:rsidRDefault="00001BDF" w:rsidP="000264B7">
            <w:pPr>
              <w:spacing w:line="276" w:lineRule="auto"/>
              <w:rPr>
                <w:rFonts w:ascii="Arial" w:hAnsi="Arial" w:cs="Arial"/>
              </w:rPr>
            </w:pPr>
            <w:r>
              <w:rPr>
                <w:rFonts w:ascii="Arial" w:hAnsi="Arial" w:cs="Arial"/>
              </w:rPr>
              <w:t>HbSAg</w:t>
            </w:r>
          </w:p>
        </w:tc>
        <w:tc>
          <w:tcPr>
            <w:tcW w:w="3139" w:type="pct"/>
            <w:gridSpan w:val="3"/>
          </w:tcPr>
          <w:p w14:paraId="495FBE69" w14:textId="77777777" w:rsidR="00001BDF" w:rsidRPr="00F50E35" w:rsidRDefault="00001BDF" w:rsidP="000264B7">
            <w:pPr>
              <w:spacing w:line="276" w:lineRule="auto"/>
              <w:jc w:val="center"/>
              <w:rPr>
                <w:rFonts w:ascii="Arial" w:hAnsi="Arial" w:cs="Arial"/>
              </w:rPr>
            </w:pPr>
          </w:p>
        </w:tc>
      </w:tr>
      <w:tr w:rsidR="00001BDF" w:rsidRPr="00F50E35" w14:paraId="28BD88D8" w14:textId="77777777" w:rsidTr="000264B7">
        <w:tc>
          <w:tcPr>
            <w:tcW w:w="309" w:type="pct"/>
          </w:tcPr>
          <w:p w14:paraId="4124B8B5" w14:textId="77777777" w:rsidR="00001BDF" w:rsidRPr="00F50E35" w:rsidRDefault="00001BDF" w:rsidP="000264B7">
            <w:pPr>
              <w:spacing w:line="276" w:lineRule="auto"/>
              <w:jc w:val="center"/>
              <w:rPr>
                <w:rFonts w:ascii="Arial" w:hAnsi="Arial" w:cs="Arial"/>
              </w:rPr>
            </w:pPr>
          </w:p>
        </w:tc>
        <w:tc>
          <w:tcPr>
            <w:tcW w:w="1552" w:type="pct"/>
          </w:tcPr>
          <w:p w14:paraId="38CEE214" w14:textId="77777777" w:rsidR="00001BDF" w:rsidRDefault="00001BDF" w:rsidP="000264B7">
            <w:pPr>
              <w:spacing w:line="276" w:lineRule="auto"/>
              <w:rPr>
                <w:rFonts w:ascii="Arial" w:hAnsi="Arial" w:cs="Arial"/>
              </w:rPr>
            </w:pPr>
            <w:r>
              <w:rPr>
                <w:rFonts w:ascii="Arial" w:hAnsi="Arial" w:cs="Arial"/>
              </w:rPr>
              <w:t>Negatif</w:t>
            </w:r>
          </w:p>
        </w:tc>
        <w:tc>
          <w:tcPr>
            <w:tcW w:w="1051" w:type="pct"/>
          </w:tcPr>
          <w:p w14:paraId="73C3E970" w14:textId="77777777" w:rsidR="00001BDF" w:rsidRDefault="00001BDF" w:rsidP="000264B7">
            <w:pPr>
              <w:spacing w:line="276" w:lineRule="auto"/>
              <w:jc w:val="center"/>
              <w:rPr>
                <w:rFonts w:ascii="Arial" w:hAnsi="Arial" w:cs="Arial"/>
              </w:rPr>
            </w:pPr>
            <w:r>
              <w:rPr>
                <w:rFonts w:ascii="Arial" w:hAnsi="Arial" w:cs="Arial"/>
              </w:rPr>
              <w:t>30</w:t>
            </w:r>
          </w:p>
        </w:tc>
        <w:tc>
          <w:tcPr>
            <w:tcW w:w="972" w:type="pct"/>
          </w:tcPr>
          <w:p w14:paraId="3DDF552A" w14:textId="77777777" w:rsidR="00001BDF" w:rsidRDefault="00001BDF" w:rsidP="000264B7">
            <w:pPr>
              <w:spacing w:line="276" w:lineRule="auto"/>
              <w:jc w:val="center"/>
              <w:rPr>
                <w:rFonts w:ascii="Arial" w:hAnsi="Arial" w:cs="Arial"/>
              </w:rPr>
            </w:pPr>
            <w:r>
              <w:rPr>
                <w:rFonts w:ascii="Arial" w:hAnsi="Arial" w:cs="Arial"/>
              </w:rPr>
              <w:t>21</w:t>
            </w:r>
          </w:p>
        </w:tc>
        <w:tc>
          <w:tcPr>
            <w:tcW w:w="1116" w:type="pct"/>
          </w:tcPr>
          <w:p w14:paraId="3BD30041" w14:textId="77777777" w:rsidR="00001BDF" w:rsidRDefault="00001BDF" w:rsidP="000264B7">
            <w:pPr>
              <w:spacing w:line="276" w:lineRule="auto"/>
              <w:jc w:val="center"/>
              <w:rPr>
                <w:rFonts w:ascii="Arial" w:hAnsi="Arial" w:cs="Arial"/>
              </w:rPr>
            </w:pPr>
            <w:r>
              <w:rPr>
                <w:rFonts w:ascii="Arial" w:hAnsi="Arial" w:cs="Arial"/>
              </w:rPr>
              <w:t>25</w:t>
            </w:r>
          </w:p>
        </w:tc>
      </w:tr>
      <w:tr w:rsidR="00001BDF" w:rsidRPr="00F50E35" w14:paraId="0FDACB76" w14:textId="77777777" w:rsidTr="000264B7">
        <w:tc>
          <w:tcPr>
            <w:tcW w:w="309" w:type="pct"/>
          </w:tcPr>
          <w:p w14:paraId="0A378809" w14:textId="77777777" w:rsidR="00001BDF" w:rsidRPr="00F50E35" w:rsidRDefault="00001BDF" w:rsidP="000264B7">
            <w:pPr>
              <w:spacing w:line="276" w:lineRule="auto"/>
              <w:jc w:val="center"/>
              <w:rPr>
                <w:rFonts w:ascii="Arial" w:hAnsi="Arial" w:cs="Arial"/>
              </w:rPr>
            </w:pPr>
          </w:p>
        </w:tc>
        <w:tc>
          <w:tcPr>
            <w:tcW w:w="1552" w:type="pct"/>
          </w:tcPr>
          <w:p w14:paraId="0F6A7247" w14:textId="77777777" w:rsidR="00001BDF" w:rsidRDefault="00001BDF" w:rsidP="000264B7">
            <w:pPr>
              <w:spacing w:line="276" w:lineRule="auto"/>
              <w:rPr>
                <w:rFonts w:ascii="Arial" w:hAnsi="Arial" w:cs="Arial"/>
              </w:rPr>
            </w:pPr>
            <w:r>
              <w:rPr>
                <w:rFonts w:ascii="Arial" w:hAnsi="Arial" w:cs="Arial"/>
              </w:rPr>
              <w:t>Positif</w:t>
            </w:r>
          </w:p>
        </w:tc>
        <w:tc>
          <w:tcPr>
            <w:tcW w:w="1051" w:type="pct"/>
          </w:tcPr>
          <w:p w14:paraId="01AEB955" w14:textId="77777777" w:rsidR="00001BDF" w:rsidRDefault="00001BDF" w:rsidP="000264B7">
            <w:pPr>
              <w:spacing w:line="276" w:lineRule="auto"/>
              <w:jc w:val="center"/>
              <w:rPr>
                <w:rFonts w:ascii="Arial" w:hAnsi="Arial" w:cs="Arial"/>
              </w:rPr>
            </w:pPr>
            <w:r>
              <w:rPr>
                <w:rFonts w:ascii="Arial" w:hAnsi="Arial" w:cs="Arial"/>
              </w:rPr>
              <w:t>0</w:t>
            </w:r>
          </w:p>
        </w:tc>
        <w:tc>
          <w:tcPr>
            <w:tcW w:w="972" w:type="pct"/>
          </w:tcPr>
          <w:p w14:paraId="27089373" w14:textId="77777777" w:rsidR="00001BDF" w:rsidRDefault="00001BDF" w:rsidP="000264B7">
            <w:pPr>
              <w:spacing w:line="276" w:lineRule="auto"/>
              <w:jc w:val="center"/>
              <w:rPr>
                <w:rFonts w:ascii="Arial" w:hAnsi="Arial" w:cs="Arial"/>
              </w:rPr>
            </w:pPr>
            <w:r>
              <w:rPr>
                <w:rFonts w:ascii="Arial" w:hAnsi="Arial" w:cs="Arial"/>
              </w:rPr>
              <w:t>0</w:t>
            </w:r>
          </w:p>
        </w:tc>
        <w:tc>
          <w:tcPr>
            <w:tcW w:w="1116" w:type="pct"/>
          </w:tcPr>
          <w:p w14:paraId="0F0D64A5" w14:textId="77777777" w:rsidR="00001BDF" w:rsidRDefault="00001BDF" w:rsidP="000264B7">
            <w:pPr>
              <w:spacing w:line="276" w:lineRule="auto"/>
              <w:jc w:val="center"/>
              <w:rPr>
                <w:rFonts w:ascii="Arial" w:hAnsi="Arial" w:cs="Arial"/>
              </w:rPr>
            </w:pPr>
            <w:r>
              <w:rPr>
                <w:rFonts w:ascii="Arial" w:hAnsi="Arial" w:cs="Arial"/>
              </w:rPr>
              <w:t>0</w:t>
            </w:r>
          </w:p>
        </w:tc>
      </w:tr>
      <w:tr w:rsidR="00001BDF" w:rsidRPr="00F50E35" w14:paraId="78CEFF7F" w14:textId="77777777" w:rsidTr="000264B7">
        <w:tc>
          <w:tcPr>
            <w:tcW w:w="309" w:type="pct"/>
          </w:tcPr>
          <w:p w14:paraId="57BC2636" w14:textId="77777777" w:rsidR="00001BDF" w:rsidRPr="00F50E35" w:rsidRDefault="00001BDF" w:rsidP="000264B7">
            <w:pPr>
              <w:spacing w:line="276" w:lineRule="auto"/>
              <w:jc w:val="center"/>
              <w:rPr>
                <w:rFonts w:ascii="Arial" w:hAnsi="Arial" w:cs="Arial"/>
              </w:rPr>
            </w:pPr>
            <w:r>
              <w:rPr>
                <w:rFonts w:ascii="Arial" w:hAnsi="Arial" w:cs="Arial"/>
              </w:rPr>
              <w:t>2</w:t>
            </w:r>
          </w:p>
        </w:tc>
        <w:tc>
          <w:tcPr>
            <w:tcW w:w="1552" w:type="pct"/>
          </w:tcPr>
          <w:p w14:paraId="6812D63B" w14:textId="77777777" w:rsidR="00001BDF" w:rsidRDefault="00001BDF" w:rsidP="000264B7">
            <w:pPr>
              <w:spacing w:line="276" w:lineRule="auto"/>
              <w:rPr>
                <w:rFonts w:ascii="Arial" w:hAnsi="Arial" w:cs="Arial"/>
              </w:rPr>
            </w:pPr>
            <w:r>
              <w:rPr>
                <w:rFonts w:ascii="Arial" w:hAnsi="Arial" w:cs="Arial"/>
              </w:rPr>
              <w:t>Sypilis</w:t>
            </w:r>
          </w:p>
        </w:tc>
        <w:tc>
          <w:tcPr>
            <w:tcW w:w="3139" w:type="pct"/>
            <w:gridSpan w:val="3"/>
          </w:tcPr>
          <w:p w14:paraId="35B195DD" w14:textId="77777777" w:rsidR="00001BDF" w:rsidRPr="00F50E35" w:rsidRDefault="00001BDF" w:rsidP="000264B7">
            <w:pPr>
              <w:spacing w:line="276" w:lineRule="auto"/>
              <w:jc w:val="center"/>
              <w:rPr>
                <w:rFonts w:ascii="Arial" w:hAnsi="Arial" w:cs="Arial"/>
              </w:rPr>
            </w:pPr>
          </w:p>
        </w:tc>
      </w:tr>
      <w:tr w:rsidR="00001BDF" w:rsidRPr="00F50E35" w14:paraId="5C5DC78B" w14:textId="77777777" w:rsidTr="000264B7">
        <w:tc>
          <w:tcPr>
            <w:tcW w:w="309" w:type="pct"/>
          </w:tcPr>
          <w:p w14:paraId="382C9E87" w14:textId="77777777" w:rsidR="00001BDF" w:rsidRDefault="00001BDF" w:rsidP="000264B7">
            <w:pPr>
              <w:spacing w:line="276" w:lineRule="auto"/>
              <w:jc w:val="center"/>
              <w:rPr>
                <w:rFonts w:ascii="Arial" w:hAnsi="Arial" w:cs="Arial"/>
              </w:rPr>
            </w:pPr>
          </w:p>
        </w:tc>
        <w:tc>
          <w:tcPr>
            <w:tcW w:w="1552" w:type="pct"/>
          </w:tcPr>
          <w:p w14:paraId="22CA7065" w14:textId="77777777" w:rsidR="00001BDF" w:rsidRDefault="00001BDF" w:rsidP="000264B7">
            <w:pPr>
              <w:spacing w:line="276" w:lineRule="auto"/>
              <w:rPr>
                <w:rFonts w:ascii="Arial" w:hAnsi="Arial" w:cs="Arial"/>
              </w:rPr>
            </w:pPr>
            <w:r>
              <w:rPr>
                <w:rFonts w:ascii="Arial" w:hAnsi="Arial" w:cs="Arial"/>
              </w:rPr>
              <w:t>Negatif</w:t>
            </w:r>
          </w:p>
        </w:tc>
        <w:tc>
          <w:tcPr>
            <w:tcW w:w="1051" w:type="pct"/>
          </w:tcPr>
          <w:p w14:paraId="4B4693E1" w14:textId="77777777" w:rsidR="00001BDF" w:rsidRDefault="00001BDF" w:rsidP="000264B7">
            <w:pPr>
              <w:spacing w:line="276" w:lineRule="auto"/>
              <w:jc w:val="center"/>
              <w:rPr>
                <w:rFonts w:ascii="Arial" w:hAnsi="Arial" w:cs="Arial"/>
              </w:rPr>
            </w:pPr>
            <w:r>
              <w:rPr>
                <w:rFonts w:ascii="Arial" w:hAnsi="Arial" w:cs="Arial"/>
              </w:rPr>
              <w:t>30</w:t>
            </w:r>
          </w:p>
        </w:tc>
        <w:tc>
          <w:tcPr>
            <w:tcW w:w="972" w:type="pct"/>
          </w:tcPr>
          <w:p w14:paraId="6DA3F9A0" w14:textId="77777777" w:rsidR="00001BDF" w:rsidRDefault="00001BDF" w:rsidP="000264B7">
            <w:pPr>
              <w:spacing w:line="276" w:lineRule="auto"/>
              <w:jc w:val="center"/>
              <w:rPr>
                <w:rFonts w:ascii="Arial" w:hAnsi="Arial" w:cs="Arial"/>
              </w:rPr>
            </w:pPr>
            <w:r>
              <w:rPr>
                <w:rFonts w:ascii="Arial" w:hAnsi="Arial" w:cs="Arial"/>
              </w:rPr>
              <w:t>21</w:t>
            </w:r>
          </w:p>
        </w:tc>
        <w:tc>
          <w:tcPr>
            <w:tcW w:w="1116" w:type="pct"/>
          </w:tcPr>
          <w:p w14:paraId="46AC55A0" w14:textId="77777777" w:rsidR="00001BDF" w:rsidRDefault="00001BDF" w:rsidP="000264B7">
            <w:pPr>
              <w:spacing w:line="276" w:lineRule="auto"/>
              <w:jc w:val="center"/>
              <w:rPr>
                <w:rFonts w:ascii="Arial" w:hAnsi="Arial" w:cs="Arial"/>
              </w:rPr>
            </w:pPr>
            <w:r>
              <w:rPr>
                <w:rFonts w:ascii="Arial" w:hAnsi="Arial" w:cs="Arial"/>
              </w:rPr>
              <w:t>25</w:t>
            </w:r>
          </w:p>
        </w:tc>
      </w:tr>
      <w:tr w:rsidR="00001BDF" w:rsidRPr="00F50E35" w14:paraId="686F8AD2" w14:textId="77777777" w:rsidTr="000264B7">
        <w:tc>
          <w:tcPr>
            <w:tcW w:w="309" w:type="pct"/>
          </w:tcPr>
          <w:p w14:paraId="14BD1955" w14:textId="77777777" w:rsidR="00001BDF" w:rsidRDefault="00001BDF" w:rsidP="000264B7">
            <w:pPr>
              <w:spacing w:line="276" w:lineRule="auto"/>
              <w:jc w:val="center"/>
              <w:rPr>
                <w:rFonts w:ascii="Arial" w:hAnsi="Arial" w:cs="Arial"/>
              </w:rPr>
            </w:pPr>
          </w:p>
        </w:tc>
        <w:tc>
          <w:tcPr>
            <w:tcW w:w="1552" w:type="pct"/>
          </w:tcPr>
          <w:p w14:paraId="358192B1" w14:textId="77777777" w:rsidR="00001BDF" w:rsidRDefault="00001BDF" w:rsidP="000264B7">
            <w:pPr>
              <w:spacing w:line="276" w:lineRule="auto"/>
              <w:rPr>
                <w:rFonts w:ascii="Arial" w:hAnsi="Arial" w:cs="Arial"/>
              </w:rPr>
            </w:pPr>
            <w:r>
              <w:rPr>
                <w:rFonts w:ascii="Arial" w:hAnsi="Arial" w:cs="Arial"/>
              </w:rPr>
              <w:t>Positif</w:t>
            </w:r>
          </w:p>
        </w:tc>
        <w:tc>
          <w:tcPr>
            <w:tcW w:w="1051" w:type="pct"/>
          </w:tcPr>
          <w:p w14:paraId="46E56EB6" w14:textId="77777777" w:rsidR="00001BDF" w:rsidRDefault="00001BDF" w:rsidP="000264B7">
            <w:pPr>
              <w:spacing w:line="276" w:lineRule="auto"/>
              <w:jc w:val="center"/>
              <w:rPr>
                <w:rFonts w:ascii="Arial" w:hAnsi="Arial" w:cs="Arial"/>
              </w:rPr>
            </w:pPr>
            <w:r>
              <w:rPr>
                <w:rFonts w:ascii="Arial" w:hAnsi="Arial" w:cs="Arial"/>
              </w:rPr>
              <w:t>0</w:t>
            </w:r>
          </w:p>
        </w:tc>
        <w:tc>
          <w:tcPr>
            <w:tcW w:w="972" w:type="pct"/>
          </w:tcPr>
          <w:p w14:paraId="6AD510DC" w14:textId="77777777" w:rsidR="00001BDF" w:rsidRDefault="00001BDF" w:rsidP="000264B7">
            <w:pPr>
              <w:spacing w:line="276" w:lineRule="auto"/>
              <w:jc w:val="center"/>
              <w:rPr>
                <w:rFonts w:ascii="Arial" w:hAnsi="Arial" w:cs="Arial"/>
              </w:rPr>
            </w:pPr>
            <w:r>
              <w:rPr>
                <w:rFonts w:ascii="Arial" w:hAnsi="Arial" w:cs="Arial"/>
              </w:rPr>
              <w:t>0</w:t>
            </w:r>
          </w:p>
        </w:tc>
        <w:tc>
          <w:tcPr>
            <w:tcW w:w="1116" w:type="pct"/>
          </w:tcPr>
          <w:p w14:paraId="0AF4B279" w14:textId="77777777" w:rsidR="00001BDF" w:rsidRDefault="00001BDF" w:rsidP="000264B7">
            <w:pPr>
              <w:spacing w:line="276" w:lineRule="auto"/>
              <w:jc w:val="center"/>
              <w:rPr>
                <w:rFonts w:ascii="Arial" w:hAnsi="Arial" w:cs="Arial"/>
              </w:rPr>
            </w:pPr>
            <w:r>
              <w:rPr>
                <w:rFonts w:ascii="Arial" w:hAnsi="Arial" w:cs="Arial"/>
              </w:rPr>
              <w:t>0</w:t>
            </w:r>
          </w:p>
        </w:tc>
      </w:tr>
    </w:tbl>
    <w:p w14:paraId="1A2D8357" w14:textId="77777777" w:rsidR="00001BDF" w:rsidRDefault="00001BDF" w:rsidP="00001BDF">
      <w:pPr>
        <w:spacing w:line="276" w:lineRule="auto"/>
        <w:ind w:left="426"/>
        <w:contextualSpacing/>
        <w:rPr>
          <w:rFonts w:ascii="Arial" w:eastAsia="Times New Roman" w:hAnsi="Arial" w:cs="Arial"/>
          <w:lang w:val="en-GB" w:eastAsia="id-ID"/>
        </w:rPr>
      </w:pPr>
    </w:p>
    <w:p w14:paraId="2DB60F97" w14:textId="7C2D8043" w:rsidR="00001BDF" w:rsidRPr="00D36323" w:rsidRDefault="00D41D94" w:rsidP="00001BDF">
      <w:pPr>
        <w:spacing w:line="276" w:lineRule="auto"/>
        <w:jc w:val="center"/>
        <w:rPr>
          <w:rFonts w:ascii="Arial" w:eastAsia="Calibri" w:hAnsi="Arial" w:cs="Arial"/>
          <w:b/>
          <w:bCs/>
        </w:rPr>
      </w:pPr>
      <w:r w:rsidRPr="00D36323">
        <w:rPr>
          <w:rFonts w:ascii="Arial" w:eastAsia="Calibri" w:hAnsi="Arial" w:cs="Arial"/>
          <w:b/>
          <w:bCs/>
        </w:rPr>
        <w:t>Grafik Status Pelayanan Pemeriksaan Triple Eliminasi Pada Ibu Hamil</w:t>
      </w:r>
    </w:p>
    <w:p w14:paraId="3C80E168" w14:textId="6E47D18D" w:rsidR="00001BDF" w:rsidRPr="00877F35" w:rsidRDefault="00D41D94" w:rsidP="00001BDF">
      <w:pPr>
        <w:spacing w:line="276" w:lineRule="auto"/>
        <w:jc w:val="center"/>
        <w:rPr>
          <w:rFonts w:ascii="Arial" w:eastAsia="Calibri" w:hAnsi="Arial" w:cs="Arial"/>
        </w:rPr>
      </w:pPr>
      <w:r w:rsidRPr="00D36323">
        <w:rPr>
          <w:rFonts w:ascii="Arial" w:eastAsia="Calibri" w:hAnsi="Arial" w:cs="Arial"/>
          <w:b/>
          <w:bCs/>
        </w:rPr>
        <w:t xml:space="preserve"> Rumah Sakit Prima Husada Bulan </w:t>
      </w:r>
      <w:r>
        <w:rPr>
          <w:rFonts w:ascii="Arial" w:eastAsia="Calibri" w:hAnsi="Arial" w:cs="Arial"/>
          <w:b/>
          <w:bCs/>
        </w:rPr>
        <w:t>Januari 2024</w:t>
      </w:r>
    </w:p>
    <w:p w14:paraId="37542C8C" w14:textId="77777777" w:rsidR="00001BDF" w:rsidRPr="00F50E35" w:rsidRDefault="00001BDF" w:rsidP="00001BDF">
      <w:pPr>
        <w:spacing w:line="276" w:lineRule="auto"/>
        <w:rPr>
          <w:rFonts w:ascii="Arial" w:eastAsia="Calibri" w:hAnsi="Arial" w:cs="Arial"/>
          <w:b/>
        </w:rPr>
      </w:pPr>
      <w:r>
        <w:rPr>
          <w:rFonts w:ascii="Arial" w:eastAsia="Calibri" w:hAnsi="Arial" w:cs="Arial"/>
          <w:b/>
          <w:noProof/>
        </w:rPr>
        <w:drawing>
          <wp:anchor distT="0" distB="0" distL="114300" distR="114300" simplePos="0" relativeHeight="251682304" behindDoc="1" locked="0" layoutInCell="1" allowOverlap="1" wp14:anchorId="74B5A67D" wp14:editId="2EA06632">
            <wp:simplePos x="0" y="0"/>
            <wp:positionH relativeFrom="column">
              <wp:posOffset>290029</wp:posOffset>
            </wp:positionH>
            <wp:positionV relativeFrom="paragraph">
              <wp:posOffset>36279</wp:posOffset>
            </wp:positionV>
            <wp:extent cx="5112689" cy="2083242"/>
            <wp:effectExtent l="0" t="0" r="12065" b="12700"/>
            <wp:wrapNone/>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14:sizeRelH relativeFrom="page">
              <wp14:pctWidth>0</wp14:pctWidth>
            </wp14:sizeRelH>
            <wp14:sizeRelV relativeFrom="page">
              <wp14:pctHeight>0</wp14:pctHeight>
            </wp14:sizeRelV>
          </wp:anchor>
        </w:drawing>
      </w:r>
    </w:p>
    <w:p w14:paraId="333DC190" w14:textId="77777777" w:rsidR="00001BDF" w:rsidRDefault="00001BDF" w:rsidP="00001BDF">
      <w:pPr>
        <w:spacing w:line="276" w:lineRule="auto"/>
        <w:ind w:left="426"/>
        <w:contextualSpacing/>
        <w:rPr>
          <w:rFonts w:ascii="Arial" w:eastAsia="Times New Roman" w:hAnsi="Arial" w:cs="Arial"/>
          <w:lang w:val="en-GB" w:eastAsia="id-ID"/>
        </w:rPr>
      </w:pPr>
    </w:p>
    <w:p w14:paraId="63378ED2" w14:textId="77777777" w:rsidR="00001BDF" w:rsidRDefault="00001BDF" w:rsidP="00001BDF">
      <w:pPr>
        <w:spacing w:line="276" w:lineRule="auto"/>
        <w:ind w:left="426"/>
        <w:contextualSpacing/>
        <w:rPr>
          <w:rFonts w:ascii="Arial" w:eastAsia="Times New Roman" w:hAnsi="Arial" w:cs="Arial"/>
          <w:lang w:val="en-GB" w:eastAsia="id-ID"/>
        </w:rPr>
      </w:pPr>
    </w:p>
    <w:p w14:paraId="656F0280" w14:textId="77777777" w:rsidR="00001BDF" w:rsidRDefault="00001BDF" w:rsidP="00001BDF">
      <w:pPr>
        <w:spacing w:line="276" w:lineRule="auto"/>
        <w:ind w:left="426"/>
        <w:contextualSpacing/>
        <w:rPr>
          <w:rFonts w:ascii="Arial" w:eastAsia="Times New Roman" w:hAnsi="Arial" w:cs="Arial"/>
          <w:lang w:val="en-GB" w:eastAsia="id-ID"/>
        </w:rPr>
      </w:pPr>
    </w:p>
    <w:p w14:paraId="6EBFDE23" w14:textId="77777777" w:rsidR="00001BDF" w:rsidRDefault="00001BDF" w:rsidP="00001BDF">
      <w:pPr>
        <w:spacing w:line="276" w:lineRule="auto"/>
        <w:ind w:left="426"/>
        <w:contextualSpacing/>
        <w:rPr>
          <w:rFonts w:ascii="Arial" w:eastAsia="Times New Roman" w:hAnsi="Arial" w:cs="Arial"/>
          <w:lang w:val="en-GB" w:eastAsia="id-ID"/>
        </w:rPr>
      </w:pPr>
    </w:p>
    <w:p w14:paraId="51B9C54C" w14:textId="77777777" w:rsidR="00001BDF" w:rsidRDefault="00001BDF" w:rsidP="00001BDF">
      <w:pPr>
        <w:spacing w:line="276" w:lineRule="auto"/>
        <w:ind w:left="426"/>
        <w:contextualSpacing/>
        <w:rPr>
          <w:rFonts w:ascii="Arial" w:eastAsia="Times New Roman" w:hAnsi="Arial" w:cs="Arial"/>
          <w:lang w:val="en-GB" w:eastAsia="id-ID"/>
        </w:rPr>
      </w:pPr>
    </w:p>
    <w:p w14:paraId="5ED2D3B1" w14:textId="77777777" w:rsidR="00001BDF" w:rsidRDefault="00001BDF" w:rsidP="00001BDF">
      <w:pPr>
        <w:spacing w:line="276" w:lineRule="auto"/>
        <w:ind w:left="426"/>
        <w:contextualSpacing/>
        <w:rPr>
          <w:rFonts w:ascii="Arial" w:eastAsia="Times New Roman" w:hAnsi="Arial" w:cs="Arial"/>
          <w:lang w:val="en-GB" w:eastAsia="id-ID"/>
        </w:rPr>
      </w:pPr>
    </w:p>
    <w:p w14:paraId="59101A65" w14:textId="77777777" w:rsidR="00001BDF" w:rsidRDefault="00001BDF" w:rsidP="00001BDF">
      <w:pPr>
        <w:spacing w:line="276" w:lineRule="auto"/>
        <w:ind w:left="426"/>
        <w:contextualSpacing/>
        <w:rPr>
          <w:rFonts w:ascii="Arial" w:eastAsia="Times New Roman" w:hAnsi="Arial" w:cs="Arial"/>
          <w:lang w:val="en-GB" w:eastAsia="id-ID"/>
        </w:rPr>
      </w:pPr>
    </w:p>
    <w:p w14:paraId="4B317899" w14:textId="5A7D48A1" w:rsidR="00001BDF" w:rsidRDefault="00001BDF" w:rsidP="00D41D94">
      <w:pPr>
        <w:spacing w:line="276" w:lineRule="auto"/>
        <w:contextualSpacing/>
        <w:rPr>
          <w:rFonts w:ascii="Arial" w:eastAsia="Times New Roman" w:hAnsi="Arial" w:cs="Arial"/>
          <w:lang w:val="en-GB" w:eastAsia="id-ID"/>
        </w:rPr>
      </w:pPr>
    </w:p>
    <w:p w14:paraId="135838BC" w14:textId="77777777" w:rsidR="00D41D94" w:rsidRDefault="00D41D94" w:rsidP="00D41D94">
      <w:pPr>
        <w:spacing w:line="276" w:lineRule="auto"/>
        <w:contextualSpacing/>
        <w:rPr>
          <w:rFonts w:ascii="Arial" w:eastAsia="Times New Roman" w:hAnsi="Arial" w:cs="Arial"/>
          <w:lang w:val="en-GB" w:eastAsia="id-ID"/>
        </w:rPr>
      </w:pPr>
    </w:p>
    <w:p w14:paraId="43EC541B" w14:textId="24493223" w:rsidR="00001BDF" w:rsidRPr="00F50E35" w:rsidRDefault="00001BDF" w:rsidP="00001BDF">
      <w:pPr>
        <w:spacing w:line="276" w:lineRule="auto"/>
        <w:ind w:firstLine="567"/>
        <w:rPr>
          <w:rFonts w:ascii="Arial" w:eastAsia="Calibri" w:hAnsi="Arial" w:cs="Arial"/>
          <w:b/>
        </w:rPr>
      </w:pPr>
      <w:r>
        <w:rPr>
          <w:rFonts w:ascii="Arial" w:eastAsia="Calibri" w:hAnsi="Arial" w:cs="Arial"/>
          <w:b/>
        </w:rPr>
        <w:lastRenderedPageBreak/>
        <w:t xml:space="preserve">Analisis </w:t>
      </w:r>
      <w:r w:rsidR="00D41D94">
        <w:rPr>
          <w:rFonts w:ascii="Arial" w:eastAsia="Calibri" w:hAnsi="Arial" w:cs="Arial"/>
          <w:b/>
        </w:rPr>
        <w:t>:</w:t>
      </w:r>
    </w:p>
    <w:p w14:paraId="5C63776F" w14:textId="77777777" w:rsidR="00001BDF" w:rsidRPr="00F50E35" w:rsidRDefault="00001BDF" w:rsidP="00001BDF">
      <w:pPr>
        <w:spacing w:line="276" w:lineRule="auto"/>
        <w:ind w:left="567"/>
        <w:jc w:val="both"/>
        <w:rPr>
          <w:rFonts w:ascii="Arial" w:eastAsia="Calibri" w:hAnsi="Arial" w:cs="Arial"/>
          <w:bCs/>
        </w:rPr>
      </w:pPr>
      <w:r w:rsidRPr="00F50E35">
        <w:rPr>
          <w:rFonts w:ascii="Arial" w:eastAsia="Calibri" w:hAnsi="Arial" w:cs="Arial"/>
          <w:bCs/>
        </w:rPr>
        <w:t xml:space="preserve">Dari hasil grafik diatas ditemukan data, bahwa </w:t>
      </w:r>
      <w:r>
        <w:rPr>
          <w:rFonts w:ascii="Arial" w:eastAsia="Calibri" w:hAnsi="Arial" w:cs="Arial"/>
          <w:bCs/>
        </w:rPr>
        <w:t>tidak ditemukan kasus pasien dengan HbSAg maupun sypiis yang positif. Hal ini dikarenakan pasien menerapkan pola hidup sehat saat kehamilan.</w:t>
      </w:r>
    </w:p>
    <w:p w14:paraId="6EE9BF2E" w14:textId="77777777" w:rsidR="00001BDF" w:rsidRPr="00F50E35" w:rsidRDefault="00001BDF" w:rsidP="00001BDF">
      <w:pPr>
        <w:spacing w:line="276" w:lineRule="auto"/>
        <w:ind w:left="567"/>
        <w:jc w:val="both"/>
        <w:rPr>
          <w:rFonts w:ascii="Arial" w:eastAsia="Calibri" w:hAnsi="Arial" w:cs="Arial"/>
          <w:bCs/>
        </w:rPr>
      </w:pPr>
    </w:p>
    <w:p w14:paraId="18582A18" w14:textId="7373AC9A" w:rsidR="00001BDF" w:rsidRPr="00F50E35" w:rsidRDefault="00001BDF" w:rsidP="00D41D94">
      <w:pPr>
        <w:spacing w:line="276" w:lineRule="auto"/>
        <w:ind w:left="567"/>
        <w:jc w:val="both"/>
        <w:rPr>
          <w:rFonts w:ascii="Arial" w:eastAsia="Calibri" w:hAnsi="Arial" w:cs="Arial"/>
          <w:b/>
          <w:bCs/>
        </w:rPr>
      </w:pPr>
      <w:r w:rsidRPr="00F50E35">
        <w:rPr>
          <w:rFonts w:ascii="Arial" w:eastAsia="Calibri" w:hAnsi="Arial" w:cs="Arial"/>
          <w:b/>
          <w:bCs/>
        </w:rPr>
        <w:t>Rencana Tindak Lanjut</w:t>
      </w:r>
      <w:r w:rsidR="00D41D94">
        <w:rPr>
          <w:rFonts w:ascii="Arial" w:eastAsia="Calibri" w:hAnsi="Arial" w:cs="Arial"/>
          <w:b/>
          <w:bCs/>
        </w:rPr>
        <w:t xml:space="preserve"> :</w:t>
      </w:r>
    </w:p>
    <w:p w14:paraId="309A7637" w14:textId="77777777" w:rsidR="00D41D94" w:rsidRDefault="00001BDF" w:rsidP="00062861">
      <w:pPr>
        <w:pStyle w:val="ListParagraph"/>
        <w:widowControl/>
        <w:numPr>
          <w:ilvl w:val="0"/>
          <w:numId w:val="101"/>
        </w:numPr>
        <w:autoSpaceDE/>
        <w:autoSpaceDN/>
        <w:spacing w:line="276" w:lineRule="auto"/>
        <w:ind w:left="993"/>
        <w:contextualSpacing/>
        <w:jc w:val="both"/>
        <w:rPr>
          <w:rFonts w:ascii="Arial" w:eastAsia="Calibri" w:hAnsi="Arial" w:cs="Arial"/>
          <w:bCs/>
        </w:rPr>
      </w:pPr>
      <w:r w:rsidRPr="00D41D94">
        <w:rPr>
          <w:rFonts w:ascii="Arial" w:eastAsia="Calibri" w:hAnsi="Arial" w:cs="Arial"/>
          <w:bCs/>
        </w:rPr>
        <w:t xml:space="preserve">Pada pasien HbSAg </w:t>
      </w:r>
    </w:p>
    <w:p w14:paraId="3A83DA32" w14:textId="77777777" w:rsidR="00D41D94" w:rsidRDefault="00001BDF" w:rsidP="00D41D94">
      <w:pPr>
        <w:pStyle w:val="ListParagraph"/>
        <w:widowControl/>
        <w:autoSpaceDE/>
        <w:autoSpaceDN/>
        <w:spacing w:line="276" w:lineRule="auto"/>
        <w:ind w:left="993" w:firstLine="0"/>
        <w:contextualSpacing/>
        <w:jc w:val="both"/>
        <w:rPr>
          <w:rFonts w:ascii="Arial" w:eastAsia="Calibri" w:hAnsi="Arial" w:cs="Arial"/>
          <w:bCs/>
        </w:rPr>
      </w:pPr>
      <w:r w:rsidRPr="00D41D94">
        <w:rPr>
          <w:rFonts w:ascii="Arial" w:eastAsia="Calibri" w:hAnsi="Arial" w:cs="Arial"/>
          <w:bCs/>
        </w:rPr>
        <w:t>Saat kelahiran aka nada pemberian vaksin Hepatitis kepada bayi yaitu Hiper Heb dan juga Hb.O unijec yang diberikan saat bayi baru lahir sampai dengan maksimal 24 jam pemberian. Untuk ibu dengan HbSAg akan dilakukan pemberian vaksin hepatitis oleh Puskesmas sesuai domisili pasien.Penanganan pasien dengan HbSAg Rumah Sakit Prima Husada Malang Kolaborasi dengan puskesmas sesuai dengan domisili pasien.</w:t>
      </w:r>
    </w:p>
    <w:p w14:paraId="503EA6B2" w14:textId="77777777" w:rsidR="00D41D94" w:rsidRDefault="00001BDF" w:rsidP="00062861">
      <w:pPr>
        <w:pStyle w:val="ListParagraph"/>
        <w:widowControl/>
        <w:numPr>
          <w:ilvl w:val="0"/>
          <w:numId w:val="101"/>
        </w:numPr>
        <w:autoSpaceDE/>
        <w:autoSpaceDN/>
        <w:spacing w:line="276" w:lineRule="auto"/>
        <w:ind w:left="993"/>
        <w:contextualSpacing/>
        <w:jc w:val="both"/>
        <w:rPr>
          <w:rFonts w:ascii="Arial" w:eastAsia="Calibri" w:hAnsi="Arial" w:cs="Arial"/>
          <w:bCs/>
        </w:rPr>
      </w:pPr>
      <w:r w:rsidRPr="00D41D94">
        <w:rPr>
          <w:rFonts w:ascii="Arial" w:eastAsia="Calibri" w:hAnsi="Arial" w:cs="Arial"/>
          <w:bCs/>
        </w:rPr>
        <w:t>Pada pasien Sypilis</w:t>
      </w:r>
    </w:p>
    <w:p w14:paraId="1CD3A615" w14:textId="07B1EF86" w:rsidR="00001BDF" w:rsidRPr="00D41D94" w:rsidRDefault="00001BDF" w:rsidP="00D41D94">
      <w:pPr>
        <w:pStyle w:val="ListParagraph"/>
        <w:widowControl/>
        <w:autoSpaceDE/>
        <w:autoSpaceDN/>
        <w:spacing w:line="276" w:lineRule="auto"/>
        <w:ind w:left="993" w:firstLine="0"/>
        <w:contextualSpacing/>
        <w:jc w:val="both"/>
        <w:rPr>
          <w:rFonts w:ascii="Arial" w:eastAsia="Calibri" w:hAnsi="Arial" w:cs="Arial"/>
          <w:bCs/>
        </w:rPr>
      </w:pPr>
      <w:r w:rsidRPr="00D41D94">
        <w:rPr>
          <w:rFonts w:ascii="Arial" w:eastAsia="Calibri" w:hAnsi="Arial" w:cs="Arial"/>
          <w:bCs/>
        </w:rPr>
        <w:t>Di rumah sakit Prima Husada Malang sudah bisa melakukan pengobatan pasien dengan syphilis positif. Sehingga tidak lagi melakukan rujuk keluar.</w:t>
      </w:r>
    </w:p>
    <w:p w14:paraId="7E97333D" w14:textId="77777777" w:rsidR="00001BDF" w:rsidRDefault="00001BDF" w:rsidP="00001BDF">
      <w:pPr>
        <w:rPr>
          <w:rFonts w:ascii="Arial" w:eastAsia="Times New Roman" w:hAnsi="Arial" w:cs="Arial"/>
          <w:lang w:val="en-GB" w:eastAsia="id-ID"/>
        </w:rPr>
      </w:pPr>
    </w:p>
    <w:p w14:paraId="0995B389" w14:textId="663FFE06" w:rsidR="00001BDF" w:rsidRPr="00DD19FB" w:rsidRDefault="00DD19FB" w:rsidP="00062861">
      <w:pPr>
        <w:widowControl/>
        <w:numPr>
          <w:ilvl w:val="0"/>
          <w:numId w:val="29"/>
        </w:numPr>
        <w:autoSpaceDE/>
        <w:autoSpaceDN/>
        <w:spacing w:line="276" w:lineRule="auto"/>
        <w:ind w:left="426" w:hanging="426"/>
        <w:contextualSpacing/>
        <w:rPr>
          <w:rFonts w:ascii="Arial" w:eastAsia="Times New Roman" w:hAnsi="Arial" w:cs="Arial"/>
          <w:b/>
          <w:bCs/>
          <w:lang w:val="en-GB" w:eastAsia="id-ID"/>
        </w:rPr>
      </w:pPr>
      <w:r w:rsidRPr="00DD19FB">
        <w:rPr>
          <w:rFonts w:ascii="Arial" w:eastAsia="Times New Roman" w:hAnsi="Arial" w:cs="Arial"/>
          <w:b/>
          <w:bCs/>
          <w:lang w:val="en-GB" w:eastAsia="id-ID"/>
        </w:rPr>
        <w:t>Pelayanan Odha Dengan Factor Resiko Infeksi Oportunistik</w:t>
      </w:r>
    </w:p>
    <w:tbl>
      <w:tblPr>
        <w:tblStyle w:val="TableGrid"/>
        <w:tblW w:w="4577" w:type="pct"/>
        <w:tblInd w:w="534" w:type="dxa"/>
        <w:tblLook w:val="04A0" w:firstRow="1" w:lastRow="0" w:firstColumn="1" w:lastColumn="0" w:noHBand="0" w:noVBand="1"/>
      </w:tblPr>
      <w:tblGrid>
        <w:gridCol w:w="516"/>
        <w:gridCol w:w="2531"/>
        <w:gridCol w:w="1713"/>
        <w:gridCol w:w="1585"/>
        <w:gridCol w:w="1820"/>
      </w:tblGrid>
      <w:tr w:rsidR="00001BDF" w:rsidRPr="00F50E35" w14:paraId="501353EB" w14:textId="77777777" w:rsidTr="00DD19FB">
        <w:trPr>
          <w:trHeight w:val="321"/>
        </w:trPr>
        <w:tc>
          <w:tcPr>
            <w:tcW w:w="309" w:type="pct"/>
            <w:vMerge w:val="restart"/>
            <w:shd w:val="clear" w:color="auto" w:fill="8EAADB" w:themeFill="accent1" w:themeFillTint="99"/>
            <w:vAlign w:val="center"/>
          </w:tcPr>
          <w:p w14:paraId="4F15325C" w14:textId="07F97E50" w:rsidR="00001BDF" w:rsidRPr="00F50E35" w:rsidRDefault="00DD19FB" w:rsidP="000264B7">
            <w:pPr>
              <w:spacing w:line="276" w:lineRule="auto"/>
              <w:jc w:val="center"/>
              <w:rPr>
                <w:rFonts w:ascii="Arial" w:hAnsi="Arial" w:cs="Arial"/>
                <w:b/>
                <w:lang w:val="id-ID"/>
              </w:rPr>
            </w:pPr>
            <w:r w:rsidRPr="00F50E35">
              <w:rPr>
                <w:rFonts w:ascii="Arial" w:hAnsi="Arial" w:cs="Arial"/>
                <w:b/>
                <w:lang w:val="id-ID"/>
              </w:rPr>
              <w:t>NO</w:t>
            </w:r>
          </w:p>
        </w:tc>
        <w:tc>
          <w:tcPr>
            <w:tcW w:w="1552" w:type="pct"/>
            <w:vMerge w:val="restart"/>
            <w:shd w:val="clear" w:color="auto" w:fill="8EAADB" w:themeFill="accent1" w:themeFillTint="99"/>
            <w:vAlign w:val="center"/>
          </w:tcPr>
          <w:p w14:paraId="7B39D7F9" w14:textId="134327E5" w:rsidR="00001BDF" w:rsidRPr="00F50E35" w:rsidRDefault="00DD19FB" w:rsidP="000264B7">
            <w:pPr>
              <w:spacing w:line="276" w:lineRule="auto"/>
              <w:jc w:val="center"/>
              <w:rPr>
                <w:rFonts w:ascii="Arial" w:hAnsi="Arial" w:cs="Arial"/>
                <w:b/>
                <w:lang w:val="id-ID"/>
              </w:rPr>
            </w:pPr>
            <w:r w:rsidRPr="00F50E35">
              <w:rPr>
                <w:rFonts w:ascii="Arial" w:hAnsi="Arial" w:cs="Arial"/>
                <w:b/>
              </w:rPr>
              <w:t>URAIAN</w:t>
            </w:r>
          </w:p>
        </w:tc>
        <w:tc>
          <w:tcPr>
            <w:tcW w:w="3139" w:type="pct"/>
            <w:gridSpan w:val="3"/>
            <w:shd w:val="clear" w:color="auto" w:fill="8EAADB" w:themeFill="accent1" w:themeFillTint="99"/>
            <w:vAlign w:val="center"/>
          </w:tcPr>
          <w:p w14:paraId="751F6284" w14:textId="4473EC7B" w:rsidR="00001BDF" w:rsidRPr="00F50E35" w:rsidRDefault="00DD19FB" w:rsidP="000264B7">
            <w:pPr>
              <w:spacing w:line="276" w:lineRule="auto"/>
              <w:jc w:val="center"/>
              <w:rPr>
                <w:rFonts w:ascii="Arial" w:hAnsi="Arial" w:cs="Arial"/>
                <w:b/>
                <w:lang w:val="id-ID"/>
              </w:rPr>
            </w:pPr>
            <w:r w:rsidRPr="00F50E35">
              <w:rPr>
                <w:rFonts w:ascii="Arial" w:hAnsi="Arial" w:cs="Arial"/>
                <w:b/>
                <w:lang w:val="id-ID"/>
              </w:rPr>
              <w:t>BULAN</w:t>
            </w:r>
          </w:p>
        </w:tc>
      </w:tr>
      <w:tr w:rsidR="00001BDF" w:rsidRPr="00F50E35" w14:paraId="061C75E2" w14:textId="77777777" w:rsidTr="00DD19FB">
        <w:trPr>
          <w:trHeight w:val="145"/>
        </w:trPr>
        <w:tc>
          <w:tcPr>
            <w:tcW w:w="309" w:type="pct"/>
            <w:vMerge/>
            <w:shd w:val="clear" w:color="auto" w:fill="8EAADB" w:themeFill="accent1" w:themeFillTint="99"/>
            <w:vAlign w:val="center"/>
          </w:tcPr>
          <w:p w14:paraId="108742DA" w14:textId="77777777" w:rsidR="00001BDF" w:rsidRPr="00F50E35" w:rsidRDefault="00001BDF" w:rsidP="000264B7">
            <w:pPr>
              <w:spacing w:line="276" w:lineRule="auto"/>
              <w:jc w:val="center"/>
              <w:rPr>
                <w:rFonts w:ascii="Arial" w:hAnsi="Arial" w:cs="Arial"/>
                <w:b/>
                <w:lang w:val="id-ID"/>
              </w:rPr>
            </w:pPr>
          </w:p>
        </w:tc>
        <w:tc>
          <w:tcPr>
            <w:tcW w:w="1552" w:type="pct"/>
            <w:vMerge/>
            <w:shd w:val="clear" w:color="auto" w:fill="8EAADB" w:themeFill="accent1" w:themeFillTint="99"/>
            <w:vAlign w:val="center"/>
          </w:tcPr>
          <w:p w14:paraId="301C6EED" w14:textId="77777777" w:rsidR="00001BDF" w:rsidRPr="00F50E35" w:rsidRDefault="00001BDF" w:rsidP="000264B7">
            <w:pPr>
              <w:spacing w:line="276" w:lineRule="auto"/>
              <w:rPr>
                <w:rFonts w:ascii="Arial" w:hAnsi="Arial" w:cs="Arial"/>
                <w:b/>
              </w:rPr>
            </w:pPr>
          </w:p>
        </w:tc>
        <w:tc>
          <w:tcPr>
            <w:tcW w:w="1051" w:type="pct"/>
            <w:shd w:val="clear" w:color="auto" w:fill="8EAADB" w:themeFill="accent1" w:themeFillTint="99"/>
            <w:vAlign w:val="center"/>
          </w:tcPr>
          <w:p w14:paraId="4DD849BF" w14:textId="013DA810" w:rsidR="00001BDF" w:rsidRDefault="00DD19FB" w:rsidP="000264B7">
            <w:pPr>
              <w:spacing w:line="276" w:lineRule="auto"/>
              <w:jc w:val="center"/>
              <w:rPr>
                <w:rFonts w:ascii="Arial" w:hAnsi="Arial" w:cs="Arial"/>
                <w:b/>
              </w:rPr>
            </w:pPr>
            <w:r>
              <w:rPr>
                <w:rFonts w:ascii="Arial" w:hAnsi="Arial" w:cs="Arial"/>
                <w:b/>
              </w:rPr>
              <w:t>NOVEMBER</w:t>
            </w:r>
          </w:p>
          <w:p w14:paraId="7D920172" w14:textId="05E2CCBB" w:rsidR="00001BDF" w:rsidRPr="00F50E35" w:rsidRDefault="00DD19FB" w:rsidP="000264B7">
            <w:pPr>
              <w:spacing w:line="276" w:lineRule="auto"/>
              <w:jc w:val="center"/>
              <w:rPr>
                <w:rFonts w:ascii="Arial" w:hAnsi="Arial" w:cs="Arial"/>
                <w:b/>
              </w:rPr>
            </w:pPr>
            <w:r>
              <w:rPr>
                <w:rFonts w:ascii="Arial" w:hAnsi="Arial" w:cs="Arial"/>
                <w:b/>
              </w:rPr>
              <w:t>2023</w:t>
            </w:r>
          </w:p>
        </w:tc>
        <w:tc>
          <w:tcPr>
            <w:tcW w:w="972" w:type="pct"/>
            <w:shd w:val="clear" w:color="auto" w:fill="8EAADB" w:themeFill="accent1" w:themeFillTint="99"/>
            <w:vAlign w:val="center"/>
          </w:tcPr>
          <w:p w14:paraId="654E632E" w14:textId="461AA531" w:rsidR="00001BDF" w:rsidRDefault="00DD19FB" w:rsidP="000264B7">
            <w:pPr>
              <w:spacing w:line="276" w:lineRule="auto"/>
              <w:jc w:val="center"/>
              <w:rPr>
                <w:rFonts w:ascii="Arial" w:hAnsi="Arial" w:cs="Arial"/>
                <w:b/>
              </w:rPr>
            </w:pPr>
            <w:r>
              <w:rPr>
                <w:rFonts w:ascii="Arial" w:hAnsi="Arial" w:cs="Arial"/>
                <w:b/>
              </w:rPr>
              <w:t>DESEMBER</w:t>
            </w:r>
          </w:p>
          <w:p w14:paraId="0B3FC3CA" w14:textId="00616C67" w:rsidR="00001BDF" w:rsidRPr="00F50E35" w:rsidRDefault="00DD19FB" w:rsidP="000264B7">
            <w:pPr>
              <w:spacing w:line="276" w:lineRule="auto"/>
              <w:jc w:val="center"/>
              <w:rPr>
                <w:rFonts w:ascii="Arial" w:hAnsi="Arial" w:cs="Arial"/>
                <w:b/>
              </w:rPr>
            </w:pPr>
            <w:r>
              <w:rPr>
                <w:rFonts w:ascii="Arial" w:hAnsi="Arial" w:cs="Arial"/>
                <w:b/>
              </w:rPr>
              <w:t>2023</w:t>
            </w:r>
          </w:p>
        </w:tc>
        <w:tc>
          <w:tcPr>
            <w:tcW w:w="1116" w:type="pct"/>
            <w:shd w:val="clear" w:color="auto" w:fill="8EAADB" w:themeFill="accent1" w:themeFillTint="99"/>
            <w:vAlign w:val="center"/>
          </w:tcPr>
          <w:p w14:paraId="2846DB53" w14:textId="6D293A52" w:rsidR="00001BDF" w:rsidRDefault="00DD19FB" w:rsidP="000264B7">
            <w:pPr>
              <w:spacing w:line="276" w:lineRule="auto"/>
              <w:jc w:val="center"/>
              <w:rPr>
                <w:rFonts w:ascii="Arial" w:hAnsi="Arial" w:cs="Arial"/>
                <w:b/>
              </w:rPr>
            </w:pPr>
            <w:r>
              <w:rPr>
                <w:rFonts w:ascii="Arial" w:hAnsi="Arial" w:cs="Arial"/>
                <w:b/>
              </w:rPr>
              <w:t>JANUARI</w:t>
            </w:r>
          </w:p>
          <w:p w14:paraId="4158C8CF" w14:textId="1EA29A05" w:rsidR="00001BDF" w:rsidRPr="00F50E35" w:rsidRDefault="00DD19FB" w:rsidP="000264B7">
            <w:pPr>
              <w:spacing w:line="276" w:lineRule="auto"/>
              <w:jc w:val="center"/>
              <w:rPr>
                <w:rFonts w:ascii="Arial" w:hAnsi="Arial" w:cs="Arial"/>
                <w:b/>
              </w:rPr>
            </w:pPr>
            <w:r>
              <w:rPr>
                <w:rFonts w:ascii="Arial" w:hAnsi="Arial" w:cs="Arial"/>
                <w:b/>
              </w:rPr>
              <w:t>2024</w:t>
            </w:r>
          </w:p>
        </w:tc>
      </w:tr>
      <w:tr w:rsidR="00001BDF" w:rsidRPr="00F50E35" w14:paraId="673CDEBE" w14:textId="77777777" w:rsidTr="000264B7">
        <w:tc>
          <w:tcPr>
            <w:tcW w:w="309" w:type="pct"/>
          </w:tcPr>
          <w:p w14:paraId="0CE319EC" w14:textId="77777777" w:rsidR="00001BDF" w:rsidRPr="00F50E35" w:rsidRDefault="00001BDF" w:rsidP="000264B7">
            <w:pPr>
              <w:spacing w:line="276" w:lineRule="auto"/>
              <w:jc w:val="center"/>
              <w:rPr>
                <w:rFonts w:ascii="Arial" w:hAnsi="Arial" w:cs="Arial"/>
              </w:rPr>
            </w:pPr>
            <w:r w:rsidRPr="00F50E35">
              <w:rPr>
                <w:rFonts w:ascii="Arial" w:hAnsi="Arial" w:cs="Arial"/>
              </w:rPr>
              <w:t>1</w:t>
            </w:r>
          </w:p>
        </w:tc>
        <w:tc>
          <w:tcPr>
            <w:tcW w:w="1552" w:type="pct"/>
          </w:tcPr>
          <w:p w14:paraId="7F663CC3" w14:textId="77777777" w:rsidR="00001BDF" w:rsidRPr="00F50E35" w:rsidRDefault="00001BDF" w:rsidP="000264B7">
            <w:pPr>
              <w:spacing w:line="276" w:lineRule="auto"/>
              <w:rPr>
                <w:rFonts w:ascii="Arial" w:hAnsi="Arial" w:cs="Arial"/>
              </w:rPr>
            </w:pPr>
            <w:r w:rsidRPr="00F50E35">
              <w:rPr>
                <w:rFonts w:ascii="Arial" w:hAnsi="Arial" w:cs="Arial"/>
              </w:rPr>
              <w:t>Pelayanan ODHA Dengan Faktor resiko IO</w:t>
            </w:r>
          </w:p>
        </w:tc>
        <w:tc>
          <w:tcPr>
            <w:tcW w:w="1051" w:type="pct"/>
            <w:vAlign w:val="center"/>
          </w:tcPr>
          <w:p w14:paraId="1035F05D" w14:textId="77777777" w:rsidR="00001BDF" w:rsidRPr="00F50E35" w:rsidRDefault="00001BDF" w:rsidP="000264B7">
            <w:pPr>
              <w:spacing w:line="276" w:lineRule="auto"/>
              <w:jc w:val="center"/>
              <w:rPr>
                <w:rFonts w:ascii="Arial" w:hAnsi="Arial" w:cs="Arial"/>
              </w:rPr>
            </w:pPr>
            <w:r>
              <w:rPr>
                <w:rFonts w:ascii="Arial" w:hAnsi="Arial" w:cs="Arial"/>
              </w:rPr>
              <w:t>10</w:t>
            </w:r>
          </w:p>
        </w:tc>
        <w:tc>
          <w:tcPr>
            <w:tcW w:w="972" w:type="pct"/>
            <w:vAlign w:val="center"/>
          </w:tcPr>
          <w:p w14:paraId="0052EC71" w14:textId="77777777" w:rsidR="00001BDF" w:rsidRPr="00F50E35" w:rsidRDefault="00001BDF" w:rsidP="000264B7">
            <w:pPr>
              <w:spacing w:line="276" w:lineRule="auto"/>
              <w:jc w:val="center"/>
              <w:rPr>
                <w:rFonts w:ascii="Arial" w:hAnsi="Arial" w:cs="Arial"/>
              </w:rPr>
            </w:pPr>
            <w:r>
              <w:rPr>
                <w:rFonts w:ascii="Arial" w:hAnsi="Arial" w:cs="Arial"/>
              </w:rPr>
              <w:t>6</w:t>
            </w:r>
          </w:p>
        </w:tc>
        <w:tc>
          <w:tcPr>
            <w:tcW w:w="1116" w:type="pct"/>
            <w:vAlign w:val="center"/>
          </w:tcPr>
          <w:p w14:paraId="08455790" w14:textId="77777777" w:rsidR="00001BDF" w:rsidRPr="00F50E35" w:rsidRDefault="00001BDF" w:rsidP="000264B7">
            <w:pPr>
              <w:spacing w:line="276" w:lineRule="auto"/>
              <w:jc w:val="center"/>
              <w:rPr>
                <w:rFonts w:ascii="Arial" w:hAnsi="Arial" w:cs="Arial"/>
              </w:rPr>
            </w:pPr>
            <w:r>
              <w:rPr>
                <w:rFonts w:ascii="Arial" w:hAnsi="Arial" w:cs="Arial"/>
              </w:rPr>
              <w:t>14</w:t>
            </w:r>
          </w:p>
        </w:tc>
      </w:tr>
    </w:tbl>
    <w:p w14:paraId="253A066B" w14:textId="77777777" w:rsidR="00001BDF" w:rsidRDefault="00001BDF" w:rsidP="00001BDF">
      <w:pPr>
        <w:rPr>
          <w:rFonts w:ascii="Arial" w:eastAsia="Calibri" w:hAnsi="Arial" w:cs="Arial"/>
          <w:b/>
        </w:rPr>
      </w:pPr>
    </w:p>
    <w:p w14:paraId="44F6186A" w14:textId="62A88F5E" w:rsidR="00001BDF" w:rsidRPr="00A77B65" w:rsidRDefault="00DD19FB" w:rsidP="00001BDF">
      <w:pPr>
        <w:spacing w:line="276" w:lineRule="auto"/>
        <w:jc w:val="center"/>
        <w:rPr>
          <w:rFonts w:ascii="Arial" w:eastAsia="Calibri" w:hAnsi="Arial" w:cs="Arial"/>
          <w:b/>
          <w:bCs/>
        </w:rPr>
      </w:pPr>
      <w:r w:rsidRPr="00A77B65">
        <w:rPr>
          <w:rFonts w:ascii="Arial" w:eastAsia="Calibri" w:hAnsi="Arial" w:cs="Arial"/>
          <w:b/>
          <w:bCs/>
        </w:rPr>
        <w:t xml:space="preserve">Grafik Pelayanan Odha Dg Faktor Resiko </w:t>
      </w:r>
      <w:r w:rsidR="00001BDF" w:rsidRPr="00A77B65">
        <w:rPr>
          <w:rFonts w:ascii="Arial" w:eastAsia="Calibri" w:hAnsi="Arial" w:cs="Arial"/>
          <w:b/>
          <w:bCs/>
        </w:rPr>
        <w:t xml:space="preserve">IO  </w:t>
      </w:r>
      <w:r w:rsidRPr="00A77B65">
        <w:rPr>
          <w:rFonts w:ascii="Arial" w:eastAsia="Calibri" w:hAnsi="Arial" w:cs="Arial"/>
          <w:b/>
          <w:bCs/>
        </w:rPr>
        <w:t>Rumah Sakit Prima Husada</w:t>
      </w:r>
    </w:p>
    <w:p w14:paraId="301382E2" w14:textId="1D9EF82B" w:rsidR="00001BDF" w:rsidRPr="00A77B65" w:rsidRDefault="00DD19FB" w:rsidP="00001BDF">
      <w:pPr>
        <w:spacing w:line="276" w:lineRule="auto"/>
        <w:jc w:val="center"/>
        <w:rPr>
          <w:rFonts w:ascii="Arial" w:eastAsia="Calibri" w:hAnsi="Arial" w:cs="Arial"/>
          <w:b/>
          <w:bCs/>
        </w:rPr>
      </w:pPr>
      <w:r w:rsidRPr="00A77B65">
        <w:rPr>
          <w:rFonts w:ascii="Arial" w:eastAsia="Calibri" w:hAnsi="Arial" w:cs="Arial"/>
          <w:b/>
          <w:bCs/>
        </w:rPr>
        <w:t xml:space="preserve">Bulan </w:t>
      </w:r>
      <w:r>
        <w:rPr>
          <w:rFonts w:ascii="Arial" w:eastAsia="Calibri" w:hAnsi="Arial" w:cs="Arial"/>
          <w:b/>
          <w:bCs/>
        </w:rPr>
        <w:t>Januari 2024</w:t>
      </w:r>
    </w:p>
    <w:p w14:paraId="7790F2E9" w14:textId="77777777" w:rsidR="00001BDF" w:rsidRPr="00F50E35" w:rsidRDefault="00001BDF" w:rsidP="00001BDF">
      <w:pPr>
        <w:spacing w:line="276" w:lineRule="auto"/>
        <w:rPr>
          <w:rFonts w:ascii="Arial" w:eastAsia="Calibri" w:hAnsi="Arial" w:cs="Arial"/>
        </w:rPr>
      </w:pPr>
      <w:r w:rsidRPr="00F50E35">
        <w:rPr>
          <w:rFonts w:ascii="Arial" w:eastAsia="Calibri" w:hAnsi="Arial" w:cs="Arial"/>
          <w:noProof/>
        </w:rPr>
        <w:drawing>
          <wp:inline distT="0" distB="0" distL="0" distR="0" wp14:anchorId="400E46A6" wp14:editId="446F1927">
            <wp:extent cx="5534108" cy="2194560"/>
            <wp:effectExtent l="0" t="0" r="9525" b="1524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p w14:paraId="0EC3DA8B" w14:textId="77777777" w:rsidR="00001BDF" w:rsidRPr="00F50E35" w:rsidRDefault="00001BDF" w:rsidP="00001BDF">
      <w:pPr>
        <w:spacing w:line="276" w:lineRule="auto"/>
        <w:ind w:left="426"/>
        <w:rPr>
          <w:rFonts w:ascii="Arial" w:eastAsia="Calibri" w:hAnsi="Arial" w:cs="Arial"/>
        </w:rPr>
      </w:pPr>
    </w:p>
    <w:p w14:paraId="0AA3D0C1" w14:textId="1C588768" w:rsidR="00001BDF" w:rsidRPr="00F50E35" w:rsidRDefault="00001BDF" w:rsidP="00001BDF">
      <w:pPr>
        <w:spacing w:line="276" w:lineRule="auto"/>
        <w:ind w:left="426"/>
        <w:rPr>
          <w:rFonts w:ascii="Arial" w:eastAsia="Calibri" w:hAnsi="Arial" w:cs="Arial"/>
          <w:b/>
          <w:bCs/>
        </w:rPr>
      </w:pPr>
      <w:r w:rsidRPr="00F50E35">
        <w:rPr>
          <w:rFonts w:ascii="Arial" w:eastAsia="Calibri" w:hAnsi="Arial" w:cs="Arial"/>
          <w:b/>
        </w:rPr>
        <w:t xml:space="preserve">Analisis </w:t>
      </w:r>
      <w:r w:rsidR="00DD19FB">
        <w:rPr>
          <w:rFonts w:ascii="Arial" w:eastAsia="Calibri" w:hAnsi="Arial" w:cs="Arial"/>
          <w:b/>
        </w:rPr>
        <w:t>:</w:t>
      </w:r>
    </w:p>
    <w:p w14:paraId="498C2FD0" w14:textId="77777777" w:rsidR="00001BDF" w:rsidRDefault="00001BDF" w:rsidP="00001BDF">
      <w:pPr>
        <w:spacing w:line="276" w:lineRule="auto"/>
        <w:ind w:left="426"/>
        <w:jc w:val="both"/>
        <w:rPr>
          <w:rFonts w:ascii="Arial" w:eastAsia="Calibri" w:hAnsi="Arial" w:cs="Arial"/>
          <w:bCs/>
        </w:rPr>
      </w:pPr>
      <w:r w:rsidRPr="00F50E35">
        <w:rPr>
          <w:rFonts w:ascii="Arial" w:eastAsia="Calibri" w:hAnsi="Arial" w:cs="Arial"/>
          <w:bCs/>
        </w:rPr>
        <w:t xml:space="preserve">Dari hasil grafik diatas ditemukan data, bahwa terdapat pasien dengan diagnose TB positif yang dilakukan pemeriksaan HIV di RS Prima Husada. </w:t>
      </w:r>
      <w:r>
        <w:rPr>
          <w:rFonts w:ascii="Arial" w:eastAsia="Calibri" w:hAnsi="Arial" w:cs="Arial"/>
          <w:bCs/>
        </w:rPr>
        <w:t xml:space="preserve">Pada bulan Oktober 2023 terdapat 10 pasien, pada bulan desember 2023 terjadi penurunan yaitu 6 pasien. sedangkan   pada bulan Januari 2024 terjadi penigkatan yaitu 14 pasien. </w:t>
      </w:r>
      <w:r w:rsidRPr="00F50E35">
        <w:rPr>
          <w:rFonts w:ascii="Arial" w:eastAsia="Calibri" w:hAnsi="Arial" w:cs="Arial"/>
          <w:bCs/>
        </w:rPr>
        <w:t xml:space="preserve">Hal ini dikarenakan </w:t>
      </w:r>
      <w:r>
        <w:rPr>
          <w:rFonts w:ascii="Arial" w:eastAsia="Calibri" w:hAnsi="Arial" w:cs="Arial"/>
          <w:bCs/>
        </w:rPr>
        <w:t>dilakukanya screening pasien TB di RS Prima Husada Malang.</w:t>
      </w:r>
    </w:p>
    <w:p w14:paraId="22132524" w14:textId="77777777" w:rsidR="00001BDF" w:rsidRDefault="00001BDF" w:rsidP="00001BDF">
      <w:pPr>
        <w:spacing w:line="276" w:lineRule="auto"/>
        <w:ind w:left="426"/>
        <w:jc w:val="both"/>
        <w:rPr>
          <w:rFonts w:ascii="Arial" w:eastAsia="Calibri" w:hAnsi="Arial" w:cs="Arial"/>
          <w:bCs/>
        </w:rPr>
      </w:pPr>
    </w:p>
    <w:p w14:paraId="5384A31B" w14:textId="7CE1BF56" w:rsidR="00001BDF" w:rsidRPr="00F50E35" w:rsidRDefault="00001BDF" w:rsidP="00001BDF">
      <w:pPr>
        <w:spacing w:line="276" w:lineRule="auto"/>
        <w:ind w:left="426"/>
        <w:jc w:val="both"/>
        <w:rPr>
          <w:rFonts w:ascii="Arial" w:eastAsia="Calibri" w:hAnsi="Arial" w:cs="Arial"/>
          <w:b/>
          <w:bCs/>
        </w:rPr>
      </w:pPr>
      <w:r w:rsidRPr="00F50E35">
        <w:rPr>
          <w:rFonts w:ascii="Arial" w:eastAsia="Calibri" w:hAnsi="Arial" w:cs="Arial"/>
          <w:b/>
          <w:bCs/>
        </w:rPr>
        <w:t>Rencana Tindak Lanjut</w:t>
      </w:r>
      <w:r w:rsidR="00DD19FB">
        <w:rPr>
          <w:rFonts w:ascii="Arial" w:eastAsia="Calibri" w:hAnsi="Arial" w:cs="Arial"/>
          <w:b/>
          <w:bCs/>
        </w:rPr>
        <w:t xml:space="preserve"> :</w:t>
      </w:r>
    </w:p>
    <w:p w14:paraId="22721229" w14:textId="77777777" w:rsidR="00001BDF" w:rsidRDefault="00001BDF" w:rsidP="00001BDF">
      <w:pPr>
        <w:spacing w:line="276" w:lineRule="auto"/>
        <w:ind w:left="426"/>
        <w:jc w:val="both"/>
        <w:rPr>
          <w:rFonts w:ascii="Arial" w:eastAsia="Calibri" w:hAnsi="Arial" w:cs="Arial"/>
        </w:rPr>
      </w:pPr>
      <w:r>
        <w:rPr>
          <w:rFonts w:ascii="Arial" w:eastAsia="Calibri" w:hAnsi="Arial" w:cs="Arial"/>
        </w:rPr>
        <w:t>Pasien-pasien dengan diagnose TB positif di rRumah Sakit Prima Husada Malang sudah patuh dilakukan screening pemeriksaan HIV/AIDS sesuai dengan SPO.</w:t>
      </w:r>
    </w:p>
    <w:p w14:paraId="0D2F7016" w14:textId="77777777" w:rsidR="00001BDF" w:rsidRPr="00F50E35" w:rsidRDefault="00001BDF" w:rsidP="00001BDF">
      <w:pPr>
        <w:spacing w:line="276" w:lineRule="auto"/>
        <w:ind w:left="426"/>
        <w:jc w:val="both"/>
        <w:rPr>
          <w:rFonts w:ascii="Arial" w:eastAsia="Calibri" w:hAnsi="Arial" w:cs="Arial"/>
        </w:rPr>
      </w:pPr>
      <w:r>
        <w:rPr>
          <w:rFonts w:ascii="Arial" w:eastAsia="Calibri" w:hAnsi="Arial" w:cs="Arial"/>
        </w:rPr>
        <w:t>Diharapkan bisa saling kerjasama antar tim yaitu TIM TB dan Tim HIV.</w:t>
      </w:r>
    </w:p>
    <w:p w14:paraId="6FEBB084" w14:textId="7B763B80" w:rsidR="00001BDF" w:rsidRDefault="00001BDF" w:rsidP="00001BDF">
      <w:pPr>
        <w:spacing w:line="276" w:lineRule="auto"/>
        <w:contextualSpacing/>
        <w:rPr>
          <w:rFonts w:ascii="Arial" w:eastAsia="Times New Roman" w:hAnsi="Arial" w:cs="Arial"/>
          <w:lang w:val="en-GB" w:eastAsia="id-ID"/>
        </w:rPr>
      </w:pPr>
    </w:p>
    <w:p w14:paraId="01D5A80C" w14:textId="7C9C8249" w:rsidR="00DD19FB" w:rsidRDefault="00DD19FB" w:rsidP="00001BDF">
      <w:pPr>
        <w:spacing w:line="276" w:lineRule="auto"/>
        <w:contextualSpacing/>
        <w:rPr>
          <w:rFonts w:ascii="Arial" w:eastAsia="Times New Roman" w:hAnsi="Arial" w:cs="Arial"/>
          <w:lang w:val="en-GB" w:eastAsia="id-ID"/>
        </w:rPr>
      </w:pPr>
    </w:p>
    <w:p w14:paraId="1B3F37FD" w14:textId="6353AD10" w:rsidR="00DD19FB" w:rsidRDefault="00DD19FB" w:rsidP="00001BDF">
      <w:pPr>
        <w:spacing w:line="276" w:lineRule="auto"/>
        <w:contextualSpacing/>
        <w:rPr>
          <w:rFonts w:ascii="Arial" w:eastAsia="Times New Roman" w:hAnsi="Arial" w:cs="Arial"/>
          <w:lang w:val="en-GB" w:eastAsia="id-ID"/>
        </w:rPr>
      </w:pPr>
    </w:p>
    <w:p w14:paraId="1C233BF2" w14:textId="77777777" w:rsidR="00DD19FB" w:rsidRPr="00F50E35" w:rsidRDefault="00DD19FB" w:rsidP="00001BDF">
      <w:pPr>
        <w:spacing w:line="276" w:lineRule="auto"/>
        <w:contextualSpacing/>
        <w:rPr>
          <w:rFonts w:ascii="Arial" w:eastAsia="Times New Roman" w:hAnsi="Arial" w:cs="Arial"/>
          <w:lang w:val="en-GB" w:eastAsia="id-ID"/>
        </w:rPr>
      </w:pPr>
    </w:p>
    <w:p w14:paraId="3FDF9E75" w14:textId="01008176" w:rsidR="00001BDF" w:rsidRPr="003556B2" w:rsidRDefault="00B010BB" w:rsidP="00062861">
      <w:pPr>
        <w:widowControl/>
        <w:numPr>
          <w:ilvl w:val="0"/>
          <w:numId w:val="29"/>
        </w:numPr>
        <w:autoSpaceDE/>
        <w:autoSpaceDN/>
        <w:spacing w:line="276" w:lineRule="auto"/>
        <w:ind w:left="426" w:hanging="426"/>
        <w:contextualSpacing/>
        <w:rPr>
          <w:rFonts w:ascii="Arial" w:eastAsia="Times New Roman" w:hAnsi="Arial" w:cs="Arial"/>
          <w:lang w:val="en-GB" w:eastAsia="id-ID"/>
        </w:rPr>
      </w:pPr>
      <w:r w:rsidRPr="003556B2">
        <w:rPr>
          <w:rFonts w:ascii="Arial" w:eastAsia="Times New Roman" w:hAnsi="Arial" w:cs="Arial"/>
          <w:lang w:val="en-GB" w:eastAsia="id-ID"/>
        </w:rPr>
        <w:lastRenderedPageBreak/>
        <w:t xml:space="preserve">Pelayanan Rujukan Pasien Dengan </w:t>
      </w:r>
      <w:r w:rsidR="00001BDF" w:rsidRPr="003556B2">
        <w:rPr>
          <w:rFonts w:ascii="Arial" w:eastAsia="Times New Roman" w:hAnsi="Arial" w:cs="Arial"/>
          <w:lang w:val="en-GB" w:eastAsia="id-ID"/>
        </w:rPr>
        <w:t>HIV/AIDS</w:t>
      </w:r>
    </w:p>
    <w:tbl>
      <w:tblPr>
        <w:tblStyle w:val="TableGrid"/>
        <w:tblW w:w="4654" w:type="pct"/>
        <w:tblInd w:w="534" w:type="dxa"/>
        <w:tblLook w:val="04A0" w:firstRow="1" w:lastRow="0" w:firstColumn="1" w:lastColumn="0" w:noHBand="0" w:noVBand="1"/>
      </w:tblPr>
      <w:tblGrid>
        <w:gridCol w:w="504"/>
        <w:gridCol w:w="2596"/>
        <w:gridCol w:w="1697"/>
        <w:gridCol w:w="1684"/>
        <w:gridCol w:w="1822"/>
      </w:tblGrid>
      <w:tr w:rsidR="00001BDF" w:rsidRPr="00F50E35" w14:paraId="40913B4A" w14:textId="77777777" w:rsidTr="00B010BB">
        <w:trPr>
          <w:trHeight w:val="321"/>
        </w:trPr>
        <w:tc>
          <w:tcPr>
            <w:tcW w:w="304" w:type="pct"/>
            <w:vMerge w:val="restart"/>
            <w:shd w:val="clear" w:color="auto" w:fill="8EAADB" w:themeFill="accent1" w:themeFillTint="99"/>
            <w:vAlign w:val="center"/>
          </w:tcPr>
          <w:p w14:paraId="00CEB491" w14:textId="77777777" w:rsidR="00001BDF" w:rsidRPr="00B010BB" w:rsidRDefault="00001BDF" w:rsidP="000264B7">
            <w:pPr>
              <w:spacing w:line="276" w:lineRule="auto"/>
              <w:jc w:val="center"/>
              <w:rPr>
                <w:rFonts w:ascii="Arial" w:hAnsi="Arial" w:cs="Arial"/>
                <w:b/>
                <w:lang w:val="id-ID"/>
              </w:rPr>
            </w:pPr>
            <w:r w:rsidRPr="00B010BB">
              <w:rPr>
                <w:rFonts w:ascii="Arial" w:hAnsi="Arial" w:cs="Arial"/>
                <w:b/>
                <w:lang w:val="id-ID"/>
              </w:rPr>
              <w:t>No</w:t>
            </w:r>
          </w:p>
        </w:tc>
        <w:tc>
          <w:tcPr>
            <w:tcW w:w="1563" w:type="pct"/>
            <w:vMerge w:val="restart"/>
            <w:shd w:val="clear" w:color="auto" w:fill="8EAADB" w:themeFill="accent1" w:themeFillTint="99"/>
            <w:vAlign w:val="center"/>
          </w:tcPr>
          <w:p w14:paraId="14F1CBC9" w14:textId="77777777" w:rsidR="00001BDF" w:rsidRPr="00B010BB" w:rsidRDefault="00001BDF" w:rsidP="000264B7">
            <w:pPr>
              <w:spacing w:line="276" w:lineRule="auto"/>
              <w:jc w:val="center"/>
              <w:rPr>
                <w:rFonts w:ascii="Arial" w:hAnsi="Arial" w:cs="Arial"/>
                <w:b/>
                <w:lang w:val="id-ID"/>
              </w:rPr>
            </w:pPr>
            <w:r w:rsidRPr="00B010BB">
              <w:rPr>
                <w:rFonts w:ascii="Arial" w:hAnsi="Arial" w:cs="Arial"/>
                <w:b/>
              </w:rPr>
              <w:t>URAIAN</w:t>
            </w:r>
          </w:p>
        </w:tc>
        <w:tc>
          <w:tcPr>
            <w:tcW w:w="3133" w:type="pct"/>
            <w:gridSpan w:val="3"/>
            <w:shd w:val="clear" w:color="auto" w:fill="8EAADB" w:themeFill="accent1" w:themeFillTint="99"/>
            <w:vAlign w:val="center"/>
          </w:tcPr>
          <w:p w14:paraId="1B239ED6" w14:textId="77777777" w:rsidR="00001BDF" w:rsidRPr="00B010BB" w:rsidRDefault="00001BDF" w:rsidP="000264B7">
            <w:pPr>
              <w:spacing w:line="276" w:lineRule="auto"/>
              <w:jc w:val="center"/>
              <w:rPr>
                <w:rFonts w:ascii="Arial" w:hAnsi="Arial" w:cs="Arial"/>
                <w:b/>
                <w:lang w:val="id-ID"/>
              </w:rPr>
            </w:pPr>
            <w:r w:rsidRPr="00B010BB">
              <w:rPr>
                <w:rFonts w:ascii="Arial" w:hAnsi="Arial" w:cs="Arial"/>
                <w:b/>
                <w:lang w:val="id-ID"/>
              </w:rPr>
              <w:t>BULAN</w:t>
            </w:r>
          </w:p>
        </w:tc>
      </w:tr>
      <w:tr w:rsidR="00001BDF" w:rsidRPr="00F50E35" w14:paraId="1DAA9C5E" w14:textId="77777777" w:rsidTr="00B010BB">
        <w:trPr>
          <w:trHeight w:val="145"/>
        </w:trPr>
        <w:tc>
          <w:tcPr>
            <w:tcW w:w="304" w:type="pct"/>
            <w:vMerge/>
            <w:shd w:val="clear" w:color="auto" w:fill="8EAADB" w:themeFill="accent1" w:themeFillTint="99"/>
            <w:vAlign w:val="center"/>
          </w:tcPr>
          <w:p w14:paraId="1E9C6947" w14:textId="77777777" w:rsidR="00001BDF" w:rsidRPr="00B010BB" w:rsidRDefault="00001BDF" w:rsidP="000264B7">
            <w:pPr>
              <w:spacing w:line="276" w:lineRule="auto"/>
              <w:jc w:val="center"/>
              <w:rPr>
                <w:rFonts w:ascii="Arial" w:hAnsi="Arial" w:cs="Arial"/>
                <w:b/>
                <w:lang w:val="id-ID"/>
              </w:rPr>
            </w:pPr>
          </w:p>
        </w:tc>
        <w:tc>
          <w:tcPr>
            <w:tcW w:w="1563" w:type="pct"/>
            <w:vMerge/>
            <w:shd w:val="clear" w:color="auto" w:fill="8EAADB" w:themeFill="accent1" w:themeFillTint="99"/>
            <w:vAlign w:val="center"/>
          </w:tcPr>
          <w:p w14:paraId="717F8D6D" w14:textId="77777777" w:rsidR="00001BDF" w:rsidRPr="00B010BB" w:rsidRDefault="00001BDF" w:rsidP="000264B7">
            <w:pPr>
              <w:spacing w:line="276" w:lineRule="auto"/>
              <w:rPr>
                <w:rFonts w:ascii="Arial" w:hAnsi="Arial" w:cs="Arial"/>
                <w:b/>
              </w:rPr>
            </w:pPr>
          </w:p>
        </w:tc>
        <w:tc>
          <w:tcPr>
            <w:tcW w:w="1022" w:type="pct"/>
            <w:shd w:val="clear" w:color="auto" w:fill="8EAADB" w:themeFill="accent1" w:themeFillTint="99"/>
            <w:vAlign w:val="center"/>
          </w:tcPr>
          <w:p w14:paraId="4561771F" w14:textId="77777777" w:rsidR="00001BDF" w:rsidRPr="00B010BB" w:rsidRDefault="00001BDF" w:rsidP="000264B7">
            <w:pPr>
              <w:spacing w:line="276" w:lineRule="auto"/>
              <w:jc w:val="center"/>
              <w:rPr>
                <w:rFonts w:ascii="Arial" w:hAnsi="Arial" w:cs="Arial"/>
                <w:b/>
              </w:rPr>
            </w:pPr>
            <w:r w:rsidRPr="00B010BB">
              <w:rPr>
                <w:rFonts w:ascii="Arial" w:hAnsi="Arial" w:cs="Arial"/>
                <w:b/>
              </w:rPr>
              <w:t>NOVEMBER</w:t>
            </w:r>
          </w:p>
          <w:p w14:paraId="4723C916" w14:textId="77777777" w:rsidR="00001BDF" w:rsidRPr="00B010BB" w:rsidRDefault="00001BDF" w:rsidP="000264B7">
            <w:pPr>
              <w:spacing w:line="276" w:lineRule="auto"/>
              <w:jc w:val="center"/>
              <w:rPr>
                <w:rFonts w:ascii="Arial" w:hAnsi="Arial" w:cs="Arial"/>
                <w:b/>
              </w:rPr>
            </w:pPr>
            <w:r w:rsidRPr="00B010BB">
              <w:rPr>
                <w:rFonts w:ascii="Arial" w:hAnsi="Arial" w:cs="Arial"/>
                <w:b/>
              </w:rPr>
              <w:t>2023</w:t>
            </w:r>
          </w:p>
        </w:tc>
        <w:tc>
          <w:tcPr>
            <w:tcW w:w="1014" w:type="pct"/>
            <w:shd w:val="clear" w:color="auto" w:fill="8EAADB" w:themeFill="accent1" w:themeFillTint="99"/>
            <w:vAlign w:val="center"/>
          </w:tcPr>
          <w:p w14:paraId="42E62F41" w14:textId="77777777" w:rsidR="00001BDF" w:rsidRPr="00B010BB" w:rsidRDefault="00001BDF" w:rsidP="000264B7">
            <w:pPr>
              <w:spacing w:line="276" w:lineRule="auto"/>
              <w:jc w:val="center"/>
              <w:rPr>
                <w:rFonts w:ascii="Arial" w:hAnsi="Arial" w:cs="Arial"/>
                <w:b/>
              </w:rPr>
            </w:pPr>
            <w:r w:rsidRPr="00B010BB">
              <w:rPr>
                <w:rFonts w:ascii="Arial" w:hAnsi="Arial" w:cs="Arial"/>
                <w:b/>
              </w:rPr>
              <w:t>DESEMBER</w:t>
            </w:r>
          </w:p>
          <w:p w14:paraId="13AF976C" w14:textId="77777777" w:rsidR="00001BDF" w:rsidRPr="00B010BB" w:rsidRDefault="00001BDF" w:rsidP="000264B7">
            <w:pPr>
              <w:spacing w:line="276" w:lineRule="auto"/>
              <w:jc w:val="center"/>
              <w:rPr>
                <w:rFonts w:ascii="Arial" w:hAnsi="Arial" w:cs="Arial"/>
                <w:b/>
              </w:rPr>
            </w:pPr>
            <w:r w:rsidRPr="00B010BB">
              <w:rPr>
                <w:rFonts w:ascii="Arial" w:hAnsi="Arial" w:cs="Arial"/>
                <w:b/>
              </w:rPr>
              <w:t>2023</w:t>
            </w:r>
          </w:p>
        </w:tc>
        <w:tc>
          <w:tcPr>
            <w:tcW w:w="1097" w:type="pct"/>
            <w:shd w:val="clear" w:color="auto" w:fill="8EAADB" w:themeFill="accent1" w:themeFillTint="99"/>
            <w:vAlign w:val="center"/>
          </w:tcPr>
          <w:p w14:paraId="5250D6A9" w14:textId="77777777" w:rsidR="00001BDF" w:rsidRPr="00B010BB" w:rsidRDefault="00001BDF" w:rsidP="000264B7">
            <w:pPr>
              <w:spacing w:line="276" w:lineRule="auto"/>
              <w:jc w:val="center"/>
              <w:rPr>
                <w:rFonts w:ascii="Arial" w:hAnsi="Arial" w:cs="Arial"/>
                <w:b/>
              </w:rPr>
            </w:pPr>
            <w:r w:rsidRPr="00B010BB">
              <w:rPr>
                <w:rFonts w:ascii="Arial" w:hAnsi="Arial" w:cs="Arial"/>
                <w:b/>
              </w:rPr>
              <w:t>JANUARI</w:t>
            </w:r>
          </w:p>
          <w:p w14:paraId="0247F5BA" w14:textId="77777777" w:rsidR="00001BDF" w:rsidRPr="00B010BB" w:rsidRDefault="00001BDF" w:rsidP="000264B7">
            <w:pPr>
              <w:spacing w:line="276" w:lineRule="auto"/>
              <w:jc w:val="center"/>
              <w:rPr>
                <w:rFonts w:ascii="Arial" w:hAnsi="Arial" w:cs="Arial"/>
                <w:b/>
              </w:rPr>
            </w:pPr>
            <w:r w:rsidRPr="00B010BB">
              <w:rPr>
                <w:rFonts w:ascii="Arial" w:hAnsi="Arial" w:cs="Arial"/>
                <w:b/>
              </w:rPr>
              <w:t>2024</w:t>
            </w:r>
          </w:p>
        </w:tc>
      </w:tr>
      <w:tr w:rsidR="00001BDF" w:rsidRPr="00F50E35" w14:paraId="74E2D4D7" w14:textId="77777777" w:rsidTr="000264B7">
        <w:tc>
          <w:tcPr>
            <w:tcW w:w="304" w:type="pct"/>
          </w:tcPr>
          <w:p w14:paraId="353D73AE" w14:textId="77777777" w:rsidR="00001BDF" w:rsidRPr="00F50E35" w:rsidRDefault="00001BDF" w:rsidP="000264B7">
            <w:pPr>
              <w:spacing w:line="276" w:lineRule="auto"/>
              <w:jc w:val="center"/>
              <w:rPr>
                <w:rFonts w:ascii="Arial" w:hAnsi="Arial" w:cs="Arial"/>
              </w:rPr>
            </w:pPr>
            <w:r w:rsidRPr="00F50E35">
              <w:rPr>
                <w:rFonts w:ascii="Arial" w:hAnsi="Arial" w:cs="Arial"/>
              </w:rPr>
              <w:t>1</w:t>
            </w:r>
          </w:p>
        </w:tc>
        <w:tc>
          <w:tcPr>
            <w:tcW w:w="1563" w:type="pct"/>
          </w:tcPr>
          <w:p w14:paraId="118BA72A" w14:textId="77777777" w:rsidR="00001BDF" w:rsidRPr="00F50E35" w:rsidRDefault="00001BDF" w:rsidP="000264B7">
            <w:pPr>
              <w:spacing w:line="276" w:lineRule="auto"/>
              <w:rPr>
                <w:rFonts w:ascii="Arial" w:hAnsi="Arial" w:cs="Arial"/>
              </w:rPr>
            </w:pPr>
            <w:r w:rsidRPr="00F50E35">
              <w:rPr>
                <w:rFonts w:ascii="Arial" w:hAnsi="Arial" w:cs="Arial"/>
              </w:rPr>
              <w:t>Rawat Jalan</w:t>
            </w:r>
          </w:p>
        </w:tc>
        <w:tc>
          <w:tcPr>
            <w:tcW w:w="1022" w:type="pct"/>
          </w:tcPr>
          <w:p w14:paraId="3598BEA4" w14:textId="77777777" w:rsidR="00001BDF" w:rsidRPr="00F50E35" w:rsidRDefault="00001BDF" w:rsidP="000264B7">
            <w:pPr>
              <w:spacing w:line="276" w:lineRule="auto"/>
              <w:jc w:val="center"/>
              <w:rPr>
                <w:rFonts w:ascii="Arial" w:hAnsi="Arial" w:cs="Arial"/>
              </w:rPr>
            </w:pPr>
            <w:r>
              <w:rPr>
                <w:rFonts w:ascii="Arial" w:hAnsi="Arial" w:cs="Arial"/>
              </w:rPr>
              <w:t>2</w:t>
            </w:r>
          </w:p>
        </w:tc>
        <w:tc>
          <w:tcPr>
            <w:tcW w:w="1014" w:type="pct"/>
          </w:tcPr>
          <w:p w14:paraId="3FD65EE3" w14:textId="77777777" w:rsidR="00001BDF" w:rsidRPr="00F50E35" w:rsidRDefault="00001BDF" w:rsidP="000264B7">
            <w:pPr>
              <w:spacing w:line="276" w:lineRule="auto"/>
              <w:jc w:val="center"/>
              <w:rPr>
                <w:rFonts w:ascii="Arial" w:hAnsi="Arial" w:cs="Arial"/>
              </w:rPr>
            </w:pPr>
            <w:r>
              <w:rPr>
                <w:rFonts w:ascii="Arial" w:hAnsi="Arial" w:cs="Arial"/>
              </w:rPr>
              <w:t>0</w:t>
            </w:r>
          </w:p>
        </w:tc>
        <w:tc>
          <w:tcPr>
            <w:tcW w:w="1097" w:type="pct"/>
          </w:tcPr>
          <w:p w14:paraId="1E0304FB" w14:textId="77777777" w:rsidR="00001BDF" w:rsidRPr="00F50E35" w:rsidRDefault="00001BDF" w:rsidP="000264B7">
            <w:pPr>
              <w:spacing w:line="276" w:lineRule="auto"/>
              <w:jc w:val="center"/>
              <w:rPr>
                <w:rFonts w:ascii="Arial" w:hAnsi="Arial" w:cs="Arial"/>
              </w:rPr>
            </w:pPr>
            <w:r>
              <w:rPr>
                <w:rFonts w:ascii="Arial" w:hAnsi="Arial" w:cs="Arial"/>
              </w:rPr>
              <w:t>0</w:t>
            </w:r>
          </w:p>
        </w:tc>
      </w:tr>
      <w:tr w:rsidR="00001BDF" w:rsidRPr="00F50E35" w14:paraId="14525CDB" w14:textId="77777777" w:rsidTr="000264B7">
        <w:tc>
          <w:tcPr>
            <w:tcW w:w="304" w:type="pct"/>
          </w:tcPr>
          <w:p w14:paraId="3D0C3D22" w14:textId="77777777" w:rsidR="00001BDF" w:rsidRPr="00F50E35" w:rsidRDefault="00001BDF" w:rsidP="000264B7">
            <w:pPr>
              <w:spacing w:line="276" w:lineRule="auto"/>
              <w:jc w:val="center"/>
              <w:rPr>
                <w:rFonts w:ascii="Arial" w:hAnsi="Arial" w:cs="Arial"/>
              </w:rPr>
            </w:pPr>
            <w:r w:rsidRPr="00F50E35">
              <w:rPr>
                <w:rFonts w:ascii="Arial" w:hAnsi="Arial" w:cs="Arial"/>
              </w:rPr>
              <w:t>2</w:t>
            </w:r>
          </w:p>
        </w:tc>
        <w:tc>
          <w:tcPr>
            <w:tcW w:w="1563" w:type="pct"/>
          </w:tcPr>
          <w:p w14:paraId="1992131A" w14:textId="77777777" w:rsidR="00001BDF" w:rsidRPr="00F50E35" w:rsidRDefault="00001BDF" w:rsidP="000264B7">
            <w:pPr>
              <w:spacing w:line="276" w:lineRule="auto"/>
              <w:rPr>
                <w:rFonts w:ascii="Arial" w:hAnsi="Arial" w:cs="Arial"/>
              </w:rPr>
            </w:pPr>
            <w:r w:rsidRPr="00F50E35">
              <w:rPr>
                <w:rFonts w:ascii="Arial" w:hAnsi="Arial" w:cs="Arial"/>
              </w:rPr>
              <w:t>Rawat Inap</w:t>
            </w:r>
          </w:p>
        </w:tc>
        <w:tc>
          <w:tcPr>
            <w:tcW w:w="1022" w:type="pct"/>
          </w:tcPr>
          <w:p w14:paraId="13F38671" w14:textId="77777777" w:rsidR="00001BDF" w:rsidRPr="00F50E35" w:rsidRDefault="00001BDF" w:rsidP="000264B7">
            <w:pPr>
              <w:spacing w:line="276" w:lineRule="auto"/>
              <w:jc w:val="center"/>
              <w:rPr>
                <w:rFonts w:ascii="Arial" w:hAnsi="Arial" w:cs="Arial"/>
              </w:rPr>
            </w:pPr>
            <w:r>
              <w:rPr>
                <w:rFonts w:ascii="Arial" w:hAnsi="Arial" w:cs="Arial"/>
              </w:rPr>
              <w:t>0</w:t>
            </w:r>
          </w:p>
        </w:tc>
        <w:tc>
          <w:tcPr>
            <w:tcW w:w="1014" w:type="pct"/>
          </w:tcPr>
          <w:p w14:paraId="00796729" w14:textId="77777777" w:rsidR="00001BDF" w:rsidRPr="00F50E35" w:rsidRDefault="00001BDF" w:rsidP="000264B7">
            <w:pPr>
              <w:spacing w:line="276" w:lineRule="auto"/>
              <w:jc w:val="center"/>
              <w:rPr>
                <w:rFonts w:ascii="Arial" w:hAnsi="Arial" w:cs="Arial"/>
              </w:rPr>
            </w:pPr>
            <w:r>
              <w:rPr>
                <w:rFonts w:ascii="Arial" w:hAnsi="Arial" w:cs="Arial"/>
              </w:rPr>
              <w:t>0</w:t>
            </w:r>
          </w:p>
        </w:tc>
        <w:tc>
          <w:tcPr>
            <w:tcW w:w="1097" w:type="pct"/>
          </w:tcPr>
          <w:p w14:paraId="4C7735A8" w14:textId="77777777" w:rsidR="00001BDF" w:rsidRPr="00F50E35" w:rsidRDefault="00001BDF" w:rsidP="000264B7">
            <w:pPr>
              <w:spacing w:line="276" w:lineRule="auto"/>
              <w:jc w:val="center"/>
              <w:rPr>
                <w:rFonts w:ascii="Arial" w:hAnsi="Arial" w:cs="Arial"/>
              </w:rPr>
            </w:pPr>
            <w:r>
              <w:rPr>
                <w:rFonts w:ascii="Arial" w:hAnsi="Arial" w:cs="Arial"/>
              </w:rPr>
              <w:t>0</w:t>
            </w:r>
          </w:p>
        </w:tc>
      </w:tr>
    </w:tbl>
    <w:p w14:paraId="3848DD01" w14:textId="027C6F5A" w:rsidR="00001BDF" w:rsidRPr="00A573CC" w:rsidRDefault="00001BDF" w:rsidP="00B010BB">
      <w:pPr>
        <w:spacing w:line="276" w:lineRule="auto"/>
        <w:rPr>
          <w:rFonts w:ascii="Arial" w:eastAsia="Calibri" w:hAnsi="Arial" w:cs="Arial"/>
          <w:b/>
          <w:bCs/>
        </w:rPr>
      </w:pPr>
    </w:p>
    <w:p w14:paraId="52076FA6" w14:textId="77777777" w:rsidR="00B010BB" w:rsidRDefault="00B010BB" w:rsidP="00B010BB">
      <w:pPr>
        <w:rPr>
          <w:rFonts w:ascii="Arial" w:eastAsia="Calibri" w:hAnsi="Arial" w:cs="Arial"/>
          <w:b/>
        </w:rPr>
      </w:pPr>
    </w:p>
    <w:p w14:paraId="38DC27B7" w14:textId="47D41ECA" w:rsidR="00001BDF" w:rsidRPr="00B010BB" w:rsidRDefault="00B010BB" w:rsidP="00B010BB">
      <w:pPr>
        <w:spacing w:line="276" w:lineRule="auto"/>
        <w:jc w:val="center"/>
        <w:rPr>
          <w:rFonts w:ascii="Arial" w:eastAsia="Calibri" w:hAnsi="Arial" w:cs="Arial"/>
          <w:b/>
          <w:bCs/>
        </w:rPr>
      </w:pPr>
      <w:r w:rsidRPr="00A573CC">
        <w:rPr>
          <w:rFonts w:ascii="Arial" w:eastAsia="Calibri" w:hAnsi="Arial" w:cs="Arial"/>
          <w:b/>
          <w:bCs/>
        </w:rPr>
        <w:t>Grafik Pelayanan Rujukan Pasien Dengan Hiv/Aids Rumah Sakit Prima Husada</w:t>
      </w:r>
      <w:r>
        <w:rPr>
          <w:rFonts w:ascii="Arial" w:eastAsia="Calibri" w:hAnsi="Arial" w:cs="Arial"/>
          <w:b/>
          <w:bCs/>
        </w:rPr>
        <w:t xml:space="preserve"> </w:t>
      </w:r>
      <w:r w:rsidRPr="00A573CC">
        <w:rPr>
          <w:rFonts w:ascii="Arial" w:eastAsia="Calibri" w:hAnsi="Arial" w:cs="Arial"/>
          <w:b/>
          <w:bCs/>
        </w:rPr>
        <w:t xml:space="preserve">Bulan </w:t>
      </w:r>
      <w:r>
        <w:rPr>
          <w:rFonts w:ascii="Arial" w:hAnsi="Arial" w:cs="Arial"/>
          <w:b/>
          <w:bCs/>
        </w:rPr>
        <w:t>Januari 2024</w:t>
      </w:r>
    </w:p>
    <w:p w14:paraId="70EC64F4" w14:textId="77777777" w:rsidR="00001BDF" w:rsidRPr="000A56AD" w:rsidRDefault="00001BDF" w:rsidP="00001BDF">
      <w:pPr>
        <w:spacing w:line="276" w:lineRule="auto"/>
        <w:jc w:val="center"/>
        <w:rPr>
          <w:rFonts w:ascii="Arial" w:eastAsia="Calibri" w:hAnsi="Arial" w:cs="Arial"/>
        </w:rPr>
      </w:pPr>
      <w:r w:rsidRPr="00F50E35">
        <w:rPr>
          <w:rFonts w:ascii="Arial" w:eastAsia="Calibri" w:hAnsi="Arial" w:cs="Arial"/>
          <w:noProof/>
        </w:rPr>
        <w:drawing>
          <wp:inline distT="0" distB="0" distL="0" distR="0" wp14:anchorId="20F25D5B" wp14:editId="54AF8ECD">
            <wp:extent cx="5128592" cy="1995778"/>
            <wp:effectExtent l="0" t="0" r="15240" b="5080"/>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p w14:paraId="37E9DDCD" w14:textId="77777777" w:rsidR="00001BDF" w:rsidRDefault="00001BDF" w:rsidP="00001BDF">
      <w:pPr>
        <w:tabs>
          <w:tab w:val="left" w:pos="567"/>
        </w:tabs>
        <w:spacing w:line="276" w:lineRule="auto"/>
        <w:ind w:firstLine="567"/>
        <w:jc w:val="both"/>
        <w:rPr>
          <w:rFonts w:ascii="Arial" w:eastAsia="Calibri" w:hAnsi="Arial" w:cs="Arial"/>
          <w:b/>
          <w:bCs/>
          <w:lang w:val="fi-FI"/>
        </w:rPr>
      </w:pPr>
    </w:p>
    <w:p w14:paraId="21EED060" w14:textId="7EA12715" w:rsidR="00001BDF" w:rsidRPr="00F50E35" w:rsidRDefault="00001BDF" w:rsidP="00001BDF">
      <w:pPr>
        <w:tabs>
          <w:tab w:val="left" w:pos="567"/>
        </w:tabs>
        <w:spacing w:line="276" w:lineRule="auto"/>
        <w:ind w:firstLine="567"/>
        <w:jc w:val="both"/>
        <w:rPr>
          <w:rFonts w:ascii="Arial" w:eastAsia="Calibri" w:hAnsi="Arial" w:cs="Arial"/>
          <w:b/>
          <w:bCs/>
          <w:lang w:val="fi-FI"/>
        </w:rPr>
      </w:pPr>
      <w:r w:rsidRPr="00F50E35">
        <w:rPr>
          <w:rFonts w:ascii="Arial" w:eastAsia="Calibri" w:hAnsi="Arial" w:cs="Arial"/>
          <w:b/>
          <w:bCs/>
          <w:lang w:val="fi-FI"/>
        </w:rPr>
        <w:t xml:space="preserve">Analisis </w:t>
      </w:r>
      <w:r w:rsidR="00B010BB">
        <w:rPr>
          <w:rFonts w:ascii="Arial" w:eastAsia="Calibri" w:hAnsi="Arial" w:cs="Arial"/>
          <w:b/>
          <w:bCs/>
          <w:lang w:val="fi-FI"/>
        </w:rPr>
        <w:t>:</w:t>
      </w:r>
    </w:p>
    <w:p w14:paraId="61BCB09D" w14:textId="77777777" w:rsidR="00001BDF" w:rsidRDefault="00001BDF" w:rsidP="00001BDF">
      <w:pPr>
        <w:tabs>
          <w:tab w:val="left" w:pos="567"/>
        </w:tabs>
        <w:spacing w:line="276" w:lineRule="auto"/>
        <w:ind w:left="567"/>
        <w:jc w:val="both"/>
        <w:rPr>
          <w:rFonts w:ascii="Arial" w:eastAsia="Calibri" w:hAnsi="Arial" w:cs="Arial"/>
          <w:bCs/>
        </w:rPr>
      </w:pPr>
      <w:r w:rsidRPr="00F50E35">
        <w:rPr>
          <w:rFonts w:ascii="Arial" w:eastAsia="Calibri" w:hAnsi="Arial" w:cs="Arial"/>
          <w:bCs/>
        </w:rPr>
        <w:t xml:space="preserve">Dari hasil grafik diatas ditemukan data, bahwa pada </w:t>
      </w:r>
      <w:r>
        <w:rPr>
          <w:rFonts w:ascii="Arial" w:eastAsia="Calibri" w:hAnsi="Arial" w:cs="Arial"/>
          <w:bCs/>
        </w:rPr>
        <w:t>bulan desember 2023  dan Januari 2024 tidak terdapat pasien yang dilakukan rujuk eksternal. Hal ini dikarenakan tidak ada pasien yang ditemukan positif HIV</w:t>
      </w:r>
    </w:p>
    <w:p w14:paraId="1ED06AA7" w14:textId="77777777" w:rsidR="00001BDF" w:rsidRDefault="00001BDF" w:rsidP="00001BDF">
      <w:pPr>
        <w:tabs>
          <w:tab w:val="left" w:pos="567"/>
        </w:tabs>
        <w:spacing w:line="276" w:lineRule="auto"/>
        <w:ind w:left="567"/>
        <w:jc w:val="both"/>
        <w:rPr>
          <w:rFonts w:ascii="Arial" w:eastAsia="Calibri" w:hAnsi="Arial" w:cs="Arial"/>
          <w:bCs/>
        </w:rPr>
      </w:pPr>
    </w:p>
    <w:p w14:paraId="3C98468F" w14:textId="54CF4DA4" w:rsidR="00001BDF" w:rsidRPr="00F50E35" w:rsidRDefault="00001BDF" w:rsidP="00001BDF">
      <w:pPr>
        <w:tabs>
          <w:tab w:val="left" w:pos="567"/>
        </w:tabs>
        <w:spacing w:line="276" w:lineRule="auto"/>
        <w:ind w:left="567"/>
        <w:jc w:val="both"/>
        <w:rPr>
          <w:rFonts w:ascii="Arial" w:eastAsia="Calibri" w:hAnsi="Arial" w:cs="Arial"/>
          <w:b/>
          <w:bCs/>
        </w:rPr>
      </w:pPr>
      <w:r w:rsidRPr="00F50E35">
        <w:rPr>
          <w:rFonts w:ascii="Arial" w:eastAsia="Calibri" w:hAnsi="Arial" w:cs="Arial"/>
          <w:b/>
          <w:bCs/>
        </w:rPr>
        <w:t>Rencana Tindak Lanjut</w:t>
      </w:r>
      <w:r w:rsidR="00B010BB">
        <w:rPr>
          <w:rFonts w:ascii="Arial" w:eastAsia="Calibri" w:hAnsi="Arial" w:cs="Arial"/>
          <w:b/>
          <w:bCs/>
        </w:rPr>
        <w:t xml:space="preserve"> :</w:t>
      </w:r>
    </w:p>
    <w:p w14:paraId="38D7B723" w14:textId="77777777" w:rsidR="00001BDF" w:rsidRPr="00F50E35" w:rsidRDefault="00001BDF" w:rsidP="00001BDF">
      <w:pPr>
        <w:tabs>
          <w:tab w:val="left" w:pos="567"/>
        </w:tabs>
        <w:spacing w:line="276" w:lineRule="auto"/>
        <w:ind w:left="567"/>
        <w:jc w:val="both"/>
        <w:rPr>
          <w:rFonts w:ascii="Arial" w:eastAsia="Calibri" w:hAnsi="Arial" w:cs="Arial"/>
          <w:bCs/>
          <w:lang w:val="fi-FI"/>
        </w:rPr>
      </w:pPr>
      <w:r>
        <w:rPr>
          <w:rFonts w:ascii="Arial" w:eastAsia="Calibri" w:hAnsi="Arial" w:cs="Arial"/>
          <w:bCs/>
          <w:lang w:val="fi-FI"/>
        </w:rPr>
        <w:t>Pelaksanaan Rujukan dilakukan apabila hasil pemeriksaan HIV Reaktif. Rujukan dilakukan ke fasilitas pelayanan kesehatan yang sudah bekerjasama dengan Rumah Sakit Prima Husada Malang.</w:t>
      </w:r>
    </w:p>
    <w:p w14:paraId="3D19280A" w14:textId="77777777" w:rsidR="00001BDF" w:rsidRPr="00BB03F6" w:rsidRDefault="00001BDF" w:rsidP="00001BDF">
      <w:pPr>
        <w:widowControl/>
        <w:autoSpaceDE/>
        <w:autoSpaceDN/>
        <w:spacing w:line="276" w:lineRule="auto"/>
        <w:ind w:left="993"/>
        <w:contextualSpacing/>
        <w:rPr>
          <w:rFonts w:ascii="Arial" w:eastAsia="Times New Roman" w:hAnsi="Arial" w:cs="Arial"/>
          <w:b/>
          <w:lang w:eastAsia="id-ID"/>
        </w:rPr>
      </w:pPr>
    </w:p>
    <w:bookmarkEnd w:id="62"/>
    <w:p w14:paraId="17E74B89" w14:textId="033ED2F3" w:rsidR="00FD7315" w:rsidRDefault="00FD7315" w:rsidP="00FD7315">
      <w:pPr>
        <w:spacing w:line="276" w:lineRule="auto"/>
        <w:rPr>
          <w:rFonts w:ascii="Arial" w:hAnsi="Arial" w:cs="Arial"/>
          <w:b/>
          <w:bCs/>
        </w:rPr>
      </w:pPr>
    </w:p>
    <w:p w14:paraId="1C2F6C40" w14:textId="6258A107" w:rsidR="00001BDF" w:rsidRDefault="00001BDF" w:rsidP="00FD7315">
      <w:pPr>
        <w:spacing w:line="276" w:lineRule="auto"/>
        <w:rPr>
          <w:rFonts w:ascii="Arial" w:hAnsi="Arial" w:cs="Arial"/>
          <w:b/>
          <w:bCs/>
        </w:rPr>
      </w:pPr>
    </w:p>
    <w:p w14:paraId="7D2668D9" w14:textId="45914ED5" w:rsidR="00001BDF" w:rsidRDefault="00001BDF" w:rsidP="00FD7315">
      <w:pPr>
        <w:spacing w:line="276" w:lineRule="auto"/>
        <w:rPr>
          <w:rFonts w:ascii="Arial" w:hAnsi="Arial" w:cs="Arial"/>
          <w:b/>
          <w:bCs/>
        </w:rPr>
      </w:pPr>
    </w:p>
    <w:p w14:paraId="728A20E9" w14:textId="381D7B30" w:rsidR="00001BDF" w:rsidRDefault="00001BDF" w:rsidP="00FD7315">
      <w:pPr>
        <w:spacing w:line="276" w:lineRule="auto"/>
        <w:rPr>
          <w:rFonts w:ascii="Arial" w:hAnsi="Arial" w:cs="Arial"/>
          <w:b/>
          <w:bCs/>
        </w:rPr>
      </w:pPr>
    </w:p>
    <w:p w14:paraId="5E0BB3AE" w14:textId="01F912D9" w:rsidR="00001BDF" w:rsidRDefault="00001BDF" w:rsidP="00FD7315">
      <w:pPr>
        <w:spacing w:line="276" w:lineRule="auto"/>
        <w:rPr>
          <w:rFonts w:ascii="Arial" w:hAnsi="Arial" w:cs="Arial"/>
          <w:b/>
          <w:bCs/>
        </w:rPr>
      </w:pPr>
    </w:p>
    <w:p w14:paraId="4B54D33E" w14:textId="1038C526" w:rsidR="00001BDF" w:rsidRDefault="00001BDF" w:rsidP="00FD7315">
      <w:pPr>
        <w:spacing w:line="276" w:lineRule="auto"/>
        <w:rPr>
          <w:rFonts w:ascii="Arial" w:hAnsi="Arial" w:cs="Arial"/>
          <w:b/>
          <w:bCs/>
        </w:rPr>
      </w:pPr>
    </w:p>
    <w:p w14:paraId="6CF00231" w14:textId="4E910544" w:rsidR="00001BDF" w:rsidRDefault="00001BDF" w:rsidP="00FD7315">
      <w:pPr>
        <w:spacing w:line="276" w:lineRule="auto"/>
        <w:rPr>
          <w:rFonts w:ascii="Arial" w:hAnsi="Arial" w:cs="Arial"/>
          <w:b/>
          <w:bCs/>
        </w:rPr>
      </w:pPr>
    </w:p>
    <w:p w14:paraId="2C83D819" w14:textId="5905FB1E" w:rsidR="00001BDF" w:rsidRDefault="00001BDF" w:rsidP="00FD7315">
      <w:pPr>
        <w:spacing w:line="276" w:lineRule="auto"/>
        <w:rPr>
          <w:rFonts w:ascii="Arial" w:hAnsi="Arial" w:cs="Arial"/>
          <w:b/>
          <w:bCs/>
        </w:rPr>
      </w:pPr>
    </w:p>
    <w:p w14:paraId="557F850A" w14:textId="181FB3FE" w:rsidR="00001BDF" w:rsidRDefault="00001BDF" w:rsidP="00FD7315">
      <w:pPr>
        <w:spacing w:line="276" w:lineRule="auto"/>
        <w:rPr>
          <w:rFonts w:ascii="Arial" w:hAnsi="Arial" w:cs="Arial"/>
          <w:b/>
          <w:bCs/>
        </w:rPr>
      </w:pPr>
    </w:p>
    <w:p w14:paraId="1348C535" w14:textId="69C242FD" w:rsidR="00001BDF" w:rsidRDefault="00001BDF" w:rsidP="00FD7315">
      <w:pPr>
        <w:spacing w:line="276" w:lineRule="auto"/>
        <w:rPr>
          <w:rFonts w:ascii="Arial" w:hAnsi="Arial" w:cs="Arial"/>
          <w:b/>
          <w:bCs/>
        </w:rPr>
      </w:pPr>
    </w:p>
    <w:p w14:paraId="5C90E1B7" w14:textId="3D300259" w:rsidR="00001BDF" w:rsidRDefault="00001BDF" w:rsidP="00FD7315">
      <w:pPr>
        <w:spacing w:line="276" w:lineRule="auto"/>
        <w:rPr>
          <w:rFonts w:ascii="Arial" w:hAnsi="Arial" w:cs="Arial"/>
          <w:b/>
          <w:bCs/>
        </w:rPr>
      </w:pPr>
    </w:p>
    <w:p w14:paraId="75D6D424" w14:textId="4D9551AD" w:rsidR="00001BDF" w:rsidRDefault="00001BDF" w:rsidP="00FD7315">
      <w:pPr>
        <w:spacing w:line="276" w:lineRule="auto"/>
        <w:rPr>
          <w:rFonts w:ascii="Arial" w:hAnsi="Arial" w:cs="Arial"/>
          <w:b/>
          <w:bCs/>
        </w:rPr>
      </w:pPr>
    </w:p>
    <w:p w14:paraId="746B4990" w14:textId="52F212D8" w:rsidR="00001BDF" w:rsidRDefault="00001BDF" w:rsidP="00FD7315">
      <w:pPr>
        <w:spacing w:line="276" w:lineRule="auto"/>
        <w:rPr>
          <w:rFonts w:ascii="Arial" w:hAnsi="Arial" w:cs="Arial"/>
          <w:b/>
          <w:bCs/>
        </w:rPr>
      </w:pPr>
    </w:p>
    <w:p w14:paraId="2BC9DA49" w14:textId="79C7F8FC" w:rsidR="00001BDF" w:rsidRDefault="00001BDF" w:rsidP="00FD7315">
      <w:pPr>
        <w:spacing w:line="276" w:lineRule="auto"/>
        <w:rPr>
          <w:rFonts w:ascii="Arial" w:hAnsi="Arial" w:cs="Arial"/>
          <w:b/>
          <w:bCs/>
        </w:rPr>
      </w:pPr>
    </w:p>
    <w:p w14:paraId="07A7CCEB" w14:textId="4B6D001A" w:rsidR="00001BDF" w:rsidRDefault="00001BDF" w:rsidP="00FD7315">
      <w:pPr>
        <w:spacing w:line="276" w:lineRule="auto"/>
        <w:rPr>
          <w:rFonts w:ascii="Arial" w:hAnsi="Arial" w:cs="Arial"/>
          <w:b/>
          <w:bCs/>
        </w:rPr>
      </w:pPr>
    </w:p>
    <w:p w14:paraId="2FA9D025" w14:textId="20A2E818" w:rsidR="00001BDF" w:rsidRDefault="00001BDF" w:rsidP="00FD7315">
      <w:pPr>
        <w:spacing w:line="276" w:lineRule="auto"/>
        <w:rPr>
          <w:rFonts w:ascii="Arial" w:hAnsi="Arial" w:cs="Arial"/>
          <w:b/>
          <w:bCs/>
        </w:rPr>
      </w:pPr>
    </w:p>
    <w:p w14:paraId="24AEB397" w14:textId="5D2C7DA6" w:rsidR="00001BDF" w:rsidRDefault="00001BDF" w:rsidP="00FD7315">
      <w:pPr>
        <w:spacing w:line="276" w:lineRule="auto"/>
        <w:rPr>
          <w:rFonts w:ascii="Arial" w:hAnsi="Arial" w:cs="Arial"/>
          <w:b/>
          <w:bCs/>
        </w:rPr>
      </w:pPr>
    </w:p>
    <w:p w14:paraId="0EDD2253" w14:textId="547A7589" w:rsidR="00001BDF" w:rsidRDefault="00001BDF" w:rsidP="00FD7315">
      <w:pPr>
        <w:spacing w:line="276" w:lineRule="auto"/>
        <w:rPr>
          <w:rFonts w:ascii="Arial" w:hAnsi="Arial" w:cs="Arial"/>
          <w:b/>
          <w:bCs/>
        </w:rPr>
      </w:pPr>
    </w:p>
    <w:p w14:paraId="78FBE920" w14:textId="732B6117" w:rsidR="00001BDF" w:rsidRDefault="00001BDF" w:rsidP="00FD7315">
      <w:pPr>
        <w:spacing w:line="276" w:lineRule="auto"/>
        <w:rPr>
          <w:rFonts w:ascii="Arial" w:hAnsi="Arial" w:cs="Arial"/>
          <w:b/>
          <w:bCs/>
        </w:rPr>
      </w:pPr>
    </w:p>
    <w:p w14:paraId="6238A1EB" w14:textId="31A8AA3C" w:rsidR="00001BDF" w:rsidRDefault="00001BDF" w:rsidP="00FD7315">
      <w:pPr>
        <w:spacing w:line="276" w:lineRule="auto"/>
        <w:rPr>
          <w:rFonts w:ascii="Arial" w:hAnsi="Arial" w:cs="Arial"/>
          <w:b/>
          <w:bCs/>
        </w:rPr>
      </w:pPr>
    </w:p>
    <w:p w14:paraId="306D2E4A" w14:textId="6795AB24" w:rsidR="00001BDF" w:rsidRDefault="00001BDF" w:rsidP="00FD7315">
      <w:pPr>
        <w:spacing w:line="276" w:lineRule="auto"/>
        <w:rPr>
          <w:rFonts w:ascii="Arial" w:hAnsi="Arial" w:cs="Arial"/>
          <w:b/>
          <w:bCs/>
        </w:rPr>
      </w:pPr>
    </w:p>
    <w:p w14:paraId="73D3713F" w14:textId="77777777" w:rsidR="00001BDF" w:rsidRPr="00BB03F6" w:rsidRDefault="00001BDF" w:rsidP="00FD7315">
      <w:pPr>
        <w:spacing w:line="276" w:lineRule="auto"/>
        <w:rPr>
          <w:rFonts w:ascii="Arial" w:hAnsi="Arial" w:cs="Arial"/>
          <w:b/>
          <w:bCs/>
        </w:rPr>
      </w:pPr>
    </w:p>
    <w:p w14:paraId="1F498749" w14:textId="77777777" w:rsidR="00FD7315" w:rsidRPr="008F327B" w:rsidRDefault="00FD7315" w:rsidP="00062861">
      <w:pPr>
        <w:pStyle w:val="ListParagraph"/>
        <w:numPr>
          <w:ilvl w:val="0"/>
          <w:numId w:val="48"/>
        </w:numPr>
        <w:spacing w:before="0" w:line="276" w:lineRule="auto"/>
        <w:ind w:left="426"/>
        <w:rPr>
          <w:rFonts w:ascii="Arial" w:hAnsi="Arial" w:cs="Arial"/>
          <w:b/>
          <w:bCs/>
        </w:rPr>
      </w:pPr>
      <w:r w:rsidRPr="008F327B">
        <w:rPr>
          <w:rFonts w:ascii="Arial" w:hAnsi="Arial" w:cs="Arial"/>
          <w:b/>
          <w:bCs/>
        </w:rPr>
        <w:lastRenderedPageBreak/>
        <w:t>Stunting dan Wasting</w:t>
      </w:r>
    </w:p>
    <w:p w14:paraId="1BC882E1" w14:textId="17DD154F" w:rsidR="00824C23" w:rsidRPr="00824C23" w:rsidRDefault="00824C23" w:rsidP="00824C23">
      <w:pPr>
        <w:pStyle w:val="ListParagraph"/>
        <w:ind w:left="720" w:firstLine="0"/>
        <w:textAlignment w:val="baseline"/>
        <w:rPr>
          <w:rFonts w:ascii="Arial" w:eastAsia="Times New Roman" w:hAnsi="Arial" w:cs="Arial"/>
          <w:b/>
          <w:bCs/>
          <w:lang w:eastAsia="id-ID"/>
        </w:rPr>
      </w:pPr>
      <w:r>
        <w:rPr>
          <w:rFonts w:ascii="Arial" w:eastAsia="Times New Roman" w:hAnsi="Arial" w:cs="Arial"/>
          <w:b/>
          <w:bCs/>
          <w:lang w:eastAsia="id-ID"/>
        </w:rPr>
        <w:t xml:space="preserve">          </w:t>
      </w:r>
      <w:r w:rsidRPr="00824C23">
        <w:rPr>
          <w:rFonts w:ascii="Arial" w:eastAsia="Times New Roman" w:hAnsi="Arial" w:cs="Arial"/>
          <w:b/>
          <w:bCs/>
          <w:lang w:eastAsia="id-ID"/>
        </w:rPr>
        <w:t>Tabel</w:t>
      </w:r>
      <w:r>
        <w:rPr>
          <w:rFonts w:ascii="Arial" w:eastAsia="Times New Roman" w:hAnsi="Arial" w:cs="Arial"/>
          <w:b/>
          <w:bCs/>
          <w:lang w:eastAsia="id-ID"/>
        </w:rPr>
        <w:t xml:space="preserve"> </w:t>
      </w:r>
      <w:r w:rsidRPr="00824C23">
        <w:rPr>
          <w:rFonts w:ascii="Arial" w:eastAsia="Times New Roman" w:hAnsi="Arial" w:cs="Arial"/>
          <w:b/>
          <w:bCs/>
          <w:lang w:eastAsia="id-ID"/>
        </w:rPr>
        <w:t>Peningkatan Efektifitas Intervensi Gizi Spesifik</w:t>
      </w:r>
    </w:p>
    <w:tbl>
      <w:tblPr>
        <w:tblW w:w="9549" w:type="dxa"/>
        <w:tblLayout w:type="fixed"/>
        <w:tblCellMar>
          <w:top w:w="15" w:type="dxa"/>
          <w:left w:w="15" w:type="dxa"/>
          <w:bottom w:w="15" w:type="dxa"/>
          <w:right w:w="15" w:type="dxa"/>
        </w:tblCellMar>
        <w:tblLook w:val="04A0" w:firstRow="1" w:lastRow="0" w:firstColumn="1" w:lastColumn="0" w:noHBand="0" w:noVBand="1"/>
      </w:tblPr>
      <w:tblGrid>
        <w:gridCol w:w="1512"/>
        <w:gridCol w:w="1365"/>
        <w:gridCol w:w="1364"/>
        <w:gridCol w:w="1214"/>
        <w:gridCol w:w="1364"/>
        <w:gridCol w:w="1365"/>
        <w:gridCol w:w="1365"/>
      </w:tblGrid>
      <w:tr w:rsidR="00824C23" w:rsidRPr="009D3964" w14:paraId="276D455F" w14:textId="77777777" w:rsidTr="00824C23">
        <w:trPr>
          <w:trHeight w:val="360"/>
        </w:trPr>
        <w:tc>
          <w:tcPr>
            <w:tcW w:w="151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hideMark/>
          </w:tcPr>
          <w:p w14:paraId="691B1BCA" w14:textId="6F2ACAD3" w:rsidR="00824C23" w:rsidRPr="00824C23" w:rsidRDefault="00824C23" w:rsidP="00CD23F7">
            <w:pPr>
              <w:jc w:val="center"/>
              <w:rPr>
                <w:rFonts w:ascii="Arial" w:eastAsia="Times New Roman" w:hAnsi="Arial" w:cs="Arial"/>
                <w:b/>
                <w:bCs/>
                <w:sz w:val="18"/>
                <w:szCs w:val="18"/>
                <w:lang w:eastAsia="id-ID"/>
              </w:rPr>
            </w:pPr>
            <w:r w:rsidRPr="00824C23">
              <w:rPr>
                <w:rFonts w:ascii="Arial" w:eastAsia="Times New Roman" w:hAnsi="Arial" w:cs="Arial"/>
                <w:b/>
                <w:bCs/>
                <w:sz w:val="18"/>
                <w:szCs w:val="18"/>
                <w:lang w:eastAsia="id-ID"/>
              </w:rPr>
              <w:t>PROGRAM</w:t>
            </w:r>
          </w:p>
        </w:tc>
        <w:tc>
          <w:tcPr>
            <w:tcW w:w="1365"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hideMark/>
          </w:tcPr>
          <w:p w14:paraId="5006073F" w14:textId="2FE22B39" w:rsidR="00824C23" w:rsidRPr="00824C23" w:rsidRDefault="00824C23" w:rsidP="00CD23F7">
            <w:pPr>
              <w:jc w:val="center"/>
              <w:rPr>
                <w:rFonts w:ascii="Arial" w:eastAsia="Times New Roman" w:hAnsi="Arial" w:cs="Arial"/>
                <w:b/>
                <w:bCs/>
                <w:sz w:val="18"/>
                <w:szCs w:val="18"/>
                <w:lang w:eastAsia="id-ID"/>
              </w:rPr>
            </w:pPr>
            <w:r w:rsidRPr="00824C23">
              <w:rPr>
                <w:rFonts w:ascii="Arial" w:eastAsia="Times New Roman" w:hAnsi="Arial" w:cs="Arial"/>
                <w:b/>
                <w:bCs/>
                <w:sz w:val="18"/>
                <w:szCs w:val="18"/>
                <w:lang w:eastAsia="id-ID"/>
              </w:rPr>
              <w:t>KEGIATAN</w:t>
            </w:r>
          </w:p>
        </w:tc>
        <w:tc>
          <w:tcPr>
            <w:tcW w:w="1364"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1250E730" w14:textId="46D83A9C" w:rsidR="00824C23" w:rsidRPr="00824C23" w:rsidRDefault="00824C23" w:rsidP="00CD23F7">
            <w:pPr>
              <w:jc w:val="center"/>
              <w:rPr>
                <w:rFonts w:ascii="Arial" w:eastAsia="Times New Roman" w:hAnsi="Arial" w:cs="Arial"/>
                <w:b/>
                <w:bCs/>
                <w:sz w:val="18"/>
                <w:szCs w:val="18"/>
                <w:lang w:eastAsia="id-ID"/>
              </w:rPr>
            </w:pPr>
            <w:r w:rsidRPr="00824C23">
              <w:rPr>
                <w:rFonts w:ascii="Arial" w:eastAsia="Times New Roman" w:hAnsi="Arial" w:cs="Arial"/>
                <w:b/>
                <w:bCs/>
                <w:sz w:val="18"/>
                <w:szCs w:val="18"/>
                <w:lang w:eastAsia="id-ID"/>
              </w:rPr>
              <w:t>SASARAN</w:t>
            </w:r>
          </w:p>
        </w:tc>
        <w:tc>
          <w:tcPr>
            <w:tcW w:w="1214"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hideMark/>
          </w:tcPr>
          <w:p w14:paraId="44C1D41C" w14:textId="5E0D4B53" w:rsidR="00824C23" w:rsidRPr="00824C23" w:rsidRDefault="00824C23" w:rsidP="00CD23F7">
            <w:pPr>
              <w:jc w:val="center"/>
              <w:rPr>
                <w:rFonts w:ascii="Arial" w:eastAsia="Times New Roman" w:hAnsi="Arial" w:cs="Arial"/>
                <w:b/>
                <w:bCs/>
                <w:sz w:val="18"/>
                <w:szCs w:val="18"/>
                <w:lang w:eastAsia="id-ID"/>
              </w:rPr>
            </w:pPr>
            <w:r w:rsidRPr="00824C23">
              <w:rPr>
                <w:rFonts w:ascii="Arial" w:eastAsia="Times New Roman" w:hAnsi="Arial" w:cs="Arial"/>
                <w:b/>
                <w:bCs/>
                <w:sz w:val="18"/>
                <w:szCs w:val="18"/>
                <w:lang w:eastAsia="id-ID"/>
              </w:rPr>
              <w:t>LOKASI</w:t>
            </w:r>
          </w:p>
        </w:tc>
        <w:tc>
          <w:tcPr>
            <w:tcW w:w="1364"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5AF30E70" w14:textId="53C1F607" w:rsidR="00824C23" w:rsidRPr="00824C23" w:rsidRDefault="00824C23" w:rsidP="00CD23F7">
            <w:pPr>
              <w:jc w:val="center"/>
              <w:rPr>
                <w:rFonts w:ascii="Arial" w:eastAsia="Times New Roman" w:hAnsi="Arial" w:cs="Arial"/>
                <w:b/>
                <w:bCs/>
                <w:sz w:val="18"/>
                <w:szCs w:val="18"/>
                <w:lang w:eastAsia="id-ID"/>
              </w:rPr>
            </w:pPr>
            <w:r w:rsidRPr="00824C23">
              <w:rPr>
                <w:rFonts w:ascii="Arial" w:eastAsia="Times New Roman" w:hAnsi="Arial" w:cs="Arial"/>
                <w:b/>
                <w:bCs/>
                <w:sz w:val="18"/>
                <w:szCs w:val="18"/>
                <w:lang w:eastAsia="id-ID"/>
              </w:rPr>
              <w:t>NOV</w:t>
            </w:r>
          </w:p>
          <w:p w14:paraId="397DB77A" w14:textId="01C397CB" w:rsidR="00824C23" w:rsidRPr="00824C23" w:rsidRDefault="00824C23" w:rsidP="00CD23F7">
            <w:pPr>
              <w:jc w:val="center"/>
              <w:rPr>
                <w:rFonts w:ascii="Arial" w:eastAsia="Times New Roman" w:hAnsi="Arial" w:cs="Arial"/>
                <w:b/>
                <w:bCs/>
                <w:sz w:val="18"/>
                <w:szCs w:val="18"/>
                <w:lang w:eastAsia="id-ID"/>
              </w:rPr>
            </w:pPr>
            <w:r w:rsidRPr="00824C23">
              <w:rPr>
                <w:rFonts w:ascii="Arial" w:eastAsia="Times New Roman" w:hAnsi="Arial" w:cs="Arial"/>
                <w:b/>
                <w:bCs/>
                <w:sz w:val="18"/>
                <w:szCs w:val="18"/>
                <w:lang w:eastAsia="id-ID"/>
              </w:rPr>
              <w:t>2023</w:t>
            </w:r>
          </w:p>
        </w:tc>
        <w:tc>
          <w:tcPr>
            <w:tcW w:w="1365"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26F4A687" w14:textId="4F808FBF" w:rsidR="00824C23" w:rsidRPr="00824C23" w:rsidRDefault="00824C23" w:rsidP="00CD23F7">
            <w:pPr>
              <w:jc w:val="center"/>
              <w:rPr>
                <w:rFonts w:ascii="Arial" w:eastAsia="Times New Roman" w:hAnsi="Arial" w:cs="Arial"/>
                <w:b/>
                <w:bCs/>
                <w:sz w:val="18"/>
                <w:szCs w:val="18"/>
                <w:lang w:eastAsia="id-ID"/>
              </w:rPr>
            </w:pPr>
            <w:r w:rsidRPr="00824C23">
              <w:rPr>
                <w:rFonts w:ascii="Arial" w:eastAsia="Times New Roman" w:hAnsi="Arial" w:cs="Arial"/>
                <w:b/>
                <w:bCs/>
                <w:sz w:val="18"/>
                <w:szCs w:val="18"/>
                <w:lang w:eastAsia="id-ID"/>
              </w:rPr>
              <w:t>DES</w:t>
            </w:r>
          </w:p>
          <w:p w14:paraId="12A54F67" w14:textId="295D4AB3" w:rsidR="00824C23" w:rsidRPr="00824C23" w:rsidRDefault="00824C23" w:rsidP="00CD23F7">
            <w:pPr>
              <w:jc w:val="center"/>
              <w:rPr>
                <w:rFonts w:ascii="Arial" w:eastAsia="Times New Roman" w:hAnsi="Arial" w:cs="Arial"/>
                <w:b/>
                <w:bCs/>
                <w:sz w:val="18"/>
                <w:szCs w:val="18"/>
                <w:lang w:eastAsia="id-ID"/>
              </w:rPr>
            </w:pPr>
            <w:r w:rsidRPr="00824C23">
              <w:rPr>
                <w:rFonts w:ascii="Arial" w:eastAsia="Times New Roman" w:hAnsi="Arial" w:cs="Arial"/>
                <w:b/>
                <w:bCs/>
                <w:sz w:val="18"/>
                <w:szCs w:val="18"/>
                <w:lang w:eastAsia="id-ID"/>
              </w:rPr>
              <w:t>2023</w:t>
            </w:r>
          </w:p>
        </w:tc>
        <w:tc>
          <w:tcPr>
            <w:tcW w:w="1365"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AE3EB65" w14:textId="68323829" w:rsidR="00824C23" w:rsidRPr="00824C23" w:rsidRDefault="00824C23" w:rsidP="00CD23F7">
            <w:pPr>
              <w:jc w:val="center"/>
              <w:rPr>
                <w:rFonts w:ascii="Arial" w:eastAsia="Times New Roman" w:hAnsi="Arial" w:cs="Arial"/>
                <w:b/>
                <w:bCs/>
                <w:sz w:val="18"/>
                <w:szCs w:val="18"/>
                <w:lang w:eastAsia="id-ID"/>
              </w:rPr>
            </w:pPr>
            <w:r w:rsidRPr="00824C23">
              <w:rPr>
                <w:rFonts w:ascii="Arial" w:eastAsia="Times New Roman" w:hAnsi="Arial" w:cs="Arial"/>
                <w:b/>
                <w:bCs/>
                <w:sz w:val="18"/>
                <w:szCs w:val="18"/>
                <w:lang w:eastAsia="id-ID"/>
              </w:rPr>
              <w:t>JAN</w:t>
            </w:r>
          </w:p>
          <w:p w14:paraId="44CA7EBF" w14:textId="6D0BF785" w:rsidR="00824C23" w:rsidRPr="00824C23" w:rsidRDefault="00824C23" w:rsidP="00CD23F7">
            <w:pPr>
              <w:jc w:val="center"/>
              <w:rPr>
                <w:rFonts w:ascii="Arial" w:eastAsia="Times New Roman" w:hAnsi="Arial" w:cs="Arial"/>
                <w:b/>
                <w:bCs/>
                <w:sz w:val="18"/>
                <w:szCs w:val="18"/>
                <w:lang w:eastAsia="id-ID"/>
              </w:rPr>
            </w:pPr>
            <w:r w:rsidRPr="00824C23">
              <w:rPr>
                <w:rFonts w:ascii="Arial" w:eastAsia="Times New Roman" w:hAnsi="Arial" w:cs="Arial"/>
                <w:b/>
                <w:bCs/>
                <w:sz w:val="18"/>
                <w:szCs w:val="18"/>
                <w:lang w:eastAsia="id-ID"/>
              </w:rPr>
              <w:t>2024</w:t>
            </w:r>
          </w:p>
        </w:tc>
      </w:tr>
      <w:tr w:rsidR="00824C23" w:rsidRPr="00824C23" w14:paraId="3606F332" w14:textId="77777777" w:rsidTr="00824C23">
        <w:trPr>
          <w:trHeight w:val="1006"/>
        </w:trPr>
        <w:tc>
          <w:tcPr>
            <w:tcW w:w="1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B1B24"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Program 1000 HPK</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CEE73"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Penyuluhan mengenai kehidupan 1000 hari pertama</w:t>
            </w:r>
          </w:p>
        </w:tc>
        <w:tc>
          <w:tcPr>
            <w:tcW w:w="1364" w:type="dxa"/>
            <w:tcBorders>
              <w:top w:val="single" w:sz="4" w:space="0" w:color="000000"/>
              <w:left w:val="single" w:sz="4" w:space="0" w:color="000000"/>
              <w:bottom w:val="single" w:sz="4" w:space="0" w:color="000000"/>
              <w:right w:val="single" w:sz="4" w:space="0" w:color="000000"/>
            </w:tcBorders>
          </w:tcPr>
          <w:p w14:paraId="57F4785C"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Pengunjung RS Prima Husada Malang</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A3F4E"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IRJA anak dan Kandungan</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B8406"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w:t>
            </w:r>
          </w:p>
        </w:tc>
        <w:tc>
          <w:tcPr>
            <w:tcW w:w="1365" w:type="dxa"/>
            <w:tcBorders>
              <w:top w:val="single" w:sz="4" w:space="0" w:color="000000"/>
              <w:left w:val="single" w:sz="4" w:space="0" w:color="000000"/>
              <w:bottom w:val="single" w:sz="4" w:space="0" w:color="000000"/>
              <w:right w:val="single" w:sz="4" w:space="0" w:color="000000"/>
            </w:tcBorders>
          </w:tcPr>
          <w:p w14:paraId="46A4E193"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w:t>
            </w:r>
          </w:p>
        </w:tc>
        <w:tc>
          <w:tcPr>
            <w:tcW w:w="1365" w:type="dxa"/>
            <w:tcBorders>
              <w:top w:val="single" w:sz="4" w:space="0" w:color="000000"/>
              <w:left w:val="single" w:sz="4" w:space="0" w:color="000000"/>
              <w:bottom w:val="single" w:sz="4" w:space="0" w:color="000000"/>
              <w:right w:val="single" w:sz="4" w:space="0" w:color="000000"/>
            </w:tcBorders>
          </w:tcPr>
          <w:p w14:paraId="3E6EA6EF"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w:t>
            </w:r>
          </w:p>
        </w:tc>
      </w:tr>
      <w:tr w:rsidR="00824C23" w:rsidRPr="00824C23" w14:paraId="5B165C47" w14:textId="77777777" w:rsidTr="00824C23">
        <w:trPr>
          <w:trHeight w:val="3818"/>
        </w:trPr>
        <w:tc>
          <w:tcPr>
            <w:tcW w:w="1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AC8CDF"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Suplementasi Asam folat pada ibu hamil</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A51A55" w14:textId="77777777" w:rsidR="00824C23" w:rsidRPr="00824C23" w:rsidRDefault="00824C23" w:rsidP="00062861">
            <w:pPr>
              <w:widowControl/>
              <w:numPr>
                <w:ilvl w:val="0"/>
                <w:numId w:val="36"/>
              </w:numPr>
              <w:tabs>
                <w:tab w:val="clear" w:pos="720"/>
                <w:tab w:val="num" w:pos="360"/>
              </w:tabs>
              <w:autoSpaceDE/>
              <w:autoSpaceDN/>
              <w:ind w:left="320" w:hanging="284"/>
              <w:textAlignment w:val="baseline"/>
              <w:rPr>
                <w:rFonts w:ascii="Arial" w:eastAsia="Times New Roman" w:hAnsi="Arial" w:cs="Arial"/>
                <w:sz w:val="20"/>
                <w:szCs w:val="20"/>
                <w:lang w:eastAsia="id-ID"/>
              </w:rPr>
            </w:pPr>
            <w:r w:rsidRPr="00824C23">
              <w:rPr>
                <w:rFonts w:ascii="Arial" w:eastAsia="Times New Roman" w:hAnsi="Arial" w:cs="Arial"/>
                <w:sz w:val="20"/>
                <w:szCs w:val="20"/>
                <w:lang w:eastAsia="id-ID"/>
              </w:rPr>
              <w:t>Penyuluhan tentang pentingnya konsumsi asam folat pada ibu hamil</w:t>
            </w:r>
          </w:p>
          <w:p w14:paraId="51F0081E" w14:textId="77777777" w:rsidR="00824C23" w:rsidRPr="00824C23" w:rsidRDefault="00824C23" w:rsidP="00062861">
            <w:pPr>
              <w:widowControl/>
              <w:numPr>
                <w:ilvl w:val="0"/>
                <w:numId w:val="36"/>
              </w:numPr>
              <w:tabs>
                <w:tab w:val="clear" w:pos="720"/>
                <w:tab w:val="num" w:pos="360"/>
              </w:tabs>
              <w:autoSpaceDE/>
              <w:autoSpaceDN/>
              <w:ind w:left="320" w:hanging="284"/>
              <w:textAlignment w:val="baseline"/>
              <w:rPr>
                <w:rFonts w:ascii="Arial" w:eastAsia="Times New Roman" w:hAnsi="Arial" w:cs="Arial"/>
                <w:sz w:val="20"/>
                <w:szCs w:val="20"/>
                <w:lang w:eastAsia="id-ID"/>
              </w:rPr>
            </w:pPr>
            <w:r w:rsidRPr="00824C23">
              <w:rPr>
                <w:rFonts w:ascii="Arial" w:eastAsia="Times New Roman" w:hAnsi="Arial" w:cs="Arial"/>
                <w:sz w:val="20"/>
                <w:szCs w:val="20"/>
                <w:lang w:eastAsia="id-ID"/>
              </w:rPr>
              <w:t>Pembagian tablet tambah darah dan asam folat</w:t>
            </w:r>
          </w:p>
        </w:tc>
        <w:tc>
          <w:tcPr>
            <w:tcW w:w="1364" w:type="dxa"/>
            <w:tcBorders>
              <w:top w:val="single" w:sz="4" w:space="0" w:color="000000"/>
              <w:left w:val="single" w:sz="4" w:space="0" w:color="000000"/>
              <w:bottom w:val="single" w:sz="4" w:space="0" w:color="000000"/>
              <w:right w:val="single" w:sz="4" w:space="0" w:color="000000"/>
            </w:tcBorders>
          </w:tcPr>
          <w:p w14:paraId="00744D8E" w14:textId="77777777" w:rsidR="00824C23" w:rsidRPr="00824C23" w:rsidRDefault="00824C23" w:rsidP="00CD23F7">
            <w:pPr>
              <w:textAlignment w:val="baseline"/>
              <w:rPr>
                <w:rFonts w:ascii="Arial" w:eastAsia="Times New Roman" w:hAnsi="Arial" w:cs="Arial"/>
                <w:sz w:val="20"/>
                <w:szCs w:val="20"/>
                <w:lang w:eastAsia="id-ID"/>
              </w:rPr>
            </w:pPr>
            <w:r w:rsidRPr="00824C23">
              <w:rPr>
                <w:rFonts w:ascii="Arial" w:eastAsia="Times New Roman" w:hAnsi="Arial" w:cs="Arial"/>
                <w:sz w:val="20"/>
                <w:szCs w:val="20"/>
                <w:lang w:eastAsia="id-ID"/>
              </w:rPr>
              <w:t>Ibu Hamil</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FEE39" w14:textId="77777777" w:rsidR="00824C23" w:rsidRPr="00824C23" w:rsidRDefault="00824C23" w:rsidP="00CD23F7">
            <w:pPr>
              <w:textAlignment w:val="baseline"/>
              <w:rPr>
                <w:rFonts w:ascii="Arial" w:eastAsia="Times New Roman" w:hAnsi="Arial" w:cs="Arial"/>
                <w:sz w:val="20"/>
                <w:szCs w:val="20"/>
                <w:lang w:eastAsia="id-ID"/>
              </w:rPr>
            </w:pPr>
            <w:r w:rsidRPr="00824C23">
              <w:rPr>
                <w:rFonts w:ascii="Arial" w:eastAsia="Times New Roman" w:hAnsi="Arial" w:cs="Arial"/>
                <w:sz w:val="20"/>
                <w:szCs w:val="20"/>
                <w:lang w:eastAsia="id-ID"/>
              </w:rPr>
              <w:t>Senam Hamil ,</w:t>
            </w:r>
          </w:p>
          <w:p w14:paraId="2BF2A593" w14:textId="77777777" w:rsidR="00824C23" w:rsidRPr="00824C23" w:rsidRDefault="00824C23" w:rsidP="00CD23F7">
            <w:pPr>
              <w:textAlignment w:val="baseline"/>
              <w:rPr>
                <w:rFonts w:ascii="Arial" w:eastAsia="Times New Roman" w:hAnsi="Arial" w:cs="Arial"/>
                <w:sz w:val="20"/>
                <w:szCs w:val="20"/>
                <w:lang w:eastAsia="id-ID"/>
              </w:rPr>
            </w:pPr>
            <w:r w:rsidRPr="00824C23">
              <w:rPr>
                <w:rFonts w:ascii="Arial" w:eastAsia="Times New Roman" w:hAnsi="Arial" w:cs="Arial"/>
                <w:sz w:val="20"/>
                <w:szCs w:val="20"/>
                <w:lang w:eastAsia="id-ID"/>
              </w:rPr>
              <w:t>Poli Kandungan, Hall gedung baru lantai 5</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6C578"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 xml:space="preserve">1 </w:t>
            </w:r>
          </w:p>
        </w:tc>
        <w:tc>
          <w:tcPr>
            <w:tcW w:w="1365" w:type="dxa"/>
            <w:tcBorders>
              <w:top w:val="single" w:sz="4" w:space="0" w:color="000000"/>
              <w:left w:val="single" w:sz="4" w:space="0" w:color="000000"/>
              <w:bottom w:val="single" w:sz="4" w:space="0" w:color="000000"/>
              <w:right w:val="single" w:sz="4" w:space="0" w:color="000000"/>
            </w:tcBorders>
          </w:tcPr>
          <w:p w14:paraId="62924C3E"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w:t>
            </w:r>
          </w:p>
        </w:tc>
        <w:tc>
          <w:tcPr>
            <w:tcW w:w="1365" w:type="dxa"/>
            <w:tcBorders>
              <w:top w:val="single" w:sz="4" w:space="0" w:color="000000"/>
              <w:left w:val="single" w:sz="4" w:space="0" w:color="000000"/>
              <w:bottom w:val="single" w:sz="4" w:space="0" w:color="000000"/>
              <w:right w:val="single" w:sz="4" w:space="0" w:color="000000"/>
            </w:tcBorders>
          </w:tcPr>
          <w:p w14:paraId="2183DF33"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w:t>
            </w:r>
          </w:p>
        </w:tc>
      </w:tr>
      <w:tr w:rsidR="00824C23" w:rsidRPr="00824C23" w14:paraId="74671AB0" w14:textId="77777777" w:rsidTr="00824C23">
        <w:trPr>
          <w:trHeight w:val="1816"/>
        </w:trPr>
        <w:tc>
          <w:tcPr>
            <w:tcW w:w="1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EE4D7"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Pemberian PMT Ibu Hamil</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DC5CE"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Pemberian PMT dengan tinggi kalori terutama pada ibu hamil terindikasi KEK</w:t>
            </w:r>
          </w:p>
        </w:tc>
        <w:tc>
          <w:tcPr>
            <w:tcW w:w="1364" w:type="dxa"/>
            <w:tcBorders>
              <w:top w:val="single" w:sz="4" w:space="0" w:color="000000"/>
              <w:left w:val="single" w:sz="4" w:space="0" w:color="000000"/>
              <w:bottom w:val="single" w:sz="4" w:space="0" w:color="000000"/>
              <w:right w:val="single" w:sz="4" w:space="0" w:color="000000"/>
            </w:tcBorders>
          </w:tcPr>
          <w:p w14:paraId="5A9A1E11"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Ibu Hamil</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04EC9"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Hall gedung baru lantai 5</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B6258"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 xml:space="preserve">1 </w:t>
            </w:r>
          </w:p>
        </w:tc>
        <w:tc>
          <w:tcPr>
            <w:tcW w:w="1365" w:type="dxa"/>
            <w:tcBorders>
              <w:top w:val="single" w:sz="4" w:space="0" w:color="000000"/>
              <w:left w:val="single" w:sz="4" w:space="0" w:color="000000"/>
              <w:bottom w:val="single" w:sz="4" w:space="0" w:color="000000"/>
              <w:right w:val="single" w:sz="4" w:space="0" w:color="000000"/>
            </w:tcBorders>
          </w:tcPr>
          <w:p w14:paraId="7AD87DF7"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w:t>
            </w:r>
          </w:p>
        </w:tc>
        <w:tc>
          <w:tcPr>
            <w:tcW w:w="1365" w:type="dxa"/>
            <w:tcBorders>
              <w:top w:val="single" w:sz="4" w:space="0" w:color="000000"/>
              <w:left w:val="single" w:sz="4" w:space="0" w:color="000000"/>
              <w:bottom w:val="single" w:sz="4" w:space="0" w:color="000000"/>
              <w:right w:val="single" w:sz="4" w:space="0" w:color="000000"/>
            </w:tcBorders>
          </w:tcPr>
          <w:p w14:paraId="5E656F2E"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w:t>
            </w:r>
          </w:p>
        </w:tc>
      </w:tr>
      <w:tr w:rsidR="00824C23" w:rsidRPr="00824C23" w14:paraId="62F6496F" w14:textId="77777777" w:rsidTr="00824C23">
        <w:trPr>
          <w:trHeight w:val="1608"/>
        </w:trPr>
        <w:tc>
          <w:tcPr>
            <w:tcW w:w="1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7D01E"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Promosi dan konseling Inisiasi Menyusu Dini (IMD) dan ASI eksklusif</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7E43E"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Penyuluhan mengenai pentingnya Inisiasi Menyusu Dini (IMD) dan ASI eksklusif </w:t>
            </w:r>
          </w:p>
        </w:tc>
        <w:tc>
          <w:tcPr>
            <w:tcW w:w="1364" w:type="dxa"/>
            <w:tcBorders>
              <w:top w:val="single" w:sz="4" w:space="0" w:color="000000"/>
              <w:left w:val="single" w:sz="4" w:space="0" w:color="000000"/>
              <w:bottom w:val="single" w:sz="4" w:space="0" w:color="000000"/>
              <w:right w:val="single" w:sz="4" w:space="0" w:color="000000"/>
            </w:tcBorders>
          </w:tcPr>
          <w:p w14:paraId="477BF417"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Ibu hamil</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000D3"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IRJA anak dan kandungan, irna maternitas</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CA321"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1 </w:t>
            </w:r>
          </w:p>
        </w:tc>
        <w:tc>
          <w:tcPr>
            <w:tcW w:w="1365" w:type="dxa"/>
            <w:tcBorders>
              <w:top w:val="single" w:sz="4" w:space="0" w:color="000000"/>
              <w:left w:val="single" w:sz="4" w:space="0" w:color="000000"/>
              <w:bottom w:val="single" w:sz="4" w:space="0" w:color="000000"/>
              <w:right w:val="single" w:sz="4" w:space="0" w:color="000000"/>
            </w:tcBorders>
          </w:tcPr>
          <w:p w14:paraId="6A4AE1DB"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1 </w:t>
            </w:r>
          </w:p>
        </w:tc>
        <w:tc>
          <w:tcPr>
            <w:tcW w:w="1365" w:type="dxa"/>
            <w:tcBorders>
              <w:top w:val="single" w:sz="4" w:space="0" w:color="000000"/>
              <w:left w:val="single" w:sz="4" w:space="0" w:color="000000"/>
              <w:bottom w:val="single" w:sz="4" w:space="0" w:color="000000"/>
              <w:right w:val="single" w:sz="4" w:space="0" w:color="000000"/>
            </w:tcBorders>
          </w:tcPr>
          <w:p w14:paraId="55C78997"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1 </w:t>
            </w:r>
          </w:p>
        </w:tc>
      </w:tr>
      <w:tr w:rsidR="00824C23" w:rsidRPr="00824C23" w14:paraId="0FF0F479" w14:textId="77777777" w:rsidTr="00824C23">
        <w:trPr>
          <w:trHeight w:val="2811"/>
        </w:trPr>
        <w:tc>
          <w:tcPr>
            <w:tcW w:w="1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C1087"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Pemberian Makanan Bayi dan Anak (PMBA)</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C2BF6B" w14:textId="77777777" w:rsidR="00824C23" w:rsidRPr="00824C23" w:rsidRDefault="00824C23" w:rsidP="00062861">
            <w:pPr>
              <w:widowControl/>
              <w:numPr>
                <w:ilvl w:val="0"/>
                <w:numId w:val="37"/>
              </w:numPr>
              <w:tabs>
                <w:tab w:val="clear" w:pos="720"/>
                <w:tab w:val="num" w:pos="320"/>
              </w:tabs>
              <w:autoSpaceDE/>
              <w:autoSpaceDN/>
              <w:ind w:left="320" w:hanging="284"/>
              <w:textAlignment w:val="baseline"/>
              <w:rPr>
                <w:rFonts w:ascii="Arial" w:eastAsia="Times New Roman" w:hAnsi="Arial" w:cs="Arial"/>
                <w:sz w:val="20"/>
                <w:szCs w:val="20"/>
                <w:lang w:eastAsia="id-ID"/>
              </w:rPr>
            </w:pPr>
            <w:r w:rsidRPr="00824C23">
              <w:rPr>
                <w:rFonts w:ascii="Arial" w:eastAsia="Times New Roman" w:hAnsi="Arial" w:cs="Arial"/>
                <w:sz w:val="20"/>
                <w:szCs w:val="20"/>
                <w:lang w:eastAsia="id-ID"/>
              </w:rPr>
              <w:t>Penyuluhan tentang stunting,  makanan sehat pada bayi dan balita</w:t>
            </w:r>
          </w:p>
          <w:p w14:paraId="2B364470" w14:textId="77777777" w:rsidR="00824C23" w:rsidRPr="00824C23" w:rsidRDefault="00824C23" w:rsidP="00062861">
            <w:pPr>
              <w:widowControl/>
              <w:numPr>
                <w:ilvl w:val="0"/>
                <w:numId w:val="37"/>
              </w:numPr>
              <w:tabs>
                <w:tab w:val="clear" w:pos="720"/>
                <w:tab w:val="num" w:pos="320"/>
              </w:tabs>
              <w:autoSpaceDE/>
              <w:autoSpaceDN/>
              <w:ind w:left="320" w:hanging="284"/>
              <w:textAlignment w:val="baseline"/>
              <w:rPr>
                <w:rFonts w:ascii="Arial" w:eastAsia="Times New Roman" w:hAnsi="Arial" w:cs="Arial"/>
                <w:sz w:val="20"/>
                <w:szCs w:val="20"/>
                <w:lang w:eastAsia="id-ID"/>
              </w:rPr>
            </w:pPr>
            <w:r w:rsidRPr="00824C23">
              <w:rPr>
                <w:rFonts w:ascii="Arial" w:eastAsia="Times New Roman" w:hAnsi="Arial" w:cs="Arial"/>
                <w:sz w:val="20"/>
                <w:szCs w:val="20"/>
                <w:lang w:eastAsia="id-ID"/>
              </w:rPr>
              <w:t>Pembagian PMBA</w:t>
            </w:r>
          </w:p>
        </w:tc>
        <w:tc>
          <w:tcPr>
            <w:tcW w:w="1364" w:type="dxa"/>
            <w:tcBorders>
              <w:top w:val="single" w:sz="4" w:space="0" w:color="000000"/>
              <w:left w:val="single" w:sz="4" w:space="0" w:color="000000"/>
              <w:bottom w:val="single" w:sz="4" w:space="0" w:color="000000"/>
              <w:right w:val="single" w:sz="4" w:space="0" w:color="000000"/>
            </w:tcBorders>
          </w:tcPr>
          <w:p w14:paraId="5BEC4AFC"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IRNA Anak</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59EA2"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374B5"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1 </w:t>
            </w:r>
          </w:p>
        </w:tc>
        <w:tc>
          <w:tcPr>
            <w:tcW w:w="1365" w:type="dxa"/>
            <w:tcBorders>
              <w:top w:val="single" w:sz="4" w:space="0" w:color="000000"/>
              <w:left w:val="single" w:sz="4" w:space="0" w:color="000000"/>
              <w:bottom w:val="single" w:sz="4" w:space="0" w:color="000000"/>
              <w:right w:val="single" w:sz="4" w:space="0" w:color="000000"/>
            </w:tcBorders>
          </w:tcPr>
          <w:p w14:paraId="6EC12502"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1 </w:t>
            </w:r>
          </w:p>
        </w:tc>
        <w:tc>
          <w:tcPr>
            <w:tcW w:w="1365" w:type="dxa"/>
            <w:tcBorders>
              <w:top w:val="single" w:sz="4" w:space="0" w:color="000000"/>
              <w:left w:val="single" w:sz="4" w:space="0" w:color="000000"/>
              <w:bottom w:val="single" w:sz="4" w:space="0" w:color="000000"/>
              <w:right w:val="single" w:sz="4" w:space="0" w:color="000000"/>
            </w:tcBorders>
          </w:tcPr>
          <w:p w14:paraId="02B5B517"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1 </w:t>
            </w:r>
          </w:p>
        </w:tc>
      </w:tr>
      <w:tr w:rsidR="00824C23" w:rsidRPr="00824C23" w14:paraId="38379E94" w14:textId="77777777" w:rsidTr="00824C23">
        <w:trPr>
          <w:trHeight w:val="1608"/>
        </w:trPr>
        <w:tc>
          <w:tcPr>
            <w:tcW w:w="1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DF7384"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Pemantauan pertumbuhan  (Pelayanan Tumbuh Kembang Bayi dan Balita)</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F6A36"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Melakukan Pencatatan dan plotting pada buku KIA setelah pengukuran berat badan dan tinggi badan anak</w:t>
            </w:r>
          </w:p>
        </w:tc>
        <w:tc>
          <w:tcPr>
            <w:tcW w:w="1364" w:type="dxa"/>
            <w:tcBorders>
              <w:top w:val="single" w:sz="4" w:space="0" w:color="000000"/>
              <w:left w:val="single" w:sz="4" w:space="0" w:color="000000"/>
              <w:bottom w:val="single" w:sz="4" w:space="0" w:color="000000"/>
              <w:right w:val="single" w:sz="4" w:space="0" w:color="000000"/>
            </w:tcBorders>
          </w:tcPr>
          <w:p w14:paraId="737AA2F5"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Pasien Anak</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CA8F42"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IRJA anak</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6B35C"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w:t>
            </w:r>
          </w:p>
        </w:tc>
        <w:tc>
          <w:tcPr>
            <w:tcW w:w="1365" w:type="dxa"/>
            <w:tcBorders>
              <w:top w:val="single" w:sz="4" w:space="0" w:color="000000"/>
              <w:left w:val="single" w:sz="4" w:space="0" w:color="000000"/>
              <w:bottom w:val="single" w:sz="4" w:space="0" w:color="000000"/>
              <w:right w:val="single" w:sz="4" w:space="0" w:color="000000"/>
            </w:tcBorders>
          </w:tcPr>
          <w:p w14:paraId="007BCF34"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w:t>
            </w:r>
          </w:p>
        </w:tc>
        <w:tc>
          <w:tcPr>
            <w:tcW w:w="1365" w:type="dxa"/>
            <w:tcBorders>
              <w:top w:val="single" w:sz="4" w:space="0" w:color="000000"/>
              <w:left w:val="single" w:sz="4" w:space="0" w:color="000000"/>
              <w:bottom w:val="single" w:sz="4" w:space="0" w:color="000000"/>
              <w:right w:val="single" w:sz="4" w:space="0" w:color="000000"/>
            </w:tcBorders>
          </w:tcPr>
          <w:p w14:paraId="28C8BE41"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w:t>
            </w:r>
          </w:p>
        </w:tc>
      </w:tr>
      <w:tr w:rsidR="00824C23" w:rsidRPr="00824C23" w14:paraId="6C14B11E" w14:textId="77777777" w:rsidTr="00824C23">
        <w:trPr>
          <w:trHeight w:val="1411"/>
        </w:trPr>
        <w:tc>
          <w:tcPr>
            <w:tcW w:w="1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B6660"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lastRenderedPageBreak/>
              <w:t>Pemberian Imunisasi</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34180"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Memastikan ketersediaan imunisasi agar selalu tersedia di poli anak</w:t>
            </w:r>
          </w:p>
        </w:tc>
        <w:tc>
          <w:tcPr>
            <w:tcW w:w="1364" w:type="dxa"/>
            <w:tcBorders>
              <w:top w:val="single" w:sz="4" w:space="0" w:color="000000"/>
              <w:left w:val="single" w:sz="4" w:space="0" w:color="000000"/>
              <w:bottom w:val="single" w:sz="4" w:space="0" w:color="000000"/>
              <w:right w:val="single" w:sz="4" w:space="0" w:color="000000"/>
            </w:tcBorders>
          </w:tcPr>
          <w:p w14:paraId="6994900F"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Pasien anak dan Bayi baru lahir</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77103"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IRJA anak</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7203C"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w:t>
            </w:r>
          </w:p>
        </w:tc>
        <w:tc>
          <w:tcPr>
            <w:tcW w:w="1365" w:type="dxa"/>
            <w:tcBorders>
              <w:top w:val="single" w:sz="4" w:space="0" w:color="000000"/>
              <w:left w:val="single" w:sz="4" w:space="0" w:color="000000"/>
              <w:bottom w:val="single" w:sz="4" w:space="0" w:color="000000"/>
              <w:right w:val="single" w:sz="4" w:space="0" w:color="000000"/>
            </w:tcBorders>
          </w:tcPr>
          <w:p w14:paraId="394C74B7"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w:t>
            </w:r>
          </w:p>
        </w:tc>
        <w:tc>
          <w:tcPr>
            <w:tcW w:w="1365" w:type="dxa"/>
            <w:tcBorders>
              <w:top w:val="single" w:sz="4" w:space="0" w:color="000000"/>
              <w:left w:val="single" w:sz="4" w:space="0" w:color="000000"/>
              <w:bottom w:val="single" w:sz="4" w:space="0" w:color="000000"/>
              <w:right w:val="single" w:sz="4" w:space="0" w:color="000000"/>
            </w:tcBorders>
          </w:tcPr>
          <w:p w14:paraId="45265EEE"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w:t>
            </w:r>
          </w:p>
        </w:tc>
      </w:tr>
      <w:tr w:rsidR="00824C23" w:rsidRPr="00824C23" w14:paraId="4B008983" w14:textId="77777777" w:rsidTr="00824C23">
        <w:trPr>
          <w:trHeight w:val="2407"/>
        </w:trPr>
        <w:tc>
          <w:tcPr>
            <w:tcW w:w="1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DBB1E0"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Pemberian vitamin A</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3C075"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Bekerja sama dengan puskesmas terdekat untuk mendukung program pemerintah mengenai pemberian vitamin A</w:t>
            </w:r>
          </w:p>
        </w:tc>
        <w:tc>
          <w:tcPr>
            <w:tcW w:w="1364" w:type="dxa"/>
            <w:tcBorders>
              <w:top w:val="single" w:sz="4" w:space="0" w:color="000000"/>
              <w:left w:val="single" w:sz="4" w:space="0" w:color="000000"/>
              <w:bottom w:val="single" w:sz="4" w:space="0" w:color="000000"/>
              <w:right w:val="single" w:sz="4" w:space="0" w:color="000000"/>
            </w:tcBorders>
          </w:tcPr>
          <w:p w14:paraId="3D3B1980"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Pasien anak</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4E2AE7"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IRJA anak</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0ACDF"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0 </w:t>
            </w:r>
          </w:p>
        </w:tc>
        <w:tc>
          <w:tcPr>
            <w:tcW w:w="1365" w:type="dxa"/>
            <w:tcBorders>
              <w:top w:val="single" w:sz="4" w:space="0" w:color="000000"/>
              <w:left w:val="single" w:sz="4" w:space="0" w:color="000000"/>
              <w:bottom w:val="single" w:sz="4" w:space="0" w:color="000000"/>
              <w:right w:val="single" w:sz="4" w:space="0" w:color="000000"/>
            </w:tcBorders>
          </w:tcPr>
          <w:p w14:paraId="2484AF65"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0 </w:t>
            </w:r>
          </w:p>
        </w:tc>
        <w:tc>
          <w:tcPr>
            <w:tcW w:w="1365" w:type="dxa"/>
            <w:tcBorders>
              <w:top w:val="single" w:sz="4" w:space="0" w:color="000000"/>
              <w:left w:val="single" w:sz="4" w:space="0" w:color="000000"/>
              <w:bottom w:val="single" w:sz="4" w:space="0" w:color="000000"/>
              <w:right w:val="single" w:sz="4" w:space="0" w:color="000000"/>
            </w:tcBorders>
          </w:tcPr>
          <w:p w14:paraId="11497B01"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0 </w:t>
            </w:r>
          </w:p>
        </w:tc>
      </w:tr>
      <w:tr w:rsidR="00824C23" w:rsidRPr="00824C23" w14:paraId="02EC3F87" w14:textId="77777777" w:rsidTr="00824C23">
        <w:trPr>
          <w:trHeight w:val="2615"/>
        </w:trPr>
        <w:tc>
          <w:tcPr>
            <w:tcW w:w="1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8509C" w14:textId="77777777" w:rsidR="00824C23" w:rsidRPr="00824C23" w:rsidRDefault="00824C23" w:rsidP="00CD23F7">
            <w:pPr>
              <w:rPr>
                <w:rFonts w:ascii="Arial" w:eastAsia="Times New Roman" w:hAnsi="Arial" w:cs="Arial"/>
                <w:color w:val="FF0000"/>
                <w:sz w:val="20"/>
                <w:szCs w:val="20"/>
                <w:lang w:eastAsia="id-ID"/>
              </w:rPr>
            </w:pPr>
            <w:r w:rsidRPr="00824C23">
              <w:rPr>
                <w:rFonts w:ascii="Arial" w:eastAsia="Times New Roman" w:hAnsi="Arial" w:cs="Arial"/>
                <w:sz w:val="20"/>
                <w:szCs w:val="20"/>
                <w:lang w:eastAsia="id-ID"/>
              </w:rPr>
              <w:t>Pemberian Makanan Tambahan Balita Gizi Kurang</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2971B3" w14:textId="77777777" w:rsidR="00824C23" w:rsidRPr="00824C23" w:rsidRDefault="00824C23" w:rsidP="00CD23F7">
            <w:pPr>
              <w:rPr>
                <w:rFonts w:ascii="Arial" w:eastAsia="Times New Roman" w:hAnsi="Arial" w:cs="Arial"/>
                <w:color w:val="FF0000"/>
                <w:sz w:val="20"/>
                <w:szCs w:val="20"/>
                <w:lang w:eastAsia="id-ID"/>
              </w:rPr>
            </w:pPr>
            <w:r w:rsidRPr="00824C23">
              <w:rPr>
                <w:rFonts w:ascii="Arial" w:eastAsia="Times New Roman" w:hAnsi="Arial" w:cs="Arial"/>
                <w:sz w:val="20"/>
                <w:szCs w:val="20"/>
                <w:lang w:eastAsia="id-ID"/>
              </w:rPr>
              <w:t>Memberikan PMT tinggi kalori dengan membantu menyusun menu yang sesuai dengan ketersdiaan bahan pangan di lingkungan</w:t>
            </w:r>
          </w:p>
        </w:tc>
        <w:tc>
          <w:tcPr>
            <w:tcW w:w="1364" w:type="dxa"/>
            <w:tcBorders>
              <w:top w:val="single" w:sz="4" w:space="0" w:color="000000"/>
              <w:left w:val="single" w:sz="4" w:space="0" w:color="000000"/>
              <w:bottom w:val="single" w:sz="4" w:space="0" w:color="000000"/>
              <w:right w:val="single" w:sz="4" w:space="0" w:color="000000"/>
            </w:tcBorders>
          </w:tcPr>
          <w:p w14:paraId="32FBB1C6" w14:textId="77777777" w:rsidR="00824C23" w:rsidRPr="00824C23" w:rsidRDefault="00824C23" w:rsidP="00CD23F7">
            <w:pPr>
              <w:rPr>
                <w:rFonts w:ascii="Arial" w:eastAsia="Times New Roman" w:hAnsi="Arial" w:cs="Arial"/>
                <w:color w:val="FF0000"/>
                <w:sz w:val="20"/>
                <w:szCs w:val="20"/>
                <w:lang w:eastAsia="id-ID"/>
              </w:rPr>
            </w:pPr>
            <w:r w:rsidRPr="00824C23">
              <w:rPr>
                <w:rFonts w:ascii="Arial" w:eastAsia="Times New Roman" w:hAnsi="Arial" w:cs="Arial"/>
                <w:sz w:val="20"/>
                <w:szCs w:val="20"/>
                <w:lang w:eastAsia="id-ID"/>
              </w:rPr>
              <w:t>Pasien anak</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DFD949"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Rawat Inap</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FB5FD"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1</w:t>
            </w:r>
          </w:p>
        </w:tc>
        <w:tc>
          <w:tcPr>
            <w:tcW w:w="1365" w:type="dxa"/>
            <w:tcBorders>
              <w:top w:val="single" w:sz="4" w:space="0" w:color="000000"/>
              <w:left w:val="single" w:sz="4" w:space="0" w:color="000000"/>
              <w:bottom w:val="single" w:sz="4" w:space="0" w:color="000000"/>
              <w:right w:val="single" w:sz="4" w:space="0" w:color="000000"/>
            </w:tcBorders>
          </w:tcPr>
          <w:p w14:paraId="3415771D"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2</w:t>
            </w:r>
          </w:p>
        </w:tc>
        <w:tc>
          <w:tcPr>
            <w:tcW w:w="1365" w:type="dxa"/>
            <w:tcBorders>
              <w:top w:val="single" w:sz="4" w:space="0" w:color="000000"/>
              <w:left w:val="single" w:sz="4" w:space="0" w:color="000000"/>
              <w:bottom w:val="single" w:sz="4" w:space="0" w:color="000000"/>
              <w:right w:val="single" w:sz="4" w:space="0" w:color="000000"/>
            </w:tcBorders>
          </w:tcPr>
          <w:p w14:paraId="368762F6"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 xml:space="preserve">1 </w:t>
            </w:r>
          </w:p>
        </w:tc>
      </w:tr>
      <w:tr w:rsidR="00824C23" w:rsidRPr="00824C23" w14:paraId="2C99F2BF" w14:textId="77777777" w:rsidTr="00824C23">
        <w:trPr>
          <w:trHeight w:val="2615"/>
        </w:trPr>
        <w:tc>
          <w:tcPr>
            <w:tcW w:w="1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4DCE72"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Pemberian Taburia pada Baduta</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5D24C"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Bekerja sama dengan puskesmas terdekat untuk mendukung program pemerintah mengenai pemberian bubuk taburia</w:t>
            </w:r>
          </w:p>
        </w:tc>
        <w:tc>
          <w:tcPr>
            <w:tcW w:w="1364" w:type="dxa"/>
            <w:tcBorders>
              <w:top w:val="single" w:sz="4" w:space="0" w:color="000000"/>
              <w:left w:val="single" w:sz="4" w:space="0" w:color="000000"/>
              <w:bottom w:val="single" w:sz="4" w:space="0" w:color="000000"/>
              <w:right w:val="single" w:sz="4" w:space="0" w:color="000000"/>
            </w:tcBorders>
          </w:tcPr>
          <w:p w14:paraId="649160C9"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Pasien anak</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ADB2F"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Rawat Inap dan Rawat Jalan</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75D96"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0 </w:t>
            </w:r>
          </w:p>
        </w:tc>
        <w:tc>
          <w:tcPr>
            <w:tcW w:w="1365" w:type="dxa"/>
            <w:tcBorders>
              <w:top w:val="single" w:sz="4" w:space="0" w:color="000000"/>
              <w:left w:val="single" w:sz="4" w:space="0" w:color="000000"/>
              <w:bottom w:val="single" w:sz="4" w:space="0" w:color="000000"/>
              <w:right w:val="single" w:sz="4" w:space="0" w:color="000000"/>
            </w:tcBorders>
          </w:tcPr>
          <w:p w14:paraId="60CE1038"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0 </w:t>
            </w:r>
          </w:p>
        </w:tc>
        <w:tc>
          <w:tcPr>
            <w:tcW w:w="1365" w:type="dxa"/>
            <w:tcBorders>
              <w:top w:val="single" w:sz="4" w:space="0" w:color="000000"/>
              <w:left w:val="single" w:sz="4" w:space="0" w:color="000000"/>
              <w:bottom w:val="single" w:sz="4" w:space="0" w:color="000000"/>
              <w:right w:val="single" w:sz="4" w:space="0" w:color="000000"/>
            </w:tcBorders>
          </w:tcPr>
          <w:p w14:paraId="5C510E2E"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0 </w:t>
            </w:r>
          </w:p>
        </w:tc>
      </w:tr>
      <w:tr w:rsidR="00824C23" w:rsidRPr="00824C23" w14:paraId="06A99385" w14:textId="77777777" w:rsidTr="00824C23">
        <w:trPr>
          <w:trHeight w:val="2811"/>
        </w:trPr>
        <w:tc>
          <w:tcPr>
            <w:tcW w:w="1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0262C7"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Pemberian Obat cacing pada ibu hamil</w:t>
            </w:r>
          </w:p>
        </w:tc>
        <w:tc>
          <w:tcPr>
            <w:tcW w:w="1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943A84"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Bekerja sama dengan puskesmas terdekat untuk mendukung program pemerintah mengenai pemberian obat cacing pada ibu hamil</w:t>
            </w:r>
          </w:p>
        </w:tc>
        <w:tc>
          <w:tcPr>
            <w:tcW w:w="1364" w:type="dxa"/>
            <w:tcBorders>
              <w:top w:val="single" w:sz="4" w:space="0" w:color="000000"/>
              <w:left w:val="single" w:sz="4" w:space="0" w:color="000000"/>
              <w:bottom w:val="single" w:sz="4" w:space="0" w:color="000000"/>
              <w:right w:val="single" w:sz="4" w:space="0" w:color="000000"/>
            </w:tcBorders>
          </w:tcPr>
          <w:p w14:paraId="6095CC11"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Ibu Hamil</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29A84"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Rawat Inap dan Rawat Jalan</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E9AD5"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0 </w:t>
            </w:r>
          </w:p>
        </w:tc>
        <w:tc>
          <w:tcPr>
            <w:tcW w:w="1365" w:type="dxa"/>
            <w:tcBorders>
              <w:top w:val="single" w:sz="4" w:space="0" w:color="000000"/>
              <w:left w:val="single" w:sz="4" w:space="0" w:color="000000"/>
              <w:bottom w:val="single" w:sz="4" w:space="0" w:color="000000"/>
              <w:right w:val="single" w:sz="4" w:space="0" w:color="000000"/>
            </w:tcBorders>
          </w:tcPr>
          <w:p w14:paraId="0E76D857"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0 </w:t>
            </w:r>
          </w:p>
        </w:tc>
        <w:tc>
          <w:tcPr>
            <w:tcW w:w="1365" w:type="dxa"/>
            <w:tcBorders>
              <w:top w:val="single" w:sz="4" w:space="0" w:color="000000"/>
              <w:left w:val="single" w:sz="4" w:space="0" w:color="000000"/>
              <w:bottom w:val="single" w:sz="4" w:space="0" w:color="000000"/>
              <w:right w:val="single" w:sz="4" w:space="0" w:color="000000"/>
            </w:tcBorders>
          </w:tcPr>
          <w:p w14:paraId="005637DC" w14:textId="77777777" w:rsidR="00824C23" w:rsidRPr="00824C23" w:rsidRDefault="00824C23" w:rsidP="00CD23F7">
            <w:pPr>
              <w:rPr>
                <w:rFonts w:ascii="Arial" w:eastAsia="Times New Roman" w:hAnsi="Arial" w:cs="Arial"/>
                <w:sz w:val="20"/>
                <w:szCs w:val="20"/>
                <w:lang w:eastAsia="id-ID"/>
              </w:rPr>
            </w:pPr>
            <w:r w:rsidRPr="00824C23">
              <w:rPr>
                <w:rFonts w:ascii="Arial" w:eastAsia="Times New Roman" w:hAnsi="Arial" w:cs="Arial"/>
                <w:sz w:val="20"/>
                <w:szCs w:val="20"/>
                <w:lang w:eastAsia="id-ID"/>
              </w:rPr>
              <w:t>0 </w:t>
            </w:r>
          </w:p>
        </w:tc>
      </w:tr>
    </w:tbl>
    <w:p w14:paraId="7C5E7414" w14:textId="4E981CB9" w:rsidR="00824C23" w:rsidRPr="00C579BA" w:rsidRDefault="00824C23" w:rsidP="00C579BA">
      <w:pPr>
        <w:jc w:val="both"/>
        <w:rPr>
          <w:rFonts w:ascii="Arial" w:hAnsi="Arial" w:cs="Arial"/>
          <w:lang w:val="id-ID"/>
        </w:rPr>
      </w:pPr>
    </w:p>
    <w:p w14:paraId="1F13B3FA" w14:textId="77777777" w:rsidR="00C579BA" w:rsidRPr="00565480" w:rsidRDefault="00C579BA" w:rsidP="00C579BA">
      <w:pPr>
        <w:spacing w:line="276" w:lineRule="auto"/>
        <w:jc w:val="both"/>
        <w:rPr>
          <w:rFonts w:ascii="Arial" w:eastAsia="Times New Roman" w:hAnsi="Arial" w:cs="Arial"/>
          <w:sz w:val="24"/>
          <w:szCs w:val="24"/>
          <w:lang w:eastAsia="id-ID"/>
        </w:rPr>
      </w:pPr>
      <w:r w:rsidRPr="00565480">
        <w:rPr>
          <w:rFonts w:ascii="Arial" w:eastAsia="Times New Roman" w:hAnsi="Arial" w:cs="Arial"/>
          <w:b/>
          <w:bCs/>
          <w:lang w:eastAsia="id-ID"/>
        </w:rPr>
        <w:t>Analisis : </w:t>
      </w:r>
    </w:p>
    <w:p w14:paraId="51EC3B8F" w14:textId="77777777" w:rsidR="00C579BA" w:rsidRPr="00565480" w:rsidRDefault="00C579BA" w:rsidP="00C579BA">
      <w:pPr>
        <w:spacing w:line="276" w:lineRule="auto"/>
        <w:jc w:val="both"/>
        <w:rPr>
          <w:rFonts w:ascii="Arial" w:eastAsia="Times New Roman" w:hAnsi="Arial" w:cs="Arial"/>
          <w:lang w:eastAsia="id-ID"/>
        </w:rPr>
      </w:pPr>
      <w:r w:rsidRPr="00565480">
        <w:rPr>
          <w:rFonts w:ascii="Arial" w:eastAsia="Times New Roman" w:hAnsi="Arial" w:cs="Arial"/>
          <w:lang w:eastAsia="id-ID"/>
        </w:rPr>
        <w:t>Sebagian besar intervensi spesifik yang dapat dilaksanakan di rumah sakit telah dilaksanakan. Akan tetapi pada intervensi spesifik berupa pemberian taburia dan vitamin A pada balita, pemberian obat cacing pada ibu hamil masih belum dilakukan karena ketersediaan taburia, obat cacing, dan vitamin A terdapat pada faskes 1. Pasien stunting yang ditemukan pada bulan oktober merupakan pasien stunting yang ditemukan pada bulan sebelumnya. Berat badan pasien sudah meningkat dibandingkan bulan lalu.</w:t>
      </w:r>
    </w:p>
    <w:p w14:paraId="6EB5D090" w14:textId="77777777" w:rsidR="00C579BA" w:rsidRPr="00565480" w:rsidRDefault="00C579BA" w:rsidP="00C579BA">
      <w:pPr>
        <w:spacing w:line="276" w:lineRule="auto"/>
        <w:rPr>
          <w:rFonts w:ascii="Arial" w:eastAsia="Times New Roman" w:hAnsi="Arial" w:cs="Arial"/>
          <w:sz w:val="24"/>
          <w:szCs w:val="24"/>
          <w:lang w:eastAsia="id-ID"/>
        </w:rPr>
      </w:pPr>
    </w:p>
    <w:p w14:paraId="500F0891" w14:textId="77777777" w:rsidR="00C579BA" w:rsidRPr="00565480" w:rsidRDefault="00C579BA" w:rsidP="00C579BA">
      <w:pPr>
        <w:spacing w:line="276" w:lineRule="auto"/>
        <w:jc w:val="both"/>
        <w:rPr>
          <w:rFonts w:ascii="Arial" w:eastAsia="Times New Roman" w:hAnsi="Arial" w:cs="Arial"/>
          <w:sz w:val="24"/>
          <w:szCs w:val="24"/>
          <w:lang w:eastAsia="id-ID"/>
        </w:rPr>
      </w:pPr>
      <w:r w:rsidRPr="00565480">
        <w:rPr>
          <w:rFonts w:ascii="Arial" w:eastAsia="Times New Roman" w:hAnsi="Arial" w:cs="Arial"/>
          <w:b/>
          <w:bCs/>
          <w:lang w:eastAsia="id-ID"/>
        </w:rPr>
        <w:t>Rencana Tindak Lanjut : </w:t>
      </w:r>
    </w:p>
    <w:p w14:paraId="264E90D5" w14:textId="0E63A578" w:rsidR="00FD7315" w:rsidRPr="00C579BA" w:rsidRDefault="00C579BA" w:rsidP="00C579BA">
      <w:pPr>
        <w:spacing w:line="276" w:lineRule="auto"/>
        <w:jc w:val="both"/>
        <w:rPr>
          <w:rFonts w:ascii="Arial" w:eastAsia="Times New Roman" w:hAnsi="Arial" w:cs="Arial"/>
          <w:sz w:val="24"/>
          <w:szCs w:val="24"/>
          <w:lang w:eastAsia="id-ID"/>
        </w:rPr>
      </w:pPr>
      <w:r w:rsidRPr="00565480">
        <w:rPr>
          <w:rFonts w:ascii="Arial" w:eastAsia="Times New Roman" w:hAnsi="Arial" w:cs="Arial"/>
          <w:lang w:eastAsia="id-ID"/>
        </w:rPr>
        <w:t>Bekerjasama dengan puskesmas setempat agar dapat melakukan pendampingan intervensi spesifik di posyandu disekitar wilayah rumah sakit dan melakukan pemantauan kepada balita stunting.</w:t>
      </w:r>
    </w:p>
    <w:p w14:paraId="2F170A81" w14:textId="77777777" w:rsidR="00FD7315" w:rsidRPr="00BB03F6" w:rsidRDefault="00FD7315" w:rsidP="00FD7315">
      <w:pPr>
        <w:jc w:val="both"/>
        <w:rPr>
          <w:rFonts w:ascii="Arial" w:hAnsi="Arial" w:cs="Arial"/>
          <w:lang w:val="id-ID"/>
        </w:rPr>
      </w:pPr>
    </w:p>
    <w:p w14:paraId="21FAC983" w14:textId="77777777" w:rsidR="00FD7315" w:rsidRPr="00BB03F6" w:rsidRDefault="00FD7315" w:rsidP="00062861">
      <w:pPr>
        <w:pStyle w:val="ListParagraph"/>
        <w:widowControl/>
        <w:numPr>
          <w:ilvl w:val="0"/>
          <w:numId w:val="38"/>
        </w:numPr>
        <w:autoSpaceDE/>
        <w:autoSpaceDN/>
        <w:spacing w:before="0"/>
        <w:ind w:left="426" w:hanging="425"/>
        <w:contextualSpacing/>
        <w:rPr>
          <w:rFonts w:ascii="Arial" w:hAnsi="Arial" w:cs="Arial"/>
          <w:color w:val="FF0000"/>
          <w:lang w:val="id-ID"/>
        </w:rPr>
      </w:pPr>
      <w:r w:rsidRPr="00BB03F6">
        <w:rPr>
          <w:rFonts w:ascii="Arial" w:hAnsi="Arial" w:cs="Arial"/>
          <w:b/>
          <w:lang w:val="id-ID"/>
        </w:rPr>
        <w:t>Pemberian Tablet Besi Folat bagi ibu hamil</w:t>
      </w:r>
    </w:p>
    <w:tbl>
      <w:tblPr>
        <w:tblStyle w:val="TableGrid"/>
        <w:tblW w:w="9020" w:type="dxa"/>
        <w:tblInd w:w="-5" w:type="dxa"/>
        <w:tblLook w:val="04A0" w:firstRow="1" w:lastRow="0" w:firstColumn="1" w:lastColumn="0" w:noHBand="0" w:noVBand="1"/>
      </w:tblPr>
      <w:tblGrid>
        <w:gridCol w:w="3608"/>
        <w:gridCol w:w="1804"/>
        <w:gridCol w:w="1804"/>
        <w:gridCol w:w="1804"/>
      </w:tblGrid>
      <w:tr w:rsidR="00F33C1E" w:rsidRPr="00BB03F6" w14:paraId="6BD244A0" w14:textId="77777777" w:rsidTr="00F33C1E">
        <w:trPr>
          <w:trHeight w:val="263"/>
        </w:trPr>
        <w:tc>
          <w:tcPr>
            <w:tcW w:w="3608" w:type="dxa"/>
            <w:shd w:val="clear" w:color="auto" w:fill="8EAADB" w:themeFill="accent1" w:themeFillTint="99"/>
            <w:vAlign w:val="center"/>
          </w:tcPr>
          <w:p w14:paraId="2D11677B" w14:textId="1B17338D" w:rsidR="00F33C1E" w:rsidRPr="00BB03F6" w:rsidRDefault="00F33C1E" w:rsidP="00F33C1E">
            <w:pPr>
              <w:jc w:val="center"/>
              <w:rPr>
                <w:rFonts w:ascii="Arial" w:hAnsi="Arial" w:cs="Arial"/>
                <w:sz w:val="22"/>
                <w:szCs w:val="22"/>
              </w:rPr>
            </w:pPr>
            <w:r w:rsidRPr="00BB03F6">
              <w:rPr>
                <w:rFonts w:ascii="Arial" w:hAnsi="Arial" w:cs="Arial"/>
                <w:sz w:val="22"/>
                <w:szCs w:val="22"/>
              </w:rPr>
              <w:t>BULAN</w:t>
            </w:r>
          </w:p>
        </w:tc>
        <w:tc>
          <w:tcPr>
            <w:tcW w:w="1804" w:type="dxa"/>
            <w:shd w:val="clear" w:color="auto" w:fill="8EAADB" w:themeFill="accent1" w:themeFillTint="99"/>
          </w:tcPr>
          <w:p w14:paraId="597F7D78" w14:textId="710C5993" w:rsidR="00F33C1E" w:rsidRDefault="00F33C1E" w:rsidP="00F33C1E">
            <w:pPr>
              <w:jc w:val="center"/>
              <w:rPr>
                <w:rFonts w:ascii="Arial" w:eastAsia="Times New Roman" w:hAnsi="Arial" w:cs="Arial"/>
                <w:sz w:val="24"/>
                <w:szCs w:val="24"/>
                <w:lang w:eastAsia="id-ID"/>
              </w:rPr>
            </w:pPr>
            <w:r>
              <w:rPr>
                <w:rFonts w:ascii="Arial" w:eastAsia="Times New Roman" w:hAnsi="Arial" w:cs="Arial"/>
                <w:sz w:val="24"/>
                <w:szCs w:val="24"/>
                <w:lang w:eastAsia="id-ID"/>
              </w:rPr>
              <w:t>NOV</w:t>
            </w:r>
          </w:p>
          <w:p w14:paraId="0FBB98B4" w14:textId="6D382721" w:rsidR="00F33C1E" w:rsidRPr="00BB03F6" w:rsidRDefault="00F33C1E" w:rsidP="00F33C1E">
            <w:pPr>
              <w:jc w:val="center"/>
              <w:rPr>
                <w:rFonts w:ascii="Arial" w:hAnsi="Arial" w:cs="Arial"/>
                <w:sz w:val="22"/>
                <w:szCs w:val="22"/>
              </w:rPr>
            </w:pPr>
            <w:r>
              <w:rPr>
                <w:rFonts w:ascii="Arial" w:eastAsia="Times New Roman" w:hAnsi="Arial" w:cs="Arial"/>
                <w:sz w:val="24"/>
                <w:szCs w:val="24"/>
                <w:lang w:eastAsia="id-ID"/>
              </w:rPr>
              <w:t>2023</w:t>
            </w:r>
          </w:p>
        </w:tc>
        <w:tc>
          <w:tcPr>
            <w:tcW w:w="1804" w:type="dxa"/>
            <w:shd w:val="clear" w:color="auto" w:fill="8EAADB" w:themeFill="accent1" w:themeFillTint="99"/>
          </w:tcPr>
          <w:p w14:paraId="2B6E66C0" w14:textId="653699CA" w:rsidR="00F33C1E" w:rsidRDefault="00F33C1E" w:rsidP="00F33C1E">
            <w:pPr>
              <w:jc w:val="center"/>
              <w:rPr>
                <w:rFonts w:ascii="Arial" w:eastAsia="Times New Roman" w:hAnsi="Arial" w:cs="Arial"/>
                <w:sz w:val="24"/>
                <w:szCs w:val="24"/>
                <w:lang w:eastAsia="id-ID"/>
              </w:rPr>
            </w:pPr>
            <w:r>
              <w:rPr>
                <w:rFonts w:ascii="Arial" w:eastAsia="Times New Roman" w:hAnsi="Arial" w:cs="Arial"/>
                <w:sz w:val="24"/>
                <w:szCs w:val="24"/>
                <w:lang w:eastAsia="id-ID"/>
              </w:rPr>
              <w:t>DES</w:t>
            </w:r>
          </w:p>
          <w:p w14:paraId="2ADDDBA7" w14:textId="4E2FA040" w:rsidR="00F33C1E" w:rsidRPr="00BB03F6" w:rsidRDefault="00F33C1E" w:rsidP="00F33C1E">
            <w:pPr>
              <w:jc w:val="center"/>
              <w:rPr>
                <w:rFonts w:ascii="Arial" w:hAnsi="Arial" w:cs="Arial"/>
                <w:sz w:val="22"/>
                <w:szCs w:val="22"/>
              </w:rPr>
            </w:pPr>
            <w:r>
              <w:rPr>
                <w:rFonts w:ascii="Arial" w:eastAsia="Times New Roman" w:hAnsi="Arial" w:cs="Arial"/>
                <w:sz w:val="24"/>
                <w:szCs w:val="24"/>
                <w:lang w:eastAsia="id-ID"/>
              </w:rPr>
              <w:t>2023</w:t>
            </w:r>
          </w:p>
        </w:tc>
        <w:tc>
          <w:tcPr>
            <w:tcW w:w="1804" w:type="dxa"/>
            <w:shd w:val="clear" w:color="auto" w:fill="8EAADB" w:themeFill="accent1" w:themeFillTint="99"/>
          </w:tcPr>
          <w:p w14:paraId="101E2BEF" w14:textId="32D578CA" w:rsidR="00F33C1E" w:rsidRDefault="00F33C1E" w:rsidP="00F33C1E">
            <w:pPr>
              <w:jc w:val="center"/>
              <w:rPr>
                <w:rFonts w:ascii="Arial" w:eastAsia="Times New Roman" w:hAnsi="Arial" w:cs="Arial"/>
                <w:sz w:val="24"/>
                <w:szCs w:val="24"/>
                <w:lang w:eastAsia="id-ID"/>
              </w:rPr>
            </w:pPr>
            <w:r>
              <w:rPr>
                <w:rFonts w:ascii="Arial" w:eastAsia="Times New Roman" w:hAnsi="Arial" w:cs="Arial"/>
                <w:sz w:val="24"/>
                <w:szCs w:val="24"/>
                <w:lang w:eastAsia="id-ID"/>
              </w:rPr>
              <w:t>JAN</w:t>
            </w:r>
          </w:p>
          <w:p w14:paraId="1C405A3B" w14:textId="684B3CE2" w:rsidR="00F33C1E" w:rsidRPr="00BB03F6" w:rsidRDefault="00F33C1E" w:rsidP="00F33C1E">
            <w:pPr>
              <w:jc w:val="center"/>
              <w:rPr>
                <w:rFonts w:ascii="Arial" w:hAnsi="Arial" w:cs="Arial"/>
                <w:sz w:val="22"/>
                <w:szCs w:val="22"/>
              </w:rPr>
            </w:pPr>
            <w:r>
              <w:rPr>
                <w:rFonts w:ascii="Arial" w:hAnsi="Arial" w:cs="Arial"/>
                <w:sz w:val="22"/>
                <w:szCs w:val="22"/>
              </w:rPr>
              <w:t>2024</w:t>
            </w:r>
          </w:p>
        </w:tc>
      </w:tr>
      <w:tr w:rsidR="00F33C1E" w:rsidRPr="00BB03F6" w14:paraId="35CF1A2B" w14:textId="77777777" w:rsidTr="00F33C1E">
        <w:trPr>
          <w:trHeight w:val="567"/>
        </w:trPr>
        <w:tc>
          <w:tcPr>
            <w:tcW w:w="3608" w:type="dxa"/>
          </w:tcPr>
          <w:p w14:paraId="7C9F9AFE" w14:textId="77777777" w:rsidR="00F33C1E" w:rsidRPr="00BB03F6" w:rsidRDefault="00F33C1E" w:rsidP="00F33C1E">
            <w:pPr>
              <w:rPr>
                <w:rFonts w:ascii="Arial" w:hAnsi="Arial" w:cs="Arial"/>
                <w:sz w:val="22"/>
                <w:szCs w:val="22"/>
              </w:rPr>
            </w:pPr>
            <w:r w:rsidRPr="00BB03F6">
              <w:rPr>
                <w:rFonts w:ascii="Arial" w:hAnsi="Arial" w:cs="Arial"/>
                <w:sz w:val="22"/>
                <w:szCs w:val="22"/>
              </w:rPr>
              <w:t>Jumlah Ibu Hamil yang diberikan tablet besi folat di Poli kandungan</w:t>
            </w:r>
          </w:p>
        </w:tc>
        <w:tc>
          <w:tcPr>
            <w:tcW w:w="1804" w:type="dxa"/>
            <w:vAlign w:val="center"/>
          </w:tcPr>
          <w:p w14:paraId="1209FFA2" w14:textId="753C0C48" w:rsidR="00F33C1E" w:rsidRPr="00BB03F6" w:rsidRDefault="00F33C1E" w:rsidP="00F33C1E">
            <w:pPr>
              <w:jc w:val="center"/>
              <w:rPr>
                <w:rFonts w:ascii="Arial" w:hAnsi="Arial" w:cs="Arial"/>
                <w:sz w:val="22"/>
                <w:szCs w:val="22"/>
              </w:rPr>
            </w:pPr>
            <w:r>
              <w:rPr>
                <w:rFonts w:ascii="Arial" w:eastAsia="Times New Roman" w:hAnsi="Arial" w:cs="Arial"/>
                <w:sz w:val="24"/>
                <w:szCs w:val="24"/>
                <w:lang w:eastAsia="id-ID"/>
              </w:rPr>
              <w:t>583</w:t>
            </w:r>
          </w:p>
        </w:tc>
        <w:tc>
          <w:tcPr>
            <w:tcW w:w="1804" w:type="dxa"/>
            <w:vAlign w:val="center"/>
          </w:tcPr>
          <w:p w14:paraId="24A098FC" w14:textId="4C91CDA3" w:rsidR="00F33C1E" w:rsidRPr="00BB03F6" w:rsidRDefault="00F33C1E" w:rsidP="00F33C1E">
            <w:pPr>
              <w:jc w:val="center"/>
              <w:rPr>
                <w:rFonts w:ascii="Arial" w:hAnsi="Arial" w:cs="Arial"/>
                <w:sz w:val="22"/>
                <w:szCs w:val="22"/>
              </w:rPr>
            </w:pPr>
            <w:r>
              <w:rPr>
                <w:rFonts w:ascii="Arial" w:eastAsia="Times New Roman" w:hAnsi="Arial" w:cs="Arial"/>
                <w:sz w:val="24"/>
                <w:szCs w:val="24"/>
                <w:lang w:eastAsia="id-ID"/>
              </w:rPr>
              <w:t>648</w:t>
            </w:r>
          </w:p>
        </w:tc>
        <w:tc>
          <w:tcPr>
            <w:tcW w:w="1804" w:type="dxa"/>
            <w:vAlign w:val="center"/>
          </w:tcPr>
          <w:p w14:paraId="4019B8B0" w14:textId="389FEC1C" w:rsidR="00F33C1E" w:rsidRPr="00BB03F6" w:rsidRDefault="00F33C1E" w:rsidP="00F33C1E">
            <w:pPr>
              <w:jc w:val="center"/>
              <w:rPr>
                <w:rFonts w:ascii="Arial" w:hAnsi="Arial" w:cs="Arial"/>
                <w:sz w:val="22"/>
                <w:szCs w:val="22"/>
              </w:rPr>
            </w:pPr>
            <w:r>
              <w:rPr>
                <w:rFonts w:ascii="Arial" w:eastAsia="Times New Roman" w:hAnsi="Arial" w:cs="Arial"/>
                <w:sz w:val="24"/>
                <w:szCs w:val="24"/>
                <w:lang w:eastAsia="id-ID"/>
              </w:rPr>
              <w:t>665</w:t>
            </w:r>
          </w:p>
        </w:tc>
      </w:tr>
    </w:tbl>
    <w:p w14:paraId="652BC27A" w14:textId="77777777" w:rsidR="00FD7315" w:rsidRPr="00BB03F6" w:rsidRDefault="00FD7315" w:rsidP="00FD7315">
      <w:pPr>
        <w:rPr>
          <w:rFonts w:ascii="Arial" w:hAnsi="Arial" w:cs="Arial"/>
          <w:lang w:val="id-ID"/>
        </w:rPr>
      </w:pPr>
    </w:p>
    <w:p w14:paraId="4CE32939" w14:textId="3567C3AA" w:rsidR="00F33C1E" w:rsidRDefault="00F33C1E" w:rsidP="00F33C1E">
      <w:pPr>
        <w:jc w:val="center"/>
        <w:rPr>
          <w:noProof/>
        </w:rPr>
      </w:pPr>
      <w:r>
        <w:rPr>
          <w:rFonts w:ascii="Arial" w:hAnsi="Arial" w:cs="Arial"/>
          <w:b/>
          <w:lang w:eastAsia="id-ID"/>
        </w:rPr>
        <w:t xml:space="preserve">Grafik Jumlah Pemberian tablet besi folat pada ibu hamil </w:t>
      </w:r>
      <w:r>
        <w:rPr>
          <w:rFonts w:ascii="Arial" w:hAnsi="Arial" w:cs="Arial"/>
          <w:b/>
        </w:rPr>
        <w:t>Di RS Prima Husada Bulan Januari 2024</w:t>
      </w:r>
    </w:p>
    <w:p w14:paraId="41B145CD" w14:textId="77777777" w:rsidR="00F33C1E" w:rsidRDefault="00F33C1E" w:rsidP="00F33C1E">
      <w:pPr>
        <w:jc w:val="center"/>
        <w:rPr>
          <w:rFonts w:ascii="Arial" w:hAnsi="Arial" w:cs="Arial"/>
          <w:b/>
        </w:rPr>
      </w:pPr>
      <w:r>
        <w:rPr>
          <w:rFonts w:ascii="Arial" w:hAnsi="Arial" w:cs="Arial"/>
          <w:b/>
          <w:noProof/>
        </w:rPr>
        <w:drawing>
          <wp:inline distT="0" distB="0" distL="0" distR="0" wp14:anchorId="181F4395" wp14:editId="06B35810">
            <wp:extent cx="4770782" cy="2433099"/>
            <wp:effectExtent l="0" t="0" r="10795" b="5715"/>
            <wp:docPr id="116104326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p w14:paraId="48CF97FF" w14:textId="77777777" w:rsidR="00F33C1E" w:rsidRDefault="00F33C1E" w:rsidP="00F33C1E">
      <w:pPr>
        <w:ind w:left="567" w:hanging="141"/>
        <w:rPr>
          <w:rFonts w:ascii="Arial" w:hAnsi="Arial" w:cs="Arial"/>
          <w:b/>
          <w:lang w:eastAsia="id-ID"/>
        </w:rPr>
      </w:pPr>
    </w:p>
    <w:p w14:paraId="5F06F943" w14:textId="77777777" w:rsidR="00F33C1E" w:rsidRPr="00565480" w:rsidRDefault="00F33C1E" w:rsidP="00F33C1E">
      <w:pPr>
        <w:jc w:val="both"/>
        <w:rPr>
          <w:rFonts w:ascii="Arial" w:eastAsia="Times New Roman" w:hAnsi="Arial" w:cs="Arial"/>
          <w:sz w:val="24"/>
          <w:szCs w:val="24"/>
          <w:lang w:eastAsia="id-ID"/>
        </w:rPr>
      </w:pPr>
      <w:r w:rsidRPr="00565480">
        <w:rPr>
          <w:rFonts w:ascii="Arial" w:eastAsia="Times New Roman" w:hAnsi="Arial" w:cs="Arial"/>
          <w:b/>
          <w:bCs/>
          <w:lang w:eastAsia="id-ID"/>
        </w:rPr>
        <w:t>Analisis : </w:t>
      </w:r>
    </w:p>
    <w:p w14:paraId="29956133" w14:textId="77777777" w:rsidR="00F33C1E" w:rsidRPr="00565480" w:rsidRDefault="00F33C1E" w:rsidP="00F33C1E">
      <w:pPr>
        <w:jc w:val="both"/>
        <w:rPr>
          <w:rFonts w:ascii="Arial" w:eastAsia="Times New Roman" w:hAnsi="Arial" w:cs="Arial"/>
          <w:sz w:val="24"/>
          <w:szCs w:val="24"/>
          <w:lang w:eastAsia="id-ID"/>
        </w:rPr>
      </w:pPr>
      <w:r w:rsidRPr="00565480">
        <w:rPr>
          <w:rFonts w:ascii="Arial" w:eastAsia="Times New Roman" w:hAnsi="Arial" w:cs="Arial"/>
          <w:lang w:eastAsia="id-ID"/>
        </w:rPr>
        <w:t xml:space="preserve">Pemberian asam folat diberikan kepada ibu hamil pada usia kandungan trimester pertama. Sedangkan pemberian tablet zat besi diberikan pada usia kandungan trimester 2 dan 3. Jumlah pemberian tablet besi folat menurun pada bulan November dikarenakan jumlah kunjungan ibu hamil pada bulan November </w:t>
      </w:r>
      <w:r>
        <w:rPr>
          <w:rFonts w:ascii="Arial" w:eastAsia="Times New Roman" w:hAnsi="Arial" w:cs="Arial"/>
          <w:lang w:eastAsia="id-ID"/>
        </w:rPr>
        <w:t>dan meningkat pada bulan Desember karena jumlah kunjungan yang meningkat pada bulan Januari 2024.</w:t>
      </w:r>
    </w:p>
    <w:p w14:paraId="62BE9D8B" w14:textId="77777777" w:rsidR="00F33C1E" w:rsidRPr="00565480" w:rsidRDefault="00F33C1E" w:rsidP="00F33C1E">
      <w:pPr>
        <w:rPr>
          <w:rFonts w:ascii="Arial" w:eastAsia="Times New Roman" w:hAnsi="Arial" w:cs="Arial"/>
          <w:sz w:val="24"/>
          <w:szCs w:val="24"/>
          <w:lang w:eastAsia="id-ID"/>
        </w:rPr>
      </w:pPr>
    </w:p>
    <w:p w14:paraId="45AECA4B" w14:textId="77777777" w:rsidR="00F33C1E" w:rsidRPr="00565480" w:rsidRDefault="00F33C1E" w:rsidP="00F33C1E">
      <w:pPr>
        <w:jc w:val="both"/>
        <w:rPr>
          <w:rFonts w:ascii="Arial" w:eastAsia="Times New Roman" w:hAnsi="Arial" w:cs="Arial"/>
          <w:sz w:val="24"/>
          <w:szCs w:val="24"/>
          <w:lang w:eastAsia="id-ID"/>
        </w:rPr>
      </w:pPr>
      <w:r w:rsidRPr="00565480">
        <w:rPr>
          <w:rFonts w:ascii="Arial" w:eastAsia="Times New Roman" w:hAnsi="Arial" w:cs="Arial"/>
          <w:b/>
          <w:bCs/>
          <w:lang w:eastAsia="id-ID"/>
        </w:rPr>
        <w:t>Rencana Tindak Lanjut:</w:t>
      </w:r>
    </w:p>
    <w:p w14:paraId="5D936F31" w14:textId="77777777" w:rsidR="00F33C1E" w:rsidRPr="00565480" w:rsidRDefault="00F33C1E" w:rsidP="00062861">
      <w:pPr>
        <w:widowControl/>
        <w:numPr>
          <w:ilvl w:val="0"/>
          <w:numId w:val="102"/>
        </w:numPr>
        <w:tabs>
          <w:tab w:val="clear" w:pos="720"/>
          <w:tab w:val="num" w:pos="284"/>
        </w:tabs>
        <w:autoSpaceDE/>
        <w:autoSpaceDN/>
        <w:ind w:left="284" w:hanging="284"/>
        <w:jc w:val="both"/>
        <w:textAlignment w:val="baseline"/>
        <w:rPr>
          <w:rFonts w:ascii="Arial" w:eastAsia="Times New Roman" w:hAnsi="Arial" w:cs="Arial"/>
          <w:lang w:eastAsia="id-ID"/>
        </w:rPr>
      </w:pPr>
      <w:r w:rsidRPr="00565480">
        <w:rPr>
          <w:rFonts w:ascii="Arial" w:eastAsia="Times New Roman" w:hAnsi="Arial" w:cs="Arial"/>
          <w:lang w:eastAsia="id-ID"/>
        </w:rPr>
        <w:t>Koordinasi dengan tim farmasi untuk mendukung penyediaan tablet tambah darah, agar program suplementasi tablet tambah darah kepada ibu hamil terus berlanjut</w:t>
      </w:r>
    </w:p>
    <w:p w14:paraId="36AD4FE3" w14:textId="001EEC5E" w:rsidR="00F33C1E" w:rsidRPr="001762A3" w:rsidRDefault="00F33C1E" w:rsidP="00062861">
      <w:pPr>
        <w:widowControl/>
        <w:numPr>
          <w:ilvl w:val="0"/>
          <w:numId w:val="102"/>
        </w:numPr>
        <w:tabs>
          <w:tab w:val="clear" w:pos="720"/>
          <w:tab w:val="num" w:pos="284"/>
        </w:tabs>
        <w:autoSpaceDE/>
        <w:autoSpaceDN/>
        <w:ind w:left="284" w:hanging="284"/>
        <w:jc w:val="both"/>
        <w:textAlignment w:val="baseline"/>
        <w:rPr>
          <w:rFonts w:ascii="Arial" w:eastAsia="Times New Roman" w:hAnsi="Arial" w:cs="Arial"/>
          <w:lang w:eastAsia="id-ID"/>
        </w:rPr>
      </w:pPr>
      <w:r w:rsidRPr="00565480">
        <w:rPr>
          <w:rFonts w:ascii="Arial" w:eastAsia="Times New Roman" w:hAnsi="Arial" w:cs="Arial"/>
          <w:lang w:eastAsia="id-ID"/>
        </w:rPr>
        <w:t>Koordinasi dengan tim humas rumah sakit agar ibu hamil yang bergabung semakin banyak agar program suplementasi tablet besi folat semakin baik. </w:t>
      </w:r>
    </w:p>
    <w:p w14:paraId="40D861C3" w14:textId="482B3EF8" w:rsidR="00F33C1E" w:rsidRDefault="00F33C1E" w:rsidP="00FD7315">
      <w:pPr>
        <w:rPr>
          <w:rFonts w:ascii="Arial" w:hAnsi="Arial" w:cs="Arial"/>
          <w:lang w:val="id-ID"/>
        </w:rPr>
      </w:pPr>
    </w:p>
    <w:p w14:paraId="3E1B94B9" w14:textId="77777777" w:rsidR="00F33C1E" w:rsidRPr="00BB03F6" w:rsidRDefault="00F33C1E" w:rsidP="00FD7315">
      <w:pPr>
        <w:rPr>
          <w:rFonts w:ascii="Arial" w:hAnsi="Arial" w:cs="Arial"/>
          <w:lang w:val="id-ID"/>
        </w:rPr>
      </w:pPr>
    </w:p>
    <w:p w14:paraId="7EBEA016" w14:textId="611615A9" w:rsidR="00FD7315" w:rsidRPr="00BB03F6" w:rsidRDefault="001762A3" w:rsidP="00062861">
      <w:pPr>
        <w:pStyle w:val="ListParagraph"/>
        <w:widowControl/>
        <w:numPr>
          <w:ilvl w:val="0"/>
          <w:numId w:val="38"/>
        </w:numPr>
        <w:autoSpaceDE/>
        <w:autoSpaceDN/>
        <w:spacing w:before="0"/>
        <w:ind w:left="-142" w:hanging="284"/>
        <w:contextualSpacing/>
        <w:rPr>
          <w:rFonts w:ascii="Arial" w:hAnsi="Arial" w:cs="Arial"/>
          <w:b/>
          <w:lang w:val="id-ID"/>
        </w:rPr>
      </w:pPr>
      <w:r w:rsidRPr="001E4B1E">
        <w:rPr>
          <w:rFonts w:ascii="Arial" w:eastAsia="Times New Roman" w:hAnsi="Arial" w:cs="Arial"/>
          <w:b/>
          <w:bCs/>
          <w:lang w:eastAsia="id-ID"/>
        </w:rPr>
        <w:t xml:space="preserve">Jumlah Ibu Melahirkan yang Mendapat </w:t>
      </w:r>
      <w:r>
        <w:rPr>
          <w:rFonts w:ascii="Arial" w:eastAsia="Times New Roman" w:hAnsi="Arial" w:cs="Arial"/>
          <w:b/>
          <w:bCs/>
          <w:lang w:eastAsia="id-ID"/>
        </w:rPr>
        <w:t>Inisiasi Menyusu Dini dan ASI Eksklusif</w:t>
      </w:r>
    </w:p>
    <w:tbl>
      <w:tblPr>
        <w:tblpPr w:leftFromText="180" w:rightFromText="180" w:vertAnchor="text" w:horzAnchor="margin" w:tblpY="163"/>
        <w:tblW w:w="9185" w:type="dxa"/>
        <w:tblLook w:val="04A0" w:firstRow="1" w:lastRow="0" w:firstColumn="1" w:lastColumn="0" w:noHBand="0" w:noVBand="1"/>
      </w:tblPr>
      <w:tblGrid>
        <w:gridCol w:w="546"/>
        <w:gridCol w:w="3593"/>
        <w:gridCol w:w="1686"/>
        <w:gridCol w:w="1686"/>
        <w:gridCol w:w="1674"/>
      </w:tblGrid>
      <w:tr w:rsidR="001762A3" w14:paraId="310527D8" w14:textId="77777777" w:rsidTr="001762A3">
        <w:tc>
          <w:tcPr>
            <w:tcW w:w="510"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36C8C3C" w14:textId="04221D5B" w:rsidR="001762A3" w:rsidRDefault="001762A3" w:rsidP="001762A3">
            <w:pPr>
              <w:jc w:val="center"/>
              <w:rPr>
                <w:rFonts w:ascii="Arial" w:hAnsi="Arial" w:cs="Arial"/>
                <w:b/>
              </w:rPr>
            </w:pPr>
            <w:r>
              <w:rPr>
                <w:rFonts w:ascii="Arial" w:hAnsi="Arial" w:cs="Arial"/>
                <w:b/>
              </w:rPr>
              <w:t>NO</w:t>
            </w:r>
          </w:p>
        </w:tc>
        <w:tc>
          <w:tcPr>
            <w:tcW w:w="3620"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64CBC8D" w14:textId="6ACB5D6B" w:rsidR="001762A3" w:rsidRDefault="001762A3" w:rsidP="001762A3">
            <w:pPr>
              <w:jc w:val="center"/>
              <w:rPr>
                <w:rFonts w:ascii="Arial" w:hAnsi="Arial" w:cs="Arial"/>
                <w:b/>
              </w:rPr>
            </w:pPr>
            <w:r>
              <w:rPr>
                <w:rFonts w:ascii="Arial" w:hAnsi="Arial" w:cs="Arial"/>
                <w:b/>
              </w:rPr>
              <w:t>URAIAN</w:t>
            </w:r>
          </w:p>
        </w:tc>
        <w:tc>
          <w:tcPr>
            <w:tcW w:w="5055" w:type="dxa"/>
            <w:gridSpan w:val="3"/>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58EA567F" w14:textId="20B7BDB9" w:rsidR="001762A3" w:rsidRDefault="001762A3" w:rsidP="001762A3">
            <w:pPr>
              <w:jc w:val="center"/>
              <w:rPr>
                <w:rFonts w:ascii="Arial" w:hAnsi="Arial" w:cs="Arial"/>
                <w:b/>
              </w:rPr>
            </w:pPr>
            <w:r>
              <w:rPr>
                <w:rFonts w:ascii="Arial" w:hAnsi="Arial" w:cs="Arial"/>
                <w:b/>
              </w:rPr>
              <w:t>JUMLAH PASIEN</w:t>
            </w:r>
          </w:p>
        </w:tc>
      </w:tr>
      <w:tr w:rsidR="001762A3" w14:paraId="09DDA1EA" w14:textId="77777777" w:rsidTr="001762A3">
        <w:tc>
          <w:tcPr>
            <w:tcW w:w="510"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DD65DEA" w14:textId="77777777" w:rsidR="001762A3" w:rsidRDefault="001762A3" w:rsidP="001762A3">
            <w:pPr>
              <w:spacing w:line="256" w:lineRule="auto"/>
              <w:rPr>
                <w:rFonts w:ascii="Arial" w:hAnsi="Arial" w:cs="Arial"/>
                <w:b/>
              </w:rPr>
            </w:pPr>
          </w:p>
        </w:tc>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3DDA8AF" w14:textId="77777777" w:rsidR="001762A3" w:rsidRDefault="001762A3" w:rsidP="001762A3">
            <w:pPr>
              <w:spacing w:line="256" w:lineRule="auto"/>
              <w:rPr>
                <w:rFonts w:ascii="Arial" w:hAnsi="Arial" w:cs="Arial"/>
                <w:b/>
              </w:rPr>
            </w:pPr>
          </w:p>
        </w:tc>
        <w:tc>
          <w:tcPr>
            <w:tcW w:w="1688"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399D10C6" w14:textId="01E34645" w:rsidR="001762A3" w:rsidRDefault="001762A3" w:rsidP="001762A3">
            <w:pPr>
              <w:rPr>
                <w:rFonts w:ascii="Arial" w:hAnsi="Arial" w:cs="Arial"/>
                <w:b/>
              </w:rPr>
            </w:pPr>
          </w:p>
          <w:p w14:paraId="5999558B" w14:textId="54FDB17A" w:rsidR="001762A3" w:rsidRDefault="001762A3" w:rsidP="001762A3">
            <w:pPr>
              <w:jc w:val="center"/>
              <w:rPr>
                <w:rFonts w:ascii="Arial" w:hAnsi="Arial" w:cs="Arial"/>
                <w:b/>
                <w:lang w:val="zh-CN"/>
              </w:rPr>
            </w:pPr>
            <w:r>
              <w:rPr>
                <w:rFonts w:ascii="Arial" w:hAnsi="Arial" w:cs="Arial"/>
                <w:b/>
              </w:rPr>
              <w:t>NOVEMBER 2023</w:t>
            </w:r>
          </w:p>
        </w:tc>
        <w:tc>
          <w:tcPr>
            <w:tcW w:w="1688"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A7398A0" w14:textId="37DAA703" w:rsidR="001762A3" w:rsidRDefault="001762A3" w:rsidP="001762A3">
            <w:pPr>
              <w:rPr>
                <w:rFonts w:ascii="Arial" w:hAnsi="Arial" w:cs="Arial"/>
                <w:b/>
              </w:rPr>
            </w:pPr>
          </w:p>
          <w:p w14:paraId="6FB317E0" w14:textId="28DE39FE" w:rsidR="001762A3" w:rsidRDefault="001762A3" w:rsidP="001762A3">
            <w:pPr>
              <w:jc w:val="center"/>
              <w:rPr>
                <w:rFonts w:ascii="Arial" w:hAnsi="Arial" w:cs="Arial"/>
                <w:b/>
              </w:rPr>
            </w:pPr>
            <w:r>
              <w:rPr>
                <w:rFonts w:ascii="Arial" w:hAnsi="Arial" w:cs="Arial"/>
                <w:b/>
              </w:rPr>
              <w:t>DESEMBER 2023</w:t>
            </w:r>
          </w:p>
        </w:tc>
        <w:tc>
          <w:tcPr>
            <w:tcW w:w="1679"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44A7DFD7" w14:textId="5F5A7F7A" w:rsidR="001762A3" w:rsidRDefault="001762A3" w:rsidP="001762A3">
            <w:pPr>
              <w:rPr>
                <w:rFonts w:ascii="Arial" w:hAnsi="Arial" w:cs="Arial"/>
                <w:b/>
              </w:rPr>
            </w:pPr>
          </w:p>
          <w:p w14:paraId="7743117F" w14:textId="36BCA5A7" w:rsidR="001762A3" w:rsidRDefault="001762A3" w:rsidP="001762A3">
            <w:pPr>
              <w:jc w:val="center"/>
              <w:rPr>
                <w:rFonts w:ascii="Arial" w:hAnsi="Arial" w:cs="Arial"/>
                <w:b/>
              </w:rPr>
            </w:pPr>
            <w:r>
              <w:rPr>
                <w:rFonts w:ascii="Arial" w:hAnsi="Arial" w:cs="Arial"/>
                <w:b/>
              </w:rPr>
              <w:t xml:space="preserve">JANUARI </w:t>
            </w:r>
          </w:p>
          <w:p w14:paraId="63031F88" w14:textId="6E00A8B6" w:rsidR="001762A3" w:rsidRPr="0061696D" w:rsidRDefault="001762A3" w:rsidP="001762A3">
            <w:pPr>
              <w:jc w:val="center"/>
              <w:rPr>
                <w:rFonts w:ascii="Arial" w:hAnsi="Arial" w:cs="Arial"/>
                <w:b/>
              </w:rPr>
            </w:pPr>
            <w:r>
              <w:rPr>
                <w:rFonts w:ascii="Arial" w:hAnsi="Arial" w:cs="Arial"/>
                <w:b/>
              </w:rPr>
              <w:t>2024</w:t>
            </w:r>
          </w:p>
        </w:tc>
      </w:tr>
      <w:tr w:rsidR="001762A3" w14:paraId="3E57D612" w14:textId="77777777" w:rsidTr="001762A3">
        <w:tc>
          <w:tcPr>
            <w:tcW w:w="510" w:type="dxa"/>
            <w:tcBorders>
              <w:top w:val="single" w:sz="4" w:space="0" w:color="auto"/>
              <w:left w:val="single" w:sz="4" w:space="0" w:color="auto"/>
              <w:bottom w:val="single" w:sz="4" w:space="0" w:color="auto"/>
              <w:right w:val="single" w:sz="4" w:space="0" w:color="auto"/>
            </w:tcBorders>
          </w:tcPr>
          <w:p w14:paraId="16994B01" w14:textId="77777777" w:rsidR="001762A3" w:rsidRDefault="001762A3" w:rsidP="001762A3">
            <w:pPr>
              <w:jc w:val="center"/>
              <w:rPr>
                <w:rFonts w:ascii="Arial" w:hAnsi="Arial" w:cs="Arial"/>
              </w:rPr>
            </w:pPr>
            <w:r>
              <w:rPr>
                <w:rFonts w:ascii="Arial" w:hAnsi="Arial" w:cs="Arial"/>
              </w:rPr>
              <w:t>1</w:t>
            </w:r>
          </w:p>
        </w:tc>
        <w:tc>
          <w:tcPr>
            <w:tcW w:w="3620" w:type="dxa"/>
            <w:tcBorders>
              <w:top w:val="single" w:sz="4" w:space="0" w:color="auto"/>
              <w:left w:val="single" w:sz="4" w:space="0" w:color="auto"/>
              <w:bottom w:val="single" w:sz="4" w:space="0" w:color="auto"/>
              <w:right w:val="single" w:sz="4" w:space="0" w:color="auto"/>
            </w:tcBorders>
          </w:tcPr>
          <w:p w14:paraId="11DF134C" w14:textId="77777777" w:rsidR="001762A3" w:rsidRDefault="001762A3" w:rsidP="001762A3">
            <w:pPr>
              <w:rPr>
                <w:rFonts w:ascii="Arial" w:hAnsi="Arial" w:cs="Arial"/>
              </w:rPr>
            </w:pPr>
            <w:r>
              <w:rPr>
                <w:rFonts w:ascii="Arial" w:hAnsi="Arial" w:cs="Arial"/>
              </w:rPr>
              <w:t>IMD</w:t>
            </w:r>
          </w:p>
        </w:tc>
        <w:tc>
          <w:tcPr>
            <w:tcW w:w="1688" w:type="dxa"/>
            <w:tcBorders>
              <w:top w:val="single" w:sz="4" w:space="0" w:color="auto"/>
              <w:left w:val="single" w:sz="4" w:space="0" w:color="auto"/>
              <w:bottom w:val="single" w:sz="4" w:space="0" w:color="auto"/>
              <w:right w:val="single" w:sz="4" w:space="0" w:color="auto"/>
            </w:tcBorders>
          </w:tcPr>
          <w:p w14:paraId="35F40B59" w14:textId="77777777" w:rsidR="001762A3" w:rsidRDefault="001762A3" w:rsidP="001762A3">
            <w:pPr>
              <w:pStyle w:val="NormalWeb"/>
              <w:spacing w:before="0" w:beforeAutospacing="0" w:after="0" w:afterAutospacing="0" w:line="276" w:lineRule="auto"/>
              <w:ind w:left="0" w:hanging="2"/>
              <w:jc w:val="center"/>
              <w:textDirection w:val="lrTb"/>
              <w:rPr>
                <w:rFonts w:ascii="Arial" w:hAnsi="Arial" w:cs="Arial"/>
                <w:sz w:val="22"/>
                <w:szCs w:val="22"/>
              </w:rPr>
            </w:pPr>
            <w:r>
              <w:rPr>
                <w:rFonts w:ascii="Arial" w:hAnsi="Arial" w:cs="Arial"/>
                <w:sz w:val="22"/>
                <w:szCs w:val="22"/>
              </w:rPr>
              <w:t>100</w:t>
            </w:r>
          </w:p>
        </w:tc>
        <w:tc>
          <w:tcPr>
            <w:tcW w:w="1688" w:type="dxa"/>
            <w:tcBorders>
              <w:top w:val="single" w:sz="4" w:space="0" w:color="auto"/>
              <w:left w:val="single" w:sz="4" w:space="0" w:color="auto"/>
              <w:bottom w:val="single" w:sz="4" w:space="0" w:color="auto"/>
              <w:right w:val="single" w:sz="4" w:space="0" w:color="auto"/>
            </w:tcBorders>
          </w:tcPr>
          <w:p w14:paraId="6E642CC5" w14:textId="77777777" w:rsidR="001762A3" w:rsidRDefault="001762A3" w:rsidP="001762A3">
            <w:pPr>
              <w:pStyle w:val="NormalWeb"/>
              <w:spacing w:before="0" w:beforeAutospacing="0" w:after="0" w:afterAutospacing="0" w:line="276" w:lineRule="auto"/>
              <w:ind w:left="0" w:hanging="2"/>
              <w:jc w:val="center"/>
              <w:textDirection w:val="lrTb"/>
              <w:rPr>
                <w:rFonts w:ascii="Arial" w:hAnsi="Arial" w:cs="Arial"/>
                <w:sz w:val="22"/>
                <w:szCs w:val="22"/>
              </w:rPr>
            </w:pPr>
            <w:r>
              <w:rPr>
                <w:rFonts w:ascii="Arial" w:hAnsi="Arial" w:cs="Arial"/>
                <w:sz w:val="22"/>
                <w:szCs w:val="22"/>
              </w:rPr>
              <w:t>94</w:t>
            </w:r>
          </w:p>
        </w:tc>
        <w:tc>
          <w:tcPr>
            <w:tcW w:w="1679" w:type="dxa"/>
            <w:tcBorders>
              <w:top w:val="single" w:sz="4" w:space="0" w:color="auto"/>
              <w:left w:val="single" w:sz="4" w:space="0" w:color="auto"/>
              <w:bottom w:val="single" w:sz="4" w:space="0" w:color="auto"/>
              <w:right w:val="single" w:sz="4" w:space="0" w:color="auto"/>
            </w:tcBorders>
          </w:tcPr>
          <w:p w14:paraId="141680CC" w14:textId="77777777" w:rsidR="001762A3" w:rsidRPr="00C15B68" w:rsidRDefault="001762A3" w:rsidP="001762A3">
            <w:pPr>
              <w:pStyle w:val="NormalWeb"/>
              <w:spacing w:before="0" w:beforeAutospacing="0" w:after="0" w:afterAutospacing="0" w:line="276" w:lineRule="auto"/>
              <w:ind w:left="0" w:hanging="2"/>
              <w:jc w:val="center"/>
              <w:textDirection w:val="lrTb"/>
              <w:rPr>
                <w:rFonts w:ascii="Arial" w:hAnsi="Arial" w:cs="Arial"/>
                <w:sz w:val="22"/>
                <w:szCs w:val="22"/>
              </w:rPr>
            </w:pPr>
            <w:r>
              <w:rPr>
                <w:rFonts w:ascii="Arial" w:hAnsi="Arial" w:cs="Arial"/>
                <w:sz w:val="22"/>
                <w:szCs w:val="22"/>
              </w:rPr>
              <w:t>103</w:t>
            </w:r>
          </w:p>
        </w:tc>
      </w:tr>
      <w:tr w:rsidR="001762A3" w14:paraId="07B255E1" w14:textId="77777777" w:rsidTr="001762A3">
        <w:tc>
          <w:tcPr>
            <w:tcW w:w="510" w:type="dxa"/>
            <w:tcBorders>
              <w:top w:val="single" w:sz="4" w:space="0" w:color="auto"/>
              <w:left w:val="single" w:sz="4" w:space="0" w:color="auto"/>
              <w:bottom w:val="single" w:sz="4" w:space="0" w:color="auto"/>
              <w:right w:val="single" w:sz="4" w:space="0" w:color="auto"/>
            </w:tcBorders>
          </w:tcPr>
          <w:p w14:paraId="4ABC40B6" w14:textId="77777777" w:rsidR="001762A3" w:rsidRDefault="001762A3" w:rsidP="001762A3">
            <w:pPr>
              <w:jc w:val="center"/>
              <w:rPr>
                <w:rFonts w:ascii="Arial" w:hAnsi="Arial" w:cs="Arial"/>
              </w:rPr>
            </w:pPr>
            <w:r>
              <w:rPr>
                <w:rFonts w:ascii="Arial" w:hAnsi="Arial" w:cs="Arial"/>
              </w:rPr>
              <w:t>2</w:t>
            </w:r>
          </w:p>
        </w:tc>
        <w:tc>
          <w:tcPr>
            <w:tcW w:w="3620" w:type="dxa"/>
            <w:tcBorders>
              <w:top w:val="single" w:sz="4" w:space="0" w:color="auto"/>
              <w:left w:val="single" w:sz="4" w:space="0" w:color="auto"/>
              <w:bottom w:val="single" w:sz="4" w:space="0" w:color="auto"/>
              <w:right w:val="single" w:sz="4" w:space="0" w:color="auto"/>
            </w:tcBorders>
          </w:tcPr>
          <w:p w14:paraId="330B6D98" w14:textId="77777777" w:rsidR="001762A3" w:rsidRDefault="001762A3" w:rsidP="001762A3">
            <w:pPr>
              <w:rPr>
                <w:rFonts w:ascii="Arial" w:hAnsi="Arial" w:cs="Arial"/>
              </w:rPr>
            </w:pPr>
            <w:r>
              <w:rPr>
                <w:rFonts w:ascii="Arial" w:hAnsi="Arial" w:cs="Arial"/>
              </w:rPr>
              <w:t>Tidak IMD</w:t>
            </w:r>
          </w:p>
        </w:tc>
        <w:tc>
          <w:tcPr>
            <w:tcW w:w="1688" w:type="dxa"/>
            <w:tcBorders>
              <w:top w:val="single" w:sz="4" w:space="0" w:color="auto"/>
              <w:left w:val="single" w:sz="4" w:space="0" w:color="auto"/>
              <w:bottom w:val="single" w:sz="4" w:space="0" w:color="auto"/>
              <w:right w:val="single" w:sz="4" w:space="0" w:color="auto"/>
            </w:tcBorders>
          </w:tcPr>
          <w:p w14:paraId="58783423" w14:textId="77777777" w:rsidR="001762A3" w:rsidRDefault="001762A3" w:rsidP="001762A3">
            <w:pPr>
              <w:pStyle w:val="NormalWeb"/>
              <w:spacing w:before="0" w:beforeAutospacing="0" w:after="0" w:afterAutospacing="0" w:line="276" w:lineRule="auto"/>
              <w:ind w:left="0" w:hanging="2"/>
              <w:jc w:val="center"/>
              <w:textDirection w:val="lrTb"/>
              <w:rPr>
                <w:rFonts w:ascii="Arial" w:hAnsi="Arial" w:cs="Arial"/>
                <w:color w:val="000000"/>
                <w:sz w:val="22"/>
                <w:szCs w:val="22"/>
              </w:rPr>
            </w:pPr>
            <w:r>
              <w:rPr>
                <w:rFonts w:ascii="Arial" w:hAnsi="Arial" w:cs="Arial"/>
                <w:sz w:val="22"/>
                <w:szCs w:val="22"/>
              </w:rPr>
              <w:t>15</w:t>
            </w:r>
          </w:p>
        </w:tc>
        <w:tc>
          <w:tcPr>
            <w:tcW w:w="1688" w:type="dxa"/>
            <w:tcBorders>
              <w:top w:val="single" w:sz="4" w:space="0" w:color="auto"/>
              <w:left w:val="single" w:sz="4" w:space="0" w:color="auto"/>
              <w:bottom w:val="single" w:sz="4" w:space="0" w:color="auto"/>
              <w:right w:val="single" w:sz="4" w:space="0" w:color="auto"/>
            </w:tcBorders>
          </w:tcPr>
          <w:p w14:paraId="16750D57" w14:textId="77777777" w:rsidR="001762A3" w:rsidRDefault="001762A3" w:rsidP="001762A3">
            <w:pPr>
              <w:pStyle w:val="NormalWeb"/>
              <w:spacing w:before="0" w:beforeAutospacing="0" w:after="0" w:afterAutospacing="0" w:line="276" w:lineRule="auto"/>
              <w:ind w:left="0" w:hanging="2"/>
              <w:jc w:val="center"/>
              <w:textDirection w:val="lrTb"/>
              <w:rPr>
                <w:rFonts w:ascii="Arial" w:hAnsi="Arial" w:cs="Arial"/>
                <w:sz w:val="22"/>
                <w:szCs w:val="22"/>
              </w:rPr>
            </w:pPr>
            <w:r>
              <w:rPr>
                <w:rFonts w:ascii="Arial" w:hAnsi="Arial" w:cs="Arial"/>
                <w:sz w:val="22"/>
                <w:szCs w:val="22"/>
              </w:rPr>
              <w:t>13</w:t>
            </w:r>
          </w:p>
        </w:tc>
        <w:tc>
          <w:tcPr>
            <w:tcW w:w="1679" w:type="dxa"/>
            <w:tcBorders>
              <w:top w:val="single" w:sz="4" w:space="0" w:color="auto"/>
              <w:left w:val="single" w:sz="4" w:space="0" w:color="auto"/>
              <w:bottom w:val="single" w:sz="4" w:space="0" w:color="auto"/>
              <w:right w:val="single" w:sz="4" w:space="0" w:color="auto"/>
            </w:tcBorders>
          </w:tcPr>
          <w:p w14:paraId="238D884A" w14:textId="77777777" w:rsidR="001762A3" w:rsidRPr="00C15B68" w:rsidRDefault="001762A3" w:rsidP="001762A3">
            <w:pPr>
              <w:pStyle w:val="NormalWeb"/>
              <w:spacing w:before="0" w:beforeAutospacing="0" w:after="0" w:afterAutospacing="0" w:line="276" w:lineRule="auto"/>
              <w:ind w:left="0" w:hanging="2"/>
              <w:jc w:val="center"/>
              <w:textDirection w:val="lrTb"/>
              <w:rPr>
                <w:rFonts w:ascii="Arial" w:hAnsi="Arial" w:cs="Arial"/>
                <w:sz w:val="22"/>
                <w:szCs w:val="22"/>
              </w:rPr>
            </w:pPr>
            <w:r>
              <w:rPr>
                <w:rFonts w:ascii="Arial" w:hAnsi="Arial" w:cs="Arial"/>
                <w:sz w:val="22"/>
                <w:szCs w:val="22"/>
              </w:rPr>
              <w:t>19</w:t>
            </w:r>
          </w:p>
        </w:tc>
      </w:tr>
      <w:tr w:rsidR="001762A3" w14:paraId="6FE9505F" w14:textId="77777777" w:rsidTr="001762A3">
        <w:tc>
          <w:tcPr>
            <w:tcW w:w="510" w:type="dxa"/>
            <w:tcBorders>
              <w:top w:val="single" w:sz="4" w:space="0" w:color="auto"/>
              <w:left w:val="single" w:sz="4" w:space="0" w:color="auto"/>
              <w:bottom w:val="single" w:sz="4" w:space="0" w:color="auto"/>
              <w:right w:val="single" w:sz="4" w:space="0" w:color="auto"/>
            </w:tcBorders>
          </w:tcPr>
          <w:p w14:paraId="5F9547CB" w14:textId="77777777" w:rsidR="001762A3" w:rsidRPr="00125485" w:rsidRDefault="001762A3" w:rsidP="001762A3">
            <w:pPr>
              <w:jc w:val="center"/>
              <w:rPr>
                <w:rFonts w:ascii="Arial" w:hAnsi="Arial" w:cs="Arial"/>
              </w:rPr>
            </w:pPr>
            <w:r>
              <w:rPr>
                <w:rFonts w:ascii="Arial" w:hAnsi="Arial" w:cs="Arial"/>
              </w:rPr>
              <w:t>3</w:t>
            </w:r>
          </w:p>
        </w:tc>
        <w:tc>
          <w:tcPr>
            <w:tcW w:w="3620" w:type="dxa"/>
            <w:tcBorders>
              <w:top w:val="single" w:sz="4" w:space="0" w:color="auto"/>
              <w:left w:val="single" w:sz="4" w:space="0" w:color="auto"/>
              <w:bottom w:val="single" w:sz="4" w:space="0" w:color="auto"/>
              <w:right w:val="single" w:sz="4" w:space="0" w:color="auto"/>
            </w:tcBorders>
          </w:tcPr>
          <w:p w14:paraId="7CF01347" w14:textId="77777777" w:rsidR="001762A3" w:rsidRPr="00125485" w:rsidRDefault="001762A3" w:rsidP="001762A3">
            <w:pPr>
              <w:rPr>
                <w:rFonts w:ascii="Arial" w:hAnsi="Arial" w:cs="Arial"/>
              </w:rPr>
            </w:pPr>
            <w:r>
              <w:rPr>
                <w:rFonts w:ascii="Arial" w:hAnsi="Arial" w:cs="Arial"/>
              </w:rPr>
              <w:t>Mendapat Konseling ASI Eksklusif</w:t>
            </w:r>
          </w:p>
        </w:tc>
        <w:tc>
          <w:tcPr>
            <w:tcW w:w="1688" w:type="dxa"/>
            <w:tcBorders>
              <w:top w:val="single" w:sz="4" w:space="0" w:color="auto"/>
              <w:left w:val="single" w:sz="4" w:space="0" w:color="auto"/>
              <w:bottom w:val="single" w:sz="4" w:space="0" w:color="auto"/>
              <w:right w:val="single" w:sz="4" w:space="0" w:color="auto"/>
            </w:tcBorders>
          </w:tcPr>
          <w:p w14:paraId="21209783" w14:textId="77777777" w:rsidR="001762A3" w:rsidRDefault="001762A3" w:rsidP="001762A3">
            <w:pPr>
              <w:pStyle w:val="NormalWeb"/>
              <w:spacing w:before="0" w:beforeAutospacing="0" w:after="0" w:afterAutospacing="0" w:line="276" w:lineRule="auto"/>
              <w:ind w:left="0" w:hanging="2"/>
              <w:jc w:val="center"/>
              <w:textDirection w:val="lrTb"/>
              <w:rPr>
                <w:rFonts w:ascii="Arial" w:hAnsi="Arial" w:cs="Arial"/>
                <w:sz w:val="22"/>
                <w:szCs w:val="22"/>
              </w:rPr>
            </w:pPr>
            <w:r>
              <w:rPr>
                <w:rFonts w:ascii="Arial" w:hAnsi="Arial" w:cs="Arial"/>
                <w:sz w:val="22"/>
                <w:szCs w:val="22"/>
              </w:rPr>
              <w:t>115</w:t>
            </w:r>
          </w:p>
        </w:tc>
        <w:tc>
          <w:tcPr>
            <w:tcW w:w="1688" w:type="dxa"/>
            <w:tcBorders>
              <w:top w:val="single" w:sz="4" w:space="0" w:color="auto"/>
              <w:left w:val="single" w:sz="4" w:space="0" w:color="auto"/>
              <w:bottom w:val="single" w:sz="4" w:space="0" w:color="auto"/>
              <w:right w:val="single" w:sz="4" w:space="0" w:color="auto"/>
            </w:tcBorders>
          </w:tcPr>
          <w:p w14:paraId="7A6134DC" w14:textId="77777777" w:rsidR="001762A3" w:rsidRDefault="001762A3" w:rsidP="001762A3">
            <w:pPr>
              <w:pStyle w:val="NormalWeb"/>
              <w:spacing w:before="0" w:beforeAutospacing="0" w:after="0" w:afterAutospacing="0" w:line="276" w:lineRule="auto"/>
              <w:ind w:left="0" w:hanging="2"/>
              <w:jc w:val="center"/>
              <w:textDirection w:val="lrTb"/>
              <w:rPr>
                <w:rFonts w:ascii="Arial" w:hAnsi="Arial" w:cs="Arial"/>
                <w:sz w:val="22"/>
                <w:szCs w:val="22"/>
              </w:rPr>
            </w:pPr>
            <w:r>
              <w:rPr>
                <w:rFonts w:ascii="Arial" w:hAnsi="Arial" w:cs="Arial"/>
                <w:sz w:val="22"/>
                <w:szCs w:val="22"/>
              </w:rPr>
              <w:t>107</w:t>
            </w:r>
          </w:p>
        </w:tc>
        <w:tc>
          <w:tcPr>
            <w:tcW w:w="1679" w:type="dxa"/>
            <w:tcBorders>
              <w:top w:val="single" w:sz="4" w:space="0" w:color="auto"/>
              <w:left w:val="single" w:sz="4" w:space="0" w:color="auto"/>
              <w:bottom w:val="single" w:sz="4" w:space="0" w:color="auto"/>
              <w:right w:val="single" w:sz="4" w:space="0" w:color="auto"/>
            </w:tcBorders>
          </w:tcPr>
          <w:p w14:paraId="7E35C591" w14:textId="77777777" w:rsidR="001762A3" w:rsidRPr="00125485" w:rsidRDefault="001762A3" w:rsidP="001762A3">
            <w:pPr>
              <w:pStyle w:val="NormalWeb"/>
              <w:spacing w:before="0" w:beforeAutospacing="0" w:after="0" w:afterAutospacing="0" w:line="276" w:lineRule="auto"/>
              <w:ind w:left="0" w:hanging="2"/>
              <w:jc w:val="center"/>
              <w:textDirection w:val="lrTb"/>
              <w:rPr>
                <w:rFonts w:ascii="Arial" w:hAnsi="Arial" w:cs="Arial"/>
                <w:sz w:val="22"/>
                <w:szCs w:val="22"/>
              </w:rPr>
            </w:pPr>
            <w:r>
              <w:rPr>
                <w:rFonts w:ascii="Arial" w:hAnsi="Arial" w:cs="Arial"/>
                <w:sz w:val="22"/>
                <w:szCs w:val="22"/>
              </w:rPr>
              <w:t>122</w:t>
            </w:r>
          </w:p>
        </w:tc>
      </w:tr>
    </w:tbl>
    <w:p w14:paraId="67D8E5B8" w14:textId="24F279D1" w:rsidR="00FD7315" w:rsidRDefault="00FD7315" w:rsidP="00FD7315">
      <w:pPr>
        <w:rPr>
          <w:rFonts w:ascii="Arial" w:hAnsi="Arial" w:cs="Arial"/>
          <w:lang w:val="id-ID"/>
        </w:rPr>
      </w:pPr>
    </w:p>
    <w:p w14:paraId="0537FC21" w14:textId="4FD0301D" w:rsidR="001762A3" w:rsidRDefault="001762A3" w:rsidP="00FD7315">
      <w:pPr>
        <w:rPr>
          <w:rFonts w:ascii="Arial" w:hAnsi="Arial" w:cs="Arial"/>
          <w:lang w:val="id-ID"/>
        </w:rPr>
      </w:pPr>
    </w:p>
    <w:p w14:paraId="00D2B63C" w14:textId="2EA5CC47" w:rsidR="001762A3" w:rsidRDefault="001762A3" w:rsidP="00FD7315">
      <w:pPr>
        <w:rPr>
          <w:rFonts w:ascii="Arial" w:hAnsi="Arial" w:cs="Arial"/>
          <w:lang w:val="id-ID"/>
        </w:rPr>
      </w:pPr>
    </w:p>
    <w:p w14:paraId="299A8747" w14:textId="284478B6" w:rsidR="001762A3" w:rsidRDefault="001762A3" w:rsidP="00FD7315">
      <w:pPr>
        <w:rPr>
          <w:rFonts w:ascii="Arial" w:hAnsi="Arial" w:cs="Arial"/>
          <w:lang w:val="id-ID"/>
        </w:rPr>
      </w:pPr>
    </w:p>
    <w:p w14:paraId="65D7AC01" w14:textId="1DEE884E" w:rsidR="001762A3" w:rsidRDefault="001762A3" w:rsidP="00FD7315">
      <w:pPr>
        <w:rPr>
          <w:rFonts w:ascii="Arial" w:hAnsi="Arial" w:cs="Arial"/>
          <w:lang w:val="id-ID"/>
        </w:rPr>
      </w:pPr>
    </w:p>
    <w:p w14:paraId="62EFE3B6" w14:textId="77777777" w:rsidR="001762A3" w:rsidRDefault="001762A3" w:rsidP="00FD7315">
      <w:pPr>
        <w:rPr>
          <w:rFonts w:ascii="Arial" w:hAnsi="Arial" w:cs="Arial"/>
          <w:lang w:val="id-ID"/>
        </w:rPr>
      </w:pPr>
    </w:p>
    <w:p w14:paraId="59470014" w14:textId="77777777" w:rsidR="001762A3" w:rsidRDefault="001762A3" w:rsidP="001762A3">
      <w:pPr>
        <w:ind w:left="360"/>
        <w:textAlignment w:val="baseline"/>
        <w:rPr>
          <w:rFonts w:ascii="Arial" w:eastAsia="Times New Roman" w:hAnsi="Arial" w:cs="Arial"/>
          <w:b/>
          <w:bCs/>
          <w:lang w:eastAsia="id-ID"/>
        </w:rPr>
      </w:pPr>
    </w:p>
    <w:p w14:paraId="13DAF548" w14:textId="2A554987" w:rsidR="001762A3" w:rsidRDefault="001762A3" w:rsidP="001762A3">
      <w:pPr>
        <w:ind w:left="360"/>
        <w:textAlignment w:val="baseline"/>
        <w:rPr>
          <w:rFonts w:ascii="Arial" w:eastAsia="Times New Roman" w:hAnsi="Arial" w:cs="Arial"/>
          <w:b/>
          <w:bCs/>
          <w:lang w:eastAsia="id-ID"/>
        </w:rPr>
      </w:pPr>
      <w:r>
        <w:rPr>
          <w:rFonts w:ascii="Arial" w:eastAsia="Times New Roman" w:hAnsi="Arial" w:cs="Arial"/>
          <w:b/>
          <w:bCs/>
          <w:lang w:eastAsia="id-ID"/>
        </w:rPr>
        <w:lastRenderedPageBreak/>
        <w:t xml:space="preserve">Grafik </w:t>
      </w:r>
      <w:r>
        <w:rPr>
          <w:rFonts w:ascii="Arial" w:hAnsi="Arial" w:cs="Arial"/>
          <w:b/>
        </w:rPr>
        <w:t>IMD dan Konseling ASI Eksklusif di RS Prima Husada  Bulan Januari 2024</w:t>
      </w:r>
    </w:p>
    <w:p w14:paraId="520081DA" w14:textId="77777777" w:rsidR="001762A3" w:rsidRPr="00125485" w:rsidRDefault="001762A3" w:rsidP="001762A3">
      <w:pPr>
        <w:ind w:left="360"/>
        <w:textAlignment w:val="baseline"/>
        <w:rPr>
          <w:rFonts w:ascii="Arial" w:eastAsia="Times New Roman" w:hAnsi="Arial" w:cs="Arial"/>
          <w:b/>
          <w:bCs/>
          <w:lang w:eastAsia="id-ID"/>
        </w:rPr>
      </w:pPr>
      <w:r>
        <w:rPr>
          <w:rFonts w:ascii="Arial" w:eastAsia="Times New Roman" w:hAnsi="Arial" w:cs="Arial"/>
          <w:b/>
          <w:bCs/>
          <w:noProof/>
          <w:lang w:eastAsia="id-ID"/>
        </w:rPr>
        <w:drawing>
          <wp:inline distT="0" distB="0" distL="0" distR="0" wp14:anchorId="494BF0FB" wp14:editId="1B4CCCBE">
            <wp:extent cx="5001370" cy="2361538"/>
            <wp:effectExtent l="0" t="0" r="8890" b="1270"/>
            <wp:docPr id="1722421820"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p w14:paraId="788278F6" w14:textId="77777777" w:rsidR="001762A3" w:rsidRPr="00143EFD" w:rsidRDefault="001762A3" w:rsidP="001762A3">
      <w:pPr>
        <w:rPr>
          <w:rFonts w:ascii="Arial" w:eastAsia="Times New Roman" w:hAnsi="Arial" w:cs="Arial"/>
          <w:noProof/>
          <w:color w:val="FF0000"/>
          <w:sz w:val="24"/>
          <w:szCs w:val="24"/>
          <w:lang w:eastAsia="id-ID"/>
        </w:rPr>
      </w:pPr>
    </w:p>
    <w:p w14:paraId="40675D5E" w14:textId="77777777" w:rsidR="001762A3" w:rsidRPr="001E4B1E" w:rsidRDefault="001762A3" w:rsidP="001762A3">
      <w:pPr>
        <w:ind w:left="426"/>
        <w:jc w:val="both"/>
        <w:rPr>
          <w:rFonts w:ascii="Arial" w:eastAsia="Times New Roman" w:hAnsi="Arial" w:cs="Arial"/>
          <w:sz w:val="24"/>
          <w:szCs w:val="24"/>
          <w:lang w:eastAsia="id-ID"/>
        </w:rPr>
      </w:pPr>
      <w:r w:rsidRPr="001E4B1E">
        <w:rPr>
          <w:rFonts w:ascii="Arial" w:eastAsia="Times New Roman" w:hAnsi="Arial" w:cs="Arial"/>
          <w:b/>
          <w:bCs/>
          <w:lang w:eastAsia="id-ID"/>
        </w:rPr>
        <w:t>Analisis : </w:t>
      </w:r>
    </w:p>
    <w:p w14:paraId="5875BD7B" w14:textId="77777777" w:rsidR="001762A3" w:rsidRPr="00E933F8" w:rsidRDefault="001762A3" w:rsidP="00062861">
      <w:pPr>
        <w:pStyle w:val="ListParagraph"/>
        <w:widowControl/>
        <w:numPr>
          <w:ilvl w:val="4"/>
          <w:numId w:val="102"/>
        </w:numPr>
        <w:tabs>
          <w:tab w:val="clear" w:pos="3600"/>
          <w:tab w:val="left" w:pos="1134"/>
          <w:tab w:val="num" w:pos="3828"/>
        </w:tabs>
        <w:autoSpaceDE/>
        <w:autoSpaceDN/>
        <w:spacing w:before="0" w:line="276" w:lineRule="auto"/>
        <w:ind w:left="851"/>
        <w:contextualSpacing/>
        <w:jc w:val="both"/>
        <w:rPr>
          <w:rFonts w:ascii="Arial" w:hAnsi="Arial" w:cs="Arial"/>
        </w:rPr>
      </w:pPr>
      <w:r>
        <w:rPr>
          <w:rFonts w:ascii="Arial" w:hAnsi="Arial" w:cs="Arial"/>
        </w:rPr>
        <w:t>Bayi yang dilakukan IMD pada bulan Januari 2024 mengalami kenaikan jika dibandingkan dengan 2 bulan sebelumnya, yaitu 103 bayi. Dan tidak semua bayi baru lahir dilakukan IMD, dikarenakan tidak memenuhi kriteria untuk dilakukannya IMD.</w:t>
      </w:r>
    </w:p>
    <w:p w14:paraId="37F30BD3" w14:textId="77777777" w:rsidR="001762A3" w:rsidRPr="00E933F8" w:rsidRDefault="001762A3" w:rsidP="00062861">
      <w:pPr>
        <w:pStyle w:val="ListParagraph"/>
        <w:widowControl/>
        <w:numPr>
          <w:ilvl w:val="4"/>
          <w:numId w:val="102"/>
        </w:numPr>
        <w:tabs>
          <w:tab w:val="clear" w:pos="3600"/>
          <w:tab w:val="left" w:pos="1134"/>
          <w:tab w:val="num" w:pos="3828"/>
        </w:tabs>
        <w:autoSpaceDE/>
        <w:autoSpaceDN/>
        <w:spacing w:before="0" w:line="276" w:lineRule="auto"/>
        <w:ind w:left="851"/>
        <w:contextualSpacing/>
        <w:jc w:val="both"/>
        <w:rPr>
          <w:rFonts w:ascii="Arial" w:hAnsi="Arial" w:cs="Arial"/>
        </w:rPr>
      </w:pPr>
      <w:r w:rsidRPr="00E933F8">
        <w:rPr>
          <w:rFonts w:ascii="Arial" w:hAnsi="Arial" w:cs="Arial"/>
        </w:rPr>
        <w:t>K</w:t>
      </w:r>
      <w:r w:rsidRPr="00E933F8">
        <w:rPr>
          <w:rFonts w:ascii="Arial" w:hAnsi="Arial" w:cs="Arial"/>
          <w:lang w:val="zh-CN"/>
        </w:rPr>
        <w:t xml:space="preserve">asus tidak dilakukan IMD pada </w:t>
      </w:r>
      <w:r w:rsidRPr="00E933F8">
        <w:rPr>
          <w:rFonts w:ascii="Arial" w:hAnsi="Arial" w:cs="Arial"/>
        </w:rPr>
        <w:t xml:space="preserve">bulan Januari 2024 meningkat jika dibandingkan dengan 2 bulan sebelumnya, yaitu 19 bayi. </w:t>
      </w:r>
      <w:r w:rsidRPr="00E933F8">
        <w:rPr>
          <w:rFonts w:ascii="Arial" w:hAnsi="Arial" w:cs="Arial"/>
          <w:lang w:val="zh-CN"/>
        </w:rPr>
        <w:t xml:space="preserve">Hal ini terjadi diiringi dengan masih </w:t>
      </w:r>
      <w:r w:rsidRPr="00E933F8">
        <w:rPr>
          <w:rFonts w:ascii="Arial" w:hAnsi="Arial" w:cs="Arial"/>
        </w:rPr>
        <w:t xml:space="preserve">adanya bayi lahir dengan berat &lt;2500 gr sehingga tidak dilakukan IMD. </w:t>
      </w:r>
    </w:p>
    <w:p w14:paraId="021965F6" w14:textId="77777777" w:rsidR="001762A3" w:rsidRPr="00E933F8" w:rsidRDefault="001762A3" w:rsidP="00062861">
      <w:pPr>
        <w:pStyle w:val="ListParagraph"/>
        <w:widowControl/>
        <w:numPr>
          <w:ilvl w:val="4"/>
          <w:numId w:val="102"/>
        </w:numPr>
        <w:tabs>
          <w:tab w:val="clear" w:pos="3600"/>
          <w:tab w:val="left" w:pos="1134"/>
          <w:tab w:val="num" w:pos="3828"/>
        </w:tabs>
        <w:autoSpaceDE/>
        <w:autoSpaceDN/>
        <w:spacing w:before="0" w:line="276" w:lineRule="auto"/>
        <w:ind w:left="851"/>
        <w:contextualSpacing/>
        <w:jc w:val="both"/>
        <w:rPr>
          <w:rFonts w:ascii="Arial" w:hAnsi="Arial" w:cs="Arial"/>
        </w:rPr>
      </w:pPr>
      <w:r w:rsidRPr="00E933F8">
        <w:rPr>
          <w:rFonts w:ascii="Arial" w:hAnsi="Arial" w:cs="Arial"/>
          <w:color w:val="000000" w:themeColor="text1"/>
        </w:rPr>
        <w:t>Pada bayi yang tidak dilakukan IMD memang</w:t>
      </w:r>
      <w:r w:rsidRPr="00E933F8">
        <w:rPr>
          <w:rFonts w:ascii="Arial" w:hAnsi="Arial" w:cs="Arial"/>
          <w:color w:val="000000" w:themeColor="text1"/>
          <w:lang w:val="zh-CN"/>
        </w:rPr>
        <w:t xml:space="preserve"> tidak memenuhi kriteria untuk dilakukan IMD</w:t>
      </w:r>
      <w:r w:rsidRPr="00E933F8">
        <w:rPr>
          <w:rFonts w:ascii="Arial" w:hAnsi="Arial" w:cs="Arial"/>
          <w:color w:val="000000" w:themeColor="text1"/>
        </w:rPr>
        <w:t xml:space="preserve"> dikarenakan BBLR yang membutuhkan penanganan lebih lanjut.</w:t>
      </w:r>
    </w:p>
    <w:p w14:paraId="23694CB6" w14:textId="77777777" w:rsidR="001762A3" w:rsidRPr="00E933F8" w:rsidRDefault="001762A3" w:rsidP="00062861">
      <w:pPr>
        <w:pStyle w:val="ListParagraph"/>
        <w:widowControl/>
        <w:numPr>
          <w:ilvl w:val="4"/>
          <w:numId w:val="102"/>
        </w:numPr>
        <w:tabs>
          <w:tab w:val="clear" w:pos="3600"/>
          <w:tab w:val="left" w:pos="1134"/>
          <w:tab w:val="num" w:pos="3828"/>
        </w:tabs>
        <w:autoSpaceDE/>
        <w:autoSpaceDN/>
        <w:spacing w:before="0" w:line="276" w:lineRule="auto"/>
        <w:ind w:left="851"/>
        <w:contextualSpacing/>
        <w:jc w:val="both"/>
        <w:rPr>
          <w:rFonts w:ascii="Arial" w:hAnsi="Arial" w:cs="Arial"/>
        </w:rPr>
      </w:pPr>
      <w:r w:rsidRPr="00E933F8">
        <w:rPr>
          <w:rFonts w:ascii="Arial" w:eastAsia="Times New Roman" w:hAnsi="Arial" w:cs="Arial"/>
          <w:lang w:eastAsia="id-ID"/>
        </w:rPr>
        <w:t>100% ibu melahirkan telah mendapatkan edukasi menyusui. Untuk mendukung pemberian ASI secara eksklusif. Jumlah Ibu mendapat konseling ASI Eksklusif meningkat pada bulan Januari 2024 dikarenakan terdapat dokter spesialis kandungan baru sehingga juga meningkatkan kunjungan jumlah pasien ibu hamil.</w:t>
      </w:r>
    </w:p>
    <w:p w14:paraId="19B09A65" w14:textId="77777777" w:rsidR="001762A3" w:rsidRPr="001E4B1E" w:rsidRDefault="001762A3" w:rsidP="001762A3">
      <w:pPr>
        <w:spacing w:line="276" w:lineRule="auto"/>
        <w:ind w:left="567"/>
        <w:rPr>
          <w:rFonts w:ascii="Arial" w:eastAsia="Times New Roman" w:hAnsi="Arial" w:cs="Arial"/>
          <w:sz w:val="24"/>
          <w:szCs w:val="24"/>
          <w:lang w:eastAsia="id-ID"/>
        </w:rPr>
      </w:pPr>
    </w:p>
    <w:p w14:paraId="271FC89E" w14:textId="77777777" w:rsidR="001762A3" w:rsidRPr="001E4B1E" w:rsidRDefault="001762A3" w:rsidP="001762A3">
      <w:pPr>
        <w:spacing w:line="276" w:lineRule="auto"/>
        <w:ind w:left="567"/>
        <w:jc w:val="both"/>
        <w:rPr>
          <w:rFonts w:ascii="Arial" w:eastAsia="Times New Roman" w:hAnsi="Arial" w:cs="Arial"/>
          <w:sz w:val="24"/>
          <w:szCs w:val="24"/>
          <w:lang w:eastAsia="id-ID"/>
        </w:rPr>
      </w:pPr>
      <w:r w:rsidRPr="001E4B1E">
        <w:rPr>
          <w:rFonts w:ascii="Arial" w:eastAsia="Times New Roman" w:hAnsi="Arial" w:cs="Arial"/>
          <w:b/>
          <w:bCs/>
          <w:lang w:eastAsia="id-ID"/>
        </w:rPr>
        <w:t>Rencana Tindak Lanjut:</w:t>
      </w:r>
    </w:p>
    <w:p w14:paraId="09602A85" w14:textId="77777777" w:rsidR="001762A3" w:rsidRPr="0089777F" w:rsidRDefault="001762A3" w:rsidP="001762A3">
      <w:pPr>
        <w:spacing w:line="276" w:lineRule="auto"/>
        <w:ind w:left="567"/>
        <w:jc w:val="both"/>
        <w:rPr>
          <w:rFonts w:ascii="Arial" w:eastAsia="Times New Roman" w:hAnsi="Arial" w:cs="Arial"/>
          <w:sz w:val="24"/>
          <w:szCs w:val="24"/>
          <w:lang w:eastAsia="id-ID"/>
        </w:rPr>
      </w:pPr>
      <w:r w:rsidRPr="001E4B1E">
        <w:rPr>
          <w:rFonts w:ascii="Arial" w:eastAsia="Times New Roman" w:hAnsi="Arial" w:cs="Arial"/>
          <w:lang w:eastAsia="id-ID"/>
        </w:rPr>
        <w:t xml:space="preserve">Tingkatkan koordinasi dengan dokter kandungan dan bidan rumah sakit dalam pemberian edukasi tentang pentingnya pemberian ASI eksklusif serta mendokumentasikan bukti telah melakukan edukasi kepada ibu melahirkan pada lembar edukasi. </w:t>
      </w:r>
    </w:p>
    <w:p w14:paraId="38DC42C9" w14:textId="651F2C1B" w:rsidR="001762A3" w:rsidRDefault="001762A3" w:rsidP="00FD7315">
      <w:pPr>
        <w:rPr>
          <w:rFonts w:ascii="Arial" w:hAnsi="Arial" w:cs="Arial"/>
          <w:lang w:val="id-ID"/>
        </w:rPr>
      </w:pPr>
    </w:p>
    <w:p w14:paraId="77EBF414" w14:textId="77777777" w:rsidR="00C637A0" w:rsidRPr="00BB03F6" w:rsidRDefault="00C637A0" w:rsidP="00FD7315">
      <w:pPr>
        <w:rPr>
          <w:rFonts w:ascii="Arial" w:hAnsi="Arial" w:cs="Arial"/>
          <w:lang w:val="id-ID"/>
        </w:rPr>
      </w:pPr>
    </w:p>
    <w:p w14:paraId="06F1AD0C" w14:textId="3954EF41" w:rsidR="00FD7315" w:rsidRDefault="00FD7315" w:rsidP="00062861">
      <w:pPr>
        <w:pStyle w:val="ListParagraph"/>
        <w:widowControl/>
        <w:numPr>
          <w:ilvl w:val="0"/>
          <w:numId w:val="38"/>
        </w:numPr>
        <w:autoSpaceDE/>
        <w:autoSpaceDN/>
        <w:spacing w:before="0"/>
        <w:ind w:left="851"/>
        <w:contextualSpacing/>
        <w:rPr>
          <w:rFonts w:ascii="Arial" w:hAnsi="Arial" w:cs="Arial"/>
          <w:b/>
          <w:lang w:val="id-ID"/>
        </w:rPr>
      </w:pPr>
      <w:r w:rsidRPr="00BB03F6">
        <w:rPr>
          <w:rFonts w:ascii="Arial" w:hAnsi="Arial" w:cs="Arial"/>
          <w:b/>
          <w:lang w:val="id-ID"/>
        </w:rPr>
        <w:t xml:space="preserve">Jumlah Balita yang </w:t>
      </w:r>
      <w:r w:rsidR="001762A3" w:rsidRPr="00BB03F6">
        <w:rPr>
          <w:rFonts w:ascii="Arial" w:hAnsi="Arial" w:cs="Arial"/>
          <w:b/>
          <w:lang w:val="id-ID"/>
        </w:rPr>
        <w:t>Mendapat Imunisasi</w:t>
      </w:r>
    </w:p>
    <w:tbl>
      <w:tblPr>
        <w:tblW w:w="93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
        <w:gridCol w:w="3553"/>
        <w:gridCol w:w="1732"/>
        <w:gridCol w:w="1701"/>
        <w:gridCol w:w="1842"/>
      </w:tblGrid>
      <w:tr w:rsidR="001762A3" w14:paraId="51C0D2F6" w14:textId="77777777" w:rsidTr="001762A3">
        <w:tc>
          <w:tcPr>
            <w:tcW w:w="558"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22F364AE" w14:textId="573E6609" w:rsidR="001762A3" w:rsidRDefault="001762A3" w:rsidP="00CD23F7">
            <w:pPr>
              <w:jc w:val="center"/>
              <w:rPr>
                <w:rFonts w:ascii="Arial" w:hAnsi="Arial" w:cs="Arial"/>
                <w:b/>
                <w:color w:val="000000"/>
                <w:lang w:eastAsia="id-ID"/>
              </w:rPr>
            </w:pPr>
            <w:r>
              <w:rPr>
                <w:rFonts w:ascii="Arial" w:hAnsi="Arial" w:cs="Arial"/>
                <w:b/>
                <w:color w:val="000000"/>
                <w:lang w:eastAsia="id-ID"/>
              </w:rPr>
              <w:t>NO</w:t>
            </w:r>
          </w:p>
        </w:tc>
        <w:tc>
          <w:tcPr>
            <w:tcW w:w="3553"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E6A197C" w14:textId="356B289B" w:rsidR="001762A3" w:rsidRDefault="001762A3" w:rsidP="00CD23F7">
            <w:pPr>
              <w:jc w:val="center"/>
              <w:rPr>
                <w:rFonts w:ascii="Arial" w:hAnsi="Arial" w:cs="Arial"/>
                <w:b/>
                <w:color w:val="000000"/>
                <w:lang w:eastAsia="id-ID"/>
              </w:rPr>
            </w:pPr>
            <w:r>
              <w:rPr>
                <w:rFonts w:ascii="Arial" w:hAnsi="Arial" w:cs="Arial"/>
                <w:b/>
                <w:color w:val="000000"/>
                <w:lang w:eastAsia="id-ID"/>
              </w:rPr>
              <w:t>JENIS PELAYANAN</w:t>
            </w:r>
          </w:p>
        </w:tc>
        <w:tc>
          <w:tcPr>
            <w:tcW w:w="5275" w:type="dxa"/>
            <w:gridSpan w:val="3"/>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7760A5AD" w14:textId="348E94FB" w:rsidR="001762A3" w:rsidRDefault="001762A3" w:rsidP="00CD23F7">
            <w:pPr>
              <w:jc w:val="center"/>
              <w:rPr>
                <w:rFonts w:ascii="Arial" w:hAnsi="Arial" w:cs="Arial"/>
                <w:b/>
                <w:color w:val="000000"/>
                <w:lang w:eastAsia="id-ID"/>
              </w:rPr>
            </w:pPr>
            <w:r>
              <w:rPr>
                <w:rFonts w:ascii="Arial" w:hAnsi="Arial" w:cs="Arial"/>
                <w:b/>
                <w:color w:val="000000"/>
                <w:lang w:eastAsia="id-ID"/>
              </w:rPr>
              <w:t>JUMLAH</w:t>
            </w:r>
          </w:p>
        </w:tc>
      </w:tr>
      <w:tr w:rsidR="001762A3" w14:paraId="60D6F8BB" w14:textId="77777777" w:rsidTr="001762A3">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D69FD9B" w14:textId="77777777" w:rsidR="001762A3" w:rsidRDefault="001762A3" w:rsidP="00CD23F7">
            <w:pPr>
              <w:spacing w:line="256" w:lineRule="auto"/>
              <w:rPr>
                <w:rFonts w:ascii="Arial" w:hAnsi="Arial" w:cs="Arial"/>
                <w:b/>
                <w:color w:val="000000"/>
                <w:lang w:eastAsia="id-ID"/>
              </w:rPr>
            </w:pPr>
          </w:p>
        </w:tc>
        <w:tc>
          <w:tcPr>
            <w:tcW w:w="0" w:type="auto"/>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6332623" w14:textId="77777777" w:rsidR="001762A3" w:rsidRDefault="001762A3" w:rsidP="00CD23F7">
            <w:pPr>
              <w:spacing w:line="256" w:lineRule="auto"/>
              <w:rPr>
                <w:rFonts w:ascii="Arial" w:hAnsi="Arial" w:cs="Arial"/>
                <w:b/>
                <w:color w:val="000000"/>
                <w:lang w:eastAsia="id-ID"/>
              </w:rPr>
            </w:pPr>
          </w:p>
        </w:tc>
        <w:tc>
          <w:tcPr>
            <w:tcW w:w="1732"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6965FA5" w14:textId="6081A164" w:rsidR="001762A3" w:rsidRDefault="001762A3" w:rsidP="00CD23F7">
            <w:pPr>
              <w:jc w:val="center"/>
              <w:rPr>
                <w:rFonts w:ascii="Arial" w:hAnsi="Arial" w:cs="Arial"/>
                <w:b/>
              </w:rPr>
            </w:pPr>
            <w:r>
              <w:rPr>
                <w:rFonts w:ascii="Arial" w:hAnsi="Arial" w:cs="Arial"/>
                <w:b/>
              </w:rPr>
              <w:t>NOVEMBER</w:t>
            </w:r>
          </w:p>
          <w:p w14:paraId="71E01009" w14:textId="2FC63CB7" w:rsidR="001762A3" w:rsidRDefault="001762A3" w:rsidP="00CD23F7">
            <w:pPr>
              <w:jc w:val="center"/>
              <w:rPr>
                <w:rFonts w:ascii="Arial" w:hAnsi="Arial" w:cs="Arial"/>
                <w:b/>
                <w:lang w:val="zh-CN"/>
              </w:rPr>
            </w:pPr>
            <w:r>
              <w:rPr>
                <w:rFonts w:ascii="Arial" w:hAnsi="Arial" w:cs="Arial"/>
                <w:b/>
              </w:rPr>
              <w:t>2023</w:t>
            </w:r>
          </w:p>
        </w:tc>
        <w:tc>
          <w:tcPr>
            <w:tcW w:w="1701"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520EDDBF" w14:textId="7A0CF8FC" w:rsidR="001762A3" w:rsidRDefault="001762A3" w:rsidP="00CD23F7">
            <w:pPr>
              <w:jc w:val="center"/>
              <w:rPr>
                <w:rFonts w:ascii="Arial" w:hAnsi="Arial" w:cs="Arial"/>
                <w:b/>
              </w:rPr>
            </w:pPr>
            <w:r>
              <w:rPr>
                <w:rFonts w:ascii="Arial" w:hAnsi="Arial" w:cs="Arial"/>
                <w:b/>
              </w:rPr>
              <w:t>DESEMBER</w:t>
            </w:r>
          </w:p>
          <w:p w14:paraId="1F5DBB42" w14:textId="769C3202" w:rsidR="001762A3" w:rsidRDefault="001762A3" w:rsidP="00CD23F7">
            <w:pPr>
              <w:jc w:val="center"/>
              <w:rPr>
                <w:rFonts w:ascii="Arial" w:hAnsi="Arial" w:cs="Arial"/>
                <w:b/>
              </w:rPr>
            </w:pPr>
            <w:r>
              <w:rPr>
                <w:rFonts w:ascii="Arial" w:hAnsi="Arial" w:cs="Arial"/>
                <w:b/>
              </w:rPr>
              <w:t>2023</w:t>
            </w:r>
          </w:p>
        </w:tc>
        <w:tc>
          <w:tcPr>
            <w:tcW w:w="1842"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A886695" w14:textId="4DB27666" w:rsidR="001762A3" w:rsidRDefault="001762A3" w:rsidP="00CD23F7">
            <w:pPr>
              <w:jc w:val="center"/>
              <w:rPr>
                <w:rFonts w:ascii="Arial" w:hAnsi="Arial" w:cs="Arial"/>
                <w:b/>
              </w:rPr>
            </w:pPr>
            <w:r>
              <w:rPr>
                <w:rFonts w:ascii="Arial" w:hAnsi="Arial" w:cs="Arial"/>
                <w:b/>
              </w:rPr>
              <w:t xml:space="preserve">JANUARI </w:t>
            </w:r>
          </w:p>
          <w:p w14:paraId="4DD433E0" w14:textId="6D1209F9" w:rsidR="001762A3" w:rsidRPr="002B310B" w:rsidRDefault="001762A3" w:rsidP="00CD23F7">
            <w:pPr>
              <w:jc w:val="center"/>
              <w:rPr>
                <w:rFonts w:ascii="Arial" w:hAnsi="Arial" w:cs="Arial"/>
                <w:b/>
              </w:rPr>
            </w:pPr>
            <w:r>
              <w:rPr>
                <w:rFonts w:ascii="Arial" w:hAnsi="Arial" w:cs="Arial"/>
                <w:b/>
              </w:rPr>
              <w:t>2024</w:t>
            </w:r>
          </w:p>
        </w:tc>
      </w:tr>
      <w:tr w:rsidR="001762A3" w14:paraId="44436CDF" w14:textId="77777777" w:rsidTr="00CD23F7">
        <w:tc>
          <w:tcPr>
            <w:tcW w:w="558" w:type="dxa"/>
            <w:tcBorders>
              <w:top w:val="single" w:sz="4" w:space="0" w:color="auto"/>
              <w:left w:val="single" w:sz="4" w:space="0" w:color="auto"/>
              <w:bottom w:val="single" w:sz="4" w:space="0" w:color="auto"/>
              <w:right w:val="single" w:sz="4" w:space="0" w:color="auto"/>
            </w:tcBorders>
          </w:tcPr>
          <w:p w14:paraId="32110E67" w14:textId="77777777" w:rsidR="001762A3" w:rsidRDefault="001762A3" w:rsidP="00CD23F7">
            <w:pPr>
              <w:jc w:val="center"/>
              <w:rPr>
                <w:rFonts w:ascii="Arial" w:hAnsi="Arial" w:cs="Arial"/>
                <w:color w:val="000000"/>
                <w:lang w:eastAsia="id-ID"/>
              </w:rPr>
            </w:pPr>
            <w:r>
              <w:rPr>
                <w:rFonts w:ascii="Arial" w:hAnsi="Arial" w:cs="Arial"/>
                <w:color w:val="000000"/>
                <w:lang w:eastAsia="id-ID"/>
              </w:rPr>
              <w:t>1</w:t>
            </w:r>
          </w:p>
        </w:tc>
        <w:tc>
          <w:tcPr>
            <w:tcW w:w="3553" w:type="dxa"/>
            <w:tcBorders>
              <w:top w:val="single" w:sz="4" w:space="0" w:color="auto"/>
              <w:left w:val="single" w:sz="4" w:space="0" w:color="auto"/>
              <w:bottom w:val="single" w:sz="4" w:space="0" w:color="auto"/>
              <w:right w:val="single" w:sz="4" w:space="0" w:color="auto"/>
            </w:tcBorders>
          </w:tcPr>
          <w:p w14:paraId="5362518B" w14:textId="77777777" w:rsidR="001762A3" w:rsidRDefault="001762A3" w:rsidP="00CD23F7">
            <w:pPr>
              <w:rPr>
                <w:rFonts w:ascii="Arial" w:hAnsi="Arial" w:cs="Arial"/>
                <w:color w:val="000000"/>
                <w:lang w:eastAsia="id-ID"/>
              </w:rPr>
            </w:pPr>
            <w:r>
              <w:rPr>
                <w:rFonts w:ascii="Arial" w:hAnsi="Arial" w:cs="Arial"/>
                <w:color w:val="000000"/>
                <w:lang w:eastAsia="id-ID"/>
              </w:rPr>
              <w:t>HbO</w:t>
            </w:r>
          </w:p>
        </w:tc>
        <w:tc>
          <w:tcPr>
            <w:tcW w:w="1732" w:type="dxa"/>
            <w:tcBorders>
              <w:top w:val="single" w:sz="4" w:space="0" w:color="auto"/>
              <w:left w:val="single" w:sz="4" w:space="0" w:color="auto"/>
              <w:bottom w:val="single" w:sz="4" w:space="0" w:color="auto"/>
              <w:right w:val="single" w:sz="4" w:space="0" w:color="auto"/>
            </w:tcBorders>
          </w:tcPr>
          <w:p w14:paraId="7DDF3050" w14:textId="77777777" w:rsidR="001762A3" w:rsidRDefault="001762A3" w:rsidP="00CD23F7">
            <w:pPr>
              <w:tabs>
                <w:tab w:val="center" w:pos="763"/>
                <w:tab w:val="left" w:pos="1365"/>
              </w:tabs>
              <w:jc w:val="center"/>
              <w:rPr>
                <w:rFonts w:ascii="Arial" w:hAnsi="Arial" w:cs="Arial"/>
                <w:color w:val="000000"/>
                <w:lang w:eastAsia="id-ID"/>
              </w:rPr>
            </w:pPr>
            <w:r>
              <w:rPr>
                <w:rFonts w:ascii="Arial" w:hAnsi="Arial" w:cs="Arial"/>
                <w:color w:val="000000"/>
                <w:lang w:eastAsia="id-ID"/>
              </w:rPr>
              <w:t>109</w:t>
            </w:r>
          </w:p>
        </w:tc>
        <w:tc>
          <w:tcPr>
            <w:tcW w:w="1701" w:type="dxa"/>
            <w:tcBorders>
              <w:top w:val="single" w:sz="4" w:space="0" w:color="auto"/>
              <w:left w:val="single" w:sz="4" w:space="0" w:color="auto"/>
              <w:bottom w:val="single" w:sz="4" w:space="0" w:color="auto"/>
              <w:right w:val="single" w:sz="4" w:space="0" w:color="auto"/>
            </w:tcBorders>
          </w:tcPr>
          <w:p w14:paraId="764D5FB3" w14:textId="77777777" w:rsidR="001762A3" w:rsidRDefault="001762A3" w:rsidP="00CD23F7">
            <w:pPr>
              <w:jc w:val="center"/>
              <w:rPr>
                <w:rFonts w:ascii="Arial" w:hAnsi="Arial" w:cs="Arial"/>
                <w:color w:val="000000"/>
                <w:lang w:eastAsia="id-ID"/>
              </w:rPr>
            </w:pPr>
            <w:r>
              <w:rPr>
                <w:rFonts w:ascii="Arial" w:hAnsi="Arial" w:cs="Arial"/>
                <w:color w:val="000000"/>
                <w:lang w:eastAsia="id-ID"/>
              </w:rPr>
              <w:t>96</w:t>
            </w:r>
          </w:p>
        </w:tc>
        <w:tc>
          <w:tcPr>
            <w:tcW w:w="1842" w:type="dxa"/>
            <w:tcBorders>
              <w:top w:val="single" w:sz="4" w:space="0" w:color="auto"/>
              <w:left w:val="single" w:sz="4" w:space="0" w:color="auto"/>
              <w:bottom w:val="single" w:sz="4" w:space="0" w:color="auto"/>
              <w:right w:val="single" w:sz="4" w:space="0" w:color="auto"/>
            </w:tcBorders>
          </w:tcPr>
          <w:p w14:paraId="115D52F0" w14:textId="77777777" w:rsidR="001762A3" w:rsidRPr="0028243D" w:rsidRDefault="001762A3" w:rsidP="00CD23F7">
            <w:pPr>
              <w:jc w:val="center"/>
              <w:rPr>
                <w:rFonts w:ascii="Arial" w:hAnsi="Arial" w:cs="Arial"/>
                <w:color w:val="000000"/>
                <w:lang w:eastAsia="id-ID"/>
              </w:rPr>
            </w:pPr>
            <w:r>
              <w:rPr>
                <w:rFonts w:ascii="Arial" w:hAnsi="Arial" w:cs="Arial"/>
                <w:color w:val="000000"/>
                <w:lang w:eastAsia="id-ID"/>
              </w:rPr>
              <w:t>116</w:t>
            </w:r>
          </w:p>
        </w:tc>
      </w:tr>
      <w:tr w:rsidR="001762A3" w14:paraId="39177CC9" w14:textId="77777777" w:rsidTr="00CD23F7">
        <w:tc>
          <w:tcPr>
            <w:tcW w:w="558" w:type="dxa"/>
            <w:tcBorders>
              <w:top w:val="single" w:sz="4" w:space="0" w:color="auto"/>
              <w:left w:val="single" w:sz="4" w:space="0" w:color="auto"/>
              <w:bottom w:val="single" w:sz="4" w:space="0" w:color="auto"/>
              <w:right w:val="single" w:sz="4" w:space="0" w:color="auto"/>
            </w:tcBorders>
          </w:tcPr>
          <w:p w14:paraId="69B47CE1" w14:textId="77777777" w:rsidR="001762A3" w:rsidRDefault="001762A3" w:rsidP="00CD23F7">
            <w:pPr>
              <w:jc w:val="center"/>
              <w:rPr>
                <w:rFonts w:ascii="Arial" w:hAnsi="Arial" w:cs="Arial"/>
                <w:color w:val="000000"/>
                <w:lang w:val="zh-CN" w:eastAsia="id-ID"/>
              </w:rPr>
            </w:pPr>
            <w:r>
              <w:rPr>
                <w:rFonts w:ascii="Arial" w:hAnsi="Arial" w:cs="Arial"/>
                <w:color w:val="000000"/>
                <w:lang w:val="zh-CN" w:eastAsia="id-ID"/>
              </w:rPr>
              <w:t>2</w:t>
            </w:r>
          </w:p>
        </w:tc>
        <w:tc>
          <w:tcPr>
            <w:tcW w:w="3553" w:type="dxa"/>
            <w:tcBorders>
              <w:top w:val="single" w:sz="4" w:space="0" w:color="auto"/>
              <w:left w:val="single" w:sz="4" w:space="0" w:color="auto"/>
              <w:bottom w:val="single" w:sz="4" w:space="0" w:color="auto"/>
              <w:right w:val="single" w:sz="4" w:space="0" w:color="auto"/>
            </w:tcBorders>
          </w:tcPr>
          <w:p w14:paraId="4C27A3B9" w14:textId="77777777" w:rsidR="001762A3" w:rsidRDefault="001762A3" w:rsidP="00CD23F7">
            <w:pPr>
              <w:rPr>
                <w:rFonts w:ascii="Arial" w:hAnsi="Arial" w:cs="Arial"/>
                <w:color w:val="000000"/>
                <w:lang w:eastAsia="id-ID"/>
              </w:rPr>
            </w:pPr>
            <w:r>
              <w:rPr>
                <w:rFonts w:ascii="Arial" w:hAnsi="Arial" w:cs="Arial"/>
                <w:color w:val="000000"/>
                <w:lang w:eastAsia="id-ID"/>
              </w:rPr>
              <w:t>Euvax B</w:t>
            </w:r>
          </w:p>
        </w:tc>
        <w:tc>
          <w:tcPr>
            <w:tcW w:w="1732" w:type="dxa"/>
            <w:tcBorders>
              <w:top w:val="single" w:sz="4" w:space="0" w:color="auto"/>
              <w:left w:val="single" w:sz="4" w:space="0" w:color="auto"/>
              <w:bottom w:val="single" w:sz="4" w:space="0" w:color="auto"/>
              <w:right w:val="single" w:sz="4" w:space="0" w:color="auto"/>
            </w:tcBorders>
          </w:tcPr>
          <w:p w14:paraId="27C0BDD6" w14:textId="77777777" w:rsidR="001762A3" w:rsidRDefault="001762A3" w:rsidP="00CD23F7">
            <w:pPr>
              <w:tabs>
                <w:tab w:val="center" w:pos="763"/>
                <w:tab w:val="left" w:pos="1365"/>
              </w:tabs>
              <w:jc w:val="center"/>
              <w:rPr>
                <w:rFonts w:ascii="Arial" w:hAnsi="Arial" w:cs="Arial"/>
                <w:color w:val="000000"/>
                <w:lang w:eastAsia="id-ID"/>
              </w:rPr>
            </w:pPr>
            <w:r>
              <w:rPr>
                <w:rFonts w:ascii="Arial" w:hAnsi="Arial" w:cs="Arial"/>
                <w:color w:val="000000"/>
                <w:lang w:eastAsia="id-ID"/>
              </w:rPr>
              <w:t>0</w:t>
            </w:r>
          </w:p>
        </w:tc>
        <w:tc>
          <w:tcPr>
            <w:tcW w:w="1701" w:type="dxa"/>
            <w:tcBorders>
              <w:top w:val="single" w:sz="4" w:space="0" w:color="auto"/>
              <w:left w:val="single" w:sz="4" w:space="0" w:color="auto"/>
              <w:bottom w:val="single" w:sz="4" w:space="0" w:color="auto"/>
              <w:right w:val="single" w:sz="4" w:space="0" w:color="auto"/>
            </w:tcBorders>
          </w:tcPr>
          <w:p w14:paraId="283F751D" w14:textId="77777777" w:rsidR="001762A3" w:rsidRDefault="001762A3" w:rsidP="00CD23F7">
            <w:pPr>
              <w:tabs>
                <w:tab w:val="center" w:pos="763"/>
                <w:tab w:val="left" w:pos="1365"/>
              </w:tabs>
              <w:jc w:val="center"/>
              <w:rPr>
                <w:rFonts w:ascii="Arial" w:hAnsi="Arial" w:cs="Arial"/>
                <w:color w:val="000000"/>
                <w:lang w:eastAsia="id-ID"/>
              </w:rPr>
            </w:pPr>
            <w:r>
              <w:rPr>
                <w:rFonts w:ascii="Arial" w:hAnsi="Arial" w:cs="Arial"/>
                <w:color w:val="000000"/>
                <w:lang w:eastAsia="id-ID"/>
              </w:rPr>
              <w:t>0</w:t>
            </w:r>
          </w:p>
        </w:tc>
        <w:tc>
          <w:tcPr>
            <w:tcW w:w="1842" w:type="dxa"/>
            <w:tcBorders>
              <w:top w:val="single" w:sz="4" w:space="0" w:color="auto"/>
              <w:left w:val="single" w:sz="4" w:space="0" w:color="auto"/>
              <w:bottom w:val="single" w:sz="4" w:space="0" w:color="auto"/>
              <w:right w:val="single" w:sz="4" w:space="0" w:color="auto"/>
            </w:tcBorders>
          </w:tcPr>
          <w:p w14:paraId="257CA01F" w14:textId="77777777" w:rsidR="001762A3" w:rsidRPr="00AF2037" w:rsidRDefault="001762A3" w:rsidP="00CD23F7">
            <w:pPr>
              <w:tabs>
                <w:tab w:val="center" w:pos="763"/>
                <w:tab w:val="left" w:pos="1365"/>
              </w:tabs>
              <w:jc w:val="center"/>
              <w:rPr>
                <w:rFonts w:ascii="Arial" w:hAnsi="Arial" w:cs="Arial"/>
                <w:color w:val="000000"/>
                <w:lang w:eastAsia="id-ID"/>
              </w:rPr>
            </w:pPr>
            <w:r>
              <w:rPr>
                <w:rFonts w:ascii="Arial" w:hAnsi="Arial" w:cs="Arial"/>
                <w:color w:val="000000"/>
                <w:lang w:eastAsia="id-ID"/>
              </w:rPr>
              <w:t>0</w:t>
            </w:r>
          </w:p>
        </w:tc>
      </w:tr>
      <w:tr w:rsidR="001762A3" w14:paraId="1DC8EB0C" w14:textId="77777777" w:rsidTr="00CD23F7">
        <w:tc>
          <w:tcPr>
            <w:tcW w:w="558" w:type="dxa"/>
            <w:tcBorders>
              <w:top w:val="single" w:sz="4" w:space="0" w:color="auto"/>
              <w:left w:val="single" w:sz="4" w:space="0" w:color="auto"/>
              <w:bottom w:val="single" w:sz="4" w:space="0" w:color="auto"/>
              <w:right w:val="single" w:sz="4" w:space="0" w:color="auto"/>
            </w:tcBorders>
          </w:tcPr>
          <w:p w14:paraId="551AF559" w14:textId="77777777" w:rsidR="001762A3" w:rsidRDefault="001762A3" w:rsidP="00CD23F7">
            <w:pPr>
              <w:jc w:val="center"/>
              <w:rPr>
                <w:rFonts w:ascii="Arial" w:hAnsi="Arial" w:cs="Arial"/>
                <w:color w:val="000000"/>
                <w:lang w:val="zh-CN" w:eastAsia="id-ID"/>
              </w:rPr>
            </w:pPr>
            <w:r>
              <w:rPr>
                <w:rFonts w:ascii="Arial" w:hAnsi="Arial" w:cs="Arial"/>
                <w:color w:val="000000"/>
                <w:lang w:val="zh-CN" w:eastAsia="id-ID"/>
              </w:rPr>
              <w:t>3</w:t>
            </w:r>
          </w:p>
        </w:tc>
        <w:tc>
          <w:tcPr>
            <w:tcW w:w="3553" w:type="dxa"/>
            <w:tcBorders>
              <w:top w:val="single" w:sz="4" w:space="0" w:color="auto"/>
              <w:left w:val="single" w:sz="4" w:space="0" w:color="auto"/>
              <w:bottom w:val="single" w:sz="4" w:space="0" w:color="auto"/>
              <w:right w:val="single" w:sz="4" w:space="0" w:color="auto"/>
            </w:tcBorders>
          </w:tcPr>
          <w:p w14:paraId="0643385E" w14:textId="77777777" w:rsidR="001762A3" w:rsidRDefault="001762A3" w:rsidP="00CD23F7">
            <w:pPr>
              <w:rPr>
                <w:rFonts w:ascii="Arial" w:hAnsi="Arial" w:cs="Arial"/>
                <w:color w:val="000000"/>
                <w:lang w:eastAsia="id-ID"/>
              </w:rPr>
            </w:pPr>
            <w:r>
              <w:rPr>
                <w:rFonts w:ascii="Arial" w:hAnsi="Arial" w:cs="Arial"/>
                <w:color w:val="000000"/>
                <w:lang w:eastAsia="id-ID"/>
              </w:rPr>
              <w:t>BCG</w:t>
            </w:r>
          </w:p>
        </w:tc>
        <w:tc>
          <w:tcPr>
            <w:tcW w:w="1732" w:type="dxa"/>
            <w:tcBorders>
              <w:top w:val="single" w:sz="4" w:space="0" w:color="auto"/>
              <w:left w:val="single" w:sz="4" w:space="0" w:color="auto"/>
              <w:bottom w:val="single" w:sz="4" w:space="0" w:color="auto"/>
              <w:right w:val="single" w:sz="4" w:space="0" w:color="auto"/>
            </w:tcBorders>
          </w:tcPr>
          <w:p w14:paraId="5BD62A3D" w14:textId="77777777" w:rsidR="001762A3" w:rsidRDefault="001762A3" w:rsidP="00CD23F7">
            <w:pPr>
              <w:tabs>
                <w:tab w:val="center" w:pos="763"/>
                <w:tab w:val="left" w:pos="1365"/>
              </w:tabs>
              <w:jc w:val="center"/>
              <w:rPr>
                <w:rFonts w:ascii="Arial" w:hAnsi="Arial" w:cs="Arial"/>
                <w:color w:val="000000"/>
                <w:lang w:eastAsia="id-ID"/>
              </w:rPr>
            </w:pPr>
            <w:r>
              <w:rPr>
                <w:rFonts w:ascii="Arial" w:hAnsi="Arial" w:cs="Arial"/>
                <w:color w:val="000000"/>
                <w:lang w:eastAsia="id-ID"/>
              </w:rPr>
              <w:t>8</w:t>
            </w:r>
          </w:p>
        </w:tc>
        <w:tc>
          <w:tcPr>
            <w:tcW w:w="1701" w:type="dxa"/>
            <w:tcBorders>
              <w:top w:val="single" w:sz="4" w:space="0" w:color="auto"/>
              <w:left w:val="single" w:sz="4" w:space="0" w:color="auto"/>
              <w:bottom w:val="single" w:sz="4" w:space="0" w:color="auto"/>
              <w:right w:val="single" w:sz="4" w:space="0" w:color="auto"/>
            </w:tcBorders>
          </w:tcPr>
          <w:p w14:paraId="421F59ED" w14:textId="77777777" w:rsidR="001762A3" w:rsidRDefault="001762A3" w:rsidP="00CD23F7">
            <w:pPr>
              <w:tabs>
                <w:tab w:val="center" w:pos="763"/>
                <w:tab w:val="left" w:pos="1365"/>
              </w:tabs>
              <w:jc w:val="center"/>
              <w:rPr>
                <w:rFonts w:ascii="Arial" w:hAnsi="Arial" w:cs="Arial"/>
                <w:color w:val="000000"/>
                <w:lang w:eastAsia="id-ID"/>
              </w:rPr>
            </w:pPr>
            <w:r>
              <w:rPr>
                <w:rFonts w:ascii="Arial" w:hAnsi="Arial" w:cs="Arial"/>
                <w:color w:val="000000"/>
                <w:lang w:eastAsia="id-ID"/>
              </w:rPr>
              <w:t>3</w:t>
            </w:r>
          </w:p>
        </w:tc>
        <w:tc>
          <w:tcPr>
            <w:tcW w:w="1842" w:type="dxa"/>
            <w:tcBorders>
              <w:top w:val="single" w:sz="4" w:space="0" w:color="auto"/>
              <w:left w:val="single" w:sz="4" w:space="0" w:color="auto"/>
              <w:bottom w:val="single" w:sz="4" w:space="0" w:color="auto"/>
              <w:right w:val="single" w:sz="4" w:space="0" w:color="auto"/>
            </w:tcBorders>
          </w:tcPr>
          <w:p w14:paraId="47C9A4ED" w14:textId="77777777" w:rsidR="001762A3" w:rsidRPr="00AF2037" w:rsidRDefault="001762A3" w:rsidP="00CD23F7">
            <w:pPr>
              <w:tabs>
                <w:tab w:val="center" w:pos="763"/>
                <w:tab w:val="left" w:pos="1365"/>
              </w:tabs>
              <w:jc w:val="center"/>
              <w:rPr>
                <w:rFonts w:ascii="Arial" w:hAnsi="Arial" w:cs="Arial"/>
                <w:color w:val="000000"/>
                <w:lang w:eastAsia="id-ID"/>
              </w:rPr>
            </w:pPr>
            <w:r>
              <w:rPr>
                <w:rFonts w:ascii="Arial" w:hAnsi="Arial" w:cs="Arial"/>
                <w:color w:val="000000"/>
                <w:lang w:eastAsia="id-ID"/>
              </w:rPr>
              <w:t>7</w:t>
            </w:r>
          </w:p>
        </w:tc>
      </w:tr>
      <w:tr w:rsidR="001762A3" w14:paraId="0F409A7A" w14:textId="77777777" w:rsidTr="00CD23F7">
        <w:tc>
          <w:tcPr>
            <w:tcW w:w="558" w:type="dxa"/>
            <w:tcBorders>
              <w:top w:val="single" w:sz="4" w:space="0" w:color="auto"/>
              <w:left w:val="single" w:sz="4" w:space="0" w:color="auto"/>
              <w:bottom w:val="single" w:sz="4" w:space="0" w:color="auto"/>
              <w:right w:val="single" w:sz="4" w:space="0" w:color="auto"/>
            </w:tcBorders>
          </w:tcPr>
          <w:p w14:paraId="3FEDE1C2" w14:textId="77777777" w:rsidR="001762A3" w:rsidRDefault="001762A3" w:rsidP="00CD23F7">
            <w:pPr>
              <w:jc w:val="center"/>
              <w:rPr>
                <w:rFonts w:ascii="Arial" w:hAnsi="Arial" w:cs="Arial"/>
                <w:color w:val="000000"/>
                <w:lang w:eastAsia="id-ID"/>
              </w:rPr>
            </w:pPr>
            <w:r>
              <w:rPr>
                <w:rFonts w:ascii="Arial" w:hAnsi="Arial" w:cs="Arial"/>
                <w:color w:val="000000"/>
                <w:lang w:eastAsia="id-ID"/>
              </w:rPr>
              <w:t>3</w:t>
            </w:r>
          </w:p>
        </w:tc>
        <w:tc>
          <w:tcPr>
            <w:tcW w:w="3553" w:type="dxa"/>
            <w:tcBorders>
              <w:top w:val="single" w:sz="4" w:space="0" w:color="auto"/>
              <w:left w:val="single" w:sz="4" w:space="0" w:color="auto"/>
              <w:bottom w:val="single" w:sz="4" w:space="0" w:color="auto"/>
              <w:right w:val="single" w:sz="4" w:space="0" w:color="auto"/>
            </w:tcBorders>
          </w:tcPr>
          <w:p w14:paraId="23FAA45F" w14:textId="77777777" w:rsidR="001762A3" w:rsidRDefault="001762A3" w:rsidP="00CD23F7">
            <w:pPr>
              <w:rPr>
                <w:rFonts w:ascii="Arial" w:hAnsi="Arial" w:cs="Arial"/>
                <w:color w:val="000000"/>
                <w:lang w:eastAsia="id-ID"/>
              </w:rPr>
            </w:pPr>
            <w:r>
              <w:rPr>
                <w:rFonts w:ascii="Arial" w:hAnsi="Arial" w:cs="Arial"/>
                <w:color w:val="000000"/>
                <w:lang w:eastAsia="id-ID"/>
              </w:rPr>
              <w:t>Polio</w:t>
            </w:r>
          </w:p>
        </w:tc>
        <w:tc>
          <w:tcPr>
            <w:tcW w:w="1732" w:type="dxa"/>
            <w:tcBorders>
              <w:top w:val="single" w:sz="4" w:space="0" w:color="auto"/>
              <w:left w:val="single" w:sz="4" w:space="0" w:color="auto"/>
              <w:bottom w:val="single" w:sz="4" w:space="0" w:color="auto"/>
              <w:right w:val="single" w:sz="4" w:space="0" w:color="auto"/>
            </w:tcBorders>
          </w:tcPr>
          <w:p w14:paraId="6180A2A2" w14:textId="77777777" w:rsidR="001762A3" w:rsidRDefault="001762A3" w:rsidP="00CD23F7">
            <w:pPr>
              <w:jc w:val="center"/>
              <w:rPr>
                <w:rFonts w:ascii="Arial" w:hAnsi="Arial" w:cs="Arial"/>
                <w:color w:val="000000"/>
                <w:lang w:eastAsia="id-ID"/>
              </w:rPr>
            </w:pPr>
            <w:r>
              <w:rPr>
                <w:rFonts w:ascii="Arial" w:hAnsi="Arial" w:cs="Arial"/>
                <w:color w:val="000000"/>
                <w:lang w:eastAsia="id-ID"/>
              </w:rPr>
              <w:t>70</w:t>
            </w:r>
          </w:p>
        </w:tc>
        <w:tc>
          <w:tcPr>
            <w:tcW w:w="1701" w:type="dxa"/>
            <w:tcBorders>
              <w:top w:val="single" w:sz="4" w:space="0" w:color="auto"/>
              <w:left w:val="single" w:sz="4" w:space="0" w:color="auto"/>
              <w:bottom w:val="single" w:sz="4" w:space="0" w:color="auto"/>
              <w:right w:val="single" w:sz="4" w:space="0" w:color="auto"/>
            </w:tcBorders>
          </w:tcPr>
          <w:p w14:paraId="1EEBFDB1" w14:textId="77777777" w:rsidR="001762A3" w:rsidRDefault="001762A3" w:rsidP="00CD23F7">
            <w:pPr>
              <w:jc w:val="center"/>
              <w:rPr>
                <w:rFonts w:ascii="Arial" w:hAnsi="Arial" w:cs="Arial"/>
                <w:color w:val="000000"/>
                <w:lang w:eastAsia="id-ID"/>
              </w:rPr>
            </w:pPr>
            <w:r>
              <w:rPr>
                <w:rFonts w:ascii="Arial" w:hAnsi="Arial" w:cs="Arial"/>
                <w:color w:val="000000"/>
                <w:lang w:eastAsia="id-ID"/>
              </w:rPr>
              <w:t>69</w:t>
            </w:r>
          </w:p>
        </w:tc>
        <w:tc>
          <w:tcPr>
            <w:tcW w:w="1842" w:type="dxa"/>
            <w:tcBorders>
              <w:top w:val="single" w:sz="4" w:space="0" w:color="auto"/>
              <w:left w:val="single" w:sz="4" w:space="0" w:color="auto"/>
              <w:bottom w:val="single" w:sz="4" w:space="0" w:color="auto"/>
              <w:right w:val="single" w:sz="4" w:space="0" w:color="auto"/>
            </w:tcBorders>
          </w:tcPr>
          <w:p w14:paraId="5E7024CC" w14:textId="77777777" w:rsidR="001762A3" w:rsidRPr="00AF2037" w:rsidRDefault="001762A3" w:rsidP="00CD23F7">
            <w:pPr>
              <w:jc w:val="center"/>
              <w:rPr>
                <w:rFonts w:ascii="Arial" w:hAnsi="Arial" w:cs="Arial"/>
                <w:color w:val="000000"/>
                <w:lang w:eastAsia="id-ID"/>
              </w:rPr>
            </w:pPr>
            <w:r>
              <w:rPr>
                <w:rFonts w:ascii="Arial" w:hAnsi="Arial" w:cs="Arial"/>
                <w:color w:val="000000"/>
                <w:lang w:eastAsia="id-ID"/>
              </w:rPr>
              <w:t>71</w:t>
            </w:r>
          </w:p>
        </w:tc>
      </w:tr>
      <w:tr w:rsidR="001762A3" w14:paraId="61088D99" w14:textId="77777777" w:rsidTr="00CD23F7">
        <w:tc>
          <w:tcPr>
            <w:tcW w:w="558" w:type="dxa"/>
            <w:tcBorders>
              <w:top w:val="single" w:sz="4" w:space="0" w:color="auto"/>
              <w:left w:val="single" w:sz="4" w:space="0" w:color="auto"/>
              <w:bottom w:val="single" w:sz="4" w:space="0" w:color="auto"/>
              <w:right w:val="single" w:sz="4" w:space="0" w:color="auto"/>
            </w:tcBorders>
          </w:tcPr>
          <w:p w14:paraId="3C72F12B" w14:textId="77777777" w:rsidR="001762A3" w:rsidRDefault="001762A3" w:rsidP="00CD23F7">
            <w:pPr>
              <w:jc w:val="center"/>
              <w:rPr>
                <w:rFonts w:ascii="Arial" w:hAnsi="Arial" w:cs="Arial"/>
                <w:color w:val="000000"/>
                <w:lang w:eastAsia="id-ID"/>
              </w:rPr>
            </w:pPr>
            <w:r>
              <w:rPr>
                <w:rFonts w:ascii="Arial" w:hAnsi="Arial" w:cs="Arial"/>
                <w:color w:val="000000"/>
                <w:lang w:eastAsia="id-ID"/>
              </w:rPr>
              <w:t>4</w:t>
            </w:r>
          </w:p>
        </w:tc>
        <w:tc>
          <w:tcPr>
            <w:tcW w:w="3553" w:type="dxa"/>
            <w:tcBorders>
              <w:top w:val="single" w:sz="4" w:space="0" w:color="auto"/>
              <w:left w:val="single" w:sz="4" w:space="0" w:color="auto"/>
              <w:bottom w:val="single" w:sz="4" w:space="0" w:color="auto"/>
              <w:right w:val="single" w:sz="4" w:space="0" w:color="auto"/>
            </w:tcBorders>
          </w:tcPr>
          <w:p w14:paraId="209AD6F7" w14:textId="77777777" w:rsidR="001762A3" w:rsidRDefault="001762A3" w:rsidP="00CD23F7">
            <w:pPr>
              <w:rPr>
                <w:rFonts w:ascii="Arial" w:hAnsi="Arial" w:cs="Arial"/>
                <w:color w:val="000000"/>
                <w:lang w:eastAsia="id-ID"/>
              </w:rPr>
            </w:pPr>
            <w:r>
              <w:rPr>
                <w:rFonts w:ascii="Arial" w:hAnsi="Arial" w:cs="Arial"/>
                <w:color w:val="000000"/>
                <w:lang w:eastAsia="id-ID"/>
              </w:rPr>
              <w:t>Pentabio</w:t>
            </w:r>
          </w:p>
        </w:tc>
        <w:tc>
          <w:tcPr>
            <w:tcW w:w="1732" w:type="dxa"/>
            <w:tcBorders>
              <w:top w:val="single" w:sz="4" w:space="0" w:color="auto"/>
              <w:left w:val="single" w:sz="4" w:space="0" w:color="auto"/>
              <w:bottom w:val="single" w:sz="4" w:space="0" w:color="auto"/>
              <w:right w:val="single" w:sz="4" w:space="0" w:color="auto"/>
            </w:tcBorders>
          </w:tcPr>
          <w:p w14:paraId="6F357B1F" w14:textId="77777777" w:rsidR="001762A3" w:rsidRDefault="001762A3" w:rsidP="00CD23F7">
            <w:pPr>
              <w:jc w:val="center"/>
              <w:rPr>
                <w:rFonts w:ascii="Arial" w:hAnsi="Arial" w:cs="Arial"/>
                <w:color w:val="000000"/>
                <w:lang w:eastAsia="id-ID"/>
              </w:rPr>
            </w:pPr>
            <w:r>
              <w:rPr>
                <w:rFonts w:ascii="Arial" w:hAnsi="Arial" w:cs="Arial"/>
                <w:color w:val="000000"/>
                <w:lang w:eastAsia="id-ID"/>
              </w:rPr>
              <w:t>62</w:t>
            </w:r>
          </w:p>
        </w:tc>
        <w:tc>
          <w:tcPr>
            <w:tcW w:w="1701" w:type="dxa"/>
            <w:tcBorders>
              <w:top w:val="single" w:sz="4" w:space="0" w:color="auto"/>
              <w:left w:val="single" w:sz="4" w:space="0" w:color="auto"/>
              <w:bottom w:val="single" w:sz="4" w:space="0" w:color="auto"/>
              <w:right w:val="single" w:sz="4" w:space="0" w:color="auto"/>
            </w:tcBorders>
          </w:tcPr>
          <w:p w14:paraId="71C159B5" w14:textId="77777777" w:rsidR="001762A3" w:rsidRDefault="001762A3" w:rsidP="00CD23F7">
            <w:pPr>
              <w:jc w:val="center"/>
              <w:rPr>
                <w:rFonts w:ascii="Arial" w:hAnsi="Arial" w:cs="Arial"/>
                <w:color w:val="000000"/>
                <w:lang w:eastAsia="id-ID"/>
              </w:rPr>
            </w:pPr>
            <w:r>
              <w:rPr>
                <w:rFonts w:ascii="Arial" w:hAnsi="Arial" w:cs="Arial"/>
                <w:color w:val="000000"/>
                <w:lang w:eastAsia="id-ID"/>
              </w:rPr>
              <w:t>66</w:t>
            </w:r>
          </w:p>
        </w:tc>
        <w:tc>
          <w:tcPr>
            <w:tcW w:w="1842" w:type="dxa"/>
            <w:tcBorders>
              <w:top w:val="single" w:sz="4" w:space="0" w:color="auto"/>
              <w:left w:val="single" w:sz="4" w:space="0" w:color="auto"/>
              <w:bottom w:val="single" w:sz="4" w:space="0" w:color="auto"/>
              <w:right w:val="single" w:sz="4" w:space="0" w:color="auto"/>
            </w:tcBorders>
          </w:tcPr>
          <w:p w14:paraId="219B61ED" w14:textId="77777777" w:rsidR="001762A3" w:rsidRPr="00AF2037" w:rsidRDefault="001762A3" w:rsidP="00CD23F7">
            <w:pPr>
              <w:jc w:val="center"/>
              <w:rPr>
                <w:rFonts w:ascii="Arial" w:hAnsi="Arial" w:cs="Arial"/>
                <w:color w:val="000000"/>
                <w:lang w:eastAsia="id-ID"/>
              </w:rPr>
            </w:pPr>
            <w:r>
              <w:rPr>
                <w:rFonts w:ascii="Arial" w:hAnsi="Arial" w:cs="Arial"/>
                <w:color w:val="000000"/>
                <w:lang w:eastAsia="id-ID"/>
              </w:rPr>
              <w:t>64</w:t>
            </w:r>
          </w:p>
        </w:tc>
      </w:tr>
      <w:tr w:rsidR="001762A3" w14:paraId="2A5C61F9" w14:textId="77777777" w:rsidTr="00CD23F7">
        <w:tc>
          <w:tcPr>
            <w:tcW w:w="558" w:type="dxa"/>
            <w:tcBorders>
              <w:top w:val="single" w:sz="4" w:space="0" w:color="auto"/>
              <w:left w:val="single" w:sz="4" w:space="0" w:color="auto"/>
              <w:bottom w:val="single" w:sz="4" w:space="0" w:color="auto"/>
              <w:right w:val="single" w:sz="4" w:space="0" w:color="auto"/>
            </w:tcBorders>
          </w:tcPr>
          <w:p w14:paraId="202D11E2" w14:textId="77777777" w:rsidR="001762A3" w:rsidRDefault="001762A3" w:rsidP="00CD23F7">
            <w:pPr>
              <w:jc w:val="center"/>
              <w:rPr>
                <w:rFonts w:ascii="Arial" w:hAnsi="Arial" w:cs="Arial"/>
                <w:color w:val="000000"/>
                <w:lang w:eastAsia="id-ID"/>
              </w:rPr>
            </w:pPr>
            <w:r>
              <w:rPr>
                <w:rFonts w:ascii="Arial" w:hAnsi="Arial" w:cs="Arial"/>
                <w:color w:val="000000"/>
                <w:lang w:eastAsia="id-ID"/>
              </w:rPr>
              <w:t>5</w:t>
            </w:r>
          </w:p>
        </w:tc>
        <w:tc>
          <w:tcPr>
            <w:tcW w:w="3553" w:type="dxa"/>
            <w:tcBorders>
              <w:top w:val="single" w:sz="4" w:space="0" w:color="auto"/>
              <w:left w:val="single" w:sz="4" w:space="0" w:color="auto"/>
              <w:bottom w:val="single" w:sz="4" w:space="0" w:color="auto"/>
              <w:right w:val="single" w:sz="4" w:space="0" w:color="auto"/>
            </w:tcBorders>
          </w:tcPr>
          <w:p w14:paraId="7C13C2C5" w14:textId="77777777" w:rsidR="001762A3" w:rsidRDefault="001762A3" w:rsidP="00CD23F7">
            <w:pPr>
              <w:rPr>
                <w:rFonts w:ascii="Arial" w:hAnsi="Arial" w:cs="Arial"/>
                <w:color w:val="000000"/>
                <w:lang w:eastAsia="id-ID"/>
              </w:rPr>
            </w:pPr>
            <w:r>
              <w:rPr>
                <w:rFonts w:ascii="Arial" w:hAnsi="Arial" w:cs="Arial"/>
                <w:color w:val="000000"/>
                <w:lang w:eastAsia="id-ID"/>
              </w:rPr>
              <w:t>Campak</w:t>
            </w:r>
          </w:p>
        </w:tc>
        <w:tc>
          <w:tcPr>
            <w:tcW w:w="1732" w:type="dxa"/>
            <w:tcBorders>
              <w:top w:val="single" w:sz="4" w:space="0" w:color="auto"/>
              <w:left w:val="single" w:sz="4" w:space="0" w:color="auto"/>
              <w:bottom w:val="single" w:sz="4" w:space="0" w:color="auto"/>
              <w:right w:val="single" w:sz="4" w:space="0" w:color="auto"/>
            </w:tcBorders>
          </w:tcPr>
          <w:p w14:paraId="1D23FE33" w14:textId="77777777" w:rsidR="001762A3" w:rsidRDefault="001762A3" w:rsidP="00CD23F7">
            <w:pPr>
              <w:jc w:val="center"/>
              <w:rPr>
                <w:rFonts w:ascii="Arial" w:hAnsi="Arial" w:cs="Arial"/>
                <w:color w:val="000000"/>
                <w:lang w:eastAsia="id-ID"/>
              </w:rPr>
            </w:pPr>
            <w:r>
              <w:rPr>
                <w:rFonts w:ascii="Arial" w:hAnsi="Arial" w:cs="Arial"/>
                <w:color w:val="000000"/>
                <w:lang w:eastAsia="id-ID"/>
              </w:rPr>
              <w:t>3</w:t>
            </w:r>
          </w:p>
        </w:tc>
        <w:tc>
          <w:tcPr>
            <w:tcW w:w="1701" w:type="dxa"/>
            <w:tcBorders>
              <w:top w:val="single" w:sz="4" w:space="0" w:color="auto"/>
              <w:left w:val="single" w:sz="4" w:space="0" w:color="auto"/>
              <w:bottom w:val="single" w:sz="4" w:space="0" w:color="auto"/>
              <w:right w:val="single" w:sz="4" w:space="0" w:color="auto"/>
            </w:tcBorders>
          </w:tcPr>
          <w:p w14:paraId="08DB9D1C" w14:textId="77777777" w:rsidR="001762A3" w:rsidRDefault="001762A3" w:rsidP="00CD23F7">
            <w:pPr>
              <w:jc w:val="center"/>
              <w:rPr>
                <w:rFonts w:ascii="Arial" w:hAnsi="Arial" w:cs="Arial"/>
                <w:color w:val="000000"/>
                <w:lang w:eastAsia="id-ID"/>
              </w:rPr>
            </w:pPr>
            <w:r>
              <w:rPr>
                <w:rFonts w:ascii="Arial" w:hAnsi="Arial" w:cs="Arial"/>
                <w:color w:val="000000"/>
                <w:lang w:eastAsia="id-ID"/>
              </w:rPr>
              <w:t>3</w:t>
            </w:r>
          </w:p>
        </w:tc>
        <w:tc>
          <w:tcPr>
            <w:tcW w:w="1842" w:type="dxa"/>
            <w:tcBorders>
              <w:top w:val="single" w:sz="4" w:space="0" w:color="auto"/>
              <w:left w:val="single" w:sz="4" w:space="0" w:color="auto"/>
              <w:bottom w:val="single" w:sz="4" w:space="0" w:color="auto"/>
              <w:right w:val="single" w:sz="4" w:space="0" w:color="auto"/>
            </w:tcBorders>
          </w:tcPr>
          <w:p w14:paraId="6C26DF96" w14:textId="77777777" w:rsidR="001762A3" w:rsidRPr="00AF2037" w:rsidRDefault="001762A3" w:rsidP="00CD23F7">
            <w:pPr>
              <w:jc w:val="center"/>
              <w:rPr>
                <w:rFonts w:ascii="Arial" w:hAnsi="Arial" w:cs="Arial"/>
                <w:color w:val="000000"/>
                <w:lang w:eastAsia="id-ID"/>
              </w:rPr>
            </w:pPr>
            <w:r>
              <w:rPr>
                <w:rFonts w:ascii="Arial" w:hAnsi="Arial" w:cs="Arial"/>
                <w:color w:val="000000"/>
                <w:lang w:eastAsia="id-ID"/>
              </w:rPr>
              <w:t>5</w:t>
            </w:r>
          </w:p>
        </w:tc>
      </w:tr>
      <w:tr w:rsidR="001762A3" w14:paraId="7EDE7862" w14:textId="77777777" w:rsidTr="00CD23F7">
        <w:tc>
          <w:tcPr>
            <w:tcW w:w="558" w:type="dxa"/>
            <w:tcBorders>
              <w:top w:val="single" w:sz="4" w:space="0" w:color="auto"/>
              <w:left w:val="single" w:sz="4" w:space="0" w:color="auto"/>
              <w:bottom w:val="single" w:sz="4" w:space="0" w:color="auto"/>
              <w:right w:val="single" w:sz="4" w:space="0" w:color="auto"/>
            </w:tcBorders>
          </w:tcPr>
          <w:p w14:paraId="35275743" w14:textId="77777777" w:rsidR="001762A3" w:rsidRDefault="001762A3" w:rsidP="00CD23F7">
            <w:pPr>
              <w:jc w:val="center"/>
              <w:rPr>
                <w:rFonts w:ascii="Arial" w:hAnsi="Arial" w:cs="Arial"/>
                <w:color w:val="000000"/>
                <w:lang w:eastAsia="id-ID"/>
              </w:rPr>
            </w:pPr>
            <w:r>
              <w:rPr>
                <w:rFonts w:ascii="Arial" w:hAnsi="Arial" w:cs="Arial"/>
                <w:color w:val="000000"/>
                <w:lang w:eastAsia="id-ID"/>
              </w:rPr>
              <w:t>6</w:t>
            </w:r>
          </w:p>
        </w:tc>
        <w:tc>
          <w:tcPr>
            <w:tcW w:w="3553" w:type="dxa"/>
            <w:tcBorders>
              <w:top w:val="single" w:sz="4" w:space="0" w:color="auto"/>
              <w:left w:val="single" w:sz="4" w:space="0" w:color="auto"/>
              <w:bottom w:val="single" w:sz="4" w:space="0" w:color="auto"/>
              <w:right w:val="single" w:sz="4" w:space="0" w:color="auto"/>
            </w:tcBorders>
          </w:tcPr>
          <w:p w14:paraId="414B7BF5" w14:textId="77777777" w:rsidR="001762A3" w:rsidRDefault="001762A3" w:rsidP="00CD23F7">
            <w:pPr>
              <w:rPr>
                <w:rFonts w:ascii="Arial" w:hAnsi="Arial" w:cs="Arial"/>
                <w:color w:val="000000"/>
                <w:lang w:eastAsia="id-ID"/>
              </w:rPr>
            </w:pPr>
            <w:r>
              <w:rPr>
                <w:rFonts w:ascii="Arial" w:hAnsi="Arial" w:cs="Arial"/>
                <w:color w:val="000000"/>
                <w:lang w:eastAsia="id-ID"/>
              </w:rPr>
              <w:t>IPV</w:t>
            </w:r>
          </w:p>
        </w:tc>
        <w:tc>
          <w:tcPr>
            <w:tcW w:w="1732" w:type="dxa"/>
            <w:tcBorders>
              <w:top w:val="single" w:sz="4" w:space="0" w:color="auto"/>
              <w:left w:val="single" w:sz="4" w:space="0" w:color="auto"/>
              <w:bottom w:val="single" w:sz="4" w:space="0" w:color="auto"/>
              <w:right w:val="single" w:sz="4" w:space="0" w:color="auto"/>
            </w:tcBorders>
          </w:tcPr>
          <w:p w14:paraId="07DF3EF3" w14:textId="77777777" w:rsidR="001762A3" w:rsidRDefault="001762A3" w:rsidP="00CD23F7">
            <w:pPr>
              <w:jc w:val="center"/>
              <w:rPr>
                <w:rFonts w:ascii="Arial" w:hAnsi="Arial" w:cs="Arial"/>
                <w:color w:val="000000"/>
                <w:lang w:eastAsia="id-ID"/>
              </w:rPr>
            </w:pPr>
            <w:r>
              <w:rPr>
                <w:rFonts w:ascii="Arial" w:hAnsi="Arial" w:cs="Arial"/>
                <w:color w:val="000000"/>
                <w:lang w:eastAsia="id-ID"/>
              </w:rPr>
              <w:t>2</w:t>
            </w:r>
          </w:p>
        </w:tc>
        <w:tc>
          <w:tcPr>
            <w:tcW w:w="1701" w:type="dxa"/>
            <w:tcBorders>
              <w:top w:val="single" w:sz="4" w:space="0" w:color="auto"/>
              <w:left w:val="single" w:sz="4" w:space="0" w:color="auto"/>
              <w:bottom w:val="single" w:sz="4" w:space="0" w:color="auto"/>
              <w:right w:val="single" w:sz="4" w:space="0" w:color="auto"/>
            </w:tcBorders>
          </w:tcPr>
          <w:p w14:paraId="1A7E94B2" w14:textId="77777777" w:rsidR="001762A3" w:rsidRDefault="001762A3" w:rsidP="00CD23F7">
            <w:pPr>
              <w:jc w:val="center"/>
              <w:rPr>
                <w:rFonts w:ascii="Arial" w:hAnsi="Arial" w:cs="Arial"/>
                <w:color w:val="000000"/>
                <w:lang w:eastAsia="id-ID"/>
              </w:rPr>
            </w:pPr>
            <w:r>
              <w:rPr>
                <w:rFonts w:ascii="Arial" w:hAnsi="Arial" w:cs="Arial"/>
                <w:color w:val="000000"/>
                <w:lang w:eastAsia="id-ID"/>
              </w:rPr>
              <w:t>2</w:t>
            </w:r>
          </w:p>
        </w:tc>
        <w:tc>
          <w:tcPr>
            <w:tcW w:w="1842" w:type="dxa"/>
            <w:tcBorders>
              <w:top w:val="single" w:sz="4" w:space="0" w:color="auto"/>
              <w:left w:val="single" w:sz="4" w:space="0" w:color="auto"/>
              <w:bottom w:val="single" w:sz="4" w:space="0" w:color="auto"/>
              <w:right w:val="single" w:sz="4" w:space="0" w:color="auto"/>
            </w:tcBorders>
          </w:tcPr>
          <w:p w14:paraId="051B2EC9" w14:textId="77777777" w:rsidR="001762A3" w:rsidRPr="00AF2037" w:rsidRDefault="001762A3" w:rsidP="00CD23F7">
            <w:pPr>
              <w:jc w:val="center"/>
              <w:rPr>
                <w:rFonts w:ascii="Arial" w:hAnsi="Arial" w:cs="Arial"/>
                <w:color w:val="000000"/>
                <w:lang w:eastAsia="id-ID"/>
              </w:rPr>
            </w:pPr>
            <w:r>
              <w:rPr>
                <w:rFonts w:ascii="Arial" w:hAnsi="Arial" w:cs="Arial"/>
                <w:color w:val="000000"/>
                <w:lang w:eastAsia="id-ID"/>
              </w:rPr>
              <w:t>7</w:t>
            </w:r>
          </w:p>
        </w:tc>
      </w:tr>
    </w:tbl>
    <w:p w14:paraId="37BD3D9D" w14:textId="77777777" w:rsidR="001762A3" w:rsidRPr="00E933F8" w:rsidRDefault="001762A3" w:rsidP="001762A3">
      <w:pPr>
        <w:ind w:left="284"/>
        <w:textAlignment w:val="baseline"/>
        <w:rPr>
          <w:rFonts w:ascii="Arial" w:eastAsia="Times New Roman" w:hAnsi="Arial" w:cs="Arial"/>
          <w:b/>
          <w:bCs/>
          <w:color w:val="FF0000"/>
          <w:lang w:eastAsia="id-ID"/>
        </w:rPr>
      </w:pPr>
    </w:p>
    <w:p w14:paraId="34240750" w14:textId="77777777" w:rsidR="00C637A0" w:rsidRDefault="00C637A0" w:rsidP="00C637A0">
      <w:pPr>
        <w:tabs>
          <w:tab w:val="center" w:pos="4818"/>
          <w:tab w:val="left" w:pos="5846"/>
        </w:tabs>
        <w:jc w:val="center"/>
        <w:rPr>
          <w:rFonts w:ascii="Arial" w:hAnsi="Arial" w:cs="Arial"/>
          <w:b/>
          <w:lang w:val="fi-FI"/>
        </w:rPr>
      </w:pPr>
    </w:p>
    <w:p w14:paraId="660045FE" w14:textId="77777777" w:rsidR="00C637A0" w:rsidRDefault="00C637A0" w:rsidP="00C637A0">
      <w:pPr>
        <w:tabs>
          <w:tab w:val="center" w:pos="4818"/>
          <w:tab w:val="left" w:pos="5846"/>
        </w:tabs>
        <w:jc w:val="center"/>
        <w:rPr>
          <w:rFonts w:ascii="Arial" w:hAnsi="Arial" w:cs="Arial"/>
          <w:b/>
          <w:lang w:val="fi-FI"/>
        </w:rPr>
      </w:pPr>
    </w:p>
    <w:p w14:paraId="52619774" w14:textId="77777777" w:rsidR="00C637A0" w:rsidRDefault="00C637A0" w:rsidP="00C637A0">
      <w:pPr>
        <w:tabs>
          <w:tab w:val="center" w:pos="4818"/>
          <w:tab w:val="left" w:pos="5846"/>
        </w:tabs>
        <w:jc w:val="center"/>
        <w:rPr>
          <w:rFonts w:ascii="Arial" w:hAnsi="Arial" w:cs="Arial"/>
          <w:b/>
          <w:lang w:val="fi-FI"/>
        </w:rPr>
      </w:pPr>
    </w:p>
    <w:p w14:paraId="55C29016" w14:textId="77777777" w:rsidR="00C637A0" w:rsidRDefault="00C637A0" w:rsidP="00C637A0">
      <w:pPr>
        <w:tabs>
          <w:tab w:val="center" w:pos="4818"/>
          <w:tab w:val="left" w:pos="5846"/>
        </w:tabs>
        <w:jc w:val="center"/>
        <w:rPr>
          <w:rFonts w:ascii="Arial" w:hAnsi="Arial" w:cs="Arial"/>
          <w:b/>
          <w:lang w:val="fi-FI"/>
        </w:rPr>
      </w:pPr>
    </w:p>
    <w:p w14:paraId="437AF16F" w14:textId="77777777" w:rsidR="00C637A0" w:rsidRDefault="00C637A0" w:rsidP="00C637A0">
      <w:pPr>
        <w:tabs>
          <w:tab w:val="center" w:pos="4818"/>
          <w:tab w:val="left" w:pos="5846"/>
        </w:tabs>
        <w:jc w:val="center"/>
        <w:rPr>
          <w:rFonts w:ascii="Arial" w:hAnsi="Arial" w:cs="Arial"/>
          <w:b/>
          <w:lang w:val="fi-FI"/>
        </w:rPr>
      </w:pPr>
    </w:p>
    <w:p w14:paraId="633B06B6" w14:textId="77777777" w:rsidR="00C637A0" w:rsidRDefault="00C637A0" w:rsidP="00C637A0">
      <w:pPr>
        <w:tabs>
          <w:tab w:val="center" w:pos="4818"/>
          <w:tab w:val="left" w:pos="5846"/>
        </w:tabs>
        <w:jc w:val="center"/>
        <w:rPr>
          <w:rFonts w:ascii="Arial" w:hAnsi="Arial" w:cs="Arial"/>
          <w:b/>
          <w:lang w:val="fi-FI"/>
        </w:rPr>
      </w:pPr>
    </w:p>
    <w:p w14:paraId="69ADA1EA" w14:textId="77777777" w:rsidR="00C637A0" w:rsidRDefault="00C637A0" w:rsidP="00C637A0">
      <w:pPr>
        <w:tabs>
          <w:tab w:val="center" w:pos="4818"/>
          <w:tab w:val="left" w:pos="5846"/>
        </w:tabs>
        <w:jc w:val="center"/>
        <w:rPr>
          <w:rFonts w:ascii="Arial" w:hAnsi="Arial" w:cs="Arial"/>
          <w:b/>
          <w:lang w:val="fi-FI"/>
        </w:rPr>
      </w:pPr>
    </w:p>
    <w:p w14:paraId="666C9D59" w14:textId="77777777" w:rsidR="00C637A0" w:rsidRDefault="00C637A0" w:rsidP="00C637A0">
      <w:pPr>
        <w:tabs>
          <w:tab w:val="center" w:pos="4818"/>
          <w:tab w:val="left" w:pos="5846"/>
        </w:tabs>
        <w:jc w:val="center"/>
        <w:rPr>
          <w:rFonts w:ascii="Arial" w:hAnsi="Arial" w:cs="Arial"/>
          <w:b/>
          <w:lang w:val="fi-FI"/>
        </w:rPr>
      </w:pPr>
    </w:p>
    <w:p w14:paraId="574AD250" w14:textId="5697935B" w:rsidR="00C637A0" w:rsidRPr="00C637A0" w:rsidRDefault="001762A3" w:rsidP="00C637A0">
      <w:pPr>
        <w:tabs>
          <w:tab w:val="center" w:pos="4818"/>
          <w:tab w:val="left" w:pos="5846"/>
        </w:tabs>
        <w:jc w:val="center"/>
        <w:rPr>
          <w:rFonts w:ascii="Arial" w:hAnsi="Arial" w:cs="Arial"/>
          <w:b/>
          <w:lang w:val="fi-FI"/>
        </w:rPr>
      </w:pPr>
      <w:r w:rsidRPr="00E01EA8">
        <w:rPr>
          <w:rFonts w:ascii="Arial" w:hAnsi="Arial" w:cs="Arial"/>
          <w:b/>
          <w:lang w:val="fi-FI"/>
        </w:rPr>
        <w:lastRenderedPageBreak/>
        <w:t xml:space="preserve">Grafik Pelayanan Imunisasi </w:t>
      </w:r>
      <w:r w:rsidR="00C637A0">
        <w:rPr>
          <w:rFonts w:ascii="Arial" w:hAnsi="Arial" w:cs="Arial"/>
          <w:b/>
          <w:lang w:val="fi-FI"/>
        </w:rPr>
        <w:t>d</w:t>
      </w:r>
      <w:r w:rsidRPr="00E01EA8">
        <w:rPr>
          <w:rFonts w:ascii="Arial" w:hAnsi="Arial" w:cs="Arial"/>
          <w:b/>
          <w:lang w:val="fi-FI"/>
        </w:rPr>
        <w:t>i Rumah Sakit Prima Husada</w:t>
      </w:r>
      <w:r w:rsidRPr="00E01EA8">
        <w:rPr>
          <w:rFonts w:ascii="Arial" w:hAnsi="Arial" w:cs="Arial"/>
          <w:b/>
        </w:rPr>
        <w:t xml:space="preserve"> Bulan Januari 2024</w:t>
      </w:r>
    </w:p>
    <w:p w14:paraId="5AC1A25B" w14:textId="0FFCDB5C" w:rsidR="001762A3" w:rsidRDefault="00C637A0" w:rsidP="00C637A0">
      <w:pPr>
        <w:rPr>
          <w:rFonts w:ascii="Arial" w:eastAsia="Times New Roman" w:hAnsi="Arial" w:cs="Arial"/>
          <w:color w:val="FF0000"/>
          <w:sz w:val="24"/>
          <w:szCs w:val="24"/>
          <w:lang w:eastAsia="id-ID"/>
        </w:rPr>
      </w:pPr>
      <w:r>
        <w:rPr>
          <w:noProof/>
        </w:rPr>
        <w:drawing>
          <wp:anchor distT="0" distB="0" distL="114300" distR="114300" simplePos="0" relativeHeight="251684352" behindDoc="1" locked="0" layoutInCell="1" allowOverlap="1" wp14:anchorId="72115090" wp14:editId="5519ABD7">
            <wp:simplePos x="0" y="0"/>
            <wp:positionH relativeFrom="margin">
              <wp:align>left</wp:align>
            </wp:positionH>
            <wp:positionV relativeFrom="paragraph">
              <wp:posOffset>170815</wp:posOffset>
            </wp:positionV>
            <wp:extent cx="5319395" cy="1693545"/>
            <wp:effectExtent l="0" t="0" r="14605" b="1905"/>
            <wp:wrapTight wrapText="bothSides">
              <wp:wrapPolygon edited="0">
                <wp:start x="0" y="0"/>
                <wp:lineTo x="0" y="21381"/>
                <wp:lineTo x="21582" y="21381"/>
                <wp:lineTo x="21582" y="0"/>
                <wp:lineTo x="0" y="0"/>
              </wp:wrapPolygon>
            </wp:wrapTight>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14:sizeRelH relativeFrom="margin">
              <wp14:pctWidth>0</wp14:pctWidth>
            </wp14:sizeRelH>
            <wp14:sizeRelV relativeFrom="margin">
              <wp14:pctHeight>0</wp14:pctHeight>
            </wp14:sizeRelV>
          </wp:anchor>
        </w:drawing>
      </w:r>
    </w:p>
    <w:p w14:paraId="7151A78C" w14:textId="77777777" w:rsidR="00C637A0" w:rsidRDefault="001762A3" w:rsidP="00C637A0">
      <w:pPr>
        <w:spacing w:line="276" w:lineRule="auto"/>
        <w:jc w:val="both"/>
        <w:rPr>
          <w:rFonts w:ascii="Arial" w:eastAsia="Times New Roman" w:hAnsi="Arial" w:cs="Arial"/>
          <w:sz w:val="24"/>
          <w:szCs w:val="24"/>
          <w:lang w:eastAsia="id-ID"/>
        </w:rPr>
      </w:pPr>
      <w:r w:rsidRPr="00E01EA8">
        <w:rPr>
          <w:rFonts w:ascii="Arial" w:eastAsia="Times New Roman" w:hAnsi="Arial" w:cs="Arial"/>
          <w:b/>
          <w:bCs/>
          <w:lang w:eastAsia="id-ID"/>
        </w:rPr>
        <w:t>Analisis: </w:t>
      </w:r>
    </w:p>
    <w:p w14:paraId="785F75A3" w14:textId="4309FD92" w:rsidR="001762A3" w:rsidRPr="00C637A0" w:rsidRDefault="001762A3" w:rsidP="00C637A0">
      <w:pPr>
        <w:spacing w:line="276" w:lineRule="auto"/>
        <w:jc w:val="both"/>
        <w:rPr>
          <w:rFonts w:ascii="Arial" w:eastAsia="Times New Roman" w:hAnsi="Arial" w:cs="Arial"/>
          <w:sz w:val="24"/>
          <w:szCs w:val="24"/>
          <w:lang w:eastAsia="id-ID"/>
        </w:rPr>
      </w:pPr>
      <w:r w:rsidRPr="00C637A0">
        <w:rPr>
          <w:rFonts w:ascii="Arial" w:eastAsia="Times New Roman" w:hAnsi="Arial" w:cs="Arial"/>
          <w:lang w:eastAsia="id-ID"/>
        </w:rPr>
        <w:t>Jumlah pemberian imunisasi pada balita bulan Desember menurun dibandingkan bulan sebelumnya dikarenakan balita lebih banyak melakukan imunisasi di puskesmas karena terdapat imunisasi rotavirus yang didapatkan secara gratis, sedangkan di RS Prima Husada Malang masih belum terdapat vaksin rotavirus tersebut.</w:t>
      </w:r>
    </w:p>
    <w:p w14:paraId="0130D698" w14:textId="77777777" w:rsidR="001762A3" w:rsidRPr="00E01EA8" w:rsidRDefault="001762A3" w:rsidP="00C637A0">
      <w:pPr>
        <w:pStyle w:val="ListParagraph"/>
        <w:spacing w:line="276" w:lineRule="auto"/>
        <w:ind w:left="0"/>
        <w:jc w:val="both"/>
        <w:rPr>
          <w:rFonts w:ascii="Arial" w:eastAsia="Times New Roman" w:hAnsi="Arial" w:cs="Arial"/>
          <w:sz w:val="24"/>
          <w:szCs w:val="24"/>
          <w:lang w:eastAsia="id-ID"/>
        </w:rPr>
      </w:pPr>
    </w:p>
    <w:p w14:paraId="49A539BE" w14:textId="77777777" w:rsidR="001762A3" w:rsidRPr="00E01EA8" w:rsidRDefault="001762A3" w:rsidP="00C637A0">
      <w:pPr>
        <w:spacing w:line="276" w:lineRule="auto"/>
        <w:jc w:val="both"/>
        <w:rPr>
          <w:rFonts w:ascii="Arial" w:eastAsia="Times New Roman" w:hAnsi="Arial" w:cs="Arial"/>
          <w:sz w:val="24"/>
          <w:szCs w:val="24"/>
          <w:lang w:eastAsia="id-ID"/>
        </w:rPr>
      </w:pPr>
      <w:r w:rsidRPr="00E01EA8">
        <w:rPr>
          <w:rFonts w:ascii="Arial" w:eastAsia="Times New Roman" w:hAnsi="Arial" w:cs="Arial"/>
          <w:b/>
          <w:bCs/>
          <w:lang w:eastAsia="id-ID"/>
        </w:rPr>
        <w:t>Rencana Tindak Lanjut :</w:t>
      </w:r>
    </w:p>
    <w:p w14:paraId="5461DAD7" w14:textId="150B46C6" w:rsidR="001762A3" w:rsidRPr="00C637A0" w:rsidRDefault="001762A3" w:rsidP="00C637A0">
      <w:pPr>
        <w:spacing w:line="276" w:lineRule="auto"/>
        <w:jc w:val="both"/>
        <w:rPr>
          <w:rFonts w:ascii="Arial" w:eastAsia="Times New Roman" w:hAnsi="Arial" w:cs="Arial"/>
          <w:sz w:val="24"/>
          <w:szCs w:val="24"/>
          <w:lang w:eastAsia="id-ID"/>
        </w:rPr>
      </w:pPr>
      <w:r w:rsidRPr="00E01EA8">
        <w:rPr>
          <w:rFonts w:ascii="Arial" w:eastAsia="Times New Roman" w:hAnsi="Arial" w:cs="Arial"/>
          <w:lang w:eastAsia="id-ID"/>
        </w:rPr>
        <w:t>Tim Penanggungjawab Imunisasi sudah melakukan komunikasi dengan pihak Puskesmas Singosari untuk penyediaan vaksin rotavirus di RS Prima Husada Malang. Akan tetapi dari pihak puskesmas masih belum bisa menyediakan di rumah sakit swasta karena jumlah vaksin rotavirus yang terbatas</w:t>
      </w:r>
    </w:p>
    <w:p w14:paraId="51CDB636" w14:textId="5BD41EF7" w:rsidR="001762A3" w:rsidRDefault="001762A3" w:rsidP="00FD7315">
      <w:pPr>
        <w:tabs>
          <w:tab w:val="left" w:pos="709"/>
        </w:tabs>
        <w:spacing w:line="276" w:lineRule="auto"/>
        <w:ind w:left="709"/>
        <w:jc w:val="both"/>
        <w:rPr>
          <w:rFonts w:ascii="Arial" w:eastAsia="Times New Roman" w:hAnsi="Arial" w:cs="Arial"/>
          <w:color w:val="000000" w:themeColor="text1"/>
          <w:lang w:eastAsia="id-ID"/>
        </w:rPr>
      </w:pPr>
    </w:p>
    <w:p w14:paraId="73B4D267" w14:textId="77777777" w:rsidR="001762A3" w:rsidRPr="00BB03F6" w:rsidRDefault="001762A3" w:rsidP="00FD7315">
      <w:pPr>
        <w:tabs>
          <w:tab w:val="left" w:pos="709"/>
        </w:tabs>
        <w:spacing w:line="276" w:lineRule="auto"/>
        <w:ind w:left="709"/>
        <w:jc w:val="both"/>
        <w:rPr>
          <w:rFonts w:ascii="Arial" w:eastAsia="Times New Roman" w:hAnsi="Arial" w:cs="Arial"/>
          <w:color w:val="000000" w:themeColor="text1"/>
          <w:lang w:eastAsia="id-ID"/>
        </w:rPr>
      </w:pPr>
    </w:p>
    <w:p w14:paraId="4BF594F7" w14:textId="5D15DD64" w:rsidR="00FD7315" w:rsidRDefault="00FD7315" w:rsidP="00062861">
      <w:pPr>
        <w:pStyle w:val="ListParagraph"/>
        <w:widowControl/>
        <w:numPr>
          <w:ilvl w:val="0"/>
          <w:numId w:val="38"/>
        </w:numPr>
        <w:autoSpaceDE/>
        <w:autoSpaceDN/>
        <w:spacing w:before="0"/>
        <w:ind w:left="0" w:hanging="426"/>
        <w:contextualSpacing/>
        <w:rPr>
          <w:rFonts w:ascii="Arial" w:hAnsi="Arial" w:cs="Arial"/>
          <w:b/>
          <w:lang w:val="id-ID"/>
        </w:rPr>
      </w:pPr>
      <w:r w:rsidRPr="00BB03F6">
        <w:rPr>
          <w:rFonts w:ascii="Arial" w:hAnsi="Arial" w:cs="Arial"/>
          <w:b/>
          <w:lang w:val="id-ID"/>
        </w:rPr>
        <w:t xml:space="preserve">Penerapan Rumah Sakit </w:t>
      </w:r>
      <w:r w:rsidR="00C637A0">
        <w:rPr>
          <w:rFonts w:ascii="Arial" w:hAnsi="Arial" w:cs="Arial"/>
          <w:b/>
        </w:rPr>
        <w:t>S</w:t>
      </w:r>
      <w:r w:rsidRPr="00BB03F6">
        <w:rPr>
          <w:rFonts w:ascii="Arial" w:hAnsi="Arial" w:cs="Arial"/>
          <w:b/>
          <w:lang w:val="id-ID"/>
        </w:rPr>
        <w:t>ayang Ibu Bayi</w:t>
      </w:r>
    </w:p>
    <w:p w14:paraId="0EF80D80" w14:textId="77777777" w:rsidR="00C637A0" w:rsidRDefault="00C637A0" w:rsidP="00C637A0">
      <w:pPr>
        <w:pStyle w:val="ListParagraph"/>
        <w:widowControl/>
        <w:autoSpaceDE/>
        <w:autoSpaceDN/>
        <w:spacing w:before="0"/>
        <w:ind w:left="0" w:firstLine="0"/>
        <w:contextualSpacing/>
        <w:rPr>
          <w:rFonts w:ascii="Arial" w:hAnsi="Arial" w:cs="Arial"/>
          <w:b/>
          <w:lang w:val="id-ID"/>
        </w:rPr>
      </w:pPr>
    </w:p>
    <w:tbl>
      <w:tblPr>
        <w:tblStyle w:val="TableGrid"/>
        <w:tblW w:w="0" w:type="auto"/>
        <w:tblInd w:w="284" w:type="dxa"/>
        <w:tblLook w:val="04A0" w:firstRow="1" w:lastRow="0" w:firstColumn="1" w:lastColumn="0" w:noHBand="0" w:noVBand="1"/>
      </w:tblPr>
      <w:tblGrid>
        <w:gridCol w:w="2792"/>
        <w:gridCol w:w="1967"/>
        <w:gridCol w:w="1829"/>
        <w:gridCol w:w="2048"/>
      </w:tblGrid>
      <w:tr w:rsidR="00C637A0" w:rsidRPr="003A0306" w14:paraId="01362B5A" w14:textId="77777777" w:rsidTr="00C637A0">
        <w:tc>
          <w:tcPr>
            <w:tcW w:w="2830" w:type="dxa"/>
            <w:shd w:val="clear" w:color="auto" w:fill="8EAADB" w:themeFill="accent1" w:themeFillTint="99"/>
          </w:tcPr>
          <w:p w14:paraId="3C96DCE2" w14:textId="7BEF90AA" w:rsidR="00C637A0" w:rsidRPr="00C637A0" w:rsidRDefault="00C637A0" w:rsidP="00CD23F7">
            <w:pPr>
              <w:jc w:val="center"/>
              <w:textAlignment w:val="baseline"/>
              <w:rPr>
                <w:rFonts w:ascii="Arial" w:eastAsia="Times New Roman" w:hAnsi="Arial" w:cs="Arial"/>
                <w:b/>
                <w:bCs/>
                <w:lang w:eastAsia="id-ID"/>
              </w:rPr>
            </w:pPr>
            <w:r w:rsidRPr="00C637A0">
              <w:rPr>
                <w:rFonts w:ascii="Arial" w:eastAsia="Times New Roman" w:hAnsi="Arial" w:cs="Arial"/>
                <w:b/>
                <w:bCs/>
                <w:lang w:eastAsia="id-ID"/>
              </w:rPr>
              <w:t>KEGIATAN PENERAPAN RUMAH SAKIT SAYANG IBU DAN BAYI</w:t>
            </w:r>
          </w:p>
        </w:tc>
        <w:tc>
          <w:tcPr>
            <w:tcW w:w="1984" w:type="dxa"/>
            <w:shd w:val="clear" w:color="auto" w:fill="8EAADB" w:themeFill="accent1" w:themeFillTint="99"/>
          </w:tcPr>
          <w:p w14:paraId="02A4B122" w14:textId="4833CF03" w:rsidR="00C637A0" w:rsidRPr="00C637A0" w:rsidRDefault="00C637A0" w:rsidP="00CD23F7">
            <w:pPr>
              <w:jc w:val="center"/>
              <w:textAlignment w:val="baseline"/>
              <w:rPr>
                <w:rFonts w:ascii="Arial" w:eastAsia="Times New Roman" w:hAnsi="Arial" w:cs="Arial"/>
                <w:b/>
                <w:bCs/>
                <w:lang w:eastAsia="id-ID"/>
              </w:rPr>
            </w:pPr>
            <w:r w:rsidRPr="00C637A0">
              <w:rPr>
                <w:rFonts w:ascii="Arial" w:eastAsia="Times New Roman" w:hAnsi="Arial" w:cs="Arial"/>
                <w:b/>
                <w:bCs/>
                <w:lang w:eastAsia="id-ID"/>
              </w:rPr>
              <w:t>NOVEMBER</w:t>
            </w:r>
          </w:p>
          <w:p w14:paraId="032C0F77" w14:textId="4CC19D1F" w:rsidR="00C637A0" w:rsidRPr="00C637A0" w:rsidRDefault="00C637A0" w:rsidP="00CD23F7">
            <w:pPr>
              <w:jc w:val="center"/>
              <w:textAlignment w:val="baseline"/>
              <w:rPr>
                <w:rFonts w:ascii="Arial" w:eastAsia="Times New Roman" w:hAnsi="Arial" w:cs="Arial"/>
                <w:b/>
                <w:bCs/>
                <w:lang w:eastAsia="id-ID"/>
              </w:rPr>
            </w:pPr>
            <w:r w:rsidRPr="00C637A0">
              <w:rPr>
                <w:rFonts w:ascii="Arial" w:eastAsia="Times New Roman" w:hAnsi="Arial" w:cs="Arial"/>
                <w:b/>
                <w:bCs/>
                <w:lang w:eastAsia="id-ID"/>
              </w:rPr>
              <w:t>2023</w:t>
            </w:r>
          </w:p>
        </w:tc>
        <w:tc>
          <w:tcPr>
            <w:tcW w:w="1843" w:type="dxa"/>
            <w:shd w:val="clear" w:color="auto" w:fill="8EAADB" w:themeFill="accent1" w:themeFillTint="99"/>
          </w:tcPr>
          <w:p w14:paraId="4C59FEDB" w14:textId="5FAF1093" w:rsidR="00C637A0" w:rsidRPr="00C637A0" w:rsidRDefault="00C637A0" w:rsidP="00CD23F7">
            <w:pPr>
              <w:jc w:val="center"/>
              <w:textAlignment w:val="baseline"/>
              <w:rPr>
                <w:rFonts w:ascii="Arial" w:eastAsia="Times New Roman" w:hAnsi="Arial" w:cs="Arial"/>
                <w:b/>
                <w:bCs/>
                <w:lang w:eastAsia="id-ID"/>
              </w:rPr>
            </w:pPr>
            <w:r w:rsidRPr="00C637A0">
              <w:rPr>
                <w:rFonts w:ascii="Arial" w:eastAsia="Times New Roman" w:hAnsi="Arial" w:cs="Arial"/>
                <w:b/>
                <w:bCs/>
                <w:lang w:eastAsia="id-ID"/>
              </w:rPr>
              <w:t>DESEMBER</w:t>
            </w:r>
          </w:p>
          <w:p w14:paraId="3392F1FE" w14:textId="763CE8BB" w:rsidR="00C637A0" w:rsidRPr="00C637A0" w:rsidRDefault="00C637A0" w:rsidP="00CD23F7">
            <w:pPr>
              <w:jc w:val="center"/>
              <w:textAlignment w:val="baseline"/>
              <w:rPr>
                <w:rFonts w:ascii="Arial" w:eastAsia="Times New Roman" w:hAnsi="Arial" w:cs="Arial"/>
                <w:b/>
                <w:bCs/>
                <w:lang w:eastAsia="id-ID"/>
              </w:rPr>
            </w:pPr>
            <w:r w:rsidRPr="00C637A0">
              <w:rPr>
                <w:rFonts w:ascii="Arial" w:eastAsia="Times New Roman" w:hAnsi="Arial" w:cs="Arial"/>
                <w:b/>
                <w:bCs/>
                <w:lang w:eastAsia="id-ID"/>
              </w:rPr>
              <w:t>2023</w:t>
            </w:r>
          </w:p>
        </w:tc>
        <w:tc>
          <w:tcPr>
            <w:tcW w:w="2075" w:type="dxa"/>
            <w:shd w:val="clear" w:color="auto" w:fill="8EAADB" w:themeFill="accent1" w:themeFillTint="99"/>
          </w:tcPr>
          <w:p w14:paraId="275A78B0" w14:textId="751CC4B4" w:rsidR="00C637A0" w:rsidRPr="00C637A0" w:rsidRDefault="00C637A0" w:rsidP="00CD23F7">
            <w:pPr>
              <w:jc w:val="center"/>
              <w:textAlignment w:val="baseline"/>
              <w:rPr>
                <w:rFonts w:ascii="Arial" w:eastAsia="Times New Roman" w:hAnsi="Arial" w:cs="Arial"/>
                <w:b/>
                <w:bCs/>
                <w:lang w:eastAsia="id-ID"/>
              </w:rPr>
            </w:pPr>
            <w:r w:rsidRPr="00C637A0">
              <w:rPr>
                <w:rFonts w:ascii="Arial" w:eastAsia="Times New Roman" w:hAnsi="Arial" w:cs="Arial"/>
                <w:b/>
                <w:bCs/>
                <w:lang w:eastAsia="id-ID"/>
              </w:rPr>
              <w:t xml:space="preserve">JANUARI </w:t>
            </w:r>
          </w:p>
          <w:p w14:paraId="54D4C27D" w14:textId="51902D12" w:rsidR="00C637A0" w:rsidRPr="00C637A0" w:rsidRDefault="00C637A0" w:rsidP="00CD23F7">
            <w:pPr>
              <w:jc w:val="center"/>
              <w:textAlignment w:val="baseline"/>
              <w:rPr>
                <w:rFonts w:ascii="Arial" w:eastAsia="Times New Roman" w:hAnsi="Arial" w:cs="Arial"/>
                <w:b/>
                <w:bCs/>
                <w:lang w:eastAsia="id-ID"/>
              </w:rPr>
            </w:pPr>
            <w:r w:rsidRPr="00C637A0">
              <w:rPr>
                <w:rFonts w:ascii="Arial" w:eastAsia="Times New Roman" w:hAnsi="Arial" w:cs="Arial"/>
                <w:b/>
                <w:bCs/>
                <w:lang w:eastAsia="id-ID"/>
              </w:rPr>
              <w:t>2024</w:t>
            </w:r>
          </w:p>
        </w:tc>
      </w:tr>
      <w:tr w:rsidR="00C637A0" w:rsidRPr="003A0306" w14:paraId="7A210378" w14:textId="77777777" w:rsidTr="00CD23F7">
        <w:tc>
          <w:tcPr>
            <w:tcW w:w="2830" w:type="dxa"/>
          </w:tcPr>
          <w:p w14:paraId="1629CB6D" w14:textId="77777777" w:rsidR="00C637A0" w:rsidRPr="003A0306" w:rsidRDefault="00C637A0" w:rsidP="00C637A0">
            <w:pPr>
              <w:textAlignment w:val="baseline"/>
              <w:rPr>
                <w:rFonts w:ascii="Arial" w:eastAsia="Times New Roman" w:hAnsi="Arial" w:cs="Arial"/>
                <w:lang w:eastAsia="id-ID"/>
              </w:rPr>
            </w:pPr>
            <w:r w:rsidRPr="003A0306">
              <w:rPr>
                <w:rFonts w:ascii="Arial" w:eastAsia="Times New Roman" w:hAnsi="Arial" w:cs="Arial"/>
                <w:lang w:eastAsia="id-ID"/>
              </w:rPr>
              <w:t>Ruang Pojok Laktasi</w:t>
            </w:r>
          </w:p>
        </w:tc>
        <w:tc>
          <w:tcPr>
            <w:tcW w:w="1984" w:type="dxa"/>
          </w:tcPr>
          <w:p w14:paraId="5C6DE31F" w14:textId="77777777" w:rsidR="00C637A0" w:rsidRPr="003A0306" w:rsidRDefault="00C637A0" w:rsidP="00CD23F7">
            <w:pPr>
              <w:jc w:val="center"/>
              <w:textAlignment w:val="baseline"/>
              <w:rPr>
                <w:rFonts w:ascii="Arial" w:eastAsia="Times New Roman" w:hAnsi="Arial" w:cs="Arial"/>
                <w:lang w:eastAsia="id-ID"/>
              </w:rPr>
            </w:pPr>
            <w:r w:rsidRPr="003A0306">
              <w:rPr>
                <w:rFonts w:ascii="Arial" w:eastAsia="Times New Roman" w:hAnsi="Arial" w:cs="Arial"/>
                <w:lang w:eastAsia="id-ID"/>
              </w:rPr>
              <w:t>1</w:t>
            </w:r>
          </w:p>
        </w:tc>
        <w:tc>
          <w:tcPr>
            <w:tcW w:w="1843" w:type="dxa"/>
          </w:tcPr>
          <w:p w14:paraId="7EAF0F63" w14:textId="77777777" w:rsidR="00C637A0" w:rsidRPr="003A0306" w:rsidRDefault="00C637A0" w:rsidP="00CD23F7">
            <w:pPr>
              <w:jc w:val="center"/>
              <w:textAlignment w:val="baseline"/>
              <w:rPr>
                <w:rFonts w:ascii="Arial" w:eastAsia="Times New Roman" w:hAnsi="Arial" w:cs="Arial"/>
                <w:lang w:eastAsia="id-ID"/>
              </w:rPr>
            </w:pPr>
            <w:r w:rsidRPr="003A0306">
              <w:rPr>
                <w:rFonts w:ascii="Arial" w:eastAsia="Times New Roman" w:hAnsi="Arial" w:cs="Arial"/>
                <w:lang w:eastAsia="id-ID"/>
              </w:rPr>
              <w:t>1</w:t>
            </w:r>
          </w:p>
        </w:tc>
        <w:tc>
          <w:tcPr>
            <w:tcW w:w="2075" w:type="dxa"/>
          </w:tcPr>
          <w:p w14:paraId="1CEE3982" w14:textId="77777777" w:rsidR="00C637A0" w:rsidRPr="003A0306" w:rsidRDefault="00C637A0" w:rsidP="00CD23F7">
            <w:pPr>
              <w:jc w:val="center"/>
              <w:textAlignment w:val="baseline"/>
              <w:rPr>
                <w:rFonts w:ascii="Arial" w:eastAsia="Times New Roman" w:hAnsi="Arial" w:cs="Arial"/>
                <w:lang w:eastAsia="id-ID"/>
              </w:rPr>
            </w:pPr>
            <w:r w:rsidRPr="003A0306">
              <w:rPr>
                <w:rFonts w:ascii="Arial" w:eastAsia="Times New Roman" w:hAnsi="Arial" w:cs="Arial"/>
                <w:lang w:eastAsia="id-ID"/>
              </w:rPr>
              <w:t>1</w:t>
            </w:r>
          </w:p>
        </w:tc>
      </w:tr>
      <w:tr w:rsidR="00C637A0" w:rsidRPr="003A0306" w14:paraId="7D566374" w14:textId="77777777" w:rsidTr="00CD23F7">
        <w:tc>
          <w:tcPr>
            <w:tcW w:w="2830" w:type="dxa"/>
          </w:tcPr>
          <w:p w14:paraId="5F8F0B3A" w14:textId="77777777" w:rsidR="00C637A0" w:rsidRPr="003A0306" w:rsidRDefault="00C637A0" w:rsidP="00C637A0">
            <w:pPr>
              <w:textAlignment w:val="baseline"/>
              <w:rPr>
                <w:rFonts w:ascii="Arial" w:eastAsia="Times New Roman" w:hAnsi="Arial" w:cs="Arial"/>
                <w:lang w:eastAsia="id-ID"/>
              </w:rPr>
            </w:pPr>
            <w:r w:rsidRPr="003A0306">
              <w:rPr>
                <w:rFonts w:ascii="Arial" w:eastAsia="Times New Roman" w:hAnsi="Arial" w:cs="Arial"/>
                <w:lang w:eastAsia="id-ID"/>
              </w:rPr>
              <w:t>Senam Hamil</w:t>
            </w:r>
          </w:p>
        </w:tc>
        <w:tc>
          <w:tcPr>
            <w:tcW w:w="1984" w:type="dxa"/>
          </w:tcPr>
          <w:p w14:paraId="0DAE9AFF" w14:textId="77777777" w:rsidR="00C637A0" w:rsidRPr="003A0306" w:rsidRDefault="00C637A0" w:rsidP="00CD23F7">
            <w:pPr>
              <w:jc w:val="center"/>
              <w:textAlignment w:val="baseline"/>
              <w:rPr>
                <w:rFonts w:ascii="Arial" w:eastAsia="Times New Roman" w:hAnsi="Arial" w:cs="Arial"/>
                <w:lang w:eastAsia="id-ID"/>
              </w:rPr>
            </w:pPr>
            <w:r w:rsidRPr="003A0306">
              <w:rPr>
                <w:rFonts w:ascii="Arial" w:eastAsia="Times New Roman" w:hAnsi="Arial" w:cs="Arial"/>
                <w:lang w:eastAsia="id-ID"/>
              </w:rPr>
              <w:t>32</w:t>
            </w:r>
          </w:p>
        </w:tc>
        <w:tc>
          <w:tcPr>
            <w:tcW w:w="1843" w:type="dxa"/>
          </w:tcPr>
          <w:p w14:paraId="7E7CE3D4" w14:textId="77777777" w:rsidR="00C637A0" w:rsidRPr="003A0306" w:rsidRDefault="00C637A0" w:rsidP="00CD23F7">
            <w:pPr>
              <w:jc w:val="center"/>
              <w:textAlignment w:val="baseline"/>
              <w:rPr>
                <w:rFonts w:ascii="Arial" w:eastAsia="Times New Roman" w:hAnsi="Arial" w:cs="Arial"/>
                <w:lang w:eastAsia="id-ID"/>
              </w:rPr>
            </w:pPr>
            <w:r w:rsidRPr="003A0306">
              <w:rPr>
                <w:rFonts w:ascii="Arial" w:eastAsia="Times New Roman" w:hAnsi="Arial" w:cs="Arial"/>
                <w:lang w:eastAsia="id-ID"/>
              </w:rPr>
              <w:t>25</w:t>
            </w:r>
          </w:p>
        </w:tc>
        <w:tc>
          <w:tcPr>
            <w:tcW w:w="2075" w:type="dxa"/>
          </w:tcPr>
          <w:p w14:paraId="183D28E4" w14:textId="77777777" w:rsidR="00C637A0" w:rsidRPr="003A0306" w:rsidRDefault="00C637A0" w:rsidP="00CD23F7">
            <w:pPr>
              <w:jc w:val="center"/>
              <w:textAlignment w:val="baseline"/>
              <w:rPr>
                <w:rFonts w:ascii="Arial" w:eastAsia="Times New Roman" w:hAnsi="Arial" w:cs="Arial"/>
                <w:lang w:eastAsia="id-ID"/>
              </w:rPr>
            </w:pPr>
            <w:r w:rsidRPr="003A0306">
              <w:rPr>
                <w:rFonts w:ascii="Arial" w:eastAsia="Times New Roman" w:hAnsi="Arial" w:cs="Arial"/>
                <w:lang w:eastAsia="id-ID"/>
              </w:rPr>
              <w:t>37</w:t>
            </w:r>
          </w:p>
        </w:tc>
      </w:tr>
      <w:tr w:rsidR="00C637A0" w:rsidRPr="003A0306" w14:paraId="5F966EA9" w14:textId="77777777" w:rsidTr="00CD23F7">
        <w:tc>
          <w:tcPr>
            <w:tcW w:w="2830" w:type="dxa"/>
          </w:tcPr>
          <w:p w14:paraId="763254EB" w14:textId="77777777" w:rsidR="00C637A0" w:rsidRPr="003A0306" w:rsidRDefault="00C637A0" w:rsidP="00C637A0">
            <w:pPr>
              <w:textAlignment w:val="baseline"/>
              <w:rPr>
                <w:rFonts w:ascii="Arial" w:eastAsia="Times New Roman" w:hAnsi="Arial" w:cs="Arial"/>
                <w:lang w:eastAsia="id-ID"/>
              </w:rPr>
            </w:pPr>
            <w:r w:rsidRPr="003A0306">
              <w:rPr>
                <w:rFonts w:ascii="Arial" w:eastAsia="Times New Roman" w:hAnsi="Arial" w:cs="Arial"/>
                <w:lang w:eastAsia="id-ID"/>
              </w:rPr>
              <w:t>Pembentukan Grup Laktasi</w:t>
            </w:r>
          </w:p>
        </w:tc>
        <w:tc>
          <w:tcPr>
            <w:tcW w:w="1984" w:type="dxa"/>
          </w:tcPr>
          <w:p w14:paraId="03F0BE46" w14:textId="77777777" w:rsidR="00C637A0" w:rsidRPr="003A0306" w:rsidRDefault="00C637A0" w:rsidP="00CD23F7">
            <w:pPr>
              <w:jc w:val="center"/>
              <w:textAlignment w:val="baseline"/>
              <w:rPr>
                <w:rFonts w:ascii="Arial" w:eastAsia="Times New Roman" w:hAnsi="Arial" w:cs="Arial"/>
                <w:lang w:eastAsia="id-ID"/>
              </w:rPr>
            </w:pPr>
            <w:r w:rsidRPr="003A0306">
              <w:rPr>
                <w:rFonts w:ascii="Arial" w:eastAsia="Times New Roman" w:hAnsi="Arial" w:cs="Arial"/>
                <w:lang w:eastAsia="id-ID"/>
              </w:rPr>
              <w:t>1</w:t>
            </w:r>
          </w:p>
        </w:tc>
        <w:tc>
          <w:tcPr>
            <w:tcW w:w="1843" w:type="dxa"/>
          </w:tcPr>
          <w:p w14:paraId="45C0437E" w14:textId="77777777" w:rsidR="00C637A0" w:rsidRPr="003A0306" w:rsidRDefault="00C637A0" w:rsidP="00CD23F7">
            <w:pPr>
              <w:jc w:val="center"/>
              <w:textAlignment w:val="baseline"/>
              <w:rPr>
                <w:rFonts w:ascii="Arial" w:eastAsia="Times New Roman" w:hAnsi="Arial" w:cs="Arial"/>
                <w:lang w:eastAsia="id-ID"/>
              </w:rPr>
            </w:pPr>
            <w:r w:rsidRPr="003A0306">
              <w:rPr>
                <w:rFonts w:ascii="Arial" w:eastAsia="Times New Roman" w:hAnsi="Arial" w:cs="Arial"/>
                <w:lang w:eastAsia="id-ID"/>
              </w:rPr>
              <w:t>1</w:t>
            </w:r>
          </w:p>
        </w:tc>
        <w:tc>
          <w:tcPr>
            <w:tcW w:w="2075" w:type="dxa"/>
          </w:tcPr>
          <w:p w14:paraId="7BEA1E39" w14:textId="77777777" w:rsidR="00C637A0" w:rsidRPr="003A0306" w:rsidRDefault="00C637A0" w:rsidP="00CD23F7">
            <w:pPr>
              <w:jc w:val="center"/>
              <w:textAlignment w:val="baseline"/>
              <w:rPr>
                <w:rFonts w:ascii="Arial" w:eastAsia="Times New Roman" w:hAnsi="Arial" w:cs="Arial"/>
                <w:lang w:eastAsia="id-ID"/>
              </w:rPr>
            </w:pPr>
            <w:r w:rsidRPr="003A0306">
              <w:rPr>
                <w:rFonts w:ascii="Arial" w:eastAsia="Times New Roman" w:hAnsi="Arial" w:cs="Arial"/>
                <w:lang w:eastAsia="id-ID"/>
              </w:rPr>
              <w:t>1</w:t>
            </w:r>
          </w:p>
        </w:tc>
      </w:tr>
    </w:tbl>
    <w:p w14:paraId="29203046" w14:textId="77777777" w:rsidR="00C637A0" w:rsidRPr="003A0306" w:rsidRDefault="00C637A0" w:rsidP="00C637A0">
      <w:pPr>
        <w:rPr>
          <w:rFonts w:ascii="Arial" w:eastAsia="Times New Roman" w:hAnsi="Arial" w:cs="Arial"/>
          <w:sz w:val="24"/>
          <w:szCs w:val="24"/>
          <w:lang w:eastAsia="id-ID"/>
        </w:rPr>
      </w:pPr>
    </w:p>
    <w:p w14:paraId="52E8AFF7" w14:textId="5FC89564" w:rsidR="00C637A0" w:rsidRPr="00271F87" w:rsidRDefault="00C637A0" w:rsidP="00C637A0">
      <w:pPr>
        <w:tabs>
          <w:tab w:val="left" w:pos="709"/>
        </w:tabs>
        <w:ind w:left="709" w:hanging="425"/>
        <w:contextualSpacing/>
        <w:jc w:val="center"/>
        <w:rPr>
          <w:rFonts w:ascii="Arial" w:hAnsi="Arial" w:cs="Arial"/>
          <w:b/>
        </w:rPr>
      </w:pPr>
      <w:r>
        <w:rPr>
          <w:noProof/>
        </w:rPr>
        <w:drawing>
          <wp:anchor distT="0" distB="0" distL="114300" distR="114300" simplePos="0" relativeHeight="251686400" behindDoc="1" locked="0" layoutInCell="1" allowOverlap="1" wp14:anchorId="71FA8D95" wp14:editId="2D18069B">
            <wp:simplePos x="0" y="0"/>
            <wp:positionH relativeFrom="margin">
              <wp:align>right</wp:align>
            </wp:positionH>
            <wp:positionV relativeFrom="paragraph">
              <wp:posOffset>183515</wp:posOffset>
            </wp:positionV>
            <wp:extent cx="5669280" cy="1757045"/>
            <wp:effectExtent l="0" t="0" r="7620" b="14605"/>
            <wp:wrapTight wrapText="bothSides">
              <wp:wrapPolygon edited="0">
                <wp:start x="0" y="0"/>
                <wp:lineTo x="0" y="21545"/>
                <wp:lineTo x="21556" y="21545"/>
                <wp:lineTo x="21556" y="0"/>
                <wp:lineTo x="0" y="0"/>
              </wp:wrapPolygon>
            </wp:wrapTight>
            <wp:docPr id="460725989" name="Chart 460725989"/>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14:sizeRelH relativeFrom="margin">
              <wp14:pctWidth>0</wp14:pctWidth>
            </wp14:sizeRelH>
            <wp14:sizeRelV relativeFrom="margin">
              <wp14:pctHeight>0</wp14:pctHeight>
            </wp14:sizeRelV>
          </wp:anchor>
        </w:drawing>
      </w:r>
      <w:r>
        <w:rPr>
          <w:rFonts w:ascii="Arial" w:hAnsi="Arial" w:cs="Arial"/>
          <w:b/>
          <w:lang w:val="fi-FI" w:eastAsia="id-ID"/>
        </w:rPr>
        <w:t>Grafik Senam Hamil</w:t>
      </w:r>
      <w:r>
        <w:rPr>
          <w:rFonts w:ascii="Arial" w:hAnsi="Arial" w:cs="Arial"/>
          <w:b/>
          <w:lang w:eastAsia="id-ID"/>
        </w:rPr>
        <w:t xml:space="preserve"> </w:t>
      </w:r>
      <w:r>
        <w:rPr>
          <w:rFonts w:ascii="Arial" w:hAnsi="Arial" w:cs="Arial"/>
          <w:b/>
        </w:rPr>
        <w:t>di Rumah Sakit Prima Husada Bulan Januari 2024</w:t>
      </w:r>
    </w:p>
    <w:p w14:paraId="43B37BF5" w14:textId="77777777" w:rsidR="00C637A0" w:rsidRPr="003A0306" w:rsidRDefault="00C637A0" w:rsidP="00C637A0">
      <w:pPr>
        <w:rPr>
          <w:rFonts w:ascii="Arial" w:eastAsia="Times New Roman" w:hAnsi="Arial" w:cs="Arial"/>
          <w:sz w:val="24"/>
          <w:szCs w:val="24"/>
          <w:lang w:eastAsia="id-ID"/>
        </w:rPr>
      </w:pPr>
    </w:p>
    <w:p w14:paraId="57A74F0D" w14:textId="77777777" w:rsidR="00C637A0" w:rsidRPr="003A0306" w:rsidRDefault="00C637A0" w:rsidP="00F50DB4">
      <w:pPr>
        <w:spacing w:line="276" w:lineRule="auto"/>
        <w:ind w:left="284"/>
        <w:jc w:val="both"/>
        <w:rPr>
          <w:rFonts w:ascii="Arial" w:eastAsia="Times New Roman" w:hAnsi="Arial" w:cs="Arial"/>
          <w:sz w:val="24"/>
          <w:szCs w:val="24"/>
          <w:lang w:eastAsia="id-ID"/>
        </w:rPr>
      </w:pPr>
      <w:r w:rsidRPr="003A0306">
        <w:rPr>
          <w:rFonts w:ascii="Arial" w:eastAsia="Times New Roman" w:hAnsi="Arial" w:cs="Arial"/>
          <w:b/>
          <w:bCs/>
          <w:lang w:eastAsia="id-ID"/>
        </w:rPr>
        <w:t>Analisis : </w:t>
      </w:r>
    </w:p>
    <w:p w14:paraId="489098E3" w14:textId="77777777" w:rsidR="00C637A0" w:rsidRPr="003A0306" w:rsidRDefault="00C637A0" w:rsidP="00062861">
      <w:pPr>
        <w:pStyle w:val="ListParagraph"/>
        <w:widowControl/>
        <w:numPr>
          <w:ilvl w:val="5"/>
          <w:numId w:val="102"/>
        </w:numPr>
        <w:tabs>
          <w:tab w:val="clear" w:pos="4320"/>
          <w:tab w:val="num" w:pos="4111"/>
        </w:tabs>
        <w:autoSpaceDE/>
        <w:autoSpaceDN/>
        <w:spacing w:before="0" w:line="276" w:lineRule="auto"/>
        <w:ind w:left="709" w:hanging="425"/>
        <w:contextualSpacing/>
        <w:jc w:val="both"/>
        <w:rPr>
          <w:rFonts w:ascii="Arial" w:eastAsia="Times New Roman" w:hAnsi="Arial" w:cs="Arial"/>
          <w:sz w:val="24"/>
          <w:szCs w:val="24"/>
          <w:lang w:eastAsia="id-ID"/>
        </w:rPr>
      </w:pPr>
      <w:r w:rsidRPr="003A0306">
        <w:rPr>
          <w:rFonts w:ascii="Arial" w:eastAsia="Times New Roman" w:hAnsi="Arial" w:cs="Arial"/>
          <w:lang w:eastAsia="id-ID"/>
        </w:rPr>
        <w:t>Pojok laktasi sudah tersedia untuk ibu dan bayi yang akan menyusui di wilayah rumah sakit prima husada malang.</w:t>
      </w:r>
    </w:p>
    <w:p w14:paraId="6E461D45" w14:textId="77777777" w:rsidR="00C637A0" w:rsidRPr="003A0306" w:rsidRDefault="00C637A0" w:rsidP="00062861">
      <w:pPr>
        <w:pStyle w:val="ListParagraph"/>
        <w:widowControl/>
        <w:numPr>
          <w:ilvl w:val="5"/>
          <w:numId w:val="102"/>
        </w:numPr>
        <w:tabs>
          <w:tab w:val="clear" w:pos="4320"/>
          <w:tab w:val="num" w:pos="4111"/>
        </w:tabs>
        <w:autoSpaceDE/>
        <w:autoSpaceDN/>
        <w:spacing w:before="0" w:line="276" w:lineRule="auto"/>
        <w:ind w:left="709" w:hanging="425"/>
        <w:contextualSpacing/>
        <w:jc w:val="both"/>
        <w:rPr>
          <w:rFonts w:ascii="Arial" w:eastAsia="Times New Roman" w:hAnsi="Arial" w:cs="Arial"/>
          <w:sz w:val="24"/>
          <w:szCs w:val="24"/>
          <w:lang w:eastAsia="id-ID"/>
        </w:rPr>
      </w:pPr>
      <w:r w:rsidRPr="003A0306">
        <w:rPr>
          <w:rFonts w:ascii="Arial" w:eastAsia="Times New Roman" w:hAnsi="Arial" w:cs="Arial"/>
          <w:sz w:val="24"/>
          <w:szCs w:val="24"/>
          <w:lang w:eastAsia="id-ID"/>
        </w:rPr>
        <w:t>Grup Laktasi dibentuk untuk memberikan tips menyusui.</w:t>
      </w:r>
    </w:p>
    <w:p w14:paraId="12DDD3FC" w14:textId="77777777" w:rsidR="00C637A0" w:rsidRPr="003A0306" w:rsidRDefault="00C637A0" w:rsidP="00F50DB4">
      <w:pPr>
        <w:spacing w:line="276" w:lineRule="auto"/>
        <w:ind w:left="284"/>
        <w:jc w:val="both"/>
        <w:rPr>
          <w:rFonts w:ascii="Arial" w:eastAsia="Times New Roman" w:hAnsi="Arial" w:cs="Arial"/>
          <w:sz w:val="24"/>
          <w:szCs w:val="24"/>
          <w:lang w:eastAsia="id-ID"/>
        </w:rPr>
      </w:pPr>
    </w:p>
    <w:p w14:paraId="631A1E05" w14:textId="77777777" w:rsidR="00C637A0" w:rsidRPr="003A0306" w:rsidRDefault="00C637A0" w:rsidP="00F50DB4">
      <w:pPr>
        <w:spacing w:line="276" w:lineRule="auto"/>
        <w:ind w:left="284"/>
        <w:jc w:val="both"/>
        <w:rPr>
          <w:rFonts w:ascii="Arial" w:eastAsia="Times New Roman" w:hAnsi="Arial" w:cs="Arial"/>
          <w:sz w:val="24"/>
          <w:szCs w:val="24"/>
          <w:lang w:eastAsia="id-ID"/>
        </w:rPr>
      </w:pPr>
      <w:r w:rsidRPr="003A0306">
        <w:rPr>
          <w:rFonts w:ascii="Arial" w:eastAsia="Times New Roman" w:hAnsi="Arial" w:cs="Arial"/>
          <w:b/>
          <w:bCs/>
          <w:lang w:eastAsia="id-ID"/>
        </w:rPr>
        <w:t>Rencana Tindak Lanjut : </w:t>
      </w:r>
    </w:p>
    <w:p w14:paraId="1257C74B" w14:textId="76F30BC4" w:rsidR="00C637A0" w:rsidRPr="00400662" w:rsidRDefault="00C637A0" w:rsidP="00400662">
      <w:pPr>
        <w:spacing w:line="276" w:lineRule="auto"/>
        <w:ind w:left="284"/>
        <w:jc w:val="both"/>
        <w:rPr>
          <w:rFonts w:ascii="Arial" w:eastAsia="Times New Roman" w:hAnsi="Arial" w:cs="Arial"/>
          <w:sz w:val="24"/>
          <w:szCs w:val="24"/>
          <w:lang w:eastAsia="id-ID"/>
        </w:rPr>
      </w:pPr>
      <w:r w:rsidRPr="003A0306">
        <w:rPr>
          <w:rFonts w:ascii="Arial" w:eastAsia="Times New Roman" w:hAnsi="Arial" w:cs="Arial"/>
          <w:lang w:eastAsia="id-ID"/>
        </w:rPr>
        <w:t>Mengajukan perlengkapan untuk keperluan menyediakan pojok laktasi yang nyaman bagi bayi, balita, dan ibu menyusui seperti pampers dan tissue basah jika terdapat pasien atau pengunjung yang membutuhk</w:t>
      </w:r>
      <w:r w:rsidR="00400662">
        <w:rPr>
          <w:rFonts w:ascii="Arial" w:eastAsia="Times New Roman" w:hAnsi="Arial" w:cs="Arial"/>
          <w:lang w:eastAsia="id-ID"/>
        </w:rPr>
        <w:t>an</w:t>
      </w:r>
    </w:p>
    <w:p w14:paraId="2DB8A0BC" w14:textId="77777777" w:rsidR="00C637A0" w:rsidRPr="00C637A0" w:rsidRDefault="00C637A0" w:rsidP="00C637A0">
      <w:pPr>
        <w:widowControl/>
        <w:autoSpaceDE/>
        <w:autoSpaceDN/>
        <w:contextualSpacing/>
        <w:rPr>
          <w:rFonts w:ascii="Arial" w:hAnsi="Arial" w:cs="Arial"/>
          <w:b/>
          <w:lang w:val="id-ID"/>
        </w:rPr>
      </w:pPr>
    </w:p>
    <w:p w14:paraId="2760A192" w14:textId="77777777" w:rsidR="00FD7315" w:rsidRPr="00BB03F6" w:rsidRDefault="00FD7315" w:rsidP="00062861">
      <w:pPr>
        <w:pStyle w:val="ListParagraph"/>
        <w:widowControl/>
        <w:numPr>
          <w:ilvl w:val="0"/>
          <w:numId w:val="38"/>
        </w:numPr>
        <w:autoSpaceDE/>
        <w:autoSpaceDN/>
        <w:spacing w:before="0"/>
        <w:ind w:left="993" w:hanging="426"/>
        <w:contextualSpacing/>
        <w:rPr>
          <w:rFonts w:ascii="Arial" w:hAnsi="Arial" w:cs="Arial"/>
          <w:b/>
          <w:lang w:val="id-ID"/>
        </w:rPr>
      </w:pPr>
      <w:r w:rsidRPr="00BB03F6">
        <w:rPr>
          <w:rFonts w:ascii="Arial" w:hAnsi="Arial" w:cs="Arial"/>
          <w:b/>
          <w:lang w:val="id-ID"/>
        </w:rPr>
        <w:t>Rumah Sakit Sebagai Pusat Rujukan Kasus Stunting Dan Wasting</w:t>
      </w:r>
    </w:p>
    <w:p w14:paraId="3F893B9E" w14:textId="77777777" w:rsidR="00400662" w:rsidRPr="00400662" w:rsidRDefault="00400662" w:rsidP="00FD7315">
      <w:pPr>
        <w:pStyle w:val="ListParagraph"/>
        <w:ind w:left="1080"/>
        <w:rPr>
          <w:rFonts w:ascii="Arial" w:hAnsi="Arial" w:cs="Arial"/>
        </w:rPr>
      </w:pPr>
      <w:r>
        <w:rPr>
          <w:rFonts w:ascii="Arial" w:hAnsi="Arial" w:cs="Arial"/>
        </w:rPr>
        <w:t xml:space="preserve">     </w:t>
      </w:r>
    </w:p>
    <w:tbl>
      <w:tblPr>
        <w:tblW w:w="8958" w:type="dxa"/>
        <w:tblInd w:w="279" w:type="dxa"/>
        <w:tblLook w:val="04A0" w:firstRow="1" w:lastRow="0" w:firstColumn="1" w:lastColumn="0" w:noHBand="0" w:noVBand="1"/>
      </w:tblPr>
      <w:tblGrid>
        <w:gridCol w:w="709"/>
        <w:gridCol w:w="2638"/>
        <w:gridCol w:w="1798"/>
        <w:gridCol w:w="1914"/>
        <w:gridCol w:w="1899"/>
      </w:tblGrid>
      <w:tr w:rsidR="00400662" w14:paraId="087B1B42" w14:textId="77777777" w:rsidTr="00400662">
        <w:trPr>
          <w:trHeight w:val="575"/>
        </w:trPr>
        <w:tc>
          <w:tcPr>
            <w:tcW w:w="709"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0EC0E010" w14:textId="5522BC80" w:rsidR="00400662" w:rsidRDefault="00400662" w:rsidP="00400662">
            <w:pPr>
              <w:pStyle w:val="ListParagraph"/>
              <w:spacing w:line="276" w:lineRule="auto"/>
              <w:ind w:left="-104" w:right="-387" w:hanging="284"/>
              <w:jc w:val="center"/>
              <w:rPr>
                <w:rFonts w:ascii="Arial" w:hAnsi="Arial" w:cs="Arial"/>
                <w:b/>
                <w:color w:val="000000"/>
              </w:rPr>
            </w:pPr>
            <w:r>
              <w:rPr>
                <w:rFonts w:ascii="Arial" w:hAnsi="Arial" w:cs="Arial"/>
                <w:b/>
                <w:color w:val="000000"/>
              </w:rPr>
              <w:t>NO</w:t>
            </w:r>
          </w:p>
        </w:tc>
        <w:tc>
          <w:tcPr>
            <w:tcW w:w="2638"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18607A1D" w14:textId="76F02B6E" w:rsidR="00400662" w:rsidRDefault="00400662" w:rsidP="00CD23F7">
            <w:pPr>
              <w:pStyle w:val="ListParagraph"/>
              <w:spacing w:line="276" w:lineRule="auto"/>
              <w:ind w:left="0"/>
              <w:jc w:val="center"/>
              <w:rPr>
                <w:rFonts w:ascii="Arial" w:hAnsi="Arial" w:cs="Arial"/>
                <w:b/>
                <w:color w:val="000000"/>
              </w:rPr>
            </w:pPr>
            <w:r>
              <w:rPr>
                <w:rFonts w:ascii="Arial" w:hAnsi="Arial" w:cs="Arial"/>
                <w:b/>
                <w:color w:val="000000"/>
              </w:rPr>
              <w:t>RUJUKAN</w:t>
            </w:r>
          </w:p>
        </w:tc>
        <w:tc>
          <w:tcPr>
            <w:tcW w:w="1798"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605BF6C5" w14:textId="1D006651" w:rsidR="00400662" w:rsidRDefault="00400662" w:rsidP="00CD23F7">
            <w:pPr>
              <w:jc w:val="center"/>
              <w:rPr>
                <w:rFonts w:ascii="Arial" w:hAnsi="Arial" w:cs="Arial"/>
                <w:b/>
              </w:rPr>
            </w:pPr>
            <w:r>
              <w:rPr>
                <w:rFonts w:ascii="Arial" w:hAnsi="Arial" w:cs="Arial"/>
                <w:b/>
              </w:rPr>
              <w:t>NOVEMBER</w:t>
            </w:r>
          </w:p>
          <w:p w14:paraId="4316DC47" w14:textId="5026A61A" w:rsidR="00400662" w:rsidRDefault="00400662" w:rsidP="00CD23F7">
            <w:pPr>
              <w:pStyle w:val="ListParagraph"/>
              <w:spacing w:line="276" w:lineRule="auto"/>
              <w:ind w:left="0"/>
              <w:jc w:val="center"/>
              <w:rPr>
                <w:rFonts w:ascii="Arial" w:hAnsi="Arial" w:cs="Arial"/>
                <w:b/>
                <w:color w:val="000000"/>
              </w:rPr>
            </w:pPr>
            <w:r>
              <w:rPr>
                <w:rFonts w:ascii="Arial" w:hAnsi="Arial" w:cs="Arial"/>
                <w:b/>
              </w:rPr>
              <w:t>2023</w:t>
            </w:r>
          </w:p>
        </w:tc>
        <w:tc>
          <w:tcPr>
            <w:tcW w:w="1914"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1E6F767C" w14:textId="40479A58" w:rsidR="00400662" w:rsidRDefault="00400662" w:rsidP="00CD23F7">
            <w:pPr>
              <w:jc w:val="center"/>
              <w:rPr>
                <w:rFonts w:ascii="Arial" w:hAnsi="Arial" w:cs="Arial"/>
                <w:b/>
              </w:rPr>
            </w:pPr>
            <w:r>
              <w:rPr>
                <w:rFonts w:ascii="Arial" w:hAnsi="Arial" w:cs="Arial"/>
                <w:b/>
              </w:rPr>
              <w:t>DESEMBER</w:t>
            </w:r>
          </w:p>
          <w:p w14:paraId="3521422C" w14:textId="0A2C1988" w:rsidR="00400662" w:rsidRDefault="00400662" w:rsidP="00CD23F7">
            <w:pPr>
              <w:jc w:val="center"/>
              <w:rPr>
                <w:rFonts w:ascii="Arial" w:hAnsi="Arial" w:cs="Arial"/>
                <w:b/>
                <w:color w:val="000000"/>
              </w:rPr>
            </w:pPr>
            <w:r>
              <w:rPr>
                <w:rFonts w:ascii="Arial" w:hAnsi="Arial" w:cs="Arial"/>
                <w:b/>
              </w:rPr>
              <w:t>2023</w:t>
            </w:r>
          </w:p>
        </w:tc>
        <w:tc>
          <w:tcPr>
            <w:tcW w:w="1899"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tcPr>
          <w:p w14:paraId="55C55BBD" w14:textId="13113FD3" w:rsidR="00400662" w:rsidRDefault="00400662" w:rsidP="00CD23F7">
            <w:pPr>
              <w:jc w:val="center"/>
              <w:rPr>
                <w:rFonts w:ascii="Arial" w:hAnsi="Arial" w:cs="Arial"/>
                <w:b/>
              </w:rPr>
            </w:pPr>
            <w:r>
              <w:rPr>
                <w:rFonts w:ascii="Arial" w:hAnsi="Arial" w:cs="Arial"/>
                <w:b/>
              </w:rPr>
              <w:t xml:space="preserve">JANUARI </w:t>
            </w:r>
          </w:p>
          <w:p w14:paraId="0F5D470B" w14:textId="46C35DDD" w:rsidR="00400662" w:rsidRDefault="00400662" w:rsidP="00CD23F7">
            <w:pPr>
              <w:jc w:val="center"/>
              <w:rPr>
                <w:rFonts w:ascii="Arial" w:hAnsi="Arial" w:cs="Arial"/>
                <w:b/>
                <w:color w:val="000000"/>
              </w:rPr>
            </w:pPr>
            <w:r>
              <w:rPr>
                <w:rFonts w:ascii="Arial" w:hAnsi="Arial" w:cs="Arial"/>
                <w:b/>
              </w:rPr>
              <w:t>2024</w:t>
            </w:r>
          </w:p>
        </w:tc>
      </w:tr>
      <w:tr w:rsidR="00400662" w14:paraId="3E3F9F5C" w14:textId="77777777" w:rsidTr="00400662">
        <w:tc>
          <w:tcPr>
            <w:tcW w:w="709" w:type="dxa"/>
            <w:tcBorders>
              <w:top w:val="single" w:sz="4" w:space="0" w:color="auto"/>
              <w:left w:val="single" w:sz="4" w:space="0" w:color="auto"/>
              <w:bottom w:val="single" w:sz="4" w:space="0" w:color="auto"/>
              <w:right w:val="single" w:sz="4" w:space="0" w:color="auto"/>
            </w:tcBorders>
          </w:tcPr>
          <w:p w14:paraId="75D17788" w14:textId="336182D7" w:rsidR="00400662" w:rsidRPr="00400662" w:rsidRDefault="00400662" w:rsidP="00400662">
            <w:pPr>
              <w:spacing w:line="276" w:lineRule="auto"/>
              <w:jc w:val="center"/>
              <w:rPr>
                <w:rFonts w:ascii="Arial" w:hAnsi="Arial" w:cs="Arial"/>
                <w:color w:val="000000"/>
              </w:rPr>
            </w:pPr>
            <w:r>
              <w:rPr>
                <w:rFonts w:ascii="Arial" w:hAnsi="Arial" w:cs="Arial"/>
                <w:color w:val="000000"/>
              </w:rPr>
              <w:t>1</w:t>
            </w:r>
          </w:p>
        </w:tc>
        <w:tc>
          <w:tcPr>
            <w:tcW w:w="2638" w:type="dxa"/>
            <w:tcBorders>
              <w:top w:val="single" w:sz="4" w:space="0" w:color="auto"/>
              <w:left w:val="single" w:sz="4" w:space="0" w:color="auto"/>
              <w:bottom w:val="single" w:sz="4" w:space="0" w:color="auto"/>
              <w:right w:val="single" w:sz="4" w:space="0" w:color="auto"/>
            </w:tcBorders>
          </w:tcPr>
          <w:p w14:paraId="7FE3A453" w14:textId="77777777" w:rsidR="00400662" w:rsidRDefault="00400662" w:rsidP="00400662">
            <w:pPr>
              <w:pStyle w:val="ListParagraph"/>
              <w:spacing w:line="276" w:lineRule="auto"/>
              <w:ind w:left="0" w:firstLine="37"/>
              <w:jc w:val="both"/>
              <w:rPr>
                <w:rFonts w:ascii="Arial" w:hAnsi="Arial" w:cs="Arial"/>
                <w:color w:val="000000"/>
              </w:rPr>
            </w:pPr>
            <w:r>
              <w:rPr>
                <w:rFonts w:ascii="Arial" w:hAnsi="Arial" w:cs="Arial"/>
                <w:color w:val="000000"/>
              </w:rPr>
              <w:t>Rujukan Masuk</w:t>
            </w:r>
          </w:p>
        </w:tc>
        <w:tc>
          <w:tcPr>
            <w:tcW w:w="1798" w:type="dxa"/>
            <w:tcBorders>
              <w:top w:val="single" w:sz="4" w:space="0" w:color="auto"/>
              <w:left w:val="single" w:sz="4" w:space="0" w:color="auto"/>
              <w:bottom w:val="single" w:sz="4" w:space="0" w:color="auto"/>
              <w:right w:val="single" w:sz="4" w:space="0" w:color="auto"/>
            </w:tcBorders>
          </w:tcPr>
          <w:p w14:paraId="5B23F12C" w14:textId="77777777" w:rsidR="00400662" w:rsidRPr="003A0306" w:rsidRDefault="00400662" w:rsidP="00CD23F7">
            <w:pPr>
              <w:pStyle w:val="ListParagraph"/>
              <w:spacing w:line="276" w:lineRule="auto"/>
              <w:ind w:left="0"/>
              <w:jc w:val="center"/>
              <w:rPr>
                <w:rFonts w:ascii="Arial" w:hAnsi="Arial" w:cs="Arial"/>
                <w:color w:val="000000"/>
              </w:rPr>
            </w:pPr>
            <w:r>
              <w:rPr>
                <w:rFonts w:ascii="Arial" w:hAnsi="Arial" w:cs="Arial"/>
                <w:color w:val="000000"/>
              </w:rPr>
              <w:t>0</w:t>
            </w:r>
          </w:p>
        </w:tc>
        <w:tc>
          <w:tcPr>
            <w:tcW w:w="1914" w:type="dxa"/>
            <w:tcBorders>
              <w:top w:val="single" w:sz="4" w:space="0" w:color="auto"/>
              <w:left w:val="single" w:sz="4" w:space="0" w:color="auto"/>
              <w:bottom w:val="single" w:sz="4" w:space="0" w:color="auto"/>
              <w:right w:val="single" w:sz="4" w:space="0" w:color="auto"/>
            </w:tcBorders>
          </w:tcPr>
          <w:p w14:paraId="0CE809EB" w14:textId="77777777" w:rsidR="00400662" w:rsidRDefault="00400662" w:rsidP="00CD23F7">
            <w:pPr>
              <w:pStyle w:val="ListParagraph"/>
              <w:spacing w:line="276" w:lineRule="auto"/>
              <w:ind w:left="0"/>
              <w:jc w:val="center"/>
              <w:rPr>
                <w:rFonts w:ascii="Arial" w:hAnsi="Arial" w:cs="Arial"/>
                <w:color w:val="000000"/>
              </w:rPr>
            </w:pPr>
            <w:r>
              <w:rPr>
                <w:rFonts w:ascii="Arial" w:hAnsi="Arial" w:cs="Arial"/>
                <w:color w:val="000000"/>
              </w:rPr>
              <w:t>0</w:t>
            </w:r>
          </w:p>
        </w:tc>
        <w:tc>
          <w:tcPr>
            <w:tcW w:w="1899" w:type="dxa"/>
            <w:tcBorders>
              <w:top w:val="single" w:sz="4" w:space="0" w:color="auto"/>
              <w:left w:val="single" w:sz="4" w:space="0" w:color="auto"/>
              <w:bottom w:val="single" w:sz="4" w:space="0" w:color="auto"/>
              <w:right w:val="single" w:sz="4" w:space="0" w:color="auto"/>
            </w:tcBorders>
          </w:tcPr>
          <w:p w14:paraId="3CD1232F" w14:textId="77777777" w:rsidR="00400662" w:rsidRPr="00754F3A" w:rsidRDefault="00400662" w:rsidP="00CD23F7">
            <w:pPr>
              <w:pStyle w:val="ListParagraph"/>
              <w:spacing w:line="276" w:lineRule="auto"/>
              <w:ind w:left="0"/>
              <w:jc w:val="center"/>
              <w:rPr>
                <w:rFonts w:ascii="Arial" w:hAnsi="Arial" w:cs="Arial"/>
                <w:color w:val="000000"/>
              </w:rPr>
            </w:pPr>
            <w:r>
              <w:rPr>
                <w:rFonts w:ascii="Arial" w:hAnsi="Arial" w:cs="Arial"/>
                <w:color w:val="000000"/>
              </w:rPr>
              <w:t>0</w:t>
            </w:r>
          </w:p>
        </w:tc>
      </w:tr>
      <w:tr w:rsidR="00400662" w14:paraId="0503E935" w14:textId="77777777" w:rsidTr="00400662">
        <w:tc>
          <w:tcPr>
            <w:tcW w:w="709" w:type="dxa"/>
            <w:tcBorders>
              <w:top w:val="single" w:sz="4" w:space="0" w:color="auto"/>
              <w:left w:val="single" w:sz="4" w:space="0" w:color="auto"/>
              <w:bottom w:val="single" w:sz="4" w:space="0" w:color="auto"/>
              <w:right w:val="single" w:sz="4" w:space="0" w:color="auto"/>
            </w:tcBorders>
          </w:tcPr>
          <w:p w14:paraId="29D16BBB" w14:textId="45D4B7CC" w:rsidR="00400662" w:rsidRDefault="00400662" w:rsidP="00400662">
            <w:pPr>
              <w:pStyle w:val="ListParagraph"/>
              <w:tabs>
                <w:tab w:val="center" w:pos="531"/>
              </w:tabs>
              <w:spacing w:line="276" w:lineRule="auto"/>
              <w:ind w:left="0" w:right="-816" w:hanging="246"/>
              <w:rPr>
                <w:rFonts w:ascii="Arial" w:hAnsi="Arial" w:cs="Arial"/>
                <w:color w:val="000000"/>
              </w:rPr>
            </w:pPr>
            <w:r>
              <w:rPr>
                <w:rFonts w:ascii="Arial" w:hAnsi="Arial" w:cs="Arial"/>
                <w:color w:val="000000"/>
              </w:rPr>
              <w:t xml:space="preserve">       2</w:t>
            </w:r>
            <w:r>
              <w:rPr>
                <w:rFonts w:ascii="Arial" w:hAnsi="Arial" w:cs="Arial"/>
                <w:color w:val="000000"/>
              </w:rPr>
              <w:tab/>
            </w:r>
          </w:p>
        </w:tc>
        <w:tc>
          <w:tcPr>
            <w:tcW w:w="2638" w:type="dxa"/>
            <w:tcBorders>
              <w:top w:val="single" w:sz="4" w:space="0" w:color="auto"/>
              <w:left w:val="single" w:sz="4" w:space="0" w:color="auto"/>
              <w:bottom w:val="single" w:sz="4" w:space="0" w:color="auto"/>
              <w:right w:val="single" w:sz="4" w:space="0" w:color="auto"/>
            </w:tcBorders>
          </w:tcPr>
          <w:p w14:paraId="621EC092" w14:textId="02243C52" w:rsidR="00400662" w:rsidRDefault="00400662" w:rsidP="00400662">
            <w:pPr>
              <w:pStyle w:val="ListParagraph"/>
              <w:spacing w:line="276" w:lineRule="auto"/>
              <w:ind w:left="179" w:right="-816" w:hanging="246"/>
              <w:jc w:val="both"/>
              <w:rPr>
                <w:rFonts w:ascii="Arial" w:hAnsi="Arial" w:cs="Arial"/>
                <w:color w:val="000000"/>
              </w:rPr>
            </w:pPr>
            <w:r>
              <w:rPr>
                <w:rFonts w:ascii="Arial" w:hAnsi="Arial" w:cs="Arial"/>
                <w:color w:val="000000"/>
              </w:rPr>
              <w:t xml:space="preserve">  Rujukan keluar</w:t>
            </w:r>
          </w:p>
        </w:tc>
        <w:tc>
          <w:tcPr>
            <w:tcW w:w="1798" w:type="dxa"/>
            <w:tcBorders>
              <w:top w:val="single" w:sz="4" w:space="0" w:color="auto"/>
              <w:left w:val="single" w:sz="4" w:space="0" w:color="auto"/>
              <w:bottom w:val="single" w:sz="4" w:space="0" w:color="auto"/>
              <w:right w:val="single" w:sz="4" w:space="0" w:color="auto"/>
            </w:tcBorders>
          </w:tcPr>
          <w:p w14:paraId="50CE807F" w14:textId="77777777" w:rsidR="00400662" w:rsidRDefault="00400662" w:rsidP="00CD23F7">
            <w:pPr>
              <w:pStyle w:val="ListParagraph"/>
              <w:spacing w:line="276" w:lineRule="auto"/>
              <w:ind w:left="0"/>
              <w:jc w:val="center"/>
              <w:rPr>
                <w:rFonts w:ascii="Arial" w:hAnsi="Arial" w:cs="Arial"/>
                <w:color w:val="000000"/>
              </w:rPr>
            </w:pPr>
            <w:r>
              <w:rPr>
                <w:rFonts w:ascii="Arial" w:hAnsi="Arial" w:cs="Arial"/>
                <w:color w:val="000000"/>
              </w:rPr>
              <w:t>0</w:t>
            </w:r>
          </w:p>
        </w:tc>
        <w:tc>
          <w:tcPr>
            <w:tcW w:w="1914" w:type="dxa"/>
            <w:tcBorders>
              <w:top w:val="single" w:sz="4" w:space="0" w:color="auto"/>
              <w:left w:val="single" w:sz="4" w:space="0" w:color="auto"/>
              <w:bottom w:val="single" w:sz="4" w:space="0" w:color="auto"/>
              <w:right w:val="single" w:sz="4" w:space="0" w:color="auto"/>
            </w:tcBorders>
          </w:tcPr>
          <w:p w14:paraId="1D2471B7" w14:textId="77777777" w:rsidR="00400662" w:rsidRDefault="00400662" w:rsidP="00CD23F7">
            <w:pPr>
              <w:pStyle w:val="ListParagraph"/>
              <w:spacing w:line="276" w:lineRule="auto"/>
              <w:ind w:left="0"/>
              <w:jc w:val="center"/>
              <w:rPr>
                <w:rFonts w:ascii="Arial" w:hAnsi="Arial" w:cs="Arial"/>
                <w:color w:val="000000"/>
              </w:rPr>
            </w:pPr>
            <w:r>
              <w:rPr>
                <w:rFonts w:ascii="Arial" w:hAnsi="Arial" w:cs="Arial"/>
                <w:color w:val="000000"/>
              </w:rPr>
              <w:t>0</w:t>
            </w:r>
          </w:p>
        </w:tc>
        <w:tc>
          <w:tcPr>
            <w:tcW w:w="1899" w:type="dxa"/>
            <w:tcBorders>
              <w:top w:val="single" w:sz="4" w:space="0" w:color="auto"/>
              <w:left w:val="single" w:sz="4" w:space="0" w:color="auto"/>
              <w:bottom w:val="single" w:sz="4" w:space="0" w:color="auto"/>
              <w:right w:val="single" w:sz="4" w:space="0" w:color="auto"/>
            </w:tcBorders>
          </w:tcPr>
          <w:p w14:paraId="1A2B2A56" w14:textId="77777777" w:rsidR="00400662" w:rsidRDefault="00400662" w:rsidP="00CD23F7">
            <w:pPr>
              <w:pStyle w:val="ListParagraph"/>
              <w:spacing w:line="276" w:lineRule="auto"/>
              <w:ind w:left="0"/>
              <w:jc w:val="center"/>
              <w:rPr>
                <w:rFonts w:ascii="Arial" w:hAnsi="Arial" w:cs="Arial"/>
                <w:color w:val="000000"/>
              </w:rPr>
            </w:pPr>
            <w:r>
              <w:rPr>
                <w:rFonts w:ascii="Arial" w:hAnsi="Arial" w:cs="Arial"/>
                <w:color w:val="000000"/>
              </w:rPr>
              <w:t>0</w:t>
            </w:r>
          </w:p>
        </w:tc>
      </w:tr>
    </w:tbl>
    <w:p w14:paraId="4954AA4A" w14:textId="10B65FE3" w:rsidR="00FD7315" w:rsidRPr="00400662" w:rsidRDefault="00FD7315" w:rsidP="00FD7315">
      <w:pPr>
        <w:pStyle w:val="ListParagraph"/>
        <w:ind w:left="1080"/>
        <w:rPr>
          <w:rFonts w:ascii="Arial" w:hAnsi="Arial" w:cs="Arial"/>
        </w:rPr>
      </w:pPr>
    </w:p>
    <w:p w14:paraId="51C6B6C2" w14:textId="77777777" w:rsidR="00400662" w:rsidRPr="003A0306" w:rsidRDefault="00400662" w:rsidP="00400662">
      <w:pPr>
        <w:spacing w:line="276" w:lineRule="auto"/>
        <w:ind w:left="426"/>
        <w:jc w:val="both"/>
        <w:rPr>
          <w:rFonts w:ascii="Arial" w:eastAsia="Times New Roman" w:hAnsi="Arial" w:cs="Arial"/>
          <w:sz w:val="24"/>
          <w:szCs w:val="24"/>
          <w:lang w:eastAsia="id-ID"/>
        </w:rPr>
      </w:pPr>
      <w:r w:rsidRPr="003A0306">
        <w:rPr>
          <w:rFonts w:ascii="Arial" w:eastAsia="Times New Roman" w:hAnsi="Arial" w:cs="Arial"/>
          <w:b/>
          <w:bCs/>
          <w:lang w:eastAsia="id-ID"/>
        </w:rPr>
        <w:t>Analisis : </w:t>
      </w:r>
    </w:p>
    <w:p w14:paraId="0CF75091" w14:textId="226B9F8A" w:rsidR="00400662" w:rsidRDefault="00400662" w:rsidP="00400662">
      <w:pPr>
        <w:spacing w:line="276" w:lineRule="auto"/>
        <w:ind w:left="426"/>
        <w:jc w:val="both"/>
        <w:rPr>
          <w:rFonts w:ascii="Arial" w:eastAsia="Times New Roman" w:hAnsi="Arial" w:cs="Arial"/>
          <w:sz w:val="24"/>
          <w:szCs w:val="24"/>
          <w:lang w:eastAsia="id-ID"/>
        </w:rPr>
      </w:pPr>
      <w:r w:rsidRPr="003A0306">
        <w:rPr>
          <w:rFonts w:ascii="Arial" w:eastAsia="Times New Roman" w:hAnsi="Arial" w:cs="Arial"/>
          <w:lang w:eastAsia="id-ID"/>
        </w:rPr>
        <w:t>Tidak Terdapat pasien stunting dan wasting yang dirujuk keluar maupun masuk pada bulan Januari 2024.</w:t>
      </w:r>
    </w:p>
    <w:p w14:paraId="06DA9529" w14:textId="77777777" w:rsidR="00400662" w:rsidRPr="003A0306" w:rsidRDefault="00400662" w:rsidP="00400662">
      <w:pPr>
        <w:spacing w:line="276" w:lineRule="auto"/>
        <w:ind w:left="426"/>
        <w:jc w:val="both"/>
        <w:rPr>
          <w:rFonts w:ascii="Arial" w:eastAsia="Times New Roman" w:hAnsi="Arial" w:cs="Arial"/>
          <w:sz w:val="24"/>
          <w:szCs w:val="24"/>
          <w:lang w:eastAsia="id-ID"/>
        </w:rPr>
      </w:pPr>
    </w:p>
    <w:p w14:paraId="0A98E824" w14:textId="77777777" w:rsidR="00400662" w:rsidRPr="003A0306" w:rsidRDefault="00400662" w:rsidP="00400662">
      <w:pPr>
        <w:spacing w:line="276" w:lineRule="auto"/>
        <w:ind w:left="426"/>
        <w:jc w:val="both"/>
        <w:rPr>
          <w:rFonts w:ascii="Arial" w:eastAsia="Times New Roman" w:hAnsi="Arial" w:cs="Arial"/>
          <w:b/>
          <w:bCs/>
          <w:lang w:eastAsia="id-ID"/>
        </w:rPr>
      </w:pPr>
      <w:r w:rsidRPr="003A0306">
        <w:rPr>
          <w:rFonts w:ascii="Arial" w:eastAsia="Times New Roman" w:hAnsi="Arial" w:cs="Arial"/>
          <w:b/>
          <w:bCs/>
          <w:lang w:eastAsia="id-ID"/>
        </w:rPr>
        <w:t>Rencana Tindak Lanjut: </w:t>
      </w:r>
    </w:p>
    <w:p w14:paraId="22F6E74E" w14:textId="356CF2B4" w:rsidR="00400662" w:rsidRPr="00400662" w:rsidRDefault="00400662" w:rsidP="00400662">
      <w:pPr>
        <w:spacing w:line="276" w:lineRule="auto"/>
        <w:ind w:left="426"/>
        <w:jc w:val="both"/>
        <w:rPr>
          <w:rFonts w:ascii="Arial" w:eastAsia="Times New Roman" w:hAnsi="Arial" w:cs="Arial"/>
          <w:sz w:val="24"/>
          <w:szCs w:val="24"/>
          <w:lang w:eastAsia="id-ID"/>
        </w:rPr>
      </w:pPr>
      <w:r w:rsidRPr="003A0306">
        <w:rPr>
          <w:rFonts w:ascii="Arial" w:eastAsia="Times New Roman" w:hAnsi="Arial" w:cs="Arial"/>
          <w:lang w:eastAsia="id-ID"/>
        </w:rPr>
        <w:t>Perlu diadakan kerjasama lagi dengan puskesmas dan klinik faskes pertama untuk bekerjasama dalam menjaring pasien stunting dan wasting.</w:t>
      </w:r>
    </w:p>
    <w:p w14:paraId="5015A7DB" w14:textId="77777777" w:rsidR="00FD7315" w:rsidRPr="00BB03F6" w:rsidRDefault="00FD7315" w:rsidP="00FD7315">
      <w:pPr>
        <w:pStyle w:val="ListParagraph"/>
        <w:ind w:left="1080"/>
        <w:rPr>
          <w:rFonts w:ascii="Arial" w:hAnsi="Arial" w:cs="Arial"/>
          <w:lang w:val="id-ID"/>
        </w:rPr>
      </w:pPr>
    </w:p>
    <w:p w14:paraId="69D567A1" w14:textId="224C9221" w:rsidR="00FD7315" w:rsidRDefault="00FD7315" w:rsidP="00062861">
      <w:pPr>
        <w:pStyle w:val="ListParagraph"/>
        <w:widowControl/>
        <w:numPr>
          <w:ilvl w:val="0"/>
          <w:numId w:val="38"/>
        </w:numPr>
        <w:autoSpaceDE/>
        <w:autoSpaceDN/>
        <w:spacing w:before="0"/>
        <w:ind w:left="709" w:hanging="426"/>
        <w:contextualSpacing/>
        <w:rPr>
          <w:rFonts w:ascii="Arial" w:hAnsi="Arial" w:cs="Arial"/>
          <w:b/>
          <w:bCs/>
          <w:lang w:val="id-ID"/>
        </w:rPr>
      </w:pPr>
      <w:r w:rsidRPr="00BB03F6">
        <w:rPr>
          <w:rFonts w:ascii="Arial" w:hAnsi="Arial" w:cs="Arial"/>
          <w:b/>
          <w:bCs/>
          <w:lang w:val="id-ID"/>
        </w:rPr>
        <w:t xml:space="preserve">Rumah Sakit </w:t>
      </w:r>
      <w:r w:rsidR="00400662" w:rsidRPr="00BB03F6">
        <w:rPr>
          <w:rFonts w:ascii="Arial" w:hAnsi="Arial" w:cs="Arial"/>
          <w:b/>
          <w:bCs/>
          <w:lang w:val="id-ID"/>
        </w:rPr>
        <w:t>Sebagai Pendamping Klinis Dan Manajemen Serta Merupakan Jejaring Rujukan</w:t>
      </w:r>
    </w:p>
    <w:p w14:paraId="74DA5219" w14:textId="436CAF37" w:rsidR="00400662" w:rsidRDefault="00400662" w:rsidP="00400662">
      <w:pPr>
        <w:widowControl/>
        <w:autoSpaceDE/>
        <w:autoSpaceDN/>
        <w:contextualSpacing/>
        <w:rPr>
          <w:rFonts w:ascii="Arial" w:hAnsi="Arial" w:cs="Arial"/>
          <w:b/>
          <w:bCs/>
          <w:lang w:val="id-ID"/>
        </w:rPr>
      </w:pPr>
    </w:p>
    <w:tbl>
      <w:tblPr>
        <w:tblW w:w="9382" w:type="dxa"/>
        <w:jc w:val="center"/>
        <w:tblCellMar>
          <w:top w:w="15" w:type="dxa"/>
          <w:left w:w="15" w:type="dxa"/>
          <w:bottom w:w="15" w:type="dxa"/>
          <w:right w:w="15" w:type="dxa"/>
        </w:tblCellMar>
        <w:tblLook w:val="04A0" w:firstRow="1" w:lastRow="0" w:firstColumn="1" w:lastColumn="0" w:noHBand="0" w:noVBand="1"/>
      </w:tblPr>
      <w:tblGrid>
        <w:gridCol w:w="2794"/>
        <w:gridCol w:w="2021"/>
        <w:gridCol w:w="2268"/>
        <w:gridCol w:w="2299"/>
      </w:tblGrid>
      <w:tr w:rsidR="00400662" w:rsidRPr="00E933F8" w14:paraId="0F80DE77" w14:textId="77777777" w:rsidTr="00400662">
        <w:trPr>
          <w:trHeight w:val="240"/>
          <w:jc w:val="center"/>
        </w:trPr>
        <w:tc>
          <w:tcPr>
            <w:tcW w:w="2794"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6E8EB0F6" w14:textId="6F1A03CB" w:rsidR="00400662" w:rsidRPr="00400662" w:rsidRDefault="00400662" w:rsidP="00400662">
            <w:pPr>
              <w:jc w:val="center"/>
              <w:rPr>
                <w:rFonts w:ascii="Arial" w:eastAsia="Times New Roman" w:hAnsi="Arial" w:cs="Arial"/>
                <w:b/>
                <w:bCs/>
                <w:lang w:eastAsia="id-ID"/>
              </w:rPr>
            </w:pPr>
            <w:r w:rsidRPr="00400662">
              <w:rPr>
                <w:rFonts w:ascii="Arial" w:eastAsia="Times New Roman" w:hAnsi="Arial" w:cs="Arial"/>
                <w:b/>
                <w:bCs/>
                <w:lang w:eastAsia="id-ID"/>
              </w:rPr>
              <w:t>BULAN</w:t>
            </w:r>
          </w:p>
        </w:tc>
        <w:tc>
          <w:tcPr>
            <w:tcW w:w="202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7327B750" w14:textId="143B06F7" w:rsidR="00400662" w:rsidRPr="00400662" w:rsidRDefault="00400662" w:rsidP="00400662">
            <w:pPr>
              <w:jc w:val="center"/>
              <w:rPr>
                <w:rFonts w:ascii="Arial" w:eastAsia="Times New Roman" w:hAnsi="Arial" w:cs="Arial"/>
                <w:b/>
                <w:bCs/>
                <w:lang w:eastAsia="id-ID"/>
              </w:rPr>
            </w:pPr>
            <w:r w:rsidRPr="00400662">
              <w:rPr>
                <w:rFonts w:ascii="Arial" w:eastAsia="Times New Roman" w:hAnsi="Arial" w:cs="Arial"/>
                <w:b/>
                <w:bCs/>
                <w:lang w:eastAsia="id-ID"/>
              </w:rPr>
              <w:t>NOVEMBER</w:t>
            </w:r>
          </w:p>
          <w:p w14:paraId="55B07245" w14:textId="511BE57F" w:rsidR="00400662" w:rsidRPr="00400662" w:rsidRDefault="00400662" w:rsidP="00400662">
            <w:pPr>
              <w:jc w:val="center"/>
              <w:rPr>
                <w:rFonts w:ascii="Arial" w:eastAsia="Times New Roman" w:hAnsi="Arial" w:cs="Arial"/>
                <w:b/>
                <w:bCs/>
                <w:lang w:eastAsia="id-ID"/>
              </w:rPr>
            </w:pPr>
            <w:r w:rsidRPr="00400662">
              <w:rPr>
                <w:rFonts w:ascii="Arial" w:eastAsia="Times New Roman" w:hAnsi="Arial" w:cs="Arial"/>
                <w:b/>
                <w:bCs/>
                <w:lang w:eastAsia="id-ID"/>
              </w:rPr>
              <w:t>2023</w:t>
            </w:r>
          </w:p>
        </w:tc>
        <w:tc>
          <w:tcPr>
            <w:tcW w:w="226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6D1CA4CB" w14:textId="5594966D" w:rsidR="00400662" w:rsidRPr="00400662" w:rsidRDefault="00400662" w:rsidP="00400662">
            <w:pPr>
              <w:jc w:val="center"/>
              <w:rPr>
                <w:rFonts w:ascii="Arial" w:eastAsia="Times New Roman" w:hAnsi="Arial" w:cs="Arial"/>
                <w:b/>
                <w:bCs/>
                <w:lang w:eastAsia="id-ID"/>
              </w:rPr>
            </w:pPr>
            <w:r w:rsidRPr="00400662">
              <w:rPr>
                <w:rFonts w:ascii="Arial" w:eastAsia="Times New Roman" w:hAnsi="Arial" w:cs="Arial"/>
                <w:b/>
                <w:bCs/>
                <w:lang w:eastAsia="id-ID"/>
              </w:rPr>
              <w:t>DESEMBER</w:t>
            </w:r>
          </w:p>
          <w:p w14:paraId="7EEAF6E1" w14:textId="1BFEE67C" w:rsidR="00400662" w:rsidRPr="00400662" w:rsidRDefault="00400662" w:rsidP="00400662">
            <w:pPr>
              <w:jc w:val="center"/>
              <w:rPr>
                <w:rFonts w:ascii="Arial" w:eastAsia="Times New Roman" w:hAnsi="Arial" w:cs="Arial"/>
                <w:b/>
                <w:bCs/>
                <w:lang w:eastAsia="id-ID"/>
              </w:rPr>
            </w:pPr>
            <w:r w:rsidRPr="00400662">
              <w:rPr>
                <w:rFonts w:ascii="Arial" w:eastAsia="Times New Roman" w:hAnsi="Arial" w:cs="Arial"/>
                <w:b/>
                <w:bCs/>
                <w:lang w:eastAsia="id-ID"/>
              </w:rPr>
              <w:t>2023</w:t>
            </w:r>
          </w:p>
        </w:tc>
        <w:tc>
          <w:tcPr>
            <w:tcW w:w="2299"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70E0EC0" w14:textId="6337D525" w:rsidR="00400662" w:rsidRPr="00400662" w:rsidRDefault="00400662" w:rsidP="00400662">
            <w:pPr>
              <w:jc w:val="center"/>
              <w:rPr>
                <w:rFonts w:ascii="Arial" w:eastAsia="Times New Roman" w:hAnsi="Arial" w:cs="Arial"/>
                <w:b/>
                <w:bCs/>
                <w:lang w:eastAsia="id-ID"/>
              </w:rPr>
            </w:pPr>
            <w:r w:rsidRPr="00400662">
              <w:rPr>
                <w:rFonts w:ascii="Arial" w:eastAsia="Times New Roman" w:hAnsi="Arial" w:cs="Arial"/>
                <w:b/>
                <w:bCs/>
                <w:lang w:eastAsia="id-ID"/>
              </w:rPr>
              <w:t>JANUARI</w:t>
            </w:r>
          </w:p>
          <w:p w14:paraId="11589CB7" w14:textId="3A56763A" w:rsidR="00400662" w:rsidRPr="00400662" w:rsidRDefault="00400662" w:rsidP="00400662">
            <w:pPr>
              <w:jc w:val="center"/>
              <w:rPr>
                <w:rFonts w:ascii="Arial" w:eastAsia="Times New Roman" w:hAnsi="Arial" w:cs="Arial"/>
                <w:b/>
                <w:bCs/>
                <w:lang w:eastAsia="id-ID"/>
              </w:rPr>
            </w:pPr>
            <w:r w:rsidRPr="00400662">
              <w:rPr>
                <w:rFonts w:ascii="Arial" w:eastAsia="Times New Roman" w:hAnsi="Arial" w:cs="Arial"/>
                <w:b/>
                <w:bCs/>
                <w:lang w:eastAsia="id-ID"/>
              </w:rPr>
              <w:t>2024</w:t>
            </w:r>
          </w:p>
        </w:tc>
      </w:tr>
      <w:tr w:rsidR="00400662" w:rsidRPr="00E933F8" w14:paraId="7D942094" w14:textId="77777777" w:rsidTr="00400662">
        <w:trPr>
          <w:trHeight w:val="219"/>
          <w:jc w:val="center"/>
        </w:trPr>
        <w:tc>
          <w:tcPr>
            <w:tcW w:w="2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E347BB" w14:textId="77777777" w:rsidR="00400662" w:rsidRPr="00400662" w:rsidRDefault="00400662" w:rsidP="00CD23F7">
            <w:pPr>
              <w:jc w:val="center"/>
              <w:rPr>
                <w:rFonts w:ascii="Arial" w:eastAsia="Times New Roman" w:hAnsi="Arial" w:cs="Arial"/>
                <w:lang w:eastAsia="id-ID"/>
              </w:rPr>
            </w:pPr>
            <w:r w:rsidRPr="00400662">
              <w:rPr>
                <w:rFonts w:ascii="Arial" w:eastAsia="Times New Roman" w:hAnsi="Arial" w:cs="Arial"/>
                <w:lang w:eastAsia="id-ID"/>
              </w:rPr>
              <w:t>Jumlah Pasien Stunting</w:t>
            </w:r>
          </w:p>
        </w:tc>
        <w:tc>
          <w:tcPr>
            <w:tcW w:w="2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43BC3A" w14:textId="77777777" w:rsidR="00400662" w:rsidRPr="00400662" w:rsidRDefault="00400662" w:rsidP="00CD23F7">
            <w:pPr>
              <w:jc w:val="center"/>
              <w:rPr>
                <w:rFonts w:ascii="Arial" w:eastAsia="Times New Roman" w:hAnsi="Arial" w:cs="Arial"/>
                <w:lang w:eastAsia="id-ID"/>
              </w:rPr>
            </w:pPr>
            <w:r w:rsidRPr="00400662">
              <w:rPr>
                <w:rFonts w:ascii="Arial" w:eastAsia="Times New Roman" w:hAnsi="Arial" w:cs="Arial"/>
                <w:lang w:eastAsia="id-ID"/>
              </w:rPr>
              <w:t>0</w:t>
            </w:r>
          </w:p>
        </w:tc>
        <w:tc>
          <w:tcPr>
            <w:tcW w:w="2268" w:type="dxa"/>
            <w:tcBorders>
              <w:top w:val="single" w:sz="4" w:space="0" w:color="000000"/>
              <w:left w:val="single" w:sz="4" w:space="0" w:color="000000"/>
              <w:bottom w:val="single" w:sz="4" w:space="0" w:color="000000"/>
              <w:right w:val="single" w:sz="4" w:space="0" w:color="000000"/>
            </w:tcBorders>
            <w:vAlign w:val="center"/>
          </w:tcPr>
          <w:p w14:paraId="08990179" w14:textId="77777777" w:rsidR="00400662" w:rsidRPr="00400662" w:rsidRDefault="00400662" w:rsidP="00CD23F7">
            <w:pPr>
              <w:jc w:val="center"/>
              <w:rPr>
                <w:rFonts w:ascii="Arial" w:eastAsia="Times New Roman" w:hAnsi="Arial" w:cs="Arial"/>
                <w:lang w:eastAsia="id-ID"/>
              </w:rPr>
            </w:pPr>
            <w:r w:rsidRPr="00400662">
              <w:rPr>
                <w:rFonts w:ascii="Arial" w:eastAsia="Times New Roman" w:hAnsi="Arial" w:cs="Arial"/>
                <w:lang w:eastAsia="id-ID"/>
              </w:rPr>
              <w:t>0</w:t>
            </w:r>
          </w:p>
        </w:tc>
        <w:tc>
          <w:tcPr>
            <w:tcW w:w="2299" w:type="dxa"/>
            <w:tcBorders>
              <w:top w:val="single" w:sz="4" w:space="0" w:color="000000"/>
              <w:left w:val="single" w:sz="4" w:space="0" w:color="000000"/>
              <w:bottom w:val="single" w:sz="4" w:space="0" w:color="000000"/>
              <w:right w:val="single" w:sz="4" w:space="0" w:color="000000"/>
            </w:tcBorders>
            <w:vAlign w:val="center"/>
          </w:tcPr>
          <w:p w14:paraId="70DA30EE" w14:textId="77777777" w:rsidR="00400662" w:rsidRPr="00400662" w:rsidRDefault="00400662" w:rsidP="00CD23F7">
            <w:pPr>
              <w:jc w:val="center"/>
              <w:rPr>
                <w:rFonts w:ascii="Arial" w:eastAsia="Times New Roman" w:hAnsi="Arial" w:cs="Arial"/>
                <w:lang w:eastAsia="id-ID"/>
              </w:rPr>
            </w:pPr>
            <w:r w:rsidRPr="00400662">
              <w:rPr>
                <w:rFonts w:ascii="Arial" w:eastAsia="Times New Roman" w:hAnsi="Arial" w:cs="Arial"/>
                <w:lang w:eastAsia="id-ID"/>
              </w:rPr>
              <w:t>0</w:t>
            </w:r>
          </w:p>
        </w:tc>
      </w:tr>
      <w:tr w:rsidR="00400662" w:rsidRPr="00E933F8" w14:paraId="14B620F1" w14:textId="77777777" w:rsidTr="00400662">
        <w:trPr>
          <w:trHeight w:val="359"/>
          <w:jc w:val="center"/>
        </w:trPr>
        <w:tc>
          <w:tcPr>
            <w:tcW w:w="27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B2D35D" w14:textId="77777777" w:rsidR="00400662" w:rsidRPr="00400662" w:rsidRDefault="00400662" w:rsidP="00CD23F7">
            <w:pPr>
              <w:jc w:val="center"/>
              <w:rPr>
                <w:rFonts w:ascii="Arial" w:eastAsia="Times New Roman" w:hAnsi="Arial" w:cs="Arial"/>
                <w:lang w:eastAsia="id-ID"/>
              </w:rPr>
            </w:pPr>
            <w:r w:rsidRPr="00400662">
              <w:rPr>
                <w:rFonts w:ascii="Arial" w:eastAsia="Times New Roman" w:hAnsi="Arial" w:cs="Arial"/>
                <w:lang w:eastAsia="id-ID"/>
              </w:rPr>
              <w:t>Jumlah Pasien Wasting</w:t>
            </w:r>
          </w:p>
        </w:tc>
        <w:tc>
          <w:tcPr>
            <w:tcW w:w="20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636B88" w14:textId="77777777" w:rsidR="00400662" w:rsidRPr="00400662" w:rsidRDefault="00400662" w:rsidP="00CD23F7">
            <w:pPr>
              <w:jc w:val="center"/>
              <w:rPr>
                <w:rFonts w:ascii="Arial" w:eastAsia="Times New Roman" w:hAnsi="Arial" w:cs="Arial"/>
                <w:lang w:eastAsia="id-ID"/>
              </w:rPr>
            </w:pPr>
            <w:r w:rsidRPr="00400662">
              <w:rPr>
                <w:rFonts w:ascii="Arial" w:eastAsia="Times New Roman" w:hAnsi="Arial" w:cs="Arial"/>
                <w:lang w:eastAsia="id-ID"/>
              </w:rPr>
              <w:t>2</w:t>
            </w:r>
          </w:p>
        </w:tc>
        <w:tc>
          <w:tcPr>
            <w:tcW w:w="2268" w:type="dxa"/>
            <w:tcBorders>
              <w:top w:val="single" w:sz="4" w:space="0" w:color="000000"/>
              <w:left w:val="single" w:sz="4" w:space="0" w:color="000000"/>
              <w:bottom w:val="single" w:sz="4" w:space="0" w:color="000000"/>
              <w:right w:val="single" w:sz="4" w:space="0" w:color="000000"/>
            </w:tcBorders>
            <w:vAlign w:val="center"/>
          </w:tcPr>
          <w:p w14:paraId="52210497" w14:textId="77777777" w:rsidR="00400662" w:rsidRPr="00400662" w:rsidRDefault="00400662" w:rsidP="00CD23F7">
            <w:pPr>
              <w:jc w:val="center"/>
              <w:rPr>
                <w:rFonts w:ascii="Arial" w:eastAsia="Times New Roman" w:hAnsi="Arial" w:cs="Arial"/>
                <w:lang w:eastAsia="id-ID"/>
              </w:rPr>
            </w:pPr>
            <w:r w:rsidRPr="00400662">
              <w:rPr>
                <w:rFonts w:ascii="Arial" w:eastAsia="Times New Roman" w:hAnsi="Arial" w:cs="Arial"/>
                <w:lang w:eastAsia="id-ID"/>
              </w:rPr>
              <w:t>0</w:t>
            </w:r>
          </w:p>
        </w:tc>
        <w:tc>
          <w:tcPr>
            <w:tcW w:w="2299" w:type="dxa"/>
            <w:tcBorders>
              <w:top w:val="single" w:sz="4" w:space="0" w:color="000000"/>
              <w:left w:val="single" w:sz="4" w:space="0" w:color="000000"/>
              <w:bottom w:val="single" w:sz="4" w:space="0" w:color="000000"/>
              <w:right w:val="single" w:sz="4" w:space="0" w:color="000000"/>
            </w:tcBorders>
            <w:vAlign w:val="center"/>
          </w:tcPr>
          <w:p w14:paraId="57B9F9EF" w14:textId="77777777" w:rsidR="00400662" w:rsidRPr="00400662" w:rsidRDefault="00400662" w:rsidP="00CD23F7">
            <w:pPr>
              <w:jc w:val="center"/>
              <w:rPr>
                <w:rFonts w:ascii="Arial" w:eastAsia="Times New Roman" w:hAnsi="Arial" w:cs="Arial"/>
                <w:lang w:eastAsia="id-ID"/>
              </w:rPr>
            </w:pPr>
            <w:r w:rsidRPr="00400662">
              <w:rPr>
                <w:rFonts w:ascii="Arial" w:eastAsia="Times New Roman" w:hAnsi="Arial" w:cs="Arial"/>
                <w:lang w:eastAsia="id-ID"/>
              </w:rPr>
              <w:t>1</w:t>
            </w:r>
          </w:p>
        </w:tc>
      </w:tr>
    </w:tbl>
    <w:p w14:paraId="2A1A6C3C" w14:textId="77777777" w:rsidR="00400662" w:rsidRDefault="00400662" w:rsidP="00400662">
      <w:pPr>
        <w:spacing w:after="240"/>
        <w:rPr>
          <w:rFonts w:ascii="Arial" w:eastAsia="Times New Roman" w:hAnsi="Arial" w:cs="Arial"/>
          <w:noProof/>
          <w:color w:val="FF0000"/>
          <w:sz w:val="24"/>
          <w:szCs w:val="24"/>
          <w:lang w:eastAsia="id-ID"/>
        </w:rPr>
      </w:pPr>
    </w:p>
    <w:p w14:paraId="52B6F37E" w14:textId="70EBAD35" w:rsidR="00400662" w:rsidRPr="003A0306" w:rsidRDefault="00400662" w:rsidP="00400662">
      <w:pPr>
        <w:ind w:left="142"/>
        <w:jc w:val="center"/>
        <w:textAlignment w:val="baseline"/>
        <w:rPr>
          <w:rFonts w:ascii="Arial" w:eastAsia="Times New Roman" w:hAnsi="Arial" w:cs="Arial"/>
          <w:b/>
          <w:bCs/>
          <w:lang w:eastAsia="id-ID"/>
        </w:rPr>
      </w:pPr>
      <w:r>
        <w:rPr>
          <w:rFonts w:ascii="Arial" w:eastAsia="Times New Roman" w:hAnsi="Arial" w:cs="Arial"/>
          <w:b/>
          <w:bCs/>
          <w:sz w:val="24"/>
          <w:szCs w:val="24"/>
          <w:lang w:eastAsia="id-ID"/>
        </w:rPr>
        <w:t xml:space="preserve">Grafik </w:t>
      </w:r>
      <w:r w:rsidRPr="003A0306">
        <w:rPr>
          <w:rFonts w:ascii="Arial" w:eastAsia="Times New Roman" w:hAnsi="Arial" w:cs="Arial"/>
          <w:b/>
          <w:bCs/>
          <w:lang w:eastAsia="id-ID"/>
        </w:rPr>
        <w:t>Rumah Sakit Sebagai Pendamping Klinis Dan Manajemen Serta Merupakan Jejaring Rujukan</w:t>
      </w:r>
    </w:p>
    <w:p w14:paraId="4FA7FD5E" w14:textId="77777777" w:rsidR="00400662" w:rsidRPr="00E933F8" w:rsidRDefault="00400662" w:rsidP="00400662">
      <w:pPr>
        <w:spacing w:after="240"/>
        <w:rPr>
          <w:rFonts w:ascii="Arial" w:eastAsia="Times New Roman" w:hAnsi="Arial" w:cs="Arial"/>
          <w:color w:val="FF0000"/>
          <w:sz w:val="24"/>
          <w:szCs w:val="24"/>
          <w:lang w:eastAsia="id-ID"/>
        </w:rPr>
      </w:pPr>
      <w:r>
        <w:rPr>
          <w:rFonts w:ascii="Arial" w:eastAsia="Times New Roman" w:hAnsi="Arial" w:cs="Arial"/>
          <w:noProof/>
          <w:color w:val="FF0000"/>
          <w:sz w:val="24"/>
          <w:szCs w:val="24"/>
          <w:lang w:eastAsia="id-ID"/>
        </w:rPr>
        <w:drawing>
          <wp:inline distT="0" distB="0" distL="0" distR="0" wp14:anchorId="2F5E660A" wp14:editId="0B178509">
            <wp:extent cx="4866199" cy="2083242"/>
            <wp:effectExtent l="0" t="0" r="10795" b="12700"/>
            <wp:docPr id="109986181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p w14:paraId="7AAFDBC2" w14:textId="77777777" w:rsidR="00400662" w:rsidRPr="00A42487" w:rsidRDefault="00400662" w:rsidP="00400662">
      <w:pPr>
        <w:spacing w:line="276" w:lineRule="auto"/>
        <w:jc w:val="both"/>
        <w:rPr>
          <w:rFonts w:ascii="Arial" w:eastAsia="Times New Roman" w:hAnsi="Arial" w:cs="Arial"/>
          <w:sz w:val="24"/>
          <w:szCs w:val="24"/>
          <w:lang w:eastAsia="id-ID"/>
        </w:rPr>
      </w:pPr>
      <w:r w:rsidRPr="00A42487">
        <w:rPr>
          <w:rFonts w:ascii="Arial" w:eastAsia="Times New Roman" w:hAnsi="Arial" w:cs="Arial"/>
          <w:b/>
          <w:bCs/>
          <w:lang w:eastAsia="id-ID"/>
        </w:rPr>
        <w:t>Analisa : </w:t>
      </w:r>
    </w:p>
    <w:p w14:paraId="478E8ECC" w14:textId="77777777" w:rsidR="00400662" w:rsidRPr="00A42487" w:rsidRDefault="00400662" w:rsidP="00400662">
      <w:pPr>
        <w:spacing w:line="276" w:lineRule="auto"/>
        <w:jc w:val="both"/>
        <w:rPr>
          <w:rFonts w:ascii="Arial" w:eastAsia="Times New Roman" w:hAnsi="Arial" w:cs="Arial"/>
          <w:lang w:eastAsia="id-ID"/>
        </w:rPr>
      </w:pPr>
      <w:r w:rsidRPr="00A42487">
        <w:rPr>
          <w:rFonts w:ascii="Arial" w:eastAsia="Times New Roman" w:hAnsi="Arial" w:cs="Arial"/>
          <w:lang w:eastAsia="id-ID"/>
        </w:rPr>
        <w:t>Terdapat 2 balita wasting di RS Prima Husada Malang pada bulan November. Hal tersebut dikarenakan pola makan balita terbilang kurang karena hanya 1-2 kali sehari, pasien juga jarang megkonsumsi makanan tinggi protein. Terdapat 1 pasien wasting pada bulan Januari. Hal tersebut berkaitan dengan pola makan pasien yang terbilang kurang yaitu 2x sehari dan jumlah asupan makan sekali makan terbilang kurang yaitu 2 sdm tiap makan.</w:t>
      </w:r>
    </w:p>
    <w:p w14:paraId="4309028C" w14:textId="77777777" w:rsidR="00400662" w:rsidRPr="00A42487" w:rsidRDefault="00400662" w:rsidP="00400662">
      <w:pPr>
        <w:spacing w:line="276" w:lineRule="auto"/>
        <w:jc w:val="both"/>
        <w:rPr>
          <w:rFonts w:ascii="Arial" w:eastAsia="Times New Roman" w:hAnsi="Arial" w:cs="Arial"/>
          <w:sz w:val="24"/>
          <w:szCs w:val="24"/>
          <w:lang w:eastAsia="id-ID"/>
        </w:rPr>
      </w:pPr>
    </w:p>
    <w:p w14:paraId="4BB397EA" w14:textId="77777777" w:rsidR="00400662" w:rsidRPr="00A42487" w:rsidRDefault="00400662" w:rsidP="00400662">
      <w:pPr>
        <w:spacing w:line="276" w:lineRule="auto"/>
        <w:jc w:val="both"/>
        <w:rPr>
          <w:rFonts w:ascii="Arial" w:eastAsia="Times New Roman" w:hAnsi="Arial" w:cs="Arial"/>
          <w:sz w:val="24"/>
          <w:szCs w:val="24"/>
          <w:lang w:eastAsia="id-ID"/>
        </w:rPr>
      </w:pPr>
      <w:r w:rsidRPr="00A42487">
        <w:rPr>
          <w:rFonts w:ascii="Arial" w:eastAsia="Times New Roman" w:hAnsi="Arial" w:cs="Arial"/>
          <w:b/>
          <w:bCs/>
          <w:lang w:eastAsia="id-ID"/>
        </w:rPr>
        <w:t>Rencana Tindak Lanjut : </w:t>
      </w:r>
    </w:p>
    <w:p w14:paraId="2BF67FF2" w14:textId="41CA1A8E" w:rsidR="00400662" w:rsidRPr="00400662" w:rsidRDefault="00400662" w:rsidP="00400662">
      <w:pPr>
        <w:spacing w:line="276" w:lineRule="auto"/>
        <w:jc w:val="both"/>
        <w:rPr>
          <w:rFonts w:ascii="Arial" w:eastAsia="Times New Roman" w:hAnsi="Arial" w:cs="Arial"/>
          <w:sz w:val="24"/>
          <w:szCs w:val="24"/>
          <w:lang w:eastAsia="id-ID"/>
        </w:rPr>
      </w:pPr>
      <w:r w:rsidRPr="00A42487">
        <w:rPr>
          <w:rFonts w:ascii="Arial" w:eastAsia="Times New Roman" w:hAnsi="Arial" w:cs="Arial"/>
          <w:lang w:eastAsia="id-ID"/>
        </w:rPr>
        <w:t xml:space="preserve">Tim Stunting dan Wasting RS Prima Husada memberikan terapi dengan bekerja sama dengan dokter spesialis anak untuk memberikan vitamin dan antibiotik yang dibutuhkan untuk mengatasi infeksi yang diderita pasien. Selain itu tim SW juga bekerjasama dengan cara melaporkan pasien stunting kepada petugas Gizi Puskesmas wilayah pasien tinggal untuk melakukan pemantauan lebih lanjut dan pemberian intervensi lanjutan kepada balita stunting dan wasting tersebut. </w:t>
      </w:r>
    </w:p>
    <w:p w14:paraId="080938E0" w14:textId="77777777" w:rsidR="00400662" w:rsidRPr="00400662" w:rsidRDefault="00400662" w:rsidP="00400662">
      <w:pPr>
        <w:widowControl/>
        <w:autoSpaceDE/>
        <w:autoSpaceDN/>
        <w:contextualSpacing/>
        <w:rPr>
          <w:rFonts w:ascii="Arial" w:hAnsi="Arial" w:cs="Arial"/>
          <w:b/>
          <w:bCs/>
          <w:lang w:val="id-ID"/>
        </w:rPr>
      </w:pPr>
    </w:p>
    <w:p w14:paraId="1A8E1C5D" w14:textId="77777777" w:rsidR="00FD7315" w:rsidRPr="00BB03F6" w:rsidRDefault="00FD7315" w:rsidP="00FD7315">
      <w:pPr>
        <w:rPr>
          <w:rFonts w:ascii="Arial" w:hAnsi="Arial" w:cs="Arial"/>
          <w:color w:val="FF0000"/>
          <w:lang w:val="id-ID"/>
        </w:rPr>
      </w:pPr>
    </w:p>
    <w:p w14:paraId="58E2E5AA" w14:textId="7B77E35D" w:rsidR="00FD7315" w:rsidRDefault="00FD7315" w:rsidP="00062861">
      <w:pPr>
        <w:pStyle w:val="ListParagraph"/>
        <w:widowControl/>
        <w:numPr>
          <w:ilvl w:val="0"/>
          <w:numId w:val="38"/>
        </w:numPr>
        <w:autoSpaceDE/>
        <w:autoSpaceDN/>
        <w:spacing w:before="0"/>
        <w:ind w:left="993" w:hanging="426"/>
        <w:contextualSpacing/>
        <w:rPr>
          <w:rFonts w:ascii="Arial" w:hAnsi="Arial" w:cs="Arial"/>
          <w:b/>
          <w:bCs/>
          <w:lang w:val="id-ID"/>
        </w:rPr>
      </w:pPr>
      <w:r w:rsidRPr="00BB03F6">
        <w:rPr>
          <w:rFonts w:ascii="Arial" w:hAnsi="Arial" w:cs="Arial"/>
          <w:b/>
          <w:bCs/>
          <w:lang w:val="id-ID"/>
        </w:rPr>
        <w:t>Program Pemantauan dan Evaluasi</w:t>
      </w:r>
    </w:p>
    <w:p w14:paraId="4C8BCD58" w14:textId="77777777" w:rsidR="00680A5E" w:rsidRPr="00680A5E" w:rsidRDefault="00680A5E" w:rsidP="00680A5E">
      <w:pPr>
        <w:pStyle w:val="ListParagraph"/>
        <w:spacing w:line="276" w:lineRule="auto"/>
        <w:ind w:left="993" w:firstLine="0"/>
        <w:jc w:val="both"/>
        <w:rPr>
          <w:rFonts w:ascii="Arial" w:eastAsia="Times New Roman" w:hAnsi="Arial" w:cs="Arial"/>
          <w:lang w:eastAsia="id-ID"/>
        </w:rPr>
      </w:pPr>
      <w:r w:rsidRPr="00680A5E">
        <w:rPr>
          <w:rFonts w:ascii="Arial" w:eastAsia="Times New Roman" w:hAnsi="Arial" w:cs="Arial"/>
          <w:lang w:eastAsia="id-ID"/>
        </w:rPr>
        <w:t xml:space="preserve">Program pemantauan dan evaluasi yang diberikan kepada pasien stunting dan wasting adalah dengan cara mengontrol pola makan, berat badan dan tinggi badan pasien pada saat pasien melakukan kunjungan kontrol </w:t>
      </w:r>
      <w:r w:rsidRPr="00680A5E">
        <w:rPr>
          <w:rFonts w:ascii="Arial" w:eastAsia="Times New Roman" w:hAnsi="Arial" w:cs="Arial"/>
          <w:i/>
          <w:iCs/>
          <w:lang w:eastAsia="id-ID"/>
        </w:rPr>
        <w:t>post KRS.</w:t>
      </w:r>
    </w:p>
    <w:p w14:paraId="2A518F8C" w14:textId="77777777" w:rsidR="00680A5E" w:rsidRPr="00680A5E" w:rsidRDefault="00680A5E" w:rsidP="00680A5E">
      <w:pPr>
        <w:rPr>
          <w:rFonts w:ascii="Arial" w:eastAsia="Times New Roman" w:hAnsi="Arial" w:cs="Arial"/>
          <w:sz w:val="24"/>
          <w:szCs w:val="24"/>
          <w:lang w:eastAsia="id-ID"/>
        </w:rPr>
      </w:pPr>
    </w:p>
    <w:p w14:paraId="15FCBAE3" w14:textId="6960677C" w:rsidR="00680A5E" w:rsidRPr="00680A5E" w:rsidRDefault="00680A5E" w:rsidP="00680A5E">
      <w:pPr>
        <w:pStyle w:val="ListParagraph"/>
        <w:spacing w:line="276" w:lineRule="auto"/>
        <w:ind w:left="993" w:firstLine="0"/>
        <w:jc w:val="both"/>
        <w:rPr>
          <w:rFonts w:ascii="Arial" w:eastAsia="Times New Roman" w:hAnsi="Arial" w:cs="Arial"/>
          <w:sz w:val="24"/>
          <w:szCs w:val="24"/>
          <w:lang w:eastAsia="id-ID"/>
        </w:rPr>
      </w:pPr>
      <w:r w:rsidRPr="00680A5E">
        <w:rPr>
          <w:rFonts w:ascii="Arial" w:eastAsia="Times New Roman" w:hAnsi="Arial" w:cs="Arial"/>
          <w:b/>
          <w:bCs/>
          <w:lang w:eastAsia="id-ID"/>
        </w:rPr>
        <w:t>Analis</w:t>
      </w:r>
      <w:r>
        <w:rPr>
          <w:rFonts w:ascii="Arial" w:eastAsia="Times New Roman" w:hAnsi="Arial" w:cs="Arial"/>
          <w:b/>
          <w:bCs/>
          <w:lang w:eastAsia="id-ID"/>
        </w:rPr>
        <w:t>is</w:t>
      </w:r>
      <w:r w:rsidRPr="00680A5E">
        <w:rPr>
          <w:rFonts w:ascii="Arial" w:eastAsia="Times New Roman" w:hAnsi="Arial" w:cs="Arial"/>
          <w:b/>
          <w:bCs/>
          <w:lang w:eastAsia="id-ID"/>
        </w:rPr>
        <w:t xml:space="preserve"> : </w:t>
      </w:r>
    </w:p>
    <w:p w14:paraId="1B9A65D1" w14:textId="77777777" w:rsidR="00680A5E" w:rsidRPr="00680A5E" w:rsidRDefault="00680A5E" w:rsidP="00680A5E">
      <w:pPr>
        <w:pStyle w:val="ListParagraph"/>
        <w:spacing w:line="276" w:lineRule="auto"/>
        <w:ind w:left="993" w:firstLine="0"/>
        <w:jc w:val="both"/>
        <w:rPr>
          <w:rFonts w:ascii="Arial" w:eastAsia="Times New Roman" w:hAnsi="Arial" w:cs="Arial"/>
          <w:sz w:val="24"/>
          <w:szCs w:val="24"/>
          <w:lang w:eastAsia="id-ID"/>
        </w:rPr>
      </w:pPr>
      <w:r w:rsidRPr="00680A5E">
        <w:rPr>
          <w:rFonts w:ascii="Arial" w:eastAsia="Times New Roman" w:hAnsi="Arial" w:cs="Arial"/>
          <w:lang w:eastAsia="id-ID"/>
        </w:rPr>
        <w:t xml:space="preserve">Program pemantauan dan evaluasi pasien stunting yang ditemukan saat rawat inap masih belum terlaksana dikarenakan pasien tersebut tidak melakukan kunjungan kontrol </w:t>
      </w:r>
      <w:r w:rsidRPr="00680A5E">
        <w:rPr>
          <w:rFonts w:ascii="Arial" w:eastAsia="Times New Roman" w:hAnsi="Arial" w:cs="Arial"/>
          <w:i/>
          <w:iCs/>
          <w:lang w:eastAsia="id-ID"/>
        </w:rPr>
        <w:t>post KRS</w:t>
      </w:r>
      <w:r w:rsidRPr="00680A5E">
        <w:rPr>
          <w:rFonts w:ascii="Arial" w:eastAsia="Times New Roman" w:hAnsi="Arial" w:cs="Arial"/>
          <w:lang w:eastAsia="id-ID"/>
        </w:rPr>
        <w:t>.</w:t>
      </w:r>
    </w:p>
    <w:p w14:paraId="0D40C41E" w14:textId="77777777" w:rsidR="00680A5E" w:rsidRPr="00680A5E" w:rsidRDefault="00680A5E" w:rsidP="00680A5E">
      <w:pPr>
        <w:pStyle w:val="ListParagraph"/>
        <w:spacing w:line="276" w:lineRule="auto"/>
        <w:ind w:left="993" w:firstLine="0"/>
        <w:jc w:val="both"/>
        <w:rPr>
          <w:rFonts w:ascii="Arial" w:eastAsia="Times New Roman" w:hAnsi="Arial" w:cs="Arial"/>
          <w:sz w:val="24"/>
          <w:szCs w:val="24"/>
          <w:lang w:eastAsia="id-ID"/>
        </w:rPr>
      </w:pPr>
    </w:p>
    <w:p w14:paraId="08B0676D" w14:textId="77777777" w:rsidR="00680A5E" w:rsidRPr="00680A5E" w:rsidRDefault="00680A5E" w:rsidP="00680A5E">
      <w:pPr>
        <w:pStyle w:val="ListParagraph"/>
        <w:spacing w:line="276" w:lineRule="auto"/>
        <w:ind w:left="993" w:firstLine="0"/>
        <w:jc w:val="both"/>
        <w:rPr>
          <w:rFonts w:ascii="Arial" w:eastAsia="Times New Roman" w:hAnsi="Arial" w:cs="Arial"/>
          <w:sz w:val="24"/>
          <w:szCs w:val="24"/>
          <w:lang w:eastAsia="id-ID"/>
        </w:rPr>
      </w:pPr>
      <w:r w:rsidRPr="00680A5E">
        <w:rPr>
          <w:rFonts w:ascii="Arial" w:eastAsia="Times New Roman" w:hAnsi="Arial" w:cs="Arial"/>
          <w:b/>
          <w:bCs/>
          <w:lang w:eastAsia="id-ID"/>
        </w:rPr>
        <w:t>Rencana Tindak Lanjut : </w:t>
      </w:r>
    </w:p>
    <w:p w14:paraId="727C80BC" w14:textId="77777777" w:rsidR="00680A5E" w:rsidRPr="00680A5E" w:rsidRDefault="00680A5E" w:rsidP="00680A5E">
      <w:pPr>
        <w:pStyle w:val="ListParagraph"/>
        <w:spacing w:line="276" w:lineRule="auto"/>
        <w:ind w:left="993" w:firstLine="0"/>
        <w:jc w:val="both"/>
        <w:rPr>
          <w:rFonts w:ascii="Arial" w:eastAsia="Times New Roman" w:hAnsi="Arial" w:cs="Arial"/>
          <w:sz w:val="24"/>
          <w:szCs w:val="24"/>
          <w:lang w:eastAsia="id-ID"/>
        </w:rPr>
      </w:pPr>
      <w:r w:rsidRPr="00680A5E">
        <w:rPr>
          <w:rFonts w:ascii="Arial" w:eastAsia="Times New Roman" w:hAnsi="Arial" w:cs="Arial"/>
          <w:lang w:eastAsia="id-ID"/>
        </w:rPr>
        <w:t>Menghubungi petugas gizi untuk melakukan pemantauan berat badan , tinggi badan, dan pola makan pada balita stunting yang ditemukan tim stunting dan wasting RS Prima Husada Malang.</w:t>
      </w:r>
    </w:p>
    <w:p w14:paraId="415A530F" w14:textId="77777777" w:rsidR="00680A5E" w:rsidRPr="00BB03F6" w:rsidRDefault="00680A5E" w:rsidP="00680A5E">
      <w:pPr>
        <w:pStyle w:val="ListParagraph"/>
        <w:widowControl/>
        <w:autoSpaceDE/>
        <w:autoSpaceDN/>
        <w:spacing w:before="0"/>
        <w:ind w:left="993" w:firstLine="0"/>
        <w:contextualSpacing/>
        <w:rPr>
          <w:rFonts w:ascii="Arial" w:hAnsi="Arial" w:cs="Arial"/>
          <w:b/>
          <w:bCs/>
          <w:lang w:val="id-ID"/>
        </w:rPr>
      </w:pPr>
    </w:p>
    <w:p w14:paraId="253CDEB7" w14:textId="77777777" w:rsidR="00FD7315" w:rsidRPr="00BB03F6" w:rsidRDefault="00FD7315" w:rsidP="00062861">
      <w:pPr>
        <w:pStyle w:val="ListParagraph"/>
        <w:numPr>
          <w:ilvl w:val="0"/>
          <w:numId w:val="48"/>
        </w:numPr>
        <w:spacing w:before="0" w:line="276" w:lineRule="auto"/>
        <w:ind w:left="284" w:hanging="284"/>
        <w:rPr>
          <w:rFonts w:ascii="Arial" w:hAnsi="Arial" w:cs="Arial"/>
          <w:b/>
          <w:bCs/>
        </w:rPr>
      </w:pPr>
      <w:r w:rsidRPr="00BB03F6">
        <w:rPr>
          <w:rFonts w:ascii="Arial" w:hAnsi="Arial" w:cs="Arial"/>
          <w:b/>
          <w:bCs/>
        </w:rPr>
        <w:t>KBRS</w:t>
      </w:r>
    </w:p>
    <w:p w14:paraId="2B38DD30" w14:textId="70A8D30C" w:rsidR="00FD7315" w:rsidRDefault="00FD7315" w:rsidP="00062861">
      <w:pPr>
        <w:pStyle w:val="ListParagraph"/>
        <w:widowControl/>
        <w:numPr>
          <w:ilvl w:val="3"/>
          <w:numId w:val="28"/>
        </w:numPr>
        <w:autoSpaceDE/>
        <w:autoSpaceDN/>
        <w:ind w:left="709" w:hanging="284"/>
        <w:textAlignment w:val="baseline"/>
        <w:rPr>
          <w:rFonts w:ascii="Arial" w:eastAsia="Times New Roman" w:hAnsi="Arial" w:cs="Arial"/>
          <w:b/>
          <w:bCs/>
          <w:color w:val="000000"/>
        </w:rPr>
      </w:pPr>
      <w:r w:rsidRPr="00BB03F6">
        <w:rPr>
          <w:rFonts w:ascii="Arial" w:eastAsia="Times New Roman" w:hAnsi="Arial" w:cs="Arial"/>
          <w:b/>
          <w:bCs/>
          <w:color w:val="000000"/>
        </w:rPr>
        <w:t>Angka Capaian Pelayanan KB Per</w:t>
      </w:r>
      <w:r>
        <w:rPr>
          <w:rFonts w:ascii="Arial" w:eastAsia="Times New Roman" w:hAnsi="Arial" w:cs="Arial"/>
          <w:b/>
          <w:bCs/>
          <w:color w:val="000000"/>
        </w:rPr>
        <w:t>-</w:t>
      </w:r>
      <w:r w:rsidRPr="00BB03F6">
        <w:rPr>
          <w:rFonts w:ascii="Arial" w:eastAsia="Times New Roman" w:hAnsi="Arial" w:cs="Arial"/>
          <w:b/>
          <w:bCs/>
          <w:color w:val="000000"/>
        </w:rPr>
        <w:t>Metode Kontrasepsi</w:t>
      </w:r>
    </w:p>
    <w:tbl>
      <w:tblPr>
        <w:tblW w:w="0" w:type="auto"/>
        <w:tblCellMar>
          <w:top w:w="15" w:type="dxa"/>
          <w:left w:w="15" w:type="dxa"/>
          <w:bottom w:w="15" w:type="dxa"/>
          <w:right w:w="15" w:type="dxa"/>
        </w:tblCellMar>
        <w:tblLook w:val="04A0" w:firstRow="1" w:lastRow="0" w:firstColumn="1" w:lastColumn="0" w:noHBand="0" w:noVBand="1"/>
      </w:tblPr>
      <w:tblGrid>
        <w:gridCol w:w="546"/>
        <w:gridCol w:w="2808"/>
        <w:gridCol w:w="1705"/>
        <w:gridCol w:w="1705"/>
        <w:gridCol w:w="1705"/>
      </w:tblGrid>
      <w:tr w:rsidR="00ED47B3" w:rsidRPr="004F23B0" w14:paraId="51C6CB1E" w14:textId="77777777" w:rsidTr="00ED47B3">
        <w:trPr>
          <w:trHeight w:val="340"/>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24592CEE" w14:textId="48356595" w:rsidR="00ED47B3" w:rsidRPr="004F23B0" w:rsidRDefault="00ED47B3" w:rsidP="00ED47B3">
            <w:pPr>
              <w:jc w:val="center"/>
              <w:rPr>
                <w:rFonts w:ascii="Arial" w:eastAsia="Times New Roman" w:hAnsi="Arial" w:cs="Arial"/>
              </w:rPr>
            </w:pPr>
            <w:r w:rsidRPr="004F23B0">
              <w:rPr>
                <w:rFonts w:ascii="Arial" w:eastAsia="Times New Roman" w:hAnsi="Arial" w:cs="Arial"/>
                <w:b/>
                <w:bCs/>
                <w:color w:val="000000"/>
              </w:rPr>
              <w:t>NO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0C1D6DF2" w14:textId="25A67E7A" w:rsidR="00ED47B3" w:rsidRPr="004F23B0" w:rsidRDefault="00ED47B3" w:rsidP="00ED47B3">
            <w:pPr>
              <w:jc w:val="center"/>
              <w:rPr>
                <w:rFonts w:ascii="Arial" w:eastAsia="Times New Roman" w:hAnsi="Arial" w:cs="Arial"/>
              </w:rPr>
            </w:pPr>
            <w:r w:rsidRPr="004F23B0">
              <w:rPr>
                <w:rFonts w:ascii="Arial" w:eastAsia="Times New Roman" w:hAnsi="Arial" w:cs="Arial"/>
                <w:b/>
                <w:bCs/>
                <w:color w:val="000000"/>
              </w:rPr>
              <w:t>JENIS PELAYANAN</w:t>
            </w:r>
          </w:p>
        </w:tc>
        <w:tc>
          <w:tcPr>
            <w:tcW w:w="5115"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600F9B54" w14:textId="103BC96F" w:rsidR="00ED47B3" w:rsidRPr="004F23B0" w:rsidRDefault="00ED47B3" w:rsidP="00ED47B3">
            <w:pPr>
              <w:jc w:val="center"/>
              <w:rPr>
                <w:rFonts w:ascii="Arial" w:eastAsia="Times New Roman" w:hAnsi="Arial" w:cs="Arial"/>
                <w:b/>
                <w:bCs/>
                <w:color w:val="000000"/>
              </w:rPr>
            </w:pPr>
            <w:r w:rsidRPr="004F23B0">
              <w:rPr>
                <w:rFonts w:ascii="Arial" w:eastAsia="Times New Roman" w:hAnsi="Arial" w:cs="Arial"/>
                <w:b/>
                <w:bCs/>
                <w:color w:val="000000"/>
              </w:rPr>
              <w:t>JUMLAH PASIEN</w:t>
            </w:r>
          </w:p>
        </w:tc>
      </w:tr>
      <w:tr w:rsidR="00ED47B3" w:rsidRPr="004F23B0" w14:paraId="64293565" w14:textId="77777777" w:rsidTr="00ED47B3">
        <w:trPr>
          <w:trHeight w:val="340"/>
        </w:trPr>
        <w:tc>
          <w:tcPr>
            <w:tcW w:w="0" w:type="auto"/>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hideMark/>
          </w:tcPr>
          <w:p w14:paraId="526B236D" w14:textId="77777777" w:rsidR="00ED47B3" w:rsidRPr="004F23B0" w:rsidRDefault="00ED47B3" w:rsidP="00ED47B3">
            <w:pPr>
              <w:jc w:val="center"/>
              <w:rPr>
                <w:rFonts w:ascii="Arial" w:eastAsia="Times New Roman" w:hAnsi="Arial" w:cs="Arial"/>
              </w:rPr>
            </w:pPr>
          </w:p>
        </w:tc>
        <w:tc>
          <w:tcPr>
            <w:tcW w:w="0" w:type="auto"/>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hideMark/>
          </w:tcPr>
          <w:p w14:paraId="733AEB28" w14:textId="77777777" w:rsidR="00ED47B3" w:rsidRPr="004F23B0" w:rsidRDefault="00ED47B3" w:rsidP="00ED47B3">
            <w:pPr>
              <w:jc w:val="center"/>
              <w:rPr>
                <w:rFonts w:ascii="Arial" w:eastAsia="Times New Roman" w:hAnsi="Arial" w:cs="Arial"/>
              </w:rPr>
            </w:pPr>
          </w:p>
        </w:tc>
        <w:tc>
          <w:tcPr>
            <w:tcW w:w="1705"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0C183A00" w14:textId="6420C693" w:rsidR="00ED47B3" w:rsidRPr="004F23B0" w:rsidRDefault="00ED47B3" w:rsidP="00ED47B3">
            <w:pPr>
              <w:jc w:val="center"/>
              <w:rPr>
                <w:rFonts w:ascii="Arial" w:eastAsia="Times New Roman" w:hAnsi="Arial" w:cs="Arial"/>
              </w:rPr>
            </w:pPr>
            <w:r>
              <w:rPr>
                <w:rFonts w:ascii="Arial" w:eastAsia="Times New Roman" w:hAnsi="Arial" w:cs="Arial"/>
                <w:b/>
                <w:bCs/>
                <w:color w:val="000000"/>
              </w:rPr>
              <w:t xml:space="preserve">NOVEMBER </w:t>
            </w:r>
            <w:r w:rsidRPr="004F23B0">
              <w:rPr>
                <w:rFonts w:ascii="Arial" w:eastAsia="Times New Roman" w:hAnsi="Arial" w:cs="Arial"/>
                <w:b/>
                <w:bCs/>
                <w:color w:val="000000"/>
              </w:rPr>
              <w:t>202</w:t>
            </w:r>
            <w:r>
              <w:rPr>
                <w:rFonts w:ascii="Arial" w:eastAsia="Times New Roman" w:hAnsi="Arial" w:cs="Arial"/>
                <w:b/>
                <w:bCs/>
                <w:color w:val="000000"/>
              </w:rPr>
              <w:t>3</w:t>
            </w:r>
          </w:p>
        </w:tc>
        <w:tc>
          <w:tcPr>
            <w:tcW w:w="1705"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875D86F" w14:textId="31CBA443" w:rsidR="00ED47B3" w:rsidRDefault="00ED47B3" w:rsidP="00ED47B3">
            <w:pPr>
              <w:jc w:val="center"/>
              <w:rPr>
                <w:rFonts w:ascii="Arial" w:eastAsia="Times New Roman" w:hAnsi="Arial" w:cs="Arial"/>
                <w:b/>
                <w:bCs/>
                <w:color w:val="000000"/>
              </w:rPr>
            </w:pPr>
            <w:r>
              <w:rPr>
                <w:rFonts w:ascii="Arial" w:eastAsia="Times New Roman" w:hAnsi="Arial" w:cs="Arial"/>
                <w:b/>
                <w:bCs/>
                <w:color w:val="000000"/>
              </w:rPr>
              <w:t>DESEMBER</w:t>
            </w:r>
          </w:p>
          <w:p w14:paraId="7BFCEA45" w14:textId="2151BB22" w:rsidR="00ED47B3" w:rsidRPr="004F23B0" w:rsidRDefault="00ED47B3" w:rsidP="00ED47B3">
            <w:pPr>
              <w:jc w:val="center"/>
              <w:rPr>
                <w:rFonts w:ascii="Arial" w:eastAsia="Times New Roman" w:hAnsi="Arial" w:cs="Arial"/>
                <w:b/>
                <w:bCs/>
                <w:color w:val="000000"/>
              </w:rPr>
            </w:pPr>
            <w:r>
              <w:rPr>
                <w:rFonts w:ascii="Arial" w:eastAsia="Times New Roman" w:hAnsi="Arial" w:cs="Arial"/>
                <w:b/>
                <w:bCs/>
                <w:color w:val="000000"/>
              </w:rPr>
              <w:t>2023</w:t>
            </w:r>
          </w:p>
        </w:tc>
        <w:tc>
          <w:tcPr>
            <w:tcW w:w="1705"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526625E4" w14:textId="1AE61E58" w:rsidR="00ED47B3" w:rsidRDefault="00ED47B3" w:rsidP="00ED47B3">
            <w:pPr>
              <w:jc w:val="center"/>
              <w:rPr>
                <w:rFonts w:ascii="Arial" w:eastAsia="Times New Roman" w:hAnsi="Arial" w:cs="Arial"/>
                <w:b/>
                <w:bCs/>
                <w:color w:val="000000"/>
              </w:rPr>
            </w:pPr>
            <w:r>
              <w:rPr>
                <w:rFonts w:ascii="Arial" w:eastAsia="Times New Roman" w:hAnsi="Arial" w:cs="Arial"/>
                <w:b/>
                <w:bCs/>
                <w:color w:val="000000"/>
              </w:rPr>
              <w:t>JANUARI</w:t>
            </w:r>
          </w:p>
          <w:p w14:paraId="10BAAA70" w14:textId="4C7D83C9" w:rsidR="00ED47B3" w:rsidRDefault="00ED47B3" w:rsidP="00ED47B3">
            <w:pPr>
              <w:jc w:val="center"/>
              <w:rPr>
                <w:rFonts w:ascii="Arial" w:eastAsia="Times New Roman" w:hAnsi="Arial" w:cs="Arial"/>
                <w:b/>
                <w:bCs/>
                <w:color w:val="000000"/>
              </w:rPr>
            </w:pPr>
            <w:r>
              <w:rPr>
                <w:rFonts w:ascii="Arial" w:eastAsia="Times New Roman" w:hAnsi="Arial" w:cs="Arial"/>
                <w:b/>
                <w:bCs/>
                <w:color w:val="000000"/>
              </w:rPr>
              <w:t>2024</w:t>
            </w:r>
          </w:p>
        </w:tc>
      </w:tr>
      <w:tr w:rsidR="00ED47B3" w:rsidRPr="004F23B0" w14:paraId="79B26846" w14:textId="77777777" w:rsidTr="00CD658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25210"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42F8A5"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MOW</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99AB3" w14:textId="77777777" w:rsidR="00ED47B3" w:rsidRPr="004F23B0" w:rsidRDefault="00ED47B3" w:rsidP="00CD6587">
            <w:pPr>
              <w:jc w:val="center"/>
              <w:rPr>
                <w:rFonts w:ascii="Arial" w:eastAsia="Times New Roman" w:hAnsi="Arial" w:cs="Arial"/>
              </w:rPr>
            </w:pPr>
            <w:r>
              <w:rPr>
                <w:rFonts w:ascii="Arial" w:eastAsia="Times New Roman" w:hAnsi="Arial" w:cs="Arial"/>
              </w:rPr>
              <w:t>5</w:t>
            </w:r>
          </w:p>
        </w:tc>
        <w:tc>
          <w:tcPr>
            <w:tcW w:w="1705" w:type="dxa"/>
            <w:tcBorders>
              <w:top w:val="single" w:sz="4" w:space="0" w:color="000000"/>
              <w:left w:val="single" w:sz="4" w:space="0" w:color="000000"/>
              <w:bottom w:val="single" w:sz="4" w:space="0" w:color="000000"/>
              <w:right w:val="single" w:sz="4" w:space="0" w:color="000000"/>
            </w:tcBorders>
          </w:tcPr>
          <w:p w14:paraId="40C086D1" w14:textId="77777777" w:rsidR="00ED47B3" w:rsidRDefault="00ED47B3" w:rsidP="00CD6587">
            <w:pPr>
              <w:jc w:val="center"/>
              <w:rPr>
                <w:rFonts w:ascii="Arial" w:eastAsia="Times New Roman" w:hAnsi="Arial" w:cs="Arial"/>
              </w:rPr>
            </w:pPr>
            <w:r>
              <w:rPr>
                <w:rFonts w:ascii="Arial" w:eastAsia="Times New Roman" w:hAnsi="Arial" w:cs="Arial"/>
              </w:rPr>
              <w:t>7</w:t>
            </w:r>
          </w:p>
        </w:tc>
        <w:tc>
          <w:tcPr>
            <w:tcW w:w="1705" w:type="dxa"/>
            <w:tcBorders>
              <w:top w:val="single" w:sz="4" w:space="0" w:color="000000"/>
              <w:left w:val="single" w:sz="4" w:space="0" w:color="000000"/>
              <w:bottom w:val="single" w:sz="4" w:space="0" w:color="000000"/>
              <w:right w:val="single" w:sz="4" w:space="0" w:color="000000"/>
            </w:tcBorders>
          </w:tcPr>
          <w:p w14:paraId="3500C5D6" w14:textId="77777777" w:rsidR="00ED47B3" w:rsidRDefault="00ED47B3" w:rsidP="00CD6587">
            <w:pPr>
              <w:jc w:val="center"/>
              <w:rPr>
                <w:rFonts w:ascii="Arial" w:eastAsia="Times New Roman" w:hAnsi="Arial" w:cs="Arial"/>
              </w:rPr>
            </w:pPr>
            <w:r>
              <w:rPr>
                <w:rFonts w:ascii="Arial" w:eastAsia="Times New Roman" w:hAnsi="Arial" w:cs="Arial"/>
              </w:rPr>
              <w:t>6</w:t>
            </w:r>
          </w:p>
        </w:tc>
      </w:tr>
      <w:tr w:rsidR="00ED47B3" w:rsidRPr="004F23B0" w14:paraId="448CB04F" w14:textId="77777777" w:rsidTr="00CD658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734D9"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34691"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IUD Nova T</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70B6E" w14:textId="77777777" w:rsidR="00ED47B3" w:rsidRPr="004F23B0" w:rsidRDefault="00ED47B3" w:rsidP="00CD6587">
            <w:pPr>
              <w:jc w:val="center"/>
              <w:rPr>
                <w:rFonts w:ascii="Arial" w:eastAsia="Times New Roman" w:hAnsi="Arial" w:cs="Arial"/>
              </w:rPr>
            </w:pPr>
            <w:r>
              <w:rPr>
                <w:rFonts w:ascii="Arial" w:eastAsia="Times New Roman" w:hAnsi="Arial" w:cs="Arial"/>
              </w:rPr>
              <w:t>6</w:t>
            </w:r>
          </w:p>
        </w:tc>
        <w:tc>
          <w:tcPr>
            <w:tcW w:w="1705" w:type="dxa"/>
            <w:tcBorders>
              <w:top w:val="single" w:sz="4" w:space="0" w:color="000000"/>
              <w:left w:val="single" w:sz="4" w:space="0" w:color="000000"/>
              <w:bottom w:val="single" w:sz="4" w:space="0" w:color="000000"/>
              <w:right w:val="single" w:sz="4" w:space="0" w:color="000000"/>
            </w:tcBorders>
          </w:tcPr>
          <w:p w14:paraId="0A4E643D" w14:textId="77777777" w:rsidR="00ED47B3" w:rsidRDefault="00ED47B3" w:rsidP="00CD6587">
            <w:pPr>
              <w:jc w:val="center"/>
              <w:rPr>
                <w:rFonts w:ascii="Arial" w:eastAsia="Times New Roman" w:hAnsi="Arial" w:cs="Arial"/>
              </w:rPr>
            </w:pPr>
            <w:r>
              <w:rPr>
                <w:rFonts w:ascii="Arial" w:eastAsia="Times New Roman" w:hAnsi="Arial" w:cs="Arial"/>
              </w:rPr>
              <w:t>8</w:t>
            </w:r>
          </w:p>
        </w:tc>
        <w:tc>
          <w:tcPr>
            <w:tcW w:w="1705" w:type="dxa"/>
            <w:tcBorders>
              <w:top w:val="single" w:sz="4" w:space="0" w:color="000000"/>
              <w:left w:val="single" w:sz="4" w:space="0" w:color="000000"/>
              <w:bottom w:val="single" w:sz="4" w:space="0" w:color="000000"/>
              <w:right w:val="single" w:sz="4" w:space="0" w:color="000000"/>
            </w:tcBorders>
          </w:tcPr>
          <w:p w14:paraId="7C683380" w14:textId="77777777" w:rsidR="00ED47B3" w:rsidRDefault="00ED47B3" w:rsidP="00CD6587">
            <w:pPr>
              <w:jc w:val="center"/>
              <w:rPr>
                <w:rFonts w:ascii="Arial" w:eastAsia="Times New Roman" w:hAnsi="Arial" w:cs="Arial"/>
              </w:rPr>
            </w:pPr>
            <w:r>
              <w:rPr>
                <w:rFonts w:ascii="Arial" w:eastAsia="Times New Roman" w:hAnsi="Arial" w:cs="Arial"/>
              </w:rPr>
              <w:t>13</w:t>
            </w:r>
          </w:p>
        </w:tc>
      </w:tr>
      <w:tr w:rsidR="00ED47B3" w:rsidRPr="004F23B0" w14:paraId="32473E9C" w14:textId="77777777" w:rsidTr="00CD658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549572"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632F3"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IUD BKKBN</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0D4368" w14:textId="77777777" w:rsidR="00ED47B3" w:rsidRPr="004F23B0" w:rsidRDefault="00ED47B3" w:rsidP="00CD6587">
            <w:pPr>
              <w:jc w:val="center"/>
              <w:rPr>
                <w:rFonts w:ascii="Arial" w:eastAsia="Times New Roman" w:hAnsi="Arial" w:cs="Arial"/>
              </w:rPr>
            </w:pPr>
            <w:r>
              <w:rPr>
                <w:rFonts w:ascii="Arial" w:eastAsia="Times New Roman" w:hAnsi="Arial" w:cs="Arial"/>
              </w:rPr>
              <w:t>7</w:t>
            </w:r>
          </w:p>
        </w:tc>
        <w:tc>
          <w:tcPr>
            <w:tcW w:w="1705" w:type="dxa"/>
            <w:tcBorders>
              <w:top w:val="single" w:sz="4" w:space="0" w:color="000000"/>
              <w:left w:val="single" w:sz="4" w:space="0" w:color="000000"/>
              <w:bottom w:val="single" w:sz="4" w:space="0" w:color="000000"/>
              <w:right w:val="single" w:sz="4" w:space="0" w:color="000000"/>
            </w:tcBorders>
          </w:tcPr>
          <w:p w14:paraId="4ADFD049" w14:textId="77777777" w:rsidR="00ED47B3" w:rsidRDefault="00ED47B3" w:rsidP="00CD6587">
            <w:pPr>
              <w:jc w:val="center"/>
              <w:rPr>
                <w:rFonts w:ascii="Arial" w:eastAsia="Times New Roman" w:hAnsi="Arial" w:cs="Arial"/>
              </w:rPr>
            </w:pPr>
            <w:r>
              <w:rPr>
                <w:rFonts w:ascii="Arial" w:eastAsia="Times New Roman" w:hAnsi="Arial" w:cs="Arial"/>
              </w:rPr>
              <w:t>4</w:t>
            </w:r>
          </w:p>
        </w:tc>
        <w:tc>
          <w:tcPr>
            <w:tcW w:w="1705" w:type="dxa"/>
            <w:tcBorders>
              <w:top w:val="single" w:sz="4" w:space="0" w:color="000000"/>
              <w:left w:val="single" w:sz="4" w:space="0" w:color="000000"/>
              <w:bottom w:val="single" w:sz="4" w:space="0" w:color="000000"/>
              <w:right w:val="single" w:sz="4" w:space="0" w:color="000000"/>
            </w:tcBorders>
          </w:tcPr>
          <w:p w14:paraId="074662C1" w14:textId="77777777" w:rsidR="00ED47B3" w:rsidRDefault="00ED47B3" w:rsidP="00CD6587">
            <w:pPr>
              <w:jc w:val="center"/>
              <w:rPr>
                <w:rFonts w:ascii="Arial" w:eastAsia="Times New Roman" w:hAnsi="Arial" w:cs="Arial"/>
              </w:rPr>
            </w:pPr>
            <w:r>
              <w:rPr>
                <w:rFonts w:ascii="Arial" w:eastAsia="Times New Roman" w:hAnsi="Arial" w:cs="Arial"/>
              </w:rPr>
              <w:t>2</w:t>
            </w:r>
          </w:p>
        </w:tc>
      </w:tr>
      <w:tr w:rsidR="00ED47B3" w:rsidRPr="004F23B0" w14:paraId="6973A257" w14:textId="77777777" w:rsidTr="00CD658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39BEDC"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5BF61C"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IMPLANT</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D5122" w14:textId="77777777" w:rsidR="00ED47B3" w:rsidRPr="004F23B0" w:rsidRDefault="00ED47B3" w:rsidP="00CD6587">
            <w:pPr>
              <w:jc w:val="center"/>
              <w:rPr>
                <w:rFonts w:ascii="Arial" w:eastAsia="Times New Roman" w:hAnsi="Arial" w:cs="Arial"/>
              </w:rPr>
            </w:pPr>
            <w:r>
              <w:rPr>
                <w:rFonts w:ascii="Arial" w:eastAsia="Times New Roman" w:hAnsi="Arial" w:cs="Arial"/>
              </w:rPr>
              <w:t>0</w:t>
            </w:r>
          </w:p>
        </w:tc>
        <w:tc>
          <w:tcPr>
            <w:tcW w:w="1705" w:type="dxa"/>
            <w:tcBorders>
              <w:top w:val="single" w:sz="4" w:space="0" w:color="000000"/>
              <w:left w:val="single" w:sz="4" w:space="0" w:color="000000"/>
              <w:bottom w:val="single" w:sz="4" w:space="0" w:color="000000"/>
              <w:right w:val="single" w:sz="4" w:space="0" w:color="000000"/>
            </w:tcBorders>
          </w:tcPr>
          <w:p w14:paraId="371E71B3" w14:textId="77777777" w:rsidR="00ED47B3" w:rsidRDefault="00ED47B3" w:rsidP="00CD6587">
            <w:pPr>
              <w:jc w:val="center"/>
              <w:rPr>
                <w:rFonts w:ascii="Arial" w:eastAsia="Times New Roman" w:hAnsi="Arial" w:cs="Arial"/>
              </w:rPr>
            </w:pPr>
            <w:r>
              <w:rPr>
                <w:rFonts w:ascii="Arial" w:eastAsia="Times New Roman" w:hAnsi="Arial" w:cs="Arial"/>
              </w:rPr>
              <w:t>0</w:t>
            </w:r>
          </w:p>
        </w:tc>
        <w:tc>
          <w:tcPr>
            <w:tcW w:w="1705" w:type="dxa"/>
            <w:tcBorders>
              <w:top w:val="single" w:sz="4" w:space="0" w:color="000000"/>
              <w:left w:val="single" w:sz="4" w:space="0" w:color="000000"/>
              <w:bottom w:val="single" w:sz="4" w:space="0" w:color="000000"/>
              <w:right w:val="single" w:sz="4" w:space="0" w:color="000000"/>
            </w:tcBorders>
          </w:tcPr>
          <w:p w14:paraId="25FCAC88" w14:textId="77777777" w:rsidR="00ED47B3" w:rsidRDefault="00ED47B3" w:rsidP="00CD6587">
            <w:pPr>
              <w:jc w:val="center"/>
              <w:rPr>
                <w:rFonts w:ascii="Arial" w:eastAsia="Times New Roman" w:hAnsi="Arial" w:cs="Arial"/>
              </w:rPr>
            </w:pPr>
            <w:r>
              <w:rPr>
                <w:rFonts w:ascii="Arial" w:eastAsia="Times New Roman" w:hAnsi="Arial" w:cs="Arial"/>
              </w:rPr>
              <w:t>0</w:t>
            </w:r>
          </w:p>
        </w:tc>
      </w:tr>
      <w:tr w:rsidR="00ED47B3" w:rsidRPr="004F23B0" w14:paraId="4120B261" w14:textId="77777777" w:rsidTr="00CD658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27C1A5"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C88D8"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SUNTIK 3 BULAN BKKBN</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A9F43" w14:textId="77777777" w:rsidR="00ED47B3" w:rsidRPr="004F23B0" w:rsidRDefault="00ED47B3" w:rsidP="00CD6587">
            <w:pPr>
              <w:jc w:val="center"/>
              <w:rPr>
                <w:rFonts w:ascii="Arial" w:eastAsia="Times New Roman" w:hAnsi="Arial" w:cs="Arial"/>
              </w:rPr>
            </w:pPr>
            <w:r>
              <w:rPr>
                <w:rFonts w:ascii="Arial" w:eastAsia="Times New Roman" w:hAnsi="Arial" w:cs="Arial"/>
              </w:rPr>
              <w:t>8</w:t>
            </w:r>
          </w:p>
        </w:tc>
        <w:tc>
          <w:tcPr>
            <w:tcW w:w="1705" w:type="dxa"/>
            <w:tcBorders>
              <w:top w:val="single" w:sz="4" w:space="0" w:color="000000"/>
              <w:left w:val="single" w:sz="4" w:space="0" w:color="000000"/>
              <w:bottom w:val="single" w:sz="4" w:space="0" w:color="000000"/>
              <w:right w:val="single" w:sz="4" w:space="0" w:color="000000"/>
            </w:tcBorders>
          </w:tcPr>
          <w:p w14:paraId="7C9C8A2E" w14:textId="77777777" w:rsidR="00ED47B3" w:rsidRDefault="00ED47B3" w:rsidP="00CD6587">
            <w:pPr>
              <w:jc w:val="center"/>
              <w:rPr>
                <w:rFonts w:ascii="Arial" w:eastAsia="Times New Roman" w:hAnsi="Arial" w:cs="Arial"/>
              </w:rPr>
            </w:pPr>
            <w:r>
              <w:rPr>
                <w:rFonts w:ascii="Arial" w:eastAsia="Times New Roman" w:hAnsi="Arial" w:cs="Arial"/>
              </w:rPr>
              <w:t>7</w:t>
            </w:r>
          </w:p>
        </w:tc>
        <w:tc>
          <w:tcPr>
            <w:tcW w:w="1705" w:type="dxa"/>
            <w:tcBorders>
              <w:top w:val="single" w:sz="4" w:space="0" w:color="000000"/>
              <w:left w:val="single" w:sz="4" w:space="0" w:color="000000"/>
              <w:bottom w:val="single" w:sz="4" w:space="0" w:color="000000"/>
              <w:right w:val="single" w:sz="4" w:space="0" w:color="000000"/>
            </w:tcBorders>
          </w:tcPr>
          <w:p w14:paraId="1C6DF36F" w14:textId="77777777" w:rsidR="00ED47B3" w:rsidRDefault="00ED47B3" w:rsidP="00CD6587">
            <w:pPr>
              <w:jc w:val="center"/>
              <w:rPr>
                <w:rFonts w:ascii="Arial" w:eastAsia="Times New Roman" w:hAnsi="Arial" w:cs="Arial"/>
              </w:rPr>
            </w:pPr>
            <w:r>
              <w:rPr>
                <w:rFonts w:ascii="Arial" w:eastAsia="Times New Roman" w:hAnsi="Arial" w:cs="Arial"/>
              </w:rPr>
              <w:t>15</w:t>
            </w:r>
          </w:p>
        </w:tc>
      </w:tr>
      <w:tr w:rsidR="00ED47B3" w:rsidRPr="004F23B0" w14:paraId="514214BF" w14:textId="77777777" w:rsidTr="00CD658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6810E7"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D2358"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SUNTIK 1 BULAN</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1AE01" w14:textId="77777777" w:rsidR="00ED47B3" w:rsidRPr="004F23B0" w:rsidRDefault="00ED47B3" w:rsidP="00CD6587">
            <w:pPr>
              <w:jc w:val="center"/>
              <w:rPr>
                <w:rFonts w:ascii="Arial" w:eastAsia="Times New Roman" w:hAnsi="Arial" w:cs="Arial"/>
              </w:rPr>
            </w:pPr>
            <w:r>
              <w:rPr>
                <w:rFonts w:ascii="Arial" w:eastAsia="Times New Roman" w:hAnsi="Arial" w:cs="Arial"/>
              </w:rPr>
              <w:t>0</w:t>
            </w:r>
          </w:p>
        </w:tc>
        <w:tc>
          <w:tcPr>
            <w:tcW w:w="1705" w:type="dxa"/>
            <w:tcBorders>
              <w:top w:val="single" w:sz="4" w:space="0" w:color="000000"/>
              <w:left w:val="single" w:sz="4" w:space="0" w:color="000000"/>
              <w:bottom w:val="single" w:sz="4" w:space="0" w:color="000000"/>
              <w:right w:val="single" w:sz="4" w:space="0" w:color="000000"/>
            </w:tcBorders>
          </w:tcPr>
          <w:p w14:paraId="181D1756" w14:textId="77777777" w:rsidR="00ED47B3" w:rsidRDefault="00ED47B3" w:rsidP="00CD6587">
            <w:pPr>
              <w:jc w:val="center"/>
              <w:rPr>
                <w:rFonts w:ascii="Arial" w:eastAsia="Times New Roman" w:hAnsi="Arial" w:cs="Arial"/>
              </w:rPr>
            </w:pPr>
            <w:r>
              <w:rPr>
                <w:rFonts w:ascii="Arial" w:eastAsia="Times New Roman" w:hAnsi="Arial" w:cs="Arial"/>
              </w:rPr>
              <w:t>0</w:t>
            </w:r>
          </w:p>
        </w:tc>
        <w:tc>
          <w:tcPr>
            <w:tcW w:w="1705" w:type="dxa"/>
            <w:tcBorders>
              <w:top w:val="single" w:sz="4" w:space="0" w:color="000000"/>
              <w:left w:val="single" w:sz="4" w:space="0" w:color="000000"/>
              <w:bottom w:val="single" w:sz="4" w:space="0" w:color="000000"/>
              <w:right w:val="single" w:sz="4" w:space="0" w:color="000000"/>
            </w:tcBorders>
          </w:tcPr>
          <w:p w14:paraId="2F14EFD9" w14:textId="77777777" w:rsidR="00ED47B3" w:rsidRDefault="00ED47B3" w:rsidP="00CD6587">
            <w:pPr>
              <w:jc w:val="center"/>
              <w:rPr>
                <w:rFonts w:ascii="Arial" w:eastAsia="Times New Roman" w:hAnsi="Arial" w:cs="Arial"/>
              </w:rPr>
            </w:pPr>
            <w:r>
              <w:rPr>
                <w:rFonts w:ascii="Arial" w:eastAsia="Times New Roman" w:hAnsi="Arial" w:cs="Arial"/>
              </w:rPr>
              <w:t>0</w:t>
            </w:r>
          </w:p>
        </w:tc>
      </w:tr>
      <w:tr w:rsidR="00ED47B3" w:rsidRPr="004F23B0" w14:paraId="300436A0" w14:textId="77777777" w:rsidTr="00CD658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2D713"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1DF20"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PIL BKKBN</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9A5C5" w14:textId="77777777" w:rsidR="00ED47B3" w:rsidRPr="004F23B0" w:rsidRDefault="00ED47B3" w:rsidP="00CD6587">
            <w:pPr>
              <w:jc w:val="center"/>
              <w:rPr>
                <w:rFonts w:ascii="Arial" w:eastAsia="Times New Roman" w:hAnsi="Arial" w:cs="Arial"/>
              </w:rPr>
            </w:pPr>
            <w:r>
              <w:rPr>
                <w:rFonts w:ascii="Arial" w:eastAsia="Times New Roman" w:hAnsi="Arial" w:cs="Arial"/>
              </w:rPr>
              <w:t>6</w:t>
            </w:r>
          </w:p>
        </w:tc>
        <w:tc>
          <w:tcPr>
            <w:tcW w:w="1705" w:type="dxa"/>
            <w:tcBorders>
              <w:top w:val="single" w:sz="4" w:space="0" w:color="000000"/>
              <w:left w:val="single" w:sz="4" w:space="0" w:color="000000"/>
              <w:bottom w:val="single" w:sz="4" w:space="0" w:color="000000"/>
              <w:right w:val="single" w:sz="4" w:space="0" w:color="000000"/>
            </w:tcBorders>
          </w:tcPr>
          <w:p w14:paraId="4659338F" w14:textId="77777777" w:rsidR="00ED47B3" w:rsidRDefault="00ED47B3" w:rsidP="00CD6587">
            <w:pPr>
              <w:jc w:val="center"/>
              <w:rPr>
                <w:rFonts w:ascii="Arial" w:eastAsia="Times New Roman" w:hAnsi="Arial" w:cs="Arial"/>
              </w:rPr>
            </w:pPr>
            <w:r>
              <w:rPr>
                <w:rFonts w:ascii="Arial" w:eastAsia="Times New Roman" w:hAnsi="Arial" w:cs="Arial"/>
              </w:rPr>
              <w:t>9</w:t>
            </w:r>
          </w:p>
        </w:tc>
        <w:tc>
          <w:tcPr>
            <w:tcW w:w="1705" w:type="dxa"/>
            <w:tcBorders>
              <w:top w:val="single" w:sz="4" w:space="0" w:color="000000"/>
              <w:left w:val="single" w:sz="4" w:space="0" w:color="000000"/>
              <w:bottom w:val="single" w:sz="4" w:space="0" w:color="000000"/>
              <w:right w:val="single" w:sz="4" w:space="0" w:color="000000"/>
            </w:tcBorders>
          </w:tcPr>
          <w:p w14:paraId="671BC93E" w14:textId="77777777" w:rsidR="00ED47B3" w:rsidRDefault="00ED47B3" w:rsidP="00CD6587">
            <w:pPr>
              <w:jc w:val="center"/>
              <w:rPr>
                <w:rFonts w:ascii="Arial" w:eastAsia="Times New Roman" w:hAnsi="Arial" w:cs="Arial"/>
              </w:rPr>
            </w:pPr>
            <w:r>
              <w:rPr>
                <w:rFonts w:ascii="Arial" w:eastAsia="Times New Roman" w:hAnsi="Arial" w:cs="Arial"/>
              </w:rPr>
              <w:t>17</w:t>
            </w:r>
          </w:p>
        </w:tc>
      </w:tr>
      <w:tr w:rsidR="00ED47B3" w:rsidRPr="004F23B0" w14:paraId="70807DAA" w14:textId="77777777" w:rsidTr="00CD6587">
        <w:trPr>
          <w:trHeight w:val="36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B06F91"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B4E68B" w14:textId="77777777" w:rsidR="00ED47B3" w:rsidRPr="004F23B0" w:rsidRDefault="00ED47B3" w:rsidP="00CD6587">
            <w:pPr>
              <w:rPr>
                <w:rFonts w:ascii="Arial" w:eastAsia="Times New Roman" w:hAnsi="Arial" w:cs="Arial"/>
              </w:rPr>
            </w:pPr>
            <w:r w:rsidRPr="004F23B0">
              <w:rPr>
                <w:rFonts w:ascii="Arial" w:eastAsia="Times New Roman" w:hAnsi="Arial" w:cs="Arial"/>
                <w:color w:val="000000"/>
              </w:rPr>
              <w:t>KONDOM BKKBN</w:t>
            </w:r>
          </w:p>
        </w:tc>
        <w:tc>
          <w:tcPr>
            <w:tcW w:w="1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D264E" w14:textId="77777777" w:rsidR="00ED47B3" w:rsidRPr="004F23B0" w:rsidRDefault="00ED47B3" w:rsidP="00CD6587">
            <w:pPr>
              <w:jc w:val="center"/>
              <w:rPr>
                <w:rFonts w:ascii="Arial" w:eastAsia="Times New Roman" w:hAnsi="Arial" w:cs="Arial"/>
              </w:rPr>
            </w:pPr>
            <w:r>
              <w:rPr>
                <w:rFonts w:ascii="Arial" w:eastAsia="Times New Roman" w:hAnsi="Arial" w:cs="Arial"/>
              </w:rPr>
              <w:t>12</w:t>
            </w:r>
          </w:p>
        </w:tc>
        <w:tc>
          <w:tcPr>
            <w:tcW w:w="1705" w:type="dxa"/>
            <w:tcBorders>
              <w:top w:val="single" w:sz="4" w:space="0" w:color="000000"/>
              <w:left w:val="single" w:sz="4" w:space="0" w:color="000000"/>
              <w:bottom w:val="single" w:sz="4" w:space="0" w:color="000000"/>
              <w:right w:val="single" w:sz="4" w:space="0" w:color="000000"/>
            </w:tcBorders>
          </w:tcPr>
          <w:p w14:paraId="27B366F0" w14:textId="77777777" w:rsidR="00ED47B3" w:rsidRDefault="00ED47B3" w:rsidP="00CD6587">
            <w:pPr>
              <w:jc w:val="center"/>
              <w:rPr>
                <w:rFonts w:ascii="Arial" w:eastAsia="Times New Roman" w:hAnsi="Arial" w:cs="Arial"/>
              </w:rPr>
            </w:pPr>
            <w:r>
              <w:rPr>
                <w:rFonts w:ascii="Arial" w:eastAsia="Times New Roman" w:hAnsi="Arial" w:cs="Arial"/>
              </w:rPr>
              <w:t>36</w:t>
            </w:r>
          </w:p>
        </w:tc>
        <w:tc>
          <w:tcPr>
            <w:tcW w:w="1705" w:type="dxa"/>
            <w:tcBorders>
              <w:top w:val="single" w:sz="4" w:space="0" w:color="000000"/>
              <w:left w:val="single" w:sz="4" w:space="0" w:color="000000"/>
              <w:bottom w:val="single" w:sz="4" w:space="0" w:color="000000"/>
              <w:right w:val="single" w:sz="4" w:space="0" w:color="000000"/>
            </w:tcBorders>
          </w:tcPr>
          <w:p w14:paraId="2880CE8B" w14:textId="77777777" w:rsidR="00ED47B3" w:rsidRDefault="00ED47B3" w:rsidP="00CD6587">
            <w:pPr>
              <w:jc w:val="center"/>
              <w:rPr>
                <w:rFonts w:ascii="Arial" w:eastAsia="Times New Roman" w:hAnsi="Arial" w:cs="Arial"/>
              </w:rPr>
            </w:pPr>
            <w:r>
              <w:rPr>
                <w:rFonts w:ascii="Arial" w:eastAsia="Times New Roman" w:hAnsi="Arial" w:cs="Arial"/>
              </w:rPr>
              <w:t>36</w:t>
            </w:r>
          </w:p>
        </w:tc>
      </w:tr>
    </w:tbl>
    <w:p w14:paraId="0C61D46D" w14:textId="77777777" w:rsidR="00ED47B3" w:rsidRPr="004F23B0" w:rsidRDefault="00ED47B3" w:rsidP="00ED47B3">
      <w:pPr>
        <w:rPr>
          <w:rFonts w:ascii="Arial" w:eastAsia="Times New Roman" w:hAnsi="Arial" w:cs="Arial"/>
        </w:rPr>
      </w:pPr>
    </w:p>
    <w:p w14:paraId="656FFF1A" w14:textId="7D48CE37" w:rsidR="00ED47B3" w:rsidRPr="004F23B0" w:rsidRDefault="00ED47B3" w:rsidP="00ED47B3">
      <w:pPr>
        <w:jc w:val="center"/>
        <w:rPr>
          <w:rFonts w:ascii="Arial" w:eastAsia="Times New Roman" w:hAnsi="Arial" w:cs="Arial"/>
          <w:b/>
          <w:bCs/>
        </w:rPr>
      </w:pPr>
      <w:r>
        <w:rPr>
          <w:rFonts w:ascii="Arial" w:eastAsia="Times New Roman" w:hAnsi="Arial" w:cs="Arial"/>
          <w:b/>
          <w:bCs/>
        </w:rPr>
        <w:t>Grafik Angka Capaian Pelayanan KB Per-Metode Kontrasepsi</w:t>
      </w:r>
    </w:p>
    <w:p w14:paraId="149A7CF6" w14:textId="77777777" w:rsidR="00ED47B3" w:rsidRPr="004F23B0" w:rsidRDefault="00ED47B3" w:rsidP="00ED47B3">
      <w:pPr>
        <w:rPr>
          <w:rFonts w:ascii="Arial" w:eastAsia="Times New Roman" w:hAnsi="Arial" w:cs="Arial"/>
        </w:rPr>
      </w:pPr>
    </w:p>
    <w:p w14:paraId="05B8AE28" w14:textId="77777777" w:rsidR="00ED47B3" w:rsidRPr="004F23B0" w:rsidRDefault="00ED47B3" w:rsidP="00ED47B3">
      <w:pPr>
        <w:ind w:firstLine="426"/>
        <w:jc w:val="center"/>
        <w:rPr>
          <w:rFonts w:ascii="Arial" w:eastAsia="Times New Roman" w:hAnsi="Arial" w:cs="Arial"/>
          <w:b/>
          <w:bCs/>
          <w:color w:val="000000"/>
        </w:rPr>
      </w:pPr>
      <w:r>
        <w:rPr>
          <w:rFonts w:ascii="Arial" w:eastAsia="Times New Roman" w:hAnsi="Arial" w:cs="Arial"/>
          <w:b/>
          <w:bCs/>
          <w:noProof/>
          <w:color w:val="000000"/>
        </w:rPr>
        <w:drawing>
          <wp:inline distT="0" distB="0" distL="0" distR="0" wp14:anchorId="76670390" wp14:editId="0D2FE8B0">
            <wp:extent cx="4874149" cy="2568271"/>
            <wp:effectExtent l="0" t="0" r="3175" b="3810"/>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inline>
        </w:drawing>
      </w:r>
    </w:p>
    <w:p w14:paraId="17B5610F" w14:textId="77777777" w:rsidR="00ED47B3" w:rsidRPr="00ED47B3" w:rsidRDefault="00ED47B3" w:rsidP="00ED47B3">
      <w:pPr>
        <w:widowControl/>
        <w:autoSpaceDE/>
        <w:autoSpaceDN/>
        <w:textAlignment w:val="baseline"/>
        <w:rPr>
          <w:rFonts w:ascii="Arial" w:eastAsia="Times New Roman" w:hAnsi="Arial" w:cs="Arial"/>
          <w:b/>
          <w:bCs/>
          <w:color w:val="000000"/>
        </w:rPr>
      </w:pPr>
    </w:p>
    <w:p w14:paraId="5E0998BF" w14:textId="4EFBE546" w:rsidR="00FD7315" w:rsidRPr="00ED47B3" w:rsidRDefault="00ED47B3" w:rsidP="00ED47B3">
      <w:pPr>
        <w:spacing w:line="276" w:lineRule="auto"/>
        <w:ind w:left="502"/>
        <w:jc w:val="both"/>
        <w:textAlignment w:val="baseline"/>
        <w:rPr>
          <w:rFonts w:ascii="Arial" w:eastAsia="Times New Roman" w:hAnsi="Arial" w:cs="Arial"/>
        </w:rPr>
      </w:pPr>
      <w:r w:rsidRPr="004F23B0">
        <w:rPr>
          <w:rFonts w:ascii="Arial" w:eastAsia="Times New Roman" w:hAnsi="Arial" w:cs="Arial"/>
          <w:b/>
          <w:bCs/>
          <w:color w:val="000000"/>
        </w:rPr>
        <w:t>Analisis:</w:t>
      </w:r>
    </w:p>
    <w:p w14:paraId="046E59D8" w14:textId="77777777" w:rsidR="00ED47B3" w:rsidRPr="004F23B0" w:rsidRDefault="00ED47B3" w:rsidP="00062861">
      <w:pPr>
        <w:widowControl/>
        <w:numPr>
          <w:ilvl w:val="0"/>
          <w:numId w:val="31"/>
        </w:numPr>
        <w:tabs>
          <w:tab w:val="clear" w:pos="720"/>
        </w:tabs>
        <w:autoSpaceDE/>
        <w:autoSpaceDN/>
        <w:spacing w:line="276" w:lineRule="auto"/>
        <w:ind w:left="851"/>
        <w:jc w:val="both"/>
        <w:textAlignment w:val="baseline"/>
        <w:rPr>
          <w:rFonts w:ascii="Arial" w:eastAsia="Times New Roman" w:hAnsi="Arial" w:cs="Arial"/>
          <w:color w:val="000000"/>
        </w:rPr>
      </w:pPr>
      <w:r w:rsidRPr="004F23B0">
        <w:rPr>
          <w:rFonts w:ascii="Arial" w:eastAsia="Times New Roman" w:hAnsi="Arial" w:cs="Arial"/>
          <w:color w:val="000000"/>
        </w:rPr>
        <w:t>Kolaborasi dengan bagian marketing rumah sakit terkait jumlah kunjungan pasien poli obgyn salah satunya dengan mengadakan promosi lewat sosial media.</w:t>
      </w:r>
    </w:p>
    <w:p w14:paraId="18796A9E" w14:textId="77777777" w:rsidR="00ED47B3" w:rsidRPr="004F23B0" w:rsidRDefault="00ED47B3" w:rsidP="00062861">
      <w:pPr>
        <w:widowControl/>
        <w:numPr>
          <w:ilvl w:val="0"/>
          <w:numId w:val="31"/>
        </w:numPr>
        <w:tabs>
          <w:tab w:val="clear" w:pos="720"/>
        </w:tabs>
        <w:autoSpaceDE/>
        <w:autoSpaceDN/>
        <w:spacing w:line="276" w:lineRule="auto"/>
        <w:ind w:left="851"/>
        <w:jc w:val="both"/>
        <w:textAlignment w:val="baseline"/>
        <w:rPr>
          <w:rFonts w:ascii="Arial" w:eastAsia="Times New Roman" w:hAnsi="Arial" w:cs="Arial"/>
          <w:color w:val="000000"/>
        </w:rPr>
      </w:pPr>
      <w:r w:rsidRPr="004F23B0">
        <w:rPr>
          <w:rFonts w:ascii="Arial" w:eastAsia="Times New Roman" w:hAnsi="Arial" w:cs="Arial"/>
          <w:color w:val="000000"/>
        </w:rPr>
        <w:t>Melakukan edukasi tentang pentingnya KB pada pasangan usia subur dengan rutin melakukan penyuluhan.</w:t>
      </w:r>
    </w:p>
    <w:p w14:paraId="213B87C3" w14:textId="77777777" w:rsidR="00ED47B3" w:rsidRDefault="00ED47B3" w:rsidP="00062861">
      <w:pPr>
        <w:widowControl/>
        <w:numPr>
          <w:ilvl w:val="0"/>
          <w:numId w:val="31"/>
        </w:numPr>
        <w:tabs>
          <w:tab w:val="clear" w:pos="720"/>
        </w:tabs>
        <w:autoSpaceDE/>
        <w:autoSpaceDN/>
        <w:spacing w:line="276" w:lineRule="auto"/>
        <w:ind w:left="851"/>
        <w:jc w:val="both"/>
        <w:textAlignment w:val="baseline"/>
        <w:rPr>
          <w:rFonts w:ascii="Arial" w:eastAsia="Times New Roman" w:hAnsi="Arial" w:cs="Arial"/>
          <w:color w:val="000000"/>
        </w:rPr>
      </w:pPr>
      <w:r w:rsidRPr="004F23B0">
        <w:rPr>
          <w:rFonts w:ascii="Arial" w:eastAsia="Times New Roman" w:hAnsi="Arial" w:cs="Arial"/>
          <w:color w:val="000000"/>
        </w:rPr>
        <w:lastRenderedPageBreak/>
        <w:t>Melakukan edukasi kepada pasien ANC trimester 3 poli kandungan tentang pentingnya KB lewat penyuluhan.</w:t>
      </w:r>
    </w:p>
    <w:p w14:paraId="7A21DDC9" w14:textId="77777777" w:rsidR="00ED47B3" w:rsidRDefault="00ED47B3" w:rsidP="00ED47B3">
      <w:pPr>
        <w:widowControl/>
        <w:autoSpaceDE/>
        <w:autoSpaceDN/>
        <w:spacing w:line="276" w:lineRule="auto"/>
        <w:ind w:left="491"/>
        <w:jc w:val="both"/>
        <w:textAlignment w:val="baseline"/>
        <w:rPr>
          <w:rFonts w:ascii="Arial" w:eastAsia="Times New Roman" w:hAnsi="Arial" w:cs="Arial"/>
          <w:color w:val="000000"/>
        </w:rPr>
      </w:pPr>
    </w:p>
    <w:p w14:paraId="1C35F3C5" w14:textId="55456555" w:rsidR="00ED47B3" w:rsidRDefault="00ED47B3" w:rsidP="00ED47B3">
      <w:pPr>
        <w:widowControl/>
        <w:autoSpaceDE/>
        <w:autoSpaceDN/>
        <w:spacing w:line="276" w:lineRule="auto"/>
        <w:ind w:left="491"/>
        <w:jc w:val="both"/>
        <w:textAlignment w:val="baseline"/>
        <w:rPr>
          <w:rFonts w:ascii="Arial" w:eastAsia="Times New Roman" w:hAnsi="Arial" w:cs="Arial"/>
          <w:color w:val="000000"/>
        </w:rPr>
      </w:pPr>
      <w:r w:rsidRPr="00ED47B3">
        <w:rPr>
          <w:rFonts w:ascii="Arial" w:eastAsia="Times New Roman" w:hAnsi="Arial" w:cs="Arial"/>
          <w:b/>
          <w:bCs/>
          <w:color w:val="000000"/>
        </w:rPr>
        <w:t xml:space="preserve">Rencana </w:t>
      </w:r>
      <w:r>
        <w:rPr>
          <w:rFonts w:ascii="Arial" w:eastAsia="Times New Roman" w:hAnsi="Arial" w:cs="Arial"/>
          <w:b/>
          <w:bCs/>
          <w:color w:val="000000"/>
        </w:rPr>
        <w:t>T</w:t>
      </w:r>
      <w:r w:rsidRPr="00ED47B3">
        <w:rPr>
          <w:rFonts w:ascii="Arial" w:eastAsia="Times New Roman" w:hAnsi="Arial" w:cs="Arial"/>
          <w:b/>
          <w:bCs/>
          <w:color w:val="000000"/>
        </w:rPr>
        <w:t xml:space="preserve">indak </w:t>
      </w:r>
      <w:r>
        <w:rPr>
          <w:rFonts w:ascii="Arial" w:eastAsia="Times New Roman" w:hAnsi="Arial" w:cs="Arial"/>
          <w:b/>
          <w:bCs/>
          <w:color w:val="000000"/>
        </w:rPr>
        <w:t>L</w:t>
      </w:r>
      <w:r w:rsidRPr="00ED47B3">
        <w:rPr>
          <w:rFonts w:ascii="Arial" w:eastAsia="Times New Roman" w:hAnsi="Arial" w:cs="Arial"/>
          <w:b/>
          <w:bCs/>
          <w:color w:val="000000"/>
        </w:rPr>
        <w:t>anjut :</w:t>
      </w:r>
    </w:p>
    <w:p w14:paraId="4D108055" w14:textId="23DF426C" w:rsidR="00CD23F7" w:rsidRPr="007B5E1B" w:rsidRDefault="00ED47B3" w:rsidP="007B5E1B">
      <w:pPr>
        <w:widowControl/>
        <w:autoSpaceDE/>
        <w:autoSpaceDN/>
        <w:spacing w:line="276" w:lineRule="auto"/>
        <w:ind w:left="491"/>
        <w:jc w:val="both"/>
        <w:textAlignment w:val="baseline"/>
        <w:rPr>
          <w:rFonts w:ascii="Arial" w:eastAsia="Times New Roman" w:hAnsi="Arial" w:cs="Arial"/>
          <w:color w:val="000000"/>
        </w:rPr>
      </w:pPr>
      <w:r>
        <w:rPr>
          <w:rFonts w:ascii="Arial" w:eastAsia="Times New Roman" w:hAnsi="Arial" w:cs="Arial"/>
          <w:color w:val="000000"/>
        </w:rPr>
        <w:t>Demi meningkatkan capaian KB maka rumah sakit akan melakukan pelatihan internal bagi para bidan dalam pemasangan IUD pasca plasenta,dan akan diadakan safari KB setiap 2 bulan sekali</w:t>
      </w:r>
    </w:p>
    <w:p w14:paraId="6E2F9967" w14:textId="77777777" w:rsidR="00CD23F7" w:rsidRPr="00BB03F6" w:rsidRDefault="00CD23F7" w:rsidP="00FD7315">
      <w:pPr>
        <w:pStyle w:val="ListParagraph"/>
        <w:spacing w:after="120"/>
        <w:ind w:left="709" w:firstLine="0"/>
        <w:jc w:val="both"/>
        <w:rPr>
          <w:rFonts w:ascii="Arial" w:eastAsia="Times New Roman" w:hAnsi="Arial" w:cs="Arial"/>
          <w:color w:val="000000"/>
        </w:rPr>
      </w:pPr>
    </w:p>
    <w:p w14:paraId="3135CF33" w14:textId="70272926" w:rsidR="00FD7315" w:rsidRDefault="00FD7315" w:rsidP="00062861">
      <w:pPr>
        <w:pStyle w:val="ListParagraph"/>
        <w:widowControl/>
        <w:numPr>
          <w:ilvl w:val="0"/>
          <w:numId w:val="103"/>
        </w:numPr>
        <w:tabs>
          <w:tab w:val="clear" w:pos="1080"/>
        </w:tabs>
        <w:autoSpaceDE/>
        <w:autoSpaceDN/>
        <w:ind w:left="851"/>
        <w:textAlignment w:val="baseline"/>
        <w:rPr>
          <w:rFonts w:ascii="Arial" w:eastAsia="Times New Roman" w:hAnsi="Arial" w:cs="Arial"/>
          <w:b/>
          <w:bCs/>
          <w:color w:val="000000"/>
        </w:rPr>
      </w:pPr>
      <w:r w:rsidRPr="00BB03F6">
        <w:rPr>
          <w:rFonts w:ascii="Arial" w:eastAsia="Times New Roman" w:hAnsi="Arial" w:cs="Arial"/>
          <w:b/>
          <w:bCs/>
          <w:color w:val="000000"/>
        </w:rPr>
        <w:t>Angka Capaian Pelayanan KB Pasca Persalinan Dan Pasca Keguguran</w:t>
      </w:r>
    </w:p>
    <w:tbl>
      <w:tblPr>
        <w:tblW w:w="0" w:type="auto"/>
        <w:tblCellMar>
          <w:top w:w="15" w:type="dxa"/>
          <w:left w:w="15" w:type="dxa"/>
          <w:bottom w:w="15" w:type="dxa"/>
          <w:right w:w="15" w:type="dxa"/>
        </w:tblCellMar>
        <w:tblLook w:val="04A0" w:firstRow="1" w:lastRow="0" w:firstColumn="1" w:lastColumn="0" w:noHBand="0" w:noVBand="1"/>
      </w:tblPr>
      <w:tblGrid>
        <w:gridCol w:w="546"/>
        <w:gridCol w:w="2725"/>
        <w:gridCol w:w="1620"/>
        <w:gridCol w:w="2160"/>
        <w:gridCol w:w="1710"/>
      </w:tblGrid>
      <w:tr w:rsidR="007B5E1B" w:rsidRPr="004F23B0" w14:paraId="0307C0F0" w14:textId="77777777" w:rsidTr="007B5E1B">
        <w:trPr>
          <w:trHeight w:val="340"/>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4714105E" w14:textId="4E56DBAD" w:rsidR="007B5E1B" w:rsidRPr="004F23B0" w:rsidRDefault="007B5E1B" w:rsidP="007B5E1B">
            <w:pPr>
              <w:jc w:val="center"/>
              <w:rPr>
                <w:rFonts w:ascii="Arial" w:eastAsia="Times New Roman" w:hAnsi="Arial" w:cs="Arial"/>
              </w:rPr>
            </w:pPr>
            <w:r w:rsidRPr="004F23B0">
              <w:rPr>
                <w:rFonts w:ascii="Arial" w:eastAsia="Times New Roman" w:hAnsi="Arial" w:cs="Arial"/>
                <w:b/>
                <w:bCs/>
                <w:color w:val="000000"/>
              </w:rPr>
              <w:t>NO</w:t>
            </w:r>
          </w:p>
        </w:tc>
        <w:tc>
          <w:tcPr>
            <w:tcW w:w="2725"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67C4B56C" w14:textId="442B2873" w:rsidR="007B5E1B" w:rsidRPr="004F23B0" w:rsidRDefault="007B5E1B" w:rsidP="007B5E1B">
            <w:pPr>
              <w:jc w:val="center"/>
              <w:rPr>
                <w:rFonts w:ascii="Arial" w:eastAsia="Times New Roman" w:hAnsi="Arial" w:cs="Arial"/>
              </w:rPr>
            </w:pPr>
            <w:r w:rsidRPr="004F23B0">
              <w:rPr>
                <w:rFonts w:ascii="Arial" w:eastAsia="Times New Roman" w:hAnsi="Arial" w:cs="Arial"/>
                <w:b/>
                <w:bCs/>
                <w:color w:val="000000"/>
              </w:rPr>
              <w:t>JENIS PELAYANAN PASCA PERSALINAN</w:t>
            </w:r>
          </w:p>
        </w:tc>
        <w:tc>
          <w:tcPr>
            <w:tcW w:w="5490"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0070D0D2" w14:textId="266C8A24" w:rsidR="007B5E1B" w:rsidRPr="004F23B0" w:rsidRDefault="007B5E1B" w:rsidP="007B5E1B">
            <w:pPr>
              <w:jc w:val="center"/>
              <w:rPr>
                <w:rFonts w:ascii="Arial" w:eastAsia="Times New Roman" w:hAnsi="Arial" w:cs="Arial"/>
                <w:b/>
                <w:bCs/>
                <w:color w:val="000000"/>
              </w:rPr>
            </w:pPr>
            <w:r w:rsidRPr="004F23B0">
              <w:rPr>
                <w:rFonts w:ascii="Arial" w:eastAsia="Times New Roman" w:hAnsi="Arial" w:cs="Arial"/>
                <w:b/>
                <w:bCs/>
                <w:color w:val="000000"/>
              </w:rPr>
              <w:t>JUMLAH PASIEN</w:t>
            </w:r>
          </w:p>
        </w:tc>
      </w:tr>
      <w:tr w:rsidR="007B5E1B" w:rsidRPr="004F23B0" w14:paraId="4211F8F9" w14:textId="77777777" w:rsidTr="007B5E1B">
        <w:trPr>
          <w:trHeight w:val="340"/>
        </w:trPr>
        <w:tc>
          <w:tcPr>
            <w:tcW w:w="0" w:type="auto"/>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hideMark/>
          </w:tcPr>
          <w:p w14:paraId="5B8176F4" w14:textId="77777777" w:rsidR="007B5E1B" w:rsidRPr="004F23B0" w:rsidRDefault="007B5E1B" w:rsidP="007B5E1B">
            <w:pPr>
              <w:jc w:val="center"/>
              <w:rPr>
                <w:rFonts w:ascii="Arial" w:eastAsia="Times New Roman" w:hAnsi="Arial" w:cs="Arial"/>
              </w:rPr>
            </w:pPr>
          </w:p>
        </w:tc>
        <w:tc>
          <w:tcPr>
            <w:tcW w:w="2725"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hideMark/>
          </w:tcPr>
          <w:p w14:paraId="10BD43B9" w14:textId="77777777" w:rsidR="007B5E1B" w:rsidRPr="004F23B0" w:rsidRDefault="007B5E1B" w:rsidP="007B5E1B">
            <w:pPr>
              <w:jc w:val="center"/>
              <w:rPr>
                <w:rFonts w:ascii="Arial" w:eastAsia="Times New Roman" w:hAnsi="Arial" w:cs="Arial"/>
              </w:rPr>
            </w:pPr>
          </w:p>
        </w:tc>
        <w:tc>
          <w:tcPr>
            <w:tcW w:w="1620"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55D1F807" w14:textId="17BACA01" w:rsidR="007B5E1B" w:rsidRPr="004F23B0" w:rsidRDefault="007B5E1B" w:rsidP="007B5E1B">
            <w:pPr>
              <w:jc w:val="center"/>
              <w:rPr>
                <w:rFonts w:ascii="Arial" w:eastAsia="Times New Roman" w:hAnsi="Arial" w:cs="Arial"/>
              </w:rPr>
            </w:pPr>
            <w:r>
              <w:rPr>
                <w:rFonts w:ascii="Arial" w:eastAsia="Times New Roman" w:hAnsi="Arial" w:cs="Arial"/>
                <w:b/>
                <w:bCs/>
                <w:color w:val="000000"/>
              </w:rPr>
              <w:t xml:space="preserve">NOVEMBER </w:t>
            </w:r>
            <w:r w:rsidRPr="004F23B0">
              <w:rPr>
                <w:rFonts w:ascii="Arial" w:eastAsia="Times New Roman" w:hAnsi="Arial" w:cs="Arial"/>
                <w:b/>
                <w:bCs/>
                <w:color w:val="000000"/>
              </w:rPr>
              <w:t>202</w:t>
            </w:r>
            <w:r>
              <w:rPr>
                <w:rFonts w:ascii="Arial" w:eastAsia="Times New Roman" w:hAnsi="Arial" w:cs="Arial"/>
                <w:b/>
                <w:bCs/>
                <w:color w:val="000000"/>
              </w:rPr>
              <w:t>3</w:t>
            </w:r>
          </w:p>
        </w:tc>
        <w:tc>
          <w:tcPr>
            <w:tcW w:w="2160"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70228609" w14:textId="174B4819" w:rsidR="007B5E1B" w:rsidRDefault="007B5E1B" w:rsidP="007B5E1B">
            <w:pPr>
              <w:jc w:val="center"/>
              <w:rPr>
                <w:rFonts w:ascii="Arial" w:eastAsia="Times New Roman" w:hAnsi="Arial" w:cs="Arial"/>
                <w:b/>
                <w:bCs/>
              </w:rPr>
            </w:pPr>
            <w:r>
              <w:rPr>
                <w:rFonts w:ascii="Arial" w:eastAsia="Times New Roman" w:hAnsi="Arial" w:cs="Arial"/>
                <w:b/>
                <w:bCs/>
              </w:rPr>
              <w:t>DESEMBER</w:t>
            </w:r>
          </w:p>
          <w:p w14:paraId="777CEFCB" w14:textId="780EA8D3" w:rsidR="007B5E1B" w:rsidRPr="005C55D2" w:rsidRDefault="007B5E1B" w:rsidP="007B5E1B">
            <w:pPr>
              <w:jc w:val="center"/>
              <w:rPr>
                <w:rFonts w:ascii="Arial" w:eastAsia="Times New Roman" w:hAnsi="Arial" w:cs="Arial"/>
                <w:b/>
                <w:bCs/>
              </w:rPr>
            </w:pPr>
            <w:r w:rsidRPr="005C55D2">
              <w:rPr>
                <w:rFonts w:ascii="Arial" w:eastAsia="Times New Roman" w:hAnsi="Arial" w:cs="Arial"/>
                <w:b/>
                <w:bCs/>
              </w:rPr>
              <w:t>2023</w:t>
            </w:r>
          </w:p>
        </w:tc>
        <w:tc>
          <w:tcPr>
            <w:tcW w:w="1710"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46E2EA60" w14:textId="058F4643" w:rsidR="007B5E1B" w:rsidRDefault="007B5E1B" w:rsidP="007B5E1B">
            <w:pPr>
              <w:jc w:val="center"/>
              <w:rPr>
                <w:rFonts w:ascii="Arial" w:eastAsia="Times New Roman" w:hAnsi="Arial" w:cs="Arial"/>
                <w:b/>
                <w:bCs/>
              </w:rPr>
            </w:pPr>
            <w:r>
              <w:rPr>
                <w:rFonts w:ascii="Arial" w:eastAsia="Times New Roman" w:hAnsi="Arial" w:cs="Arial"/>
                <w:b/>
                <w:bCs/>
              </w:rPr>
              <w:t>JANUARI</w:t>
            </w:r>
          </w:p>
          <w:p w14:paraId="0A4632A7" w14:textId="7E06C246" w:rsidR="007B5E1B" w:rsidRPr="005C55D2" w:rsidRDefault="007B5E1B" w:rsidP="007B5E1B">
            <w:pPr>
              <w:jc w:val="center"/>
              <w:rPr>
                <w:rFonts w:ascii="Arial" w:eastAsia="Times New Roman" w:hAnsi="Arial" w:cs="Arial"/>
                <w:b/>
                <w:bCs/>
              </w:rPr>
            </w:pPr>
            <w:r>
              <w:rPr>
                <w:rFonts w:ascii="Arial" w:eastAsia="Times New Roman" w:hAnsi="Arial" w:cs="Arial"/>
                <w:b/>
                <w:bCs/>
              </w:rPr>
              <w:t>2024</w:t>
            </w:r>
          </w:p>
        </w:tc>
      </w:tr>
      <w:tr w:rsidR="007B5E1B" w:rsidRPr="004F23B0" w14:paraId="54B4EAAB" w14:textId="77777777" w:rsidTr="00CD658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94D29" w14:textId="77777777" w:rsidR="007B5E1B" w:rsidRPr="004F23B0" w:rsidRDefault="007B5E1B" w:rsidP="00CD6587">
            <w:pPr>
              <w:rPr>
                <w:rFonts w:ascii="Arial" w:eastAsia="Times New Roman" w:hAnsi="Arial" w:cs="Arial"/>
              </w:rPr>
            </w:pPr>
            <w:r w:rsidRPr="004F23B0">
              <w:rPr>
                <w:rFonts w:ascii="Arial" w:eastAsia="Times New Roman" w:hAnsi="Arial" w:cs="Arial"/>
                <w:color w:val="000000"/>
              </w:rPr>
              <w:t>1</w:t>
            </w:r>
          </w:p>
        </w:tc>
        <w:tc>
          <w:tcPr>
            <w:tcW w:w="2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1FC88" w14:textId="77777777" w:rsidR="007B5E1B" w:rsidRPr="004F23B0" w:rsidRDefault="007B5E1B" w:rsidP="00CD6587">
            <w:pPr>
              <w:rPr>
                <w:rFonts w:ascii="Arial" w:eastAsia="Times New Roman" w:hAnsi="Arial" w:cs="Arial"/>
              </w:rPr>
            </w:pPr>
            <w:r w:rsidRPr="004F23B0">
              <w:rPr>
                <w:rFonts w:ascii="Arial" w:eastAsia="Times New Roman" w:hAnsi="Arial" w:cs="Arial"/>
                <w:color w:val="000000"/>
              </w:rPr>
              <w:t>MOW</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1B0B0" w14:textId="77777777" w:rsidR="007B5E1B" w:rsidRPr="004F23B0" w:rsidRDefault="007B5E1B" w:rsidP="00CD6587">
            <w:pPr>
              <w:jc w:val="center"/>
              <w:rPr>
                <w:rFonts w:ascii="Arial" w:eastAsia="Times New Roman" w:hAnsi="Arial" w:cs="Arial"/>
              </w:rPr>
            </w:pPr>
            <w:r>
              <w:rPr>
                <w:rFonts w:ascii="Arial" w:eastAsia="Times New Roman" w:hAnsi="Arial" w:cs="Arial"/>
              </w:rPr>
              <w:t>5</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4547D" w14:textId="77777777" w:rsidR="007B5E1B" w:rsidRPr="004F23B0" w:rsidRDefault="007B5E1B" w:rsidP="00CD6587">
            <w:pPr>
              <w:jc w:val="center"/>
              <w:rPr>
                <w:rFonts w:ascii="Arial" w:eastAsia="Times New Roman" w:hAnsi="Arial" w:cs="Arial"/>
              </w:rPr>
            </w:pPr>
            <w:r>
              <w:rPr>
                <w:rFonts w:ascii="Arial" w:eastAsia="Times New Roman" w:hAnsi="Arial" w:cs="Arial"/>
              </w:rPr>
              <w:t>7</w:t>
            </w:r>
          </w:p>
        </w:tc>
        <w:tc>
          <w:tcPr>
            <w:tcW w:w="1710" w:type="dxa"/>
            <w:tcBorders>
              <w:top w:val="single" w:sz="4" w:space="0" w:color="000000"/>
              <w:left w:val="single" w:sz="4" w:space="0" w:color="000000"/>
              <w:bottom w:val="single" w:sz="4" w:space="0" w:color="000000"/>
              <w:right w:val="single" w:sz="4" w:space="0" w:color="000000"/>
            </w:tcBorders>
          </w:tcPr>
          <w:p w14:paraId="40A9FF53" w14:textId="77777777" w:rsidR="007B5E1B" w:rsidRDefault="007B5E1B" w:rsidP="00CD6587">
            <w:pPr>
              <w:jc w:val="center"/>
              <w:rPr>
                <w:rFonts w:ascii="Arial" w:eastAsia="Times New Roman" w:hAnsi="Arial" w:cs="Arial"/>
              </w:rPr>
            </w:pPr>
            <w:r>
              <w:rPr>
                <w:rFonts w:ascii="Arial" w:eastAsia="Times New Roman" w:hAnsi="Arial" w:cs="Arial"/>
              </w:rPr>
              <w:t>6</w:t>
            </w:r>
          </w:p>
        </w:tc>
      </w:tr>
      <w:tr w:rsidR="007B5E1B" w:rsidRPr="004F23B0" w14:paraId="127F4844" w14:textId="77777777" w:rsidTr="00CD658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9B81F4" w14:textId="77777777" w:rsidR="007B5E1B" w:rsidRPr="004F23B0" w:rsidRDefault="007B5E1B" w:rsidP="00CD6587">
            <w:pPr>
              <w:rPr>
                <w:rFonts w:ascii="Arial" w:eastAsia="Times New Roman" w:hAnsi="Arial" w:cs="Arial"/>
              </w:rPr>
            </w:pPr>
            <w:r w:rsidRPr="004F23B0">
              <w:rPr>
                <w:rFonts w:ascii="Arial" w:eastAsia="Times New Roman" w:hAnsi="Arial" w:cs="Arial"/>
                <w:color w:val="000000"/>
              </w:rPr>
              <w:t>2</w:t>
            </w:r>
          </w:p>
        </w:tc>
        <w:tc>
          <w:tcPr>
            <w:tcW w:w="27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553B1" w14:textId="77777777" w:rsidR="007B5E1B" w:rsidRPr="004F23B0" w:rsidRDefault="007B5E1B" w:rsidP="00CD6587">
            <w:pPr>
              <w:rPr>
                <w:rFonts w:ascii="Arial" w:eastAsia="Times New Roman" w:hAnsi="Arial" w:cs="Arial"/>
              </w:rPr>
            </w:pPr>
            <w:r w:rsidRPr="004F23B0">
              <w:rPr>
                <w:rFonts w:ascii="Arial" w:eastAsia="Times New Roman" w:hAnsi="Arial" w:cs="Arial"/>
                <w:color w:val="000000"/>
              </w:rPr>
              <w:t>IUD</w:t>
            </w:r>
          </w:p>
        </w:tc>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89647" w14:textId="77777777" w:rsidR="007B5E1B" w:rsidRPr="004F23B0" w:rsidRDefault="007B5E1B" w:rsidP="00CD6587">
            <w:pPr>
              <w:jc w:val="center"/>
              <w:rPr>
                <w:rFonts w:ascii="Arial" w:eastAsia="Times New Roman" w:hAnsi="Arial" w:cs="Arial"/>
              </w:rPr>
            </w:pPr>
            <w:r>
              <w:rPr>
                <w:rFonts w:ascii="Arial" w:eastAsia="Times New Roman" w:hAnsi="Arial" w:cs="Arial"/>
              </w:rPr>
              <w:t>6</w:t>
            </w:r>
          </w:p>
        </w:tc>
        <w:tc>
          <w:tcPr>
            <w:tcW w:w="21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A9E7A1" w14:textId="77777777" w:rsidR="007B5E1B" w:rsidRPr="004F23B0" w:rsidRDefault="007B5E1B" w:rsidP="00CD6587">
            <w:pPr>
              <w:jc w:val="center"/>
              <w:rPr>
                <w:rFonts w:ascii="Arial" w:eastAsia="Times New Roman" w:hAnsi="Arial" w:cs="Arial"/>
              </w:rPr>
            </w:pPr>
            <w:r>
              <w:rPr>
                <w:rFonts w:ascii="Arial" w:eastAsia="Times New Roman" w:hAnsi="Arial" w:cs="Arial"/>
              </w:rPr>
              <w:t>6</w:t>
            </w:r>
          </w:p>
        </w:tc>
        <w:tc>
          <w:tcPr>
            <w:tcW w:w="1710" w:type="dxa"/>
            <w:tcBorders>
              <w:top w:val="single" w:sz="4" w:space="0" w:color="000000"/>
              <w:left w:val="single" w:sz="4" w:space="0" w:color="000000"/>
              <w:bottom w:val="single" w:sz="4" w:space="0" w:color="000000"/>
              <w:right w:val="single" w:sz="4" w:space="0" w:color="000000"/>
            </w:tcBorders>
          </w:tcPr>
          <w:p w14:paraId="7527CA0D" w14:textId="77777777" w:rsidR="007B5E1B" w:rsidRDefault="007B5E1B" w:rsidP="00CD6587">
            <w:pPr>
              <w:jc w:val="center"/>
              <w:rPr>
                <w:rFonts w:ascii="Arial" w:eastAsia="Times New Roman" w:hAnsi="Arial" w:cs="Arial"/>
              </w:rPr>
            </w:pPr>
            <w:r>
              <w:rPr>
                <w:rFonts w:ascii="Arial" w:eastAsia="Times New Roman" w:hAnsi="Arial" w:cs="Arial"/>
              </w:rPr>
              <w:t>8</w:t>
            </w:r>
          </w:p>
        </w:tc>
      </w:tr>
    </w:tbl>
    <w:p w14:paraId="6C36107B" w14:textId="77777777" w:rsidR="007B5E1B" w:rsidRPr="004F23B0" w:rsidRDefault="007B5E1B" w:rsidP="005738E3">
      <w:pPr>
        <w:spacing w:after="120"/>
        <w:rPr>
          <w:rFonts w:ascii="Arial" w:eastAsia="Times New Roman" w:hAnsi="Arial" w:cs="Arial"/>
          <w:b/>
          <w:bCs/>
          <w:color w:val="000000"/>
          <w:shd w:val="clear" w:color="auto" w:fill="FFFF00"/>
        </w:rPr>
      </w:pPr>
    </w:p>
    <w:p w14:paraId="7785EDBD" w14:textId="74C81BC2" w:rsidR="007B5E1B" w:rsidRPr="00AD17B7" w:rsidRDefault="00AD17B7" w:rsidP="007B5E1B">
      <w:pPr>
        <w:jc w:val="center"/>
        <w:rPr>
          <w:rFonts w:ascii="Arial" w:eastAsia="Times New Roman" w:hAnsi="Arial" w:cs="Arial"/>
          <w:b/>
          <w:bCs/>
          <w:color w:val="000000"/>
        </w:rPr>
      </w:pPr>
      <w:r w:rsidRPr="00AD17B7">
        <w:rPr>
          <w:rFonts w:ascii="Arial" w:eastAsia="Times New Roman" w:hAnsi="Arial" w:cs="Arial"/>
          <w:b/>
          <w:bCs/>
          <w:color w:val="000000"/>
        </w:rPr>
        <w:t xml:space="preserve">Grafik </w:t>
      </w:r>
      <w:r w:rsidR="007B5E1B" w:rsidRPr="00AD17B7">
        <w:rPr>
          <w:rFonts w:ascii="Arial" w:eastAsia="Times New Roman" w:hAnsi="Arial" w:cs="Arial"/>
          <w:b/>
          <w:bCs/>
          <w:color w:val="000000"/>
        </w:rPr>
        <w:t xml:space="preserve">Angka </w:t>
      </w:r>
      <w:r w:rsidRPr="00AD17B7">
        <w:rPr>
          <w:rFonts w:ascii="Arial" w:eastAsia="Times New Roman" w:hAnsi="Arial" w:cs="Arial"/>
          <w:b/>
          <w:bCs/>
          <w:color w:val="000000"/>
        </w:rPr>
        <w:t xml:space="preserve">Capaian Pelayanan </w:t>
      </w:r>
      <w:r w:rsidR="007B5E1B" w:rsidRPr="00AD17B7">
        <w:rPr>
          <w:rFonts w:ascii="Arial" w:eastAsia="Times New Roman" w:hAnsi="Arial" w:cs="Arial"/>
          <w:b/>
          <w:bCs/>
          <w:color w:val="000000"/>
        </w:rPr>
        <w:t xml:space="preserve">KB Pasca </w:t>
      </w:r>
      <w:r w:rsidRPr="00AD17B7">
        <w:rPr>
          <w:rFonts w:ascii="Arial" w:eastAsia="Times New Roman" w:hAnsi="Arial" w:cs="Arial"/>
          <w:b/>
          <w:bCs/>
          <w:color w:val="000000"/>
        </w:rPr>
        <w:t>Persalinan</w:t>
      </w:r>
    </w:p>
    <w:p w14:paraId="67FE723B" w14:textId="77777777" w:rsidR="007B5E1B" w:rsidRPr="004F23B0" w:rsidRDefault="007B5E1B" w:rsidP="007B5E1B">
      <w:pPr>
        <w:spacing w:after="120"/>
        <w:jc w:val="center"/>
        <w:rPr>
          <w:rFonts w:ascii="Arial" w:eastAsia="Times New Roman" w:hAnsi="Arial" w:cs="Arial"/>
          <w:b/>
          <w:bCs/>
          <w:color w:val="000000"/>
          <w:shd w:val="clear" w:color="auto" w:fill="FFFF00"/>
        </w:rPr>
      </w:pPr>
    </w:p>
    <w:p w14:paraId="277123F7" w14:textId="77777777" w:rsidR="007B5E1B" w:rsidRPr="004F23B0" w:rsidRDefault="007B5E1B" w:rsidP="007B5E1B">
      <w:pPr>
        <w:spacing w:after="120"/>
        <w:jc w:val="center"/>
        <w:rPr>
          <w:rFonts w:ascii="Arial" w:eastAsia="Times New Roman" w:hAnsi="Arial" w:cs="Arial"/>
          <w:b/>
          <w:bCs/>
          <w:color w:val="000000"/>
          <w:shd w:val="clear" w:color="auto" w:fill="FFFF00"/>
        </w:rPr>
      </w:pPr>
      <w:r>
        <w:rPr>
          <w:rFonts w:ascii="Arial" w:eastAsia="Times New Roman" w:hAnsi="Arial" w:cs="Arial"/>
          <w:b/>
          <w:bCs/>
          <w:noProof/>
          <w:color w:val="000000"/>
          <w:shd w:val="clear" w:color="auto" w:fill="FFFF00"/>
        </w:rPr>
        <w:drawing>
          <wp:inline distT="0" distB="0" distL="0" distR="0" wp14:anchorId="1F3391C6" wp14:editId="2F508A76">
            <wp:extent cx="4810539" cy="2130950"/>
            <wp:effectExtent l="0" t="0" r="9525" b="3175"/>
            <wp:docPr id="43" name="Chart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p w14:paraId="3A7D8F1A" w14:textId="77777777" w:rsidR="007B5E1B" w:rsidRPr="004F23B0" w:rsidRDefault="007B5E1B" w:rsidP="007B5E1B">
      <w:pPr>
        <w:rPr>
          <w:rFonts w:ascii="Arial" w:eastAsia="Times New Roman" w:hAnsi="Arial" w:cs="Arial"/>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704"/>
        <w:gridCol w:w="2612"/>
        <w:gridCol w:w="1660"/>
        <w:gridCol w:w="1835"/>
        <w:gridCol w:w="1662"/>
      </w:tblGrid>
      <w:tr w:rsidR="007B5E1B" w:rsidRPr="004F23B0" w14:paraId="0F03EDF6" w14:textId="77777777" w:rsidTr="00AD17B7">
        <w:trPr>
          <w:trHeight w:val="288"/>
        </w:trPr>
        <w:tc>
          <w:tcPr>
            <w:tcW w:w="704"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7DE7A026" w14:textId="2F581709" w:rsidR="007B5E1B" w:rsidRPr="004F23B0" w:rsidRDefault="00AD17B7" w:rsidP="00AD17B7">
            <w:pPr>
              <w:jc w:val="center"/>
              <w:rPr>
                <w:rFonts w:ascii="Arial" w:eastAsia="Times New Roman" w:hAnsi="Arial" w:cs="Arial"/>
              </w:rPr>
            </w:pPr>
            <w:r w:rsidRPr="004F23B0">
              <w:rPr>
                <w:rFonts w:ascii="Arial" w:eastAsia="Times New Roman" w:hAnsi="Arial" w:cs="Arial"/>
                <w:b/>
                <w:bCs/>
                <w:color w:val="000000"/>
              </w:rPr>
              <w:t>NO</w:t>
            </w:r>
          </w:p>
        </w:tc>
        <w:tc>
          <w:tcPr>
            <w:tcW w:w="2612"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39F7CB7D" w14:textId="65C03E92" w:rsidR="007B5E1B" w:rsidRPr="004F23B0" w:rsidRDefault="00AD17B7" w:rsidP="00AD17B7">
            <w:pPr>
              <w:jc w:val="center"/>
              <w:rPr>
                <w:rFonts w:ascii="Arial" w:eastAsia="Times New Roman" w:hAnsi="Arial" w:cs="Arial"/>
              </w:rPr>
            </w:pPr>
            <w:r w:rsidRPr="004F23B0">
              <w:rPr>
                <w:rFonts w:ascii="Arial" w:eastAsia="Times New Roman" w:hAnsi="Arial" w:cs="Arial"/>
                <w:b/>
                <w:bCs/>
                <w:color w:val="000000"/>
              </w:rPr>
              <w:t>JENIS PELAYANAN PASCA KEGUGURAN</w:t>
            </w:r>
          </w:p>
        </w:tc>
        <w:tc>
          <w:tcPr>
            <w:tcW w:w="5157"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724653A6" w14:textId="34F8E890" w:rsidR="007B5E1B" w:rsidRPr="004F23B0" w:rsidRDefault="00AD17B7" w:rsidP="00AD17B7">
            <w:pPr>
              <w:jc w:val="center"/>
              <w:rPr>
                <w:rFonts w:ascii="Arial" w:eastAsia="Times New Roman" w:hAnsi="Arial" w:cs="Arial"/>
                <w:b/>
                <w:bCs/>
                <w:color w:val="000000"/>
              </w:rPr>
            </w:pPr>
            <w:r w:rsidRPr="004F23B0">
              <w:rPr>
                <w:rFonts w:ascii="Arial" w:eastAsia="Times New Roman" w:hAnsi="Arial" w:cs="Arial"/>
                <w:b/>
                <w:bCs/>
                <w:color w:val="000000"/>
              </w:rPr>
              <w:t>JUMLAH PASIEN</w:t>
            </w:r>
          </w:p>
        </w:tc>
      </w:tr>
      <w:tr w:rsidR="007B5E1B" w:rsidRPr="004F23B0" w14:paraId="64103EB3" w14:textId="77777777" w:rsidTr="00AD17B7">
        <w:trPr>
          <w:trHeight w:val="288"/>
        </w:trPr>
        <w:tc>
          <w:tcPr>
            <w:tcW w:w="704"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hideMark/>
          </w:tcPr>
          <w:p w14:paraId="24CCA426" w14:textId="77777777" w:rsidR="007B5E1B" w:rsidRPr="004F23B0" w:rsidRDefault="007B5E1B" w:rsidP="00AD17B7">
            <w:pPr>
              <w:jc w:val="center"/>
              <w:rPr>
                <w:rFonts w:ascii="Arial" w:eastAsia="Times New Roman" w:hAnsi="Arial" w:cs="Arial"/>
              </w:rPr>
            </w:pPr>
          </w:p>
        </w:tc>
        <w:tc>
          <w:tcPr>
            <w:tcW w:w="2612" w:type="dxa"/>
            <w:vMerge/>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hideMark/>
          </w:tcPr>
          <w:p w14:paraId="59C21EF8" w14:textId="77777777" w:rsidR="007B5E1B" w:rsidRPr="004F23B0" w:rsidRDefault="007B5E1B" w:rsidP="00AD17B7">
            <w:pPr>
              <w:jc w:val="center"/>
              <w:rPr>
                <w:rFonts w:ascii="Arial" w:eastAsia="Times New Roman" w:hAnsi="Arial" w:cs="Arial"/>
              </w:rPr>
            </w:pPr>
          </w:p>
        </w:tc>
        <w:tc>
          <w:tcPr>
            <w:tcW w:w="1660"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153D7D69" w14:textId="49566F59" w:rsidR="007B5E1B" w:rsidRPr="004F23B0" w:rsidRDefault="00AD17B7" w:rsidP="00AD17B7">
            <w:pPr>
              <w:jc w:val="center"/>
              <w:rPr>
                <w:rFonts w:ascii="Arial" w:eastAsia="Times New Roman" w:hAnsi="Arial" w:cs="Arial"/>
              </w:rPr>
            </w:pPr>
            <w:r>
              <w:rPr>
                <w:rFonts w:ascii="Arial" w:eastAsia="Times New Roman" w:hAnsi="Arial" w:cs="Arial"/>
                <w:b/>
                <w:bCs/>
                <w:color w:val="000000"/>
              </w:rPr>
              <w:t xml:space="preserve">NOVEMBER </w:t>
            </w:r>
            <w:r w:rsidRPr="004F23B0">
              <w:rPr>
                <w:rFonts w:ascii="Arial" w:eastAsia="Times New Roman" w:hAnsi="Arial" w:cs="Arial"/>
                <w:b/>
                <w:bCs/>
                <w:color w:val="000000"/>
              </w:rPr>
              <w:t>202</w:t>
            </w:r>
            <w:r>
              <w:rPr>
                <w:rFonts w:ascii="Arial" w:eastAsia="Times New Roman" w:hAnsi="Arial" w:cs="Arial"/>
                <w:b/>
                <w:bCs/>
                <w:color w:val="000000"/>
              </w:rPr>
              <w:t>3</w:t>
            </w:r>
          </w:p>
        </w:tc>
        <w:tc>
          <w:tcPr>
            <w:tcW w:w="1835"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14:paraId="0603F516" w14:textId="12AACB0A" w:rsidR="007B5E1B" w:rsidRDefault="00AD17B7" w:rsidP="00AD17B7">
            <w:pPr>
              <w:jc w:val="center"/>
              <w:rPr>
                <w:rFonts w:ascii="Arial" w:eastAsia="Times New Roman" w:hAnsi="Arial" w:cs="Arial"/>
                <w:b/>
                <w:bCs/>
                <w:color w:val="000000"/>
              </w:rPr>
            </w:pPr>
            <w:r>
              <w:rPr>
                <w:rFonts w:ascii="Arial" w:eastAsia="Times New Roman" w:hAnsi="Arial" w:cs="Arial"/>
                <w:b/>
                <w:bCs/>
                <w:color w:val="000000"/>
              </w:rPr>
              <w:t>DESEMBER</w:t>
            </w:r>
          </w:p>
          <w:p w14:paraId="60DE12C0" w14:textId="2E01CD3F" w:rsidR="007B5E1B" w:rsidRPr="004F23B0" w:rsidRDefault="00AD17B7" w:rsidP="00AD17B7">
            <w:pPr>
              <w:jc w:val="center"/>
              <w:rPr>
                <w:rFonts w:ascii="Arial" w:eastAsia="Times New Roman" w:hAnsi="Arial" w:cs="Arial"/>
              </w:rPr>
            </w:pPr>
            <w:r w:rsidRPr="004F23B0">
              <w:rPr>
                <w:rFonts w:ascii="Arial" w:eastAsia="Times New Roman" w:hAnsi="Arial" w:cs="Arial"/>
                <w:b/>
                <w:bCs/>
                <w:color w:val="000000"/>
              </w:rPr>
              <w:t>202</w:t>
            </w:r>
            <w:r>
              <w:rPr>
                <w:rFonts w:ascii="Arial" w:eastAsia="Times New Roman" w:hAnsi="Arial" w:cs="Arial"/>
                <w:b/>
                <w:bCs/>
                <w:color w:val="000000"/>
              </w:rPr>
              <w:t>3</w:t>
            </w:r>
          </w:p>
        </w:tc>
        <w:tc>
          <w:tcPr>
            <w:tcW w:w="166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tcPr>
          <w:p w14:paraId="1720706B" w14:textId="24ADAE86" w:rsidR="007B5E1B" w:rsidRDefault="00AD17B7" w:rsidP="00AD17B7">
            <w:pPr>
              <w:jc w:val="center"/>
              <w:rPr>
                <w:rFonts w:ascii="Arial" w:eastAsia="Times New Roman" w:hAnsi="Arial" w:cs="Arial"/>
                <w:b/>
                <w:bCs/>
                <w:color w:val="000000"/>
              </w:rPr>
            </w:pPr>
            <w:r>
              <w:rPr>
                <w:rFonts w:ascii="Arial" w:eastAsia="Times New Roman" w:hAnsi="Arial" w:cs="Arial"/>
                <w:b/>
                <w:bCs/>
                <w:color w:val="000000"/>
              </w:rPr>
              <w:t>JANUARI</w:t>
            </w:r>
          </w:p>
          <w:p w14:paraId="52856F6B" w14:textId="13CB63E6" w:rsidR="007B5E1B" w:rsidRPr="004F23B0" w:rsidRDefault="00AD17B7" w:rsidP="00AD17B7">
            <w:pPr>
              <w:jc w:val="center"/>
              <w:rPr>
                <w:rFonts w:ascii="Arial" w:eastAsia="Times New Roman" w:hAnsi="Arial" w:cs="Arial"/>
                <w:b/>
                <w:bCs/>
                <w:color w:val="000000"/>
              </w:rPr>
            </w:pPr>
            <w:r>
              <w:rPr>
                <w:rFonts w:ascii="Arial" w:eastAsia="Times New Roman" w:hAnsi="Arial" w:cs="Arial"/>
                <w:b/>
                <w:bCs/>
                <w:color w:val="000000"/>
              </w:rPr>
              <w:t>2024</w:t>
            </w:r>
          </w:p>
        </w:tc>
      </w:tr>
      <w:tr w:rsidR="007B5E1B" w:rsidRPr="004F23B0" w14:paraId="3E54398E" w14:textId="77777777" w:rsidTr="00AD17B7">
        <w:trPr>
          <w:trHeight w:val="211"/>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24945" w14:textId="77777777" w:rsidR="007B5E1B" w:rsidRPr="004F23B0" w:rsidRDefault="007B5E1B" w:rsidP="00CD6587">
            <w:pPr>
              <w:rPr>
                <w:rFonts w:ascii="Arial" w:eastAsia="Times New Roman" w:hAnsi="Arial" w:cs="Arial"/>
              </w:rPr>
            </w:pPr>
            <w:r w:rsidRPr="004F23B0">
              <w:rPr>
                <w:rFonts w:ascii="Arial" w:eastAsia="Times New Roman" w:hAnsi="Arial" w:cs="Arial"/>
                <w:color w:val="000000"/>
              </w:rPr>
              <w:t>1</w:t>
            </w: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1B9A7" w14:textId="77777777" w:rsidR="007B5E1B" w:rsidRPr="004F23B0" w:rsidRDefault="007B5E1B" w:rsidP="00CD6587">
            <w:pPr>
              <w:rPr>
                <w:rFonts w:ascii="Arial" w:eastAsia="Times New Roman" w:hAnsi="Arial" w:cs="Arial"/>
              </w:rPr>
            </w:pPr>
            <w:r w:rsidRPr="004F23B0">
              <w:rPr>
                <w:rFonts w:ascii="Arial" w:eastAsia="Times New Roman" w:hAnsi="Arial" w:cs="Arial"/>
                <w:color w:val="000000"/>
              </w:rPr>
              <w:t>MOW</w:t>
            </w:r>
          </w:p>
        </w:tc>
        <w:tc>
          <w:tcPr>
            <w:tcW w:w="1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C107C" w14:textId="77777777" w:rsidR="007B5E1B" w:rsidRPr="004F23B0" w:rsidRDefault="007B5E1B" w:rsidP="00CD6587">
            <w:pPr>
              <w:jc w:val="center"/>
              <w:rPr>
                <w:rFonts w:ascii="Arial" w:eastAsia="Times New Roman" w:hAnsi="Arial" w:cs="Arial"/>
              </w:rPr>
            </w:pPr>
            <w:r w:rsidRPr="004F23B0">
              <w:rPr>
                <w:rFonts w:ascii="Arial" w:eastAsia="Times New Roman" w:hAnsi="Arial" w:cs="Arial"/>
                <w:color w:val="000000"/>
              </w:rPr>
              <w:t>0</w:t>
            </w:r>
          </w:p>
        </w:tc>
        <w:tc>
          <w:tcPr>
            <w:tcW w:w="1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515691" w14:textId="77777777" w:rsidR="007B5E1B" w:rsidRPr="004F23B0" w:rsidRDefault="007B5E1B" w:rsidP="00CD6587">
            <w:pPr>
              <w:jc w:val="center"/>
              <w:rPr>
                <w:rFonts w:ascii="Arial" w:eastAsia="Times New Roman" w:hAnsi="Arial" w:cs="Arial"/>
              </w:rPr>
            </w:pPr>
            <w:r w:rsidRPr="004F23B0">
              <w:rPr>
                <w:rFonts w:ascii="Arial" w:eastAsia="Times New Roman" w:hAnsi="Arial" w:cs="Arial"/>
                <w:color w:val="000000"/>
              </w:rPr>
              <w:t>0</w:t>
            </w:r>
          </w:p>
        </w:tc>
        <w:tc>
          <w:tcPr>
            <w:tcW w:w="1662" w:type="dxa"/>
            <w:tcBorders>
              <w:top w:val="single" w:sz="4" w:space="0" w:color="000000"/>
              <w:left w:val="single" w:sz="4" w:space="0" w:color="000000"/>
              <w:bottom w:val="single" w:sz="4" w:space="0" w:color="000000"/>
              <w:right w:val="single" w:sz="4" w:space="0" w:color="000000"/>
            </w:tcBorders>
          </w:tcPr>
          <w:p w14:paraId="0F72B346" w14:textId="77777777" w:rsidR="007B5E1B" w:rsidRPr="004F23B0" w:rsidRDefault="007B5E1B" w:rsidP="00CD6587">
            <w:pPr>
              <w:jc w:val="center"/>
              <w:rPr>
                <w:rFonts w:ascii="Arial" w:eastAsia="Times New Roman" w:hAnsi="Arial" w:cs="Arial"/>
                <w:color w:val="000000"/>
              </w:rPr>
            </w:pPr>
            <w:r>
              <w:rPr>
                <w:rFonts w:ascii="Arial" w:eastAsia="Times New Roman" w:hAnsi="Arial" w:cs="Arial"/>
                <w:color w:val="000000"/>
              </w:rPr>
              <w:t>0</w:t>
            </w:r>
          </w:p>
        </w:tc>
      </w:tr>
      <w:tr w:rsidR="007B5E1B" w:rsidRPr="004F23B0" w14:paraId="2EC9814D" w14:textId="77777777" w:rsidTr="00AD17B7">
        <w:trPr>
          <w:trHeight w:val="211"/>
        </w:trP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0CE1C" w14:textId="77777777" w:rsidR="007B5E1B" w:rsidRPr="004F23B0" w:rsidRDefault="007B5E1B" w:rsidP="00CD6587">
            <w:pPr>
              <w:rPr>
                <w:rFonts w:ascii="Arial" w:eastAsia="Times New Roman" w:hAnsi="Arial" w:cs="Arial"/>
              </w:rPr>
            </w:pPr>
            <w:r w:rsidRPr="004F23B0">
              <w:rPr>
                <w:rFonts w:ascii="Arial" w:eastAsia="Times New Roman" w:hAnsi="Arial" w:cs="Arial"/>
                <w:color w:val="000000"/>
              </w:rPr>
              <w:t>2</w:t>
            </w:r>
          </w:p>
        </w:tc>
        <w:tc>
          <w:tcPr>
            <w:tcW w:w="26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5FD3A0" w14:textId="77777777" w:rsidR="007B5E1B" w:rsidRPr="004F23B0" w:rsidRDefault="007B5E1B" w:rsidP="00CD6587">
            <w:pPr>
              <w:rPr>
                <w:rFonts w:ascii="Arial" w:eastAsia="Times New Roman" w:hAnsi="Arial" w:cs="Arial"/>
              </w:rPr>
            </w:pPr>
            <w:r w:rsidRPr="004F23B0">
              <w:rPr>
                <w:rFonts w:ascii="Arial" w:eastAsia="Times New Roman" w:hAnsi="Arial" w:cs="Arial"/>
                <w:color w:val="000000"/>
              </w:rPr>
              <w:t>IUD</w:t>
            </w:r>
          </w:p>
        </w:tc>
        <w:tc>
          <w:tcPr>
            <w:tcW w:w="1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67798" w14:textId="77777777" w:rsidR="007B5E1B" w:rsidRPr="004F23B0" w:rsidRDefault="007B5E1B" w:rsidP="00CD6587">
            <w:pPr>
              <w:jc w:val="center"/>
              <w:rPr>
                <w:rFonts w:ascii="Arial" w:eastAsia="Times New Roman" w:hAnsi="Arial" w:cs="Arial"/>
              </w:rPr>
            </w:pPr>
            <w:r>
              <w:rPr>
                <w:rFonts w:ascii="Arial" w:eastAsia="Times New Roman" w:hAnsi="Arial" w:cs="Arial"/>
              </w:rPr>
              <w:t>1</w:t>
            </w:r>
          </w:p>
        </w:tc>
        <w:tc>
          <w:tcPr>
            <w:tcW w:w="1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6CD39" w14:textId="77777777" w:rsidR="007B5E1B" w:rsidRPr="004F23B0" w:rsidRDefault="007B5E1B" w:rsidP="00CD6587">
            <w:pPr>
              <w:jc w:val="center"/>
              <w:rPr>
                <w:rFonts w:ascii="Arial" w:eastAsia="Times New Roman" w:hAnsi="Arial" w:cs="Arial"/>
              </w:rPr>
            </w:pPr>
            <w:r>
              <w:rPr>
                <w:rFonts w:ascii="Arial" w:eastAsia="Times New Roman" w:hAnsi="Arial" w:cs="Arial"/>
              </w:rPr>
              <w:t>0</w:t>
            </w:r>
          </w:p>
        </w:tc>
        <w:tc>
          <w:tcPr>
            <w:tcW w:w="1662" w:type="dxa"/>
            <w:tcBorders>
              <w:top w:val="single" w:sz="4" w:space="0" w:color="000000"/>
              <w:left w:val="single" w:sz="4" w:space="0" w:color="000000"/>
              <w:bottom w:val="single" w:sz="4" w:space="0" w:color="000000"/>
              <w:right w:val="single" w:sz="4" w:space="0" w:color="000000"/>
            </w:tcBorders>
          </w:tcPr>
          <w:p w14:paraId="0ADBD6BB" w14:textId="77777777" w:rsidR="007B5E1B" w:rsidRDefault="007B5E1B" w:rsidP="00CD6587">
            <w:pPr>
              <w:jc w:val="center"/>
              <w:rPr>
                <w:rFonts w:ascii="Arial" w:eastAsia="Times New Roman" w:hAnsi="Arial" w:cs="Arial"/>
              </w:rPr>
            </w:pPr>
            <w:r>
              <w:rPr>
                <w:rFonts w:ascii="Arial" w:eastAsia="Times New Roman" w:hAnsi="Arial" w:cs="Arial"/>
              </w:rPr>
              <w:t>0</w:t>
            </w:r>
          </w:p>
        </w:tc>
      </w:tr>
    </w:tbl>
    <w:p w14:paraId="61BB3140" w14:textId="77777777" w:rsidR="00AD17B7" w:rsidRDefault="00AD17B7" w:rsidP="00AD17B7">
      <w:pPr>
        <w:tabs>
          <w:tab w:val="center" w:pos="4406"/>
        </w:tabs>
        <w:rPr>
          <w:rFonts w:ascii="Arial" w:eastAsia="Times New Roman" w:hAnsi="Arial" w:cs="Arial"/>
        </w:rPr>
      </w:pPr>
    </w:p>
    <w:p w14:paraId="463A9D7C" w14:textId="77777777" w:rsidR="00AD17B7" w:rsidRPr="00AD17B7" w:rsidRDefault="00AD17B7" w:rsidP="00AD17B7">
      <w:pPr>
        <w:rPr>
          <w:rFonts w:ascii="Arial" w:eastAsia="Times New Roman" w:hAnsi="Arial" w:cs="Arial"/>
        </w:rPr>
      </w:pPr>
    </w:p>
    <w:p w14:paraId="627D6E6E" w14:textId="77777777" w:rsidR="00AD17B7" w:rsidRPr="004F23B0" w:rsidRDefault="00AD17B7" w:rsidP="00AD17B7">
      <w:pPr>
        <w:spacing w:after="120"/>
        <w:jc w:val="center"/>
        <w:rPr>
          <w:rFonts w:ascii="Arial" w:eastAsia="Times New Roman" w:hAnsi="Arial" w:cs="Arial"/>
          <w:b/>
          <w:bCs/>
          <w:color w:val="000000"/>
        </w:rPr>
      </w:pPr>
      <w:r w:rsidRPr="00AD17B7">
        <w:rPr>
          <w:rFonts w:ascii="Arial" w:eastAsia="Times New Roman" w:hAnsi="Arial" w:cs="Arial"/>
          <w:b/>
          <w:bCs/>
          <w:color w:val="000000"/>
        </w:rPr>
        <w:t xml:space="preserve">Grafik </w:t>
      </w:r>
      <w:r w:rsidRPr="004F23B0">
        <w:rPr>
          <w:rFonts w:ascii="Arial" w:eastAsia="Times New Roman" w:hAnsi="Arial" w:cs="Arial"/>
          <w:b/>
          <w:bCs/>
          <w:color w:val="000000"/>
        </w:rPr>
        <w:t>Angka capaian pelayanan KB pasca persalinan dan pasca keguguran</w:t>
      </w:r>
    </w:p>
    <w:p w14:paraId="48A91CDD" w14:textId="01025FE3" w:rsidR="007B5E1B" w:rsidRPr="004F23B0" w:rsidRDefault="007B5E1B" w:rsidP="00AD17B7">
      <w:pPr>
        <w:tabs>
          <w:tab w:val="left" w:pos="6198"/>
        </w:tabs>
        <w:jc w:val="center"/>
        <w:rPr>
          <w:rFonts w:ascii="Arial" w:eastAsia="Times New Roman" w:hAnsi="Arial" w:cs="Arial"/>
        </w:rPr>
      </w:pPr>
      <w:r w:rsidRPr="004F23B0">
        <w:rPr>
          <w:rFonts w:ascii="Arial" w:eastAsia="Times New Roman" w:hAnsi="Arial" w:cs="Arial"/>
          <w:noProof/>
        </w:rPr>
        <w:drawing>
          <wp:inline distT="0" distB="0" distL="0" distR="0" wp14:anchorId="04446209" wp14:editId="2C5A89C6">
            <wp:extent cx="4595854" cy="1709530"/>
            <wp:effectExtent l="0" t="0" r="14605" b="5080"/>
            <wp:docPr id="44" name="Chart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p>
    <w:p w14:paraId="327917AF" w14:textId="77777777" w:rsidR="00AD17B7" w:rsidRDefault="00AD17B7" w:rsidP="007B5E1B">
      <w:pPr>
        <w:spacing w:after="120"/>
        <w:ind w:firstLine="426"/>
        <w:jc w:val="both"/>
        <w:rPr>
          <w:rFonts w:ascii="Arial" w:eastAsia="Times New Roman" w:hAnsi="Arial" w:cs="Arial"/>
          <w:b/>
          <w:bCs/>
          <w:color w:val="000000"/>
        </w:rPr>
      </w:pPr>
    </w:p>
    <w:p w14:paraId="634EF6D0" w14:textId="55B986F2" w:rsidR="00AD17B7" w:rsidRDefault="00AD17B7" w:rsidP="00AD17B7">
      <w:pPr>
        <w:spacing w:after="120"/>
        <w:ind w:firstLine="426"/>
        <w:jc w:val="both"/>
        <w:rPr>
          <w:rFonts w:ascii="Arial" w:eastAsia="Times New Roman" w:hAnsi="Arial" w:cs="Arial"/>
          <w:b/>
          <w:bCs/>
          <w:color w:val="000000"/>
        </w:rPr>
      </w:pPr>
      <w:r w:rsidRPr="004F23B0">
        <w:rPr>
          <w:rFonts w:ascii="Arial" w:eastAsia="Times New Roman" w:hAnsi="Arial" w:cs="Arial"/>
          <w:b/>
          <w:bCs/>
          <w:color w:val="000000"/>
        </w:rPr>
        <w:t>Analisis</w:t>
      </w:r>
      <w:r>
        <w:rPr>
          <w:rFonts w:ascii="Arial" w:eastAsia="Times New Roman" w:hAnsi="Arial" w:cs="Arial"/>
          <w:b/>
          <w:bCs/>
          <w:color w:val="000000"/>
        </w:rPr>
        <w:t xml:space="preserve"> :</w:t>
      </w:r>
    </w:p>
    <w:p w14:paraId="0692C484" w14:textId="77777777" w:rsidR="00AD17B7" w:rsidRPr="00AD17B7" w:rsidRDefault="007B5E1B" w:rsidP="00062861">
      <w:pPr>
        <w:pStyle w:val="ListParagraph"/>
        <w:numPr>
          <w:ilvl w:val="0"/>
          <w:numId w:val="104"/>
        </w:numPr>
        <w:spacing w:after="120" w:line="276" w:lineRule="auto"/>
        <w:jc w:val="both"/>
        <w:rPr>
          <w:rFonts w:ascii="Arial" w:eastAsia="Times New Roman" w:hAnsi="Arial" w:cs="Arial"/>
          <w:b/>
          <w:bCs/>
          <w:color w:val="000000"/>
        </w:rPr>
      </w:pPr>
      <w:r w:rsidRPr="00AD17B7">
        <w:rPr>
          <w:rFonts w:ascii="Arial" w:eastAsia="Times New Roman" w:hAnsi="Arial" w:cs="Arial"/>
          <w:color w:val="000000"/>
        </w:rPr>
        <w:t>Peningkatan jumlah sasaran pada triwulan pertama kemungkinan didapatkan karena sasaran KB sudah mengetahui pentingnya KB dari pengetahuan yang didapatkan saat sosialisasi yang dilakukan tim setiap bulannya.</w:t>
      </w:r>
    </w:p>
    <w:p w14:paraId="61A6F206" w14:textId="171B1F77" w:rsidR="007B5E1B" w:rsidRPr="00AD17B7" w:rsidRDefault="007B5E1B" w:rsidP="00062861">
      <w:pPr>
        <w:pStyle w:val="ListParagraph"/>
        <w:numPr>
          <w:ilvl w:val="0"/>
          <w:numId w:val="104"/>
        </w:numPr>
        <w:spacing w:after="120" w:line="276" w:lineRule="auto"/>
        <w:jc w:val="both"/>
        <w:rPr>
          <w:rFonts w:ascii="Arial" w:eastAsia="Times New Roman" w:hAnsi="Arial" w:cs="Arial"/>
          <w:b/>
          <w:bCs/>
          <w:color w:val="000000"/>
        </w:rPr>
      </w:pPr>
      <w:r w:rsidRPr="00AD17B7">
        <w:rPr>
          <w:rFonts w:ascii="Arial" w:eastAsia="Times New Roman" w:hAnsi="Arial" w:cs="Arial"/>
          <w:color w:val="000000"/>
        </w:rPr>
        <w:lastRenderedPageBreak/>
        <w:t>Capaian pelayanan KB pasca keguguran menetap dikarenakan peserta mempunyai alasan ingin segera hamil lagi.</w:t>
      </w:r>
    </w:p>
    <w:p w14:paraId="5C9FACA4" w14:textId="77777777" w:rsidR="007B5E1B" w:rsidRPr="004F23B0" w:rsidRDefault="007B5E1B" w:rsidP="00AD17B7">
      <w:pPr>
        <w:ind w:firstLine="284"/>
        <w:jc w:val="both"/>
        <w:rPr>
          <w:rFonts w:ascii="Arial" w:eastAsia="Times New Roman" w:hAnsi="Arial" w:cs="Arial"/>
        </w:rPr>
      </w:pPr>
      <w:r w:rsidRPr="004F23B0">
        <w:rPr>
          <w:rFonts w:ascii="Arial" w:eastAsia="Times New Roman" w:hAnsi="Arial" w:cs="Arial"/>
          <w:b/>
          <w:bCs/>
          <w:color w:val="000000"/>
        </w:rPr>
        <w:t>Rencana dan Tindak Lanjut :</w:t>
      </w:r>
    </w:p>
    <w:p w14:paraId="74AEEEF5" w14:textId="77777777" w:rsidR="007B5E1B" w:rsidRPr="004F23B0" w:rsidRDefault="007B5E1B" w:rsidP="00062861">
      <w:pPr>
        <w:widowControl/>
        <w:numPr>
          <w:ilvl w:val="0"/>
          <w:numId w:val="32"/>
        </w:numPr>
        <w:tabs>
          <w:tab w:val="clear" w:pos="720"/>
        </w:tabs>
        <w:autoSpaceDE/>
        <w:autoSpaceDN/>
        <w:spacing w:line="276" w:lineRule="auto"/>
        <w:ind w:left="709"/>
        <w:jc w:val="both"/>
        <w:textAlignment w:val="baseline"/>
        <w:rPr>
          <w:rFonts w:ascii="Arial" w:eastAsia="Times New Roman" w:hAnsi="Arial" w:cs="Arial"/>
          <w:color w:val="000000"/>
        </w:rPr>
      </w:pPr>
      <w:r w:rsidRPr="004F23B0">
        <w:rPr>
          <w:rFonts w:ascii="Arial" w:eastAsia="Times New Roman" w:hAnsi="Arial" w:cs="Arial"/>
          <w:color w:val="000000"/>
        </w:rPr>
        <w:t>Kolaborasi dengan bagian marketing rumah sakit terkait jumlah kunjungan pasien poli obgyn salah satunya dengan mengadakan promosi lewat sosial media.</w:t>
      </w:r>
    </w:p>
    <w:p w14:paraId="761235F8" w14:textId="77777777" w:rsidR="007B5E1B" w:rsidRPr="004F23B0" w:rsidRDefault="007B5E1B" w:rsidP="00062861">
      <w:pPr>
        <w:widowControl/>
        <w:numPr>
          <w:ilvl w:val="0"/>
          <w:numId w:val="32"/>
        </w:numPr>
        <w:tabs>
          <w:tab w:val="clear" w:pos="720"/>
        </w:tabs>
        <w:autoSpaceDE/>
        <w:autoSpaceDN/>
        <w:spacing w:line="276" w:lineRule="auto"/>
        <w:ind w:left="709"/>
        <w:jc w:val="both"/>
        <w:textAlignment w:val="baseline"/>
        <w:rPr>
          <w:rFonts w:ascii="Arial" w:eastAsia="Times New Roman" w:hAnsi="Arial" w:cs="Arial"/>
          <w:color w:val="000000"/>
        </w:rPr>
      </w:pPr>
      <w:r w:rsidRPr="004F23B0">
        <w:rPr>
          <w:rFonts w:ascii="Arial" w:eastAsia="Times New Roman" w:hAnsi="Arial" w:cs="Arial"/>
          <w:color w:val="000000"/>
        </w:rPr>
        <w:t>Melakukan edukasi tentang pentingnya KB pada pasangan usia subur dengan rutin melakukan penyuluhan.</w:t>
      </w:r>
    </w:p>
    <w:p w14:paraId="33AD6CCC" w14:textId="77777777" w:rsidR="007B5E1B" w:rsidRPr="004F23B0" w:rsidRDefault="007B5E1B" w:rsidP="00062861">
      <w:pPr>
        <w:widowControl/>
        <w:numPr>
          <w:ilvl w:val="0"/>
          <w:numId w:val="32"/>
        </w:numPr>
        <w:tabs>
          <w:tab w:val="clear" w:pos="720"/>
        </w:tabs>
        <w:autoSpaceDE/>
        <w:autoSpaceDN/>
        <w:spacing w:line="276" w:lineRule="auto"/>
        <w:ind w:left="709"/>
        <w:jc w:val="both"/>
        <w:textAlignment w:val="baseline"/>
        <w:rPr>
          <w:rFonts w:ascii="Arial" w:eastAsia="Times New Roman" w:hAnsi="Arial" w:cs="Arial"/>
          <w:color w:val="000000"/>
        </w:rPr>
      </w:pPr>
      <w:r w:rsidRPr="004F23B0">
        <w:rPr>
          <w:rFonts w:ascii="Arial" w:eastAsia="Times New Roman" w:hAnsi="Arial" w:cs="Arial"/>
          <w:color w:val="000000"/>
        </w:rPr>
        <w:t>Melakukan edukasi kepada pasien ANC trimester 3 poli kandungan tentang pentingnya KB lewat penyuluhan.</w:t>
      </w:r>
    </w:p>
    <w:p w14:paraId="29629C54" w14:textId="77777777" w:rsidR="007B5E1B" w:rsidRPr="00BB03F6" w:rsidRDefault="007B5E1B" w:rsidP="007B5E1B">
      <w:pPr>
        <w:pStyle w:val="ListParagraph"/>
        <w:widowControl/>
        <w:autoSpaceDE/>
        <w:autoSpaceDN/>
        <w:ind w:left="851" w:firstLine="0"/>
        <w:textAlignment w:val="baseline"/>
        <w:rPr>
          <w:rFonts w:ascii="Arial" w:eastAsia="Times New Roman" w:hAnsi="Arial" w:cs="Arial"/>
          <w:b/>
          <w:bCs/>
          <w:color w:val="000000"/>
        </w:rPr>
      </w:pPr>
    </w:p>
    <w:p w14:paraId="7C2ED743" w14:textId="026807CC" w:rsidR="00FD7315" w:rsidRPr="00BB03F6" w:rsidRDefault="00FD7315" w:rsidP="00FD7315">
      <w:pPr>
        <w:framePr w:w="7943" w:wrap="auto" w:hAnchor="text" w:x="2977"/>
        <w:tabs>
          <w:tab w:val="left" w:pos="1185"/>
        </w:tabs>
        <w:rPr>
          <w:rFonts w:ascii="Arial" w:hAnsi="Arial" w:cs="Arial"/>
        </w:rPr>
        <w:sectPr w:rsidR="00FD7315" w:rsidRPr="00BB03F6" w:rsidSect="00A72FA5">
          <w:pgSz w:w="12242" w:h="18711" w:code="10000"/>
          <w:pgMar w:top="1418" w:right="1327" w:bottom="1418" w:left="1985" w:header="720" w:footer="720" w:gutter="0"/>
          <w:cols w:space="708"/>
          <w:docGrid w:linePitch="360"/>
        </w:sectPr>
      </w:pPr>
    </w:p>
    <w:p w14:paraId="4E1A9992" w14:textId="0380ED43" w:rsidR="00541165" w:rsidRDefault="00541165" w:rsidP="00541165">
      <w:pPr>
        <w:tabs>
          <w:tab w:val="left" w:pos="6098"/>
        </w:tabs>
        <w:rPr>
          <w:rFonts w:ascii="Arial" w:hAnsi="Arial" w:cs="Arial"/>
          <w:b/>
        </w:rPr>
      </w:pPr>
    </w:p>
    <w:p w14:paraId="2C052F82" w14:textId="1A976AA6" w:rsidR="00FD7315" w:rsidRPr="00BB03F6" w:rsidRDefault="00FD7315" w:rsidP="00541165">
      <w:pPr>
        <w:jc w:val="center"/>
        <w:rPr>
          <w:rFonts w:ascii="Arial" w:hAnsi="Arial" w:cs="Arial"/>
          <w:b/>
        </w:rPr>
      </w:pPr>
      <w:r w:rsidRPr="00BB03F6">
        <w:rPr>
          <w:rFonts w:ascii="Arial" w:hAnsi="Arial" w:cs="Arial"/>
          <w:b/>
        </w:rPr>
        <w:t>BAB IV</w:t>
      </w:r>
    </w:p>
    <w:p w14:paraId="5DFC65F7" w14:textId="77777777" w:rsidR="00FD7315" w:rsidRPr="00BB03F6" w:rsidRDefault="00FD7315" w:rsidP="00FD7315">
      <w:pPr>
        <w:spacing w:line="276" w:lineRule="auto"/>
        <w:jc w:val="center"/>
        <w:rPr>
          <w:rFonts w:ascii="Arial" w:hAnsi="Arial" w:cs="Arial"/>
          <w:b/>
        </w:rPr>
      </w:pPr>
      <w:r w:rsidRPr="00541165">
        <w:rPr>
          <w:rFonts w:ascii="Arial" w:hAnsi="Arial" w:cs="Arial"/>
          <w:b/>
        </w:rPr>
        <w:t>DATA UTILITAS UNIT</w:t>
      </w:r>
    </w:p>
    <w:p w14:paraId="36E0A978" w14:textId="77777777" w:rsidR="00FD7315" w:rsidRPr="00F13678" w:rsidRDefault="00FD7315" w:rsidP="00FD7315">
      <w:pPr>
        <w:spacing w:line="276" w:lineRule="auto"/>
        <w:rPr>
          <w:rFonts w:ascii="Arial" w:hAnsi="Arial" w:cs="Arial"/>
          <w:b/>
        </w:rPr>
      </w:pPr>
    </w:p>
    <w:p w14:paraId="63D23A48" w14:textId="77777777" w:rsidR="00FD7315" w:rsidRPr="00A02678" w:rsidRDefault="00FD7315" w:rsidP="00FD7315">
      <w:pPr>
        <w:pStyle w:val="ListParagraph"/>
        <w:widowControl/>
        <w:numPr>
          <w:ilvl w:val="0"/>
          <w:numId w:val="13"/>
        </w:numPr>
        <w:autoSpaceDE/>
        <w:autoSpaceDN/>
        <w:spacing w:before="0" w:line="276" w:lineRule="auto"/>
        <w:ind w:left="426"/>
        <w:contextualSpacing/>
        <w:jc w:val="both"/>
        <w:rPr>
          <w:rFonts w:ascii="Arial" w:hAnsi="Arial" w:cs="Arial"/>
          <w:b/>
          <w:bCs/>
        </w:rPr>
      </w:pPr>
      <w:r w:rsidRPr="00A02678">
        <w:rPr>
          <w:rFonts w:ascii="Arial" w:hAnsi="Arial" w:cs="Arial"/>
          <w:b/>
          <w:bCs/>
        </w:rPr>
        <w:t>Pelayanan Medis</w:t>
      </w:r>
    </w:p>
    <w:p w14:paraId="1312C642" w14:textId="77777777" w:rsidR="00FD7315" w:rsidRPr="00A02678" w:rsidRDefault="00FD7315" w:rsidP="00FD7315">
      <w:pPr>
        <w:pStyle w:val="ListParagraph"/>
        <w:widowControl/>
        <w:numPr>
          <w:ilvl w:val="0"/>
          <w:numId w:val="15"/>
        </w:numPr>
        <w:autoSpaceDE/>
        <w:autoSpaceDN/>
        <w:spacing w:before="0" w:line="276" w:lineRule="auto"/>
        <w:ind w:left="709"/>
        <w:contextualSpacing/>
        <w:jc w:val="both"/>
        <w:rPr>
          <w:rFonts w:ascii="Arial" w:hAnsi="Arial" w:cs="Arial"/>
          <w:b/>
          <w:bCs/>
        </w:rPr>
      </w:pPr>
      <w:r w:rsidRPr="00A02678">
        <w:rPr>
          <w:rFonts w:ascii="Arial" w:hAnsi="Arial" w:cs="Arial"/>
          <w:b/>
          <w:bCs/>
        </w:rPr>
        <w:t>Tabel Data Kamar Operasi</w:t>
      </w:r>
    </w:p>
    <w:tbl>
      <w:tblPr>
        <w:tblStyle w:val="8"/>
        <w:tblW w:w="8858" w:type="dxa"/>
        <w:tblInd w:w="7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2"/>
        <w:gridCol w:w="1468"/>
        <w:gridCol w:w="1179"/>
        <w:gridCol w:w="1152"/>
        <w:gridCol w:w="1011"/>
        <w:gridCol w:w="1181"/>
        <w:gridCol w:w="1120"/>
        <w:gridCol w:w="1175"/>
      </w:tblGrid>
      <w:tr w:rsidR="00A02678" w14:paraId="20B61845" w14:textId="77777777" w:rsidTr="005738E3">
        <w:tc>
          <w:tcPr>
            <w:tcW w:w="572" w:type="dxa"/>
            <w:shd w:val="clear" w:color="auto" w:fill="auto"/>
          </w:tcPr>
          <w:p w14:paraId="37A210C3" w14:textId="77777777" w:rsidR="00A02678" w:rsidRDefault="00A02678" w:rsidP="004A6ECD">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No.</w:t>
            </w:r>
          </w:p>
        </w:tc>
        <w:tc>
          <w:tcPr>
            <w:tcW w:w="1468" w:type="dxa"/>
            <w:shd w:val="clear" w:color="auto" w:fill="auto"/>
          </w:tcPr>
          <w:p w14:paraId="5F69ED8B" w14:textId="77777777" w:rsidR="00A02678" w:rsidRDefault="00A02678" w:rsidP="004A6ECD">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Jenis Operasi</w:t>
            </w:r>
          </w:p>
        </w:tc>
        <w:tc>
          <w:tcPr>
            <w:tcW w:w="1179" w:type="dxa"/>
            <w:shd w:val="clear" w:color="auto" w:fill="auto"/>
          </w:tcPr>
          <w:p w14:paraId="7DCACC21" w14:textId="77777777" w:rsidR="00A02678" w:rsidRDefault="00A02678" w:rsidP="004A6ECD">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Umum</w:t>
            </w:r>
          </w:p>
        </w:tc>
        <w:tc>
          <w:tcPr>
            <w:tcW w:w="1152" w:type="dxa"/>
            <w:shd w:val="clear" w:color="auto" w:fill="auto"/>
          </w:tcPr>
          <w:p w14:paraId="6805F7A3" w14:textId="77777777" w:rsidR="00A02678" w:rsidRDefault="00A02678" w:rsidP="004A6ECD">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BPJS Kes</w:t>
            </w:r>
          </w:p>
        </w:tc>
        <w:tc>
          <w:tcPr>
            <w:tcW w:w="1011" w:type="dxa"/>
            <w:shd w:val="clear" w:color="auto" w:fill="auto"/>
          </w:tcPr>
          <w:p w14:paraId="47FA068D" w14:textId="77777777" w:rsidR="00A02678" w:rsidRDefault="00A02678" w:rsidP="004A6ECD">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BPJS TK</w:t>
            </w:r>
          </w:p>
        </w:tc>
        <w:tc>
          <w:tcPr>
            <w:tcW w:w="1181" w:type="dxa"/>
            <w:shd w:val="clear" w:color="auto" w:fill="auto"/>
          </w:tcPr>
          <w:p w14:paraId="5DDA1CFF" w14:textId="77777777" w:rsidR="00A02678" w:rsidRDefault="00A02678" w:rsidP="004A6ECD">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Asuransi Swasta</w:t>
            </w:r>
          </w:p>
        </w:tc>
        <w:tc>
          <w:tcPr>
            <w:tcW w:w="1120" w:type="dxa"/>
            <w:shd w:val="clear" w:color="auto" w:fill="auto"/>
          </w:tcPr>
          <w:p w14:paraId="1397514F" w14:textId="77777777" w:rsidR="00A02678" w:rsidRDefault="00A02678" w:rsidP="004A6ECD">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Jasa Raharja</w:t>
            </w:r>
          </w:p>
        </w:tc>
        <w:tc>
          <w:tcPr>
            <w:tcW w:w="1175" w:type="dxa"/>
            <w:shd w:val="clear" w:color="auto" w:fill="auto"/>
          </w:tcPr>
          <w:p w14:paraId="2F17020A" w14:textId="77777777" w:rsidR="00A02678" w:rsidRDefault="00A02678" w:rsidP="004A6ECD">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Jumlah</w:t>
            </w:r>
          </w:p>
        </w:tc>
      </w:tr>
      <w:tr w:rsidR="00A02678" w14:paraId="09C23714" w14:textId="77777777" w:rsidTr="005738E3">
        <w:tc>
          <w:tcPr>
            <w:tcW w:w="572" w:type="dxa"/>
            <w:shd w:val="clear" w:color="auto" w:fill="auto"/>
          </w:tcPr>
          <w:p w14:paraId="04CDD25B" w14:textId="77777777" w:rsidR="00A02678" w:rsidRDefault="00A02678" w:rsidP="004A6ECD">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1.</w:t>
            </w:r>
          </w:p>
        </w:tc>
        <w:tc>
          <w:tcPr>
            <w:tcW w:w="1468" w:type="dxa"/>
            <w:shd w:val="clear" w:color="auto" w:fill="auto"/>
          </w:tcPr>
          <w:p w14:paraId="670BA4E1" w14:textId="77777777" w:rsidR="00A02678" w:rsidRDefault="00A02678" w:rsidP="004A6ECD">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Kecil</w:t>
            </w:r>
          </w:p>
        </w:tc>
        <w:tc>
          <w:tcPr>
            <w:tcW w:w="1179" w:type="dxa"/>
            <w:shd w:val="clear" w:color="auto" w:fill="auto"/>
          </w:tcPr>
          <w:p w14:paraId="44C131F1"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0</w:t>
            </w:r>
          </w:p>
        </w:tc>
        <w:tc>
          <w:tcPr>
            <w:tcW w:w="1152" w:type="dxa"/>
            <w:shd w:val="clear" w:color="auto" w:fill="auto"/>
          </w:tcPr>
          <w:p w14:paraId="42A5BB19"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66</w:t>
            </w:r>
          </w:p>
        </w:tc>
        <w:tc>
          <w:tcPr>
            <w:tcW w:w="1011" w:type="dxa"/>
            <w:shd w:val="clear" w:color="auto" w:fill="auto"/>
          </w:tcPr>
          <w:p w14:paraId="6B079209"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0</w:t>
            </w:r>
          </w:p>
        </w:tc>
        <w:tc>
          <w:tcPr>
            <w:tcW w:w="1181" w:type="dxa"/>
            <w:shd w:val="clear" w:color="auto" w:fill="auto"/>
          </w:tcPr>
          <w:p w14:paraId="1C7A48F3"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0</w:t>
            </w:r>
          </w:p>
        </w:tc>
        <w:tc>
          <w:tcPr>
            <w:tcW w:w="1120" w:type="dxa"/>
            <w:shd w:val="clear" w:color="auto" w:fill="auto"/>
          </w:tcPr>
          <w:p w14:paraId="1A4D587D"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0</w:t>
            </w:r>
          </w:p>
        </w:tc>
        <w:tc>
          <w:tcPr>
            <w:tcW w:w="1175" w:type="dxa"/>
            <w:shd w:val="clear" w:color="auto" w:fill="auto"/>
          </w:tcPr>
          <w:p w14:paraId="24486E75"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66</w:t>
            </w:r>
          </w:p>
        </w:tc>
      </w:tr>
      <w:tr w:rsidR="00A02678" w14:paraId="461DD4B7" w14:textId="77777777" w:rsidTr="005738E3">
        <w:tc>
          <w:tcPr>
            <w:tcW w:w="572" w:type="dxa"/>
            <w:shd w:val="clear" w:color="auto" w:fill="auto"/>
          </w:tcPr>
          <w:p w14:paraId="7AC7B30F" w14:textId="77777777" w:rsidR="00A02678" w:rsidRDefault="00A02678" w:rsidP="004A6ECD">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2.</w:t>
            </w:r>
          </w:p>
        </w:tc>
        <w:tc>
          <w:tcPr>
            <w:tcW w:w="1468" w:type="dxa"/>
            <w:shd w:val="clear" w:color="auto" w:fill="auto"/>
          </w:tcPr>
          <w:p w14:paraId="5A2D3A83" w14:textId="77777777" w:rsidR="00A02678" w:rsidRDefault="00A02678" w:rsidP="004A6ECD">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Sedang</w:t>
            </w:r>
          </w:p>
        </w:tc>
        <w:tc>
          <w:tcPr>
            <w:tcW w:w="1179" w:type="dxa"/>
            <w:shd w:val="clear" w:color="auto" w:fill="auto"/>
          </w:tcPr>
          <w:p w14:paraId="142A9B5E"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0</w:t>
            </w:r>
          </w:p>
        </w:tc>
        <w:tc>
          <w:tcPr>
            <w:tcW w:w="1152" w:type="dxa"/>
            <w:shd w:val="clear" w:color="auto" w:fill="auto"/>
          </w:tcPr>
          <w:p w14:paraId="41972E94"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5</w:t>
            </w:r>
          </w:p>
        </w:tc>
        <w:tc>
          <w:tcPr>
            <w:tcW w:w="1011" w:type="dxa"/>
            <w:shd w:val="clear" w:color="auto" w:fill="auto"/>
          </w:tcPr>
          <w:p w14:paraId="5FE2BDE7"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0</w:t>
            </w:r>
          </w:p>
        </w:tc>
        <w:tc>
          <w:tcPr>
            <w:tcW w:w="1181" w:type="dxa"/>
            <w:shd w:val="clear" w:color="auto" w:fill="auto"/>
          </w:tcPr>
          <w:p w14:paraId="189C3477"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0</w:t>
            </w:r>
          </w:p>
        </w:tc>
        <w:tc>
          <w:tcPr>
            <w:tcW w:w="1120" w:type="dxa"/>
            <w:shd w:val="clear" w:color="auto" w:fill="auto"/>
          </w:tcPr>
          <w:p w14:paraId="3B958223"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0</w:t>
            </w:r>
          </w:p>
        </w:tc>
        <w:tc>
          <w:tcPr>
            <w:tcW w:w="1175" w:type="dxa"/>
            <w:shd w:val="clear" w:color="auto" w:fill="auto"/>
          </w:tcPr>
          <w:p w14:paraId="71AE4870"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5</w:t>
            </w:r>
          </w:p>
        </w:tc>
      </w:tr>
      <w:tr w:rsidR="00A02678" w14:paraId="54BA70DF" w14:textId="77777777" w:rsidTr="005738E3">
        <w:tc>
          <w:tcPr>
            <w:tcW w:w="572" w:type="dxa"/>
            <w:shd w:val="clear" w:color="auto" w:fill="auto"/>
          </w:tcPr>
          <w:p w14:paraId="01765D35" w14:textId="77777777" w:rsidR="00A02678" w:rsidRDefault="00A02678" w:rsidP="004A6ECD">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3.</w:t>
            </w:r>
          </w:p>
        </w:tc>
        <w:tc>
          <w:tcPr>
            <w:tcW w:w="1468" w:type="dxa"/>
            <w:shd w:val="clear" w:color="auto" w:fill="auto"/>
          </w:tcPr>
          <w:p w14:paraId="34E25CDF" w14:textId="77777777" w:rsidR="00A02678" w:rsidRDefault="00A02678" w:rsidP="004A6ECD">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Besar</w:t>
            </w:r>
          </w:p>
        </w:tc>
        <w:tc>
          <w:tcPr>
            <w:tcW w:w="1179" w:type="dxa"/>
            <w:shd w:val="clear" w:color="auto" w:fill="auto"/>
          </w:tcPr>
          <w:p w14:paraId="6B11ADB4"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11</w:t>
            </w:r>
          </w:p>
        </w:tc>
        <w:tc>
          <w:tcPr>
            <w:tcW w:w="1152" w:type="dxa"/>
            <w:shd w:val="clear" w:color="auto" w:fill="auto"/>
          </w:tcPr>
          <w:p w14:paraId="2041BDCD"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272</w:t>
            </w:r>
          </w:p>
        </w:tc>
        <w:tc>
          <w:tcPr>
            <w:tcW w:w="1011" w:type="dxa"/>
            <w:shd w:val="clear" w:color="auto" w:fill="auto"/>
          </w:tcPr>
          <w:p w14:paraId="151B36D2"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1</w:t>
            </w:r>
          </w:p>
        </w:tc>
        <w:tc>
          <w:tcPr>
            <w:tcW w:w="1181" w:type="dxa"/>
            <w:shd w:val="clear" w:color="auto" w:fill="auto"/>
          </w:tcPr>
          <w:p w14:paraId="5012C57E"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4</w:t>
            </w:r>
          </w:p>
        </w:tc>
        <w:tc>
          <w:tcPr>
            <w:tcW w:w="1120" w:type="dxa"/>
            <w:shd w:val="clear" w:color="auto" w:fill="auto"/>
          </w:tcPr>
          <w:p w14:paraId="7B2F5D3E"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1</w:t>
            </w:r>
          </w:p>
        </w:tc>
        <w:tc>
          <w:tcPr>
            <w:tcW w:w="1175" w:type="dxa"/>
            <w:shd w:val="clear" w:color="auto" w:fill="auto"/>
          </w:tcPr>
          <w:p w14:paraId="631917FF"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289</w:t>
            </w:r>
          </w:p>
        </w:tc>
      </w:tr>
      <w:tr w:rsidR="00A02678" w14:paraId="3684C17A" w14:textId="77777777" w:rsidTr="005738E3">
        <w:tc>
          <w:tcPr>
            <w:tcW w:w="572" w:type="dxa"/>
            <w:shd w:val="clear" w:color="auto" w:fill="auto"/>
          </w:tcPr>
          <w:p w14:paraId="0F88EFAF" w14:textId="77777777" w:rsidR="00A02678" w:rsidRDefault="00A02678" w:rsidP="004A6ECD">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4. </w:t>
            </w:r>
          </w:p>
        </w:tc>
        <w:tc>
          <w:tcPr>
            <w:tcW w:w="1468" w:type="dxa"/>
            <w:shd w:val="clear" w:color="auto" w:fill="auto"/>
          </w:tcPr>
          <w:p w14:paraId="135FC9CB" w14:textId="77777777" w:rsidR="00A02678" w:rsidRDefault="00A02678" w:rsidP="004A6ECD">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Khusus</w:t>
            </w:r>
          </w:p>
        </w:tc>
        <w:tc>
          <w:tcPr>
            <w:tcW w:w="1179" w:type="dxa"/>
            <w:shd w:val="clear" w:color="auto" w:fill="auto"/>
          </w:tcPr>
          <w:p w14:paraId="5CCD3395"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3</w:t>
            </w:r>
          </w:p>
        </w:tc>
        <w:tc>
          <w:tcPr>
            <w:tcW w:w="1152" w:type="dxa"/>
            <w:shd w:val="clear" w:color="auto" w:fill="auto"/>
          </w:tcPr>
          <w:p w14:paraId="4740B5DE"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40</w:t>
            </w:r>
          </w:p>
        </w:tc>
        <w:tc>
          <w:tcPr>
            <w:tcW w:w="1011" w:type="dxa"/>
            <w:shd w:val="clear" w:color="auto" w:fill="auto"/>
          </w:tcPr>
          <w:p w14:paraId="188DDE37"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12</w:t>
            </w:r>
          </w:p>
        </w:tc>
        <w:tc>
          <w:tcPr>
            <w:tcW w:w="1181" w:type="dxa"/>
            <w:shd w:val="clear" w:color="auto" w:fill="auto"/>
          </w:tcPr>
          <w:p w14:paraId="1592B249"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3</w:t>
            </w:r>
          </w:p>
        </w:tc>
        <w:tc>
          <w:tcPr>
            <w:tcW w:w="1120" w:type="dxa"/>
            <w:shd w:val="clear" w:color="auto" w:fill="auto"/>
          </w:tcPr>
          <w:p w14:paraId="37CE46E1"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4</w:t>
            </w:r>
          </w:p>
        </w:tc>
        <w:tc>
          <w:tcPr>
            <w:tcW w:w="1175" w:type="dxa"/>
            <w:shd w:val="clear" w:color="auto" w:fill="auto"/>
          </w:tcPr>
          <w:p w14:paraId="7F81ED97"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62</w:t>
            </w:r>
          </w:p>
        </w:tc>
      </w:tr>
      <w:tr w:rsidR="00A02678" w14:paraId="0B04F4AA" w14:textId="77777777" w:rsidTr="005738E3">
        <w:tc>
          <w:tcPr>
            <w:tcW w:w="572" w:type="dxa"/>
            <w:shd w:val="clear" w:color="auto" w:fill="auto"/>
          </w:tcPr>
          <w:p w14:paraId="1DFF3678" w14:textId="77777777" w:rsidR="00A02678" w:rsidRDefault="00A02678" w:rsidP="004A6ECD">
            <w:pPr>
              <w:pBdr>
                <w:top w:val="nil"/>
                <w:left w:val="nil"/>
                <w:bottom w:val="nil"/>
                <w:right w:val="nil"/>
                <w:between w:val="nil"/>
              </w:pBdr>
              <w:jc w:val="both"/>
              <w:rPr>
                <w:rFonts w:ascii="Arial" w:eastAsia="Arial" w:hAnsi="Arial" w:cs="Arial"/>
                <w:color w:val="000000"/>
                <w:sz w:val="22"/>
                <w:szCs w:val="22"/>
              </w:rPr>
            </w:pPr>
          </w:p>
        </w:tc>
        <w:tc>
          <w:tcPr>
            <w:tcW w:w="1468" w:type="dxa"/>
            <w:shd w:val="clear" w:color="auto" w:fill="auto"/>
          </w:tcPr>
          <w:p w14:paraId="62D96891" w14:textId="77777777" w:rsidR="00A02678" w:rsidRPr="006C5937" w:rsidRDefault="00A02678" w:rsidP="004A6ECD">
            <w:pPr>
              <w:pBdr>
                <w:top w:val="nil"/>
                <w:left w:val="nil"/>
                <w:bottom w:val="nil"/>
                <w:right w:val="nil"/>
                <w:between w:val="nil"/>
              </w:pBdr>
              <w:jc w:val="both"/>
              <w:rPr>
                <w:rFonts w:ascii="Arial" w:eastAsia="Arial" w:hAnsi="Arial" w:cs="Arial"/>
                <w:b/>
                <w:bCs/>
                <w:color w:val="000000"/>
                <w:sz w:val="22"/>
                <w:szCs w:val="22"/>
              </w:rPr>
            </w:pPr>
            <w:r w:rsidRPr="006C5937">
              <w:rPr>
                <w:rFonts w:ascii="Arial" w:eastAsia="Arial" w:hAnsi="Arial" w:cs="Arial"/>
                <w:b/>
                <w:bCs/>
                <w:color w:val="000000"/>
                <w:sz w:val="22"/>
                <w:szCs w:val="22"/>
              </w:rPr>
              <w:t>Jumlah</w:t>
            </w:r>
          </w:p>
        </w:tc>
        <w:tc>
          <w:tcPr>
            <w:tcW w:w="1179" w:type="dxa"/>
            <w:shd w:val="clear" w:color="auto" w:fill="auto"/>
          </w:tcPr>
          <w:p w14:paraId="498D6DC0"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14</w:t>
            </w:r>
          </w:p>
        </w:tc>
        <w:tc>
          <w:tcPr>
            <w:tcW w:w="1152" w:type="dxa"/>
            <w:shd w:val="clear" w:color="auto" w:fill="auto"/>
          </w:tcPr>
          <w:p w14:paraId="51B827E1"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383</w:t>
            </w:r>
          </w:p>
        </w:tc>
        <w:tc>
          <w:tcPr>
            <w:tcW w:w="1011" w:type="dxa"/>
            <w:shd w:val="clear" w:color="auto" w:fill="auto"/>
          </w:tcPr>
          <w:p w14:paraId="20DEC75F"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13</w:t>
            </w:r>
          </w:p>
        </w:tc>
        <w:tc>
          <w:tcPr>
            <w:tcW w:w="1181" w:type="dxa"/>
            <w:shd w:val="clear" w:color="auto" w:fill="auto"/>
          </w:tcPr>
          <w:p w14:paraId="1D9338D1"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7</w:t>
            </w:r>
          </w:p>
        </w:tc>
        <w:tc>
          <w:tcPr>
            <w:tcW w:w="1120" w:type="dxa"/>
            <w:shd w:val="clear" w:color="auto" w:fill="auto"/>
          </w:tcPr>
          <w:p w14:paraId="33F77155"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5</w:t>
            </w:r>
          </w:p>
        </w:tc>
        <w:tc>
          <w:tcPr>
            <w:tcW w:w="1175" w:type="dxa"/>
            <w:shd w:val="clear" w:color="auto" w:fill="auto"/>
          </w:tcPr>
          <w:p w14:paraId="36C3A7B1"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422</w:t>
            </w:r>
          </w:p>
        </w:tc>
      </w:tr>
    </w:tbl>
    <w:p w14:paraId="5AC3625B" w14:textId="77777777" w:rsidR="00FD7315" w:rsidRPr="00BB03F6" w:rsidRDefault="00FD7315" w:rsidP="00FD7315">
      <w:pPr>
        <w:widowControl/>
        <w:tabs>
          <w:tab w:val="left" w:pos="2127"/>
        </w:tabs>
        <w:autoSpaceDE/>
        <w:autoSpaceDN/>
        <w:spacing w:line="276" w:lineRule="auto"/>
        <w:contextualSpacing/>
        <w:jc w:val="both"/>
        <w:rPr>
          <w:rFonts w:ascii="Arial" w:hAnsi="Arial" w:cs="Arial"/>
          <w:b/>
          <w:bCs/>
        </w:rPr>
      </w:pPr>
    </w:p>
    <w:p w14:paraId="14A1291C" w14:textId="319DD79C" w:rsidR="00FD7315" w:rsidRDefault="002244B0" w:rsidP="00062861">
      <w:pPr>
        <w:pStyle w:val="ListParagraph"/>
        <w:widowControl/>
        <w:numPr>
          <w:ilvl w:val="6"/>
          <w:numId w:val="28"/>
        </w:numPr>
        <w:tabs>
          <w:tab w:val="left" w:pos="2127"/>
        </w:tabs>
        <w:autoSpaceDE/>
        <w:autoSpaceDN/>
        <w:spacing w:line="276" w:lineRule="auto"/>
        <w:ind w:left="1134"/>
        <w:contextualSpacing/>
        <w:jc w:val="both"/>
        <w:rPr>
          <w:rFonts w:ascii="Arial" w:hAnsi="Arial" w:cs="Arial"/>
          <w:b/>
          <w:bCs/>
        </w:rPr>
      </w:pPr>
      <w:r>
        <w:rPr>
          <w:rFonts w:ascii="Arial" w:hAnsi="Arial" w:cs="Arial"/>
          <w:b/>
          <w:bCs/>
        </w:rPr>
        <w:t xml:space="preserve">10 </w:t>
      </w:r>
      <w:r w:rsidR="00FD7315" w:rsidRPr="00A84152">
        <w:rPr>
          <w:rFonts w:ascii="Arial" w:hAnsi="Arial" w:cs="Arial"/>
          <w:b/>
          <w:bCs/>
        </w:rPr>
        <w:t xml:space="preserve">Tindakan Operatif </w:t>
      </w:r>
    </w:p>
    <w:tbl>
      <w:tblPr>
        <w:tblStyle w:val="TableGrid"/>
        <w:tblW w:w="0" w:type="auto"/>
        <w:tblInd w:w="1143" w:type="dxa"/>
        <w:tblLook w:val="04A0" w:firstRow="1" w:lastRow="0" w:firstColumn="1" w:lastColumn="0" w:noHBand="0" w:noVBand="1"/>
      </w:tblPr>
      <w:tblGrid>
        <w:gridCol w:w="704"/>
        <w:gridCol w:w="3260"/>
        <w:gridCol w:w="2127"/>
      </w:tblGrid>
      <w:tr w:rsidR="002244B0" w:rsidRPr="00E504F8" w14:paraId="028024AB" w14:textId="77777777" w:rsidTr="002244B0">
        <w:tc>
          <w:tcPr>
            <w:tcW w:w="704" w:type="dxa"/>
          </w:tcPr>
          <w:p w14:paraId="3CD37CAB" w14:textId="77777777" w:rsidR="002244B0" w:rsidRPr="002244B0" w:rsidRDefault="002244B0" w:rsidP="005A4A5E">
            <w:pPr>
              <w:jc w:val="center"/>
              <w:rPr>
                <w:rFonts w:ascii="Arial" w:hAnsi="Arial" w:cs="Arial"/>
                <w:b/>
                <w:bCs/>
                <w:sz w:val="22"/>
                <w:szCs w:val="22"/>
              </w:rPr>
            </w:pPr>
            <w:r w:rsidRPr="002244B0">
              <w:rPr>
                <w:rFonts w:ascii="Arial" w:hAnsi="Arial" w:cs="Arial"/>
                <w:b/>
                <w:bCs/>
                <w:sz w:val="22"/>
                <w:szCs w:val="22"/>
              </w:rPr>
              <w:t>No</w:t>
            </w:r>
          </w:p>
        </w:tc>
        <w:tc>
          <w:tcPr>
            <w:tcW w:w="3260" w:type="dxa"/>
          </w:tcPr>
          <w:p w14:paraId="186284D7" w14:textId="77777777" w:rsidR="002244B0" w:rsidRPr="002244B0" w:rsidRDefault="002244B0" w:rsidP="005A4A5E">
            <w:pPr>
              <w:jc w:val="center"/>
              <w:rPr>
                <w:rFonts w:ascii="Arial" w:hAnsi="Arial" w:cs="Arial"/>
                <w:b/>
                <w:bCs/>
                <w:sz w:val="22"/>
                <w:szCs w:val="22"/>
              </w:rPr>
            </w:pPr>
            <w:r w:rsidRPr="002244B0">
              <w:rPr>
                <w:rFonts w:ascii="Arial" w:hAnsi="Arial" w:cs="Arial"/>
                <w:b/>
                <w:bCs/>
                <w:sz w:val="22"/>
                <w:szCs w:val="22"/>
              </w:rPr>
              <w:t>Deskripsi</w:t>
            </w:r>
          </w:p>
        </w:tc>
        <w:tc>
          <w:tcPr>
            <w:tcW w:w="2127" w:type="dxa"/>
          </w:tcPr>
          <w:p w14:paraId="168EE1FB" w14:textId="77777777" w:rsidR="002244B0" w:rsidRPr="002244B0" w:rsidRDefault="002244B0" w:rsidP="005A4A5E">
            <w:pPr>
              <w:jc w:val="center"/>
              <w:rPr>
                <w:rFonts w:ascii="Arial" w:hAnsi="Arial" w:cs="Arial"/>
                <w:b/>
                <w:bCs/>
                <w:sz w:val="22"/>
                <w:szCs w:val="22"/>
              </w:rPr>
            </w:pPr>
            <w:r w:rsidRPr="002244B0">
              <w:rPr>
                <w:rFonts w:ascii="Arial" w:hAnsi="Arial" w:cs="Arial"/>
                <w:b/>
                <w:bCs/>
                <w:sz w:val="22"/>
                <w:szCs w:val="22"/>
              </w:rPr>
              <w:t>Jumlah</w:t>
            </w:r>
          </w:p>
        </w:tc>
      </w:tr>
      <w:tr w:rsidR="002244B0" w:rsidRPr="00E504F8" w14:paraId="0852D747" w14:textId="77777777" w:rsidTr="002244B0">
        <w:tc>
          <w:tcPr>
            <w:tcW w:w="704" w:type="dxa"/>
          </w:tcPr>
          <w:p w14:paraId="090B565E" w14:textId="77777777" w:rsidR="002244B0" w:rsidRPr="00E504F8" w:rsidRDefault="002244B0" w:rsidP="005A4A5E">
            <w:pPr>
              <w:jc w:val="center"/>
              <w:rPr>
                <w:rFonts w:ascii="Arial" w:hAnsi="Arial" w:cs="Arial"/>
                <w:sz w:val="22"/>
                <w:szCs w:val="22"/>
              </w:rPr>
            </w:pPr>
            <w:r w:rsidRPr="00E504F8">
              <w:rPr>
                <w:rFonts w:ascii="Arial" w:hAnsi="Arial" w:cs="Arial"/>
                <w:sz w:val="22"/>
                <w:szCs w:val="22"/>
              </w:rPr>
              <w:t>1</w:t>
            </w:r>
          </w:p>
        </w:tc>
        <w:tc>
          <w:tcPr>
            <w:tcW w:w="3260" w:type="dxa"/>
          </w:tcPr>
          <w:p w14:paraId="12FD0801" w14:textId="77777777" w:rsidR="002244B0" w:rsidRPr="00E504F8" w:rsidRDefault="002244B0" w:rsidP="005A4A5E">
            <w:pPr>
              <w:rPr>
                <w:rFonts w:ascii="Arial" w:hAnsi="Arial" w:cs="Arial"/>
                <w:sz w:val="22"/>
                <w:szCs w:val="22"/>
              </w:rPr>
            </w:pPr>
            <w:r w:rsidRPr="00E504F8">
              <w:rPr>
                <w:rFonts w:ascii="Arial" w:hAnsi="Arial" w:cs="Arial"/>
                <w:sz w:val="22"/>
                <w:szCs w:val="22"/>
              </w:rPr>
              <w:t xml:space="preserve"> SC</w:t>
            </w:r>
          </w:p>
        </w:tc>
        <w:tc>
          <w:tcPr>
            <w:tcW w:w="2127" w:type="dxa"/>
          </w:tcPr>
          <w:p w14:paraId="1028CD26" w14:textId="77777777" w:rsidR="002244B0" w:rsidRPr="00E504F8" w:rsidRDefault="002244B0" w:rsidP="005A4A5E">
            <w:pPr>
              <w:rPr>
                <w:rFonts w:ascii="Arial" w:hAnsi="Arial" w:cs="Arial"/>
                <w:sz w:val="22"/>
                <w:szCs w:val="22"/>
              </w:rPr>
            </w:pPr>
            <w:r w:rsidRPr="00E504F8">
              <w:rPr>
                <w:rFonts w:ascii="Arial" w:hAnsi="Arial" w:cs="Arial"/>
                <w:sz w:val="22"/>
                <w:szCs w:val="22"/>
              </w:rPr>
              <w:t>77</w:t>
            </w:r>
          </w:p>
        </w:tc>
      </w:tr>
      <w:tr w:rsidR="002244B0" w:rsidRPr="00E504F8" w14:paraId="04AD866B" w14:textId="77777777" w:rsidTr="002244B0">
        <w:tc>
          <w:tcPr>
            <w:tcW w:w="704" w:type="dxa"/>
          </w:tcPr>
          <w:p w14:paraId="6D197DEB" w14:textId="77777777" w:rsidR="002244B0" w:rsidRPr="00E504F8" w:rsidRDefault="002244B0" w:rsidP="005A4A5E">
            <w:pPr>
              <w:jc w:val="center"/>
              <w:rPr>
                <w:rFonts w:ascii="Arial" w:hAnsi="Arial" w:cs="Arial"/>
                <w:sz w:val="22"/>
                <w:szCs w:val="22"/>
              </w:rPr>
            </w:pPr>
            <w:r w:rsidRPr="00E504F8">
              <w:rPr>
                <w:rFonts w:ascii="Arial" w:hAnsi="Arial" w:cs="Arial"/>
                <w:sz w:val="22"/>
                <w:szCs w:val="22"/>
              </w:rPr>
              <w:t>2</w:t>
            </w:r>
          </w:p>
        </w:tc>
        <w:tc>
          <w:tcPr>
            <w:tcW w:w="3260" w:type="dxa"/>
          </w:tcPr>
          <w:p w14:paraId="06008EA2" w14:textId="77777777" w:rsidR="002244B0" w:rsidRPr="00E504F8" w:rsidRDefault="002244B0" w:rsidP="005A4A5E">
            <w:pPr>
              <w:rPr>
                <w:rFonts w:ascii="Arial" w:hAnsi="Arial" w:cs="Arial"/>
                <w:sz w:val="22"/>
                <w:szCs w:val="22"/>
              </w:rPr>
            </w:pPr>
            <w:r w:rsidRPr="00E504F8">
              <w:rPr>
                <w:rFonts w:ascii="Arial" w:hAnsi="Arial" w:cs="Arial"/>
                <w:sz w:val="22"/>
                <w:szCs w:val="22"/>
              </w:rPr>
              <w:t>Phaco</w:t>
            </w:r>
          </w:p>
        </w:tc>
        <w:tc>
          <w:tcPr>
            <w:tcW w:w="2127" w:type="dxa"/>
          </w:tcPr>
          <w:p w14:paraId="5E6C8815" w14:textId="77777777" w:rsidR="002244B0" w:rsidRPr="00E504F8" w:rsidRDefault="002244B0" w:rsidP="005A4A5E">
            <w:pPr>
              <w:rPr>
                <w:rFonts w:ascii="Arial" w:hAnsi="Arial" w:cs="Arial"/>
                <w:sz w:val="22"/>
                <w:szCs w:val="22"/>
              </w:rPr>
            </w:pPr>
            <w:r w:rsidRPr="00E504F8">
              <w:rPr>
                <w:rFonts w:ascii="Arial" w:hAnsi="Arial" w:cs="Arial"/>
                <w:sz w:val="22"/>
                <w:szCs w:val="22"/>
              </w:rPr>
              <w:t>57</w:t>
            </w:r>
          </w:p>
        </w:tc>
      </w:tr>
      <w:tr w:rsidR="002244B0" w:rsidRPr="00E504F8" w14:paraId="53028323" w14:textId="77777777" w:rsidTr="002244B0">
        <w:tc>
          <w:tcPr>
            <w:tcW w:w="704" w:type="dxa"/>
          </w:tcPr>
          <w:p w14:paraId="100A62DB" w14:textId="77777777" w:rsidR="002244B0" w:rsidRPr="00E504F8" w:rsidRDefault="002244B0" w:rsidP="005A4A5E">
            <w:pPr>
              <w:jc w:val="center"/>
              <w:rPr>
                <w:rFonts w:ascii="Arial" w:hAnsi="Arial" w:cs="Arial"/>
                <w:sz w:val="22"/>
                <w:szCs w:val="22"/>
              </w:rPr>
            </w:pPr>
            <w:r w:rsidRPr="00E504F8">
              <w:rPr>
                <w:rFonts w:ascii="Arial" w:hAnsi="Arial" w:cs="Arial"/>
                <w:sz w:val="22"/>
                <w:szCs w:val="22"/>
              </w:rPr>
              <w:t>3</w:t>
            </w:r>
          </w:p>
        </w:tc>
        <w:tc>
          <w:tcPr>
            <w:tcW w:w="3260" w:type="dxa"/>
          </w:tcPr>
          <w:p w14:paraId="797F36EF" w14:textId="77777777" w:rsidR="002244B0" w:rsidRPr="00E504F8" w:rsidRDefault="002244B0" w:rsidP="005A4A5E">
            <w:pPr>
              <w:rPr>
                <w:rFonts w:ascii="Arial" w:hAnsi="Arial" w:cs="Arial"/>
                <w:sz w:val="22"/>
                <w:szCs w:val="22"/>
              </w:rPr>
            </w:pPr>
            <w:r w:rsidRPr="00E504F8">
              <w:rPr>
                <w:rFonts w:ascii="Arial" w:hAnsi="Arial" w:cs="Arial"/>
                <w:sz w:val="22"/>
                <w:szCs w:val="22"/>
              </w:rPr>
              <w:t>Eksisi</w:t>
            </w:r>
          </w:p>
        </w:tc>
        <w:tc>
          <w:tcPr>
            <w:tcW w:w="2127" w:type="dxa"/>
          </w:tcPr>
          <w:p w14:paraId="206B64B0" w14:textId="77777777" w:rsidR="002244B0" w:rsidRPr="00E504F8" w:rsidRDefault="002244B0" w:rsidP="005A4A5E">
            <w:pPr>
              <w:rPr>
                <w:rFonts w:ascii="Arial" w:hAnsi="Arial" w:cs="Arial"/>
                <w:sz w:val="22"/>
                <w:szCs w:val="22"/>
              </w:rPr>
            </w:pPr>
            <w:r w:rsidRPr="00E504F8">
              <w:rPr>
                <w:rFonts w:ascii="Arial" w:hAnsi="Arial" w:cs="Arial"/>
                <w:sz w:val="22"/>
                <w:szCs w:val="22"/>
              </w:rPr>
              <w:t>57</w:t>
            </w:r>
          </w:p>
        </w:tc>
      </w:tr>
      <w:tr w:rsidR="002244B0" w:rsidRPr="00E504F8" w14:paraId="039DA8C5" w14:textId="77777777" w:rsidTr="002244B0">
        <w:tc>
          <w:tcPr>
            <w:tcW w:w="704" w:type="dxa"/>
          </w:tcPr>
          <w:p w14:paraId="226DAF55" w14:textId="77777777" w:rsidR="002244B0" w:rsidRPr="00E504F8" w:rsidRDefault="002244B0" w:rsidP="005A4A5E">
            <w:pPr>
              <w:jc w:val="center"/>
              <w:rPr>
                <w:rFonts w:ascii="Arial" w:hAnsi="Arial" w:cs="Arial"/>
                <w:sz w:val="22"/>
                <w:szCs w:val="22"/>
              </w:rPr>
            </w:pPr>
            <w:r w:rsidRPr="00E504F8">
              <w:rPr>
                <w:rFonts w:ascii="Arial" w:hAnsi="Arial" w:cs="Arial"/>
                <w:sz w:val="22"/>
                <w:szCs w:val="22"/>
              </w:rPr>
              <w:t>4</w:t>
            </w:r>
          </w:p>
        </w:tc>
        <w:tc>
          <w:tcPr>
            <w:tcW w:w="3260" w:type="dxa"/>
          </w:tcPr>
          <w:p w14:paraId="64EC0CA5" w14:textId="77777777" w:rsidR="002244B0" w:rsidRPr="00E504F8" w:rsidRDefault="002244B0" w:rsidP="005A4A5E">
            <w:pPr>
              <w:rPr>
                <w:rFonts w:ascii="Arial" w:hAnsi="Arial" w:cs="Arial"/>
                <w:sz w:val="22"/>
                <w:szCs w:val="22"/>
              </w:rPr>
            </w:pPr>
            <w:r w:rsidRPr="00E504F8">
              <w:rPr>
                <w:rFonts w:ascii="Arial" w:hAnsi="Arial" w:cs="Arial"/>
                <w:sz w:val="22"/>
                <w:szCs w:val="22"/>
              </w:rPr>
              <w:t>Debridement</w:t>
            </w:r>
          </w:p>
        </w:tc>
        <w:tc>
          <w:tcPr>
            <w:tcW w:w="2127" w:type="dxa"/>
          </w:tcPr>
          <w:p w14:paraId="4EADFBB2" w14:textId="77777777" w:rsidR="002244B0" w:rsidRPr="00E504F8" w:rsidRDefault="002244B0" w:rsidP="005A4A5E">
            <w:pPr>
              <w:rPr>
                <w:rFonts w:ascii="Arial" w:hAnsi="Arial" w:cs="Arial"/>
                <w:sz w:val="22"/>
                <w:szCs w:val="22"/>
              </w:rPr>
            </w:pPr>
            <w:r w:rsidRPr="00E504F8">
              <w:rPr>
                <w:rFonts w:ascii="Arial" w:hAnsi="Arial" w:cs="Arial"/>
                <w:sz w:val="22"/>
                <w:szCs w:val="22"/>
              </w:rPr>
              <w:t>3</w:t>
            </w:r>
          </w:p>
        </w:tc>
      </w:tr>
      <w:tr w:rsidR="002244B0" w:rsidRPr="00E504F8" w14:paraId="29ED5F49" w14:textId="77777777" w:rsidTr="002244B0">
        <w:tc>
          <w:tcPr>
            <w:tcW w:w="704" w:type="dxa"/>
          </w:tcPr>
          <w:p w14:paraId="52603D85" w14:textId="77777777" w:rsidR="002244B0" w:rsidRPr="00E504F8" w:rsidRDefault="002244B0" w:rsidP="005A4A5E">
            <w:pPr>
              <w:jc w:val="center"/>
              <w:rPr>
                <w:rFonts w:ascii="Arial" w:hAnsi="Arial" w:cs="Arial"/>
                <w:sz w:val="22"/>
                <w:szCs w:val="22"/>
              </w:rPr>
            </w:pPr>
            <w:r w:rsidRPr="00E504F8">
              <w:rPr>
                <w:rFonts w:ascii="Arial" w:hAnsi="Arial" w:cs="Arial"/>
                <w:sz w:val="22"/>
                <w:szCs w:val="22"/>
              </w:rPr>
              <w:t>5</w:t>
            </w:r>
          </w:p>
        </w:tc>
        <w:tc>
          <w:tcPr>
            <w:tcW w:w="3260" w:type="dxa"/>
          </w:tcPr>
          <w:p w14:paraId="5124FABF" w14:textId="77777777" w:rsidR="002244B0" w:rsidRPr="00E504F8" w:rsidRDefault="002244B0" w:rsidP="005A4A5E">
            <w:pPr>
              <w:rPr>
                <w:rFonts w:ascii="Arial" w:hAnsi="Arial" w:cs="Arial"/>
                <w:sz w:val="22"/>
                <w:szCs w:val="22"/>
              </w:rPr>
            </w:pPr>
            <w:r w:rsidRPr="00E504F8">
              <w:rPr>
                <w:rFonts w:ascii="Arial" w:hAnsi="Arial" w:cs="Arial"/>
                <w:sz w:val="22"/>
                <w:szCs w:val="22"/>
              </w:rPr>
              <w:t>Remove Implant</w:t>
            </w:r>
          </w:p>
        </w:tc>
        <w:tc>
          <w:tcPr>
            <w:tcW w:w="2127" w:type="dxa"/>
          </w:tcPr>
          <w:p w14:paraId="12B44CA7" w14:textId="77777777" w:rsidR="002244B0" w:rsidRPr="00E504F8" w:rsidRDefault="002244B0" w:rsidP="005A4A5E">
            <w:pPr>
              <w:rPr>
                <w:rFonts w:ascii="Arial" w:hAnsi="Arial" w:cs="Arial"/>
                <w:sz w:val="22"/>
                <w:szCs w:val="22"/>
              </w:rPr>
            </w:pPr>
            <w:r w:rsidRPr="00E504F8">
              <w:rPr>
                <w:rFonts w:ascii="Arial" w:hAnsi="Arial" w:cs="Arial"/>
                <w:sz w:val="22"/>
                <w:szCs w:val="22"/>
              </w:rPr>
              <w:t>23</w:t>
            </w:r>
          </w:p>
        </w:tc>
      </w:tr>
      <w:tr w:rsidR="002244B0" w:rsidRPr="00E504F8" w14:paraId="508728EC" w14:textId="77777777" w:rsidTr="002244B0">
        <w:tc>
          <w:tcPr>
            <w:tcW w:w="704" w:type="dxa"/>
          </w:tcPr>
          <w:p w14:paraId="126D4B57" w14:textId="77777777" w:rsidR="002244B0" w:rsidRPr="00E504F8" w:rsidRDefault="002244B0" w:rsidP="005A4A5E">
            <w:pPr>
              <w:jc w:val="center"/>
              <w:rPr>
                <w:rFonts w:ascii="Arial" w:hAnsi="Arial" w:cs="Arial"/>
                <w:sz w:val="22"/>
                <w:szCs w:val="22"/>
              </w:rPr>
            </w:pPr>
            <w:r w:rsidRPr="00E504F8">
              <w:rPr>
                <w:rFonts w:ascii="Arial" w:hAnsi="Arial" w:cs="Arial"/>
                <w:sz w:val="22"/>
                <w:szCs w:val="22"/>
              </w:rPr>
              <w:t>6</w:t>
            </w:r>
          </w:p>
        </w:tc>
        <w:tc>
          <w:tcPr>
            <w:tcW w:w="3260" w:type="dxa"/>
          </w:tcPr>
          <w:p w14:paraId="05EFF797" w14:textId="77777777" w:rsidR="002244B0" w:rsidRPr="00E504F8" w:rsidRDefault="002244B0" w:rsidP="005A4A5E">
            <w:pPr>
              <w:rPr>
                <w:rFonts w:ascii="Arial" w:hAnsi="Arial" w:cs="Arial"/>
                <w:sz w:val="22"/>
                <w:szCs w:val="22"/>
              </w:rPr>
            </w:pPr>
            <w:r w:rsidRPr="00E504F8">
              <w:rPr>
                <w:rFonts w:ascii="Arial" w:hAnsi="Arial" w:cs="Arial"/>
                <w:sz w:val="22"/>
                <w:szCs w:val="22"/>
              </w:rPr>
              <w:t>Orif</w:t>
            </w:r>
          </w:p>
        </w:tc>
        <w:tc>
          <w:tcPr>
            <w:tcW w:w="2127" w:type="dxa"/>
          </w:tcPr>
          <w:p w14:paraId="61FA0B0F" w14:textId="77777777" w:rsidR="002244B0" w:rsidRPr="00E504F8" w:rsidRDefault="002244B0" w:rsidP="005A4A5E">
            <w:pPr>
              <w:rPr>
                <w:rFonts w:ascii="Arial" w:hAnsi="Arial" w:cs="Arial"/>
                <w:sz w:val="22"/>
                <w:szCs w:val="22"/>
              </w:rPr>
            </w:pPr>
            <w:r w:rsidRPr="00E504F8">
              <w:rPr>
                <w:rFonts w:ascii="Arial" w:hAnsi="Arial" w:cs="Arial"/>
                <w:sz w:val="22"/>
                <w:szCs w:val="22"/>
              </w:rPr>
              <w:t>18</w:t>
            </w:r>
          </w:p>
        </w:tc>
      </w:tr>
      <w:tr w:rsidR="002244B0" w:rsidRPr="00E504F8" w14:paraId="17228CFA" w14:textId="77777777" w:rsidTr="002244B0">
        <w:tc>
          <w:tcPr>
            <w:tcW w:w="704" w:type="dxa"/>
          </w:tcPr>
          <w:p w14:paraId="6C39C3D8" w14:textId="77777777" w:rsidR="002244B0" w:rsidRPr="00E504F8" w:rsidRDefault="002244B0" w:rsidP="005A4A5E">
            <w:pPr>
              <w:jc w:val="center"/>
              <w:rPr>
                <w:rFonts w:ascii="Arial" w:hAnsi="Arial" w:cs="Arial"/>
                <w:sz w:val="22"/>
                <w:szCs w:val="22"/>
              </w:rPr>
            </w:pPr>
            <w:r w:rsidRPr="00E504F8">
              <w:rPr>
                <w:rFonts w:ascii="Arial" w:hAnsi="Arial" w:cs="Arial"/>
                <w:sz w:val="22"/>
                <w:szCs w:val="22"/>
              </w:rPr>
              <w:t>7</w:t>
            </w:r>
          </w:p>
        </w:tc>
        <w:tc>
          <w:tcPr>
            <w:tcW w:w="3260" w:type="dxa"/>
          </w:tcPr>
          <w:p w14:paraId="7F1B14B3" w14:textId="77777777" w:rsidR="002244B0" w:rsidRPr="00E504F8" w:rsidRDefault="002244B0" w:rsidP="005A4A5E">
            <w:pPr>
              <w:rPr>
                <w:rFonts w:ascii="Arial" w:hAnsi="Arial" w:cs="Arial"/>
                <w:sz w:val="22"/>
                <w:szCs w:val="22"/>
              </w:rPr>
            </w:pPr>
            <w:r w:rsidRPr="00E504F8">
              <w:rPr>
                <w:rFonts w:ascii="Arial" w:hAnsi="Arial" w:cs="Arial"/>
                <w:sz w:val="22"/>
                <w:szCs w:val="22"/>
              </w:rPr>
              <w:t>URS</w:t>
            </w:r>
          </w:p>
        </w:tc>
        <w:tc>
          <w:tcPr>
            <w:tcW w:w="2127" w:type="dxa"/>
          </w:tcPr>
          <w:p w14:paraId="4CF61222" w14:textId="77777777" w:rsidR="002244B0" w:rsidRPr="00E504F8" w:rsidRDefault="002244B0" w:rsidP="005A4A5E">
            <w:pPr>
              <w:rPr>
                <w:rFonts w:ascii="Arial" w:hAnsi="Arial" w:cs="Arial"/>
                <w:sz w:val="22"/>
                <w:szCs w:val="22"/>
              </w:rPr>
            </w:pPr>
            <w:r w:rsidRPr="00E504F8">
              <w:rPr>
                <w:rFonts w:ascii="Arial" w:hAnsi="Arial" w:cs="Arial"/>
                <w:sz w:val="22"/>
                <w:szCs w:val="22"/>
              </w:rPr>
              <w:t>12</w:t>
            </w:r>
          </w:p>
        </w:tc>
      </w:tr>
      <w:tr w:rsidR="002244B0" w:rsidRPr="00E504F8" w14:paraId="66CFDC5B" w14:textId="77777777" w:rsidTr="002244B0">
        <w:tc>
          <w:tcPr>
            <w:tcW w:w="704" w:type="dxa"/>
          </w:tcPr>
          <w:p w14:paraId="23871881" w14:textId="77777777" w:rsidR="002244B0" w:rsidRPr="00E504F8" w:rsidRDefault="002244B0" w:rsidP="005A4A5E">
            <w:pPr>
              <w:jc w:val="center"/>
              <w:rPr>
                <w:rFonts w:ascii="Arial" w:hAnsi="Arial" w:cs="Arial"/>
                <w:sz w:val="22"/>
                <w:szCs w:val="22"/>
              </w:rPr>
            </w:pPr>
            <w:r w:rsidRPr="00E504F8">
              <w:rPr>
                <w:rFonts w:ascii="Arial" w:hAnsi="Arial" w:cs="Arial"/>
                <w:sz w:val="22"/>
                <w:szCs w:val="22"/>
              </w:rPr>
              <w:t>8</w:t>
            </w:r>
          </w:p>
        </w:tc>
        <w:tc>
          <w:tcPr>
            <w:tcW w:w="3260" w:type="dxa"/>
          </w:tcPr>
          <w:p w14:paraId="10C3E3DC" w14:textId="77777777" w:rsidR="002244B0" w:rsidRPr="00E504F8" w:rsidRDefault="002244B0" w:rsidP="005A4A5E">
            <w:pPr>
              <w:rPr>
                <w:rFonts w:ascii="Arial" w:hAnsi="Arial" w:cs="Arial"/>
                <w:sz w:val="22"/>
                <w:szCs w:val="22"/>
              </w:rPr>
            </w:pPr>
            <w:r w:rsidRPr="00E504F8">
              <w:rPr>
                <w:rFonts w:ascii="Arial" w:hAnsi="Arial" w:cs="Arial"/>
                <w:sz w:val="22"/>
                <w:szCs w:val="22"/>
              </w:rPr>
              <w:t>Herniotomy</w:t>
            </w:r>
          </w:p>
        </w:tc>
        <w:tc>
          <w:tcPr>
            <w:tcW w:w="2127" w:type="dxa"/>
          </w:tcPr>
          <w:p w14:paraId="46091DFA" w14:textId="77777777" w:rsidR="002244B0" w:rsidRPr="00E504F8" w:rsidRDefault="002244B0" w:rsidP="005A4A5E">
            <w:pPr>
              <w:rPr>
                <w:rFonts w:ascii="Arial" w:hAnsi="Arial" w:cs="Arial"/>
                <w:sz w:val="22"/>
                <w:szCs w:val="22"/>
              </w:rPr>
            </w:pPr>
            <w:r w:rsidRPr="00E504F8">
              <w:rPr>
                <w:rFonts w:ascii="Arial" w:hAnsi="Arial" w:cs="Arial"/>
                <w:sz w:val="22"/>
                <w:szCs w:val="22"/>
              </w:rPr>
              <w:t>12</w:t>
            </w:r>
          </w:p>
        </w:tc>
      </w:tr>
      <w:tr w:rsidR="002244B0" w:rsidRPr="00E504F8" w14:paraId="00D649F5" w14:textId="77777777" w:rsidTr="002244B0">
        <w:tc>
          <w:tcPr>
            <w:tcW w:w="704" w:type="dxa"/>
          </w:tcPr>
          <w:p w14:paraId="4F457569" w14:textId="77777777" w:rsidR="002244B0" w:rsidRPr="00E504F8" w:rsidRDefault="002244B0" w:rsidP="005A4A5E">
            <w:pPr>
              <w:jc w:val="center"/>
              <w:rPr>
                <w:rFonts w:ascii="Arial" w:hAnsi="Arial" w:cs="Arial"/>
                <w:sz w:val="22"/>
                <w:szCs w:val="22"/>
              </w:rPr>
            </w:pPr>
            <w:r w:rsidRPr="00E504F8">
              <w:rPr>
                <w:rFonts w:ascii="Arial" w:hAnsi="Arial" w:cs="Arial"/>
                <w:sz w:val="22"/>
                <w:szCs w:val="22"/>
              </w:rPr>
              <w:t>9</w:t>
            </w:r>
          </w:p>
        </w:tc>
        <w:tc>
          <w:tcPr>
            <w:tcW w:w="3260" w:type="dxa"/>
          </w:tcPr>
          <w:p w14:paraId="36B61BA1" w14:textId="77777777" w:rsidR="002244B0" w:rsidRPr="00E504F8" w:rsidRDefault="002244B0" w:rsidP="005A4A5E">
            <w:pPr>
              <w:rPr>
                <w:rFonts w:ascii="Arial" w:hAnsi="Arial" w:cs="Arial"/>
                <w:sz w:val="22"/>
                <w:szCs w:val="22"/>
              </w:rPr>
            </w:pPr>
            <w:r w:rsidRPr="00E504F8">
              <w:rPr>
                <w:rFonts w:ascii="Arial" w:hAnsi="Arial" w:cs="Arial"/>
                <w:sz w:val="22"/>
                <w:szCs w:val="22"/>
              </w:rPr>
              <w:t>Repair</w:t>
            </w:r>
          </w:p>
        </w:tc>
        <w:tc>
          <w:tcPr>
            <w:tcW w:w="2127" w:type="dxa"/>
          </w:tcPr>
          <w:p w14:paraId="034ECB34" w14:textId="77777777" w:rsidR="002244B0" w:rsidRPr="00E504F8" w:rsidRDefault="002244B0" w:rsidP="005A4A5E">
            <w:pPr>
              <w:rPr>
                <w:rFonts w:ascii="Arial" w:hAnsi="Arial" w:cs="Arial"/>
                <w:sz w:val="22"/>
                <w:szCs w:val="22"/>
              </w:rPr>
            </w:pPr>
            <w:r w:rsidRPr="00E504F8">
              <w:rPr>
                <w:rFonts w:ascii="Arial" w:hAnsi="Arial" w:cs="Arial"/>
                <w:sz w:val="22"/>
                <w:szCs w:val="22"/>
              </w:rPr>
              <w:t>17</w:t>
            </w:r>
          </w:p>
        </w:tc>
      </w:tr>
      <w:tr w:rsidR="002244B0" w:rsidRPr="00E504F8" w14:paraId="3C0ED00F" w14:textId="77777777" w:rsidTr="002244B0">
        <w:tc>
          <w:tcPr>
            <w:tcW w:w="704" w:type="dxa"/>
          </w:tcPr>
          <w:p w14:paraId="37DFFB19" w14:textId="77777777" w:rsidR="002244B0" w:rsidRPr="00E504F8" w:rsidRDefault="002244B0" w:rsidP="005A4A5E">
            <w:pPr>
              <w:jc w:val="center"/>
              <w:rPr>
                <w:rFonts w:ascii="Arial" w:hAnsi="Arial" w:cs="Arial"/>
                <w:sz w:val="22"/>
                <w:szCs w:val="22"/>
              </w:rPr>
            </w:pPr>
            <w:r w:rsidRPr="00E504F8">
              <w:rPr>
                <w:rFonts w:ascii="Arial" w:hAnsi="Arial" w:cs="Arial"/>
                <w:sz w:val="22"/>
                <w:szCs w:val="22"/>
              </w:rPr>
              <w:t>10</w:t>
            </w:r>
          </w:p>
        </w:tc>
        <w:tc>
          <w:tcPr>
            <w:tcW w:w="3260" w:type="dxa"/>
          </w:tcPr>
          <w:p w14:paraId="26B0B64F" w14:textId="77777777" w:rsidR="002244B0" w:rsidRPr="00E504F8" w:rsidRDefault="002244B0" w:rsidP="005A4A5E">
            <w:pPr>
              <w:rPr>
                <w:rFonts w:ascii="Arial" w:hAnsi="Arial" w:cs="Arial"/>
                <w:sz w:val="22"/>
                <w:szCs w:val="22"/>
              </w:rPr>
            </w:pPr>
            <w:r w:rsidRPr="00E504F8">
              <w:rPr>
                <w:rFonts w:ascii="Tahoma" w:hAnsi="Tahoma" w:cs="Tahoma"/>
                <w:sz w:val="22"/>
                <w:szCs w:val="22"/>
              </w:rPr>
              <w:t>⁠</w:t>
            </w:r>
            <w:r w:rsidRPr="00E504F8">
              <w:rPr>
                <w:rFonts w:ascii="Arial" w:hAnsi="Arial" w:cs="Arial"/>
                <w:sz w:val="22"/>
                <w:szCs w:val="22"/>
              </w:rPr>
              <w:t>Laparotomy</w:t>
            </w:r>
          </w:p>
        </w:tc>
        <w:tc>
          <w:tcPr>
            <w:tcW w:w="2127" w:type="dxa"/>
          </w:tcPr>
          <w:p w14:paraId="644EBF53" w14:textId="77777777" w:rsidR="002244B0" w:rsidRPr="00E504F8" w:rsidRDefault="002244B0" w:rsidP="005A4A5E">
            <w:pPr>
              <w:rPr>
                <w:rFonts w:ascii="Arial" w:hAnsi="Arial" w:cs="Arial"/>
                <w:sz w:val="22"/>
                <w:szCs w:val="22"/>
              </w:rPr>
            </w:pPr>
            <w:r w:rsidRPr="00E504F8">
              <w:rPr>
                <w:rFonts w:ascii="Arial" w:hAnsi="Arial" w:cs="Arial"/>
                <w:sz w:val="22"/>
                <w:szCs w:val="22"/>
              </w:rPr>
              <w:t>13</w:t>
            </w:r>
          </w:p>
        </w:tc>
      </w:tr>
    </w:tbl>
    <w:p w14:paraId="0F6550A5" w14:textId="77777777" w:rsidR="002244B0" w:rsidRPr="00A84152" w:rsidRDefault="002244B0" w:rsidP="002244B0">
      <w:pPr>
        <w:pStyle w:val="ListParagraph"/>
        <w:widowControl/>
        <w:tabs>
          <w:tab w:val="left" w:pos="2127"/>
        </w:tabs>
        <w:autoSpaceDE/>
        <w:autoSpaceDN/>
        <w:spacing w:line="276" w:lineRule="auto"/>
        <w:ind w:left="1134" w:firstLine="0"/>
        <w:contextualSpacing/>
        <w:jc w:val="both"/>
        <w:rPr>
          <w:rFonts w:ascii="Arial" w:hAnsi="Arial" w:cs="Arial"/>
          <w:b/>
          <w:bCs/>
        </w:rPr>
      </w:pPr>
    </w:p>
    <w:p w14:paraId="18502310" w14:textId="77777777" w:rsidR="00A02678" w:rsidRPr="002244B0" w:rsidRDefault="00A02678" w:rsidP="002244B0">
      <w:pPr>
        <w:widowControl/>
        <w:tabs>
          <w:tab w:val="left" w:pos="2127"/>
        </w:tabs>
        <w:autoSpaceDE/>
        <w:autoSpaceDN/>
        <w:spacing w:line="276" w:lineRule="auto"/>
        <w:contextualSpacing/>
        <w:jc w:val="both"/>
        <w:rPr>
          <w:rFonts w:ascii="Arial" w:hAnsi="Arial" w:cs="Arial"/>
          <w:b/>
          <w:bCs/>
        </w:rPr>
      </w:pPr>
    </w:p>
    <w:p w14:paraId="68A124C1" w14:textId="16DD13C3" w:rsidR="00FD7315" w:rsidRPr="004146F1" w:rsidRDefault="00FD7315" w:rsidP="00062861">
      <w:pPr>
        <w:pStyle w:val="ListParagraph"/>
        <w:widowControl/>
        <w:numPr>
          <w:ilvl w:val="0"/>
          <w:numId w:val="43"/>
        </w:numPr>
        <w:tabs>
          <w:tab w:val="left" w:pos="2127"/>
        </w:tabs>
        <w:autoSpaceDE/>
        <w:autoSpaceDN/>
        <w:spacing w:line="276" w:lineRule="auto"/>
        <w:ind w:left="709"/>
        <w:contextualSpacing/>
        <w:jc w:val="both"/>
        <w:rPr>
          <w:rFonts w:ascii="Arial" w:hAnsi="Arial" w:cs="Arial"/>
          <w:b/>
          <w:bCs/>
        </w:rPr>
      </w:pPr>
      <w:r w:rsidRPr="004146F1">
        <w:rPr>
          <w:rFonts w:ascii="Arial" w:hAnsi="Arial" w:cs="Arial"/>
          <w:b/>
          <w:bCs/>
        </w:rPr>
        <w:t xml:space="preserve">10 Besar Diagnosa Operatif </w:t>
      </w:r>
    </w:p>
    <w:tbl>
      <w:tblPr>
        <w:tblStyle w:val="6"/>
        <w:tblW w:w="8778" w:type="dxa"/>
        <w:tblInd w:w="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
        <w:gridCol w:w="5279"/>
        <w:gridCol w:w="2928"/>
      </w:tblGrid>
      <w:tr w:rsidR="00A02678" w14:paraId="6A12E5CD" w14:textId="77777777" w:rsidTr="00A02678">
        <w:tc>
          <w:tcPr>
            <w:tcW w:w="571" w:type="dxa"/>
            <w:shd w:val="clear" w:color="auto" w:fill="auto"/>
          </w:tcPr>
          <w:p w14:paraId="13EAAF6D" w14:textId="77777777" w:rsidR="00A02678" w:rsidRDefault="00A02678" w:rsidP="004A6ECD">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No</w:t>
            </w:r>
          </w:p>
        </w:tc>
        <w:tc>
          <w:tcPr>
            <w:tcW w:w="5279" w:type="dxa"/>
            <w:shd w:val="clear" w:color="auto" w:fill="auto"/>
          </w:tcPr>
          <w:p w14:paraId="2D589329" w14:textId="77777777" w:rsidR="00A02678" w:rsidRDefault="00A02678" w:rsidP="004A6ECD">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Deskripsi</w:t>
            </w:r>
          </w:p>
        </w:tc>
        <w:tc>
          <w:tcPr>
            <w:tcW w:w="2928" w:type="dxa"/>
            <w:shd w:val="clear" w:color="auto" w:fill="auto"/>
          </w:tcPr>
          <w:p w14:paraId="3A1245F7" w14:textId="77777777" w:rsidR="00A02678" w:rsidRDefault="00A02678" w:rsidP="004A6ECD">
            <w:pPr>
              <w:pBdr>
                <w:top w:val="nil"/>
                <w:left w:val="nil"/>
                <w:bottom w:val="nil"/>
                <w:right w:val="nil"/>
                <w:between w:val="nil"/>
              </w:pBdr>
              <w:jc w:val="center"/>
              <w:rPr>
                <w:rFonts w:ascii="Arial" w:eastAsia="Arial" w:hAnsi="Arial" w:cs="Arial"/>
                <w:b/>
                <w:color w:val="000000"/>
                <w:sz w:val="22"/>
                <w:szCs w:val="22"/>
              </w:rPr>
            </w:pPr>
            <w:r>
              <w:rPr>
                <w:rFonts w:ascii="Arial" w:eastAsia="Arial" w:hAnsi="Arial" w:cs="Arial"/>
                <w:b/>
                <w:color w:val="000000"/>
                <w:sz w:val="22"/>
                <w:szCs w:val="22"/>
              </w:rPr>
              <w:t>Jumlah</w:t>
            </w:r>
          </w:p>
        </w:tc>
      </w:tr>
      <w:tr w:rsidR="00A02678" w14:paraId="1B8363B9" w14:textId="77777777" w:rsidTr="00A02678">
        <w:tc>
          <w:tcPr>
            <w:tcW w:w="571" w:type="dxa"/>
            <w:shd w:val="clear" w:color="auto" w:fill="auto"/>
          </w:tcPr>
          <w:p w14:paraId="7206D7D7"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1.</w:t>
            </w:r>
          </w:p>
        </w:tc>
        <w:tc>
          <w:tcPr>
            <w:tcW w:w="5279" w:type="dxa"/>
            <w:shd w:val="clear" w:color="auto" w:fill="auto"/>
          </w:tcPr>
          <w:p w14:paraId="0B93424D" w14:textId="77777777" w:rsidR="00A02678" w:rsidRDefault="00A02678" w:rsidP="004A6ECD">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Katarac</w:t>
            </w:r>
          </w:p>
        </w:tc>
        <w:tc>
          <w:tcPr>
            <w:tcW w:w="2928" w:type="dxa"/>
            <w:shd w:val="clear" w:color="auto" w:fill="auto"/>
          </w:tcPr>
          <w:p w14:paraId="2B634CBB"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57</w:t>
            </w:r>
          </w:p>
        </w:tc>
      </w:tr>
      <w:tr w:rsidR="00A02678" w14:paraId="198AF7FA" w14:textId="77777777" w:rsidTr="00A02678">
        <w:tc>
          <w:tcPr>
            <w:tcW w:w="571" w:type="dxa"/>
            <w:shd w:val="clear" w:color="auto" w:fill="auto"/>
          </w:tcPr>
          <w:p w14:paraId="1A95761E"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2.</w:t>
            </w:r>
          </w:p>
        </w:tc>
        <w:tc>
          <w:tcPr>
            <w:tcW w:w="5279" w:type="dxa"/>
            <w:shd w:val="clear" w:color="auto" w:fill="auto"/>
          </w:tcPr>
          <w:p w14:paraId="72E1226E" w14:textId="77777777" w:rsidR="00A02678" w:rsidRDefault="00A02678" w:rsidP="004A6ECD">
            <w:pPr>
              <w:pBdr>
                <w:top w:val="nil"/>
                <w:left w:val="nil"/>
                <w:bottom w:val="nil"/>
                <w:right w:val="nil"/>
                <w:between w:val="nil"/>
              </w:pBdr>
              <w:rPr>
                <w:rFonts w:ascii="Arial" w:eastAsia="Arial" w:hAnsi="Arial" w:cs="Arial"/>
                <w:color w:val="000000"/>
                <w:sz w:val="22"/>
                <w:szCs w:val="22"/>
              </w:rPr>
            </w:pPr>
            <w:r>
              <w:rPr>
                <w:rFonts w:ascii="Arial" w:eastAsia="Arial" w:hAnsi="Arial" w:cs="Arial"/>
                <w:sz w:val="22"/>
                <w:szCs w:val="22"/>
              </w:rPr>
              <w:t>BPH</w:t>
            </w:r>
          </w:p>
        </w:tc>
        <w:tc>
          <w:tcPr>
            <w:tcW w:w="2928" w:type="dxa"/>
            <w:shd w:val="clear" w:color="auto" w:fill="auto"/>
          </w:tcPr>
          <w:p w14:paraId="41F2C561" w14:textId="4247F574" w:rsidR="00A02678" w:rsidRDefault="00A02678" w:rsidP="004A6ECD">
            <w:pPr>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26</w:t>
            </w:r>
          </w:p>
        </w:tc>
      </w:tr>
      <w:tr w:rsidR="00A02678" w14:paraId="28255E37" w14:textId="77777777" w:rsidTr="00A02678">
        <w:tc>
          <w:tcPr>
            <w:tcW w:w="571" w:type="dxa"/>
            <w:shd w:val="clear" w:color="auto" w:fill="auto"/>
          </w:tcPr>
          <w:p w14:paraId="0357EE37"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3.</w:t>
            </w:r>
          </w:p>
        </w:tc>
        <w:tc>
          <w:tcPr>
            <w:tcW w:w="5279" w:type="dxa"/>
            <w:shd w:val="clear" w:color="auto" w:fill="auto"/>
          </w:tcPr>
          <w:p w14:paraId="5F5A76E4" w14:textId="77777777" w:rsidR="00A02678" w:rsidRDefault="00A02678" w:rsidP="004A6ECD">
            <w:pPr>
              <w:pBdr>
                <w:top w:val="nil"/>
                <w:left w:val="nil"/>
                <w:bottom w:val="nil"/>
                <w:right w:val="nil"/>
                <w:between w:val="nil"/>
              </w:pBdr>
              <w:rPr>
                <w:rFonts w:ascii="Arial" w:eastAsia="Arial" w:hAnsi="Arial" w:cs="Arial"/>
                <w:color w:val="000000"/>
                <w:sz w:val="22"/>
                <w:szCs w:val="22"/>
              </w:rPr>
            </w:pPr>
            <w:r>
              <w:rPr>
                <w:rFonts w:ascii="Arial" w:eastAsia="Arial" w:hAnsi="Arial" w:cs="Arial"/>
                <w:sz w:val="22"/>
                <w:szCs w:val="22"/>
              </w:rPr>
              <w:t>Union Fr</w:t>
            </w:r>
          </w:p>
        </w:tc>
        <w:tc>
          <w:tcPr>
            <w:tcW w:w="2928" w:type="dxa"/>
            <w:shd w:val="clear" w:color="auto" w:fill="auto"/>
          </w:tcPr>
          <w:p w14:paraId="2C8FEA89"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25</w:t>
            </w:r>
          </w:p>
        </w:tc>
      </w:tr>
      <w:tr w:rsidR="00A02678" w14:paraId="7631D27D" w14:textId="77777777" w:rsidTr="00A02678">
        <w:tc>
          <w:tcPr>
            <w:tcW w:w="571" w:type="dxa"/>
            <w:shd w:val="clear" w:color="auto" w:fill="auto"/>
          </w:tcPr>
          <w:p w14:paraId="3C9C32A8"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4.</w:t>
            </w:r>
          </w:p>
        </w:tc>
        <w:tc>
          <w:tcPr>
            <w:tcW w:w="5279" w:type="dxa"/>
            <w:shd w:val="clear" w:color="auto" w:fill="auto"/>
          </w:tcPr>
          <w:p w14:paraId="4F50263B" w14:textId="77777777" w:rsidR="00A02678" w:rsidRDefault="00A02678" w:rsidP="004A6ECD">
            <w:pPr>
              <w:rPr>
                <w:rFonts w:ascii="Arial" w:eastAsia="Arial" w:hAnsi="Arial" w:cs="Arial"/>
                <w:sz w:val="22"/>
                <w:szCs w:val="22"/>
              </w:rPr>
            </w:pPr>
            <w:r>
              <w:rPr>
                <w:rFonts w:ascii="Arial" w:eastAsia="Arial" w:hAnsi="Arial" w:cs="Arial"/>
                <w:sz w:val="22"/>
                <w:szCs w:val="22"/>
              </w:rPr>
              <w:t>Close fraktur</w:t>
            </w:r>
          </w:p>
        </w:tc>
        <w:tc>
          <w:tcPr>
            <w:tcW w:w="2928" w:type="dxa"/>
            <w:shd w:val="clear" w:color="auto" w:fill="auto"/>
          </w:tcPr>
          <w:p w14:paraId="50D77F0C" w14:textId="5A4C87FB" w:rsidR="00A02678" w:rsidRDefault="00A02678" w:rsidP="004A6ECD">
            <w:pPr>
              <w:jc w:val="center"/>
              <w:rPr>
                <w:rFonts w:ascii="Arial" w:eastAsia="Arial" w:hAnsi="Arial" w:cs="Arial"/>
                <w:sz w:val="22"/>
                <w:szCs w:val="22"/>
              </w:rPr>
            </w:pPr>
            <w:r>
              <w:rPr>
                <w:rFonts w:ascii="Arial" w:eastAsia="Arial" w:hAnsi="Arial" w:cs="Arial"/>
                <w:sz w:val="22"/>
                <w:szCs w:val="22"/>
              </w:rPr>
              <w:t>23</w:t>
            </w:r>
          </w:p>
        </w:tc>
      </w:tr>
      <w:tr w:rsidR="00A02678" w14:paraId="41451BBE" w14:textId="77777777" w:rsidTr="00A02678">
        <w:tc>
          <w:tcPr>
            <w:tcW w:w="571" w:type="dxa"/>
            <w:shd w:val="clear" w:color="auto" w:fill="auto"/>
          </w:tcPr>
          <w:p w14:paraId="7064EB29"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5.</w:t>
            </w:r>
          </w:p>
        </w:tc>
        <w:tc>
          <w:tcPr>
            <w:tcW w:w="5279" w:type="dxa"/>
            <w:shd w:val="clear" w:color="auto" w:fill="auto"/>
          </w:tcPr>
          <w:p w14:paraId="6A9E7782" w14:textId="77777777" w:rsidR="00A02678" w:rsidRDefault="00A02678" w:rsidP="004A6ECD">
            <w:pPr>
              <w:rPr>
                <w:rFonts w:ascii="Arial" w:eastAsia="Arial" w:hAnsi="Arial" w:cs="Arial"/>
                <w:color w:val="000000"/>
                <w:sz w:val="22"/>
                <w:szCs w:val="22"/>
              </w:rPr>
            </w:pPr>
            <w:r>
              <w:rPr>
                <w:rFonts w:ascii="Arial" w:eastAsia="Arial" w:hAnsi="Arial" w:cs="Arial"/>
                <w:sz w:val="22"/>
                <w:szCs w:val="22"/>
              </w:rPr>
              <w:t>STT</w:t>
            </w:r>
          </w:p>
        </w:tc>
        <w:tc>
          <w:tcPr>
            <w:tcW w:w="2928" w:type="dxa"/>
            <w:shd w:val="clear" w:color="auto" w:fill="auto"/>
          </w:tcPr>
          <w:p w14:paraId="5C5B9A8E" w14:textId="434E327C" w:rsidR="00A02678" w:rsidRDefault="00A02678" w:rsidP="004A6ECD">
            <w:pPr>
              <w:jc w:val="center"/>
              <w:rPr>
                <w:rFonts w:ascii="Arial" w:eastAsia="Arial" w:hAnsi="Arial" w:cs="Arial"/>
                <w:sz w:val="22"/>
                <w:szCs w:val="22"/>
              </w:rPr>
            </w:pPr>
            <w:r>
              <w:rPr>
                <w:rFonts w:ascii="Arial" w:eastAsia="Arial" w:hAnsi="Arial" w:cs="Arial"/>
                <w:sz w:val="22"/>
                <w:szCs w:val="22"/>
              </w:rPr>
              <w:t>18</w:t>
            </w:r>
          </w:p>
        </w:tc>
      </w:tr>
      <w:tr w:rsidR="00A02678" w14:paraId="706767A4" w14:textId="77777777" w:rsidTr="00A02678">
        <w:tc>
          <w:tcPr>
            <w:tcW w:w="571" w:type="dxa"/>
            <w:shd w:val="clear" w:color="auto" w:fill="auto"/>
          </w:tcPr>
          <w:p w14:paraId="13461FEB"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6.</w:t>
            </w:r>
          </w:p>
        </w:tc>
        <w:tc>
          <w:tcPr>
            <w:tcW w:w="5279" w:type="dxa"/>
            <w:shd w:val="clear" w:color="auto" w:fill="auto"/>
          </w:tcPr>
          <w:p w14:paraId="04433053" w14:textId="77777777" w:rsidR="00A02678" w:rsidRDefault="00A02678" w:rsidP="004A6ECD">
            <w:pPr>
              <w:rPr>
                <w:rFonts w:ascii="Arial" w:eastAsia="Arial" w:hAnsi="Arial" w:cs="Arial"/>
                <w:sz w:val="22"/>
                <w:szCs w:val="22"/>
              </w:rPr>
            </w:pPr>
            <w:r>
              <w:rPr>
                <w:rFonts w:ascii="Arial" w:eastAsia="Arial" w:hAnsi="Arial" w:cs="Arial"/>
                <w:color w:val="000000"/>
                <w:sz w:val="22"/>
                <w:szCs w:val="22"/>
              </w:rPr>
              <w:t xml:space="preserve">Tumor </w:t>
            </w:r>
          </w:p>
        </w:tc>
        <w:tc>
          <w:tcPr>
            <w:tcW w:w="2928" w:type="dxa"/>
            <w:shd w:val="clear" w:color="auto" w:fill="auto"/>
          </w:tcPr>
          <w:p w14:paraId="20A18B3D" w14:textId="77777777" w:rsidR="00A02678" w:rsidRDefault="00A02678" w:rsidP="004A6ECD">
            <w:pPr>
              <w:jc w:val="center"/>
              <w:rPr>
                <w:rFonts w:ascii="Arial" w:eastAsia="Arial" w:hAnsi="Arial" w:cs="Arial"/>
                <w:sz w:val="22"/>
                <w:szCs w:val="22"/>
              </w:rPr>
            </w:pPr>
            <w:r>
              <w:rPr>
                <w:rFonts w:ascii="Arial" w:eastAsia="Arial" w:hAnsi="Arial" w:cs="Arial"/>
                <w:sz w:val="22"/>
                <w:szCs w:val="22"/>
              </w:rPr>
              <w:t>17</w:t>
            </w:r>
          </w:p>
        </w:tc>
      </w:tr>
      <w:tr w:rsidR="00A02678" w14:paraId="3553016D" w14:textId="77777777" w:rsidTr="00A02678">
        <w:tc>
          <w:tcPr>
            <w:tcW w:w="571" w:type="dxa"/>
            <w:shd w:val="clear" w:color="auto" w:fill="auto"/>
          </w:tcPr>
          <w:p w14:paraId="49FFFF88"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7.</w:t>
            </w:r>
          </w:p>
        </w:tc>
        <w:tc>
          <w:tcPr>
            <w:tcW w:w="5279" w:type="dxa"/>
            <w:shd w:val="clear" w:color="auto" w:fill="auto"/>
          </w:tcPr>
          <w:p w14:paraId="7CFACF1B" w14:textId="77777777" w:rsidR="00A02678" w:rsidRDefault="00A02678" w:rsidP="004A6ECD">
            <w:pPr>
              <w:rPr>
                <w:rFonts w:ascii="Arial" w:eastAsia="Arial" w:hAnsi="Arial" w:cs="Arial"/>
                <w:sz w:val="22"/>
                <w:szCs w:val="22"/>
              </w:rPr>
            </w:pPr>
            <w:r>
              <w:rPr>
                <w:rFonts w:ascii="Arial" w:eastAsia="Arial" w:hAnsi="Arial" w:cs="Arial"/>
                <w:sz w:val="22"/>
                <w:szCs w:val="22"/>
              </w:rPr>
              <w:t>Ganglion</w:t>
            </w:r>
          </w:p>
        </w:tc>
        <w:tc>
          <w:tcPr>
            <w:tcW w:w="2928" w:type="dxa"/>
            <w:shd w:val="clear" w:color="auto" w:fill="auto"/>
          </w:tcPr>
          <w:p w14:paraId="3CE842AF" w14:textId="22D90F03" w:rsidR="00A02678" w:rsidRDefault="00A02678" w:rsidP="004A6ECD">
            <w:pPr>
              <w:jc w:val="center"/>
              <w:rPr>
                <w:rFonts w:ascii="Arial" w:eastAsia="Arial" w:hAnsi="Arial" w:cs="Arial"/>
                <w:sz w:val="22"/>
                <w:szCs w:val="22"/>
              </w:rPr>
            </w:pPr>
            <w:r>
              <w:rPr>
                <w:rFonts w:ascii="Arial" w:eastAsia="Arial" w:hAnsi="Arial" w:cs="Arial"/>
                <w:sz w:val="22"/>
                <w:szCs w:val="22"/>
              </w:rPr>
              <w:t>13</w:t>
            </w:r>
          </w:p>
        </w:tc>
      </w:tr>
      <w:tr w:rsidR="00A02678" w14:paraId="41414D33" w14:textId="77777777" w:rsidTr="00A02678">
        <w:tc>
          <w:tcPr>
            <w:tcW w:w="571" w:type="dxa"/>
            <w:shd w:val="clear" w:color="auto" w:fill="auto"/>
          </w:tcPr>
          <w:p w14:paraId="4C6A81DF" w14:textId="04B0EE32"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8.</w:t>
            </w:r>
          </w:p>
        </w:tc>
        <w:tc>
          <w:tcPr>
            <w:tcW w:w="5279" w:type="dxa"/>
            <w:shd w:val="clear" w:color="auto" w:fill="auto"/>
          </w:tcPr>
          <w:p w14:paraId="2D052899" w14:textId="77777777" w:rsidR="00A02678" w:rsidRDefault="00A02678" w:rsidP="004A6ECD">
            <w:pPr>
              <w:rPr>
                <w:rFonts w:ascii="Arial" w:eastAsia="Arial" w:hAnsi="Arial" w:cs="Arial"/>
                <w:sz w:val="22"/>
                <w:szCs w:val="22"/>
              </w:rPr>
            </w:pPr>
            <w:r>
              <w:rPr>
                <w:rFonts w:ascii="Arial" w:eastAsia="Arial" w:hAnsi="Arial" w:cs="Arial"/>
                <w:sz w:val="22"/>
                <w:szCs w:val="22"/>
              </w:rPr>
              <w:t>Batu Ureter</w:t>
            </w:r>
          </w:p>
        </w:tc>
        <w:tc>
          <w:tcPr>
            <w:tcW w:w="2928" w:type="dxa"/>
            <w:shd w:val="clear" w:color="auto" w:fill="auto"/>
          </w:tcPr>
          <w:p w14:paraId="39F32E3B" w14:textId="0115CE9C" w:rsidR="00A02678" w:rsidRDefault="00A02678" w:rsidP="004A6ECD">
            <w:pPr>
              <w:jc w:val="center"/>
              <w:rPr>
                <w:rFonts w:ascii="Arial" w:eastAsia="Arial" w:hAnsi="Arial" w:cs="Arial"/>
                <w:sz w:val="22"/>
                <w:szCs w:val="22"/>
              </w:rPr>
            </w:pPr>
            <w:r>
              <w:rPr>
                <w:rFonts w:ascii="Arial" w:eastAsia="Arial" w:hAnsi="Arial" w:cs="Arial"/>
                <w:color w:val="000000"/>
                <w:sz w:val="22"/>
                <w:szCs w:val="22"/>
              </w:rPr>
              <w:t>12</w:t>
            </w:r>
          </w:p>
        </w:tc>
      </w:tr>
      <w:tr w:rsidR="00A02678" w14:paraId="50620FE6" w14:textId="77777777" w:rsidTr="00A02678">
        <w:tc>
          <w:tcPr>
            <w:tcW w:w="571" w:type="dxa"/>
            <w:shd w:val="clear" w:color="auto" w:fill="auto"/>
          </w:tcPr>
          <w:p w14:paraId="013B671C"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9.</w:t>
            </w:r>
          </w:p>
        </w:tc>
        <w:tc>
          <w:tcPr>
            <w:tcW w:w="5279" w:type="dxa"/>
            <w:shd w:val="clear" w:color="auto" w:fill="auto"/>
          </w:tcPr>
          <w:p w14:paraId="5EEF5EE2" w14:textId="77777777" w:rsidR="00A02678" w:rsidRDefault="00A02678" w:rsidP="004A6ECD">
            <w:pPr>
              <w:rPr>
                <w:rFonts w:ascii="Arial" w:eastAsia="Arial" w:hAnsi="Arial" w:cs="Arial"/>
                <w:sz w:val="22"/>
                <w:szCs w:val="22"/>
              </w:rPr>
            </w:pPr>
            <w:r>
              <w:rPr>
                <w:rFonts w:ascii="Arial" w:eastAsia="Arial" w:hAnsi="Arial" w:cs="Arial"/>
                <w:sz w:val="22"/>
                <w:szCs w:val="22"/>
              </w:rPr>
              <w:t>Hernia</w:t>
            </w:r>
          </w:p>
        </w:tc>
        <w:tc>
          <w:tcPr>
            <w:tcW w:w="2928" w:type="dxa"/>
            <w:shd w:val="clear" w:color="auto" w:fill="auto"/>
          </w:tcPr>
          <w:p w14:paraId="2017E968" w14:textId="77777777" w:rsidR="00A02678" w:rsidRDefault="00A02678" w:rsidP="004A6ECD">
            <w:pPr>
              <w:jc w:val="center"/>
              <w:rPr>
                <w:rFonts w:ascii="Arial" w:eastAsia="Arial" w:hAnsi="Arial" w:cs="Arial"/>
                <w:sz w:val="22"/>
                <w:szCs w:val="22"/>
              </w:rPr>
            </w:pPr>
            <w:r>
              <w:rPr>
                <w:rFonts w:ascii="Arial" w:eastAsia="Arial" w:hAnsi="Arial" w:cs="Arial"/>
                <w:sz w:val="22"/>
                <w:szCs w:val="22"/>
              </w:rPr>
              <w:t>12</w:t>
            </w:r>
          </w:p>
        </w:tc>
      </w:tr>
      <w:tr w:rsidR="00A02678" w14:paraId="607E1D42" w14:textId="77777777" w:rsidTr="00A02678">
        <w:tc>
          <w:tcPr>
            <w:tcW w:w="571" w:type="dxa"/>
            <w:shd w:val="clear" w:color="auto" w:fill="auto"/>
          </w:tcPr>
          <w:p w14:paraId="5D08D194" w14:textId="77777777" w:rsidR="00A02678" w:rsidRDefault="00A02678" w:rsidP="004A6ECD">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10.</w:t>
            </w:r>
          </w:p>
        </w:tc>
        <w:tc>
          <w:tcPr>
            <w:tcW w:w="5279" w:type="dxa"/>
            <w:shd w:val="clear" w:color="auto" w:fill="auto"/>
          </w:tcPr>
          <w:p w14:paraId="365D119A" w14:textId="77777777" w:rsidR="00A02678" w:rsidRDefault="00A02678" w:rsidP="004A6ECD">
            <w:pPr>
              <w:rPr>
                <w:rFonts w:ascii="Arial" w:eastAsia="Arial" w:hAnsi="Arial" w:cs="Arial"/>
                <w:sz w:val="22"/>
                <w:szCs w:val="22"/>
              </w:rPr>
            </w:pPr>
            <w:r>
              <w:rPr>
                <w:rFonts w:ascii="Arial" w:eastAsia="Arial" w:hAnsi="Arial" w:cs="Arial"/>
                <w:sz w:val="22"/>
                <w:szCs w:val="22"/>
              </w:rPr>
              <w:t>Necrotizing</w:t>
            </w:r>
          </w:p>
        </w:tc>
        <w:tc>
          <w:tcPr>
            <w:tcW w:w="2928" w:type="dxa"/>
            <w:shd w:val="clear" w:color="auto" w:fill="auto"/>
          </w:tcPr>
          <w:p w14:paraId="2B791DEF" w14:textId="77777777" w:rsidR="00A02678" w:rsidRDefault="00A02678" w:rsidP="004A6ECD">
            <w:pPr>
              <w:jc w:val="center"/>
              <w:rPr>
                <w:rFonts w:ascii="Arial" w:eastAsia="Arial" w:hAnsi="Arial" w:cs="Arial"/>
                <w:sz w:val="22"/>
                <w:szCs w:val="22"/>
              </w:rPr>
            </w:pPr>
            <w:r>
              <w:rPr>
                <w:rFonts w:ascii="Arial" w:eastAsia="Arial" w:hAnsi="Arial" w:cs="Arial"/>
                <w:sz w:val="22"/>
                <w:szCs w:val="22"/>
              </w:rPr>
              <w:t>10</w:t>
            </w:r>
          </w:p>
        </w:tc>
      </w:tr>
    </w:tbl>
    <w:p w14:paraId="264116BF" w14:textId="2A1275F4" w:rsidR="00A35079" w:rsidRPr="002244B0" w:rsidRDefault="00A35079" w:rsidP="002244B0">
      <w:pPr>
        <w:widowControl/>
        <w:autoSpaceDE/>
        <w:autoSpaceDN/>
        <w:spacing w:line="276" w:lineRule="auto"/>
        <w:contextualSpacing/>
        <w:jc w:val="both"/>
        <w:rPr>
          <w:rFonts w:ascii="Arial" w:hAnsi="Arial" w:cs="Arial"/>
        </w:rPr>
      </w:pPr>
    </w:p>
    <w:p w14:paraId="2143DFF1" w14:textId="43F2F346" w:rsidR="00A35079" w:rsidRDefault="00A35079" w:rsidP="00FD7315">
      <w:pPr>
        <w:pStyle w:val="ListParagraph"/>
        <w:widowControl/>
        <w:autoSpaceDE/>
        <w:autoSpaceDN/>
        <w:spacing w:before="0" w:line="276" w:lineRule="auto"/>
        <w:ind w:left="1560" w:firstLine="0"/>
        <w:contextualSpacing/>
        <w:jc w:val="both"/>
        <w:rPr>
          <w:rFonts w:ascii="Arial" w:hAnsi="Arial" w:cs="Arial"/>
        </w:rPr>
      </w:pPr>
    </w:p>
    <w:p w14:paraId="5A6B8C49" w14:textId="6AF1ADC6" w:rsidR="00A35079" w:rsidRDefault="00A35079" w:rsidP="00FD7315">
      <w:pPr>
        <w:pStyle w:val="ListParagraph"/>
        <w:widowControl/>
        <w:autoSpaceDE/>
        <w:autoSpaceDN/>
        <w:spacing w:before="0" w:line="276" w:lineRule="auto"/>
        <w:ind w:left="1560" w:firstLine="0"/>
        <w:contextualSpacing/>
        <w:jc w:val="both"/>
        <w:rPr>
          <w:rFonts w:ascii="Arial" w:hAnsi="Arial" w:cs="Arial"/>
        </w:rPr>
      </w:pPr>
    </w:p>
    <w:p w14:paraId="54A47C4A" w14:textId="6E38AACD" w:rsidR="00A35079" w:rsidRDefault="00A35079" w:rsidP="00FD7315">
      <w:pPr>
        <w:pStyle w:val="ListParagraph"/>
        <w:widowControl/>
        <w:autoSpaceDE/>
        <w:autoSpaceDN/>
        <w:spacing w:before="0" w:line="276" w:lineRule="auto"/>
        <w:ind w:left="1560" w:firstLine="0"/>
        <w:contextualSpacing/>
        <w:jc w:val="both"/>
        <w:rPr>
          <w:rFonts w:ascii="Arial" w:hAnsi="Arial" w:cs="Arial"/>
        </w:rPr>
      </w:pPr>
    </w:p>
    <w:p w14:paraId="71B20C91" w14:textId="56990BF0" w:rsidR="001A482D" w:rsidRDefault="001A482D" w:rsidP="00FD7315">
      <w:pPr>
        <w:pStyle w:val="ListParagraph"/>
        <w:widowControl/>
        <w:autoSpaceDE/>
        <w:autoSpaceDN/>
        <w:spacing w:before="0" w:line="276" w:lineRule="auto"/>
        <w:ind w:left="1560" w:firstLine="0"/>
        <w:contextualSpacing/>
        <w:jc w:val="both"/>
        <w:rPr>
          <w:rFonts w:ascii="Arial" w:hAnsi="Arial" w:cs="Arial"/>
        </w:rPr>
      </w:pPr>
    </w:p>
    <w:p w14:paraId="486BDA5E" w14:textId="6CA51C5E" w:rsidR="001A482D" w:rsidRDefault="001A482D" w:rsidP="00FD7315">
      <w:pPr>
        <w:pStyle w:val="ListParagraph"/>
        <w:widowControl/>
        <w:autoSpaceDE/>
        <w:autoSpaceDN/>
        <w:spacing w:before="0" w:line="276" w:lineRule="auto"/>
        <w:ind w:left="1560" w:firstLine="0"/>
        <w:contextualSpacing/>
        <w:jc w:val="both"/>
        <w:rPr>
          <w:rFonts w:ascii="Arial" w:hAnsi="Arial" w:cs="Arial"/>
        </w:rPr>
      </w:pPr>
    </w:p>
    <w:p w14:paraId="153E2249" w14:textId="0BB5FFCC" w:rsidR="001A482D" w:rsidRDefault="001A482D" w:rsidP="00FD7315">
      <w:pPr>
        <w:pStyle w:val="ListParagraph"/>
        <w:widowControl/>
        <w:autoSpaceDE/>
        <w:autoSpaceDN/>
        <w:spacing w:before="0" w:line="276" w:lineRule="auto"/>
        <w:ind w:left="1560" w:firstLine="0"/>
        <w:contextualSpacing/>
        <w:jc w:val="both"/>
        <w:rPr>
          <w:rFonts w:ascii="Arial" w:hAnsi="Arial" w:cs="Arial"/>
        </w:rPr>
      </w:pPr>
    </w:p>
    <w:p w14:paraId="6022EE34" w14:textId="37192A77" w:rsidR="001A482D" w:rsidRDefault="001A482D" w:rsidP="00FD7315">
      <w:pPr>
        <w:pStyle w:val="ListParagraph"/>
        <w:widowControl/>
        <w:autoSpaceDE/>
        <w:autoSpaceDN/>
        <w:spacing w:before="0" w:line="276" w:lineRule="auto"/>
        <w:ind w:left="1560" w:firstLine="0"/>
        <w:contextualSpacing/>
        <w:jc w:val="both"/>
        <w:rPr>
          <w:rFonts w:ascii="Arial" w:hAnsi="Arial" w:cs="Arial"/>
        </w:rPr>
      </w:pPr>
    </w:p>
    <w:p w14:paraId="5B7EEE72" w14:textId="2F8E75BD" w:rsidR="001A482D" w:rsidRDefault="001A482D" w:rsidP="00FD7315">
      <w:pPr>
        <w:pStyle w:val="ListParagraph"/>
        <w:widowControl/>
        <w:autoSpaceDE/>
        <w:autoSpaceDN/>
        <w:spacing w:before="0" w:line="276" w:lineRule="auto"/>
        <w:ind w:left="1560" w:firstLine="0"/>
        <w:contextualSpacing/>
        <w:jc w:val="both"/>
        <w:rPr>
          <w:rFonts w:ascii="Arial" w:hAnsi="Arial" w:cs="Arial"/>
        </w:rPr>
      </w:pPr>
    </w:p>
    <w:p w14:paraId="0747A3D6" w14:textId="626509DA" w:rsidR="001A482D" w:rsidRDefault="001A482D" w:rsidP="00FD7315">
      <w:pPr>
        <w:pStyle w:val="ListParagraph"/>
        <w:widowControl/>
        <w:autoSpaceDE/>
        <w:autoSpaceDN/>
        <w:spacing w:before="0" w:line="276" w:lineRule="auto"/>
        <w:ind w:left="1560" w:firstLine="0"/>
        <w:contextualSpacing/>
        <w:jc w:val="both"/>
        <w:rPr>
          <w:rFonts w:ascii="Arial" w:hAnsi="Arial" w:cs="Arial"/>
        </w:rPr>
      </w:pPr>
    </w:p>
    <w:p w14:paraId="5937EA7A" w14:textId="512B34F1" w:rsidR="001A482D" w:rsidRDefault="001A482D" w:rsidP="00FD7315">
      <w:pPr>
        <w:pStyle w:val="ListParagraph"/>
        <w:widowControl/>
        <w:autoSpaceDE/>
        <w:autoSpaceDN/>
        <w:spacing w:before="0" w:line="276" w:lineRule="auto"/>
        <w:ind w:left="1560" w:firstLine="0"/>
        <w:contextualSpacing/>
        <w:jc w:val="both"/>
        <w:rPr>
          <w:rFonts w:ascii="Arial" w:hAnsi="Arial" w:cs="Arial"/>
        </w:rPr>
      </w:pPr>
    </w:p>
    <w:p w14:paraId="019AED9A" w14:textId="2F99DD93" w:rsidR="001A482D" w:rsidRDefault="001A482D" w:rsidP="00FD7315">
      <w:pPr>
        <w:pStyle w:val="ListParagraph"/>
        <w:widowControl/>
        <w:autoSpaceDE/>
        <w:autoSpaceDN/>
        <w:spacing w:before="0" w:line="276" w:lineRule="auto"/>
        <w:ind w:left="1560" w:firstLine="0"/>
        <w:contextualSpacing/>
        <w:jc w:val="both"/>
        <w:rPr>
          <w:rFonts w:ascii="Arial" w:hAnsi="Arial" w:cs="Arial"/>
        </w:rPr>
      </w:pPr>
    </w:p>
    <w:p w14:paraId="3CD625D3" w14:textId="7E75D153" w:rsidR="001A482D" w:rsidRDefault="001A482D" w:rsidP="00FD7315">
      <w:pPr>
        <w:pStyle w:val="ListParagraph"/>
        <w:widowControl/>
        <w:autoSpaceDE/>
        <w:autoSpaceDN/>
        <w:spacing w:before="0" w:line="276" w:lineRule="auto"/>
        <w:ind w:left="1560" w:firstLine="0"/>
        <w:contextualSpacing/>
        <w:jc w:val="both"/>
        <w:rPr>
          <w:rFonts w:ascii="Arial" w:hAnsi="Arial" w:cs="Arial"/>
        </w:rPr>
      </w:pPr>
    </w:p>
    <w:p w14:paraId="08EC5232" w14:textId="6D19F126" w:rsidR="001A482D" w:rsidRDefault="001A482D" w:rsidP="00FD7315">
      <w:pPr>
        <w:pStyle w:val="ListParagraph"/>
        <w:widowControl/>
        <w:autoSpaceDE/>
        <w:autoSpaceDN/>
        <w:spacing w:before="0" w:line="276" w:lineRule="auto"/>
        <w:ind w:left="1560" w:firstLine="0"/>
        <w:contextualSpacing/>
        <w:jc w:val="both"/>
        <w:rPr>
          <w:rFonts w:ascii="Arial" w:hAnsi="Arial" w:cs="Arial"/>
        </w:rPr>
      </w:pPr>
    </w:p>
    <w:p w14:paraId="0EBD2929" w14:textId="77777777" w:rsidR="001A482D" w:rsidRPr="001A482D" w:rsidRDefault="001A482D" w:rsidP="001A482D">
      <w:pPr>
        <w:widowControl/>
        <w:autoSpaceDE/>
        <w:autoSpaceDN/>
        <w:spacing w:line="276" w:lineRule="auto"/>
        <w:contextualSpacing/>
        <w:jc w:val="both"/>
        <w:rPr>
          <w:rFonts w:ascii="Arial" w:hAnsi="Arial" w:cs="Arial"/>
        </w:rPr>
        <w:sectPr w:rsidR="001A482D" w:rsidRPr="001A482D" w:rsidSect="00A72FA5">
          <w:pgSz w:w="12242" w:h="18711" w:code="10000"/>
          <w:pgMar w:top="1275" w:right="1418" w:bottom="2127" w:left="1418" w:header="720" w:footer="720" w:gutter="0"/>
          <w:cols w:space="708"/>
          <w:docGrid w:linePitch="360"/>
        </w:sectPr>
      </w:pPr>
    </w:p>
    <w:p w14:paraId="469EB831" w14:textId="520D0DC3" w:rsidR="00A35079" w:rsidRPr="001A482D" w:rsidRDefault="00A35079" w:rsidP="001A482D">
      <w:pPr>
        <w:widowControl/>
        <w:autoSpaceDE/>
        <w:autoSpaceDN/>
        <w:spacing w:line="276" w:lineRule="auto"/>
        <w:contextualSpacing/>
        <w:jc w:val="both"/>
        <w:rPr>
          <w:rFonts w:ascii="Arial" w:hAnsi="Arial" w:cs="Arial"/>
        </w:rPr>
      </w:pPr>
    </w:p>
    <w:p w14:paraId="59D5C323" w14:textId="77777777" w:rsidR="00A35079" w:rsidRPr="00F13678" w:rsidRDefault="00A35079" w:rsidP="00FD7315">
      <w:pPr>
        <w:pStyle w:val="ListParagraph"/>
        <w:widowControl/>
        <w:autoSpaceDE/>
        <w:autoSpaceDN/>
        <w:spacing w:before="0" w:line="276" w:lineRule="auto"/>
        <w:ind w:left="1560" w:firstLine="0"/>
        <w:contextualSpacing/>
        <w:jc w:val="both"/>
        <w:rPr>
          <w:rFonts w:ascii="Arial" w:hAnsi="Arial" w:cs="Arial"/>
        </w:rPr>
      </w:pPr>
    </w:p>
    <w:p w14:paraId="04D13282" w14:textId="20E80B86" w:rsidR="00FD7315" w:rsidRPr="004A6ECD" w:rsidRDefault="00FD7315" w:rsidP="00FD7315">
      <w:pPr>
        <w:pStyle w:val="ListParagraph"/>
        <w:widowControl/>
        <w:numPr>
          <w:ilvl w:val="0"/>
          <w:numId w:val="15"/>
        </w:numPr>
        <w:autoSpaceDE/>
        <w:autoSpaceDN/>
        <w:spacing w:before="0" w:line="276" w:lineRule="auto"/>
        <w:ind w:left="709"/>
        <w:contextualSpacing/>
        <w:jc w:val="both"/>
        <w:rPr>
          <w:rFonts w:ascii="Arial" w:hAnsi="Arial" w:cs="Arial"/>
          <w:b/>
          <w:bCs/>
        </w:rPr>
      </w:pPr>
      <w:r w:rsidRPr="004A6ECD">
        <w:rPr>
          <w:rFonts w:ascii="Arial" w:hAnsi="Arial" w:cs="Arial"/>
          <w:b/>
          <w:bCs/>
        </w:rPr>
        <w:t>Tabel Data Instalasi Rawat Jalan</w:t>
      </w:r>
    </w:p>
    <w:p w14:paraId="010ED28C" w14:textId="6D28E083" w:rsidR="00A35079" w:rsidRPr="004A6ECD" w:rsidRDefault="00A35079" w:rsidP="00062861">
      <w:pPr>
        <w:pStyle w:val="ListParagraph"/>
        <w:widowControl/>
        <w:numPr>
          <w:ilvl w:val="1"/>
          <w:numId w:val="43"/>
        </w:numPr>
        <w:autoSpaceDE/>
        <w:autoSpaceDN/>
        <w:spacing w:line="276" w:lineRule="auto"/>
        <w:contextualSpacing/>
        <w:jc w:val="both"/>
        <w:rPr>
          <w:rFonts w:ascii="Arial" w:hAnsi="Arial" w:cs="Arial"/>
        </w:rPr>
      </w:pPr>
      <w:r w:rsidRPr="004A6ECD">
        <w:rPr>
          <w:rFonts w:ascii="Arial" w:hAnsi="Arial" w:cs="Arial"/>
        </w:rPr>
        <w:t>Kunjungan Rawat Jalan Bulan November 2023</w:t>
      </w:r>
    </w:p>
    <w:tbl>
      <w:tblPr>
        <w:tblW w:w="16774" w:type="dxa"/>
        <w:jc w:val="center"/>
        <w:tblLayout w:type="fixed"/>
        <w:tblLook w:val="0400" w:firstRow="0" w:lastRow="0" w:firstColumn="0" w:lastColumn="0" w:noHBand="0" w:noVBand="1"/>
      </w:tblPr>
      <w:tblGrid>
        <w:gridCol w:w="722"/>
        <w:gridCol w:w="1536"/>
        <w:gridCol w:w="851"/>
        <w:gridCol w:w="992"/>
        <w:gridCol w:w="851"/>
        <w:gridCol w:w="850"/>
        <w:gridCol w:w="851"/>
        <w:gridCol w:w="850"/>
        <w:gridCol w:w="851"/>
        <w:gridCol w:w="992"/>
        <w:gridCol w:w="1134"/>
        <w:gridCol w:w="1134"/>
        <w:gridCol w:w="992"/>
        <w:gridCol w:w="1134"/>
        <w:gridCol w:w="864"/>
        <w:gridCol w:w="1013"/>
        <w:gridCol w:w="1157"/>
      </w:tblGrid>
      <w:tr w:rsidR="001A482D" w:rsidRPr="001A482D" w14:paraId="42CE9B14" w14:textId="77777777" w:rsidTr="001A482D">
        <w:trPr>
          <w:trHeight w:val="1026"/>
          <w:jc w:val="center"/>
        </w:trPr>
        <w:tc>
          <w:tcPr>
            <w:tcW w:w="722"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2012D4F" w14:textId="77777777" w:rsidR="001A482D" w:rsidRPr="001A482D" w:rsidRDefault="001A482D" w:rsidP="004A6ECD">
            <w:pPr>
              <w:jc w:val="center"/>
              <w:rPr>
                <w:rFonts w:ascii="Arial" w:eastAsia="Arial" w:hAnsi="Arial" w:cs="Arial"/>
                <w:b/>
                <w:color w:val="000000"/>
                <w:sz w:val="18"/>
                <w:szCs w:val="18"/>
              </w:rPr>
            </w:pPr>
            <w:r w:rsidRPr="001A482D">
              <w:rPr>
                <w:rFonts w:ascii="Arial" w:eastAsia="Arial" w:hAnsi="Arial" w:cs="Arial"/>
                <w:b/>
                <w:color w:val="000000"/>
                <w:sz w:val="18"/>
                <w:szCs w:val="18"/>
              </w:rPr>
              <w:t xml:space="preserve">    NO</w:t>
            </w:r>
          </w:p>
        </w:tc>
        <w:tc>
          <w:tcPr>
            <w:tcW w:w="1536"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7233FBAC" w14:textId="77777777" w:rsidR="001A482D" w:rsidRPr="001A482D" w:rsidRDefault="001A482D" w:rsidP="004A6ECD">
            <w:pPr>
              <w:jc w:val="center"/>
              <w:rPr>
                <w:rFonts w:ascii="Arial" w:eastAsia="Arial" w:hAnsi="Arial" w:cs="Arial"/>
                <w:b/>
                <w:color w:val="000000"/>
                <w:sz w:val="18"/>
                <w:szCs w:val="18"/>
              </w:rPr>
            </w:pPr>
            <w:r w:rsidRPr="001A482D">
              <w:rPr>
                <w:rFonts w:ascii="Arial" w:eastAsia="Arial" w:hAnsi="Arial" w:cs="Arial"/>
                <w:b/>
                <w:color w:val="000000"/>
                <w:sz w:val="18"/>
                <w:szCs w:val="18"/>
              </w:rPr>
              <w:t>JENIS PELAYANAN</w:t>
            </w:r>
          </w:p>
        </w:tc>
        <w:tc>
          <w:tcPr>
            <w:tcW w:w="1843" w:type="dxa"/>
            <w:gridSpan w:val="2"/>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4F4AFCBB" w14:textId="77777777" w:rsidR="001A482D" w:rsidRPr="001A482D" w:rsidRDefault="001A482D" w:rsidP="004A6ECD">
            <w:pPr>
              <w:jc w:val="center"/>
              <w:rPr>
                <w:rFonts w:ascii="Arial" w:eastAsia="Arial" w:hAnsi="Arial" w:cs="Arial"/>
                <w:b/>
                <w:color w:val="000000"/>
                <w:sz w:val="18"/>
                <w:szCs w:val="18"/>
              </w:rPr>
            </w:pPr>
            <w:r w:rsidRPr="001A482D">
              <w:rPr>
                <w:rFonts w:ascii="Arial" w:eastAsia="Arial" w:hAnsi="Arial" w:cs="Arial"/>
                <w:b/>
                <w:color w:val="000000"/>
                <w:sz w:val="18"/>
                <w:szCs w:val="18"/>
              </w:rPr>
              <w:t>UMUM</w:t>
            </w:r>
          </w:p>
        </w:tc>
        <w:tc>
          <w:tcPr>
            <w:tcW w:w="1701" w:type="dxa"/>
            <w:gridSpan w:val="2"/>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ACE6688" w14:textId="77777777" w:rsidR="001A482D" w:rsidRPr="001A482D" w:rsidRDefault="001A482D" w:rsidP="004A6ECD">
            <w:pPr>
              <w:jc w:val="center"/>
              <w:rPr>
                <w:rFonts w:ascii="Arial" w:eastAsia="Arial" w:hAnsi="Arial" w:cs="Arial"/>
                <w:b/>
                <w:color w:val="000000"/>
                <w:sz w:val="18"/>
                <w:szCs w:val="18"/>
              </w:rPr>
            </w:pPr>
            <w:r w:rsidRPr="001A482D">
              <w:rPr>
                <w:rFonts w:ascii="Arial" w:eastAsia="Arial" w:hAnsi="Arial" w:cs="Arial"/>
                <w:b/>
                <w:color w:val="000000"/>
                <w:sz w:val="18"/>
                <w:szCs w:val="18"/>
              </w:rPr>
              <w:t>BPJS KES</w:t>
            </w:r>
          </w:p>
        </w:tc>
        <w:tc>
          <w:tcPr>
            <w:tcW w:w="1701" w:type="dxa"/>
            <w:gridSpan w:val="2"/>
            <w:tcBorders>
              <w:top w:val="single" w:sz="8" w:space="0" w:color="000000"/>
              <w:left w:val="single" w:sz="8" w:space="0" w:color="000000"/>
              <w:bottom w:val="single" w:sz="8" w:space="0" w:color="000000"/>
              <w:right w:val="single" w:sz="4" w:space="0" w:color="auto"/>
            </w:tcBorders>
            <w:shd w:val="clear" w:color="auto" w:fill="8EAADB" w:themeFill="accent1" w:themeFillTint="99"/>
            <w:vAlign w:val="center"/>
          </w:tcPr>
          <w:p w14:paraId="2B4025A8" w14:textId="77777777" w:rsidR="001A482D" w:rsidRPr="001A482D" w:rsidRDefault="001A482D" w:rsidP="004A6ECD">
            <w:pPr>
              <w:jc w:val="center"/>
              <w:rPr>
                <w:rFonts w:ascii="Arial" w:eastAsia="Arial" w:hAnsi="Arial" w:cs="Arial"/>
                <w:b/>
                <w:color w:val="000000"/>
                <w:sz w:val="18"/>
                <w:szCs w:val="18"/>
              </w:rPr>
            </w:pPr>
            <w:r w:rsidRPr="001A482D">
              <w:rPr>
                <w:rFonts w:ascii="Arial" w:eastAsia="Arial" w:hAnsi="Arial" w:cs="Arial"/>
                <w:b/>
                <w:color w:val="000000"/>
                <w:sz w:val="18"/>
                <w:szCs w:val="18"/>
              </w:rPr>
              <w:t>BPJS TK</w:t>
            </w:r>
          </w:p>
        </w:tc>
        <w:tc>
          <w:tcPr>
            <w:tcW w:w="1843" w:type="dxa"/>
            <w:gridSpan w:val="2"/>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56F164FD" w14:textId="77777777" w:rsidR="001A482D" w:rsidRPr="001A482D" w:rsidRDefault="001A482D" w:rsidP="001A482D">
            <w:pPr>
              <w:jc w:val="center"/>
              <w:rPr>
                <w:rFonts w:ascii="Arial" w:eastAsia="Arial" w:hAnsi="Arial" w:cs="Arial"/>
                <w:b/>
                <w:color w:val="000000"/>
                <w:sz w:val="18"/>
                <w:szCs w:val="18"/>
              </w:rPr>
            </w:pPr>
          </w:p>
          <w:p w14:paraId="05BC1847" w14:textId="77777777" w:rsidR="001A482D" w:rsidRPr="001A482D" w:rsidRDefault="001A482D" w:rsidP="001A482D">
            <w:pPr>
              <w:jc w:val="center"/>
              <w:rPr>
                <w:rFonts w:ascii="Arial" w:eastAsia="Arial" w:hAnsi="Arial" w:cs="Arial"/>
                <w:b/>
                <w:color w:val="000000"/>
                <w:sz w:val="18"/>
                <w:szCs w:val="18"/>
              </w:rPr>
            </w:pPr>
          </w:p>
          <w:p w14:paraId="1BFC1185" w14:textId="77777777" w:rsidR="001A482D" w:rsidRPr="001A482D" w:rsidRDefault="001A482D" w:rsidP="001A482D">
            <w:pPr>
              <w:jc w:val="center"/>
              <w:rPr>
                <w:rFonts w:ascii="Arial" w:eastAsia="Arial" w:hAnsi="Arial" w:cs="Arial"/>
                <w:b/>
                <w:color w:val="000000"/>
                <w:sz w:val="18"/>
                <w:szCs w:val="18"/>
              </w:rPr>
            </w:pPr>
            <w:r w:rsidRPr="001A482D">
              <w:rPr>
                <w:rFonts w:ascii="Arial" w:eastAsia="Arial" w:hAnsi="Arial" w:cs="Arial"/>
                <w:b/>
                <w:color w:val="000000"/>
                <w:sz w:val="18"/>
                <w:szCs w:val="18"/>
              </w:rPr>
              <w:t>KEMENKES</w:t>
            </w:r>
          </w:p>
        </w:tc>
        <w:tc>
          <w:tcPr>
            <w:tcW w:w="2268" w:type="dxa"/>
            <w:gridSpan w:val="2"/>
            <w:tcBorders>
              <w:top w:val="single" w:sz="8" w:space="0" w:color="000000"/>
              <w:left w:val="single" w:sz="4" w:space="0" w:color="auto"/>
              <w:bottom w:val="single" w:sz="8" w:space="0" w:color="000000"/>
              <w:right w:val="single" w:sz="8" w:space="0" w:color="000000"/>
            </w:tcBorders>
            <w:shd w:val="clear" w:color="auto" w:fill="8EAADB" w:themeFill="accent1" w:themeFillTint="99"/>
            <w:vAlign w:val="center"/>
          </w:tcPr>
          <w:p w14:paraId="3038D7DC" w14:textId="77777777" w:rsidR="001A482D" w:rsidRPr="001A482D" w:rsidRDefault="001A482D" w:rsidP="004A6ECD">
            <w:pPr>
              <w:jc w:val="center"/>
              <w:rPr>
                <w:rFonts w:ascii="Arial" w:eastAsia="Arial" w:hAnsi="Arial" w:cs="Arial"/>
                <w:b/>
                <w:color w:val="000000"/>
                <w:sz w:val="18"/>
                <w:szCs w:val="18"/>
              </w:rPr>
            </w:pPr>
            <w:r w:rsidRPr="001A482D">
              <w:rPr>
                <w:rFonts w:ascii="Arial" w:eastAsia="Arial" w:hAnsi="Arial" w:cs="Arial"/>
                <w:b/>
                <w:color w:val="000000"/>
                <w:sz w:val="18"/>
                <w:szCs w:val="18"/>
              </w:rPr>
              <w:t>JASA RAHARJA</w:t>
            </w:r>
          </w:p>
        </w:tc>
        <w:tc>
          <w:tcPr>
            <w:tcW w:w="2126" w:type="dxa"/>
            <w:gridSpan w:val="2"/>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FBDE3C6" w14:textId="77777777" w:rsidR="001A482D" w:rsidRPr="001A482D" w:rsidRDefault="001A482D" w:rsidP="004A6ECD">
            <w:pPr>
              <w:jc w:val="center"/>
              <w:rPr>
                <w:rFonts w:ascii="Arial" w:eastAsia="Arial" w:hAnsi="Arial" w:cs="Arial"/>
                <w:b/>
                <w:color w:val="000000"/>
                <w:sz w:val="18"/>
                <w:szCs w:val="18"/>
              </w:rPr>
            </w:pPr>
            <w:r w:rsidRPr="001A482D">
              <w:rPr>
                <w:rFonts w:ascii="Arial" w:eastAsia="Arial" w:hAnsi="Arial" w:cs="Arial"/>
                <w:b/>
                <w:color w:val="000000"/>
                <w:sz w:val="18"/>
                <w:szCs w:val="18"/>
              </w:rPr>
              <w:t>ASURANSI SWASTA</w:t>
            </w:r>
          </w:p>
        </w:tc>
        <w:tc>
          <w:tcPr>
            <w:tcW w:w="1877" w:type="dxa"/>
            <w:gridSpan w:val="2"/>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2D7D609" w14:textId="77777777" w:rsidR="001A482D" w:rsidRPr="001A482D" w:rsidRDefault="001A482D" w:rsidP="004A6ECD">
            <w:pPr>
              <w:jc w:val="center"/>
              <w:rPr>
                <w:rFonts w:ascii="Arial" w:eastAsia="Arial" w:hAnsi="Arial" w:cs="Arial"/>
                <w:b/>
                <w:color w:val="000000"/>
                <w:sz w:val="18"/>
                <w:szCs w:val="18"/>
              </w:rPr>
            </w:pPr>
            <w:r w:rsidRPr="001A482D">
              <w:rPr>
                <w:rFonts w:ascii="Arial" w:eastAsia="Arial" w:hAnsi="Arial" w:cs="Arial"/>
                <w:b/>
                <w:color w:val="000000"/>
                <w:sz w:val="18"/>
                <w:szCs w:val="18"/>
              </w:rPr>
              <w:t>PERUSAHAAN</w:t>
            </w:r>
          </w:p>
        </w:tc>
        <w:tc>
          <w:tcPr>
            <w:tcW w:w="1157" w:type="dxa"/>
            <w:vMerge w:val="restart"/>
            <w:tcBorders>
              <w:top w:val="single" w:sz="8" w:space="0" w:color="000000"/>
              <w:left w:val="single" w:sz="8" w:space="0" w:color="000000"/>
              <w:right w:val="single" w:sz="8" w:space="0" w:color="000000"/>
            </w:tcBorders>
            <w:shd w:val="clear" w:color="auto" w:fill="8EAADB" w:themeFill="accent1" w:themeFillTint="99"/>
            <w:vAlign w:val="center"/>
          </w:tcPr>
          <w:p w14:paraId="2D3AC61A" w14:textId="77777777" w:rsidR="001A482D" w:rsidRPr="001A482D" w:rsidRDefault="001A482D" w:rsidP="004A6ECD">
            <w:pPr>
              <w:jc w:val="center"/>
              <w:rPr>
                <w:rFonts w:ascii="Arial" w:eastAsia="Arial" w:hAnsi="Arial" w:cs="Arial"/>
                <w:b/>
                <w:color w:val="000000"/>
                <w:sz w:val="18"/>
                <w:szCs w:val="18"/>
              </w:rPr>
            </w:pPr>
            <w:r w:rsidRPr="001A482D">
              <w:rPr>
                <w:rFonts w:ascii="Arial" w:eastAsia="Arial" w:hAnsi="Arial" w:cs="Arial"/>
                <w:b/>
                <w:color w:val="000000"/>
                <w:sz w:val="18"/>
                <w:szCs w:val="18"/>
              </w:rPr>
              <w:t>TOTAL</w:t>
            </w:r>
            <w:r w:rsidRPr="001A482D">
              <w:rPr>
                <w:rFonts w:ascii="Arial" w:eastAsia="Arial" w:hAnsi="Arial" w:cs="Arial"/>
                <w:color w:val="000000"/>
                <w:sz w:val="18"/>
                <w:szCs w:val="18"/>
              </w:rPr>
              <w:t> </w:t>
            </w:r>
          </w:p>
        </w:tc>
      </w:tr>
      <w:tr w:rsidR="001A482D" w:rsidRPr="001A482D" w14:paraId="7244E49D" w14:textId="77777777" w:rsidTr="004A6ECD">
        <w:trPr>
          <w:trHeight w:val="199"/>
          <w:jc w:val="center"/>
        </w:trPr>
        <w:tc>
          <w:tcPr>
            <w:tcW w:w="722"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B2031A0" w14:textId="77777777" w:rsidR="001A482D" w:rsidRPr="001A482D" w:rsidRDefault="001A482D" w:rsidP="004A6ECD">
            <w:pPr>
              <w:pBdr>
                <w:top w:val="nil"/>
                <w:left w:val="nil"/>
                <w:bottom w:val="nil"/>
                <w:right w:val="nil"/>
                <w:between w:val="nil"/>
              </w:pBdr>
              <w:spacing w:line="276" w:lineRule="auto"/>
              <w:rPr>
                <w:rFonts w:ascii="Arial" w:eastAsia="Arial" w:hAnsi="Arial" w:cs="Arial"/>
                <w:sz w:val="18"/>
                <w:szCs w:val="18"/>
              </w:rPr>
            </w:pPr>
          </w:p>
        </w:tc>
        <w:tc>
          <w:tcPr>
            <w:tcW w:w="1536"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6D1C750E" w14:textId="77777777" w:rsidR="001A482D" w:rsidRPr="001A482D" w:rsidRDefault="001A482D" w:rsidP="004A6ECD">
            <w:pPr>
              <w:pBdr>
                <w:top w:val="nil"/>
                <w:left w:val="nil"/>
                <w:bottom w:val="nil"/>
                <w:right w:val="nil"/>
                <w:between w:val="nil"/>
              </w:pBdr>
              <w:spacing w:line="276" w:lineRule="auto"/>
              <w:rPr>
                <w:rFonts w:ascii="Arial" w:eastAsia="Arial" w:hAnsi="Arial" w:cs="Arial"/>
                <w:sz w:val="18"/>
                <w:szCs w:val="18"/>
              </w:rPr>
            </w:pPr>
          </w:p>
        </w:tc>
        <w:tc>
          <w:tcPr>
            <w:tcW w:w="851" w:type="dxa"/>
            <w:tcBorders>
              <w:top w:val="nil"/>
              <w:left w:val="nil"/>
              <w:bottom w:val="single" w:sz="8" w:space="0" w:color="000000"/>
              <w:right w:val="single" w:sz="8" w:space="0" w:color="000000"/>
            </w:tcBorders>
            <w:shd w:val="clear" w:color="auto" w:fill="8EAADB" w:themeFill="accent1" w:themeFillTint="99"/>
            <w:vAlign w:val="center"/>
          </w:tcPr>
          <w:p w14:paraId="77C3812F" w14:textId="77777777"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PX BARU</w:t>
            </w:r>
          </w:p>
        </w:tc>
        <w:tc>
          <w:tcPr>
            <w:tcW w:w="992" w:type="dxa"/>
            <w:tcBorders>
              <w:top w:val="nil"/>
              <w:left w:val="nil"/>
              <w:bottom w:val="single" w:sz="8" w:space="0" w:color="000000"/>
              <w:right w:val="single" w:sz="8" w:space="0" w:color="000000"/>
            </w:tcBorders>
            <w:shd w:val="clear" w:color="auto" w:fill="8EAADB" w:themeFill="accent1" w:themeFillTint="99"/>
            <w:vAlign w:val="center"/>
          </w:tcPr>
          <w:p w14:paraId="223FE5E2" w14:textId="77777777"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PX LAMA</w:t>
            </w:r>
          </w:p>
        </w:tc>
        <w:tc>
          <w:tcPr>
            <w:tcW w:w="851" w:type="dxa"/>
            <w:tcBorders>
              <w:top w:val="nil"/>
              <w:left w:val="nil"/>
              <w:bottom w:val="single" w:sz="8" w:space="0" w:color="000000"/>
              <w:right w:val="single" w:sz="8" w:space="0" w:color="000000"/>
            </w:tcBorders>
            <w:shd w:val="clear" w:color="auto" w:fill="8EAADB" w:themeFill="accent1" w:themeFillTint="99"/>
            <w:vAlign w:val="center"/>
          </w:tcPr>
          <w:p w14:paraId="0862C1AF" w14:textId="77777777"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PX BARU</w:t>
            </w:r>
          </w:p>
        </w:tc>
        <w:tc>
          <w:tcPr>
            <w:tcW w:w="850" w:type="dxa"/>
            <w:tcBorders>
              <w:top w:val="nil"/>
              <w:left w:val="nil"/>
              <w:bottom w:val="single" w:sz="8" w:space="0" w:color="000000"/>
              <w:right w:val="single" w:sz="8" w:space="0" w:color="000000"/>
            </w:tcBorders>
            <w:shd w:val="clear" w:color="auto" w:fill="8EAADB" w:themeFill="accent1" w:themeFillTint="99"/>
            <w:vAlign w:val="center"/>
          </w:tcPr>
          <w:p w14:paraId="4FACFAFD" w14:textId="77777777"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PX LAMA</w:t>
            </w:r>
          </w:p>
        </w:tc>
        <w:tc>
          <w:tcPr>
            <w:tcW w:w="851" w:type="dxa"/>
            <w:tcBorders>
              <w:top w:val="nil"/>
              <w:left w:val="nil"/>
              <w:bottom w:val="single" w:sz="8" w:space="0" w:color="000000"/>
              <w:right w:val="single" w:sz="8" w:space="0" w:color="000000"/>
            </w:tcBorders>
            <w:shd w:val="clear" w:color="auto" w:fill="8EAADB" w:themeFill="accent1" w:themeFillTint="99"/>
            <w:vAlign w:val="center"/>
          </w:tcPr>
          <w:p w14:paraId="3A25A064" w14:textId="77777777"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PX BARU</w:t>
            </w:r>
          </w:p>
        </w:tc>
        <w:tc>
          <w:tcPr>
            <w:tcW w:w="850" w:type="dxa"/>
            <w:tcBorders>
              <w:top w:val="nil"/>
              <w:left w:val="nil"/>
              <w:bottom w:val="single" w:sz="8" w:space="0" w:color="000000"/>
              <w:right w:val="single" w:sz="4" w:space="0" w:color="auto"/>
            </w:tcBorders>
            <w:shd w:val="clear" w:color="auto" w:fill="8EAADB" w:themeFill="accent1" w:themeFillTint="99"/>
            <w:vAlign w:val="center"/>
          </w:tcPr>
          <w:p w14:paraId="5086E60F" w14:textId="77777777"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PX LAMA</w:t>
            </w:r>
          </w:p>
        </w:tc>
        <w:tc>
          <w:tcPr>
            <w:tcW w:w="851"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62349D19" w14:textId="77777777" w:rsidR="001A482D" w:rsidRPr="001A482D" w:rsidRDefault="001A482D" w:rsidP="001A482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PX BARU</w:t>
            </w:r>
          </w:p>
        </w:tc>
        <w:tc>
          <w:tcPr>
            <w:tcW w:w="992" w:type="dxa"/>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177BA525" w14:textId="77777777" w:rsidR="001A482D" w:rsidRPr="001A482D" w:rsidRDefault="001A482D" w:rsidP="001A482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PX LAMA</w:t>
            </w:r>
          </w:p>
        </w:tc>
        <w:tc>
          <w:tcPr>
            <w:tcW w:w="1134" w:type="dxa"/>
            <w:tcBorders>
              <w:top w:val="nil"/>
              <w:left w:val="single" w:sz="4" w:space="0" w:color="auto"/>
              <w:bottom w:val="single" w:sz="8" w:space="0" w:color="000000"/>
              <w:right w:val="single" w:sz="8" w:space="0" w:color="000000"/>
            </w:tcBorders>
            <w:shd w:val="clear" w:color="auto" w:fill="8EAADB" w:themeFill="accent1" w:themeFillTint="99"/>
            <w:vAlign w:val="center"/>
          </w:tcPr>
          <w:p w14:paraId="017615A3" w14:textId="77777777"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PX</w:t>
            </w:r>
          </w:p>
          <w:p w14:paraId="7D7B46D7" w14:textId="3128B35F"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BARU</w:t>
            </w:r>
          </w:p>
        </w:tc>
        <w:tc>
          <w:tcPr>
            <w:tcW w:w="1134" w:type="dxa"/>
            <w:tcBorders>
              <w:top w:val="nil"/>
              <w:left w:val="nil"/>
              <w:bottom w:val="single" w:sz="8" w:space="0" w:color="000000"/>
              <w:right w:val="single" w:sz="8" w:space="0" w:color="000000"/>
            </w:tcBorders>
            <w:shd w:val="clear" w:color="auto" w:fill="8EAADB" w:themeFill="accent1" w:themeFillTint="99"/>
            <w:vAlign w:val="center"/>
          </w:tcPr>
          <w:p w14:paraId="39E3E4FA" w14:textId="77777777"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PX</w:t>
            </w:r>
          </w:p>
          <w:p w14:paraId="7D59B477" w14:textId="790E6FCC"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LAMA</w:t>
            </w:r>
          </w:p>
        </w:tc>
        <w:tc>
          <w:tcPr>
            <w:tcW w:w="992" w:type="dxa"/>
            <w:tcBorders>
              <w:top w:val="nil"/>
              <w:left w:val="nil"/>
              <w:bottom w:val="single" w:sz="8" w:space="0" w:color="000000"/>
              <w:right w:val="single" w:sz="8" w:space="0" w:color="000000"/>
            </w:tcBorders>
            <w:shd w:val="clear" w:color="auto" w:fill="8EAADB" w:themeFill="accent1" w:themeFillTint="99"/>
            <w:vAlign w:val="center"/>
          </w:tcPr>
          <w:p w14:paraId="756D3DED" w14:textId="77777777"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PX BARU</w:t>
            </w:r>
          </w:p>
        </w:tc>
        <w:tc>
          <w:tcPr>
            <w:tcW w:w="1134" w:type="dxa"/>
            <w:tcBorders>
              <w:top w:val="nil"/>
              <w:left w:val="nil"/>
              <w:bottom w:val="single" w:sz="8" w:space="0" w:color="000000"/>
              <w:right w:val="single" w:sz="8" w:space="0" w:color="000000"/>
            </w:tcBorders>
            <w:shd w:val="clear" w:color="auto" w:fill="8EAADB" w:themeFill="accent1" w:themeFillTint="99"/>
            <w:vAlign w:val="center"/>
          </w:tcPr>
          <w:p w14:paraId="1A496C17" w14:textId="77777777"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PX</w:t>
            </w:r>
          </w:p>
          <w:p w14:paraId="7AEDA14F" w14:textId="40871BFC"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LAMA</w:t>
            </w:r>
          </w:p>
        </w:tc>
        <w:tc>
          <w:tcPr>
            <w:tcW w:w="864" w:type="dxa"/>
            <w:tcBorders>
              <w:top w:val="nil"/>
              <w:left w:val="nil"/>
              <w:bottom w:val="single" w:sz="8" w:space="0" w:color="000000"/>
              <w:right w:val="single" w:sz="8" w:space="0" w:color="000000"/>
            </w:tcBorders>
            <w:shd w:val="clear" w:color="auto" w:fill="8EAADB" w:themeFill="accent1" w:themeFillTint="99"/>
            <w:vAlign w:val="center"/>
          </w:tcPr>
          <w:p w14:paraId="0952496A" w14:textId="77777777"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PX BARU</w:t>
            </w:r>
          </w:p>
        </w:tc>
        <w:tc>
          <w:tcPr>
            <w:tcW w:w="1013" w:type="dxa"/>
            <w:tcBorders>
              <w:top w:val="nil"/>
              <w:left w:val="nil"/>
              <w:bottom w:val="single" w:sz="8" w:space="0" w:color="000000"/>
              <w:right w:val="single" w:sz="8" w:space="0" w:color="000000"/>
            </w:tcBorders>
            <w:shd w:val="clear" w:color="auto" w:fill="8EAADB" w:themeFill="accent1" w:themeFillTint="99"/>
            <w:vAlign w:val="center"/>
          </w:tcPr>
          <w:p w14:paraId="34D728C5" w14:textId="77777777" w:rsidR="001A482D" w:rsidRPr="001A482D" w:rsidRDefault="001A482D" w:rsidP="004A6ECD">
            <w:pPr>
              <w:jc w:val="center"/>
              <w:rPr>
                <w:rFonts w:ascii="Arial" w:eastAsia="Arial" w:hAnsi="Arial" w:cs="Arial"/>
                <w:b/>
                <w:bCs/>
                <w:color w:val="000000"/>
                <w:sz w:val="18"/>
                <w:szCs w:val="18"/>
              </w:rPr>
            </w:pPr>
            <w:r w:rsidRPr="001A482D">
              <w:rPr>
                <w:rFonts w:ascii="Arial" w:eastAsia="Arial" w:hAnsi="Arial" w:cs="Arial"/>
                <w:b/>
                <w:bCs/>
                <w:color w:val="000000"/>
                <w:sz w:val="18"/>
                <w:szCs w:val="18"/>
              </w:rPr>
              <w:t>PX LAMA</w:t>
            </w:r>
          </w:p>
        </w:tc>
        <w:tc>
          <w:tcPr>
            <w:tcW w:w="1157" w:type="dxa"/>
            <w:vMerge/>
            <w:tcBorders>
              <w:left w:val="single" w:sz="8" w:space="0" w:color="000000"/>
              <w:bottom w:val="single" w:sz="4" w:space="0" w:color="auto"/>
              <w:right w:val="single" w:sz="8" w:space="0" w:color="000000"/>
            </w:tcBorders>
            <w:shd w:val="clear" w:color="auto" w:fill="8EAADB" w:themeFill="accent1" w:themeFillTint="99"/>
            <w:vAlign w:val="center"/>
          </w:tcPr>
          <w:p w14:paraId="3D43EF6C" w14:textId="77777777" w:rsidR="001A482D" w:rsidRPr="001A482D" w:rsidRDefault="001A482D" w:rsidP="004A6ECD">
            <w:pPr>
              <w:pBdr>
                <w:top w:val="nil"/>
                <w:left w:val="nil"/>
                <w:bottom w:val="nil"/>
                <w:right w:val="nil"/>
                <w:between w:val="nil"/>
              </w:pBdr>
              <w:spacing w:line="276" w:lineRule="auto"/>
              <w:rPr>
                <w:rFonts w:ascii="Arial" w:eastAsia="Arial" w:hAnsi="Arial" w:cs="Arial"/>
                <w:color w:val="000000"/>
                <w:sz w:val="18"/>
                <w:szCs w:val="18"/>
              </w:rPr>
            </w:pPr>
          </w:p>
        </w:tc>
      </w:tr>
      <w:tr w:rsidR="00A35079" w:rsidRPr="001A482D" w14:paraId="4CA595EF" w14:textId="77777777" w:rsidTr="001A482D">
        <w:trPr>
          <w:trHeight w:val="199"/>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580347D4"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1</w:t>
            </w:r>
          </w:p>
        </w:tc>
        <w:tc>
          <w:tcPr>
            <w:tcW w:w="1536" w:type="dxa"/>
            <w:tcBorders>
              <w:top w:val="nil"/>
              <w:left w:val="nil"/>
              <w:bottom w:val="single" w:sz="8" w:space="0" w:color="000000"/>
              <w:right w:val="single" w:sz="8" w:space="0" w:color="000000"/>
            </w:tcBorders>
            <w:shd w:val="clear" w:color="auto" w:fill="FFFFFF"/>
            <w:vAlign w:val="center"/>
          </w:tcPr>
          <w:p w14:paraId="10E78655"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Anak</w:t>
            </w:r>
          </w:p>
        </w:tc>
        <w:tc>
          <w:tcPr>
            <w:tcW w:w="851" w:type="dxa"/>
            <w:tcBorders>
              <w:top w:val="nil"/>
              <w:left w:val="nil"/>
              <w:bottom w:val="single" w:sz="8" w:space="0" w:color="000000"/>
              <w:right w:val="single" w:sz="8" w:space="0" w:color="000000"/>
            </w:tcBorders>
            <w:shd w:val="clear" w:color="auto" w:fill="FFFFFF"/>
            <w:vAlign w:val="center"/>
          </w:tcPr>
          <w:p w14:paraId="1D19171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48</w:t>
            </w:r>
          </w:p>
        </w:tc>
        <w:tc>
          <w:tcPr>
            <w:tcW w:w="992" w:type="dxa"/>
            <w:tcBorders>
              <w:top w:val="nil"/>
              <w:left w:val="nil"/>
              <w:bottom w:val="single" w:sz="8" w:space="0" w:color="000000"/>
              <w:right w:val="single" w:sz="8" w:space="0" w:color="000000"/>
            </w:tcBorders>
            <w:shd w:val="clear" w:color="auto" w:fill="FFFFFF"/>
            <w:vAlign w:val="center"/>
          </w:tcPr>
          <w:p w14:paraId="6697874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262</w:t>
            </w:r>
          </w:p>
        </w:tc>
        <w:tc>
          <w:tcPr>
            <w:tcW w:w="851" w:type="dxa"/>
            <w:tcBorders>
              <w:top w:val="nil"/>
              <w:left w:val="nil"/>
              <w:bottom w:val="single" w:sz="8" w:space="0" w:color="000000"/>
              <w:right w:val="single" w:sz="8" w:space="0" w:color="000000"/>
            </w:tcBorders>
            <w:shd w:val="clear" w:color="auto" w:fill="FFFFFF"/>
            <w:vAlign w:val="center"/>
          </w:tcPr>
          <w:p w14:paraId="5E2D71E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21</w:t>
            </w:r>
          </w:p>
        </w:tc>
        <w:tc>
          <w:tcPr>
            <w:tcW w:w="850" w:type="dxa"/>
            <w:tcBorders>
              <w:top w:val="nil"/>
              <w:left w:val="nil"/>
              <w:bottom w:val="single" w:sz="8" w:space="0" w:color="000000"/>
              <w:right w:val="single" w:sz="8" w:space="0" w:color="000000"/>
            </w:tcBorders>
            <w:shd w:val="clear" w:color="auto" w:fill="FFFFFF"/>
            <w:vAlign w:val="center"/>
          </w:tcPr>
          <w:p w14:paraId="107887B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804</w:t>
            </w:r>
          </w:p>
        </w:tc>
        <w:tc>
          <w:tcPr>
            <w:tcW w:w="851" w:type="dxa"/>
            <w:tcBorders>
              <w:top w:val="nil"/>
              <w:left w:val="nil"/>
              <w:bottom w:val="single" w:sz="8" w:space="0" w:color="000000"/>
              <w:right w:val="single" w:sz="8" w:space="0" w:color="000000"/>
            </w:tcBorders>
            <w:shd w:val="clear" w:color="auto" w:fill="auto"/>
            <w:vAlign w:val="center"/>
          </w:tcPr>
          <w:p w14:paraId="7AFB193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0E02895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single" w:sz="4" w:space="0" w:color="auto"/>
              <w:left w:val="single" w:sz="4" w:space="0" w:color="auto"/>
              <w:bottom w:val="single" w:sz="4" w:space="0" w:color="auto"/>
              <w:right w:val="single" w:sz="4" w:space="0" w:color="auto"/>
            </w:tcBorders>
          </w:tcPr>
          <w:p w14:paraId="125B203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4CF01A3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vAlign w:val="center"/>
          </w:tcPr>
          <w:p w14:paraId="3229FB2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vAlign w:val="center"/>
          </w:tcPr>
          <w:p w14:paraId="0F95053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vAlign w:val="center"/>
          </w:tcPr>
          <w:p w14:paraId="62F53CEF"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w:t>
            </w:r>
          </w:p>
        </w:tc>
        <w:tc>
          <w:tcPr>
            <w:tcW w:w="1134" w:type="dxa"/>
            <w:tcBorders>
              <w:top w:val="nil"/>
              <w:left w:val="nil"/>
              <w:bottom w:val="single" w:sz="8" w:space="0" w:color="000000"/>
              <w:right w:val="single" w:sz="8" w:space="0" w:color="000000"/>
            </w:tcBorders>
            <w:shd w:val="clear" w:color="auto" w:fill="auto"/>
            <w:vAlign w:val="center"/>
          </w:tcPr>
          <w:p w14:paraId="752F7AA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62</w:t>
            </w:r>
          </w:p>
        </w:tc>
        <w:tc>
          <w:tcPr>
            <w:tcW w:w="864" w:type="dxa"/>
            <w:tcBorders>
              <w:top w:val="nil"/>
              <w:left w:val="nil"/>
              <w:bottom w:val="single" w:sz="8" w:space="0" w:color="000000"/>
              <w:right w:val="single" w:sz="8" w:space="0" w:color="000000"/>
            </w:tcBorders>
            <w:shd w:val="clear" w:color="auto" w:fill="auto"/>
            <w:vAlign w:val="center"/>
          </w:tcPr>
          <w:p w14:paraId="3980829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vAlign w:val="center"/>
          </w:tcPr>
          <w:p w14:paraId="121E26A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29BCD78A"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1202</w:t>
            </w:r>
          </w:p>
        </w:tc>
      </w:tr>
      <w:tr w:rsidR="00A35079" w:rsidRPr="001A482D" w14:paraId="6760F6CB" w14:textId="77777777" w:rsidTr="001A482D">
        <w:trPr>
          <w:trHeight w:val="199"/>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0775D2A3"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2</w:t>
            </w:r>
          </w:p>
        </w:tc>
        <w:tc>
          <w:tcPr>
            <w:tcW w:w="1536" w:type="dxa"/>
            <w:tcBorders>
              <w:top w:val="nil"/>
              <w:left w:val="nil"/>
              <w:bottom w:val="single" w:sz="8" w:space="0" w:color="000000"/>
              <w:right w:val="single" w:sz="8" w:space="0" w:color="000000"/>
            </w:tcBorders>
            <w:shd w:val="clear" w:color="auto" w:fill="FFFFFF"/>
            <w:vAlign w:val="center"/>
          </w:tcPr>
          <w:p w14:paraId="4E1E5E67"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IGD</w:t>
            </w:r>
          </w:p>
        </w:tc>
        <w:tc>
          <w:tcPr>
            <w:tcW w:w="851" w:type="dxa"/>
            <w:tcBorders>
              <w:top w:val="nil"/>
              <w:left w:val="nil"/>
              <w:bottom w:val="single" w:sz="8" w:space="0" w:color="000000"/>
              <w:right w:val="single" w:sz="8" w:space="0" w:color="000000"/>
            </w:tcBorders>
            <w:shd w:val="clear" w:color="auto" w:fill="FFFFFF"/>
            <w:vAlign w:val="center"/>
          </w:tcPr>
          <w:p w14:paraId="7E186F2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182</w:t>
            </w:r>
          </w:p>
        </w:tc>
        <w:tc>
          <w:tcPr>
            <w:tcW w:w="992" w:type="dxa"/>
            <w:tcBorders>
              <w:top w:val="nil"/>
              <w:left w:val="nil"/>
              <w:bottom w:val="single" w:sz="8" w:space="0" w:color="000000"/>
              <w:right w:val="single" w:sz="8" w:space="0" w:color="000000"/>
            </w:tcBorders>
            <w:shd w:val="clear" w:color="auto" w:fill="FFFFFF"/>
            <w:vAlign w:val="center"/>
          </w:tcPr>
          <w:p w14:paraId="0A6E28C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278</w:t>
            </w:r>
          </w:p>
        </w:tc>
        <w:tc>
          <w:tcPr>
            <w:tcW w:w="851" w:type="dxa"/>
            <w:tcBorders>
              <w:top w:val="nil"/>
              <w:left w:val="nil"/>
              <w:bottom w:val="single" w:sz="8" w:space="0" w:color="000000"/>
              <w:right w:val="single" w:sz="8" w:space="0" w:color="000000"/>
            </w:tcBorders>
            <w:shd w:val="clear" w:color="auto" w:fill="FFFFFF"/>
            <w:vAlign w:val="center"/>
          </w:tcPr>
          <w:p w14:paraId="3F1F37E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47</w:t>
            </w:r>
          </w:p>
        </w:tc>
        <w:tc>
          <w:tcPr>
            <w:tcW w:w="850" w:type="dxa"/>
            <w:tcBorders>
              <w:top w:val="nil"/>
              <w:left w:val="nil"/>
              <w:bottom w:val="single" w:sz="8" w:space="0" w:color="000000"/>
              <w:right w:val="single" w:sz="8" w:space="0" w:color="000000"/>
            </w:tcBorders>
            <w:shd w:val="clear" w:color="auto" w:fill="FFFFFF"/>
            <w:vAlign w:val="center"/>
          </w:tcPr>
          <w:p w14:paraId="2BAF878F"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145</w:t>
            </w:r>
          </w:p>
        </w:tc>
        <w:tc>
          <w:tcPr>
            <w:tcW w:w="851" w:type="dxa"/>
            <w:tcBorders>
              <w:top w:val="nil"/>
              <w:left w:val="nil"/>
              <w:bottom w:val="single" w:sz="8" w:space="0" w:color="000000"/>
              <w:right w:val="single" w:sz="8" w:space="0" w:color="000000"/>
            </w:tcBorders>
            <w:shd w:val="clear" w:color="auto" w:fill="auto"/>
            <w:vAlign w:val="center"/>
          </w:tcPr>
          <w:p w14:paraId="07F0441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12</w:t>
            </w:r>
          </w:p>
        </w:tc>
        <w:tc>
          <w:tcPr>
            <w:tcW w:w="850" w:type="dxa"/>
            <w:tcBorders>
              <w:top w:val="nil"/>
              <w:left w:val="nil"/>
              <w:bottom w:val="single" w:sz="8" w:space="0" w:color="000000"/>
              <w:right w:val="single" w:sz="4" w:space="0" w:color="auto"/>
            </w:tcBorders>
            <w:shd w:val="clear" w:color="auto" w:fill="auto"/>
            <w:vAlign w:val="center"/>
          </w:tcPr>
          <w:p w14:paraId="27717A6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19</w:t>
            </w:r>
          </w:p>
        </w:tc>
        <w:tc>
          <w:tcPr>
            <w:tcW w:w="851" w:type="dxa"/>
            <w:tcBorders>
              <w:top w:val="single" w:sz="4" w:space="0" w:color="auto"/>
              <w:left w:val="single" w:sz="4" w:space="0" w:color="auto"/>
              <w:bottom w:val="single" w:sz="4" w:space="0" w:color="auto"/>
              <w:right w:val="single" w:sz="4" w:space="0" w:color="auto"/>
            </w:tcBorders>
          </w:tcPr>
          <w:p w14:paraId="47719CE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6C9D41C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67F2474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54A5B86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74A0FF9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5F7952F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4C6FA55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7227DB5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7E178547"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716</w:t>
            </w:r>
          </w:p>
        </w:tc>
      </w:tr>
      <w:tr w:rsidR="00A35079" w:rsidRPr="001A482D" w14:paraId="66C9245D" w14:textId="77777777" w:rsidTr="001A482D">
        <w:trPr>
          <w:trHeight w:val="199"/>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0DE8A948"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3</w:t>
            </w:r>
          </w:p>
        </w:tc>
        <w:tc>
          <w:tcPr>
            <w:tcW w:w="1536" w:type="dxa"/>
            <w:tcBorders>
              <w:top w:val="nil"/>
              <w:left w:val="nil"/>
              <w:bottom w:val="single" w:sz="8" w:space="0" w:color="000000"/>
              <w:right w:val="single" w:sz="8" w:space="0" w:color="000000"/>
            </w:tcBorders>
            <w:shd w:val="clear" w:color="auto" w:fill="FFFFFF"/>
            <w:vAlign w:val="center"/>
          </w:tcPr>
          <w:p w14:paraId="31B2F956"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Bedah</w:t>
            </w:r>
          </w:p>
        </w:tc>
        <w:tc>
          <w:tcPr>
            <w:tcW w:w="851" w:type="dxa"/>
            <w:tcBorders>
              <w:top w:val="nil"/>
              <w:left w:val="nil"/>
              <w:bottom w:val="single" w:sz="8" w:space="0" w:color="000000"/>
              <w:right w:val="single" w:sz="8" w:space="0" w:color="000000"/>
            </w:tcBorders>
            <w:shd w:val="clear" w:color="auto" w:fill="FFFFFF"/>
            <w:vAlign w:val="center"/>
          </w:tcPr>
          <w:p w14:paraId="3A142B5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11</w:t>
            </w:r>
          </w:p>
        </w:tc>
        <w:tc>
          <w:tcPr>
            <w:tcW w:w="992" w:type="dxa"/>
            <w:tcBorders>
              <w:top w:val="nil"/>
              <w:left w:val="nil"/>
              <w:bottom w:val="single" w:sz="8" w:space="0" w:color="000000"/>
              <w:right w:val="single" w:sz="8" w:space="0" w:color="000000"/>
            </w:tcBorders>
            <w:shd w:val="clear" w:color="auto" w:fill="FFFFFF"/>
            <w:vAlign w:val="center"/>
          </w:tcPr>
          <w:p w14:paraId="32CF6CF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29</w:t>
            </w:r>
          </w:p>
        </w:tc>
        <w:tc>
          <w:tcPr>
            <w:tcW w:w="851" w:type="dxa"/>
            <w:tcBorders>
              <w:top w:val="nil"/>
              <w:left w:val="nil"/>
              <w:bottom w:val="single" w:sz="8" w:space="0" w:color="000000"/>
              <w:right w:val="single" w:sz="8" w:space="0" w:color="000000"/>
            </w:tcBorders>
            <w:shd w:val="clear" w:color="auto" w:fill="FFFFFF"/>
            <w:vAlign w:val="center"/>
          </w:tcPr>
          <w:p w14:paraId="5A93263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56</w:t>
            </w:r>
          </w:p>
        </w:tc>
        <w:tc>
          <w:tcPr>
            <w:tcW w:w="850" w:type="dxa"/>
            <w:tcBorders>
              <w:top w:val="nil"/>
              <w:left w:val="nil"/>
              <w:bottom w:val="single" w:sz="8" w:space="0" w:color="000000"/>
              <w:right w:val="single" w:sz="8" w:space="0" w:color="000000"/>
            </w:tcBorders>
            <w:shd w:val="clear" w:color="auto" w:fill="FFFFFF"/>
            <w:vAlign w:val="center"/>
          </w:tcPr>
          <w:p w14:paraId="5A2D6BC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1099</w:t>
            </w:r>
          </w:p>
        </w:tc>
        <w:tc>
          <w:tcPr>
            <w:tcW w:w="851" w:type="dxa"/>
            <w:tcBorders>
              <w:top w:val="nil"/>
              <w:left w:val="nil"/>
              <w:bottom w:val="single" w:sz="8" w:space="0" w:color="000000"/>
              <w:right w:val="single" w:sz="8" w:space="0" w:color="000000"/>
            </w:tcBorders>
            <w:shd w:val="clear" w:color="auto" w:fill="auto"/>
            <w:vAlign w:val="center"/>
          </w:tcPr>
          <w:p w14:paraId="1B8BEDA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622838D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single" w:sz="4" w:space="0" w:color="auto"/>
              <w:left w:val="single" w:sz="4" w:space="0" w:color="auto"/>
              <w:bottom w:val="single" w:sz="4" w:space="0" w:color="auto"/>
              <w:right w:val="single" w:sz="4" w:space="0" w:color="auto"/>
            </w:tcBorders>
          </w:tcPr>
          <w:p w14:paraId="3C1A6E6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5D09F90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62A431D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50185E2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51E079E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2BB138D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48DE19C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0B8F84F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1BECCEE0"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1205</w:t>
            </w:r>
          </w:p>
        </w:tc>
      </w:tr>
      <w:tr w:rsidR="00A35079" w:rsidRPr="001A482D" w14:paraId="7A686859" w14:textId="77777777" w:rsidTr="001A482D">
        <w:trPr>
          <w:trHeight w:val="294"/>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4D84FE71"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4</w:t>
            </w:r>
          </w:p>
        </w:tc>
        <w:tc>
          <w:tcPr>
            <w:tcW w:w="1536" w:type="dxa"/>
            <w:tcBorders>
              <w:top w:val="nil"/>
              <w:left w:val="nil"/>
              <w:bottom w:val="single" w:sz="8" w:space="0" w:color="000000"/>
              <w:right w:val="single" w:sz="8" w:space="0" w:color="000000"/>
            </w:tcBorders>
            <w:shd w:val="clear" w:color="auto" w:fill="FFFFFF"/>
            <w:vAlign w:val="center"/>
          </w:tcPr>
          <w:p w14:paraId="02221C28"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Bedah Plastik</w:t>
            </w:r>
          </w:p>
        </w:tc>
        <w:tc>
          <w:tcPr>
            <w:tcW w:w="851" w:type="dxa"/>
            <w:tcBorders>
              <w:top w:val="nil"/>
              <w:left w:val="nil"/>
              <w:bottom w:val="single" w:sz="8" w:space="0" w:color="000000"/>
              <w:right w:val="single" w:sz="8" w:space="0" w:color="000000"/>
            </w:tcBorders>
            <w:shd w:val="clear" w:color="auto" w:fill="FFFFFF"/>
            <w:vAlign w:val="center"/>
          </w:tcPr>
          <w:p w14:paraId="719EDB9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FFFFFF"/>
            <w:vAlign w:val="center"/>
          </w:tcPr>
          <w:p w14:paraId="765BC88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nil"/>
              <w:left w:val="nil"/>
              <w:bottom w:val="single" w:sz="8" w:space="0" w:color="000000"/>
              <w:right w:val="single" w:sz="8" w:space="0" w:color="000000"/>
            </w:tcBorders>
            <w:shd w:val="clear" w:color="auto" w:fill="FFFFFF"/>
            <w:vAlign w:val="center"/>
          </w:tcPr>
          <w:p w14:paraId="3A29310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8" w:space="0" w:color="000000"/>
            </w:tcBorders>
            <w:shd w:val="clear" w:color="auto" w:fill="FFFFFF"/>
            <w:vAlign w:val="center"/>
          </w:tcPr>
          <w:p w14:paraId="594A736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22</w:t>
            </w:r>
          </w:p>
        </w:tc>
        <w:tc>
          <w:tcPr>
            <w:tcW w:w="851" w:type="dxa"/>
            <w:tcBorders>
              <w:top w:val="nil"/>
              <w:left w:val="nil"/>
              <w:bottom w:val="single" w:sz="8" w:space="0" w:color="000000"/>
              <w:right w:val="single" w:sz="8" w:space="0" w:color="000000"/>
            </w:tcBorders>
            <w:shd w:val="clear" w:color="auto" w:fill="auto"/>
            <w:vAlign w:val="center"/>
          </w:tcPr>
          <w:p w14:paraId="1839B6B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7923803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w:t>
            </w:r>
          </w:p>
        </w:tc>
        <w:tc>
          <w:tcPr>
            <w:tcW w:w="851" w:type="dxa"/>
            <w:tcBorders>
              <w:top w:val="single" w:sz="4" w:space="0" w:color="auto"/>
              <w:left w:val="single" w:sz="4" w:space="0" w:color="auto"/>
              <w:bottom w:val="single" w:sz="4" w:space="0" w:color="auto"/>
              <w:right w:val="single" w:sz="4" w:space="0" w:color="auto"/>
            </w:tcBorders>
          </w:tcPr>
          <w:p w14:paraId="61F9BF5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452EBAB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2CBE8C6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251BFCB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3DB9E68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1FCD5C7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2460835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259B791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58817B6A"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23</w:t>
            </w:r>
          </w:p>
        </w:tc>
      </w:tr>
      <w:tr w:rsidR="00A35079" w:rsidRPr="001A482D" w14:paraId="76EDC944" w14:textId="77777777" w:rsidTr="001A482D">
        <w:trPr>
          <w:trHeight w:val="294"/>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12780C2E"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5</w:t>
            </w:r>
          </w:p>
        </w:tc>
        <w:tc>
          <w:tcPr>
            <w:tcW w:w="1536" w:type="dxa"/>
            <w:tcBorders>
              <w:top w:val="nil"/>
              <w:left w:val="nil"/>
              <w:bottom w:val="single" w:sz="8" w:space="0" w:color="000000"/>
              <w:right w:val="single" w:sz="8" w:space="0" w:color="000000"/>
            </w:tcBorders>
            <w:shd w:val="clear" w:color="auto" w:fill="FFFFFF"/>
            <w:vAlign w:val="center"/>
          </w:tcPr>
          <w:p w14:paraId="2277FF47"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Fisioterapi</w:t>
            </w:r>
          </w:p>
        </w:tc>
        <w:tc>
          <w:tcPr>
            <w:tcW w:w="851" w:type="dxa"/>
            <w:tcBorders>
              <w:top w:val="nil"/>
              <w:left w:val="nil"/>
              <w:bottom w:val="single" w:sz="8" w:space="0" w:color="000000"/>
              <w:right w:val="single" w:sz="8" w:space="0" w:color="000000"/>
            </w:tcBorders>
            <w:shd w:val="clear" w:color="auto" w:fill="FFFFFF"/>
            <w:vAlign w:val="center"/>
          </w:tcPr>
          <w:p w14:paraId="708913F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w:t>
            </w:r>
          </w:p>
        </w:tc>
        <w:tc>
          <w:tcPr>
            <w:tcW w:w="992" w:type="dxa"/>
            <w:tcBorders>
              <w:top w:val="nil"/>
              <w:left w:val="nil"/>
              <w:bottom w:val="single" w:sz="8" w:space="0" w:color="000000"/>
              <w:right w:val="single" w:sz="8" w:space="0" w:color="000000"/>
            </w:tcBorders>
            <w:shd w:val="clear" w:color="auto" w:fill="FFFFFF"/>
            <w:vAlign w:val="center"/>
          </w:tcPr>
          <w:p w14:paraId="55CFEE6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41</w:t>
            </w:r>
          </w:p>
        </w:tc>
        <w:tc>
          <w:tcPr>
            <w:tcW w:w="851" w:type="dxa"/>
            <w:tcBorders>
              <w:top w:val="nil"/>
              <w:left w:val="nil"/>
              <w:bottom w:val="single" w:sz="8" w:space="0" w:color="000000"/>
              <w:right w:val="single" w:sz="8" w:space="0" w:color="000000"/>
            </w:tcBorders>
            <w:shd w:val="clear" w:color="auto" w:fill="FFFFFF"/>
            <w:vAlign w:val="center"/>
          </w:tcPr>
          <w:p w14:paraId="24F8DEA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8" w:space="0" w:color="000000"/>
            </w:tcBorders>
            <w:shd w:val="clear" w:color="auto" w:fill="FFFFFF"/>
            <w:vAlign w:val="center"/>
          </w:tcPr>
          <w:p w14:paraId="7A815C5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1189</w:t>
            </w:r>
          </w:p>
        </w:tc>
        <w:tc>
          <w:tcPr>
            <w:tcW w:w="851" w:type="dxa"/>
            <w:tcBorders>
              <w:top w:val="nil"/>
              <w:left w:val="nil"/>
              <w:bottom w:val="single" w:sz="8" w:space="0" w:color="000000"/>
              <w:right w:val="single" w:sz="8" w:space="0" w:color="000000"/>
            </w:tcBorders>
            <w:shd w:val="clear" w:color="auto" w:fill="auto"/>
            <w:vAlign w:val="center"/>
          </w:tcPr>
          <w:p w14:paraId="4FC15D7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482C481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17</w:t>
            </w:r>
          </w:p>
        </w:tc>
        <w:tc>
          <w:tcPr>
            <w:tcW w:w="851" w:type="dxa"/>
            <w:tcBorders>
              <w:top w:val="single" w:sz="4" w:space="0" w:color="auto"/>
              <w:left w:val="single" w:sz="4" w:space="0" w:color="auto"/>
              <w:bottom w:val="single" w:sz="4" w:space="0" w:color="auto"/>
              <w:right w:val="single" w:sz="4" w:space="0" w:color="auto"/>
            </w:tcBorders>
          </w:tcPr>
          <w:p w14:paraId="65D5B53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52955D7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473056D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247FFBB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5CE8D9F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6BFE0EC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0C89B76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1A4E568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4A59ED34"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1249</w:t>
            </w:r>
          </w:p>
        </w:tc>
      </w:tr>
      <w:tr w:rsidR="00A35079" w:rsidRPr="001A482D" w14:paraId="51C306E0" w14:textId="77777777" w:rsidTr="001A482D">
        <w:trPr>
          <w:trHeight w:val="294"/>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1B4F2CB1"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6</w:t>
            </w:r>
          </w:p>
        </w:tc>
        <w:tc>
          <w:tcPr>
            <w:tcW w:w="1536" w:type="dxa"/>
            <w:tcBorders>
              <w:top w:val="nil"/>
              <w:left w:val="nil"/>
              <w:bottom w:val="single" w:sz="8" w:space="0" w:color="000000"/>
              <w:right w:val="single" w:sz="8" w:space="0" w:color="000000"/>
            </w:tcBorders>
            <w:shd w:val="clear" w:color="auto" w:fill="FFFFFF"/>
            <w:vAlign w:val="center"/>
          </w:tcPr>
          <w:p w14:paraId="477246DC"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Gigi spesialis</w:t>
            </w:r>
          </w:p>
        </w:tc>
        <w:tc>
          <w:tcPr>
            <w:tcW w:w="851" w:type="dxa"/>
            <w:tcBorders>
              <w:top w:val="nil"/>
              <w:left w:val="nil"/>
              <w:bottom w:val="single" w:sz="8" w:space="0" w:color="000000"/>
              <w:right w:val="single" w:sz="8" w:space="0" w:color="000000"/>
            </w:tcBorders>
            <w:shd w:val="clear" w:color="auto" w:fill="FFFFFF"/>
            <w:vAlign w:val="center"/>
          </w:tcPr>
          <w:p w14:paraId="0615477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FFFFFF"/>
            <w:vAlign w:val="center"/>
          </w:tcPr>
          <w:p w14:paraId="7964003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w:t>
            </w:r>
          </w:p>
        </w:tc>
        <w:tc>
          <w:tcPr>
            <w:tcW w:w="851" w:type="dxa"/>
            <w:tcBorders>
              <w:top w:val="nil"/>
              <w:left w:val="nil"/>
              <w:bottom w:val="single" w:sz="8" w:space="0" w:color="000000"/>
              <w:right w:val="single" w:sz="8" w:space="0" w:color="000000"/>
            </w:tcBorders>
            <w:shd w:val="clear" w:color="auto" w:fill="FFFFFF"/>
            <w:vAlign w:val="center"/>
          </w:tcPr>
          <w:p w14:paraId="0C682EB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8" w:space="0" w:color="000000"/>
            </w:tcBorders>
            <w:shd w:val="clear" w:color="auto" w:fill="FFFFFF"/>
            <w:vAlign w:val="center"/>
          </w:tcPr>
          <w:p w14:paraId="13D5174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12</w:t>
            </w:r>
          </w:p>
        </w:tc>
        <w:tc>
          <w:tcPr>
            <w:tcW w:w="851" w:type="dxa"/>
            <w:tcBorders>
              <w:top w:val="nil"/>
              <w:left w:val="nil"/>
              <w:bottom w:val="single" w:sz="8" w:space="0" w:color="000000"/>
              <w:right w:val="single" w:sz="8" w:space="0" w:color="000000"/>
            </w:tcBorders>
            <w:shd w:val="clear" w:color="auto" w:fill="auto"/>
            <w:vAlign w:val="center"/>
          </w:tcPr>
          <w:p w14:paraId="70EB78E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148A1BE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single" w:sz="4" w:space="0" w:color="auto"/>
              <w:left w:val="single" w:sz="4" w:space="0" w:color="auto"/>
              <w:bottom w:val="single" w:sz="4" w:space="0" w:color="auto"/>
              <w:right w:val="single" w:sz="4" w:space="0" w:color="auto"/>
            </w:tcBorders>
          </w:tcPr>
          <w:p w14:paraId="115D024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382D085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32A6452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2FB6D41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13F231D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4D6E0E1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1220840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0475759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292D8138"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19</w:t>
            </w:r>
          </w:p>
        </w:tc>
      </w:tr>
      <w:tr w:rsidR="00A35079" w:rsidRPr="001A482D" w14:paraId="0B173139" w14:textId="77777777" w:rsidTr="001A482D">
        <w:trPr>
          <w:trHeight w:val="199"/>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41EBAECB"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7</w:t>
            </w:r>
          </w:p>
        </w:tc>
        <w:tc>
          <w:tcPr>
            <w:tcW w:w="1536" w:type="dxa"/>
            <w:tcBorders>
              <w:top w:val="nil"/>
              <w:left w:val="nil"/>
              <w:bottom w:val="single" w:sz="8" w:space="0" w:color="000000"/>
              <w:right w:val="single" w:sz="8" w:space="0" w:color="000000"/>
            </w:tcBorders>
            <w:shd w:val="clear" w:color="auto" w:fill="FFFFFF"/>
            <w:vAlign w:val="center"/>
          </w:tcPr>
          <w:p w14:paraId="099D7F69"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Gizi</w:t>
            </w:r>
          </w:p>
        </w:tc>
        <w:tc>
          <w:tcPr>
            <w:tcW w:w="1843" w:type="dxa"/>
            <w:gridSpan w:val="2"/>
            <w:tcBorders>
              <w:top w:val="nil"/>
              <w:left w:val="nil"/>
              <w:bottom w:val="single" w:sz="8" w:space="0" w:color="000000"/>
              <w:right w:val="single" w:sz="8" w:space="0" w:color="000000"/>
            </w:tcBorders>
            <w:shd w:val="clear" w:color="auto" w:fill="FFFFFF"/>
            <w:vAlign w:val="center"/>
          </w:tcPr>
          <w:p w14:paraId="7A2D949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w:t>
            </w:r>
          </w:p>
        </w:tc>
        <w:tc>
          <w:tcPr>
            <w:tcW w:w="851" w:type="dxa"/>
            <w:tcBorders>
              <w:top w:val="nil"/>
              <w:left w:val="nil"/>
              <w:bottom w:val="single" w:sz="8" w:space="0" w:color="000000"/>
              <w:right w:val="single" w:sz="8" w:space="0" w:color="000000"/>
            </w:tcBorders>
            <w:shd w:val="clear" w:color="auto" w:fill="FFFFFF"/>
            <w:vAlign w:val="center"/>
          </w:tcPr>
          <w:p w14:paraId="41A96C1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8" w:space="0" w:color="000000"/>
            </w:tcBorders>
            <w:shd w:val="clear" w:color="auto" w:fill="FFFFFF"/>
            <w:vAlign w:val="center"/>
          </w:tcPr>
          <w:p w14:paraId="1BA3CFE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nil"/>
              <w:left w:val="nil"/>
              <w:bottom w:val="single" w:sz="8" w:space="0" w:color="000000"/>
              <w:right w:val="single" w:sz="8" w:space="0" w:color="000000"/>
            </w:tcBorders>
            <w:shd w:val="clear" w:color="auto" w:fill="FFFFFF"/>
            <w:vAlign w:val="center"/>
          </w:tcPr>
          <w:p w14:paraId="766A75F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FFFFFF"/>
            <w:vAlign w:val="center"/>
          </w:tcPr>
          <w:p w14:paraId="6D3CDB1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single" w:sz="4" w:space="0" w:color="auto"/>
              <w:left w:val="single" w:sz="4" w:space="0" w:color="auto"/>
              <w:bottom w:val="single" w:sz="4" w:space="0" w:color="auto"/>
              <w:right w:val="single" w:sz="4" w:space="0" w:color="auto"/>
            </w:tcBorders>
            <w:shd w:val="clear" w:color="auto" w:fill="FFFFFF"/>
          </w:tcPr>
          <w:p w14:paraId="52AE41D8" w14:textId="77777777" w:rsidR="00A35079" w:rsidRPr="001A482D" w:rsidRDefault="00A35079" w:rsidP="004A6ECD">
            <w:pPr>
              <w:jc w:val="center"/>
              <w:rPr>
                <w:rFonts w:ascii="Arial" w:eastAsia="Arial" w:hAnsi="Arial" w:cs="Arial"/>
                <w:color w:val="000000"/>
                <w:sz w:val="18"/>
                <w:szCs w:val="18"/>
              </w:rPr>
            </w:pP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0220EDB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FFFFFF"/>
          </w:tcPr>
          <w:p w14:paraId="444D1F3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FFFFFF"/>
          </w:tcPr>
          <w:p w14:paraId="5DB3334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FFFFFF"/>
          </w:tcPr>
          <w:p w14:paraId="3EC2574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FFFFFF"/>
          </w:tcPr>
          <w:p w14:paraId="4099F7C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FFFFFF"/>
          </w:tcPr>
          <w:p w14:paraId="6DC3A31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FFFFFF"/>
          </w:tcPr>
          <w:p w14:paraId="0553ED9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tcPr>
          <w:p w14:paraId="7FCD893F"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r>
      <w:tr w:rsidR="00A35079" w:rsidRPr="001A482D" w14:paraId="41AD3205" w14:textId="77777777" w:rsidTr="001A482D">
        <w:trPr>
          <w:trHeight w:val="294"/>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13C80A96"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8</w:t>
            </w:r>
          </w:p>
        </w:tc>
        <w:tc>
          <w:tcPr>
            <w:tcW w:w="1536" w:type="dxa"/>
            <w:tcBorders>
              <w:top w:val="nil"/>
              <w:left w:val="nil"/>
              <w:bottom w:val="single" w:sz="8" w:space="0" w:color="000000"/>
              <w:right w:val="single" w:sz="8" w:space="0" w:color="000000"/>
            </w:tcBorders>
            <w:shd w:val="clear" w:color="auto" w:fill="FFFFFF"/>
            <w:vAlign w:val="center"/>
          </w:tcPr>
          <w:p w14:paraId="7C4ADCC7"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Klinik Ibu danBayi</w:t>
            </w:r>
          </w:p>
        </w:tc>
        <w:tc>
          <w:tcPr>
            <w:tcW w:w="851" w:type="dxa"/>
            <w:tcBorders>
              <w:top w:val="nil"/>
              <w:left w:val="nil"/>
              <w:bottom w:val="single" w:sz="8" w:space="0" w:color="000000"/>
              <w:right w:val="single" w:sz="8" w:space="0" w:color="000000"/>
            </w:tcBorders>
            <w:shd w:val="clear" w:color="auto" w:fill="FFFFFF"/>
            <w:vAlign w:val="center"/>
          </w:tcPr>
          <w:p w14:paraId="5F04B8A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FFFFFF"/>
            <w:vAlign w:val="center"/>
          </w:tcPr>
          <w:p w14:paraId="532CA9F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35</w:t>
            </w:r>
          </w:p>
        </w:tc>
        <w:tc>
          <w:tcPr>
            <w:tcW w:w="851" w:type="dxa"/>
            <w:tcBorders>
              <w:top w:val="nil"/>
              <w:left w:val="nil"/>
              <w:bottom w:val="single" w:sz="8" w:space="0" w:color="000000"/>
              <w:right w:val="single" w:sz="8" w:space="0" w:color="000000"/>
            </w:tcBorders>
            <w:shd w:val="clear" w:color="auto" w:fill="FFFFFF"/>
            <w:vAlign w:val="center"/>
          </w:tcPr>
          <w:p w14:paraId="73817DF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8" w:space="0" w:color="000000"/>
            </w:tcBorders>
            <w:shd w:val="clear" w:color="auto" w:fill="FFFFFF"/>
            <w:vAlign w:val="center"/>
          </w:tcPr>
          <w:p w14:paraId="49CB262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nil"/>
              <w:left w:val="nil"/>
              <w:bottom w:val="single" w:sz="8" w:space="0" w:color="000000"/>
              <w:right w:val="single" w:sz="8" w:space="0" w:color="000000"/>
            </w:tcBorders>
            <w:shd w:val="clear" w:color="auto" w:fill="auto"/>
            <w:vAlign w:val="center"/>
          </w:tcPr>
          <w:p w14:paraId="11839EE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0172E91F"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single" w:sz="4" w:space="0" w:color="auto"/>
              <w:left w:val="single" w:sz="4" w:space="0" w:color="auto"/>
              <w:bottom w:val="single" w:sz="4" w:space="0" w:color="auto"/>
              <w:right w:val="single" w:sz="4" w:space="0" w:color="auto"/>
            </w:tcBorders>
          </w:tcPr>
          <w:p w14:paraId="3065F36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52375F2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314B45D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2FC3D87F"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0755563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6FD9E3F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150B15A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6549A36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550F2938"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35</w:t>
            </w:r>
          </w:p>
        </w:tc>
      </w:tr>
      <w:tr w:rsidR="00A35079" w:rsidRPr="001A482D" w14:paraId="43415D06" w14:textId="77777777" w:rsidTr="001A482D">
        <w:trPr>
          <w:trHeight w:val="199"/>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2C64BA24"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9</w:t>
            </w:r>
          </w:p>
        </w:tc>
        <w:tc>
          <w:tcPr>
            <w:tcW w:w="1536" w:type="dxa"/>
            <w:tcBorders>
              <w:top w:val="nil"/>
              <w:left w:val="nil"/>
              <w:bottom w:val="single" w:sz="8" w:space="0" w:color="000000"/>
              <w:right w:val="single" w:sz="8" w:space="0" w:color="000000"/>
            </w:tcBorders>
            <w:shd w:val="clear" w:color="auto" w:fill="FFFFFF"/>
            <w:vAlign w:val="center"/>
          </w:tcPr>
          <w:p w14:paraId="2F45C621"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Jantung</w:t>
            </w:r>
          </w:p>
        </w:tc>
        <w:tc>
          <w:tcPr>
            <w:tcW w:w="851" w:type="dxa"/>
            <w:tcBorders>
              <w:top w:val="nil"/>
              <w:left w:val="nil"/>
              <w:bottom w:val="single" w:sz="8" w:space="0" w:color="000000"/>
              <w:right w:val="single" w:sz="8" w:space="0" w:color="000000"/>
            </w:tcBorders>
            <w:shd w:val="clear" w:color="auto" w:fill="FFFFFF"/>
            <w:vAlign w:val="center"/>
          </w:tcPr>
          <w:p w14:paraId="22CEABA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w:t>
            </w:r>
          </w:p>
        </w:tc>
        <w:tc>
          <w:tcPr>
            <w:tcW w:w="992" w:type="dxa"/>
            <w:tcBorders>
              <w:top w:val="nil"/>
              <w:left w:val="nil"/>
              <w:bottom w:val="single" w:sz="8" w:space="0" w:color="000000"/>
              <w:right w:val="single" w:sz="8" w:space="0" w:color="000000"/>
            </w:tcBorders>
            <w:shd w:val="clear" w:color="auto" w:fill="FFFFFF"/>
            <w:vAlign w:val="center"/>
          </w:tcPr>
          <w:p w14:paraId="6D9C842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15</w:t>
            </w:r>
          </w:p>
        </w:tc>
        <w:tc>
          <w:tcPr>
            <w:tcW w:w="851" w:type="dxa"/>
            <w:tcBorders>
              <w:top w:val="nil"/>
              <w:left w:val="nil"/>
              <w:bottom w:val="single" w:sz="8" w:space="0" w:color="000000"/>
              <w:right w:val="single" w:sz="8" w:space="0" w:color="000000"/>
            </w:tcBorders>
            <w:shd w:val="clear" w:color="auto" w:fill="FFFFFF"/>
            <w:vAlign w:val="center"/>
          </w:tcPr>
          <w:p w14:paraId="2885CAF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15</w:t>
            </w:r>
          </w:p>
        </w:tc>
        <w:tc>
          <w:tcPr>
            <w:tcW w:w="850" w:type="dxa"/>
            <w:tcBorders>
              <w:top w:val="nil"/>
              <w:left w:val="nil"/>
              <w:bottom w:val="single" w:sz="8" w:space="0" w:color="000000"/>
              <w:right w:val="single" w:sz="8" w:space="0" w:color="000000"/>
            </w:tcBorders>
            <w:shd w:val="clear" w:color="auto" w:fill="FFFFFF"/>
            <w:vAlign w:val="center"/>
          </w:tcPr>
          <w:p w14:paraId="2FC9466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1152</w:t>
            </w:r>
          </w:p>
        </w:tc>
        <w:tc>
          <w:tcPr>
            <w:tcW w:w="851" w:type="dxa"/>
            <w:tcBorders>
              <w:top w:val="nil"/>
              <w:left w:val="nil"/>
              <w:bottom w:val="single" w:sz="8" w:space="0" w:color="000000"/>
              <w:right w:val="single" w:sz="8" w:space="0" w:color="000000"/>
            </w:tcBorders>
            <w:shd w:val="clear" w:color="auto" w:fill="auto"/>
            <w:vAlign w:val="center"/>
          </w:tcPr>
          <w:p w14:paraId="579F500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15CE48F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single" w:sz="4" w:space="0" w:color="auto"/>
              <w:left w:val="single" w:sz="4" w:space="0" w:color="auto"/>
              <w:bottom w:val="single" w:sz="4" w:space="0" w:color="auto"/>
              <w:right w:val="single" w:sz="4" w:space="0" w:color="auto"/>
            </w:tcBorders>
          </w:tcPr>
          <w:p w14:paraId="25D190C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73AB2D5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08F6DAF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013AFB7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4ECEC85F"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6DE9B5CF"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39F0AE9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6166184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24BEB563"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1190</w:t>
            </w:r>
          </w:p>
        </w:tc>
      </w:tr>
      <w:tr w:rsidR="00A35079" w:rsidRPr="001A482D" w14:paraId="3D0ED701" w14:textId="77777777" w:rsidTr="001A482D">
        <w:trPr>
          <w:trHeight w:val="199"/>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3D9A82A6"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10</w:t>
            </w:r>
          </w:p>
        </w:tc>
        <w:tc>
          <w:tcPr>
            <w:tcW w:w="1536" w:type="dxa"/>
            <w:tcBorders>
              <w:top w:val="nil"/>
              <w:left w:val="nil"/>
              <w:bottom w:val="single" w:sz="8" w:space="0" w:color="000000"/>
              <w:right w:val="single" w:sz="8" w:space="0" w:color="000000"/>
            </w:tcBorders>
            <w:shd w:val="clear" w:color="auto" w:fill="FFFFFF"/>
            <w:vAlign w:val="center"/>
          </w:tcPr>
          <w:p w14:paraId="6B93017B"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Jiwa</w:t>
            </w:r>
          </w:p>
        </w:tc>
        <w:tc>
          <w:tcPr>
            <w:tcW w:w="851" w:type="dxa"/>
            <w:tcBorders>
              <w:top w:val="nil"/>
              <w:left w:val="nil"/>
              <w:bottom w:val="single" w:sz="8" w:space="0" w:color="000000"/>
              <w:right w:val="single" w:sz="8" w:space="0" w:color="000000"/>
            </w:tcBorders>
            <w:shd w:val="clear" w:color="auto" w:fill="FFFFFF"/>
            <w:vAlign w:val="center"/>
          </w:tcPr>
          <w:p w14:paraId="01ACAA1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w:t>
            </w:r>
          </w:p>
        </w:tc>
        <w:tc>
          <w:tcPr>
            <w:tcW w:w="992" w:type="dxa"/>
            <w:tcBorders>
              <w:top w:val="nil"/>
              <w:left w:val="nil"/>
              <w:bottom w:val="single" w:sz="8" w:space="0" w:color="000000"/>
              <w:right w:val="single" w:sz="8" w:space="0" w:color="000000"/>
            </w:tcBorders>
            <w:shd w:val="clear" w:color="auto" w:fill="FFFFFF"/>
            <w:vAlign w:val="center"/>
          </w:tcPr>
          <w:p w14:paraId="58062F7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3</w:t>
            </w:r>
          </w:p>
        </w:tc>
        <w:tc>
          <w:tcPr>
            <w:tcW w:w="851" w:type="dxa"/>
            <w:tcBorders>
              <w:top w:val="nil"/>
              <w:left w:val="nil"/>
              <w:bottom w:val="single" w:sz="8" w:space="0" w:color="000000"/>
              <w:right w:val="single" w:sz="8" w:space="0" w:color="000000"/>
            </w:tcBorders>
            <w:shd w:val="clear" w:color="auto" w:fill="FFFFFF"/>
            <w:vAlign w:val="center"/>
          </w:tcPr>
          <w:p w14:paraId="0057AC6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7</w:t>
            </w:r>
          </w:p>
        </w:tc>
        <w:tc>
          <w:tcPr>
            <w:tcW w:w="850" w:type="dxa"/>
            <w:tcBorders>
              <w:top w:val="nil"/>
              <w:left w:val="nil"/>
              <w:bottom w:val="single" w:sz="8" w:space="0" w:color="000000"/>
              <w:right w:val="single" w:sz="8" w:space="0" w:color="000000"/>
            </w:tcBorders>
            <w:shd w:val="clear" w:color="auto" w:fill="FFFFFF"/>
            <w:vAlign w:val="center"/>
          </w:tcPr>
          <w:p w14:paraId="3E7E5A9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212</w:t>
            </w:r>
          </w:p>
        </w:tc>
        <w:tc>
          <w:tcPr>
            <w:tcW w:w="851" w:type="dxa"/>
            <w:tcBorders>
              <w:top w:val="nil"/>
              <w:left w:val="nil"/>
              <w:bottom w:val="single" w:sz="8" w:space="0" w:color="000000"/>
              <w:right w:val="single" w:sz="8" w:space="0" w:color="000000"/>
            </w:tcBorders>
            <w:shd w:val="clear" w:color="auto" w:fill="auto"/>
            <w:vAlign w:val="center"/>
          </w:tcPr>
          <w:p w14:paraId="106624E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39A2962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single" w:sz="4" w:space="0" w:color="auto"/>
              <w:left w:val="single" w:sz="4" w:space="0" w:color="auto"/>
              <w:bottom w:val="single" w:sz="4" w:space="0" w:color="auto"/>
              <w:right w:val="single" w:sz="4" w:space="0" w:color="auto"/>
            </w:tcBorders>
          </w:tcPr>
          <w:p w14:paraId="2D67F12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079C010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06DF129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36D8665F"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26DC239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664EA3A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71E966A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22131F5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52A5C8A2"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223</w:t>
            </w:r>
          </w:p>
        </w:tc>
      </w:tr>
      <w:tr w:rsidR="00A35079" w:rsidRPr="001A482D" w14:paraId="68E10AAE" w14:textId="77777777" w:rsidTr="001A482D">
        <w:trPr>
          <w:trHeight w:val="294"/>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7D5B0745"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11</w:t>
            </w:r>
          </w:p>
        </w:tc>
        <w:tc>
          <w:tcPr>
            <w:tcW w:w="1536" w:type="dxa"/>
            <w:tcBorders>
              <w:top w:val="nil"/>
              <w:left w:val="nil"/>
              <w:bottom w:val="single" w:sz="8" w:space="0" w:color="000000"/>
              <w:right w:val="single" w:sz="8" w:space="0" w:color="000000"/>
            </w:tcBorders>
            <w:shd w:val="clear" w:color="auto" w:fill="FFFFFF"/>
            <w:vAlign w:val="center"/>
          </w:tcPr>
          <w:p w14:paraId="2832CDF7"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Kandungan</w:t>
            </w:r>
          </w:p>
        </w:tc>
        <w:tc>
          <w:tcPr>
            <w:tcW w:w="851" w:type="dxa"/>
            <w:tcBorders>
              <w:top w:val="nil"/>
              <w:left w:val="nil"/>
              <w:bottom w:val="single" w:sz="8" w:space="0" w:color="000000"/>
              <w:right w:val="single" w:sz="8" w:space="0" w:color="000000"/>
            </w:tcBorders>
            <w:shd w:val="clear" w:color="auto" w:fill="FFFFFF"/>
            <w:vAlign w:val="center"/>
          </w:tcPr>
          <w:p w14:paraId="401445C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85</w:t>
            </w:r>
          </w:p>
        </w:tc>
        <w:tc>
          <w:tcPr>
            <w:tcW w:w="992" w:type="dxa"/>
            <w:tcBorders>
              <w:top w:val="nil"/>
              <w:left w:val="nil"/>
              <w:bottom w:val="single" w:sz="8" w:space="0" w:color="000000"/>
              <w:right w:val="single" w:sz="8" w:space="0" w:color="000000"/>
            </w:tcBorders>
            <w:shd w:val="clear" w:color="auto" w:fill="FFFFFF"/>
            <w:vAlign w:val="center"/>
          </w:tcPr>
          <w:p w14:paraId="64C60DA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290</w:t>
            </w:r>
          </w:p>
        </w:tc>
        <w:tc>
          <w:tcPr>
            <w:tcW w:w="851" w:type="dxa"/>
            <w:tcBorders>
              <w:top w:val="nil"/>
              <w:left w:val="nil"/>
              <w:bottom w:val="single" w:sz="8" w:space="0" w:color="000000"/>
              <w:right w:val="single" w:sz="8" w:space="0" w:color="000000"/>
            </w:tcBorders>
            <w:shd w:val="clear" w:color="auto" w:fill="FFFFFF"/>
            <w:vAlign w:val="center"/>
          </w:tcPr>
          <w:p w14:paraId="1D07A80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48</w:t>
            </w:r>
          </w:p>
        </w:tc>
        <w:tc>
          <w:tcPr>
            <w:tcW w:w="850" w:type="dxa"/>
            <w:tcBorders>
              <w:top w:val="nil"/>
              <w:left w:val="nil"/>
              <w:bottom w:val="single" w:sz="8" w:space="0" w:color="000000"/>
              <w:right w:val="single" w:sz="8" w:space="0" w:color="000000"/>
            </w:tcBorders>
            <w:shd w:val="clear" w:color="auto" w:fill="FFFFFF"/>
            <w:vAlign w:val="center"/>
          </w:tcPr>
          <w:p w14:paraId="49C4CF0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793</w:t>
            </w:r>
          </w:p>
        </w:tc>
        <w:tc>
          <w:tcPr>
            <w:tcW w:w="851" w:type="dxa"/>
            <w:tcBorders>
              <w:top w:val="nil"/>
              <w:left w:val="nil"/>
              <w:bottom w:val="single" w:sz="8" w:space="0" w:color="000000"/>
              <w:right w:val="single" w:sz="8" w:space="0" w:color="000000"/>
            </w:tcBorders>
            <w:shd w:val="clear" w:color="auto" w:fill="auto"/>
            <w:vAlign w:val="center"/>
          </w:tcPr>
          <w:p w14:paraId="1E47473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2F84C72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single" w:sz="4" w:space="0" w:color="auto"/>
              <w:left w:val="single" w:sz="4" w:space="0" w:color="auto"/>
              <w:bottom w:val="single" w:sz="4" w:space="0" w:color="auto"/>
              <w:right w:val="single" w:sz="4" w:space="0" w:color="auto"/>
            </w:tcBorders>
          </w:tcPr>
          <w:p w14:paraId="13D7F9E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5F9B069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5959538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52E65F7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6AE9815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1B13E56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6553C75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5A12BC7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1BD581CB"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1236</w:t>
            </w:r>
          </w:p>
        </w:tc>
      </w:tr>
      <w:tr w:rsidR="00A35079" w:rsidRPr="001A482D" w14:paraId="7C6013F9" w14:textId="77777777" w:rsidTr="001A482D">
        <w:trPr>
          <w:trHeight w:val="294"/>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1C63AF6C"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12</w:t>
            </w:r>
          </w:p>
        </w:tc>
        <w:tc>
          <w:tcPr>
            <w:tcW w:w="1536" w:type="dxa"/>
            <w:tcBorders>
              <w:top w:val="nil"/>
              <w:left w:val="nil"/>
              <w:bottom w:val="single" w:sz="8" w:space="0" w:color="000000"/>
              <w:right w:val="single" w:sz="8" w:space="0" w:color="000000"/>
            </w:tcBorders>
            <w:shd w:val="clear" w:color="auto" w:fill="FFFFFF"/>
            <w:vAlign w:val="center"/>
          </w:tcPr>
          <w:p w14:paraId="374D7F87"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Kulit dan kelamin</w:t>
            </w:r>
          </w:p>
        </w:tc>
        <w:tc>
          <w:tcPr>
            <w:tcW w:w="851" w:type="dxa"/>
            <w:tcBorders>
              <w:top w:val="nil"/>
              <w:left w:val="nil"/>
              <w:bottom w:val="single" w:sz="8" w:space="0" w:color="000000"/>
              <w:right w:val="single" w:sz="8" w:space="0" w:color="000000"/>
            </w:tcBorders>
            <w:shd w:val="clear" w:color="auto" w:fill="FFFFFF"/>
            <w:vAlign w:val="center"/>
          </w:tcPr>
          <w:p w14:paraId="332227D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13</w:t>
            </w:r>
          </w:p>
        </w:tc>
        <w:tc>
          <w:tcPr>
            <w:tcW w:w="992" w:type="dxa"/>
            <w:tcBorders>
              <w:top w:val="nil"/>
              <w:left w:val="nil"/>
              <w:bottom w:val="single" w:sz="8" w:space="0" w:color="000000"/>
              <w:right w:val="single" w:sz="8" w:space="0" w:color="000000"/>
            </w:tcBorders>
            <w:shd w:val="clear" w:color="auto" w:fill="FFFFFF"/>
            <w:vAlign w:val="center"/>
          </w:tcPr>
          <w:p w14:paraId="405F867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41</w:t>
            </w:r>
          </w:p>
        </w:tc>
        <w:tc>
          <w:tcPr>
            <w:tcW w:w="851" w:type="dxa"/>
            <w:tcBorders>
              <w:top w:val="nil"/>
              <w:left w:val="nil"/>
              <w:bottom w:val="single" w:sz="8" w:space="0" w:color="000000"/>
              <w:right w:val="single" w:sz="8" w:space="0" w:color="000000"/>
            </w:tcBorders>
            <w:shd w:val="clear" w:color="auto" w:fill="FFFFFF"/>
            <w:vAlign w:val="center"/>
          </w:tcPr>
          <w:p w14:paraId="2BB5C2B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32</w:t>
            </w:r>
          </w:p>
        </w:tc>
        <w:tc>
          <w:tcPr>
            <w:tcW w:w="850" w:type="dxa"/>
            <w:tcBorders>
              <w:top w:val="nil"/>
              <w:left w:val="nil"/>
              <w:bottom w:val="single" w:sz="8" w:space="0" w:color="000000"/>
              <w:right w:val="single" w:sz="8" w:space="0" w:color="000000"/>
            </w:tcBorders>
            <w:shd w:val="clear" w:color="auto" w:fill="FFFFFF"/>
            <w:vAlign w:val="center"/>
          </w:tcPr>
          <w:p w14:paraId="76FBD79F"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284</w:t>
            </w:r>
          </w:p>
        </w:tc>
        <w:tc>
          <w:tcPr>
            <w:tcW w:w="851" w:type="dxa"/>
            <w:tcBorders>
              <w:top w:val="nil"/>
              <w:left w:val="nil"/>
              <w:bottom w:val="single" w:sz="8" w:space="0" w:color="000000"/>
              <w:right w:val="single" w:sz="8" w:space="0" w:color="000000"/>
            </w:tcBorders>
            <w:shd w:val="clear" w:color="auto" w:fill="auto"/>
            <w:vAlign w:val="center"/>
          </w:tcPr>
          <w:p w14:paraId="368BD33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2D33BB5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single" w:sz="4" w:space="0" w:color="auto"/>
              <w:left w:val="single" w:sz="4" w:space="0" w:color="auto"/>
              <w:bottom w:val="single" w:sz="4" w:space="0" w:color="auto"/>
              <w:right w:val="single" w:sz="4" w:space="0" w:color="auto"/>
            </w:tcBorders>
          </w:tcPr>
          <w:p w14:paraId="34A65C2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6D295D4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66ECD10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261BB7CF"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106757D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67A2A70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65EFA1E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3522B7E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0FF6712A"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377</w:t>
            </w:r>
          </w:p>
        </w:tc>
      </w:tr>
      <w:tr w:rsidR="00A35079" w:rsidRPr="001A482D" w14:paraId="592F8F0C" w14:textId="77777777" w:rsidTr="001A482D">
        <w:trPr>
          <w:trHeight w:val="199"/>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0CEB2EBF"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13</w:t>
            </w:r>
          </w:p>
        </w:tc>
        <w:tc>
          <w:tcPr>
            <w:tcW w:w="1536" w:type="dxa"/>
            <w:tcBorders>
              <w:top w:val="nil"/>
              <w:left w:val="nil"/>
              <w:bottom w:val="single" w:sz="8" w:space="0" w:color="000000"/>
              <w:right w:val="single" w:sz="8" w:space="0" w:color="000000"/>
            </w:tcBorders>
            <w:shd w:val="clear" w:color="auto" w:fill="FFFFFF"/>
            <w:vAlign w:val="center"/>
          </w:tcPr>
          <w:p w14:paraId="356D0F75"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Mata</w:t>
            </w:r>
          </w:p>
        </w:tc>
        <w:tc>
          <w:tcPr>
            <w:tcW w:w="851" w:type="dxa"/>
            <w:tcBorders>
              <w:top w:val="nil"/>
              <w:left w:val="nil"/>
              <w:bottom w:val="single" w:sz="8" w:space="0" w:color="000000"/>
              <w:right w:val="single" w:sz="8" w:space="0" w:color="000000"/>
            </w:tcBorders>
            <w:shd w:val="clear" w:color="auto" w:fill="FFFFFF"/>
            <w:vAlign w:val="center"/>
          </w:tcPr>
          <w:p w14:paraId="33F6CC9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14</w:t>
            </w:r>
          </w:p>
        </w:tc>
        <w:tc>
          <w:tcPr>
            <w:tcW w:w="992" w:type="dxa"/>
            <w:tcBorders>
              <w:top w:val="nil"/>
              <w:left w:val="nil"/>
              <w:bottom w:val="single" w:sz="8" w:space="0" w:color="000000"/>
              <w:right w:val="single" w:sz="8" w:space="0" w:color="000000"/>
            </w:tcBorders>
            <w:shd w:val="clear" w:color="auto" w:fill="FFFFFF"/>
            <w:vAlign w:val="center"/>
          </w:tcPr>
          <w:p w14:paraId="1E1311C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21</w:t>
            </w:r>
          </w:p>
        </w:tc>
        <w:tc>
          <w:tcPr>
            <w:tcW w:w="851" w:type="dxa"/>
            <w:tcBorders>
              <w:top w:val="nil"/>
              <w:left w:val="nil"/>
              <w:bottom w:val="single" w:sz="8" w:space="0" w:color="000000"/>
              <w:right w:val="single" w:sz="8" w:space="0" w:color="000000"/>
            </w:tcBorders>
            <w:shd w:val="clear" w:color="auto" w:fill="FFFFFF"/>
            <w:vAlign w:val="center"/>
          </w:tcPr>
          <w:p w14:paraId="5C9DA1C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44</w:t>
            </w:r>
          </w:p>
        </w:tc>
        <w:tc>
          <w:tcPr>
            <w:tcW w:w="850" w:type="dxa"/>
            <w:tcBorders>
              <w:top w:val="nil"/>
              <w:left w:val="nil"/>
              <w:bottom w:val="single" w:sz="8" w:space="0" w:color="000000"/>
              <w:right w:val="single" w:sz="8" w:space="0" w:color="000000"/>
            </w:tcBorders>
            <w:shd w:val="clear" w:color="auto" w:fill="FFFFFF"/>
            <w:vAlign w:val="center"/>
          </w:tcPr>
          <w:p w14:paraId="26537E9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1114</w:t>
            </w:r>
          </w:p>
        </w:tc>
        <w:tc>
          <w:tcPr>
            <w:tcW w:w="851" w:type="dxa"/>
            <w:tcBorders>
              <w:top w:val="nil"/>
              <w:left w:val="nil"/>
              <w:bottom w:val="single" w:sz="8" w:space="0" w:color="000000"/>
              <w:right w:val="single" w:sz="8" w:space="0" w:color="000000"/>
            </w:tcBorders>
            <w:shd w:val="clear" w:color="auto" w:fill="auto"/>
            <w:vAlign w:val="center"/>
          </w:tcPr>
          <w:p w14:paraId="6C2C755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009F836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7</w:t>
            </w:r>
          </w:p>
        </w:tc>
        <w:tc>
          <w:tcPr>
            <w:tcW w:w="851" w:type="dxa"/>
            <w:tcBorders>
              <w:top w:val="single" w:sz="4" w:space="0" w:color="auto"/>
              <w:left w:val="single" w:sz="4" w:space="0" w:color="auto"/>
              <w:bottom w:val="single" w:sz="4" w:space="0" w:color="auto"/>
              <w:right w:val="single" w:sz="4" w:space="0" w:color="auto"/>
            </w:tcBorders>
          </w:tcPr>
          <w:p w14:paraId="02818BD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3EDEAD7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7FB29FCF"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02A9C26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4593F38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57F1B95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6F610E4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796DD6C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05D50BBA"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1210</w:t>
            </w:r>
          </w:p>
        </w:tc>
      </w:tr>
      <w:tr w:rsidR="00A35079" w:rsidRPr="001A482D" w14:paraId="7127E543" w14:textId="77777777" w:rsidTr="001A482D">
        <w:trPr>
          <w:trHeight w:val="199"/>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108FAD35"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14</w:t>
            </w:r>
          </w:p>
        </w:tc>
        <w:tc>
          <w:tcPr>
            <w:tcW w:w="1536" w:type="dxa"/>
            <w:tcBorders>
              <w:top w:val="nil"/>
              <w:left w:val="nil"/>
              <w:bottom w:val="single" w:sz="8" w:space="0" w:color="000000"/>
              <w:right w:val="single" w:sz="8" w:space="0" w:color="000000"/>
            </w:tcBorders>
            <w:shd w:val="clear" w:color="auto" w:fill="FFFFFF"/>
            <w:vAlign w:val="center"/>
          </w:tcPr>
          <w:p w14:paraId="72F488AB"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Orthopedi</w:t>
            </w:r>
          </w:p>
        </w:tc>
        <w:tc>
          <w:tcPr>
            <w:tcW w:w="851" w:type="dxa"/>
            <w:tcBorders>
              <w:top w:val="nil"/>
              <w:left w:val="nil"/>
              <w:bottom w:val="single" w:sz="8" w:space="0" w:color="000000"/>
              <w:right w:val="single" w:sz="8" w:space="0" w:color="000000"/>
            </w:tcBorders>
            <w:shd w:val="clear" w:color="auto" w:fill="FFFFFF"/>
            <w:vAlign w:val="center"/>
          </w:tcPr>
          <w:p w14:paraId="2A2BEDB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12</w:t>
            </w:r>
          </w:p>
        </w:tc>
        <w:tc>
          <w:tcPr>
            <w:tcW w:w="992" w:type="dxa"/>
            <w:tcBorders>
              <w:top w:val="nil"/>
              <w:left w:val="nil"/>
              <w:bottom w:val="single" w:sz="8" w:space="0" w:color="000000"/>
              <w:right w:val="single" w:sz="8" w:space="0" w:color="000000"/>
            </w:tcBorders>
            <w:shd w:val="clear" w:color="auto" w:fill="FFFFFF"/>
            <w:vAlign w:val="center"/>
          </w:tcPr>
          <w:p w14:paraId="724BB7B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38</w:t>
            </w:r>
          </w:p>
        </w:tc>
        <w:tc>
          <w:tcPr>
            <w:tcW w:w="851" w:type="dxa"/>
            <w:tcBorders>
              <w:top w:val="nil"/>
              <w:left w:val="nil"/>
              <w:bottom w:val="single" w:sz="8" w:space="0" w:color="000000"/>
              <w:right w:val="single" w:sz="8" w:space="0" w:color="000000"/>
            </w:tcBorders>
            <w:shd w:val="clear" w:color="auto" w:fill="FFFFFF"/>
            <w:vAlign w:val="center"/>
          </w:tcPr>
          <w:p w14:paraId="5DD485D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8" w:space="0" w:color="000000"/>
            </w:tcBorders>
            <w:shd w:val="clear" w:color="auto" w:fill="FFFFFF"/>
            <w:vAlign w:val="center"/>
          </w:tcPr>
          <w:p w14:paraId="3D20056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469</w:t>
            </w:r>
          </w:p>
        </w:tc>
        <w:tc>
          <w:tcPr>
            <w:tcW w:w="851" w:type="dxa"/>
            <w:tcBorders>
              <w:top w:val="nil"/>
              <w:left w:val="nil"/>
              <w:bottom w:val="single" w:sz="8" w:space="0" w:color="000000"/>
              <w:right w:val="single" w:sz="8" w:space="0" w:color="000000"/>
            </w:tcBorders>
            <w:shd w:val="clear" w:color="auto" w:fill="auto"/>
            <w:vAlign w:val="center"/>
          </w:tcPr>
          <w:p w14:paraId="107B973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7064A9D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68</w:t>
            </w:r>
          </w:p>
        </w:tc>
        <w:tc>
          <w:tcPr>
            <w:tcW w:w="851" w:type="dxa"/>
            <w:tcBorders>
              <w:top w:val="single" w:sz="4" w:space="0" w:color="auto"/>
              <w:left w:val="single" w:sz="4" w:space="0" w:color="auto"/>
              <w:bottom w:val="single" w:sz="4" w:space="0" w:color="auto"/>
              <w:right w:val="single" w:sz="4" w:space="0" w:color="auto"/>
            </w:tcBorders>
          </w:tcPr>
          <w:p w14:paraId="60D471E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51235C4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5496E43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3BBDA0B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74CC6A8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6120484F"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2E82FB9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71FB3B4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4E1E080E"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595</w:t>
            </w:r>
          </w:p>
        </w:tc>
      </w:tr>
      <w:tr w:rsidR="00A35079" w:rsidRPr="001A482D" w14:paraId="34E21D85" w14:textId="77777777" w:rsidTr="001A482D">
        <w:trPr>
          <w:trHeight w:val="199"/>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229335ED"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15</w:t>
            </w:r>
          </w:p>
        </w:tc>
        <w:tc>
          <w:tcPr>
            <w:tcW w:w="1536" w:type="dxa"/>
            <w:tcBorders>
              <w:top w:val="nil"/>
              <w:left w:val="nil"/>
              <w:bottom w:val="single" w:sz="8" w:space="0" w:color="000000"/>
              <w:right w:val="single" w:sz="8" w:space="0" w:color="000000"/>
            </w:tcBorders>
            <w:shd w:val="clear" w:color="auto" w:fill="FFFFFF"/>
            <w:vAlign w:val="center"/>
          </w:tcPr>
          <w:p w14:paraId="04887EDF"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Paru</w:t>
            </w:r>
          </w:p>
        </w:tc>
        <w:tc>
          <w:tcPr>
            <w:tcW w:w="851" w:type="dxa"/>
            <w:tcBorders>
              <w:top w:val="nil"/>
              <w:left w:val="nil"/>
              <w:bottom w:val="single" w:sz="8" w:space="0" w:color="000000"/>
              <w:right w:val="single" w:sz="8" w:space="0" w:color="000000"/>
            </w:tcBorders>
            <w:shd w:val="clear" w:color="auto" w:fill="FFFFFF"/>
            <w:vAlign w:val="center"/>
          </w:tcPr>
          <w:p w14:paraId="0377E63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7</w:t>
            </w:r>
          </w:p>
        </w:tc>
        <w:tc>
          <w:tcPr>
            <w:tcW w:w="992" w:type="dxa"/>
            <w:tcBorders>
              <w:top w:val="nil"/>
              <w:left w:val="nil"/>
              <w:bottom w:val="single" w:sz="8" w:space="0" w:color="000000"/>
              <w:right w:val="single" w:sz="8" w:space="0" w:color="000000"/>
            </w:tcBorders>
            <w:shd w:val="clear" w:color="auto" w:fill="FFFFFF"/>
            <w:vAlign w:val="center"/>
          </w:tcPr>
          <w:p w14:paraId="29C77E1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40</w:t>
            </w:r>
          </w:p>
        </w:tc>
        <w:tc>
          <w:tcPr>
            <w:tcW w:w="851" w:type="dxa"/>
            <w:tcBorders>
              <w:top w:val="nil"/>
              <w:left w:val="nil"/>
              <w:bottom w:val="single" w:sz="8" w:space="0" w:color="000000"/>
              <w:right w:val="single" w:sz="8" w:space="0" w:color="000000"/>
            </w:tcBorders>
            <w:shd w:val="clear" w:color="auto" w:fill="FFFFFF"/>
            <w:vAlign w:val="center"/>
          </w:tcPr>
          <w:p w14:paraId="653DBF8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12</w:t>
            </w:r>
          </w:p>
        </w:tc>
        <w:tc>
          <w:tcPr>
            <w:tcW w:w="850" w:type="dxa"/>
            <w:tcBorders>
              <w:top w:val="nil"/>
              <w:left w:val="nil"/>
              <w:bottom w:val="single" w:sz="8" w:space="0" w:color="000000"/>
              <w:right w:val="single" w:sz="8" w:space="0" w:color="000000"/>
            </w:tcBorders>
            <w:shd w:val="clear" w:color="auto" w:fill="FFFFFF"/>
            <w:vAlign w:val="center"/>
          </w:tcPr>
          <w:p w14:paraId="0CE88EB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475</w:t>
            </w:r>
          </w:p>
        </w:tc>
        <w:tc>
          <w:tcPr>
            <w:tcW w:w="851" w:type="dxa"/>
            <w:tcBorders>
              <w:top w:val="nil"/>
              <w:left w:val="nil"/>
              <w:bottom w:val="single" w:sz="8" w:space="0" w:color="000000"/>
              <w:right w:val="single" w:sz="8" w:space="0" w:color="000000"/>
            </w:tcBorders>
            <w:shd w:val="clear" w:color="auto" w:fill="auto"/>
            <w:vAlign w:val="center"/>
          </w:tcPr>
          <w:p w14:paraId="50B77D3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2A4C4B9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single" w:sz="4" w:space="0" w:color="auto"/>
              <w:left w:val="single" w:sz="4" w:space="0" w:color="auto"/>
              <w:bottom w:val="single" w:sz="4" w:space="0" w:color="auto"/>
              <w:right w:val="single" w:sz="4" w:space="0" w:color="auto"/>
            </w:tcBorders>
          </w:tcPr>
          <w:p w14:paraId="4BFC2C0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243107E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0808946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4C317CA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2187A84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6C4E5EB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1594668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792F019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1B5C096B"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537</w:t>
            </w:r>
          </w:p>
        </w:tc>
      </w:tr>
      <w:tr w:rsidR="00A35079" w:rsidRPr="001A482D" w14:paraId="28F47EC1" w14:textId="77777777" w:rsidTr="001A482D">
        <w:trPr>
          <w:trHeight w:val="294"/>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61935460"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16</w:t>
            </w:r>
          </w:p>
        </w:tc>
        <w:tc>
          <w:tcPr>
            <w:tcW w:w="1536" w:type="dxa"/>
            <w:tcBorders>
              <w:top w:val="nil"/>
              <w:left w:val="nil"/>
              <w:bottom w:val="single" w:sz="8" w:space="0" w:color="000000"/>
              <w:right w:val="single" w:sz="8" w:space="0" w:color="000000"/>
            </w:tcBorders>
            <w:shd w:val="clear" w:color="auto" w:fill="FFFFFF"/>
            <w:vAlign w:val="center"/>
          </w:tcPr>
          <w:p w14:paraId="6C18D7A4"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Penyakit dalam</w:t>
            </w:r>
          </w:p>
        </w:tc>
        <w:tc>
          <w:tcPr>
            <w:tcW w:w="851" w:type="dxa"/>
            <w:tcBorders>
              <w:top w:val="nil"/>
              <w:left w:val="nil"/>
              <w:bottom w:val="single" w:sz="8" w:space="0" w:color="000000"/>
              <w:right w:val="single" w:sz="8" w:space="0" w:color="000000"/>
            </w:tcBorders>
            <w:shd w:val="clear" w:color="auto" w:fill="FFFFFF"/>
            <w:vAlign w:val="center"/>
          </w:tcPr>
          <w:p w14:paraId="1015969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19</w:t>
            </w:r>
          </w:p>
        </w:tc>
        <w:tc>
          <w:tcPr>
            <w:tcW w:w="992" w:type="dxa"/>
            <w:tcBorders>
              <w:top w:val="nil"/>
              <w:left w:val="nil"/>
              <w:bottom w:val="single" w:sz="8" w:space="0" w:color="000000"/>
              <w:right w:val="single" w:sz="8" w:space="0" w:color="000000"/>
            </w:tcBorders>
            <w:shd w:val="clear" w:color="auto" w:fill="FFFFFF"/>
            <w:vAlign w:val="center"/>
          </w:tcPr>
          <w:p w14:paraId="273E8A1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57</w:t>
            </w:r>
          </w:p>
        </w:tc>
        <w:tc>
          <w:tcPr>
            <w:tcW w:w="851" w:type="dxa"/>
            <w:tcBorders>
              <w:top w:val="nil"/>
              <w:left w:val="nil"/>
              <w:bottom w:val="single" w:sz="8" w:space="0" w:color="000000"/>
              <w:right w:val="single" w:sz="8" w:space="0" w:color="000000"/>
            </w:tcBorders>
            <w:shd w:val="clear" w:color="auto" w:fill="FFFFFF"/>
            <w:vAlign w:val="center"/>
          </w:tcPr>
          <w:p w14:paraId="2544D53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41</w:t>
            </w:r>
          </w:p>
        </w:tc>
        <w:tc>
          <w:tcPr>
            <w:tcW w:w="850" w:type="dxa"/>
            <w:tcBorders>
              <w:top w:val="nil"/>
              <w:left w:val="nil"/>
              <w:bottom w:val="single" w:sz="8" w:space="0" w:color="000000"/>
              <w:right w:val="single" w:sz="8" w:space="0" w:color="000000"/>
            </w:tcBorders>
            <w:shd w:val="clear" w:color="auto" w:fill="FFFFFF"/>
            <w:vAlign w:val="center"/>
          </w:tcPr>
          <w:p w14:paraId="5CB4B40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2337</w:t>
            </w:r>
          </w:p>
        </w:tc>
        <w:tc>
          <w:tcPr>
            <w:tcW w:w="851" w:type="dxa"/>
            <w:tcBorders>
              <w:top w:val="nil"/>
              <w:left w:val="nil"/>
              <w:bottom w:val="single" w:sz="8" w:space="0" w:color="000000"/>
              <w:right w:val="single" w:sz="8" w:space="0" w:color="000000"/>
            </w:tcBorders>
            <w:shd w:val="clear" w:color="auto" w:fill="auto"/>
            <w:vAlign w:val="center"/>
          </w:tcPr>
          <w:p w14:paraId="1B6ABBC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68B3396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single" w:sz="4" w:space="0" w:color="auto"/>
              <w:left w:val="single" w:sz="4" w:space="0" w:color="auto"/>
              <w:bottom w:val="single" w:sz="4" w:space="0" w:color="auto"/>
              <w:right w:val="single" w:sz="4" w:space="0" w:color="auto"/>
            </w:tcBorders>
          </w:tcPr>
          <w:p w14:paraId="3EAD27E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13E00DA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15787F8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4AC06EC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536685E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1F2B14C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52C902C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047CD9D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44BD3058"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2464</w:t>
            </w:r>
          </w:p>
        </w:tc>
      </w:tr>
      <w:tr w:rsidR="00A35079" w:rsidRPr="001A482D" w14:paraId="0EECB278" w14:textId="77777777" w:rsidTr="001A482D">
        <w:trPr>
          <w:trHeight w:val="199"/>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46AF8356"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17</w:t>
            </w:r>
          </w:p>
        </w:tc>
        <w:tc>
          <w:tcPr>
            <w:tcW w:w="1536" w:type="dxa"/>
            <w:tcBorders>
              <w:top w:val="nil"/>
              <w:left w:val="nil"/>
              <w:bottom w:val="single" w:sz="8" w:space="0" w:color="000000"/>
              <w:right w:val="single" w:sz="8" w:space="0" w:color="000000"/>
            </w:tcBorders>
            <w:shd w:val="clear" w:color="auto" w:fill="FFFFFF"/>
            <w:vAlign w:val="center"/>
          </w:tcPr>
          <w:p w14:paraId="564E502F"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Saraf</w:t>
            </w:r>
          </w:p>
        </w:tc>
        <w:tc>
          <w:tcPr>
            <w:tcW w:w="851" w:type="dxa"/>
            <w:tcBorders>
              <w:top w:val="nil"/>
              <w:left w:val="nil"/>
              <w:bottom w:val="single" w:sz="8" w:space="0" w:color="000000"/>
              <w:right w:val="single" w:sz="8" w:space="0" w:color="000000"/>
            </w:tcBorders>
            <w:shd w:val="clear" w:color="auto" w:fill="FFFFFF"/>
            <w:vAlign w:val="center"/>
          </w:tcPr>
          <w:p w14:paraId="1567020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16</w:t>
            </w:r>
          </w:p>
        </w:tc>
        <w:tc>
          <w:tcPr>
            <w:tcW w:w="992" w:type="dxa"/>
            <w:tcBorders>
              <w:top w:val="nil"/>
              <w:left w:val="nil"/>
              <w:bottom w:val="single" w:sz="8" w:space="0" w:color="000000"/>
              <w:right w:val="single" w:sz="8" w:space="0" w:color="000000"/>
            </w:tcBorders>
            <w:shd w:val="clear" w:color="auto" w:fill="FFFFFF"/>
            <w:vAlign w:val="center"/>
          </w:tcPr>
          <w:p w14:paraId="2BC5900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18</w:t>
            </w:r>
          </w:p>
        </w:tc>
        <w:tc>
          <w:tcPr>
            <w:tcW w:w="851" w:type="dxa"/>
            <w:tcBorders>
              <w:top w:val="nil"/>
              <w:left w:val="nil"/>
              <w:bottom w:val="single" w:sz="8" w:space="0" w:color="000000"/>
              <w:right w:val="single" w:sz="8" w:space="0" w:color="000000"/>
            </w:tcBorders>
            <w:shd w:val="clear" w:color="auto" w:fill="FFFFFF"/>
            <w:vAlign w:val="center"/>
          </w:tcPr>
          <w:p w14:paraId="5533FD7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39</w:t>
            </w:r>
          </w:p>
        </w:tc>
        <w:tc>
          <w:tcPr>
            <w:tcW w:w="850" w:type="dxa"/>
            <w:tcBorders>
              <w:top w:val="nil"/>
              <w:left w:val="nil"/>
              <w:bottom w:val="single" w:sz="8" w:space="0" w:color="000000"/>
              <w:right w:val="single" w:sz="8" w:space="0" w:color="000000"/>
            </w:tcBorders>
            <w:shd w:val="clear" w:color="auto" w:fill="FFFFFF"/>
            <w:vAlign w:val="center"/>
          </w:tcPr>
          <w:p w14:paraId="468FA7A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1150</w:t>
            </w:r>
          </w:p>
        </w:tc>
        <w:tc>
          <w:tcPr>
            <w:tcW w:w="851" w:type="dxa"/>
            <w:tcBorders>
              <w:top w:val="nil"/>
              <w:left w:val="nil"/>
              <w:bottom w:val="single" w:sz="8" w:space="0" w:color="000000"/>
              <w:right w:val="single" w:sz="8" w:space="0" w:color="000000"/>
            </w:tcBorders>
            <w:shd w:val="clear" w:color="auto" w:fill="auto"/>
            <w:vAlign w:val="center"/>
          </w:tcPr>
          <w:p w14:paraId="101FA15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287C464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w:t>
            </w:r>
          </w:p>
        </w:tc>
        <w:tc>
          <w:tcPr>
            <w:tcW w:w="851" w:type="dxa"/>
            <w:tcBorders>
              <w:top w:val="single" w:sz="4" w:space="0" w:color="auto"/>
              <w:left w:val="single" w:sz="4" w:space="0" w:color="auto"/>
              <w:bottom w:val="single" w:sz="4" w:space="0" w:color="auto"/>
              <w:right w:val="single" w:sz="4" w:space="0" w:color="auto"/>
            </w:tcBorders>
          </w:tcPr>
          <w:p w14:paraId="42A06E2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1FADB02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654B523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159DA22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5B61B4E3"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4E654DB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1F62685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1D4A118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3D8E15F2"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1226</w:t>
            </w:r>
          </w:p>
        </w:tc>
      </w:tr>
      <w:tr w:rsidR="00A35079" w:rsidRPr="001A482D" w14:paraId="2B2A8DB4" w14:textId="77777777" w:rsidTr="001A482D">
        <w:trPr>
          <w:trHeight w:val="199"/>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298758FF"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18</w:t>
            </w:r>
          </w:p>
        </w:tc>
        <w:tc>
          <w:tcPr>
            <w:tcW w:w="1536" w:type="dxa"/>
            <w:tcBorders>
              <w:top w:val="nil"/>
              <w:left w:val="nil"/>
              <w:bottom w:val="single" w:sz="8" w:space="0" w:color="000000"/>
              <w:right w:val="single" w:sz="8" w:space="0" w:color="000000"/>
            </w:tcBorders>
            <w:shd w:val="clear" w:color="auto" w:fill="FFFFFF"/>
            <w:vAlign w:val="center"/>
          </w:tcPr>
          <w:p w14:paraId="486DF957"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THT</w:t>
            </w:r>
          </w:p>
        </w:tc>
        <w:tc>
          <w:tcPr>
            <w:tcW w:w="851" w:type="dxa"/>
            <w:tcBorders>
              <w:top w:val="nil"/>
              <w:left w:val="nil"/>
              <w:bottom w:val="single" w:sz="8" w:space="0" w:color="000000"/>
              <w:right w:val="single" w:sz="8" w:space="0" w:color="000000"/>
            </w:tcBorders>
            <w:shd w:val="clear" w:color="auto" w:fill="FFFFFF"/>
            <w:vAlign w:val="center"/>
          </w:tcPr>
          <w:p w14:paraId="3E035C1E"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17</w:t>
            </w:r>
          </w:p>
        </w:tc>
        <w:tc>
          <w:tcPr>
            <w:tcW w:w="992" w:type="dxa"/>
            <w:tcBorders>
              <w:top w:val="nil"/>
              <w:left w:val="nil"/>
              <w:bottom w:val="single" w:sz="8" w:space="0" w:color="000000"/>
              <w:right w:val="single" w:sz="8" w:space="0" w:color="000000"/>
            </w:tcBorders>
            <w:shd w:val="clear" w:color="auto" w:fill="FFFFFF"/>
            <w:vAlign w:val="center"/>
          </w:tcPr>
          <w:p w14:paraId="21F1B8C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25</w:t>
            </w:r>
          </w:p>
        </w:tc>
        <w:tc>
          <w:tcPr>
            <w:tcW w:w="851" w:type="dxa"/>
            <w:tcBorders>
              <w:top w:val="nil"/>
              <w:left w:val="nil"/>
              <w:bottom w:val="single" w:sz="8" w:space="0" w:color="000000"/>
              <w:right w:val="single" w:sz="8" w:space="0" w:color="000000"/>
            </w:tcBorders>
            <w:shd w:val="clear" w:color="auto" w:fill="FFFFFF"/>
            <w:vAlign w:val="center"/>
          </w:tcPr>
          <w:p w14:paraId="51496D0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25</w:t>
            </w:r>
          </w:p>
        </w:tc>
        <w:tc>
          <w:tcPr>
            <w:tcW w:w="850" w:type="dxa"/>
            <w:tcBorders>
              <w:top w:val="nil"/>
              <w:left w:val="nil"/>
              <w:bottom w:val="single" w:sz="8" w:space="0" w:color="000000"/>
              <w:right w:val="single" w:sz="8" w:space="0" w:color="000000"/>
            </w:tcBorders>
            <w:shd w:val="clear" w:color="auto" w:fill="FFFFFF"/>
            <w:vAlign w:val="center"/>
          </w:tcPr>
          <w:p w14:paraId="08E85FC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134</w:t>
            </w:r>
          </w:p>
        </w:tc>
        <w:tc>
          <w:tcPr>
            <w:tcW w:w="851" w:type="dxa"/>
            <w:tcBorders>
              <w:top w:val="nil"/>
              <w:left w:val="nil"/>
              <w:bottom w:val="single" w:sz="8" w:space="0" w:color="000000"/>
              <w:right w:val="single" w:sz="8" w:space="0" w:color="000000"/>
            </w:tcBorders>
            <w:shd w:val="clear" w:color="auto" w:fill="auto"/>
            <w:vAlign w:val="center"/>
          </w:tcPr>
          <w:p w14:paraId="55AE9AD9"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26775CF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single" w:sz="4" w:space="0" w:color="auto"/>
              <w:left w:val="single" w:sz="4" w:space="0" w:color="auto"/>
              <w:bottom w:val="single" w:sz="4" w:space="0" w:color="auto"/>
              <w:right w:val="single" w:sz="4" w:space="0" w:color="auto"/>
            </w:tcBorders>
          </w:tcPr>
          <w:p w14:paraId="4C3612F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5181B5F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782F903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53BC57A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7B7AD0F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31AFA23F"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39F010F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49C6E76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6EA781C6"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206</w:t>
            </w:r>
          </w:p>
        </w:tc>
      </w:tr>
      <w:tr w:rsidR="00A35079" w:rsidRPr="001A482D" w14:paraId="1DAF7FC9" w14:textId="77777777" w:rsidTr="001A482D">
        <w:trPr>
          <w:trHeight w:val="253"/>
          <w:jc w:val="center"/>
        </w:trPr>
        <w:tc>
          <w:tcPr>
            <w:tcW w:w="722" w:type="dxa"/>
            <w:tcBorders>
              <w:top w:val="nil"/>
              <w:left w:val="single" w:sz="8" w:space="0" w:color="000000"/>
              <w:bottom w:val="single" w:sz="8" w:space="0" w:color="000000"/>
              <w:right w:val="single" w:sz="8" w:space="0" w:color="000000"/>
            </w:tcBorders>
            <w:shd w:val="clear" w:color="auto" w:fill="auto"/>
            <w:vAlign w:val="center"/>
          </w:tcPr>
          <w:p w14:paraId="1A8B0723"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19</w:t>
            </w:r>
          </w:p>
        </w:tc>
        <w:tc>
          <w:tcPr>
            <w:tcW w:w="1536" w:type="dxa"/>
            <w:tcBorders>
              <w:top w:val="nil"/>
              <w:left w:val="nil"/>
              <w:bottom w:val="single" w:sz="8" w:space="0" w:color="000000"/>
              <w:right w:val="single" w:sz="8" w:space="0" w:color="000000"/>
            </w:tcBorders>
            <w:shd w:val="clear" w:color="auto" w:fill="FFFFFF"/>
            <w:vAlign w:val="center"/>
          </w:tcPr>
          <w:p w14:paraId="629D8DE6"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Urologi</w:t>
            </w:r>
          </w:p>
        </w:tc>
        <w:tc>
          <w:tcPr>
            <w:tcW w:w="851" w:type="dxa"/>
            <w:tcBorders>
              <w:top w:val="nil"/>
              <w:left w:val="nil"/>
              <w:bottom w:val="single" w:sz="8" w:space="0" w:color="000000"/>
              <w:right w:val="single" w:sz="8" w:space="0" w:color="000000"/>
            </w:tcBorders>
            <w:shd w:val="clear" w:color="auto" w:fill="FFFFFF"/>
            <w:vAlign w:val="center"/>
          </w:tcPr>
          <w:p w14:paraId="515995A2"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9</w:t>
            </w:r>
          </w:p>
        </w:tc>
        <w:tc>
          <w:tcPr>
            <w:tcW w:w="992" w:type="dxa"/>
            <w:tcBorders>
              <w:top w:val="nil"/>
              <w:left w:val="nil"/>
              <w:bottom w:val="single" w:sz="8" w:space="0" w:color="000000"/>
              <w:right w:val="single" w:sz="8" w:space="0" w:color="000000"/>
            </w:tcBorders>
            <w:shd w:val="clear" w:color="auto" w:fill="FFFFFF"/>
            <w:vAlign w:val="center"/>
          </w:tcPr>
          <w:p w14:paraId="74CE42F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10</w:t>
            </w:r>
          </w:p>
        </w:tc>
        <w:tc>
          <w:tcPr>
            <w:tcW w:w="851" w:type="dxa"/>
            <w:tcBorders>
              <w:top w:val="nil"/>
              <w:left w:val="nil"/>
              <w:bottom w:val="single" w:sz="8" w:space="0" w:color="000000"/>
              <w:right w:val="single" w:sz="8" w:space="0" w:color="000000"/>
            </w:tcBorders>
            <w:shd w:val="clear" w:color="auto" w:fill="FFFFFF"/>
            <w:vAlign w:val="center"/>
          </w:tcPr>
          <w:p w14:paraId="27EBD2C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38</w:t>
            </w:r>
          </w:p>
        </w:tc>
        <w:tc>
          <w:tcPr>
            <w:tcW w:w="850" w:type="dxa"/>
            <w:tcBorders>
              <w:top w:val="nil"/>
              <w:left w:val="nil"/>
              <w:bottom w:val="single" w:sz="8" w:space="0" w:color="000000"/>
              <w:right w:val="single" w:sz="8" w:space="0" w:color="000000"/>
            </w:tcBorders>
            <w:shd w:val="clear" w:color="auto" w:fill="FFFFFF"/>
            <w:vAlign w:val="center"/>
          </w:tcPr>
          <w:p w14:paraId="1D01D611"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369</w:t>
            </w:r>
          </w:p>
        </w:tc>
        <w:tc>
          <w:tcPr>
            <w:tcW w:w="851" w:type="dxa"/>
            <w:tcBorders>
              <w:top w:val="nil"/>
              <w:left w:val="nil"/>
              <w:bottom w:val="single" w:sz="8" w:space="0" w:color="000000"/>
              <w:right w:val="single" w:sz="8" w:space="0" w:color="000000"/>
            </w:tcBorders>
            <w:shd w:val="clear" w:color="auto" w:fill="auto"/>
            <w:vAlign w:val="center"/>
          </w:tcPr>
          <w:p w14:paraId="6A7DFF5F"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8" w:space="0" w:color="000000"/>
              <w:right w:val="single" w:sz="4" w:space="0" w:color="auto"/>
            </w:tcBorders>
            <w:shd w:val="clear" w:color="auto" w:fill="auto"/>
            <w:vAlign w:val="center"/>
          </w:tcPr>
          <w:p w14:paraId="7EBADE5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single" w:sz="4" w:space="0" w:color="auto"/>
              <w:left w:val="single" w:sz="4" w:space="0" w:color="auto"/>
              <w:bottom w:val="single" w:sz="4" w:space="0" w:color="auto"/>
              <w:right w:val="single" w:sz="4" w:space="0" w:color="auto"/>
            </w:tcBorders>
          </w:tcPr>
          <w:p w14:paraId="61F1837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094DDC8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8" w:space="0" w:color="000000"/>
              <w:right w:val="single" w:sz="8" w:space="0" w:color="000000"/>
            </w:tcBorders>
            <w:shd w:val="clear" w:color="auto" w:fill="auto"/>
          </w:tcPr>
          <w:p w14:paraId="0B11EE8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49F86F75"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8" w:space="0" w:color="000000"/>
              <w:right w:val="single" w:sz="8" w:space="0" w:color="000000"/>
            </w:tcBorders>
            <w:shd w:val="clear" w:color="auto" w:fill="auto"/>
          </w:tcPr>
          <w:p w14:paraId="5AD8C11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8" w:space="0" w:color="000000"/>
              <w:right w:val="single" w:sz="8" w:space="0" w:color="000000"/>
            </w:tcBorders>
            <w:shd w:val="clear" w:color="auto" w:fill="auto"/>
          </w:tcPr>
          <w:p w14:paraId="48750E5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8" w:space="0" w:color="000000"/>
              <w:right w:val="single" w:sz="8" w:space="0" w:color="000000"/>
            </w:tcBorders>
            <w:shd w:val="clear" w:color="auto" w:fill="auto"/>
          </w:tcPr>
          <w:p w14:paraId="4DB3D7C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8" w:space="0" w:color="000000"/>
              <w:right w:val="single" w:sz="4" w:space="0" w:color="auto"/>
            </w:tcBorders>
            <w:shd w:val="clear" w:color="auto" w:fill="auto"/>
          </w:tcPr>
          <w:p w14:paraId="076AB62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23DAD87A"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426</w:t>
            </w:r>
          </w:p>
        </w:tc>
      </w:tr>
      <w:tr w:rsidR="00A35079" w:rsidRPr="001A482D" w14:paraId="16F6F735" w14:textId="77777777" w:rsidTr="001A482D">
        <w:trPr>
          <w:trHeight w:val="294"/>
          <w:jc w:val="center"/>
        </w:trPr>
        <w:tc>
          <w:tcPr>
            <w:tcW w:w="722" w:type="dxa"/>
            <w:tcBorders>
              <w:top w:val="nil"/>
              <w:left w:val="single" w:sz="8" w:space="0" w:color="000000"/>
              <w:bottom w:val="nil"/>
              <w:right w:val="single" w:sz="8" w:space="0" w:color="000000"/>
            </w:tcBorders>
            <w:shd w:val="clear" w:color="auto" w:fill="auto"/>
            <w:vAlign w:val="center"/>
          </w:tcPr>
          <w:p w14:paraId="70C61616"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20</w:t>
            </w:r>
          </w:p>
        </w:tc>
        <w:tc>
          <w:tcPr>
            <w:tcW w:w="1536" w:type="dxa"/>
            <w:tcBorders>
              <w:top w:val="nil"/>
              <w:left w:val="nil"/>
              <w:bottom w:val="nil"/>
              <w:right w:val="single" w:sz="8" w:space="0" w:color="000000"/>
            </w:tcBorders>
            <w:shd w:val="clear" w:color="auto" w:fill="FFFFFF"/>
            <w:vAlign w:val="center"/>
          </w:tcPr>
          <w:p w14:paraId="7A4A428C" w14:textId="77777777" w:rsidR="00A35079" w:rsidRPr="001A482D" w:rsidRDefault="00A35079" w:rsidP="004A6ECD">
            <w:pPr>
              <w:rPr>
                <w:rFonts w:ascii="Arial" w:eastAsia="Arial" w:hAnsi="Arial" w:cs="Arial"/>
                <w:bCs/>
                <w:color w:val="000000"/>
                <w:sz w:val="18"/>
                <w:szCs w:val="18"/>
              </w:rPr>
            </w:pPr>
            <w:r w:rsidRPr="001A482D">
              <w:rPr>
                <w:rFonts w:ascii="Arial" w:eastAsia="Arial" w:hAnsi="Arial" w:cs="Arial"/>
                <w:bCs/>
                <w:color w:val="000000"/>
                <w:sz w:val="18"/>
                <w:szCs w:val="18"/>
              </w:rPr>
              <w:t>Klinik Umum</w:t>
            </w:r>
          </w:p>
        </w:tc>
        <w:tc>
          <w:tcPr>
            <w:tcW w:w="851" w:type="dxa"/>
            <w:tcBorders>
              <w:top w:val="nil"/>
              <w:left w:val="nil"/>
              <w:bottom w:val="single" w:sz="4" w:space="0" w:color="000000"/>
              <w:right w:val="single" w:sz="8" w:space="0" w:color="000000"/>
            </w:tcBorders>
            <w:shd w:val="clear" w:color="auto" w:fill="FFFFFF"/>
            <w:vAlign w:val="center"/>
          </w:tcPr>
          <w:p w14:paraId="0DE7FF1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8</w:t>
            </w:r>
          </w:p>
        </w:tc>
        <w:tc>
          <w:tcPr>
            <w:tcW w:w="992" w:type="dxa"/>
            <w:tcBorders>
              <w:top w:val="nil"/>
              <w:left w:val="nil"/>
              <w:bottom w:val="single" w:sz="4" w:space="0" w:color="000000"/>
              <w:right w:val="single" w:sz="8" w:space="0" w:color="000000"/>
            </w:tcBorders>
            <w:shd w:val="clear" w:color="auto" w:fill="FFFFFF"/>
            <w:vAlign w:val="center"/>
          </w:tcPr>
          <w:p w14:paraId="1832673B"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4</w:t>
            </w:r>
          </w:p>
        </w:tc>
        <w:tc>
          <w:tcPr>
            <w:tcW w:w="851" w:type="dxa"/>
            <w:tcBorders>
              <w:top w:val="nil"/>
              <w:left w:val="nil"/>
              <w:bottom w:val="single" w:sz="4" w:space="0" w:color="000000"/>
              <w:right w:val="single" w:sz="8" w:space="0" w:color="000000"/>
            </w:tcBorders>
            <w:shd w:val="clear" w:color="auto" w:fill="FFFFFF"/>
            <w:vAlign w:val="center"/>
          </w:tcPr>
          <w:p w14:paraId="60AF13A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4" w:space="0" w:color="000000"/>
              <w:right w:val="single" w:sz="8" w:space="0" w:color="000000"/>
            </w:tcBorders>
            <w:shd w:val="clear" w:color="auto" w:fill="FFFFFF"/>
            <w:vAlign w:val="center"/>
          </w:tcPr>
          <w:p w14:paraId="3791E9F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nil"/>
              <w:left w:val="nil"/>
              <w:bottom w:val="single" w:sz="4" w:space="0" w:color="000000"/>
              <w:right w:val="single" w:sz="8" w:space="0" w:color="000000"/>
            </w:tcBorders>
            <w:shd w:val="clear" w:color="auto" w:fill="auto"/>
            <w:vAlign w:val="center"/>
          </w:tcPr>
          <w:p w14:paraId="73C9DC6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0" w:type="dxa"/>
            <w:tcBorders>
              <w:top w:val="nil"/>
              <w:left w:val="nil"/>
              <w:bottom w:val="single" w:sz="4" w:space="0" w:color="000000"/>
              <w:right w:val="single" w:sz="4" w:space="0" w:color="auto"/>
            </w:tcBorders>
            <w:shd w:val="clear" w:color="auto" w:fill="auto"/>
            <w:vAlign w:val="center"/>
          </w:tcPr>
          <w:p w14:paraId="221971A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51" w:type="dxa"/>
            <w:tcBorders>
              <w:top w:val="single" w:sz="4" w:space="0" w:color="auto"/>
              <w:left w:val="single" w:sz="4" w:space="0" w:color="auto"/>
              <w:bottom w:val="single" w:sz="4" w:space="0" w:color="auto"/>
              <w:right w:val="single" w:sz="4" w:space="0" w:color="auto"/>
            </w:tcBorders>
          </w:tcPr>
          <w:p w14:paraId="4529CE7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single" w:sz="4" w:space="0" w:color="auto"/>
              <w:left w:val="single" w:sz="4" w:space="0" w:color="auto"/>
              <w:bottom w:val="single" w:sz="4" w:space="0" w:color="auto"/>
              <w:right w:val="single" w:sz="4" w:space="0" w:color="auto"/>
            </w:tcBorders>
          </w:tcPr>
          <w:p w14:paraId="6FE35B7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single" w:sz="4" w:space="0" w:color="auto"/>
              <w:bottom w:val="single" w:sz="4" w:space="0" w:color="000000"/>
              <w:right w:val="single" w:sz="8" w:space="0" w:color="000000"/>
            </w:tcBorders>
            <w:shd w:val="clear" w:color="auto" w:fill="auto"/>
          </w:tcPr>
          <w:p w14:paraId="0037C337"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4" w:space="0" w:color="000000"/>
              <w:right w:val="single" w:sz="8" w:space="0" w:color="000000"/>
            </w:tcBorders>
            <w:shd w:val="clear" w:color="auto" w:fill="auto"/>
          </w:tcPr>
          <w:p w14:paraId="7648BB4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992" w:type="dxa"/>
            <w:tcBorders>
              <w:top w:val="nil"/>
              <w:left w:val="nil"/>
              <w:bottom w:val="single" w:sz="4" w:space="0" w:color="000000"/>
              <w:right w:val="single" w:sz="8" w:space="0" w:color="000000"/>
            </w:tcBorders>
            <w:shd w:val="clear" w:color="auto" w:fill="auto"/>
          </w:tcPr>
          <w:p w14:paraId="5F4518F0"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34" w:type="dxa"/>
            <w:tcBorders>
              <w:top w:val="nil"/>
              <w:left w:val="nil"/>
              <w:bottom w:val="single" w:sz="4" w:space="0" w:color="000000"/>
              <w:right w:val="single" w:sz="8" w:space="0" w:color="000000"/>
            </w:tcBorders>
            <w:shd w:val="clear" w:color="auto" w:fill="auto"/>
          </w:tcPr>
          <w:p w14:paraId="78DA935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864" w:type="dxa"/>
            <w:tcBorders>
              <w:top w:val="nil"/>
              <w:left w:val="nil"/>
              <w:bottom w:val="single" w:sz="4" w:space="0" w:color="000000"/>
              <w:right w:val="single" w:sz="8" w:space="0" w:color="000000"/>
            </w:tcBorders>
            <w:shd w:val="clear" w:color="auto" w:fill="auto"/>
          </w:tcPr>
          <w:p w14:paraId="7454515D"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013" w:type="dxa"/>
            <w:tcBorders>
              <w:top w:val="nil"/>
              <w:left w:val="nil"/>
              <w:bottom w:val="single" w:sz="4" w:space="0" w:color="000000"/>
              <w:right w:val="single" w:sz="4" w:space="0" w:color="auto"/>
            </w:tcBorders>
            <w:shd w:val="clear" w:color="auto" w:fill="auto"/>
          </w:tcPr>
          <w:p w14:paraId="61C2634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bottom"/>
          </w:tcPr>
          <w:p w14:paraId="79679CCA"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29</w:t>
            </w:r>
          </w:p>
        </w:tc>
      </w:tr>
      <w:tr w:rsidR="00A35079" w:rsidRPr="001A482D" w14:paraId="6965CA45" w14:textId="77777777" w:rsidTr="001A482D">
        <w:trPr>
          <w:trHeight w:val="424"/>
          <w:jc w:val="center"/>
        </w:trPr>
        <w:tc>
          <w:tcPr>
            <w:tcW w:w="225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B766F9E" w14:textId="77777777" w:rsidR="00A35079" w:rsidRPr="001A482D" w:rsidRDefault="00A35079" w:rsidP="004A6ECD">
            <w:pPr>
              <w:jc w:val="center"/>
              <w:rPr>
                <w:rFonts w:ascii="Arial" w:eastAsia="Arial" w:hAnsi="Arial" w:cs="Arial"/>
                <w:bCs/>
                <w:color w:val="000000"/>
                <w:sz w:val="18"/>
                <w:szCs w:val="18"/>
              </w:rPr>
            </w:pPr>
            <w:r w:rsidRPr="001A482D">
              <w:rPr>
                <w:rFonts w:ascii="Arial" w:eastAsia="Arial" w:hAnsi="Arial" w:cs="Arial"/>
                <w:bCs/>
                <w:color w:val="000000"/>
                <w:sz w:val="18"/>
                <w:szCs w:val="18"/>
              </w:rPr>
              <w:t>JUMLAH</w:t>
            </w:r>
          </w:p>
        </w:tc>
        <w:tc>
          <w:tcPr>
            <w:tcW w:w="851" w:type="dxa"/>
            <w:tcBorders>
              <w:top w:val="single" w:sz="4" w:space="0" w:color="000000"/>
              <w:left w:val="nil"/>
              <w:bottom w:val="single" w:sz="4" w:space="0" w:color="000000"/>
              <w:right w:val="single" w:sz="4" w:space="0" w:color="000000"/>
            </w:tcBorders>
            <w:shd w:val="clear" w:color="auto" w:fill="auto"/>
            <w:vAlign w:val="center"/>
          </w:tcPr>
          <w:p w14:paraId="29A4BF31"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451</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477685"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1211</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9A9D3D"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425</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8F0D99"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11760</w:t>
            </w:r>
          </w:p>
        </w:tc>
        <w:tc>
          <w:tcPr>
            <w:tcW w:w="8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09514B"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12</w:t>
            </w:r>
          </w:p>
        </w:tc>
        <w:tc>
          <w:tcPr>
            <w:tcW w:w="850" w:type="dxa"/>
            <w:tcBorders>
              <w:top w:val="single" w:sz="4" w:space="0" w:color="000000"/>
              <w:left w:val="single" w:sz="4" w:space="0" w:color="000000"/>
              <w:bottom w:val="single" w:sz="4" w:space="0" w:color="000000"/>
              <w:right w:val="single" w:sz="4" w:space="0" w:color="auto"/>
            </w:tcBorders>
            <w:shd w:val="clear" w:color="auto" w:fill="auto"/>
            <w:vAlign w:val="center"/>
          </w:tcPr>
          <w:p w14:paraId="35807241"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113</w:t>
            </w:r>
          </w:p>
        </w:tc>
        <w:tc>
          <w:tcPr>
            <w:tcW w:w="1843" w:type="dxa"/>
            <w:gridSpan w:val="2"/>
            <w:tcBorders>
              <w:top w:val="single" w:sz="4" w:space="0" w:color="auto"/>
              <w:left w:val="single" w:sz="4" w:space="0" w:color="auto"/>
              <w:right w:val="single" w:sz="4" w:space="0" w:color="auto"/>
            </w:tcBorders>
            <w:vAlign w:val="center"/>
          </w:tcPr>
          <w:p w14:paraId="1BABF072" w14:textId="77777777" w:rsidR="00A35079" w:rsidRPr="001A482D" w:rsidRDefault="00A35079" w:rsidP="004A6ECD">
            <w:pPr>
              <w:jc w:val="center"/>
              <w:rPr>
                <w:rFonts w:ascii="Arial" w:hAnsi="Arial" w:cs="Arial"/>
                <w:color w:val="000000"/>
                <w:sz w:val="18"/>
                <w:szCs w:val="18"/>
              </w:rPr>
            </w:pPr>
            <w:r w:rsidRPr="001A482D">
              <w:rPr>
                <w:rFonts w:ascii="Arial" w:hAnsi="Arial" w:cs="Arial"/>
                <w:color w:val="000000"/>
                <w:sz w:val="18"/>
                <w:szCs w:val="18"/>
              </w:rPr>
              <w:t>0</w:t>
            </w:r>
          </w:p>
        </w:tc>
        <w:tc>
          <w:tcPr>
            <w:tcW w:w="1134" w:type="dxa"/>
            <w:tcBorders>
              <w:top w:val="single" w:sz="4" w:space="0" w:color="000000"/>
              <w:left w:val="single" w:sz="4" w:space="0" w:color="auto"/>
              <w:bottom w:val="single" w:sz="4" w:space="0" w:color="000000"/>
              <w:right w:val="single" w:sz="4" w:space="0" w:color="000000"/>
            </w:tcBorders>
            <w:shd w:val="clear" w:color="auto" w:fill="auto"/>
            <w:vAlign w:val="center"/>
          </w:tcPr>
          <w:p w14:paraId="2E340E2C"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0</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106FC6"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5</w:t>
            </w:r>
          </w:p>
        </w:tc>
        <w:tc>
          <w:tcPr>
            <w:tcW w:w="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9CC4D6"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24</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3831A3"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134</w:t>
            </w:r>
          </w:p>
        </w:tc>
        <w:tc>
          <w:tcPr>
            <w:tcW w:w="8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D529A3"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13</w:t>
            </w:r>
          </w:p>
        </w:tc>
        <w:tc>
          <w:tcPr>
            <w:tcW w:w="1013" w:type="dxa"/>
            <w:tcBorders>
              <w:top w:val="single" w:sz="4" w:space="0" w:color="000000"/>
              <w:left w:val="single" w:sz="4" w:space="0" w:color="000000"/>
              <w:bottom w:val="single" w:sz="4" w:space="0" w:color="000000"/>
              <w:right w:val="single" w:sz="4" w:space="0" w:color="auto"/>
            </w:tcBorders>
            <w:shd w:val="clear" w:color="auto" w:fill="auto"/>
            <w:vAlign w:val="center"/>
          </w:tcPr>
          <w:p w14:paraId="2EAB0983" w14:textId="77777777" w:rsidR="00A35079" w:rsidRPr="001A482D" w:rsidRDefault="00A35079" w:rsidP="004A6ECD">
            <w:pPr>
              <w:jc w:val="center"/>
              <w:rPr>
                <w:rFonts w:ascii="Arial" w:eastAsia="Arial" w:hAnsi="Arial" w:cs="Arial"/>
                <w:color w:val="000000"/>
                <w:sz w:val="18"/>
                <w:szCs w:val="18"/>
              </w:rPr>
            </w:pPr>
            <w:r w:rsidRPr="001A482D">
              <w:rPr>
                <w:rFonts w:ascii="Arial" w:eastAsia="Calibri" w:hAnsi="Arial" w:cs="Arial"/>
                <w:color w:val="000000"/>
                <w:sz w:val="18"/>
                <w:szCs w:val="18"/>
              </w:rPr>
              <w:t>24</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center"/>
          </w:tcPr>
          <w:p w14:paraId="7298C260" w14:textId="77777777" w:rsidR="00A35079" w:rsidRPr="001A482D" w:rsidRDefault="00A35079" w:rsidP="004A6ECD">
            <w:pPr>
              <w:jc w:val="center"/>
              <w:rPr>
                <w:rFonts w:ascii="Arial" w:eastAsia="Arial" w:hAnsi="Arial" w:cs="Arial"/>
                <w:color w:val="000000"/>
                <w:sz w:val="18"/>
                <w:szCs w:val="18"/>
              </w:rPr>
            </w:pPr>
          </w:p>
        </w:tc>
      </w:tr>
      <w:tr w:rsidR="00A35079" w:rsidRPr="001A482D" w14:paraId="7B9C495D" w14:textId="77777777" w:rsidTr="001A482D">
        <w:trPr>
          <w:trHeight w:val="249"/>
          <w:jc w:val="center"/>
        </w:trPr>
        <w:tc>
          <w:tcPr>
            <w:tcW w:w="2258" w:type="dxa"/>
            <w:gridSpan w:val="2"/>
            <w:tcBorders>
              <w:top w:val="nil"/>
              <w:left w:val="single" w:sz="8" w:space="0" w:color="000000"/>
              <w:bottom w:val="single" w:sz="8" w:space="0" w:color="000000"/>
              <w:right w:val="single" w:sz="8" w:space="0" w:color="000000"/>
            </w:tcBorders>
            <w:shd w:val="clear" w:color="auto" w:fill="auto"/>
            <w:vAlign w:val="center"/>
          </w:tcPr>
          <w:p w14:paraId="010D9A67" w14:textId="77777777" w:rsidR="00A35079" w:rsidRPr="001A482D" w:rsidRDefault="00A35079" w:rsidP="004A6ECD">
            <w:pPr>
              <w:jc w:val="center"/>
              <w:rPr>
                <w:rFonts w:ascii="Arial" w:eastAsia="Arial" w:hAnsi="Arial" w:cs="Arial"/>
                <w:b/>
                <w:color w:val="000000"/>
                <w:sz w:val="18"/>
                <w:szCs w:val="18"/>
              </w:rPr>
            </w:pPr>
            <w:r w:rsidRPr="001A482D">
              <w:rPr>
                <w:rFonts w:ascii="Arial" w:eastAsia="Arial" w:hAnsi="Arial" w:cs="Arial"/>
                <w:b/>
                <w:color w:val="000000"/>
                <w:sz w:val="18"/>
                <w:szCs w:val="18"/>
              </w:rPr>
              <w:t>TOTAL</w:t>
            </w:r>
          </w:p>
        </w:tc>
        <w:tc>
          <w:tcPr>
            <w:tcW w:w="184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1E9130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1662</w:t>
            </w:r>
          </w:p>
        </w:tc>
        <w:tc>
          <w:tcPr>
            <w:tcW w:w="1701" w:type="dxa"/>
            <w:gridSpan w:val="2"/>
            <w:tcBorders>
              <w:top w:val="single" w:sz="4" w:space="0" w:color="000000"/>
              <w:left w:val="nil"/>
              <w:bottom w:val="single" w:sz="4" w:space="0" w:color="000000"/>
              <w:right w:val="single" w:sz="4" w:space="0" w:color="000000"/>
            </w:tcBorders>
            <w:shd w:val="clear" w:color="auto" w:fill="auto"/>
            <w:vAlign w:val="center"/>
          </w:tcPr>
          <w:p w14:paraId="658B8A1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12185</w:t>
            </w:r>
          </w:p>
        </w:tc>
        <w:tc>
          <w:tcPr>
            <w:tcW w:w="1701" w:type="dxa"/>
            <w:gridSpan w:val="2"/>
            <w:tcBorders>
              <w:top w:val="single" w:sz="4" w:space="0" w:color="000000"/>
              <w:left w:val="nil"/>
              <w:bottom w:val="single" w:sz="4" w:space="0" w:color="000000"/>
              <w:right w:val="single" w:sz="4" w:space="0" w:color="auto"/>
            </w:tcBorders>
            <w:shd w:val="clear" w:color="auto" w:fill="auto"/>
            <w:vAlign w:val="center"/>
          </w:tcPr>
          <w:p w14:paraId="353DB9E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125</w:t>
            </w:r>
          </w:p>
        </w:tc>
        <w:tc>
          <w:tcPr>
            <w:tcW w:w="1843" w:type="dxa"/>
            <w:gridSpan w:val="2"/>
            <w:tcBorders>
              <w:top w:val="single" w:sz="4" w:space="0" w:color="auto"/>
              <w:left w:val="single" w:sz="4" w:space="0" w:color="auto"/>
              <w:bottom w:val="single" w:sz="4" w:space="0" w:color="auto"/>
              <w:right w:val="single" w:sz="4" w:space="0" w:color="auto"/>
            </w:tcBorders>
            <w:vAlign w:val="center"/>
          </w:tcPr>
          <w:p w14:paraId="1C11DC30" w14:textId="77777777" w:rsidR="00A35079" w:rsidRPr="001A482D" w:rsidRDefault="00A35079" w:rsidP="004A6ECD">
            <w:pPr>
              <w:rPr>
                <w:rFonts w:ascii="Arial" w:eastAsia="Arial" w:hAnsi="Arial" w:cs="Arial"/>
                <w:color w:val="000000"/>
                <w:sz w:val="18"/>
                <w:szCs w:val="18"/>
              </w:rPr>
            </w:pPr>
          </w:p>
          <w:p w14:paraId="7438EE48"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0</w:t>
            </w:r>
          </w:p>
        </w:tc>
        <w:tc>
          <w:tcPr>
            <w:tcW w:w="2268" w:type="dxa"/>
            <w:gridSpan w:val="2"/>
            <w:tcBorders>
              <w:top w:val="single" w:sz="4" w:space="0" w:color="000000"/>
              <w:left w:val="single" w:sz="4" w:space="0" w:color="auto"/>
              <w:bottom w:val="single" w:sz="4" w:space="0" w:color="000000"/>
              <w:right w:val="single" w:sz="4" w:space="0" w:color="000000"/>
            </w:tcBorders>
            <w:shd w:val="clear" w:color="auto" w:fill="auto"/>
            <w:vAlign w:val="center"/>
          </w:tcPr>
          <w:p w14:paraId="471A3FFC"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5</w:t>
            </w:r>
          </w:p>
        </w:tc>
        <w:tc>
          <w:tcPr>
            <w:tcW w:w="2126" w:type="dxa"/>
            <w:gridSpan w:val="2"/>
            <w:tcBorders>
              <w:top w:val="single" w:sz="4" w:space="0" w:color="000000"/>
              <w:left w:val="nil"/>
              <w:bottom w:val="single" w:sz="4" w:space="0" w:color="000000"/>
              <w:right w:val="single" w:sz="4" w:space="0" w:color="000000"/>
            </w:tcBorders>
            <w:shd w:val="clear" w:color="auto" w:fill="auto"/>
            <w:vAlign w:val="center"/>
          </w:tcPr>
          <w:p w14:paraId="55157BE4"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158</w:t>
            </w:r>
          </w:p>
        </w:tc>
        <w:tc>
          <w:tcPr>
            <w:tcW w:w="1877" w:type="dxa"/>
            <w:gridSpan w:val="2"/>
            <w:tcBorders>
              <w:top w:val="single" w:sz="4" w:space="0" w:color="000000"/>
              <w:left w:val="nil"/>
              <w:bottom w:val="single" w:sz="4" w:space="0" w:color="000000"/>
              <w:right w:val="single" w:sz="4" w:space="0" w:color="auto"/>
            </w:tcBorders>
            <w:shd w:val="clear" w:color="auto" w:fill="auto"/>
            <w:vAlign w:val="center"/>
          </w:tcPr>
          <w:p w14:paraId="343EAF66"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37</w:t>
            </w:r>
          </w:p>
        </w:tc>
        <w:tc>
          <w:tcPr>
            <w:tcW w:w="1157" w:type="dxa"/>
            <w:tcBorders>
              <w:top w:val="single" w:sz="4" w:space="0" w:color="auto"/>
              <w:left w:val="single" w:sz="4" w:space="0" w:color="auto"/>
              <w:bottom w:val="single" w:sz="4" w:space="0" w:color="auto"/>
              <w:right w:val="single" w:sz="4" w:space="0" w:color="auto"/>
            </w:tcBorders>
            <w:shd w:val="clear" w:color="auto" w:fill="auto"/>
            <w:vAlign w:val="center"/>
          </w:tcPr>
          <w:p w14:paraId="63DBA02A" w14:textId="77777777" w:rsidR="00A35079" w:rsidRPr="001A482D" w:rsidRDefault="00A35079" w:rsidP="004A6ECD">
            <w:pPr>
              <w:jc w:val="center"/>
              <w:rPr>
                <w:rFonts w:ascii="Arial" w:eastAsia="Arial" w:hAnsi="Arial" w:cs="Arial"/>
                <w:color w:val="000000"/>
                <w:sz w:val="18"/>
                <w:szCs w:val="18"/>
              </w:rPr>
            </w:pPr>
            <w:r w:rsidRPr="001A482D">
              <w:rPr>
                <w:rFonts w:ascii="Arial" w:eastAsia="Arial" w:hAnsi="Arial" w:cs="Arial"/>
                <w:color w:val="000000"/>
                <w:sz w:val="18"/>
                <w:szCs w:val="18"/>
              </w:rPr>
              <w:t>14172</w:t>
            </w:r>
          </w:p>
        </w:tc>
      </w:tr>
    </w:tbl>
    <w:p w14:paraId="5EF12EE8" w14:textId="77777777" w:rsidR="001A482D" w:rsidRDefault="001A482D" w:rsidP="00D25FDA">
      <w:pPr>
        <w:widowControl/>
        <w:autoSpaceDE/>
        <w:autoSpaceDN/>
        <w:spacing w:line="276" w:lineRule="auto"/>
        <w:ind w:left="1495"/>
        <w:contextualSpacing/>
        <w:jc w:val="both"/>
        <w:rPr>
          <w:rFonts w:ascii="Arial" w:hAnsi="Arial" w:cs="Arial"/>
          <w:highlight w:val="yellow"/>
        </w:rPr>
      </w:pPr>
    </w:p>
    <w:p w14:paraId="5439F9A0" w14:textId="76D83188" w:rsidR="00A35079" w:rsidRDefault="00D25FDA" w:rsidP="00D25FDA">
      <w:pPr>
        <w:widowControl/>
        <w:autoSpaceDE/>
        <w:autoSpaceDN/>
        <w:spacing w:line="276" w:lineRule="auto"/>
        <w:ind w:left="1495"/>
        <w:contextualSpacing/>
        <w:jc w:val="both"/>
        <w:rPr>
          <w:rFonts w:ascii="Arial" w:hAnsi="Arial" w:cs="Arial"/>
          <w:highlight w:val="yellow"/>
        </w:rPr>
      </w:pPr>
      <w:r w:rsidRPr="008E2579">
        <w:rPr>
          <w:rFonts w:ascii="Arial" w:hAnsi="Arial" w:cs="Arial"/>
        </w:rPr>
        <w:lastRenderedPageBreak/>
        <w:t>2. Kunjungan Rawat Jalan Bulan Desember 2023</w:t>
      </w:r>
    </w:p>
    <w:tbl>
      <w:tblPr>
        <w:tblW w:w="15835" w:type="dxa"/>
        <w:tblInd w:w="274" w:type="dxa"/>
        <w:tblLayout w:type="fixed"/>
        <w:tblLook w:val="0400" w:firstRow="0" w:lastRow="0" w:firstColumn="0" w:lastColumn="0" w:noHBand="0" w:noVBand="1"/>
      </w:tblPr>
      <w:tblGrid>
        <w:gridCol w:w="517"/>
        <w:gridCol w:w="2424"/>
        <w:gridCol w:w="879"/>
        <w:gridCol w:w="963"/>
        <w:gridCol w:w="967"/>
        <w:gridCol w:w="961"/>
        <w:gridCol w:w="949"/>
        <w:gridCol w:w="944"/>
        <w:gridCol w:w="949"/>
        <w:gridCol w:w="944"/>
        <w:gridCol w:w="949"/>
        <w:gridCol w:w="944"/>
        <w:gridCol w:w="951"/>
        <w:gridCol w:w="819"/>
        <w:gridCol w:w="1149"/>
        <w:gridCol w:w="526"/>
      </w:tblGrid>
      <w:tr w:rsidR="00D25FDA" w14:paraId="36C43246" w14:textId="77777777" w:rsidTr="004A6ECD">
        <w:trPr>
          <w:gridAfter w:val="1"/>
          <w:wAfter w:w="526" w:type="dxa"/>
          <w:trHeight w:val="450"/>
        </w:trPr>
        <w:tc>
          <w:tcPr>
            <w:tcW w:w="517"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6BEA08A3" w14:textId="77777777" w:rsidR="00D25FDA" w:rsidRDefault="00D25FDA" w:rsidP="004A6ECD">
            <w:pPr>
              <w:pBdr>
                <w:top w:val="nil"/>
                <w:left w:val="nil"/>
                <w:bottom w:val="nil"/>
                <w:right w:val="nil"/>
                <w:between w:val="nil"/>
              </w:pBdr>
              <w:rPr>
                <w:rFonts w:ascii="Arial" w:eastAsia="Arial" w:hAnsi="Arial" w:cs="Arial"/>
                <w:b/>
                <w:color w:val="000000"/>
                <w:sz w:val="20"/>
                <w:szCs w:val="20"/>
              </w:rPr>
            </w:pPr>
            <w:r>
              <w:rPr>
                <w:rFonts w:ascii="Arial" w:eastAsia="Arial" w:hAnsi="Arial" w:cs="Arial"/>
                <w:b/>
                <w:color w:val="000000"/>
                <w:sz w:val="20"/>
                <w:szCs w:val="20"/>
              </w:rPr>
              <w:t>NO</w:t>
            </w:r>
          </w:p>
        </w:tc>
        <w:tc>
          <w:tcPr>
            <w:tcW w:w="2424"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C5A58DE"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JENIS PELAYANAN</w:t>
            </w:r>
          </w:p>
        </w:tc>
        <w:tc>
          <w:tcPr>
            <w:tcW w:w="1842" w:type="dxa"/>
            <w:gridSpan w:val="2"/>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10FF5AC"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UMUM</w:t>
            </w:r>
          </w:p>
        </w:tc>
        <w:tc>
          <w:tcPr>
            <w:tcW w:w="1928" w:type="dxa"/>
            <w:gridSpan w:val="2"/>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5C5083BA"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BPJS KES</w:t>
            </w:r>
          </w:p>
        </w:tc>
        <w:tc>
          <w:tcPr>
            <w:tcW w:w="1893" w:type="dxa"/>
            <w:gridSpan w:val="2"/>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17DA51E9"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BPJS TK</w:t>
            </w:r>
          </w:p>
        </w:tc>
        <w:tc>
          <w:tcPr>
            <w:tcW w:w="1893" w:type="dxa"/>
            <w:gridSpan w:val="2"/>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2D8526B2"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JASA RAHARJA</w:t>
            </w:r>
          </w:p>
        </w:tc>
        <w:tc>
          <w:tcPr>
            <w:tcW w:w="1893" w:type="dxa"/>
            <w:gridSpan w:val="2"/>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682A4657"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ASURANSI SWASTA</w:t>
            </w:r>
          </w:p>
        </w:tc>
        <w:tc>
          <w:tcPr>
            <w:tcW w:w="1770" w:type="dxa"/>
            <w:gridSpan w:val="2"/>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8D962FA"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PERUSAHAAN</w:t>
            </w:r>
          </w:p>
        </w:tc>
        <w:tc>
          <w:tcPr>
            <w:tcW w:w="1149" w:type="dxa"/>
            <w:vMerge w:val="restart"/>
            <w:tcBorders>
              <w:top w:val="single" w:sz="8" w:space="0" w:color="000000"/>
              <w:left w:val="single" w:sz="8" w:space="0" w:color="000000"/>
              <w:right w:val="single" w:sz="8" w:space="0" w:color="000000"/>
            </w:tcBorders>
            <w:shd w:val="clear" w:color="auto" w:fill="8EAADB" w:themeFill="accent1" w:themeFillTint="99"/>
            <w:vAlign w:val="center"/>
          </w:tcPr>
          <w:p w14:paraId="06B6F5D4" w14:textId="77777777" w:rsidR="00D25FDA" w:rsidRDefault="00D25FDA" w:rsidP="004A6ECD">
            <w:pPr>
              <w:pBdr>
                <w:top w:val="nil"/>
                <w:left w:val="nil"/>
                <w:bottom w:val="nil"/>
                <w:right w:val="nil"/>
                <w:between w:val="nil"/>
              </w:pBdr>
              <w:rPr>
                <w:rFonts w:ascii="Arial" w:eastAsia="Arial" w:hAnsi="Arial" w:cs="Arial"/>
                <w:b/>
                <w:color w:val="000000"/>
                <w:sz w:val="20"/>
                <w:szCs w:val="20"/>
              </w:rPr>
            </w:pPr>
            <w:r>
              <w:rPr>
                <w:rFonts w:ascii="Arial" w:eastAsia="Arial" w:hAnsi="Arial" w:cs="Arial"/>
                <w:b/>
                <w:color w:val="000000"/>
                <w:sz w:val="20"/>
                <w:szCs w:val="20"/>
              </w:rPr>
              <w:t>TOTAL</w:t>
            </w:r>
          </w:p>
          <w:p w14:paraId="340173CC" w14:textId="77777777" w:rsidR="00D25FDA" w:rsidRDefault="00D25FDA" w:rsidP="004A6ECD">
            <w:pPr>
              <w:pBdr>
                <w:top w:val="nil"/>
                <w:left w:val="nil"/>
                <w:bottom w:val="nil"/>
                <w:right w:val="nil"/>
                <w:between w:val="nil"/>
              </w:pBdr>
              <w:rPr>
                <w:rFonts w:ascii="Arial" w:eastAsia="Arial" w:hAnsi="Arial" w:cs="Arial"/>
                <w:b/>
                <w:color w:val="000000"/>
                <w:sz w:val="20"/>
                <w:szCs w:val="20"/>
              </w:rPr>
            </w:pPr>
          </w:p>
        </w:tc>
      </w:tr>
      <w:tr w:rsidR="00D25FDA" w14:paraId="36BDE8E1" w14:textId="77777777" w:rsidTr="004A6ECD">
        <w:trPr>
          <w:trHeight w:val="181"/>
        </w:trPr>
        <w:tc>
          <w:tcPr>
            <w:tcW w:w="517"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1FC9871E"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2424"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11513BA7"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842"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746A4085"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928"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2B3A19C4"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893"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6EFB39F5"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893"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6EB7054"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893"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14117F8"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770"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9412337"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149" w:type="dxa"/>
            <w:vMerge/>
            <w:tcBorders>
              <w:top w:val="single" w:sz="8" w:space="0" w:color="000000"/>
              <w:left w:val="single" w:sz="8" w:space="0" w:color="000000"/>
              <w:right w:val="single" w:sz="8" w:space="0" w:color="000000"/>
            </w:tcBorders>
            <w:shd w:val="clear" w:color="auto" w:fill="8EAADB" w:themeFill="accent1" w:themeFillTint="99"/>
            <w:vAlign w:val="center"/>
          </w:tcPr>
          <w:p w14:paraId="12F0CF93"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526" w:type="dxa"/>
            <w:tcBorders>
              <w:top w:val="nil"/>
              <w:left w:val="nil"/>
              <w:bottom w:val="nil"/>
              <w:right w:val="nil"/>
            </w:tcBorders>
            <w:shd w:val="clear" w:color="auto" w:fill="auto"/>
            <w:vAlign w:val="bottom"/>
          </w:tcPr>
          <w:p w14:paraId="3B57EA22" w14:textId="77777777" w:rsidR="00D25FDA" w:rsidRDefault="00D25FDA" w:rsidP="004A6ECD">
            <w:pPr>
              <w:pBdr>
                <w:top w:val="nil"/>
                <w:left w:val="nil"/>
                <w:bottom w:val="nil"/>
                <w:right w:val="nil"/>
                <w:between w:val="nil"/>
              </w:pBdr>
              <w:rPr>
                <w:rFonts w:ascii="Arial" w:eastAsia="Arial" w:hAnsi="Arial" w:cs="Arial"/>
                <w:b/>
                <w:color w:val="000000"/>
                <w:sz w:val="20"/>
                <w:szCs w:val="20"/>
              </w:rPr>
            </w:pPr>
          </w:p>
        </w:tc>
      </w:tr>
      <w:tr w:rsidR="00D25FDA" w14:paraId="2C2CFA87" w14:textId="77777777" w:rsidTr="004A6ECD">
        <w:trPr>
          <w:trHeight w:val="181"/>
        </w:trPr>
        <w:tc>
          <w:tcPr>
            <w:tcW w:w="517"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2E9BC101"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2424"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2847FEDC"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842"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6D08F9F0"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928"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C6958FD"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893"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40878B7F"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893"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2AFF59B6"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893"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2121550A"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770"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16C823C5"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149" w:type="dxa"/>
            <w:vMerge/>
            <w:tcBorders>
              <w:top w:val="single" w:sz="8" w:space="0" w:color="000000"/>
              <w:left w:val="single" w:sz="8" w:space="0" w:color="000000"/>
              <w:right w:val="single" w:sz="8" w:space="0" w:color="000000"/>
            </w:tcBorders>
            <w:shd w:val="clear" w:color="auto" w:fill="8EAADB" w:themeFill="accent1" w:themeFillTint="99"/>
            <w:vAlign w:val="center"/>
          </w:tcPr>
          <w:p w14:paraId="17110CD1"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526" w:type="dxa"/>
            <w:tcBorders>
              <w:top w:val="nil"/>
              <w:left w:val="nil"/>
              <w:bottom w:val="nil"/>
              <w:right w:val="nil"/>
            </w:tcBorders>
            <w:shd w:val="clear" w:color="auto" w:fill="auto"/>
            <w:vAlign w:val="bottom"/>
          </w:tcPr>
          <w:p w14:paraId="04257603" w14:textId="77777777" w:rsidR="00D25FDA" w:rsidRDefault="00D25FDA" w:rsidP="004A6ECD">
            <w:pPr>
              <w:pBdr>
                <w:top w:val="nil"/>
                <w:left w:val="nil"/>
                <w:bottom w:val="nil"/>
                <w:right w:val="nil"/>
                <w:between w:val="nil"/>
              </w:pBdr>
              <w:rPr>
                <w:rFonts w:ascii="Arial" w:eastAsia="Arial" w:hAnsi="Arial" w:cs="Arial"/>
                <w:color w:val="000000"/>
                <w:sz w:val="20"/>
                <w:szCs w:val="20"/>
              </w:rPr>
            </w:pPr>
          </w:p>
        </w:tc>
      </w:tr>
      <w:tr w:rsidR="00D25FDA" w14:paraId="3FE21ECB" w14:textId="77777777" w:rsidTr="004A6ECD">
        <w:trPr>
          <w:trHeight w:val="67"/>
        </w:trPr>
        <w:tc>
          <w:tcPr>
            <w:tcW w:w="517"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5493D1AD"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2424"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45DFC25F"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1842"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4309F43"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1928"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485AA4A2"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1893"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586AA5C7"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1893"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E66B5B6"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1893"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1555C89C"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1770" w:type="dxa"/>
            <w:gridSpan w:val="2"/>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16FDB2B6"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1149" w:type="dxa"/>
            <w:vMerge/>
            <w:tcBorders>
              <w:top w:val="single" w:sz="8" w:space="0" w:color="000000"/>
              <w:left w:val="single" w:sz="8" w:space="0" w:color="000000"/>
              <w:right w:val="single" w:sz="8" w:space="0" w:color="000000"/>
            </w:tcBorders>
            <w:shd w:val="clear" w:color="auto" w:fill="8EAADB" w:themeFill="accent1" w:themeFillTint="99"/>
            <w:vAlign w:val="center"/>
          </w:tcPr>
          <w:p w14:paraId="1DBD9FC6"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526" w:type="dxa"/>
            <w:tcBorders>
              <w:top w:val="nil"/>
              <w:left w:val="nil"/>
              <w:bottom w:val="nil"/>
              <w:right w:val="nil"/>
            </w:tcBorders>
            <w:shd w:val="clear" w:color="auto" w:fill="auto"/>
            <w:vAlign w:val="bottom"/>
          </w:tcPr>
          <w:p w14:paraId="0EA7367D" w14:textId="77777777" w:rsidR="00D25FDA" w:rsidRDefault="00D25FDA" w:rsidP="004A6ECD">
            <w:pPr>
              <w:pBdr>
                <w:top w:val="nil"/>
                <w:left w:val="nil"/>
                <w:bottom w:val="nil"/>
                <w:right w:val="nil"/>
                <w:between w:val="nil"/>
              </w:pBdr>
              <w:rPr>
                <w:rFonts w:ascii="Arial" w:eastAsia="Arial" w:hAnsi="Arial" w:cs="Arial"/>
                <w:color w:val="000000"/>
                <w:sz w:val="20"/>
                <w:szCs w:val="20"/>
              </w:rPr>
            </w:pPr>
          </w:p>
        </w:tc>
      </w:tr>
      <w:tr w:rsidR="00D25FDA" w14:paraId="703E1F69" w14:textId="77777777" w:rsidTr="004A6ECD">
        <w:trPr>
          <w:trHeight w:val="67"/>
        </w:trPr>
        <w:tc>
          <w:tcPr>
            <w:tcW w:w="517"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60C4333A"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2424"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61EE1DF9"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879" w:type="dxa"/>
            <w:tcBorders>
              <w:top w:val="nil"/>
              <w:left w:val="nil"/>
              <w:bottom w:val="single" w:sz="8" w:space="0" w:color="000000"/>
              <w:right w:val="single" w:sz="8" w:space="0" w:color="000000"/>
            </w:tcBorders>
            <w:shd w:val="clear" w:color="auto" w:fill="8EAADB" w:themeFill="accent1" w:themeFillTint="99"/>
            <w:vAlign w:val="center"/>
          </w:tcPr>
          <w:p w14:paraId="0700B480"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PX BARU</w:t>
            </w:r>
          </w:p>
        </w:tc>
        <w:tc>
          <w:tcPr>
            <w:tcW w:w="963" w:type="dxa"/>
            <w:tcBorders>
              <w:top w:val="nil"/>
              <w:left w:val="nil"/>
              <w:bottom w:val="single" w:sz="8" w:space="0" w:color="000000"/>
              <w:right w:val="single" w:sz="8" w:space="0" w:color="000000"/>
            </w:tcBorders>
            <w:shd w:val="clear" w:color="auto" w:fill="8EAADB" w:themeFill="accent1" w:themeFillTint="99"/>
            <w:vAlign w:val="center"/>
          </w:tcPr>
          <w:p w14:paraId="41193A36"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PX LAMA</w:t>
            </w:r>
          </w:p>
        </w:tc>
        <w:tc>
          <w:tcPr>
            <w:tcW w:w="967" w:type="dxa"/>
            <w:tcBorders>
              <w:top w:val="nil"/>
              <w:left w:val="nil"/>
              <w:bottom w:val="single" w:sz="8" w:space="0" w:color="000000"/>
              <w:right w:val="single" w:sz="8" w:space="0" w:color="000000"/>
            </w:tcBorders>
            <w:shd w:val="clear" w:color="auto" w:fill="8EAADB" w:themeFill="accent1" w:themeFillTint="99"/>
            <w:vAlign w:val="center"/>
          </w:tcPr>
          <w:p w14:paraId="7FDB0DCB"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PX BARU</w:t>
            </w:r>
          </w:p>
        </w:tc>
        <w:tc>
          <w:tcPr>
            <w:tcW w:w="961" w:type="dxa"/>
            <w:tcBorders>
              <w:top w:val="nil"/>
              <w:left w:val="nil"/>
              <w:bottom w:val="single" w:sz="8" w:space="0" w:color="000000"/>
              <w:right w:val="single" w:sz="8" w:space="0" w:color="000000"/>
            </w:tcBorders>
            <w:shd w:val="clear" w:color="auto" w:fill="8EAADB" w:themeFill="accent1" w:themeFillTint="99"/>
            <w:vAlign w:val="center"/>
          </w:tcPr>
          <w:p w14:paraId="11AD1F55"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PX LAMA</w:t>
            </w:r>
          </w:p>
        </w:tc>
        <w:tc>
          <w:tcPr>
            <w:tcW w:w="949" w:type="dxa"/>
            <w:tcBorders>
              <w:top w:val="nil"/>
              <w:left w:val="nil"/>
              <w:bottom w:val="single" w:sz="8" w:space="0" w:color="000000"/>
              <w:right w:val="single" w:sz="8" w:space="0" w:color="000000"/>
            </w:tcBorders>
            <w:shd w:val="clear" w:color="auto" w:fill="8EAADB" w:themeFill="accent1" w:themeFillTint="99"/>
            <w:vAlign w:val="center"/>
          </w:tcPr>
          <w:p w14:paraId="3997B9A6"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PX BARU</w:t>
            </w:r>
          </w:p>
        </w:tc>
        <w:tc>
          <w:tcPr>
            <w:tcW w:w="944" w:type="dxa"/>
            <w:tcBorders>
              <w:top w:val="nil"/>
              <w:left w:val="nil"/>
              <w:bottom w:val="single" w:sz="8" w:space="0" w:color="000000"/>
              <w:right w:val="single" w:sz="8" w:space="0" w:color="000000"/>
            </w:tcBorders>
            <w:shd w:val="clear" w:color="auto" w:fill="8EAADB" w:themeFill="accent1" w:themeFillTint="99"/>
            <w:vAlign w:val="center"/>
          </w:tcPr>
          <w:p w14:paraId="0CB9F0DF"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PX LAMA</w:t>
            </w:r>
          </w:p>
        </w:tc>
        <w:tc>
          <w:tcPr>
            <w:tcW w:w="949" w:type="dxa"/>
            <w:tcBorders>
              <w:top w:val="nil"/>
              <w:left w:val="nil"/>
              <w:bottom w:val="single" w:sz="8" w:space="0" w:color="000000"/>
              <w:right w:val="single" w:sz="8" w:space="0" w:color="000000"/>
            </w:tcBorders>
            <w:shd w:val="clear" w:color="auto" w:fill="8EAADB" w:themeFill="accent1" w:themeFillTint="99"/>
            <w:vAlign w:val="center"/>
          </w:tcPr>
          <w:p w14:paraId="545A4D23"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PX BARU</w:t>
            </w:r>
          </w:p>
        </w:tc>
        <w:tc>
          <w:tcPr>
            <w:tcW w:w="944" w:type="dxa"/>
            <w:tcBorders>
              <w:top w:val="nil"/>
              <w:left w:val="nil"/>
              <w:bottom w:val="single" w:sz="8" w:space="0" w:color="000000"/>
              <w:right w:val="single" w:sz="8" w:space="0" w:color="000000"/>
            </w:tcBorders>
            <w:shd w:val="clear" w:color="auto" w:fill="8EAADB" w:themeFill="accent1" w:themeFillTint="99"/>
            <w:vAlign w:val="center"/>
          </w:tcPr>
          <w:p w14:paraId="274E2569"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PX LAMA</w:t>
            </w:r>
          </w:p>
        </w:tc>
        <w:tc>
          <w:tcPr>
            <w:tcW w:w="949" w:type="dxa"/>
            <w:tcBorders>
              <w:top w:val="nil"/>
              <w:left w:val="nil"/>
              <w:bottom w:val="single" w:sz="8" w:space="0" w:color="000000"/>
              <w:right w:val="single" w:sz="8" w:space="0" w:color="000000"/>
            </w:tcBorders>
            <w:shd w:val="clear" w:color="auto" w:fill="8EAADB" w:themeFill="accent1" w:themeFillTint="99"/>
            <w:vAlign w:val="center"/>
          </w:tcPr>
          <w:p w14:paraId="7BFE03FC"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PX BARU</w:t>
            </w:r>
          </w:p>
        </w:tc>
        <w:tc>
          <w:tcPr>
            <w:tcW w:w="944" w:type="dxa"/>
            <w:tcBorders>
              <w:top w:val="nil"/>
              <w:left w:val="nil"/>
              <w:bottom w:val="single" w:sz="8" w:space="0" w:color="000000"/>
              <w:right w:val="single" w:sz="8" w:space="0" w:color="000000"/>
            </w:tcBorders>
            <w:shd w:val="clear" w:color="auto" w:fill="8EAADB" w:themeFill="accent1" w:themeFillTint="99"/>
            <w:vAlign w:val="center"/>
          </w:tcPr>
          <w:p w14:paraId="5AEBC864"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PX LAMA</w:t>
            </w:r>
          </w:p>
        </w:tc>
        <w:tc>
          <w:tcPr>
            <w:tcW w:w="951" w:type="dxa"/>
            <w:tcBorders>
              <w:top w:val="nil"/>
              <w:left w:val="nil"/>
              <w:bottom w:val="single" w:sz="8" w:space="0" w:color="000000"/>
              <w:right w:val="single" w:sz="8" w:space="0" w:color="000000"/>
            </w:tcBorders>
            <w:shd w:val="clear" w:color="auto" w:fill="8EAADB" w:themeFill="accent1" w:themeFillTint="99"/>
            <w:vAlign w:val="center"/>
          </w:tcPr>
          <w:p w14:paraId="22738942"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PX BARU</w:t>
            </w:r>
          </w:p>
        </w:tc>
        <w:tc>
          <w:tcPr>
            <w:tcW w:w="819" w:type="dxa"/>
            <w:tcBorders>
              <w:top w:val="nil"/>
              <w:left w:val="nil"/>
              <w:bottom w:val="single" w:sz="8" w:space="0" w:color="000000"/>
              <w:right w:val="single" w:sz="8" w:space="0" w:color="000000"/>
            </w:tcBorders>
            <w:shd w:val="clear" w:color="auto" w:fill="8EAADB" w:themeFill="accent1" w:themeFillTint="99"/>
            <w:vAlign w:val="center"/>
          </w:tcPr>
          <w:p w14:paraId="45657627" w14:textId="77777777" w:rsidR="00D25FDA" w:rsidRDefault="00D25FDA" w:rsidP="004A6ECD">
            <w:pPr>
              <w:pBdr>
                <w:top w:val="nil"/>
                <w:left w:val="nil"/>
                <w:bottom w:val="nil"/>
                <w:right w:val="nil"/>
                <w:between w:val="nil"/>
              </w:pBdr>
              <w:jc w:val="center"/>
              <w:rPr>
                <w:rFonts w:ascii="Arial" w:eastAsia="Arial" w:hAnsi="Arial" w:cs="Arial"/>
                <w:b/>
                <w:color w:val="000000"/>
                <w:sz w:val="20"/>
                <w:szCs w:val="20"/>
              </w:rPr>
            </w:pPr>
            <w:r>
              <w:rPr>
                <w:rFonts w:ascii="Arial" w:eastAsia="Arial" w:hAnsi="Arial" w:cs="Arial"/>
                <w:b/>
                <w:color w:val="000000"/>
                <w:sz w:val="20"/>
                <w:szCs w:val="20"/>
              </w:rPr>
              <w:t>PX LAMA</w:t>
            </w:r>
          </w:p>
        </w:tc>
        <w:tc>
          <w:tcPr>
            <w:tcW w:w="1149" w:type="dxa"/>
            <w:vMerge/>
            <w:tcBorders>
              <w:top w:val="single" w:sz="8" w:space="0" w:color="000000"/>
              <w:left w:val="single" w:sz="8" w:space="0" w:color="000000"/>
              <w:right w:val="single" w:sz="8" w:space="0" w:color="000000"/>
            </w:tcBorders>
            <w:shd w:val="clear" w:color="auto" w:fill="8EAADB" w:themeFill="accent1" w:themeFillTint="99"/>
            <w:vAlign w:val="center"/>
          </w:tcPr>
          <w:p w14:paraId="60729374" w14:textId="77777777" w:rsidR="00D25FDA" w:rsidRDefault="00D25FD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526" w:type="dxa"/>
            <w:tcBorders>
              <w:left w:val="single" w:sz="8" w:space="0" w:color="000000"/>
            </w:tcBorders>
            <w:vAlign w:val="center"/>
          </w:tcPr>
          <w:p w14:paraId="268FA874" w14:textId="77777777" w:rsidR="00D25FDA"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1919A358" w14:textId="77777777" w:rsidTr="004A6ECD">
        <w:trPr>
          <w:trHeight w:val="268"/>
        </w:trPr>
        <w:tc>
          <w:tcPr>
            <w:tcW w:w="517" w:type="dxa"/>
            <w:tcBorders>
              <w:top w:val="nil"/>
              <w:left w:val="single" w:sz="8" w:space="0" w:color="000000"/>
              <w:bottom w:val="single" w:sz="8" w:space="0" w:color="000000"/>
              <w:right w:val="single" w:sz="8" w:space="0" w:color="000000"/>
            </w:tcBorders>
            <w:shd w:val="clear" w:color="auto" w:fill="auto"/>
            <w:vAlign w:val="center"/>
          </w:tcPr>
          <w:p w14:paraId="1A4804F8"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1</w:t>
            </w:r>
          </w:p>
        </w:tc>
        <w:tc>
          <w:tcPr>
            <w:tcW w:w="2424" w:type="dxa"/>
            <w:tcBorders>
              <w:top w:val="nil"/>
              <w:left w:val="nil"/>
              <w:bottom w:val="single" w:sz="8" w:space="0" w:color="000000"/>
              <w:right w:val="single" w:sz="8" w:space="0" w:color="000000"/>
            </w:tcBorders>
            <w:shd w:val="clear" w:color="auto" w:fill="FFFFFF"/>
            <w:vAlign w:val="center"/>
          </w:tcPr>
          <w:p w14:paraId="57F36174"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Anak</w:t>
            </w:r>
          </w:p>
        </w:tc>
        <w:tc>
          <w:tcPr>
            <w:tcW w:w="879" w:type="dxa"/>
            <w:tcBorders>
              <w:top w:val="nil"/>
              <w:left w:val="nil"/>
              <w:bottom w:val="single" w:sz="8" w:space="0" w:color="000000"/>
              <w:right w:val="single" w:sz="8" w:space="0" w:color="000000"/>
            </w:tcBorders>
            <w:shd w:val="clear" w:color="auto" w:fill="FFFFFF"/>
            <w:vAlign w:val="center"/>
          </w:tcPr>
          <w:p w14:paraId="2EEE844C"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56</w:t>
            </w:r>
          </w:p>
        </w:tc>
        <w:tc>
          <w:tcPr>
            <w:tcW w:w="963" w:type="dxa"/>
            <w:tcBorders>
              <w:top w:val="nil"/>
              <w:left w:val="nil"/>
              <w:bottom w:val="single" w:sz="8" w:space="0" w:color="000000"/>
              <w:right w:val="single" w:sz="8" w:space="0" w:color="000000"/>
            </w:tcBorders>
            <w:shd w:val="clear" w:color="auto" w:fill="FFFFFF"/>
            <w:vAlign w:val="center"/>
          </w:tcPr>
          <w:p w14:paraId="0F56135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216</w:t>
            </w:r>
          </w:p>
        </w:tc>
        <w:tc>
          <w:tcPr>
            <w:tcW w:w="967" w:type="dxa"/>
            <w:tcBorders>
              <w:top w:val="nil"/>
              <w:left w:val="nil"/>
              <w:bottom w:val="single" w:sz="8" w:space="0" w:color="000000"/>
              <w:right w:val="single" w:sz="8" w:space="0" w:color="000000"/>
            </w:tcBorders>
            <w:shd w:val="clear" w:color="auto" w:fill="FFFFFF"/>
            <w:vAlign w:val="center"/>
          </w:tcPr>
          <w:p w14:paraId="74304E6F"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22</w:t>
            </w:r>
          </w:p>
        </w:tc>
        <w:tc>
          <w:tcPr>
            <w:tcW w:w="961" w:type="dxa"/>
            <w:tcBorders>
              <w:top w:val="nil"/>
              <w:left w:val="nil"/>
              <w:bottom w:val="single" w:sz="8" w:space="0" w:color="000000"/>
              <w:right w:val="single" w:sz="8" w:space="0" w:color="000000"/>
            </w:tcBorders>
            <w:shd w:val="clear" w:color="auto" w:fill="FFFFFF"/>
            <w:vAlign w:val="center"/>
          </w:tcPr>
          <w:p w14:paraId="7C3DFF1E"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842</w:t>
            </w:r>
          </w:p>
        </w:tc>
        <w:tc>
          <w:tcPr>
            <w:tcW w:w="949" w:type="dxa"/>
            <w:tcBorders>
              <w:top w:val="nil"/>
              <w:left w:val="nil"/>
              <w:bottom w:val="single" w:sz="8" w:space="0" w:color="000000"/>
              <w:right w:val="single" w:sz="8" w:space="0" w:color="000000"/>
            </w:tcBorders>
            <w:shd w:val="clear" w:color="auto" w:fill="auto"/>
            <w:vAlign w:val="center"/>
          </w:tcPr>
          <w:p w14:paraId="7171196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1AE8A032"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695669EA"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332A2859"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735ABF36"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w:t>
            </w:r>
          </w:p>
        </w:tc>
        <w:tc>
          <w:tcPr>
            <w:tcW w:w="944" w:type="dxa"/>
            <w:tcBorders>
              <w:top w:val="nil"/>
              <w:left w:val="nil"/>
              <w:bottom w:val="single" w:sz="8" w:space="0" w:color="000000"/>
              <w:right w:val="single" w:sz="8" w:space="0" w:color="000000"/>
            </w:tcBorders>
            <w:shd w:val="clear" w:color="auto" w:fill="auto"/>
            <w:vAlign w:val="center"/>
          </w:tcPr>
          <w:p w14:paraId="7B66757F"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61</w:t>
            </w:r>
          </w:p>
        </w:tc>
        <w:tc>
          <w:tcPr>
            <w:tcW w:w="951" w:type="dxa"/>
            <w:tcBorders>
              <w:top w:val="nil"/>
              <w:left w:val="nil"/>
              <w:bottom w:val="single" w:sz="8" w:space="0" w:color="000000"/>
              <w:right w:val="single" w:sz="8" w:space="0" w:color="000000"/>
            </w:tcBorders>
            <w:shd w:val="clear" w:color="auto" w:fill="auto"/>
            <w:vAlign w:val="center"/>
          </w:tcPr>
          <w:p w14:paraId="24B68525"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819" w:type="dxa"/>
            <w:tcBorders>
              <w:top w:val="nil"/>
              <w:left w:val="nil"/>
              <w:bottom w:val="single" w:sz="8" w:space="0" w:color="000000"/>
              <w:right w:val="single" w:sz="4" w:space="0" w:color="000000"/>
            </w:tcBorders>
            <w:shd w:val="clear" w:color="auto" w:fill="auto"/>
            <w:vAlign w:val="center"/>
          </w:tcPr>
          <w:p w14:paraId="091EA799"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5</w:t>
            </w:r>
          </w:p>
        </w:tc>
        <w:tc>
          <w:tcPr>
            <w:tcW w:w="1149" w:type="dxa"/>
            <w:tcBorders>
              <w:top w:val="single" w:sz="4" w:space="0" w:color="000000"/>
              <w:left w:val="nil"/>
              <w:bottom w:val="single" w:sz="4" w:space="0" w:color="000000"/>
              <w:right w:val="nil"/>
            </w:tcBorders>
            <w:shd w:val="clear" w:color="auto" w:fill="auto"/>
            <w:vAlign w:val="center"/>
          </w:tcPr>
          <w:p w14:paraId="7810532C"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1204</w:t>
            </w:r>
          </w:p>
        </w:tc>
        <w:tc>
          <w:tcPr>
            <w:tcW w:w="526" w:type="dxa"/>
            <w:tcBorders>
              <w:left w:val="single" w:sz="4" w:space="0" w:color="000000"/>
            </w:tcBorders>
            <w:shd w:val="clear" w:color="auto" w:fill="auto"/>
            <w:vAlign w:val="center"/>
          </w:tcPr>
          <w:p w14:paraId="2553C0D6"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3747BD70" w14:textId="77777777" w:rsidTr="004A6ECD">
        <w:trPr>
          <w:trHeight w:val="191"/>
        </w:trPr>
        <w:tc>
          <w:tcPr>
            <w:tcW w:w="517" w:type="dxa"/>
            <w:tcBorders>
              <w:top w:val="nil"/>
              <w:left w:val="single" w:sz="8" w:space="0" w:color="000000"/>
              <w:bottom w:val="single" w:sz="8" w:space="0" w:color="000000"/>
              <w:right w:val="single" w:sz="8" w:space="0" w:color="000000"/>
            </w:tcBorders>
            <w:shd w:val="clear" w:color="auto" w:fill="auto"/>
            <w:vAlign w:val="center"/>
          </w:tcPr>
          <w:p w14:paraId="079C1308"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2</w:t>
            </w:r>
          </w:p>
        </w:tc>
        <w:tc>
          <w:tcPr>
            <w:tcW w:w="2424" w:type="dxa"/>
            <w:tcBorders>
              <w:top w:val="nil"/>
              <w:left w:val="nil"/>
              <w:bottom w:val="single" w:sz="8" w:space="0" w:color="000000"/>
              <w:right w:val="single" w:sz="8" w:space="0" w:color="000000"/>
            </w:tcBorders>
            <w:shd w:val="clear" w:color="auto" w:fill="FFFFFF"/>
            <w:vAlign w:val="center"/>
          </w:tcPr>
          <w:p w14:paraId="0992C5E5"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IGD</w:t>
            </w:r>
          </w:p>
        </w:tc>
        <w:tc>
          <w:tcPr>
            <w:tcW w:w="879" w:type="dxa"/>
            <w:tcBorders>
              <w:top w:val="nil"/>
              <w:left w:val="nil"/>
              <w:bottom w:val="single" w:sz="8" w:space="0" w:color="000000"/>
              <w:right w:val="single" w:sz="8" w:space="0" w:color="000000"/>
            </w:tcBorders>
            <w:shd w:val="clear" w:color="auto" w:fill="FFFFFF"/>
            <w:vAlign w:val="center"/>
          </w:tcPr>
          <w:p w14:paraId="5EBE873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175</w:t>
            </w:r>
          </w:p>
        </w:tc>
        <w:tc>
          <w:tcPr>
            <w:tcW w:w="963" w:type="dxa"/>
            <w:tcBorders>
              <w:top w:val="nil"/>
              <w:left w:val="nil"/>
              <w:bottom w:val="single" w:sz="8" w:space="0" w:color="000000"/>
              <w:right w:val="single" w:sz="8" w:space="0" w:color="000000"/>
            </w:tcBorders>
            <w:shd w:val="clear" w:color="auto" w:fill="FFFFFF"/>
            <w:vAlign w:val="center"/>
          </w:tcPr>
          <w:p w14:paraId="4E55CBC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299</w:t>
            </w:r>
          </w:p>
        </w:tc>
        <w:tc>
          <w:tcPr>
            <w:tcW w:w="967" w:type="dxa"/>
            <w:tcBorders>
              <w:top w:val="nil"/>
              <w:left w:val="nil"/>
              <w:bottom w:val="single" w:sz="8" w:space="0" w:color="000000"/>
              <w:right w:val="single" w:sz="8" w:space="0" w:color="000000"/>
            </w:tcBorders>
            <w:shd w:val="clear" w:color="auto" w:fill="FFFFFF"/>
            <w:vAlign w:val="center"/>
          </w:tcPr>
          <w:p w14:paraId="4C767A3D"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49</w:t>
            </w:r>
          </w:p>
        </w:tc>
        <w:tc>
          <w:tcPr>
            <w:tcW w:w="961" w:type="dxa"/>
            <w:tcBorders>
              <w:top w:val="nil"/>
              <w:left w:val="nil"/>
              <w:bottom w:val="single" w:sz="8" w:space="0" w:color="000000"/>
              <w:right w:val="single" w:sz="8" w:space="0" w:color="000000"/>
            </w:tcBorders>
            <w:shd w:val="clear" w:color="auto" w:fill="FFFFFF"/>
            <w:vAlign w:val="center"/>
          </w:tcPr>
          <w:p w14:paraId="783C48CE"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189</w:t>
            </w:r>
          </w:p>
        </w:tc>
        <w:tc>
          <w:tcPr>
            <w:tcW w:w="949" w:type="dxa"/>
            <w:tcBorders>
              <w:top w:val="nil"/>
              <w:left w:val="nil"/>
              <w:bottom w:val="single" w:sz="8" w:space="0" w:color="000000"/>
              <w:right w:val="single" w:sz="8" w:space="0" w:color="000000"/>
            </w:tcBorders>
            <w:shd w:val="clear" w:color="auto" w:fill="auto"/>
            <w:vAlign w:val="center"/>
          </w:tcPr>
          <w:p w14:paraId="3BC1EE16"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14</w:t>
            </w:r>
          </w:p>
        </w:tc>
        <w:tc>
          <w:tcPr>
            <w:tcW w:w="944" w:type="dxa"/>
            <w:tcBorders>
              <w:top w:val="nil"/>
              <w:left w:val="nil"/>
              <w:bottom w:val="single" w:sz="8" w:space="0" w:color="000000"/>
              <w:right w:val="single" w:sz="8" w:space="0" w:color="000000"/>
            </w:tcBorders>
            <w:shd w:val="clear" w:color="auto" w:fill="auto"/>
            <w:vAlign w:val="center"/>
          </w:tcPr>
          <w:p w14:paraId="19D7A786"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6</w:t>
            </w:r>
          </w:p>
        </w:tc>
        <w:tc>
          <w:tcPr>
            <w:tcW w:w="949" w:type="dxa"/>
            <w:tcBorders>
              <w:top w:val="nil"/>
              <w:left w:val="nil"/>
              <w:bottom w:val="single" w:sz="8" w:space="0" w:color="000000"/>
              <w:right w:val="single" w:sz="8" w:space="0" w:color="000000"/>
            </w:tcBorders>
            <w:shd w:val="clear" w:color="auto" w:fill="auto"/>
            <w:vAlign w:val="center"/>
          </w:tcPr>
          <w:p w14:paraId="014277E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6DFDAF0E"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38318E6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11</w:t>
            </w:r>
          </w:p>
        </w:tc>
        <w:tc>
          <w:tcPr>
            <w:tcW w:w="944" w:type="dxa"/>
            <w:tcBorders>
              <w:top w:val="nil"/>
              <w:left w:val="nil"/>
              <w:bottom w:val="single" w:sz="8" w:space="0" w:color="000000"/>
              <w:right w:val="single" w:sz="8" w:space="0" w:color="000000"/>
            </w:tcBorders>
            <w:shd w:val="clear" w:color="auto" w:fill="auto"/>
            <w:vAlign w:val="center"/>
          </w:tcPr>
          <w:p w14:paraId="603083B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19</w:t>
            </w:r>
          </w:p>
        </w:tc>
        <w:tc>
          <w:tcPr>
            <w:tcW w:w="951" w:type="dxa"/>
            <w:tcBorders>
              <w:top w:val="nil"/>
              <w:left w:val="nil"/>
              <w:bottom w:val="single" w:sz="8" w:space="0" w:color="000000"/>
              <w:right w:val="single" w:sz="8" w:space="0" w:color="000000"/>
            </w:tcBorders>
            <w:shd w:val="clear" w:color="auto" w:fill="auto"/>
            <w:vAlign w:val="center"/>
          </w:tcPr>
          <w:p w14:paraId="403916AF"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w:t>
            </w:r>
          </w:p>
        </w:tc>
        <w:tc>
          <w:tcPr>
            <w:tcW w:w="819" w:type="dxa"/>
            <w:tcBorders>
              <w:top w:val="nil"/>
              <w:left w:val="nil"/>
              <w:bottom w:val="single" w:sz="8" w:space="0" w:color="000000"/>
              <w:right w:val="single" w:sz="4" w:space="0" w:color="000000"/>
            </w:tcBorders>
            <w:shd w:val="clear" w:color="auto" w:fill="auto"/>
            <w:vAlign w:val="center"/>
          </w:tcPr>
          <w:p w14:paraId="69281B4D"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01</w:t>
            </w:r>
          </w:p>
        </w:tc>
        <w:tc>
          <w:tcPr>
            <w:tcW w:w="1149" w:type="dxa"/>
            <w:tcBorders>
              <w:top w:val="single" w:sz="4" w:space="0" w:color="000000"/>
              <w:left w:val="nil"/>
              <w:bottom w:val="single" w:sz="4" w:space="0" w:color="000000"/>
              <w:right w:val="nil"/>
            </w:tcBorders>
            <w:shd w:val="clear" w:color="auto" w:fill="auto"/>
            <w:vAlign w:val="center"/>
          </w:tcPr>
          <w:p w14:paraId="42AC501C"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764</w:t>
            </w:r>
          </w:p>
        </w:tc>
        <w:tc>
          <w:tcPr>
            <w:tcW w:w="526" w:type="dxa"/>
            <w:tcBorders>
              <w:left w:val="single" w:sz="4" w:space="0" w:color="000000"/>
            </w:tcBorders>
            <w:shd w:val="clear" w:color="auto" w:fill="auto"/>
            <w:vAlign w:val="center"/>
          </w:tcPr>
          <w:p w14:paraId="678A14AA"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2C745A65" w14:textId="77777777" w:rsidTr="004A6ECD">
        <w:trPr>
          <w:trHeight w:val="191"/>
        </w:trPr>
        <w:tc>
          <w:tcPr>
            <w:tcW w:w="517" w:type="dxa"/>
            <w:tcBorders>
              <w:top w:val="nil"/>
              <w:left w:val="single" w:sz="8" w:space="0" w:color="000000"/>
              <w:bottom w:val="single" w:sz="8" w:space="0" w:color="000000"/>
              <w:right w:val="single" w:sz="8" w:space="0" w:color="000000"/>
            </w:tcBorders>
            <w:shd w:val="clear" w:color="auto" w:fill="auto"/>
            <w:vAlign w:val="center"/>
          </w:tcPr>
          <w:p w14:paraId="563B38F1"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3</w:t>
            </w:r>
          </w:p>
        </w:tc>
        <w:tc>
          <w:tcPr>
            <w:tcW w:w="2424" w:type="dxa"/>
            <w:tcBorders>
              <w:top w:val="nil"/>
              <w:left w:val="nil"/>
              <w:bottom w:val="single" w:sz="8" w:space="0" w:color="000000"/>
              <w:right w:val="single" w:sz="8" w:space="0" w:color="000000"/>
            </w:tcBorders>
            <w:shd w:val="clear" w:color="auto" w:fill="FFFFFF"/>
            <w:vAlign w:val="center"/>
          </w:tcPr>
          <w:p w14:paraId="39046BCA"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Bedah</w:t>
            </w:r>
          </w:p>
        </w:tc>
        <w:tc>
          <w:tcPr>
            <w:tcW w:w="879" w:type="dxa"/>
            <w:tcBorders>
              <w:top w:val="nil"/>
              <w:left w:val="nil"/>
              <w:bottom w:val="single" w:sz="8" w:space="0" w:color="000000"/>
              <w:right w:val="single" w:sz="8" w:space="0" w:color="000000"/>
            </w:tcBorders>
            <w:shd w:val="clear" w:color="auto" w:fill="FFFFFF"/>
            <w:vAlign w:val="center"/>
          </w:tcPr>
          <w:p w14:paraId="79A7EFFB"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4</w:t>
            </w:r>
          </w:p>
        </w:tc>
        <w:tc>
          <w:tcPr>
            <w:tcW w:w="963" w:type="dxa"/>
            <w:tcBorders>
              <w:top w:val="nil"/>
              <w:left w:val="nil"/>
              <w:bottom w:val="single" w:sz="8" w:space="0" w:color="000000"/>
              <w:right w:val="single" w:sz="8" w:space="0" w:color="000000"/>
            </w:tcBorders>
            <w:shd w:val="clear" w:color="auto" w:fill="FFFFFF"/>
            <w:vAlign w:val="center"/>
          </w:tcPr>
          <w:p w14:paraId="3AAE7AF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28</w:t>
            </w:r>
          </w:p>
        </w:tc>
        <w:tc>
          <w:tcPr>
            <w:tcW w:w="967" w:type="dxa"/>
            <w:tcBorders>
              <w:top w:val="nil"/>
              <w:left w:val="nil"/>
              <w:bottom w:val="single" w:sz="8" w:space="0" w:color="000000"/>
              <w:right w:val="single" w:sz="8" w:space="0" w:color="000000"/>
            </w:tcBorders>
            <w:shd w:val="clear" w:color="auto" w:fill="FFFFFF"/>
            <w:vAlign w:val="center"/>
          </w:tcPr>
          <w:p w14:paraId="52AFA56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37</w:t>
            </w:r>
          </w:p>
        </w:tc>
        <w:tc>
          <w:tcPr>
            <w:tcW w:w="961" w:type="dxa"/>
            <w:tcBorders>
              <w:top w:val="nil"/>
              <w:left w:val="nil"/>
              <w:bottom w:val="single" w:sz="8" w:space="0" w:color="000000"/>
              <w:right w:val="single" w:sz="8" w:space="0" w:color="000000"/>
            </w:tcBorders>
            <w:shd w:val="clear" w:color="auto" w:fill="FFFFFF"/>
            <w:vAlign w:val="center"/>
          </w:tcPr>
          <w:p w14:paraId="37693430"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1029</w:t>
            </w:r>
          </w:p>
        </w:tc>
        <w:tc>
          <w:tcPr>
            <w:tcW w:w="949" w:type="dxa"/>
            <w:tcBorders>
              <w:top w:val="nil"/>
              <w:left w:val="nil"/>
              <w:bottom w:val="single" w:sz="8" w:space="0" w:color="000000"/>
              <w:right w:val="single" w:sz="8" w:space="0" w:color="000000"/>
            </w:tcBorders>
            <w:shd w:val="clear" w:color="auto" w:fill="auto"/>
            <w:vAlign w:val="center"/>
          </w:tcPr>
          <w:p w14:paraId="5A03F21F"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646C838C"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5</w:t>
            </w:r>
          </w:p>
        </w:tc>
        <w:tc>
          <w:tcPr>
            <w:tcW w:w="949" w:type="dxa"/>
            <w:tcBorders>
              <w:top w:val="nil"/>
              <w:left w:val="nil"/>
              <w:bottom w:val="single" w:sz="8" w:space="0" w:color="000000"/>
              <w:right w:val="single" w:sz="8" w:space="0" w:color="000000"/>
            </w:tcBorders>
            <w:shd w:val="clear" w:color="auto" w:fill="auto"/>
            <w:vAlign w:val="center"/>
          </w:tcPr>
          <w:p w14:paraId="31FF8E7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340947B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w:t>
            </w:r>
          </w:p>
        </w:tc>
        <w:tc>
          <w:tcPr>
            <w:tcW w:w="949" w:type="dxa"/>
            <w:tcBorders>
              <w:top w:val="nil"/>
              <w:left w:val="nil"/>
              <w:bottom w:val="single" w:sz="8" w:space="0" w:color="000000"/>
              <w:right w:val="single" w:sz="8" w:space="0" w:color="000000"/>
            </w:tcBorders>
            <w:shd w:val="clear" w:color="auto" w:fill="auto"/>
            <w:vAlign w:val="center"/>
          </w:tcPr>
          <w:p w14:paraId="631030AF"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7F288C2D"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w:t>
            </w:r>
          </w:p>
        </w:tc>
        <w:tc>
          <w:tcPr>
            <w:tcW w:w="951" w:type="dxa"/>
            <w:tcBorders>
              <w:top w:val="nil"/>
              <w:left w:val="nil"/>
              <w:bottom w:val="single" w:sz="8" w:space="0" w:color="000000"/>
              <w:right w:val="single" w:sz="8" w:space="0" w:color="000000"/>
            </w:tcBorders>
            <w:shd w:val="clear" w:color="auto" w:fill="auto"/>
            <w:vAlign w:val="center"/>
          </w:tcPr>
          <w:p w14:paraId="51969C0C"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819" w:type="dxa"/>
            <w:tcBorders>
              <w:top w:val="nil"/>
              <w:left w:val="nil"/>
              <w:bottom w:val="single" w:sz="8" w:space="0" w:color="000000"/>
              <w:right w:val="single" w:sz="4" w:space="0" w:color="000000"/>
            </w:tcBorders>
            <w:shd w:val="clear" w:color="auto" w:fill="auto"/>
            <w:vAlign w:val="center"/>
          </w:tcPr>
          <w:p w14:paraId="19ED6263"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w:t>
            </w:r>
          </w:p>
        </w:tc>
        <w:tc>
          <w:tcPr>
            <w:tcW w:w="1149" w:type="dxa"/>
            <w:tcBorders>
              <w:top w:val="single" w:sz="4" w:space="0" w:color="000000"/>
              <w:left w:val="nil"/>
              <w:bottom w:val="single" w:sz="4" w:space="0" w:color="000000"/>
              <w:right w:val="nil"/>
            </w:tcBorders>
            <w:shd w:val="clear" w:color="auto" w:fill="auto"/>
            <w:vAlign w:val="center"/>
          </w:tcPr>
          <w:p w14:paraId="42E42444"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1110</w:t>
            </w:r>
          </w:p>
        </w:tc>
        <w:tc>
          <w:tcPr>
            <w:tcW w:w="526" w:type="dxa"/>
            <w:tcBorders>
              <w:left w:val="single" w:sz="4" w:space="0" w:color="000000"/>
            </w:tcBorders>
            <w:shd w:val="clear" w:color="auto" w:fill="auto"/>
            <w:vAlign w:val="center"/>
          </w:tcPr>
          <w:p w14:paraId="4550164D"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57B5084E" w14:textId="77777777" w:rsidTr="004A6ECD">
        <w:trPr>
          <w:trHeight w:val="281"/>
        </w:trPr>
        <w:tc>
          <w:tcPr>
            <w:tcW w:w="517" w:type="dxa"/>
            <w:tcBorders>
              <w:top w:val="nil"/>
              <w:left w:val="single" w:sz="8" w:space="0" w:color="000000"/>
              <w:bottom w:val="single" w:sz="8" w:space="0" w:color="000000"/>
              <w:right w:val="single" w:sz="8" w:space="0" w:color="000000"/>
            </w:tcBorders>
            <w:shd w:val="clear" w:color="auto" w:fill="auto"/>
            <w:vAlign w:val="center"/>
          </w:tcPr>
          <w:p w14:paraId="06BCA70B"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4</w:t>
            </w:r>
          </w:p>
        </w:tc>
        <w:tc>
          <w:tcPr>
            <w:tcW w:w="2424" w:type="dxa"/>
            <w:tcBorders>
              <w:top w:val="nil"/>
              <w:left w:val="nil"/>
              <w:bottom w:val="single" w:sz="8" w:space="0" w:color="000000"/>
              <w:right w:val="single" w:sz="8" w:space="0" w:color="000000"/>
            </w:tcBorders>
            <w:shd w:val="clear" w:color="auto" w:fill="FFFFFF"/>
            <w:vAlign w:val="center"/>
          </w:tcPr>
          <w:p w14:paraId="0E60F604"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Bedah Plastik</w:t>
            </w:r>
          </w:p>
        </w:tc>
        <w:tc>
          <w:tcPr>
            <w:tcW w:w="879" w:type="dxa"/>
            <w:tcBorders>
              <w:top w:val="nil"/>
              <w:left w:val="nil"/>
              <w:bottom w:val="single" w:sz="8" w:space="0" w:color="000000"/>
              <w:right w:val="single" w:sz="8" w:space="0" w:color="000000"/>
            </w:tcBorders>
            <w:shd w:val="clear" w:color="auto" w:fill="FFFFFF"/>
            <w:vAlign w:val="center"/>
          </w:tcPr>
          <w:p w14:paraId="38CAA09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63" w:type="dxa"/>
            <w:tcBorders>
              <w:top w:val="nil"/>
              <w:left w:val="nil"/>
              <w:bottom w:val="single" w:sz="8" w:space="0" w:color="000000"/>
              <w:right w:val="single" w:sz="8" w:space="0" w:color="000000"/>
            </w:tcBorders>
            <w:shd w:val="clear" w:color="auto" w:fill="FFFFFF"/>
            <w:vAlign w:val="center"/>
          </w:tcPr>
          <w:p w14:paraId="507F8FFB"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5</w:t>
            </w:r>
          </w:p>
        </w:tc>
        <w:tc>
          <w:tcPr>
            <w:tcW w:w="967" w:type="dxa"/>
            <w:tcBorders>
              <w:top w:val="nil"/>
              <w:left w:val="nil"/>
              <w:bottom w:val="single" w:sz="8" w:space="0" w:color="000000"/>
              <w:right w:val="single" w:sz="8" w:space="0" w:color="000000"/>
            </w:tcBorders>
            <w:shd w:val="clear" w:color="auto" w:fill="FFFFFF"/>
            <w:vAlign w:val="center"/>
          </w:tcPr>
          <w:p w14:paraId="48C362D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w:t>
            </w:r>
          </w:p>
        </w:tc>
        <w:tc>
          <w:tcPr>
            <w:tcW w:w="961" w:type="dxa"/>
            <w:tcBorders>
              <w:top w:val="nil"/>
              <w:left w:val="nil"/>
              <w:bottom w:val="single" w:sz="8" w:space="0" w:color="000000"/>
              <w:right w:val="single" w:sz="8" w:space="0" w:color="000000"/>
            </w:tcBorders>
            <w:shd w:val="clear" w:color="auto" w:fill="FFFFFF"/>
            <w:vAlign w:val="center"/>
          </w:tcPr>
          <w:p w14:paraId="0AB3464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19</w:t>
            </w:r>
          </w:p>
        </w:tc>
        <w:tc>
          <w:tcPr>
            <w:tcW w:w="949" w:type="dxa"/>
            <w:tcBorders>
              <w:top w:val="nil"/>
              <w:left w:val="nil"/>
              <w:bottom w:val="single" w:sz="8" w:space="0" w:color="000000"/>
              <w:right w:val="single" w:sz="8" w:space="0" w:color="000000"/>
            </w:tcBorders>
            <w:shd w:val="clear" w:color="auto" w:fill="auto"/>
            <w:vAlign w:val="center"/>
          </w:tcPr>
          <w:p w14:paraId="1A9B841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5B26EA40"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w:t>
            </w:r>
          </w:p>
        </w:tc>
        <w:tc>
          <w:tcPr>
            <w:tcW w:w="949" w:type="dxa"/>
            <w:tcBorders>
              <w:top w:val="nil"/>
              <w:left w:val="nil"/>
              <w:bottom w:val="single" w:sz="8" w:space="0" w:color="000000"/>
              <w:right w:val="single" w:sz="8" w:space="0" w:color="000000"/>
            </w:tcBorders>
            <w:shd w:val="clear" w:color="auto" w:fill="auto"/>
            <w:vAlign w:val="center"/>
          </w:tcPr>
          <w:p w14:paraId="7EF5842B"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2BDC6D8B"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4263342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72D4A10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w:t>
            </w:r>
          </w:p>
        </w:tc>
        <w:tc>
          <w:tcPr>
            <w:tcW w:w="951" w:type="dxa"/>
            <w:tcBorders>
              <w:top w:val="nil"/>
              <w:left w:val="nil"/>
              <w:bottom w:val="single" w:sz="8" w:space="0" w:color="000000"/>
              <w:right w:val="single" w:sz="8" w:space="0" w:color="000000"/>
            </w:tcBorders>
            <w:shd w:val="clear" w:color="auto" w:fill="auto"/>
            <w:vAlign w:val="center"/>
          </w:tcPr>
          <w:p w14:paraId="62322963"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819" w:type="dxa"/>
            <w:tcBorders>
              <w:top w:val="nil"/>
              <w:left w:val="nil"/>
              <w:bottom w:val="single" w:sz="8" w:space="0" w:color="000000"/>
              <w:right w:val="single" w:sz="4" w:space="0" w:color="000000"/>
            </w:tcBorders>
            <w:shd w:val="clear" w:color="auto" w:fill="auto"/>
            <w:vAlign w:val="center"/>
          </w:tcPr>
          <w:p w14:paraId="396A9C73"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1149" w:type="dxa"/>
            <w:tcBorders>
              <w:top w:val="single" w:sz="4" w:space="0" w:color="000000"/>
              <w:left w:val="nil"/>
              <w:bottom w:val="single" w:sz="4" w:space="0" w:color="000000"/>
              <w:right w:val="nil"/>
            </w:tcBorders>
            <w:shd w:val="clear" w:color="auto" w:fill="auto"/>
            <w:vAlign w:val="center"/>
          </w:tcPr>
          <w:p w14:paraId="4A00A751"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29</w:t>
            </w:r>
          </w:p>
        </w:tc>
        <w:tc>
          <w:tcPr>
            <w:tcW w:w="526" w:type="dxa"/>
            <w:tcBorders>
              <w:left w:val="single" w:sz="4" w:space="0" w:color="000000"/>
            </w:tcBorders>
            <w:shd w:val="clear" w:color="auto" w:fill="auto"/>
            <w:vAlign w:val="center"/>
          </w:tcPr>
          <w:p w14:paraId="161FA977"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2628C2F2" w14:textId="77777777" w:rsidTr="004A6ECD">
        <w:trPr>
          <w:trHeight w:val="281"/>
        </w:trPr>
        <w:tc>
          <w:tcPr>
            <w:tcW w:w="517" w:type="dxa"/>
            <w:tcBorders>
              <w:top w:val="nil"/>
              <w:left w:val="single" w:sz="8" w:space="0" w:color="000000"/>
              <w:bottom w:val="single" w:sz="8" w:space="0" w:color="000000"/>
              <w:right w:val="single" w:sz="8" w:space="0" w:color="000000"/>
            </w:tcBorders>
            <w:shd w:val="clear" w:color="auto" w:fill="auto"/>
            <w:vAlign w:val="center"/>
          </w:tcPr>
          <w:p w14:paraId="570C7C84"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5</w:t>
            </w:r>
          </w:p>
        </w:tc>
        <w:tc>
          <w:tcPr>
            <w:tcW w:w="2424" w:type="dxa"/>
            <w:tcBorders>
              <w:top w:val="nil"/>
              <w:left w:val="nil"/>
              <w:bottom w:val="single" w:sz="8" w:space="0" w:color="000000"/>
              <w:right w:val="single" w:sz="8" w:space="0" w:color="000000"/>
            </w:tcBorders>
            <w:shd w:val="clear" w:color="auto" w:fill="FFFFFF"/>
            <w:vAlign w:val="center"/>
          </w:tcPr>
          <w:p w14:paraId="1511A82D"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Fisioterapi</w:t>
            </w:r>
          </w:p>
        </w:tc>
        <w:tc>
          <w:tcPr>
            <w:tcW w:w="879" w:type="dxa"/>
            <w:tcBorders>
              <w:top w:val="nil"/>
              <w:left w:val="nil"/>
              <w:bottom w:val="single" w:sz="8" w:space="0" w:color="000000"/>
              <w:right w:val="single" w:sz="8" w:space="0" w:color="000000"/>
            </w:tcBorders>
            <w:shd w:val="clear" w:color="auto" w:fill="FFFFFF"/>
            <w:vAlign w:val="center"/>
          </w:tcPr>
          <w:p w14:paraId="616D801E"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w:t>
            </w:r>
          </w:p>
        </w:tc>
        <w:tc>
          <w:tcPr>
            <w:tcW w:w="963" w:type="dxa"/>
            <w:tcBorders>
              <w:top w:val="nil"/>
              <w:left w:val="nil"/>
              <w:bottom w:val="single" w:sz="8" w:space="0" w:color="000000"/>
              <w:right w:val="single" w:sz="8" w:space="0" w:color="000000"/>
            </w:tcBorders>
            <w:shd w:val="clear" w:color="auto" w:fill="FFFFFF"/>
            <w:vAlign w:val="center"/>
          </w:tcPr>
          <w:p w14:paraId="40D8DA76"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33</w:t>
            </w:r>
          </w:p>
        </w:tc>
        <w:tc>
          <w:tcPr>
            <w:tcW w:w="967" w:type="dxa"/>
            <w:tcBorders>
              <w:top w:val="nil"/>
              <w:left w:val="nil"/>
              <w:bottom w:val="single" w:sz="8" w:space="0" w:color="000000"/>
              <w:right w:val="single" w:sz="8" w:space="0" w:color="000000"/>
            </w:tcBorders>
            <w:shd w:val="clear" w:color="auto" w:fill="FFFFFF"/>
            <w:vAlign w:val="center"/>
          </w:tcPr>
          <w:p w14:paraId="5A41B95B"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61" w:type="dxa"/>
            <w:tcBorders>
              <w:top w:val="nil"/>
              <w:left w:val="nil"/>
              <w:bottom w:val="single" w:sz="8" w:space="0" w:color="000000"/>
              <w:right w:val="single" w:sz="8" w:space="0" w:color="000000"/>
            </w:tcBorders>
            <w:shd w:val="clear" w:color="auto" w:fill="FFFFFF"/>
            <w:vAlign w:val="center"/>
          </w:tcPr>
          <w:p w14:paraId="2670C5C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1045</w:t>
            </w:r>
          </w:p>
        </w:tc>
        <w:tc>
          <w:tcPr>
            <w:tcW w:w="949" w:type="dxa"/>
            <w:tcBorders>
              <w:top w:val="nil"/>
              <w:left w:val="nil"/>
              <w:bottom w:val="single" w:sz="8" w:space="0" w:color="000000"/>
              <w:right w:val="single" w:sz="8" w:space="0" w:color="000000"/>
            </w:tcBorders>
            <w:shd w:val="clear" w:color="auto" w:fill="auto"/>
            <w:vAlign w:val="center"/>
          </w:tcPr>
          <w:p w14:paraId="4F5F53F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1724A57D"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18</w:t>
            </w:r>
          </w:p>
        </w:tc>
        <w:tc>
          <w:tcPr>
            <w:tcW w:w="949" w:type="dxa"/>
            <w:tcBorders>
              <w:top w:val="nil"/>
              <w:left w:val="nil"/>
              <w:bottom w:val="single" w:sz="8" w:space="0" w:color="000000"/>
              <w:right w:val="single" w:sz="8" w:space="0" w:color="000000"/>
            </w:tcBorders>
            <w:shd w:val="clear" w:color="auto" w:fill="auto"/>
            <w:vAlign w:val="center"/>
          </w:tcPr>
          <w:p w14:paraId="73ED6AD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7628064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7884D12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1A5830B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51" w:type="dxa"/>
            <w:tcBorders>
              <w:top w:val="nil"/>
              <w:left w:val="nil"/>
              <w:bottom w:val="single" w:sz="8" w:space="0" w:color="000000"/>
              <w:right w:val="single" w:sz="8" w:space="0" w:color="000000"/>
            </w:tcBorders>
            <w:shd w:val="clear" w:color="auto" w:fill="auto"/>
            <w:vAlign w:val="center"/>
          </w:tcPr>
          <w:p w14:paraId="44519FD7"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819" w:type="dxa"/>
            <w:tcBorders>
              <w:top w:val="nil"/>
              <w:left w:val="nil"/>
              <w:bottom w:val="single" w:sz="8" w:space="0" w:color="000000"/>
              <w:right w:val="single" w:sz="4" w:space="0" w:color="000000"/>
            </w:tcBorders>
            <w:shd w:val="clear" w:color="auto" w:fill="auto"/>
            <w:vAlign w:val="center"/>
          </w:tcPr>
          <w:p w14:paraId="0A6DE043"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1149" w:type="dxa"/>
            <w:tcBorders>
              <w:top w:val="single" w:sz="4" w:space="0" w:color="000000"/>
              <w:left w:val="nil"/>
              <w:bottom w:val="single" w:sz="4" w:space="0" w:color="000000"/>
              <w:right w:val="nil"/>
            </w:tcBorders>
            <w:shd w:val="clear" w:color="auto" w:fill="auto"/>
            <w:vAlign w:val="center"/>
          </w:tcPr>
          <w:p w14:paraId="3441260F"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1097</w:t>
            </w:r>
          </w:p>
        </w:tc>
        <w:tc>
          <w:tcPr>
            <w:tcW w:w="526" w:type="dxa"/>
            <w:tcBorders>
              <w:left w:val="single" w:sz="4" w:space="0" w:color="000000"/>
            </w:tcBorders>
            <w:shd w:val="clear" w:color="auto" w:fill="auto"/>
            <w:vAlign w:val="center"/>
          </w:tcPr>
          <w:p w14:paraId="425DDE5F"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3FC1DF48" w14:textId="77777777" w:rsidTr="004A6ECD">
        <w:trPr>
          <w:trHeight w:val="281"/>
        </w:trPr>
        <w:tc>
          <w:tcPr>
            <w:tcW w:w="517" w:type="dxa"/>
            <w:tcBorders>
              <w:top w:val="nil"/>
              <w:left w:val="single" w:sz="8" w:space="0" w:color="000000"/>
              <w:bottom w:val="single" w:sz="8" w:space="0" w:color="000000"/>
              <w:right w:val="single" w:sz="8" w:space="0" w:color="000000"/>
            </w:tcBorders>
            <w:shd w:val="clear" w:color="auto" w:fill="auto"/>
            <w:vAlign w:val="center"/>
          </w:tcPr>
          <w:p w14:paraId="04CB8EFE"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6</w:t>
            </w:r>
          </w:p>
        </w:tc>
        <w:tc>
          <w:tcPr>
            <w:tcW w:w="2424" w:type="dxa"/>
            <w:tcBorders>
              <w:top w:val="nil"/>
              <w:left w:val="nil"/>
              <w:bottom w:val="single" w:sz="8" w:space="0" w:color="000000"/>
              <w:right w:val="single" w:sz="8" w:space="0" w:color="000000"/>
            </w:tcBorders>
            <w:shd w:val="clear" w:color="auto" w:fill="FFFFFF"/>
            <w:vAlign w:val="center"/>
          </w:tcPr>
          <w:p w14:paraId="103947EB"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Gigi spesialis</w:t>
            </w:r>
          </w:p>
        </w:tc>
        <w:tc>
          <w:tcPr>
            <w:tcW w:w="879" w:type="dxa"/>
            <w:tcBorders>
              <w:top w:val="nil"/>
              <w:left w:val="nil"/>
              <w:bottom w:val="single" w:sz="8" w:space="0" w:color="000000"/>
              <w:right w:val="single" w:sz="8" w:space="0" w:color="000000"/>
            </w:tcBorders>
            <w:shd w:val="clear" w:color="auto" w:fill="FFFFFF"/>
            <w:vAlign w:val="center"/>
          </w:tcPr>
          <w:p w14:paraId="0088CB3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63" w:type="dxa"/>
            <w:tcBorders>
              <w:top w:val="nil"/>
              <w:left w:val="nil"/>
              <w:bottom w:val="single" w:sz="8" w:space="0" w:color="000000"/>
              <w:right w:val="single" w:sz="8" w:space="0" w:color="000000"/>
            </w:tcBorders>
            <w:shd w:val="clear" w:color="auto" w:fill="FFFFFF"/>
            <w:vAlign w:val="center"/>
          </w:tcPr>
          <w:p w14:paraId="1AE852A6"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w:t>
            </w:r>
          </w:p>
        </w:tc>
        <w:tc>
          <w:tcPr>
            <w:tcW w:w="967" w:type="dxa"/>
            <w:tcBorders>
              <w:top w:val="nil"/>
              <w:left w:val="nil"/>
              <w:bottom w:val="single" w:sz="8" w:space="0" w:color="000000"/>
              <w:right w:val="single" w:sz="8" w:space="0" w:color="000000"/>
            </w:tcBorders>
            <w:shd w:val="clear" w:color="auto" w:fill="FFFFFF"/>
            <w:vAlign w:val="center"/>
          </w:tcPr>
          <w:p w14:paraId="5DB76C1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61" w:type="dxa"/>
            <w:tcBorders>
              <w:top w:val="nil"/>
              <w:left w:val="nil"/>
              <w:bottom w:val="single" w:sz="8" w:space="0" w:color="000000"/>
              <w:right w:val="single" w:sz="8" w:space="0" w:color="000000"/>
            </w:tcBorders>
            <w:shd w:val="clear" w:color="auto" w:fill="FFFFFF"/>
            <w:vAlign w:val="center"/>
          </w:tcPr>
          <w:p w14:paraId="60BAA620"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7384143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2D08156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2A29529B"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0E52BD6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173901FF"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w:t>
            </w:r>
          </w:p>
        </w:tc>
        <w:tc>
          <w:tcPr>
            <w:tcW w:w="944" w:type="dxa"/>
            <w:tcBorders>
              <w:top w:val="nil"/>
              <w:left w:val="nil"/>
              <w:bottom w:val="single" w:sz="8" w:space="0" w:color="000000"/>
              <w:right w:val="single" w:sz="8" w:space="0" w:color="000000"/>
            </w:tcBorders>
            <w:shd w:val="clear" w:color="auto" w:fill="auto"/>
            <w:vAlign w:val="center"/>
          </w:tcPr>
          <w:p w14:paraId="010E447E"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19</w:t>
            </w:r>
          </w:p>
        </w:tc>
        <w:tc>
          <w:tcPr>
            <w:tcW w:w="951" w:type="dxa"/>
            <w:tcBorders>
              <w:top w:val="nil"/>
              <w:left w:val="nil"/>
              <w:bottom w:val="single" w:sz="8" w:space="0" w:color="000000"/>
              <w:right w:val="single" w:sz="8" w:space="0" w:color="000000"/>
            </w:tcBorders>
            <w:shd w:val="clear" w:color="auto" w:fill="auto"/>
            <w:vAlign w:val="center"/>
          </w:tcPr>
          <w:p w14:paraId="1B6659BC"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819" w:type="dxa"/>
            <w:tcBorders>
              <w:top w:val="nil"/>
              <w:left w:val="nil"/>
              <w:bottom w:val="single" w:sz="8" w:space="0" w:color="000000"/>
              <w:right w:val="single" w:sz="4" w:space="0" w:color="000000"/>
            </w:tcBorders>
            <w:shd w:val="clear" w:color="auto" w:fill="auto"/>
            <w:vAlign w:val="center"/>
          </w:tcPr>
          <w:p w14:paraId="408D5179"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1149" w:type="dxa"/>
            <w:tcBorders>
              <w:top w:val="single" w:sz="4" w:space="0" w:color="000000"/>
              <w:left w:val="nil"/>
              <w:bottom w:val="single" w:sz="4" w:space="0" w:color="000000"/>
              <w:right w:val="nil"/>
            </w:tcBorders>
            <w:shd w:val="clear" w:color="auto" w:fill="auto"/>
            <w:vAlign w:val="center"/>
          </w:tcPr>
          <w:p w14:paraId="087B5B93"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25</w:t>
            </w:r>
          </w:p>
        </w:tc>
        <w:tc>
          <w:tcPr>
            <w:tcW w:w="526" w:type="dxa"/>
            <w:tcBorders>
              <w:left w:val="single" w:sz="4" w:space="0" w:color="000000"/>
            </w:tcBorders>
            <w:shd w:val="clear" w:color="auto" w:fill="auto"/>
            <w:vAlign w:val="center"/>
          </w:tcPr>
          <w:p w14:paraId="7F74D2A4"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1A82CD1B" w14:textId="77777777" w:rsidTr="004A6ECD">
        <w:trPr>
          <w:trHeight w:val="191"/>
        </w:trPr>
        <w:tc>
          <w:tcPr>
            <w:tcW w:w="517" w:type="dxa"/>
            <w:tcBorders>
              <w:top w:val="nil"/>
              <w:left w:val="single" w:sz="8" w:space="0" w:color="000000"/>
              <w:bottom w:val="single" w:sz="8" w:space="0" w:color="000000"/>
              <w:right w:val="single" w:sz="8" w:space="0" w:color="000000"/>
            </w:tcBorders>
            <w:shd w:val="clear" w:color="auto" w:fill="auto"/>
            <w:vAlign w:val="center"/>
          </w:tcPr>
          <w:p w14:paraId="0B9F90D2"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7</w:t>
            </w:r>
          </w:p>
        </w:tc>
        <w:tc>
          <w:tcPr>
            <w:tcW w:w="2424" w:type="dxa"/>
            <w:tcBorders>
              <w:top w:val="nil"/>
              <w:left w:val="nil"/>
              <w:bottom w:val="single" w:sz="8" w:space="0" w:color="000000"/>
              <w:right w:val="single" w:sz="8" w:space="0" w:color="000000"/>
            </w:tcBorders>
            <w:shd w:val="clear" w:color="auto" w:fill="FFFFFF"/>
            <w:vAlign w:val="center"/>
          </w:tcPr>
          <w:p w14:paraId="03837C98"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Gizi</w:t>
            </w:r>
          </w:p>
        </w:tc>
        <w:tc>
          <w:tcPr>
            <w:tcW w:w="1842" w:type="dxa"/>
            <w:gridSpan w:val="2"/>
            <w:tcBorders>
              <w:top w:val="nil"/>
              <w:left w:val="nil"/>
              <w:bottom w:val="single" w:sz="8" w:space="0" w:color="000000"/>
              <w:right w:val="single" w:sz="8" w:space="0" w:color="000000"/>
            </w:tcBorders>
            <w:shd w:val="clear" w:color="auto" w:fill="FFFFFF"/>
            <w:vAlign w:val="center"/>
          </w:tcPr>
          <w:p w14:paraId="664F7E7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16</w:t>
            </w:r>
          </w:p>
        </w:tc>
        <w:tc>
          <w:tcPr>
            <w:tcW w:w="967" w:type="dxa"/>
            <w:tcBorders>
              <w:top w:val="nil"/>
              <w:left w:val="nil"/>
              <w:bottom w:val="single" w:sz="8" w:space="0" w:color="000000"/>
              <w:right w:val="single" w:sz="8" w:space="0" w:color="000000"/>
            </w:tcBorders>
            <w:shd w:val="clear" w:color="auto" w:fill="FFFFFF"/>
            <w:vAlign w:val="center"/>
          </w:tcPr>
          <w:p w14:paraId="12B2FA9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p>
        </w:tc>
        <w:tc>
          <w:tcPr>
            <w:tcW w:w="961" w:type="dxa"/>
            <w:tcBorders>
              <w:top w:val="nil"/>
              <w:left w:val="nil"/>
              <w:bottom w:val="single" w:sz="8" w:space="0" w:color="000000"/>
              <w:right w:val="single" w:sz="8" w:space="0" w:color="000000"/>
            </w:tcBorders>
            <w:shd w:val="clear" w:color="auto" w:fill="FFFFFF"/>
            <w:vAlign w:val="center"/>
          </w:tcPr>
          <w:p w14:paraId="774338A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p>
        </w:tc>
        <w:tc>
          <w:tcPr>
            <w:tcW w:w="949" w:type="dxa"/>
            <w:tcBorders>
              <w:top w:val="nil"/>
              <w:left w:val="nil"/>
              <w:bottom w:val="single" w:sz="8" w:space="0" w:color="000000"/>
              <w:right w:val="single" w:sz="8" w:space="0" w:color="000000"/>
            </w:tcBorders>
            <w:shd w:val="clear" w:color="auto" w:fill="FFFFFF"/>
            <w:vAlign w:val="center"/>
          </w:tcPr>
          <w:p w14:paraId="68E176C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p>
        </w:tc>
        <w:tc>
          <w:tcPr>
            <w:tcW w:w="944" w:type="dxa"/>
            <w:tcBorders>
              <w:top w:val="nil"/>
              <w:left w:val="nil"/>
              <w:bottom w:val="single" w:sz="8" w:space="0" w:color="000000"/>
              <w:right w:val="single" w:sz="8" w:space="0" w:color="000000"/>
            </w:tcBorders>
            <w:shd w:val="clear" w:color="auto" w:fill="FFFFFF"/>
            <w:vAlign w:val="center"/>
          </w:tcPr>
          <w:p w14:paraId="2C96599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p>
        </w:tc>
        <w:tc>
          <w:tcPr>
            <w:tcW w:w="949" w:type="dxa"/>
            <w:tcBorders>
              <w:top w:val="nil"/>
              <w:left w:val="nil"/>
              <w:bottom w:val="single" w:sz="8" w:space="0" w:color="000000"/>
              <w:right w:val="single" w:sz="8" w:space="0" w:color="000000"/>
            </w:tcBorders>
            <w:shd w:val="clear" w:color="auto" w:fill="FFFFFF"/>
            <w:vAlign w:val="center"/>
          </w:tcPr>
          <w:p w14:paraId="1EF75FD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p>
        </w:tc>
        <w:tc>
          <w:tcPr>
            <w:tcW w:w="944" w:type="dxa"/>
            <w:tcBorders>
              <w:top w:val="nil"/>
              <w:left w:val="nil"/>
              <w:bottom w:val="single" w:sz="8" w:space="0" w:color="000000"/>
              <w:right w:val="single" w:sz="8" w:space="0" w:color="000000"/>
            </w:tcBorders>
            <w:shd w:val="clear" w:color="auto" w:fill="FFFFFF"/>
            <w:vAlign w:val="center"/>
          </w:tcPr>
          <w:p w14:paraId="1324126C"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p>
        </w:tc>
        <w:tc>
          <w:tcPr>
            <w:tcW w:w="949" w:type="dxa"/>
            <w:tcBorders>
              <w:top w:val="nil"/>
              <w:left w:val="nil"/>
              <w:bottom w:val="single" w:sz="8" w:space="0" w:color="000000"/>
              <w:right w:val="single" w:sz="8" w:space="0" w:color="000000"/>
            </w:tcBorders>
            <w:shd w:val="clear" w:color="auto" w:fill="FFFFFF"/>
            <w:vAlign w:val="center"/>
          </w:tcPr>
          <w:p w14:paraId="69E37ADF"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p>
        </w:tc>
        <w:tc>
          <w:tcPr>
            <w:tcW w:w="944" w:type="dxa"/>
            <w:tcBorders>
              <w:top w:val="nil"/>
              <w:left w:val="nil"/>
              <w:bottom w:val="single" w:sz="8" w:space="0" w:color="000000"/>
              <w:right w:val="single" w:sz="8" w:space="0" w:color="000000"/>
            </w:tcBorders>
            <w:shd w:val="clear" w:color="auto" w:fill="FFFFFF"/>
            <w:vAlign w:val="center"/>
          </w:tcPr>
          <w:p w14:paraId="56ED9B5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p>
        </w:tc>
        <w:tc>
          <w:tcPr>
            <w:tcW w:w="951" w:type="dxa"/>
            <w:tcBorders>
              <w:top w:val="nil"/>
              <w:left w:val="nil"/>
              <w:bottom w:val="single" w:sz="8" w:space="0" w:color="000000"/>
              <w:right w:val="single" w:sz="8" w:space="0" w:color="000000"/>
            </w:tcBorders>
            <w:shd w:val="clear" w:color="auto" w:fill="FFFFFF"/>
            <w:vAlign w:val="center"/>
          </w:tcPr>
          <w:p w14:paraId="746D731B"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p>
        </w:tc>
        <w:tc>
          <w:tcPr>
            <w:tcW w:w="819" w:type="dxa"/>
            <w:tcBorders>
              <w:top w:val="nil"/>
              <w:left w:val="nil"/>
              <w:bottom w:val="single" w:sz="8" w:space="0" w:color="000000"/>
              <w:right w:val="single" w:sz="4" w:space="0" w:color="000000"/>
            </w:tcBorders>
            <w:shd w:val="clear" w:color="auto" w:fill="FFFFFF"/>
            <w:vAlign w:val="center"/>
          </w:tcPr>
          <w:p w14:paraId="25E5C17B"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p>
        </w:tc>
        <w:tc>
          <w:tcPr>
            <w:tcW w:w="11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3C4A18"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16</w:t>
            </w:r>
          </w:p>
        </w:tc>
        <w:tc>
          <w:tcPr>
            <w:tcW w:w="526" w:type="dxa"/>
            <w:tcBorders>
              <w:top w:val="nil"/>
              <w:left w:val="nil"/>
              <w:bottom w:val="nil"/>
              <w:right w:val="nil"/>
            </w:tcBorders>
            <w:shd w:val="clear" w:color="auto" w:fill="auto"/>
            <w:vAlign w:val="bottom"/>
          </w:tcPr>
          <w:p w14:paraId="75F386AF"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5ABAF91D" w14:textId="77777777" w:rsidTr="004A6ECD">
        <w:trPr>
          <w:trHeight w:val="281"/>
        </w:trPr>
        <w:tc>
          <w:tcPr>
            <w:tcW w:w="517" w:type="dxa"/>
            <w:tcBorders>
              <w:top w:val="nil"/>
              <w:left w:val="single" w:sz="8" w:space="0" w:color="000000"/>
              <w:bottom w:val="single" w:sz="8" w:space="0" w:color="000000"/>
              <w:right w:val="single" w:sz="8" w:space="0" w:color="000000"/>
            </w:tcBorders>
            <w:shd w:val="clear" w:color="auto" w:fill="auto"/>
            <w:vAlign w:val="center"/>
          </w:tcPr>
          <w:p w14:paraId="27033D15"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8</w:t>
            </w:r>
          </w:p>
        </w:tc>
        <w:tc>
          <w:tcPr>
            <w:tcW w:w="2424" w:type="dxa"/>
            <w:tcBorders>
              <w:top w:val="nil"/>
              <w:left w:val="nil"/>
              <w:bottom w:val="single" w:sz="8" w:space="0" w:color="000000"/>
              <w:right w:val="single" w:sz="8" w:space="0" w:color="000000"/>
            </w:tcBorders>
            <w:shd w:val="clear" w:color="auto" w:fill="FFFFFF"/>
            <w:vAlign w:val="center"/>
          </w:tcPr>
          <w:p w14:paraId="424B11EA"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Klinik Ibu danBayi</w:t>
            </w:r>
          </w:p>
        </w:tc>
        <w:tc>
          <w:tcPr>
            <w:tcW w:w="879" w:type="dxa"/>
            <w:tcBorders>
              <w:top w:val="nil"/>
              <w:left w:val="nil"/>
              <w:bottom w:val="single" w:sz="8" w:space="0" w:color="000000"/>
              <w:right w:val="single" w:sz="8" w:space="0" w:color="000000"/>
            </w:tcBorders>
            <w:shd w:val="clear" w:color="auto" w:fill="FFFFFF"/>
            <w:vAlign w:val="center"/>
          </w:tcPr>
          <w:p w14:paraId="54FB1C3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63" w:type="dxa"/>
            <w:tcBorders>
              <w:top w:val="nil"/>
              <w:left w:val="nil"/>
              <w:bottom w:val="single" w:sz="8" w:space="0" w:color="000000"/>
              <w:right w:val="single" w:sz="8" w:space="0" w:color="000000"/>
            </w:tcBorders>
            <w:shd w:val="clear" w:color="auto" w:fill="FFFFFF"/>
            <w:vAlign w:val="center"/>
          </w:tcPr>
          <w:p w14:paraId="40756A0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34</w:t>
            </w:r>
          </w:p>
        </w:tc>
        <w:tc>
          <w:tcPr>
            <w:tcW w:w="967" w:type="dxa"/>
            <w:tcBorders>
              <w:top w:val="nil"/>
              <w:left w:val="nil"/>
              <w:bottom w:val="single" w:sz="8" w:space="0" w:color="000000"/>
              <w:right w:val="single" w:sz="8" w:space="0" w:color="000000"/>
            </w:tcBorders>
            <w:shd w:val="clear" w:color="auto" w:fill="FFFFFF"/>
            <w:vAlign w:val="center"/>
          </w:tcPr>
          <w:p w14:paraId="737078E9"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61" w:type="dxa"/>
            <w:tcBorders>
              <w:top w:val="nil"/>
              <w:left w:val="nil"/>
              <w:bottom w:val="single" w:sz="8" w:space="0" w:color="000000"/>
              <w:right w:val="single" w:sz="8" w:space="0" w:color="000000"/>
            </w:tcBorders>
            <w:shd w:val="clear" w:color="auto" w:fill="FFFFFF"/>
            <w:vAlign w:val="center"/>
          </w:tcPr>
          <w:p w14:paraId="3CDB6699"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47FBE169"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25034D3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0AB6092E"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048AE72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5FD29AE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2D8DAB0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51" w:type="dxa"/>
            <w:tcBorders>
              <w:top w:val="nil"/>
              <w:left w:val="nil"/>
              <w:bottom w:val="single" w:sz="8" w:space="0" w:color="000000"/>
              <w:right w:val="single" w:sz="8" w:space="0" w:color="000000"/>
            </w:tcBorders>
            <w:shd w:val="clear" w:color="auto" w:fill="auto"/>
            <w:vAlign w:val="center"/>
          </w:tcPr>
          <w:p w14:paraId="2EE6B882"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819" w:type="dxa"/>
            <w:tcBorders>
              <w:top w:val="nil"/>
              <w:left w:val="nil"/>
              <w:bottom w:val="single" w:sz="8" w:space="0" w:color="000000"/>
              <w:right w:val="single" w:sz="4" w:space="0" w:color="000000"/>
            </w:tcBorders>
            <w:shd w:val="clear" w:color="auto" w:fill="auto"/>
            <w:vAlign w:val="center"/>
          </w:tcPr>
          <w:p w14:paraId="644116F6"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1149" w:type="dxa"/>
            <w:tcBorders>
              <w:top w:val="single" w:sz="4" w:space="0" w:color="000000"/>
              <w:left w:val="nil"/>
              <w:bottom w:val="single" w:sz="4" w:space="0" w:color="000000"/>
              <w:right w:val="nil"/>
            </w:tcBorders>
            <w:shd w:val="clear" w:color="auto" w:fill="auto"/>
            <w:vAlign w:val="center"/>
          </w:tcPr>
          <w:p w14:paraId="301ABD00"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34</w:t>
            </w:r>
          </w:p>
        </w:tc>
        <w:tc>
          <w:tcPr>
            <w:tcW w:w="526" w:type="dxa"/>
            <w:tcBorders>
              <w:top w:val="nil"/>
              <w:left w:val="single" w:sz="4" w:space="0" w:color="000000"/>
              <w:bottom w:val="nil"/>
              <w:right w:val="nil"/>
            </w:tcBorders>
            <w:shd w:val="clear" w:color="auto" w:fill="auto"/>
            <w:vAlign w:val="bottom"/>
          </w:tcPr>
          <w:p w14:paraId="0CD1767B"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0997B112" w14:textId="77777777" w:rsidTr="004A6ECD">
        <w:trPr>
          <w:trHeight w:val="191"/>
        </w:trPr>
        <w:tc>
          <w:tcPr>
            <w:tcW w:w="517" w:type="dxa"/>
            <w:tcBorders>
              <w:top w:val="nil"/>
              <w:left w:val="single" w:sz="8" w:space="0" w:color="000000"/>
              <w:bottom w:val="single" w:sz="8" w:space="0" w:color="000000"/>
              <w:right w:val="single" w:sz="8" w:space="0" w:color="000000"/>
            </w:tcBorders>
            <w:shd w:val="clear" w:color="auto" w:fill="auto"/>
            <w:vAlign w:val="center"/>
          </w:tcPr>
          <w:p w14:paraId="51F3C2B9"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9</w:t>
            </w:r>
          </w:p>
        </w:tc>
        <w:tc>
          <w:tcPr>
            <w:tcW w:w="2424" w:type="dxa"/>
            <w:tcBorders>
              <w:top w:val="nil"/>
              <w:left w:val="nil"/>
              <w:bottom w:val="single" w:sz="8" w:space="0" w:color="000000"/>
              <w:right w:val="single" w:sz="8" w:space="0" w:color="000000"/>
            </w:tcBorders>
            <w:shd w:val="clear" w:color="auto" w:fill="FFFFFF"/>
            <w:vAlign w:val="center"/>
          </w:tcPr>
          <w:p w14:paraId="0F821059"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Jantung</w:t>
            </w:r>
          </w:p>
        </w:tc>
        <w:tc>
          <w:tcPr>
            <w:tcW w:w="879" w:type="dxa"/>
            <w:tcBorders>
              <w:top w:val="nil"/>
              <w:left w:val="nil"/>
              <w:bottom w:val="single" w:sz="8" w:space="0" w:color="000000"/>
              <w:right w:val="single" w:sz="8" w:space="0" w:color="000000"/>
            </w:tcBorders>
            <w:shd w:val="clear" w:color="auto" w:fill="FFFFFF"/>
            <w:vAlign w:val="center"/>
          </w:tcPr>
          <w:p w14:paraId="0BB9D15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4</w:t>
            </w:r>
          </w:p>
        </w:tc>
        <w:tc>
          <w:tcPr>
            <w:tcW w:w="963" w:type="dxa"/>
            <w:tcBorders>
              <w:top w:val="nil"/>
              <w:left w:val="nil"/>
              <w:bottom w:val="single" w:sz="8" w:space="0" w:color="000000"/>
              <w:right w:val="single" w:sz="8" w:space="0" w:color="000000"/>
            </w:tcBorders>
            <w:shd w:val="clear" w:color="auto" w:fill="FFFFFF"/>
            <w:vAlign w:val="center"/>
          </w:tcPr>
          <w:p w14:paraId="72A0DA7B"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8</w:t>
            </w:r>
          </w:p>
        </w:tc>
        <w:tc>
          <w:tcPr>
            <w:tcW w:w="967" w:type="dxa"/>
            <w:tcBorders>
              <w:top w:val="nil"/>
              <w:left w:val="nil"/>
              <w:bottom w:val="single" w:sz="8" w:space="0" w:color="000000"/>
              <w:right w:val="single" w:sz="8" w:space="0" w:color="000000"/>
            </w:tcBorders>
            <w:shd w:val="clear" w:color="auto" w:fill="FFFFFF"/>
            <w:vAlign w:val="center"/>
          </w:tcPr>
          <w:p w14:paraId="1FEAA5C2"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12</w:t>
            </w:r>
          </w:p>
        </w:tc>
        <w:tc>
          <w:tcPr>
            <w:tcW w:w="961" w:type="dxa"/>
            <w:tcBorders>
              <w:top w:val="nil"/>
              <w:left w:val="nil"/>
              <w:bottom w:val="single" w:sz="8" w:space="0" w:color="000000"/>
              <w:right w:val="single" w:sz="8" w:space="0" w:color="000000"/>
            </w:tcBorders>
            <w:shd w:val="clear" w:color="auto" w:fill="FFFFFF"/>
            <w:vAlign w:val="center"/>
          </w:tcPr>
          <w:p w14:paraId="07E5CDBC"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1207</w:t>
            </w:r>
          </w:p>
        </w:tc>
        <w:tc>
          <w:tcPr>
            <w:tcW w:w="949" w:type="dxa"/>
            <w:tcBorders>
              <w:top w:val="nil"/>
              <w:left w:val="nil"/>
              <w:bottom w:val="single" w:sz="8" w:space="0" w:color="000000"/>
              <w:right w:val="single" w:sz="8" w:space="0" w:color="000000"/>
            </w:tcBorders>
            <w:shd w:val="clear" w:color="auto" w:fill="auto"/>
            <w:vAlign w:val="center"/>
          </w:tcPr>
          <w:p w14:paraId="16125900"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58ED1536"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1A53AC02"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16FA981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26A8F87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3B50550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6</w:t>
            </w:r>
          </w:p>
        </w:tc>
        <w:tc>
          <w:tcPr>
            <w:tcW w:w="951" w:type="dxa"/>
            <w:tcBorders>
              <w:top w:val="nil"/>
              <w:left w:val="nil"/>
              <w:bottom w:val="single" w:sz="8" w:space="0" w:color="000000"/>
              <w:right w:val="single" w:sz="8" w:space="0" w:color="000000"/>
            </w:tcBorders>
            <w:shd w:val="clear" w:color="auto" w:fill="auto"/>
            <w:vAlign w:val="center"/>
          </w:tcPr>
          <w:p w14:paraId="13DAD40C"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819" w:type="dxa"/>
            <w:tcBorders>
              <w:top w:val="nil"/>
              <w:left w:val="nil"/>
              <w:bottom w:val="single" w:sz="8" w:space="0" w:color="000000"/>
              <w:right w:val="single" w:sz="4" w:space="0" w:color="000000"/>
            </w:tcBorders>
            <w:shd w:val="clear" w:color="auto" w:fill="auto"/>
            <w:vAlign w:val="center"/>
          </w:tcPr>
          <w:p w14:paraId="4D05966B"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1149" w:type="dxa"/>
            <w:tcBorders>
              <w:top w:val="single" w:sz="4" w:space="0" w:color="000000"/>
              <w:left w:val="nil"/>
              <w:bottom w:val="single" w:sz="4" w:space="0" w:color="000000"/>
              <w:right w:val="nil"/>
            </w:tcBorders>
            <w:shd w:val="clear" w:color="auto" w:fill="auto"/>
            <w:vAlign w:val="center"/>
          </w:tcPr>
          <w:p w14:paraId="6A685A57"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1237</w:t>
            </w:r>
          </w:p>
        </w:tc>
        <w:tc>
          <w:tcPr>
            <w:tcW w:w="526" w:type="dxa"/>
            <w:tcBorders>
              <w:left w:val="single" w:sz="4" w:space="0" w:color="000000"/>
            </w:tcBorders>
            <w:shd w:val="clear" w:color="auto" w:fill="auto"/>
            <w:vAlign w:val="center"/>
          </w:tcPr>
          <w:p w14:paraId="405EA2C8"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5108AF56" w14:textId="77777777" w:rsidTr="004A6ECD">
        <w:trPr>
          <w:trHeight w:val="191"/>
        </w:trPr>
        <w:tc>
          <w:tcPr>
            <w:tcW w:w="517" w:type="dxa"/>
            <w:tcBorders>
              <w:top w:val="nil"/>
              <w:left w:val="single" w:sz="8" w:space="0" w:color="000000"/>
              <w:bottom w:val="single" w:sz="8" w:space="0" w:color="000000"/>
              <w:right w:val="single" w:sz="8" w:space="0" w:color="000000"/>
            </w:tcBorders>
            <w:shd w:val="clear" w:color="auto" w:fill="auto"/>
            <w:vAlign w:val="center"/>
          </w:tcPr>
          <w:p w14:paraId="1B70ADEC"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10</w:t>
            </w:r>
          </w:p>
        </w:tc>
        <w:tc>
          <w:tcPr>
            <w:tcW w:w="2424" w:type="dxa"/>
            <w:tcBorders>
              <w:top w:val="nil"/>
              <w:left w:val="nil"/>
              <w:bottom w:val="single" w:sz="8" w:space="0" w:color="000000"/>
              <w:right w:val="single" w:sz="8" w:space="0" w:color="000000"/>
            </w:tcBorders>
            <w:shd w:val="clear" w:color="auto" w:fill="FFFFFF"/>
            <w:vAlign w:val="center"/>
          </w:tcPr>
          <w:p w14:paraId="4CCCFAEB"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Jiwa</w:t>
            </w:r>
          </w:p>
        </w:tc>
        <w:tc>
          <w:tcPr>
            <w:tcW w:w="879" w:type="dxa"/>
            <w:tcBorders>
              <w:top w:val="nil"/>
              <w:left w:val="nil"/>
              <w:bottom w:val="single" w:sz="8" w:space="0" w:color="000000"/>
              <w:right w:val="single" w:sz="8" w:space="0" w:color="000000"/>
            </w:tcBorders>
            <w:shd w:val="clear" w:color="auto" w:fill="FFFFFF"/>
            <w:vAlign w:val="center"/>
          </w:tcPr>
          <w:p w14:paraId="6EC2EE72"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w:t>
            </w:r>
          </w:p>
        </w:tc>
        <w:tc>
          <w:tcPr>
            <w:tcW w:w="963" w:type="dxa"/>
            <w:tcBorders>
              <w:top w:val="nil"/>
              <w:left w:val="nil"/>
              <w:bottom w:val="single" w:sz="8" w:space="0" w:color="000000"/>
              <w:right w:val="single" w:sz="8" w:space="0" w:color="000000"/>
            </w:tcBorders>
            <w:shd w:val="clear" w:color="auto" w:fill="FFFFFF"/>
            <w:vAlign w:val="center"/>
          </w:tcPr>
          <w:p w14:paraId="47428CE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5</w:t>
            </w:r>
          </w:p>
        </w:tc>
        <w:tc>
          <w:tcPr>
            <w:tcW w:w="967" w:type="dxa"/>
            <w:tcBorders>
              <w:top w:val="nil"/>
              <w:left w:val="nil"/>
              <w:bottom w:val="single" w:sz="8" w:space="0" w:color="000000"/>
              <w:right w:val="single" w:sz="8" w:space="0" w:color="000000"/>
            </w:tcBorders>
            <w:shd w:val="clear" w:color="auto" w:fill="FFFFFF"/>
            <w:vAlign w:val="center"/>
          </w:tcPr>
          <w:p w14:paraId="5F23DBDF"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6</w:t>
            </w:r>
          </w:p>
        </w:tc>
        <w:tc>
          <w:tcPr>
            <w:tcW w:w="961" w:type="dxa"/>
            <w:tcBorders>
              <w:top w:val="nil"/>
              <w:left w:val="nil"/>
              <w:bottom w:val="single" w:sz="8" w:space="0" w:color="000000"/>
              <w:right w:val="single" w:sz="8" w:space="0" w:color="000000"/>
            </w:tcBorders>
            <w:shd w:val="clear" w:color="auto" w:fill="FFFFFF"/>
            <w:vAlign w:val="center"/>
          </w:tcPr>
          <w:p w14:paraId="7DB6DA1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191</w:t>
            </w:r>
          </w:p>
        </w:tc>
        <w:tc>
          <w:tcPr>
            <w:tcW w:w="949" w:type="dxa"/>
            <w:tcBorders>
              <w:top w:val="nil"/>
              <w:left w:val="nil"/>
              <w:bottom w:val="single" w:sz="8" w:space="0" w:color="000000"/>
              <w:right w:val="single" w:sz="8" w:space="0" w:color="000000"/>
            </w:tcBorders>
            <w:shd w:val="clear" w:color="auto" w:fill="auto"/>
            <w:vAlign w:val="center"/>
          </w:tcPr>
          <w:p w14:paraId="6AD8B92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17432A0A"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06B08FA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3E831710"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4618992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38B84CED"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51" w:type="dxa"/>
            <w:tcBorders>
              <w:top w:val="nil"/>
              <w:left w:val="nil"/>
              <w:bottom w:val="single" w:sz="8" w:space="0" w:color="000000"/>
              <w:right w:val="single" w:sz="8" w:space="0" w:color="000000"/>
            </w:tcBorders>
            <w:shd w:val="clear" w:color="auto" w:fill="auto"/>
            <w:vAlign w:val="center"/>
          </w:tcPr>
          <w:p w14:paraId="116BFF2F"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819" w:type="dxa"/>
            <w:tcBorders>
              <w:top w:val="nil"/>
              <w:left w:val="nil"/>
              <w:bottom w:val="single" w:sz="8" w:space="0" w:color="000000"/>
              <w:right w:val="single" w:sz="4" w:space="0" w:color="000000"/>
            </w:tcBorders>
            <w:shd w:val="clear" w:color="auto" w:fill="auto"/>
            <w:vAlign w:val="center"/>
          </w:tcPr>
          <w:p w14:paraId="772974CE"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1149" w:type="dxa"/>
            <w:tcBorders>
              <w:top w:val="single" w:sz="4" w:space="0" w:color="000000"/>
              <w:left w:val="nil"/>
              <w:bottom w:val="single" w:sz="4" w:space="0" w:color="000000"/>
              <w:right w:val="nil"/>
            </w:tcBorders>
            <w:shd w:val="clear" w:color="auto" w:fill="auto"/>
            <w:vAlign w:val="center"/>
          </w:tcPr>
          <w:p w14:paraId="0C72EEA9"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203</w:t>
            </w:r>
          </w:p>
        </w:tc>
        <w:tc>
          <w:tcPr>
            <w:tcW w:w="526" w:type="dxa"/>
            <w:tcBorders>
              <w:left w:val="single" w:sz="4" w:space="0" w:color="000000"/>
            </w:tcBorders>
            <w:shd w:val="clear" w:color="auto" w:fill="auto"/>
            <w:vAlign w:val="center"/>
          </w:tcPr>
          <w:p w14:paraId="303A8B8F"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704AC6A2" w14:textId="77777777" w:rsidTr="004A6ECD">
        <w:trPr>
          <w:trHeight w:val="281"/>
        </w:trPr>
        <w:tc>
          <w:tcPr>
            <w:tcW w:w="517" w:type="dxa"/>
            <w:tcBorders>
              <w:top w:val="nil"/>
              <w:left w:val="single" w:sz="8" w:space="0" w:color="000000"/>
              <w:bottom w:val="single" w:sz="8" w:space="0" w:color="000000"/>
              <w:right w:val="single" w:sz="8" w:space="0" w:color="000000"/>
            </w:tcBorders>
            <w:shd w:val="clear" w:color="auto" w:fill="auto"/>
            <w:vAlign w:val="center"/>
          </w:tcPr>
          <w:p w14:paraId="553B4D88"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11</w:t>
            </w:r>
          </w:p>
        </w:tc>
        <w:tc>
          <w:tcPr>
            <w:tcW w:w="2424" w:type="dxa"/>
            <w:tcBorders>
              <w:top w:val="nil"/>
              <w:left w:val="nil"/>
              <w:bottom w:val="single" w:sz="8" w:space="0" w:color="000000"/>
              <w:right w:val="single" w:sz="8" w:space="0" w:color="000000"/>
            </w:tcBorders>
            <w:shd w:val="clear" w:color="auto" w:fill="FFFFFF"/>
            <w:vAlign w:val="center"/>
          </w:tcPr>
          <w:p w14:paraId="5F1A4BB2"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Kandungan</w:t>
            </w:r>
          </w:p>
        </w:tc>
        <w:tc>
          <w:tcPr>
            <w:tcW w:w="879" w:type="dxa"/>
            <w:tcBorders>
              <w:top w:val="nil"/>
              <w:left w:val="nil"/>
              <w:bottom w:val="single" w:sz="8" w:space="0" w:color="000000"/>
              <w:right w:val="single" w:sz="8" w:space="0" w:color="000000"/>
            </w:tcBorders>
            <w:shd w:val="clear" w:color="auto" w:fill="FFFFFF"/>
            <w:vAlign w:val="center"/>
          </w:tcPr>
          <w:p w14:paraId="0ED6DE1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68</w:t>
            </w:r>
          </w:p>
        </w:tc>
        <w:tc>
          <w:tcPr>
            <w:tcW w:w="963" w:type="dxa"/>
            <w:tcBorders>
              <w:top w:val="nil"/>
              <w:left w:val="nil"/>
              <w:bottom w:val="single" w:sz="8" w:space="0" w:color="000000"/>
              <w:right w:val="single" w:sz="8" w:space="0" w:color="000000"/>
            </w:tcBorders>
            <w:shd w:val="clear" w:color="auto" w:fill="FFFFFF"/>
            <w:vAlign w:val="center"/>
          </w:tcPr>
          <w:p w14:paraId="64128D1D"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307</w:t>
            </w:r>
          </w:p>
        </w:tc>
        <w:tc>
          <w:tcPr>
            <w:tcW w:w="967" w:type="dxa"/>
            <w:tcBorders>
              <w:top w:val="nil"/>
              <w:left w:val="nil"/>
              <w:bottom w:val="single" w:sz="8" w:space="0" w:color="000000"/>
              <w:right w:val="single" w:sz="8" w:space="0" w:color="000000"/>
            </w:tcBorders>
            <w:shd w:val="clear" w:color="auto" w:fill="FFFFFF"/>
            <w:vAlign w:val="center"/>
          </w:tcPr>
          <w:p w14:paraId="36BC884C"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44</w:t>
            </w:r>
          </w:p>
        </w:tc>
        <w:tc>
          <w:tcPr>
            <w:tcW w:w="961" w:type="dxa"/>
            <w:tcBorders>
              <w:top w:val="nil"/>
              <w:left w:val="nil"/>
              <w:bottom w:val="single" w:sz="8" w:space="0" w:color="000000"/>
              <w:right w:val="single" w:sz="8" w:space="0" w:color="000000"/>
            </w:tcBorders>
            <w:shd w:val="clear" w:color="auto" w:fill="FFFFFF"/>
            <w:vAlign w:val="center"/>
          </w:tcPr>
          <w:p w14:paraId="79C5A1A0"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718</w:t>
            </w:r>
          </w:p>
        </w:tc>
        <w:tc>
          <w:tcPr>
            <w:tcW w:w="949" w:type="dxa"/>
            <w:tcBorders>
              <w:top w:val="nil"/>
              <w:left w:val="nil"/>
              <w:bottom w:val="single" w:sz="8" w:space="0" w:color="000000"/>
              <w:right w:val="single" w:sz="8" w:space="0" w:color="000000"/>
            </w:tcBorders>
            <w:shd w:val="clear" w:color="auto" w:fill="auto"/>
            <w:vAlign w:val="center"/>
          </w:tcPr>
          <w:p w14:paraId="2DD6650C"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14EF42D2"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39E33460"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5C5D28A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7CED907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6</w:t>
            </w:r>
          </w:p>
        </w:tc>
        <w:tc>
          <w:tcPr>
            <w:tcW w:w="944" w:type="dxa"/>
            <w:tcBorders>
              <w:top w:val="nil"/>
              <w:left w:val="nil"/>
              <w:bottom w:val="single" w:sz="8" w:space="0" w:color="000000"/>
              <w:right w:val="single" w:sz="8" w:space="0" w:color="000000"/>
            </w:tcBorders>
            <w:shd w:val="clear" w:color="auto" w:fill="auto"/>
            <w:vAlign w:val="center"/>
          </w:tcPr>
          <w:p w14:paraId="40CB2FF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14</w:t>
            </w:r>
          </w:p>
        </w:tc>
        <w:tc>
          <w:tcPr>
            <w:tcW w:w="951" w:type="dxa"/>
            <w:tcBorders>
              <w:top w:val="nil"/>
              <w:left w:val="nil"/>
              <w:bottom w:val="single" w:sz="8" w:space="0" w:color="000000"/>
              <w:right w:val="single" w:sz="8" w:space="0" w:color="000000"/>
            </w:tcBorders>
            <w:shd w:val="clear" w:color="auto" w:fill="auto"/>
            <w:vAlign w:val="center"/>
          </w:tcPr>
          <w:p w14:paraId="4DFC0CBE"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w:t>
            </w:r>
          </w:p>
        </w:tc>
        <w:tc>
          <w:tcPr>
            <w:tcW w:w="819" w:type="dxa"/>
            <w:tcBorders>
              <w:top w:val="nil"/>
              <w:left w:val="nil"/>
              <w:bottom w:val="single" w:sz="8" w:space="0" w:color="000000"/>
              <w:right w:val="single" w:sz="4" w:space="0" w:color="000000"/>
            </w:tcBorders>
            <w:shd w:val="clear" w:color="auto" w:fill="auto"/>
            <w:vAlign w:val="center"/>
          </w:tcPr>
          <w:p w14:paraId="5981B215"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2</w:t>
            </w:r>
          </w:p>
        </w:tc>
        <w:tc>
          <w:tcPr>
            <w:tcW w:w="1149" w:type="dxa"/>
            <w:tcBorders>
              <w:top w:val="single" w:sz="4" w:space="0" w:color="000000"/>
              <w:left w:val="nil"/>
              <w:bottom w:val="single" w:sz="4" w:space="0" w:color="000000"/>
              <w:right w:val="nil"/>
            </w:tcBorders>
            <w:shd w:val="clear" w:color="auto" w:fill="auto"/>
            <w:vAlign w:val="center"/>
          </w:tcPr>
          <w:p w14:paraId="5F99C065"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1160</w:t>
            </w:r>
          </w:p>
        </w:tc>
        <w:tc>
          <w:tcPr>
            <w:tcW w:w="526" w:type="dxa"/>
            <w:tcBorders>
              <w:left w:val="single" w:sz="4" w:space="0" w:color="000000"/>
            </w:tcBorders>
            <w:shd w:val="clear" w:color="auto" w:fill="auto"/>
            <w:vAlign w:val="center"/>
          </w:tcPr>
          <w:p w14:paraId="2876CAB2"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14F350D3" w14:textId="77777777" w:rsidTr="004A6ECD">
        <w:trPr>
          <w:trHeight w:val="281"/>
        </w:trPr>
        <w:tc>
          <w:tcPr>
            <w:tcW w:w="517" w:type="dxa"/>
            <w:tcBorders>
              <w:top w:val="single" w:sz="4" w:space="0" w:color="000000"/>
              <w:left w:val="single" w:sz="8" w:space="0" w:color="000000"/>
              <w:bottom w:val="single" w:sz="8" w:space="0" w:color="000000"/>
              <w:right w:val="single" w:sz="8" w:space="0" w:color="000000"/>
            </w:tcBorders>
            <w:shd w:val="clear" w:color="auto" w:fill="auto"/>
            <w:vAlign w:val="center"/>
          </w:tcPr>
          <w:p w14:paraId="7FB328FD"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12</w:t>
            </w:r>
          </w:p>
        </w:tc>
        <w:tc>
          <w:tcPr>
            <w:tcW w:w="2424" w:type="dxa"/>
            <w:tcBorders>
              <w:top w:val="single" w:sz="4" w:space="0" w:color="000000"/>
              <w:left w:val="nil"/>
              <w:bottom w:val="single" w:sz="8" w:space="0" w:color="000000"/>
              <w:right w:val="single" w:sz="8" w:space="0" w:color="000000"/>
            </w:tcBorders>
            <w:shd w:val="clear" w:color="auto" w:fill="FFFFFF"/>
            <w:vAlign w:val="center"/>
          </w:tcPr>
          <w:p w14:paraId="173860BB"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Kulit dan kelamin</w:t>
            </w:r>
          </w:p>
        </w:tc>
        <w:tc>
          <w:tcPr>
            <w:tcW w:w="879" w:type="dxa"/>
            <w:tcBorders>
              <w:top w:val="single" w:sz="4" w:space="0" w:color="000000"/>
              <w:left w:val="nil"/>
              <w:bottom w:val="single" w:sz="8" w:space="0" w:color="000000"/>
              <w:right w:val="single" w:sz="8" w:space="0" w:color="000000"/>
            </w:tcBorders>
            <w:shd w:val="clear" w:color="auto" w:fill="FFFFFF"/>
            <w:vAlign w:val="center"/>
          </w:tcPr>
          <w:p w14:paraId="68E3B249"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23</w:t>
            </w:r>
          </w:p>
        </w:tc>
        <w:tc>
          <w:tcPr>
            <w:tcW w:w="963" w:type="dxa"/>
            <w:tcBorders>
              <w:top w:val="single" w:sz="4" w:space="0" w:color="000000"/>
              <w:left w:val="nil"/>
              <w:bottom w:val="single" w:sz="8" w:space="0" w:color="000000"/>
              <w:right w:val="single" w:sz="8" w:space="0" w:color="000000"/>
            </w:tcBorders>
            <w:shd w:val="clear" w:color="auto" w:fill="FFFFFF"/>
            <w:vAlign w:val="center"/>
          </w:tcPr>
          <w:p w14:paraId="023B77E2"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43</w:t>
            </w:r>
          </w:p>
        </w:tc>
        <w:tc>
          <w:tcPr>
            <w:tcW w:w="967" w:type="dxa"/>
            <w:tcBorders>
              <w:top w:val="single" w:sz="4" w:space="0" w:color="000000"/>
              <w:left w:val="nil"/>
              <w:bottom w:val="single" w:sz="8" w:space="0" w:color="000000"/>
              <w:right w:val="single" w:sz="8" w:space="0" w:color="000000"/>
            </w:tcBorders>
            <w:shd w:val="clear" w:color="auto" w:fill="FFFFFF"/>
            <w:vAlign w:val="center"/>
          </w:tcPr>
          <w:p w14:paraId="3E72D90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21</w:t>
            </w:r>
          </w:p>
        </w:tc>
        <w:tc>
          <w:tcPr>
            <w:tcW w:w="961" w:type="dxa"/>
            <w:tcBorders>
              <w:top w:val="single" w:sz="4" w:space="0" w:color="000000"/>
              <w:left w:val="nil"/>
              <w:bottom w:val="single" w:sz="8" w:space="0" w:color="000000"/>
              <w:right w:val="single" w:sz="8" w:space="0" w:color="000000"/>
            </w:tcBorders>
            <w:shd w:val="clear" w:color="auto" w:fill="FFFFFF"/>
            <w:vAlign w:val="center"/>
          </w:tcPr>
          <w:p w14:paraId="56FC45F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263</w:t>
            </w:r>
          </w:p>
        </w:tc>
        <w:tc>
          <w:tcPr>
            <w:tcW w:w="949" w:type="dxa"/>
            <w:tcBorders>
              <w:top w:val="single" w:sz="4" w:space="0" w:color="000000"/>
              <w:left w:val="nil"/>
              <w:bottom w:val="single" w:sz="8" w:space="0" w:color="000000"/>
              <w:right w:val="single" w:sz="8" w:space="0" w:color="000000"/>
            </w:tcBorders>
            <w:shd w:val="clear" w:color="auto" w:fill="auto"/>
            <w:vAlign w:val="center"/>
          </w:tcPr>
          <w:p w14:paraId="271531EF"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single" w:sz="4" w:space="0" w:color="000000"/>
              <w:left w:val="nil"/>
              <w:bottom w:val="single" w:sz="8" w:space="0" w:color="000000"/>
              <w:right w:val="single" w:sz="8" w:space="0" w:color="000000"/>
            </w:tcBorders>
            <w:shd w:val="clear" w:color="auto" w:fill="auto"/>
            <w:vAlign w:val="center"/>
          </w:tcPr>
          <w:p w14:paraId="73295472"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single" w:sz="4" w:space="0" w:color="000000"/>
              <w:left w:val="nil"/>
              <w:bottom w:val="single" w:sz="8" w:space="0" w:color="000000"/>
              <w:right w:val="single" w:sz="8" w:space="0" w:color="000000"/>
            </w:tcBorders>
            <w:shd w:val="clear" w:color="auto" w:fill="auto"/>
            <w:vAlign w:val="center"/>
          </w:tcPr>
          <w:p w14:paraId="1399833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single" w:sz="4" w:space="0" w:color="000000"/>
              <w:left w:val="nil"/>
              <w:bottom w:val="single" w:sz="8" w:space="0" w:color="000000"/>
              <w:right w:val="single" w:sz="8" w:space="0" w:color="000000"/>
            </w:tcBorders>
            <w:shd w:val="clear" w:color="auto" w:fill="auto"/>
            <w:vAlign w:val="center"/>
          </w:tcPr>
          <w:p w14:paraId="034B9ABE"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single" w:sz="4" w:space="0" w:color="000000"/>
              <w:left w:val="nil"/>
              <w:bottom w:val="single" w:sz="8" w:space="0" w:color="000000"/>
              <w:right w:val="single" w:sz="8" w:space="0" w:color="000000"/>
            </w:tcBorders>
            <w:shd w:val="clear" w:color="auto" w:fill="auto"/>
            <w:vAlign w:val="center"/>
          </w:tcPr>
          <w:p w14:paraId="067C22A0"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single" w:sz="4" w:space="0" w:color="000000"/>
              <w:left w:val="nil"/>
              <w:bottom w:val="single" w:sz="8" w:space="0" w:color="000000"/>
              <w:right w:val="single" w:sz="8" w:space="0" w:color="000000"/>
            </w:tcBorders>
            <w:shd w:val="clear" w:color="auto" w:fill="auto"/>
            <w:vAlign w:val="center"/>
          </w:tcPr>
          <w:p w14:paraId="6348FF0F"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7</w:t>
            </w:r>
          </w:p>
        </w:tc>
        <w:tc>
          <w:tcPr>
            <w:tcW w:w="951" w:type="dxa"/>
            <w:tcBorders>
              <w:top w:val="single" w:sz="4" w:space="0" w:color="000000"/>
              <w:left w:val="nil"/>
              <w:bottom w:val="single" w:sz="8" w:space="0" w:color="000000"/>
              <w:right w:val="single" w:sz="8" w:space="0" w:color="000000"/>
            </w:tcBorders>
            <w:shd w:val="clear" w:color="auto" w:fill="auto"/>
            <w:vAlign w:val="center"/>
          </w:tcPr>
          <w:p w14:paraId="026DD65C"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w:t>
            </w:r>
          </w:p>
        </w:tc>
        <w:tc>
          <w:tcPr>
            <w:tcW w:w="819" w:type="dxa"/>
            <w:tcBorders>
              <w:top w:val="single" w:sz="4" w:space="0" w:color="000000"/>
              <w:left w:val="nil"/>
              <w:bottom w:val="single" w:sz="8" w:space="0" w:color="000000"/>
              <w:right w:val="single" w:sz="4" w:space="0" w:color="000000"/>
            </w:tcBorders>
            <w:shd w:val="clear" w:color="auto" w:fill="auto"/>
            <w:vAlign w:val="center"/>
          </w:tcPr>
          <w:p w14:paraId="4AC52B89"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1149" w:type="dxa"/>
            <w:tcBorders>
              <w:top w:val="single" w:sz="4" w:space="0" w:color="000000"/>
              <w:left w:val="nil"/>
              <w:bottom w:val="single" w:sz="4" w:space="0" w:color="000000"/>
              <w:right w:val="nil"/>
            </w:tcBorders>
            <w:shd w:val="clear" w:color="auto" w:fill="auto"/>
            <w:vAlign w:val="center"/>
          </w:tcPr>
          <w:p w14:paraId="092415BF"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358</w:t>
            </w:r>
          </w:p>
        </w:tc>
        <w:tc>
          <w:tcPr>
            <w:tcW w:w="526" w:type="dxa"/>
            <w:tcBorders>
              <w:left w:val="single" w:sz="4" w:space="0" w:color="000000"/>
            </w:tcBorders>
            <w:shd w:val="clear" w:color="auto" w:fill="auto"/>
            <w:vAlign w:val="center"/>
          </w:tcPr>
          <w:p w14:paraId="4862E4E0"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26484690" w14:textId="77777777" w:rsidTr="004A6ECD">
        <w:trPr>
          <w:trHeight w:val="191"/>
        </w:trPr>
        <w:tc>
          <w:tcPr>
            <w:tcW w:w="517" w:type="dxa"/>
            <w:tcBorders>
              <w:top w:val="nil"/>
              <w:left w:val="single" w:sz="8" w:space="0" w:color="000000"/>
              <w:bottom w:val="single" w:sz="8" w:space="0" w:color="000000"/>
              <w:right w:val="single" w:sz="8" w:space="0" w:color="000000"/>
            </w:tcBorders>
            <w:shd w:val="clear" w:color="auto" w:fill="auto"/>
            <w:vAlign w:val="center"/>
          </w:tcPr>
          <w:p w14:paraId="55707442"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13</w:t>
            </w:r>
          </w:p>
        </w:tc>
        <w:tc>
          <w:tcPr>
            <w:tcW w:w="2424" w:type="dxa"/>
            <w:tcBorders>
              <w:top w:val="nil"/>
              <w:left w:val="nil"/>
              <w:bottom w:val="single" w:sz="8" w:space="0" w:color="000000"/>
              <w:right w:val="single" w:sz="8" w:space="0" w:color="000000"/>
            </w:tcBorders>
            <w:shd w:val="clear" w:color="auto" w:fill="FFFFFF"/>
            <w:vAlign w:val="center"/>
          </w:tcPr>
          <w:p w14:paraId="5628FE5D"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Mata</w:t>
            </w:r>
          </w:p>
        </w:tc>
        <w:tc>
          <w:tcPr>
            <w:tcW w:w="879" w:type="dxa"/>
            <w:tcBorders>
              <w:top w:val="nil"/>
              <w:left w:val="nil"/>
              <w:bottom w:val="single" w:sz="8" w:space="0" w:color="000000"/>
              <w:right w:val="single" w:sz="8" w:space="0" w:color="000000"/>
            </w:tcBorders>
            <w:shd w:val="clear" w:color="auto" w:fill="FFFFFF"/>
            <w:vAlign w:val="center"/>
          </w:tcPr>
          <w:p w14:paraId="7DB30F52"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13</w:t>
            </w:r>
          </w:p>
        </w:tc>
        <w:tc>
          <w:tcPr>
            <w:tcW w:w="963" w:type="dxa"/>
            <w:tcBorders>
              <w:top w:val="nil"/>
              <w:left w:val="nil"/>
              <w:bottom w:val="single" w:sz="8" w:space="0" w:color="000000"/>
              <w:right w:val="single" w:sz="8" w:space="0" w:color="000000"/>
            </w:tcBorders>
            <w:shd w:val="clear" w:color="auto" w:fill="FFFFFF"/>
            <w:vAlign w:val="center"/>
          </w:tcPr>
          <w:p w14:paraId="595FBF50"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16</w:t>
            </w:r>
          </w:p>
        </w:tc>
        <w:tc>
          <w:tcPr>
            <w:tcW w:w="967" w:type="dxa"/>
            <w:tcBorders>
              <w:top w:val="nil"/>
              <w:left w:val="nil"/>
              <w:bottom w:val="single" w:sz="8" w:space="0" w:color="000000"/>
              <w:right w:val="single" w:sz="8" w:space="0" w:color="000000"/>
            </w:tcBorders>
            <w:shd w:val="clear" w:color="auto" w:fill="FFFFFF"/>
            <w:vAlign w:val="center"/>
          </w:tcPr>
          <w:p w14:paraId="493B4A16"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35</w:t>
            </w:r>
          </w:p>
        </w:tc>
        <w:tc>
          <w:tcPr>
            <w:tcW w:w="961" w:type="dxa"/>
            <w:tcBorders>
              <w:top w:val="nil"/>
              <w:left w:val="nil"/>
              <w:bottom w:val="single" w:sz="8" w:space="0" w:color="000000"/>
              <w:right w:val="single" w:sz="8" w:space="0" w:color="000000"/>
            </w:tcBorders>
            <w:shd w:val="clear" w:color="auto" w:fill="FFFFFF"/>
            <w:vAlign w:val="center"/>
          </w:tcPr>
          <w:p w14:paraId="029608A9"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1064</w:t>
            </w:r>
          </w:p>
        </w:tc>
        <w:tc>
          <w:tcPr>
            <w:tcW w:w="949" w:type="dxa"/>
            <w:tcBorders>
              <w:top w:val="nil"/>
              <w:left w:val="nil"/>
              <w:bottom w:val="single" w:sz="8" w:space="0" w:color="000000"/>
              <w:right w:val="single" w:sz="8" w:space="0" w:color="000000"/>
            </w:tcBorders>
            <w:shd w:val="clear" w:color="auto" w:fill="auto"/>
            <w:vAlign w:val="center"/>
          </w:tcPr>
          <w:p w14:paraId="50D6E6A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5F5A80E9"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2E1053FF"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43731FF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329D7D9A"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w:t>
            </w:r>
          </w:p>
        </w:tc>
        <w:tc>
          <w:tcPr>
            <w:tcW w:w="944" w:type="dxa"/>
            <w:tcBorders>
              <w:top w:val="nil"/>
              <w:left w:val="nil"/>
              <w:bottom w:val="single" w:sz="8" w:space="0" w:color="000000"/>
              <w:right w:val="single" w:sz="8" w:space="0" w:color="000000"/>
            </w:tcBorders>
            <w:shd w:val="clear" w:color="auto" w:fill="auto"/>
            <w:vAlign w:val="center"/>
          </w:tcPr>
          <w:p w14:paraId="5EE84BFE"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6</w:t>
            </w:r>
          </w:p>
        </w:tc>
        <w:tc>
          <w:tcPr>
            <w:tcW w:w="951" w:type="dxa"/>
            <w:tcBorders>
              <w:top w:val="nil"/>
              <w:left w:val="nil"/>
              <w:bottom w:val="single" w:sz="8" w:space="0" w:color="000000"/>
              <w:right w:val="single" w:sz="8" w:space="0" w:color="000000"/>
            </w:tcBorders>
            <w:shd w:val="clear" w:color="auto" w:fill="auto"/>
            <w:vAlign w:val="center"/>
          </w:tcPr>
          <w:p w14:paraId="10B84151"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819" w:type="dxa"/>
            <w:tcBorders>
              <w:top w:val="nil"/>
              <w:left w:val="nil"/>
              <w:bottom w:val="single" w:sz="8" w:space="0" w:color="000000"/>
              <w:right w:val="single" w:sz="4" w:space="0" w:color="000000"/>
            </w:tcBorders>
            <w:shd w:val="clear" w:color="auto" w:fill="auto"/>
            <w:vAlign w:val="center"/>
          </w:tcPr>
          <w:p w14:paraId="07AE8570"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1149" w:type="dxa"/>
            <w:tcBorders>
              <w:top w:val="single" w:sz="4" w:space="0" w:color="000000"/>
              <w:left w:val="nil"/>
              <w:bottom w:val="single" w:sz="4" w:space="0" w:color="000000"/>
              <w:right w:val="nil"/>
            </w:tcBorders>
            <w:shd w:val="clear" w:color="auto" w:fill="auto"/>
            <w:vAlign w:val="center"/>
          </w:tcPr>
          <w:p w14:paraId="4D41D854"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1135</w:t>
            </w:r>
          </w:p>
        </w:tc>
        <w:tc>
          <w:tcPr>
            <w:tcW w:w="526" w:type="dxa"/>
            <w:tcBorders>
              <w:left w:val="single" w:sz="4" w:space="0" w:color="000000"/>
            </w:tcBorders>
            <w:shd w:val="clear" w:color="auto" w:fill="auto"/>
            <w:vAlign w:val="center"/>
          </w:tcPr>
          <w:p w14:paraId="7214E2A8"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510704D0" w14:textId="77777777" w:rsidTr="004A6ECD">
        <w:trPr>
          <w:trHeight w:val="191"/>
        </w:trPr>
        <w:tc>
          <w:tcPr>
            <w:tcW w:w="517" w:type="dxa"/>
            <w:tcBorders>
              <w:top w:val="nil"/>
              <w:left w:val="single" w:sz="8" w:space="0" w:color="000000"/>
              <w:bottom w:val="single" w:sz="8" w:space="0" w:color="000000"/>
              <w:right w:val="single" w:sz="8" w:space="0" w:color="000000"/>
            </w:tcBorders>
            <w:shd w:val="clear" w:color="auto" w:fill="auto"/>
            <w:vAlign w:val="center"/>
          </w:tcPr>
          <w:p w14:paraId="3DC7BBC8"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14</w:t>
            </w:r>
          </w:p>
        </w:tc>
        <w:tc>
          <w:tcPr>
            <w:tcW w:w="2424" w:type="dxa"/>
            <w:tcBorders>
              <w:top w:val="nil"/>
              <w:left w:val="nil"/>
              <w:bottom w:val="single" w:sz="8" w:space="0" w:color="000000"/>
              <w:right w:val="single" w:sz="8" w:space="0" w:color="000000"/>
            </w:tcBorders>
            <w:shd w:val="clear" w:color="auto" w:fill="FFFFFF"/>
            <w:vAlign w:val="center"/>
          </w:tcPr>
          <w:p w14:paraId="327BCDB6"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Orthopedi</w:t>
            </w:r>
          </w:p>
        </w:tc>
        <w:tc>
          <w:tcPr>
            <w:tcW w:w="879" w:type="dxa"/>
            <w:tcBorders>
              <w:top w:val="nil"/>
              <w:left w:val="nil"/>
              <w:bottom w:val="single" w:sz="8" w:space="0" w:color="000000"/>
              <w:right w:val="single" w:sz="8" w:space="0" w:color="000000"/>
            </w:tcBorders>
            <w:shd w:val="clear" w:color="auto" w:fill="FFFFFF"/>
            <w:vAlign w:val="center"/>
          </w:tcPr>
          <w:p w14:paraId="528F81BA"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w:t>
            </w:r>
          </w:p>
        </w:tc>
        <w:tc>
          <w:tcPr>
            <w:tcW w:w="963" w:type="dxa"/>
            <w:tcBorders>
              <w:top w:val="nil"/>
              <w:left w:val="nil"/>
              <w:bottom w:val="single" w:sz="8" w:space="0" w:color="000000"/>
              <w:right w:val="single" w:sz="8" w:space="0" w:color="000000"/>
            </w:tcBorders>
            <w:shd w:val="clear" w:color="auto" w:fill="FFFFFF"/>
            <w:vAlign w:val="center"/>
          </w:tcPr>
          <w:p w14:paraId="6670A8C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14</w:t>
            </w:r>
          </w:p>
        </w:tc>
        <w:tc>
          <w:tcPr>
            <w:tcW w:w="967" w:type="dxa"/>
            <w:tcBorders>
              <w:top w:val="nil"/>
              <w:left w:val="nil"/>
              <w:bottom w:val="single" w:sz="8" w:space="0" w:color="000000"/>
              <w:right w:val="single" w:sz="8" w:space="0" w:color="000000"/>
            </w:tcBorders>
            <w:shd w:val="clear" w:color="auto" w:fill="FFFFFF"/>
            <w:vAlign w:val="center"/>
          </w:tcPr>
          <w:p w14:paraId="0B074C2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17</w:t>
            </w:r>
          </w:p>
        </w:tc>
        <w:tc>
          <w:tcPr>
            <w:tcW w:w="961" w:type="dxa"/>
            <w:tcBorders>
              <w:top w:val="nil"/>
              <w:left w:val="nil"/>
              <w:bottom w:val="single" w:sz="8" w:space="0" w:color="000000"/>
              <w:right w:val="single" w:sz="8" w:space="0" w:color="000000"/>
            </w:tcBorders>
            <w:shd w:val="clear" w:color="auto" w:fill="FFFFFF"/>
            <w:vAlign w:val="center"/>
          </w:tcPr>
          <w:p w14:paraId="3200818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438</w:t>
            </w:r>
          </w:p>
        </w:tc>
        <w:tc>
          <w:tcPr>
            <w:tcW w:w="949" w:type="dxa"/>
            <w:tcBorders>
              <w:top w:val="nil"/>
              <w:left w:val="nil"/>
              <w:bottom w:val="single" w:sz="8" w:space="0" w:color="000000"/>
              <w:right w:val="single" w:sz="8" w:space="0" w:color="000000"/>
            </w:tcBorders>
            <w:shd w:val="clear" w:color="auto" w:fill="auto"/>
            <w:vAlign w:val="center"/>
          </w:tcPr>
          <w:p w14:paraId="5875F55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w:t>
            </w:r>
          </w:p>
        </w:tc>
        <w:tc>
          <w:tcPr>
            <w:tcW w:w="944" w:type="dxa"/>
            <w:tcBorders>
              <w:top w:val="nil"/>
              <w:left w:val="nil"/>
              <w:bottom w:val="single" w:sz="8" w:space="0" w:color="000000"/>
              <w:right w:val="single" w:sz="8" w:space="0" w:color="000000"/>
            </w:tcBorders>
            <w:shd w:val="clear" w:color="auto" w:fill="auto"/>
            <w:vAlign w:val="center"/>
          </w:tcPr>
          <w:p w14:paraId="405176D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49</w:t>
            </w:r>
          </w:p>
        </w:tc>
        <w:tc>
          <w:tcPr>
            <w:tcW w:w="949" w:type="dxa"/>
            <w:tcBorders>
              <w:top w:val="nil"/>
              <w:left w:val="nil"/>
              <w:bottom w:val="single" w:sz="8" w:space="0" w:color="000000"/>
              <w:right w:val="single" w:sz="8" w:space="0" w:color="000000"/>
            </w:tcBorders>
            <w:shd w:val="clear" w:color="auto" w:fill="auto"/>
            <w:vAlign w:val="center"/>
          </w:tcPr>
          <w:p w14:paraId="1048584B"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426FEE5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5B17692E"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w:t>
            </w:r>
          </w:p>
        </w:tc>
        <w:tc>
          <w:tcPr>
            <w:tcW w:w="944" w:type="dxa"/>
            <w:tcBorders>
              <w:top w:val="nil"/>
              <w:left w:val="nil"/>
              <w:bottom w:val="single" w:sz="8" w:space="0" w:color="000000"/>
              <w:right w:val="single" w:sz="8" w:space="0" w:color="000000"/>
            </w:tcBorders>
            <w:shd w:val="clear" w:color="auto" w:fill="auto"/>
            <w:vAlign w:val="center"/>
          </w:tcPr>
          <w:p w14:paraId="2C2AE0EE"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w:t>
            </w:r>
          </w:p>
        </w:tc>
        <w:tc>
          <w:tcPr>
            <w:tcW w:w="951" w:type="dxa"/>
            <w:tcBorders>
              <w:top w:val="nil"/>
              <w:left w:val="nil"/>
              <w:bottom w:val="single" w:sz="8" w:space="0" w:color="000000"/>
              <w:right w:val="single" w:sz="8" w:space="0" w:color="000000"/>
            </w:tcBorders>
            <w:shd w:val="clear" w:color="auto" w:fill="auto"/>
            <w:vAlign w:val="center"/>
          </w:tcPr>
          <w:p w14:paraId="0403CE6D"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819" w:type="dxa"/>
            <w:tcBorders>
              <w:top w:val="nil"/>
              <w:left w:val="nil"/>
              <w:bottom w:val="single" w:sz="8" w:space="0" w:color="000000"/>
              <w:right w:val="single" w:sz="4" w:space="0" w:color="000000"/>
            </w:tcBorders>
            <w:shd w:val="clear" w:color="auto" w:fill="auto"/>
            <w:vAlign w:val="center"/>
          </w:tcPr>
          <w:p w14:paraId="2112D569"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4</w:t>
            </w:r>
          </w:p>
        </w:tc>
        <w:tc>
          <w:tcPr>
            <w:tcW w:w="1149" w:type="dxa"/>
            <w:tcBorders>
              <w:top w:val="single" w:sz="4" w:space="0" w:color="000000"/>
              <w:left w:val="nil"/>
              <w:bottom w:val="single" w:sz="4" w:space="0" w:color="000000"/>
              <w:right w:val="nil"/>
            </w:tcBorders>
            <w:shd w:val="clear" w:color="auto" w:fill="auto"/>
            <w:vAlign w:val="center"/>
          </w:tcPr>
          <w:p w14:paraId="6A91DE41"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527</w:t>
            </w:r>
          </w:p>
        </w:tc>
        <w:tc>
          <w:tcPr>
            <w:tcW w:w="526" w:type="dxa"/>
            <w:tcBorders>
              <w:left w:val="single" w:sz="4" w:space="0" w:color="000000"/>
            </w:tcBorders>
            <w:shd w:val="clear" w:color="auto" w:fill="auto"/>
            <w:vAlign w:val="center"/>
          </w:tcPr>
          <w:p w14:paraId="79085DE5"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6FB0212F" w14:textId="77777777" w:rsidTr="004A6ECD">
        <w:trPr>
          <w:trHeight w:val="191"/>
        </w:trPr>
        <w:tc>
          <w:tcPr>
            <w:tcW w:w="517" w:type="dxa"/>
            <w:tcBorders>
              <w:top w:val="nil"/>
              <w:left w:val="single" w:sz="8" w:space="0" w:color="000000"/>
              <w:bottom w:val="single" w:sz="8" w:space="0" w:color="000000"/>
              <w:right w:val="single" w:sz="8" w:space="0" w:color="000000"/>
            </w:tcBorders>
            <w:shd w:val="clear" w:color="auto" w:fill="auto"/>
            <w:vAlign w:val="center"/>
          </w:tcPr>
          <w:p w14:paraId="15508BB0"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15</w:t>
            </w:r>
          </w:p>
        </w:tc>
        <w:tc>
          <w:tcPr>
            <w:tcW w:w="2424" w:type="dxa"/>
            <w:tcBorders>
              <w:top w:val="nil"/>
              <w:left w:val="nil"/>
              <w:bottom w:val="single" w:sz="8" w:space="0" w:color="000000"/>
              <w:right w:val="single" w:sz="8" w:space="0" w:color="000000"/>
            </w:tcBorders>
            <w:shd w:val="clear" w:color="auto" w:fill="FFFFFF"/>
            <w:vAlign w:val="center"/>
          </w:tcPr>
          <w:p w14:paraId="4E0B9689"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Paru</w:t>
            </w:r>
          </w:p>
        </w:tc>
        <w:tc>
          <w:tcPr>
            <w:tcW w:w="879" w:type="dxa"/>
            <w:tcBorders>
              <w:top w:val="nil"/>
              <w:left w:val="nil"/>
              <w:bottom w:val="single" w:sz="8" w:space="0" w:color="000000"/>
              <w:right w:val="single" w:sz="8" w:space="0" w:color="000000"/>
            </w:tcBorders>
            <w:shd w:val="clear" w:color="auto" w:fill="FFFFFF"/>
            <w:vAlign w:val="center"/>
          </w:tcPr>
          <w:p w14:paraId="2D9AD71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63" w:type="dxa"/>
            <w:tcBorders>
              <w:top w:val="nil"/>
              <w:left w:val="nil"/>
              <w:bottom w:val="single" w:sz="8" w:space="0" w:color="000000"/>
              <w:right w:val="single" w:sz="8" w:space="0" w:color="000000"/>
            </w:tcBorders>
            <w:shd w:val="clear" w:color="auto" w:fill="FFFFFF"/>
            <w:vAlign w:val="center"/>
          </w:tcPr>
          <w:p w14:paraId="2839841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19</w:t>
            </w:r>
          </w:p>
        </w:tc>
        <w:tc>
          <w:tcPr>
            <w:tcW w:w="967" w:type="dxa"/>
            <w:tcBorders>
              <w:top w:val="nil"/>
              <w:left w:val="nil"/>
              <w:bottom w:val="single" w:sz="8" w:space="0" w:color="000000"/>
              <w:right w:val="single" w:sz="8" w:space="0" w:color="000000"/>
            </w:tcBorders>
            <w:shd w:val="clear" w:color="auto" w:fill="FFFFFF"/>
            <w:vAlign w:val="center"/>
          </w:tcPr>
          <w:p w14:paraId="418D22D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8</w:t>
            </w:r>
          </w:p>
        </w:tc>
        <w:tc>
          <w:tcPr>
            <w:tcW w:w="961" w:type="dxa"/>
            <w:tcBorders>
              <w:top w:val="nil"/>
              <w:left w:val="nil"/>
              <w:bottom w:val="single" w:sz="8" w:space="0" w:color="000000"/>
              <w:right w:val="single" w:sz="8" w:space="0" w:color="000000"/>
            </w:tcBorders>
            <w:shd w:val="clear" w:color="auto" w:fill="FFFFFF"/>
            <w:vAlign w:val="center"/>
          </w:tcPr>
          <w:p w14:paraId="5E7DC28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447</w:t>
            </w:r>
          </w:p>
        </w:tc>
        <w:tc>
          <w:tcPr>
            <w:tcW w:w="949" w:type="dxa"/>
            <w:tcBorders>
              <w:top w:val="nil"/>
              <w:left w:val="nil"/>
              <w:bottom w:val="single" w:sz="8" w:space="0" w:color="000000"/>
              <w:right w:val="single" w:sz="8" w:space="0" w:color="000000"/>
            </w:tcBorders>
            <w:shd w:val="clear" w:color="auto" w:fill="auto"/>
            <w:vAlign w:val="center"/>
          </w:tcPr>
          <w:p w14:paraId="199CB8FF"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2C71BD1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22700CE0"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3FAAA7F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10FAB096"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7C5515A6"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5</w:t>
            </w:r>
          </w:p>
        </w:tc>
        <w:tc>
          <w:tcPr>
            <w:tcW w:w="951" w:type="dxa"/>
            <w:tcBorders>
              <w:top w:val="nil"/>
              <w:left w:val="nil"/>
              <w:bottom w:val="single" w:sz="8" w:space="0" w:color="000000"/>
              <w:right w:val="single" w:sz="8" w:space="0" w:color="000000"/>
            </w:tcBorders>
            <w:shd w:val="clear" w:color="auto" w:fill="auto"/>
            <w:vAlign w:val="center"/>
          </w:tcPr>
          <w:p w14:paraId="672C731E"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819" w:type="dxa"/>
            <w:tcBorders>
              <w:top w:val="nil"/>
              <w:left w:val="nil"/>
              <w:bottom w:val="single" w:sz="8" w:space="0" w:color="000000"/>
              <w:right w:val="single" w:sz="4" w:space="0" w:color="000000"/>
            </w:tcBorders>
            <w:shd w:val="clear" w:color="auto" w:fill="auto"/>
            <w:vAlign w:val="center"/>
          </w:tcPr>
          <w:p w14:paraId="2F4942CE"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1149" w:type="dxa"/>
            <w:tcBorders>
              <w:top w:val="single" w:sz="4" w:space="0" w:color="000000"/>
              <w:left w:val="nil"/>
              <w:bottom w:val="single" w:sz="4" w:space="0" w:color="000000"/>
              <w:right w:val="nil"/>
            </w:tcBorders>
            <w:shd w:val="clear" w:color="auto" w:fill="auto"/>
            <w:vAlign w:val="center"/>
          </w:tcPr>
          <w:p w14:paraId="2894AACF"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479</w:t>
            </w:r>
          </w:p>
        </w:tc>
        <w:tc>
          <w:tcPr>
            <w:tcW w:w="526" w:type="dxa"/>
            <w:tcBorders>
              <w:left w:val="single" w:sz="4" w:space="0" w:color="000000"/>
            </w:tcBorders>
            <w:shd w:val="clear" w:color="auto" w:fill="auto"/>
            <w:vAlign w:val="center"/>
          </w:tcPr>
          <w:p w14:paraId="6A699619"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3C1D7CFD" w14:textId="77777777" w:rsidTr="004A6ECD">
        <w:trPr>
          <w:trHeight w:val="281"/>
        </w:trPr>
        <w:tc>
          <w:tcPr>
            <w:tcW w:w="517" w:type="dxa"/>
            <w:tcBorders>
              <w:top w:val="nil"/>
              <w:left w:val="single" w:sz="8" w:space="0" w:color="000000"/>
              <w:bottom w:val="single" w:sz="8" w:space="0" w:color="000000"/>
              <w:right w:val="single" w:sz="8" w:space="0" w:color="000000"/>
            </w:tcBorders>
            <w:shd w:val="clear" w:color="auto" w:fill="auto"/>
            <w:vAlign w:val="center"/>
          </w:tcPr>
          <w:p w14:paraId="52F5FBB0"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16</w:t>
            </w:r>
          </w:p>
        </w:tc>
        <w:tc>
          <w:tcPr>
            <w:tcW w:w="2424" w:type="dxa"/>
            <w:tcBorders>
              <w:top w:val="nil"/>
              <w:left w:val="nil"/>
              <w:bottom w:val="single" w:sz="8" w:space="0" w:color="000000"/>
              <w:right w:val="single" w:sz="8" w:space="0" w:color="000000"/>
            </w:tcBorders>
            <w:shd w:val="clear" w:color="auto" w:fill="FFFFFF"/>
            <w:vAlign w:val="center"/>
          </w:tcPr>
          <w:p w14:paraId="41C57344"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Penyakit dalam</w:t>
            </w:r>
          </w:p>
        </w:tc>
        <w:tc>
          <w:tcPr>
            <w:tcW w:w="879" w:type="dxa"/>
            <w:tcBorders>
              <w:top w:val="nil"/>
              <w:left w:val="nil"/>
              <w:bottom w:val="single" w:sz="8" w:space="0" w:color="000000"/>
              <w:right w:val="single" w:sz="8" w:space="0" w:color="000000"/>
            </w:tcBorders>
            <w:shd w:val="clear" w:color="auto" w:fill="FFFFFF"/>
            <w:vAlign w:val="center"/>
          </w:tcPr>
          <w:p w14:paraId="4EE3D9DC"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16</w:t>
            </w:r>
          </w:p>
        </w:tc>
        <w:tc>
          <w:tcPr>
            <w:tcW w:w="963" w:type="dxa"/>
            <w:tcBorders>
              <w:top w:val="nil"/>
              <w:left w:val="nil"/>
              <w:bottom w:val="single" w:sz="8" w:space="0" w:color="000000"/>
              <w:right w:val="single" w:sz="8" w:space="0" w:color="000000"/>
            </w:tcBorders>
            <w:shd w:val="clear" w:color="auto" w:fill="FFFFFF"/>
            <w:vAlign w:val="center"/>
          </w:tcPr>
          <w:p w14:paraId="1629A4D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64</w:t>
            </w:r>
          </w:p>
        </w:tc>
        <w:tc>
          <w:tcPr>
            <w:tcW w:w="967" w:type="dxa"/>
            <w:tcBorders>
              <w:top w:val="nil"/>
              <w:left w:val="nil"/>
              <w:bottom w:val="single" w:sz="8" w:space="0" w:color="000000"/>
              <w:right w:val="single" w:sz="8" w:space="0" w:color="000000"/>
            </w:tcBorders>
            <w:shd w:val="clear" w:color="auto" w:fill="FFFFFF"/>
            <w:vAlign w:val="center"/>
          </w:tcPr>
          <w:p w14:paraId="56A49BE0"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35</w:t>
            </w:r>
          </w:p>
        </w:tc>
        <w:tc>
          <w:tcPr>
            <w:tcW w:w="961" w:type="dxa"/>
            <w:tcBorders>
              <w:top w:val="nil"/>
              <w:left w:val="nil"/>
              <w:bottom w:val="single" w:sz="8" w:space="0" w:color="000000"/>
              <w:right w:val="single" w:sz="8" w:space="0" w:color="000000"/>
            </w:tcBorders>
            <w:shd w:val="clear" w:color="auto" w:fill="FFFFFF"/>
            <w:vAlign w:val="center"/>
          </w:tcPr>
          <w:p w14:paraId="03FCB1D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2649</w:t>
            </w:r>
          </w:p>
        </w:tc>
        <w:tc>
          <w:tcPr>
            <w:tcW w:w="949" w:type="dxa"/>
            <w:tcBorders>
              <w:top w:val="nil"/>
              <w:left w:val="nil"/>
              <w:bottom w:val="single" w:sz="8" w:space="0" w:color="000000"/>
              <w:right w:val="single" w:sz="8" w:space="0" w:color="000000"/>
            </w:tcBorders>
            <w:shd w:val="clear" w:color="auto" w:fill="auto"/>
            <w:vAlign w:val="center"/>
          </w:tcPr>
          <w:p w14:paraId="103EB02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4FF8094D"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7989BFF6"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34963D46"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02B9787B"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w:t>
            </w:r>
          </w:p>
        </w:tc>
        <w:tc>
          <w:tcPr>
            <w:tcW w:w="944" w:type="dxa"/>
            <w:tcBorders>
              <w:top w:val="nil"/>
              <w:left w:val="nil"/>
              <w:bottom w:val="single" w:sz="8" w:space="0" w:color="000000"/>
              <w:right w:val="single" w:sz="8" w:space="0" w:color="000000"/>
            </w:tcBorders>
            <w:shd w:val="clear" w:color="auto" w:fill="auto"/>
            <w:vAlign w:val="center"/>
          </w:tcPr>
          <w:p w14:paraId="204FB63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25</w:t>
            </w:r>
          </w:p>
        </w:tc>
        <w:tc>
          <w:tcPr>
            <w:tcW w:w="951" w:type="dxa"/>
            <w:tcBorders>
              <w:top w:val="nil"/>
              <w:left w:val="nil"/>
              <w:bottom w:val="single" w:sz="8" w:space="0" w:color="000000"/>
              <w:right w:val="single" w:sz="8" w:space="0" w:color="000000"/>
            </w:tcBorders>
            <w:shd w:val="clear" w:color="auto" w:fill="auto"/>
            <w:vAlign w:val="center"/>
          </w:tcPr>
          <w:p w14:paraId="2D0D2F6D"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819" w:type="dxa"/>
            <w:tcBorders>
              <w:top w:val="nil"/>
              <w:left w:val="nil"/>
              <w:bottom w:val="single" w:sz="8" w:space="0" w:color="000000"/>
              <w:right w:val="single" w:sz="4" w:space="0" w:color="000000"/>
            </w:tcBorders>
            <w:shd w:val="clear" w:color="auto" w:fill="auto"/>
            <w:vAlign w:val="center"/>
          </w:tcPr>
          <w:p w14:paraId="6DE126DC"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1149" w:type="dxa"/>
            <w:tcBorders>
              <w:top w:val="single" w:sz="4" w:space="0" w:color="000000"/>
              <w:left w:val="nil"/>
              <w:bottom w:val="single" w:sz="4" w:space="0" w:color="000000"/>
              <w:right w:val="nil"/>
            </w:tcBorders>
            <w:shd w:val="clear" w:color="auto" w:fill="auto"/>
            <w:vAlign w:val="center"/>
          </w:tcPr>
          <w:p w14:paraId="719CC3F3"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2791</w:t>
            </w:r>
          </w:p>
        </w:tc>
        <w:tc>
          <w:tcPr>
            <w:tcW w:w="526" w:type="dxa"/>
            <w:tcBorders>
              <w:left w:val="single" w:sz="4" w:space="0" w:color="000000"/>
            </w:tcBorders>
            <w:shd w:val="clear" w:color="auto" w:fill="auto"/>
            <w:vAlign w:val="center"/>
          </w:tcPr>
          <w:p w14:paraId="26162F33"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70EA29D8" w14:textId="77777777" w:rsidTr="004A6ECD">
        <w:trPr>
          <w:trHeight w:val="191"/>
        </w:trPr>
        <w:tc>
          <w:tcPr>
            <w:tcW w:w="517" w:type="dxa"/>
            <w:tcBorders>
              <w:top w:val="nil"/>
              <w:left w:val="single" w:sz="8" w:space="0" w:color="000000"/>
              <w:bottom w:val="single" w:sz="8" w:space="0" w:color="000000"/>
              <w:right w:val="single" w:sz="8" w:space="0" w:color="000000"/>
            </w:tcBorders>
            <w:shd w:val="clear" w:color="auto" w:fill="auto"/>
            <w:vAlign w:val="center"/>
          </w:tcPr>
          <w:p w14:paraId="5250B7FF"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17</w:t>
            </w:r>
          </w:p>
        </w:tc>
        <w:tc>
          <w:tcPr>
            <w:tcW w:w="2424" w:type="dxa"/>
            <w:tcBorders>
              <w:top w:val="nil"/>
              <w:left w:val="nil"/>
              <w:bottom w:val="single" w:sz="8" w:space="0" w:color="000000"/>
              <w:right w:val="single" w:sz="8" w:space="0" w:color="000000"/>
            </w:tcBorders>
            <w:shd w:val="clear" w:color="auto" w:fill="FFFFFF"/>
            <w:vAlign w:val="center"/>
          </w:tcPr>
          <w:p w14:paraId="7DAF936A"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Saraf</w:t>
            </w:r>
          </w:p>
        </w:tc>
        <w:tc>
          <w:tcPr>
            <w:tcW w:w="879" w:type="dxa"/>
            <w:tcBorders>
              <w:top w:val="nil"/>
              <w:left w:val="nil"/>
              <w:bottom w:val="single" w:sz="8" w:space="0" w:color="000000"/>
              <w:right w:val="single" w:sz="8" w:space="0" w:color="000000"/>
            </w:tcBorders>
            <w:shd w:val="clear" w:color="auto" w:fill="FFFFFF"/>
            <w:vAlign w:val="center"/>
          </w:tcPr>
          <w:p w14:paraId="53B74B4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11</w:t>
            </w:r>
          </w:p>
        </w:tc>
        <w:tc>
          <w:tcPr>
            <w:tcW w:w="963" w:type="dxa"/>
            <w:tcBorders>
              <w:top w:val="nil"/>
              <w:left w:val="nil"/>
              <w:bottom w:val="single" w:sz="8" w:space="0" w:color="000000"/>
              <w:right w:val="single" w:sz="8" w:space="0" w:color="000000"/>
            </w:tcBorders>
            <w:shd w:val="clear" w:color="auto" w:fill="FFFFFF"/>
            <w:vAlign w:val="center"/>
          </w:tcPr>
          <w:p w14:paraId="39CFFA1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28</w:t>
            </w:r>
          </w:p>
        </w:tc>
        <w:tc>
          <w:tcPr>
            <w:tcW w:w="967" w:type="dxa"/>
            <w:tcBorders>
              <w:top w:val="nil"/>
              <w:left w:val="nil"/>
              <w:bottom w:val="single" w:sz="8" w:space="0" w:color="000000"/>
              <w:right w:val="single" w:sz="8" w:space="0" w:color="000000"/>
            </w:tcBorders>
            <w:shd w:val="clear" w:color="auto" w:fill="FFFFFF"/>
            <w:vAlign w:val="center"/>
          </w:tcPr>
          <w:p w14:paraId="7AB97A79"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29</w:t>
            </w:r>
          </w:p>
        </w:tc>
        <w:tc>
          <w:tcPr>
            <w:tcW w:w="961" w:type="dxa"/>
            <w:tcBorders>
              <w:top w:val="nil"/>
              <w:left w:val="nil"/>
              <w:bottom w:val="single" w:sz="8" w:space="0" w:color="000000"/>
              <w:right w:val="single" w:sz="8" w:space="0" w:color="000000"/>
            </w:tcBorders>
            <w:shd w:val="clear" w:color="auto" w:fill="FFFFFF"/>
            <w:vAlign w:val="center"/>
          </w:tcPr>
          <w:p w14:paraId="389C706A"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1244</w:t>
            </w:r>
          </w:p>
        </w:tc>
        <w:tc>
          <w:tcPr>
            <w:tcW w:w="949" w:type="dxa"/>
            <w:tcBorders>
              <w:top w:val="nil"/>
              <w:left w:val="nil"/>
              <w:bottom w:val="single" w:sz="8" w:space="0" w:color="000000"/>
              <w:right w:val="single" w:sz="8" w:space="0" w:color="000000"/>
            </w:tcBorders>
            <w:shd w:val="clear" w:color="auto" w:fill="auto"/>
            <w:vAlign w:val="center"/>
          </w:tcPr>
          <w:p w14:paraId="6491611B"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3847376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w:t>
            </w:r>
          </w:p>
        </w:tc>
        <w:tc>
          <w:tcPr>
            <w:tcW w:w="949" w:type="dxa"/>
            <w:tcBorders>
              <w:top w:val="nil"/>
              <w:left w:val="nil"/>
              <w:bottom w:val="single" w:sz="8" w:space="0" w:color="000000"/>
              <w:right w:val="single" w:sz="8" w:space="0" w:color="000000"/>
            </w:tcBorders>
            <w:shd w:val="clear" w:color="auto" w:fill="auto"/>
            <w:vAlign w:val="center"/>
          </w:tcPr>
          <w:p w14:paraId="1F25482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744DE2EC"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6B076102"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w:t>
            </w:r>
          </w:p>
        </w:tc>
        <w:tc>
          <w:tcPr>
            <w:tcW w:w="944" w:type="dxa"/>
            <w:tcBorders>
              <w:top w:val="nil"/>
              <w:left w:val="nil"/>
              <w:bottom w:val="single" w:sz="8" w:space="0" w:color="000000"/>
              <w:right w:val="single" w:sz="8" w:space="0" w:color="000000"/>
            </w:tcBorders>
            <w:shd w:val="clear" w:color="auto" w:fill="auto"/>
            <w:vAlign w:val="center"/>
          </w:tcPr>
          <w:p w14:paraId="15216B8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5</w:t>
            </w:r>
          </w:p>
        </w:tc>
        <w:tc>
          <w:tcPr>
            <w:tcW w:w="951" w:type="dxa"/>
            <w:tcBorders>
              <w:top w:val="nil"/>
              <w:left w:val="nil"/>
              <w:bottom w:val="single" w:sz="8" w:space="0" w:color="000000"/>
              <w:right w:val="single" w:sz="8" w:space="0" w:color="000000"/>
            </w:tcBorders>
            <w:shd w:val="clear" w:color="auto" w:fill="auto"/>
            <w:vAlign w:val="center"/>
          </w:tcPr>
          <w:p w14:paraId="3E2635B7"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819" w:type="dxa"/>
            <w:tcBorders>
              <w:top w:val="nil"/>
              <w:left w:val="nil"/>
              <w:bottom w:val="single" w:sz="8" w:space="0" w:color="000000"/>
              <w:right w:val="single" w:sz="4" w:space="0" w:color="000000"/>
            </w:tcBorders>
            <w:shd w:val="clear" w:color="auto" w:fill="auto"/>
            <w:vAlign w:val="center"/>
          </w:tcPr>
          <w:p w14:paraId="5AE77F00"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1149" w:type="dxa"/>
            <w:tcBorders>
              <w:top w:val="single" w:sz="4" w:space="0" w:color="000000"/>
              <w:left w:val="nil"/>
              <w:bottom w:val="single" w:sz="4" w:space="0" w:color="000000"/>
              <w:right w:val="nil"/>
            </w:tcBorders>
            <w:shd w:val="clear" w:color="auto" w:fill="auto"/>
            <w:vAlign w:val="center"/>
          </w:tcPr>
          <w:p w14:paraId="7E0014D0"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1320</w:t>
            </w:r>
          </w:p>
        </w:tc>
        <w:tc>
          <w:tcPr>
            <w:tcW w:w="526" w:type="dxa"/>
            <w:tcBorders>
              <w:left w:val="single" w:sz="4" w:space="0" w:color="000000"/>
            </w:tcBorders>
            <w:shd w:val="clear" w:color="auto" w:fill="auto"/>
            <w:vAlign w:val="center"/>
          </w:tcPr>
          <w:p w14:paraId="642B6C64"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47D3C2D8" w14:textId="77777777" w:rsidTr="004A6ECD">
        <w:trPr>
          <w:trHeight w:val="191"/>
        </w:trPr>
        <w:tc>
          <w:tcPr>
            <w:tcW w:w="517" w:type="dxa"/>
            <w:tcBorders>
              <w:top w:val="nil"/>
              <w:left w:val="single" w:sz="8" w:space="0" w:color="000000"/>
              <w:bottom w:val="single" w:sz="8" w:space="0" w:color="000000"/>
              <w:right w:val="single" w:sz="8" w:space="0" w:color="000000"/>
            </w:tcBorders>
            <w:shd w:val="clear" w:color="auto" w:fill="auto"/>
            <w:vAlign w:val="center"/>
          </w:tcPr>
          <w:p w14:paraId="6254246D"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18</w:t>
            </w:r>
          </w:p>
        </w:tc>
        <w:tc>
          <w:tcPr>
            <w:tcW w:w="2424" w:type="dxa"/>
            <w:tcBorders>
              <w:top w:val="nil"/>
              <w:left w:val="nil"/>
              <w:bottom w:val="single" w:sz="8" w:space="0" w:color="000000"/>
              <w:right w:val="single" w:sz="8" w:space="0" w:color="000000"/>
            </w:tcBorders>
            <w:shd w:val="clear" w:color="auto" w:fill="FFFFFF"/>
            <w:vAlign w:val="center"/>
          </w:tcPr>
          <w:p w14:paraId="5106453C"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THT</w:t>
            </w:r>
          </w:p>
        </w:tc>
        <w:tc>
          <w:tcPr>
            <w:tcW w:w="879" w:type="dxa"/>
            <w:tcBorders>
              <w:top w:val="nil"/>
              <w:left w:val="nil"/>
              <w:bottom w:val="single" w:sz="8" w:space="0" w:color="000000"/>
              <w:right w:val="single" w:sz="8" w:space="0" w:color="000000"/>
            </w:tcBorders>
            <w:shd w:val="clear" w:color="auto" w:fill="FFFFFF"/>
            <w:vAlign w:val="center"/>
          </w:tcPr>
          <w:p w14:paraId="789AEE41"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19</w:t>
            </w:r>
          </w:p>
        </w:tc>
        <w:tc>
          <w:tcPr>
            <w:tcW w:w="963" w:type="dxa"/>
            <w:tcBorders>
              <w:top w:val="nil"/>
              <w:left w:val="nil"/>
              <w:bottom w:val="single" w:sz="8" w:space="0" w:color="000000"/>
              <w:right w:val="single" w:sz="8" w:space="0" w:color="000000"/>
            </w:tcBorders>
            <w:shd w:val="clear" w:color="auto" w:fill="FFFFFF"/>
            <w:vAlign w:val="center"/>
          </w:tcPr>
          <w:p w14:paraId="6AB31D2F"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24</w:t>
            </w:r>
          </w:p>
        </w:tc>
        <w:tc>
          <w:tcPr>
            <w:tcW w:w="967" w:type="dxa"/>
            <w:tcBorders>
              <w:top w:val="nil"/>
              <w:left w:val="nil"/>
              <w:bottom w:val="single" w:sz="8" w:space="0" w:color="000000"/>
              <w:right w:val="single" w:sz="8" w:space="0" w:color="000000"/>
            </w:tcBorders>
            <w:shd w:val="clear" w:color="auto" w:fill="FFFFFF"/>
            <w:vAlign w:val="center"/>
          </w:tcPr>
          <w:p w14:paraId="747391BA"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25</w:t>
            </w:r>
          </w:p>
        </w:tc>
        <w:tc>
          <w:tcPr>
            <w:tcW w:w="961" w:type="dxa"/>
            <w:tcBorders>
              <w:top w:val="nil"/>
              <w:left w:val="nil"/>
              <w:bottom w:val="single" w:sz="8" w:space="0" w:color="000000"/>
              <w:right w:val="single" w:sz="8" w:space="0" w:color="000000"/>
            </w:tcBorders>
            <w:shd w:val="clear" w:color="auto" w:fill="FFFFFF"/>
            <w:vAlign w:val="center"/>
          </w:tcPr>
          <w:p w14:paraId="10AA7DDD"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117</w:t>
            </w:r>
          </w:p>
        </w:tc>
        <w:tc>
          <w:tcPr>
            <w:tcW w:w="949" w:type="dxa"/>
            <w:tcBorders>
              <w:top w:val="nil"/>
              <w:left w:val="nil"/>
              <w:bottom w:val="single" w:sz="8" w:space="0" w:color="000000"/>
              <w:right w:val="single" w:sz="8" w:space="0" w:color="000000"/>
            </w:tcBorders>
            <w:shd w:val="clear" w:color="auto" w:fill="auto"/>
            <w:vAlign w:val="center"/>
          </w:tcPr>
          <w:p w14:paraId="77AB5356"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02A8F219"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265C534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3EF33BA9"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144498B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w:t>
            </w:r>
          </w:p>
        </w:tc>
        <w:tc>
          <w:tcPr>
            <w:tcW w:w="944" w:type="dxa"/>
            <w:tcBorders>
              <w:top w:val="nil"/>
              <w:left w:val="nil"/>
              <w:bottom w:val="single" w:sz="8" w:space="0" w:color="000000"/>
              <w:right w:val="single" w:sz="8" w:space="0" w:color="000000"/>
            </w:tcBorders>
            <w:shd w:val="clear" w:color="auto" w:fill="auto"/>
            <w:vAlign w:val="center"/>
          </w:tcPr>
          <w:p w14:paraId="26A3618D"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8</w:t>
            </w:r>
          </w:p>
        </w:tc>
        <w:tc>
          <w:tcPr>
            <w:tcW w:w="951" w:type="dxa"/>
            <w:tcBorders>
              <w:top w:val="nil"/>
              <w:left w:val="nil"/>
              <w:bottom w:val="single" w:sz="8" w:space="0" w:color="000000"/>
              <w:right w:val="single" w:sz="8" w:space="0" w:color="000000"/>
            </w:tcBorders>
            <w:shd w:val="clear" w:color="auto" w:fill="auto"/>
            <w:vAlign w:val="center"/>
          </w:tcPr>
          <w:p w14:paraId="64E2131F"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w:t>
            </w:r>
          </w:p>
        </w:tc>
        <w:tc>
          <w:tcPr>
            <w:tcW w:w="819" w:type="dxa"/>
            <w:tcBorders>
              <w:top w:val="nil"/>
              <w:left w:val="nil"/>
              <w:bottom w:val="single" w:sz="8" w:space="0" w:color="000000"/>
              <w:right w:val="single" w:sz="4" w:space="0" w:color="000000"/>
            </w:tcBorders>
            <w:shd w:val="clear" w:color="auto" w:fill="auto"/>
            <w:vAlign w:val="center"/>
          </w:tcPr>
          <w:p w14:paraId="50046F3E"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2</w:t>
            </w:r>
          </w:p>
        </w:tc>
        <w:tc>
          <w:tcPr>
            <w:tcW w:w="1149" w:type="dxa"/>
            <w:tcBorders>
              <w:top w:val="single" w:sz="4" w:space="0" w:color="000000"/>
              <w:left w:val="nil"/>
              <w:bottom w:val="single" w:sz="4" w:space="0" w:color="000000"/>
              <w:right w:val="nil"/>
            </w:tcBorders>
            <w:shd w:val="clear" w:color="auto" w:fill="auto"/>
            <w:vAlign w:val="center"/>
          </w:tcPr>
          <w:p w14:paraId="552C7557"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199</w:t>
            </w:r>
          </w:p>
        </w:tc>
        <w:tc>
          <w:tcPr>
            <w:tcW w:w="526" w:type="dxa"/>
            <w:tcBorders>
              <w:left w:val="single" w:sz="4" w:space="0" w:color="000000"/>
            </w:tcBorders>
            <w:shd w:val="clear" w:color="auto" w:fill="auto"/>
            <w:vAlign w:val="center"/>
          </w:tcPr>
          <w:p w14:paraId="259E5FF3"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6218EA43" w14:textId="77777777" w:rsidTr="004A6ECD">
        <w:trPr>
          <w:trHeight w:val="243"/>
        </w:trPr>
        <w:tc>
          <w:tcPr>
            <w:tcW w:w="517" w:type="dxa"/>
            <w:tcBorders>
              <w:top w:val="nil"/>
              <w:left w:val="single" w:sz="8" w:space="0" w:color="000000"/>
              <w:bottom w:val="single" w:sz="8" w:space="0" w:color="000000"/>
              <w:right w:val="single" w:sz="8" w:space="0" w:color="000000"/>
            </w:tcBorders>
            <w:shd w:val="clear" w:color="auto" w:fill="auto"/>
            <w:vAlign w:val="center"/>
          </w:tcPr>
          <w:p w14:paraId="21E6C2F2"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19</w:t>
            </w:r>
          </w:p>
        </w:tc>
        <w:tc>
          <w:tcPr>
            <w:tcW w:w="2424" w:type="dxa"/>
            <w:tcBorders>
              <w:top w:val="nil"/>
              <w:left w:val="nil"/>
              <w:bottom w:val="single" w:sz="8" w:space="0" w:color="000000"/>
              <w:right w:val="single" w:sz="8" w:space="0" w:color="000000"/>
            </w:tcBorders>
            <w:shd w:val="clear" w:color="auto" w:fill="FFFFFF"/>
            <w:vAlign w:val="center"/>
          </w:tcPr>
          <w:p w14:paraId="2CD175AA"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Urologi</w:t>
            </w:r>
          </w:p>
        </w:tc>
        <w:tc>
          <w:tcPr>
            <w:tcW w:w="879" w:type="dxa"/>
            <w:tcBorders>
              <w:top w:val="nil"/>
              <w:left w:val="nil"/>
              <w:bottom w:val="single" w:sz="8" w:space="0" w:color="000000"/>
              <w:right w:val="single" w:sz="8" w:space="0" w:color="000000"/>
            </w:tcBorders>
            <w:shd w:val="clear" w:color="auto" w:fill="FFFFFF"/>
            <w:vAlign w:val="center"/>
          </w:tcPr>
          <w:p w14:paraId="7A9BB3A0"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11</w:t>
            </w:r>
          </w:p>
        </w:tc>
        <w:tc>
          <w:tcPr>
            <w:tcW w:w="963" w:type="dxa"/>
            <w:tcBorders>
              <w:top w:val="nil"/>
              <w:left w:val="nil"/>
              <w:bottom w:val="single" w:sz="8" w:space="0" w:color="000000"/>
              <w:right w:val="single" w:sz="8" w:space="0" w:color="000000"/>
            </w:tcBorders>
            <w:shd w:val="clear" w:color="auto" w:fill="FFFFFF"/>
            <w:vAlign w:val="center"/>
          </w:tcPr>
          <w:p w14:paraId="4246FC28"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17</w:t>
            </w:r>
          </w:p>
        </w:tc>
        <w:tc>
          <w:tcPr>
            <w:tcW w:w="967" w:type="dxa"/>
            <w:tcBorders>
              <w:top w:val="nil"/>
              <w:left w:val="nil"/>
              <w:bottom w:val="single" w:sz="8" w:space="0" w:color="000000"/>
              <w:right w:val="single" w:sz="8" w:space="0" w:color="000000"/>
            </w:tcBorders>
            <w:shd w:val="clear" w:color="auto" w:fill="FFFFFF"/>
            <w:vAlign w:val="center"/>
          </w:tcPr>
          <w:p w14:paraId="38446E4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27</w:t>
            </w:r>
          </w:p>
        </w:tc>
        <w:tc>
          <w:tcPr>
            <w:tcW w:w="961" w:type="dxa"/>
            <w:tcBorders>
              <w:top w:val="nil"/>
              <w:left w:val="nil"/>
              <w:bottom w:val="single" w:sz="8" w:space="0" w:color="000000"/>
              <w:right w:val="single" w:sz="8" w:space="0" w:color="000000"/>
            </w:tcBorders>
            <w:shd w:val="clear" w:color="auto" w:fill="FFFFFF"/>
            <w:vAlign w:val="center"/>
          </w:tcPr>
          <w:p w14:paraId="3446D11D"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367</w:t>
            </w:r>
          </w:p>
        </w:tc>
        <w:tc>
          <w:tcPr>
            <w:tcW w:w="949" w:type="dxa"/>
            <w:tcBorders>
              <w:top w:val="nil"/>
              <w:left w:val="nil"/>
              <w:bottom w:val="single" w:sz="8" w:space="0" w:color="000000"/>
              <w:right w:val="single" w:sz="8" w:space="0" w:color="000000"/>
            </w:tcBorders>
            <w:shd w:val="clear" w:color="auto" w:fill="auto"/>
            <w:vAlign w:val="center"/>
          </w:tcPr>
          <w:p w14:paraId="1BD11809"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3F93C439"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22DB85F7"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5AAF249A"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8" w:space="0" w:color="000000"/>
              <w:right w:val="single" w:sz="8" w:space="0" w:color="000000"/>
            </w:tcBorders>
            <w:shd w:val="clear" w:color="auto" w:fill="auto"/>
            <w:vAlign w:val="center"/>
          </w:tcPr>
          <w:p w14:paraId="0C1C19EA"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8" w:space="0" w:color="000000"/>
              <w:right w:val="single" w:sz="8" w:space="0" w:color="000000"/>
            </w:tcBorders>
            <w:shd w:val="clear" w:color="auto" w:fill="auto"/>
            <w:vAlign w:val="center"/>
          </w:tcPr>
          <w:p w14:paraId="2D1AE40D"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w:t>
            </w:r>
          </w:p>
        </w:tc>
        <w:tc>
          <w:tcPr>
            <w:tcW w:w="951" w:type="dxa"/>
            <w:tcBorders>
              <w:top w:val="nil"/>
              <w:left w:val="nil"/>
              <w:bottom w:val="single" w:sz="8" w:space="0" w:color="000000"/>
              <w:right w:val="single" w:sz="8" w:space="0" w:color="000000"/>
            </w:tcBorders>
            <w:shd w:val="clear" w:color="auto" w:fill="auto"/>
            <w:vAlign w:val="center"/>
          </w:tcPr>
          <w:p w14:paraId="7BAB897B"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819" w:type="dxa"/>
            <w:tcBorders>
              <w:top w:val="nil"/>
              <w:left w:val="nil"/>
              <w:bottom w:val="single" w:sz="8" w:space="0" w:color="000000"/>
              <w:right w:val="single" w:sz="4" w:space="0" w:color="000000"/>
            </w:tcBorders>
            <w:shd w:val="clear" w:color="auto" w:fill="auto"/>
            <w:vAlign w:val="center"/>
          </w:tcPr>
          <w:p w14:paraId="7EC62DD0"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7</w:t>
            </w:r>
          </w:p>
        </w:tc>
        <w:tc>
          <w:tcPr>
            <w:tcW w:w="1149" w:type="dxa"/>
            <w:tcBorders>
              <w:top w:val="single" w:sz="4" w:space="0" w:color="000000"/>
              <w:left w:val="nil"/>
              <w:bottom w:val="single" w:sz="4" w:space="0" w:color="000000"/>
              <w:right w:val="nil"/>
            </w:tcBorders>
            <w:shd w:val="clear" w:color="auto" w:fill="auto"/>
            <w:vAlign w:val="center"/>
          </w:tcPr>
          <w:p w14:paraId="13D887C4"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431</w:t>
            </w:r>
          </w:p>
        </w:tc>
        <w:tc>
          <w:tcPr>
            <w:tcW w:w="526" w:type="dxa"/>
            <w:tcBorders>
              <w:left w:val="single" w:sz="4" w:space="0" w:color="000000"/>
            </w:tcBorders>
            <w:shd w:val="clear" w:color="auto" w:fill="auto"/>
            <w:vAlign w:val="center"/>
          </w:tcPr>
          <w:p w14:paraId="74DD1FC6"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0709D030" w14:textId="77777777" w:rsidTr="004A6ECD">
        <w:trPr>
          <w:trHeight w:val="281"/>
        </w:trPr>
        <w:tc>
          <w:tcPr>
            <w:tcW w:w="517" w:type="dxa"/>
            <w:tcBorders>
              <w:top w:val="nil"/>
              <w:left w:val="single" w:sz="8" w:space="0" w:color="000000"/>
              <w:bottom w:val="nil"/>
              <w:right w:val="single" w:sz="8" w:space="0" w:color="000000"/>
            </w:tcBorders>
            <w:shd w:val="clear" w:color="auto" w:fill="auto"/>
            <w:vAlign w:val="center"/>
          </w:tcPr>
          <w:p w14:paraId="70DFE594"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20</w:t>
            </w:r>
          </w:p>
        </w:tc>
        <w:tc>
          <w:tcPr>
            <w:tcW w:w="2424" w:type="dxa"/>
            <w:tcBorders>
              <w:top w:val="nil"/>
              <w:left w:val="nil"/>
              <w:bottom w:val="nil"/>
              <w:right w:val="single" w:sz="8" w:space="0" w:color="000000"/>
            </w:tcBorders>
            <w:shd w:val="clear" w:color="auto" w:fill="FFFFFF"/>
            <w:vAlign w:val="center"/>
          </w:tcPr>
          <w:p w14:paraId="5877456B"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Klinik Umum</w:t>
            </w:r>
          </w:p>
        </w:tc>
        <w:tc>
          <w:tcPr>
            <w:tcW w:w="879" w:type="dxa"/>
            <w:tcBorders>
              <w:top w:val="nil"/>
              <w:left w:val="nil"/>
              <w:bottom w:val="single" w:sz="4" w:space="0" w:color="000000"/>
              <w:right w:val="single" w:sz="8" w:space="0" w:color="000000"/>
            </w:tcBorders>
            <w:shd w:val="clear" w:color="auto" w:fill="FFFFFF"/>
            <w:vAlign w:val="center"/>
          </w:tcPr>
          <w:p w14:paraId="72AEEE0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52</w:t>
            </w:r>
          </w:p>
        </w:tc>
        <w:tc>
          <w:tcPr>
            <w:tcW w:w="963" w:type="dxa"/>
            <w:tcBorders>
              <w:top w:val="nil"/>
              <w:left w:val="nil"/>
              <w:bottom w:val="single" w:sz="4" w:space="0" w:color="000000"/>
              <w:right w:val="single" w:sz="8" w:space="0" w:color="000000"/>
            </w:tcBorders>
            <w:shd w:val="clear" w:color="auto" w:fill="FFFFFF"/>
            <w:vAlign w:val="center"/>
          </w:tcPr>
          <w:p w14:paraId="3BEDE89E"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16</w:t>
            </w:r>
          </w:p>
        </w:tc>
        <w:tc>
          <w:tcPr>
            <w:tcW w:w="967" w:type="dxa"/>
            <w:tcBorders>
              <w:top w:val="nil"/>
              <w:left w:val="nil"/>
              <w:bottom w:val="single" w:sz="4" w:space="0" w:color="000000"/>
              <w:right w:val="single" w:sz="8" w:space="0" w:color="000000"/>
            </w:tcBorders>
            <w:shd w:val="clear" w:color="auto" w:fill="FFFFFF"/>
            <w:vAlign w:val="center"/>
          </w:tcPr>
          <w:p w14:paraId="3101D53C"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61" w:type="dxa"/>
            <w:tcBorders>
              <w:top w:val="nil"/>
              <w:left w:val="nil"/>
              <w:bottom w:val="single" w:sz="4" w:space="0" w:color="000000"/>
              <w:right w:val="single" w:sz="8" w:space="0" w:color="000000"/>
            </w:tcBorders>
            <w:shd w:val="clear" w:color="auto" w:fill="FFFFFF"/>
            <w:vAlign w:val="center"/>
          </w:tcPr>
          <w:p w14:paraId="2E5E1E7D"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4" w:space="0" w:color="000000"/>
              <w:right w:val="single" w:sz="8" w:space="0" w:color="000000"/>
            </w:tcBorders>
            <w:shd w:val="clear" w:color="auto" w:fill="auto"/>
            <w:vAlign w:val="center"/>
          </w:tcPr>
          <w:p w14:paraId="6BC4640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4" w:space="0" w:color="000000"/>
              <w:right w:val="single" w:sz="8" w:space="0" w:color="000000"/>
            </w:tcBorders>
            <w:shd w:val="clear" w:color="auto" w:fill="auto"/>
            <w:vAlign w:val="center"/>
          </w:tcPr>
          <w:p w14:paraId="683E0003"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4" w:space="0" w:color="000000"/>
              <w:right w:val="single" w:sz="8" w:space="0" w:color="000000"/>
            </w:tcBorders>
            <w:shd w:val="clear" w:color="auto" w:fill="auto"/>
            <w:vAlign w:val="center"/>
          </w:tcPr>
          <w:p w14:paraId="2D93580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4" w:space="0" w:color="000000"/>
              <w:right w:val="single" w:sz="8" w:space="0" w:color="000000"/>
            </w:tcBorders>
            <w:shd w:val="clear" w:color="auto" w:fill="auto"/>
            <w:vAlign w:val="center"/>
          </w:tcPr>
          <w:p w14:paraId="08A484FF"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9" w:type="dxa"/>
            <w:tcBorders>
              <w:top w:val="nil"/>
              <w:left w:val="nil"/>
              <w:bottom w:val="single" w:sz="4" w:space="0" w:color="000000"/>
              <w:right w:val="single" w:sz="8" w:space="0" w:color="000000"/>
            </w:tcBorders>
            <w:shd w:val="clear" w:color="auto" w:fill="auto"/>
            <w:vAlign w:val="center"/>
          </w:tcPr>
          <w:p w14:paraId="2A8EE190"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tcBorders>
              <w:top w:val="nil"/>
              <w:left w:val="nil"/>
              <w:bottom w:val="single" w:sz="4" w:space="0" w:color="000000"/>
              <w:right w:val="single" w:sz="8" w:space="0" w:color="000000"/>
            </w:tcBorders>
            <w:shd w:val="clear" w:color="auto" w:fill="auto"/>
            <w:vAlign w:val="center"/>
          </w:tcPr>
          <w:p w14:paraId="46700A42"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51" w:type="dxa"/>
            <w:tcBorders>
              <w:top w:val="nil"/>
              <w:left w:val="nil"/>
              <w:bottom w:val="single" w:sz="4" w:space="0" w:color="000000"/>
              <w:right w:val="single" w:sz="8" w:space="0" w:color="000000"/>
            </w:tcBorders>
            <w:shd w:val="clear" w:color="auto" w:fill="auto"/>
            <w:vAlign w:val="center"/>
          </w:tcPr>
          <w:p w14:paraId="5346619D"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39</w:t>
            </w:r>
          </w:p>
        </w:tc>
        <w:tc>
          <w:tcPr>
            <w:tcW w:w="819" w:type="dxa"/>
            <w:tcBorders>
              <w:top w:val="nil"/>
              <w:left w:val="nil"/>
              <w:bottom w:val="single" w:sz="4" w:space="0" w:color="000000"/>
              <w:right w:val="single" w:sz="4" w:space="0" w:color="000000"/>
            </w:tcBorders>
            <w:shd w:val="clear" w:color="auto" w:fill="auto"/>
            <w:vAlign w:val="center"/>
          </w:tcPr>
          <w:p w14:paraId="4E1BA37E"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0</w:t>
            </w:r>
          </w:p>
        </w:tc>
        <w:tc>
          <w:tcPr>
            <w:tcW w:w="1149" w:type="dxa"/>
            <w:tcBorders>
              <w:top w:val="single" w:sz="4" w:space="0" w:color="000000"/>
              <w:left w:val="nil"/>
              <w:bottom w:val="single" w:sz="4" w:space="0" w:color="000000"/>
              <w:right w:val="nil"/>
            </w:tcBorders>
            <w:shd w:val="clear" w:color="auto" w:fill="auto"/>
            <w:vAlign w:val="center"/>
          </w:tcPr>
          <w:p w14:paraId="155C025A"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107</w:t>
            </w:r>
          </w:p>
        </w:tc>
        <w:tc>
          <w:tcPr>
            <w:tcW w:w="526" w:type="dxa"/>
            <w:tcBorders>
              <w:left w:val="single" w:sz="4" w:space="0" w:color="000000"/>
            </w:tcBorders>
            <w:shd w:val="clear" w:color="auto" w:fill="auto"/>
            <w:vAlign w:val="center"/>
          </w:tcPr>
          <w:p w14:paraId="05D2E78D"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rsidRPr="004A6ECD" w14:paraId="24EE63EB" w14:textId="77777777" w:rsidTr="004A6ECD">
        <w:trPr>
          <w:trHeight w:val="191"/>
        </w:trPr>
        <w:tc>
          <w:tcPr>
            <w:tcW w:w="2941"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E846B40"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JUMLAH</w:t>
            </w:r>
          </w:p>
        </w:tc>
        <w:tc>
          <w:tcPr>
            <w:tcW w:w="879" w:type="dxa"/>
            <w:vMerge w:val="restart"/>
            <w:tcBorders>
              <w:top w:val="single" w:sz="4" w:space="0" w:color="000000"/>
              <w:left w:val="nil"/>
              <w:bottom w:val="single" w:sz="4" w:space="0" w:color="000000"/>
              <w:right w:val="single" w:sz="4" w:space="0" w:color="000000"/>
            </w:tcBorders>
            <w:shd w:val="clear" w:color="auto" w:fill="auto"/>
            <w:vAlign w:val="center"/>
          </w:tcPr>
          <w:p w14:paraId="5913375D"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471</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13FBEB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1179</w:t>
            </w:r>
          </w:p>
        </w:tc>
        <w:tc>
          <w:tcPr>
            <w:tcW w:w="96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583EA0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370</w:t>
            </w:r>
          </w:p>
        </w:tc>
        <w:tc>
          <w:tcPr>
            <w:tcW w:w="9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0B56124"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11829</w:t>
            </w:r>
          </w:p>
        </w:tc>
        <w:tc>
          <w:tcPr>
            <w:tcW w:w="94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95C52B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15</w:t>
            </w:r>
          </w:p>
        </w:tc>
        <w:tc>
          <w:tcPr>
            <w:tcW w:w="94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5DDBF2C"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81</w:t>
            </w:r>
          </w:p>
        </w:tc>
        <w:tc>
          <w:tcPr>
            <w:tcW w:w="94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6FBE2FC"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0</w:t>
            </w:r>
          </w:p>
        </w:tc>
        <w:tc>
          <w:tcPr>
            <w:tcW w:w="94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83FBBE2"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w:t>
            </w:r>
          </w:p>
        </w:tc>
        <w:tc>
          <w:tcPr>
            <w:tcW w:w="94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0179AE0"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30</w:t>
            </w:r>
          </w:p>
        </w:tc>
        <w:tc>
          <w:tcPr>
            <w:tcW w:w="94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49D720C"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183</w:t>
            </w:r>
          </w:p>
        </w:tc>
        <w:tc>
          <w:tcPr>
            <w:tcW w:w="95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72CF4B4"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43</w:t>
            </w:r>
          </w:p>
        </w:tc>
        <w:tc>
          <w:tcPr>
            <w:tcW w:w="819" w:type="dxa"/>
            <w:vMerge w:val="restart"/>
            <w:tcBorders>
              <w:top w:val="single" w:sz="4" w:space="0" w:color="000000"/>
              <w:left w:val="single" w:sz="4" w:space="0" w:color="000000"/>
              <w:bottom w:val="single" w:sz="4" w:space="0" w:color="000000"/>
              <w:right w:val="nil"/>
            </w:tcBorders>
            <w:shd w:val="clear" w:color="auto" w:fill="auto"/>
            <w:vAlign w:val="center"/>
          </w:tcPr>
          <w:p w14:paraId="02B455AA"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22</w:t>
            </w:r>
          </w:p>
        </w:tc>
        <w:tc>
          <w:tcPr>
            <w:tcW w:w="1149" w:type="dxa"/>
            <w:vMerge w:val="restart"/>
            <w:tcBorders>
              <w:top w:val="single" w:sz="4" w:space="0" w:color="000000"/>
              <w:left w:val="single" w:sz="4" w:space="0" w:color="000000"/>
              <w:right w:val="single" w:sz="8" w:space="0" w:color="000000"/>
            </w:tcBorders>
            <w:shd w:val="clear" w:color="auto" w:fill="auto"/>
            <w:vAlign w:val="center"/>
          </w:tcPr>
          <w:p w14:paraId="5B471E0B"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r w:rsidRPr="004A6ECD">
              <w:rPr>
                <w:rFonts w:ascii="Arial" w:eastAsia="Arial" w:hAnsi="Arial" w:cs="Arial"/>
                <w:color w:val="000000"/>
                <w:sz w:val="20"/>
                <w:szCs w:val="20"/>
              </w:rPr>
              <w:t>14226</w:t>
            </w:r>
          </w:p>
        </w:tc>
        <w:tc>
          <w:tcPr>
            <w:tcW w:w="526" w:type="dxa"/>
            <w:tcBorders>
              <w:top w:val="nil"/>
              <w:left w:val="nil"/>
              <w:bottom w:val="nil"/>
              <w:right w:val="nil"/>
            </w:tcBorders>
            <w:shd w:val="clear" w:color="auto" w:fill="auto"/>
            <w:vAlign w:val="bottom"/>
          </w:tcPr>
          <w:p w14:paraId="52586A2F"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r>
      <w:tr w:rsidR="00D25FDA" w14:paraId="6F6AEDFA" w14:textId="77777777" w:rsidTr="004A6ECD">
        <w:trPr>
          <w:trHeight w:val="63"/>
        </w:trPr>
        <w:tc>
          <w:tcPr>
            <w:tcW w:w="2941"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7BF5DA"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879" w:type="dxa"/>
            <w:vMerge/>
            <w:tcBorders>
              <w:top w:val="single" w:sz="4" w:space="0" w:color="000000"/>
              <w:left w:val="nil"/>
              <w:bottom w:val="single" w:sz="4" w:space="0" w:color="000000"/>
              <w:right w:val="single" w:sz="4" w:space="0" w:color="000000"/>
            </w:tcBorders>
            <w:shd w:val="clear" w:color="auto" w:fill="auto"/>
            <w:vAlign w:val="center"/>
          </w:tcPr>
          <w:p w14:paraId="769390F9"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96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62D8610"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9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B7CD2FA"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96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EB69F62"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9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0D2F12"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94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D38F6C"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9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31D974"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94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703252"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94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C47654F"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94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06424A" w14:textId="77777777" w:rsidR="00D25FDA"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95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D2A12BB" w14:textId="77777777" w:rsidR="00D25FDA" w:rsidRPr="004A6ECD"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819" w:type="dxa"/>
            <w:vMerge/>
            <w:tcBorders>
              <w:top w:val="single" w:sz="4" w:space="0" w:color="000000"/>
              <w:left w:val="single" w:sz="4" w:space="0" w:color="000000"/>
              <w:bottom w:val="single" w:sz="4" w:space="0" w:color="000000"/>
              <w:right w:val="nil"/>
            </w:tcBorders>
            <w:shd w:val="clear" w:color="auto" w:fill="auto"/>
            <w:vAlign w:val="center"/>
          </w:tcPr>
          <w:p w14:paraId="321D87E5" w14:textId="77777777" w:rsidR="00D25FDA" w:rsidRPr="004A6ECD"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1149" w:type="dxa"/>
            <w:vMerge/>
            <w:tcBorders>
              <w:top w:val="single" w:sz="4" w:space="0" w:color="000000"/>
              <w:left w:val="single" w:sz="4" w:space="0" w:color="000000"/>
              <w:right w:val="single" w:sz="8" w:space="0" w:color="000000"/>
            </w:tcBorders>
            <w:shd w:val="clear" w:color="auto" w:fill="auto"/>
            <w:vAlign w:val="center"/>
          </w:tcPr>
          <w:p w14:paraId="31F32E9D" w14:textId="77777777" w:rsidR="00D25FDA" w:rsidRPr="004A6ECD" w:rsidRDefault="00D25FDA" w:rsidP="004A6ECD">
            <w:pPr>
              <w:pBdr>
                <w:top w:val="nil"/>
                <w:left w:val="nil"/>
                <w:bottom w:val="nil"/>
                <w:right w:val="nil"/>
                <w:between w:val="nil"/>
              </w:pBdr>
              <w:spacing w:line="276" w:lineRule="auto"/>
              <w:rPr>
                <w:rFonts w:ascii="Arial" w:eastAsia="Arial" w:hAnsi="Arial" w:cs="Arial"/>
                <w:color w:val="000000"/>
                <w:sz w:val="20"/>
                <w:szCs w:val="20"/>
              </w:rPr>
            </w:pPr>
          </w:p>
        </w:tc>
        <w:tc>
          <w:tcPr>
            <w:tcW w:w="526" w:type="dxa"/>
            <w:shd w:val="clear" w:color="auto" w:fill="auto"/>
            <w:vAlign w:val="center"/>
          </w:tcPr>
          <w:p w14:paraId="59500F61" w14:textId="77777777" w:rsidR="00D25FDA" w:rsidRDefault="00D25FDA" w:rsidP="004A6ECD">
            <w:pPr>
              <w:pBdr>
                <w:top w:val="nil"/>
                <w:left w:val="nil"/>
                <w:bottom w:val="nil"/>
                <w:right w:val="nil"/>
                <w:between w:val="nil"/>
              </w:pBdr>
              <w:rPr>
                <w:rFonts w:ascii="Arial" w:eastAsia="Arial" w:hAnsi="Arial" w:cs="Arial"/>
                <w:color w:val="000000"/>
                <w:sz w:val="20"/>
                <w:szCs w:val="20"/>
              </w:rPr>
            </w:pPr>
          </w:p>
        </w:tc>
      </w:tr>
      <w:tr w:rsidR="00D25FDA" w14:paraId="00203BE0" w14:textId="77777777" w:rsidTr="004A6ECD">
        <w:trPr>
          <w:trHeight w:val="237"/>
        </w:trPr>
        <w:tc>
          <w:tcPr>
            <w:tcW w:w="2941" w:type="dxa"/>
            <w:gridSpan w:val="2"/>
            <w:tcBorders>
              <w:top w:val="nil"/>
              <w:left w:val="single" w:sz="8" w:space="0" w:color="000000"/>
              <w:bottom w:val="single" w:sz="8" w:space="0" w:color="000000"/>
              <w:right w:val="single" w:sz="8" w:space="0" w:color="000000"/>
            </w:tcBorders>
            <w:shd w:val="clear" w:color="auto" w:fill="auto"/>
            <w:vAlign w:val="center"/>
          </w:tcPr>
          <w:p w14:paraId="743885AE" w14:textId="77777777" w:rsidR="00D25FDA" w:rsidRDefault="00D25FDA" w:rsidP="004A6ECD">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TOTAL</w:t>
            </w:r>
          </w:p>
        </w:tc>
        <w:tc>
          <w:tcPr>
            <w:tcW w:w="184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76D59C6"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1650</w:t>
            </w:r>
          </w:p>
        </w:tc>
        <w:tc>
          <w:tcPr>
            <w:tcW w:w="1928" w:type="dxa"/>
            <w:gridSpan w:val="2"/>
            <w:tcBorders>
              <w:top w:val="single" w:sz="4" w:space="0" w:color="000000"/>
              <w:left w:val="nil"/>
              <w:bottom w:val="single" w:sz="4" w:space="0" w:color="000000"/>
              <w:right w:val="single" w:sz="4" w:space="0" w:color="000000"/>
            </w:tcBorders>
            <w:shd w:val="clear" w:color="auto" w:fill="auto"/>
            <w:vAlign w:val="center"/>
          </w:tcPr>
          <w:p w14:paraId="7919DA9E"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12199</w:t>
            </w:r>
          </w:p>
        </w:tc>
        <w:tc>
          <w:tcPr>
            <w:tcW w:w="1893" w:type="dxa"/>
            <w:gridSpan w:val="2"/>
            <w:tcBorders>
              <w:top w:val="single" w:sz="4" w:space="0" w:color="000000"/>
              <w:left w:val="nil"/>
              <w:bottom w:val="single" w:sz="4" w:space="0" w:color="000000"/>
              <w:right w:val="single" w:sz="4" w:space="0" w:color="000000"/>
            </w:tcBorders>
            <w:shd w:val="clear" w:color="auto" w:fill="auto"/>
            <w:vAlign w:val="center"/>
          </w:tcPr>
          <w:p w14:paraId="6FE4C97F"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96</w:t>
            </w:r>
          </w:p>
        </w:tc>
        <w:tc>
          <w:tcPr>
            <w:tcW w:w="1893" w:type="dxa"/>
            <w:gridSpan w:val="2"/>
            <w:tcBorders>
              <w:top w:val="single" w:sz="4" w:space="0" w:color="000000"/>
              <w:left w:val="nil"/>
              <w:bottom w:val="single" w:sz="4" w:space="0" w:color="000000"/>
              <w:right w:val="single" w:sz="4" w:space="0" w:color="000000"/>
            </w:tcBorders>
            <w:shd w:val="clear" w:color="auto" w:fill="auto"/>
            <w:vAlign w:val="center"/>
          </w:tcPr>
          <w:p w14:paraId="3712EEC5"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3</w:t>
            </w:r>
          </w:p>
        </w:tc>
        <w:tc>
          <w:tcPr>
            <w:tcW w:w="1893" w:type="dxa"/>
            <w:gridSpan w:val="2"/>
            <w:tcBorders>
              <w:top w:val="single" w:sz="4" w:space="0" w:color="000000"/>
              <w:left w:val="nil"/>
              <w:bottom w:val="single" w:sz="4" w:space="0" w:color="000000"/>
              <w:right w:val="single" w:sz="4" w:space="0" w:color="000000"/>
            </w:tcBorders>
            <w:shd w:val="clear" w:color="auto" w:fill="auto"/>
            <w:vAlign w:val="center"/>
          </w:tcPr>
          <w:p w14:paraId="6C5EC91D" w14:textId="77777777" w:rsidR="00D25FDA" w:rsidRDefault="00D25FDA" w:rsidP="004A6ECD">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213</w:t>
            </w:r>
          </w:p>
        </w:tc>
        <w:tc>
          <w:tcPr>
            <w:tcW w:w="1770" w:type="dxa"/>
            <w:gridSpan w:val="2"/>
            <w:tcBorders>
              <w:top w:val="single" w:sz="4" w:space="0" w:color="000000"/>
              <w:left w:val="nil"/>
              <w:bottom w:val="single" w:sz="4" w:space="0" w:color="000000"/>
              <w:right w:val="single" w:sz="4" w:space="0" w:color="000000"/>
            </w:tcBorders>
            <w:shd w:val="clear" w:color="auto" w:fill="auto"/>
            <w:vAlign w:val="center"/>
          </w:tcPr>
          <w:p w14:paraId="0B565DAB" w14:textId="77777777" w:rsidR="00D25FDA" w:rsidRPr="004A6ECD" w:rsidRDefault="00D25FDA" w:rsidP="004A6ECD">
            <w:pPr>
              <w:pBdr>
                <w:top w:val="nil"/>
                <w:left w:val="nil"/>
                <w:bottom w:val="nil"/>
                <w:right w:val="nil"/>
                <w:between w:val="nil"/>
              </w:pBdr>
              <w:jc w:val="center"/>
              <w:rPr>
                <w:rFonts w:ascii="Arial" w:eastAsia="Arial" w:hAnsi="Arial" w:cs="Arial"/>
                <w:color w:val="000000"/>
                <w:sz w:val="20"/>
                <w:szCs w:val="20"/>
              </w:rPr>
            </w:pPr>
            <w:r w:rsidRPr="004A6ECD">
              <w:rPr>
                <w:rFonts w:ascii="Arial" w:eastAsia="Arial" w:hAnsi="Arial" w:cs="Arial"/>
                <w:color w:val="000000"/>
                <w:sz w:val="20"/>
                <w:szCs w:val="20"/>
              </w:rPr>
              <w:t>65</w:t>
            </w:r>
          </w:p>
        </w:tc>
        <w:tc>
          <w:tcPr>
            <w:tcW w:w="1149" w:type="dxa"/>
            <w:tcBorders>
              <w:left w:val="nil"/>
              <w:bottom w:val="single" w:sz="8" w:space="0" w:color="000000"/>
              <w:right w:val="single" w:sz="8" w:space="0" w:color="000000"/>
            </w:tcBorders>
            <w:shd w:val="clear" w:color="auto" w:fill="auto"/>
            <w:vAlign w:val="center"/>
          </w:tcPr>
          <w:p w14:paraId="0B540D9D" w14:textId="77777777" w:rsidR="00D25FDA" w:rsidRPr="004A6ECD" w:rsidRDefault="00D25FDA" w:rsidP="004A6ECD">
            <w:pPr>
              <w:pBdr>
                <w:top w:val="nil"/>
                <w:left w:val="nil"/>
                <w:bottom w:val="nil"/>
                <w:right w:val="nil"/>
                <w:between w:val="nil"/>
              </w:pBdr>
              <w:rPr>
                <w:rFonts w:ascii="Arial" w:eastAsia="Arial" w:hAnsi="Arial" w:cs="Arial"/>
                <w:color w:val="000000"/>
                <w:sz w:val="20"/>
                <w:szCs w:val="20"/>
              </w:rPr>
            </w:pPr>
          </w:p>
        </w:tc>
        <w:tc>
          <w:tcPr>
            <w:tcW w:w="526" w:type="dxa"/>
            <w:shd w:val="clear" w:color="auto" w:fill="auto"/>
            <w:vAlign w:val="center"/>
          </w:tcPr>
          <w:p w14:paraId="329B051F" w14:textId="77777777" w:rsidR="00D25FDA" w:rsidRDefault="00D25FDA" w:rsidP="004A6ECD">
            <w:pPr>
              <w:pBdr>
                <w:top w:val="nil"/>
                <w:left w:val="nil"/>
                <w:bottom w:val="nil"/>
                <w:right w:val="nil"/>
                <w:between w:val="nil"/>
              </w:pBdr>
              <w:rPr>
                <w:rFonts w:ascii="Arial" w:eastAsia="Arial" w:hAnsi="Arial" w:cs="Arial"/>
                <w:color w:val="000000"/>
                <w:sz w:val="20"/>
                <w:szCs w:val="20"/>
              </w:rPr>
            </w:pPr>
          </w:p>
        </w:tc>
      </w:tr>
    </w:tbl>
    <w:p w14:paraId="4CB23E5B" w14:textId="21129EAB" w:rsidR="00D25FDA" w:rsidRDefault="00D25FDA" w:rsidP="00D25FDA">
      <w:pPr>
        <w:widowControl/>
        <w:autoSpaceDE/>
        <w:autoSpaceDN/>
        <w:spacing w:line="276" w:lineRule="auto"/>
        <w:ind w:left="1495"/>
        <w:contextualSpacing/>
        <w:jc w:val="both"/>
        <w:rPr>
          <w:rFonts w:ascii="Arial" w:hAnsi="Arial" w:cs="Arial"/>
          <w:highlight w:val="yellow"/>
        </w:rPr>
      </w:pPr>
    </w:p>
    <w:p w14:paraId="625DCB21" w14:textId="434695FE" w:rsidR="00D25FDA" w:rsidRDefault="00D25FDA" w:rsidP="00D25FDA">
      <w:pPr>
        <w:widowControl/>
        <w:autoSpaceDE/>
        <w:autoSpaceDN/>
        <w:spacing w:line="276" w:lineRule="auto"/>
        <w:ind w:left="1495"/>
        <w:contextualSpacing/>
        <w:jc w:val="both"/>
        <w:rPr>
          <w:rFonts w:ascii="Arial" w:hAnsi="Arial" w:cs="Arial"/>
          <w:highlight w:val="yellow"/>
        </w:rPr>
      </w:pPr>
    </w:p>
    <w:p w14:paraId="05F5056C" w14:textId="77777777" w:rsidR="00D25FDA" w:rsidRPr="00D25FDA" w:rsidRDefault="00D25FDA" w:rsidP="00D25FDA">
      <w:pPr>
        <w:widowControl/>
        <w:autoSpaceDE/>
        <w:autoSpaceDN/>
        <w:spacing w:line="276" w:lineRule="auto"/>
        <w:ind w:left="1495"/>
        <w:contextualSpacing/>
        <w:jc w:val="both"/>
        <w:rPr>
          <w:rFonts w:ascii="Arial" w:hAnsi="Arial" w:cs="Arial"/>
          <w:highlight w:val="yellow"/>
        </w:rPr>
      </w:pPr>
    </w:p>
    <w:p w14:paraId="688B4A2A" w14:textId="1633336D" w:rsidR="00FD7315" w:rsidRPr="004A6ECD" w:rsidRDefault="00FD7315" w:rsidP="00062861">
      <w:pPr>
        <w:pStyle w:val="ListParagraph"/>
        <w:widowControl/>
        <w:numPr>
          <w:ilvl w:val="0"/>
          <w:numId w:val="43"/>
        </w:numPr>
        <w:autoSpaceDE/>
        <w:autoSpaceDN/>
        <w:spacing w:line="276" w:lineRule="auto"/>
        <w:contextualSpacing/>
        <w:jc w:val="both"/>
        <w:rPr>
          <w:rFonts w:ascii="Arial" w:hAnsi="Arial" w:cs="Arial"/>
        </w:rPr>
      </w:pPr>
      <w:r w:rsidRPr="004A6ECD">
        <w:rPr>
          <w:rFonts w:ascii="Arial" w:hAnsi="Arial" w:cs="Arial"/>
        </w:rPr>
        <w:lastRenderedPageBreak/>
        <w:t xml:space="preserve">Kunjungan Rawat Jalan Bulan </w:t>
      </w:r>
      <w:r w:rsidR="00C47845" w:rsidRPr="004A6ECD">
        <w:rPr>
          <w:rFonts w:ascii="Arial" w:hAnsi="Arial" w:cs="Arial"/>
        </w:rPr>
        <w:t>Januari 2024</w:t>
      </w:r>
    </w:p>
    <w:p w14:paraId="7326706B" w14:textId="4B2ECDCB" w:rsidR="00FD7315" w:rsidRPr="00A35079" w:rsidRDefault="00FD7315" w:rsidP="00A35079">
      <w:pPr>
        <w:widowControl/>
        <w:autoSpaceDE/>
        <w:autoSpaceDN/>
        <w:spacing w:line="276" w:lineRule="auto"/>
        <w:contextualSpacing/>
        <w:jc w:val="both"/>
        <w:rPr>
          <w:rFonts w:ascii="Arial" w:hAnsi="Arial" w:cs="Arial"/>
          <w:highlight w:val="yellow"/>
        </w:rPr>
      </w:pPr>
    </w:p>
    <w:tbl>
      <w:tblPr>
        <w:tblW w:w="12820" w:type="dxa"/>
        <w:jc w:val="center"/>
        <w:tblLook w:val="04A0" w:firstRow="1" w:lastRow="0" w:firstColumn="1" w:lastColumn="0" w:noHBand="0" w:noVBand="1"/>
      </w:tblPr>
      <w:tblGrid>
        <w:gridCol w:w="537"/>
        <w:gridCol w:w="1461"/>
        <w:gridCol w:w="736"/>
        <w:gridCol w:w="736"/>
        <w:gridCol w:w="736"/>
        <w:gridCol w:w="767"/>
        <w:gridCol w:w="736"/>
        <w:gridCol w:w="736"/>
        <w:gridCol w:w="736"/>
        <w:gridCol w:w="736"/>
        <w:gridCol w:w="736"/>
        <w:gridCol w:w="736"/>
        <w:gridCol w:w="736"/>
        <w:gridCol w:w="736"/>
        <w:gridCol w:w="744"/>
        <w:gridCol w:w="744"/>
        <w:gridCol w:w="816"/>
      </w:tblGrid>
      <w:tr w:rsidR="00A35079" w14:paraId="6F1F2629" w14:textId="77777777" w:rsidTr="008E2579">
        <w:trPr>
          <w:trHeight w:val="387"/>
          <w:jc w:val="center"/>
        </w:trPr>
        <w:tc>
          <w:tcPr>
            <w:tcW w:w="544"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hideMark/>
          </w:tcPr>
          <w:p w14:paraId="3DD1C3E3" w14:textId="138EF535"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NO.</w:t>
            </w:r>
          </w:p>
        </w:tc>
        <w:tc>
          <w:tcPr>
            <w:tcW w:w="2058"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hideMark/>
          </w:tcPr>
          <w:p w14:paraId="33549EFA" w14:textId="3616A677" w:rsidR="00A35079" w:rsidRDefault="008E2579" w:rsidP="004A6ECD">
            <w:pPr>
              <w:jc w:val="center"/>
              <w:rPr>
                <w:rFonts w:ascii="Arial" w:eastAsia="Times New Roman" w:hAnsi="Arial" w:cs="Arial"/>
                <w:b/>
                <w:bCs/>
                <w:color w:val="000000"/>
                <w:sz w:val="18"/>
                <w:szCs w:val="18"/>
                <w:lang w:val="en-ID" w:eastAsia="en-ID"/>
              </w:rPr>
            </w:pPr>
            <w:r>
              <w:rPr>
                <w:rFonts w:ascii="Arial" w:eastAsia="Arial" w:hAnsi="Arial" w:cs="Arial"/>
                <w:b/>
                <w:color w:val="000000"/>
                <w:sz w:val="20"/>
                <w:szCs w:val="20"/>
              </w:rPr>
              <w:t>JENIS PELAYANAN</w:t>
            </w:r>
          </w:p>
        </w:tc>
        <w:tc>
          <w:tcPr>
            <w:tcW w:w="1314" w:type="dxa"/>
            <w:gridSpan w:val="2"/>
            <w:tcBorders>
              <w:top w:val="single" w:sz="4" w:space="0" w:color="000000"/>
              <w:left w:val="nil"/>
              <w:bottom w:val="single" w:sz="4" w:space="0" w:color="000000"/>
              <w:right w:val="single" w:sz="4" w:space="0" w:color="000000"/>
            </w:tcBorders>
            <w:shd w:val="clear" w:color="auto" w:fill="8EAADB" w:themeFill="accent1" w:themeFillTint="99"/>
            <w:vAlign w:val="center"/>
            <w:hideMark/>
          </w:tcPr>
          <w:p w14:paraId="5063A98C" w14:textId="0B690587"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UMUM</w:t>
            </w:r>
          </w:p>
        </w:tc>
        <w:tc>
          <w:tcPr>
            <w:tcW w:w="1381" w:type="dxa"/>
            <w:gridSpan w:val="2"/>
            <w:tcBorders>
              <w:top w:val="single" w:sz="4" w:space="0" w:color="000000"/>
              <w:left w:val="nil"/>
              <w:bottom w:val="single" w:sz="4" w:space="0" w:color="000000"/>
              <w:right w:val="single" w:sz="4" w:space="0" w:color="000000"/>
            </w:tcBorders>
            <w:shd w:val="clear" w:color="auto" w:fill="8EAADB" w:themeFill="accent1" w:themeFillTint="99"/>
            <w:vAlign w:val="center"/>
            <w:hideMark/>
          </w:tcPr>
          <w:p w14:paraId="1A6C39B3" w14:textId="139F56D6"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BPJS KES</w:t>
            </w:r>
          </w:p>
        </w:tc>
        <w:tc>
          <w:tcPr>
            <w:tcW w:w="1314" w:type="dxa"/>
            <w:gridSpan w:val="2"/>
            <w:tcBorders>
              <w:top w:val="single" w:sz="4" w:space="0" w:color="000000"/>
              <w:left w:val="nil"/>
              <w:bottom w:val="single" w:sz="4" w:space="0" w:color="000000"/>
              <w:right w:val="single" w:sz="4" w:space="0" w:color="000000"/>
            </w:tcBorders>
            <w:shd w:val="clear" w:color="auto" w:fill="8EAADB" w:themeFill="accent1" w:themeFillTint="99"/>
            <w:vAlign w:val="center"/>
            <w:hideMark/>
          </w:tcPr>
          <w:p w14:paraId="44EE59B3" w14:textId="538E5442"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BPJS TK</w:t>
            </w:r>
          </w:p>
        </w:tc>
        <w:tc>
          <w:tcPr>
            <w:tcW w:w="1314" w:type="dxa"/>
            <w:gridSpan w:val="2"/>
            <w:tcBorders>
              <w:top w:val="single" w:sz="4" w:space="0" w:color="000000"/>
              <w:left w:val="nil"/>
              <w:bottom w:val="single" w:sz="4" w:space="0" w:color="000000"/>
              <w:right w:val="single" w:sz="4" w:space="0" w:color="000000"/>
            </w:tcBorders>
            <w:shd w:val="clear" w:color="auto" w:fill="8EAADB" w:themeFill="accent1" w:themeFillTint="99"/>
            <w:vAlign w:val="center"/>
            <w:hideMark/>
          </w:tcPr>
          <w:p w14:paraId="06F4016C" w14:textId="2D468057"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KEMENKES</w:t>
            </w:r>
          </w:p>
        </w:tc>
        <w:tc>
          <w:tcPr>
            <w:tcW w:w="1314" w:type="dxa"/>
            <w:gridSpan w:val="2"/>
            <w:tcBorders>
              <w:top w:val="single" w:sz="4" w:space="0" w:color="000000"/>
              <w:left w:val="nil"/>
              <w:bottom w:val="single" w:sz="4" w:space="0" w:color="000000"/>
              <w:right w:val="single" w:sz="4" w:space="0" w:color="000000"/>
            </w:tcBorders>
            <w:shd w:val="clear" w:color="auto" w:fill="8EAADB" w:themeFill="accent1" w:themeFillTint="99"/>
            <w:vAlign w:val="center"/>
            <w:hideMark/>
          </w:tcPr>
          <w:p w14:paraId="59E73418" w14:textId="62C46D16"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JASA RAHARJA</w:t>
            </w:r>
          </w:p>
        </w:tc>
        <w:tc>
          <w:tcPr>
            <w:tcW w:w="1314" w:type="dxa"/>
            <w:gridSpan w:val="2"/>
            <w:tcBorders>
              <w:top w:val="single" w:sz="4" w:space="0" w:color="000000"/>
              <w:left w:val="nil"/>
              <w:bottom w:val="single" w:sz="4" w:space="0" w:color="000000"/>
              <w:right w:val="single" w:sz="4" w:space="0" w:color="000000"/>
            </w:tcBorders>
            <w:shd w:val="clear" w:color="auto" w:fill="8EAADB" w:themeFill="accent1" w:themeFillTint="99"/>
            <w:vAlign w:val="center"/>
            <w:hideMark/>
          </w:tcPr>
          <w:p w14:paraId="15C66ED6" w14:textId="3BCFE54E"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ASURANSI SWASTA</w:t>
            </w:r>
          </w:p>
        </w:tc>
        <w:tc>
          <w:tcPr>
            <w:tcW w:w="1314" w:type="dxa"/>
            <w:gridSpan w:val="2"/>
            <w:tcBorders>
              <w:top w:val="single" w:sz="4" w:space="0" w:color="000000"/>
              <w:left w:val="nil"/>
              <w:bottom w:val="single" w:sz="4" w:space="0" w:color="000000"/>
              <w:right w:val="single" w:sz="4" w:space="0" w:color="000000"/>
            </w:tcBorders>
            <w:shd w:val="clear" w:color="auto" w:fill="8EAADB" w:themeFill="accent1" w:themeFillTint="99"/>
            <w:vAlign w:val="center"/>
            <w:hideMark/>
          </w:tcPr>
          <w:p w14:paraId="7896D3B7" w14:textId="66636C65"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PERUSAHAAN</w:t>
            </w:r>
          </w:p>
        </w:tc>
        <w:tc>
          <w:tcPr>
            <w:tcW w:w="953" w:type="dxa"/>
            <w:vMerge w:val="restart"/>
            <w:tcBorders>
              <w:top w:val="single" w:sz="4" w:space="0" w:color="000000"/>
              <w:left w:val="single" w:sz="4" w:space="0" w:color="000000"/>
              <w:bottom w:val="single" w:sz="4" w:space="0" w:color="000000"/>
              <w:right w:val="single" w:sz="4" w:space="0" w:color="000000"/>
            </w:tcBorders>
            <w:shd w:val="clear" w:color="auto" w:fill="8EAADB" w:themeFill="accent1" w:themeFillTint="99"/>
            <w:vAlign w:val="center"/>
            <w:hideMark/>
          </w:tcPr>
          <w:p w14:paraId="4D451ABA" w14:textId="6EFF2925"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TOTAL</w:t>
            </w:r>
          </w:p>
        </w:tc>
      </w:tr>
      <w:tr w:rsidR="00A35079" w14:paraId="14D9825F" w14:textId="77777777" w:rsidTr="008E2579">
        <w:trPr>
          <w:trHeight w:val="387"/>
          <w:jc w:val="cent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07F5DF" w14:textId="77777777" w:rsidR="00A35079" w:rsidRDefault="00A35079" w:rsidP="004A6ECD">
            <w:pPr>
              <w:rPr>
                <w:rFonts w:ascii="Arial" w:eastAsia="Times New Roman" w:hAnsi="Arial" w:cs="Arial"/>
                <w:b/>
                <w:bCs/>
                <w:color w:val="000000"/>
                <w:sz w:val="18"/>
                <w:szCs w:val="18"/>
                <w:lang w:val="en-ID" w:eastAsia="en-ID"/>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7032F8" w14:textId="77777777" w:rsidR="00A35079" w:rsidRDefault="00A35079" w:rsidP="004A6ECD">
            <w:pPr>
              <w:rPr>
                <w:rFonts w:ascii="Arial" w:eastAsia="Times New Roman" w:hAnsi="Arial" w:cs="Arial"/>
                <w:b/>
                <w:bCs/>
                <w:color w:val="000000"/>
                <w:sz w:val="18"/>
                <w:szCs w:val="18"/>
                <w:lang w:val="en-ID" w:eastAsia="en-ID"/>
              </w:rPr>
            </w:pPr>
          </w:p>
        </w:tc>
        <w:tc>
          <w:tcPr>
            <w:tcW w:w="627" w:type="dxa"/>
            <w:tcBorders>
              <w:top w:val="nil"/>
              <w:left w:val="nil"/>
              <w:bottom w:val="single" w:sz="4" w:space="0" w:color="000000"/>
              <w:right w:val="single" w:sz="4" w:space="0" w:color="000000"/>
            </w:tcBorders>
            <w:shd w:val="clear" w:color="auto" w:fill="8EAADB" w:themeFill="accent1" w:themeFillTint="99"/>
            <w:vAlign w:val="center"/>
            <w:hideMark/>
          </w:tcPr>
          <w:p w14:paraId="62B891ED" w14:textId="7D7C28AD" w:rsidR="004A6ECD"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PX</w:t>
            </w:r>
          </w:p>
          <w:p w14:paraId="28602E76" w14:textId="4405EC44"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BARU</w:t>
            </w:r>
          </w:p>
        </w:tc>
        <w:tc>
          <w:tcPr>
            <w:tcW w:w="687" w:type="dxa"/>
            <w:tcBorders>
              <w:top w:val="nil"/>
              <w:left w:val="nil"/>
              <w:bottom w:val="single" w:sz="4" w:space="0" w:color="000000"/>
              <w:right w:val="single" w:sz="4" w:space="0" w:color="000000"/>
            </w:tcBorders>
            <w:shd w:val="clear" w:color="auto" w:fill="8EAADB" w:themeFill="accent1" w:themeFillTint="99"/>
            <w:vAlign w:val="center"/>
            <w:hideMark/>
          </w:tcPr>
          <w:p w14:paraId="3E3F3653" w14:textId="3C2619EA" w:rsidR="004A6ECD"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PX</w:t>
            </w:r>
          </w:p>
          <w:p w14:paraId="0CE31A98" w14:textId="1ABB4D7B"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LAMA</w:t>
            </w:r>
          </w:p>
        </w:tc>
        <w:tc>
          <w:tcPr>
            <w:tcW w:w="627" w:type="dxa"/>
            <w:tcBorders>
              <w:top w:val="nil"/>
              <w:left w:val="nil"/>
              <w:bottom w:val="single" w:sz="4" w:space="0" w:color="000000"/>
              <w:right w:val="single" w:sz="4" w:space="0" w:color="000000"/>
            </w:tcBorders>
            <w:shd w:val="clear" w:color="auto" w:fill="8EAADB" w:themeFill="accent1" w:themeFillTint="99"/>
            <w:vAlign w:val="center"/>
            <w:hideMark/>
          </w:tcPr>
          <w:p w14:paraId="7F2E5066" w14:textId="4C53E5B2" w:rsidR="004A6ECD"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PX</w:t>
            </w:r>
          </w:p>
          <w:p w14:paraId="7F7FF5C2" w14:textId="0FDC7B34"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BARU</w:t>
            </w:r>
          </w:p>
        </w:tc>
        <w:tc>
          <w:tcPr>
            <w:tcW w:w="754" w:type="dxa"/>
            <w:tcBorders>
              <w:top w:val="nil"/>
              <w:left w:val="nil"/>
              <w:bottom w:val="single" w:sz="4" w:space="0" w:color="000000"/>
              <w:right w:val="single" w:sz="4" w:space="0" w:color="000000"/>
            </w:tcBorders>
            <w:shd w:val="clear" w:color="auto" w:fill="8EAADB" w:themeFill="accent1" w:themeFillTint="99"/>
            <w:vAlign w:val="center"/>
            <w:hideMark/>
          </w:tcPr>
          <w:p w14:paraId="39D953F9" w14:textId="7A96F30D" w:rsidR="004A6ECD"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PX</w:t>
            </w:r>
          </w:p>
          <w:p w14:paraId="6B040AAF" w14:textId="273C61D9"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LAMA</w:t>
            </w:r>
          </w:p>
        </w:tc>
        <w:tc>
          <w:tcPr>
            <w:tcW w:w="627" w:type="dxa"/>
            <w:tcBorders>
              <w:top w:val="single" w:sz="4" w:space="0" w:color="000000"/>
              <w:left w:val="nil"/>
              <w:bottom w:val="single" w:sz="4" w:space="0" w:color="000000"/>
              <w:right w:val="single" w:sz="4" w:space="0" w:color="000000"/>
            </w:tcBorders>
            <w:shd w:val="clear" w:color="auto" w:fill="8EAADB" w:themeFill="accent1" w:themeFillTint="99"/>
            <w:vAlign w:val="center"/>
            <w:hideMark/>
          </w:tcPr>
          <w:p w14:paraId="313406F1" w14:textId="752B2338" w:rsidR="004A6ECD"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PX</w:t>
            </w:r>
          </w:p>
          <w:p w14:paraId="151ADB7B" w14:textId="0F6CA9F6"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BARU</w:t>
            </w:r>
          </w:p>
        </w:tc>
        <w:tc>
          <w:tcPr>
            <w:tcW w:w="687" w:type="dxa"/>
            <w:tcBorders>
              <w:top w:val="nil"/>
              <w:left w:val="nil"/>
              <w:bottom w:val="single" w:sz="4" w:space="0" w:color="000000"/>
              <w:right w:val="single" w:sz="4" w:space="0" w:color="000000"/>
            </w:tcBorders>
            <w:shd w:val="clear" w:color="auto" w:fill="8EAADB" w:themeFill="accent1" w:themeFillTint="99"/>
            <w:vAlign w:val="center"/>
            <w:hideMark/>
          </w:tcPr>
          <w:p w14:paraId="2E7376A3" w14:textId="46D1AC8B" w:rsidR="004A6ECD"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PX</w:t>
            </w:r>
          </w:p>
          <w:p w14:paraId="4262B38F" w14:textId="2E677234"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LAMA</w:t>
            </w:r>
          </w:p>
        </w:tc>
        <w:tc>
          <w:tcPr>
            <w:tcW w:w="627" w:type="dxa"/>
            <w:tcBorders>
              <w:top w:val="single" w:sz="4" w:space="0" w:color="000000"/>
              <w:left w:val="nil"/>
              <w:bottom w:val="single" w:sz="4" w:space="0" w:color="000000"/>
              <w:right w:val="single" w:sz="4" w:space="0" w:color="000000"/>
            </w:tcBorders>
            <w:shd w:val="clear" w:color="auto" w:fill="8EAADB" w:themeFill="accent1" w:themeFillTint="99"/>
            <w:vAlign w:val="center"/>
            <w:hideMark/>
          </w:tcPr>
          <w:p w14:paraId="03D67948" w14:textId="5C69045E" w:rsidR="004A6ECD"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PX</w:t>
            </w:r>
          </w:p>
          <w:p w14:paraId="5F8F3F6D" w14:textId="12F7EC98"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BARU</w:t>
            </w:r>
          </w:p>
        </w:tc>
        <w:tc>
          <w:tcPr>
            <w:tcW w:w="687" w:type="dxa"/>
            <w:tcBorders>
              <w:top w:val="nil"/>
              <w:left w:val="nil"/>
              <w:bottom w:val="single" w:sz="4" w:space="0" w:color="000000"/>
              <w:right w:val="single" w:sz="4" w:space="0" w:color="000000"/>
            </w:tcBorders>
            <w:shd w:val="clear" w:color="auto" w:fill="8EAADB" w:themeFill="accent1" w:themeFillTint="99"/>
            <w:vAlign w:val="center"/>
            <w:hideMark/>
          </w:tcPr>
          <w:p w14:paraId="2A2DE1D2" w14:textId="406F3548" w:rsidR="004A6ECD"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PX</w:t>
            </w:r>
          </w:p>
          <w:p w14:paraId="15812792" w14:textId="2ED1FA50"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LAMA</w:t>
            </w:r>
          </w:p>
        </w:tc>
        <w:tc>
          <w:tcPr>
            <w:tcW w:w="627" w:type="dxa"/>
            <w:tcBorders>
              <w:top w:val="nil"/>
              <w:left w:val="nil"/>
              <w:bottom w:val="single" w:sz="4" w:space="0" w:color="000000"/>
              <w:right w:val="single" w:sz="4" w:space="0" w:color="000000"/>
            </w:tcBorders>
            <w:shd w:val="clear" w:color="auto" w:fill="8EAADB" w:themeFill="accent1" w:themeFillTint="99"/>
            <w:vAlign w:val="center"/>
            <w:hideMark/>
          </w:tcPr>
          <w:p w14:paraId="1B3EBA7C" w14:textId="70E43D89" w:rsidR="004A6ECD"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PX</w:t>
            </w:r>
          </w:p>
          <w:p w14:paraId="16D7BFE4" w14:textId="173F96DD"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BARU</w:t>
            </w:r>
          </w:p>
        </w:tc>
        <w:tc>
          <w:tcPr>
            <w:tcW w:w="687" w:type="dxa"/>
            <w:tcBorders>
              <w:top w:val="single" w:sz="4" w:space="0" w:color="000000"/>
              <w:left w:val="nil"/>
              <w:bottom w:val="single" w:sz="4" w:space="0" w:color="000000"/>
              <w:right w:val="single" w:sz="4" w:space="0" w:color="000000"/>
            </w:tcBorders>
            <w:shd w:val="clear" w:color="auto" w:fill="8EAADB" w:themeFill="accent1" w:themeFillTint="99"/>
            <w:vAlign w:val="center"/>
            <w:hideMark/>
          </w:tcPr>
          <w:p w14:paraId="76BE68F6" w14:textId="64B93AEC" w:rsidR="004A6ECD"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PX</w:t>
            </w:r>
          </w:p>
          <w:p w14:paraId="6DE95BFA" w14:textId="43EB2635"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LAMA</w:t>
            </w:r>
          </w:p>
        </w:tc>
        <w:tc>
          <w:tcPr>
            <w:tcW w:w="627" w:type="dxa"/>
            <w:tcBorders>
              <w:top w:val="nil"/>
              <w:left w:val="nil"/>
              <w:bottom w:val="single" w:sz="4" w:space="0" w:color="000000"/>
              <w:right w:val="single" w:sz="4" w:space="0" w:color="000000"/>
            </w:tcBorders>
            <w:shd w:val="clear" w:color="auto" w:fill="8EAADB" w:themeFill="accent1" w:themeFillTint="99"/>
            <w:vAlign w:val="center"/>
            <w:hideMark/>
          </w:tcPr>
          <w:p w14:paraId="0FB688D8" w14:textId="4E07DB11" w:rsidR="004A6ECD"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PX</w:t>
            </w:r>
          </w:p>
          <w:p w14:paraId="2C7A70F8" w14:textId="2E80EDAE"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BARU</w:t>
            </w:r>
          </w:p>
        </w:tc>
        <w:tc>
          <w:tcPr>
            <w:tcW w:w="687" w:type="dxa"/>
            <w:tcBorders>
              <w:top w:val="nil"/>
              <w:left w:val="nil"/>
              <w:bottom w:val="single" w:sz="4" w:space="0" w:color="000000"/>
              <w:right w:val="single" w:sz="4" w:space="0" w:color="000000"/>
            </w:tcBorders>
            <w:shd w:val="clear" w:color="auto" w:fill="8EAADB" w:themeFill="accent1" w:themeFillTint="99"/>
            <w:vAlign w:val="center"/>
            <w:hideMark/>
          </w:tcPr>
          <w:p w14:paraId="704CAA57" w14:textId="4AAB67BB"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PX</w:t>
            </w:r>
            <w:r>
              <w:rPr>
                <w:rFonts w:ascii="Arial" w:eastAsia="Times New Roman" w:hAnsi="Arial" w:cs="Arial"/>
                <w:b/>
                <w:bCs/>
                <w:color w:val="000000"/>
                <w:sz w:val="18"/>
                <w:szCs w:val="18"/>
                <w:lang w:val="en-ID" w:eastAsia="en-ID"/>
              </w:rPr>
              <w:br/>
              <w:t>LAMA</w:t>
            </w:r>
          </w:p>
        </w:tc>
        <w:tc>
          <w:tcPr>
            <w:tcW w:w="627" w:type="dxa"/>
            <w:tcBorders>
              <w:top w:val="nil"/>
              <w:left w:val="nil"/>
              <w:bottom w:val="single" w:sz="4" w:space="0" w:color="000000"/>
              <w:right w:val="single" w:sz="4" w:space="0" w:color="000000"/>
            </w:tcBorders>
            <w:shd w:val="clear" w:color="auto" w:fill="8EAADB" w:themeFill="accent1" w:themeFillTint="99"/>
            <w:vAlign w:val="center"/>
            <w:hideMark/>
          </w:tcPr>
          <w:p w14:paraId="482FBA0D" w14:textId="3BA792FF"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PX</w:t>
            </w:r>
            <w:r>
              <w:rPr>
                <w:rFonts w:ascii="Arial" w:eastAsia="Times New Roman" w:hAnsi="Arial" w:cs="Arial"/>
                <w:b/>
                <w:bCs/>
                <w:color w:val="000000"/>
                <w:sz w:val="18"/>
                <w:szCs w:val="18"/>
                <w:lang w:val="en-ID" w:eastAsia="en-ID"/>
              </w:rPr>
              <w:br/>
              <w:t>BARU</w:t>
            </w:r>
          </w:p>
        </w:tc>
        <w:tc>
          <w:tcPr>
            <w:tcW w:w="687" w:type="dxa"/>
            <w:tcBorders>
              <w:top w:val="nil"/>
              <w:left w:val="nil"/>
              <w:bottom w:val="single" w:sz="4" w:space="0" w:color="000000"/>
              <w:right w:val="single" w:sz="4" w:space="0" w:color="000000"/>
            </w:tcBorders>
            <w:shd w:val="clear" w:color="auto" w:fill="8EAADB" w:themeFill="accent1" w:themeFillTint="99"/>
            <w:vAlign w:val="center"/>
            <w:hideMark/>
          </w:tcPr>
          <w:p w14:paraId="6A0154AB" w14:textId="7DF0CD82" w:rsidR="00A35079" w:rsidRDefault="008E2579" w:rsidP="004A6ECD">
            <w:pPr>
              <w:jc w:val="center"/>
              <w:rPr>
                <w:rFonts w:ascii="Arial" w:eastAsia="Times New Roman" w:hAnsi="Arial" w:cs="Arial"/>
                <w:b/>
                <w:bCs/>
                <w:color w:val="000000"/>
                <w:sz w:val="18"/>
                <w:szCs w:val="18"/>
                <w:lang w:val="en-ID" w:eastAsia="en-ID"/>
              </w:rPr>
            </w:pPr>
            <w:r>
              <w:rPr>
                <w:rFonts w:ascii="Arial" w:eastAsia="Times New Roman" w:hAnsi="Arial" w:cs="Arial"/>
                <w:b/>
                <w:bCs/>
                <w:color w:val="000000"/>
                <w:sz w:val="18"/>
                <w:szCs w:val="18"/>
                <w:lang w:val="en-ID" w:eastAsia="en-ID"/>
              </w:rPr>
              <w:t>PX</w:t>
            </w:r>
            <w:r>
              <w:rPr>
                <w:rFonts w:ascii="Arial" w:eastAsia="Times New Roman" w:hAnsi="Arial" w:cs="Arial"/>
                <w:b/>
                <w:bCs/>
                <w:color w:val="000000"/>
                <w:sz w:val="18"/>
                <w:szCs w:val="18"/>
                <w:lang w:val="en-ID" w:eastAsia="en-ID"/>
              </w:rPr>
              <w:br/>
              <w:t>LAMA</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1A1D0E" w14:textId="77777777" w:rsidR="00A35079" w:rsidRDefault="00A35079" w:rsidP="004A6ECD">
            <w:pPr>
              <w:rPr>
                <w:rFonts w:ascii="Arial" w:eastAsia="Times New Roman" w:hAnsi="Arial" w:cs="Arial"/>
                <w:b/>
                <w:bCs/>
                <w:color w:val="000000"/>
                <w:sz w:val="18"/>
                <w:szCs w:val="18"/>
                <w:lang w:val="en-ID" w:eastAsia="en-ID"/>
              </w:rPr>
            </w:pPr>
          </w:p>
        </w:tc>
      </w:tr>
      <w:tr w:rsidR="00A35079" w14:paraId="1E11397E"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776B39A5"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678F658D" w14:textId="12879B87"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Anak</w:t>
            </w:r>
          </w:p>
        </w:tc>
        <w:tc>
          <w:tcPr>
            <w:tcW w:w="627" w:type="dxa"/>
            <w:tcBorders>
              <w:top w:val="nil"/>
              <w:left w:val="nil"/>
              <w:bottom w:val="single" w:sz="4" w:space="0" w:color="000000"/>
              <w:right w:val="single" w:sz="4" w:space="0" w:color="000000"/>
            </w:tcBorders>
            <w:shd w:val="clear" w:color="auto" w:fill="FFFFFF"/>
            <w:vAlign w:val="center"/>
            <w:hideMark/>
          </w:tcPr>
          <w:p w14:paraId="0337C0B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57</w:t>
            </w:r>
          </w:p>
        </w:tc>
        <w:tc>
          <w:tcPr>
            <w:tcW w:w="687" w:type="dxa"/>
            <w:tcBorders>
              <w:top w:val="nil"/>
              <w:left w:val="nil"/>
              <w:bottom w:val="single" w:sz="4" w:space="0" w:color="000000"/>
              <w:right w:val="single" w:sz="4" w:space="0" w:color="000000"/>
            </w:tcBorders>
            <w:shd w:val="clear" w:color="auto" w:fill="FFFFFF"/>
            <w:vAlign w:val="center"/>
            <w:hideMark/>
          </w:tcPr>
          <w:p w14:paraId="0CEA0FCB"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260</w:t>
            </w:r>
          </w:p>
        </w:tc>
        <w:tc>
          <w:tcPr>
            <w:tcW w:w="627" w:type="dxa"/>
            <w:tcBorders>
              <w:top w:val="nil"/>
              <w:left w:val="nil"/>
              <w:bottom w:val="single" w:sz="4" w:space="0" w:color="000000"/>
              <w:right w:val="single" w:sz="4" w:space="0" w:color="000000"/>
            </w:tcBorders>
            <w:shd w:val="clear" w:color="auto" w:fill="FFFFFF"/>
            <w:vAlign w:val="center"/>
            <w:hideMark/>
          </w:tcPr>
          <w:p w14:paraId="0A6C9F4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35</w:t>
            </w:r>
          </w:p>
        </w:tc>
        <w:tc>
          <w:tcPr>
            <w:tcW w:w="754" w:type="dxa"/>
            <w:tcBorders>
              <w:top w:val="nil"/>
              <w:left w:val="nil"/>
              <w:bottom w:val="single" w:sz="4" w:space="0" w:color="000000"/>
              <w:right w:val="single" w:sz="4" w:space="0" w:color="000000"/>
            </w:tcBorders>
            <w:shd w:val="clear" w:color="auto" w:fill="FFFFFF"/>
            <w:vAlign w:val="center"/>
            <w:hideMark/>
          </w:tcPr>
          <w:p w14:paraId="0426A6E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749</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59DC85E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C0A513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32D9A4A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628DC0F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733126C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3FA8EEE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4EE26C6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7</w:t>
            </w:r>
          </w:p>
        </w:tc>
        <w:tc>
          <w:tcPr>
            <w:tcW w:w="687" w:type="dxa"/>
            <w:tcBorders>
              <w:top w:val="nil"/>
              <w:left w:val="nil"/>
              <w:bottom w:val="single" w:sz="4" w:space="0" w:color="000000"/>
              <w:right w:val="single" w:sz="4" w:space="0" w:color="000000"/>
            </w:tcBorders>
            <w:shd w:val="clear" w:color="auto" w:fill="FFFFFF"/>
            <w:vAlign w:val="center"/>
            <w:hideMark/>
          </w:tcPr>
          <w:p w14:paraId="5F64E29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51</w:t>
            </w:r>
          </w:p>
        </w:tc>
        <w:tc>
          <w:tcPr>
            <w:tcW w:w="627" w:type="dxa"/>
            <w:tcBorders>
              <w:top w:val="nil"/>
              <w:left w:val="nil"/>
              <w:bottom w:val="single" w:sz="4" w:space="0" w:color="000000"/>
              <w:right w:val="single" w:sz="4" w:space="0" w:color="000000"/>
            </w:tcBorders>
            <w:shd w:val="clear" w:color="auto" w:fill="FFFFFF"/>
            <w:vAlign w:val="center"/>
            <w:hideMark/>
          </w:tcPr>
          <w:p w14:paraId="3C557F6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3705E71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953" w:type="dxa"/>
            <w:tcBorders>
              <w:top w:val="nil"/>
              <w:left w:val="nil"/>
              <w:bottom w:val="single" w:sz="4" w:space="0" w:color="000000"/>
              <w:right w:val="single" w:sz="4" w:space="0" w:color="000000"/>
            </w:tcBorders>
            <w:shd w:val="clear" w:color="auto" w:fill="FFFFFF"/>
            <w:vAlign w:val="center"/>
            <w:hideMark/>
          </w:tcPr>
          <w:p w14:paraId="787E3DAE"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1.159</w:t>
            </w:r>
          </w:p>
        </w:tc>
      </w:tr>
      <w:tr w:rsidR="00A35079" w14:paraId="1760AE71"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15D7653A"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03531C5E" w14:textId="77664456"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Bedah</w:t>
            </w:r>
          </w:p>
        </w:tc>
        <w:tc>
          <w:tcPr>
            <w:tcW w:w="627" w:type="dxa"/>
            <w:tcBorders>
              <w:top w:val="nil"/>
              <w:left w:val="nil"/>
              <w:bottom w:val="single" w:sz="4" w:space="0" w:color="000000"/>
              <w:right w:val="single" w:sz="4" w:space="0" w:color="000000"/>
            </w:tcBorders>
            <w:shd w:val="clear" w:color="auto" w:fill="FFFFFF"/>
            <w:vAlign w:val="center"/>
            <w:hideMark/>
          </w:tcPr>
          <w:p w14:paraId="267401C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8</w:t>
            </w:r>
          </w:p>
        </w:tc>
        <w:tc>
          <w:tcPr>
            <w:tcW w:w="687" w:type="dxa"/>
            <w:tcBorders>
              <w:top w:val="nil"/>
              <w:left w:val="nil"/>
              <w:bottom w:val="single" w:sz="4" w:space="0" w:color="000000"/>
              <w:right w:val="single" w:sz="4" w:space="0" w:color="000000"/>
            </w:tcBorders>
            <w:shd w:val="clear" w:color="auto" w:fill="FFFFFF"/>
            <w:vAlign w:val="center"/>
            <w:hideMark/>
          </w:tcPr>
          <w:p w14:paraId="4B7477D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35</w:t>
            </w:r>
          </w:p>
        </w:tc>
        <w:tc>
          <w:tcPr>
            <w:tcW w:w="627" w:type="dxa"/>
            <w:tcBorders>
              <w:top w:val="nil"/>
              <w:left w:val="nil"/>
              <w:bottom w:val="single" w:sz="4" w:space="0" w:color="000000"/>
              <w:right w:val="single" w:sz="4" w:space="0" w:color="000000"/>
            </w:tcBorders>
            <w:shd w:val="clear" w:color="auto" w:fill="FFFFFF"/>
            <w:vAlign w:val="center"/>
            <w:hideMark/>
          </w:tcPr>
          <w:p w14:paraId="4E26A0C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49</w:t>
            </w:r>
          </w:p>
        </w:tc>
        <w:tc>
          <w:tcPr>
            <w:tcW w:w="754" w:type="dxa"/>
            <w:tcBorders>
              <w:top w:val="nil"/>
              <w:left w:val="nil"/>
              <w:bottom w:val="single" w:sz="4" w:space="0" w:color="000000"/>
              <w:right w:val="single" w:sz="4" w:space="0" w:color="000000"/>
            </w:tcBorders>
            <w:shd w:val="clear" w:color="auto" w:fill="FFFFFF"/>
            <w:vAlign w:val="center"/>
            <w:hideMark/>
          </w:tcPr>
          <w:p w14:paraId="3AF340D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831</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210C7C8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7125F3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16DBE42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0CCD5D8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3D88D87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45E4DBFE"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w:t>
            </w:r>
          </w:p>
        </w:tc>
        <w:tc>
          <w:tcPr>
            <w:tcW w:w="627" w:type="dxa"/>
            <w:tcBorders>
              <w:top w:val="nil"/>
              <w:left w:val="nil"/>
              <w:bottom w:val="single" w:sz="4" w:space="0" w:color="000000"/>
              <w:right w:val="single" w:sz="4" w:space="0" w:color="000000"/>
            </w:tcBorders>
            <w:shd w:val="clear" w:color="auto" w:fill="FFFFFF"/>
            <w:vAlign w:val="center"/>
            <w:hideMark/>
          </w:tcPr>
          <w:p w14:paraId="77D870CB"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687" w:type="dxa"/>
            <w:tcBorders>
              <w:top w:val="nil"/>
              <w:left w:val="nil"/>
              <w:bottom w:val="single" w:sz="4" w:space="0" w:color="000000"/>
              <w:right w:val="single" w:sz="4" w:space="0" w:color="000000"/>
            </w:tcBorders>
            <w:shd w:val="clear" w:color="auto" w:fill="FFFFFF"/>
            <w:vAlign w:val="center"/>
            <w:hideMark/>
          </w:tcPr>
          <w:p w14:paraId="456C0D9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8</w:t>
            </w:r>
          </w:p>
        </w:tc>
        <w:tc>
          <w:tcPr>
            <w:tcW w:w="627" w:type="dxa"/>
            <w:tcBorders>
              <w:top w:val="nil"/>
              <w:left w:val="nil"/>
              <w:bottom w:val="single" w:sz="4" w:space="0" w:color="000000"/>
              <w:right w:val="single" w:sz="4" w:space="0" w:color="000000"/>
            </w:tcBorders>
            <w:shd w:val="clear" w:color="auto" w:fill="FFFFFF"/>
            <w:vAlign w:val="center"/>
            <w:hideMark/>
          </w:tcPr>
          <w:p w14:paraId="5D5123D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0CD95A8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953" w:type="dxa"/>
            <w:tcBorders>
              <w:top w:val="nil"/>
              <w:left w:val="nil"/>
              <w:bottom w:val="single" w:sz="4" w:space="0" w:color="000000"/>
              <w:right w:val="single" w:sz="4" w:space="0" w:color="000000"/>
            </w:tcBorders>
            <w:shd w:val="clear" w:color="auto" w:fill="FFFFFF"/>
            <w:vAlign w:val="center"/>
            <w:hideMark/>
          </w:tcPr>
          <w:p w14:paraId="0972E24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935</w:t>
            </w:r>
          </w:p>
        </w:tc>
      </w:tr>
      <w:tr w:rsidR="00A35079" w14:paraId="48E59124"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7310F24D"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6C2C5839" w14:textId="29587D39"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Bedah Plastik</w:t>
            </w:r>
          </w:p>
        </w:tc>
        <w:tc>
          <w:tcPr>
            <w:tcW w:w="627" w:type="dxa"/>
            <w:tcBorders>
              <w:top w:val="nil"/>
              <w:left w:val="nil"/>
              <w:bottom w:val="single" w:sz="4" w:space="0" w:color="000000"/>
              <w:right w:val="single" w:sz="4" w:space="0" w:color="000000"/>
            </w:tcBorders>
            <w:shd w:val="clear" w:color="auto" w:fill="FFFFFF"/>
            <w:vAlign w:val="center"/>
            <w:hideMark/>
          </w:tcPr>
          <w:p w14:paraId="7C41846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88173C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w:t>
            </w:r>
          </w:p>
        </w:tc>
        <w:tc>
          <w:tcPr>
            <w:tcW w:w="627" w:type="dxa"/>
            <w:tcBorders>
              <w:top w:val="nil"/>
              <w:left w:val="nil"/>
              <w:bottom w:val="single" w:sz="4" w:space="0" w:color="000000"/>
              <w:right w:val="single" w:sz="4" w:space="0" w:color="000000"/>
            </w:tcBorders>
            <w:shd w:val="clear" w:color="auto" w:fill="FFFFFF"/>
            <w:vAlign w:val="center"/>
            <w:hideMark/>
          </w:tcPr>
          <w:p w14:paraId="1944809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w:t>
            </w:r>
          </w:p>
        </w:tc>
        <w:tc>
          <w:tcPr>
            <w:tcW w:w="754" w:type="dxa"/>
            <w:tcBorders>
              <w:top w:val="nil"/>
              <w:left w:val="nil"/>
              <w:bottom w:val="single" w:sz="4" w:space="0" w:color="000000"/>
              <w:right w:val="single" w:sz="4" w:space="0" w:color="000000"/>
            </w:tcBorders>
            <w:shd w:val="clear" w:color="auto" w:fill="FFFFFF"/>
            <w:vAlign w:val="center"/>
            <w:hideMark/>
          </w:tcPr>
          <w:p w14:paraId="7405600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28</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0D425B4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45B40E7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279B4E4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0C18023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1018F54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2887939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7435008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30625FF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4</w:t>
            </w:r>
          </w:p>
        </w:tc>
        <w:tc>
          <w:tcPr>
            <w:tcW w:w="627" w:type="dxa"/>
            <w:tcBorders>
              <w:top w:val="nil"/>
              <w:left w:val="nil"/>
              <w:bottom w:val="single" w:sz="4" w:space="0" w:color="000000"/>
              <w:right w:val="single" w:sz="4" w:space="0" w:color="000000"/>
            </w:tcBorders>
            <w:shd w:val="clear" w:color="auto" w:fill="FFFFFF"/>
            <w:vAlign w:val="center"/>
            <w:hideMark/>
          </w:tcPr>
          <w:p w14:paraId="4908324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5A7D22A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953" w:type="dxa"/>
            <w:tcBorders>
              <w:top w:val="nil"/>
              <w:left w:val="nil"/>
              <w:bottom w:val="single" w:sz="4" w:space="0" w:color="000000"/>
              <w:right w:val="single" w:sz="4" w:space="0" w:color="000000"/>
            </w:tcBorders>
            <w:shd w:val="clear" w:color="auto" w:fill="FFFFFF"/>
            <w:vAlign w:val="center"/>
            <w:hideMark/>
          </w:tcPr>
          <w:p w14:paraId="0DA6891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36</w:t>
            </w:r>
          </w:p>
        </w:tc>
      </w:tr>
      <w:tr w:rsidR="00A35079" w14:paraId="3112C7AA"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29FDF9DB"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4</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0F670FFE" w14:textId="42C8AF6D"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Fisioterapi</w:t>
            </w:r>
          </w:p>
        </w:tc>
        <w:tc>
          <w:tcPr>
            <w:tcW w:w="627" w:type="dxa"/>
            <w:tcBorders>
              <w:top w:val="nil"/>
              <w:left w:val="nil"/>
              <w:bottom w:val="single" w:sz="4" w:space="0" w:color="000000"/>
              <w:right w:val="single" w:sz="4" w:space="0" w:color="000000"/>
            </w:tcBorders>
            <w:shd w:val="clear" w:color="auto" w:fill="FFFFFF"/>
            <w:vAlign w:val="center"/>
            <w:hideMark/>
          </w:tcPr>
          <w:p w14:paraId="7FDD370C"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6495B4E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27</w:t>
            </w:r>
          </w:p>
        </w:tc>
        <w:tc>
          <w:tcPr>
            <w:tcW w:w="627" w:type="dxa"/>
            <w:tcBorders>
              <w:top w:val="nil"/>
              <w:left w:val="nil"/>
              <w:bottom w:val="single" w:sz="4" w:space="0" w:color="000000"/>
              <w:right w:val="single" w:sz="4" w:space="0" w:color="000000"/>
            </w:tcBorders>
            <w:shd w:val="clear" w:color="auto" w:fill="FFFFFF"/>
            <w:vAlign w:val="center"/>
            <w:hideMark/>
          </w:tcPr>
          <w:p w14:paraId="5E49F15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754" w:type="dxa"/>
            <w:tcBorders>
              <w:top w:val="nil"/>
              <w:left w:val="nil"/>
              <w:bottom w:val="single" w:sz="4" w:space="0" w:color="000000"/>
              <w:right w:val="single" w:sz="4" w:space="0" w:color="000000"/>
            </w:tcBorders>
            <w:shd w:val="clear" w:color="auto" w:fill="FFFFFF"/>
            <w:vAlign w:val="center"/>
            <w:hideMark/>
          </w:tcPr>
          <w:p w14:paraId="55BC4DE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1.115</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340572B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500E50C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503E105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80624A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1EB94AA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45729C4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58E10F1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4D0C453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19</w:t>
            </w:r>
          </w:p>
        </w:tc>
        <w:tc>
          <w:tcPr>
            <w:tcW w:w="627" w:type="dxa"/>
            <w:tcBorders>
              <w:top w:val="nil"/>
              <w:left w:val="nil"/>
              <w:bottom w:val="single" w:sz="4" w:space="0" w:color="000000"/>
              <w:right w:val="single" w:sz="4" w:space="0" w:color="000000"/>
            </w:tcBorders>
            <w:shd w:val="clear" w:color="auto" w:fill="FFFFFF"/>
            <w:vAlign w:val="center"/>
            <w:hideMark/>
          </w:tcPr>
          <w:p w14:paraId="6AC8056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16832F2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953" w:type="dxa"/>
            <w:tcBorders>
              <w:top w:val="nil"/>
              <w:left w:val="nil"/>
              <w:bottom w:val="single" w:sz="4" w:space="0" w:color="000000"/>
              <w:right w:val="single" w:sz="4" w:space="0" w:color="000000"/>
            </w:tcBorders>
            <w:shd w:val="clear" w:color="auto" w:fill="FFFFFF"/>
            <w:vAlign w:val="center"/>
            <w:hideMark/>
          </w:tcPr>
          <w:p w14:paraId="41B3FD8C"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1.161</w:t>
            </w:r>
          </w:p>
        </w:tc>
      </w:tr>
      <w:tr w:rsidR="00A35079" w14:paraId="645E6422"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38829C80"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5</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05BAA8E1" w14:textId="27FEB986"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Gigi Spesialis</w:t>
            </w:r>
          </w:p>
        </w:tc>
        <w:tc>
          <w:tcPr>
            <w:tcW w:w="627" w:type="dxa"/>
            <w:tcBorders>
              <w:top w:val="nil"/>
              <w:left w:val="nil"/>
              <w:bottom w:val="single" w:sz="4" w:space="0" w:color="000000"/>
              <w:right w:val="single" w:sz="4" w:space="0" w:color="000000"/>
            </w:tcBorders>
            <w:shd w:val="clear" w:color="auto" w:fill="FFFFFF"/>
            <w:vAlign w:val="center"/>
            <w:hideMark/>
          </w:tcPr>
          <w:p w14:paraId="64ED731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687" w:type="dxa"/>
            <w:tcBorders>
              <w:top w:val="nil"/>
              <w:left w:val="nil"/>
              <w:bottom w:val="single" w:sz="4" w:space="0" w:color="000000"/>
              <w:right w:val="single" w:sz="4" w:space="0" w:color="000000"/>
            </w:tcBorders>
            <w:shd w:val="clear" w:color="auto" w:fill="FFFFFF"/>
            <w:vAlign w:val="center"/>
            <w:hideMark/>
          </w:tcPr>
          <w:p w14:paraId="046416E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6</w:t>
            </w:r>
          </w:p>
        </w:tc>
        <w:tc>
          <w:tcPr>
            <w:tcW w:w="627" w:type="dxa"/>
            <w:tcBorders>
              <w:top w:val="nil"/>
              <w:left w:val="nil"/>
              <w:bottom w:val="single" w:sz="4" w:space="0" w:color="000000"/>
              <w:right w:val="single" w:sz="4" w:space="0" w:color="000000"/>
            </w:tcBorders>
            <w:shd w:val="clear" w:color="auto" w:fill="FFFFFF"/>
            <w:vAlign w:val="center"/>
            <w:hideMark/>
          </w:tcPr>
          <w:p w14:paraId="0ECFCA4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754" w:type="dxa"/>
            <w:tcBorders>
              <w:top w:val="nil"/>
              <w:left w:val="nil"/>
              <w:bottom w:val="single" w:sz="4" w:space="0" w:color="000000"/>
              <w:right w:val="single" w:sz="4" w:space="0" w:color="000000"/>
            </w:tcBorders>
            <w:shd w:val="clear" w:color="auto" w:fill="FFFFFF"/>
            <w:vAlign w:val="center"/>
            <w:hideMark/>
          </w:tcPr>
          <w:p w14:paraId="548FD34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2CA8D0D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63617D1C"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2E09784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3C59401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46FBD66B"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465DA59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11A60F6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w:t>
            </w:r>
          </w:p>
        </w:tc>
        <w:tc>
          <w:tcPr>
            <w:tcW w:w="687" w:type="dxa"/>
            <w:tcBorders>
              <w:top w:val="nil"/>
              <w:left w:val="nil"/>
              <w:bottom w:val="single" w:sz="4" w:space="0" w:color="000000"/>
              <w:right w:val="single" w:sz="4" w:space="0" w:color="000000"/>
            </w:tcBorders>
            <w:shd w:val="clear" w:color="auto" w:fill="FFFFFF"/>
            <w:vAlign w:val="center"/>
            <w:hideMark/>
          </w:tcPr>
          <w:p w14:paraId="2AA8FCAB"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18</w:t>
            </w:r>
          </w:p>
        </w:tc>
        <w:tc>
          <w:tcPr>
            <w:tcW w:w="627" w:type="dxa"/>
            <w:tcBorders>
              <w:top w:val="nil"/>
              <w:left w:val="nil"/>
              <w:bottom w:val="single" w:sz="4" w:space="0" w:color="000000"/>
              <w:right w:val="single" w:sz="4" w:space="0" w:color="000000"/>
            </w:tcBorders>
            <w:shd w:val="clear" w:color="auto" w:fill="FFFFFF"/>
            <w:vAlign w:val="center"/>
            <w:hideMark/>
          </w:tcPr>
          <w:p w14:paraId="2FF1EC5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6F046C4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953" w:type="dxa"/>
            <w:tcBorders>
              <w:top w:val="nil"/>
              <w:left w:val="nil"/>
              <w:bottom w:val="single" w:sz="4" w:space="0" w:color="000000"/>
              <w:right w:val="single" w:sz="4" w:space="0" w:color="000000"/>
            </w:tcBorders>
            <w:shd w:val="clear" w:color="auto" w:fill="FFFFFF"/>
            <w:vAlign w:val="center"/>
            <w:hideMark/>
          </w:tcPr>
          <w:p w14:paraId="17BA626B"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28</w:t>
            </w:r>
          </w:p>
        </w:tc>
      </w:tr>
      <w:tr w:rsidR="00A35079" w14:paraId="4231347F"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14344E36"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6</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35A929A3" w14:textId="722003BF"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Ibu dan Anak</w:t>
            </w:r>
          </w:p>
        </w:tc>
        <w:tc>
          <w:tcPr>
            <w:tcW w:w="627" w:type="dxa"/>
            <w:tcBorders>
              <w:top w:val="nil"/>
              <w:left w:val="nil"/>
              <w:bottom w:val="single" w:sz="4" w:space="0" w:color="000000"/>
              <w:right w:val="single" w:sz="4" w:space="0" w:color="000000"/>
            </w:tcBorders>
            <w:shd w:val="clear" w:color="auto" w:fill="FFFFFF"/>
            <w:vAlign w:val="center"/>
            <w:hideMark/>
          </w:tcPr>
          <w:p w14:paraId="35AF18A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1951684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33</w:t>
            </w:r>
          </w:p>
        </w:tc>
        <w:tc>
          <w:tcPr>
            <w:tcW w:w="627" w:type="dxa"/>
            <w:tcBorders>
              <w:top w:val="nil"/>
              <w:left w:val="nil"/>
              <w:bottom w:val="single" w:sz="4" w:space="0" w:color="000000"/>
              <w:right w:val="single" w:sz="4" w:space="0" w:color="000000"/>
            </w:tcBorders>
            <w:shd w:val="clear" w:color="auto" w:fill="FFFFFF"/>
            <w:vAlign w:val="center"/>
            <w:hideMark/>
          </w:tcPr>
          <w:p w14:paraId="6319582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754" w:type="dxa"/>
            <w:tcBorders>
              <w:top w:val="nil"/>
              <w:left w:val="nil"/>
              <w:bottom w:val="single" w:sz="4" w:space="0" w:color="000000"/>
              <w:right w:val="single" w:sz="4" w:space="0" w:color="000000"/>
            </w:tcBorders>
            <w:shd w:val="clear" w:color="auto" w:fill="FFFFFF"/>
            <w:vAlign w:val="center"/>
            <w:hideMark/>
          </w:tcPr>
          <w:p w14:paraId="5E58E35B"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1317039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4F0553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43014D9C"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240B299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5B488B5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09161C2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30433A6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1E2404F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66DE59A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B216BA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953" w:type="dxa"/>
            <w:tcBorders>
              <w:top w:val="nil"/>
              <w:left w:val="nil"/>
              <w:bottom w:val="single" w:sz="4" w:space="0" w:color="000000"/>
              <w:right w:val="single" w:sz="4" w:space="0" w:color="000000"/>
            </w:tcBorders>
            <w:shd w:val="clear" w:color="auto" w:fill="FFFFFF"/>
            <w:vAlign w:val="center"/>
            <w:hideMark/>
          </w:tcPr>
          <w:p w14:paraId="4C2BAA4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33</w:t>
            </w:r>
          </w:p>
        </w:tc>
      </w:tr>
      <w:tr w:rsidR="00A35079" w14:paraId="3458DC8C"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74B7D4E2"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7</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4B6EDFC2" w14:textId="513CADD2"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Jantung</w:t>
            </w:r>
          </w:p>
        </w:tc>
        <w:tc>
          <w:tcPr>
            <w:tcW w:w="627" w:type="dxa"/>
            <w:tcBorders>
              <w:top w:val="nil"/>
              <w:left w:val="nil"/>
              <w:bottom w:val="single" w:sz="4" w:space="0" w:color="000000"/>
              <w:right w:val="single" w:sz="4" w:space="0" w:color="000000"/>
            </w:tcBorders>
            <w:shd w:val="clear" w:color="auto" w:fill="FFFFFF"/>
            <w:vAlign w:val="center"/>
            <w:hideMark/>
          </w:tcPr>
          <w:p w14:paraId="778AE07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w:t>
            </w:r>
          </w:p>
        </w:tc>
        <w:tc>
          <w:tcPr>
            <w:tcW w:w="687" w:type="dxa"/>
            <w:tcBorders>
              <w:top w:val="nil"/>
              <w:left w:val="nil"/>
              <w:bottom w:val="single" w:sz="4" w:space="0" w:color="000000"/>
              <w:right w:val="single" w:sz="4" w:space="0" w:color="000000"/>
            </w:tcBorders>
            <w:shd w:val="clear" w:color="auto" w:fill="FFFFFF"/>
            <w:vAlign w:val="center"/>
            <w:hideMark/>
          </w:tcPr>
          <w:p w14:paraId="25D2A1B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17</w:t>
            </w:r>
          </w:p>
        </w:tc>
        <w:tc>
          <w:tcPr>
            <w:tcW w:w="627" w:type="dxa"/>
            <w:tcBorders>
              <w:top w:val="nil"/>
              <w:left w:val="nil"/>
              <w:bottom w:val="single" w:sz="4" w:space="0" w:color="000000"/>
              <w:right w:val="single" w:sz="4" w:space="0" w:color="000000"/>
            </w:tcBorders>
            <w:shd w:val="clear" w:color="auto" w:fill="FFFFFF"/>
            <w:vAlign w:val="center"/>
            <w:hideMark/>
          </w:tcPr>
          <w:p w14:paraId="1C925A1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18</w:t>
            </w:r>
          </w:p>
        </w:tc>
        <w:tc>
          <w:tcPr>
            <w:tcW w:w="754" w:type="dxa"/>
            <w:tcBorders>
              <w:top w:val="nil"/>
              <w:left w:val="nil"/>
              <w:bottom w:val="single" w:sz="4" w:space="0" w:color="000000"/>
              <w:right w:val="single" w:sz="4" w:space="0" w:color="000000"/>
            </w:tcBorders>
            <w:shd w:val="clear" w:color="auto" w:fill="FFFFFF"/>
            <w:vAlign w:val="center"/>
            <w:hideMark/>
          </w:tcPr>
          <w:p w14:paraId="3598280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1.074</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2944B3C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4BB13F8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69DE989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1B900F4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00A6E26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1D48211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732A7ED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687" w:type="dxa"/>
            <w:tcBorders>
              <w:top w:val="nil"/>
              <w:left w:val="nil"/>
              <w:bottom w:val="single" w:sz="4" w:space="0" w:color="000000"/>
              <w:right w:val="single" w:sz="4" w:space="0" w:color="000000"/>
            </w:tcBorders>
            <w:shd w:val="clear" w:color="auto" w:fill="FFFFFF"/>
            <w:vAlign w:val="center"/>
            <w:hideMark/>
          </w:tcPr>
          <w:p w14:paraId="405103BE"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4</w:t>
            </w:r>
          </w:p>
        </w:tc>
        <w:tc>
          <w:tcPr>
            <w:tcW w:w="627" w:type="dxa"/>
            <w:tcBorders>
              <w:top w:val="nil"/>
              <w:left w:val="nil"/>
              <w:bottom w:val="single" w:sz="4" w:space="0" w:color="000000"/>
              <w:right w:val="single" w:sz="4" w:space="0" w:color="000000"/>
            </w:tcBorders>
            <w:shd w:val="clear" w:color="auto" w:fill="FFFFFF"/>
            <w:vAlign w:val="center"/>
            <w:hideMark/>
          </w:tcPr>
          <w:p w14:paraId="7F09550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240FF8E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w:t>
            </w:r>
          </w:p>
        </w:tc>
        <w:tc>
          <w:tcPr>
            <w:tcW w:w="953" w:type="dxa"/>
            <w:tcBorders>
              <w:top w:val="nil"/>
              <w:left w:val="nil"/>
              <w:bottom w:val="single" w:sz="4" w:space="0" w:color="000000"/>
              <w:right w:val="single" w:sz="4" w:space="0" w:color="000000"/>
            </w:tcBorders>
            <w:shd w:val="clear" w:color="auto" w:fill="FFFFFF"/>
            <w:vAlign w:val="center"/>
            <w:hideMark/>
          </w:tcPr>
          <w:p w14:paraId="13CCD6CB"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1.119</w:t>
            </w:r>
          </w:p>
        </w:tc>
      </w:tr>
      <w:tr w:rsidR="00A35079" w14:paraId="2FEB86D4"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5011C68B"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8</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54FA9A9C" w14:textId="1FE53FD0"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Jiwa</w:t>
            </w:r>
          </w:p>
        </w:tc>
        <w:tc>
          <w:tcPr>
            <w:tcW w:w="627" w:type="dxa"/>
            <w:tcBorders>
              <w:top w:val="nil"/>
              <w:left w:val="nil"/>
              <w:bottom w:val="single" w:sz="4" w:space="0" w:color="000000"/>
              <w:right w:val="single" w:sz="4" w:space="0" w:color="000000"/>
            </w:tcBorders>
            <w:shd w:val="clear" w:color="auto" w:fill="FFFFFF"/>
            <w:vAlign w:val="center"/>
            <w:hideMark/>
          </w:tcPr>
          <w:p w14:paraId="2D0A43E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DDB46E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8</w:t>
            </w:r>
          </w:p>
        </w:tc>
        <w:tc>
          <w:tcPr>
            <w:tcW w:w="627" w:type="dxa"/>
            <w:tcBorders>
              <w:top w:val="nil"/>
              <w:left w:val="nil"/>
              <w:bottom w:val="single" w:sz="4" w:space="0" w:color="000000"/>
              <w:right w:val="single" w:sz="4" w:space="0" w:color="000000"/>
            </w:tcBorders>
            <w:shd w:val="clear" w:color="auto" w:fill="FFFFFF"/>
            <w:vAlign w:val="center"/>
            <w:hideMark/>
          </w:tcPr>
          <w:p w14:paraId="603C449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7</w:t>
            </w:r>
          </w:p>
        </w:tc>
        <w:tc>
          <w:tcPr>
            <w:tcW w:w="754" w:type="dxa"/>
            <w:tcBorders>
              <w:top w:val="nil"/>
              <w:left w:val="nil"/>
              <w:bottom w:val="single" w:sz="4" w:space="0" w:color="000000"/>
              <w:right w:val="single" w:sz="4" w:space="0" w:color="000000"/>
            </w:tcBorders>
            <w:shd w:val="clear" w:color="auto" w:fill="FFFFFF"/>
            <w:vAlign w:val="center"/>
            <w:hideMark/>
          </w:tcPr>
          <w:p w14:paraId="0321318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225</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2B74B5A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376952FC"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5EA1686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13050D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65999B1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50DEFB7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1561329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4CDD723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627" w:type="dxa"/>
            <w:tcBorders>
              <w:top w:val="nil"/>
              <w:left w:val="nil"/>
              <w:bottom w:val="single" w:sz="4" w:space="0" w:color="000000"/>
              <w:right w:val="single" w:sz="4" w:space="0" w:color="000000"/>
            </w:tcBorders>
            <w:shd w:val="clear" w:color="auto" w:fill="FFFFFF"/>
            <w:vAlign w:val="center"/>
            <w:hideMark/>
          </w:tcPr>
          <w:p w14:paraId="6674634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1A1181D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953" w:type="dxa"/>
            <w:tcBorders>
              <w:top w:val="nil"/>
              <w:left w:val="nil"/>
              <w:bottom w:val="single" w:sz="4" w:space="0" w:color="000000"/>
              <w:right w:val="single" w:sz="4" w:space="0" w:color="000000"/>
            </w:tcBorders>
            <w:shd w:val="clear" w:color="auto" w:fill="FFFFFF"/>
            <w:vAlign w:val="center"/>
            <w:hideMark/>
          </w:tcPr>
          <w:p w14:paraId="2CAE25C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241</w:t>
            </w:r>
          </w:p>
        </w:tc>
      </w:tr>
      <w:tr w:rsidR="00A35079" w14:paraId="2C220868"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79A03673"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9</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1255C5E7" w14:textId="4823F09B"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Kandungan</w:t>
            </w:r>
          </w:p>
        </w:tc>
        <w:tc>
          <w:tcPr>
            <w:tcW w:w="627" w:type="dxa"/>
            <w:tcBorders>
              <w:top w:val="nil"/>
              <w:left w:val="nil"/>
              <w:bottom w:val="single" w:sz="4" w:space="0" w:color="000000"/>
              <w:right w:val="single" w:sz="4" w:space="0" w:color="000000"/>
            </w:tcBorders>
            <w:shd w:val="clear" w:color="auto" w:fill="FFFFFF"/>
            <w:vAlign w:val="center"/>
            <w:hideMark/>
          </w:tcPr>
          <w:p w14:paraId="7F95E69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81</w:t>
            </w:r>
          </w:p>
        </w:tc>
        <w:tc>
          <w:tcPr>
            <w:tcW w:w="687" w:type="dxa"/>
            <w:tcBorders>
              <w:top w:val="nil"/>
              <w:left w:val="nil"/>
              <w:bottom w:val="single" w:sz="4" w:space="0" w:color="000000"/>
              <w:right w:val="single" w:sz="4" w:space="0" w:color="000000"/>
            </w:tcBorders>
            <w:shd w:val="clear" w:color="auto" w:fill="FFFFFF"/>
            <w:vAlign w:val="center"/>
            <w:hideMark/>
          </w:tcPr>
          <w:p w14:paraId="34BC071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322</w:t>
            </w:r>
          </w:p>
        </w:tc>
        <w:tc>
          <w:tcPr>
            <w:tcW w:w="627" w:type="dxa"/>
            <w:tcBorders>
              <w:top w:val="nil"/>
              <w:left w:val="nil"/>
              <w:bottom w:val="single" w:sz="4" w:space="0" w:color="000000"/>
              <w:right w:val="single" w:sz="4" w:space="0" w:color="000000"/>
            </w:tcBorders>
            <w:shd w:val="clear" w:color="auto" w:fill="FFFFFF"/>
            <w:vAlign w:val="center"/>
            <w:hideMark/>
          </w:tcPr>
          <w:p w14:paraId="2C6A093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52</w:t>
            </w:r>
          </w:p>
        </w:tc>
        <w:tc>
          <w:tcPr>
            <w:tcW w:w="754" w:type="dxa"/>
            <w:tcBorders>
              <w:top w:val="nil"/>
              <w:left w:val="nil"/>
              <w:bottom w:val="single" w:sz="4" w:space="0" w:color="000000"/>
              <w:right w:val="single" w:sz="4" w:space="0" w:color="000000"/>
            </w:tcBorders>
            <w:shd w:val="clear" w:color="auto" w:fill="FFFFFF"/>
            <w:vAlign w:val="center"/>
            <w:hideMark/>
          </w:tcPr>
          <w:p w14:paraId="7AEFDAA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789</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5EA4B69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6FFDFBB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7DAFCB5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5C19AE1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6038733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70A8A3B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109CF60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687" w:type="dxa"/>
            <w:tcBorders>
              <w:top w:val="nil"/>
              <w:left w:val="nil"/>
              <w:bottom w:val="single" w:sz="4" w:space="0" w:color="000000"/>
              <w:right w:val="single" w:sz="4" w:space="0" w:color="000000"/>
            </w:tcBorders>
            <w:shd w:val="clear" w:color="auto" w:fill="FFFFFF"/>
            <w:vAlign w:val="center"/>
            <w:hideMark/>
          </w:tcPr>
          <w:p w14:paraId="70962E1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25</w:t>
            </w:r>
          </w:p>
        </w:tc>
        <w:tc>
          <w:tcPr>
            <w:tcW w:w="627" w:type="dxa"/>
            <w:tcBorders>
              <w:top w:val="nil"/>
              <w:left w:val="nil"/>
              <w:bottom w:val="single" w:sz="4" w:space="0" w:color="000000"/>
              <w:right w:val="single" w:sz="4" w:space="0" w:color="000000"/>
            </w:tcBorders>
            <w:shd w:val="clear" w:color="auto" w:fill="FFFFFF"/>
            <w:vAlign w:val="center"/>
            <w:hideMark/>
          </w:tcPr>
          <w:p w14:paraId="4C73559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FA759E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953" w:type="dxa"/>
            <w:tcBorders>
              <w:top w:val="nil"/>
              <w:left w:val="nil"/>
              <w:bottom w:val="single" w:sz="4" w:space="0" w:color="000000"/>
              <w:right w:val="single" w:sz="4" w:space="0" w:color="000000"/>
            </w:tcBorders>
            <w:shd w:val="clear" w:color="auto" w:fill="FFFFFF"/>
            <w:vAlign w:val="center"/>
            <w:hideMark/>
          </w:tcPr>
          <w:p w14:paraId="5230907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1.270</w:t>
            </w:r>
          </w:p>
        </w:tc>
      </w:tr>
      <w:tr w:rsidR="00A35079" w14:paraId="14DEC402"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30A950F4"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10</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6A936BF1" w14:textId="38CDBEF8"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Kulit dan Kelamin</w:t>
            </w:r>
          </w:p>
        </w:tc>
        <w:tc>
          <w:tcPr>
            <w:tcW w:w="627" w:type="dxa"/>
            <w:tcBorders>
              <w:top w:val="nil"/>
              <w:left w:val="nil"/>
              <w:bottom w:val="single" w:sz="4" w:space="0" w:color="000000"/>
              <w:right w:val="single" w:sz="4" w:space="0" w:color="000000"/>
            </w:tcBorders>
            <w:shd w:val="clear" w:color="auto" w:fill="FFFFFF"/>
            <w:vAlign w:val="center"/>
            <w:hideMark/>
          </w:tcPr>
          <w:p w14:paraId="34A0EB7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13</w:t>
            </w:r>
          </w:p>
        </w:tc>
        <w:tc>
          <w:tcPr>
            <w:tcW w:w="687" w:type="dxa"/>
            <w:tcBorders>
              <w:top w:val="nil"/>
              <w:left w:val="nil"/>
              <w:bottom w:val="single" w:sz="4" w:space="0" w:color="000000"/>
              <w:right w:val="single" w:sz="4" w:space="0" w:color="000000"/>
            </w:tcBorders>
            <w:shd w:val="clear" w:color="auto" w:fill="FFFFFF"/>
            <w:vAlign w:val="center"/>
            <w:hideMark/>
          </w:tcPr>
          <w:p w14:paraId="1C7547A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27</w:t>
            </w:r>
          </w:p>
        </w:tc>
        <w:tc>
          <w:tcPr>
            <w:tcW w:w="627" w:type="dxa"/>
            <w:tcBorders>
              <w:top w:val="nil"/>
              <w:left w:val="nil"/>
              <w:bottom w:val="single" w:sz="4" w:space="0" w:color="000000"/>
              <w:right w:val="single" w:sz="4" w:space="0" w:color="000000"/>
            </w:tcBorders>
            <w:shd w:val="clear" w:color="auto" w:fill="FFFFFF"/>
            <w:vAlign w:val="center"/>
            <w:hideMark/>
          </w:tcPr>
          <w:p w14:paraId="5A4AF0A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29</w:t>
            </w:r>
          </w:p>
        </w:tc>
        <w:tc>
          <w:tcPr>
            <w:tcW w:w="754" w:type="dxa"/>
            <w:tcBorders>
              <w:top w:val="nil"/>
              <w:left w:val="nil"/>
              <w:bottom w:val="single" w:sz="4" w:space="0" w:color="000000"/>
              <w:right w:val="single" w:sz="4" w:space="0" w:color="000000"/>
            </w:tcBorders>
            <w:shd w:val="clear" w:color="auto" w:fill="FFFFFF"/>
            <w:vAlign w:val="center"/>
            <w:hideMark/>
          </w:tcPr>
          <w:p w14:paraId="07FF948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361</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72F1F90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47EB504B"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2974237E"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67824ED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0D18A06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04CE254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7379AFF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687" w:type="dxa"/>
            <w:tcBorders>
              <w:top w:val="nil"/>
              <w:left w:val="nil"/>
              <w:bottom w:val="single" w:sz="4" w:space="0" w:color="000000"/>
              <w:right w:val="single" w:sz="4" w:space="0" w:color="000000"/>
            </w:tcBorders>
            <w:shd w:val="clear" w:color="auto" w:fill="FFFFFF"/>
            <w:vAlign w:val="center"/>
            <w:hideMark/>
          </w:tcPr>
          <w:p w14:paraId="1E5FC0D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9</w:t>
            </w:r>
          </w:p>
        </w:tc>
        <w:tc>
          <w:tcPr>
            <w:tcW w:w="627" w:type="dxa"/>
            <w:tcBorders>
              <w:top w:val="nil"/>
              <w:left w:val="nil"/>
              <w:bottom w:val="single" w:sz="4" w:space="0" w:color="000000"/>
              <w:right w:val="single" w:sz="4" w:space="0" w:color="000000"/>
            </w:tcBorders>
            <w:shd w:val="clear" w:color="auto" w:fill="FFFFFF"/>
            <w:vAlign w:val="center"/>
            <w:hideMark/>
          </w:tcPr>
          <w:p w14:paraId="5A76B22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169C7FA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w:t>
            </w:r>
          </w:p>
        </w:tc>
        <w:tc>
          <w:tcPr>
            <w:tcW w:w="953" w:type="dxa"/>
            <w:tcBorders>
              <w:top w:val="nil"/>
              <w:left w:val="nil"/>
              <w:bottom w:val="single" w:sz="4" w:space="0" w:color="000000"/>
              <w:right w:val="single" w:sz="4" w:space="0" w:color="000000"/>
            </w:tcBorders>
            <w:shd w:val="clear" w:color="auto" w:fill="FFFFFF"/>
            <w:vAlign w:val="center"/>
            <w:hideMark/>
          </w:tcPr>
          <w:p w14:paraId="0CD9A6C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442</w:t>
            </w:r>
          </w:p>
        </w:tc>
      </w:tr>
      <w:tr w:rsidR="00A35079" w14:paraId="5B20C2BB"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4112334E"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11</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7247021D" w14:textId="25D25336"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Mata</w:t>
            </w:r>
          </w:p>
        </w:tc>
        <w:tc>
          <w:tcPr>
            <w:tcW w:w="627" w:type="dxa"/>
            <w:tcBorders>
              <w:top w:val="nil"/>
              <w:left w:val="nil"/>
              <w:bottom w:val="single" w:sz="4" w:space="0" w:color="000000"/>
              <w:right w:val="single" w:sz="4" w:space="0" w:color="000000"/>
            </w:tcBorders>
            <w:shd w:val="clear" w:color="auto" w:fill="FFFFFF"/>
            <w:vAlign w:val="center"/>
            <w:hideMark/>
          </w:tcPr>
          <w:p w14:paraId="2928F70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14</w:t>
            </w:r>
          </w:p>
        </w:tc>
        <w:tc>
          <w:tcPr>
            <w:tcW w:w="687" w:type="dxa"/>
            <w:tcBorders>
              <w:top w:val="nil"/>
              <w:left w:val="nil"/>
              <w:bottom w:val="single" w:sz="4" w:space="0" w:color="000000"/>
              <w:right w:val="single" w:sz="4" w:space="0" w:color="000000"/>
            </w:tcBorders>
            <w:shd w:val="clear" w:color="auto" w:fill="FFFFFF"/>
            <w:vAlign w:val="center"/>
            <w:hideMark/>
          </w:tcPr>
          <w:p w14:paraId="23991E4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11</w:t>
            </w:r>
          </w:p>
        </w:tc>
        <w:tc>
          <w:tcPr>
            <w:tcW w:w="627" w:type="dxa"/>
            <w:tcBorders>
              <w:top w:val="nil"/>
              <w:left w:val="nil"/>
              <w:bottom w:val="single" w:sz="4" w:space="0" w:color="000000"/>
              <w:right w:val="single" w:sz="4" w:space="0" w:color="000000"/>
            </w:tcBorders>
            <w:shd w:val="clear" w:color="auto" w:fill="FFFFFF"/>
            <w:vAlign w:val="center"/>
            <w:hideMark/>
          </w:tcPr>
          <w:p w14:paraId="442AA09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59</w:t>
            </w:r>
          </w:p>
        </w:tc>
        <w:tc>
          <w:tcPr>
            <w:tcW w:w="754" w:type="dxa"/>
            <w:tcBorders>
              <w:top w:val="nil"/>
              <w:left w:val="nil"/>
              <w:bottom w:val="single" w:sz="4" w:space="0" w:color="000000"/>
              <w:right w:val="single" w:sz="4" w:space="0" w:color="000000"/>
            </w:tcBorders>
            <w:shd w:val="clear" w:color="auto" w:fill="FFFFFF"/>
            <w:vAlign w:val="center"/>
            <w:hideMark/>
          </w:tcPr>
          <w:p w14:paraId="325FC02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1.218</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1E5BAFA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3E6F3DF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4CA8F67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0903DC8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742F910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5FDB10DB"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722289A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3206F12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4</w:t>
            </w:r>
          </w:p>
        </w:tc>
        <w:tc>
          <w:tcPr>
            <w:tcW w:w="627" w:type="dxa"/>
            <w:tcBorders>
              <w:top w:val="nil"/>
              <w:left w:val="nil"/>
              <w:bottom w:val="single" w:sz="4" w:space="0" w:color="000000"/>
              <w:right w:val="single" w:sz="4" w:space="0" w:color="000000"/>
            </w:tcBorders>
            <w:shd w:val="clear" w:color="auto" w:fill="FFFFFF"/>
            <w:vAlign w:val="center"/>
            <w:hideMark/>
          </w:tcPr>
          <w:p w14:paraId="4F5E552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0F6DB1E"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953" w:type="dxa"/>
            <w:tcBorders>
              <w:top w:val="nil"/>
              <w:left w:val="nil"/>
              <w:bottom w:val="single" w:sz="4" w:space="0" w:color="000000"/>
              <w:right w:val="single" w:sz="4" w:space="0" w:color="000000"/>
            </w:tcBorders>
            <w:shd w:val="clear" w:color="auto" w:fill="FFFFFF"/>
            <w:vAlign w:val="center"/>
            <w:hideMark/>
          </w:tcPr>
          <w:p w14:paraId="4940EF1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1.306</w:t>
            </w:r>
          </w:p>
        </w:tc>
      </w:tr>
      <w:tr w:rsidR="00A35079" w14:paraId="39EB8BC8"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12DB726D"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12</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07C1880F" w14:textId="10CEFD7C"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Orthopedi</w:t>
            </w:r>
          </w:p>
        </w:tc>
        <w:tc>
          <w:tcPr>
            <w:tcW w:w="627" w:type="dxa"/>
            <w:tcBorders>
              <w:top w:val="nil"/>
              <w:left w:val="nil"/>
              <w:bottom w:val="single" w:sz="4" w:space="0" w:color="000000"/>
              <w:right w:val="single" w:sz="4" w:space="0" w:color="000000"/>
            </w:tcBorders>
            <w:shd w:val="clear" w:color="auto" w:fill="FFFFFF"/>
            <w:vAlign w:val="center"/>
            <w:hideMark/>
          </w:tcPr>
          <w:p w14:paraId="268D4D5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10</w:t>
            </w:r>
          </w:p>
        </w:tc>
        <w:tc>
          <w:tcPr>
            <w:tcW w:w="687" w:type="dxa"/>
            <w:tcBorders>
              <w:top w:val="nil"/>
              <w:left w:val="nil"/>
              <w:bottom w:val="single" w:sz="4" w:space="0" w:color="000000"/>
              <w:right w:val="single" w:sz="4" w:space="0" w:color="000000"/>
            </w:tcBorders>
            <w:shd w:val="clear" w:color="auto" w:fill="FFFFFF"/>
            <w:vAlign w:val="center"/>
            <w:hideMark/>
          </w:tcPr>
          <w:p w14:paraId="15DDBF2E"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24</w:t>
            </w:r>
          </w:p>
        </w:tc>
        <w:tc>
          <w:tcPr>
            <w:tcW w:w="627" w:type="dxa"/>
            <w:tcBorders>
              <w:top w:val="nil"/>
              <w:left w:val="nil"/>
              <w:bottom w:val="single" w:sz="4" w:space="0" w:color="000000"/>
              <w:right w:val="single" w:sz="4" w:space="0" w:color="000000"/>
            </w:tcBorders>
            <w:shd w:val="clear" w:color="auto" w:fill="FFFFFF"/>
            <w:vAlign w:val="center"/>
            <w:hideMark/>
          </w:tcPr>
          <w:p w14:paraId="76FC0BBE"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27</w:t>
            </w:r>
          </w:p>
        </w:tc>
        <w:tc>
          <w:tcPr>
            <w:tcW w:w="754" w:type="dxa"/>
            <w:tcBorders>
              <w:top w:val="nil"/>
              <w:left w:val="nil"/>
              <w:bottom w:val="single" w:sz="4" w:space="0" w:color="000000"/>
              <w:right w:val="single" w:sz="4" w:space="0" w:color="000000"/>
            </w:tcBorders>
            <w:shd w:val="clear" w:color="auto" w:fill="FFFFFF"/>
            <w:vAlign w:val="center"/>
            <w:hideMark/>
          </w:tcPr>
          <w:p w14:paraId="3E5B758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479</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55B89F7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26CAC03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4B3D075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F4ED2F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0E00497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3C0E235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627" w:type="dxa"/>
            <w:tcBorders>
              <w:top w:val="nil"/>
              <w:left w:val="nil"/>
              <w:bottom w:val="single" w:sz="4" w:space="0" w:color="000000"/>
              <w:right w:val="single" w:sz="4" w:space="0" w:color="000000"/>
            </w:tcBorders>
            <w:shd w:val="clear" w:color="auto" w:fill="FFFFFF"/>
            <w:vAlign w:val="center"/>
            <w:hideMark/>
          </w:tcPr>
          <w:p w14:paraId="056E3EF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687" w:type="dxa"/>
            <w:tcBorders>
              <w:top w:val="nil"/>
              <w:left w:val="nil"/>
              <w:bottom w:val="single" w:sz="4" w:space="0" w:color="000000"/>
              <w:right w:val="single" w:sz="4" w:space="0" w:color="000000"/>
            </w:tcBorders>
            <w:shd w:val="clear" w:color="auto" w:fill="FFFFFF"/>
            <w:vAlign w:val="center"/>
            <w:hideMark/>
          </w:tcPr>
          <w:p w14:paraId="717216F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59</w:t>
            </w:r>
          </w:p>
        </w:tc>
        <w:tc>
          <w:tcPr>
            <w:tcW w:w="627" w:type="dxa"/>
            <w:tcBorders>
              <w:top w:val="nil"/>
              <w:left w:val="nil"/>
              <w:bottom w:val="single" w:sz="4" w:space="0" w:color="000000"/>
              <w:right w:val="single" w:sz="4" w:space="0" w:color="000000"/>
            </w:tcBorders>
            <w:shd w:val="clear" w:color="auto" w:fill="FFFFFF"/>
            <w:vAlign w:val="center"/>
            <w:hideMark/>
          </w:tcPr>
          <w:p w14:paraId="40E8EDE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42FAC84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8</w:t>
            </w:r>
          </w:p>
        </w:tc>
        <w:tc>
          <w:tcPr>
            <w:tcW w:w="953" w:type="dxa"/>
            <w:tcBorders>
              <w:top w:val="nil"/>
              <w:left w:val="nil"/>
              <w:bottom w:val="single" w:sz="4" w:space="0" w:color="000000"/>
              <w:right w:val="single" w:sz="4" w:space="0" w:color="000000"/>
            </w:tcBorders>
            <w:shd w:val="clear" w:color="auto" w:fill="FFFFFF"/>
            <w:vAlign w:val="center"/>
            <w:hideMark/>
          </w:tcPr>
          <w:p w14:paraId="29E10E3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609</w:t>
            </w:r>
          </w:p>
        </w:tc>
      </w:tr>
      <w:tr w:rsidR="00A35079" w14:paraId="342587E4"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1C5E40CA"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13</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66E843A5" w14:textId="6FDF40BB"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Paru</w:t>
            </w:r>
          </w:p>
        </w:tc>
        <w:tc>
          <w:tcPr>
            <w:tcW w:w="627" w:type="dxa"/>
            <w:tcBorders>
              <w:top w:val="nil"/>
              <w:left w:val="nil"/>
              <w:bottom w:val="single" w:sz="4" w:space="0" w:color="000000"/>
              <w:right w:val="single" w:sz="4" w:space="0" w:color="000000"/>
            </w:tcBorders>
            <w:shd w:val="clear" w:color="auto" w:fill="FFFFFF"/>
            <w:vAlign w:val="center"/>
            <w:hideMark/>
          </w:tcPr>
          <w:p w14:paraId="77780EF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w:t>
            </w:r>
          </w:p>
        </w:tc>
        <w:tc>
          <w:tcPr>
            <w:tcW w:w="687" w:type="dxa"/>
            <w:tcBorders>
              <w:top w:val="nil"/>
              <w:left w:val="nil"/>
              <w:bottom w:val="single" w:sz="4" w:space="0" w:color="000000"/>
              <w:right w:val="single" w:sz="4" w:space="0" w:color="000000"/>
            </w:tcBorders>
            <w:shd w:val="clear" w:color="auto" w:fill="FFFFFF"/>
            <w:vAlign w:val="center"/>
            <w:hideMark/>
          </w:tcPr>
          <w:p w14:paraId="53E32DD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17</w:t>
            </w:r>
          </w:p>
        </w:tc>
        <w:tc>
          <w:tcPr>
            <w:tcW w:w="627" w:type="dxa"/>
            <w:tcBorders>
              <w:top w:val="nil"/>
              <w:left w:val="nil"/>
              <w:bottom w:val="single" w:sz="4" w:space="0" w:color="000000"/>
              <w:right w:val="single" w:sz="4" w:space="0" w:color="000000"/>
            </w:tcBorders>
            <w:shd w:val="clear" w:color="auto" w:fill="FFFFFF"/>
            <w:vAlign w:val="center"/>
            <w:hideMark/>
          </w:tcPr>
          <w:p w14:paraId="4D63552B"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15</w:t>
            </w:r>
          </w:p>
        </w:tc>
        <w:tc>
          <w:tcPr>
            <w:tcW w:w="754" w:type="dxa"/>
            <w:tcBorders>
              <w:top w:val="nil"/>
              <w:left w:val="nil"/>
              <w:bottom w:val="single" w:sz="4" w:space="0" w:color="000000"/>
              <w:right w:val="single" w:sz="4" w:space="0" w:color="000000"/>
            </w:tcBorders>
            <w:shd w:val="clear" w:color="auto" w:fill="FFFFFF"/>
            <w:vAlign w:val="center"/>
            <w:hideMark/>
          </w:tcPr>
          <w:p w14:paraId="76C7434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513</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556E351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FF7BC3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5DFDB79E"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697A169E"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0BC28CA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419ADA0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6CAB25F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CDB81D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w:t>
            </w:r>
          </w:p>
        </w:tc>
        <w:tc>
          <w:tcPr>
            <w:tcW w:w="627" w:type="dxa"/>
            <w:tcBorders>
              <w:top w:val="nil"/>
              <w:left w:val="nil"/>
              <w:bottom w:val="single" w:sz="4" w:space="0" w:color="000000"/>
              <w:right w:val="single" w:sz="4" w:space="0" w:color="000000"/>
            </w:tcBorders>
            <w:shd w:val="clear" w:color="auto" w:fill="FFFFFF"/>
            <w:vAlign w:val="center"/>
            <w:hideMark/>
          </w:tcPr>
          <w:p w14:paraId="0C11EA1C"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264EDA2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953" w:type="dxa"/>
            <w:tcBorders>
              <w:top w:val="nil"/>
              <w:left w:val="nil"/>
              <w:bottom w:val="single" w:sz="4" w:space="0" w:color="000000"/>
              <w:right w:val="single" w:sz="4" w:space="0" w:color="000000"/>
            </w:tcBorders>
            <w:shd w:val="clear" w:color="auto" w:fill="FFFFFF"/>
            <w:vAlign w:val="center"/>
            <w:hideMark/>
          </w:tcPr>
          <w:p w14:paraId="3A14344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551</w:t>
            </w:r>
          </w:p>
        </w:tc>
      </w:tr>
      <w:tr w:rsidR="00A35079" w14:paraId="062D7326"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1EDB0D59"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14</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549BC8CD" w14:textId="62C33919"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Penyakit Dalam</w:t>
            </w:r>
          </w:p>
        </w:tc>
        <w:tc>
          <w:tcPr>
            <w:tcW w:w="627" w:type="dxa"/>
            <w:tcBorders>
              <w:top w:val="nil"/>
              <w:left w:val="nil"/>
              <w:bottom w:val="single" w:sz="4" w:space="0" w:color="000000"/>
              <w:right w:val="single" w:sz="4" w:space="0" w:color="000000"/>
            </w:tcBorders>
            <w:shd w:val="clear" w:color="auto" w:fill="FFFFFF"/>
            <w:vAlign w:val="center"/>
            <w:hideMark/>
          </w:tcPr>
          <w:p w14:paraId="7773468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21</w:t>
            </w:r>
          </w:p>
        </w:tc>
        <w:tc>
          <w:tcPr>
            <w:tcW w:w="687" w:type="dxa"/>
            <w:tcBorders>
              <w:top w:val="nil"/>
              <w:left w:val="nil"/>
              <w:bottom w:val="single" w:sz="4" w:space="0" w:color="000000"/>
              <w:right w:val="single" w:sz="4" w:space="0" w:color="000000"/>
            </w:tcBorders>
            <w:shd w:val="clear" w:color="auto" w:fill="FFFFFF"/>
            <w:vAlign w:val="center"/>
            <w:hideMark/>
          </w:tcPr>
          <w:p w14:paraId="1C656BA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68</w:t>
            </w:r>
          </w:p>
        </w:tc>
        <w:tc>
          <w:tcPr>
            <w:tcW w:w="627" w:type="dxa"/>
            <w:tcBorders>
              <w:top w:val="nil"/>
              <w:left w:val="nil"/>
              <w:bottom w:val="single" w:sz="4" w:space="0" w:color="000000"/>
              <w:right w:val="single" w:sz="4" w:space="0" w:color="000000"/>
            </w:tcBorders>
            <w:shd w:val="clear" w:color="auto" w:fill="FFFFFF"/>
            <w:vAlign w:val="center"/>
            <w:hideMark/>
          </w:tcPr>
          <w:p w14:paraId="79DFD1F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43</w:t>
            </w:r>
          </w:p>
        </w:tc>
        <w:tc>
          <w:tcPr>
            <w:tcW w:w="754" w:type="dxa"/>
            <w:tcBorders>
              <w:top w:val="nil"/>
              <w:left w:val="nil"/>
              <w:bottom w:val="single" w:sz="4" w:space="0" w:color="000000"/>
              <w:right w:val="single" w:sz="4" w:space="0" w:color="000000"/>
            </w:tcBorders>
            <w:shd w:val="clear" w:color="auto" w:fill="FFFFFF"/>
            <w:vAlign w:val="center"/>
            <w:hideMark/>
          </w:tcPr>
          <w:p w14:paraId="1A85D01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2.479</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1A8CA50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20A49B0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65DBEA9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40C4035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3AC101F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19742C2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18CEB77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687" w:type="dxa"/>
            <w:tcBorders>
              <w:top w:val="nil"/>
              <w:left w:val="nil"/>
              <w:bottom w:val="single" w:sz="4" w:space="0" w:color="000000"/>
              <w:right w:val="single" w:sz="4" w:space="0" w:color="000000"/>
            </w:tcBorders>
            <w:shd w:val="clear" w:color="auto" w:fill="FFFFFF"/>
            <w:vAlign w:val="center"/>
            <w:hideMark/>
          </w:tcPr>
          <w:p w14:paraId="4D60841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12</w:t>
            </w:r>
          </w:p>
        </w:tc>
        <w:tc>
          <w:tcPr>
            <w:tcW w:w="627" w:type="dxa"/>
            <w:tcBorders>
              <w:top w:val="nil"/>
              <w:left w:val="nil"/>
              <w:bottom w:val="single" w:sz="4" w:space="0" w:color="000000"/>
              <w:right w:val="single" w:sz="4" w:space="0" w:color="000000"/>
            </w:tcBorders>
            <w:shd w:val="clear" w:color="auto" w:fill="FFFFFF"/>
            <w:vAlign w:val="center"/>
            <w:hideMark/>
          </w:tcPr>
          <w:p w14:paraId="0AB8C4AC"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6D5DAB2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953" w:type="dxa"/>
            <w:tcBorders>
              <w:top w:val="nil"/>
              <w:left w:val="nil"/>
              <w:bottom w:val="single" w:sz="4" w:space="0" w:color="000000"/>
              <w:right w:val="single" w:sz="4" w:space="0" w:color="000000"/>
            </w:tcBorders>
            <w:shd w:val="clear" w:color="auto" w:fill="FFFFFF"/>
            <w:vAlign w:val="center"/>
            <w:hideMark/>
          </w:tcPr>
          <w:p w14:paraId="3D7D2CD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2.625</w:t>
            </w:r>
          </w:p>
        </w:tc>
      </w:tr>
      <w:tr w:rsidR="00A35079" w14:paraId="169C7E11"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18A719C7"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15</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5D9497C5" w14:textId="767254F6"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Syaraf</w:t>
            </w:r>
          </w:p>
        </w:tc>
        <w:tc>
          <w:tcPr>
            <w:tcW w:w="627" w:type="dxa"/>
            <w:tcBorders>
              <w:top w:val="nil"/>
              <w:left w:val="nil"/>
              <w:bottom w:val="single" w:sz="4" w:space="0" w:color="000000"/>
              <w:right w:val="single" w:sz="4" w:space="0" w:color="000000"/>
            </w:tcBorders>
            <w:shd w:val="clear" w:color="auto" w:fill="FFFFFF"/>
            <w:vAlign w:val="center"/>
            <w:hideMark/>
          </w:tcPr>
          <w:p w14:paraId="288F4E6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9</w:t>
            </w:r>
          </w:p>
        </w:tc>
        <w:tc>
          <w:tcPr>
            <w:tcW w:w="687" w:type="dxa"/>
            <w:tcBorders>
              <w:top w:val="nil"/>
              <w:left w:val="nil"/>
              <w:bottom w:val="single" w:sz="4" w:space="0" w:color="000000"/>
              <w:right w:val="single" w:sz="4" w:space="0" w:color="000000"/>
            </w:tcBorders>
            <w:shd w:val="clear" w:color="auto" w:fill="FFFFFF"/>
            <w:vAlign w:val="center"/>
            <w:hideMark/>
          </w:tcPr>
          <w:p w14:paraId="1CBFF6E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27</w:t>
            </w:r>
          </w:p>
        </w:tc>
        <w:tc>
          <w:tcPr>
            <w:tcW w:w="627" w:type="dxa"/>
            <w:tcBorders>
              <w:top w:val="nil"/>
              <w:left w:val="nil"/>
              <w:bottom w:val="single" w:sz="4" w:space="0" w:color="000000"/>
              <w:right w:val="single" w:sz="4" w:space="0" w:color="000000"/>
            </w:tcBorders>
            <w:shd w:val="clear" w:color="auto" w:fill="FFFFFF"/>
            <w:vAlign w:val="center"/>
            <w:hideMark/>
          </w:tcPr>
          <w:p w14:paraId="0B70A15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28</w:t>
            </w:r>
          </w:p>
        </w:tc>
        <w:tc>
          <w:tcPr>
            <w:tcW w:w="754" w:type="dxa"/>
            <w:tcBorders>
              <w:top w:val="nil"/>
              <w:left w:val="nil"/>
              <w:bottom w:val="single" w:sz="4" w:space="0" w:color="000000"/>
              <w:right w:val="single" w:sz="4" w:space="0" w:color="000000"/>
            </w:tcBorders>
            <w:shd w:val="clear" w:color="auto" w:fill="FFFFFF"/>
            <w:vAlign w:val="center"/>
            <w:hideMark/>
          </w:tcPr>
          <w:p w14:paraId="7AEA45C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1.321</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0883752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36312F7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17F6656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629C3E2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1F0A8C4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72B38B2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6CED51F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687" w:type="dxa"/>
            <w:tcBorders>
              <w:top w:val="nil"/>
              <w:left w:val="nil"/>
              <w:bottom w:val="single" w:sz="4" w:space="0" w:color="000000"/>
              <w:right w:val="single" w:sz="4" w:space="0" w:color="000000"/>
            </w:tcBorders>
            <w:shd w:val="clear" w:color="auto" w:fill="FFFFFF"/>
            <w:vAlign w:val="center"/>
            <w:hideMark/>
          </w:tcPr>
          <w:p w14:paraId="676D8C8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w:t>
            </w:r>
          </w:p>
        </w:tc>
        <w:tc>
          <w:tcPr>
            <w:tcW w:w="627" w:type="dxa"/>
            <w:tcBorders>
              <w:top w:val="nil"/>
              <w:left w:val="nil"/>
              <w:bottom w:val="single" w:sz="4" w:space="0" w:color="000000"/>
              <w:right w:val="single" w:sz="4" w:space="0" w:color="000000"/>
            </w:tcBorders>
            <w:shd w:val="clear" w:color="auto" w:fill="FFFFFF"/>
            <w:vAlign w:val="center"/>
            <w:hideMark/>
          </w:tcPr>
          <w:p w14:paraId="70B5DCC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0BE2C8A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953" w:type="dxa"/>
            <w:tcBorders>
              <w:top w:val="nil"/>
              <w:left w:val="nil"/>
              <w:bottom w:val="single" w:sz="4" w:space="0" w:color="000000"/>
              <w:right w:val="single" w:sz="4" w:space="0" w:color="000000"/>
            </w:tcBorders>
            <w:shd w:val="clear" w:color="auto" w:fill="FFFFFF"/>
            <w:vAlign w:val="center"/>
            <w:hideMark/>
          </w:tcPr>
          <w:p w14:paraId="1638A84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1.389</w:t>
            </w:r>
          </w:p>
        </w:tc>
      </w:tr>
      <w:tr w:rsidR="00A35079" w14:paraId="156A160F"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0C9D1697"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16</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01784C1E" w14:textId="1B325C41"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THT</w:t>
            </w:r>
          </w:p>
        </w:tc>
        <w:tc>
          <w:tcPr>
            <w:tcW w:w="627" w:type="dxa"/>
            <w:tcBorders>
              <w:top w:val="nil"/>
              <w:left w:val="nil"/>
              <w:bottom w:val="single" w:sz="4" w:space="0" w:color="000000"/>
              <w:right w:val="single" w:sz="4" w:space="0" w:color="000000"/>
            </w:tcBorders>
            <w:shd w:val="clear" w:color="auto" w:fill="FFFFFF"/>
            <w:vAlign w:val="center"/>
            <w:hideMark/>
          </w:tcPr>
          <w:p w14:paraId="7F0CC34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25</w:t>
            </w:r>
          </w:p>
        </w:tc>
        <w:tc>
          <w:tcPr>
            <w:tcW w:w="687" w:type="dxa"/>
            <w:tcBorders>
              <w:top w:val="nil"/>
              <w:left w:val="nil"/>
              <w:bottom w:val="single" w:sz="4" w:space="0" w:color="000000"/>
              <w:right w:val="single" w:sz="4" w:space="0" w:color="000000"/>
            </w:tcBorders>
            <w:shd w:val="clear" w:color="auto" w:fill="FFFFFF"/>
            <w:vAlign w:val="center"/>
            <w:hideMark/>
          </w:tcPr>
          <w:p w14:paraId="27AC9DB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34</w:t>
            </w:r>
          </w:p>
        </w:tc>
        <w:tc>
          <w:tcPr>
            <w:tcW w:w="627" w:type="dxa"/>
            <w:tcBorders>
              <w:top w:val="nil"/>
              <w:left w:val="nil"/>
              <w:bottom w:val="single" w:sz="4" w:space="0" w:color="000000"/>
              <w:right w:val="single" w:sz="4" w:space="0" w:color="000000"/>
            </w:tcBorders>
            <w:shd w:val="clear" w:color="auto" w:fill="FFFFFF"/>
            <w:vAlign w:val="center"/>
            <w:hideMark/>
          </w:tcPr>
          <w:p w14:paraId="242A49F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42</w:t>
            </w:r>
          </w:p>
        </w:tc>
        <w:tc>
          <w:tcPr>
            <w:tcW w:w="754" w:type="dxa"/>
            <w:tcBorders>
              <w:top w:val="nil"/>
              <w:left w:val="nil"/>
              <w:bottom w:val="single" w:sz="4" w:space="0" w:color="000000"/>
              <w:right w:val="single" w:sz="4" w:space="0" w:color="000000"/>
            </w:tcBorders>
            <w:shd w:val="clear" w:color="auto" w:fill="FFFFFF"/>
            <w:vAlign w:val="center"/>
            <w:hideMark/>
          </w:tcPr>
          <w:p w14:paraId="0564918E"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167</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7E309B9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29CF14F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0863A79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221024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77604C8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4463E96C"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w:t>
            </w:r>
          </w:p>
        </w:tc>
        <w:tc>
          <w:tcPr>
            <w:tcW w:w="627" w:type="dxa"/>
            <w:tcBorders>
              <w:top w:val="nil"/>
              <w:left w:val="nil"/>
              <w:bottom w:val="single" w:sz="4" w:space="0" w:color="000000"/>
              <w:right w:val="single" w:sz="4" w:space="0" w:color="000000"/>
            </w:tcBorders>
            <w:shd w:val="clear" w:color="auto" w:fill="FFFFFF"/>
            <w:vAlign w:val="center"/>
            <w:hideMark/>
          </w:tcPr>
          <w:p w14:paraId="47FEB81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687" w:type="dxa"/>
            <w:tcBorders>
              <w:top w:val="nil"/>
              <w:left w:val="nil"/>
              <w:bottom w:val="single" w:sz="4" w:space="0" w:color="000000"/>
              <w:right w:val="single" w:sz="4" w:space="0" w:color="000000"/>
            </w:tcBorders>
            <w:shd w:val="clear" w:color="auto" w:fill="FFFFFF"/>
            <w:vAlign w:val="center"/>
            <w:hideMark/>
          </w:tcPr>
          <w:p w14:paraId="11EA0F3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10</w:t>
            </w:r>
          </w:p>
        </w:tc>
        <w:tc>
          <w:tcPr>
            <w:tcW w:w="627" w:type="dxa"/>
            <w:tcBorders>
              <w:top w:val="nil"/>
              <w:left w:val="nil"/>
              <w:bottom w:val="single" w:sz="4" w:space="0" w:color="000000"/>
              <w:right w:val="single" w:sz="4" w:space="0" w:color="000000"/>
            </w:tcBorders>
            <w:shd w:val="clear" w:color="auto" w:fill="FFFFFF"/>
            <w:vAlign w:val="center"/>
            <w:hideMark/>
          </w:tcPr>
          <w:p w14:paraId="5B57AE2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687" w:type="dxa"/>
            <w:tcBorders>
              <w:top w:val="nil"/>
              <w:left w:val="nil"/>
              <w:bottom w:val="single" w:sz="4" w:space="0" w:color="000000"/>
              <w:right w:val="single" w:sz="4" w:space="0" w:color="000000"/>
            </w:tcBorders>
            <w:shd w:val="clear" w:color="auto" w:fill="FFFFFF"/>
            <w:vAlign w:val="center"/>
            <w:hideMark/>
          </w:tcPr>
          <w:p w14:paraId="4DC0752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953" w:type="dxa"/>
            <w:tcBorders>
              <w:top w:val="nil"/>
              <w:left w:val="nil"/>
              <w:bottom w:val="single" w:sz="4" w:space="0" w:color="000000"/>
              <w:right w:val="single" w:sz="4" w:space="0" w:color="000000"/>
            </w:tcBorders>
            <w:shd w:val="clear" w:color="auto" w:fill="FFFFFF"/>
            <w:vAlign w:val="center"/>
            <w:hideMark/>
          </w:tcPr>
          <w:p w14:paraId="6B5ACCA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283</w:t>
            </w:r>
          </w:p>
        </w:tc>
      </w:tr>
      <w:tr w:rsidR="00A35079" w14:paraId="6CFF2863"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21DD0CCD"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17</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3840D5A9" w14:textId="7609D8E4"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Umum</w:t>
            </w:r>
          </w:p>
        </w:tc>
        <w:tc>
          <w:tcPr>
            <w:tcW w:w="627" w:type="dxa"/>
            <w:tcBorders>
              <w:top w:val="nil"/>
              <w:left w:val="nil"/>
              <w:bottom w:val="single" w:sz="4" w:space="0" w:color="000000"/>
              <w:right w:val="single" w:sz="4" w:space="0" w:color="000000"/>
            </w:tcBorders>
            <w:shd w:val="clear" w:color="auto" w:fill="FFFFFF"/>
            <w:vAlign w:val="center"/>
            <w:hideMark/>
          </w:tcPr>
          <w:p w14:paraId="2A518F4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65</w:t>
            </w:r>
          </w:p>
        </w:tc>
        <w:tc>
          <w:tcPr>
            <w:tcW w:w="687" w:type="dxa"/>
            <w:tcBorders>
              <w:top w:val="nil"/>
              <w:left w:val="nil"/>
              <w:bottom w:val="single" w:sz="4" w:space="0" w:color="000000"/>
              <w:right w:val="single" w:sz="4" w:space="0" w:color="000000"/>
            </w:tcBorders>
            <w:shd w:val="clear" w:color="auto" w:fill="FFFFFF"/>
            <w:vAlign w:val="center"/>
            <w:hideMark/>
          </w:tcPr>
          <w:p w14:paraId="15F2A3A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11</w:t>
            </w:r>
          </w:p>
        </w:tc>
        <w:tc>
          <w:tcPr>
            <w:tcW w:w="627" w:type="dxa"/>
            <w:tcBorders>
              <w:top w:val="nil"/>
              <w:left w:val="nil"/>
              <w:bottom w:val="single" w:sz="4" w:space="0" w:color="000000"/>
              <w:right w:val="single" w:sz="4" w:space="0" w:color="000000"/>
            </w:tcBorders>
            <w:shd w:val="clear" w:color="auto" w:fill="FFFFFF"/>
            <w:vAlign w:val="center"/>
            <w:hideMark/>
          </w:tcPr>
          <w:p w14:paraId="187D507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754" w:type="dxa"/>
            <w:tcBorders>
              <w:top w:val="nil"/>
              <w:left w:val="nil"/>
              <w:bottom w:val="single" w:sz="4" w:space="0" w:color="000000"/>
              <w:right w:val="single" w:sz="4" w:space="0" w:color="000000"/>
            </w:tcBorders>
            <w:shd w:val="clear" w:color="auto" w:fill="FFFFFF"/>
            <w:vAlign w:val="center"/>
            <w:hideMark/>
          </w:tcPr>
          <w:p w14:paraId="1A84459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5F6F58D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4DB05B3E"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01A92E4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5260D14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6748695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5FFDA21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20403FBF"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687" w:type="dxa"/>
            <w:tcBorders>
              <w:top w:val="nil"/>
              <w:left w:val="nil"/>
              <w:bottom w:val="single" w:sz="4" w:space="0" w:color="000000"/>
              <w:right w:val="single" w:sz="4" w:space="0" w:color="000000"/>
            </w:tcBorders>
            <w:shd w:val="clear" w:color="auto" w:fill="FFFFFF"/>
            <w:vAlign w:val="center"/>
            <w:hideMark/>
          </w:tcPr>
          <w:p w14:paraId="5BDA51BC"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617E80D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6</w:t>
            </w:r>
          </w:p>
        </w:tc>
        <w:tc>
          <w:tcPr>
            <w:tcW w:w="687" w:type="dxa"/>
            <w:tcBorders>
              <w:top w:val="nil"/>
              <w:left w:val="nil"/>
              <w:bottom w:val="single" w:sz="4" w:space="0" w:color="000000"/>
              <w:right w:val="single" w:sz="4" w:space="0" w:color="000000"/>
            </w:tcBorders>
            <w:shd w:val="clear" w:color="auto" w:fill="FFFFFF"/>
            <w:vAlign w:val="center"/>
            <w:hideMark/>
          </w:tcPr>
          <w:p w14:paraId="4D21DFB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7</w:t>
            </w:r>
          </w:p>
        </w:tc>
        <w:tc>
          <w:tcPr>
            <w:tcW w:w="953" w:type="dxa"/>
            <w:tcBorders>
              <w:top w:val="nil"/>
              <w:left w:val="nil"/>
              <w:bottom w:val="single" w:sz="4" w:space="0" w:color="000000"/>
              <w:right w:val="single" w:sz="4" w:space="0" w:color="000000"/>
            </w:tcBorders>
            <w:shd w:val="clear" w:color="auto" w:fill="FFFFFF"/>
            <w:vAlign w:val="center"/>
            <w:hideMark/>
          </w:tcPr>
          <w:p w14:paraId="27907C5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90</w:t>
            </w:r>
          </w:p>
        </w:tc>
      </w:tr>
      <w:tr w:rsidR="00A35079" w14:paraId="3A0411B4"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13BD57CD"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18</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61DE146F" w14:textId="77777777"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Klinik Urologi</w:t>
            </w:r>
          </w:p>
        </w:tc>
        <w:tc>
          <w:tcPr>
            <w:tcW w:w="627" w:type="dxa"/>
            <w:tcBorders>
              <w:top w:val="nil"/>
              <w:left w:val="nil"/>
              <w:bottom w:val="single" w:sz="4" w:space="0" w:color="000000"/>
              <w:right w:val="single" w:sz="4" w:space="0" w:color="000000"/>
            </w:tcBorders>
            <w:shd w:val="clear" w:color="auto" w:fill="FFFFFF"/>
            <w:vAlign w:val="center"/>
            <w:hideMark/>
          </w:tcPr>
          <w:p w14:paraId="1FC2D2AC"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7</w:t>
            </w:r>
          </w:p>
        </w:tc>
        <w:tc>
          <w:tcPr>
            <w:tcW w:w="687" w:type="dxa"/>
            <w:tcBorders>
              <w:top w:val="nil"/>
              <w:left w:val="nil"/>
              <w:bottom w:val="single" w:sz="4" w:space="0" w:color="000000"/>
              <w:right w:val="single" w:sz="4" w:space="0" w:color="000000"/>
            </w:tcBorders>
            <w:shd w:val="clear" w:color="auto" w:fill="FFFFFF"/>
            <w:vAlign w:val="center"/>
            <w:hideMark/>
          </w:tcPr>
          <w:p w14:paraId="1018DCF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20</w:t>
            </w:r>
          </w:p>
        </w:tc>
        <w:tc>
          <w:tcPr>
            <w:tcW w:w="627" w:type="dxa"/>
            <w:tcBorders>
              <w:top w:val="nil"/>
              <w:left w:val="nil"/>
              <w:bottom w:val="single" w:sz="4" w:space="0" w:color="000000"/>
              <w:right w:val="single" w:sz="4" w:space="0" w:color="000000"/>
            </w:tcBorders>
            <w:shd w:val="clear" w:color="auto" w:fill="FFFFFF"/>
            <w:vAlign w:val="center"/>
            <w:hideMark/>
          </w:tcPr>
          <w:p w14:paraId="24E29AD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31</w:t>
            </w:r>
          </w:p>
        </w:tc>
        <w:tc>
          <w:tcPr>
            <w:tcW w:w="754" w:type="dxa"/>
            <w:tcBorders>
              <w:top w:val="nil"/>
              <w:left w:val="nil"/>
              <w:bottom w:val="single" w:sz="4" w:space="0" w:color="000000"/>
              <w:right w:val="single" w:sz="4" w:space="0" w:color="000000"/>
            </w:tcBorders>
            <w:shd w:val="clear" w:color="auto" w:fill="FFFFFF"/>
            <w:vAlign w:val="center"/>
            <w:hideMark/>
          </w:tcPr>
          <w:p w14:paraId="245B2E8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325</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5913E321"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6AFD41C7"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10D1528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4956BEDC"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1FE4C6E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26AF629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3166DA95"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687" w:type="dxa"/>
            <w:tcBorders>
              <w:top w:val="nil"/>
              <w:left w:val="nil"/>
              <w:bottom w:val="single" w:sz="4" w:space="0" w:color="000000"/>
              <w:right w:val="single" w:sz="4" w:space="0" w:color="000000"/>
            </w:tcBorders>
            <w:shd w:val="clear" w:color="auto" w:fill="FFFFFF"/>
            <w:vAlign w:val="center"/>
            <w:hideMark/>
          </w:tcPr>
          <w:p w14:paraId="51DC4CC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w:t>
            </w:r>
          </w:p>
        </w:tc>
        <w:tc>
          <w:tcPr>
            <w:tcW w:w="627" w:type="dxa"/>
            <w:tcBorders>
              <w:top w:val="nil"/>
              <w:left w:val="nil"/>
              <w:bottom w:val="single" w:sz="4" w:space="0" w:color="000000"/>
              <w:right w:val="single" w:sz="4" w:space="0" w:color="000000"/>
            </w:tcBorders>
            <w:shd w:val="clear" w:color="auto" w:fill="FFFFFF"/>
            <w:vAlign w:val="center"/>
            <w:hideMark/>
          </w:tcPr>
          <w:p w14:paraId="0B7A9FE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7A541A94"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953" w:type="dxa"/>
            <w:tcBorders>
              <w:top w:val="nil"/>
              <w:left w:val="nil"/>
              <w:bottom w:val="single" w:sz="4" w:space="0" w:color="000000"/>
              <w:right w:val="single" w:sz="4" w:space="0" w:color="000000"/>
            </w:tcBorders>
            <w:shd w:val="clear" w:color="auto" w:fill="FFFFFF"/>
            <w:vAlign w:val="center"/>
            <w:hideMark/>
          </w:tcPr>
          <w:p w14:paraId="078CA78A"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386</w:t>
            </w:r>
          </w:p>
        </w:tc>
      </w:tr>
      <w:tr w:rsidR="00A35079" w14:paraId="1F652E58" w14:textId="77777777" w:rsidTr="004A6ECD">
        <w:trPr>
          <w:trHeight w:val="274"/>
          <w:jc w:val="center"/>
        </w:trPr>
        <w:tc>
          <w:tcPr>
            <w:tcW w:w="544" w:type="dxa"/>
            <w:tcBorders>
              <w:top w:val="nil"/>
              <w:left w:val="single" w:sz="4" w:space="0" w:color="000000"/>
              <w:bottom w:val="single" w:sz="4" w:space="0" w:color="000000"/>
              <w:right w:val="single" w:sz="4" w:space="0" w:color="000000"/>
            </w:tcBorders>
            <w:shd w:val="clear" w:color="auto" w:fill="FFFFFF"/>
            <w:vAlign w:val="center"/>
            <w:hideMark/>
          </w:tcPr>
          <w:p w14:paraId="4928058D" w14:textId="77777777" w:rsidR="00A35079" w:rsidRDefault="00A35079" w:rsidP="004A6ECD">
            <w:pPr>
              <w:jc w:val="cente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19</w:t>
            </w:r>
          </w:p>
        </w:tc>
        <w:tc>
          <w:tcPr>
            <w:tcW w:w="2058" w:type="dxa"/>
            <w:tcBorders>
              <w:top w:val="single" w:sz="4" w:space="0" w:color="000000"/>
              <w:left w:val="nil"/>
              <w:bottom w:val="single" w:sz="4" w:space="0" w:color="000000"/>
              <w:right w:val="single" w:sz="4" w:space="0" w:color="000000"/>
            </w:tcBorders>
            <w:shd w:val="clear" w:color="auto" w:fill="FFFFFF"/>
            <w:vAlign w:val="center"/>
            <w:hideMark/>
          </w:tcPr>
          <w:p w14:paraId="1F69BFED" w14:textId="77777777" w:rsidR="00A35079" w:rsidRDefault="00A35079" w:rsidP="004A6ECD">
            <w:pPr>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Instalasi Gawat Darurat</w:t>
            </w:r>
          </w:p>
        </w:tc>
        <w:tc>
          <w:tcPr>
            <w:tcW w:w="627" w:type="dxa"/>
            <w:tcBorders>
              <w:top w:val="nil"/>
              <w:left w:val="nil"/>
              <w:bottom w:val="single" w:sz="4" w:space="0" w:color="000000"/>
              <w:right w:val="single" w:sz="4" w:space="0" w:color="000000"/>
            </w:tcBorders>
            <w:shd w:val="clear" w:color="auto" w:fill="FFFFFF"/>
            <w:vAlign w:val="center"/>
            <w:hideMark/>
          </w:tcPr>
          <w:p w14:paraId="36F4A87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125</w:t>
            </w:r>
          </w:p>
        </w:tc>
        <w:tc>
          <w:tcPr>
            <w:tcW w:w="687" w:type="dxa"/>
            <w:tcBorders>
              <w:top w:val="nil"/>
              <w:left w:val="nil"/>
              <w:bottom w:val="single" w:sz="4" w:space="0" w:color="000000"/>
              <w:right w:val="single" w:sz="4" w:space="0" w:color="000000"/>
            </w:tcBorders>
            <w:shd w:val="clear" w:color="auto" w:fill="FFFFFF"/>
            <w:vAlign w:val="center"/>
            <w:hideMark/>
          </w:tcPr>
          <w:p w14:paraId="62EE9326"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122</w:t>
            </w:r>
          </w:p>
        </w:tc>
        <w:tc>
          <w:tcPr>
            <w:tcW w:w="627" w:type="dxa"/>
            <w:tcBorders>
              <w:top w:val="nil"/>
              <w:left w:val="nil"/>
              <w:bottom w:val="single" w:sz="4" w:space="0" w:color="000000"/>
              <w:right w:val="single" w:sz="4" w:space="0" w:color="000000"/>
            </w:tcBorders>
            <w:shd w:val="clear" w:color="auto" w:fill="FFFFFF"/>
            <w:vAlign w:val="center"/>
            <w:hideMark/>
          </w:tcPr>
          <w:p w14:paraId="758FF71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95</w:t>
            </w:r>
          </w:p>
        </w:tc>
        <w:tc>
          <w:tcPr>
            <w:tcW w:w="754" w:type="dxa"/>
            <w:tcBorders>
              <w:top w:val="nil"/>
              <w:left w:val="nil"/>
              <w:bottom w:val="single" w:sz="4" w:space="0" w:color="000000"/>
              <w:right w:val="single" w:sz="4" w:space="0" w:color="000000"/>
            </w:tcBorders>
            <w:shd w:val="clear" w:color="auto" w:fill="FFFFFF"/>
            <w:vAlign w:val="center"/>
            <w:hideMark/>
          </w:tcPr>
          <w:p w14:paraId="2F060DFC"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282</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1653490D"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14263CA9"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19F1D71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6DD47F7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0C29EAD8"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3F231D6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412B2C4B"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19</w:t>
            </w:r>
          </w:p>
        </w:tc>
        <w:tc>
          <w:tcPr>
            <w:tcW w:w="687" w:type="dxa"/>
            <w:tcBorders>
              <w:top w:val="nil"/>
              <w:left w:val="nil"/>
              <w:bottom w:val="single" w:sz="4" w:space="0" w:color="000000"/>
              <w:right w:val="single" w:sz="4" w:space="0" w:color="000000"/>
            </w:tcBorders>
            <w:shd w:val="clear" w:color="auto" w:fill="FFFFFF"/>
            <w:vAlign w:val="center"/>
            <w:hideMark/>
          </w:tcPr>
          <w:p w14:paraId="304EFE1B"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40</w:t>
            </w:r>
          </w:p>
        </w:tc>
        <w:tc>
          <w:tcPr>
            <w:tcW w:w="627" w:type="dxa"/>
            <w:tcBorders>
              <w:top w:val="nil"/>
              <w:left w:val="nil"/>
              <w:bottom w:val="single" w:sz="4" w:space="0" w:color="000000"/>
              <w:right w:val="single" w:sz="4" w:space="0" w:color="000000"/>
            </w:tcBorders>
            <w:shd w:val="clear" w:color="auto" w:fill="FFFFFF"/>
            <w:vAlign w:val="center"/>
            <w:hideMark/>
          </w:tcPr>
          <w:p w14:paraId="617728E0"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3367F5C3"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1</w:t>
            </w:r>
          </w:p>
        </w:tc>
        <w:tc>
          <w:tcPr>
            <w:tcW w:w="953" w:type="dxa"/>
            <w:tcBorders>
              <w:top w:val="nil"/>
              <w:left w:val="nil"/>
              <w:bottom w:val="single" w:sz="4" w:space="0" w:color="000000"/>
              <w:right w:val="single" w:sz="4" w:space="0" w:color="000000"/>
            </w:tcBorders>
            <w:shd w:val="clear" w:color="auto" w:fill="FFFFFF"/>
            <w:vAlign w:val="center"/>
            <w:hideMark/>
          </w:tcPr>
          <w:p w14:paraId="364C1242" w14:textId="77777777" w:rsidR="00A35079" w:rsidRDefault="00A35079" w:rsidP="004A6ECD">
            <w:pPr>
              <w:jc w:val="right"/>
              <w:rPr>
                <w:rFonts w:ascii="Arial" w:eastAsia="Times New Roman" w:hAnsi="Arial" w:cs="Arial"/>
                <w:color w:val="000000"/>
                <w:sz w:val="18"/>
                <w:szCs w:val="18"/>
                <w:lang w:val="en-ID" w:eastAsia="en-ID"/>
              </w:rPr>
            </w:pPr>
            <w:r>
              <w:rPr>
                <w:rFonts w:ascii="Arial" w:eastAsia="Times New Roman" w:hAnsi="Arial" w:cs="Arial"/>
                <w:color w:val="000000"/>
                <w:sz w:val="18"/>
                <w:szCs w:val="18"/>
                <w:lang w:val="en-ID" w:eastAsia="en-ID"/>
              </w:rPr>
              <w:t>684</w:t>
            </w:r>
          </w:p>
        </w:tc>
      </w:tr>
      <w:tr w:rsidR="00A35079" w:rsidRPr="004F3C65" w14:paraId="2D1956A5" w14:textId="77777777" w:rsidTr="004A6ECD">
        <w:trPr>
          <w:trHeight w:val="274"/>
          <w:jc w:val="center"/>
        </w:trPr>
        <w:tc>
          <w:tcPr>
            <w:tcW w:w="260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AF9A92" w14:textId="77777777" w:rsidR="00A35079" w:rsidRPr="004F3C65" w:rsidRDefault="00A35079" w:rsidP="004A6ECD">
            <w:pPr>
              <w:jc w:val="center"/>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TOTAL</w:t>
            </w:r>
          </w:p>
        </w:tc>
        <w:tc>
          <w:tcPr>
            <w:tcW w:w="627" w:type="dxa"/>
            <w:tcBorders>
              <w:top w:val="nil"/>
              <w:left w:val="nil"/>
              <w:bottom w:val="single" w:sz="4" w:space="0" w:color="000000"/>
              <w:right w:val="single" w:sz="4" w:space="0" w:color="000000"/>
            </w:tcBorders>
            <w:shd w:val="clear" w:color="auto" w:fill="FFFFFF"/>
            <w:vAlign w:val="center"/>
            <w:hideMark/>
          </w:tcPr>
          <w:p w14:paraId="76C99A25"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442</w:t>
            </w:r>
          </w:p>
        </w:tc>
        <w:tc>
          <w:tcPr>
            <w:tcW w:w="687" w:type="dxa"/>
            <w:tcBorders>
              <w:top w:val="nil"/>
              <w:left w:val="nil"/>
              <w:bottom w:val="single" w:sz="4" w:space="0" w:color="000000"/>
              <w:right w:val="single" w:sz="4" w:space="0" w:color="000000"/>
            </w:tcBorders>
            <w:shd w:val="clear" w:color="auto" w:fill="FFFFFF"/>
            <w:vAlign w:val="center"/>
            <w:hideMark/>
          </w:tcPr>
          <w:p w14:paraId="2F2B65BE"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1.071</w:t>
            </w:r>
          </w:p>
        </w:tc>
        <w:tc>
          <w:tcPr>
            <w:tcW w:w="627" w:type="dxa"/>
            <w:tcBorders>
              <w:top w:val="nil"/>
              <w:left w:val="nil"/>
              <w:bottom w:val="single" w:sz="4" w:space="0" w:color="000000"/>
              <w:right w:val="single" w:sz="4" w:space="0" w:color="000000"/>
            </w:tcBorders>
            <w:shd w:val="clear" w:color="auto" w:fill="FFFFFF"/>
            <w:vAlign w:val="center"/>
            <w:hideMark/>
          </w:tcPr>
          <w:p w14:paraId="2EEAFDDF"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532</w:t>
            </w:r>
          </w:p>
        </w:tc>
        <w:tc>
          <w:tcPr>
            <w:tcW w:w="754" w:type="dxa"/>
            <w:tcBorders>
              <w:top w:val="nil"/>
              <w:left w:val="nil"/>
              <w:bottom w:val="single" w:sz="4" w:space="0" w:color="000000"/>
              <w:right w:val="single" w:sz="4" w:space="0" w:color="000000"/>
            </w:tcBorders>
            <w:shd w:val="clear" w:color="auto" w:fill="FFFFFF"/>
            <w:vAlign w:val="center"/>
            <w:hideMark/>
          </w:tcPr>
          <w:p w14:paraId="081A114F"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11.956</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6B16A723"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5F16E6B2"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0</w:t>
            </w:r>
          </w:p>
        </w:tc>
        <w:tc>
          <w:tcPr>
            <w:tcW w:w="627" w:type="dxa"/>
            <w:tcBorders>
              <w:top w:val="single" w:sz="4" w:space="0" w:color="000000"/>
              <w:left w:val="nil"/>
              <w:bottom w:val="single" w:sz="4" w:space="0" w:color="000000"/>
              <w:right w:val="single" w:sz="4" w:space="0" w:color="000000"/>
            </w:tcBorders>
            <w:shd w:val="clear" w:color="auto" w:fill="FFFFFF"/>
            <w:vAlign w:val="center"/>
            <w:hideMark/>
          </w:tcPr>
          <w:p w14:paraId="0C9D139B"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0</w:t>
            </w:r>
          </w:p>
        </w:tc>
        <w:tc>
          <w:tcPr>
            <w:tcW w:w="687" w:type="dxa"/>
            <w:tcBorders>
              <w:top w:val="nil"/>
              <w:left w:val="nil"/>
              <w:bottom w:val="single" w:sz="4" w:space="0" w:color="000000"/>
              <w:right w:val="single" w:sz="4" w:space="0" w:color="000000"/>
            </w:tcBorders>
            <w:shd w:val="clear" w:color="auto" w:fill="FFFFFF"/>
            <w:vAlign w:val="center"/>
            <w:hideMark/>
          </w:tcPr>
          <w:p w14:paraId="0105EC17"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0</w:t>
            </w:r>
          </w:p>
        </w:tc>
        <w:tc>
          <w:tcPr>
            <w:tcW w:w="627" w:type="dxa"/>
            <w:tcBorders>
              <w:top w:val="nil"/>
              <w:left w:val="nil"/>
              <w:bottom w:val="single" w:sz="4" w:space="0" w:color="000000"/>
              <w:right w:val="single" w:sz="4" w:space="0" w:color="000000"/>
            </w:tcBorders>
            <w:shd w:val="clear" w:color="auto" w:fill="FFFFFF"/>
            <w:vAlign w:val="center"/>
            <w:hideMark/>
          </w:tcPr>
          <w:p w14:paraId="5B3EEC78"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0</w:t>
            </w:r>
          </w:p>
        </w:tc>
        <w:tc>
          <w:tcPr>
            <w:tcW w:w="687" w:type="dxa"/>
            <w:tcBorders>
              <w:top w:val="single" w:sz="4" w:space="0" w:color="000000"/>
              <w:left w:val="nil"/>
              <w:bottom w:val="single" w:sz="4" w:space="0" w:color="000000"/>
              <w:right w:val="single" w:sz="4" w:space="0" w:color="000000"/>
            </w:tcBorders>
            <w:shd w:val="clear" w:color="auto" w:fill="FFFFFF"/>
            <w:vAlign w:val="center"/>
            <w:hideMark/>
          </w:tcPr>
          <w:p w14:paraId="1802A7B1"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6</w:t>
            </w:r>
          </w:p>
        </w:tc>
        <w:tc>
          <w:tcPr>
            <w:tcW w:w="627" w:type="dxa"/>
            <w:tcBorders>
              <w:top w:val="nil"/>
              <w:left w:val="nil"/>
              <w:bottom w:val="single" w:sz="4" w:space="0" w:color="000000"/>
              <w:right w:val="single" w:sz="4" w:space="0" w:color="000000"/>
            </w:tcBorders>
            <w:shd w:val="clear" w:color="auto" w:fill="FFFFFF"/>
            <w:vAlign w:val="center"/>
            <w:hideMark/>
          </w:tcPr>
          <w:p w14:paraId="38E7E60D"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39</w:t>
            </w:r>
          </w:p>
        </w:tc>
        <w:tc>
          <w:tcPr>
            <w:tcW w:w="687" w:type="dxa"/>
            <w:tcBorders>
              <w:top w:val="nil"/>
              <w:left w:val="nil"/>
              <w:bottom w:val="single" w:sz="4" w:space="0" w:color="000000"/>
              <w:right w:val="single" w:sz="4" w:space="0" w:color="000000"/>
            </w:tcBorders>
            <w:shd w:val="clear" w:color="auto" w:fill="FFFFFF"/>
            <w:vAlign w:val="center"/>
            <w:hideMark/>
          </w:tcPr>
          <w:p w14:paraId="337155C4"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272</w:t>
            </w:r>
          </w:p>
        </w:tc>
        <w:tc>
          <w:tcPr>
            <w:tcW w:w="627" w:type="dxa"/>
            <w:tcBorders>
              <w:top w:val="nil"/>
              <w:left w:val="nil"/>
              <w:bottom w:val="single" w:sz="4" w:space="0" w:color="000000"/>
              <w:right w:val="single" w:sz="4" w:space="0" w:color="000000"/>
            </w:tcBorders>
            <w:shd w:val="clear" w:color="auto" w:fill="FFFFFF"/>
            <w:vAlign w:val="center"/>
            <w:hideMark/>
          </w:tcPr>
          <w:p w14:paraId="1DF42043"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7</w:t>
            </w:r>
          </w:p>
        </w:tc>
        <w:tc>
          <w:tcPr>
            <w:tcW w:w="687" w:type="dxa"/>
            <w:tcBorders>
              <w:top w:val="nil"/>
              <w:left w:val="nil"/>
              <w:bottom w:val="single" w:sz="4" w:space="0" w:color="000000"/>
              <w:right w:val="single" w:sz="4" w:space="0" w:color="000000"/>
            </w:tcBorders>
            <w:shd w:val="clear" w:color="auto" w:fill="FFFFFF"/>
            <w:vAlign w:val="center"/>
            <w:hideMark/>
          </w:tcPr>
          <w:p w14:paraId="39867EEF"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22</w:t>
            </w:r>
          </w:p>
        </w:tc>
        <w:tc>
          <w:tcPr>
            <w:tcW w:w="953" w:type="dxa"/>
            <w:tcBorders>
              <w:top w:val="nil"/>
              <w:left w:val="nil"/>
              <w:bottom w:val="single" w:sz="4" w:space="0" w:color="000000"/>
              <w:right w:val="single" w:sz="4" w:space="0" w:color="000000"/>
            </w:tcBorders>
            <w:shd w:val="clear" w:color="auto" w:fill="FFFFFF"/>
            <w:vAlign w:val="center"/>
            <w:hideMark/>
          </w:tcPr>
          <w:p w14:paraId="77C0736F" w14:textId="77777777" w:rsidR="00A35079" w:rsidRPr="004F3C65" w:rsidRDefault="00A35079" w:rsidP="004A6ECD">
            <w:pPr>
              <w:jc w:val="right"/>
              <w:rPr>
                <w:rFonts w:ascii="Arial" w:eastAsia="Times New Roman" w:hAnsi="Arial" w:cs="Arial"/>
                <w:color w:val="000000"/>
                <w:sz w:val="18"/>
                <w:szCs w:val="18"/>
                <w:lang w:val="en-ID" w:eastAsia="en-ID"/>
              </w:rPr>
            </w:pPr>
            <w:r w:rsidRPr="004F3C65">
              <w:rPr>
                <w:rFonts w:ascii="Arial" w:eastAsia="Times New Roman" w:hAnsi="Arial" w:cs="Arial"/>
                <w:color w:val="000000"/>
                <w:sz w:val="18"/>
                <w:szCs w:val="18"/>
                <w:lang w:val="en-ID" w:eastAsia="en-ID"/>
              </w:rPr>
              <w:t>14.347</w:t>
            </w:r>
          </w:p>
        </w:tc>
      </w:tr>
    </w:tbl>
    <w:p w14:paraId="6587B762" w14:textId="43E8CD67" w:rsidR="00FD7315" w:rsidRPr="004F3C65" w:rsidRDefault="00FD7315" w:rsidP="00FD7315">
      <w:pPr>
        <w:pStyle w:val="ListParagraph"/>
        <w:widowControl/>
        <w:autoSpaceDE/>
        <w:autoSpaceDN/>
        <w:spacing w:line="276" w:lineRule="auto"/>
        <w:ind w:left="1276" w:firstLine="0"/>
        <w:contextualSpacing/>
        <w:jc w:val="both"/>
        <w:rPr>
          <w:rFonts w:ascii="Arial" w:hAnsi="Arial" w:cs="Arial"/>
        </w:rPr>
      </w:pPr>
    </w:p>
    <w:p w14:paraId="49DD4119" w14:textId="149C8233" w:rsidR="00A35079" w:rsidRDefault="00A35079" w:rsidP="00A35079">
      <w:pPr>
        <w:widowControl/>
        <w:autoSpaceDE/>
        <w:autoSpaceDN/>
        <w:spacing w:line="276" w:lineRule="auto"/>
        <w:contextualSpacing/>
        <w:jc w:val="both"/>
        <w:rPr>
          <w:rFonts w:ascii="Arial" w:hAnsi="Arial" w:cs="Arial"/>
        </w:rPr>
      </w:pPr>
    </w:p>
    <w:p w14:paraId="533BA196" w14:textId="31B2E723" w:rsidR="00A35079" w:rsidRDefault="00A35079" w:rsidP="00A35079">
      <w:pPr>
        <w:widowControl/>
        <w:autoSpaceDE/>
        <w:autoSpaceDN/>
        <w:spacing w:line="276" w:lineRule="auto"/>
        <w:contextualSpacing/>
        <w:jc w:val="both"/>
        <w:rPr>
          <w:rFonts w:ascii="Arial" w:hAnsi="Arial" w:cs="Arial"/>
        </w:rPr>
      </w:pPr>
    </w:p>
    <w:p w14:paraId="3759F5EB" w14:textId="3BBD1D13" w:rsidR="00A35079" w:rsidRDefault="00A35079" w:rsidP="00A35079">
      <w:pPr>
        <w:widowControl/>
        <w:autoSpaceDE/>
        <w:autoSpaceDN/>
        <w:spacing w:line="276" w:lineRule="auto"/>
        <w:contextualSpacing/>
        <w:jc w:val="both"/>
        <w:rPr>
          <w:rFonts w:ascii="Arial" w:hAnsi="Arial" w:cs="Arial"/>
        </w:rPr>
      </w:pPr>
    </w:p>
    <w:p w14:paraId="6111372B" w14:textId="77777777" w:rsidR="00D25FDA" w:rsidRPr="00A35079" w:rsidRDefault="00D25FDA" w:rsidP="00A35079">
      <w:pPr>
        <w:widowControl/>
        <w:autoSpaceDE/>
        <w:autoSpaceDN/>
        <w:spacing w:line="276" w:lineRule="auto"/>
        <w:contextualSpacing/>
        <w:jc w:val="both"/>
        <w:rPr>
          <w:rFonts w:ascii="Arial" w:hAnsi="Arial" w:cs="Arial"/>
        </w:rPr>
      </w:pPr>
    </w:p>
    <w:p w14:paraId="3E3D07BE" w14:textId="77777777" w:rsidR="00A35079" w:rsidRPr="006E49F6" w:rsidRDefault="00A35079" w:rsidP="00FD7315">
      <w:pPr>
        <w:pStyle w:val="ListParagraph"/>
        <w:widowControl/>
        <w:autoSpaceDE/>
        <w:autoSpaceDN/>
        <w:spacing w:line="276" w:lineRule="auto"/>
        <w:ind w:left="1800" w:firstLine="0"/>
        <w:contextualSpacing/>
        <w:jc w:val="both"/>
        <w:rPr>
          <w:rFonts w:ascii="Arial" w:hAnsi="Arial" w:cs="Arial"/>
        </w:rPr>
      </w:pPr>
    </w:p>
    <w:p w14:paraId="02AD14B6" w14:textId="04B48634" w:rsidR="00FD7315" w:rsidRPr="00643195" w:rsidRDefault="00FD7315" w:rsidP="004F3C65">
      <w:pPr>
        <w:pStyle w:val="ListParagraph"/>
        <w:widowControl/>
        <w:numPr>
          <w:ilvl w:val="0"/>
          <w:numId w:val="13"/>
        </w:numPr>
        <w:tabs>
          <w:tab w:val="left" w:pos="1418"/>
        </w:tabs>
        <w:autoSpaceDE/>
        <w:autoSpaceDN/>
        <w:spacing w:line="276" w:lineRule="auto"/>
        <w:contextualSpacing/>
        <w:jc w:val="both"/>
        <w:rPr>
          <w:rFonts w:ascii="Arial" w:hAnsi="Arial" w:cs="Arial"/>
          <w:b/>
          <w:bCs/>
        </w:rPr>
      </w:pPr>
      <w:r w:rsidRPr="00643195">
        <w:rPr>
          <w:rFonts w:ascii="Arial" w:hAnsi="Arial" w:cs="Arial"/>
          <w:b/>
          <w:bCs/>
        </w:rPr>
        <w:t>Tabel Data Instalasi Rawat Inap</w:t>
      </w:r>
    </w:p>
    <w:p w14:paraId="4500367A" w14:textId="2CCD2ED2" w:rsidR="00FD7315" w:rsidRPr="00643195" w:rsidRDefault="00FD7315" w:rsidP="00062861">
      <w:pPr>
        <w:pStyle w:val="ListParagraph"/>
        <w:widowControl/>
        <w:numPr>
          <w:ilvl w:val="0"/>
          <w:numId w:val="34"/>
        </w:numPr>
        <w:tabs>
          <w:tab w:val="left" w:pos="1418"/>
        </w:tabs>
        <w:autoSpaceDE/>
        <w:autoSpaceDN/>
        <w:spacing w:before="0" w:line="276" w:lineRule="auto"/>
        <w:ind w:left="1134"/>
        <w:contextualSpacing/>
        <w:jc w:val="both"/>
        <w:rPr>
          <w:rFonts w:ascii="Arial" w:hAnsi="Arial" w:cs="Arial"/>
          <w:b/>
          <w:bCs/>
        </w:rPr>
      </w:pPr>
      <w:r w:rsidRPr="00643195">
        <w:rPr>
          <w:rFonts w:ascii="Arial" w:hAnsi="Arial" w:cs="Arial"/>
          <w:b/>
          <w:bCs/>
        </w:rPr>
        <w:t xml:space="preserve">Kunjungan Rawat Inap Bulan </w:t>
      </w:r>
      <w:r w:rsidR="00D25FDA" w:rsidRPr="00643195">
        <w:rPr>
          <w:rFonts w:ascii="Arial" w:hAnsi="Arial" w:cs="Arial"/>
          <w:b/>
          <w:bCs/>
        </w:rPr>
        <w:t>November</w:t>
      </w:r>
      <w:r w:rsidRPr="00643195">
        <w:rPr>
          <w:rFonts w:ascii="Arial" w:hAnsi="Arial" w:cs="Arial"/>
          <w:b/>
          <w:bCs/>
        </w:rPr>
        <w:t xml:space="preserve"> Tahun 2023</w:t>
      </w:r>
    </w:p>
    <w:p w14:paraId="52BE745D" w14:textId="44136A9F" w:rsidR="00FD7315" w:rsidRPr="00D25FDA" w:rsidRDefault="00FD7315" w:rsidP="00D25FDA">
      <w:pPr>
        <w:widowControl/>
        <w:autoSpaceDE/>
        <w:autoSpaceDN/>
        <w:spacing w:line="276" w:lineRule="auto"/>
        <w:contextualSpacing/>
        <w:jc w:val="both"/>
        <w:rPr>
          <w:rFonts w:ascii="Arial" w:hAnsi="Arial" w:cs="Arial"/>
          <w:b/>
          <w:bCs/>
          <w:highlight w:val="yellow"/>
        </w:rPr>
      </w:pPr>
    </w:p>
    <w:tbl>
      <w:tblPr>
        <w:tblW w:w="14899" w:type="dxa"/>
        <w:tblInd w:w="416" w:type="dxa"/>
        <w:tblLayout w:type="fixed"/>
        <w:tblLook w:val="0400" w:firstRow="0" w:lastRow="0" w:firstColumn="0" w:lastColumn="0" w:noHBand="0" w:noVBand="1"/>
      </w:tblPr>
      <w:tblGrid>
        <w:gridCol w:w="578"/>
        <w:gridCol w:w="1737"/>
        <w:gridCol w:w="1012"/>
        <w:gridCol w:w="1157"/>
        <w:gridCol w:w="1157"/>
        <w:gridCol w:w="1591"/>
        <w:gridCol w:w="1302"/>
        <w:gridCol w:w="1388"/>
        <w:gridCol w:w="1215"/>
        <w:gridCol w:w="1881"/>
        <w:gridCol w:w="1881"/>
      </w:tblGrid>
      <w:tr w:rsidR="00FD7315" w:rsidRPr="00E012E2" w14:paraId="2D2194BF" w14:textId="77777777" w:rsidTr="0045592E">
        <w:trPr>
          <w:trHeight w:val="305"/>
        </w:trPr>
        <w:tc>
          <w:tcPr>
            <w:tcW w:w="578"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6F82EA8D" w14:textId="06C0B9BB" w:rsidR="00FD7315" w:rsidRPr="00E012E2" w:rsidRDefault="00643195" w:rsidP="004A6ECD">
            <w:pPr>
              <w:jc w:val="center"/>
              <w:rPr>
                <w:rFonts w:ascii="Arial" w:eastAsia="Arial" w:hAnsi="Arial" w:cs="Arial"/>
                <w:b/>
                <w:color w:val="000000"/>
              </w:rPr>
            </w:pPr>
            <w:r w:rsidRPr="00E012E2">
              <w:rPr>
                <w:rFonts w:ascii="Arial" w:eastAsia="Arial" w:hAnsi="Arial" w:cs="Arial"/>
                <w:b/>
                <w:color w:val="000000"/>
              </w:rPr>
              <w:t>NO</w:t>
            </w:r>
          </w:p>
        </w:tc>
        <w:tc>
          <w:tcPr>
            <w:tcW w:w="1737"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C6D0A1A" w14:textId="2091CBD6" w:rsidR="00FD7315" w:rsidRPr="00E012E2" w:rsidRDefault="00643195" w:rsidP="004A6ECD">
            <w:pPr>
              <w:jc w:val="center"/>
              <w:rPr>
                <w:rFonts w:ascii="Arial" w:eastAsia="Arial" w:hAnsi="Arial" w:cs="Arial"/>
                <w:b/>
                <w:color w:val="000000"/>
              </w:rPr>
            </w:pPr>
            <w:r w:rsidRPr="00E012E2">
              <w:rPr>
                <w:rFonts w:ascii="Arial" w:eastAsia="Arial" w:hAnsi="Arial" w:cs="Arial"/>
                <w:b/>
                <w:color w:val="000000"/>
              </w:rPr>
              <w:t>JENIS PELAYAN</w:t>
            </w:r>
          </w:p>
        </w:tc>
        <w:tc>
          <w:tcPr>
            <w:tcW w:w="1012"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4E294A0E" w14:textId="4DA87F14" w:rsidR="00FD7315" w:rsidRPr="00E012E2" w:rsidRDefault="00643195" w:rsidP="004A6ECD">
            <w:pPr>
              <w:jc w:val="center"/>
              <w:rPr>
                <w:rFonts w:ascii="Arial" w:eastAsia="Arial" w:hAnsi="Arial" w:cs="Arial"/>
                <w:b/>
                <w:color w:val="000000"/>
              </w:rPr>
            </w:pPr>
            <w:r w:rsidRPr="00E012E2">
              <w:rPr>
                <w:rFonts w:ascii="Arial" w:eastAsia="Arial" w:hAnsi="Arial" w:cs="Arial"/>
                <w:b/>
                <w:color w:val="000000"/>
              </w:rPr>
              <w:t>UMUM</w:t>
            </w:r>
          </w:p>
        </w:tc>
        <w:tc>
          <w:tcPr>
            <w:tcW w:w="1157"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210AE749" w14:textId="6BF49403" w:rsidR="00FD7315" w:rsidRPr="00E012E2" w:rsidRDefault="00643195" w:rsidP="004A6ECD">
            <w:pPr>
              <w:jc w:val="center"/>
              <w:rPr>
                <w:rFonts w:ascii="Arial" w:eastAsia="Arial" w:hAnsi="Arial" w:cs="Arial"/>
                <w:b/>
                <w:color w:val="000000"/>
              </w:rPr>
            </w:pPr>
            <w:r w:rsidRPr="00E012E2">
              <w:rPr>
                <w:rFonts w:ascii="Arial" w:eastAsia="Arial" w:hAnsi="Arial" w:cs="Arial"/>
                <w:b/>
                <w:color w:val="000000"/>
              </w:rPr>
              <w:t>BPJS KES</w:t>
            </w:r>
          </w:p>
        </w:tc>
        <w:tc>
          <w:tcPr>
            <w:tcW w:w="1157"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A579A16" w14:textId="297F41DD" w:rsidR="00FD7315" w:rsidRPr="00E012E2" w:rsidRDefault="00643195" w:rsidP="004A6ECD">
            <w:pPr>
              <w:jc w:val="center"/>
              <w:rPr>
                <w:rFonts w:ascii="Arial" w:eastAsia="Arial" w:hAnsi="Arial" w:cs="Arial"/>
                <w:b/>
                <w:color w:val="000000"/>
              </w:rPr>
            </w:pPr>
            <w:r w:rsidRPr="00E012E2">
              <w:rPr>
                <w:rFonts w:ascii="Arial" w:eastAsia="Arial" w:hAnsi="Arial" w:cs="Arial"/>
                <w:b/>
                <w:color w:val="000000"/>
              </w:rPr>
              <w:t>BPJS TK</w:t>
            </w:r>
          </w:p>
        </w:tc>
        <w:tc>
          <w:tcPr>
            <w:tcW w:w="1591"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4DBF0B2B" w14:textId="520BFA5C" w:rsidR="00FD7315" w:rsidRPr="00E012E2" w:rsidRDefault="00643195" w:rsidP="004A6ECD">
            <w:pPr>
              <w:jc w:val="center"/>
              <w:rPr>
                <w:rFonts w:ascii="Arial" w:eastAsia="Arial" w:hAnsi="Arial" w:cs="Arial"/>
                <w:b/>
                <w:color w:val="000000"/>
              </w:rPr>
            </w:pPr>
            <w:r w:rsidRPr="00E012E2">
              <w:rPr>
                <w:rFonts w:ascii="Arial" w:eastAsia="Arial" w:hAnsi="Arial" w:cs="Arial"/>
                <w:b/>
                <w:color w:val="000000"/>
              </w:rPr>
              <w:t>KEMENKES</w:t>
            </w:r>
          </w:p>
        </w:tc>
        <w:tc>
          <w:tcPr>
            <w:tcW w:w="1302"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51C4DE8" w14:textId="32A7293A" w:rsidR="00FD7315" w:rsidRPr="00E012E2" w:rsidRDefault="00643195" w:rsidP="004A6ECD">
            <w:pPr>
              <w:jc w:val="center"/>
              <w:rPr>
                <w:rFonts w:ascii="Arial" w:eastAsia="Arial" w:hAnsi="Arial" w:cs="Arial"/>
                <w:b/>
                <w:color w:val="000000"/>
              </w:rPr>
            </w:pPr>
            <w:r w:rsidRPr="00E012E2">
              <w:rPr>
                <w:rFonts w:ascii="Arial" w:eastAsia="Arial" w:hAnsi="Arial" w:cs="Arial"/>
                <w:b/>
                <w:color w:val="000000"/>
              </w:rPr>
              <w:t>JASA RAHARJA</w:t>
            </w:r>
          </w:p>
        </w:tc>
        <w:tc>
          <w:tcPr>
            <w:tcW w:w="1388"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19E59C98" w14:textId="6770CCEE" w:rsidR="00FD7315" w:rsidRPr="00E012E2" w:rsidRDefault="00643195" w:rsidP="004A6ECD">
            <w:pPr>
              <w:jc w:val="center"/>
              <w:rPr>
                <w:rFonts w:ascii="Arial" w:eastAsia="Arial" w:hAnsi="Arial" w:cs="Arial"/>
                <w:b/>
                <w:color w:val="000000"/>
              </w:rPr>
            </w:pPr>
            <w:r w:rsidRPr="00E012E2">
              <w:rPr>
                <w:rFonts w:ascii="Arial" w:eastAsia="Arial" w:hAnsi="Arial" w:cs="Arial"/>
                <w:b/>
                <w:color w:val="000000"/>
              </w:rPr>
              <w:t>ASURANSI SWASTA</w:t>
            </w:r>
          </w:p>
        </w:tc>
        <w:tc>
          <w:tcPr>
            <w:tcW w:w="1215"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18B5287F" w14:textId="64DDB4B7" w:rsidR="00FD7315" w:rsidRPr="00E012E2" w:rsidRDefault="00643195" w:rsidP="004A6ECD">
            <w:pPr>
              <w:jc w:val="center"/>
              <w:rPr>
                <w:rFonts w:ascii="Arial" w:eastAsia="Arial" w:hAnsi="Arial" w:cs="Arial"/>
                <w:b/>
                <w:color w:val="000000"/>
              </w:rPr>
            </w:pPr>
            <w:r w:rsidRPr="00E012E2">
              <w:rPr>
                <w:rFonts w:ascii="Arial" w:eastAsia="Arial" w:hAnsi="Arial" w:cs="Arial"/>
                <w:b/>
                <w:color w:val="000000"/>
              </w:rPr>
              <w:t>PERUSAHAAN</w:t>
            </w:r>
          </w:p>
        </w:tc>
        <w:tc>
          <w:tcPr>
            <w:tcW w:w="1881" w:type="dxa"/>
            <w:vMerge w:val="restart"/>
            <w:tcBorders>
              <w:top w:val="single" w:sz="8" w:space="0" w:color="000000"/>
              <w:left w:val="single" w:sz="8" w:space="0" w:color="000000"/>
              <w:bottom w:val="single" w:sz="8" w:space="0" w:color="000000"/>
              <w:right w:val="single" w:sz="4" w:space="0" w:color="auto"/>
            </w:tcBorders>
            <w:shd w:val="clear" w:color="auto" w:fill="8EAADB" w:themeFill="accent1" w:themeFillTint="99"/>
            <w:vAlign w:val="center"/>
          </w:tcPr>
          <w:p w14:paraId="78DF493B" w14:textId="22DAB202" w:rsidR="00FD7315" w:rsidRPr="00E012E2" w:rsidRDefault="00643195" w:rsidP="004A6ECD">
            <w:pPr>
              <w:jc w:val="center"/>
              <w:rPr>
                <w:rFonts w:ascii="Arial" w:eastAsia="Arial" w:hAnsi="Arial" w:cs="Arial"/>
                <w:b/>
                <w:color w:val="000000"/>
              </w:rPr>
            </w:pPr>
            <w:r w:rsidRPr="00E012E2">
              <w:rPr>
                <w:rFonts w:ascii="Arial" w:eastAsia="Arial" w:hAnsi="Arial" w:cs="Arial"/>
                <w:b/>
                <w:color w:val="000000"/>
              </w:rPr>
              <w:t>BPJS IKUT IBU</w:t>
            </w:r>
          </w:p>
        </w:tc>
        <w:tc>
          <w:tcPr>
            <w:tcW w:w="1881"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9094602" w14:textId="77777777" w:rsidR="00FD7315" w:rsidRPr="00E012E2" w:rsidRDefault="00FD7315" w:rsidP="004A6ECD">
            <w:pPr>
              <w:jc w:val="center"/>
              <w:rPr>
                <w:rFonts w:ascii="Arial" w:eastAsia="Arial" w:hAnsi="Arial" w:cs="Arial"/>
                <w:b/>
                <w:color w:val="000000"/>
              </w:rPr>
            </w:pPr>
          </w:p>
          <w:p w14:paraId="63CF9204" w14:textId="0311E356" w:rsidR="00FD7315" w:rsidRPr="00E012E2" w:rsidRDefault="00643195" w:rsidP="004A6ECD">
            <w:pPr>
              <w:jc w:val="center"/>
              <w:rPr>
                <w:rFonts w:ascii="Arial" w:eastAsia="Arial" w:hAnsi="Arial" w:cs="Arial"/>
                <w:b/>
                <w:color w:val="000000"/>
              </w:rPr>
            </w:pPr>
            <w:r w:rsidRPr="00E012E2">
              <w:rPr>
                <w:rFonts w:ascii="Arial" w:eastAsia="Arial" w:hAnsi="Arial" w:cs="Arial"/>
                <w:b/>
                <w:color w:val="000000"/>
              </w:rPr>
              <w:t>TOTAL</w:t>
            </w:r>
          </w:p>
        </w:tc>
      </w:tr>
      <w:tr w:rsidR="00FD7315" w:rsidRPr="00E012E2" w14:paraId="2B2A814F" w14:textId="77777777" w:rsidTr="0045592E">
        <w:trPr>
          <w:trHeight w:val="291"/>
        </w:trPr>
        <w:tc>
          <w:tcPr>
            <w:tcW w:w="578"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7C542F70" w14:textId="77777777" w:rsidR="00FD7315" w:rsidRPr="00E012E2" w:rsidRDefault="00FD7315" w:rsidP="004A6ECD">
            <w:pPr>
              <w:pBdr>
                <w:top w:val="nil"/>
                <w:left w:val="nil"/>
                <w:bottom w:val="nil"/>
                <w:right w:val="nil"/>
                <w:between w:val="nil"/>
              </w:pBdr>
              <w:spacing w:line="276" w:lineRule="auto"/>
              <w:rPr>
                <w:rFonts w:ascii="Arial" w:eastAsia="Arial" w:hAnsi="Arial" w:cs="Arial"/>
                <w:b/>
                <w:color w:val="000000"/>
              </w:rPr>
            </w:pPr>
          </w:p>
        </w:tc>
        <w:tc>
          <w:tcPr>
            <w:tcW w:w="1737"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44ACC38A" w14:textId="77777777" w:rsidR="00FD7315" w:rsidRPr="00E012E2" w:rsidRDefault="00FD7315" w:rsidP="004A6ECD">
            <w:pPr>
              <w:pBdr>
                <w:top w:val="nil"/>
                <w:left w:val="nil"/>
                <w:bottom w:val="nil"/>
                <w:right w:val="nil"/>
                <w:between w:val="nil"/>
              </w:pBdr>
              <w:spacing w:line="276" w:lineRule="auto"/>
              <w:rPr>
                <w:rFonts w:ascii="Arial" w:eastAsia="Arial" w:hAnsi="Arial" w:cs="Arial"/>
                <w:b/>
                <w:color w:val="000000"/>
              </w:rPr>
            </w:pPr>
          </w:p>
        </w:tc>
        <w:tc>
          <w:tcPr>
            <w:tcW w:w="1012"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2D655AF" w14:textId="77777777" w:rsidR="00FD7315" w:rsidRPr="00E012E2" w:rsidRDefault="00FD7315" w:rsidP="004A6ECD">
            <w:pPr>
              <w:pBdr>
                <w:top w:val="nil"/>
                <w:left w:val="nil"/>
                <w:bottom w:val="nil"/>
                <w:right w:val="nil"/>
                <w:between w:val="nil"/>
              </w:pBdr>
              <w:spacing w:line="276" w:lineRule="auto"/>
              <w:rPr>
                <w:rFonts w:ascii="Arial" w:eastAsia="Arial" w:hAnsi="Arial" w:cs="Arial"/>
                <w:b/>
                <w:color w:val="000000"/>
              </w:rPr>
            </w:pPr>
          </w:p>
        </w:tc>
        <w:tc>
          <w:tcPr>
            <w:tcW w:w="1157"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63A1D82A" w14:textId="77777777" w:rsidR="00FD7315" w:rsidRPr="00E012E2" w:rsidRDefault="00FD7315" w:rsidP="004A6ECD">
            <w:pPr>
              <w:pBdr>
                <w:top w:val="nil"/>
                <w:left w:val="nil"/>
                <w:bottom w:val="nil"/>
                <w:right w:val="nil"/>
                <w:between w:val="nil"/>
              </w:pBdr>
              <w:spacing w:line="276" w:lineRule="auto"/>
              <w:rPr>
                <w:rFonts w:ascii="Arial" w:eastAsia="Arial" w:hAnsi="Arial" w:cs="Arial"/>
                <w:b/>
                <w:color w:val="000000"/>
              </w:rPr>
            </w:pPr>
          </w:p>
        </w:tc>
        <w:tc>
          <w:tcPr>
            <w:tcW w:w="1157"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52EEA8EF" w14:textId="77777777" w:rsidR="00FD7315" w:rsidRPr="00E012E2" w:rsidRDefault="00FD7315" w:rsidP="004A6ECD">
            <w:pPr>
              <w:pBdr>
                <w:top w:val="nil"/>
                <w:left w:val="nil"/>
                <w:bottom w:val="nil"/>
                <w:right w:val="nil"/>
                <w:between w:val="nil"/>
              </w:pBdr>
              <w:spacing w:line="276" w:lineRule="auto"/>
              <w:rPr>
                <w:rFonts w:ascii="Arial" w:eastAsia="Arial" w:hAnsi="Arial" w:cs="Arial"/>
                <w:b/>
                <w:color w:val="000000"/>
              </w:rPr>
            </w:pPr>
          </w:p>
        </w:tc>
        <w:tc>
          <w:tcPr>
            <w:tcW w:w="1591"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28D3C552" w14:textId="77777777" w:rsidR="00FD7315" w:rsidRPr="00E012E2" w:rsidRDefault="00FD7315" w:rsidP="004A6ECD">
            <w:pPr>
              <w:pBdr>
                <w:top w:val="nil"/>
                <w:left w:val="nil"/>
                <w:bottom w:val="nil"/>
                <w:right w:val="nil"/>
                <w:between w:val="nil"/>
              </w:pBdr>
              <w:spacing w:line="276" w:lineRule="auto"/>
              <w:rPr>
                <w:rFonts w:ascii="Arial" w:eastAsia="Arial" w:hAnsi="Arial" w:cs="Arial"/>
                <w:b/>
                <w:color w:val="000000"/>
              </w:rPr>
            </w:pPr>
          </w:p>
        </w:tc>
        <w:tc>
          <w:tcPr>
            <w:tcW w:w="1302"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5F45B53A" w14:textId="77777777" w:rsidR="00FD7315" w:rsidRPr="00E012E2" w:rsidRDefault="00FD7315" w:rsidP="004A6ECD">
            <w:pPr>
              <w:pBdr>
                <w:top w:val="nil"/>
                <w:left w:val="nil"/>
                <w:bottom w:val="nil"/>
                <w:right w:val="nil"/>
                <w:between w:val="nil"/>
              </w:pBdr>
              <w:spacing w:line="276" w:lineRule="auto"/>
              <w:rPr>
                <w:rFonts w:ascii="Arial" w:eastAsia="Arial" w:hAnsi="Arial" w:cs="Arial"/>
                <w:b/>
                <w:color w:val="000000"/>
              </w:rPr>
            </w:pPr>
          </w:p>
        </w:tc>
        <w:tc>
          <w:tcPr>
            <w:tcW w:w="1388"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10465521" w14:textId="77777777" w:rsidR="00FD7315" w:rsidRPr="00E012E2" w:rsidRDefault="00FD7315" w:rsidP="004A6ECD">
            <w:pPr>
              <w:pBdr>
                <w:top w:val="nil"/>
                <w:left w:val="nil"/>
                <w:bottom w:val="nil"/>
                <w:right w:val="nil"/>
                <w:between w:val="nil"/>
              </w:pBdr>
              <w:spacing w:line="276" w:lineRule="auto"/>
              <w:rPr>
                <w:rFonts w:ascii="Arial" w:eastAsia="Arial" w:hAnsi="Arial" w:cs="Arial"/>
                <w:b/>
                <w:color w:val="000000"/>
              </w:rPr>
            </w:pPr>
          </w:p>
        </w:tc>
        <w:tc>
          <w:tcPr>
            <w:tcW w:w="1215"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753C8B68" w14:textId="77777777" w:rsidR="00FD7315" w:rsidRPr="00E012E2" w:rsidRDefault="00FD7315" w:rsidP="004A6ECD">
            <w:pPr>
              <w:pBdr>
                <w:top w:val="nil"/>
                <w:left w:val="nil"/>
                <w:bottom w:val="nil"/>
                <w:right w:val="nil"/>
                <w:between w:val="nil"/>
              </w:pBdr>
              <w:spacing w:line="276" w:lineRule="auto"/>
              <w:rPr>
                <w:rFonts w:ascii="Arial" w:eastAsia="Arial" w:hAnsi="Arial" w:cs="Arial"/>
                <w:b/>
                <w:color w:val="000000"/>
              </w:rPr>
            </w:pPr>
          </w:p>
        </w:tc>
        <w:tc>
          <w:tcPr>
            <w:tcW w:w="1881" w:type="dxa"/>
            <w:vMerge/>
            <w:tcBorders>
              <w:top w:val="single" w:sz="8" w:space="0" w:color="000000"/>
              <w:left w:val="single" w:sz="8" w:space="0" w:color="000000"/>
              <w:bottom w:val="single" w:sz="8" w:space="0" w:color="000000"/>
              <w:right w:val="single" w:sz="4" w:space="0" w:color="auto"/>
            </w:tcBorders>
            <w:shd w:val="clear" w:color="auto" w:fill="8EAADB" w:themeFill="accent1" w:themeFillTint="99"/>
            <w:vAlign w:val="center"/>
          </w:tcPr>
          <w:p w14:paraId="2EBD0C5E" w14:textId="77777777" w:rsidR="00FD7315" w:rsidRPr="00E012E2" w:rsidRDefault="00FD7315" w:rsidP="004A6ECD">
            <w:pPr>
              <w:pBdr>
                <w:top w:val="nil"/>
                <w:left w:val="nil"/>
                <w:bottom w:val="nil"/>
                <w:right w:val="nil"/>
                <w:between w:val="nil"/>
              </w:pBdr>
              <w:spacing w:line="276" w:lineRule="auto"/>
              <w:rPr>
                <w:rFonts w:ascii="Arial" w:eastAsia="Arial" w:hAnsi="Arial" w:cs="Arial"/>
                <w:b/>
                <w:color w:val="000000"/>
              </w:rPr>
            </w:pPr>
          </w:p>
        </w:tc>
        <w:tc>
          <w:tcPr>
            <w:tcW w:w="1881"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tcPr>
          <w:p w14:paraId="25904818" w14:textId="77777777" w:rsidR="00FD7315" w:rsidRPr="00E012E2" w:rsidRDefault="00FD7315" w:rsidP="004A6ECD">
            <w:pPr>
              <w:jc w:val="center"/>
              <w:rPr>
                <w:rFonts w:ascii="Arial" w:eastAsia="Arial" w:hAnsi="Arial" w:cs="Arial"/>
                <w:b/>
                <w:color w:val="000000"/>
              </w:rPr>
            </w:pPr>
          </w:p>
        </w:tc>
      </w:tr>
      <w:tr w:rsidR="00FD7315" w:rsidRPr="00E012E2" w14:paraId="7280F358" w14:textId="77777777" w:rsidTr="0045592E">
        <w:trPr>
          <w:trHeight w:val="235"/>
        </w:trPr>
        <w:tc>
          <w:tcPr>
            <w:tcW w:w="578" w:type="dxa"/>
            <w:tcBorders>
              <w:top w:val="nil"/>
              <w:left w:val="single" w:sz="8" w:space="0" w:color="000000"/>
              <w:bottom w:val="single" w:sz="8" w:space="0" w:color="000000"/>
              <w:right w:val="single" w:sz="8" w:space="0" w:color="000000"/>
            </w:tcBorders>
            <w:shd w:val="clear" w:color="auto" w:fill="auto"/>
            <w:vAlign w:val="center"/>
          </w:tcPr>
          <w:p w14:paraId="18AF7D35"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1</w:t>
            </w:r>
          </w:p>
        </w:tc>
        <w:tc>
          <w:tcPr>
            <w:tcW w:w="1737" w:type="dxa"/>
            <w:tcBorders>
              <w:top w:val="nil"/>
              <w:left w:val="nil"/>
              <w:bottom w:val="single" w:sz="8" w:space="0" w:color="000000"/>
              <w:right w:val="single" w:sz="8" w:space="0" w:color="000000"/>
            </w:tcBorders>
            <w:shd w:val="clear" w:color="auto" w:fill="auto"/>
            <w:vAlign w:val="center"/>
          </w:tcPr>
          <w:p w14:paraId="1F631500" w14:textId="77777777" w:rsidR="00FD7315" w:rsidRPr="00E012E2" w:rsidRDefault="00FD7315" w:rsidP="004A6ECD">
            <w:pPr>
              <w:rPr>
                <w:rFonts w:ascii="Arial" w:eastAsia="Arial" w:hAnsi="Arial" w:cs="Arial"/>
                <w:bCs/>
                <w:color w:val="000000"/>
              </w:rPr>
            </w:pPr>
            <w:r w:rsidRPr="00E012E2">
              <w:rPr>
                <w:rFonts w:ascii="Arial" w:eastAsia="Arial" w:hAnsi="Arial" w:cs="Arial"/>
                <w:bCs/>
                <w:color w:val="000000"/>
              </w:rPr>
              <w:t>VVIP</w:t>
            </w:r>
          </w:p>
        </w:tc>
        <w:tc>
          <w:tcPr>
            <w:tcW w:w="1012" w:type="dxa"/>
            <w:tcBorders>
              <w:top w:val="nil"/>
              <w:left w:val="nil"/>
              <w:bottom w:val="single" w:sz="8" w:space="0" w:color="000000"/>
              <w:right w:val="single" w:sz="8" w:space="0" w:color="000000"/>
            </w:tcBorders>
            <w:shd w:val="clear" w:color="auto" w:fill="auto"/>
            <w:vAlign w:val="center"/>
          </w:tcPr>
          <w:p w14:paraId="37296410" w14:textId="77777777" w:rsidR="00FD7315" w:rsidRPr="00E012E2" w:rsidRDefault="00FD7315" w:rsidP="004A6ECD">
            <w:pPr>
              <w:jc w:val="center"/>
              <w:rPr>
                <w:rFonts w:ascii="Arial" w:eastAsia="Arial" w:hAnsi="Arial" w:cs="Arial"/>
                <w:bCs/>
                <w:color w:val="000000"/>
              </w:rPr>
            </w:pPr>
            <w:r w:rsidRPr="00E012E2">
              <w:rPr>
                <w:rFonts w:ascii="Arial" w:eastAsia="Arial" w:hAnsi="Arial" w:cs="Arial"/>
                <w:bCs/>
                <w:color w:val="000000"/>
              </w:rPr>
              <w:t>0</w:t>
            </w:r>
          </w:p>
        </w:tc>
        <w:tc>
          <w:tcPr>
            <w:tcW w:w="1157" w:type="dxa"/>
            <w:tcBorders>
              <w:top w:val="nil"/>
              <w:left w:val="nil"/>
              <w:bottom w:val="single" w:sz="8" w:space="0" w:color="000000"/>
              <w:right w:val="single" w:sz="8" w:space="0" w:color="000000"/>
            </w:tcBorders>
            <w:shd w:val="clear" w:color="auto" w:fill="auto"/>
            <w:vAlign w:val="center"/>
          </w:tcPr>
          <w:p w14:paraId="49F08318"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3</w:t>
            </w:r>
          </w:p>
        </w:tc>
        <w:tc>
          <w:tcPr>
            <w:tcW w:w="1157" w:type="dxa"/>
            <w:tcBorders>
              <w:top w:val="nil"/>
              <w:left w:val="nil"/>
              <w:bottom w:val="single" w:sz="8" w:space="0" w:color="000000"/>
              <w:right w:val="single" w:sz="8" w:space="0" w:color="000000"/>
            </w:tcBorders>
            <w:shd w:val="clear" w:color="auto" w:fill="auto"/>
            <w:vAlign w:val="center"/>
          </w:tcPr>
          <w:p w14:paraId="2AE1FBEC"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591" w:type="dxa"/>
            <w:tcBorders>
              <w:top w:val="nil"/>
              <w:left w:val="nil"/>
              <w:bottom w:val="single" w:sz="8" w:space="0" w:color="000000"/>
              <w:right w:val="single" w:sz="8" w:space="0" w:color="000000"/>
            </w:tcBorders>
            <w:shd w:val="clear" w:color="auto" w:fill="auto"/>
            <w:vAlign w:val="center"/>
          </w:tcPr>
          <w:p w14:paraId="3A8A5C29"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02" w:type="dxa"/>
            <w:tcBorders>
              <w:top w:val="nil"/>
              <w:left w:val="nil"/>
              <w:bottom w:val="single" w:sz="8" w:space="0" w:color="000000"/>
              <w:right w:val="single" w:sz="8" w:space="0" w:color="000000"/>
            </w:tcBorders>
            <w:shd w:val="clear" w:color="auto" w:fill="auto"/>
            <w:vAlign w:val="center"/>
          </w:tcPr>
          <w:p w14:paraId="68FE590C"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88" w:type="dxa"/>
            <w:tcBorders>
              <w:top w:val="nil"/>
              <w:left w:val="nil"/>
              <w:bottom w:val="single" w:sz="8" w:space="0" w:color="000000"/>
              <w:right w:val="single" w:sz="8" w:space="0" w:color="000000"/>
            </w:tcBorders>
            <w:shd w:val="clear" w:color="auto" w:fill="auto"/>
            <w:vAlign w:val="center"/>
          </w:tcPr>
          <w:p w14:paraId="00AB1E7E"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1</w:t>
            </w:r>
          </w:p>
        </w:tc>
        <w:tc>
          <w:tcPr>
            <w:tcW w:w="1215" w:type="dxa"/>
            <w:tcBorders>
              <w:top w:val="nil"/>
              <w:left w:val="nil"/>
              <w:bottom w:val="single" w:sz="8" w:space="0" w:color="000000"/>
              <w:right w:val="single" w:sz="8" w:space="0" w:color="000000"/>
            </w:tcBorders>
            <w:shd w:val="clear" w:color="auto" w:fill="auto"/>
            <w:vAlign w:val="center"/>
          </w:tcPr>
          <w:p w14:paraId="3FBD8849"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nil"/>
              <w:left w:val="nil"/>
              <w:bottom w:val="single" w:sz="8" w:space="0" w:color="000000"/>
              <w:right w:val="single" w:sz="4" w:space="0" w:color="auto"/>
            </w:tcBorders>
            <w:shd w:val="clear" w:color="auto" w:fill="auto"/>
            <w:vAlign w:val="center"/>
          </w:tcPr>
          <w:p w14:paraId="6522416B"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single" w:sz="4" w:space="0" w:color="auto"/>
              <w:left w:val="single" w:sz="4" w:space="0" w:color="auto"/>
              <w:bottom w:val="single" w:sz="4" w:space="0" w:color="auto"/>
              <w:right w:val="single" w:sz="4" w:space="0" w:color="auto"/>
            </w:tcBorders>
            <w:vAlign w:val="bottom"/>
          </w:tcPr>
          <w:p w14:paraId="6E349690" w14:textId="77777777" w:rsidR="00FD7315" w:rsidRPr="00E012E2" w:rsidRDefault="00FD7315" w:rsidP="004A6ECD">
            <w:pPr>
              <w:jc w:val="center"/>
              <w:rPr>
                <w:rFonts w:ascii="Arial" w:eastAsia="Arial" w:hAnsi="Arial" w:cs="Arial"/>
                <w:b/>
                <w:bCs/>
              </w:rPr>
            </w:pPr>
            <w:r w:rsidRPr="00E012E2">
              <w:rPr>
                <w:rFonts w:ascii="Arial" w:eastAsia="Calibri" w:hAnsi="Arial" w:cs="Arial"/>
                <w:b/>
                <w:bCs/>
                <w:color w:val="000000"/>
              </w:rPr>
              <w:t>4</w:t>
            </w:r>
          </w:p>
        </w:tc>
      </w:tr>
      <w:tr w:rsidR="00FD7315" w:rsidRPr="00E012E2" w14:paraId="63ED16C3" w14:textId="77777777" w:rsidTr="0045592E">
        <w:trPr>
          <w:trHeight w:val="235"/>
        </w:trPr>
        <w:tc>
          <w:tcPr>
            <w:tcW w:w="578" w:type="dxa"/>
            <w:tcBorders>
              <w:top w:val="nil"/>
              <w:left w:val="single" w:sz="8" w:space="0" w:color="000000"/>
              <w:bottom w:val="single" w:sz="8" w:space="0" w:color="000000"/>
              <w:right w:val="single" w:sz="8" w:space="0" w:color="000000"/>
            </w:tcBorders>
            <w:shd w:val="clear" w:color="auto" w:fill="auto"/>
            <w:vAlign w:val="center"/>
          </w:tcPr>
          <w:p w14:paraId="58045980"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2</w:t>
            </w:r>
          </w:p>
        </w:tc>
        <w:tc>
          <w:tcPr>
            <w:tcW w:w="1737" w:type="dxa"/>
            <w:tcBorders>
              <w:top w:val="nil"/>
              <w:left w:val="nil"/>
              <w:bottom w:val="single" w:sz="8" w:space="0" w:color="000000"/>
              <w:right w:val="single" w:sz="8" w:space="0" w:color="000000"/>
            </w:tcBorders>
            <w:shd w:val="clear" w:color="auto" w:fill="FFFFFF"/>
            <w:vAlign w:val="center"/>
          </w:tcPr>
          <w:p w14:paraId="39EA57F2" w14:textId="77777777" w:rsidR="00FD7315" w:rsidRPr="00E012E2" w:rsidRDefault="00FD7315" w:rsidP="004A6ECD">
            <w:pPr>
              <w:rPr>
                <w:rFonts w:ascii="Arial" w:eastAsia="Arial" w:hAnsi="Arial" w:cs="Arial"/>
                <w:bCs/>
                <w:color w:val="000000"/>
              </w:rPr>
            </w:pPr>
            <w:r w:rsidRPr="00E012E2">
              <w:rPr>
                <w:rFonts w:ascii="Arial" w:eastAsia="Arial" w:hAnsi="Arial" w:cs="Arial"/>
                <w:bCs/>
                <w:color w:val="000000"/>
              </w:rPr>
              <w:t>VIP</w:t>
            </w:r>
          </w:p>
        </w:tc>
        <w:tc>
          <w:tcPr>
            <w:tcW w:w="1012" w:type="dxa"/>
            <w:tcBorders>
              <w:top w:val="nil"/>
              <w:left w:val="nil"/>
              <w:bottom w:val="single" w:sz="8" w:space="0" w:color="000000"/>
              <w:right w:val="single" w:sz="8" w:space="0" w:color="000000"/>
            </w:tcBorders>
            <w:shd w:val="clear" w:color="auto" w:fill="auto"/>
            <w:vAlign w:val="center"/>
          </w:tcPr>
          <w:p w14:paraId="6E3CAD96" w14:textId="77777777" w:rsidR="00FD7315" w:rsidRPr="00E012E2" w:rsidRDefault="00FD7315" w:rsidP="004A6ECD">
            <w:pPr>
              <w:jc w:val="center"/>
              <w:rPr>
                <w:rFonts w:ascii="Arial" w:eastAsia="Arial" w:hAnsi="Arial" w:cs="Arial"/>
                <w:bCs/>
                <w:color w:val="000000"/>
              </w:rPr>
            </w:pPr>
            <w:r w:rsidRPr="00E012E2">
              <w:rPr>
                <w:rFonts w:ascii="Arial" w:eastAsia="Arial" w:hAnsi="Arial" w:cs="Arial"/>
                <w:bCs/>
                <w:color w:val="000000"/>
              </w:rPr>
              <w:t>3</w:t>
            </w:r>
          </w:p>
        </w:tc>
        <w:tc>
          <w:tcPr>
            <w:tcW w:w="1157" w:type="dxa"/>
            <w:tcBorders>
              <w:top w:val="nil"/>
              <w:left w:val="nil"/>
              <w:bottom w:val="single" w:sz="8" w:space="0" w:color="000000"/>
              <w:right w:val="single" w:sz="8" w:space="0" w:color="000000"/>
            </w:tcBorders>
            <w:shd w:val="clear" w:color="auto" w:fill="auto"/>
            <w:vAlign w:val="center"/>
          </w:tcPr>
          <w:p w14:paraId="28DC490E"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8</w:t>
            </w:r>
          </w:p>
        </w:tc>
        <w:tc>
          <w:tcPr>
            <w:tcW w:w="1157" w:type="dxa"/>
            <w:tcBorders>
              <w:top w:val="nil"/>
              <w:left w:val="nil"/>
              <w:bottom w:val="single" w:sz="8" w:space="0" w:color="000000"/>
              <w:right w:val="single" w:sz="8" w:space="0" w:color="000000"/>
            </w:tcBorders>
            <w:shd w:val="clear" w:color="auto" w:fill="auto"/>
            <w:vAlign w:val="center"/>
          </w:tcPr>
          <w:p w14:paraId="25EB77C7"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591" w:type="dxa"/>
            <w:tcBorders>
              <w:top w:val="nil"/>
              <w:left w:val="nil"/>
              <w:bottom w:val="single" w:sz="8" w:space="0" w:color="000000"/>
              <w:right w:val="single" w:sz="8" w:space="0" w:color="000000"/>
            </w:tcBorders>
            <w:shd w:val="clear" w:color="auto" w:fill="auto"/>
            <w:vAlign w:val="center"/>
          </w:tcPr>
          <w:p w14:paraId="555ED107"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02" w:type="dxa"/>
            <w:tcBorders>
              <w:top w:val="nil"/>
              <w:left w:val="nil"/>
              <w:bottom w:val="single" w:sz="8" w:space="0" w:color="000000"/>
              <w:right w:val="single" w:sz="8" w:space="0" w:color="000000"/>
            </w:tcBorders>
            <w:shd w:val="clear" w:color="auto" w:fill="auto"/>
            <w:vAlign w:val="center"/>
          </w:tcPr>
          <w:p w14:paraId="3185DB2D"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88" w:type="dxa"/>
            <w:tcBorders>
              <w:top w:val="nil"/>
              <w:left w:val="nil"/>
              <w:bottom w:val="single" w:sz="8" w:space="0" w:color="000000"/>
              <w:right w:val="single" w:sz="8" w:space="0" w:color="000000"/>
            </w:tcBorders>
            <w:shd w:val="clear" w:color="auto" w:fill="auto"/>
            <w:vAlign w:val="center"/>
          </w:tcPr>
          <w:p w14:paraId="77361AD2"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2</w:t>
            </w:r>
          </w:p>
        </w:tc>
        <w:tc>
          <w:tcPr>
            <w:tcW w:w="1215" w:type="dxa"/>
            <w:tcBorders>
              <w:top w:val="nil"/>
              <w:left w:val="nil"/>
              <w:bottom w:val="single" w:sz="8" w:space="0" w:color="000000"/>
              <w:right w:val="single" w:sz="8" w:space="0" w:color="000000"/>
            </w:tcBorders>
            <w:shd w:val="clear" w:color="auto" w:fill="auto"/>
            <w:vAlign w:val="center"/>
          </w:tcPr>
          <w:p w14:paraId="71AFE372"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1</w:t>
            </w:r>
          </w:p>
        </w:tc>
        <w:tc>
          <w:tcPr>
            <w:tcW w:w="1881" w:type="dxa"/>
            <w:tcBorders>
              <w:top w:val="nil"/>
              <w:left w:val="nil"/>
              <w:bottom w:val="single" w:sz="8" w:space="0" w:color="000000"/>
              <w:right w:val="single" w:sz="4" w:space="0" w:color="auto"/>
            </w:tcBorders>
            <w:shd w:val="clear" w:color="auto" w:fill="auto"/>
            <w:vAlign w:val="center"/>
          </w:tcPr>
          <w:p w14:paraId="03B581AE"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single" w:sz="4" w:space="0" w:color="auto"/>
              <w:left w:val="single" w:sz="4" w:space="0" w:color="auto"/>
              <w:bottom w:val="single" w:sz="4" w:space="0" w:color="auto"/>
              <w:right w:val="single" w:sz="4" w:space="0" w:color="auto"/>
            </w:tcBorders>
            <w:vAlign w:val="bottom"/>
          </w:tcPr>
          <w:p w14:paraId="653CAE06" w14:textId="77777777" w:rsidR="00FD7315" w:rsidRPr="00E012E2" w:rsidRDefault="00FD7315" w:rsidP="004A6ECD">
            <w:pPr>
              <w:jc w:val="center"/>
              <w:rPr>
                <w:rFonts w:ascii="Arial" w:eastAsia="Arial" w:hAnsi="Arial" w:cs="Arial"/>
                <w:b/>
                <w:bCs/>
              </w:rPr>
            </w:pPr>
            <w:r w:rsidRPr="00E012E2">
              <w:rPr>
                <w:rFonts w:ascii="Arial" w:eastAsia="Calibri" w:hAnsi="Arial" w:cs="Arial"/>
                <w:b/>
                <w:bCs/>
                <w:color w:val="000000"/>
              </w:rPr>
              <w:t>14</w:t>
            </w:r>
          </w:p>
        </w:tc>
      </w:tr>
      <w:tr w:rsidR="00FD7315" w:rsidRPr="00E012E2" w14:paraId="431FC4B9" w14:textId="77777777" w:rsidTr="0045592E">
        <w:trPr>
          <w:trHeight w:val="235"/>
        </w:trPr>
        <w:tc>
          <w:tcPr>
            <w:tcW w:w="578" w:type="dxa"/>
            <w:tcBorders>
              <w:top w:val="nil"/>
              <w:left w:val="single" w:sz="8" w:space="0" w:color="000000"/>
              <w:bottom w:val="single" w:sz="8" w:space="0" w:color="000000"/>
              <w:right w:val="single" w:sz="8" w:space="0" w:color="000000"/>
            </w:tcBorders>
            <w:shd w:val="clear" w:color="auto" w:fill="auto"/>
            <w:vAlign w:val="center"/>
          </w:tcPr>
          <w:p w14:paraId="198F16FA"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3</w:t>
            </w:r>
          </w:p>
        </w:tc>
        <w:tc>
          <w:tcPr>
            <w:tcW w:w="1737" w:type="dxa"/>
            <w:tcBorders>
              <w:top w:val="nil"/>
              <w:left w:val="nil"/>
              <w:bottom w:val="single" w:sz="8" w:space="0" w:color="000000"/>
              <w:right w:val="single" w:sz="8" w:space="0" w:color="000000"/>
            </w:tcBorders>
            <w:shd w:val="clear" w:color="auto" w:fill="FFFFFF"/>
            <w:vAlign w:val="center"/>
          </w:tcPr>
          <w:p w14:paraId="21712A06" w14:textId="77777777" w:rsidR="00FD7315" w:rsidRPr="00E012E2" w:rsidRDefault="00FD7315" w:rsidP="004A6ECD">
            <w:pPr>
              <w:rPr>
                <w:rFonts w:ascii="Arial" w:eastAsia="Arial" w:hAnsi="Arial" w:cs="Arial"/>
                <w:bCs/>
                <w:color w:val="000000"/>
              </w:rPr>
            </w:pPr>
            <w:r w:rsidRPr="00E012E2">
              <w:rPr>
                <w:rFonts w:ascii="Arial" w:eastAsia="Arial" w:hAnsi="Arial" w:cs="Arial"/>
                <w:bCs/>
                <w:color w:val="000000"/>
              </w:rPr>
              <w:t>Kelas I</w:t>
            </w:r>
          </w:p>
        </w:tc>
        <w:tc>
          <w:tcPr>
            <w:tcW w:w="1012" w:type="dxa"/>
            <w:tcBorders>
              <w:top w:val="nil"/>
              <w:left w:val="nil"/>
              <w:bottom w:val="single" w:sz="8" w:space="0" w:color="000000"/>
              <w:right w:val="single" w:sz="8" w:space="0" w:color="000000"/>
            </w:tcBorders>
            <w:shd w:val="clear" w:color="auto" w:fill="auto"/>
            <w:vAlign w:val="center"/>
          </w:tcPr>
          <w:p w14:paraId="0D65DA4F" w14:textId="77777777" w:rsidR="00FD7315" w:rsidRPr="00E012E2" w:rsidRDefault="00FD7315" w:rsidP="004A6ECD">
            <w:pPr>
              <w:jc w:val="center"/>
              <w:rPr>
                <w:rFonts w:ascii="Arial" w:eastAsia="Arial" w:hAnsi="Arial" w:cs="Arial"/>
                <w:bCs/>
                <w:color w:val="000000"/>
              </w:rPr>
            </w:pPr>
            <w:r w:rsidRPr="00E012E2">
              <w:rPr>
                <w:rFonts w:ascii="Arial" w:eastAsia="Arial" w:hAnsi="Arial" w:cs="Arial"/>
                <w:bCs/>
                <w:color w:val="000000"/>
              </w:rPr>
              <w:t>3</w:t>
            </w:r>
          </w:p>
        </w:tc>
        <w:tc>
          <w:tcPr>
            <w:tcW w:w="1157" w:type="dxa"/>
            <w:tcBorders>
              <w:top w:val="nil"/>
              <w:left w:val="nil"/>
              <w:bottom w:val="single" w:sz="8" w:space="0" w:color="000000"/>
              <w:right w:val="single" w:sz="8" w:space="0" w:color="000000"/>
            </w:tcBorders>
            <w:shd w:val="clear" w:color="auto" w:fill="auto"/>
            <w:vAlign w:val="center"/>
          </w:tcPr>
          <w:p w14:paraId="1774D009"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120</w:t>
            </w:r>
          </w:p>
        </w:tc>
        <w:tc>
          <w:tcPr>
            <w:tcW w:w="1157" w:type="dxa"/>
            <w:tcBorders>
              <w:top w:val="nil"/>
              <w:left w:val="nil"/>
              <w:bottom w:val="single" w:sz="8" w:space="0" w:color="000000"/>
              <w:right w:val="single" w:sz="8" w:space="0" w:color="000000"/>
            </w:tcBorders>
            <w:shd w:val="clear" w:color="auto" w:fill="auto"/>
            <w:vAlign w:val="center"/>
          </w:tcPr>
          <w:p w14:paraId="775D99BF"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591" w:type="dxa"/>
            <w:tcBorders>
              <w:top w:val="nil"/>
              <w:left w:val="nil"/>
              <w:bottom w:val="single" w:sz="8" w:space="0" w:color="000000"/>
              <w:right w:val="single" w:sz="8" w:space="0" w:color="000000"/>
            </w:tcBorders>
            <w:shd w:val="clear" w:color="auto" w:fill="auto"/>
            <w:vAlign w:val="center"/>
          </w:tcPr>
          <w:p w14:paraId="5CE0223B"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02" w:type="dxa"/>
            <w:tcBorders>
              <w:top w:val="nil"/>
              <w:left w:val="nil"/>
              <w:bottom w:val="single" w:sz="8" w:space="0" w:color="000000"/>
              <w:right w:val="single" w:sz="8" w:space="0" w:color="000000"/>
            </w:tcBorders>
            <w:shd w:val="clear" w:color="auto" w:fill="auto"/>
            <w:vAlign w:val="center"/>
          </w:tcPr>
          <w:p w14:paraId="1D8E165D"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1</w:t>
            </w:r>
          </w:p>
        </w:tc>
        <w:tc>
          <w:tcPr>
            <w:tcW w:w="1388" w:type="dxa"/>
            <w:tcBorders>
              <w:top w:val="nil"/>
              <w:left w:val="nil"/>
              <w:bottom w:val="single" w:sz="8" w:space="0" w:color="000000"/>
              <w:right w:val="single" w:sz="8" w:space="0" w:color="000000"/>
            </w:tcBorders>
            <w:shd w:val="clear" w:color="auto" w:fill="auto"/>
            <w:vAlign w:val="center"/>
          </w:tcPr>
          <w:p w14:paraId="6EFCBAF5"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1</w:t>
            </w:r>
          </w:p>
        </w:tc>
        <w:tc>
          <w:tcPr>
            <w:tcW w:w="1215" w:type="dxa"/>
            <w:tcBorders>
              <w:top w:val="nil"/>
              <w:left w:val="nil"/>
              <w:bottom w:val="single" w:sz="8" w:space="0" w:color="000000"/>
              <w:right w:val="single" w:sz="8" w:space="0" w:color="000000"/>
            </w:tcBorders>
            <w:shd w:val="clear" w:color="auto" w:fill="auto"/>
            <w:vAlign w:val="center"/>
          </w:tcPr>
          <w:p w14:paraId="709D4CA6"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2</w:t>
            </w:r>
          </w:p>
        </w:tc>
        <w:tc>
          <w:tcPr>
            <w:tcW w:w="1881" w:type="dxa"/>
            <w:tcBorders>
              <w:top w:val="nil"/>
              <w:left w:val="nil"/>
              <w:bottom w:val="single" w:sz="8" w:space="0" w:color="000000"/>
              <w:right w:val="single" w:sz="4" w:space="0" w:color="auto"/>
            </w:tcBorders>
            <w:shd w:val="clear" w:color="auto" w:fill="auto"/>
            <w:vAlign w:val="center"/>
          </w:tcPr>
          <w:p w14:paraId="5D92820D"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single" w:sz="4" w:space="0" w:color="auto"/>
              <w:left w:val="single" w:sz="4" w:space="0" w:color="auto"/>
              <w:bottom w:val="single" w:sz="4" w:space="0" w:color="auto"/>
              <w:right w:val="single" w:sz="4" w:space="0" w:color="auto"/>
            </w:tcBorders>
            <w:vAlign w:val="bottom"/>
          </w:tcPr>
          <w:p w14:paraId="58940F67" w14:textId="77777777" w:rsidR="00FD7315" w:rsidRPr="00E012E2" w:rsidRDefault="00FD7315" w:rsidP="004A6ECD">
            <w:pPr>
              <w:jc w:val="center"/>
              <w:rPr>
                <w:rFonts w:ascii="Arial" w:eastAsia="Arial" w:hAnsi="Arial" w:cs="Arial"/>
                <w:b/>
                <w:bCs/>
              </w:rPr>
            </w:pPr>
            <w:r w:rsidRPr="00E012E2">
              <w:rPr>
                <w:rFonts w:ascii="Arial" w:eastAsia="Calibri" w:hAnsi="Arial" w:cs="Arial"/>
                <w:b/>
                <w:bCs/>
                <w:color w:val="000000"/>
              </w:rPr>
              <w:t>127</w:t>
            </w:r>
          </w:p>
        </w:tc>
      </w:tr>
      <w:tr w:rsidR="00FD7315" w:rsidRPr="00E012E2" w14:paraId="04053252" w14:textId="77777777" w:rsidTr="0045592E">
        <w:trPr>
          <w:trHeight w:val="235"/>
        </w:trPr>
        <w:tc>
          <w:tcPr>
            <w:tcW w:w="578" w:type="dxa"/>
            <w:tcBorders>
              <w:top w:val="nil"/>
              <w:left w:val="single" w:sz="8" w:space="0" w:color="000000"/>
              <w:bottom w:val="single" w:sz="8" w:space="0" w:color="000000"/>
              <w:right w:val="single" w:sz="8" w:space="0" w:color="000000"/>
            </w:tcBorders>
            <w:shd w:val="clear" w:color="auto" w:fill="auto"/>
            <w:vAlign w:val="center"/>
          </w:tcPr>
          <w:p w14:paraId="34CAD309"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4</w:t>
            </w:r>
          </w:p>
        </w:tc>
        <w:tc>
          <w:tcPr>
            <w:tcW w:w="1737" w:type="dxa"/>
            <w:tcBorders>
              <w:top w:val="nil"/>
              <w:left w:val="nil"/>
              <w:bottom w:val="single" w:sz="8" w:space="0" w:color="000000"/>
              <w:right w:val="single" w:sz="8" w:space="0" w:color="000000"/>
            </w:tcBorders>
            <w:shd w:val="clear" w:color="auto" w:fill="FFFFFF"/>
            <w:vAlign w:val="center"/>
          </w:tcPr>
          <w:p w14:paraId="640ED456" w14:textId="77777777" w:rsidR="00FD7315" w:rsidRPr="00E012E2" w:rsidRDefault="00FD7315" w:rsidP="004A6ECD">
            <w:pPr>
              <w:rPr>
                <w:rFonts w:ascii="Arial" w:eastAsia="Arial" w:hAnsi="Arial" w:cs="Arial"/>
                <w:bCs/>
                <w:color w:val="000000"/>
              </w:rPr>
            </w:pPr>
            <w:r w:rsidRPr="00E012E2">
              <w:rPr>
                <w:rFonts w:ascii="Arial" w:eastAsia="Arial" w:hAnsi="Arial" w:cs="Arial"/>
                <w:bCs/>
                <w:color w:val="000000"/>
              </w:rPr>
              <w:t>Kelas II</w:t>
            </w:r>
          </w:p>
        </w:tc>
        <w:tc>
          <w:tcPr>
            <w:tcW w:w="1012" w:type="dxa"/>
            <w:tcBorders>
              <w:top w:val="nil"/>
              <w:left w:val="nil"/>
              <w:bottom w:val="single" w:sz="8" w:space="0" w:color="000000"/>
              <w:right w:val="single" w:sz="8" w:space="0" w:color="000000"/>
            </w:tcBorders>
            <w:shd w:val="clear" w:color="auto" w:fill="auto"/>
            <w:vAlign w:val="center"/>
          </w:tcPr>
          <w:p w14:paraId="27F4DFCE" w14:textId="77777777" w:rsidR="00FD7315" w:rsidRPr="00E012E2" w:rsidRDefault="00FD7315" w:rsidP="004A6ECD">
            <w:pPr>
              <w:jc w:val="center"/>
              <w:rPr>
                <w:rFonts w:ascii="Arial" w:eastAsia="Arial" w:hAnsi="Arial" w:cs="Arial"/>
                <w:bCs/>
                <w:color w:val="000000"/>
              </w:rPr>
            </w:pPr>
            <w:r w:rsidRPr="00E012E2">
              <w:rPr>
                <w:rFonts w:ascii="Arial" w:eastAsia="Arial" w:hAnsi="Arial" w:cs="Arial"/>
                <w:bCs/>
                <w:color w:val="000000"/>
              </w:rPr>
              <w:t>4</w:t>
            </w:r>
          </w:p>
        </w:tc>
        <w:tc>
          <w:tcPr>
            <w:tcW w:w="1157" w:type="dxa"/>
            <w:tcBorders>
              <w:top w:val="nil"/>
              <w:left w:val="nil"/>
              <w:bottom w:val="single" w:sz="8" w:space="0" w:color="000000"/>
              <w:right w:val="single" w:sz="8" w:space="0" w:color="000000"/>
            </w:tcBorders>
            <w:shd w:val="clear" w:color="auto" w:fill="auto"/>
            <w:vAlign w:val="center"/>
          </w:tcPr>
          <w:p w14:paraId="783A9F46"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264</w:t>
            </w:r>
          </w:p>
        </w:tc>
        <w:tc>
          <w:tcPr>
            <w:tcW w:w="1157" w:type="dxa"/>
            <w:tcBorders>
              <w:top w:val="nil"/>
              <w:left w:val="nil"/>
              <w:bottom w:val="single" w:sz="8" w:space="0" w:color="000000"/>
              <w:right w:val="single" w:sz="8" w:space="0" w:color="000000"/>
            </w:tcBorders>
            <w:shd w:val="clear" w:color="auto" w:fill="auto"/>
            <w:vAlign w:val="center"/>
          </w:tcPr>
          <w:p w14:paraId="7BFD3E88"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6</w:t>
            </w:r>
          </w:p>
        </w:tc>
        <w:tc>
          <w:tcPr>
            <w:tcW w:w="1591" w:type="dxa"/>
            <w:tcBorders>
              <w:top w:val="nil"/>
              <w:left w:val="nil"/>
              <w:bottom w:val="single" w:sz="8" w:space="0" w:color="000000"/>
              <w:right w:val="single" w:sz="8" w:space="0" w:color="000000"/>
            </w:tcBorders>
            <w:shd w:val="clear" w:color="auto" w:fill="auto"/>
            <w:vAlign w:val="center"/>
          </w:tcPr>
          <w:p w14:paraId="3D54DC38"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02" w:type="dxa"/>
            <w:tcBorders>
              <w:top w:val="nil"/>
              <w:left w:val="nil"/>
              <w:bottom w:val="single" w:sz="8" w:space="0" w:color="000000"/>
              <w:right w:val="single" w:sz="8" w:space="0" w:color="000000"/>
            </w:tcBorders>
            <w:shd w:val="clear" w:color="auto" w:fill="auto"/>
            <w:vAlign w:val="center"/>
          </w:tcPr>
          <w:p w14:paraId="7B913113"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88" w:type="dxa"/>
            <w:tcBorders>
              <w:top w:val="nil"/>
              <w:left w:val="nil"/>
              <w:bottom w:val="single" w:sz="8" w:space="0" w:color="000000"/>
              <w:right w:val="single" w:sz="8" w:space="0" w:color="000000"/>
            </w:tcBorders>
            <w:shd w:val="clear" w:color="auto" w:fill="auto"/>
            <w:vAlign w:val="center"/>
          </w:tcPr>
          <w:p w14:paraId="0C1492DA"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215" w:type="dxa"/>
            <w:tcBorders>
              <w:top w:val="nil"/>
              <w:left w:val="nil"/>
              <w:bottom w:val="single" w:sz="8" w:space="0" w:color="000000"/>
              <w:right w:val="single" w:sz="8" w:space="0" w:color="000000"/>
            </w:tcBorders>
            <w:shd w:val="clear" w:color="auto" w:fill="auto"/>
            <w:vAlign w:val="center"/>
          </w:tcPr>
          <w:p w14:paraId="0C526CDF"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nil"/>
              <w:left w:val="nil"/>
              <w:bottom w:val="single" w:sz="8" w:space="0" w:color="000000"/>
              <w:right w:val="single" w:sz="4" w:space="0" w:color="auto"/>
            </w:tcBorders>
            <w:shd w:val="clear" w:color="auto" w:fill="auto"/>
            <w:vAlign w:val="center"/>
          </w:tcPr>
          <w:p w14:paraId="512758EA"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single" w:sz="4" w:space="0" w:color="auto"/>
              <w:left w:val="single" w:sz="4" w:space="0" w:color="auto"/>
              <w:bottom w:val="single" w:sz="4" w:space="0" w:color="auto"/>
              <w:right w:val="single" w:sz="4" w:space="0" w:color="auto"/>
            </w:tcBorders>
            <w:vAlign w:val="bottom"/>
          </w:tcPr>
          <w:p w14:paraId="6D8AE1CC" w14:textId="77777777" w:rsidR="00FD7315" w:rsidRPr="00E012E2" w:rsidRDefault="00FD7315" w:rsidP="004A6ECD">
            <w:pPr>
              <w:jc w:val="center"/>
              <w:rPr>
                <w:rFonts w:ascii="Arial" w:eastAsia="Arial" w:hAnsi="Arial" w:cs="Arial"/>
                <w:b/>
                <w:bCs/>
              </w:rPr>
            </w:pPr>
            <w:r w:rsidRPr="00E012E2">
              <w:rPr>
                <w:rFonts w:ascii="Arial" w:eastAsia="Calibri" w:hAnsi="Arial" w:cs="Arial"/>
                <w:b/>
                <w:bCs/>
                <w:color w:val="000000"/>
              </w:rPr>
              <w:t>274</w:t>
            </w:r>
          </w:p>
        </w:tc>
      </w:tr>
      <w:tr w:rsidR="00FD7315" w:rsidRPr="00E012E2" w14:paraId="619B9B7C" w14:textId="77777777" w:rsidTr="0045592E">
        <w:trPr>
          <w:trHeight w:val="235"/>
        </w:trPr>
        <w:tc>
          <w:tcPr>
            <w:tcW w:w="578" w:type="dxa"/>
            <w:tcBorders>
              <w:top w:val="nil"/>
              <w:left w:val="single" w:sz="8" w:space="0" w:color="000000"/>
              <w:bottom w:val="single" w:sz="8" w:space="0" w:color="000000"/>
              <w:right w:val="single" w:sz="8" w:space="0" w:color="000000"/>
            </w:tcBorders>
            <w:shd w:val="clear" w:color="auto" w:fill="auto"/>
            <w:vAlign w:val="center"/>
          </w:tcPr>
          <w:p w14:paraId="566813C8"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5</w:t>
            </w:r>
          </w:p>
        </w:tc>
        <w:tc>
          <w:tcPr>
            <w:tcW w:w="1737" w:type="dxa"/>
            <w:tcBorders>
              <w:top w:val="nil"/>
              <w:left w:val="nil"/>
              <w:bottom w:val="single" w:sz="8" w:space="0" w:color="000000"/>
              <w:right w:val="single" w:sz="8" w:space="0" w:color="000000"/>
            </w:tcBorders>
            <w:shd w:val="clear" w:color="auto" w:fill="FFFFFF"/>
            <w:vAlign w:val="center"/>
          </w:tcPr>
          <w:p w14:paraId="71CBCEFF" w14:textId="77777777" w:rsidR="00FD7315" w:rsidRPr="00E012E2" w:rsidRDefault="00FD7315" w:rsidP="004A6ECD">
            <w:pPr>
              <w:rPr>
                <w:rFonts w:ascii="Arial" w:eastAsia="Arial" w:hAnsi="Arial" w:cs="Arial"/>
                <w:bCs/>
                <w:color w:val="000000"/>
              </w:rPr>
            </w:pPr>
            <w:r w:rsidRPr="00E012E2">
              <w:rPr>
                <w:rFonts w:ascii="Arial" w:eastAsia="Arial" w:hAnsi="Arial" w:cs="Arial"/>
                <w:bCs/>
                <w:color w:val="000000"/>
              </w:rPr>
              <w:t>Kelas III</w:t>
            </w:r>
          </w:p>
        </w:tc>
        <w:tc>
          <w:tcPr>
            <w:tcW w:w="1012" w:type="dxa"/>
            <w:tcBorders>
              <w:top w:val="nil"/>
              <w:left w:val="nil"/>
              <w:bottom w:val="single" w:sz="8" w:space="0" w:color="000000"/>
              <w:right w:val="single" w:sz="8" w:space="0" w:color="000000"/>
            </w:tcBorders>
            <w:shd w:val="clear" w:color="auto" w:fill="auto"/>
            <w:vAlign w:val="center"/>
          </w:tcPr>
          <w:p w14:paraId="32D109B1" w14:textId="77777777" w:rsidR="00FD7315" w:rsidRPr="00E012E2" w:rsidRDefault="00FD7315" w:rsidP="004A6ECD">
            <w:pPr>
              <w:jc w:val="center"/>
              <w:rPr>
                <w:rFonts w:ascii="Arial" w:eastAsia="Arial" w:hAnsi="Arial" w:cs="Arial"/>
                <w:bCs/>
                <w:color w:val="000000"/>
              </w:rPr>
            </w:pPr>
            <w:r w:rsidRPr="00E012E2">
              <w:rPr>
                <w:rFonts w:ascii="Arial" w:eastAsia="Arial" w:hAnsi="Arial" w:cs="Arial"/>
                <w:bCs/>
                <w:color w:val="000000"/>
              </w:rPr>
              <w:t>25</w:t>
            </w:r>
          </w:p>
        </w:tc>
        <w:tc>
          <w:tcPr>
            <w:tcW w:w="1157" w:type="dxa"/>
            <w:tcBorders>
              <w:top w:val="nil"/>
              <w:left w:val="nil"/>
              <w:bottom w:val="single" w:sz="8" w:space="0" w:color="000000"/>
              <w:right w:val="single" w:sz="8" w:space="0" w:color="000000"/>
            </w:tcBorders>
            <w:shd w:val="clear" w:color="auto" w:fill="auto"/>
            <w:vAlign w:val="center"/>
          </w:tcPr>
          <w:p w14:paraId="186DAB49"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345</w:t>
            </w:r>
          </w:p>
        </w:tc>
        <w:tc>
          <w:tcPr>
            <w:tcW w:w="1157" w:type="dxa"/>
            <w:tcBorders>
              <w:top w:val="nil"/>
              <w:left w:val="nil"/>
              <w:bottom w:val="single" w:sz="8" w:space="0" w:color="000000"/>
              <w:right w:val="single" w:sz="8" w:space="0" w:color="000000"/>
            </w:tcBorders>
            <w:shd w:val="clear" w:color="auto" w:fill="auto"/>
            <w:vAlign w:val="center"/>
          </w:tcPr>
          <w:p w14:paraId="4250DD25"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2</w:t>
            </w:r>
          </w:p>
        </w:tc>
        <w:tc>
          <w:tcPr>
            <w:tcW w:w="1591" w:type="dxa"/>
            <w:tcBorders>
              <w:top w:val="nil"/>
              <w:left w:val="nil"/>
              <w:bottom w:val="single" w:sz="8" w:space="0" w:color="000000"/>
              <w:right w:val="single" w:sz="8" w:space="0" w:color="000000"/>
            </w:tcBorders>
            <w:shd w:val="clear" w:color="auto" w:fill="auto"/>
            <w:vAlign w:val="center"/>
          </w:tcPr>
          <w:p w14:paraId="3340B52D"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02" w:type="dxa"/>
            <w:tcBorders>
              <w:top w:val="nil"/>
              <w:left w:val="nil"/>
              <w:bottom w:val="single" w:sz="8" w:space="0" w:color="000000"/>
              <w:right w:val="single" w:sz="8" w:space="0" w:color="000000"/>
            </w:tcBorders>
            <w:shd w:val="clear" w:color="auto" w:fill="auto"/>
            <w:vAlign w:val="center"/>
          </w:tcPr>
          <w:p w14:paraId="547345EE"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5</w:t>
            </w:r>
          </w:p>
        </w:tc>
        <w:tc>
          <w:tcPr>
            <w:tcW w:w="1388" w:type="dxa"/>
            <w:tcBorders>
              <w:top w:val="nil"/>
              <w:left w:val="nil"/>
              <w:bottom w:val="single" w:sz="8" w:space="0" w:color="000000"/>
              <w:right w:val="single" w:sz="8" w:space="0" w:color="000000"/>
            </w:tcBorders>
            <w:shd w:val="clear" w:color="auto" w:fill="auto"/>
            <w:vAlign w:val="center"/>
          </w:tcPr>
          <w:p w14:paraId="654E9958"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215" w:type="dxa"/>
            <w:tcBorders>
              <w:top w:val="nil"/>
              <w:left w:val="nil"/>
              <w:bottom w:val="single" w:sz="8" w:space="0" w:color="000000"/>
              <w:right w:val="single" w:sz="8" w:space="0" w:color="000000"/>
            </w:tcBorders>
            <w:shd w:val="clear" w:color="auto" w:fill="auto"/>
            <w:vAlign w:val="center"/>
          </w:tcPr>
          <w:p w14:paraId="135DB5AA"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nil"/>
              <w:left w:val="nil"/>
              <w:bottom w:val="single" w:sz="8" w:space="0" w:color="000000"/>
              <w:right w:val="single" w:sz="4" w:space="0" w:color="auto"/>
            </w:tcBorders>
            <w:shd w:val="clear" w:color="auto" w:fill="auto"/>
            <w:vAlign w:val="center"/>
          </w:tcPr>
          <w:p w14:paraId="0D0EF56E"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single" w:sz="4" w:space="0" w:color="auto"/>
              <w:left w:val="single" w:sz="4" w:space="0" w:color="auto"/>
              <w:bottom w:val="single" w:sz="4" w:space="0" w:color="auto"/>
              <w:right w:val="single" w:sz="4" w:space="0" w:color="auto"/>
            </w:tcBorders>
            <w:vAlign w:val="bottom"/>
          </w:tcPr>
          <w:p w14:paraId="11EA390E" w14:textId="77777777" w:rsidR="00FD7315" w:rsidRPr="00E012E2" w:rsidRDefault="00FD7315" w:rsidP="004A6ECD">
            <w:pPr>
              <w:jc w:val="center"/>
              <w:rPr>
                <w:rFonts w:ascii="Arial" w:eastAsia="Arial" w:hAnsi="Arial" w:cs="Arial"/>
                <w:b/>
                <w:bCs/>
              </w:rPr>
            </w:pPr>
            <w:r w:rsidRPr="00E012E2">
              <w:rPr>
                <w:rFonts w:ascii="Arial" w:eastAsia="Calibri" w:hAnsi="Arial" w:cs="Arial"/>
                <w:b/>
                <w:bCs/>
                <w:color w:val="000000"/>
              </w:rPr>
              <w:t>377</w:t>
            </w:r>
          </w:p>
        </w:tc>
      </w:tr>
      <w:tr w:rsidR="00FD7315" w:rsidRPr="00E012E2" w14:paraId="4808CCA9" w14:textId="77777777" w:rsidTr="0045592E">
        <w:trPr>
          <w:trHeight w:val="235"/>
        </w:trPr>
        <w:tc>
          <w:tcPr>
            <w:tcW w:w="578" w:type="dxa"/>
            <w:tcBorders>
              <w:top w:val="nil"/>
              <w:left w:val="single" w:sz="8" w:space="0" w:color="000000"/>
              <w:bottom w:val="single" w:sz="8" w:space="0" w:color="000000"/>
              <w:right w:val="single" w:sz="8" w:space="0" w:color="000000"/>
            </w:tcBorders>
            <w:shd w:val="clear" w:color="auto" w:fill="auto"/>
            <w:vAlign w:val="center"/>
          </w:tcPr>
          <w:p w14:paraId="29A8D63D"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6</w:t>
            </w:r>
          </w:p>
        </w:tc>
        <w:tc>
          <w:tcPr>
            <w:tcW w:w="1737" w:type="dxa"/>
            <w:tcBorders>
              <w:top w:val="nil"/>
              <w:left w:val="nil"/>
              <w:bottom w:val="single" w:sz="8" w:space="0" w:color="000000"/>
              <w:right w:val="single" w:sz="8" w:space="0" w:color="000000"/>
            </w:tcBorders>
            <w:shd w:val="clear" w:color="auto" w:fill="FFFFFF"/>
            <w:vAlign w:val="center"/>
          </w:tcPr>
          <w:p w14:paraId="4D2FB51B" w14:textId="77777777" w:rsidR="00FD7315" w:rsidRPr="00E012E2" w:rsidRDefault="00FD7315" w:rsidP="004A6ECD">
            <w:pPr>
              <w:rPr>
                <w:rFonts w:ascii="Arial" w:eastAsia="Arial" w:hAnsi="Arial" w:cs="Arial"/>
                <w:bCs/>
                <w:color w:val="000000"/>
              </w:rPr>
            </w:pPr>
            <w:r w:rsidRPr="00E012E2">
              <w:rPr>
                <w:rFonts w:ascii="Arial" w:eastAsia="Arial" w:hAnsi="Arial" w:cs="Arial"/>
                <w:bCs/>
                <w:color w:val="000000"/>
              </w:rPr>
              <w:t>ICU</w:t>
            </w:r>
          </w:p>
        </w:tc>
        <w:tc>
          <w:tcPr>
            <w:tcW w:w="1012" w:type="dxa"/>
            <w:tcBorders>
              <w:top w:val="nil"/>
              <w:left w:val="nil"/>
              <w:bottom w:val="single" w:sz="8" w:space="0" w:color="000000"/>
              <w:right w:val="single" w:sz="8" w:space="0" w:color="000000"/>
            </w:tcBorders>
            <w:shd w:val="clear" w:color="auto" w:fill="auto"/>
            <w:vAlign w:val="center"/>
          </w:tcPr>
          <w:p w14:paraId="3A43A992" w14:textId="77777777" w:rsidR="00FD7315" w:rsidRPr="00E012E2" w:rsidRDefault="00FD7315" w:rsidP="004A6ECD">
            <w:pPr>
              <w:jc w:val="center"/>
              <w:rPr>
                <w:rFonts w:ascii="Arial" w:eastAsia="Arial" w:hAnsi="Arial" w:cs="Arial"/>
                <w:bCs/>
              </w:rPr>
            </w:pPr>
            <w:r w:rsidRPr="00E012E2">
              <w:rPr>
                <w:rFonts w:ascii="Arial" w:eastAsia="Arial" w:hAnsi="Arial" w:cs="Arial"/>
                <w:bCs/>
              </w:rPr>
              <w:t>3</w:t>
            </w:r>
          </w:p>
        </w:tc>
        <w:tc>
          <w:tcPr>
            <w:tcW w:w="1157" w:type="dxa"/>
            <w:tcBorders>
              <w:top w:val="nil"/>
              <w:left w:val="nil"/>
              <w:bottom w:val="single" w:sz="8" w:space="0" w:color="000000"/>
              <w:right w:val="single" w:sz="8" w:space="0" w:color="000000"/>
            </w:tcBorders>
            <w:shd w:val="clear" w:color="auto" w:fill="auto"/>
            <w:vAlign w:val="center"/>
          </w:tcPr>
          <w:p w14:paraId="50CD1AEF" w14:textId="77777777" w:rsidR="00FD7315" w:rsidRPr="00E012E2" w:rsidRDefault="00FD7315" w:rsidP="004A6ECD">
            <w:pPr>
              <w:jc w:val="center"/>
              <w:rPr>
                <w:rFonts w:ascii="Arial" w:eastAsia="Arial" w:hAnsi="Arial" w:cs="Arial"/>
              </w:rPr>
            </w:pPr>
            <w:r w:rsidRPr="00E012E2">
              <w:rPr>
                <w:rFonts w:ascii="Arial" w:eastAsia="Arial" w:hAnsi="Arial" w:cs="Arial"/>
              </w:rPr>
              <w:t>28</w:t>
            </w:r>
          </w:p>
        </w:tc>
        <w:tc>
          <w:tcPr>
            <w:tcW w:w="1157" w:type="dxa"/>
            <w:tcBorders>
              <w:top w:val="nil"/>
              <w:left w:val="nil"/>
              <w:bottom w:val="single" w:sz="8" w:space="0" w:color="000000"/>
              <w:right w:val="single" w:sz="8" w:space="0" w:color="000000"/>
            </w:tcBorders>
            <w:shd w:val="clear" w:color="auto" w:fill="auto"/>
            <w:vAlign w:val="center"/>
          </w:tcPr>
          <w:p w14:paraId="678F14F2" w14:textId="77777777" w:rsidR="00FD7315" w:rsidRPr="00E012E2" w:rsidRDefault="00FD7315" w:rsidP="004A6ECD">
            <w:pPr>
              <w:jc w:val="center"/>
              <w:rPr>
                <w:rFonts w:ascii="Arial" w:eastAsia="Arial" w:hAnsi="Arial" w:cs="Arial"/>
              </w:rPr>
            </w:pPr>
            <w:r w:rsidRPr="00E012E2">
              <w:rPr>
                <w:rFonts w:ascii="Arial" w:eastAsia="Arial" w:hAnsi="Arial" w:cs="Arial"/>
              </w:rPr>
              <w:t>0</w:t>
            </w:r>
          </w:p>
        </w:tc>
        <w:tc>
          <w:tcPr>
            <w:tcW w:w="1591" w:type="dxa"/>
            <w:tcBorders>
              <w:top w:val="nil"/>
              <w:left w:val="nil"/>
              <w:bottom w:val="single" w:sz="8" w:space="0" w:color="000000"/>
              <w:right w:val="single" w:sz="8" w:space="0" w:color="000000"/>
            </w:tcBorders>
            <w:shd w:val="clear" w:color="auto" w:fill="auto"/>
            <w:vAlign w:val="center"/>
          </w:tcPr>
          <w:p w14:paraId="772364BF"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02" w:type="dxa"/>
            <w:tcBorders>
              <w:top w:val="nil"/>
              <w:left w:val="nil"/>
              <w:bottom w:val="single" w:sz="8" w:space="0" w:color="000000"/>
              <w:right w:val="single" w:sz="8" w:space="0" w:color="000000"/>
            </w:tcBorders>
            <w:shd w:val="clear" w:color="auto" w:fill="auto"/>
            <w:vAlign w:val="center"/>
          </w:tcPr>
          <w:p w14:paraId="23DCF59D"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88" w:type="dxa"/>
            <w:tcBorders>
              <w:top w:val="nil"/>
              <w:left w:val="nil"/>
              <w:bottom w:val="single" w:sz="8" w:space="0" w:color="000000"/>
              <w:right w:val="single" w:sz="8" w:space="0" w:color="000000"/>
            </w:tcBorders>
            <w:shd w:val="clear" w:color="auto" w:fill="auto"/>
            <w:vAlign w:val="center"/>
          </w:tcPr>
          <w:p w14:paraId="6EC7562F"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215" w:type="dxa"/>
            <w:tcBorders>
              <w:top w:val="nil"/>
              <w:left w:val="nil"/>
              <w:bottom w:val="single" w:sz="8" w:space="0" w:color="000000"/>
              <w:right w:val="single" w:sz="8" w:space="0" w:color="000000"/>
            </w:tcBorders>
            <w:shd w:val="clear" w:color="auto" w:fill="auto"/>
            <w:vAlign w:val="center"/>
          </w:tcPr>
          <w:p w14:paraId="70423438"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nil"/>
              <w:left w:val="nil"/>
              <w:bottom w:val="single" w:sz="8" w:space="0" w:color="000000"/>
              <w:right w:val="single" w:sz="4" w:space="0" w:color="auto"/>
            </w:tcBorders>
            <w:shd w:val="clear" w:color="auto" w:fill="auto"/>
            <w:vAlign w:val="center"/>
          </w:tcPr>
          <w:p w14:paraId="36DA3EF5"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single" w:sz="4" w:space="0" w:color="auto"/>
              <w:left w:val="single" w:sz="4" w:space="0" w:color="auto"/>
              <w:bottom w:val="single" w:sz="4" w:space="0" w:color="auto"/>
              <w:right w:val="single" w:sz="4" w:space="0" w:color="auto"/>
            </w:tcBorders>
            <w:vAlign w:val="bottom"/>
          </w:tcPr>
          <w:p w14:paraId="6DAE0528" w14:textId="77777777" w:rsidR="00FD7315" w:rsidRPr="00E012E2" w:rsidRDefault="00FD7315" w:rsidP="004A6ECD">
            <w:pPr>
              <w:jc w:val="center"/>
              <w:rPr>
                <w:rFonts w:ascii="Arial" w:eastAsia="Arial" w:hAnsi="Arial" w:cs="Arial"/>
                <w:b/>
                <w:bCs/>
              </w:rPr>
            </w:pPr>
            <w:r w:rsidRPr="00E012E2">
              <w:rPr>
                <w:rFonts w:ascii="Arial" w:eastAsia="Calibri" w:hAnsi="Arial" w:cs="Arial"/>
                <w:b/>
                <w:bCs/>
                <w:color w:val="000000"/>
              </w:rPr>
              <w:t>31</w:t>
            </w:r>
          </w:p>
        </w:tc>
      </w:tr>
      <w:tr w:rsidR="00FD7315" w:rsidRPr="00E012E2" w14:paraId="0E2DDC62" w14:textId="77777777" w:rsidTr="0045592E">
        <w:trPr>
          <w:trHeight w:val="349"/>
        </w:trPr>
        <w:tc>
          <w:tcPr>
            <w:tcW w:w="578" w:type="dxa"/>
            <w:tcBorders>
              <w:top w:val="nil"/>
              <w:left w:val="single" w:sz="8" w:space="0" w:color="000000"/>
              <w:bottom w:val="single" w:sz="8" w:space="0" w:color="000000"/>
              <w:right w:val="single" w:sz="8" w:space="0" w:color="000000"/>
            </w:tcBorders>
            <w:shd w:val="clear" w:color="auto" w:fill="auto"/>
            <w:vAlign w:val="center"/>
          </w:tcPr>
          <w:p w14:paraId="14A0566D"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7</w:t>
            </w:r>
          </w:p>
        </w:tc>
        <w:tc>
          <w:tcPr>
            <w:tcW w:w="1737" w:type="dxa"/>
            <w:tcBorders>
              <w:top w:val="nil"/>
              <w:left w:val="nil"/>
              <w:bottom w:val="single" w:sz="8" w:space="0" w:color="000000"/>
              <w:right w:val="single" w:sz="8" w:space="0" w:color="000000"/>
            </w:tcBorders>
            <w:shd w:val="clear" w:color="auto" w:fill="FFFFFF"/>
            <w:vAlign w:val="center"/>
          </w:tcPr>
          <w:p w14:paraId="66203DB5" w14:textId="77777777" w:rsidR="00FD7315" w:rsidRPr="00E012E2" w:rsidRDefault="00FD7315" w:rsidP="004A6ECD">
            <w:pPr>
              <w:rPr>
                <w:rFonts w:ascii="Arial" w:eastAsia="Arial" w:hAnsi="Arial" w:cs="Arial"/>
                <w:bCs/>
                <w:color w:val="000000"/>
              </w:rPr>
            </w:pPr>
            <w:r w:rsidRPr="00E012E2">
              <w:rPr>
                <w:rFonts w:ascii="Arial" w:eastAsia="Arial" w:hAnsi="Arial" w:cs="Arial"/>
                <w:bCs/>
                <w:color w:val="000000"/>
              </w:rPr>
              <w:t xml:space="preserve">Maternitas </w:t>
            </w:r>
          </w:p>
        </w:tc>
        <w:tc>
          <w:tcPr>
            <w:tcW w:w="1012" w:type="dxa"/>
            <w:tcBorders>
              <w:top w:val="nil"/>
              <w:left w:val="nil"/>
              <w:bottom w:val="single" w:sz="8" w:space="0" w:color="000000"/>
              <w:right w:val="single" w:sz="8" w:space="0" w:color="000000"/>
            </w:tcBorders>
            <w:shd w:val="clear" w:color="auto" w:fill="auto"/>
            <w:vAlign w:val="center"/>
          </w:tcPr>
          <w:p w14:paraId="7DEC25BD" w14:textId="77777777" w:rsidR="00FD7315" w:rsidRPr="00E012E2" w:rsidRDefault="00FD7315" w:rsidP="004A6ECD">
            <w:pPr>
              <w:jc w:val="center"/>
              <w:rPr>
                <w:rFonts w:ascii="Arial" w:eastAsia="Arial" w:hAnsi="Arial" w:cs="Arial"/>
                <w:bCs/>
              </w:rPr>
            </w:pPr>
            <w:r w:rsidRPr="00E012E2">
              <w:rPr>
                <w:rFonts w:ascii="Arial" w:eastAsia="Arial" w:hAnsi="Arial" w:cs="Arial"/>
                <w:bCs/>
              </w:rPr>
              <w:t>2</w:t>
            </w:r>
          </w:p>
        </w:tc>
        <w:tc>
          <w:tcPr>
            <w:tcW w:w="1157" w:type="dxa"/>
            <w:tcBorders>
              <w:top w:val="nil"/>
              <w:left w:val="nil"/>
              <w:bottom w:val="single" w:sz="8" w:space="0" w:color="000000"/>
              <w:right w:val="single" w:sz="8" w:space="0" w:color="000000"/>
            </w:tcBorders>
            <w:shd w:val="clear" w:color="auto" w:fill="auto"/>
            <w:vAlign w:val="center"/>
          </w:tcPr>
          <w:p w14:paraId="6770AD75" w14:textId="77777777" w:rsidR="00FD7315" w:rsidRPr="00E012E2" w:rsidRDefault="00FD7315" w:rsidP="004A6ECD">
            <w:pPr>
              <w:jc w:val="center"/>
              <w:rPr>
                <w:rFonts w:ascii="Arial" w:eastAsia="Arial" w:hAnsi="Arial" w:cs="Arial"/>
              </w:rPr>
            </w:pPr>
            <w:r w:rsidRPr="00E012E2">
              <w:rPr>
                <w:rFonts w:ascii="Arial" w:eastAsia="Arial" w:hAnsi="Arial" w:cs="Arial"/>
              </w:rPr>
              <w:t>36</w:t>
            </w:r>
          </w:p>
        </w:tc>
        <w:tc>
          <w:tcPr>
            <w:tcW w:w="1157" w:type="dxa"/>
            <w:tcBorders>
              <w:top w:val="nil"/>
              <w:left w:val="nil"/>
              <w:bottom w:val="single" w:sz="8" w:space="0" w:color="000000"/>
              <w:right w:val="single" w:sz="8" w:space="0" w:color="000000"/>
            </w:tcBorders>
            <w:shd w:val="clear" w:color="auto" w:fill="auto"/>
            <w:vAlign w:val="center"/>
          </w:tcPr>
          <w:p w14:paraId="68BB4DA0" w14:textId="77777777" w:rsidR="00FD7315" w:rsidRPr="00E012E2" w:rsidRDefault="00FD7315" w:rsidP="004A6ECD">
            <w:pPr>
              <w:jc w:val="center"/>
              <w:rPr>
                <w:rFonts w:ascii="Arial" w:eastAsia="Arial" w:hAnsi="Arial" w:cs="Arial"/>
              </w:rPr>
            </w:pPr>
            <w:r w:rsidRPr="00E012E2">
              <w:rPr>
                <w:rFonts w:ascii="Arial" w:eastAsia="Arial" w:hAnsi="Arial" w:cs="Arial"/>
              </w:rPr>
              <w:t>0</w:t>
            </w:r>
          </w:p>
        </w:tc>
        <w:tc>
          <w:tcPr>
            <w:tcW w:w="1591" w:type="dxa"/>
            <w:tcBorders>
              <w:top w:val="nil"/>
              <w:left w:val="nil"/>
              <w:bottom w:val="single" w:sz="8" w:space="0" w:color="000000"/>
              <w:right w:val="single" w:sz="8" w:space="0" w:color="000000"/>
            </w:tcBorders>
            <w:shd w:val="clear" w:color="auto" w:fill="auto"/>
            <w:vAlign w:val="center"/>
          </w:tcPr>
          <w:p w14:paraId="749DD115"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02" w:type="dxa"/>
            <w:tcBorders>
              <w:top w:val="nil"/>
              <w:left w:val="nil"/>
              <w:bottom w:val="single" w:sz="8" w:space="0" w:color="000000"/>
              <w:right w:val="single" w:sz="8" w:space="0" w:color="000000"/>
            </w:tcBorders>
            <w:shd w:val="clear" w:color="auto" w:fill="auto"/>
            <w:vAlign w:val="center"/>
          </w:tcPr>
          <w:p w14:paraId="656B0A4A"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88" w:type="dxa"/>
            <w:tcBorders>
              <w:top w:val="nil"/>
              <w:left w:val="nil"/>
              <w:bottom w:val="single" w:sz="8" w:space="0" w:color="000000"/>
              <w:right w:val="single" w:sz="8" w:space="0" w:color="000000"/>
            </w:tcBorders>
            <w:shd w:val="clear" w:color="auto" w:fill="auto"/>
            <w:vAlign w:val="center"/>
          </w:tcPr>
          <w:p w14:paraId="567695DE"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215" w:type="dxa"/>
            <w:tcBorders>
              <w:top w:val="nil"/>
              <w:left w:val="nil"/>
              <w:bottom w:val="single" w:sz="8" w:space="0" w:color="000000"/>
              <w:right w:val="single" w:sz="8" w:space="0" w:color="000000"/>
            </w:tcBorders>
            <w:shd w:val="clear" w:color="auto" w:fill="auto"/>
            <w:vAlign w:val="center"/>
          </w:tcPr>
          <w:p w14:paraId="1E604F73"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nil"/>
              <w:left w:val="nil"/>
              <w:bottom w:val="single" w:sz="8" w:space="0" w:color="000000"/>
              <w:right w:val="single" w:sz="4" w:space="0" w:color="auto"/>
            </w:tcBorders>
            <w:shd w:val="clear" w:color="auto" w:fill="auto"/>
            <w:vAlign w:val="center"/>
          </w:tcPr>
          <w:p w14:paraId="6FD4B488"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single" w:sz="4" w:space="0" w:color="auto"/>
              <w:left w:val="single" w:sz="4" w:space="0" w:color="auto"/>
              <w:bottom w:val="single" w:sz="4" w:space="0" w:color="auto"/>
              <w:right w:val="single" w:sz="4" w:space="0" w:color="auto"/>
            </w:tcBorders>
            <w:vAlign w:val="bottom"/>
          </w:tcPr>
          <w:p w14:paraId="4E1EC9BB" w14:textId="77777777" w:rsidR="00FD7315" w:rsidRPr="00E012E2" w:rsidRDefault="00FD7315" w:rsidP="004A6ECD">
            <w:pPr>
              <w:jc w:val="center"/>
              <w:rPr>
                <w:rFonts w:ascii="Arial" w:eastAsia="Arial" w:hAnsi="Arial" w:cs="Arial"/>
                <w:b/>
                <w:bCs/>
              </w:rPr>
            </w:pPr>
            <w:r w:rsidRPr="00E012E2">
              <w:rPr>
                <w:rFonts w:ascii="Arial" w:eastAsia="Calibri" w:hAnsi="Arial" w:cs="Arial"/>
                <w:b/>
                <w:bCs/>
                <w:color w:val="000000"/>
              </w:rPr>
              <w:t>38</w:t>
            </w:r>
          </w:p>
        </w:tc>
      </w:tr>
      <w:tr w:rsidR="00FD7315" w:rsidRPr="00E012E2" w14:paraId="62021281" w14:textId="77777777" w:rsidTr="0045592E">
        <w:trPr>
          <w:trHeight w:val="349"/>
        </w:trPr>
        <w:tc>
          <w:tcPr>
            <w:tcW w:w="578" w:type="dxa"/>
            <w:tcBorders>
              <w:top w:val="nil"/>
              <w:left w:val="single" w:sz="8" w:space="0" w:color="000000"/>
              <w:bottom w:val="single" w:sz="8" w:space="0" w:color="000000"/>
              <w:right w:val="single" w:sz="8" w:space="0" w:color="000000"/>
            </w:tcBorders>
            <w:shd w:val="clear" w:color="auto" w:fill="auto"/>
            <w:vAlign w:val="center"/>
          </w:tcPr>
          <w:p w14:paraId="106C6017"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8</w:t>
            </w:r>
          </w:p>
        </w:tc>
        <w:tc>
          <w:tcPr>
            <w:tcW w:w="1737" w:type="dxa"/>
            <w:tcBorders>
              <w:top w:val="nil"/>
              <w:left w:val="nil"/>
              <w:bottom w:val="single" w:sz="8" w:space="0" w:color="000000"/>
              <w:right w:val="single" w:sz="8" w:space="0" w:color="000000"/>
            </w:tcBorders>
            <w:shd w:val="clear" w:color="auto" w:fill="FFFFFF"/>
            <w:vAlign w:val="center"/>
          </w:tcPr>
          <w:p w14:paraId="28AF0695" w14:textId="77777777" w:rsidR="00FD7315" w:rsidRPr="00E012E2" w:rsidRDefault="00FD7315" w:rsidP="004A6ECD">
            <w:pPr>
              <w:rPr>
                <w:rFonts w:ascii="Arial" w:eastAsia="Arial" w:hAnsi="Arial" w:cs="Arial"/>
                <w:bCs/>
                <w:color w:val="000000"/>
              </w:rPr>
            </w:pPr>
            <w:r w:rsidRPr="00E012E2">
              <w:rPr>
                <w:rFonts w:ascii="Arial" w:eastAsia="Arial" w:hAnsi="Arial" w:cs="Arial"/>
                <w:bCs/>
                <w:color w:val="000000"/>
              </w:rPr>
              <w:t>Neonatologi</w:t>
            </w:r>
          </w:p>
        </w:tc>
        <w:tc>
          <w:tcPr>
            <w:tcW w:w="1012" w:type="dxa"/>
            <w:tcBorders>
              <w:top w:val="nil"/>
              <w:left w:val="nil"/>
              <w:bottom w:val="single" w:sz="8" w:space="0" w:color="000000"/>
              <w:right w:val="single" w:sz="8" w:space="0" w:color="000000"/>
            </w:tcBorders>
            <w:shd w:val="clear" w:color="auto" w:fill="auto"/>
            <w:vAlign w:val="center"/>
          </w:tcPr>
          <w:p w14:paraId="5D9C4CC2" w14:textId="77777777" w:rsidR="00FD7315" w:rsidRPr="00E012E2" w:rsidRDefault="00FD7315" w:rsidP="004A6ECD">
            <w:pPr>
              <w:jc w:val="center"/>
              <w:rPr>
                <w:rFonts w:ascii="Arial" w:eastAsia="Arial" w:hAnsi="Arial" w:cs="Arial"/>
                <w:bCs/>
                <w:color w:val="000000"/>
              </w:rPr>
            </w:pPr>
            <w:r w:rsidRPr="00E012E2">
              <w:rPr>
                <w:rFonts w:ascii="Arial" w:eastAsia="Arial" w:hAnsi="Arial" w:cs="Arial"/>
                <w:bCs/>
                <w:color w:val="000000"/>
              </w:rPr>
              <w:t>2</w:t>
            </w:r>
          </w:p>
        </w:tc>
        <w:tc>
          <w:tcPr>
            <w:tcW w:w="1157" w:type="dxa"/>
            <w:tcBorders>
              <w:top w:val="nil"/>
              <w:left w:val="nil"/>
              <w:bottom w:val="single" w:sz="8" w:space="0" w:color="000000"/>
              <w:right w:val="single" w:sz="8" w:space="0" w:color="000000"/>
            </w:tcBorders>
            <w:shd w:val="clear" w:color="auto" w:fill="auto"/>
            <w:vAlign w:val="center"/>
          </w:tcPr>
          <w:p w14:paraId="50398505"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11</w:t>
            </w:r>
          </w:p>
        </w:tc>
        <w:tc>
          <w:tcPr>
            <w:tcW w:w="1157" w:type="dxa"/>
            <w:tcBorders>
              <w:top w:val="nil"/>
              <w:left w:val="nil"/>
              <w:bottom w:val="single" w:sz="8" w:space="0" w:color="000000"/>
              <w:right w:val="single" w:sz="8" w:space="0" w:color="000000"/>
            </w:tcBorders>
            <w:shd w:val="clear" w:color="auto" w:fill="auto"/>
            <w:vAlign w:val="center"/>
          </w:tcPr>
          <w:p w14:paraId="49B0E2CA"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591" w:type="dxa"/>
            <w:tcBorders>
              <w:top w:val="nil"/>
              <w:left w:val="nil"/>
              <w:bottom w:val="single" w:sz="8" w:space="0" w:color="000000"/>
              <w:right w:val="single" w:sz="8" w:space="0" w:color="000000"/>
            </w:tcBorders>
            <w:shd w:val="clear" w:color="auto" w:fill="auto"/>
            <w:vAlign w:val="center"/>
          </w:tcPr>
          <w:p w14:paraId="21F92E49"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02" w:type="dxa"/>
            <w:tcBorders>
              <w:top w:val="nil"/>
              <w:left w:val="nil"/>
              <w:bottom w:val="single" w:sz="8" w:space="0" w:color="000000"/>
              <w:right w:val="single" w:sz="8" w:space="0" w:color="000000"/>
            </w:tcBorders>
            <w:shd w:val="clear" w:color="auto" w:fill="auto"/>
            <w:vAlign w:val="center"/>
          </w:tcPr>
          <w:p w14:paraId="6F716442"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88" w:type="dxa"/>
            <w:tcBorders>
              <w:top w:val="nil"/>
              <w:left w:val="nil"/>
              <w:bottom w:val="single" w:sz="8" w:space="0" w:color="000000"/>
              <w:right w:val="single" w:sz="8" w:space="0" w:color="000000"/>
            </w:tcBorders>
            <w:shd w:val="clear" w:color="auto" w:fill="auto"/>
            <w:vAlign w:val="center"/>
          </w:tcPr>
          <w:p w14:paraId="6C202B97"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215" w:type="dxa"/>
            <w:tcBorders>
              <w:top w:val="nil"/>
              <w:left w:val="nil"/>
              <w:bottom w:val="single" w:sz="8" w:space="0" w:color="000000"/>
              <w:right w:val="single" w:sz="8" w:space="0" w:color="000000"/>
            </w:tcBorders>
            <w:shd w:val="clear" w:color="auto" w:fill="auto"/>
            <w:vAlign w:val="center"/>
          </w:tcPr>
          <w:p w14:paraId="29352430"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nil"/>
              <w:left w:val="nil"/>
              <w:bottom w:val="single" w:sz="8" w:space="0" w:color="000000"/>
              <w:right w:val="single" w:sz="4" w:space="0" w:color="auto"/>
            </w:tcBorders>
            <w:shd w:val="clear" w:color="auto" w:fill="auto"/>
            <w:vAlign w:val="center"/>
          </w:tcPr>
          <w:p w14:paraId="76BA014D"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107</w:t>
            </w:r>
          </w:p>
        </w:tc>
        <w:tc>
          <w:tcPr>
            <w:tcW w:w="1881" w:type="dxa"/>
            <w:tcBorders>
              <w:top w:val="single" w:sz="4" w:space="0" w:color="auto"/>
              <w:left w:val="single" w:sz="4" w:space="0" w:color="auto"/>
              <w:bottom w:val="single" w:sz="4" w:space="0" w:color="auto"/>
              <w:right w:val="single" w:sz="4" w:space="0" w:color="auto"/>
            </w:tcBorders>
            <w:vAlign w:val="bottom"/>
          </w:tcPr>
          <w:p w14:paraId="58D0EC32" w14:textId="77777777" w:rsidR="00FD7315" w:rsidRPr="00E012E2" w:rsidRDefault="00FD7315" w:rsidP="004A6ECD">
            <w:pPr>
              <w:jc w:val="center"/>
              <w:rPr>
                <w:rFonts w:ascii="Arial" w:eastAsia="Arial" w:hAnsi="Arial" w:cs="Arial"/>
                <w:b/>
                <w:bCs/>
              </w:rPr>
            </w:pPr>
            <w:r w:rsidRPr="00E012E2">
              <w:rPr>
                <w:rFonts w:ascii="Arial" w:eastAsia="Calibri" w:hAnsi="Arial" w:cs="Arial"/>
                <w:b/>
                <w:bCs/>
                <w:color w:val="000000"/>
              </w:rPr>
              <w:t>120</w:t>
            </w:r>
          </w:p>
        </w:tc>
      </w:tr>
      <w:tr w:rsidR="00FD7315" w:rsidRPr="00E012E2" w14:paraId="0265D259" w14:textId="77777777" w:rsidTr="0045592E">
        <w:trPr>
          <w:trHeight w:val="235"/>
        </w:trPr>
        <w:tc>
          <w:tcPr>
            <w:tcW w:w="578" w:type="dxa"/>
            <w:tcBorders>
              <w:top w:val="nil"/>
              <w:left w:val="single" w:sz="8" w:space="0" w:color="000000"/>
              <w:bottom w:val="single" w:sz="8" w:space="0" w:color="000000"/>
              <w:right w:val="single" w:sz="8" w:space="0" w:color="000000"/>
            </w:tcBorders>
            <w:shd w:val="clear" w:color="auto" w:fill="auto"/>
            <w:vAlign w:val="center"/>
          </w:tcPr>
          <w:p w14:paraId="048CBEA0"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9</w:t>
            </w:r>
          </w:p>
        </w:tc>
        <w:tc>
          <w:tcPr>
            <w:tcW w:w="1737" w:type="dxa"/>
            <w:tcBorders>
              <w:top w:val="nil"/>
              <w:left w:val="nil"/>
              <w:bottom w:val="single" w:sz="8" w:space="0" w:color="000000"/>
              <w:right w:val="single" w:sz="8" w:space="0" w:color="000000"/>
            </w:tcBorders>
            <w:shd w:val="clear" w:color="auto" w:fill="FFFFFF"/>
            <w:vAlign w:val="center"/>
          </w:tcPr>
          <w:p w14:paraId="2679B8D9" w14:textId="77777777" w:rsidR="00FD7315" w:rsidRPr="00E012E2" w:rsidRDefault="00FD7315" w:rsidP="004A6ECD">
            <w:pPr>
              <w:rPr>
                <w:rFonts w:ascii="Arial" w:eastAsia="Arial" w:hAnsi="Arial" w:cs="Arial"/>
                <w:bCs/>
                <w:color w:val="000000"/>
              </w:rPr>
            </w:pPr>
            <w:r w:rsidRPr="00E012E2">
              <w:rPr>
                <w:rFonts w:ascii="Arial" w:eastAsia="Arial" w:hAnsi="Arial" w:cs="Arial"/>
                <w:bCs/>
                <w:color w:val="000000"/>
              </w:rPr>
              <w:t>NICU</w:t>
            </w:r>
          </w:p>
        </w:tc>
        <w:tc>
          <w:tcPr>
            <w:tcW w:w="1012" w:type="dxa"/>
            <w:tcBorders>
              <w:top w:val="nil"/>
              <w:left w:val="nil"/>
              <w:bottom w:val="single" w:sz="8" w:space="0" w:color="000000"/>
              <w:right w:val="single" w:sz="8" w:space="0" w:color="000000"/>
            </w:tcBorders>
            <w:shd w:val="clear" w:color="auto" w:fill="auto"/>
            <w:vAlign w:val="center"/>
          </w:tcPr>
          <w:p w14:paraId="26B52391" w14:textId="77777777" w:rsidR="00FD7315" w:rsidRPr="00E012E2" w:rsidRDefault="00FD7315" w:rsidP="004A6ECD">
            <w:pPr>
              <w:jc w:val="center"/>
              <w:rPr>
                <w:rFonts w:ascii="Arial" w:eastAsia="Arial" w:hAnsi="Arial" w:cs="Arial"/>
                <w:bCs/>
                <w:color w:val="000000"/>
              </w:rPr>
            </w:pPr>
            <w:r w:rsidRPr="00E012E2">
              <w:rPr>
                <w:rFonts w:ascii="Arial" w:eastAsia="Arial" w:hAnsi="Arial" w:cs="Arial"/>
                <w:bCs/>
                <w:color w:val="000000"/>
              </w:rPr>
              <w:t>1</w:t>
            </w:r>
          </w:p>
        </w:tc>
        <w:tc>
          <w:tcPr>
            <w:tcW w:w="1157" w:type="dxa"/>
            <w:tcBorders>
              <w:top w:val="nil"/>
              <w:left w:val="nil"/>
              <w:bottom w:val="single" w:sz="8" w:space="0" w:color="000000"/>
              <w:right w:val="single" w:sz="8" w:space="0" w:color="000000"/>
            </w:tcBorders>
            <w:shd w:val="clear" w:color="auto" w:fill="auto"/>
            <w:vAlign w:val="center"/>
          </w:tcPr>
          <w:p w14:paraId="0E223723"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5</w:t>
            </w:r>
          </w:p>
        </w:tc>
        <w:tc>
          <w:tcPr>
            <w:tcW w:w="1157" w:type="dxa"/>
            <w:tcBorders>
              <w:top w:val="nil"/>
              <w:left w:val="nil"/>
              <w:bottom w:val="single" w:sz="8" w:space="0" w:color="000000"/>
              <w:right w:val="single" w:sz="8" w:space="0" w:color="000000"/>
            </w:tcBorders>
            <w:shd w:val="clear" w:color="auto" w:fill="auto"/>
            <w:vAlign w:val="center"/>
          </w:tcPr>
          <w:p w14:paraId="51A9FBCD"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591" w:type="dxa"/>
            <w:tcBorders>
              <w:top w:val="nil"/>
              <w:left w:val="nil"/>
              <w:bottom w:val="single" w:sz="8" w:space="0" w:color="000000"/>
              <w:right w:val="single" w:sz="8" w:space="0" w:color="000000"/>
            </w:tcBorders>
            <w:shd w:val="clear" w:color="auto" w:fill="auto"/>
            <w:vAlign w:val="center"/>
          </w:tcPr>
          <w:p w14:paraId="012DC942"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02" w:type="dxa"/>
            <w:tcBorders>
              <w:top w:val="nil"/>
              <w:left w:val="nil"/>
              <w:bottom w:val="single" w:sz="8" w:space="0" w:color="000000"/>
              <w:right w:val="single" w:sz="8" w:space="0" w:color="000000"/>
            </w:tcBorders>
            <w:shd w:val="clear" w:color="auto" w:fill="auto"/>
            <w:vAlign w:val="center"/>
          </w:tcPr>
          <w:p w14:paraId="548E9E06"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88" w:type="dxa"/>
            <w:tcBorders>
              <w:top w:val="nil"/>
              <w:left w:val="nil"/>
              <w:bottom w:val="single" w:sz="8" w:space="0" w:color="000000"/>
              <w:right w:val="single" w:sz="8" w:space="0" w:color="000000"/>
            </w:tcBorders>
            <w:shd w:val="clear" w:color="auto" w:fill="auto"/>
            <w:vAlign w:val="center"/>
          </w:tcPr>
          <w:p w14:paraId="7E513D18"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215" w:type="dxa"/>
            <w:tcBorders>
              <w:top w:val="nil"/>
              <w:left w:val="nil"/>
              <w:bottom w:val="single" w:sz="8" w:space="0" w:color="000000"/>
              <w:right w:val="single" w:sz="8" w:space="0" w:color="000000"/>
            </w:tcBorders>
            <w:shd w:val="clear" w:color="auto" w:fill="auto"/>
            <w:vAlign w:val="center"/>
          </w:tcPr>
          <w:p w14:paraId="0DA1C320"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nil"/>
              <w:left w:val="nil"/>
              <w:bottom w:val="single" w:sz="8" w:space="0" w:color="000000"/>
              <w:right w:val="single" w:sz="4" w:space="0" w:color="auto"/>
            </w:tcBorders>
            <w:shd w:val="clear" w:color="auto" w:fill="auto"/>
            <w:vAlign w:val="center"/>
          </w:tcPr>
          <w:p w14:paraId="11C74A6A"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single" w:sz="4" w:space="0" w:color="auto"/>
              <w:left w:val="single" w:sz="4" w:space="0" w:color="auto"/>
              <w:bottom w:val="single" w:sz="4" w:space="0" w:color="auto"/>
              <w:right w:val="single" w:sz="4" w:space="0" w:color="auto"/>
            </w:tcBorders>
            <w:vAlign w:val="bottom"/>
          </w:tcPr>
          <w:p w14:paraId="257E894B" w14:textId="77777777" w:rsidR="00FD7315" w:rsidRPr="00E012E2" w:rsidRDefault="00FD7315" w:rsidP="004A6ECD">
            <w:pPr>
              <w:jc w:val="center"/>
              <w:rPr>
                <w:rFonts w:ascii="Arial" w:eastAsia="Arial" w:hAnsi="Arial" w:cs="Arial"/>
                <w:b/>
                <w:bCs/>
              </w:rPr>
            </w:pPr>
            <w:r w:rsidRPr="00E012E2">
              <w:rPr>
                <w:rFonts w:ascii="Arial" w:eastAsia="Calibri" w:hAnsi="Arial" w:cs="Arial"/>
                <w:b/>
                <w:bCs/>
                <w:color w:val="000000"/>
              </w:rPr>
              <w:t>6</w:t>
            </w:r>
          </w:p>
        </w:tc>
      </w:tr>
      <w:tr w:rsidR="00FD7315" w:rsidRPr="00E012E2" w14:paraId="39D06833" w14:textId="77777777" w:rsidTr="0045592E">
        <w:trPr>
          <w:trHeight w:val="235"/>
        </w:trPr>
        <w:tc>
          <w:tcPr>
            <w:tcW w:w="578" w:type="dxa"/>
            <w:tcBorders>
              <w:top w:val="nil"/>
              <w:left w:val="single" w:sz="8" w:space="0" w:color="000000"/>
              <w:bottom w:val="single" w:sz="8" w:space="0" w:color="000000"/>
              <w:right w:val="single" w:sz="8" w:space="0" w:color="000000"/>
            </w:tcBorders>
            <w:shd w:val="clear" w:color="auto" w:fill="auto"/>
            <w:vAlign w:val="center"/>
          </w:tcPr>
          <w:p w14:paraId="17435A7B"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10</w:t>
            </w:r>
          </w:p>
        </w:tc>
        <w:tc>
          <w:tcPr>
            <w:tcW w:w="1737" w:type="dxa"/>
            <w:tcBorders>
              <w:top w:val="nil"/>
              <w:left w:val="nil"/>
              <w:bottom w:val="single" w:sz="8" w:space="0" w:color="000000"/>
              <w:right w:val="single" w:sz="8" w:space="0" w:color="000000"/>
            </w:tcBorders>
            <w:shd w:val="clear" w:color="auto" w:fill="FFFFFF"/>
            <w:vAlign w:val="center"/>
          </w:tcPr>
          <w:p w14:paraId="0DF2D25E" w14:textId="77777777" w:rsidR="00FD7315" w:rsidRPr="00E012E2" w:rsidRDefault="00FD7315" w:rsidP="004A6ECD">
            <w:pPr>
              <w:rPr>
                <w:rFonts w:ascii="Arial" w:eastAsia="Arial" w:hAnsi="Arial" w:cs="Arial"/>
                <w:bCs/>
                <w:color w:val="000000"/>
              </w:rPr>
            </w:pPr>
            <w:r w:rsidRPr="00E012E2">
              <w:rPr>
                <w:rFonts w:ascii="Arial" w:eastAsia="Arial" w:hAnsi="Arial" w:cs="Arial"/>
                <w:bCs/>
                <w:color w:val="000000"/>
              </w:rPr>
              <w:t>Isolasi</w:t>
            </w:r>
          </w:p>
        </w:tc>
        <w:tc>
          <w:tcPr>
            <w:tcW w:w="1012" w:type="dxa"/>
            <w:tcBorders>
              <w:top w:val="nil"/>
              <w:left w:val="nil"/>
              <w:bottom w:val="single" w:sz="8" w:space="0" w:color="000000"/>
              <w:right w:val="single" w:sz="8" w:space="0" w:color="000000"/>
            </w:tcBorders>
            <w:shd w:val="clear" w:color="auto" w:fill="auto"/>
            <w:vAlign w:val="center"/>
          </w:tcPr>
          <w:p w14:paraId="377D14AD" w14:textId="77777777" w:rsidR="00FD7315" w:rsidRPr="00E012E2" w:rsidRDefault="00FD7315" w:rsidP="004A6ECD">
            <w:pPr>
              <w:jc w:val="center"/>
              <w:rPr>
                <w:rFonts w:ascii="Arial" w:eastAsia="Arial" w:hAnsi="Arial" w:cs="Arial"/>
                <w:bCs/>
                <w:color w:val="000000"/>
              </w:rPr>
            </w:pPr>
            <w:r w:rsidRPr="00E012E2">
              <w:rPr>
                <w:rFonts w:ascii="Arial" w:eastAsia="Arial" w:hAnsi="Arial" w:cs="Arial"/>
                <w:bCs/>
                <w:color w:val="000000"/>
              </w:rPr>
              <w:t>0</w:t>
            </w:r>
          </w:p>
        </w:tc>
        <w:tc>
          <w:tcPr>
            <w:tcW w:w="1157" w:type="dxa"/>
            <w:tcBorders>
              <w:top w:val="nil"/>
              <w:left w:val="nil"/>
              <w:bottom w:val="single" w:sz="8" w:space="0" w:color="000000"/>
              <w:right w:val="single" w:sz="8" w:space="0" w:color="000000"/>
            </w:tcBorders>
            <w:shd w:val="clear" w:color="auto" w:fill="auto"/>
            <w:vAlign w:val="center"/>
          </w:tcPr>
          <w:p w14:paraId="548EF0FC"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157" w:type="dxa"/>
            <w:tcBorders>
              <w:top w:val="nil"/>
              <w:left w:val="nil"/>
              <w:bottom w:val="single" w:sz="8" w:space="0" w:color="000000"/>
              <w:right w:val="single" w:sz="8" w:space="0" w:color="000000"/>
            </w:tcBorders>
            <w:shd w:val="clear" w:color="auto" w:fill="auto"/>
            <w:vAlign w:val="center"/>
          </w:tcPr>
          <w:p w14:paraId="0ABFDFF9"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591" w:type="dxa"/>
            <w:tcBorders>
              <w:top w:val="nil"/>
              <w:left w:val="nil"/>
              <w:bottom w:val="single" w:sz="8" w:space="0" w:color="000000"/>
              <w:right w:val="single" w:sz="8" w:space="0" w:color="000000"/>
            </w:tcBorders>
            <w:shd w:val="clear" w:color="auto" w:fill="auto"/>
            <w:vAlign w:val="center"/>
          </w:tcPr>
          <w:p w14:paraId="7E00008F"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02" w:type="dxa"/>
            <w:tcBorders>
              <w:top w:val="nil"/>
              <w:left w:val="nil"/>
              <w:bottom w:val="single" w:sz="8" w:space="0" w:color="000000"/>
              <w:right w:val="single" w:sz="8" w:space="0" w:color="000000"/>
            </w:tcBorders>
            <w:shd w:val="clear" w:color="auto" w:fill="auto"/>
            <w:vAlign w:val="center"/>
          </w:tcPr>
          <w:p w14:paraId="61227B7D"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88" w:type="dxa"/>
            <w:tcBorders>
              <w:top w:val="nil"/>
              <w:left w:val="nil"/>
              <w:bottom w:val="single" w:sz="8" w:space="0" w:color="000000"/>
              <w:right w:val="single" w:sz="8" w:space="0" w:color="000000"/>
            </w:tcBorders>
            <w:shd w:val="clear" w:color="auto" w:fill="auto"/>
            <w:vAlign w:val="center"/>
          </w:tcPr>
          <w:p w14:paraId="02E848E6"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215" w:type="dxa"/>
            <w:tcBorders>
              <w:top w:val="nil"/>
              <w:left w:val="nil"/>
              <w:bottom w:val="single" w:sz="8" w:space="0" w:color="000000"/>
              <w:right w:val="single" w:sz="8" w:space="0" w:color="000000"/>
            </w:tcBorders>
            <w:shd w:val="clear" w:color="auto" w:fill="auto"/>
            <w:vAlign w:val="center"/>
          </w:tcPr>
          <w:p w14:paraId="244154E8"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nil"/>
              <w:left w:val="nil"/>
              <w:bottom w:val="single" w:sz="8" w:space="0" w:color="000000"/>
              <w:right w:val="single" w:sz="4" w:space="0" w:color="auto"/>
            </w:tcBorders>
            <w:shd w:val="clear" w:color="auto" w:fill="auto"/>
            <w:vAlign w:val="center"/>
          </w:tcPr>
          <w:p w14:paraId="79630858"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single" w:sz="4" w:space="0" w:color="auto"/>
              <w:left w:val="single" w:sz="4" w:space="0" w:color="auto"/>
              <w:bottom w:val="single" w:sz="4" w:space="0" w:color="auto"/>
              <w:right w:val="single" w:sz="4" w:space="0" w:color="auto"/>
            </w:tcBorders>
            <w:vAlign w:val="bottom"/>
          </w:tcPr>
          <w:p w14:paraId="6744146C" w14:textId="77777777" w:rsidR="00FD7315" w:rsidRPr="00E012E2" w:rsidRDefault="00FD7315" w:rsidP="004A6ECD">
            <w:pPr>
              <w:jc w:val="center"/>
              <w:rPr>
                <w:rFonts w:ascii="Arial" w:eastAsia="Arial" w:hAnsi="Arial" w:cs="Arial"/>
                <w:b/>
                <w:bCs/>
              </w:rPr>
            </w:pPr>
            <w:r w:rsidRPr="00E012E2">
              <w:rPr>
                <w:rFonts w:ascii="Arial" w:eastAsia="Calibri" w:hAnsi="Arial" w:cs="Arial"/>
                <w:b/>
                <w:bCs/>
                <w:color w:val="000000"/>
              </w:rPr>
              <w:t>0</w:t>
            </w:r>
          </w:p>
        </w:tc>
      </w:tr>
      <w:tr w:rsidR="00FD7315" w:rsidRPr="00E012E2" w14:paraId="3817F649" w14:textId="77777777" w:rsidTr="0045592E">
        <w:trPr>
          <w:trHeight w:val="235"/>
        </w:trPr>
        <w:tc>
          <w:tcPr>
            <w:tcW w:w="578" w:type="dxa"/>
            <w:tcBorders>
              <w:top w:val="nil"/>
              <w:left w:val="single" w:sz="8" w:space="0" w:color="000000"/>
              <w:bottom w:val="single" w:sz="8" w:space="0" w:color="000000"/>
              <w:right w:val="single" w:sz="8" w:space="0" w:color="000000"/>
            </w:tcBorders>
            <w:shd w:val="clear" w:color="auto" w:fill="auto"/>
            <w:vAlign w:val="center"/>
          </w:tcPr>
          <w:p w14:paraId="0B3A34C3"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11</w:t>
            </w:r>
          </w:p>
        </w:tc>
        <w:tc>
          <w:tcPr>
            <w:tcW w:w="1737" w:type="dxa"/>
            <w:tcBorders>
              <w:top w:val="nil"/>
              <w:left w:val="nil"/>
              <w:bottom w:val="single" w:sz="8" w:space="0" w:color="000000"/>
              <w:right w:val="single" w:sz="8" w:space="0" w:color="000000"/>
            </w:tcBorders>
            <w:shd w:val="clear" w:color="auto" w:fill="FFFFFF"/>
            <w:vAlign w:val="center"/>
          </w:tcPr>
          <w:p w14:paraId="5306D436" w14:textId="77777777" w:rsidR="00FD7315" w:rsidRPr="00E012E2" w:rsidRDefault="00FD7315" w:rsidP="004A6ECD">
            <w:pPr>
              <w:rPr>
                <w:rFonts w:ascii="Arial" w:eastAsia="Arial" w:hAnsi="Arial" w:cs="Arial"/>
                <w:bCs/>
                <w:color w:val="000000"/>
              </w:rPr>
            </w:pPr>
            <w:r w:rsidRPr="00E012E2">
              <w:rPr>
                <w:rFonts w:ascii="Arial" w:eastAsia="Arial" w:hAnsi="Arial" w:cs="Arial"/>
                <w:bCs/>
                <w:color w:val="000000"/>
              </w:rPr>
              <w:t xml:space="preserve">ICU Covid </w:t>
            </w:r>
          </w:p>
        </w:tc>
        <w:tc>
          <w:tcPr>
            <w:tcW w:w="1012" w:type="dxa"/>
            <w:tcBorders>
              <w:top w:val="nil"/>
              <w:left w:val="nil"/>
              <w:bottom w:val="single" w:sz="4" w:space="0" w:color="000000"/>
              <w:right w:val="single" w:sz="8" w:space="0" w:color="000000"/>
            </w:tcBorders>
            <w:shd w:val="clear" w:color="auto" w:fill="auto"/>
            <w:vAlign w:val="center"/>
          </w:tcPr>
          <w:p w14:paraId="4807FE5F" w14:textId="77777777" w:rsidR="00FD7315" w:rsidRPr="00E012E2" w:rsidRDefault="00FD7315" w:rsidP="004A6ECD">
            <w:pPr>
              <w:jc w:val="center"/>
              <w:rPr>
                <w:rFonts w:ascii="Arial" w:eastAsia="Arial" w:hAnsi="Arial" w:cs="Arial"/>
                <w:bCs/>
                <w:color w:val="000000"/>
              </w:rPr>
            </w:pPr>
            <w:r w:rsidRPr="00E012E2">
              <w:rPr>
                <w:rFonts w:ascii="Arial" w:eastAsia="Arial" w:hAnsi="Arial" w:cs="Arial"/>
                <w:bCs/>
                <w:color w:val="000000"/>
              </w:rPr>
              <w:t>1</w:t>
            </w:r>
          </w:p>
        </w:tc>
        <w:tc>
          <w:tcPr>
            <w:tcW w:w="1157" w:type="dxa"/>
            <w:tcBorders>
              <w:top w:val="nil"/>
              <w:left w:val="nil"/>
              <w:bottom w:val="single" w:sz="4" w:space="0" w:color="000000"/>
              <w:right w:val="single" w:sz="8" w:space="0" w:color="000000"/>
            </w:tcBorders>
            <w:shd w:val="clear" w:color="auto" w:fill="auto"/>
            <w:vAlign w:val="center"/>
          </w:tcPr>
          <w:p w14:paraId="75B66BC8"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6</w:t>
            </w:r>
          </w:p>
        </w:tc>
        <w:tc>
          <w:tcPr>
            <w:tcW w:w="1157" w:type="dxa"/>
            <w:tcBorders>
              <w:top w:val="nil"/>
              <w:left w:val="nil"/>
              <w:bottom w:val="single" w:sz="4" w:space="0" w:color="000000"/>
              <w:right w:val="single" w:sz="8" w:space="0" w:color="000000"/>
            </w:tcBorders>
            <w:shd w:val="clear" w:color="auto" w:fill="auto"/>
            <w:vAlign w:val="center"/>
          </w:tcPr>
          <w:p w14:paraId="7251DFB9"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591" w:type="dxa"/>
            <w:tcBorders>
              <w:top w:val="nil"/>
              <w:left w:val="nil"/>
              <w:bottom w:val="single" w:sz="4" w:space="0" w:color="000000"/>
              <w:right w:val="single" w:sz="8" w:space="0" w:color="000000"/>
            </w:tcBorders>
            <w:shd w:val="clear" w:color="auto" w:fill="auto"/>
            <w:vAlign w:val="center"/>
          </w:tcPr>
          <w:p w14:paraId="4A00B704"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02" w:type="dxa"/>
            <w:tcBorders>
              <w:top w:val="nil"/>
              <w:left w:val="nil"/>
              <w:bottom w:val="single" w:sz="4" w:space="0" w:color="000000"/>
              <w:right w:val="single" w:sz="8" w:space="0" w:color="000000"/>
            </w:tcBorders>
            <w:shd w:val="clear" w:color="auto" w:fill="auto"/>
            <w:vAlign w:val="center"/>
          </w:tcPr>
          <w:p w14:paraId="1879E335"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388" w:type="dxa"/>
            <w:tcBorders>
              <w:top w:val="nil"/>
              <w:left w:val="nil"/>
              <w:bottom w:val="single" w:sz="4" w:space="0" w:color="000000"/>
              <w:right w:val="single" w:sz="8" w:space="0" w:color="000000"/>
            </w:tcBorders>
            <w:shd w:val="clear" w:color="auto" w:fill="auto"/>
            <w:vAlign w:val="center"/>
          </w:tcPr>
          <w:p w14:paraId="170E1810"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215" w:type="dxa"/>
            <w:tcBorders>
              <w:top w:val="nil"/>
              <w:left w:val="nil"/>
              <w:bottom w:val="single" w:sz="4" w:space="0" w:color="000000"/>
              <w:right w:val="single" w:sz="8" w:space="0" w:color="000000"/>
            </w:tcBorders>
            <w:shd w:val="clear" w:color="auto" w:fill="auto"/>
            <w:vAlign w:val="center"/>
          </w:tcPr>
          <w:p w14:paraId="12BDCCF2"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nil"/>
              <w:left w:val="nil"/>
              <w:bottom w:val="single" w:sz="4" w:space="0" w:color="000000"/>
              <w:right w:val="single" w:sz="4" w:space="0" w:color="auto"/>
            </w:tcBorders>
            <w:shd w:val="clear" w:color="auto" w:fill="auto"/>
            <w:vAlign w:val="center"/>
          </w:tcPr>
          <w:p w14:paraId="166C1D0F" w14:textId="77777777" w:rsidR="00FD7315" w:rsidRPr="00E012E2" w:rsidRDefault="00FD7315" w:rsidP="004A6ECD">
            <w:pPr>
              <w:jc w:val="center"/>
              <w:rPr>
                <w:rFonts w:ascii="Arial" w:eastAsia="Arial" w:hAnsi="Arial" w:cs="Arial"/>
                <w:color w:val="000000"/>
              </w:rPr>
            </w:pPr>
            <w:r w:rsidRPr="00E012E2">
              <w:rPr>
                <w:rFonts w:ascii="Arial" w:eastAsia="Arial" w:hAnsi="Arial" w:cs="Arial"/>
                <w:color w:val="000000"/>
              </w:rPr>
              <w:t>0</w:t>
            </w:r>
          </w:p>
        </w:tc>
        <w:tc>
          <w:tcPr>
            <w:tcW w:w="1881" w:type="dxa"/>
            <w:tcBorders>
              <w:top w:val="single" w:sz="4" w:space="0" w:color="auto"/>
              <w:left w:val="single" w:sz="4" w:space="0" w:color="auto"/>
              <w:bottom w:val="single" w:sz="4" w:space="0" w:color="auto"/>
              <w:right w:val="single" w:sz="4" w:space="0" w:color="auto"/>
            </w:tcBorders>
            <w:vAlign w:val="bottom"/>
          </w:tcPr>
          <w:p w14:paraId="4CA38451" w14:textId="77777777" w:rsidR="00FD7315" w:rsidRPr="00E012E2" w:rsidRDefault="00FD7315" w:rsidP="004A6ECD">
            <w:pPr>
              <w:jc w:val="center"/>
              <w:rPr>
                <w:rFonts w:ascii="Arial" w:eastAsia="Arial" w:hAnsi="Arial" w:cs="Arial"/>
                <w:b/>
                <w:bCs/>
              </w:rPr>
            </w:pPr>
            <w:r w:rsidRPr="00E012E2">
              <w:rPr>
                <w:rFonts w:ascii="Arial" w:eastAsia="Calibri" w:hAnsi="Arial" w:cs="Arial"/>
                <w:b/>
                <w:bCs/>
                <w:color w:val="000000"/>
              </w:rPr>
              <w:t>7</w:t>
            </w:r>
          </w:p>
        </w:tc>
      </w:tr>
      <w:tr w:rsidR="00FD7315" w:rsidRPr="00E012E2" w14:paraId="55E241A3" w14:textId="77777777" w:rsidTr="0045592E">
        <w:trPr>
          <w:trHeight w:val="235"/>
        </w:trPr>
        <w:tc>
          <w:tcPr>
            <w:tcW w:w="2315" w:type="dxa"/>
            <w:gridSpan w:val="2"/>
            <w:tcBorders>
              <w:top w:val="single" w:sz="8" w:space="0" w:color="000000"/>
              <w:left w:val="single" w:sz="8" w:space="0" w:color="000000"/>
              <w:bottom w:val="single" w:sz="8" w:space="0" w:color="000000"/>
              <w:right w:val="single" w:sz="4" w:space="0" w:color="000000"/>
            </w:tcBorders>
            <w:shd w:val="clear" w:color="auto" w:fill="auto"/>
            <w:vAlign w:val="center"/>
          </w:tcPr>
          <w:p w14:paraId="0A5026B7" w14:textId="77777777" w:rsidR="00FD7315" w:rsidRPr="00E012E2" w:rsidRDefault="00FD7315" w:rsidP="004A6ECD">
            <w:pPr>
              <w:jc w:val="center"/>
              <w:rPr>
                <w:rFonts w:ascii="Arial" w:eastAsia="Arial" w:hAnsi="Arial" w:cs="Arial"/>
                <w:b/>
                <w:color w:val="000000"/>
              </w:rPr>
            </w:pPr>
            <w:r w:rsidRPr="00E012E2">
              <w:rPr>
                <w:rFonts w:ascii="Arial" w:eastAsia="Arial" w:hAnsi="Arial" w:cs="Arial"/>
                <w:b/>
                <w:color w:val="000000"/>
              </w:rPr>
              <w:t>TOTAL</w:t>
            </w:r>
          </w:p>
        </w:tc>
        <w:tc>
          <w:tcPr>
            <w:tcW w:w="1012" w:type="dxa"/>
            <w:tcBorders>
              <w:top w:val="single" w:sz="4" w:space="0" w:color="000000"/>
              <w:left w:val="nil"/>
              <w:bottom w:val="single" w:sz="4" w:space="0" w:color="000000"/>
              <w:right w:val="single" w:sz="4" w:space="0" w:color="000000"/>
            </w:tcBorders>
            <w:shd w:val="clear" w:color="auto" w:fill="auto"/>
            <w:vAlign w:val="bottom"/>
          </w:tcPr>
          <w:p w14:paraId="3FE9E5F0" w14:textId="77777777" w:rsidR="00FD7315" w:rsidRPr="00E012E2" w:rsidRDefault="00FD7315" w:rsidP="004A6ECD">
            <w:pPr>
              <w:jc w:val="center"/>
              <w:rPr>
                <w:rFonts w:ascii="Arial" w:eastAsia="Arial" w:hAnsi="Arial" w:cs="Arial"/>
                <w:b/>
                <w:color w:val="000000"/>
              </w:rPr>
            </w:pPr>
            <w:r w:rsidRPr="00E012E2">
              <w:rPr>
                <w:rFonts w:ascii="Arial" w:eastAsia="Calibri" w:hAnsi="Arial" w:cs="Arial"/>
                <w:b/>
                <w:color w:val="000000"/>
              </w:rPr>
              <w:t>44</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B270F84" w14:textId="77777777" w:rsidR="00FD7315" w:rsidRPr="00E012E2" w:rsidRDefault="00FD7315" w:rsidP="004A6ECD">
            <w:pPr>
              <w:jc w:val="center"/>
              <w:rPr>
                <w:rFonts w:ascii="Arial" w:eastAsia="Arial" w:hAnsi="Arial" w:cs="Arial"/>
                <w:b/>
                <w:color w:val="000000"/>
              </w:rPr>
            </w:pPr>
            <w:r w:rsidRPr="00E012E2">
              <w:rPr>
                <w:rFonts w:ascii="Arial" w:eastAsia="Calibri" w:hAnsi="Arial" w:cs="Arial"/>
                <w:b/>
                <w:color w:val="000000"/>
              </w:rPr>
              <w:t>826</w:t>
            </w:r>
          </w:p>
        </w:tc>
        <w:tc>
          <w:tcPr>
            <w:tcW w:w="115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48B00EF" w14:textId="77777777" w:rsidR="00FD7315" w:rsidRPr="00E012E2" w:rsidRDefault="00FD7315" w:rsidP="004A6ECD">
            <w:pPr>
              <w:jc w:val="center"/>
              <w:rPr>
                <w:rFonts w:ascii="Arial" w:eastAsia="Arial" w:hAnsi="Arial" w:cs="Arial"/>
                <w:b/>
                <w:color w:val="000000"/>
              </w:rPr>
            </w:pPr>
            <w:r w:rsidRPr="00E012E2">
              <w:rPr>
                <w:rFonts w:ascii="Arial" w:eastAsia="Calibri" w:hAnsi="Arial" w:cs="Arial"/>
                <w:b/>
                <w:color w:val="000000"/>
              </w:rPr>
              <w:t>8</w:t>
            </w:r>
          </w:p>
        </w:tc>
        <w:tc>
          <w:tcPr>
            <w:tcW w:w="1591"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3AFC3B1" w14:textId="77777777" w:rsidR="00FD7315" w:rsidRPr="00E012E2" w:rsidRDefault="00FD7315" w:rsidP="004A6ECD">
            <w:pPr>
              <w:jc w:val="center"/>
              <w:rPr>
                <w:rFonts w:ascii="Arial" w:eastAsia="Arial" w:hAnsi="Arial" w:cs="Arial"/>
                <w:b/>
                <w:color w:val="000000"/>
              </w:rPr>
            </w:pPr>
            <w:r w:rsidRPr="00E012E2">
              <w:rPr>
                <w:rFonts w:ascii="Arial" w:eastAsia="Calibri" w:hAnsi="Arial" w:cs="Arial"/>
                <w:b/>
                <w:color w:val="000000"/>
              </w:rPr>
              <w:t>0</w:t>
            </w:r>
          </w:p>
        </w:tc>
        <w:tc>
          <w:tcPr>
            <w:tcW w:w="130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F3224F" w14:textId="77777777" w:rsidR="00FD7315" w:rsidRPr="00E012E2" w:rsidRDefault="00FD7315" w:rsidP="004A6ECD">
            <w:pPr>
              <w:jc w:val="center"/>
              <w:rPr>
                <w:rFonts w:ascii="Arial" w:eastAsia="Arial" w:hAnsi="Arial" w:cs="Arial"/>
                <w:b/>
                <w:color w:val="000000"/>
              </w:rPr>
            </w:pPr>
            <w:r w:rsidRPr="00E012E2">
              <w:rPr>
                <w:rFonts w:ascii="Arial" w:eastAsia="Calibri" w:hAnsi="Arial" w:cs="Arial"/>
                <w:b/>
                <w:color w:val="000000"/>
              </w:rPr>
              <w:t>6</w:t>
            </w:r>
          </w:p>
        </w:tc>
        <w:tc>
          <w:tcPr>
            <w:tcW w:w="138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27815B5" w14:textId="77777777" w:rsidR="00FD7315" w:rsidRPr="00E012E2" w:rsidRDefault="00FD7315" w:rsidP="004A6ECD">
            <w:pPr>
              <w:jc w:val="center"/>
              <w:rPr>
                <w:rFonts w:ascii="Arial" w:eastAsia="Arial" w:hAnsi="Arial" w:cs="Arial"/>
                <w:b/>
                <w:color w:val="000000"/>
              </w:rPr>
            </w:pPr>
            <w:r w:rsidRPr="00E012E2">
              <w:rPr>
                <w:rFonts w:ascii="Arial" w:eastAsia="Calibri" w:hAnsi="Arial" w:cs="Arial"/>
                <w:b/>
                <w:color w:val="000000"/>
              </w:rPr>
              <w:t>4</w:t>
            </w:r>
          </w:p>
        </w:tc>
        <w:tc>
          <w:tcPr>
            <w:tcW w:w="121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3E56E89" w14:textId="77777777" w:rsidR="00FD7315" w:rsidRPr="00E012E2" w:rsidRDefault="00FD7315" w:rsidP="004A6ECD">
            <w:pPr>
              <w:jc w:val="center"/>
              <w:rPr>
                <w:rFonts w:ascii="Arial" w:eastAsia="Arial" w:hAnsi="Arial" w:cs="Arial"/>
                <w:b/>
                <w:color w:val="000000"/>
              </w:rPr>
            </w:pPr>
            <w:r w:rsidRPr="00E012E2">
              <w:rPr>
                <w:rFonts w:ascii="Arial" w:eastAsia="Calibri" w:hAnsi="Arial" w:cs="Arial"/>
                <w:b/>
                <w:color w:val="000000"/>
              </w:rPr>
              <w:t>3</w:t>
            </w:r>
          </w:p>
        </w:tc>
        <w:tc>
          <w:tcPr>
            <w:tcW w:w="1881" w:type="dxa"/>
            <w:tcBorders>
              <w:top w:val="single" w:sz="4" w:space="0" w:color="000000"/>
              <w:left w:val="single" w:sz="4" w:space="0" w:color="000000"/>
              <w:bottom w:val="single" w:sz="4" w:space="0" w:color="000000"/>
              <w:right w:val="single" w:sz="4" w:space="0" w:color="auto"/>
            </w:tcBorders>
            <w:shd w:val="clear" w:color="auto" w:fill="auto"/>
            <w:vAlign w:val="bottom"/>
          </w:tcPr>
          <w:p w14:paraId="23CE56F0" w14:textId="77777777" w:rsidR="00FD7315" w:rsidRPr="00E012E2" w:rsidRDefault="00FD7315" w:rsidP="004A6ECD">
            <w:pPr>
              <w:jc w:val="center"/>
              <w:rPr>
                <w:rFonts w:ascii="Arial" w:eastAsia="Arial" w:hAnsi="Arial" w:cs="Arial"/>
                <w:b/>
                <w:color w:val="000000"/>
              </w:rPr>
            </w:pPr>
            <w:r w:rsidRPr="00E012E2">
              <w:rPr>
                <w:rFonts w:ascii="Arial" w:eastAsia="Calibri" w:hAnsi="Arial" w:cs="Arial"/>
                <w:b/>
                <w:color w:val="000000"/>
              </w:rPr>
              <w:t>107</w:t>
            </w:r>
          </w:p>
        </w:tc>
        <w:tc>
          <w:tcPr>
            <w:tcW w:w="1881" w:type="dxa"/>
            <w:tcBorders>
              <w:top w:val="single" w:sz="4" w:space="0" w:color="auto"/>
              <w:left w:val="single" w:sz="4" w:space="0" w:color="auto"/>
              <w:bottom w:val="single" w:sz="4" w:space="0" w:color="auto"/>
              <w:right w:val="single" w:sz="4" w:space="0" w:color="auto"/>
            </w:tcBorders>
            <w:vAlign w:val="bottom"/>
          </w:tcPr>
          <w:p w14:paraId="3DEA0583" w14:textId="77777777" w:rsidR="00FD7315" w:rsidRPr="00E012E2" w:rsidRDefault="00FD7315" w:rsidP="004A6ECD">
            <w:pPr>
              <w:jc w:val="center"/>
              <w:rPr>
                <w:rFonts w:ascii="Arial" w:eastAsia="Calibri" w:hAnsi="Arial" w:cs="Arial"/>
                <w:b/>
                <w:bCs/>
                <w:color w:val="000000"/>
              </w:rPr>
            </w:pPr>
            <w:r w:rsidRPr="00E012E2">
              <w:rPr>
                <w:rFonts w:ascii="Arial" w:eastAsia="Arial" w:hAnsi="Arial" w:cs="Arial"/>
                <w:b/>
                <w:bCs/>
              </w:rPr>
              <w:t>998</w:t>
            </w:r>
          </w:p>
        </w:tc>
      </w:tr>
    </w:tbl>
    <w:p w14:paraId="4C23EE9B" w14:textId="77777777" w:rsidR="00AB3E8A" w:rsidRDefault="00AB3E8A" w:rsidP="00AB3E8A">
      <w:pPr>
        <w:pStyle w:val="ListParagraph"/>
        <w:widowControl/>
        <w:autoSpaceDE/>
        <w:autoSpaceDN/>
        <w:spacing w:before="0" w:line="276" w:lineRule="auto"/>
        <w:ind w:left="0" w:firstLine="0"/>
        <w:contextualSpacing/>
        <w:jc w:val="both"/>
        <w:rPr>
          <w:rFonts w:ascii="Arial" w:hAnsi="Arial" w:cs="Arial"/>
          <w:b/>
          <w:bCs/>
        </w:rPr>
      </w:pPr>
    </w:p>
    <w:p w14:paraId="35702A31" w14:textId="77777777" w:rsidR="00AB3E8A" w:rsidRDefault="00AB3E8A" w:rsidP="004F3C65">
      <w:pPr>
        <w:pStyle w:val="ListParagraph"/>
        <w:widowControl/>
        <w:autoSpaceDE/>
        <w:autoSpaceDN/>
        <w:spacing w:before="0" w:line="276" w:lineRule="auto"/>
        <w:ind w:left="567" w:firstLine="0"/>
        <w:contextualSpacing/>
        <w:jc w:val="both"/>
        <w:rPr>
          <w:rFonts w:ascii="Arial" w:hAnsi="Arial" w:cs="Arial"/>
          <w:b/>
          <w:bCs/>
        </w:rPr>
      </w:pPr>
    </w:p>
    <w:p w14:paraId="63FCFC41" w14:textId="717A1CE9" w:rsidR="00FD7315" w:rsidRPr="00AB3E8A" w:rsidRDefault="00D25FDA" w:rsidP="00062861">
      <w:pPr>
        <w:pStyle w:val="ListParagraph"/>
        <w:widowControl/>
        <w:numPr>
          <w:ilvl w:val="0"/>
          <w:numId w:val="34"/>
        </w:numPr>
        <w:autoSpaceDE/>
        <w:autoSpaceDN/>
        <w:spacing w:before="0" w:line="276" w:lineRule="auto"/>
        <w:ind w:left="1276" w:firstLine="141"/>
        <w:contextualSpacing/>
        <w:jc w:val="both"/>
        <w:rPr>
          <w:rFonts w:ascii="Arial" w:hAnsi="Arial" w:cs="Arial"/>
          <w:b/>
          <w:bCs/>
        </w:rPr>
      </w:pPr>
      <w:r w:rsidRPr="00AB3E8A">
        <w:rPr>
          <w:rFonts w:ascii="Arial" w:hAnsi="Arial" w:cs="Arial"/>
          <w:b/>
          <w:bCs/>
        </w:rPr>
        <w:t>Kunjungan Rawat Inap Bulan Desember 2023</w:t>
      </w:r>
    </w:p>
    <w:tbl>
      <w:tblPr>
        <w:tblW w:w="15190" w:type="dxa"/>
        <w:jc w:val="center"/>
        <w:tblLayout w:type="fixed"/>
        <w:tblLook w:val="0400" w:firstRow="0" w:lastRow="0" w:firstColumn="0" w:lastColumn="0" w:noHBand="0" w:noVBand="1"/>
      </w:tblPr>
      <w:tblGrid>
        <w:gridCol w:w="594"/>
        <w:gridCol w:w="1635"/>
        <w:gridCol w:w="987"/>
        <w:gridCol w:w="867"/>
        <w:gridCol w:w="867"/>
        <w:gridCol w:w="1605"/>
        <w:gridCol w:w="1418"/>
        <w:gridCol w:w="1497"/>
        <w:gridCol w:w="1943"/>
        <w:gridCol w:w="1804"/>
        <w:gridCol w:w="1727"/>
        <w:gridCol w:w="246"/>
      </w:tblGrid>
      <w:tr w:rsidR="00643195" w:rsidRPr="0045592E" w14:paraId="16C91A7F" w14:textId="77777777" w:rsidTr="0045592E">
        <w:trPr>
          <w:gridAfter w:val="1"/>
          <w:wAfter w:w="246" w:type="dxa"/>
          <w:trHeight w:val="345"/>
          <w:jc w:val="center"/>
        </w:trPr>
        <w:tc>
          <w:tcPr>
            <w:tcW w:w="594"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5030EAD1"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b/>
                <w:color w:val="000000"/>
                <w:sz w:val="20"/>
                <w:szCs w:val="20"/>
              </w:rPr>
            </w:pPr>
            <w:r w:rsidRPr="0045592E">
              <w:rPr>
                <w:rFonts w:ascii="Arial" w:eastAsia="Arial" w:hAnsi="Arial" w:cs="Arial"/>
                <w:b/>
                <w:color w:val="000000"/>
                <w:sz w:val="20"/>
                <w:szCs w:val="20"/>
              </w:rPr>
              <w:t>NO</w:t>
            </w:r>
          </w:p>
        </w:tc>
        <w:tc>
          <w:tcPr>
            <w:tcW w:w="1635"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7FAD3FAB"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b/>
                <w:color w:val="000000"/>
                <w:sz w:val="20"/>
                <w:szCs w:val="20"/>
              </w:rPr>
            </w:pPr>
            <w:r w:rsidRPr="0045592E">
              <w:rPr>
                <w:rFonts w:ascii="Arial" w:eastAsia="Arial" w:hAnsi="Arial" w:cs="Arial"/>
                <w:b/>
                <w:color w:val="000000"/>
                <w:sz w:val="20"/>
                <w:szCs w:val="20"/>
              </w:rPr>
              <w:t>JENIS PELAYAN</w:t>
            </w:r>
          </w:p>
        </w:tc>
        <w:tc>
          <w:tcPr>
            <w:tcW w:w="987"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4708AF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b/>
                <w:color w:val="000000"/>
                <w:sz w:val="20"/>
                <w:szCs w:val="20"/>
              </w:rPr>
            </w:pPr>
            <w:r w:rsidRPr="0045592E">
              <w:rPr>
                <w:rFonts w:ascii="Arial" w:eastAsia="Arial" w:hAnsi="Arial" w:cs="Arial"/>
                <w:b/>
                <w:color w:val="000000"/>
                <w:sz w:val="20"/>
                <w:szCs w:val="20"/>
              </w:rPr>
              <w:t>UMUM</w:t>
            </w:r>
          </w:p>
        </w:tc>
        <w:tc>
          <w:tcPr>
            <w:tcW w:w="867"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5C900BB5"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b/>
                <w:color w:val="000000"/>
                <w:sz w:val="20"/>
                <w:szCs w:val="20"/>
              </w:rPr>
            </w:pPr>
            <w:r w:rsidRPr="0045592E">
              <w:rPr>
                <w:rFonts w:ascii="Arial" w:eastAsia="Arial" w:hAnsi="Arial" w:cs="Arial"/>
                <w:b/>
                <w:color w:val="000000"/>
                <w:sz w:val="20"/>
                <w:szCs w:val="20"/>
              </w:rPr>
              <w:t>BPJS KES</w:t>
            </w:r>
          </w:p>
        </w:tc>
        <w:tc>
          <w:tcPr>
            <w:tcW w:w="867"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1D1E00C3"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b/>
                <w:color w:val="000000"/>
                <w:sz w:val="20"/>
                <w:szCs w:val="20"/>
              </w:rPr>
            </w:pPr>
            <w:r w:rsidRPr="0045592E">
              <w:rPr>
                <w:rFonts w:ascii="Arial" w:eastAsia="Arial" w:hAnsi="Arial" w:cs="Arial"/>
                <w:b/>
                <w:color w:val="000000"/>
                <w:sz w:val="20"/>
                <w:szCs w:val="20"/>
              </w:rPr>
              <w:t>BPJS TK</w:t>
            </w:r>
          </w:p>
        </w:tc>
        <w:tc>
          <w:tcPr>
            <w:tcW w:w="1605"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231002CC"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b/>
                <w:color w:val="000000"/>
                <w:sz w:val="20"/>
                <w:szCs w:val="20"/>
              </w:rPr>
            </w:pPr>
            <w:r w:rsidRPr="0045592E">
              <w:rPr>
                <w:rFonts w:ascii="Arial" w:eastAsia="Arial" w:hAnsi="Arial" w:cs="Arial"/>
                <w:b/>
                <w:color w:val="000000"/>
                <w:sz w:val="20"/>
                <w:szCs w:val="20"/>
              </w:rPr>
              <w:t>KEMENKES</w:t>
            </w:r>
          </w:p>
        </w:tc>
        <w:tc>
          <w:tcPr>
            <w:tcW w:w="1418"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8480A4D"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b/>
                <w:color w:val="000000"/>
                <w:sz w:val="20"/>
                <w:szCs w:val="20"/>
              </w:rPr>
            </w:pPr>
            <w:r w:rsidRPr="0045592E">
              <w:rPr>
                <w:rFonts w:ascii="Arial" w:eastAsia="Arial" w:hAnsi="Arial" w:cs="Arial"/>
                <w:b/>
                <w:color w:val="000000"/>
                <w:sz w:val="20"/>
                <w:szCs w:val="20"/>
              </w:rPr>
              <w:t>JASA RAHARJA</w:t>
            </w:r>
          </w:p>
        </w:tc>
        <w:tc>
          <w:tcPr>
            <w:tcW w:w="1497"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EBFFCAC"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b/>
                <w:color w:val="000000"/>
                <w:sz w:val="20"/>
                <w:szCs w:val="20"/>
              </w:rPr>
            </w:pPr>
            <w:r w:rsidRPr="0045592E">
              <w:rPr>
                <w:rFonts w:ascii="Arial" w:eastAsia="Arial" w:hAnsi="Arial" w:cs="Arial"/>
                <w:b/>
                <w:color w:val="000000"/>
                <w:sz w:val="20"/>
                <w:szCs w:val="20"/>
              </w:rPr>
              <w:t>ASURANSI SWASTA</w:t>
            </w:r>
          </w:p>
        </w:tc>
        <w:tc>
          <w:tcPr>
            <w:tcW w:w="1943"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664D1E03"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b/>
                <w:color w:val="000000"/>
                <w:sz w:val="20"/>
                <w:szCs w:val="20"/>
              </w:rPr>
            </w:pPr>
            <w:r w:rsidRPr="0045592E">
              <w:rPr>
                <w:rFonts w:ascii="Arial" w:eastAsia="Arial" w:hAnsi="Arial" w:cs="Arial"/>
                <w:b/>
                <w:color w:val="000000"/>
                <w:sz w:val="20"/>
                <w:szCs w:val="20"/>
              </w:rPr>
              <w:t>PERUSAHAAN</w:t>
            </w:r>
          </w:p>
        </w:tc>
        <w:tc>
          <w:tcPr>
            <w:tcW w:w="1804"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7853687"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b/>
                <w:color w:val="000000"/>
                <w:sz w:val="20"/>
                <w:szCs w:val="20"/>
              </w:rPr>
            </w:pPr>
            <w:r w:rsidRPr="0045592E">
              <w:rPr>
                <w:rFonts w:ascii="Arial" w:eastAsia="Arial" w:hAnsi="Arial" w:cs="Arial"/>
                <w:b/>
                <w:color w:val="000000"/>
                <w:sz w:val="20"/>
                <w:szCs w:val="20"/>
              </w:rPr>
              <w:t>BPJS IKUT IBU</w:t>
            </w:r>
          </w:p>
        </w:tc>
        <w:tc>
          <w:tcPr>
            <w:tcW w:w="1727" w:type="dxa"/>
            <w:vMerge w:val="restart"/>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C899FEE"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b/>
                <w:color w:val="000000"/>
                <w:sz w:val="20"/>
                <w:szCs w:val="20"/>
              </w:rPr>
            </w:pPr>
            <w:r w:rsidRPr="0045592E">
              <w:rPr>
                <w:rFonts w:ascii="Arial" w:eastAsia="Arial" w:hAnsi="Arial" w:cs="Arial"/>
                <w:b/>
                <w:color w:val="000000"/>
                <w:sz w:val="20"/>
                <w:szCs w:val="20"/>
              </w:rPr>
              <w:t>TOTAL</w:t>
            </w:r>
          </w:p>
        </w:tc>
      </w:tr>
      <w:tr w:rsidR="0045592E" w:rsidRPr="0045592E" w14:paraId="54B96C6A" w14:textId="77777777" w:rsidTr="0045592E">
        <w:trPr>
          <w:trHeight w:val="350"/>
          <w:jc w:val="center"/>
        </w:trPr>
        <w:tc>
          <w:tcPr>
            <w:tcW w:w="594"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C0A33FB" w14:textId="77777777" w:rsidR="00AB3E8A" w:rsidRPr="0045592E" w:rsidRDefault="00AB3E8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635"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6E7906B6" w14:textId="77777777" w:rsidR="00AB3E8A" w:rsidRPr="0045592E" w:rsidRDefault="00AB3E8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987"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4036EDA" w14:textId="77777777" w:rsidR="00AB3E8A" w:rsidRPr="0045592E" w:rsidRDefault="00AB3E8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867"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2C0690E" w14:textId="77777777" w:rsidR="00AB3E8A" w:rsidRPr="0045592E" w:rsidRDefault="00AB3E8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867"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2A8AF8FB" w14:textId="77777777" w:rsidR="00AB3E8A" w:rsidRPr="0045592E" w:rsidRDefault="00AB3E8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605"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307E862F" w14:textId="77777777" w:rsidR="00AB3E8A" w:rsidRPr="0045592E" w:rsidRDefault="00AB3E8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418"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0EE911E" w14:textId="77777777" w:rsidR="00AB3E8A" w:rsidRPr="0045592E" w:rsidRDefault="00AB3E8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497"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5B41EFC8" w14:textId="77777777" w:rsidR="00AB3E8A" w:rsidRPr="0045592E" w:rsidRDefault="00AB3E8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943"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B98BB3B" w14:textId="77777777" w:rsidR="00AB3E8A" w:rsidRPr="0045592E" w:rsidRDefault="00AB3E8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804"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7D5370C4" w14:textId="77777777" w:rsidR="00AB3E8A" w:rsidRPr="0045592E" w:rsidRDefault="00AB3E8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1727" w:type="dxa"/>
            <w:vMerge/>
            <w:tcBorders>
              <w:top w:val="single" w:sz="8" w:space="0" w:color="000000"/>
              <w:left w:val="single" w:sz="8" w:space="0" w:color="000000"/>
              <w:bottom w:val="single" w:sz="8" w:space="0" w:color="000000"/>
              <w:right w:val="single" w:sz="8" w:space="0" w:color="000000"/>
            </w:tcBorders>
            <w:shd w:val="clear" w:color="auto" w:fill="8EAADB" w:themeFill="accent1" w:themeFillTint="99"/>
            <w:vAlign w:val="center"/>
          </w:tcPr>
          <w:p w14:paraId="051A0119" w14:textId="77777777" w:rsidR="00AB3E8A" w:rsidRPr="0045592E" w:rsidRDefault="00AB3E8A" w:rsidP="004A6ECD">
            <w:pPr>
              <w:pBdr>
                <w:top w:val="nil"/>
                <w:left w:val="nil"/>
                <w:bottom w:val="nil"/>
                <w:right w:val="nil"/>
                <w:between w:val="nil"/>
              </w:pBdr>
              <w:spacing w:line="276" w:lineRule="auto"/>
              <w:rPr>
                <w:rFonts w:ascii="Arial" w:eastAsia="Arial" w:hAnsi="Arial" w:cs="Arial"/>
                <w:b/>
                <w:color w:val="000000"/>
                <w:sz w:val="20"/>
                <w:szCs w:val="20"/>
              </w:rPr>
            </w:pPr>
          </w:p>
        </w:tc>
        <w:tc>
          <w:tcPr>
            <w:tcW w:w="246" w:type="dxa"/>
            <w:tcBorders>
              <w:top w:val="nil"/>
              <w:left w:val="nil"/>
              <w:bottom w:val="nil"/>
              <w:right w:val="nil"/>
            </w:tcBorders>
            <w:shd w:val="clear" w:color="auto" w:fill="auto"/>
            <w:vAlign w:val="bottom"/>
          </w:tcPr>
          <w:p w14:paraId="51A8D327" w14:textId="77777777" w:rsidR="00AB3E8A" w:rsidRPr="0045592E" w:rsidRDefault="00AB3E8A" w:rsidP="004A6ECD">
            <w:pPr>
              <w:spacing w:before="240" w:line="276" w:lineRule="auto"/>
              <w:jc w:val="center"/>
              <w:rPr>
                <w:rFonts w:ascii="Arial" w:eastAsia="Arial" w:hAnsi="Arial" w:cs="Arial"/>
                <w:b/>
                <w:sz w:val="20"/>
                <w:szCs w:val="20"/>
              </w:rPr>
            </w:pPr>
          </w:p>
        </w:tc>
      </w:tr>
      <w:tr w:rsidR="0045592E" w:rsidRPr="0045592E" w14:paraId="20EC5990" w14:textId="77777777" w:rsidTr="0045592E">
        <w:trPr>
          <w:trHeight w:val="188"/>
          <w:jc w:val="center"/>
        </w:trPr>
        <w:tc>
          <w:tcPr>
            <w:tcW w:w="594" w:type="dxa"/>
            <w:tcBorders>
              <w:top w:val="nil"/>
              <w:left w:val="single" w:sz="8" w:space="0" w:color="000000"/>
              <w:bottom w:val="single" w:sz="8" w:space="0" w:color="000000"/>
              <w:right w:val="single" w:sz="8" w:space="0" w:color="000000"/>
            </w:tcBorders>
            <w:shd w:val="clear" w:color="auto" w:fill="auto"/>
            <w:vAlign w:val="center"/>
          </w:tcPr>
          <w:p w14:paraId="6880F1E7"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w:t>
            </w:r>
          </w:p>
        </w:tc>
        <w:tc>
          <w:tcPr>
            <w:tcW w:w="1635" w:type="dxa"/>
            <w:tcBorders>
              <w:top w:val="nil"/>
              <w:left w:val="nil"/>
              <w:bottom w:val="single" w:sz="8" w:space="0" w:color="000000"/>
              <w:right w:val="single" w:sz="8" w:space="0" w:color="000000"/>
            </w:tcBorders>
            <w:shd w:val="clear" w:color="auto" w:fill="auto"/>
            <w:vAlign w:val="center"/>
          </w:tcPr>
          <w:p w14:paraId="35CD0B20" w14:textId="77777777" w:rsidR="00AB3E8A" w:rsidRPr="0045592E" w:rsidRDefault="00AB3E8A" w:rsidP="004A6ECD">
            <w:pPr>
              <w:pBdr>
                <w:top w:val="nil"/>
                <w:left w:val="nil"/>
                <w:bottom w:val="nil"/>
                <w:right w:val="nil"/>
                <w:between w:val="nil"/>
              </w:pBdr>
              <w:spacing w:line="360" w:lineRule="auto"/>
              <w:rPr>
                <w:rFonts w:ascii="Arial" w:eastAsia="Arial" w:hAnsi="Arial" w:cs="Arial"/>
                <w:color w:val="000000"/>
                <w:sz w:val="20"/>
                <w:szCs w:val="20"/>
              </w:rPr>
            </w:pPr>
            <w:r w:rsidRPr="0045592E">
              <w:rPr>
                <w:rFonts w:ascii="Arial" w:eastAsia="Arial" w:hAnsi="Arial" w:cs="Arial"/>
                <w:color w:val="000000"/>
                <w:sz w:val="20"/>
                <w:szCs w:val="20"/>
              </w:rPr>
              <w:t>VVIP</w:t>
            </w:r>
          </w:p>
        </w:tc>
        <w:tc>
          <w:tcPr>
            <w:tcW w:w="987" w:type="dxa"/>
            <w:tcBorders>
              <w:top w:val="nil"/>
              <w:left w:val="nil"/>
              <w:bottom w:val="single" w:sz="8" w:space="0" w:color="000000"/>
              <w:right w:val="single" w:sz="8" w:space="0" w:color="000000"/>
            </w:tcBorders>
            <w:shd w:val="clear" w:color="auto" w:fill="auto"/>
            <w:vAlign w:val="center"/>
          </w:tcPr>
          <w:p w14:paraId="1630AD29"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w:t>
            </w:r>
          </w:p>
        </w:tc>
        <w:tc>
          <w:tcPr>
            <w:tcW w:w="867" w:type="dxa"/>
            <w:tcBorders>
              <w:top w:val="nil"/>
              <w:left w:val="nil"/>
              <w:bottom w:val="single" w:sz="8" w:space="0" w:color="000000"/>
              <w:right w:val="single" w:sz="8" w:space="0" w:color="000000"/>
            </w:tcBorders>
            <w:shd w:val="clear" w:color="auto" w:fill="auto"/>
            <w:vAlign w:val="center"/>
          </w:tcPr>
          <w:p w14:paraId="646FABE6"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3</w:t>
            </w:r>
          </w:p>
        </w:tc>
        <w:tc>
          <w:tcPr>
            <w:tcW w:w="867" w:type="dxa"/>
            <w:tcBorders>
              <w:top w:val="nil"/>
              <w:left w:val="nil"/>
              <w:bottom w:val="single" w:sz="8" w:space="0" w:color="000000"/>
              <w:right w:val="single" w:sz="8" w:space="0" w:color="000000"/>
            </w:tcBorders>
            <w:shd w:val="clear" w:color="auto" w:fill="auto"/>
            <w:vAlign w:val="center"/>
          </w:tcPr>
          <w:p w14:paraId="2B2284A0"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605" w:type="dxa"/>
            <w:tcBorders>
              <w:top w:val="nil"/>
              <w:left w:val="nil"/>
              <w:bottom w:val="single" w:sz="8" w:space="0" w:color="000000"/>
              <w:right w:val="single" w:sz="8" w:space="0" w:color="000000"/>
            </w:tcBorders>
            <w:shd w:val="clear" w:color="auto" w:fill="auto"/>
            <w:vAlign w:val="center"/>
          </w:tcPr>
          <w:p w14:paraId="6646C171"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18" w:type="dxa"/>
            <w:tcBorders>
              <w:top w:val="nil"/>
              <w:left w:val="nil"/>
              <w:bottom w:val="single" w:sz="8" w:space="0" w:color="000000"/>
              <w:right w:val="single" w:sz="8" w:space="0" w:color="000000"/>
            </w:tcBorders>
            <w:shd w:val="clear" w:color="auto" w:fill="auto"/>
            <w:vAlign w:val="center"/>
          </w:tcPr>
          <w:p w14:paraId="43780BA7"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97" w:type="dxa"/>
            <w:tcBorders>
              <w:top w:val="nil"/>
              <w:left w:val="nil"/>
              <w:bottom w:val="single" w:sz="8" w:space="0" w:color="000000"/>
              <w:right w:val="single" w:sz="8" w:space="0" w:color="000000"/>
            </w:tcBorders>
            <w:shd w:val="clear" w:color="auto" w:fill="auto"/>
            <w:vAlign w:val="center"/>
          </w:tcPr>
          <w:p w14:paraId="6F63EC51"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3</w:t>
            </w:r>
          </w:p>
        </w:tc>
        <w:tc>
          <w:tcPr>
            <w:tcW w:w="1943" w:type="dxa"/>
            <w:tcBorders>
              <w:top w:val="nil"/>
              <w:left w:val="nil"/>
              <w:bottom w:val="single" w:sz="8" w:space="0" w:color="000000"/>
              <w:right w:val="single" w:sz="8" w:space="0" w:color="000000"/>
            </w:tcBorders>
            <w:shd w:val="clear" w:color="auto" w:fill="auto"/>
            <w:vAlign w:val="center"/>
          </w:tcPr>
          <w:p w14:paraId="676DD9C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804" w:type="dxa"/>
            <w:tcBorders>
              <w:top w:val="nil"/>
              <w:left w:val="nil"/>
              <w:bottom w:val="single" w:sz="8" w:space="0" w:color="000000"/>
              <w:right w:val="single" w:sz="8" w:space="0" w:color="000000"/>
            </w:tcBorders>
            <w:shd w:val="clear" w:color="auto" w:fill="auto"/>
            <w:vAlign w:val="center"/>
          </w:tcPr>
          <w:p w14:paraId="7C48BF52"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727" w:type="dxa"/>
            <w:tcBorders>
              <w:top w:val="single" w:sz="4" w:space="0" w:color="000000"/>
              <w:left w:val="nil"/>
              <w:bottom w:val="single" w:sz="4" w:space="0" w:color="000000"/>
              <w:right w:val="single" w:sz="4" w:space="0" w:color="000000"/>
            </w:tcBorders>
            <w:shd w:val="clear" w:color="auto" w:fill="auto"/>
            <w:vAlign w:val="center"/>
          </w:tcPr>
          <w:p w14:paraId="0DE09BB0"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7</w:t>
            </w:r>
          </w:p>
        </w:tc>
        <w:tc>
          <w:tcPr>
            <w:tcW w:w="246" w:type="dxa"/>
            <w:tcBorders>
              <w:left w:val="single" w:sz="4" w:space="0" w:color="000000"/>
            </w:tcBorders>
            <w:vAlign w:val="center"/>
          </w:tcPr>
          <w:p w14:paraId="7CC15BD1" w14:textId="77777777" w:rsidR="00AB3E8A" w:rsidRPr="0045592E" w:rsidRDefault="00AB3E8A" w:rsidP="004A6ECD">
            <w:pPr>
              <w:spacing w:before="240" w:line="276" w:lineRule="auto"/>
              <w:rPr>
                <w:rFonts w:ascii="Arial" w:eastAsia="Arial" w:hAnsi="Arial" w:cs="Arial"/>
                <w:sz w:val="20"/>
                <w:szCs w:val="20"/>
              </w:rPr>
            </w:pPr>
          </w:p>
        </w:tc>
      </w:tr>
      <w:tr w:rsidR="0045592E" w:rsidRPr="0045592E" w14:paraId="3D6D298A" w14:textId="77777777" w:rsidTr="0045592E">
        <w:trPr>
          <w:trHeight w:val="188"/>
          <w:jc w:val="center"/>
        </w:trPr>
        <w:tc>
          <w:tcPr>
            <w:tcW w:w="594" w:type="dxa"/>
            <w:tcBorders>
              <w:top w:val="nil"/>
              <w:left w:val="single" w:sz="8" w:space="0" w:color="000000"/>
              <w:bottom w:val="single" w:sz="8" w:space="0" w:color="000000"/>
              <w:right w:val="single" w:sz="8" w:space="0" w:color="000000"/>
            </w:tcBorders>
            <w:shd w:val="clear" w:color="auto" w:fill="auto"/>
            <w:vAlign w:val="center"/>
          </w:tcPr>
          <w:p w14:paraId="2634ADE0"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2</w:t>
            </w:r>
          </w:p>
        </w:tc>
        <w:tc>
          <w:tcPr>
            <w:tcW w:w="1635" w:type="dxa"/>
            <w:tcBorders>
              <w:top w:val="nil"/>
              <w:left w:val="nil"/>
              <w:bottom w:val="single" w:sz="8" w:space="0" w:color="000000"/>
              <w:right w:val="single" w:sz="8" w:space="0" w:color="000000"/>
            </w:tcBorders>
            <w:shd w:val="clear" w:color="auto" w:fill="FFFFFF"/>
            <w:vAlign w:val="center"/>
          </w:tcPr>
          <w:p w14:paraId="4DFF2591" w14:textId="77777777" w:rsidR="00AB3E8A" w:rsidRPr="0045592E" w:rsidRDefault="00AB3E8A" w:rsidP="004A6ECD">
            <w:pPr>
              <w:pBdr>
                <w:top w:val="nil"/>
                <w:left w:val="nil"/>
                <w:bottom w:val="nil"/>
                <w:right w:val="nil"/>
                <w:between w:val="nil"/>
              </w:pBdr>
              <w:spacing w:line="360" w:lineRule="auto"/>
              <w:rPr>
                <w:rFonts w:ascii="Arial" w:eastAsia="Arial" w:hAnsi="Arial" w:cs="Arial"/>
                <w:color w:val="000000"/>
                <w:sz w:val="20"/>
                <w:szCs w:val="20"/>
              </w:rPr>
            </w:pPr>
            <w:r w:rsidRPr="0045592E">
              <w:rPr>
                <w:rFonts w:ascii="Arial" w:eastAsia="Arial" w:hAnsi="Arial" w:cs="Arial"/>
                <w:color w:val="000000"/>
                <w:sz w:val="20"/>
                <w:szCs w:val="20"/>
              </w:rPr>
              <w:t>VIP</w:t>
            </w:r>
          </w:p>
        </w:tc>
        <w:tc>
          <w:tcPr>
            <w:tcW w:w="987" w:type="dxa"/>
            <w:tcBorders>
              <w:top w:val="nil"/>
              <w:left w:val="nil"/>
              <w:bottom w:val="single" w:sz="8" w:space="0" w:color="000000"/>
              <w:right w:val="single" w:sz="8" w:space="0" w:color="000000"/>
            </w:tcBorders>
            <w:shd w:val="clear" w:color="auto" w:fill="auto"/>
            <w:vAlign w:val="center"/>
          </w:tcPr>
          <w:p w14:paraId="5051188C"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6</w:t>
            </w:r>
          </w:p>
        </w:tc>
        <w:tc>
          <w:tcPr>
            <w:tcW w:w="867" w:type="dxa"/>
            <w:tcBorders>
              <w:top w:val="nil"/>
              <w:left w:val="nil"/>
              <w:bottom w:val="single" w:sz="8" w:space="0" w:color="000000"/>
              <w:right w:val="single" w:sz="8" w:space="0" w:color="000000"/>
            </w:tcBorders>
            <w:shd w:val="clear" w:color="auto" w:fill="auto"/>
            <w:vAlign w:val="center"/>
          </w:tcPr>
          <w:p w14:paraId="522789C7"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13</w:t>
            </w:r>
          </w:p>
        </w:tc>
        <w:tc>
          <w:tcPr>
            <w:tcW w:w="867" w:type="dxa"/>
            <w:tcBorders>
              <w:top w:val="nil"/>
              <w:left w:val="nil"/>
              <w:bottom w:val="single" w:sz="8" w:space="0" w:color="000000"/>
              <w:right w:val="single" w:sz="8" w:space="0" w:color="000000"/>
            </w:tcBorders>
            <w:shd w:val="clear" w:color="auto" w:fill="auto"/>
            <w:vAlign w:val="center"/>
          </w:tcPr>
          <w:p w14:paraId="51DD65BE"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605" w:type="dxa"/>
            <w:tcBorders>
              <w:top w:val="nil"/>
              <w:left w:val="nil"/>
              <w:bottom w:val="single" w:sz="8" w:space="0" w:color="000000"/>
              <w:right w:val="single" w:sz="8" w:space="0" w:color="000000"/>
            </w:tcBorders>
            <w:shd w:val="clear" w:color="auto" w:fill="auto"/>
            <w:vAlign w:val="center"/>
          </w:tcPr>
          <w:p w14:paraId="35950AAF"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18" w:type="dxa"/>
            <w:tcBorders>
              <w:top w:val="nil"/>
              <w:left w:val="nil"/>
              <w:bottom w:val="single" w:sz="8" w:space="0" w:color="000000"/>
              <w:right w:val="single" w:sz="8" w:space="0" w:color="000000"/>
            </w:tcBorders>
            <w:shd w:val="clear" w:color="auto" w:fill="auto"/>
            <w:vAlign w:val="center"/>
          </w:tcPr>
          <w:p w14:paraId="31C79B31"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97" w:type="dxa"/>
            <w:tcBorders>
              <w:top w:val="nil"/>
              <w:left w:val="nil"/>
              <w:bottom w:val="single" w:sz="8" w:space="0" w:color="000000"/>
              <w:right w:val="single" w:sz="8" w:space="0" w:color="000000"/>
            </w:tcBorders>
            <w:shd w:val="clear" w:color="auto" w:fill="auto"/>
            <w:vAlign w:val="center"/>
          </w:tcPr>
          <w:p w14:paraId="51996271"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4</w:t>
            </w:r>
          </w:p>
        </w:tc>
        <w:tc>
          <w:tcPr>
            <w:tcW w:w="1943" w:type="dxa"/>
            <w:tcBorders>
              <w:top w:val="nil"/>
              <w:left w:val="nil"/>
              <w:bottom w:val="single" w:sz="8" w:space="0" w:color="000000"/>
              <w:right w:val="single" w:sz="8" w:space="0" w:color="000000"/>
            </w:tcBorders>
            <w:shd w:val="clear" w:color="auto" w:fill="auto"/>
            <w:vAlign w:val="center"/>
          </w:tcPr>
          <w:p w14:paraId="0462795F"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w:t>
            </w:r>
          </w:p>
        </w:tc>
        <w:tc>
          <w:tcPr>
            <w:tcW w:w="1804" w:type="dxa"/>
            <w:tcBorders>
              <w:top w:val="nil"/>
              <w:left w:val="nil"/>
              <w:bottom w:val="single" w:sz="8" w:space="0" w:color="000000"/>
              <w:right w:val="single" w:sz="8" w:space="0" w:color="000000"/>
            </w:tcBorders>
            <w:shd w:val="clear" w:color="auto" w:fill="auto"/>
            <w:vAlign w:val="center"/>
          </w:tcPr>
          <w:p w14:paraId="50D6EFB4"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727" w:type="dxa"/>
            <w:tcBorders>
              <w:top w:val="single" w:sz="4" w:space="0" w:color="000000"/>
              <w:left w:val="nil"/>
              <w:bottom w:val="single" w:sz="4" w:space="0" w:color="000000"/>
              <w:right w:val="single" w:sz="4" w:space="0" w:color="000000"/>
            </w:tcBorders>
            <w:shd w:val="clear" w:color="auto" w:fill="auto"/>
            <w:vAlign w:val="center"/>
          </w:tcPr>
          <w:p w14:paraId="60B69D16"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24</w:t>
            </w:r>
          </w:p>
        </w:tc>
        <w:tc>
          <w:tcPr>
            <w:tcW w:w="246" w:type="dxa"/>
            <w:tcBorders>
              <w:left w:val="single" w:sz="4" w:space="0" w:color="000000"/>
            </w:tcBorders>
            <w:vAlign w:val="center"/>
          </w:tcPr>
          <w:p w14:paraId="58B546E2" w14:textId="77777777" w:rsidR="00AB3E8A" w:rsidRPr="0045592E" w:rsidRDefault="00AB3E8A" w:rsidP="004A6ECD">
            <w:pPr>
              <w:spacing w:before="240" w:line="276" w:lineRule="auto"/>
              <w:rPr>
                <w:rFonts w:ascii="Arial" w:eastAsia="Arial" w:hAnsi="Arial" w:cs="Arial"/>
                <w:sz w:val="20"/>
                <w:szCs w:val="20"/>
              </w:rPr>
            </w:pPr>
          </w:p>
        </w:tc>
      </w:tr>
      <w:tr w:rsidR="0045592E" w:rsidRPr="0045592E" w14:paraId="558EAD03" w14:textId="77777777" w:rsidTr="0045592E">
        <w:trPr>
          <w:trHeight w:val="188"/>
          <w:jc w:val="center"/>
        </w:trPr>
        <w:tc>
          <w:tcPr>
            <w:tcW w:w="594" w:type="dxa"/>
            <w:tcBorders>
              <w:top w:val="nil"/>
              <w:left w:val="single" w:sz="8" w:space="0" w:color="000000"/>
              <w:bottom w:val="single" w:sz="8" w:space="0" w:color="000000"/>
              <w:right w:val="single" w:sz="8" w:space="0" w:color="000000"/>
            </w:tcBorders>
            <w:shd w:val="clear" w:color="auto" w:fill="auto"/>
            <w:vAlign w:val="center"/>
          </w:tcPr>
          <w:p w14:paraId="1FDF5A04"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3</w:t>
            </w:r>
          </w:p>
        </w:tc>
        <w:tc>
          <w:tcPr>
            <w:tcW w:w="1635" w:type="dxa"/>
            <w:tcBorders>
              <w:top w:val="nil"/>
              <w:left w:val="nil"/>
              <w:bottom w:val="single" w:sz="8" w:space="0" w:color="000000"/>
              <w:right w:val="single" w:sz="8" w:space="0" w:color="000000"/>
            </w:tcBorders>
            <w:shd w:val="clear" w:color="auto" w:fill="FFFFFF"/>
            <w:vAlign w:val="center"/>
          </w:tcPr>
          <w:p w14:paraId="568D1ED9" w14:textId="77777777" w:rsidR="00AB3E8A" w:rsidRPr="0045592E" w:rsidRDefault="00AB3E8A" w:rsidP="004A6ECD">
            <w:pPr>
              <w:pBdr>
                <w:top w:val="nil"/>
                <w:left w:val="nil"/>
                <w:bottom w:val="nil"/>
                <w:right w:val="nil"/>
                <w:between w:val="nil"/>
              </w:pBdr>
              <w:spacing w:line="360" w:lineRule="auto"/>
              <w:rPr>
                <w:rFonts w:ascii="Arial" w:eastAsia="Arial" w:hAnsi="Arial" w:cs="Arial"/>
                <w:color w:val="000000"/>
                <w:sz w:val="20"/>
                <w:szCs w:val="20"/>
              </w:rPr>
            </w:pPr>
            <w:r w:rsidRPr="0045592E">
              <w:rPr>
                <w:rFonts w:ascii="Arial" w:eastAsia="Arial" w:hAnsi="Arial" w:cs="Arial"/>
                <w:color w:val="000000"/>
                <w:sz w:val="20"/>
                <w:szCs w:val="20"/>
              </w:rPr>
              <w:t>Kelas I</w:t>
            </w:r>
          </w:p>
        </w:tc>
        <w:tc>
          <w:tcPr>
            <w:tcW w:w="987" w:type="dxa"/>
            <w:tcBorders>
              <w:top w:val="nil"/>
              <w:left w:val="nil"/>
              <w:bottom w:val="single" w:sz="8" w:space="0" w:color="000000"/>
              <w:right w:val="single" w:sz="8" w:space="0" w:color="000000"/>
            </w:tcBorders>
            <w:shd w:val="clear" w:color="auto" w:fill="auto"/>
            <w:vAlign w:val="center"/>
          </w:tcPr>
          <w:p w14:paraId="7EE54B09"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4</w:t>
            </w:r>
          </w:p>
        </w:tc>
        <w:tc>
          <w:tcPr>
            <w:tcW w:w="867" w:type="dxa"/>
            <w:tcBorders>
              <w:top w:val="nil"/>
              <w:left w:val="nil"/>
              <w:bottom w:val="single" w:sz="8" w:space="0" w:color="000000"/>
              <w:right w:val="single" w:sz="8" w:space="0" w:color="000000"/>
            </w:tcBorders>
            <w:shd w:val="clear" w:color="auto" w:fill="auto"/>
            <w:vAlign w:val="center"/>
          </w:tcPr>
          <w:p w14:paraId="3D7CA12A"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154</w:t>
            </w:r>
          </w:p>
        </w:tc>
        <w:tc>
          <w:tcPr>
            <w:tcW w:w="867" w:type="dxa"/>
            <w:tcBorders>
              <w:top w:val="nil"/>
              <w:left w:val="nil"/>
              <w:bottom w:val="single" w:sz="8" w:space="0" w:color="000000"/>
              <w:right w:val="single" w:sz="8" w:space="0" w:color="000000"/>
            </w:tcBorders>
            <w:shd w:val="clear" w:color="auto" w:fill="auto"/>
            <w:vAlign w:val="center"/>
          </w:tcPr>
          <w:p w14:paraId="713F9CB3"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605" w:type="dxa"/>
            <w:tcBorders>
              <w:top w:val="nil"/>
              <w:left w:val="nil"/>
              <w:bottom w:val="single" w:sz="8" w:space="0" w:color="000000"/>
              <w:right w:val="single" w:sz="8" w:space="0" w:color="000000"/>
            </w:tcBorders>
            <w:shd w:val="clear" w:color="auto" w:fill="auto"/>
            <w:vAlign w:val="center"/>
          </w:tcPr>
          <w:p w14:paraId="306B7411"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18" w:type="dxa"/>
            <w:tcBorders>
              <w:top w:val="nil"/>
              <w:left w:val="nil"/>
              <w:bottom w:val="single" w:sz="8" w:space="0" w:color="000000"/>
              <w:right w:val="single" w:sz="8" w:space="0" w:color="000000"/>
            </w:tcBorders>
            <w:shd w:val="clear" w:color="auto" w:fill="auto"/>
            <w:vAlign w:val="center"/>
          </w:tcPr>
          <w:p w14:paraId="25507F87"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97" w:type="dxa"/>
            <w:tcBorders>
              <w:top w:val="nil"/>
              <w:left w:val="nil"/>
              <w:bottom w:val="single" w:sz="8" w:space="0" w:color="000000"/>
              <w:right w:val="single" w:sz="8" w:space="0" w:color="000000"/>
            </w:tcBorders>
            <w:shd w:val="clear" w:color="auto" w:fill="auto"/>
            <w:vAlign w:val="center"/>
          </w:tcPr>
          <w:p w14:paraId="1C391F3C"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3</w:t>
            </w:r>
          </w:p>
        </w:tc>
        <w:tc>
          <w:tcPr>
            <w:tcW w:w="1943" w:type="dxa"/>
            <w:tcBorders>
              <w:top w:val="nil"/>
              <w:left w:val="nil"/>
              <w:bottom w:val="single" w:sz="8" w:space="0" w:color="000000"/>
              <w:right w:val="single" w:sz="8" w:space="0" w:color="000000"/>
            </w:tcBorders>
            <w:shd w:val="clear" w:color="auto" w:fill="auto"/>
            <w:vAlign w:val="center"/>
          </w:tcPr>
          <w:p w14:paraId="566FF552"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3</w:t>
            </w:r>
          </w:p>
        </w:tc>
        <w:tc>
          <w:tcPr>
            <w:tcW w:w="1804" w:type="dxa"/>
            <w:tcBorders>
              <w:top w:val="nil"/>
              <w:left w:val="nil"/>
              <w:bottom w:val="single" w:sz="8" w:space="0" w:color="000000"/>
              <w:right w:val="single" w:sz="8" w:space="0" w:color="000000"/>
            </w:tcBorders>
            <w:shd w:val="clear" w:color="auto" w:fill="auto"/>
            <w:vAlign w:val="center"/>
          </w:tcPr>
          <w:p w14:paraId="2023314B"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727" w:type="dxa"/>
            <w:tcBorders>
              <w:top w:val="single" w:sz="4" w:space="0" w:color="000000"/>
              <w:left w:val="nil"/>
              <w:bottom w:val="single" w:sz="4" w:space="0" w:color="000000"/>
              <w:right w:val="single" w:sz="4" w:space="0" w:color="000000"/>
            </w:tcBorders>
            <w:shd w:val="clear" w:color="auto" w:fill="auto"/>
            <w:vAlign w:val="center"/>
          </w:tcPr>
          <w:p w14:paraId="0126D04F"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164</w:t>
            </w:r>
          </w:p>
        </w:tc>
        <w:tc>
          <w:tcPr>
            <w:tcW w:w="246" w:type="dxa"/>
            <w:tcBorders>
              <w:left w:val="single" w:sz="4" w:space="0" w:color="000000"/>
            </w:tcBorders>
            <w:vAlign w:val="center"/>
          </w:tcPr>
          <w:p w14:paraId="491213CE" w14:textId="77777777" w:rsidR="00AB3E8A" w:rsidRPr="0045592E" w:rsidRDefault="00AB3E8A" w:rsidP="004A6ECD">
            <w:pPr>
              <w:spacing w:before="240" w:line="276" w:lineRule="auto"/>
              <w:rPr>
                <w:rFonts w:ascii="Arial" w:eastAsia="Arial" w:hAnsi="Arial" w:cs="Arial"/>
                <w:sz w:val="20"/>
                <w:szCs w:val="20"/>
              </w:rPr>
            </w:pPr>
          </w:p>
        </w:tc>
      </w:tr>
      <w:tr w:rsidR="0045592E" w:rsidRPr="0045592E" w14:paraId="012C4ED9" w14:textId="77777777" w:rsidTr="0045592E">
        <w:trPr>
          <w:trHeight w:val="188"/>
          <w:jc w:val="center"/>
        </w:trPr>
        <w:tc>
          <w:tcPr>
            <w:tcW w:w="594" w:type="dxa"/>
            <w:tcBorders>
              <w:top w:val="nil"/>
              <w:left w:val="single" w:sz="8" w:space="0" w:color="000000"/>
              <w:bottom w:val="single" w:sz="8" w:space="0" w:color="000000"/>
              <w:right w:val="single" w:sz="8" w:space="0" w:color="000000"/>
            </w:tcBorders>
            <w:shd w:val="clear" w:color="auto" w:fill="auto"/>
            <w:vAlign w:val="center"/>
          </w:tcPr>
          <w:p w14:paraId="5D9035F6"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4</w:t>
            </w:r>
          </w:p>
        </w:tc>
        <w:tc>
          <w:tcPr>
            <w:tcW w:w="1635" w:type="dxa"/>
            <w:tcBorders>
              <w:top w:val="nil"/>
              <w:left w:val="nil"/>
              <w:bottom w:val="single" w:sz="8" w:space="0" w:color="000000"/>
              <w:right w:val="single" w:sz="8" w:space="0" w:color="000000"/>
            </w:tcBorders>
            <w:shd w:val="clear" w:color="auto" w:fill="FFFFFF"/>
            <w:vAlign w:val="center"/>
          </w:tcPr>
          <w:p w14:paraId="00731176" w14:textId="77777777" w:rsidR="00AB3E8A" w:rsidRPr="0045592E" w:rsidRDefault="00AB3E8A" w:rsidP="004A6ECD">
            <w:pPr>
              <w:pBdr>
                <w:top w:val="nil"/>
                <w:left w:val="nil"/>
                <w:bottom w:val="nil"/>
                <w:right w:val="nil"/>
                <w:between w:val="nil"/>
              </w:pBdr>
              <w:spacing w:line="360" w:lineRule="auto"/>
              <w:rPr>
                <w:rFonts w:ascii="Arial" w:eastAsia="Arial" w:hAnsi="Arial" w:cs="Arial"/>
                <w:color w:val="000000"/>
                <w:sz w:val="20"/>
                <w:szCs w:val="20"/>
              </w:rPr>
            </w:pPr>
            <w:r w:rsidRPr="0045592E">
              <w:rPr>
                <w:rFonts w:ascii="Arial" w:eastAsia="Arial" w:hAnsi="Arial" w:cs="Arial"/>
                <w:color w:val="000000"/>
                <w:sz w:val="20"/>
                <w:szCs w:val="20"/>
              </w:rPr>
              <w:t>Kelas II</w:t>
            </w:r>
          </w:p>
        </w:tc>
        <w:tc>
          <w:tcPr>
            <w:tcW w:w="987" w:type="dxa"/>
            <w:tcBorders>
              <w:top w:val="nil"/>
              <w:left w:val="nil"/>
              <w:bottom w:val="single" w:sz="8" w:space="0" w:color="000000"/>
              <w:right w:val="single" w:sz="8" w:space="0" w:color="000000"/>
            </w:tcBorders>
            <w:shd w:val="clear" w:color="auto" w:fill="auto"/>
            <w:vAlign w:val="center"/>
          </w:tcPr>
          <w:p w14:paraId="59718F57"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12</w:t>
            </w:r>
          </w:p>
        </w:tc>
        <w:tc>
          <w:tcPr>
            <w:tcW w:w="867" w:type="dxa"/>
            <w:tcBorders>
              <w:top w:val="nil"/>
              <w:left w:val="nil"/>
              <w:bottom w:val="single" w:sz="8" w:space="0" w:color="000000"/>
              <w:right w:val="single" w:sz="8" w:space="0" w:color="000000"/>
            </w:tcBorders>
            <w:shd w:val="clear" w:color="auto" w:fill="auto"/>
            <w:vAlign w:val="center"/>
          </w:tcPr>
          <w:p w14:paraId="7494F4A4"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277</w:t>
            </w:r>
          </w:p>
        </w:tc>
        <w:tc>
          <w:tcPr>
            <w:tcW w:w="867" w:type="dxa"/>
            <w:tcBorders>
              <w:top w:val="nil"/>
              <w:left w:val="nil"/>
              <w:bottom w:val="single" w:sz="8" w:space="0" w:color="000000"/>
              <w:right w:val="single" w:sz="8" w:space="0" w:color="000000"/>
            </w:tcBorders>
            <w:shd w:val="clear" w:color="auto" w:fill="auto"/>
            <w:vAlign w:val="center"/>
          </w:tcPr>
          <w:p w14:paraId="117A1C6F"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17</w:t>
            </w:r>
          </w:p>
        </w:tc>
        <w:tc>
          <w:tcPr>
            <w:tcW w:w="1605" w:type="dxa"/>
            <w:tcBorders>
              <w:top w:val="nil"/>
              <w:left w:val="nil"/>
              <w:bottom w:val="single" w:sz="8" w:space="0" w:color="000000"/>
              <w:right w:val="single" w:sz="8" w:space="0" w:color="000000"/>
            </w:tcBorders>
            <w:shd w:val="clear" w:color="auto" w:fill="auto"/>
            <w:vAlign w:val="center"/>
          </w:tcPr>
          <w:p w14:paraId="14A194AF"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18" w:type="dxa"/>
            <w:tcBorders>
              <w:top w:val="nil"/>
              <w:left w:val="nil"/>
              <w:bottom w:val="single" w:sz="8" w:space="0" w:color="000000"/>
              <w:right w:val="single" w:sz="8" w:space="0" w:color="000000"/>
            </w:tcBorders>
            <w:shd w:val="clear" w:color="auto" w:fill="auto"/>
            <w:vAlign w:val="center"/>
          </w:tcPr>
          <w:p w14:paraId="15D1C68F"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97" w:type="dxa"/>
            <w:tcBorders>
              <w:top w:val="nil"/>
              <w:left w:val="nil"/>
              <w:bottom w:val="single" w:sz="8" w:space="0" w:color="000000"/>
              <w:right w:val="single" w:sz="8" w:space="0" w:color="000000"/>
            </w:tcBorders>
            <w:shd w:val="clear" w:color="auto" w:fill="auto"/>
            <w:vAlign w:val="center"/>
          </w:tcPr>
          <w:p w14:paraId="2BBB0C4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w:t>
            </w:r>
          </w:p>
        </w:tc>
        <w:tc>
          <w:tcPr>
            <w:tcW w:w="1943" w:type="dxa"/>
            <w:tcBorders>
              <w:top w:val="nil"/>
              <w:left w:val="nil"/>
              <w:bottom w:val="single" w:sz="8" w:space="0" w:color="000000"/>
              <w:right w:val="single" w:sz="8" w:space="0" w:color="000000"/>
            </w:tcBorders>
            <w:shd w:val="clear" w:color="auto" w:fill="auto"/>
            <w:vAlign w:val="center"/>
          </w:tcPr>
          <w:p w14:paraId="41D2DFB4"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804" w:type="dxa"/>
            <w:tcBorders>
              <w:top w:val="nil"/>
              <w:left w:val="nil"/>
              <w:bottom w:val="single" w:sz="8" w:space="0" w:color="000000"/>
              <w:right w:val="single" w:sz="8" w:space="0" w:color="000000"/>
            </w:tcBorders>
            <w:shd w:val="clear" w:color="auto" w:fill="auto"/>
            <w:vAlign w:val="center"/>
          </w:tcPr>
          <w:p w14:paraId="51DCC30C"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727" w:type="dxa"/>
            <w:tcBorders>
              <w:top w:val="single" w:sz="4" w:space="0" w:color="000000"/>
              <w:left w:val="nil"/>
              <w:bottom w:val="single" w:sz="4" w:space="0" w:color="000000"/>
              <w:right w:val="single" w:sz="4" w:space="0" w:color="000000"/>
            </w:tcBorders>
            <w:shd w:val="clear" w:color="auto" w:fill="auto"/>
            <w:vAlign w:val="center"/>
          </w:tcPr>
          <w:p w14:paraId="1D338837"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307</w:t>
            </w:r>
          </w:p>
        </w:tc>
        <w:tc>
          <w:tcPr>
            <w:tcW w:w="246" w:type="dxa"/>
            <w:tcBorders>
              <w:left w:val="single" w:sz="4" w:space="0" w:color="000000"/>
            </w:tcBorders>
            <w:vAlign w:val="center"/>
          </w:tcPr>
          <w:p w14:paraId="5CFD6C30" w14:textId="77777777" w:rsidR="00AB3E8A" w:rsidRPr="0045592E" w:rsidRDefault="00AB3E8A" w:rsidP="004A6ECD">
            <w:pPr>
              <w:spacing w:before="240" w:line="276" w:lineRule="auto"/>
              <w:rPr>
                <w:rFonts w:ascii="Arial" w:eastAsia="Arial" w:hAnsi="Arial" w:cs="Arial"/>
                <w:sz w:val="20"/>
                <w:szCs w:val="20"/>
              </w:rPr>
            </w:pPr>
          </w:p>
        </w:tc>
      </w:tr>
      <w:tr w:rsidR="0045592E" w:rsidRPr="0045592E" w14:paraId="3890A37B" w14:textId="77777777" w:rsidTr="0045592E">
        <w:trPr>
          <w:trHeight w:val="188"/>
          <w:jc w:val="center"/>
        </w:trPr>
        <w:tc>
          <w:tcPr>
            <w:tcW w:w="594" w:type="dxa"/>
            <w:tcBorders>
              <w:top w:val="nil"/>
              <w:left w:val="single" w:sz="8" w:space="0" w:color="000000"/>
              <w:bottom w:val="single" w:sz="8" w:space="0" w:color="000000"/>
              <w:right w:val="single" w:sz="8" w:space="0" w:color="000000"/>
            </w:tcBorders>
            <w:shd w:val="clear" w:color="auto" w:fill="auto"/>
            <w:vAlign w:val="center"/>
          </w:tcPr>
          <w:p w14:paraId="1BD9936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lastRenderedPageBreak/>
              <w:t>5</w:t>
            </w:r>
          </w:p>
        </w:tc>
        <w:tc>
          <w:tcPr>
            <w:tcW w:w="1635" w:type="dxa"/>
            <w:tcBorders>
              <w:top w:val="nil"/>
              <w:left w:val="nil"/>
              <w:bottom w:val="single" w:sz="8" w:space="0" w:color="000000"/>
              <w:right w:val="single" w:sz="8" w:space="0" w:color="000000"/>
            </w:tcBorders>
            <w:shd w:val="clear" w:color="auto" w:fill="FFFFFF"/>
            <w:vAlign w:val="center"/>
          </w:tcPr>
          <w:p w14:paraId="04F8B595" w14:textId="77777777" w:rsidR="00AB3E8A" w:rsidRPr="0045592E" w:rsidRDefault="00AB3E8A" w:rsidP="004A6ECD">
            <w:pPr>
              <w:pBdr>
                <w:top w:val="nil"/>
                <w:left w:val="nil"/>
                <w:bottom w:val="nil"/>
                <w:right w:val="nil"/>
                <w:between w:val="nil"/>
              </w:pBdr>
              <w:spacing w:line="360" w:lineRule="auto"/>
              <w:rPr>
                <w:rFonts w:ascii="Arial" w:eastAsia="Arial" w:hAnsi="Arial" w:cs="Arial"/>
                <w:color w:val="000000"/>
                <w:sz w:val="20"/>
                <w:szCs w:val="20"/>
              </w:rPr>
            </w:pPr>
            <w:r w:rsidRPr="0045592E">
              <w:rPr>
                <w:rFonts w:ascii="Arial" w:eastAsia="Arial" w:hAnsi="Arial" w:cs="Arial"/>
                <w:color w:val="000000"/>
                <w:sz w:val="20"/>
                <w:szCs w:val="20"/>
              </w:rPr>
              <w:t>Kelas III</w:t>
            </w:r>
          </w:p>
        </w:tc>
        <w:tc>
          <w:tcPr>
            <w:tcW w:w="987" w:type="dxa"/>
            <w:tcBorders>
              <w:top w:val="nil"/>
              <w:left w:val="nil"/>
              <w:bottom w:val="single" w:sz="8" w:space="0" w:color="000000"/>
              <w:right w:val="single" w:sz="8" w:space="0" w:color="000000"/>
            </w:tcBorders>
            <w:shd w:val="clear" w:color="auto" w:fill="auto"/>
            <w:vAlign w:val="center"/>
          </w:tcPr>
          <w:p w14:paraId="545AC7F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30</w:t>
            </w:r>
          </w:p>
        </w:tc>
        <w:tc>
          <w:tcPr>
            <w:tcW w:w="867" w:type="dxa"/>
            <w:tcBorders>
              <w:top w:val="nil"/>
              <w:left w:val="nil"/>
              <w:bottom w:val="single" w:sz="8" w:space="0" w:color="000000"/>
              <w:right w:val="single" w:sz="8" w:space="0" w:color="000000"/>
            </w:tcBorders>
            <w:shd w:val="clear" w:color="auto" w:fill="auto"/>
            <w:vAlign w:val="center"/>
          </w:tcPr>
          <w:p w14:paraId="39B64515"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343</w:t>
            </w:r>
          </w:p>
        </w:tc>
        <w:tc>
          <w:tcPr>
            <w:tcW w:w="867" w:type="dxa"/>
            <w:tcBorders>
              <w:top w:val="nil"/>
              <w:left w:val="nil"/>
              <w:bottom w:val="single" w:sz="8" w:space="0" w:color="000000"/>
              <w:right w:val="single" w:sz="8" w:space="0" w:color="000000"/>
            </w:tcBorders>
            <w:shd w:val="clear" w:color="auto" w:fill="auto"/>
            <w:vAlign w:val="center"/>
          </w:tcPr>
          <w:p w14:paraId="2084F97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2</w:t>
            </w:r>
          </w:p>
        </w:tc>
        <w:tc>
          <w:tcPr>
            <w:tcW w:w="1605" w:type="dxa"/>
            <w:tcBorders>
              <w:top w:val="nil"/>
              <w:left w:val="nil"/>
              <w:bottom w:val="single" w:sz="8" w:space="0" w:color="000000"/>
              <w:right w:val="single" w:sz="8" w:space="0" w:color="000000"/>
            </w:tcBorders>
            <w:shd w:val="clear" w:color="auto" w:fill="auto"/>
            <w:vAlign w:val="center"/>
          </w:tcPr>
          <w:p w14:paraId="286324F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18" w:type="dxa"/>
            <w:tcBorders>
              <w:top w:val="nil"/>
              <w:left w:val="nil"/>
              <w:bottom w:val="single" w:sz="8" w:space="0" w:color="000000"/>
              <w:right w:val="single" w:sz="8" w:space="0" w:color="000000"/>
            </w:tcBorders>
            <w:shd w:val="clear" w:color="auto" w:fill="auto"/>
            <w:vAlign w:val="center"/>
          </w:tcPr>
          <w:p w14:paraId="7E8E16A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2</w:t>
            </w:r>
          </w:p>
        </w:tc>
        <w:tc>
          <w:tcPr>
            <w:tcW w:w="1497" w:type="dxa"/>
            <w:tcBorders>
              <w:top w:val="nil"/>
              <w:left w:val="nil"/>
              <w:bottom w:val="single" w:sz="8" w:space="0" w:color="000000"/>
              <w:right w:val="single" w:sz="8" w:space="0" w:color="000000"/>
            </w:tcBorders>
            <w:shd w:val="clear" w:color="auto" w:fill="auto"/>
            <w:vAlign w:val="center"/>
          </w:tcPr>
          <w:p w14:paraId="2C081FB2"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943" w:type="dxa"/>
            <w:tcBorders>
              <w:top w:val="nil"/>
              <w:left w:val="nil"/>
              <w:bottom w:val="single" w:sz="8" w:space="0" w:color="000000"/>
              <w:right w:val="single" w:sz="8" w:space="0" w:color="000000"/>
            </w:tcBorders>
            <w:shd w:val="clear" w:color="auto" w:fill="auto"/>
            <w:vAlign w:val="center"/>
          </w:tcPr>
          <w:p w14:paraId="4EB4C276"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w:t>
            </w:r>
          </w:p>
        </w:tc>
        <w:tc>
          <w:tcPr>
            <w:tcW w:w="1804" w:type="dxa"/>
            <w:tcBorders>
              <w:top w:val="nil"/>
              <w:left w:val="nil"/>
              <w:bottom w:val="single" w:sz="8" w:space="0" w:color="000000"/>
              <w:right w:val="single" w:sz="8" w:space="0" w:color="000000"/>
            </w:tcBorders>
            <w:shd w:val="clear" w:color="auto" w:fill="auto"/>
            <w:vAlign w:val="center"/>
          </w:tcPr>
          <w:p w14:paraId="0794F7B2"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727" w:type="dxa"/>
            <w:tcBorders>
              <w:top w:val="single" w:sz="4" w:space="0" w:color="000000"/>
              <w:left w:val="nil"/>
              <w:bottom w:val="single" w:sz="4" w:space="0" w:color="000000"/>
              <w:right w:val="single" w:sz="4" w:space="0" w:color="000000"/>
            </w:tcBorders>
            <w:shd w:val="clear" w:color="auto" w:fill="auto"/>
            <w:vAlign w:val="center"/>
          </w:tcPr>
          <w:p w14:paraId="78EF1E6F"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378</w:t>
            </w:r>
          </w:p>
        </w:tc>
        <w:tc>
          <w:tcPr>
            <w:tcW w:w="246" w:type="dxa"/>
            <w:tcBorders>
              <w:left w:val="single" w:sz="4" w:space="0" w:color="000000"/>
            </w:tcBorders>
            <w:vAlign w:val="center"/>
          </w:tcPr>
          <w:p w14:paraId="086F8010" w14:textId="77777777" w:rsidR="00AB3E8A" w:rsidRPr="0045592E" w:rsidRDefault="00AB3E8A" w:rsidP="004A6ECD">
            <w:pPr>
              <w:spacing w:before="240" w:line="276" w:lineRule="auto"/>
              <w:rPr>
                <w:rFonts w:ascii="Arial" w:eastAsia="Arial" w:hAnsi="Arial" w:cs="Arial"/>
                <w:sz w:val="20"/>
                <w:szCs w:val="20"/>
              </w:rPr>
            </w:pPr>
          </w:p>
        </w:tc>
      </w:tr>
      <w:tr w:rsidR="0045592E" w:rsidRPr="0045592E" w14:paraId="7912CFCC" w14:textId="77777777" w:rsidTr="0045592E">
        <w:trPr>
          <w:trHeight w:val="188"/>
          <w:jc w:val="center"/>
        </w:trPr>
        <w:tc>
          <w:tcPr>
            <w:tcW w:w="594" w:type="dxa"/>
            <w:tcBorders>
              <w:top w:val="nil"/>
              <w:left w:val="single" w:sz="8" w:space="0" w:color="000000"/>
              <w:bottom w:val="single" w:sz="8" w:space="0" w:color="000000"/>
              <w:right w:val="single" w:sz="8" w:space="0" w:color="000000"/>
            </w:tcBorders>
            <w:shd w:val="clear" w:color="auto" w:fill="auto"/>
            <w:vAlign w:val="center"/>
          </w:tcPr>
          <w:p w14:paraId="1FDC6BF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6</w:t>
            </w:r>
          </w:p>
        </w:tc>
        <w:tc>
          <w:tcPr>
            <w:tcW w:w="1635" w:type="dxa"/>
            <w:tcBorders>
              <w:top w:val="nil"/>
              <w:left w:val="nil"/>
              <w:bottom w:val="single" w:sz="8" w:space="0" w:color="000000"/>
              <w:right w:val="single" w:sz="8" w:space="0" w:color="000000"/>
            </w:tcBorders>
            <w:shd w:val="clear" w:color="auto" w:fill="FFFFFF"/>
            <w:vAlign w:val="center"/>
          </w:tcPr>
          <w:p w14:paraId="6626CB1B" w14:textId="77777777" w:rsidR="00AB3E8A" w:rsidRPr="0045592E" w:rsidRDefault="00AB3E8A" w:rsidP="004A6ECD">
            <w:pPr>
              <w:pBdr>
                <w:top w:val="nil"/>
                <w:left w:val="nil"/>
                <w:bottom w:val="nil"/>
                <w:right w:val="nil"/>
                <w:between w:val="nil"/>
              </w:pBdr>
              <w:spacing w:line="360" w:lineRule="auto"/>
              <w:rPr>
                <w:rFonts w:ascii="Arial" w:eastAsia="Arial" w:hAnsi="Arial" w:cs="Arial"/>
                <w:color w:val="000000"/>
                <w:sz w:val="20"/>
                <w:szCs w:val="20"/>
              </w:rPr>
            </w:pPr>
            <w:r w:rsidRPr="0045592E">
              <w:rPr>
                <w:rFonts w:ascii="Arial" w:eastAsia="Arial" w:hAnsi="Arial" w:cs="Arial"/>
                <w:color w:val="000000"/>
                <w:sz w:val="20"/>
                <w:szCs w:val="20"/>
              </w:rPr>
              <w:t>ICU</w:t>
            </w:r>
          </w:p>
        </w:tc>
        <w:tc>
          <w:tcPr>
            <w:tcW w:w="987" w:type="dxa"/>
            <w:tcBorders>
              <w:top w:val="nil"/>
              <w:left w:val="nil"/>
              <w:bottom w:val="single" w:sz="8" w:space="0" w:color="000000"/>
              <w:right w:val="single" w:sz="8" w:space="0" w:color="000000"/>
            </w:tcBorders>
            <w:shd w:val="clear" w:color="auto" w:fill="auto"/>
            <w:vAlign w:val="center"/>
          </w:tcPr>
          <w:p w14:paraId="794AA59E"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w:t>
            </w:r>
          </w:p>
        </w:tc>
        <w:tc>
          <w:tcPr>
            <w:tcW w:w="867" w:type="dxa"/>
            <w:tcBorders>
              <w:top w:val="nil"/>
              <w:left w:val="nil"/>
              <w:bottom w:val="single" w:sz="8" w:space="0" w:color="000000"/>
              <w:right w:val="single" w:sz="8" w:space="0" w:color="000000"/>
            </w:tcBorders>
            <w:shd w:val="clear" w:color="auto" w:fill="auto"/>
            <w:vAlign w:val="center"/>
          </w:tcPr>
          <w:p w14:paraId="3FC0A44C"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22</w:t>
            </w:r>
          </w:p>
        </w:tc>
        <w:tc>
          <w:tcPr>
            <w:tcW w:w="867" w:type="dxa"/>
            <w:tcBorders>
              <w:top w:val="nil"/>
              <w:left w:val="nil"/>
              <w:bottom w:val="single" w:sz="8" w:space="0" w:color="000000"/>
              <w:right w:val="single" w:sz="8" w:space="0" w:color="000000"/>
            </w:tcBorders>
            <w:shd w:val="clear" w:color="auto" w:fill="auto"/>
            <w:vAlign w:val="center"/>
          </w:tcPr>
          <w:p w14:paraId="5C6BC1DD"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605" w:type="dxa"/>
            <w:tcBorders>
              <w:top w:val="nil"/>
              <w:left w:val="nil"/>
              <w:bottom w:val="single" w:sz="8" w:space="0" w:color="000000"/>
              <w:right w:val="single" w:sz="8" w:space="0" w:color="000000"/>
            </w:tcBorders>
            <w:shd w:val="clear" w:color="auto" w:fill="auto"/>
            <w:vAlign w:val="center"/>
          </w:tcPr>
          <w:p w14:paraId="2CF9155A"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18" w:type="dxa"/>
            <w:tcBorders>
              <w:top w:val="nil"/>
              <w:left w:val="nil"/>
              <w:bottom w:val="single" w:sz="8" w:space="0" w:color="000000"/>
              <w:right w:val="single" w:sz="8" w:space="0" w:color="000000"/>
            </w:tcBorders>
            <w:shd w:val="clear" w:color="auto" w:fill="auto"/>
            <w:vAlign w:val="center"/>
          </w:tcPr>
          <w:p w14:paraId="6AB4DDE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97" w:type="dxa"/>
            <w:tcBorders>
              <w:top w:val="nil"/>
              <w:left w:val="nil"/>
              <w:bottom w:val="single" w:sz="8" w:space="0" w:color="000000"/>
              <w:right w:val="single" w:sz="8" w:space="0" w:color="000000"/>
            </w:tcBorders>
            <w:shd w:val="clear" w:color="auto" w:fill="auto"/>
            <w:vAlign w:val="center"/>
          </w:tcPr>
          <w:p w14:paraId="37B200AC"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943" w:type="dxa"/>
            <w:tcBorders>
              <w:top w:val="nil"/>
              <w:left w:val="nil"/>
              <w:bottom w:val="single" w:sz="8" w:space="0" w:color="000000"/>
              <w:right w:val="single" w:sz="8" w:space="0" w:color="000000"/>
            </w:tcBorders>
            <w:shd w:val="clear" w:color="auto" w:fill="auto"/>
            <w:vAlign w:val="center"/>
          </w:tcPr>
          <w:p w14:paraId="42D095D5"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804" w:type="dxa"/>
            <w:tcBorders>
              <w:top w:val="nil"/>
              <w:left w:val="nil"/>
              <w:bottom w:val="single" w:sz="8" w:space="0" w:color="000000"/>
              <w:right w:val="single" w:sz="8" w:space="0" w:color="000000"/>
            </w:tcBorders>
            <w:shd w:val="clear" w:color="auto" w:fill="auto"/>
            <w:vAlign w:val="center"/>
          </w:tcPr>
          <w:p w14:paraId="5710F3EE"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727" w:type="dxa"/>
            <w:tcBorders>
              <w:top w:val="single" w:sz="4" w:space="0" w:color="000000"/>
              <w:left w:val="nil"/>
              <w:bottom w:val="single" w:sz="4" w:space="0" w:color="000000"/>
              <w:right w:val="single" w:sz="4" w:space="0" w:color="000000"/>
            </w:tcBorders>
            <w:shd w:val="clear" w:color="auto" w:fill="auto"/>
            <w:vAlign w:val="center"/>
          </w:tcPr>
          <w:p w14:paraId="406ACC59"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23</w:t>
            </w:r>
          </w:p>
        </w:tc>
        <w:tc>
          <w:tcPr>
            <w:tcW w:w="246" w:type="dxa"/>
            <w:tcBorders>
              <w:left w:val="single" w:sz="4" w:space="0" w:color="000000"/>
            </w:tcBorders>
            <w:vAlign w:val="center"/>
          </w:tcPr>
          <w:p w14:paraId="5C2E58D5" w14:textId="77777777" w:rsidR="00AB3E8A" w:rsidRPr="0045592E" w:rsidRDefault="00AB3E8A" w:rsidP="004A6ECD">
            <w:pPr>
              <w:spacing w:before="240" w:line="276" w:lineRule="auto"/>
              <w:rPr>
                <w:rFonts w:ascii="Arial" w:eastAsia="Arial" w:hAnsi="Arial" w:cs="Arial"/>
                <w:sz w:val="20"/>
                <w:szCs w:val="20"/>
              </w:rPr>
            </w:pPr>
          </w:p>
        </w:tc>
      </w:tr>
      <w:tr w:rsidR="0045592E" w:rsidRPr="0045592E" w14:paraId="094F2588" w14:textId="77777777" w:rsidTr="0045592E">
        <w:trPr>
          <w:trHeight w:val="280"/>
          <w:jc w:val="center"/>
        </w:trPr>
        <w:tc>
          <w:tcPr>
            <w:tcW w:w="594" w:type="dxa"/>
            <w:tcBorders>
              <w:top w:val="nil"/>
              <w:left w:val="single" w:sz="8" w:space="0" w:color="000000"/>
              <w:bottom w:val="single" w:sz="8" w:space="0" w:color="000000"/>
              <w:right w:val="single" w:sz="8" w:space="0" w:color="000000"/>
            </w:tcBorders>
            <w:shd w:val="clear" w:color="auto" w:fill="auto"/>
            <w:vAlign w:val="center"/>
          </w:tcPr>
          <w:p w14:paraId="61BABEF1"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7</w:t>
            </w:r>
          </w:p>
        </w:tc>
        <w:tc>
          <w:tcPr>
            <w:tcW w:w="1635" w:type="dxa"/>
            <w:tcBorders>
              <w:top w:val="nil"/>
              <w:left w:val="nil"/>
              <w:bottom w:val="single" w:sz="8" w:space="0" w:color="000000"/>
              <w:right w:val="single" w:sz="8" w:space="0" w:color="000000"/>
            </w:tcBorders>
            <w:shd w:val="clear" w:color="auto" w:fill="FFFFFF"/>
            <w:vAlign w:val="center"/>
          </w:tcPr>
          <w:p w14:paraId="543C0AE0" w14:textId="77777777" w:rsidR="00AB3E8A" w:rsidRPr="0045592E" w:rsidRDefault="00AB3E8A" w:rsidP="004A6ECD">
            <w:pPr>
              <w:pBdr>
                <w:top w:val="nil"/>
                <w:left w:val="nil"/>
                <w:bottom w:val="nil"/>
                <w:right w:val="nil"/>
                <w:between w:val="nil"/>
              </w:pBdr>
              <w:spacing w:line="360" w:lineRule="auto"/>
              <w:rPr>
                <w:rFonts w:ascii="Arial" w:eastAsia="Arial" w:hAnsi="Arial" w:cs="Arial"/>
                <w:color w:val="000000"/>
                <w:sz w:val="20"/>
                <w:szCs w:val="20"/>
              </w:rPr>
            </w:pPr>
            <w:r w:rsidRPr="0045592E">
              <w:rPr>
                <w:rFonts w:ascii="Arial" w:eastAsia="Arial" w:hAnsi="Arial" w:cs="Arial"/>
                <w:color w:val="000000"/>
                <w:sz w:val="20"/>
                <w:szCs w:val="20"/>
              </w:rPr>
              <w:t xml:space="preserve">Maternitas </w:t>
            </w:r>
          </w:p>
        </w:tc>
        <w:tc>
          <w:tcPr>
            <w:tcW w:w="987" w:type="dxa"/>
            <w:tcBorders>
              <w:top w:val="nil"/>
              <w:left w:val="nil"/>
              <w:bottom w:val="single" w:sz="8" w:space="0" w:color="000000"/>
              <w:right w:val="single" w:sz="8" w:space="0" w:color="000000"/>
            </w:tcBorders>
            <w:shd w:val="clear" w:color="auto" w:fill="auto"/>
            <w:vAlign w:val="center"/>
          </w:tcPr>
          <w:p w14:paraId="1E7A1FB9"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w:t>
            </w:r>
          </w:p>
        </w:tc>
        <w:tc>
          <w:tcPr>
            <w:tcW w:w="867" w:type="dxa"/>
            <w:tcBorders>
              <w:top w:val="nil"/>
              <w:left w:val="nil"/>
              <w:bottom w:val="single" w:sz="8" w:space="0" w:color="000000"/>
              <w:right w:val="single" w:sz="8" w:space="0" w:color="000000"/>
            </w:tcBorders>
            <w:shd w:val="clear" w:color="auto" w:fill="auto"/>
            <w:vAlign w:val="center"/>
          </w:tcPr>
          <w:p w14:paraId="4E1FC8B5"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34</w:t>
            </w:r>
          </w:p>
        </w:tc>
        <w:tc>
          <w:tcPr>
            <w:tcW w:w="867" w:type="dxa"/>
            <w:tcBorders>
              <w:top w:val="nil"/>
              <w:left w:val="nil"/>
              <w:bottom w:val="single" w:sz="8" w:space="0" w:color="000000"/>
              <w:right w:val="single" w:sz="8" w:space="0" w:color="000000"/>
            </w:tcBorders>
            <w:shd w:val="clear" w:color="auto" w:fill="auto"/>
            <w:vAlign w:val="center"/>
          </w:tcPr>
          <w:p w14:paraId="3463B30D"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605" w:type="dxa"/>
            <w:tcBorders>
              <w:top w:val="nil"/>
              <w:left w:val="nil"/>
              <w:bottom w:val="single" w:sz="8" w:space="0" w:color="000000"/>
              <w:right w:val="single" w:sz="8" w:space="0" w:color="000000"/>
            </w:tcBorders>
            <w:shd w:val="clear" w:color="auto" w:fill="auto"/>
            <w:vAlign w:val="center"/>
          </w:tcPr>
          <w:p w14:paraId="6FD8D7C1"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18" w:type="dxa"/>
            <w:tcBorders>
              <w:top w:val="nil"/>
              <w:left w:val="nil"/>
              <w:bottom w:val="single" w:sz="8" w:space="0" w:color="000000"/>
              <w:right w:val="single" w:sz="8" w:space="0" w:color="000000"/>
            </w:tcBorders>
            <w:shd w:val="clear" w:color="auto" w:fill="auto"/>
            <w:vAlign w:val="center"/>
          </w:tcPr>
          <w:p w14:paraId="6CDA05BD"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97" w:type="dxa"/>
            <w:tcBorders>
              <w:top w:val="nil"/>
              <w:left w:val="nil"/>
              <w:bottom w:val="single" w:sz="8" w:space="0" w:color="000000"/>
              <w:right w:val="single" w:sz="8" w:space="0" w:color="000000"/>
            </w:tcBorders>
            <w:shd w:val="clear" w:color="auto" w:fill="auto"/>
            <w:vAlign w:val="center"/>
          </w:tcPr>
          <w:p w14:paraId="031B22F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943" w:type="dxa"/>
            <w:tcBorders>
              <w:top w:val="nil"/>
              <w:left w:val="nil"/>
              <w:bottom w:val="single" w:sz="8" w:space="0" w:color="000000"/>
              <w:right w:val="single" w:sz="8" w:space="0" w:color="000000"/>
            </w:tcBorders>
            <w:shd w:val="clear" w:color="auto" w:fill="auto"/>
            <w:vAlign w:val="center"/>
          </w:tcPr>
          <w:p w14:paraId="43192895"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804" w:type="dxa"/>
            <w:tcBorders>
              <w:top w:val="nil"/>
              <w:left w:val="nil"/>
              <w:bottom w:val="single" w:sz="8" w:space="0" w:color="000000"/>
              <w:right w:val="single" w:sz="8" w:space="0" w:color="000000"/>
            </w:tcBorders>
            <w:shd w:val="clear" w:color="auto" w:fill="auto"/>
            <w:vAlign w:val="center"/>
          </w:tcPr>
          <w:p w14:paraId="3736C794"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727" w:type="dxa"/>
            <w:tcBorders>
              <w:top w:val="single" w:sz="4" w:space="0" w:color="000000"/>
              <w:left w:val="nil"/>
              <w:bottom w:val="single" w:sz="4" w:space="0" w:color="000000"/>
              <w:right w:val="single" w:sz="4" w:space="0" w:color="000000"/>
            </w:tcBorders>
            <w:shd w:val="clear" w:color="auto" w:fill="auto"/>
            <w:vAlign w:val="center"/>
          </w:tcPr>
          <w:p w14:paraId="4B935560"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35</w:t>
            </w:r>
          </w:p>
        </w:tc>
        <w:tc>
          <w:tcPr>
            <w:tcW w:w="246" w:type="dxa"/>
            <w:tcBorders>
              <w:left w:val="single" w:sz="4" w:space="0" w:color="000000"/>
            </w:tcBorders>
            <w:vAlign w:val="center"/>
          </w:tcPr>
          <w:p w14:paraId="6E3F3131" w14:textId="77777777" w:rsidR="00AB3E8A" w:rsidRPr="0045592E" w:rsidRDefault="00AB3E8A" w:rsidP="004A6ECD">
            <w:pPr>
              <w:spacing w:before="240" w:line="276" w:lineRule="auto"/>
              <w:rPr>
                <w:rFonts w:ascii="Arial" w:eastAsia="Arial" w:hAnsi="Arial" w:cs="Arial"/>
                <w:sz w:val="20"/>
                <w:szCs w:val="20"/>
              </w:rPr>
            </w:pPr>
          </w:p>
        </w:tc>
      </w:tr>
      <w:tr w:rsidR="0045592E" w:rsidRPr="0045592E" w14:paraId="584344FB" w14:textId="77777777" w:rsidTr="0045592E">
        <w:trPr>
          <w:trHeight w:val="280"/>
          <w:jc w:val="center"/>
        </w:trPr>
        <w:tc>
          <w:tcPr>
            <w:tcW w:w="594" w:type="dxa"/>
            <w:tcBorders>
              <w:top w:val="nil"/>
              <w:left w:val="single" w:sz="8" w:space="0" w:color="000000"/>
              <w:bottom w:val="single" w:sz="8" w:space="0" w:color="000000"/>
              <w:right w:val="single" w:sz="8" w:space="0" w:color="000000"/>
            </w:tcBorders>
            <w:shd w:val="clear" w:color="auto" w:fill="auto"/>
            <w:vAlign w:val="center"/>
          </w:tcPr>
          <w:p w14:paraId="3C5F884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8</w:t>
            </w:r>
          </w:p>
        </w:tc>
        <w:tc>
          <w:tcPr>
            <w:tcW w:w="1635" w:type="dxa"/>
            <w:tcBorders>
              <w:top w:val="nil"/>
              <w:left w:val="nil"/>
              <w:bottom w:val="single" w:sz="8" w:space="0" w:color="000000"/>
              <w:right w:val="single" w:sz="8" w:space="0" w:color="000000"/>
            </w:tcBorders>
            <w:shd w:val="clear" w:color="auto" w:fill="FFFFFF"/>
            <w:vAlign w:val="center"/>
          </w:tcPr>
          <w:p w14:paraId="37FBFCA3" w14:textId="77777777" w:rsidR="00AB3E8A" w:rsidRPr="0045592E" w:rsidRDefault="00AB3E8A" w:rsidP="004A6ECD">
            <w:pPr>
              <w:pBdr>
                <w:top w:val="nil"/>
                <w:left w:val="nil"/>
                <w:bottom w:val="nil"/>
                <w:right w:val="nil"/>
                <w:between w:val="nil"/>
              </w:pBdr>
              <w:spacing w:line="360" w:lineRule="auto"/>
              <w:rPr>
                <w:rFonts w:ascii="Arial" w:eastAsia="Arial" w:hAnsi="Arial" w:cs="Arial"/>
                <w:color w:val="000000"/>
                <w:sz w:val="20"/>
                <w:szCs w:val="20"/>
              </w:rPr>
            </w:pPr>
            <w:r w:rsidRPr="0045592E">
              <w:rPr>
                <w:rFonts w:ascii="Arial" w:eastAsia="Arial" w:hAnsi="Arial" w:cs="Arial"/>
                <w:color w:val="000000"/>
                <w:sz w:val="20"/>
                <w:szCs w:val="20"/>
              </w:rPr>
              <w:t>Neonatologi</w:t>
            </w:r>
          </w:p>
        </w:tc>
        <w:tc>
          <w:tcPr>
            <w:tcW w:w="987" w:type="dxa"/>
            <w:tcBorders>
              <w:top w:val="nil"/>
              <w:left w:val="nil"/>
              <w:bottom w:val="single" w:sz="8" w:space="0" w:color="000000"/>
              <w:right w:val="single" w:sz="8" w:space="0" w:color="000000"/>
            </w:tcBorders>
            <w:shd w:val="clear" w:color="auto" w:fill="auto"/>
            <w:vAlign w:val="center"/>
          </w:tcPr>
          <w:p w14:paraId="5917C1D2"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w:t>
            </w:r>
          </w:p>
        </w:tc>
        <w:tc>
          <w:tcPr>
            <w:tcW w:w="867" w:type="dxa"/>
            <w:tcBorders>
              <w:top w:val="nil"/>
              <w:left w:val="nil"/>
              <w:bottom w:val="single" w:sz="8" w:space="0" w:color="000000"/>
              <w:right w:val="single" w:sz="8" w:space="0" w:color="000000"/>
            </w:tcBorders>
            <w:shd w:val="clear" w:color="auto" w:fill="auto"/>
            <w:vAlign w:val="center"/>
          </w:tcPr>
          <w:p w14:paraId="7F736F80"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11</w:t>
            </w:r>
          </w:p>
        </w:tc>
        <w:tc>
          <w:tcPr>
            <w:tcW w:w="867" w:type="dxa"/>
            <w:tcBorders>
              <w:top w:val="nil"/>
              <w:left w:val="nil"/>
              <w:bottom w:val="single" w:sz="8" w:space="0" w:color="000000"/>
              <w:right w:val="single" w:sz="8" w:space="0" w:color="000000"/>
            </w:tcBorders>
            <w:shd w:val="clear" w:color="auto" w:fill="auto"/>
            <w:vAlign w:val="center"/>
          </w:tcPr>
          <w:p w14:paraId="0A897604"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605" w:type="dxa"/>
            <w:tcBorders>
              <w:top w:val="nil"/>
              <w:left w:val="nil"/>
              <w:bottom w:val="single" w:sz="8" w:space="0" w:color="000000"/>
              <w:right w:val="single" w:sz="8" w:space="0" w:color="000000"/>
            </w:tcBorders>
            <w:shd w:val="clear" w:color="auto" w:fill="auto"/>
            <w:vAlign w:val="center"/>
          </w:tcPr>
          <w:p w14:paraId="56813C50"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18" w:type="dxa"/>
            <w:tcBorders>
              <w:top w:val="nil"/>
              <w:left w:val="nil"/>
              <w:bottom w:val="single" w:sz="8" w:space="0" w:color="000000"/>
              <w:right w:val="single" w:sz="8" w:space="0" w:color="000000"/>
            </w:tcBorders>
            <w:shd w:val="clear" w:color="auto" w:fill="auto"/>
            <w:vAlign w:val="center"/>
          </w:tcPr>
          <w:p w14:paraId="36F3A021"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97" w:type="dxa"/>
            <w:tcBorders>
              <w:top w:val="nil"/>
              <w:left w:val="nil"/>
              <w:bottom w:val="single" w:sz="8" w:space="0" w:color="000000"/>
              <w:right w:val="single" w:sz="8" w:space="0" w:color="000000"/>
            </w:tcBorders>
            <w:shd w:val="clear" w:color="auto" w:fill="auto"/>
            <w:vAlign w:val="center"/>
          </w:tcPr>
          <w:p w14:paraId="3B52EE60"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943" w:type="dxa"/>
            <w:tcBorders>
              <w:top w:val="nil"/>
              <w:left w:val="nil"/>
              <w:bottom w:val="single" w:sz="8" w:space="0" w:color="000000"/>
              <w:right w:val="single" w:sz="8" w:space="0" w:color="000000"/>
            </w:tcBorders>
            <w:shd w:val="clear" w:color="auto" w:fill="auto"/>
            <w:vAlign w:val="center"/>
          </w:tcPr>
          <w:p w14:paraId="778FB14A"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804" w:type="dxa"/>
            <w:tcBorders>
              <w:top w:val="nil"/>
              <w:left w:val="nil"/>
              <w:bottom w:val="single" w:sz="8" w:space="0" w:color="000000"/>
              <w:right w:val="single" w:sz="8" w:space="0" w:color="000000"/>
            </w:tcBorders>
            <w:shd w:val="clear" w:color="auto" w:fill="auto"/>
            <w:vAlign w:val="center"/>
          </w:tcPr>
          <w:p w14:paraId="5E914A9C"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97</w:t>
            </w:r>
          </w:p>
        </w:tc>
        <w:tc>
          <w:tcPr>
            <w:tcW w:w="1727" w:type="dxa"/>
            <w:tcBorders>
              <w:top w:val="single" w:sz="4" w:space="0" w:color="000000"/>
              <w:left w:val="nil"/>
              <w:bottom w:val="single" w:sz="4" w:space="0" w:color="000000"/>
              <w:right w:val="single" w:sz="4" w:space="0" w:color="000000"/>
            </w:tcBorders>
            <w:shd w:val="clear" w:color="auto" w:fill="auto"/>
            <w:vAlign w:val="center"/>
          </w:tcPr>
          <w:p w14:paraId="06E81DB7"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109</w:t>
            </w:r>
          </w:p>
        </w:tc>
        <w:tc>
          <w:tcPr>
            <w:tcW w:w="246" w:type="dxa"/>
            <w:tcBorders>
              <w:left w:val="single" w:sz="4" w:space="0" w:color="000000"/>
            </w:tcBorders>
            <w:vAlign w:val="center"/>
          </w:tcPr>
          <w:p w14:paraId="11C89D32" w14:textId="77777777" w:rsidR="00AB3E8A" w:rsidRPr="0045592E" w:rsidRDefault="00AB3E8A" w:rsidP="004A6ECD">
            <w:pPr>
              <w:spacing w:before="240" w:line="276" w:lineRule="auto"/>
              <w:rPr>
                <w:rFonts w:ascii="Arial" w:eastAsia="Arial" w:hAnsi="Arial" w:cs="Arial"/>
                <w:sz w:val="20"/>
                <w:szCs w:val="20"/>
              </w:rPr>
            </w:pPr>
          </w:p>
        </w:tc>
      </w:tr>
      <w:tr w:rsidR="0045592E" w:rsidRPr="0045592E" w14:paraId="2DADF3B2" w14:textId="77777777" w:rsidTr="0045592E">
        <w:trPr>
          <w:trHeight w:val="188"/>
          <w:jc w:val="center"/>
        </w:trPr>
        <w:tc>
          <w:tcPr>
            <w:tcW w:w="594" w:type="dxa"/>
            <w:tcBorders>
              <w:top w:val="nil"/>
              <w:left w:val="single" w:sz="8" w:space="0" w:color="000000"/>
              <w:bottom w:val="single" w:sz="8" w:space="0" w:color="000000"/>
              <w:right w:val="single" w:sz="8" w:space="0" w:color="000000"/>
            </w:tcBorders>
            <w:shd w:val="clear" w:color="auto" w:fill="auto"/>
            <w:vAlign w:val="center"/>
          </w:tcPr>
          <w:p w14:paraId="27BA256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9</w:t>
            </w:r>
          </w:p>
        </w:tc>
        <w:tc>
          <w:tcPr>
            <w:tcW w:w="1635" w:type="dxa"/>
            <w:tcBorders>
              <w:top w:val="nil"/>
              <w:left w:val="nil"/>
              <w:bottom w:val="single" w:sz="8" w:space="0" w:color="000000"/>
              <w:right w:val="single" w:sz="8" w:space="0" w:color="000000"/>
            </w:tcBorders>
            <w:shd w:val="clear" w:color="auto" w:fill="FFFFFF"/>
            <w:vAlign w:val="center"/>
          </w:tcPr>
          <w:p w14:paraId="2B39C08D" w14:textId="77777777" w:rsidR="00AB3E8A" w:rsidRPr="0045592E" w:rsidRDefault="00AB3E8A" w:rsidP="004A6ECD">
            <w:pPr>
              <w:pBdr>
                <w:top w:val="nil"/>
                <w:left w:val="nil"/>
                <w:bottom w:val="nil"/>
                <w:right w:val="nil"/>
                <w:between w:val="nil"/>
              </w:pBdr>
              <w:spacing w:line="360" w:lineRule="auto"/>
              <w:rPr>
                <w:rFonts w:ascii="Arial" w:eastAsia="Arial" w:hAnsi="Arial" w:cs="Arial"/>
                <w:color w:val="000000"/>
                <w:sz w:val="20"/>
                <w:szCs w:val="20"/>
              </w:rPr>
            </w:pPr>
            <w:r w:rsidRPr="0045592E">
              <w:rPr>
                <w:rFonts w:ascii="Arial" w:eastAsia="Arial" w:hAnsi="Arial" w:cs="Arial"/>
                <w:color w:val="000000"/>
                <w:sz w:val="20"/>
                <w:szCs w:val="20"/>
              </w:rPr>
              <w:t>NICU</w:t>
            </w:r>
          </w:p>
        </w:tc>
        <w:tc>
          <w:tcPr>
            <w:tcW w:w="987" w:type="dxa"/>
            <w:tcBorders>
              <w:top w:val="nil"/>
              <w:left w:val="nil"/>
              <w:bottom w:val="single" w:sz="8" w:space="0" w:color="000000"/>
              <w:right w:val="single" w:sz="8" w:space="0" w:color="000000"/>
            </w:tcBorders>
            <w:shd w:val="clear" w:color="auto" w:fill="auto"/>
            <w:vAlign w:val="center"/>
          </w:tcPr>
          <w:p w14:paraId="619CBCC9"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w:t>
            </w:r>
          </w:p>
        </w:tc>
        <w:tc>
          <w:tcPr>
            <w:tcW w:w="867" w:type="dxa"/>
            <w:tcBorders>
              <w:top w:val="nil"/>
              <w:left w:val="nil"/>
              <w:bottom w:val="single" w:sz="8" w:space="0" w:color="000000"/>
              <w:right w:val="single" w:sz="8" w:space="0" w:color="000000"/>
            </w:tcBorders>
            <w:shd w:val="clear" w:color="auto" w:fill="auto"/>
            <w:vAlign w:val="center"/>
          </w:tcPr>
          <w:p w14:paraId="55034382"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6</w:t>
            </w:r>
          </w:p>
        </w:tc>
        <w:tc>
          <w:tcPr>
            <w:tcW w:w="867" w:type="dxa"/>
            <w:tcBorders>
              <w:top w:val="nil"/>
              <w:left w:val="nil"/>
              <w:bottom w:val="single" w:sz="8" w:space="0" w:color="000000"/>
              <w:right w:val="single" w:sz="8" w:space="0" w:color="000000"/>
            </w:tcBorders>
            <w:shd w:val="clear" w:color="auto" w:fill="auto"/>
            <w:vAlign w:val="center"/>
          </w:tcPr>
          <w:p w14:paraId="7941BFEB"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605" w:type="dxa"/>
            <w:tcBorders>
              <w:top w:val="nil"/>
              <w:left w:val="nil"/>
              <w:bottom w:val="single" w:sz="8" w:space="0" w:color="000000"/>
              <w:right w:val="single" w:sz="8" w:space="0" w:color="000000"/>
            </w:tcBorders>
            <w:shd w:val="clear" w:color="auto" w:fill="auto"/>
            <w:vAlign w:val="center"/>
          </w:tcPr>
          <w:p w14:paraId="6A6C9793"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18" w:type="dxa"/>
            <w:tcBorders>
              <w:top w:val="nil"/>
              <w:left w:val="nil"/>
              <w:bottom w:val="single" w:sz="8" w:space="0" w:color="000000"/>
              <w:right w:val="single" w:sz="8" w:space="0" w:color="000000"/>
            </w:tcBorders>
            <w:shd w:val="clear" w:color="auto" w:fill="auto"/>
            <w:vAlign w:val="center"/>
          </w:tcPr>
          <w:p w14:paraId="62FFD052"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97" w:type="dxa"/>
            <w:tcBorders>
              <w:top w:val="nil"/>
              <w:left w:val="nil"/>
              <w:bottom w:val="single" w:sz="8" w:space="0" w:color="000000"/>
              <w:right w:val="single" w:sz="8" w:space="0" w:color="000000"/>
            </w:tcBorders>
            <w:shd w:val="clear" w:color="auto" w:fill="auto"/>
            <w:vAlign w:val="center"/>
          </w:tcPr>
          <w:p w14:paraId="0AE7C58A"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943" w:type="dxa"/>
            <w:tcBorders>
              <w:top w:val="nil"/>
              <w:left w:val="nil"/>
              <w:bottom w:val="single" w:sz="8" w:space="0" w:color="000000"/>
              <w:right w:val="single" w:sz="8" w:space="0" w:color="000000"/>
            </w:tcBorders>
            <w:shd w:val="clear" w:color="auto" w:fill="auto"/>
            <w:vAlign w:val="center"/>
          </w:tcPr>
          <w:p w14:paraId="7891FA40"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804" w:type="dxa"/>
            <w:tcBorders>
              <w:top w:val="nil"/>
              <w:left w:val="nil"/>
              <w:bottom w:val="single" w:sz="8" w:space="0" w:color="000000"/>
              <w:right w:val="single" w:sz="8" w:space="0" w:color="000000"/>
            </w:tcBorders>
            <w:shd w:val="clear" w:color="auto" w:fill="auto"/>
            <w:vAlign w:val="center"/>
          </w:tcPr>
          <w:p w14:paraId="133A4F2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727" w:type="dxa"/>
            <w:tcBorders>
              <w:top w:val="single" w:sz="4" w:space="0" w:color="000000"/>
              <w:left w:val="nil"/>
              <w:bottom w:val="single" w:sz="4" w:space="0" w:color="000000"/>
              <w:right w:val="single" w:sz="4" w:space="0" w:color="000000"/>
            </w:tcBorders>
            <w:shd w:val="clear" w:color="auto" w:fill="auto"/>
            <w:vAlign w:val="center"/>
          </w:tcPr>
          <w:p w14:paraId="3EFB6635"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7</w:t>
            </w:r>
          </w:p>
        </w:tc>
        <w:tc>
          <w:tcPr>
            <w:tcW w:w="246" w:type="dxa"/>
            <w:tcBorders>
              <w:left w:val="single" w:sz="4" w:space="0" w:color="000000"/>
            </w:tcBorders>
            <w:vAlign w:val="center"/>
          </w:tcPr>
          <w:p w14:paraId="4D8CCD54" w14:textId="77777777" w:rsidR="00AB3E8A" w:rsidRPr="0045592E" w:rsidRDefault="00AB3E8A" w:rsidP="004A6ECD">
            <w:pPr>
              <w:spacing w:before="240" w:line="276" w:lineRule="auto"/>
              <w:rPr>
                <w:rFonts w:ascii="Arial" w:eastAsia="Arial" w:hAnsi="Arial" w:cs="Arial"/>
                <w:sz w:val="20"/>
                <w:szCs w:val="20"/>
              </w:rPr>
            </w:pPr>
          </w:p>
        </w:tc>
      </w:tr>
      <w:tr w:rsidR="0045592E" w:rsidRPr="0045592E" w14:paraId="7E5A145C" w14:textId="77777777" w:rsidTr="0045592E">
        <w:trPr>
          <w:trHeight w:val="188"/>
          <w:jc w:val="center"/>
        </w:trPr>
        <w:tc>
          <w:tcPr>
            <w:tcW w:w="594" w:type="dxa"/>
            <w:tcBorders>
              <w:top w:val="nil"/>
              <w:left w:val="single" w:sz="8" w:space="0" w:color="000000"/>
              <w:bottom w:val="single" w:sz="8" w:space="0" w:color="000000"/>
              <w:right w:val="single" w:sz="8" w:space="0" w:color="000000"/>
            </w:tcBorders>
            <w:shd w:val="clear" w:color="auto" w:fill="auto"/>
            <w:vAlign w:val="center"/>
          </w:tcPr>
          <w:p w14:paraId="056AC7E3"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10</w:t>
            </w:r>
          </w:p>
        </w:tc>
        <w:tc>
          <w:tcPr>
            <w:tcW w:w="1635" w:type="dxa"/>
            <w:tcBorders>
              <w:top w:val="nil"/>
              <w:left w:val="nil"/>
              <w:bottom w:val="single" w:sz="8" w:space="0" w:color="000000"/>
              <w:right w:val="single" w:sz="8" w:space="0" w:color="000000"/>
            </w:tcBorders>
            <w:shd w:val="clear" w:color="auto" w:fill="FFFFFF"/>
            <w:vAlign w:val="center"/>
          </w:tcPr>
          <w:p w14:paraId="6C83093B" w14:textId="77777777" w:rsidR="00AB3E8A" w:rsidRPr="0045592E" w:rsidRDefault="00AB3E8A" w:rsidP="004A6ECD">
            <w:pPr>
              <w:pBdr>
                <w:top w:val="nil"/>
                <w:left w:val="nil"/>
                <w:bottom w:val="nil"/>
                <w:right w:val="nil"/>
                <w:between w:val="nil"/>
              </w:pBdr>
              <w:spacing w:line="360" w:lineRule="auto"/>
              <w:rPr>
                <w:rFonts w:ascii="Arial" w:eastAsia="Arial" w:hAnsi="Arial" w:cs="Arial"/>
                <w:color w:val="000000"/>
                <w:sz w:val="20"/>
                <w:szCs w:val="20"/>
              </w:rPr>
            </w:pPr>
            <w:r w:rsidRPr="0045592E">
              <w:rPr>
                <w:rFonts w:ascii="Arial" w:eastAsia="Arial" w:hAnsi="Arial" w:cs="Arial"/>
                <w:color w:val="000000"/>
                <w:sz w:val="20"/>
                <w:szCs w:val="20"/>
              </w:rPr>
              <w:t>Isolasi</w:t>
            </w:r>
          </w:p>
        </w:tc>
        <w:tc>
          <w:tcPr>
            <w:tcW w:w="987" w:type="dxa"/>
            <w:tcBorders>
              <w:top w:val="nil"/>
              <w:left w:val="nil"/>
              <w:bottom w:val="single" w:sz="8" w:space="0" w:color="000000"/>
              <w:right w:val="single" w:sz="8" w:space="0" w:color="000000"/>
            </w:tcBorders>
            <w:shd w:val="clear" w:color="auto" w:fill="auto"/>
            <w:vAlign w:val="center"/>
          </w:tcPr>
          <w:p w14:paraId="7A061E5B"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867" w:type="dxa"/>
            <w:tcBorders>
              <w:top w:val="nil"/>
              <w:left w:val="nil"/>
              <w:bottom w:val="single" w:sz="8" w:space="0" w:color="000000"/>
              <w:right w:val="single" w:sz="8" w:space="0" w:color="000000"/>
            </w:tcBorders>
            <w:shd w:val="clear" w:color="auto" w:fill="auto"/>
            <w:vAlign w:val="center"/>
          </w:tcPr>
          <w:p w14:paraId="57C78810"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867" w:type="dxa"/>
            <w:tcBorders>
              <w:top w:val="nil"/>
              <w:left w:val="nil"/>
              <w:bottom w:val="single" w:sz="8" w:space="0" w:color="000000"/>
              <w:right w:val="single" w:sz="8" w:space="0" w:color="000000"/>
            </w:tcBorders>
            <w:shd w:val="clear" w:color="auto" w:fill="auto"/>
            <w:vAlign w:val="center"/>
          </w:tcPr>
          <w:p w14:paraId="1CBBA329"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605" w:type="dxa"/>
            <w:tcBorders>
              <w:top w:val="nil"/>
              <w:left w:val="nil"/>
              <w:bottom w:val="single" w:sz="8" w:space="0" w:color="000000"/>
              <w:right w:val="single" w:sz="8" w:space="0" w:color="000000"/>
            </w:tcBorders>
            <w:shd w:val="clear" w:color="auto" w:fill="auto"/>
            <w:vAlign w:val="center"/>
          </w:tcPr>
          <w:p w14:paraId="656F0B19"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18" w:type="dxa"/>
            <w:tcBorders>
              <w:top w:val="nil"/>
              <w:left w:val="nil"/>
              <w:bottom w:val="single" w:sz="8" w:space="0" w:color="000000"/>
              <w:right w:val="single" w:sz="8" w:space="0" w:color="000000"/>
            </w:tcBorders>
            <w:shd w:val="clear" w:color="auto" w:fill="auto"/>
            <w:vAlign w:val="center"/>
          </w:tcPr>
          <w:p w14:paraId="7009A88D"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97" w:type="dxa"/>
            <w:tcBorders>
              <w:top w:val="nil"/>
              <w:left w:val="nil"/>
              <w:bottom w:val="single" w:sz="8" w:space="0" w:color="000000"/>
              <w:right w:val="single" w:sz="8" w:space="0" w:color="000000"/>
            </w:tcBorders>
            <w:shd w:val="clear" w:color="auto" w:fill="auto"/>
            <w:vAlign w:val="center"/>
          </w:tcPr>
          <w:p w14:paraId="3D942DB2"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943" w:type="dxa"/>
            <w:tcBorders>
              <w:top w:val="nil"/>
              <w:left w:val="nil"/>
              <w:bottom w:val="single" w:sz="8" w:space="0" w:color="000000"/>
              <w:right w:val="single" w:sz="8" w:space="0" w:color="000000"/>
            </w:tcBorders>
            <w:shd w:val="clear" w:color="auto" w:fill="auto"/>
            <w:vAlign w:val="center"/>
          </w:tcPr>
          <w:p w14:paraId="78A9E4E5"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804" w:type="dxa"/>
            <w:tcBorders>
              <w:top w:val="nil"/>
              <w:left w:val="nil"/>
              <w:bottom w:val="single" w:sz="8" w:space="0" w:color="000000"/>
              <w:right w:val="single" w:sz="8" w:space="0" w:color="000000"/>
            </w:tcBorders>
            <w:shd w:val="clear" w:color="auto" w:fill="auto"/>
            <w:vAlign w:val="center"/>
          </w:tcPr>
          <w:p w14:paraId="28BF203A"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727" w:type="dxa"/>
            <w:tcBorders>
              <w:top w:val="single" w:sz="4" w:space="0" w:color="000000"/>
              <w:left w:val="nil"/>
              <w:bottom w:val="single" w:sz="4" w:space="0" w:color="000000"/>
              <w:right w:val="single" w:sz="4" w:space="0" w:color="000000"/>
            </w:tcBorders>
            <w:shd w:val="clear" w:color="auto" w:fill="auto"/>
            <w:vAlign w:val="center"/>
          </w:tcPr>
          <w:p w14:paraId="47440E70"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246" w:type="dxa"/>
            <w:tcBorders>
              <w:left w:val="single" w:sz="4" w:space="0" w:color="000000"/>
            </w:tcBorders>
            <w:vAlign w:val="center"/>
          </w:tcPr>
          <w:p w14:paraId="18EAAF77" w14:textId="77777777" w:rsidR="00AB3E8A" w:rsidRPr="0045592E" w:rsidRDefault="00AB3E8A" w:rsidP="004A6ECD">
            <w:pPr>
              <w:spacing w:before="240" w:line="276" w:lineRule="auto"/>
              <w:rPr>
                <w:rFonts w:ascii="Arial" w:eastAsia="Arial" w:hAnsi="Arial" w:cs="Arial"/>
                <w:sz w:val="20"/>
                <w:szCs w:val="20"/>
              </w:rPr>
            </w:pPr>
          </w:p>
        </w:tc>
      </w:tr>
      <w:tr w:rsidR="0045592E" w:rsidRPr="0045592E" w14:paraId="3DD3B41C" w14:textId="77777777" w:rsidTr="0045592E">
        <w:trPr>
          <w:trHeight w:val="188"/>
          <w:jc w:val="center"/>
        </w:trPr>
        <w:tc>
          <w:tcPr>
            <w:tcW w:w="594" w:type="dxa"/>
            <w:tcBorders>
              <w:top w:val="nil"/>
              <w:left w:val="single" w:sz="8" w:space="0" w:color="000000"/>
              <w:bottom w:val="single" w:sz="8" w:space="0" w:color="000000"/>
              <w:right w:val="single" w:sz="8" w:space="0" w:color="000000"/>
            </w:tcBorders>
            <w:shd w:val="clear" w:color="auto" w:fill="auto"/>
            <w:vAlign w:val="center"/>
          </w:tcPr>
          <w:p w14:paraId="60CC0D19"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11</w:t>
            </w:r>
          </w:p>
        </w:tc>
        <w:tc>
          <w:tcPr>
            <w:tcW w:w="1635" w:type="dxa"/>
            <w:tcBorders>
              <w:top w:val="nil"/>
              <w:left w:val="nil"/>
              <w:bottom w:val="single" w:sz="8" w:space="0" w:color="000000"/>
              <w:right w:val="single" w:sz="8" w:space="0" w:color="000000"/>
            </w:tcBorders>
            <w:shd w:val="clear" w:color="auto" w:fill="FFFFFF"/>
            <w:vAlign w:val="center"/>
          </w:tcPr>
          <w:p w14:paraId="0F1F65B5" w14:textId="77777777" w:rsidR="00AB3E8A" w:rsidRPr="0045592E" w:rsidRDefault="00AB3E8A" w:rsidP="004A6ECD">
            <w:pPr>
              <w:pBdr>
                <w:top w:val="nil"/>
                <w:left w:val="nil"/>
                <w:bottom w:val="nil"/>
                <w:right w:val="nil"/>
                <w:between w:val="nil"/>
              </w:pBdr>
              <w:spacing w:line="360" w:lineRule="auto"/>
              <w:rPr>
                <w:rFonts w:ascii="Arial" w:eastAsia="Arial" w:hAnsi="Arial" w:cs="Arial"/>
                <w:color w:val="000000"/>
                <w:sz w:val="20"/>
                <w:szCs w:val="20"/>
              </w:rPr>
            </w:pPr>
            <w:r w:rsidRPr="0045592E">
              <w:rPr>
                <w:rFonts w:ascii="Arial" w:eastAsia="Arial" w:hAnsi="Arial" w:cs="Arial"/>
                <w:color w:val="000000"/>
                <w:sz w:val="20"/>
                <w:szCs w:val="20"/>
              </w:rPr>
              <w:t>ICU T -</w:t>
            </w:r>
          </w:p>
        </w:tc>
        <w:tc>
          <w:tcPr>
            <w:tcW w:w="987" w:type="dxa"/>
            <w:tcBorders>
              <w:top w:val="nil"/>
              <w:left w:val="nil"/>
              <w:bottom w:val="single" w:sz="4" w:space="0" w:color="000000"/>
              <w:right w:val="single" w:sz="8" w:space="0" w:color="000000"/>
            </w:tcBorders>
            <w:shd w:val="clear" w:color="auto" w:fill="auto"/>
            <w:vAlign w:val="center"/>
          </w:tcPr>
          <w:p w14:paraId="428D7A44"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w:t>
            </w:r>
          </w:p>
        </w:tc>
        <w:tc>
          <w:tcPr>
            <w:tcW w:w="867" w:type="dxa"/>
            <w:tcBorders>
              <w:top w:val="nil"/>
              <w:left w:val="nil"/>
              <w:bottom w:val="single" w:sz="4" w:space="0" w:color="000000"/>
              <w:right w:val="single" w:sz="8" w:space="0" w:color="000000"/>
            </w:tcBorders>
            <w:shd w:val="clear" w:color="auto" w:fill="auto"/>
            <w:vAlign w:val="center"/>
          </w:tcPr>
          <w:p w14:paraId="48984E4E"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17</w:t>
            </w:r>
          </w:p>
        </w:tc>
        <w:tc>
          <w:tcPr>
            <w:tcW w:w="867" w:type="dxa"/>
            <w:tcBorders>
              <w:top w:val="nil"/>
              <w:left w:val="nil"/>
              <w:bottom w:val="single" w:sz="4" w:space="0" w:color="000000"/>
              <w:right w:val="single" w:sz="8" w:space="0" w:color="000000"/>
            </w:tcBorders>
            <w:shd w:val="clear" w:color="auto" w:fill="auto"/>
            <w:vAlign w:val="center"/>
          </w:tcPr>
          <w:p w14:paraId="1600EABE"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605" w:type="dxa"/>
            <w:tcBorders>
              <w:top w:val="nil"/>
              <w:left w:val="nil"/>
              <w:bottom w:val="single" w:sz="4" w:space="0" w:color="000000"/>
              <w:right w:val="single" w:sz="8" w:space="0" w:color="000000"/>
            </w:tcBorders>
            <w:shd w:val="clear" w:color="auto" w:fill="auto"/>
            <w:vAlign w:val="center"/>
          </w:tcPr>
          <w:p w14:paraId="3C3A3DC9"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18" w:type="dxa"/>
            <w:tcBorders>
              <w:top w:val="nil"/>
              <w:left w:val="nil"/>
              <w:bottom w:val="single" w:sz="4" w:space="0" w:color="000000"/>
              <w:right w:val="single" w:sz="8" w:space="0" w:color="000000"/>
            </w:tcBorders>
            <w:shd w:val="clear" w:color="auto" w:fill="auto"/>
            <w:vAlign w:val="center"/>
          </w:tcPr>
          <w:p w14:paraId="21611BCB"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97" w:type="dxa"/>
            <w:tcBorders>
              <w:top w:val="nil"/>
              <w:left w:val="nil"/>
              <w:bottom w:val="single" w:sz="4" w:space="0" w:color="000000"/>
              <w:right w:val="single" w:sz="8" w:space="0" w:color="000000"/>
            </w:tcBorders>
            <w:shd w:val="clear" w:color="auto" w:fill="auto"/>
            <w:vAlign w:val="center"/>
          </w:tcPr>
          <w:p w14:paraId="2573F112"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943" w:type="dxa"/>
            <w:tcBorders>
              <w:top w:val="nil"/>
              <w:left w:val="nil"/>
              <w:bottom w:val="single" w:sz="4" w:space="0" w:color="000000"/>
              <w:right w:val="single" w:sz="8" w:space="0" w:color="000000"/>
            </w:tcBorders>
            <w:shd w:val="clear" w:color="auto" w:fill="auto"/>
            <w:vAlign w:val="center"/>
          </w:tcPr>
          <w:p w14:paraId="6BF40D76"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804" w:type="dxa"/>
            <w:tcBorders>
              <w:top w:val="nil"/>
              <w:left w:val="nil"/>
              <w:bottom w:val="single" w:sz="4" w:space="0" w:color="000000"/>
              <w:right w:val="single" w:sz="8" w:space="0" w:color="000000"/>
            </w:tcBorders>
            <w:shd w:val="clear" w:color="auto" w:fill="auto"/>
            <w:vAlign w:val="center"/>
          </w:tcPr>
          <w:p w14:paraId="0CB5647A"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727" w:type="dxa"/>
            <w:tcBorders>
              <w:top w:val="single" w:sz="4" w:space="0" w:color="000000"/>
              <w:left w:val="nil"/>
              <w:bottom w:val="single" w:sz="4" w:space="0" w:color="000000"/>
              <w:right w:val="single" w:sz="4" w:space="0" w:color="000000"/>
            </w:tcBorders>
            <w:shd w:val="clear" w:color="auto" w:fill="auto"/>
            <w:vAlign w:val="center"/>
          </w:tcPr>
          <w:p w14:paraId="25DC527F"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18</w:t>
            </w:r>
          </w:p>
        </w:tc>
        <w:tc>
          <w:tcPr>
            <w:tcW w:w="246" w:type="dxa"/>
            <w:tcBorders>
              <w:left w:val="single" w:sz="4" w:space="0" w:color="000000"/>
            </w:tcBorders>
            <w:vAlign w:val="center"/>
          </w:tcPr>
          <w:p w14:paraId="10559221" w14:textId="77777777" w:rsidR="00AB3E8A" w:rsidRPr="0045592E" w:rsidRDefault="00AB3E8A" w:rsidP="004A6ECD">
            <w:pPr>
              <w:spacing w:before="240" w:line="276" w:lineRule="auto"/>
              <w:rPr>
                <w:rFonts w:ascii="Arial" w:eastAsia="Arial" w:hAnsi="Arial" w:cs="Arial"/>
                <w:sz w:val="20"/>
                <w:szCs w:val="20"/>
              </w:rPr>
            </w:pPr>
          </w:p>
        </w:tc>
      </w:tr>
      <w:tr w:rsidR="00AB3E8A" w:rsidRPr="0045592E" w14:paraId="593999FF" w14:textId="77777777" w:rsidTr="0045592E">
        <w:trPr>
          <w:gridAfter w:val="1"/>
          <w:wAfter w:w="246" w:type="dxa"/>
          <w:trHeight w:val="188"/>
          <w:jc w:val="center"/>
        </w:trPr>
        <w:tc>
          <w:tcPr>
            <w:tcW w:w="2229" w:type="dxa"/>
            <w:gridSpan w:val="2"/>
            <w:tcBorders>
              <w:top w:val="single" w:sz="8" w:space="0" w:color="000000"/>
              <w:left w:val="single" w:sz="8" w:space="0" w:color="000000"/>
              <w:bottom w:val="single" w:sz="8" w:space="0" w:color="000000"/>
              <w:right w:val="single" w:sz="4" w:space="0" w:color="000000"/>
            </w:tcBorders>
            <w:shd w:val="clear" w:color="auto" w:fill="auto"/>
            <w:vAlign w:val="center"/>
          </w:tcPr>
          <w:p w14:paraId="7DB171E1"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TOTAL</w:t>
            </w:r>
          </w:p>
        </w:tc>
        <w:tc>
          <w:tcPr>
            <w:tcW w:w="987" w:type="dxa"/>
            <w:tcBorders>
              <w:top w:val="single" w:sz="4" w:space="0" w:color="000000"/>
              <w:left w:val="nil"/>
              <w:bottom w:val="single" w:sz="4" w:space="0" w:color="000000"/>
              <w:right w:val="single" w:sz="4" w:space="0" w:color="000000"/>
            </w:tcBorders>
            <w:shd w:val="clear" w:color="auto" w:fill="auto"/>
            <w:vAlign w:val="center"/>
          </w:tcPr>
          <w:p w14:paraId="1B6AD18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58</w:t>
            </w:r>
          </w:p>
        </w:tc>
        <w:tc>
          <w:tcPr>
            <w:tcW w:w="8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F50D92"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880</w:t>
            </w:r>
          </w:p>
        </w:tc>
        <w:tc>
          <w:tcPr>
            <w:tcW w:w="8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16789A"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19</w:t>
            </w:r>
          </w:p>
        </w:tc>
        <w:tc>
          <w:tcPr>
            <w:tcW w:w="16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1D686B"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0</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3B7464"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2</w:t>
            </w:r>
          </w:p>
        </w:tc>
        <w:tc>
          <w:tcPr>
            <w:tcW w:w="14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ECD78E"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11</w:t>
            </w:r>
          </w:p>
        </w:tc>
        <w:tc>
          <w:tcPr>
            <w:tcW w:w="19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161F6B"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5</w:t>
            </w:r>
          </w:p>
        </w:tc>
        <w:tc>
          <w:tcPr>
            <w:tcW w:w="1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C01257"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97</w:t>
            </w:r>
          </w:p>
        </w:tc>
        <w:tc>
          <w:tcPr>
            <w:tcW w:w="17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8C7A38" w14:textId="77777777" w:rsidR="00AB3E8A" w:rsidRPr="0045592E" w:rsidRDefault="00AB3E8A" w:rsidP="004A6ECD">
            <w:pPr>
              <w:pBdr>
                <w:top w:val="nil"/>
                <w:left w:val="nil"/>
                <w:bottom w:val="nil"/>
                <w:right w:val="nil"/>
                <w:between w:val="nil"/>
              </w:pBdr>
              <w:spacing w:line="360" w:lineRule="auto"/>
              <w:jc w:val="center"/>
              <w:rPr>
                <w:rFonts w:ascii="Arial" w:eastAsia="Arial" w:hAnsi="Arial" w:cs="Arial"/>
                <w:color w:val="000000"/>
                <w:sz w:val="20"/>
                <w:szCs w:val="20"/>
              </w:rPr>
            </w:pPr>
            <w:r w:rsidRPr="0045592E">
              <w:rPr>
                <w:rFonts w:ascii="Arial" w:eastAsia="Arial" w:hAnsi="Arial" w:cs="Arial"/>
                <w:color w:val="000000"/>
                <w:sz w:val="20"/>
                <w:szCs w:val="20"/>
              </w:rPr>
              <w:t>1072</w:t>
            </w:r>
          </w:p>
        </w:tc>
      </w:tr>
    </w:tbl>
    <w:p w14:paraId="48D2ADBC" w14:textId="77777777" w:rsidR="00AB3E8A" w:rsidRDefault="00AB3E8A" w:rsidP="00AB3E8A">
      <w:pPr>
        <w:pStyle w:val="ListParagraph"/>
        <w:widowControl/>
        <w:autoSpaceDE/>
        <w:autoSpaceDN/>
        <w:spacing w:before="0" w:line="276" w:lineRule="auto"/>
        <w:ind w:left="0" w:firstLine="0"/>
        <w:contextualSpacing/>
        <w:jc w:val="both"/>
        <w:rPr>
          <w:rFonts w:ascii="Arial" w:hAnsi="Arial" w:cs="Arial"/>
          <w:b/>
          <w:bCs/>
        </w:rPr>
      </w:pPr>
    </w:p>
    <w:p w14:paraId="5873653C" w14:textId="77777777" w:rsidR="00AB3E8A" w:rsidRDefault="00AB3E8A" w:rsidP="00AB3E8A">
      <w:pPr>
        <w:pStyle w:val="ListParagraph"/>
        <w:widowControl/>
        <w:autoSpaceDE/>
        <w:autoSpaceDN/>
        <w:spacing w:before="0" w:line="276" w:lineRule="auto"/>
        <w:ind w:left="0" w:firstLine="0"/>
        <w:contextualSpacing/>
        <w:jc w:val="both"/>
        <w:rPr>
          <w:rFonts w:ascii="Arial" w:hAnsi="Arial" w:cs="Arial"/>
          <w:b/>
          <w:bCs/>
        </w:rPr>
      </w:pPr>
    </w:p>
    <w:p w14:paraId="2E15B34E" w14:textId="037DC51E" w:rsidR="00AB3E8A" w:rsidRDefault="00AB3E8A" w:rsidP="00AB3E8A">
      <w:pPr>
        <w:pStyle w:val="ListParagraph"/>
        <w:widowControl/>
        <w:autoSpaceDE/>
        <w:autoSpaceDN/>
        <w:spacing w:before="0" w:line="276" w:lineRule="auto"/>
        <w:ind w:left="0" w:firstLine="0"/>
        <w:contextualSpacing/>
        <w:jc w:val="both"/>
        <w:rPr>
          <w:rFonts w:ascii="Arial" w:hAnsi="Arial" w:cs="Arial"/>
          <w:b/>
          <w:bCs/>
        </w:rPr>
      </w:pPr>
    </w:p>
    <w:p w14:paraId="0AFFC5C7" w14:textId="11530769" w:rsidR="0045592E" w:rsidRDefault="0045592E" w:rsidP="00AB3E8A">
      <w:pPr>
        <w:pStyle w:val="ListParagraph"/>
        <w:widowControl/>
        <w:autoSpaceDE/>
        <w:autoSpaceDN/>
        <w:spacing w:before="0" w:line="276" w:lineRule="auto"/>
        <w:ind w:left="0" w:firstLine="0"/>
        <w:contextualSpacing/>
        <w:jc w:val="both"/>
        <w:rPr>
          <w:rFonts w:ascii="Arial" w:hAnsi="Arial" w:cs="Arial"/>
          <w:b/>
          <w:bCs/>
        </w:rPr>
      </w:pPr>
    </w:p>
    <w:p w14:paraId="39500FC0" w14:textId="4F7912F7" w:rsidR="0045592E" w:rsidRDefault="0045592E" w:rsidP="00AB3E8A">
      <w:pPr>
        <w:pStyle w:val="ListParagraph"/>
        <w:widowControl/>
        <w:autoSpaceDE/>
        <w:autoSpaceDN/>
        <w:spacing w:before="0" w:line="276" w:lineRule="auto"/>
        <w:ind w:left="0" w:firstLine="0"/>
        <w:contextualSpacing/>
        <w:jc w:val="both"/>
        <w:rPr>
          <w:rFonts w:ascii="Arial" w:hAnsi="Arial" w:cs="Arial"/>
          <w:b/>
          <w:bCs/>
        </w:rPr>
      </w:pPr>
    </w:p>
    <w:p w14:paraId="72D95BE1" w14:textId="17A6B1E3" w:rsidR="0045592E" w:rsidRDefault="0045592E" w:rsidP="00AB3E8A">
      <w:pPr>
        <w:pStyle w:val="ListParagraph"/>
        <w:widowControl/>
        <w:autoSpaceDE/>
        <w:autoSpaceDN/>
        <w:spacing w:before="0" w:line="276" w:lineRule="auto"/>
        <w:ind w:left="0" w:firstLine="0"/>
        <w:contextualSpacing/>
        <w:jc w:val="both"/>
        <w:rPr>
          <w:rFonts w:ascii="Arial" w:hAnsi="Arial" w:cs="Arial"/>
          <w:b/>
          <w:bCs/>
        </w:rPr>
      </w:pPr>
    </w:p>
    <w:p w14:paraId="710321B6" w14:textId="20313190" w:rsidR="0045592E" w:rsidRDefault="0045592E" w:rsidP="00AB3E8A">
      <w:pPr>
        <w:pStyle w:val="ListParagraph"/>
        <w:widowControl/>
        <w:autoSpaceDE/>
        <w:autoSpaceDN/>
        <w:spacing w:before="0" w:line="276" w:lineRule="auto"/>
        <w:ind w:left="0" w:firstLine="0"/>
        <w:contextualSpacing/>
        <w:jc w:val="both"/>
        <w:rPr>
          <w:rFonts w:ascii="Arial" w:hAnsi="Arial" w:cs="Arial"/>
          <w:b/>
          <w:bCs/>
        </w:rPr>
      </w:pPr>
    </w:p>
    <w:p w14:paraId="1A473143" w14:textId="3839A9E9" w:rsidR="0045592E" w:rsidRDefault="0045592E" w:rsidP="00AB3E8A">
      <w:pPr>
        <w:pStyle w:val="ListParagraph"/>
        <w:widowControl/>
        <w:autoSpaceDE/>
        <w:autoSpaceDN/>
        <w:spacing w:before="0" w:line="276" w:lineRule="auto"/>
        <w:ind w:left="0" w:firstLine="0"/>
        <w:contextualSpacing/>
        <w:jc w:val="both"/>
        <w:rPr>
          <w:rFonts w:ascii="Arial" w:hAnsi="Arial" w:cs="Arial"/>
          <w:b/>
          <w:bCs/>
        </w:rPr>
      </w:pPr>
    </w:p>
    <w:p w14:paraId="17382FEE" w14:textId="61938098" w:rsidR="0045592E" w:rsidRDefault="0045592E" w:rsidP="00AB3E8A">
      <w:pPr>
        <w:pStyle w:val="ListParagraph"/>
        <w:widowControl/>
        <w:autoSpaceDE/>
        <w:autoSpaceDN/>
        <w:spacing w:before="0" w:line="276" w:lineRule="auto"/>
        <w:ind w:left="0" w:firstLine="0"/>
        <w:contextualSpacing/>
        <w:jc w:val="both"/>
        <w:rPr>
          <w:rFonts w:ascii="Arial" w:hAnsi="Arial" w:cs="Arial"/>
          <w:b/>
          <w:bCs/>
        </w:rPr>
      </w:pPr>
    </w:p>
    <w:p w14:paraId="72B93DD4" w14:textId="4785DC76" w:rsidR="0045592E" w:rsidRDefault="0045592E" w:rsidP="00AB3E8A">
      <w:pPr>
        <w:pStyle w:val="ListParagraph"/>
        <w:widowControl/>
        <w:autoSpaceDE/>
        <w:autoSpaceDN/>
        <w:spacing w:before="0" w:line="276" w:lineRule="auto"/>
        <w:ind w:left="0" w:firstLine="0"/>
        <w:contextualSpacing/>
        <w:jc w:val="both"/>
        <w:rPr>
          <w:rFonts w:ascii="Arial" w:hAnsi="Arial" w:cs="Arial"/>
          <w:b/>
          <w:bCs/>
        </w:rPr>
      </w:pPr>
    </w:p>
    <w:p w14:paraId="75676AD0" w14:textId="1B79A680" w:rsidR="0045592E" w:rsidRDefault="0045592E" w:rsidP="00AB3E8A">
      <w:pPr>
        <w:pStyle w:val="ListParagraph"/>
        <w:widowControl/>
        <w:autoSpaceDE/>
        <w:autoSpaceDN/>
        <w:spacing w:before="0" w:line="276" w:lineRule="auto"/>
        <w:ind w:left="0" w:firstLine="0"/>
        <w:contextualSpacing/>
        <w:jc w:val="both"/>
        <w:rPr>
          <w:rFonts w:ascii="Arial" w:hAnsi="Arial" w:cs="Arial"/>
          <w:b/>
          <w:bCs/>
        </w:rPr>
      </w:pPr>
    </w:p>
    <w:p w14:paraId="24F53692" w14:textId="6E3B501C" w:rsidR="0045592E" w:rsidRDefault="0045592E" w:rsidP="00AB3E8A">
      <w:pPr>
        <w:pStyle w:val="ListParagraph"/>
        <w:widowControl/>
        <w:autoSpaceDE/>
        <w:autoSpaceDN/>
        <w:spacing w:before="0" w:line="276" w:lineRule="auto"/>
        <w:ind w:left="0" w:firstLine="0"/>
        <w:contextualSpacing/>
        <w:jc w:val="both"/>
        <w:rPr>
          <w:rFonts w:ascii="Arial" w:hAnsi="Arial" w:cs="Arial"/>
          <w:b/>
          <w:bCs/>
        </w:rPr>
      </w:pPr>
    </w:p>
    <w:p w14:paraId="747D308A" w14:textId="01BC0D68" w:rsidR="0045592E" w:rsidRDefault="0045592E" w:rsidP="00AB3E8A">
      <w:pPr>
        <w:pStyle w:val="ListParagraph"/>
        <w:widowControl/>
        <w:autoSpaceDE/>
        <w:autoSpaceDN/>
        <w:spacing w:before="0" w:line="276" w:lineRule="auto"/>
        <w:ind w:left="0" w:firstLine="0"/>
        <w:contextualSpacing/>
        <w:jc w:val="both"/>
        <w:rPr>
          <w:rFonts w:ascii="Arial" w:hAnsi="Arial" w:cs="Arial"/>
          <w:b/>
          <w:bCs/>
        </w:rPr>
      </w:pPr>
    </w:p>
    <w:p w14:paraId="265AF838" w14:textId="0AF140FC" w:rsidR="0045592E" w:rsidRDefault="0045592E" w:rsidP="00AB3E8A">
      <w:pPr>
        <w:pStyle w:val="ListParagraph"/>
        <w:widowControl/>
        <w:autoSpaceDE/>
        <w:autoSpaceDN/>
        <w:spacing w:before="0" w:line="276" w:lineRule="auto"/>
        <w:ind w:left="0" w:firstLine="0"/>
        <w:contextualSpacing/>
        <w:jc w:val="both"/>
        <w:rPr>
          <w:rFonts w:ascii="Arial" w:hAnsi="Arial" w:cs="Arial"/>
          <w:b/>
          <w:bCs/>
        </w:rPr>
      </w:pPr>
    </w:p>
    <w:p w14:paraId="6456B659" w14:textId="6D9E5403" w:rsidR="0045592E" w:rsidRDefault="0045592E" w:rsidP="00AB3E8A">
      <w:pPr>
        <w:pStyle w:val="ListParagraph"/>
        <w:widowControl/>
        <w:autoSpaceDE/>
        <w:autoSpaceDN/>
        <w:spacing w:before="0" w:line="276" w:lineRule="auto"/>
        <w:ind w:left="0" w:firstLine="0"/>
        <w:contextualSpacing/>
        <w:jc w:val="both"/>
        <w:rPr>
          <w:rFonts w:ascii="Arial" w:hAnsi="Arial" w:cs="Arial"/>
          <w:b/>
          <w:bCs/>
        </w:rPr>
      </w:pPr>
    </w:p>
    <w:p w14:paraId="6E09F591" w14:textId="0F1EACE5" w:rsidR="0045592E" w:rsidRDefault="0045592E" w:rsidP="00AB3E8A">
      <w:pPr>
        <w:pStyle w:val="ListParagraph"/>
        <w:widowControl/>
        <w:autoSpaceDE/>
        <w:autoSpaceDN/>
        <w:spacing w:before="0" w:line="276" w:lineRule="auto"/>
        <w:ind w:left="0" w:firstLine="0"/>
        <w:contextualSpacing/>
        <w:jc w:val="both"/>
        <w:rPr>
          <w:rFonts w:ascii="Arial" w:hAnsi="Arial" w:cs="Arial"/>
          <w:b/>
          <w:bCs/>
        </w:rPr>
      </w:pPr>
    </w:p>
    <w:p w14:paraId="26DB925A" w14:textId="77777777" w:rsidR="0045592E" w:rsidRDefault="0045592E" w:rsidP="00AB3E8A">
      <w:pPr>
        <w:pStyle w:val="ListParagraph"/>
        <w:widowControl/>
        <w:autoSpaceDE/>
        <w:autoSpaceDN/>
        <w:spacing w:before="0" w:line="276" w:lineRule="auto"/>
        <w:ind w:left="0" w:firstLine="0"/>
        <w:contextualSpacing/>
        <w:jc w:val="both"/>
        <w:rPr>
          <w:rFonts w:ascii="Arial" w:hAnsi="Arial" w:cs="Arial"/>
          <w:b/>
          <w:bCs/>
        </w:rPr>
      </w:pPr>
    </w:p>
    <w:p w14:paraId="54A52B51" w14:textId="77777777" w:rsidR="00AB3E8A" w:rsidRDefault="00AB3E8A" w:rsidP="00AB3E8A">
      <w:pPr>
        <w:pStyle w:val="ListParagraph"/>
        <w:widowControl/>
        <w:autoSpaceDE/>
        <w:autoSpaceDN/>
        <w:spacing w:before="0" w:line="276" w:lineRule="auto"/>
        <w:ind w:left="0" w:firstLine="0"/>
        <w:contextualSpacing/>
        <w:jc w:val="both"/>
        <w:rPr>
          <w:rFonts w:ascii="Arial" w:hAnsi="Arial" w:cs="Arial"/>
          <w:b/>
          <w:bCs/>
        </w:rPr>
      </w:pPr>
    </w:p>
    <w:p w14:paraId="1C3F8394" w14:textId="31AFD729" w:rsidR="00D25FDA" w:rsidRDefault="00AB3E8A" w:rsidP="00062861">
      <w:pPr>
        <w:pStyle w:val="ListParagraph"/>
        <w:widowControl/>
        <w:numPr>
          <w:ilvl w:val="0"/>
          <w:numId w:val="34"/>
        </w:numPr>
        <w:autoSpaceDE/>
        <w:autoSpaceDN/>
        <w:spacing w:before="0" w:line="276" w:lineRule="auto"/>
        <w:ind w:firstLine="1418"/>
        <w:contextualSpacing/>
        <w:jc w:val="both"/>
        <w:rPr>
          <w:rFonts w:ascii="Arial" w:hAnsi="Arial" w:cs="Arial"/>
          <w:b/>
          <w:bCs/>
        </w:rPr>
      </w:pPr>
      <w:r>
        <w:rPr>
          <w:rFonts w:ascii="Arial" w:hAnsi="Arial" w:cs="Arial"/>
          <w:b/>
          <w:bCs/>
        </w:rPr>
        <w:lastRenderedPageBreak/>
        <w:t>Kunjungan Rawat Inap Bulan Januari 2024</w:t>
      </w:r>
    </w:p>
    <w:tbl>
      <w:tblPr>
        <w:tblpPr w:leftFromText="180" w:rightFromText="180" w:vertAnchor="page" w:horzAnchor="margin" w:tblpXSpec="center" w:tblpY="2281"/>
        <w:tblW w:w="16003" w:type="dxa"/>
        <w:tblLook w:val="04A0" w:firstRow="1" w:lastRow="0" w:firstColumn="1" w:lastColumn="0" w:noHBand="0" w:noVBand="1"/>
      </w:tblPr>
      <w:tblGrid>
        <w:gridCol w:w="635"/>
        <w:gridCol w:w="1612"/>
        <w:gridCol w:w="1028"/>
        <w:gridCol w:w="902"/>
        <w:gridCol w:w="902"/>
        <w:gridCol w:w="1669"/>
        <w:gridCol w:w="1473"/>
        <w:gridCol w:w="1557"/>
        <w:gridCol w:w="2017"/>
        <w:gridCol w:w="952"/>
        <w:gridCol w:w="1906"/>
        <w:gridCol w:w="1082"/>
        <w:gridCol w:w="268"/>
      </w:tblGrid>
      <w:tr w:rsidR="004F3C65" w14:paraId="64324B55" w14:textId="77777777" w:rsidTr="0045592E">
        <w:trPr>
          <w:gridAfter w:val="1"/>
          <w:wAfter w:w="268" w:type="dxa"/>
          <w:trHeight w:val="433"/>
        </w:trPr>
        <w:tc>
          <w:tcPr>
            <w:tcW w:w="636" w:type="dxa"/>
            <w:vMerge w:val="restart"/>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06E00B0E" w14:textId="77777777" w:rsidR="00AB3E8A" w:rsidRDefault="00AB3E8A" w:rsidP="004F3C65">
            <w:pPr>
              <w:pStyle w:val="NoSpacing"/>
              <w:spacing w:line="360" w:lineRule="auto"/>
              <w:jc w:val="center"/>
              <w:rPr>
                <w:rFonts w:ascii="Arial" w:hAnsi="Arial" w:cs="Arial"/>
                <w:b/>
                <w:bCs/>
                <w:lang w:val="en-GB" w:eastAsia="en-GB"/>
              </w:rPr>
            </w:pPr>
            <w:r>
              <w:rPr>
                <w:rFonts w:ascii="Arial" w:hAnsi="Arial" w:cs="Arial"/>
                <w:b/>
                <w:bCs/>
                <w:lang w:val="en-GB" w:eastAsia="en-GB"/>
              </w:rPr>
              <w:t>NO</w:t>
            </w:r>
          </w:p>
        </w:tc>
        <w:tc>
          <w:tcPr>
            <w:tcW w:w="1611" w:type="dxa"/>
            <w:vMerge w:val="restart"/>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5C14DF6B" w14:textId="77777777" w:rsidR="00AB3E8A" w:rsidRDefault="00AB3E8A" w:rsidP="004F3C65">
            <w:pPr>
              <w:pStyle w:val="NoSpacing"/>
              <w:spacing w:line="360" w:lineRule="auto"/>
              <w:jc w:val="center"/>
              <w:rPr>
                <w:rFonts w:ascii="Arial" w:hAnsi="Arial" w:cs="Arial"/>
                <w:b/>
                <w:bCs/>
                <w:lang w:val="en-GB" w:eastAsia="en-GB"/>
              </w:rPr>
            </w:pPr>
            <w:r>
              <w:rPr>
                <w:rFonts w:ascii="Arial" w:hAnsi="Arial" w:cs="Arial"/>
                <w:b/>
                <w:bCs/>
                <w:lang w:val="en-GB" w:eastAsia="en-GB"/>
              </w:rPr>
              <w:t>JENIS PELAYAN</w:t>
            </w:r>
          </w:p>
        </w:tc>
        <w:tc>
          <w:tcPr>
            <w:tcW w:w="1028" w:type="dxa"/>
            <w:vMerge w:val="restart"/>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27CBE2B7" w14:textId="77777777" w:rsidR="00AB3E8A" w:rsidRDefault="00AB3E8A" w:rsidP="004F3C65">
            <w:pPr>
              <w:pStyle w:val="NoSpacing"/>
              <w:spacing w:line="360" w:lineRule="auto"/>
              <w:jc w:val="center"/>
              <w:rPr>
                <w:rFonts w:ascii="Arial" w:hAnsi="Arial" w:cs="Arial"/>
                <w:b/>
                <w:bCs/>
                <w:lang w:val="en-GB" w:eastAsia="en-GB"/>
              </w:rPr>
            </w:pPr>
            <w:r>
              <w:rPr>
                <w:rFonts w:ascii="Arial" w:hAnsi="Arial" w:cs="Arial"/>
                <w:b/>
                <w:bCs/>
                <w:lang w:val="en-GB" w:eastAsia="en-GB"/>
              </w:rPr>
              <w:t>UMUM</w:t>
            </w:r>
          </w:p>
        </w:tc>
        <w:tc>
          <w:tcPr>
            <w:tcW w:w="902" w:type="dxa"/>
            <w:vMerge w:val="restart"/>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53C54DF6" w14:textId="77777777" w:rsidR="00AB3E8A" w:rsidRDefault="00AB3E8A" w:rsidP="004F3C65">
            <w:pPr>
              <w:pStyle w:val="NoSpacing"/>
              <w:spacing w:line="360" w:lineRule="auto"/>
              <w:jc w:val="center"/>
              <w:rPr>
                <w:rFonts w:ascii="Arial" w:hAnsi="Arial" w:cs="Arial"/>
                <w:b/>
                <w:bCs/>
                <w:lang w:val="en-GB" w:eastAsia="en-GB"/>
              </w:rPr>
            </w:pPr>
            <w:r>
              <w:rPr>
                <w:rFonts w:ascii="Arial" w:hAnsi="Arial" w:cs="Arial"/>
                <w:b/>
                <w:bCs/>
                <w:lang w:val="en-GB" w:eastAsia="en-GB"/>
              </w:rPr>
              <w:t>BPJS KES</w:t>
            </w:r>
          </w:p>
        </w:tc>
        <w:tc>
          <w:tcPr>
            <w:tcW w:w="902" w:type="dxa"/>
            <w:vMerge w:val="restart"/>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534CBB25" w14:textId="77777777" w:rsidR="00AB3E8A" w:rsidRDefault="00AB3E8A" w:rsidP="004F3C65">
            <w:pPr>
              <w:pStyle w:val="NoSpacing"/>
              <w:spacing w:line="360" w:lineRule="auto"/>
              <w:jc w:val="center"/>
              <w:rPr>
                <w:rFonts w:ascii="Arial" w:hAnsi="Arial" w:cs="Arial"/>
                <w:b/>
                <w:bCs/>
                <w:lang w:val="en-GB" w:eastAsia="en-GB"/>
              </w:rPr>
            </w:pPr>
            <w:r>
              <w:rPr>
                <w:rFonts w:ascii="Arial" w:hAnsi="Arial" w:cs="Arial"/>
                <w:b/>
                <w:bCs/>
                <w:lang w:val="en-GB" w:eastAsia="en-GB"/>
              </w:rPr>
              <w:t>BPJS TK</w:t>
            </w:r>
          </w:p>
        </w:tc>
        <w:tc>
          <w:tcPr>
            <w:tcW w:w="1669" w:type="dxa"/>
            <w:vMerge w:val="restart"/>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41B4600B" w14:textId="77777777" w:rsidR="00AB3E8A" w:rsidRDefault="00AB3E8A" w:rsidP="004F3C65">
            <w:pPr>
              <w:pStyle w:val="NoSpacing"/>
              <w:spacing w:line="360" w:lineRule="auto"/>
              <w:jc w:val="center"/>
              <w:rPr>
                <w:rFonts w:ascii="Arial" w:hAnsi="Arial" w:cs="Arial"/>
                <w:b/>
                <w:bCs/>
                <w:lang w:val="en-GB" w:eastAsia="en-GB"/>
              </w:rPr>
            </w:pPr>
            <w:r>
              <w:rPr>
                <w:rFonts w:ascii="Arial" w:hAnsi="Arial" w:cs="Arial"/>
                <w:b/>
                <w:bCs/>
                <w:lang w:val="en-GB" w:eastAsia="en-GB"/>
              </w:rPr>
              <w:t>KEMENKES</w:t>
            </w:r>
          </w:p>
        </w:tc>
        <w:tc>
          <w:tcPr>
            <w:tcW w:w="1473" w:type="dxa"/>
            <w:vMerge w:val="restart"/>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3FD56B86" w14:textId="77777777" w:rsidR="00AB3E8A" w:rsidRDefault="00AB3E8A" w:rsidP="004F3C65">
            <w:pPr>
              <w:pStyle w:val="NoSpacing"/>
              <w:spacing w:line="360" w:lineRule="auto"/>
              <w:jc w:val="center"/>
              <w:rPr>
                <w:rFonts w:ascii="Arial" w:hAnsi="Arial" w:cs="Arial"/>
                <w:b/>
                <w:bCs/>
                <w:lang w:val="en-GB" w:eastAsia="en-GB"/>
              </w:rPr>
            </w:pPr>
            <w:r>
              <w:rPr>
                <w:rFonts w:ascii="Arial" w:hAnsi="Arial" w:cs="Arial"/>
                <w:b/>
                <w:bCs/>
                <w:lang w:val="en-GB" w:eastAsia="en-GB"/>
              </w:rPr>
              <w:t>JASA RAHARJA</w:t>
            </w:r>
          </w:p>
        </w:tc>
        <w:tc>
          <w:tcPr>
            <w:tcW w:w="1557" w:type="dxa"/>
            <w:vMerge w:val="restart"/>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798AD23C" w14:textId="77777777" w:rsidR="00AB3E8A" w:rsidRDefault="00AB3E8A" w:rsidP="004F3C65">
            <w:pPr>
              <w:pStyle w:val="NoSpacing"/>
              <w:spacing w:line="360" w:lineRule="auto"/>
              <w:jc w:val="center"/>
              <w:rPr>
                <w:rFonts w:ascii="Arial" w:hAnsi="Arial" w:cs="Arial"/>
                <w:b/>
                <w:bCs/>
                <w:lang w:val="en-GB" w:eastAsia="en-GB"/>
              </w:rPr>
            </w:pPr>
            <w:r>
              <w:rPr>
                <w:rFonts w:ascii="Arial" w:hAnsi="Arial" w:cs="Arial"/>
                <w:b/>
                <w:bCs/>
                <w:lang w:val="en-GB" w:eastAsia="en-GB"/>
              </w:rPr>
              <w:t>ASURANSI SWASTA</w:t>
            </w:r>
          </w:p>
        </w:tc>
        <w:tc>
          <w:tcPr>
            <w:tcW w:w="2017" w:type="dxa"/>
            <w:vMerge w:val="restart"/>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5DB050D7" w14:textId="77777777" w:rsidR="00AB3E8A" w:rsidRDefault="00AB3E8A" w:rsidP="004F3C65">
            <w:pPr>
              <w:pStyle w:val="NoSpacing"/>
              <w:spacing w:line="360" w:lineRule="auto"/>
              <w:jc w:val="center"/>
              <w:rPr>
                <w:rFonts w:ascii="Arial" w:hAnsi="Arial" w:cs="Arial"/>
                <w:b/>
                <w:bCs/>
                <w:lang w:val="en-GB" w:eastAsia="en-GB"/>
              </w:rPr>
            </w:pPr>
            <w:r>
              <w:rPr>
                <w:rFonts w:ascii="Arial" w:hAnsi="Arial" w:cs="Arial"/>
                <w:b/>
                <w:bCs/>
                <w:lang w:val="en-GB" w:eastAsia="en-GB"/>
              </w:rPr>
              <w:t>PERUSAHAAN</w:t>
            </w:r>
          </w:p>
        </w:tc>
        <w:tc>
          <w:tcPr>
            <w:tcW w:w="952" w:type="dxa"/>
            <w:vMerge w:val="restart"/>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501A2A7C" w14:textId="77777777" w:rsidR="00AB3E8A" w:rsidRDefault="00AB3E8A" w:rsidP="004F3C65">
            <w:pPr>
              <w:pStyle w:val="NoSpacing"/>
              <w:spacing w:line="360" w:lineRule="auto"/>
              <w:jc w:val="center"/>
              <w:rPr>
                <w:rFonts w:ascii="Arial" w:hAnsi="Arial" w:cs="Arial"/>
                <w:b/>
                <w:bCs/>
                <w:lang w:val="en-GB" w:eastAsia="en-GB"/>
              </w:rPr>
            </w:pPr>
            <w:r>
              <w:rPr>
                <w:rFonts w:ascii="Arial" w:hAnsi="Arial" w:cs="Arial"/>
                <w:b/>
                <w:bCs/>
                <w:lang w:val="en-GB" w:eastAsia="en-GB"/>
              </w:rPr>
              <w:t>BPJS IKUT IBU</w:t>
            </w:r>
          </w:p>
        </w:tc>
        <w:tc>
          <w:tcPr>
            <w:tcW w:w="1906" w:type="dxa"/>
            <w:vMerge w:val="restart"/>
            <w:tcBorders>
              <w:top w:val="single" w:sz="8" w:space="0" w:color="auto"/>
              <w:left w:val="single" w:sz="8" w:space="0" w:color="auto"/>
              <w:bottom w:val="single" w:sz="4" w:space="0" w:color="auto"/>
              <w:right w:val="single" w:sz="4" w:space="0" w:color="auto"/>
            </w:tcBorders>
            <w:shd w:val="clear" w:color="auto" w:fill="8EAADB" w:themeFill="accent1" w:themeFillTint="99"/>
            <w:vAlign w:val="center"/>
            <w:hideMark/>
          </w:tcPr>
          <w:p w14:paraId="16DCC3D8" w14:textId="77777777" w:rsidR="00AB3E8A" w:rsidRDefault="00AB3E8A" w:rsidP="004F3C65">
            <w:pPr>
              <w:pStyle w:val="NoSpacing"/>
              <w:spacing w:line="360" w:lineRule="auto"/>
              <w:jc w:val="center"/>
              <w:rPr>
                <w:rFonts w:ascii="Arial" w:hAnsi="Arial" w:cs="Arial"/>
                <w:b/>
                <w:bCs/>
                <w:lang w:val="en-GB" w:eastAsia="en-GB"/>
              </w:rPr>
            </w:pPr>
            <w:r>
              <w:rPr>
                <w:rFonts w:ascii="Arial" w:hAnsi="Arial" w:cs="Arial"/>
                <w:b/>
                <w:bCs/>
                <w:lang w:val="en-GB" w:eastAsia="en-GB"/>
              </w:rPr>
              <w:t>PEMERINTAH</w:t>
            </w:r>
          </w:p>
          <w:p w14:paraId="2E52056B" w14:textId="77777777" w:rsidR="00AB3E8A" w:rsidRDefault="00AB3E8A" w:rsidP="004F3C65">
            <w:pPr>
              <w:pStyle w:val="NoSpacing"/>
              <w:spacing w:line="360" w:lineRule="auto"/>
              <w:jc w:val="center"/>
              <w:rPr>
                <w:rFonts w:ascii="Arial" w:hAnsi="Arial" w:cs="Arial"/>
                <w:b/>
                <w:bCs/>
                <w:lang w:val="en-GB" w:eastAsia="en-GB"/>
              </w:rPr>
            </w:pPr>
            <w:r>
              <w:rPr>
                <w:rFonts w:ascii="Arial" w:hAnsi="Arial" w:cs="Arial"/>
                <w:b/>
                <w:bCs/>
                <w:lang w:val="en-GB" w:eastAsia="en-GB"/>
              </w:rPr>
              <w:t>LAINYA (TASPEN)</w:t>
            </w:r>
          </w:p>
        </w:tc>
        <w:tc>
          <w:tcPr>
            <w:tcW w:w="1082" w:type="dxa"/>
            <w:vMerge w:val="restart"/>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1BA6AC72" w14:textId="77777777" w:rsidR="00AB3E8A" w:rsidRDefault="00AB3E8A" w:rsidP="004F3C65">
            <w:pPr>
              <w:pStyle w:val="NoSpacing"/>
              <w:spacing w:line="360" w:lineRule="auto"/>
              <w:jc w:val="center"/>
              <w:rPr>
                <w:rFonts w:ascii="Arial" w:hAnsi="Arial" w:cs="Arial"/>
                <w:b/>
                <w:bCs/>
                <w:lang w:val="en-GB" w:eastAsia="en-GB"/>
              </w:rPr>
            </w:pPr>
            <w:r>
              <w:rPr>
                <w:rFonts w:ascii="Arial" w:hAnsi="Arial" w:cs="Arial"/>
                <w:b/>
                <w:bCs/>
                <w:lang w:val="en-GB" w:eastAsia="en-GB"/>
              </w:rPr>
              <w:t>TOTAL</w:t>
            </w:r>
          </w:p>
        </w:tc>
      </w:tr>
      <w:tr w:rsidR="004F3C65" w14:paraId="4CA88825" w14:textId="77777777" w:rsidTr="0045592E">
        <w:trPr>
          <w:trHeight w:val="359"/>
        </w:trPr>
        <w:tc>
          <w:tcPr>
            <w:tcW w:w="0" w:type="auto"/>
            <w:vMerge/>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7880E560" w14:textId="77777777" w:rsidR="00AB3E8A" w:rsidRDefault="00AB3E8A" w:rsidP="004F3C65">
            <w:pPr>
              <w:jc w:val="center"/>
              <w:rPr>
                <w:rFonts w:ascii="Arial" w:hAnsi="Arial" w:cs="Arial"/>
                <w:b/>
                <w:bCs/>
                <w:lang w:val="en-GB" w:eastAsia="en-GB"/>
              </w:rPr>
            </w:pPr>
          </w:p>
        </w:tc>
        <w:tc>
          <w:tcPr>
            <w:tcW w:w="0" w:type="auto"/>
            <w:vMerge/>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03EC8A7E" w14:textId="77777777" w:rsidR="00AB3E8A" w:rsidRDefault="00AB3E8A" w:rsidP="004F3C65">
            <w:pPr>
              <w:jc w:val="center"/>
              <w:rPr>
                <w:rFonts w:ascii="Arial" w:hAnsi="Arial" w:cs="Arial"/>
                <w:b/>
                <w:bCs/>
                <w:lang w:val="en-GB" w:eastAsia="en-GB"/>
              </w:rPr>
            </w:pPr>
          </w:p>
        </w:tc>
        <w:tc>
          <w:tcPr>
            <w:tcW w:w="0" w:type="auto"/>
            <w:vMerge/>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2489A591" w14:textId="77777777" w:rsidR="00AB3E8A" w:rsidRDefault="00AB3E8A" w:rsidP="004F3C65">
            <w:pPr>
              <w:jc w:val="center"/>
              <w:rPr>
                <w:rFonts w:ascii="Arial" w:hAnsi="Arial" w:cs="Arial"/>
                <w:b/>
                <w:bCs/>
                <w:lang w:val="en-GB" w:eastAsia="en-GB"/>
              </w:rPr>
            </w:pPr>
          </w:p>
        </w:tc>
        <w:tc>
          <w:tcPr>
            <w:tcW w:w="0" w:type="auto"/>
            <w:vMerge/>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4FA18271" w14:textId="77777777" w:rsidR="00AB3E8A" w:rsidRDefault="00AB3E8A" w:rsidP="004F3C65">
            <w:pPr>
              <w:jc w:val="center"/>
              <w:rPr>
                <w:rFonts w:ascii="Arial" w:hAnsi="Arial" w:cs="Arial"/>
                <w:b/>
                <w:bCs/>
                <w:lang w:val="en-GB" w:eastAsia="en-GB"/>
              </w:rPr>
            </w:pPr>
          </w:p>
        </w:tc>
        <w:tc>
          <w:tcPr>
            <w:tcW w:w="0" w:type="auto"/>
            <w:vMerge/>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02160FEE" w14:textId="77777777" w:rsidR="00AB3E8A" w:rsidRDefault="00AB3E8A" w:rsidP="004F3C65">
            <w:pPr>
              <w:jc w:val="center"/>
              <w:rPr>
                <w:rFonts w:ascii="Arial" w:hAnsi="Arial" w:cs="Arial"/>
                <w:b/>
                <w:bCs/>
                <w:lang w:val="en-GB" w:eastAsia="en-GB"/>
              </w:rPr>
            </w:pPr>
          </w:p>
        </w:tc>
        <w:tc>
          <w:tcPr>
            <w:tcW w:w="0" w:type="auto"/>
            <w:vMerge/>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236DE000" w14:textId="77777777" w:rsidR="00AB3E8A" w:rsidRDefault="00AB3E8A" w:rsidP="004F3C65">
            <w:pPr>
              <w:jc w:val="center"/>
              <w:rPr>
                <w:rFonts w:ascii="Arial" w:hAnsi="Arial" w:cs="Arial"/>
                <w:b/>
                <w:bCs/>
                <w:lang w:val="en-GB" w:eastAsia="en-GB"/>
              </w:rPr>
            </w:pPr>
          </w:p>
        </w:tc>
        <w:tc>
          <w:tcPr>
            <w:tcW w:w="0" w:type="auto"/>
            <w:vMerge/>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49371EDE" w14:textId="77777777" w:rsidR="00AB3E8A" w:rsidRDefault="00AB3E8A" w:rsidP="004F3C65">
            <w:pPr>
              <w:jc w:val="center"/>
              <w:rPr>
                <w:rFonts w:ascii="Arial" w:hAnsi="Arial" w:cs="Arial"/>
                <w:b/>
                <w:bCs/>
                <w:lang w:val="en-GB" w:eastAsia="en-GB"/>
              </w:rPr>
            </w:pPr>
          </w:p>
        </w:tc>
        <w:tc>
          <w:tcPr>
            <w:tcW w:w="0" w:type="auto"/>
            <w:vMerge/>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62A80456" w14:textId="77777777" w:rsidR="00AB3E8A" w:rsidRDefault="00AB3E8A" w:rsidP="004F3C65">
            <w:pPr>
              <w:jc w:val="center"/>
              <w:rPr>
                <w:rFonts w:ascii="Arial" w:hAnsi="Arial" w:cs="Arial"/>
                <w:b/>
                <w:bCs/>
                <w:lang w:val="en-GB" w:eastAsia="en-GB"/>
              </w:rPr>
            </w:pPr>
          </w:p>
        </w:tc>
        <w:tc>
          <w:tcPr>
            <w:tcW w:w="0" w:type="auto"/>
            <w:vMerge/>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62BB4157" w14:textId="77777777" w:rsidR="00AB3E8A" w:rsidRDefault="00AB3E8A" w:rsidP="004F3C65">
            <w:pPr>
              <w:jc w:val="center"/>
              <w:rPr>
                <w:rFonts w:ascii="Arial" w:hAnsi="Arial" w:cs="Arial"/>
                <w:b/>
                <w:bCs/>
                <w:lang w:val="en-GB" w:eastAsia="en-GB"/>
              </w:rPr>
            </w:pPr>
          </w:p>
        </w:tc>
        <w:tc>
          <w:tcPr>
            <w:tcW w:w="0" w:type="auto"/>
            <w:vMerge/>
            <w:tcBorders>
              <w:top w:val="single" w:sz="8" w:space="0" w:color="auto"/>
              <w:left w:val="single" w:sz="8" w:space="0" w:color="auto"/>
              <w:bottom w:val="single" w:sz="8" w:space="0" w:color="000000"/>
              <w:right w:val="single" w:sz="8" w:space="0" w:color="auto"/>
            </w:tcBorders>
            <w:shd w:val="clear" w:color="auto" w:fill="8EAADB" w:themeFill="accent1" w:themeFillTint="99"/>
            <w:vAlign w:val="center"/>
            <w:hideMark/>
          </w:tcPr>
          <w:p w14:paraId="44C6883D" w14:textId="77777777" w:rsidR="00AB3E8A" w:rsidRDefault="00AB3E8A" w:rsidP="004F3C65">
            <w:pPr>
              <w:jc w:val="center"/>
              <w:rPr>
                <w:rFonts w:ascii="Arial" w:hAnsi="Arial" w:cs="Arial"/>
                <w:b/>
                <w:bCs/>
                <w:lang w:val="en-GB" w:eastAsia="en-GB"/>
              </w:rPr>
            </w:pPr>
          </w:p>
        </w:tc>
        <w:tc>
          <w:tcPr>
            <w:tcW w:w="0" w:type="auto"/>
            <w:vMerge/>
            <w:tcBorders>
              <w:top w:val="single" w:sz="8" w:space="0" w:color="auto"/>
              <w:left w:val="single" w:sz="8" w:space="0" w:color="auto"/>
              <w:bottom w:val="single" w:sz="4" w:space="0" w:color="auto"/>
              <w:right w:val="single" w:sz="4" w:space="0" w:color="auto"/>
            </w:tcBorders>
            <w:shd w:val="clear" w:color="auto" w:fill="8EAADB" w:themeFill="accent1" w:themeFillTint="99"/>
            <w:vAlign w:val="center"/>
            <w:hideMark/>
          </w:tcPr>
          <w:p w14:paraId="0F6559A4" w14:textId="77777777" w:rsidR="00AB3E8A" w:rsidRDefault="00AB3E8A" w:rsidP="004F3C65">
            <w:pPr>
              <w:jc w:val="center"/>
              <w:rPr>
                <w:rFonts w:ascii="Arial" w:hAnsi="Arial" w:cs="Arial"/>
                <w:b/>
                <w:bCs/>
                <w:lang w:val="en-GB" w:eastAsia="en-GB"/>
              </w:rPr>
            </w:pPr>
          </w:p>
        </w:tc>
        <w:tc>
          <w:tcPr>
            <w:tcW w:w="1082" w:type="dxa"/>
            <w:vMerge/>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3E2C9503" w14:textId="77777777" w:rsidR="00AB3E8A" w:rsidRDefault="00AB3E8A" w:rsidP="004F3C65">
            <w:pPr>
              <w:jc w:val="center"/>
              <w:rPr>
                <w:rFonts w:ascii="Arial" w:hAnsi="Arial" w:cs="Arial"/>
                <w:b/>
                <w:bCs/>
                <w:lang w:val="en-GB" w:eastAsia="en-GB"/>
              </w:rPr>
            </w:pPr>
          </w:p>
        </w:tc>
        <w:tc>
          <w:tcPr>
            <w:tcW w:w="268" w:type="dxa"/>
            <w:tcBorders>
              <w:top w:val="nil"/>
              <w:left w:val="single" w:sz="4" w:space="0" w:color="auto"/>
              <w:bottom w:val="nil"/>
              <w:right w:val="nil"/>
            </w:tcBorders>
            <w:shd w:val="clear" w:color="auto" w:fill="auto"/>
            <w:noWrap/>
            <w:vAlign w:val="center"/>
            <w:hideMark/>
          </w:tcPr>
          <w:p w14:paraId="4F5D62EA" w14:textId="77777777" w:rsidR="00AB3E8A" w:rsidRDefault="00AB3E8A" w:rsidP="004F3C65">
            <w:pPr>
              <w:jc w:val="center"/>
            </w:pPr>
          </w:p>
        </w:tc>
      </w:tr>
      <w:tr w:rsidR="00AB3E8A" w14:paraId="6F86F276" w14:textId="77777777" w:rsidTr="0045592E">
        <w:trPr>
          <w:trHeight w:val="128"/>
        </w:trPr>
        <w:tc>
          <w:tcPr>
            <w:tcW w:w="636" w:type="dxa"/>
            <w:tcBorders>
              <w:top w:val="nil"/>
              <w:left w:val="single" w:sz="8" w:space="0" w:color="auto"/>
              <w:bottom w:val="single" w:sz="8" w:space="0" w:color="auto"/>
              <w:right w:val="single" w:sz="8" w:space="0" w:color="auto"/>
            </w:tcBorders>
            <w:vAlign w:val="center"/>
            <w:hideMark/>
          </w:tcPr>
          <w:p w14:paraId="787BC4CF"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w:t>
            </w:r>
          </w:p>
        </w:tc>
        <w:tc>
          <w:tcPr>
            <w:tcW w:w="1611" w:type="dxa"/>
            <w:tcBorders>
              <w:top w:val="nil"/>
              <w:left w:val="nil"/>
              <w:bottom w:val="single" w:sz="8" w:space="0" w:color="auto"/>
              <w:right w:val="single" w:sz="8" w:space="0" w:color="auto"/>
            </w:tcBorders>
            <w:vAlign w:val="center"/>
            <w:hideMark/>
          </w:tcPr>
          <w:p w14:paraId="3F3A4371" w14:textId="77777777" w:rsidR="00AB3E8A" w:rsidRDefault="00AB3E8A" w:rsidP="004A6ECD">
            <w:pPr>
              <w:pStyle w:val="NoSpacing"/>
              <w:spacing w:line="360" w:lineRule="auto"/>
              <w:rPr>
                <w:rFonts w:ascii="Arial" w:hAnsi="Arial" w:cs="Arial"/>
                <w:lang w:val="en-GB" w:eastAsia="en-GB"/>
              </w:rPr>
            </w:pPr>
            <w:r>
              <w:rPr>
                <w:rFonts w:ascii="Arial" w:hAnsi="Arial" w:cs="Arial"/>
                <w:lang w:val="en-GB" w:eastAsia="en-GB"/>
              </w:rPr>
              <w:t>VVIP</w:t>
            </w:r>
          </w:p>
        </w:tc>
        <w:tc>
          <w:tcPr>
            <w:tcW w:w="1028" w:type="dxa"/>
            <w:tcBorders>
              <w:top w:val="nil"/>
              <w:left w:val="nil"/>
              <w:bottom w:val="single" w:sz="8" w:space="0" w:color="auto"/>
              <w:right w:val="single" w:sz="8" w:space="0" w:color="auto"/>
            </w:tcBorders>
            <w:vAlign w:val="center"/>
            <w:hideMark/>
          </w:tcPr>
          <w:p w14:paraId="393A24D6"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902" w:type="dxa"/>
            <w:tcBorders>
              <w:top w:val="nil"/>
              <w:left w:val="nil"/>
              <w:bottom w:val="single" w:sz="8" w:space="0" w:color="auto"/>
              <w:right w:val="single" w:sz="8" w:space="0" w:color="auto"/>
            </w:tcBorders>
            <w:vAlign w:val="center"/>
            <w:hideMark/>
          </w:tcPr>
          <w:p w14:paraId="06A3F6F8"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10</w:t>
            </w:r>
          </w:p>
        </w:tc>
        <w:tc>
          <w:tcPr>
            <w:tcW w:w="902" w:type="dxa"/>
            <w:tcBorders>
              <w:top w:val="nil"/>
              <w:left w:val="nil"/>
              <w:bottom w:val="single" w:sz="8" w:space="0" w:color="auto"/>
              <w:right w:val="single" w:sz="8" w:space="0" w:color="auto"/>
            </w:tcBorders>
            <w:vAlign w:val="center"/>
            <w:hideMark/>
          </w:tcPr>
          <w:p w14:paraId="5B4637AC"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669" w:type="dxa"/>
            <w:tcBorders>
              <w:top w:val="nil"/>
              <w:left w:val="nil"/>
              <w:bottom w:val="single" w:sz="8" w:space="0" w:color="auto"/>
              <w:right w:val="single" w:sz="8" w:space="0" w:color="auto"/>
            </w:tcBorders>
            <w:vAlign w:val="center"/>
            <w:hideMark/>
          </w:tcPr>
          <w:p w14:paraId="2FD2A870"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473" w:type="dxa"/>
            <w:tcBorders>
              <w:top w:val="nil"/>
              <w:left w:val="nil"/>
              <w:bottom w:val="single" w:sz="8" w:space="0" w:color="auto"/>
              <w:right w:val="single" w:sz="8" w:space="0" w:color="auto"/>
            </w:tcBorders>
            <w:vAlign w:val="center"/>
            <w:hideMark/>
          </w:tcPr>
          <w:p w14:paraId="3F949A31"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557" w:type="dxa"/>
            <w:tcBorders>
              <w:top w:val="nil"/>
              <w:left w:val="nil"/>
              <w:bottom w:val="single" w:sz="8" w:space="0" w:color="auto"/>
              <w:right w:val="single" w:sz="8" w:space="0" w:color="auto"/>
            </w:tcBorders>
            <w:vAlign w:val="center"/>
            <w:hideMark/>
          </w:tcPr>
          <w:p w14:paraId="42EC2AE8"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w:t>
            </w:r>
          </w:p>
        </w:tc>
        <w:tc>
          <w:tcPr>
            <w:tcW w:w="2017" w:type="dxa"/>
            <w:tcBorders>
              <w:top w:val="nil"/>
              <w:left w:val="nil"/>
              <w:bottom w:val="single" w:sz="8" w:space="0" w:color="auto"/>
              <w:right w:val="single" w:sz="8" w:space="0" w:color="auto"/>
            </w:tcBorders>
            <w:vAlign w:val="center"/>
            <w:hideMark/>
          </w:tcPr>
          <w:p w14:paraId="7936EFB4"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952" w:type="dxa"/>
            <w:tcBorders>
              <w:top w:val="nil"/>
              <w:left w:val="nil"/>
              <w:bottom w:val="single" w:sz="8" w:space="0" w:color="auto"/>
              <w:right w:val="single" w:sz="8" w:space="0" w:color="auto"/>
            </w:tcBorders>
            <w:vAlign w:val="center"/>
            <w:hideMark/>
          </w:tcPr>
          <w:p w14:paraId="4B96BC09"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906" w:type="dxa"/>
            <w:tcBorders>
              <w:top w:val="single" w:sz="4" w:space="0" w:color="auto"/>
              <w:left w:val="nil"/>
              <w:bottom w:val="single" w:sz="4" w:space="0" w:color="auto"/>
              <w:right w:val="single" w:sz="4" w:space="0" w:color="auto"/>
            </w:tcBorders>
            <w:vAlign w:val="center"/>
            <w:hideMark/>
          </w:tcPr>
          <w:p w14:paraId="70B8719E"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082" w:type="dxa"/>
            <w:tcBorders>
              <w:top w:val="single" w:sz="4" w:space="0" w:color="auto"/>
              <w:left w:val="nil"/>
              <w:bottom w:val="single" w:sz="4" w:space="0" w:color="auto"/>
              <w:right w:val="nil"/>
            </w:tcBorders>
            <w:shd w:val="clear" w:color="auto" w:fill="auto"/>
            <w:vAlign w:val="center"/>
            <w:hideMark/>
          </w:tcPr>
          <w:p w14:paraId="6EEBBE1F" w14:textId="77777777" w:rsidR="00AB3E8A" w:rsidRPr="004F3C65" w:rsidRDefault="00AB3E8A" w:rsidP="004A6ECD">
            <w:pPr>
              <w:spacing w:before="240" w:line="276" w:lineRule="auto"/>
              <w:jc w:val="center"/>
              <w:rPr>
                <w:rFonts w:ascii="Arial" w:eastAsia="Times New Roman" w:hAnsi="Arial" w:cs="Arial"/>
                <w:lang w:val="en-GB" w:eastAsia="en-GB"/>
              </w:rPr>
            </w:pPr>
            <w:r w:rsidRPr="004F3C65">
              <w:rPr>
                <w:rFonts w:ascii="Calibri" w:hAnsi="Calibri" w:cs="Calibri"/>
                <w:color w:val="000000"/>
              </w:rPr>
              <w:t>11</w:t>
            </w:r>
          </w:p>
        </w:tc>
        <w:tc>
          <w:tcPr>
            <w:tcW w:w="268" w:type="dxa"/>
            <w:tcBorders>
              <w:top w:val="nil"/>
              <w:left w:val="single" w:sz="4" w:space="0" w:color="auto"/>
              <w:bottom w:val="nil"/>
              <w:right w:val="nil"/>
            </w:tcBorders>
            <w:vAlign w:val="center"/>
            <w:hideMark/>
          </w:tcPr>
          <w:p w14:paraId="64E991B0" w14:textId="77777777" w:rsidR="00AB3E8A" w:rsidRDefault="00AB3E8A" w:rsidP="004A6ECD">
            <w:pPr>
              <w:rPr>
                <w:rFonts w:ascii="Arial" w:eastAsia="Times New Roman" w:hAnsi="Arial" w:cs="Arial"/>
                <w:lang w:val="en-GB" w:eastAsia="en-GB"/>
              </w:rPr>
            </w:pPr>
          </w:p>
        </w:tc>
      </w:tr>
      <w:tr w:rsidR="00AB3E8A" w14:paraId="5DE388DF" w14:textId="77777777" w:rsidTr="0045592E">
        <w:trPr>
          <w:trHeight w:val="145"/>
        </w:trPr>
        <w:tc>
          <w:tcPr>
            <w:tcW w:w="636" w:type="dxa"/>
            <w:tcBorders>
              <w:top w:val="nil"/>
              <w:left w:val="single" w:sz="8" w:space="0" w:color="auto"/>
              <w:bottom w:val="single" w:sz="8" w:space="0" w:color="auto"/>
              <w:right w:val="single" w:sz="8" w:space="0" w:color="auto"/>
            </w:tcBorders>
            <w:vAlign w:val="center"/>
            <w:hideMark/>
          </w:tcPr>
          <w:p w14:paraId="27109DCB"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2</w:t>
            </w:r>
          </w:p>
        </w:tc>
        <w:tc>
          <w:tcPr>
            <w:tcW w:w="1611" w:type="dxa"/>
            <w:tcBorders>
              <w:top w:val="nil"/>
              <w:left w:val="nil"/>
              <w:bottom w:val="single" w:sz="8" w:space="0" w:color="auto"/>
              <w:right w:val="single" w:sz="8" w:space="0" w:color="auto"/>
            </w:tcBorders>
            <w:shd w:val="clear" w:color="auto" w:fill="FFFFFF"/>
            <w:vAlign w:val="center"/>
            <w:hideMark/>
          </w:tcPr>
          <w:p w14:paraId="43823137" w14:textId="77777777" w:rsidR="00AB3E8A" w:rsidRDefault="00AB3E8A" w:rsidP="004A6ECD">
            <w:pPr>
              <w:pStyle w:val="NoSpacing"/>
              <w:spacing w:line="360" w:lineRule="auto"/>
              <w:rPr>
                <w:rFonts w:ascii="Arial" w:hAnsi="Arial" w:cs="Arial"/>
                <w:lang w:val="en-GB" w:eastAsia="en-GB"/>
              </w:rPr>
            </w:pPr>
            <w:r>
              <w:rPr>
                <w:rFonts w:ascii="Arial" w:hAnsi="Arial" w:cs="Arial"/>
                <w:lang w:val="en-GB" w:eastAsia="en-GB"/>
              </w:rPr>
              <w:t>VIP</w:t>
            </w:r>
          </w:p>
        </w:tc>
        <w:tc>
          <w:tcPr>
            <w:tcW w:w="1028" w:type="dxa"/>
            <w:tcBorders>
              <w:top w:val="nil"/>
              <w:left w:val="nil"/>
              <w:bottom w:val="single" w:sz="8" w:space="0" w:color="auto"/>
              <w:right w:val="single" w:sz="8" w:space="0" w:color="auto"/>
            </w:tcBorders>
            <w:vAlign w:val="center"/>
            <w:hideMark/>
          </w:tcPr>
          <w:p w14:paraId="74A6D4DB"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6</w:t>
            </w:r>
          </w:p>
        </w:tc>
        <w:tc>
          <w:tcPr>
            <w:tcW w:w="902" w:type="dxa"/>
            <w:tcBorders>
              <w:top w:val="nil"/>
              <w:left w:val="nil"/>
              <w:bottom w:val="single" w:sz="8" w:space="0" w:color="auto"/>
              <w:right w:val="single" w:sz="8" w:space="0" w:color="auto"/>
            </w:tcBorders>
            <w:vAlign w:val="center"/>
            <w:hideMark/>
          </w:tcPr>
          <w:p w14:paraId="3F40D982"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12</w:t>
            </w:r>
          </w:p>
        </w:tc>
        <w:tc>
          <w:tcPr>
            <w:tcW w:w="902" w:type="dxa"/>
            <w:tcBorders>
              <w:top w:val="nil"/>
              <w:left w:val="nil"/>
              <w:bottom w:val="single" w:sz="8" w:space="0" w:color="auto"/>
              <w:right w:val="single" w:sz="8" w:space="0" w:color="auto"/>
            </w:tcBorders>
            <w:vAlign w:val="center"/>
            <w:hideMark/>
          </w:tcPr>
          <w:p w14:paraId="35E5251F"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w:t>
            </w:r>
          </w:p>
        </w:tc>
        <w:tc>
          <w:tcPr>
            <w:tcW w:w="1669" w:type="dxa"/>
            <w:tcBorders>
              <w:top w:val="nil"/>
              <w:left w:val="nil"/>
              <w:bottom w:val="single" w:sz="8" w:space="0" w:color="auto"/>
              <w:right w:val="single" w:sz="8" w:space="0" w:color="auto"/>
            </w:tcBorders>
            <w:vAlign w:val="center"/>
            <w:hideMark/>
          </w:tcPr>
          <w:p w14:paraId="32CDE862"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473" w:type="dxa"/>
            <w:tcBorders>
              <w:top w:val="nil"/>
              <w:left w:val="nil"/>
              <w:bottom w:val="single" w:sz="8" w:space="0" w:color="auto"/>
              <w:right w:val="single" w:sz="8" w:space="0" w:color="auto"/>
            </w:tcBorders>
            <w:vAlign w:val="center"/>
            <w:hideMark/>
          </w:tcPr>
          <w:p w14:paraId="2058D471"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557" w:type="dxa"/>
            <w:tcBorders>
              <w:top w:val="nil"/>
              <w:left w:val="nil"/>
              <w:bottom w:val="single" w:sz="8" w:space="0" w:color="auto"/>
              <w:right w:val="single" w:sz="8" w:space="0" w:color="auto"/>
            </w:tcBorders>
            <w:vAlign w:val="center"/>
            <w:hideMark/>
          </w:tcPr>
          <w:p w14:paraId="0ADAA88E"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2</w:t>
            </w:r>
          </w:p>
        </w:tc>
        <w:tc>
          <w:tcPr>
            <w:tcW w:w="2017" w:type="dxa"/>
            <w:tcBorders>
              <w:top w:val="nil"/>
              <w:left w:val="nil"/>
              <w:bottom w:val="single" w:sz="8" w:space="0" w:color="auto"/>
              <w:right w:val="single" w:sz="8" w:space="0" w:color="auto"/>
            </w:tcBorders>
            <w:vAlign w:val="center"/>
            <w:hideMark/>
          </w:tcPr>
          <w:p w14:paraId="0180F73A"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952" w:type="dxa"/>
            <w:tcBorders>
              <w:top w:val="nil"/>
              <w:left w:val="nil"/>
              <w:bottom w:val="single" w:sz="8" w:space="0" w:color="auto"/>
              <w:right w:val="single" w:sz="8" w:space="0" w:color="auto"/>
            </w:tcBorders>
            <w:vAlign w:val="center"/>
            <w:hideMark/>
          </w:tcPr>
          <w:p w14:paraId="4B9922EB"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906" w:type="dxa"/>
            <w:tcBorders>
              <w:top w:val="single" w:sz="4" w:space="0" w:color="auto"/>
              <w:left w:val="nil"/>
              <w:bottom w:val="single" w:sz="4" w:space="0" w:color="auto"/>
              <w:right w:val="single" w:sz="4" w:space="0" w:color="auto"/>
            </w:tcBorders>
            <w:vAlign w:val="center"/>
            <w:hideMark/>
          </w:tcPr>
          <w:p w14:paraId="4CDD69B6"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082" w:type="dxa"/>
            <w:tcBorders>
              <w:top w:val="single" w:sz="4" w:space="0" w:color="auto"/>
              <w:left w:val="nil"/>
              <w:bottom w:val="single" w:sz="4" w:space="0" w:color="auto"/>
              <w:right w:val="nil"/>
            </w:tcBorders>
            <w:shd w:val="clear" w:color="auto" w:fill="auto"/>
            <w:vAlign w:val="center"/>
            <w:hideMark/>
          </w:tcPr>
          <w:p w14:paraId="652D5656" w14:textId="77777777" w:rsidR="00AB3E8A" w:rsidRDefault="00AB3E8A" w:rsidP="004A6ECD">
            <w:pPr>
              <w:spacing w:before="240" w:line="276" w:lineRule="auto"/>
              <w:jc w:val="center"/>
              <w:rPr>
                <w:rFonts w:ascii="Arial" w:eastAsia="Times New Roman" w:hAnsi="Arial" w:cs="Arial"/>
                <w:lang w:val="en-GB" w:eastAsia="en-GB"/>
              </w:rPr>
            </w:pPr>
            <w:r>
              <w:rPr>
                <w:rFonts w:ascii="Calibri" w:hAnsi="Calibri" w:cs="Calibri"/>
                <w:color w:val="000000"/>
              </w:rPr>
              <w:t>21</w:t>
            </w:r>
          </w:p>
        </w:tc>
        <w:tc>
          <w:tcPr>
            <w:tcW w:w="268" w:type="dxa"/>
            <w:tcBorders>
              <w:top w:val="nil"/>
              <w:left w:val="single" w:sz="4" w:space="0" w:color="auto"/>
              <w:bottom w:val="nil"/>
              <w:right w:val="nil"/>
            </w:tcBorders>
            <w:vAlign w:val="center"/>
            <w:hideMark/>
          </w:tcPr>
          <w:p w14:paraId="17561EAD" w14:textId="77777777" w:rsidR="00AB3E8A" w:rsidRDefault="00AB3E8A" w:rsidP="004A6ECD">
            <w:pPr>
              <w:rPr>
                <w:rFonts w:ascii="Arial" w:eastAsia="Times New Roman" w:hAnsi="Arial" w:cs="Arial"/>
                <w:lang w:val="en-GB" w:eastAsia="en-GB"/>
              </w:rPr>
            </w:pPr>
          </w:p>
        </w:tc>
      </w:tr>
      <w:tr w:rsidR="00AB3E8A" w14:paraId="44790E66" w14:textId="77777777" w:rsidTr="0045592E">
        <w:trPr>
          <w:trHeight w:val="155"/>
        </w:trPr>
        <w:tc>
          <w:tcPr>
            <w:tcW w:w="636" w:type="dxa"/>
            <w:tcBorders>
              <w:top w:val="nil"/>
              <w:left w:val="single" w:sz="8" w:space="0" w:color="auto"/>
              <w:bottom w:val="single" w:sz="8" w:space="0" w:color="auto"/>
              <w:right w:val="single" w:sz="8" w:space="0" w:color="auto"/>
            </w:tcBorders>
            <w:vAlign w:val="center"/>
            <w:hideMark/>
          </w:tcPr>
          <w:p w14:paraId="7D06AB6C"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3</w:t>
            </w:r>
          </w:p>
        </w:tc>
        <w:tc>
          <w:tcPr>
            <w:tcW w:w="1611" w:type="dxa"/>
            <w:tcBorders>
              <w:top w:val="nil"/>
              <w:left w:val="nil"/>
              <w:bottom w:val="single" w:sz="8" w:space="0" w:color="auto"/>
              <w:right w:val="single" w:sz="8" w:space="0" w:color="auto"/>
            </w:tcBorders>
            <w:shd w:val="clear" w:color="auto" w:fill="FFFFFF"/>
            <w:vAlign w:val="center"/>
            <w:hideMark/>
          </w:tcPr>
          <w:p w14:paraId="03EB5B54" w14:textId="77777777" w:rsidR="00AB3E8A" w:rsidRDefault="00AB3E8A" w:rsidP="004A6ECD">
            <w:pPr>
              <w:pStyle w:val="NoSpacing"/>
              <w:spacing w:line="360" w:lineRule="auto"/>
              <w:rPr>
                <w:rFonts w:ascii="Arial" w:hAnsi="Arial" w:cs="Arial"/>
                <w:lang w:val="en-GB" w:eastAsia="en-GB"/>
              </w:rPr>
            </w:pPr>
            <w:r>
              <w:rPr>
                <w:rFonts w:ascii="Arial" w:hAnsi="Arial" w:cs="Arial"/>
                <w:lang w:val="en-GB" w:eastAsia="en-GB"/>
              </w:rPr>
              <w:t>Kelas I</w:t>
            </w:r>
          </w:p>
        </w:tc>
        <w:tc>
          <w:tcPr>
            <w:tcW w:w="1028" w:type="dxa"/>
            <w:tcBorders>
              <w:top w:val="nil"/>
              <w:left w:val="nil"/>
              <w:bottom w:val="single" w:sz="8" w:space="0" w:color="auto"/>
              <w:right w:val="single" w:sz="8" w:space="0" w:color="auto"/>
            </w:tcBorders>
            <w:vAlign w:val="center"/>
            <w:hideMark/>
          </w:tcPr>
          <w:p w14:paraId="771B5A30"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3</w:t>
            </w:r>
          </w:p>
        </w:tc>
        <w:tc>
          <w:tcPr>
            <w:tcW w:w="902" w:type="dxa"/>
            <w:tcBorders>
              <w:top w:val="nil"/>
              <w:left w:val="nil"/>
              <w:bottom w:val="single" w:sz="8" w:space="0" w:color="auto"/>
              <w:right w:val="single" w:sz="8" w:space="0" w:color="auto"/>
            </w:tcBorders>
            <w:vAlign w:val="center"/>
            <w:hideMark/>
          </w:tcPr>
          <w:p w14:paraId="6F5FD7E0"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151</w:t>
            </w:r>
          </w:p>
        </w:tc>
        <w:tc>
          <w:tcPr>
            <w:tcW w:w="902" w:type="dxa"/>
            <w:tcBorders>
              <w:top w:val="nil"/>
              <w:left w:val="nil"/>
              <w:bottom w:val="single" w:sz="8" w:space="0" w:color="auto"/>
              <w:right w:val="single" w:sz="8" w:space="0" w:color="auto"/>
            </w:tcBorders>
            <w:vAlign w:val="center"/>
            <w:hideMark/>
          </w:tcPr>
          <w:p w14:paraId="4AE990B4"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669" w:type="dxa"/>
            <w:tcBorders>
              <w:top w:val="nil"/>
              <w:left w:val="nil"/>
              <w:bottom w:val="single" w:sz="8" w:space="0" w:color="auto"/>
              <w:right w:val="single" w:sz="8" w:space="0" w:color="auto"/>
            </w:tcBorders>
            <w:vAlign w:val="center"/>
            <w:hideMark/>
          </w:tcPr>
          <w:p w14:paraId="7D612B9E"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473" w:type="dxa"/>
            <w:tcBorders>
              <w:top w:val="nil"/>
              <w:left w:val="nil"/>
              <w:bottom w:val="single" w:sz="8" w:space="0" w:color="auto"/>
              <w:right w:val="single" w:sz="8" w:space="0" w:color="auto"/>
            </w:tcBorders>
            <w:vAlign w:val="center"/>
            <w:hideMark/>
          </w:tcPr>
          <w:p w14:paraId="13D351A0"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w:t>
            </w:r>
          </w:p>
        </w:tc>
        <w:tc>
          <w:tcPr>
            <w:tcW w:w="1557" w:type="dxa"/>
            <w:tcBorders>
              <w:top w:val="nil"/>
              <w:left w:val="nil"/>
              <w:bottom w:val="single" w:sz="8" w:space="0" w:color="auto"/>
              <w:right w:val="single" w:sz="8" w:space="0" w:color="auto"/>
            </w:tcBorders>
            <w:vAlign w:val="center"/>
            <w:hideMark/>
          </w:tcPr>
          <w:p w14:paraId="2CEF191B"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7</w:t>
            </w:r>
          </w:p>
        </w:tc>
        <w:tc>
          <w:tcPr>
            <w:tcW w:w="2017" w:type="dxa"/>
            <w:tcBorders>
              <w:top w:val="nil"/>
              <w:left w:val="nil"/>
              <w:bottom w:val="single" w:sz="8" w:space="0" w:color="auto"/>
              <w:right w:val="single" w:sz="8" w:space="0" w:color="auto"/>
            </w:tcBorders>
            <w:vAlign w:val="center"/>
            <w:hideMark/>
          </w:tcPr>
          <w:p w14:paraId="6BA2DA34"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2</w:t>
            </w:r>
          </w:p>
        </w:tc>
        <w:tc>
          <w:tcPr>
            <w:tcW w:w="952" w:type="dxa"/>
            <w:tcBorders>
              <w:top w:val="nil"/>
              <w:left w:val="nil"/>
              <w:bottom w:val="single" w:sz="8" w:space="0" w:color="auto"/>
              <w:right w:val="single" w:sz="8" w:space="0" w:color="auto"/>
            </w:tcBorders>
            <w:vAlign w:val="center"/>
            <w:hideMark/>
          </w:tcPr>
          <w:p w14:paraId="6199DBF9"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906" w:type="dxa"/>
            <w:tcBorders>
              <w:top w:val="single" w:sz="4" w:space="0" w:color="auto"/>
              <w:left w:val="nil"/>
              <w:bottom w:val="single" w:sz="4" w:space="0" w:color="auto"/>
              <w:right w:val="single" w:sz="4" w:space="0" w:color="auto"/>
            </w:tcBorders>
            <w:vAlign w:val="center"/>
            <w:hideMark/>
          </w:tcPr>
          <w:p w14:paraId="6698CCA0"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082" w:type="dxa"/>
            <w:tcBorders>
              <w:top w:val="single" w:sz="4" w:space="0" w:color="auto"/>
              <w:left w:val="nil"/>
              <w:bottom w:val="single" w:sz="4" w:space="0" w:color="auto"/>
              <w:right w:val="nil"/>
            </w:tcBorders>
            <w:shd w:val="clear" w:color="auto" w:fill="auto"/>
            <w:vAlign w:val="center"/>
            <w:hideMark/>
          </w:tcPr>
          <w:p w14:paraId="0EEF08EB" w14:textId="77777777" w:rsidR="00AB3E8A" w:rsidRDefault="00AB3E8A" w:rsidP="004A6ECD">
            <w:pPr>
              <w:spacing w:before="240" w:line="276" w:lineRule="auto"/>
              <w:jc w:val="center"/>
              <w:rPr>
                <w:rFonts w:ascii="Arial" w:eastAsia="Times New Roman" w:hAnsi="Arial" w:cs="Arial"/>
                <w:lang w:val="en-GB" w:eastAsia="en-GB"/>
              </w:rPr>
            </w:pPr>
            <w:r>
              <w:rPr>
                <w:rFonts w:ascii="Calibri" w:hAnsi="Calibri" w:cs="Calibri"/>
                <w:color w:val="000000"/>
              </w:rPr>
              <w:t>164</w:t>
            </w:r>
          </w:p>
        </w:tc>
        <w:tc>
          <w:tcPr>
            <w:tcW w:w="268" w:type="dxa"/>
            <w:tcBorders>
              <w:top w:val="nil"/>
              <w:left w:val="single" w:sz="4" w:space="0" w:color="auto"/>
              <w:bottom w:val="nil"/>
              <w:right w:val="nil"/>
            </w:tcBorders>
            <w:vAlign w:val="center"/>
            <w:hideMark/>
          </w:tcPr>
          <w:p w14:paraId="0335DD57" w14:textId="77777777" w:rsidR="00AB3E8A" w:rsidRDefault="00AB3E8A" w:rsidP="004A6ECD">
            <w:pPr>
              <w:rPr>
                <w:rFonts w:ascii="Arial" w:eastAsia="Times New Roman" w:hAnsi="Arial" w:cs="Arial"/>
                <w:lang w:val="en-GB" w:eastAsia="en-GB"/>
              </w:rPr>
            </w:pPr>
          </w:p>
        </w:tc>
      </w:tr>
      <w:tr w:rsidR="00AB3E8A" w14:paraId="5DEA01C0" w14:textId="77777777" w:rsidTr="0045592E">
        <w:trPr>
          <w:trHeight w:val="194"/>
        </w:trPr>
        <w:tc>
          <w:tcPr>
            <w:tcW w:w="636" w:type="dxa"/>
            <w:tcBorders>
              <w:top w:val="nil"/>
              <w:left w:val="single" w:sz="8" w:space="0" w:color="auto"/>
              <w:bottom w:val="single" w:sz="8" w:space="0" w:color="auto"/>
              <w:right w:val="single" w:sz="8" w:space="0" w:color="auto"/>
            </w:tcBorders>
            <w:vAlign w:val="center"/>
            <w:hideMark/>
          </w:tcPr>
          <w:p w14:paraId="732A36F2"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4</w:t>
            </w:r>
          </w:p>
        </w:tc>
        <w:tc>
          <w:tcPr>
            <w:tcW w:w="1611" w:type="dxa"/>
            <w:tcBorders>
              <w:top w:val="nil"/>
              <w:left w:val="nil"/>
              <w:bottom w:val="single" w:sz="8" w:space="0" w:color="auto"/>
              <w:right w:val="single" w:sz="8" w:space="0" w:color="auto"/>
            </w:tcBorders>
            <w:shd w:val="clear" w:color="auto" w:fill="FFFFFF"/>
            <w:vAlign w:val="center"/>
            <w:hideMark/>
          </w:tcPr>
          <w:p w14:paraId="358AD53B" w14:textId="77777777" w:rsidR="00AB3E8A" w:rsidRDefault="00AB3E8A" w:rsidP="004A6ECD">
            <w:pPr>
              <w:pStyle w:val="NoSpacing"/>
              <w:spacing w:line="360" w:lineRule="auto"/>
              <w:rPr>
                <w:rFonts w:ascii="Arial" w:hAnsi="Arial" w:cs="Arial"/>
                <w:lang w:val="en-GB" w:eastAsia="en-GB"/>
              </w:rPr>
            </w:pPr>
            <w:r>
              <w:rPr>
                <w:rFonts w:ascii="Arial" w:hAnsi="Arial" w:cs="Arial"/>
                <w:lang w:val="en-GB" w:eastAsia="en-GB"/>
              </w:rPr>
              <w:t>Kelas II</w:t>
            </w:r>
          </w:p>
        </w:tc>
        <w:tc>
          <w:tcPr>
            <w:tcW w:w="1028" w:type="dxa"/>
            <w:tcBorders>
              <w:top w:val="nil"/>
              <w:left w:val="nil"/>
              <w:bottom w:val="single" w:sz="8" w:space="0" w:color="auto"/>
              <w:right w:val="single" w:sz="8" w:space="0" w:color="auto"/>
            </w:tcBorders>
            <w:vAlign w:val="center"/>
            <w:hideMark/>
          </w:tcPr>
          <w:p w14:paraId="2A2300E4"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15</w:t>
            </w:r>
          </w:p>
        </w:tc>
        <w:tc>
          <w:tcPr>
            <w:tcW w:w="902" w:type="dxa"/>
            <w:tcBorders>
              <w:top w:val="nil"/>
              <w:left w:val="nil"/>
              <w:bottom w:val="single" w:sz="8" w:space="0" w:color="auto"/>
              <w:right w:val="single" w:sz="8" w:space="0" w:color="auto"/>
            </w:tcBorders>
            <w:vAlign w:val="center"/>
            <w:hideMark/>
          </w:tcPr>
          <w:p w14:paraId="1BE5F71C"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302</w:t>
            </w:r>
          </w:p>
        </w:tc>
        <w:tc>
          <w:tcPr>
            <w:tcW w:w="902" w:type="dxa"/>
            <w:tcBorders>
              <w:top w:val="nil"/>
              <w:left w:val="nil"/>
              <w:bottom w:val="single" w:sz="8" w:space="0" w:color="auto"/>
              <w:right w:val="single" w:sz="8" w:space="0" w:color="auto"/>
            </w:tcBorders>
            <w:vAlign w:val="center"/>
            <w:hideMark/>
          </w:tcPr>
          <w:p w14:paraId="60459D33"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15</w:t>
            </w:r>
          </w:p>
        </w:tc>
        <w:tc>
          <w:tcPr>
            <w:tcW w:w="1669" w:type="dxa"/>
            <w:tcBorders>
              <w:top w:val="nil"/>
              <w:left w:val="nil"/>
              <w:bottom w:val="single" w:sz="8" w:space="0" w:color="auto"/>
              <w:right w:val="single" w:sz="8" w:space="0" w:color="auto"/>
            </w:tcBorders>
            <w:vAlign w:val="center"/>
            <w:hideMark/>
          </w:tcPr>
          <w:p w14:paraId="69AC97EC"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473" w:type="dxa"/>
            <w:tcBorders>
              <w:top w:val="nil"/>
              <w:left w:val="nil"/>
              <w:bottom w:val="single" w:sz="8" w:space="0" w:color="auto"/>
              <w:right w:val="single" w:sz="8" w:space="0" w:color="auto"/>
            </w:tcBorders>
            <w:vAlign w:val="center"/>
            <w:hideMark/>
          </w:tcPr>
          <w:p w14:paraId="1D4D363E"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2</w:t>
            </w:r>
          </w:p>
        </w:tc>
        <w:tc>
          <w:tcPr>
            <w:tcW w:w="1557" w:type="dxa"/>
            <w:tcBorders>
              <w:top w:val="nil"/>
              <w:left w:val="nil"/>
              <w:bottom w:val="single" w:sz="8" w:space="0" w:color="auto"/>
              <w:right w:val="single" w:sz="8" w:space="0" w:color="auto"/>
            </w:tcBorders>
            <w:vAlign w:val="center"/>
            <w:hideMark/>
          </w:tcPr>
          <w:p w14:paraId="3626A584"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2</w:t>
            </w:r>
          </w:p>
        </w:tc>
        <w:tc>
          <w:tcPr>
            <w:tcW w:w="2017" w:type="dxa"/>
            <w:tcBorders>
              <w:top w:val="nil"/>
              <w:left w:val="nil"/>
              <w:bottom w:val="single" w:sz="8" w:space="0" w:color="auto"/>
              <w:right w:val="single" w:sz="8" w:space="0" w:color="auto"/>
            </w:tcBorders>
            <w:vAlign w:val="center"/>
            <w:hideMark/>
          </w:tcPr>
          <w:p w14:paraId="03A88D40"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952" w:type="dxa"/>
            <w:tcBorders>
              <w:top w:val="nil"/>
              <w:left w:val="nil"/>
              <w:bottom w:val="single" w:sz="8" w:space="0" w:color="auto"/>
              <w:right w:val="single" w:sz="8" w:space="0" w:color="auto"/>
            </w:tcBorders>
            <w:vAlign w:val="center"/>
            <w:hideMark/>
          </w:tcPr>
          <w:p w14:paraId="743F90FC"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906" w:type="dxa"/>
            <w:tcBorders>
              <w:top w:val="single" w:sz="4" w:space="0" w:color="auto"/>
              <w:left w:val="nil"/>
              <w:bottom w:val="single" w:sz="4" w:space="0" w:color="auto"/>
              <w:right w:val="single" w:sz="4" w:space="0" w:color="auto"/>
            </w:tcBorders>
            <w:vAlign w:val="center"/>
            <w:hideMark/>
          </w:tcPr>
          <w:p w14:paraId="45AA115A"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082" w:type="dxa"/>
            <w:tcBorders>
              <w:top w:val="single" w:sz="4" w:space="0" w:color="auto"/>
              <w:left w:val="nil"/>
              <w:bottom w:val="single" w:sz="4" w:space="0" w:color="auto"/>
              <w:right w:val="nil"/>
            </w:tcBorders>
            <w:shd w:val="clear" w:color="auto" w:fill="auto"/>
            <w:vAlign w:val="center"/>
            <w:hideMark/>
          </w:tcPr>
          <w:p w14:paraId="286882A3" w14:textId="77777777" w:rsidR="00AB3E8A" w:rsidRDefault="00AB3E8A" w:rsidP="004A6ECD">
            <w:pPr>
              <w:spacing w:before="240" w:line="276" w:lineRule="auto"/>
              <w:jc w:val="center"/>
              <w:rPr>
                <w:rFonts w:ascii="Arial" w:eastAsia="Times New Roman" w:hAnsi="Arial" w:cs="Arial"/>
                <w:lang w:val="en-GB" w:eastAsia="en-GB"/>
              </w:rPr>
            </w:pPr>
            <w:r>
              <w:rPr>
                <w:rFonts w:ascii="Calibri" w:hAnsi="Calibri" w:cs="Calibri"/>
                <w:color w:val="000000"/>
              </w:rPr>
              <w:t>336</w:t>
            </w:r>
          </w:p>
        </w:tc>
        <w:tc>
          <w:tcPr>
            <w:tcW w:w="268" w:type="dxa"/>
            <w:tcBorders>
              <w:top w:val="nil"/>
              <w:left w:val="single" w:sz="4" w:space="0" w:color="auto"/>
              <w:bottom w:val="nil"/>
              <w:right w:val="nil"/>
            </w:tcBorders>
            <w:vAlign w:val="center"/>
            <w:hideMark/>
          </w:tcPr>
          <w:p w14:paraId="4C6871FE" w14:textId="77777777" w:rsidR="00AB3E8A" w:rsidRDefault="00AB3E8A" w:rsidP="004A6ECD">
            <w:pPr>
              <w:rPr>
                <w:rFonts w:ascii="Arial" w:eastAsia="Times New Roman" w:hAnsi="Arial" w:cs="Arial"/>
                <w:lang w:val="en-GB" w:eastAsia="en-GB"/>
              </w:rPr>
            </w:pPr>
          </w:p>
        </w:tc>
      </w:tr>
      <w:tr w:rsidR="00AB3E8A" w14:paraId="0C267985" w14:textId="77777777" w:rsidTr="0045592E">
        <w:trPr>
          <w:trHeight w:val="194"/>
        </w:trPr>
        <w:tc>
          <w:tcPr>
            <w:tcW w:w="636" w:type="dxa"/>
            <w:tcBorders>
              <w:top w:val="nil"/>
              <w:left w:val="single" w:sz="8" w:space="0" w:color="auto"/>
              <w:bottom w:val="single" w:sz="8" w:space="0" w:color="auto"/>
              <w:right w:val="single" w:sz="8" w:space="0" w:color="auto"/>
            </w:tcBorders>
            <w:vAlign w:val="center"/>
            <w:hideMark/>
          </w:tcPr>
          <w:p w14:paraId="755212D7"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5</w:t>
            </w:r>
          </w:p>
        </w:tc>
        <w:tc>
          <w:tcPr>
            <w:tcW w:w="1611" w:type="dxa"/>
            <w:tcBorders>
              <w:top w:val="nil"/>
              <w:left w:val="nil"/>
              <w:bottom w:val="single" w:sz="8" w:space="0" w:color="auto"/>
              <w:right w:val="single" w:sz="8" w:space="0" w:color="auto"/>
            </w:tcBorders>
            <w:shd w:val="clear" w:color="auto" w:fill="FFFFFF"/>
            <w:vAlign w:val="center"/>
            <w:hideMark/>
          </w:tcPr>
          <w:p w14:paraId="68A9B81E" w14:textId="77777777" w:rsidR="00AB3E8A" w:rsidRDefault="00AB3E8A" w:rsidP="004A6ECD">
            <w:pPr>
              <w:pStyle w:val="NoSpacing"/>
              <w:spacing w:line="360" w:lineRule="auto"/>
              <w:rPr>
                <w:rFonts w:ascii="Arial" w:hAnsi="Arial" w:cs="Arial"/>
                <w:lang w:val="en-GB" w:eastAsia="en-GB"/>
              </w:rPr>
            </w:pPr>
            <w:r>
              <w:rPr>
                <w:rFonts w:ascii="Arial" w:hAnsi="Arial" w:cs="Arial"/>
                <w:lang w:val="en-GB" w:eastAsia="en-GB"/>
              </w:rPr>
              <w:t>Kelas III</w:t>
            </w:r>
          </w:p>
        </w:tc>
        <w:tc>
          <w:tcPr>
            <w:tcW w:w="1028" w:type="dxa"/>
            <w:tcBorders>
              <w:top w:val="nil"/>
              <w:left w:val="nil"/>
              <w:bottom w:val="single" w:sz="8" w:space="0" w:color="auto"/>
              <w:right w:val="single" w:sz="8" w:space="0" w:color="auto"/>
            </w:tcBorders>
            <w:vAlign w:val="center"/>
            <w:hideMark/>
          </w:tcPr>
          <w:p w14:paraId="52093409"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26</w:t>
            </w:r>
          </w:p>
        </w:tc>
        <w:tc>
          <w:tcPr>
            <w:tcW w:w="902" w:type="dxa"/>
            <w:tcBorders>
              <w:top w:val="nil"/>
              <w:left w:val="nil"/>
              <w:bottom w:val="single" w:sz="8" w:space="0" w:color="auto"/>
              <w:right w:val="single" w:sz="8" w:space="0" w:color="auto"/>
            </w:tcBorders>
            <w:vAlign w:val="center"/>
            <w:hideMark/>
          </w:tcPr>
          <w:p w14:paraId="461E0EA4"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390</w:t>
            </w:r>
          </w:p>
        </w:tc>
        <w:tc>
          <w:tcPr>
            <w:tcW w:w="902" w:type="dxa"/>
            <w:tcBorders>
              <w:top w:val="nil"/>
              <w:left w:val="nil"/>
              <w:bottom w:val="single" w:sz="8" w:space="0" w:color="auto"/>
              <w:right w:val="single" w:sz="8" w:space="0" w:color="auto"/>
            </w:tcBorders>
            <w:vAlign w:val="center"/>
            <w:hideMark/>
          </w:tcPr>
          <w:p w14:paraId="0A248D76"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w:t>
            </w:r>
          </w:p>
        </w:tc>
        <w:tc>
          <w:tcPr>
            <w:tcW w:w="1669" w:type="dxa"/>
            <w:tcBorders>
              <w:top w:val="nil"/>
              <w:left w:val="nil"/>
              <w:bottom w:val="single" w:sz="8" w:space="0" w:color="auto"/>
              <w:right w:val="single" w:sz="8" w:space="0" w:color="auto"/>
            </w:tcBorders>
            <w:vAlign w:val="center"/>
            <w:hideMark/>
          </w:tcPr>
          <w:p w14:paraId="3753A037"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473" w:type="dxa"/>
            <w:tcBorders>
              <w:top w:val="nil"/>
              <w:left w:val="nil"/>
              <w:bottom w:val="single" w:sz="8" w:space="0" w:color="auto"/>
              <w:right w:val="single" w:sz="8" w:space="0" w:color="auto"/>
            </w:tcBorders>
            <w:vAlign w:val="center"/>
            <w:hideMark/>
          </w:tcPr>
          <w:p w14:paraId="1E36283D"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4</w:t>
            </w:r>
          </w:p>
        </w:tc>
        <w:tc>
          <w:tcPr>
            <w:tcW w:w="1557" w:type="dxa"/>
            <w:tcBorders>
              <w:top w:val="nil"/>
              <w:left w:val="nil"/>
              <w:bottom w:val="single" w:sz="8" w:space="0" w:color="auto"/>
              <w:right w:val="single" w:sz="8" w:space="0" w:color="auto"/>
            </w:tcBorders>
            <w:vAlign w:val="center"/>
            <w:hideMark/>
          </w:tcPr>
          <w:p w14:paraId="1EB25FDD"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2017" w:type="dxa"/>
            <w:tcBorders>
              <w:top w:val="nil"/>
              <w:left w:val="nil"/>
              <w:bottom w:val="single" w:sz="8" w:space="0" w:color="auto"/>
              <w:right w:val="single" w:sz="8" w:space="0" w:color="auto"/>
            </w:tcBorders>
            <w:vAlign w:val="center"/>
            <w:hideMark/>
          </w:tcPr>
          <w:p w14:paraId="3C146180"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w:t>
            </w:r>
          </w:p>
        </w:tc>
        <w:tc>
          <w:tcPr>
            <w:tcW w:w="952" w:type="dxa"/>
            <w:tcBorders>
              <w:top w:val="nil"/>
              <w:left w:val="nil"/>
              <w:bottom w:val="single" w:sz="8" w:space="0" w:color="auto"/>
              <w:right w:val="single" w:sz="8" w:space="0" w:color="auto"/>
            </w:tcBorders>
            <w:vAlign w:val="center"/>
            <w:hideMark/>
          </w:tcPr>
          <w:p w14:paraId="74ED3886"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906" w:type="dxa"/>
            <w:tcBorders>
              <w:top w:val="single" w:sz="4" w:space="0" w:color="auto"/>
              <w:left w:val="nil"/>
              <w:bottom w:val="single" w:sz="4" w:space="0" w:color="auto"/>
              <w:right w:val="single" w:sz="4" w:space="0" w:color="auto"/>
            </w:tcBorders>
            <w:vAlign w:val="center"/>
            <w:hideMark/>
          </w:tcPr>
          <w:p w14:paraId="4B9E6264"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w:t>
            </w:r>
          </w:p>
        </w:tc>
        <w:tc>
          <w:tcPr>
            <w:tcW w:w="1082" w:type="dxa"/>
            <w:tcBorders>
              <w:top w:val="single" w:sz="4" w:space="0" w:color="auto"/>
              <w:left w:val="nil"/>
              <w:bottom w:val="single" w:sz="4" w:space="0" w:color="auto"/>
              <w:right w:val="nil"/>
            </w:tcBorders>
            <w:shd w:val="clear" w:color="auto" w:fill="auto"/>
            <w:vAlign w:val="center"/>
            <w:hideMark/>
          </w:tcPr>
          <w:p w14:paraId="16317DF5" w14:textId="77777777" w:rsidR="00AB3E8A" w:rsidRDefault="00AB3E8A" w:rsidP="004A6ECD">
            <w:pPr>
              <w:spacing w:before="240" w:line="276" w:lineRule="auto"/>
              <w:jc w:val="center"/>
              <w:rPr>
                <w:rFonts w:ascii="Arial" w:eastAsia="Times New Roman" w:hAnsi="Arial" w:cs="Arial"/>
                <w:lang w:val="en-GB" w:eastAsia="en-GB"/>
              </w:rPr>
            </w:pPr>
            <w:r>
              <w:rPr>
                <w:rFonts w:ascii="Calibri" w:hAnsi="Calibri" w:cs="Calibri"/>
                <w:color w:val="000000"/>
              </w:rPr>
              <w:t>423</w:t>
            </w:r>
          </w:p>
        </w:tc>
        <w:tc>
          <w:tcPr>
            <w:tcW w:w="268" w:type="dxa"/>
            <w:tcBorders>
              <w:top w:val="nil"/>
              <w:left w:val="single" w:sz="4" w:space="0" w:color="auto"/>
              <w:bottom w:val="nil"/>
              <w:right w:val="nil"/>
            </w:tcBorders>
            <w:vAlign w:val="center"/>
            <w:hideMark/>
          </w:tcPr>
          <w:p w14:paraId="03B9DB80" w14:textId="77777777" w:rsidR="00AB3E8A" w:rsidRDefault="00AB3E8A" w:rsidP="004A6ECD">
            <w:pPr>
              <w:rPr>
                <w:rFonts w:ascii="Arial" w:eastAsia="Times New Roman" w:hAnsi="Arial" w:cs="Arial"/>
                <w:lang w:val="en-GB" w:eastAsia="en-GB"/>
              </w:rPr>
            </w:pPr>
          </w:p>
        </w:tc>
      </w:tr>
      <w:tr w:rsidR="00AB3E8A" w14:paraId="6940EA6C" w14:textId="77777777" w:rsidTr="0045592E">
        <w:trPr>
          <w:trHeight w:val="108"/>
        </w:trPr>
        <w:tc>
          <w:tcPr>
            <w:tcW w:w="636" w:type="dxa"/>
            <w:tcBorders>
              <w:top w:val="nil"/>
              <w:left w:val="single" w:sz="8" w:space="0" w:color="auto"/>
              <w:bottom w:val="single" w:sz="8" w:space="0" w:color="auto"/>
              <w:right w:val="single" w:sz="8" w:space="0" w:color="auto"/>
            </w:tcBorders>
            <w:vAlign w:val="center"/>
            <w:hideMark/>
          </w:tcPr>
          <w:p w14:paraId="3B10A9C0"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6</w:t>
            </w:r>
          </w:p>
        </w:tc>
        <w:tc>
          <w:tcPr>
            <w:tcW w:w="1611" w:type="dxa"/>
            <w:tcBorders>
              <w:top w:val="nil"/>
              <w:left w:val="nil"/>
              <w:bottom w:val="single" w:sz="8" w:space="0" w:color="auto"/>
              <w:right w:val="single" w:sz="8" w:space="0" w:color="auto"/>
            </w:tcBorders>
            <w:shd w:val="clear" w:color="auto" w:fill="FFFFFF"/>
            <w:vAlign w:val="center"/>
            <w:hideMark/>
          </w:tcPr>
          <w:p w14:paraId="094CFAB4" w14:textId="77777777" w:rsidR="00AB3E8A" w:rsidRDefault="00AB3E8A" w:rsidP="004A6ECD">
            <w:pPr>
              <w:pStyle w:val="NoSpacing"/>
              <w:spacing w:line="360" w:lineRule="auto"/>
              <w:rPr>
                <w:rFonts w:ascii="Arial" w:hAnsi="Arial" w:cs="Arial"/>
                <w:lang w:val="en-GB" w:eastAsia="en-GB"/>
              </w:rPr>
            </w:pPr>
            <w:r>
              <w:rPr>
                <w:rFonts w:ascii="Arial" w:hAnsi="Arial" w:cs="Arial"/>
                <w:lang w:val="en-GB" w:eastAsia="en-GB"/>
              </w:rPr>
              <w:t>ICU</w:t>
            </w:r>
          </w:p>
        </w:tc>
        <w:tc>
          <w:tcPr>
            <w:tcW w:w="1028" w:type="dxa"/>
            <w:tcBorders>
              <w:top w:val="nil"/>
              <w:left w:val="nil"/>
              <w:bottom w:val="single" w:sz="8" w:space="0" w:color="auto"/>
              <w:right w:val="single" w:sz="8" w:space="0" w:color="auto"/>
            </w:tcBorders>
            <w:vAlign w:val="center"/>
            <w:hideMark/>
          </w:tcPr>
          <w:p w14:paraId="693A7799"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3</w:t>
            </w:r>
          </w:p>
        </w:tc>
        <w:tc>
          <w:tcPr>
            <w:tcW w:w="902" w:type="dxa"/>
            <w:tcBorders>
              <w:top w:val="nil"/>
              <w:left w:val="nil"/>
              <w:bottom w:val="single" w:sz="8" w:space="0" w:color="auto"/>
              <w:right w:val="single" w:sz="8" w:space="0" w:color="auto"/>
            </w:tcBorders>
            <w:vAlign w:val="center"/>
            <w:hideMark/>
          </w:tcPr>
          <w:p w14:paraId="030B08DE"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19</w:t>
            </w:r>
          </w:p>
        </w:tc>
        <w:tc>
          <w:tcPr>
            <w:tcW w:w="902" w:type="dxa"/>
            <w:tcBorders>
              <w:top w:val="nil"/>
              <w:left w:val="nil"/>
              <w:bottom w:val="single" w:sz="8" w:space="0" w:color="auto"/>
              <w:right w:val="single" w:sz="8" w:space="0" w:color="auto"/>
            </w:tcBorders>
            <w:vAlign w:val="center"/>
            <w:hideMark/>
          </w:tcPr>
          <w:p w14:paraId="595FEFC8"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669" w:type="dxa"/>
            <w:tcBorders>
              <w:top w:val="nil"/>
              <w:left w:val="nil"/>
              <w:bottom w:val="single" w:sz="8" w:space="0" w:color="auto"/>
              <w:right w:val="single" w:sz="8" w:space="0" w:color="auto"/>
            </w:tcBorders>
            <w:vAlign w:val="center"/>
            <w:hideMark/>
          </w:tcPr>
          <w:p w14:paraId="507EC245"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473" w:type="dxa"/>
            <w:tcBorders>
              <w:top w:val="nil"/>
              <w:left w:val="nil"/>
              <w:bottom w:val="single" w:sz="8" w:space="0" w:color="auto"/>
              <w:right w:val="single" w:sz="8" w:space="0" w:color="auto"/>
            </w:tcBorders>
            <w:vAlign w:val="center"/>
            <w:hideMark/>
          </w:tcPr>
          <w:p w14:paraId="29EFB027"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557" w:type="dxa"/>
            <w:tcBorders>
              <w:top w:val="nil"/>
              <w:left w:val="nil"/>
              <w:bottom w:val="single" w:sz="8" w:space="0" w:color="auto"/>
              <w:right w:val="single" w:sz="8" w:space="0" w:color="auto"/>
            </w:tcBorders>
            <w:vAlign w:val="center"/>
            <w:hideMark/>
          </w:tcPr>
          <w:p w14:paraId="6B458EE6"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2017" w:type="dxa"/>
            <w:tcBorders>
              <w:top w:val="nil"/>
              <w:left w:val="nil"/>
              <w:bottom w:val="single" w:sz="8" w:space="0" w:color="auto"/>
              <w:right w:val="single" w:sz="8" w:space="0" w:color="auto"/>
            </w:tcBorders>
            <w:vAlign w:val="center"/>
            <w:hideMark/>
          </w:tcPr>
          <w:p w14:paraId="6687F960"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952" w:type="dxa"/>
            <w:tcBorders>
              <w:top w:val="nil"/>
              <w:left w:val="nil"/>
              <w:bottom w:val="single" w:sz="8" w:space="0" w:color="auto"/>
              <w:right w:val="single" w:sz="8" w:space="0" w:color="auto"/>
            </w:tcBorders>
            <w:vAlign w:val="center"/>
            <w:hideMark/>
          </w:tcPr>
          <w:p w14:paraId="0976C067"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906" w:type="dxa"/>
            <w:tcBorders>
              <w:top w:val="single" w:sz="4" w:space="0" w:color="auto"/>
              <w:left w:val="nil"/>
              <w:bottom w:val="single" w:sz="4" w:space="0" w:color="auto"/>
              <w:right w:val="single" w:sz="4" w:space="0" w:color="auto"/>
            </w:tcBorders>
            <w:vAlign w:val="center"/>
            <w:hideMark/>
          </w:tcPr>
          <w:p w14:paraId="2BBFF1CE"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082" w:type="dxa"/>
            <w:tcBorders>
              <w:top w:val="single" w:sz="4" w:space="0" w:color="auto"/>
              <w:left w:val="nil"/>
              <w:bottom w:val="single" w:sz="4" w:space="0" w:color="auto"/>
              <w:right w:val="nil"/>
            </w:tcBorders>
            <w:shd w:val="clear" w:color="auto" w:fill="auto"/>
            <w:vAlign w:val="center"/>
            <w:hideMark/>
          </w:tcPr>
          <w:p w14:paraId="7DAC4320" w14:textId="77777777" w:rsidR="00AB3E8A" w:rsidRDefault="00AB3E8A" w:rsidP="004A6ECD">
            <w:pPr>
              <w:spacing w:before="240" w:line="276" w:lineRule="auto"/>
              <w:jc w:val="center"/>
              <w:rPr>
                <w:rFonts w:ascii="Arial" w:eastAsia="Times New Roman" w:hAnsi="Arial" w:cs="Arial"/>
                <w:lang w:val="en-GB" w:eastAsia="en-GB"/>
              </w:rPr>
            </w:pPr>
            <w:r>
              <w:rPr>
                <w:rFonts w:ascii="Calibri" w:hAnsi="Calibri" w:cs="Calibri"/>
                <w:color w:val="000000"/>
              </w:rPr>
              <w:t>22</w:t>
            </w:r>
          </w:p>
        </w:tc>
        <w:tc>
          <w:tcPr>
            <w:tcW w:w="268" w:type="dxa"/>
            <w:tcBorders>
              <w:top w:val="nil"/>
              <w:left w:val="single" w:sz="4" w:space="0" w:color="auto"/>
              <w:bottom w:val="nil"/>
              <w:right w:val="nil"/>
            </w:tcBorders>
            <w:vAlign w:val="center"/>
            <w:hideMark/>
          </w:tcPr>
          <w:p w14:paraId="549813EA" w14:textId="77777777" w:rsidR="00AB3E8A" w:rsidRDefault="00AB3E8A" w:rsidP="004A6ECD">
            <w:pPr>
              <w:rPr>
                <w:rFonts w:ascii="Arial" w:eastAsia="Times New Roman" w:hAnsi="Arial" w:cs="Arial"/>
                <w:lang w:val="en-GB" w:eastAsia="en-GB"/>
              </w:rPr>
            </w:pPr>
          </w:p>
        </w:tc>
      </w:tr>
      <w:tr w:rsidR="00AB3E8A" w14:paraId="1F2F30EA" w14:textId="77777777" w:rsidTr="0045592E">
        <w:trPr>
          <w:trHeight w:val="194"/>
        </w:trPr>
        <w:tc>
          <w:tcPr>
            <w:tcW w:w="636" w:type="dxa"/>
            <w:tcBorders>
              <w:top w:val="nil"/>
              <w:left w:val="single" w:sz="8" w:space="0" w:color="auto"/>
              <w:bottom w:val="single" w:sz="8" w:space="0" w:color="auto"/>
              <w:right w:val="single" w:sz="8" w:space="0" w:color="auto"/>
            </w:tcBorders>
            <w:vAlign w:val="center"/>
            <w:hideMark/>
          </w:tcPr>
          <w:p w14:paraId="7A6E1915"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7</w:t>
            </w:r>
          </w:p>
        </w:tc>
        <w:tc>
          <w:tcPr>
            <w:tcW w:w="1611" w:type="dxa"/>
            <w:tcBorders>
              <w:top w:val="nil"/>
              <w:left w:val="nil"/>
              <w:bottom w:val="single" w:sz="8" w:space="0" w:color="auto"/>
              <w:right w:val="single" w:sz="8" w:space="0" w:color="auto"/>
            </w:tcBorders>
            <w:shd w:val="clear" w:color="auto" w:fill="FFFFFF"/>
            <w:vAlign w:val="center"/>
            <w:hideMark/>
          </w:tcPr>
          <w:p w14:paraId="6CC53163" w14:textId="77777777" w:rsidR="00AB3E8A" w:rsidRDefault="00AB3E8A" w:rsidP="004A6ECD">
            <w:pPr>
              <w:pStyle w:val="NoSpacing"/>
              <w:spacing w:line="360" w:lineRule="auto"/>
              <w:rPr>
                <w:rFonts w:ascii="Arial" w:hAnsi="Arial" w:cs="Arial"/>
                <w:lang w:val="en-GB" w:eastAsia="en-GB"/>
              </w:rPr>
            </w:pPr>
            <w:r>
              <w:rPr>
                <w:rFonts w:ascii="Arial" w:hAnsi="Arial" w:cs="Arial"/>
                <w:lang w:val="en-GB" w:eastAsia="en-GB"/>
              </w:rPr>
              <w:t xml:space="preserve">Maternitas </w:t>
            </w:r>
          </w:p>
        </w:tc>
        <w:tc>
          <w:tcPr>
            <w:tcW w:w="1028" w:type="dxa"/>
            <w:tcBorders>
              <w:top w:val="nil"/>
              <w:left w:val="nil"/>
              <w:bottom w:val="single" w:sz="8" w:space="0" w:color="auto"/>
              <w:right w:val="single" w:sz="8" w:space="0" w:color="auto"/>
            </w:tcBorders>
            <w:vAlign w:val="center"/>
            <w:hideMark/>
          </w:tcPr>
          <w:p w14:paraId="64049F6B"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902" w:type="dxa"/>
            <w:tcBorders>
              <w:top w:val="nil"/>
              <w:left w:val="nil"/>
              <w:bottom w:val="single" w:sz="8" w:space="0" w:color="auto"/>
              <w:right w:val="single" w:sz="8" w:space="0" w:color="auto"/>
            </w:tcBorders>
            <w:vAlign w:val="center"/>
            <w:hideMark/>
          </w:tcPr>
          <w:p w14:paraId="2064C0D6"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35</w:t>
            </w:r>
          </w:p>
        </w:tc>
        <w:tc>
          <w:tcPr>
            <w:tcW w:w="902" w:type="dxa"/>
            <w:tcBorders>
              <w:top w:val="nil"/>
              <w:left w:val="nil"/>
              <w:bottom w:val="single" w:sz="8" w:space="0" w:color="auto"/>
              <w:right w:val="single" w:sz="8" w:space="0" w:color="auto"/>
            </w:tcBorders>
            <w:vAlign w:val="center"/>
            <w:hideMark/>
          </w:tcPr>
          <w:p w14:paraId="544699F9"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669" w:type="dxa"/>
            <w:tcBorders>
              <w:top w:val="nil"/>
              <w:left w:val="nil"/>
              <w:bottom w:val="single" w:sz="8" w:space="0" w:color="auto"/>
              <w:right w:val="single" w:sz="8" w:space="0" w:color="auto"/>
            </w:tcBorders>
            <w:vAlign w:val="center"/>
            <w:hideMark/>
          </w:tcPr>
          <w:p w14:paraId="338DC332"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473" w:type="dxa"/>
            <w:tcBorders>
              <w:top w:val="nil"/>
              <w:left w:val="nil"/>
              <w:bottom w:val="single" w:sz="8" w:space="0" w:color="auto"/>
              <w:right w:val="single" w:sz="8" w:space="0" w:color="auto"/>
            </w:tcBorders>
            <w:vAlign w:val="center"/>
            <w:hideMark/>
          </w:tcPr>
          <w:p w14:paraId="6086118E"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557" w:type="dxa"/>
            <w:tcBorders>
              <w:top w:val="nil"/>
              <w:left w:val="nil"/>
              <w:bottom w:val="single" w:sz="8" w:space="0" w:color="auto"/>
              <w:right w:val="single" w:sz="8" w:space="0" w:color="auto"/>
            </w:tcBorders>
            <w:vAlign w:val="center"/>
            <w:hideMark/>
          </w:tcPr>
          <w:p w14:paraId="125C5DDD"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2017" w:type="dxa"/>
            <w:tcBorders>
              <w:top w:val="nil"/>
              <w:left w:val="nil"/>
              <w:bottom w:val="single" w:sz="8" w:space="0" w:color="auto"/>
              <w:right w:val="single" w:sz="8" w:space="0" w:color="auto"/>
            </w:tcBorders>
            <w:vAlign w:val="center"/>
            <w:hideMark/>
          </w:tcPr>
          <w:p w14:paraId="7C89A2A0"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952" w:type="dxa"/>
            <w:tcBorders>
              <w:top w:val="nil"/>
              <w:left w:val="nil"/>
              <w:bottom w:val="single" w:sz="8" w:space="0" w:color="auto"/>
              <w:right w:val="single" w:sz="8" w:space="0" w:color="auto"/>
            </w:tcBorders>
            <w:vAlign w:val="center"/>
            <w:hideMark/>
          </w:tcPr>
          <w:p w14:paraId="4730CEEF"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906" w:type="dxa"/>
            <w:tcBorders>
              <w:top w:val="single" w:sz="4" w:space="0" w:color="auto"/>
              <w:left w:val="nil"/>
              <w:bottom w:val="single" w:sz="4" w:space="0" w:color="auto"/>
              <w:right w:val="single" w:sz="4" w:space="0" w:color="auto"/>
            </w:tcBorders>
            <w:vAlign w:val="center"/>
            <w:hideMark/>
          </w:tcPr>
          <w:p w14:paraId="367F7593"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082" w:type="dxa"/>
            <w:tcBorders>
              <w:top w:val="single" w:sz="4" w:space="0" w:color="auto"/>
              <w:left w:val="nil"/>
              <w:bottom w:val="single" w:sz="4" w:space="0" w:color="auto"/>
              <w:right w:val="nil"/>
            </w:tcBorders>
            <w:shd w:val="clear" w:color="auto" w:fill="auto"/>
            <w:vAlign w:val="center"/>
            <w:hideMark/>
          </w:tcPr>
          <w:p w14:paraId="52CE5E92" w14:textId="77777777" w:rsidR="00AB3E8A" w:rsidRDefault="00AB3E8A" w:rsidP="004A6ECD">
            <w:pPr>
              <w:spacing w:before="240" w:line="276" w:lineRule="auto"/>
              <w:jc w:val="center"/>
              <w:rPr>
                <w:rFonts w:ascii="Arial" w:eastAsia="Times New Roman" w:hAnsi="Arial" w:cs="Arial"/>
                <w:lang w:val="en-GB" w:eastAsia="en-GB"/>
              </w:rPr>
            </w:pPr>
            <w:r>
              <w:rPr>
                <w:rFonts w:ascii="Calibri" w:hAnsi="Calibri" w:cs="Calibri"/>
                <w:color w:val="000000"/>
              </w:rPr>
              <w:t>35</w:t>
            </w:r>
          </w:p>
        </w:tc>
        <w:tc>
          <w:tcPr>
            <w:tcW w:w="268" w:type="dxa"/>
            <w:tcBorders>
              <w:top w:val="nil"/>
              <w:left w:val="single" w:sz="4" w:space="0" w:color="auto"/>
              <w:bottom w:val="nil"/>
              <w:right w:val="nil"/>
            </w:tcBorders>
            <w:vAlign w:val="center"/>
            <w:hideMark/>
          </w:tcPr>
          <w:p w14:paraId="520EDC88" w14:textId="77777777" w:rsidR="00AB3E8A" w:rsidRDefault="00AB3E8A" w:rsidP="004A6ECD">
            <w:pPr>
              <w:rPr>
                <w:rFonts w:ascii="Arial" w:eastAsia="Times New Roman" w:hAnsi="Arial" w:cs="Arial"/>
                <w:lang w:val="en-GB" w:eastAsia="en-GB"/>
              </w:rPr>
            </w:pPr>
          </w:p>
        </w:tc>
      </w:tr>
      <w:tr w:rsidR="00AB3E8A" w14:paraId="0936BFCF" w14:textId="77777777" w:rsidTr="0045592E">
        <w:trPr>
          <w:trHeight w:val="127"/>
        </w:trPr>
        <w:tc>
          <w:tcPr>
            <w:tcW w:w="636" w:type="dxa"/>
            <w:tcBorders>
              <w:top w:val="nil"/>
              <w:left w:val="single" w:sz="8" w:space="0" w:color="auto"/>
              <w:bottom w:val="single" w:sz="8" w:space="0" w:color="auto"/>
              <w:right w:val="single" w:sz="8" w:space="0" w:color="auto"/>
            </w:tcBorders>
            <w:vAlign w:val="center"/>
            <w:hideMark/>
          </w:tcPr>
          <w:p w14:paraId="70743CDF"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8</w:t>
            </w:r>
          </w:p>
        </w:tc>
        <w:tc>
          <w:tcPr>
            <w:tcW w:w="1611" w:type="dxa"/>
            <w:tcBorders>
              <w:top w:val="nil"/>
              <w:left w:val="nil"/>
              <w:bottom w:val="single" w:sz="8" w:space="0" w:color="auto"/>
              <w:right w:val="single" w:sz="8" w:space="0" w:color="auto"/>
            </w:tcBorders>
            <w:shd w:val="clear" w:color="auto" w:fill="FFFFFF"/>
            <w:vAlign w:val="center"/>
            <w:hideMark/>
          </w:tcPr>
          <w:p w14:paraId="36503C3C" w14:textId="77777777" w:rsidR="00AB3E8A" w:rsidRDefault="00AB3E8A" w:rsidP="004A6ECD">
            <w:pPr>
              <w:pStyle w:val="NoSpacing"/>
              <w:spacing w:line="360" w:lineRule="auto"/>
              <w:rPr>
                <w:rFonts w:ascii="Arial" w:hAnsi="Arial" w:cs="Arial"/>
                <w:lang w:val="en-GB" w:eastAsia="en-GB"/>
              </w:rPr>
            </w:pPr>
            <w:r>
              <w:rPr>
                <w:rFonts w:ascii="Arial" w:hAnsi="Arial" w:cs="Arial"/>
                <w:lang w:val="en-GB" w:eastAsia="en-GB"/>
              </w:rPr>
              <w:t>Neonatologi</w:t>
            </w:r>
          </w:p>
        </w:tc>
        <w:tc>
          <w:tcPr>
            <w:tcW w:w="1028" w:type="dxa"/>
            <w:tcBorders>
              <w:top w:val="nil"/>
              <w:left w:val="nil"/>
              <w:bottom w:val="single" w:sz="8" w:space="0" w:color="auto"/>
              <w:right w:val="single" w:sz="8" w:space="0" w:color="auto"/>
            </w:tcBorders>
            <w:vAlign w:val="center"/>
            <w:hideMark/>
          </w:tcPr>
          <w:p w14:paraId="3F23A223"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3</w:t>
            </w:r>
          </w:p>
        </w:tc>
        <w:tc>
          <w:tcPr>
            <w:tcW w:w="902" w:type="dxa"/>
            <w:tcBorders>
              <w:top w:val="nil"/>
              <w:left w:val="nil"/>
              <w:bottom w:val="single" w:sz="8" w:space="0" w:color="auto"/>
              <w:right w:val="single" w:sz="8" w:space="0" w:color="auto"/>
            </w:tcBorders>
            <w:vAlign w:val="center"/>
            <w:hideMark/>
          </w:tcPr>
          <w:p w14:paraId="550FF879"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11</w:t>
            </w:r>
          </w:p>
        </w:tc>
        <w:tc>
          <w:tcPr>
            <w:tcW w:w="902" w:type="dxa"/>
            <w:tcBorders>
              <w:top w:val="nil"/>
              <w:left w:val="nil"/>
              <w:bottom w:val="single" w:sz="8" w:space="0" w:color="auto"/>
              <w:right w:val="single" w:sz="8" w:space="0" w:color="auto"/>
            </w:tcBorders>
            <w:vAlign w:val="center"/>
            <w:hideMark/>
          </w:tcPr>
          <w:p w14:paraId="60BC190A"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669" w:type="dxa"/>
            <w:tcBorders>
              <w:top w:val="nil"/>
              <w:left w:val="nil"/>
              <w:bottom w:val="single" w:sz="8" w:space="0" w:color="auto"/>
              <w:right w:val="single" w:sz="8" w:space="0" w:color="auto"/>
            </w:tcBorders>
            <w:vAlign w:val="center"/>
            <w:hideMark/>
          </w:tcPr>
          <w:p w14:paraId="2B1981BB"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473" w:type="dxa"/>
            <w:tcBorders>
              <w:top w:val="nil"/>
              <w:left w:val="nil"/>
              <w:bottom w:val="single" w:sz="8" w:space="0" w:color="auto"/>
              <w:right w:val="single" w:sz="8" w:space="0" w:color="auto"/>
            </w:tcBorders>
            <w:vAlign w:val="center"/>
            <w:hideMark/>
          </w:tcPr>
          <w:p w14:paraId="0C92A865"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557" w:type="dxa"/>
            <w:tcBorders>
              <w:top w:val="nil"/>
              <w:left w:val="nil"/>
              <w:bottom w:val="single" w:sz="8" w:space="0" w:color="auto"/>
              <w:right w:val="single" w:sz="8" w:space="0" w:color="auto"/>
            </w:tcBorders>
            <w:vAlign w:val="center"/>
            <w:hideMark/>
          </w:tcPr>
          <w:p w14:paraId="7152ECC7"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2</w:t>
            </w:r>
          </w:p>
        </w:tc>
        <w:tc>
          <w:tcPr>
            <w:tcW w:w="2017" w:type="dxa"/>
            <w:tcBorders>
              <w:top w:val="nil"/>
              <w:left w:val="nil"/>
              <w:bottom w:val="single" w:sz="8" w:space="0" w:color="auto"/>
              <w:right w:val="single" w:sz="8" w:space="0" w:color="auto"/>
            </w:tcBorders>
            <w:vAlign w:val="center"/>
            <w:hideMark/>
          </w:tcPr>
          <w:p w14:paraId="15527014"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952" w:type="dxa"/>
            <w:tcBorders>
              <w:top w:val="nil"/>
              <w:left w:val="nil"/>
              <w:bottom w:val="single" w:sz="8" w:space="0" w:color="auto"/>
              <w:right w:val="single" w:sz="8" w:space="0" w:color="auto"/>
            </w:tcBorders>
            <w:vAlign w:val="center"/>
            <w:hideMark/>
          </w:tcPr>
          <w:p w14:paraId="16A26465"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101</w:t>
            </w:r>
          </w:p>
        </w:tc>
        <w:tc>
          <w:tcPr>
            <w:tcW w:w="1906" w:type="dxa"/>
            <w:tcBorders>
              <w:top w:val="single" w:sz="4" w:space="0" w:color="auto"/>
              <w:left w:val="nil"/>
              <w:bottom w:val="single" w:sz="4" w:space="0" w:color="auto"/>
              <w:right w:val="single" w:sz="4" w:space="0" w:color="auto"/>
            </w:tcBorders>
            <w:vAlign w:val="center"/>
            <w:hideMark/>
          </w:tcPr>
          <w:p w14:paraId="6EF221D9"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082" w:type="dxa"/>
            <w:tcBorders>
              <w:top w:val="single" w:sz="4" w:space="0" w:color="auto"/>
              <w:left w:val="nil"/>
              <w:bottom w:val="single" w:sz="4" w:space="0" w:color="auto"/>
              <w:right w:val="nil"/>
            </w:tcBorders>
            <w:shd w:val="clear" w:color="auto" w:fill="auto"/>
            <w:vAlign w:val="center"/>
            <w:hideMark/>
          </w:tcPr>
          <w:p w14:paraId="5A0973A6" w14:textId="77777777" w:rsidR="00AB3E8A" w:rsidRDefault="00AB3E8A" w:rsidP="004A6ECD">
            <w:pPr>
              <w:spacing w:before="240" w:line="276" w:lineRule="auto"/>
              <w:jc w:val="center"/>
              <w:rPr>
                <w:rFonts w:ascii="Arial" w:eastAsia="Times New Roman" w:hAnsi="Arial" w:cs="Arial"/>
                <w:lang w:val="en-GB" w:eastAsia="en-GB"/>
              </w:rPr>
            </w:pPr>
            <w:r>
              <w:rPr>
                <w:rFonts w:ascii="Calibri" w:hAnsi="Calibri" w:cs="Calibri"/>
                <w:color w:val="000000"/>
              </w:rPr>
              <w:t>117</w:t>
            </w:r>
          </w:p>
        </w:tc>
        <w:tc>
          <w:tcPr>
            <w:tcW w:w="268" w:type="dxa"/>
            <w:tcBorders>
              <w:top w:val="nil"/>
              <w:left w:val="single" w:sz="4" w:space="0" w:color="auto"/>
              <w:bottom w:val="nil"/>
              <w:right w:val="nil"/>
            </w:tcBorders>
            <w:vAlign w:val="center"/>
            <w:hideMark/>
          </w:tcPr>
          <w:p w14:paraId="37A67DD9" w14:textId="77777777" w:rsidR="00AB3E8A" w:rsidRDefault="00AB3E8A" w:rsidP="004A6ECD">
            <w:pPr>
              <w:rPr>
                <w:rFonts w:ascii="Arial" w:eastAsia="Times New Roman" w:hAnsi="Arial" w:cs="Arial"/>
                <w:lang w:val="en-GB" w:eastAsia="en-GB"/>
              </w:rPr>
            </w:pPr>
          </w:p>
        </w:tc>
      </w:tr>
      <w:tr w:rsidR="00AB3E8A" w14:paraId="3A0FB297" w14:textId="77777777" w:rsidTr="0045592E">
        <w:trPr>
          <w:trHeight w:val="67"/>
        </w:trPr>
        <w:tc>
          <w:tcPr>
            <w:tcW w:w="636" w:type="dxa"/>
            <w:tcBorders>
              <w:top w:val="nil"/>
              <w:left w:val="single" w:sz="8" w:space="0" w:color="auto"/>
              <w:bottom w:val="single" w:sz="8" w:space="0" w:color="auto"/>
              <w:right w:val="single" w:sz="8" w:space="0" w:color="auto"/>
            </w:tcBorders>
            <w:vAlign w:val="center"/>
            <w:hideMark/>
          </w:tcPr>
          <w:p w14:paraId="146910BD"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9</w:t>
            </w:r>
          </w:p>
        </w:tc>
        <w:tc>
          <w:tcPr>
            <w:tcW w:w="1611" w:type="dxa"/>
            <w:tcBorders>
              <w:top w:val="nil"/>
              <w:left w:val="nil"/>
              <w:bottom w:val="single" w:sz="8" w:space="0" w:color="auto"/>
              <w:right w:val="single" w:sz="8" w:space="0" w:color="auto"/>
            </w:tcBorders>
            <w:shd w:val="clear" w:color="auto" w:fill="FFFFFF"/>
            <w:vAlign w:val="center"/>
            <w:hideMark/>
          </w:tcPr>
          <w:p w14:paraId="1DB3E067" w14:textId="77777777" w:rsidR="00AB3E8A" w:rsidRDefault="00AB3E8A" w:rsidP="004A6ECD">
            <w:pPr>
              <w:pStyle w:val="NoSpacing"/>
              <w:spacing w:line="360" w:lineRule="auto"/>
              <w:rPr>
                <w:rFonts w:ascii="Arial" w:hAnsi="Arial" w:cs="Arial"/>
                <w:lang w:val="en-GB" w:eastAsia="en-GB"/>
              </w:rPr>
            </w:pPr>
            <w:r>
              <w:rPr>
                <w:rFonts w:ascii="Arial" w:hAnsi="Arial" w:cs="Arial"/>
                <w:lang w:val="en-GB" w:eastAsia="en-GB"/>
              </w:rPr>
              <w:t>NICU</w:t>
            </w:r>
          </w:p>
        </w:tc>
        <w:tc>
          <w:tcPr>
            <w:tcW w:w="1028" w:type="dxa"/>
            <w:tcBorders>
              <w:top w:val="nil"/>
              <w:left w:val="nil"/>
              <w:bottom w:val="single" w:sz="8" w:space="0" w:color="auto"/>
              <w:right w:val="single" w:sz="8" w:space="0" w:color="auto"/>
            </w:tcBorders>
            <w:vAlign w:val="center"/>
            <w:hideMark/>
          </w:tcPr>
          <w:p w14:paraId="18B49CAC"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902" w:type="dxa"/>
            <w:tcBorders>
              <w:top w:val="nil"/>
              <w:left w:val="nil"/>
              <w:bottom w:val="single" w:sz="8" w:space="0" w:color="auto"/>
              <w:right w:val="single" w:sz="8" w:space="0" w:color="auto"/>
            </w:tcBorders>
            <w:vAlign w:val="center"/>
            <w:hideMark/>
          </w:tcPr>
          <w:p w14:paraId="63EB3060"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w:t>
            </w:r>
          </w:p>
        </w:tc>
        <w:tc>
          <w:tcPr>
            <w:tcW w:w="902" w:type="dxa"/>
            <w:tcBorders>
              <w:top w:val="nil"/>
              <w:left w:val="nil"/>
              <w:bottom w:val="single" w:sz="8" w:space="0" w:color="auto"/>
              <w:right w:val="single" w:sz="8" w:space="0" w:color="auto"/>
            </w:tcBorders>
            <w:vAlign w:val="center"/>
            <w:hideMark/>
          </w:tcPr>
          <w:p w14:paraId="50ABAE10"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669" w:type="dxa"/>
            <w:tcBorders>
              <w:top w:val="nil"/>
              <w:left w:val="nil"/>
              <w:bottom w:val="single" w:sz="8" w:space="0" w:color="auto"/>
              <w:right w:val="single" w:sz="8" w:space="0" w:color="auto"/>
            </w:tcBorders>
            <w:vAlign w:val="center"/>
            <w:hideMark/>
          </w:tcPr>
          <w:p w14:paraId="654177D3"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473" w:type="dxa"/>
            <w:tcBorders>
              <w:top w:val="nil"/>
              <w:left w:val="nil"/>
              <w:bottom w:val="single" w:sz="8" w:space="0" w:color="auto"/>
              <w:right w:val="single" w:sz="8" w:space="0" w:color="auto"/>
            </w:tcBorders>
            <w:vAlign w:val="center"/>
            <w:hideMark/>
          </w:tcPr>
          <w:p w14:paraId="1B9EB598"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557" w:type="dxa"/>
            <w:tcBorders>
              <w:top w:val="nil"/>
              <w:left w:val="nil"/>
              <w:bottom w:val="single" w:sz="8" w:space="0" w:color="auto"/>
              <w:right w:val="single" w:sz="8" w:space="0" w:color="auto"/>
            </w:tcBorders>
            <w:vAlign w:val="center"/>
            <w:hideMark/>
          </w:tcPr>
          <w:p w14:paraId="32A936D3"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2017" w:type="dxa"/>
            <w:tcBorders>
              <w:top w:val="nil"/>
              <w:left w:val="nil"/>
              <w:bottom w:val="single" w:sz="8" w:space="0" w:color="auto"/>
              <w:right w:val="single" w:sz="8" w:space="0" w:color="auto"/>
            </w:tcBorders>
            <w:vAlign w:val="center"/>
            <w:hideMark/>
          </w:tcPr>
          <w:p w14:paraId="20A915BF"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952" w:type="dxa"/>
            <w:tcBorders>
              <w:top w:val="nil"/>
              <w:left w:val="nil"/>
              <w:bottom w:val="single" w:sz="8" w:space="0" w:color="auto"/>
              <w:right w:val="single" w:sz="8" w:space="0" w:color="auto"/>
            </w:tcBorders>
            <w:vAlign w:val="center"/>
            <w:hideMark/>
          </w:tcPr>
          <w:p w14:paraId="11B3F2BE"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906" w:type="dxa"/>
            <w:tcBorders>
              <w:top w:val="single" w:sz="4" w:space="0" w:color="auto"/>
              <w:left w:val="nil"/>
              <w:bottom w:val="single" w:sz="4" w:space="0" w:color="auto"/>
              <w:right w:val="single" w:sz="4" w:space="0" w:color="auto"/>
            </w:tcBorders>
            <w:vAlign w:val="center"/>
            <w:hideMark/>
          </w:tcPr>
          <w:p w14:paraId="3F7418E6"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082" w:type="dxa"/>
            <w:tcBorders>
              <w:top w:val="single" w:sz="4" w:space="0" w:color="auto"/>
              <w:left w:val="nil"/>
              <w:bottom w:val="single" w:sz="4" w:space="0" w:color="auto"/>
              <w:right w:val="nil"/>
            </w:tcBorders>
            <w:shd w:val="clear" w:color="auto" w:fill="auto"/>
            <w:vAlign w:val="center"/>
            <w:hideMark/>
          </w:tcPr>
          <w:p w14:paraId="63EBFA08" w14:textId="77777777" w:rsidR="00AB3E8A" w:rsidRDefault="00AB3E8A" w:rsidP="004A6ECD">
            <w:pPr>
              <w:spacing w:before="240" w:line="276" w:lineRule="auto"/>
              <w:jc w:val="center"/>
              <w:rPr>
                <w:rFonts w:ascii="Arial" w:eastAsia="Times New Roman" w:hAnsi="Arial" w:cs="Arial"/>
                <w:lang w:val="en-GB" w:eastAsia="en-GB"/>
              </w:rPr>
            </w:pPr>
            <w:r>
              <w:rPr>
                <w:rFonts w:ascii="Calibri" w:hAnsi="Calibri" w:cs="Calibri"/>
                <w:color w:val="000000"/>
              </w:rPr>
              <w:t>1</w:t>
            </w:r>
          </w:p>
        </w:tc>
        <w:tc>
          <w:tcPr>
            <w:tcW w:w="268" w:type="dxa"/>
            <w:tcBorders>
              <w:top w:val="nil"/>
              <w:left w:val="single" w:sz="4" w:space="0" w:color="auto"/>
              <w:bottom w:val="nil"/>
              <w:right w:val="nil"/>
            </w:tcBorders>
            <w:vAlign w:val="center"/>
            <w:hideMark/>
          </w:tcPr>
          <w:p w14:paraId="6EE3F3DF" w14:textId="77777777" w:rsidR="00AB3E8A" w:rsidRDefault="00AB3E8A" w:rsidP="004A6ECD">
            <w:pPr>
              <w:rPr>
                <w:rFonts w:ascii="Arial" w:eastAsia="Times New Roman" w:hAnsi="Arial" w:cs="Arial"/>
                <w:lang w:val="en-GB" w:eastAsia="en-GB"/>
              </w:rPr>
            </w:pPr>
          </w:p>
        </w:tc>
      </w:tr>
      <w:tr w:rsidR="00AB3E8A" w14:paraId="066D58E6" w14:textId="77777777" w:rsidTr="0045592E">
        <w:trPr>
          <w:trHeight w:val="76"/>
        </w:trPr>
        <w:tc>
          <w:tcPr>
            <w:tcW w:w="636" w:type="dxa"/>
            <w:tcBorders>
              <w:top w:val="nil"/>
              <w:left w:val="single" w:sz="8" w:space="0" w:color="auto"/>
              <w:bottom w:val="single" w:sz="8" w:space="0" w:color="auto"/>
              <w:right w:val="single" w:sz="8" w:space="0" w:color="auto"/>
            </w:tcBorders>
            <w:vAlign w:val="center"/>
            <w:hideMark/>
          </w:tcPr>
          <w:p w14:paraId="07431902"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10</w:t>
            </w:r>
          </w:p>
        </w:tc>
        <w:tc>
          <w:tcPr>
            <w:tcW w:w="1611" w:type="dxa"/>
            <w:tcBorders>
              <w:top w:val="nil"/>
              <w:left w:val="nil"/>
              <w:bottom w:val="single" w:sz="8" w:space="0" w:color="auto"/>
              <w:right w:val="single" w:sz="8" w:space="0" w:color="auto"/>
            </w:tcBorders>
            <w:shd w:val="clear" w:color="auto" w:fill="FFFFFF"/>
            <w:vAlign w:val="center"/>
            <w:hideMark/>
          </w:tcPr>
          <w:p w14:paraId="34232683" w14:textId="77777777" w:rsidR="00AB3E8A" w:rsidRDefault="00AB3E8A" w:rsidP="004A6ECD">
            <w:pPr>
              <w:pStyle w:val="NoSpacing"/>
              <w:spacing w:line="360" w:lineRule="auto"/>
              <w:rPr>
                <w:rFonts w:ascii="Arial" w:hAnsi="Arial" w:cs="Arial"/>
                <w:lang w:val="en-GB" w:eastAsia="en-GB"/>
              </w:rPr>
            </w:pPr>
            <w:r>
              <w:rPr>
                <w:rFonts w:ascii="Arial" w:hAnsi="Arial" w:cs="Arial"/>
                <w:lang w:val="en-GB" w:eastAsia="en-GB"/>
              </w:rPr>
              <w:t>Isolasi</w:t>
            </w:r>
          </w:p>
        </w:tc>
        <w:tc>
          <w:tcPr>
            <w:tcW w:w="1028" w:type="dxa"/>
            <w:tcBorders>
              <w:top w:val="nil"/>
              <w:left w:val="nil"/>
              <w:bottom w:val="single" w:sz="8" w:space="0" w:color="auto"/>
              <w:right w:val="single" w:sz="8" w:space="0" w:color="auto"/>
            </w:tcBorders>
            <w:vAlign w:val="center"/>
            <w:hideMark/>
          </w:tcPr>
          <w:p w14:paraId="43893FB0"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3</w:t>
            </w:r>
          </w:p>
        </w:tc>
        <w:tc>
          <w:tcPr>
            <w:tcW w:w="902" w:type="dxa"/>
            <w:tcBorders>
              <w:top w:val="nil"/>
              <w:left w:val="nil"/>
              <w:bottom w:val="single" w:sz="8" w:space="0" w:color="auto"/>
              <w:right w:val="single" w:sz="8" w:space="0" w:color="auto"/>
            </w:tcBorders>
            <w:vAlign w:val="center"/>
            <w:hideMark/>
          </w:tcPr>
          <w:p w14:paraId="035D2373"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14</w:t>
            </w:r>
          </w:p>
        </w:tc>
        <w:tc>
          <w:tcPr>
            <w:tcW w:w="902" w:type="dxa"/>
            <w:tcBorders>
              <w:top w:val="nil"/>
              <w:left w:val="nil"/>
              <w:bottom w:val="single" w:sz="8" w:space="0" w:color="auto"/>
              <w:right w:val="single" w:sz="8" w:space="0" w:color="auto"/>
            </w:tcBorders>
            <w:vAlign w:val="center"/>
            <w:hideMark/>
          </w:tcPr>
          <w:p w14:paraId="2725A475"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669" w:type="dxa"/>
            <w:tcBorders>
              <w:top w:val="nil"/>
              <w:left w:val="nil"/>
              <w:bottom w:val="single" w:sz="8" w:space="0" w:color="auto"/>
              <w:right w:val="single" w:sz="8" w:space="0" w:color="auto"/>
            </w:tcBorders>
            <w:vAlign w:val="center"/>
            <w:hideMark/>
          </w:tcPr>
          <w:p w14:paraId="6A22E063"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473" w:type="dxa"/>
            <w:tcBorders>
              <w:top w:val="nil"/>
              <w:left w:val="nil"/>
              <w:bottom w:val="single" w:sz="8" w:space="0" w:color="auto"/>
              <w:right w:val="single" w:sz="8" w:space="0" w:color="auto"/>
            </w:tcBorders>
            <w:vAlign w:val="center"/>
            <w:hideMark/>
          </w:tcPr>
          <w:p w14:paraId="57072588"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557" w:type="dxa"/>
            <w:tcBorders>
              <w:top w:val="nil"/>
              <w:left w:val="nil"/>
              <w:bottom w:val="single" w:sz="8" w:space="0" w:color="auto"/>
              <w:right w:val="single" w:sz="8" w:space="0" w:color="auto"/>
            </w:tcBorders>
            <w:vAlign w:val="center"/>
            <w:hideMark/>
          </w:tcPr>
          <w:p w14:paraId="4837BE01"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2017" w:type="dxa"/>
            <w:tcBorders>
              <w:top w:val="nil"/>
              <w:left w:val="nil"/>
              <w:bottom w:val="single" w:sz="8" w:space="0" w:color="auto"/>
              <w:right w:val="single" w:sz="8" w:space="0" w:color="auto"/>
            </w:tcBorders>
            <w:vAlign w:val="center"/>
            <w:hideMark/>
          </w:tcPr>
          <w:p w14:paraId="1D80FFE9"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952" w:type="dxa"/>
            <w:tcBorders>
              <w:top w:val="nil"/>
              <w:left w:val="nil"/>
              <w:bottom w:val="single" w:sz="8" w:space="0" w:color="auto"/>
              <w:right w:val="single" w:sz="8" w:space="0" w:color="auto"/>
            </w:tcBorders>
            <w:vAlign w:val="center"/>
            <w:hideMark/>
          </w:tcPr>
          <w:p w14:paraId="78E6556C"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906" w:type="dxa"/>
            <w:tcBorders>
              <w:top w:val="single" w:sz="4" w:space="0" w:color="auto"/>
              <w:left w:val="nil"/>
              <w:bottom w:val="single" w:sz="4" w:space="0" w:color="auto"/>
              <w:right w:val="single" w:sz="4" w:space="0" w:color="auto"/>
            </w:tcBorders>
            <w:vAlign w:val="center"/>
            <w:hideMark/>
          </w:tcPr>
          <w:p w14:paraId="376810E3"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082" w:type="dxa"/>
            <w:tcBorders>
              <w:top w:val="single" w:sz="4" w:space="0" w:color="auto"/>
              <w:left w:val="nil"/>
              <w:bottom w:val="single" w:sz="4" w:space="0" w:color="auto"/>
              <w:right w:val="nil"/>
            </w:tcBorders>
            <w:shd w:val="clear" w:color="auto" w:fill="auto"/>
            <w:vAlign w:val="center"/>
            <w:hideMark/>
          </w:tcPr>
          <w:p w14:paraId="2E5CA9A9" w14:textId="77777777" w:rsidR="00AB3E8A" w:rsidRDefault="00AB3E8A" w:rsidP="004A6ECD">
            <w:pPr>
              <w:spacing w:before="240" w:line="276" w:lineRule="auto"/>
              <w:jc w:val="center"/>
              <w:rPr>
                <w:rFonts w:ascii="Arial" w:eastAsia="Times New Roman" w:hAnsi="Arial" w:cs="Arial"/>
                <w:lang w:val="en-GB" w:eastAsia="en-GB"/>
              </w:rPr>
            </w:pPr>
            <w:r>
              <w:rPr>
                <w:rFonts w:ascii="Calibri" w:hAnsi="Calibri" w:cs="Calibri"/>
                <w:color w:val="000000"/>
              </w:rPr>
              <w:t>17</w:t>
            </w:r>
          </w:p>
        </w:tc>
        <w:tc>
          <w:tcPr>
            <w:tcW w:w="268" w:type="dxa"/>
            <w:tcBorders>
              <w:top w:val="nil"/>
              <w:left w:val="single" w:sz="4" w:space="0" w:color="auto"/>
              <w:bottom w:val="nil"/>
              <w:right w:val="nil"/>
            </w:tcBorders>
            <w:vAlign w:val="center"/>
            <w:hideMark/>
          </w:tcPr>
          <w:p w14:paraId="33E58007" w14:textId="77777777" w:rsidR="00AB3E8A" w:rsidRDefault="00AB3E8A" w:rsidP="004A6ECD">
            <w:pPr>
              <w:rPr>
                <w:rFonts w:ascii="Arial" w:eastAsia="Times New Roman" w:hAnsi="Arial" w:cs="Arial"/>
                <w:lang w:val="en-GB" w:eastAsia="en-GB"/>
              </w:rPr>
            </w:pPr>
          </w:p>
        </w:tc>
      </w:tr>
      <w:tr w:rsidR="00AB3E8A" w14:paraId="4AC17917" w14:textId="77777777" w:rsidTr="0045592E">
        <w:trPr>
          <w:trHeight w:val="32"/>
        </w:trPr>
        <w:tc>
          <w:tcPr>
            <w:tcW w:w="636" w:type="dxa"/>
            <w:tcBorders>
              <w:top w:val="nil"/>
              <w:left w:val="single" w:sz="8" w:space="0" w:color="auto"/>
              <w:bottom w:val="single" w:sz="8" w:space="0" w:color="auto"/>
              <w:right w:val="single" w:sz="8" w:space="0" w:color="auto"/>
            </w:tcBorders>
            <w:vAlign w:val="center"/>
            <w:hideMark/>
          </w:tcPr>
          <w:p w14:paraId="2BF8268E"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11</w:t>
            </w:r>
          </w:p>
        </w:tc>
        <w:tc>
          <w:tcPr>
            <w:tcW w:w="1611" w:type="dxa"/>
            <w:tcBorders>
              <w:top w:val="nil"/>
              <w:left w:val="nil"/>
              <w:bottom w:val="single" w:sz="8" w:space="0" w:color="auto"/>
              <w:right w:val="single" w:sz="8" w:space="0" w:color="auto"/>
            </w:tcBorders>
            <w:shd w:val="clear" w:color="auto" w:fill="FFFFFF"/>
            <w:vAlign w:val="center"/>
            <w:hideMark/>
          </w:tcPr>
          <w:p w14:paraId="69EBD57F" w14:textId="77777777" w:rsidR="00AB3E8A" w:rsidRDefault="00AB3E8A" w:rsidP="004A6ECD">
            <w:pPr>
              <w:pStyle w:val="NoSpacing"/>
              <w:spacing w:line="360" w:lineRule="auto"/>
              <w:rPr>
                <w:rFonts w:ascii="Arial" w:hAnsi="Arial" w:cs="Arial"/>
                <w:lang w:val="en-GB" w:eastAsia="en-GB"/>
              </w:rPr>
            </w:pPr>
            <w:r>
              <w:rPr>
                <w:rFonts w:ascii="Arial" w:hAnsi="Arial" w:cs="Arial"/>
                <w:lang w:val="en-GB" w:eastAsia="en-GB"/>
              </w:rPr>
              <w:t>ICU T -</w:t>
            </w:r>
          </w:p>
        </w:tc>
        <w:tc>
          <w:tcPr>
            <w:tcW w:w="1028" w:type="dxa"/>
            <w:tcBorders>
              <w:top w:val="nil"/>
              <w:left w:val="nil"/>
              <w:bottom w:val="single" w:sz="4" w:space="0" w:color="auto"/>
              <w:right w:val="single" w:sz="8" w:space="0" w:color="auto"/>
            </w:tcBorders>
            <w:vAlign w:val="center"/>
            <w:hideMark/>
          </w:tcPr>
          <w:p w14:paraId="176A6705"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902" w:type="dxa"/>
            <w:tcBorders>
              <w:top w:val="nil"/>
              <w:left w:val="nil"/>
              <w:bottom w:val="single" w:sz="4" w:space="0" w:color="auto"/>
              <w:right w:val="single" w:sz="8" w:space="0" w:color="auto"/>
            </w:tcBorders>
            <w:vAlign w:val="center"/>
            <w:hideMark/>
          </w:tcPr>
          <w:p w14:paraId="67FEE449"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902" w:type="dxa"/>
            <w:tcBorders>
              <w:top w:val="nil"/>
              <w:left w:val="nil"/>
              <w:bottom w:val="single" w:sz="4" w:space="0" w:color="auto"/>
              <w:right w:val="single" w:sz="8" w:space="0" w:color="auto"/>
            </w:tcBorders>
            <w:vAlign w:val="center"/>
            <w:hideMark/>
          </w:tcPr>
          <w:p w14:paraId="3888AA93"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669" w:type="dxa"/>
            <w:tcBorders>
              <w:top w:val="nil"/>
              <w:left w:val="nil"/>
              <w:bottom w:val="single" w:sz="4" w:space="0" w:color="auto"/>
              <w:right w:val="single" w:sz="8" w:space="0" w:color="auto"/>
            </w:tcBorders>
            <w:vAlign w:val="center"/>
            <w:hideMark/>
          </w:tcPr>
          <w:p w14:paraId="6E048C03"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473" w:type="dxa"/>
            <w:tcBorders>
              <w:top w:val="nil"/>
              <w:left w:val="nil"/>
              <w:bottom w:val="single" w:sz="4" w:space="0" w:color="auto"/>
              <w:right w:val="single" w:sz="8" w:space="0" w:color="auto"/>
            </w:tcBorders>
            <w:vAlign w:val="center"/>
            <w:hideMark/>
          </w:tcPr>
          <w:p w14:paraId="3F7C3B49"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557" w:type="dxa"/>
            <w:tcBorders>
              <w:top w:val="nil"/>
              <w:left w:val="nil"/>
              <w:bottom w:val="single" w:sz="4" w:space="0" w:color="auto"/>
              <w:right w:val="single" w:sz="8" w:space="0" w:color="auto"/>
            </w:tcBorders>
            <w:vAlign w:val="center"/>
            <w:hideMark/>
          </w:tcPr>
          <w:p w14:paraId="1BFB4473"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2017" w:type="dxa"/>
            <w:tcBorders>
              <w:top w:val="single" w:sz="4" w:space="0" w:color="auto"/>
              <w:left w:val="nil"/>
              <w:bottom w:val="single" w:sz="4" w:space="0" w:color="auto"/>
              <w:right w:val="single" w:sz="4" w:space="0" w:color="auto"/>
            </w:tcBorders>
            <w:vAlign w:val="center"/>
            <w:hideMark/>
          </w:tcPr>
          <w:p w14:paraId="117DBCF5"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952" w:type="dxa"/>
            <w:tcBorders>
              <w:top w:val="nil"/>
              <w:left w:val="nil"/>
              <w:bottom w:val="single" w:sz="4" w:space="0" w:color="auto"/>
              <w:right w:val="single" w:sz="8" w:space="0" w:color="auto"/>
            </w:tcBorders>
            <w:vAlign w:val="center"/>
            <w:hideMark/>
          </w:tcPr>
          <w:p w14:paraId="1FC6B9EE"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906" w:type="dxa"/>
            <w:tcBorders>
              <w:top w:val="single" w:sz="4" w:space="0" w:color="auto"/>
              <w:left w:val="nil"/>
              <w:bottom w:val="single" w:sz="4" w:space="0" w:color="auto"/>
              <w:right w:val="single" w:sz="4" w:space="0" w:color="auto"/>
            </w:tcBorders>
            <w:vAlign w:val="center"/>
            <w:hideMark/>
          </w:tcPr>
          <w:p w14:paraId="25D79869" w14:textId="77777777" w:rsidR="00AB3E8A" w:rsidRDefault="00AB3E8A" w:rsidP="004A6ECD">
            <w:pPr>
              <w:pStyle w:val="NoSpacing"/>
              <w:spacing w:line="360" w:lineRule="auto"/>
              <w:jc w:val="center"/>
              <w:rPr>
                <w:rFonts w:ascii="Arial" w:hAnsi="Arial" w:cs="Arial"/>
                <w:lang w:val="en-GB" w:eastAsia="en-GB"/>
              </w:rPr>
            </w:pPr>
            <w:r>
              <w:rPr>
                <w:rFonts w:ascii="Arial" w:hAnsi="Arial" w:cs="Arial"/>
                <w:lang w:val="en-GB" w:eastAsia="en-GB"/>
              </w:rPr>
              <w:t>0</w:t>
            </w:r>
          </w:p>
        </w:tc>
        <w:tc>
          <w:tcPr>
            <w:tcW w:w="1082" w:type="dxa"/>
            <w:tcBorders>
              <w:top w:val="single" w:sz="4" w:space="0" w:color="auto"/>
              <w:left w:val="nil"/>
              <w:bottom w:val="single" w:sz="4" w:space="0" w:color="auto"/>
              <w:right w:val="nil"/>
            </w:tcBorders>
            <w:shd w:val="clear" w:color="auto" w:fill="auto"/>
            <w:vAlign w:val="center"/>
            <w:hideMark/>
          </w:tcPr>
          <w:p w14:paraId="5AFEA96B" w14:textId="77777777" w:rsidR="00AB3E8A" w:rsidRDefault="00AB3E8A" w:rsidP="004A6ECD">
            <w:pPr>
              <w:spacing w:before="240" w:line="276" w:lineRule="auto"/>
              <w:jc w:val="center"/>
              <w:rPr>
                <w:rFonts w:ascii="Arial" w:eastAsia="Times New Roman" w:hAnsi="Arial" w:cs="Arial"/>
                <w:lang w:val="en-GB" w:eastAsia="en-GB"/>
              </w:rPr>
            </w:pPr>
            <w:r>
              <w:rPr>
                <w:rFonts w:ascii="Calibri" w:hAnsi="Calibri" w:cs="Calibri"/>
                <w:color w:val="000000"/>
              </w:rPr>
              <w:t>0</w:t>
            </w:r>
          </w:p>
        </w:tc>
        <w:tc>
          <w:tcPr>
            <w:tcW w:w="268" w:type="dxa"/>
            <w:tcBorders>
              <w:top w:val="nil"/>
              <w:left w:val="single" w:sz="4" w:space="0" w:color="auto"/>
              <w:bottom w:val="nil"/>
              <w:right w:val="nil"/>
            </w:tcBorders>
            <w:vAlign w:val="center"/>
            <w:hideMark/>
          </w:tcPr>
          <w:p w14:paraId="76B64D54" w14:textId="77777777" w:rsidR="00AB3E8A" w:rsidRDefault="00AB3E8A" w:rsidP="004A6ECD">
            <w:pPr>
              <w:rPr>
                <w:rFonts w:ascii="Arial" w:eastAsia="Times New Roman" w:hAnsi="Arial" w:cs="Arial"/>
                <w:lang w:val="en-GB" w:eastAsia="en-GB"/>
              </w:rPr>
            </w:pPr>
          </w:p>
        </w:tc>
      </w:tr>
      <w:tr w:rsidR="004F3C65" w14:paraId="31A22932" w14:textId="77777777" w:rsidTr="0045592E">
        <w:trPr>
          <w:gridAfter w:val="1"/>
          <w:wAfter w:w="267" w:type="dxa"/>
          <w:trHeight w:val="34"/>
        </w:trPr>
        <w:tc>
          <w:tcPr>
            <w:tcW w:w="2248" w:type="dxa"/>
            <w:gridSpan w:val="2"/>
            <w:tcBorders>
              <w:top w:val="single" w:sz="8" w:space="0" w:color="auto"/>
              <w:left w:val="single" w:sz="8" w:space="0" w:color="auto"/>
              <w:bottom w:val="single" w:sz="8" w:space="0" w:color="auto"/>
              <w:right w:val="single" w:sz="4" w:space="0" w:color="auto"/>
            </w:tcBorders>
            <w:shd w:val="clear" w:color="auto" w:fill="auto"/>
            <w:vAlign w:val="center"/>
            <w:hideMark/>
          </w:tcPr>
          <w:p w14:paraId="7B4F3EA5" w14:textId="77777777" w:rsidR="00AB3E8A" w:rsidRPr="004F3C65" w:rsidRDefault="00AB3E8A" w:rsidP="004A6ECD">
            <w:pPr>
              <w:pStyle w:val="NoSpacing"/>
              <w:spacing w:line="360" w:lineRule="auto"/>
              <w:jc w:val="center"/>
              <w:rPr>
                <w:rFonts w:ascii="Arial" w:hAnsi="Arial" w:cs="Arial"/>
                <w:lang w:val="en-GB" w:eastAsia="en-GB"/>
              </w:rPr>
            </w:pPr>
            <w:r w:rsidRPr="004F3C65">
              <w:rPr>
                <w:rFonts w:ascii="Arial" w:hAnsi="Arial" w:cs="Arial"/>
                <w:lang w:val="en-GB" w:eastAsia="en-GB"/>
              </w:rPr>
              <w:t>TOTAL</w:t>
            </w:r>
          </w:p>
        </w:tc>
        <w:tc>
          <w:tcPr>
            <w:tcW w:w="1028" w:type="dxa"/>
            <w:tcBorders>
              <w:top w:val="single" w:sz="4" w:space="0" w:color="auto"/>
              <w:left w:val="nil"/>
              <w:bottom w:val="single" w:sz="4" w:space="0" w:color="auto"/>
              <w:right w:val="single" w:sz="4" w:space="0" w:color="auto"/>
            </w:tcBorders>
            <w:shd w:val="clear" w:color="auto" w:fill="auto"/>
            <w:vAlign w:val="bottom"/>
            <w:hideMark/>
          </w:tcPr>
          <w:p w14:paraId="2A23313C" w14:textId="77777777" w:rsidR="00AB3E8A" w:rsidRPr="004F3C65" w:rsidRDefault="00AB3E8A" w:rsidP="004A6ECD">
            <w:pPr>
              <w:pStyle w:val="NoSpacing"/>
              <w:spacing w:line="360" w:lineRule="auto"/>
              <w:jc w:val="center"/>
              <w:rPr>
                <w:rFonts w:ascii="Arial" w:hAnsi="Arial" w:cs="Arial"/>
                <w:lang w:val="en-GB" w:eastAsia="en-GB"/>
              </w:rPr>
            </w:pPr>
            <w:r w:rsidRPr="004F3C65">
              <w:rPr>
                <w:rFonts w:ascii="Calibri" w:hAnsi="Calibri" w:cs="Calibri"/>
                <w:color w:val="000000"/>
              </w:rPr>
              <w:t>59</w:t>
            </w:r>
          </w:p>
        </w:tc>
        <w:tc>
          <w:tcPr>
            <w:tcW w:w="90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32496DA" w14:textId="77777777" w:rsidR="00AB3E8A" w:rsidRPr="004F3C65" w:rsidRDefault="00AB3E8A" w:rsidP="004A6ECD">
            <w:pPr>
              <w:pStyle w:val="NoSpacing"/>
              <w:spacing w:line="360" w:lineRule="auto"/>
              <w:jc w:val="center"/>
              <w:rPr>
                <w:rFonts w:ascii="Arial" w:hAnsi="Arial" w:cs="Arial"/>
                <w:lang w:val="en-GB" w:eastAsia="en-GB"/>
              </w:rPr>
            </w:pPr>
            <w:r w:rsidRPr="004F3C65">
              <w:rPr>
                <w:rFonts w:ascii="Calibri" w:hAnsi="Calibri" w:cs="Calibri"/>
                <w:color w:val="000000"/>
              </w:rPr>
              <w:t>945</w:t>
            </w:r>
          </w:p>
        </w:tc>
        <w:tc>
          <w:tcPr>
            <w:tcW w:w="90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DBBEAAF" w14:textId="77777777" w:rsidR="00AB3E8A" w:rsidRPr="004F3C65" w:rsidRDefault="00AB3E8A" w:rsidP="004A6ECD">
            <w:pPr>
              <w:pStyle w:val="NoSpacing"/>
              <w:spacing w:line="360" w:lineRule="auto"/>
              <w:jc w:val="center"/>
              <w:rPr>
                <w:rFonts w:ascii="Arial" w:hAnsi="Arial" w:cs="Arial"/>
                <w:lang w:val="en-GB" w:eastAsia="en-GB"/>
              </w:rPr>
            </w:pPr>
            <w:r w:rsidRPr="004F3C65">
              <w:rPr>
                <w:rFonts w:ascii="Calibri" w:hAnsi="Calibri" w:cs="Calibri"/>
                <w:color w:val="000000"/>
              </w:rPr>
              <w:t>17</w:t>
            </w:r>
          </w:p>
        </w:tc>
        <w:tc>
          <w:tcPr>
            <w:tcW w:w="166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D270BF9" w14:textId="77777777" w:rsidR="00AB3E8A" w:rsidRPr="004F3C65" w:rsidRDefault="00AB3E8A" w:rsidP="004A6ECD">
            <w:pPr>
              <w:pStyle w:val="NoSpacing"/>
              <w:spacing w:line="360" w:lineRule="auto"/>
              <w:jc w:val="center"/>
              <w:rPr>
                <w:rFonts w:ascii="Arial" w:hAnsi="Arial" w:cs="Arial"/>
                <w:lang w:val="en-GB" w:eastAsia="en-GB"/>
              </w:rPr>
            </w:pPr>
            <w:r w:rsidRPr="004F3C65">
              <w:rPr>
                <w:rFonts w:ascii="Calibri" w:hAnsi="Calibri" w:cs="Calibri"/>
                <w:color w:val="000000"/>
              </w:rPr>
              <w:t>0</w:t>
            </w:r>
          </w:p>
        </w:tc>
        <w:tc>
          <w:tcPr>
            <w:tcW w:w="147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E03257A" w14:textId="77777777" w:rsidR="00AB3E8A" w:rsidRPr="004F3C65" w:rsidRDefault="00AB3E8A" w:rsidP="004A6ECD">
            <w:pPr>
              <w:pStyle w:val="NoSpacing"/>
              <w:spacing w:line="360" w:lineRule="auto"/>
              <w:jc w:val="center"/>
              <w:rPr>
                <w:rFonts w:ascii="Arial" w:hAnsi="Arial" w:cs="Arial"/>
                <w:lang w:val="en-GB" w:eastAsia="en-GB"/>
              </w:rPr>
            </w:pPr>
            <w:r w:rsidRPr="004F3C65">
              <w:rPr>
                <w:rFonts w:ascii="Calibri" w:hAnsi="Calibri" w:cs="Calibri"/>
                <w:color w:val="000000"/>
              </w:rPr>
              <w:t>7</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9C180E0" w14:textId="77777777" w:rsidR="00AB3E8A" w:rsidRPr="004F3C65" w:rsidRDefault="00AB3E8A" w:rsidP="004A6ECD">
            <w:pPr>
              <w:pStyle w:val="NoSpacing"/>
              <w:spacing w:line="360" w:lineRule="auto"/>
              <w:jc w:val="center"/>
              <w:rPr>
                <w:rFonts w:ascii="Arial" w:hAnsi="Arial" w:cs="Arial"/>
                <w:lang w:val="en-GB" w:eastAsia="en-GB"/>
              </w:rPr>
            </w:pPr>
            <w:r w:rsidRPr="004F3C65">
              <w:rPr>
                <w:rFonts w:ascii="Calibri" w:hAnsi="Calibri" w:cs="Calibri"/>
                <w:color w:val="000000"/>
              </w:rPr>
              <w:t>14</w:t>
            </w:r>
          </w:p>
        </w:tc>
        <w:tc>
          <w:tcPr>
            <w:tcW w:w="2017"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F79FD20" w14:textId="77777777" w:rsidR="00AB3E8A" w:rsidRPr="004F3C65" w:rsidRDefault="00AB3E8A" w:rsidP="004A6ECD">
            <w:pPr>
              <w:pStyle w:val="NoSpacing"/>
              <w:spacing w:line="360" w:lineRule="auto"/>
              <w:jc w:val="center"/>
              <w:rPr>
                <w:rFonts w:ascii="Arial" w:hAnsi="Arial" w:cs="Arial"/>
                <w:lang w:val="en-GB" w:eastAsia="en-GB"/>
              </w:rPr>
            </w:pPr>
            <w:r w:rsidRPr="004F3C65">
              <w:rPr>
                <w:rFonts w:ascii="Calibri" w:hAnsi="Calibri" w:cs="Calibri"/>
                <w:color w:val="000000"/>
              </w:rPr>
              <w:t>3</w:t>
            </w:r>
          </w:p>
        </w:tc>
        <w:tc>
          <w:tcPr>
            <w:tcW w:w="95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55F06FE4" w14:textId="77777777" w:rsidR="00AB3E8A" w:rsidRPr="004F3C65" w:rsidRDefault="00AB3E8A" w:rsidP="004A6ECD">
            <w:pPr>
              <w:pStyle w:val="NoSpacing"/>
              <w:spacing w:line="360" w:lineRule="auto"/>
              <w:jc w:val="center"/>
              <w:rPr>
                <w:rFonts w:ascii="Arial" w:hAnsi="Arial" w:cs="Arial"/>
                <w:lang w:val="en-GB" w:eastAsia="en-GB"/>
              </w:rPr>
            </w:pPr>
            <w:r w:rsidRPr="004F3C65">
              <w:rPr>
                <w:rFonts w:ascii="Calibri" w:hAnsi="Calibri" w:cs="Calibri"/>
                <w:color w:val="000000"/>
              </w:rPr>
              <w:t>101</w:t>
            </w:r>
          </w:p>
        </w:tc>
        <w:tc>
          <w:tcPr>
            <w:tcW w:w="1906"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40171AC" w14:textId="77777777" w:rsidR="00AB3E8A" w:rsidRPr="004F3C65" w:rsidRDefault="00AB3E8A" w:rsidP="004A6ECD">
            <w:pPr>
              <w:pStyle w:val="NoSpacing"/>
              <w:spacing w:line="360" w:lineRule="auto"/>
              <w:jc w:val="center"/>
              <w:rPr>
                <w:rFonts w:ascii="Arial" w:hAnsi="Arial" w:cs="Arial"/>
                <w:lang w:val="en-GB" w:eastAsia="en-GB"/>
              </w:rPr>
            </w:pPr>
            <w:r w:rsidRPr="004F3C65">
              <w:rPr>
                <w:rFonts w:ascii="Calibri" w:hAnsi="Calibri" w:cs="Calibri"/>
                <w:color w:val="000000"/>
              </w:rPr>
              <w:t>1</w:t>
            </w:r>
          </w:p>
        </w:tc>
        <w:tc>
          <w:tcPr>
            <w:tcW w:w="1082" w:type="dxa"/>
            <w:tcBorders>
              <w:top w:val="single" w:sz="4" w:space="0" w:color="auto"/>
              <w:left w:val="single" w:sz="4" w:space="0" w:color="auto"/>
              <w:bottom w:val="single" w:sz="4" w:space="0" w:color="auto"/>
              <w:right w:val="single" w:sz="4" w:space="0" w:color="auto"/>
            </w:tcBorders>
            <w:shd w:val="clear" w:color="auto" w:fill="auto"/>
            <w:hideMark/>
          </w:tcPr>
          <w:p w14:paraId="46727FEB" w14:textId="77777777" w:rsidR="00AB3E8A" w:rsidRPr="004F3C65" w:rsidRDefault="00AB3E8A" w:rsidP="004A6ECD">
            <w:pPr>
              <w:pStyle w:val="NoSpacing"/>
              <w:spacing w:line="360" w:lineRule="auto"/>
              <w:jc w:val="center"/>
              <w:rPr>
                <w:rFonts w:ascii="Arial" w:hAnsi="Arial" w:cs="Arial"/>
                <w:lang w:val="en-GB" w:eastAsia="en-GB"/>
              </w:rPr>
            </w:pPr>
            <w:r w:rsidRPr="004F3C65">
              <w:rPr>
                <w:rFonts w:ascii="Arial" w:hAnsi="Arial" w:cs="Arial"/>
                <w:lang w:val="en-GB" w:eastAsia="en-GB"/>
              </w:rPr>
              <w:t>1147</w:t>
            </w:r>
          </w:p>
        </w:tc>
      </w:tr>
    </w:tbl>
    <w:p w14:paraId="47B0956A" w14:textId="08F2C39F" w:rsidR="00AB3E8A" w:rsidRPr="00A64368" w:rsidRDefault="00AB3E8A" w:rsidP="00A64368">
      <w:pPr>
        <w:widowControl/>
        <w:autoSpaceDE/>
        <w:autoSpaceDN/>
        <w:spacing w:line="276" w:lineRule="auto"/>
        <w:contextualSpacing/>
        <w:jc w:val="both"/>
        <w:rPr>
          <w:rFonts w:ascii="Arial" w:hAnsi="Arial" w:cs="Arial"/>
          <w:b/>
          <w:bCs/>
          <w:highlight w:val="yellow"/>
        </w:rPr>
      </w:pPr>
    </w:p>
    <w:p w14:paraId="6447546C" w14:textId="77777777" w:rsidR="00A64368" w:rsidRDefault="00A64368" w:rsidP="00AB3E8A">
      <w:pPr>
        <w:pStyle w:val="ListParagraph"/>
        <w:widowControl/>
        <w:autoSpaceDE/>
        <w:autoSpaceDN/>
        <w:spacing w:before="0" w:line="276" w:lineRule="auto"/>
        <w:ind w:left="993" w:firstLine="0"/>
        <w:contextualSpacing/>
        <w:jc w:val="both"/>
        <w:rPr>
          <w:rFonts w:ascii="Arial" w:hAnsi="Arial" w:cs="Arial"/>
          <w:b/>
          <w:bCs/>
          <w:highlight w:val="yellow"/>
        </w:rPr>
      </w:pPr>
    </w:p>
    <w:p w14:paraId="0FF43589" w14:textId="1F7E8CC7" w:rsidR="004F3C65" w:rsidRDefault="004F3C65" w:rsidP="00AB3E8A">
      <w:pPr>
        <w:pStyle w:val="ListParagraph"/>
        <w:widowControl/>
        <w:autoSpaceDE/>
        <w:autoSpaceDN/>
        <w:spacing w:before="0" w:line="276" w:lineRule="auto"/>
        <w:ind w:left="993" w:firstLine="0"/>
        <w:contextualSpacing/>
        <w:jc w:val="both"/>
        <w:rPr>
          <w:rFonts w:ascii="Arial" w:hAnsi="Arial" w:cs="Arial"/>
          <w:b/>
          <w:bCs/>
          <w:highlight w:val="yellow"/>
        </w:rPr>
      </w:pPr>
    </w:p>
    <w:p w14:paraId="54EB6417" w14:textId="77777777" w:rsidR="00A64368" w:rsidRDefault="00A64368" w:rsidP="00AB3E8A">
      <w:pPr>
        <w:pStyle w:val="ListParagraph"/>
        <w:widowControl/>
        <w:autoSpaceDE/>
        <w:autoSpaceDN/>
        <w:spacing w:before="0" w:line="276" w:lineRule="auto"/>
        <w:ind w:left="993" w:firstLine="0"/>
        <w:contextualSpacing/>
        <w:jc w:val="both"/>
        <w:rPr>
          <w:rFonts w:ascii="Arial" w:hAnsi="Arial" w:cs="Arial"/>
          <w:b/>
          <w:bCs/>
          <w:highlight w:val="yellow"/>
        </w:rPr>
      </w:pPr>
    </w:p>
    <w:p w14:paraId="1B0B8C8E" w14:textId="03D00FDB" w:rsidR="00FD7315" w:rsidRPr="00D657F7" w:rsidRDefault="00FD7315" w:rsidP="00AB3E8A">
      <w:pPr>
        <w:pStyle w:val="ListParagraph"/>
        <w:widowControl/>
        <w:numPr>
          <w:ilvl w:val="0"/>
          <w:numId w:val="15"/>
        </w:numPr>
        <w:autoSpaceDE/>
        <w:autoSpaceDN/>
        <w:spacing w:before="0" w:line="276" w:lineRule="auto"/>
        <w:contextualSpacing/>
        <w:jc w:val="both"/>
        <w:rPr>
          <w:rFonts w:ascii="Arial" w:hAnsi="Arial" w:cs="Arial"/>
          <w:b/>
          <w:bCs/>
        </w:rPr>
      </w:pPr>
      <w:r w:rsidRPr="00D657F7">
        <w:rPr>
          <w:rFonts w:ascii="Arial" w:hAnsi="Arial" w:cs="Arial"/>
          <w:b/>
          <w:bCs/>
        </w:rPr>
        <w:lastRenderedPageBreak/>
        <w:t>Tabel Data Instalasi Gawat Darurat (IGD)</w:t>
      </w:r>
    </w:p>
    <w:p w14:paraId="63C4B8D3" w14:textId="66FEE1B8" w:rsidR="00FD7315" w:rsidRPr="00D657F7" w:rsidRDefault="00FD7315" w:rsidP="00062861">
      <w:pPr>
        <w:pStyle w:val="ListParagraph"/>
        <w:widowControl/>
        <w:numPr>
          <w:ilvl w:val="0"/>
          <w:numId w:val="35"/>
        </w:numPr>
        <w:autoSpaceDE/>
        <w:autoSpaceDN/>
        <w:spacing w:line="276" w:lineRule="auto"/>
        <w:ind w:left="993"/>
        <w:contextualSpacing/>
        <w:jc w:val="both"/>
        <w:rPr>
          <w:rFonts w:ascii="Arial" w:hAnsi="Arial" w:cs="Arial"/>
          <w:b/>
          <w:bCs/>
        </w:rPr>
      </w:pPr>
      <w:r w:rsidRPr="00D657F7">
        <w:rPr>
          <w:rFonts w:ascii="Arial" w:hAnsi="Arial" w:cs="Arial"/>
          <w:b/>
          <w:bCs/>
        </w:rPr>
        <w:t xml:space="preserve">Bulan </w:t>
      </w:r>
      <w:r w:rsidR="00AB3E8A" w:rsidRPr="00D657F7">
        <w:rPr>
          <w:rFonts w:ascii="Arial" w:hAnsi="Arial" w:cs="Arial"/>
          <w:b/>
          <w:bCs/>
        </w:rPr>
        <w:t>November 2023</w:t>
      </w:r>
    </w:p>
    <w:tbl>
      <w:tblPr>
        <w:tblStyle w:val="TableGrid"/>
        <w:tblW w:w="14600" w:type="dxa"/>
        <w:tblInd w:w="421" w:type="dxa"/>
        <w:tblLook w:val="04A0" w:firstRow="1" w:lastRow="0" w:firstColumn="1" w:lastColumn="0" w:noHBand="0" w:noVBand="1"/>
      </w:tblPr>
      <w:tblGrid>
        <w:gridCol w:w="609"/>
        <w:gridCol w:w="1675"/>
        <w:gridCol w:w="1788"/>
        <w:gridCol w:w="1784"/>
        <w:gridCol w:w="1952"/>
        <w:gridCol w:w="1557"/>
        <w:gridCol w:w="1557"/>
        <w:gridCol w:w="2120"/>
        <w:gridCol w:w="1558"/>
      </w:tblGrid>
      <w:tr w:rsidR="00FD7315" w:rsidRPr="002A41A1" w14:paraId="3516E7F1" w14:textId="77777777" w:rsidTr="00D657F7">
        <w:trPr>
          <w:trHeight w:val="266"/>
        </w:trPr>
        <w:tc>
          <w:tcPr>
            <w:tcW w:w="566" w:type="dxa"/>
            <w:vMerge w:val="restart"/>
            <w:shd w:val="clear" w:color="auto" w:fill="8EAADB" w:themeFill="accent1" w:themeFillTint="99"/>
            <w:vAlign w:val="center"/>
          </w:tcPr>
          <w:p w14:paraId="0CF3713E" w14:textId="19988A40" w:rsidR="00FD7315"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NO.</w:t>
            </w:r>
          </w:p>
        </w:tc>
        <w:tc>
          <w:tcPr>
            <w:tcW w:w="1679" w:type="dxa"/>
            <w:vMerge w:val="restart"/>
            <w:shd w:val="clear" w:color="auto" w:fill="8EAADB" w:themeFill="accent1" w:themeFillTint="99"/>
            <w:vAlign w:val="center"/>
          </w:tcPr>
          <w:p w14:paraId="724C01EE" w14:textId="3B49ECE0" w:rsidR="00FD7315"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STATUS PASIEN</w:t>
            </w:r>
          </w:p>
        </w:tc>
        <w:tc>
          <w:tcPr>
            <w:tcW w:w="8669" w:type="dxa"/>
            <w:gridSpan w:val="5"/>
            <w:shd w:val="clear" w:color="auto" w:fill="8EAADB" w:themeFill="accent1" w:themeFillTint="99"/>
          </w:tcPr>
          <w:p w14:paraId="68F30051" w14:textId="1111F210" w:rsidR="00FD7315"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JUMLAH PASIEN</w:t>
            </w:r>
          </w:p>
        </w:tc>
        <w:tc>
          <w:tcPr>
            <w:tcW w:w="2127" w:type="dxa"/>
            <w:vMerge w:val="restart"/>
            <w:shd w:val="clear" w:color="auto" w:fill="8EAADB" w:themeFill="accent1" w:themeFillTint="99"/>
            <w:vAlign w:val="center"/>
          </w:tcPr>
          <w:p w14:paraId="4D60232E" w14:textId="37F65F1A" w:rsidR="00FD7315"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TUJUAN RUJUKAN</w:t>
            </w:r>
          </w:p>
        </w:tc>
        <w:tc>
          <w:tcPr>
            <w:tcW w:w="1559" w:type="dxa"/>
            <w:vMerge w:val="restart"/>
            <w:shd w:val="clear" w:color="auto" w:fill="8EAADB" w:themeFill="accent1" w:themeFillTint="99"/>
            <w:vAlign w:val="center"/>
          </w:tcPr>
          <w:p w14:paraId="7C3269EF" w14:textId="1F9C98E7" w:rsidR="00FD7315"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ALASAN RUJUK</w:t>
            </w:r>
          </w:p>
        </w:tc>
      </w:tr>
      <w:tr w:rsidR="00FD7315" w:rsidRPr="002A41A1" w14:paraId="5DE5481A" w14:textId="77777777" w:rsidTr="00D657F7">
        <w:trPr>
          <w:trHeight w:val="124"/>
        </w:trPr>
        <w:tc>
          <w:tcPr>
            <w:tcW w:w="566" w:type="dxa"/>
            <w:vMerge/>
            <w:shd w:val="clear" w:color="auto" w:fill="8EAADB" w:themeFill="accent1" w:themeFillTint="99"/>
          </w:tcPr>
          <w:p w14:paraId="4ACCD49A" w14:textId="77777777" w:rsidR="00FD7315" w:rsidRPr="00D657F7" w:rsidRDefault="00FD7315" w:rsidP="004A6ECD">
            <w:pPr>
              <w:tabs>
                <w:tab w:val="left" w:pos="3400"/>
              </w:tabs>
              <w:rPr>
                <w:rFonts w:ascii="Arial" w:hAnsi="Arial" w:cs="Arial"/>
                <w:b/>
                <w:sz w:val="22"/>
                <w:szCs w:val="22"/>
              </w:rPr>
            </w:pPr>
          </w:p>
        </w:tc>
        <w:tc>
          <w:tcPr>
            <w:tcW w:w="1679" w:type="dxa"/>
            <w:vMerge/>
            <w:shd w:val="clear" w:color="auto" w:fill="8EAADB" w:themeFill="accent1" w:themeFillTint="99"/>
          </w:tcPr>
          <w:p w14:paraId="2F04FFCC" w14:textId="77777777" w:rsidR="00FD7315" w:rsidRPr="00D657F7" w:rsidRDefault="00FD7315" w:rsidP="004A6ECD">
            <w:pPr>
              <w:tabs>
                <w:tab w:val="left" w:pos="3400"/>
              </w:tabs>
              <w:rPr>
                <w:rFonts w:ascii="Arial" w:hAnsi="Arial" w:cs="Arial"/>
                <w:b/>
                <w:sz w:val="22"/>
                <w:szCs w:val="22"/>
              </w:rPr>
            </w:pPr>
          </w:p>
        </w:tc>
        <w:tc>
          <w:tcPr>
            <w:tcW w:w="1796" w:type="dxa"/>
            <w:shd w:val="clear" w:color="auto" w:fill="8EAADB" w:themeFill="accent1" w:themeFillTint="99"/>
            <w:vAlign w:val="center"/>
          </w:tcPr>
          <w:p w14:paraId="6DD60581" w14:textId="648642F9" w:rsidR="00FD7315"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UMUM</w:t>
            </w:r>
          </w:p>
        </w:tc>
        <w:tc>
          <w:tcPr>
            <w:tcW w:w="1793" w:type="dxa"/>
            <w:shd w:val="clear" w:color="auto" w:fill="8EAADB" w:themeFill="accent1" w:themeFillTint="99"/>
            <w:vAlign w:val="center"/>
          </w:tcPr>
          <w:p w14:paraId="469E223F" w14:textId="78296B09" w:rsidR="00FD7315"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BPJS KES</w:t>
            </w:r>
          </w:p>
        </w:tc>
        <w:tc>
          <w:tcPr>
            <w:tcW w:w="1962" w:type="dxa"/>
            <w:shd w:val="clear" w:color="auto" w:fill="8EAADB" w:themeFill="accent1" w:themeFillTint="99"/>
            <w:vAlign w:val="center"/>
          </w:tcPr>
          <w:p w14:paraId="3B949272" w14:textId="5162D376" w:rsidR="00FD7315"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BPJS TK</w:t>
            </w:r>
          </w:p>
        </w:tc>
        <w:tc>
          <w:tcPr>
            <w:tcW w:w="1559" w:type="dxa"/>
            <w:shd w:val="clear" w:color="auto" w:fill="8EAADB" w:themeFill="accent1" w:themeFillTint="99"/>
            <w:vAlign w:val="center"/>
          </w:tcPr>
          <w:p w14:paraId="4DC2E4CC" w14:textId="4A577BB0" w:rsidR="00FD7315"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JASA RAHARJA</w:t>
            </w:r>
          </w:p>
        </w:tc>
        <w:tc>
          <w:tcPr>
            <w:tcW w:w="1559" w:type="dxa"/>
            <w:shd w:val="clear" w:color="auto" w:fill="8EAADB" w:themeFill="accent1" w:themeFillTint="99"/>
            <w:vAlign w:val="center"/>
          </w:tcPr>
          <w:p w14:paraId="48D04797" w14:textId="053C4203" w:rsidR="00FD7315"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ASURANSI SWASTA</w:t>
            </w:r>
          </w:p>
        </w:tc>
        <w:tc>
          <w:tcPr>
            <w:tcW w:w="2127" w:type="dxa"/>
            <w:vMerge/>
            <w:shd w:val="clear" w:color="auto" w:fill="8EAADB" w:themeFill="accent1" w:themeFillTint="99"/>
          </w:tcPr>
          <w:p w14:paraId="795751C1" w14:textId="77777777" w:rsidR="00FD7315" w:rsidRPr="002A41A1" w:rsidRDefault="00FD7315" w:rsidP="004A6ECD">
            <w:pPr>
              <w:tabs>
                <w:tab w:val="left" w:pos="3400"/>
              </w:tabs>
              <w:rPr>
                <w:rFonts w:ascii="Arial" w:hAnsi="Arial" w:cs="Arial"/>
                <w:b/>
                <w:sz w:val="22"/>
                <w:szCs w:val="22"/>
              </w:rPr>
            </w:pPr>
          </w:p>
        </w:tc>
        <w:tc>
          <w:tcPr>
            <w:tcW w:w="1559" w:type="dxa"/>
            <w:vMerge/>
            <w:shd w:val="clear" w:color="auto" w:fill="8EAADB" w:themeFill="accent1" w:themeFillTint="99"/>
          </w:tcPr>
          <w:p w14:paraId="25E85A84" w14:textId="77777777" w:rsidR="00FD7315" w:rsidRPr="002A41A1" w:rsidRDefault="00FD7315" w:rsidP="004A6ECD">
            <w:pPr>
              <w:tabs>
                <w:tab w:val="left" w:pos="3400"/>
              </w:tabs>
              <w:rPr>
                <w:rFonts w:ascii="Arial" w:hAnsi="Arial" w:cs="Arial"/>
                <w:b/>
                <w:sz w:val="22"/>
                <w:szCs w:val="22"/>
              </w:rPr>
            </w:pPr>
          </w:p>
        </w:tc>
      </w:tr>
      <w:tr w:rsidR="00FD7315" w:rsidRPr="002A41A1" w14:paraId="087CFD04" w14:textId="77777777" w:rsidTr="004A6ECD">
        <w:trPr>
          <w:trHeight w:val="551"/>
        </w:trPr>
        <w:tc>
          <w:tcPr>
            <w:tcW w:w="566" w:type="dxa"/>
          </w:tcPr>
          <w:p w14:paraId="400BF898" w14:textId="77777777" w:rsidR="00FD7315" w:rsidRPr="002A41A1" w:rsidRDefault="00FD7315" w:rsidP="00D657F7">
            <w:pPr>
              <w:tabs>
                <w:tab w:val="left" w:pos="3400"/>
              </w:tabs>
              <w:jc w:val="center"/>
              <w:rPr>
                <w:rFonts w:ascii="Arial" w:hAnsi="Arial" w:cs="Arial"/>
                <w:bCs/>
                <w:sz w:val="22"/>
                <w:szCs w:val="22"/>
              </w:rPr>
            </w:pPr>
            <w:r w:rsidRPr="002A41A1">
              <w:rPr>
                <w:rFonts w:ascii="Arial" w:hAnsi="Arial" w:cs="Arial"/>
                <w:bCs/>
                <w:sz w:val="22"/>
                <w:szCs w:val="22"/>
              </w:rPr>
              <w:t>1</w:t>
            </w:r>
          </w:p>
        </w:tc>
        <w:tc>
          <w:tcPr>
            <w:tcW w:w="1679" w:type="dxa"/>
          </w:tcPr>
          <w:p w14:paraId="264CAF52" w14:textId="77777777" w:rsidR="00FD7315" w:rsidRPr="002A41A1" w:rsidRDefault="00FD7315" w:rsidP="004A6ECD">
            <w:pPr>
              <w:tabs>
                <w:tab w:val="left" w:pos="3400"/>
              </w:tabs>
              <w:rPr>
                <w:rFonts w:ascii="Arial" w:hAnsi="Arial" w:cs="Arial"/>
                <w:bCs/>
                <w:sz w:val="22"/>
                <w:szCs w:val="22"/>
              </w:rPr>
            </w:pPr>
            <w:r w:rsidRPr="002A41A1">
              <w:rPr>
                <w:rFonts w:ascii="Arial" w:hAnsi="Arial" w:cs="Arial"/>
                <w:bCs/>
                <w:sz w:val="22"/>
                <w:szCs w:val="22"/>
              </w:rPr>
              <w:t>Rawat Jalan</w:t>
            </w:r>
          </w:p>
        </w:tc>
        <w:tc>
          <w:tcPr>
            <w:tcW w:w="1796" w:type="dxa"/>
          </w:tcPr>
          <w:p w14:paraId="66EE96EE"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456</w:t>
            </w:r>
          </w:p>
        </w:tc>
        <w:tc>
          <w:tcPr>
            <w:tcW w:w="1793" w:type="dxa"/>
          </w:tcPr>
          <w:p w14:paraId="6A2126DD"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200</w:t>
            </w:r>
          </w:p>
        </w:tc>
        <w:tc>
          <w:tcPr>
            <w:tcW w:w="1962" w:type="dxa"/>
          </w:tcPr>
          <w:p w14:paraId="14DCD689"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21</w:t>
            </w:r>
          </w:p>
        </w:tc>
        <w:tc>
          <w:tcPr>
            <w:tcW w:w="1559" w:type="dxa"/>
          </w:tcPr>
          <w:p w14:paraId="771F0EF9"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2</w:t>
            </w:r>
          </w:p>
        </w:tc>
        <w:tc>
          <w:tcPr>
            <w:tcW w:w="1559" w:type="dxa"/>
          </w:tcPr>
          <w:p w14:paraId="7D8E520D"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38</w:t>
            </w:r>
          </w:p>
        </w:tc>
        <w:tc>
          <w:tcPr>
            <w:tcW w:w="2127" w:type="dxa"/>
          </w:tcPr>
          <w:p w14:paraId="57EEB6A1" w14:textId="77777777" w:rsidR="00FD7315" w:rsidRPr="002A41A1" w:rsidRDefault="00FD7315" w:rsidP="004A6ECD">
            <w:pPr>
              <w:tabs>
                <w:tab w:val="left" w:pos="3400"/>
              </w:tabs>
              <w:rPr>
                <w:rFonts w:ascii="Arial" w:hAnsi="Arial" w:cs="Arial"/>
                <w:b/>
                <w:sz w:val="22"/>
                <w:szCs w:val="22"/>
              </w:rPr>
            </w:pPr>
            <w:r w:rsidRPr="002A41A1">
              <w:rPr>
                <w:rFonts w:ascii="Arial" w:hAnsi="Arial" w:cs="Arial"/>
                <w:b/>
                <w:sz w:val="22"/>
                <w:szCs w:val="22"/>
              </w:rPr>
              <w:t>-</w:t>
            </w:r>
          </w:p>
        </w:tc>
        <w:tc>
          <w:tcPr>
            <w:tcW w:w="1559" w:type="dxa"/>
          </w:tcPr>
          <w:p w14:paraId="7BE12CB4" w14:textId="77777777" w:rsidR="00FD7315" w:rsidRPr="002A41A1" w:rsidRDefault="00FD7315" w:rsidP="004A6ECD">
            <w:pPr>
              <w:tabs>
                <w:tab w:val="left" w:pos="3400"/>
              </w:tabs>
              <w:rPr>
                <w:rFonts w:ascii="Arial" w:hAnsi="Arial" w:cs="Arial"/>
                <w:b/>
                <w:sz w:val="22"/>
                <w:szCs w:val="22"/>
              </w:rPr>
            </w:pPr>
            <w:r w:rsidRPr="002A41A1">
              <w:rPr>
                <w:rFonts w:ascii="Arial" w:hAnsi="Arial" w:cs="Arial"/>
                <w:b/>
                <w:sz w:val="22"/>
                <w:szCs w:val="22"/>
              </w:rPr>
              <w:t>-</w:t>
            </w:r>
          </w:p>
        </w:tc>
      </w:tr>
      <w:tr w:rsidR="00FD7315" w:rsidRPr="002A41A1" w14:paraId="5FD652D0" w14:textId="77777777" w:rsidTr="004A6ECD">
        <w:trPr>
          <w:trHeight w:val="551"/>
        </w:trPr>
        <w:tc>
          <w:tcPr>
            <w:tcW w:w="566" w:type="dxa"/>
          </w:tcPr>
          <w:p w14:paraId="3E032D3D" w14:textId="77777777" w:rsidR="00FD7315" w:rsidRPr="002A41A1" w:rsidRDefault="00FD7315" w:rsidP="00D657F7">
            <w:pPr>
              <w:tabs>
                <w:tab w:val="left" w:pos="3400"/>
              </w:tabs>
              <w:jc w:val="center"/>
              <w:rPr>
                <w:rFonts w:ascii="Arial" w:hAnsi="Arial" w:cs="Arial"/>
                <w:bCs/>
                <w:sz w:val="22"/>
                <w:szCs w:val="22"/>
              </w:rPr>
            </w:pPr>
            <w:r w:rsidRPr="002A41A1">
              <w:rPr>
                <w:rFonts w:ascii="Arial" w:hAnsi="Arial" w:cs="Arial"/>
                <w:bCs/>
                <w:sz w:val="22"/>
                <w:szCs w:val="22"/>
              </w:rPr>
              <w:t>2</w:t>
            </w:r>
          </w:p>
        </w:tc>
        <w:tc>
          <w:tcPr>
            <w:tcW w:w="1679" w:type="dxa"/>
          </w:tcPr>
          <w:p w14:paraId="1AEB4C23" w14:textId="77777777" w:rsidR="00FD7315" w:rsidRPr="002A41A1" w:rsidRDefault="00FD7315" w:rsidP="004A6ECD">
            <w:pPr>
              <w:tabs>
                <w:tab w:val="left" w:pos="3400"/>
              </w:tabs>
              <w:rPr>
                <w:rFonts w:ascii="Arial" w:hAnsi="Arial" w:cs="Arial"/>
                <w:bCs/>
                <w:sz w:val="22"/>
                <w:szCs w:val="22"/>
              </w:rPr>
            </w:pPr>
            <w:r w:rsidRPr="002A41A1">
              <w:rPr>
                <w:rFonts w:ascii="Arial" w:hAnsi="Arial" w:cs="Arial"/>
                <w:bCs/>
                <w:sz w:val="22"/>
                <w:szCs w:val="22"/>
              </w:rPr>
              <w:t>Rawat Inap</w:t>
            </w:r>
          </w:p>
        </w:tc>
        <w:tc>
          <w:tcPr>
            <w:tcW w:w="1796" w:type="dxa"/>
          </w:tcPr>
          <w:p w14:paraId="4FD49F6C"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46</w:t>
            </w:r>
          </w:p>
        </w:tc>
        <w:tc>
          <w:tcPr>
            <w:tcW w:w="1793" w:type="dxa"/>
          </w:tcPr>
          <w:p w14:paraId="2AF4E1BB"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550</w:t>
            </w:r>
          </w:p>
        </w:tc>
        <w:tc>
          <w:tcPr>
            <w:tcW w:w="1962" w:type="dxa"/>
          </w:tcPr>
          <w:p w14:paraId="0F848134"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3</w:t>
            </w:r>
          </w:p>
        </w:tc>
        <w:tc>
          <w:tcPr>
            <w:tcW w:w="1559" w:type="dxa"/>
          </w:tcPr>
          <w:p w14:paraId="695D5931"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0</w:t>
            </w:r>
          </w:p>
        </w:tc>
        <w:tc>
          <w:tcPr>
            <w:tcW w:w="1559" w:type="dxa"/>
          </w:tcPr>
          <w:p w14:paraId="3D339A92"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3</w:t>
            </w:r>
          </w:p>
        </w:tc>
        <w:tc>
          <w:tcPr>
            <w:tcW w:w="2127" w:type="dxa"/>
          </w:tcPr>
          <w:p w14:paraId="7FBDB0D9" w14:textId="77777777" w:rsidR="00FD7315" w:rsidRPr="002A41A1" w:rsidRDefault="00FD7315" w:rsidP="004A6ECD">
            <w:pPr>
              <w:tabs>
                <w:tab w:val="left" w:pos="3400"/>
              </w:tabs>
              <w:rPr>
                <w:rFonts w:ascii="Arial" w:hAnsi="Arial" w:cs="Arial"/>
                <w:b/>
                <w:sz w:val="22"/>
                <w:szCs w:val="22"/>
              </w:rPr>
            </w:pPr>
            <w:r w:rsidRPr="002A41A1">
              <w:rPr>
                <w:rFonts w:ascii="Arial" w:hAnsi="Arial" w:cs="Arial"/>
                <w:b/>
                <w:sz w:val="22"/>
                <w:szCs w:val="22"/>
              </w:rPr>
              <w:t>-</w:t>
            </w:r>
          </w:p>
        </w:tc>
        <w:tc>
          <w:tcPr>
            <w:tcW w:w="1559" w:type="dxa"/>
          </w:tcPr>
          <w:p w14:paraId="2B365E8F" w14:textId="77777777" w:rsidR="00FD7315" w:rsidRPr="002A41A1" w:rsidRDefault="00FD7315" w:rsidP="004A6ECD">
            <w:pPr>
              <w:tabs>
                <w:tab w:val="left" w:pos="3400"/>
              </w:tabs>
              <w:rPr>
                <w:rFonts w:ascii="Arial" w:hAnsi="Arial" w:cs="Arial"/>
                <w:b/>
                <w:sz w:val="22"/>
                <w:szCs w:val="22"/>
              </w:rPr>
            </w:pPr>
            <w:r w:rsidRPr="002A41A1">
              <w:rPr>
                <w:rFonts w:ascii="Arial" w:hAnsi="Arial" w:cs="Arial"/>
                <w:b/>
                <w:sz w:val="22"/>
                <w:szCs w:val="22"/>
              </w:rPr>
              <w:t>-</w:t>
            </w:r>
          </w:p>
        </w:tc>
      </w:tr>
      <w:tr w:rsidR="00FD7315" w:rsidRPr="002A41A1" w14:paraId="2B87E6A1" w14:textId="77777777" w:rsidTr="004A6ECD">
        <w:trPr>
          <w:trHeight w:val="1969"/>
        </w:trPr>
        <w:tc>
          <w:tcPr>
            <w:tcW w:w="566" w:type="dxa"/>
          </w:tcPr>
          <w:p w14:paraId="3C33DE9D" w14:textId="77777777" w:rsidR="00FD7315" w:rsidRPr="002A41A1" w:rsidRDefault="00FD7315" w:rsidP="00D657F7">
            <w:pPr>
              <w:tabs>
                <w:tab w:val="left" w:pos="3400"/>
              </w:tabs>
              <w:jc w:val="center"/>
              <w:rPr>
                <w:rFonts w:ascii="Arial" w:hAnsi="Arial" w:cs="Arial"/>
                <w:bCs/>
                <w:sz w:val="22"/>
                <w:szCs w:val="22"/>
              </w:rPr>
            </w:pPr>
            <w:r w:rsidRPr="002A41A1">
              <w:rPr>
                <w:rFonts w:ascii="Arial" w:hAnsi="Arial" w:cs="Arial"/>
                <w:bCs/>
                <w:sz w:val="22"/>
                <w:szCs w:val="22"/>
              </w:rPr>
              <w:t>3</w:t>
            </w:r>
          </w:p>
        </w:tc>
        <w:tc>
          <w:tcPr>
            <w:tcW w:w="1679" w:type="dxa"/>
          </w:tcPr>
          <w:p w14:paraId="2CEFF9D7" w14:textId="77777777" w:rsidR="00FD7315" w:rsidRPr="002A41A1" w:rsidRDefault="00FD7315" w:rsidP="004A6ECD">
            <w:pPr>
              <w:tabs>
                <w:tab w:val="left" w:pos="3400"/>
              </w:tabs>
              <w:rPr>
                <w:rFonts w:ascii="Arial" w:hAnsi="Arial" w:cs="Arial"/>
                <w:bCs/>
                <w:sz w:val="22"/>
                <w:szCs w:val="22"/>
              </w:rPr>
            </w:pPr>
            <w:r w:rsidRPr="002A41A1">
              <w:rPr>
                <w:rFonts w:ascii="Arial" w:hAnsi="Arial" w:cs="Arial"/>
                <w:bCs/>
                <w:sz w:val="22"/>
                <w:szCs w:val="22"/>
              </w:rPr>
              <w:t>Rujuk</w:t>
            </w:r>
          </w:p>
        </w:tc>
        <w:tc>
          <w:tcPr>
            <w:tcW w:w="1796" w:type="dxa"/>
          </w:tcPr>
          <w:p w14:paraId="0D50678E"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1</w:t>
            </w:r>
          </w:p>
        </w:tc>
        <w:tc>
          <w:tcPr>
            <w:tcW w:w="1793" w:type="dxa"/>
          </w:tcPr>
          <w:p w14:paraId="60A159C6"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 xml:space="preserve">22 </w:t>
            </w:r>
          </w:p>
        </w:tc>
        <w:tc>
          <w:tcPr>
            <w:tcW w:w="1962" w:type="dxa"/>
          </w:tcPr>
          <w:p w14:paraId="28FDDAB2"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1</w:t>
            </w:r>
          </w:p>
        </w:tc>
        <w:tc>
          <w:tcPr>
            <w:tcW w:w="1559" w:type="dxa"/>
          </w:tcPr>
          <w:p w14:paraId="2DBBA95E"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0</w:t>
            </w:r>
          </w:p>
        </w:tc>
        <w:tc>
          <w:tcPr>
            <w:tcW w:w="1559" w:type="dxa"/>
          </w:tcPr>
          <w:p w14:paraId="135D58A9"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0</w:t>
            </w:r>
          </w:p>
        </w:tc>
        <w:tc>
          <w:tcPr>
            <w:tcW w:w="2127" w:type="dxa"/>
          </w:tcPr>
          <w:p w14:paraId="7F1F193E" w14:textId="77777777" w:rsidR="00FD7315" w:rsidRPr="002A41A1" w:rsidRDefault="00FD7315" w:rsidP="004A6ECD">
            <w:pPr>
              <w:tabs>
                <w:tab w:val="left" w:pos="3400"/>
              </w:tabs>
              <w:rPr>
                <w:rFonts w:ascii="Arial" w:hAnsi="Arial" w:cs="Arial"/>
                <w:bCs/>
                <w:sz w:val="22"/>
                <w:szCs w:val="22"/>
              </w:rPr>
            </w:pPr>
            <w:r w:rsidRPr="002A41A1">
              <w:rPr>
                <w:rFonts w:ascii="Arial" w:hAnsi="Arial" w:cs="Arial"/>
                <w:bCs/>
                <w:sz w:val="22"/>
                <w:szCs w:val="22"/>
              </w:rPr>
              <w:t xml:space="preserve">RSUD Lawang </w:t>
            </w:r>
            <w:r w:rsidRPr="002A41A1">
              <w:rPr>
                <w:rFonts w:ascii="Arial" w:hAnsi="Arial" w:cs="Arial"/>
                <w:bCs/>
                <w:sz w:val="22"/>
                <w:szCs w:val="22"/>
              </w:rPr>
              <w:br/>
              <w:t>RSSA</w:t>
            </w:r>
            <w:r w:rsidRPr="002A41A1">
              <w:rPr>
                <w:rFonts w:ascii="Arial" w:hAnsi="Arial" w:cs="Arial"/>
                <w:bCs/>
                <w:sz w:val="22"/>
                <w:szCs w:val="22"/>
              </w:rPr>
              <w:br/>
              <w:t>RS UMM</w:t>
            </w:r>
            <w:r w:rsidRPr="002A41A1">
              <w:rPr>
                <w:rFonts w:ascii="Arial" w:hAnsi="Arial" w:cs="Arial"/>
                <w:bCs/>
                <w:sz w:val="22"/>
                <w:szCs w:val="22"/>
              </w:rPr>
              <w:br/>
              <w:t>RST Soepraoen</w:t>
            </w:r>
            <w:r w:rsidRPr="002A41A1">
              <w:rPr>
                <w:rFonts w:ascii="Arial" w:hAnsi="Arial" w:cs="Arial"/>
                <w:bCs/>
                <w:sz w:val="22"/>
                <w:szCs w:val="22"/>
              </w:rPr>
              <w:br/>
              <w:t xml:space="preserve">RS Lavalette </w:t>
            </w:r>
            <w:r w:rsidRPr="002A41A1">
              <w:rPr>
                <w:rFonts w:ascii="Arial" w:hAnsi="Arial" w:cs="Arial"/>
                <w:bCs/>
                <w:sz w:val="22"/>
                <w:szCs w:val="22"/>
              </w:rPr>
              <w:br/>
              <w:t xml:space="preserve">RS Karsa Husada Batu </w:t>
            </w:r>
          </w:p>
        </w:tc>
        <w:tc>
          <w:tcPr>
            <w:tcW w:w="1559" w:type="dxa"/>
          </w:tcPr>
          <w:p w14:paraId="67185529" w14:textId="77777777" w:rsidR="00FD7315" w:rsidRPr="002A41A1" w:rsidRDefault="00FD7315" w:rsidP="004A6ECD">
            <w:pPr>
              <w:tabs>
                <w:tab w:val="left" w:pos="3400"/>
              </w:tabs>
              <w:rPr>
                <w:rFonts w:ascii="Arial" w:hAnsi="Arial" w:cs="Arial"/>
                <w:bCs/>
                <w:sz w:val="22"/>
                <w:szCs w:val="22"/>
              </w:rPr>
            </w:pPr>
            <w:r w:rsidRPr="002A41A1">
              <w:rPr>
                <w:rFonts w:ascii="Arial" w:hAnsi="Arial" w:cs="Arial"/>
                <w:bCs/>
                <w:sz w:val="22"/>
                <w:szCs w:val="22"/>
              </w:rPr>
              <w:t xml:space="preserve">Pro penanganan lebih lanjut (Pro HD, Pro PCI, Pro Trepanasi) </w:t>
            </w:r>
          </w:p>
        </w:tc>
      </w:tr>
      <w:tr w:rsidR="00FD7315" w:rsidRPr="002A41A1" w14:paraId="02D17F84" w14:textId="77777777" w:rsidTr="004A6ECD">
        <w:trPr>
          <w:trHeight w:val="266"/>
        </w:trPr>
        <w:tc>
          <w:tcPr>
            <w:tcW w:w="566" w:type="dxa"/>
          </w:tcPr>
          <w:p w14:paraId="17A77513" w14:textId="77777777" w:rsidR="00FD7315" w:rsidRPr="002A41A1" w:rsidRDefault="00FD7315" w:rsidP="00D657F7">
            <w:pPr>
              <w:tabs>
                <w:tab w:val="left" w:pos="3400"/>
              </w:tabs>
              <w:jc w:val="center"/>
              <w:rPr>
                <w:rFonts w:ascii="Arial" w:hAnsi="Arial" w:cs="Arial"/>
                <w:bCs/>
                <w:sz w:val="22"/>
                <w:szCs w:val="22"/>
              </w:rPr>
            </w:pPr>
            <w:r w:rsidRPr="002A41A1">
              <w:rPr>
                <w:rFonts w:ascii="Arial" w:hAnsi="Arial" w:cs="Arial"/>
                <w:bCs/>
                <w:sz w:val="22"/>
                <w:szCs w:val="22"/>
              </w:rPr>
              <w:t>4</w:t>
            </w:r>
          </w:p>
        </w:tc>
        <w:tc>
          <w:tcPr>
            <w:tcW w:w="1679" w:type="dxa"/>
          </w:tcPr>
          <w:p w14:paraId="0E43116D" w14:textId="77777777" w:rsidR="00FD7315" w:rsidRPr="002A41A1" w:rsidRDefault="00FD7315" w:rsidP="004A6ECD">
            <w:pPr>
              <w:tabs>
                <w:tab w:val="left" w:pos="3400"/>
              </w:tabs>
              <w:rPr>
                <w:rFonts w:ascii="Arial" w:hAnsi="Arial" w:cs="Arial"/>
                <w:bCs/>
                <w:sz w:val="22"/>
                <w:szCs w:val="22"/>
              </w:rPr>
            </w:pPr>
            <w:r w:rsidRPr="002A41A1">
              <w:rPr>
                <w:rFonts w:ascii="Arial" w:hAnsi="Arial" w:cs="Arial"/>
                <w:bCs/>
                <w:sz w:val="22"/>
                <w:szCs w:val="22"/>
              </w:rPr>
              <w:t>Meninggal</w:t>
            </w:r>
          </w:p>
        </w:tc>
        <w:tc>
          <w:tcPr>
            <w:tcW w:w="1796" w:type="dxa"/>
          </w:tcPr>
          <w:p w14:paraId="3E004CED"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2</w:t>
            </w:r>
          </w:p>
        </w:tc>
        <w:tc>
          <w:tcPr>
            <w:tcW w:w="1793" w:type="dxa"/>
          </w:tcPr>
          <w:p w14:paraId="2C940122"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7</w:t>
            </w:r>
          </w:p>
        </w:tc>
        <w:tc>
          <w:tcPr>
            <w:tcW w:w="1962" w:type="dxa"/>
          </w:tcPr>
          <w:p w14:paraId="44FC3172" w14:textId="77777777" w:rsidR="00FD7315" w:rsidRPr="002A41A1" w:rsidRDefault="00FD7315" w:rsidP="004A6ECD">
            <w:pPr>
              <w:tabs>
                <w:tab w:val="left" w:pos="3400"/>
              </w:tabs>
              <w:jc w:val="center"/>
              <w:rPr>
                <w:rFonts w:ascii="Arial" w:hAnsi="Arial" w:cs="Arial"/>
                <w:bCs/>
                <w:sz w:val="22"/>
                <w:szCs w:val="22"/>
              </w:rPr>
            </w:pPr>
          </w:p>
        </w:tc>
        <w:tc>
          <w:tcPr>
            <w:tcW w:w="1559" w:type="dxa"/>
          </w:tcPr>
          <w:p w14:paraId="1A01AFD1"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0</w:t>
            </w:r>
          </w:p>
        </w:tc>
        <w:tc>
          <w:tcPr>
            <w:tcW w:w="1559" w:type="dxa"/>
          </w:tcPr>
          <w:p w14:paraId="4DC2B0C1" w14:textId="77777777" w:rsidR="00FD7315" w:rsidRPr="002A41A1" w:rsidRDefault="00FD7315" w:rsidP="004A6ECD">
            <w:pPr>
              <w:tabs>
                <w:tab w:val="left" w:pos="3400"/>
              </w:tabs>
              <w:jc w:val="center"/>
              <w:rPr>
                <w:rFonts w:ascii="Arial" w:hAnsi="Arial" w:cs="Arial"/>
                <w:bCs/>
                <w:sz w:val="22"/>
                <w:szCs w:val="22"/>
              </w:rPr>
            </w:pPr>
            <w:r w:rsidRPr="002A41A1">
              <w:rPr>
                <w:rFonts w:ascii="Arial" w:hAnsi="Arial" w:cs="Arial"/>
                <w:bCs/>
                <w:sz w:val="22"/>
                <w:szCs w:val="22"/>
              </w:rPr>
              <w:t>0</w:t>
            </w:r>
          </w:p>
        </w:tc>
        <w:tc>
          <w:tcPr>
            <w:tcW w:w="2127" w:type="dxa"/>
          </w:tcPr>
          <w:p w14:paraId="4103AF0F" w14:textId="77777777" w:rsidR="00FD7315" w:rsidRPr="002A41A1" w:rsidRDefault="00FD7315" w:rsidP="004A6ECD">
            <w:pPr>
              <w:tabs>
                <w:tab w:val="left" w:pos="3400"/>
              </w:tabs>
              <w:rPr>
                <w:rFonts w:ascii="Arial" w:hAnsi="Arial" w:cs="Arial"/>
                <w:b/>
                <w:sz w:val="22"/>
                <w:szCs w:val="22"/>
              </w:rPr>
            </w:pPr>
            <w:r w:rsidRPr="002A41A1">
              <w:rPr>
                <w:rFonts w:ascii="Arial" w:hAnsi="Arial" w:cs="Arial"/>
                <w:b/>
                <w:sz w:val="22"/>
                <w:szCs w:val="22"/>
              </w:rPr>
              <w:t>-</w:t>
            </w:r>
          </w:p>
        </w:tc>
        <w:tc>
          <w:tcPr>
            <w:tcW w:w="1559" w:type="dxa"/>
          </w:tcPr>
          <w:p w14:paraId="455FAF36" w14:textId="77777777" w:rsidR="00FD7315" w:rsidRPr="002A41A1" w:rsidRDefault="00FD7315" w:rsidP="004A6ECD">
            <w:pPr>
              <w:tabs>
                <w:tab w:val="left" w:pos="3400"/>
              </w:tabs>
              <w:rPr>
                <w:rFonts w:ascii="Arial" w:hAnsi="Arial" w:cs="Arial"/>
                <w:b/>
                <w:sz w:val="22"/>
                <w:szCs w:val="22"/>
              </w:rPr>
            </w:pPr>
            <w:r w:rsidRPr="002A41A1">
              <w:rPr>
                <w:rFonts w:ascii="Arial" w:hAnsi="Arial" w:cs="Arial"/>
                <w:b/>
                <w:sz w:val="22"/>
                <w:szCs w:val="22"/>
              </w:rPr>
              <w:t>-</w:t>
            </w:r>
          </w:p>
        </w:tc>
      </w:tr>
    </w:tbl>
    <w:p w14:paraId="3A1596B6" w14:textId="5B2642B5" w:rsidR="00FD7315" w:rsidRDefault="00FD7315" w:rsidP="00FD7315">
      <w:pPr>
        <w:widowControl/>
        <w:autoSpaceDE/>
        <w:autoSpaceDN/>
        <w:spacing w:line="276" w:lineRule="auto"/>
        <w:contextualSpacing/>
        <w:jc w:val="both"/>
        <w:rPr>
          <w:rFonts w:ascii="Arial" w:hAnsi="Arial" w:cs="Arial"/>
          <w:b/>
          <w:bCs/>
        </w:rPr>
      </w:pPr>
    </w:p>
    <w:p w14:paraId="65DA050D" w14:textId="5AC46C2E" w:rsidR="00AB3E8A" w:rsidRDefault="00AB3E8A" w:rsidP="00062861">
      <w:pPr>
        <w:pStyle w:val="ListParagraph"/>
        <w:widowControl/>
        <w:numPr>
          <w:ilvl w:val="0"/>
          <w:numId w:val="35"/>
        </w:numPr>
        <w:autoSpaceDE/>
        <w:autoSpaceDN/>
        <w:spacing w:line="276" w:lineRule="auto"/>
        <w:ind w:left="993"/>
        <w:contextualSpacing/>
        <w:jc w:val="both"/>
        <w:rPr>
          <w:rFonts w:ascii="Arial" w:hAnsi="Arial" w:cs="Arial"/>
          <w:b/>
          <w:bCs/>
        </w:rPr>
      </w:pPr>
      <w:r>
        <w:rPr>
          <w:rFonts w:ascii="Arial" w:hAnsi="Arial" w:cs="Arial"/>
          <w:b/>
          <w:bCs/>
        </w:rPr>
        <w:t>Bulan Desember 2023</w:t>
      </w:r>
    </w:p>
    <w:tbl>
      <w:tblPr>
        <w:tblStyle w:val="TableGrid"/>
        <w:tblW w:w="14683" w:type="dxa"/>
        <w:tblInd w:w="344" w:type="dxa"/>
        <w:tblLook w:val="04A0" w:firstRow="1" w:lastRow="0" w:firstColumn="1" w:lastColumn="0" w:noHBand="0" w:noVBand="1"/>
      </w:tblPr>
      <w:tblGrid>
        <w:gridCol w:w="841"/>
        <w:gridCol w:w="2024"/>
        <w:gridCol w:w="1487"/>
        <w:gridCol w:w="1255"/>
        <w:gridCol w:w="1255"/>
        <w:gridCol w:w="1722"/>
        <w:gridCol w:w="1850"/>
        <w:gridCol w:w="2123"/>
        <w:gridCol w:w="2126"/>
      </w:tblGrid>
      <w:tr w:rsidR="00AB3E8A" w14:paraId="63F63540" w14:textId="77777777" w:rsidTr="00D657F7">
        <w:trPr>
          <w:trHeight w:val="228"/>
        </w:trPr>
        <w:tc>
          <w:tcPr>
            <w:tcW w:w="841" w:type="dxa"/>
            <w:vMerge w:val="restart"/>
            <w:shd w:val="clear" w:color="auto" w:fill="8EAADB" w:themeFill="accent1" w:themeFillTint="99"/>
            <w:vAlign w:val="center"/>
          </w:tcPr>
          <w:p w14:paraId="6BD48F56" w14:textId="263B1F2F" w:rsidR="00AB3E8A" w:rsidRDefault="00D657F7" w:rsidP="004A6ECD">
            <w:pPr>
              <w:tabs>
                <w:tab w:val="left" w:pos="3400"/>
              </w:tabs>
              <w:jc w:val="center"/>
              <w:rPr>
                <w:b/>
              </w:rPr>
            </w:pPr>
            <w:r>
              <w:rPr>
                <w:b/>
              </w:rPr>
              <w:t>NO.</w:t>
            </w:r>
          </w:p>
        </w:tc>
        <w:tc>
          <w:tcPr>
            <w:tcW w:w="2024" w:type="dxa"/>
            <w:vMerge w:val="restart"/>
            <w:shd w:val="clear" w:color="auto" w:fill="8EAADB" w:themeFill="accent1" w:themeFillTint="99"/>
            <w:vAlign w:val="center"/>
          </w:tcPr>
          <w:p w14:paraId="548BBD1E" w14:textId="2BB6458D" w:rsidR="00AB3E8A" w:rsidRDefault="00D657F7" w:rsidP="004A6ECD">
            <w:pPr>
              <w:tabs>
                <w:tab w:val="left" w:pos="3400"/>
              </w:tabs>
              <w:jc w:val="center"/>
              <w:rPr>
                <w:b/>
              </w:rPr>
            </w:pPr>
            <w:r>
              <w:rPr>
                <w:b/>
              </w:rPr>
              <w:t>STATUS PASIEN</w:t>
            </w:r>
          </w:p>
        </w:tc>
        <w:tc>
          <w:tcPr>
            <w:tcW w:w="7569" w:type="dxa"/>
            <w:gridSpan w:val="5"/>
            <w:shd w:val="clear" w:color="auto" w:fill="8EAADB" w:themeFill="accent1" w:themeFillTint="99"/>
          </w:tcPr>
          <w:p w14:paraId="0FE310E0" w14:textId="5C3B7B93" w:rsidR="00AB3E8A" w:rsidRDefault="00D657F7" w:rsidP="004A6ECD">
            <w:pPr>
              <w:tabs>
                <w:tab w:val="left" w:pos="3400"/>
              </w:tabs>
              <w:jc w:val="center"/>
              <w:rPr>
                <w:b/>
              </w:rPr>
            </w:pPr>
            <w:r>
              <w:rPr>
                <w:b/>
              </w:rPr>
              <w:t>JUMLAH PASIEN</w:t>
            </w:r>
          </w:p>
        </w:tc>
        <w:tc>
          <w:tcPr>
            <w:tcW w:w="2123" w:type="dxa"/>
            <w:vMerge w:val="restart"/>
            <w:shd w:val="clear" w:color="auto" w:fill="8EAADB" w:themeFill="accent1" w:themeFillTint="99"/>
            <w:vAlign w:val="center"/>
          </w:tcPr>
          <w:p w14:paraId="150B2736" w14:textId="3F53D90E" w:rsidR="00AB3E8A" w:rsidRDefault="00D657F7" w:rsidP="004A6ECD">
            <w:pPr>
              <w:tabs>
                <w:tab w:val="left" w:pos="3400"/>
              </w:tabs>
              <w:jc w:val="center"/>
              <w:rPr>
                <w:b/>
              </w:rPr>
            </w:pPr>
            <w:r>
              <w:rPr>
                <w:b/>
              </w:rPr>
              <w:t>TUJUAN RUJUKAN</w:t>
            </w:r>
          </w:p>
        </w:tc>
        <w:tc>
          <w:tcPr>
            <w:tcW w:w="2126" w:type="dxa"/>
            <w:vMerge w:val="restart"/>
            <w:shd w:val="clear" w:color="auto" w:fill="8EAADB" w:themeFill="accent1" w:themeFillTint="99"/>
            <w:vAlign w:val="center"/>
          </w:tcPr>
          <w:p w14:paraId="67EC012E" w14:textId="2F1E9A90" w:rsidR="00AB3E8A" w:rsidRDefault="00D657F7" w:rsidP="004A6ECD">
            <w:pPr>
              <w:tabs>
                <w:tab w:val="left" w:pos="3400"/>
              </w:tabs>
              <w:jc w:val="center"/>
              <w:rPr>
                <w:b/>
              </w:rPr>
            </w:pPr>
            <w:r>
              <w:rPr>
                <w:b/>
              </w:rPr>
              <w:t>ALASAN RUJUK</w:t>
            </w:r>
          </w:p>
        </w:tc>
      </w:tr>
      <w:tr w:rsidR="00AB3E8A" w14:paraId="1388F98A" w14:textId="77777777" w:rsidTr="00D657F7">
        <w:trPr>
          <w:trHeight w:val="106"/>
        </w:trPr>
        <w:tc>
          <w:tcPr>
            <w:tcW w:w="841" w:type="dxa"/>
            <w:vMerge/>
          </w:tcPr>
          <w:p w14:paraId="7765B588" w14:textId="77777777" w:rsidR="00AB3E8A" w:rsidRDefault="00AB3E8A" w:rsidP="004A6ECD">
            <w:pPr>
              <w:tabs>
                <w:tab w:val="left" w:pos="3400"/>
              </w:tabs>
              <w:rPr>
                <w:b/>
              </w:rPr>
            </w:pPr>
          </w:p>
        </w:tc>
        <w:tc>
          <w:tcPr>
            <w:tcW w:w="2024" w:type="dxa"/>
            <w:vMerge/>
          </w:tcPr>
          <w:p w14:paraId="13F22815" w14:textId="77777777" w:rsidR="00AB3E8A" w:rsidRDefault="00AB3E8A" w:rsidP="004A6ECD">
            <w:pPr>
              <w:tabs>
                <w:tab w:val="left" w:pos="3400"/>
              </w:tabs>
              <w:rPr>
                <w:b/>
              </w:rPr>
            </w:pPr>
          </w:p>
        </w:tc>
        <w:tc>
          <w:tcPr>
            <w:tcW w:w="1487" w:type="dxa"/>
            <w:shd w:val="clear" w:color="auto" w:fill="8EAADB" w:themeFill="accent1" w:themeFillTint="99"/>
            <w:vAlign w:val="center"/>
          </w:tcPr>
          <w:p w14:paraId="4BF862E7" w14:textId="0EAA54F7" w:rsidR="00AB3E8A" w:rsidRDefault="00D657F7" w:rsidP="004A6ECD">
            <w:pPr>
              <w:tabs>
                <w:tab w:val="left" w:pos="3400"/>
              </w:tabs>
              <w:jc w:val="center"/>
              <w:rPr>
                <w:b/>
              </w:rPr>
            </w:pPr>
            <w:r>
              <w:rPr>
                <w:b/>
              </w:rPr>
              <w:t>UMUM</w:t>
            </w:r>
          </w:p>
        </w:tc>
        <w:tc>
          <w:tcPr>
            <w:tcW w:w="1255" w:type="dxa"/>
            <w:shd w:val="clear" w:color="auto" w:fill="8EAADB" w:themeFill="accent1" w:themeFillTint="99"/>
            <w:vAlign w:val="center"/>
          </w:tcPr>
          <w:p w14:paraId="12F71761" w14:textId="4E5BA2EC" w:rsidR="00AB3E8A" w:rsidRDefault="00D657F7" w:rsidP="004A6ECD">
            <w:pPr>
              <w:tabs>
                <w:tab w:val="left" w:pos="3400"/>
              </w:tabs>
              <w:jc w:val="center"/>
              <w:rPr>
                <w:b/>
              </w:rPr>
            </w:pPr>
            <w:r>
              <w:rPr>
                <w:b/>
              </w:rPr>
              <w:t>BPJS KES</w:t>
            </w:r>
          </w:p>
        </w:tc>
        <w:tc>
          <w:tcPr>
            <w:tcW w:w="1255" w:type="dxa"/>
            <w:shd w:val="clear" w:color="auto" w:fill="8EAADB" w:themeFill="accent1" w:themeFillTint="99"/>
            <w:vAlign w:val="center"/>
          </w:tcPr>
          <w:p w14:paraId="2C48A773" w14:textId="31652328" w:rsidR="00AB3E8A" w:rsidRDefault="00D657F7" w:rsidP="004A6ECD">
            <w:pPr>
              <w:tabs>
                <w:tab w:val="left" w:pos="3400"/>
              </w:tabs>
              <w:jc w:val="center"/>
              <w:rPr>
                <w:b/>
              </w:rPr>
            </w:pPr>
            <w:r>
              <w:rPr>
                <w:b/>
              </w:rPr>
              <w:t>BPJS TK</w:t>
            </w:r>
          </w:p>
        </w:tc>
        <w:tc>
          <w:tcPr>
            <w:tcW w:w="1722" w:type="dxa"/>
            <w:shd w:val="clear" w:color="auto" w:fill="8EAADB" w:themeFill="accent1" w:themeFillTint="99"/>
            <w:vAlign w:val="center"/>
          </w:tcPr>
          <w:p w14:paraId="7A4CBDFE" w14:textId="4D2C0238" w:rsidR="00AB3E8A" w:rsidRDefault="00D657F7" w:rsidP="004A6ECD">
            <w:pPr>
              <w:tabs>
                <w:tab w:val="left" w:pos="3400"/>
              </w:tabs>
              <w:jc w:val="center"/>
              <w:rPr>
                <w:b/>
              </w:rPr>
            </w:pPr>
            <w:r>
              <w:rPr>
                <w:b/>
              </w:rPr>
              <w:t>JASA RAHARJA</w:t>
            </w:r>
          </w:p>
        </w:tc>
        <w:tc>
          <w:tcPr>
            <w:tcW w:w="1849" w:type="dxa"/>
            <w:shd w:val="clear" w:color="auto" w:fill="8EAADB" w:themeFill="accent1" w:themeFillTint="99"/>
            <w:vAlign w:val="center"/>
          </w:tcPr>
          <w:p w14:paraId="6D21A398" w14:textId="2B26BED6" w:rsidR="00AB3E8A" w:rsidRDefault="00D657F7" w:rsidP="004A6ECD">
            <w:pPr>
              <w:tabs>
                <w:tab w:val="left" w:pos="3400"/>
              </w:tabs>
              <w:jc w:val="center"/>
              <w:rPr>
                <w:b/>
              </w:rPr>
            </w:pPr>
            <w:r>
              <w:rPr>
                <w:b/>
              </w:rPr>
              <w:t>ASURANSI SWASTA</w:t>
            </w:r>
          </w:p>
        </w:tc>
        <w:tc>
          <w:tcPr>
            <w:tcW w:w="2123" w:type="dxa"/>
            <w:vMerge/>
          </w:tcPr>
          <w:p w14:paraId="3E8DF4D5" w14:textId="77777777" w:rsidR="00AB3E8A" w:rsidRDefault="00AB3E8A" w:rsidP="004A6ECD">
            <w:pPr>
              <w:tabs>
                <w:tab w:val="left" w:pos="3400"/>
              </w:tabs>
              <w:rPr>
                <w:b/>
              </w:rPr>
            </w:pPr>
          </w:p>
        </w:tc>
        <w:tc>
          <w:tcPr>
            <w:tcW w:w="2126" w:type="dxa"/>
            <w:vMerge/>
          </w:tcPr>
          <w:p w14:paraId="66F65788" w14:textId="77777777" w:rsidR="00AB3E8A" w:rsidRDefault="00AB3E8A" w:rsidP="004A6ECD">
            <w:pPr>
              <w:tabs>
                <w:tab w:val="left" w:pos="3400"/>
              </w:tabs>
              <w:rPr>
                <w:b/>
              </w:rPr>
            </w:pPr>
          </w:p>
        </w:tc>
      </w:tr>
      <w:tr w:rsidR="00AB3E8A" w14:paraId="21077950" w14:textId="77777777" w:rsidTr="00D657F7">
        <w:trPr>
          <w:trHeight w:val="471"/>
        </w:trPr>
        <w:tc>
          <w:tcPr>
            <w:tcW w:w="841" w:type="dxa"/>
          </w:tcPr>
          <w:p w14:paraId="08D9E3A6" w14:textId="77777777" w:rsidR="00AB3E8A" w:rsidRDefault="00AB3E8A" w:rsidP="004A6ECD">
            <w:pPr>
              <w:tabs>
                <w:tab w:val="left" w:pos="3400"/>
              </w:tabs>
              <w:rPr>
                <w:bCs/>
              </w:rPr>
            </w:pPr>
            <w:r>
              <w:rPr>
                <w:bCs/>
              </w:rPr>
              <w:t>1</w:t>
            </w:r>
          </w:p>
        </w:tc>
        <w:tc>
          <w:tcPr>
            <w:tcW w:w="2024" w:type="dxa"/>
          </w:tcPr>
          <w:p w14:paraId="29FF19D8" w14:textId="77777777" w:rsidR="00AB3E8A" w:rsidRDefault="00AB3E8A" w:rsidP="004A6ECD">
            <w:pPr>
              <w:tabs>
                <w:tab w:val="left" w:pos="3400"/>
              </w:tabs>
              <w:rPr>
                <w:bCs/>
              </w:rPr>
            </w:pPr>
            <w:r>
              <w:rPr>
                <w:bCs/>
              </w:rPr>
              <w:t>Rawat Jalan</w:t>
            </w:r>
          </w:p>
        </w:tc>
        <w:tc>
          <w:tcPr>
            <w:tcW w:w="1487" w:type="dxa"/>
          </w:tcPr>
          <w:p w14:paraId="3A8F3256" w14:textId="77777777" w:rsidR="00AB3E8A" w:rsidRDefault="00AB3E8A" w:rsidP="004A6ECD">
            <w:pPr>
              <w:tabs>
                <w:tab w:val="left" w:pos="3400"/>
              </w:tabs>
              <w:jc w:val="center"/>
              <w:rPr>
                <w:bCs/>
              </w:rPr>
            </w:pPr>
            <w:r>
              <w:rPr>
                <w:bCs/>
              </w:rPr>
              <w:t>463</w:t>
            </w:r>
          </w:p>
        </w:tc>
        <w:tc>
          <w:tcPr>
            <w:tcW w:w="1255" w:type="dxa"/>
          </w:tcPr>
          <w:p w14:paraId="228ACFEE" w14:textId="77777777" w:rsidR="00AB3E8A" w:rsidRDefault="00AB3E8A" w:rsidP="004A6ECD">
            <w:pPr>
              <w:tabs>
                <w:tab w:val="left" w:pos="3400"/>
              </w:tabs>
              <w:jc w:val="center"/>
              <w:rPr>
                <w:bCs/>
              </w:rPr>
            </w:pPr>
            <w:r>
              <w:rPr>
                <w:bCs/>
              </w:rPr>
              <w:t>254</w:t>
            </w:r>
          </w:p>
        </w:tc>
        <w:tc>
          <w:tcPr>
            <w:tcW w:w="1255" w:type="dxa"/>
          </w:tcPr>
          <w:p w14:paraId="4257AA43" w14:textId="77777777" w:rsidR="00AB3E8A" w:rsidRDefault="00AB3E8A" w:rsidP="004A6ECD">
            <w:pPr>
              <w:tabs>
                <w:tab w:val="left" w:pos="3400"/>
              </w:tabs>
              <w:jc w:val="center"/>
              <w:rPr>
                <w:bCs/>
              </w:rPr>
            </w:pPr>
            <w:r>
              <w:rPr>
                <w:bCs/>
              </w:rPr>
              <w:t>17</w:t>
            </w:r>
          </w:p>
        </w:tc>
        <w:tc>
          <w:tcPr>
            <w:tcW w:w="1722" w:type="dxa"/>
          </w:tcPr>
          <w:p w14:paraId="382BAD26" w14:textId="77777777" w:rsidR="00AB3E8A" w:rsidRDefault="00AB3E8A" w:rsidP="004A6ECD">
            <w:pPr>
              <w:tabs>
                <w:tab w:val="left" w:pos="3400"/>
              </w:tabs>
              <w:jc w:val="center"/>
              <w:rPr>
                <w:bCs/>
              </w:rPr>
            </w:pPr>
            <w:r>
              <w:rPr>
                <w:bCs/>
              </w:rPr>
              <w:t>0</w:t>
            </w:r>
          </w:p>
        </w:tc>
        <w:tc>
          <w:tcPr>
            <w:tcW w:w="1849" w:type="dxa"/>
          </w:tcPr>
          <w:p w14:paraId="7E9E585A" w14:textId="77777777" w:rsidR="00AB3E8A" w:rsidRDefault="00AB3E8A" w:rsidP="004A6ECD">
            <w:pPr>
              <w:tabs>
                <w:tab w:val="left" w:pos="3400"/>
              </w:tabs>
              <w:jc w:val="center"/>
              <w:rPr>
                <w:bCs/>
              </w:rPr>
            </w:pPr>
            <w:r>
              <w:rPr>
                <w:bCs/>
              </w:rPr>
              <w:t>37</w:t>
            </w:r>
          </w:p>
        </w:tc>
        <w:tc>
          <w:tcPr>
            <w:tcW w:w="2123" w:type="dxa"/>
          </w:tcPr>
          <w:p w14:paraId="1BB074D3" w14:textId="77777777" w:rsidR="00AB3E8A" w:rsidRDefault="00AB3E8A" w:rsidP="004A6ECD">
            <w:pPr>
              <w:tabs>
                <w:tab w:val="left" w:pos="3400"/>
              </w:tabs>
              <w:rPr>
                <w:b/>
              </w:rPr>
            </w:pPr>
            <w:r>
              <w:rPr>
                <w:b/>
              </w:rPr>
              <w:t>-</w:t>
            </w:r>
          </w:p>
        </w:tc>
        <w:tc>
          <w:tcPr>
            <w:tcW w:w="2126" w:type="dxa"/>
          </w:tcPr>
          <w:p w14:paraId="5B7E8D81" w14:textId="77777777" w:rsidR="00AB3E8A" w:rsidRDefault="00AB3E8A" w:rsidP="004A6ECD">
            <w:pPr>
              <w:tabs>
                <w:tab w:val="left" w:pos="3400"/>
              </w:tabs>
              <w:rPr>
                <w:b/>
              </w:rPr>
            </w:pPr>
            <w:r>
              <w:rPr>
                <w:b/>
              </w:rPr>
              <w:t>-</w:t>
            </w:r>
          </w:p>
        </w:tc>
      </w:tr>
      <w:tr w:rsidR="00AB3E8A" w14:paraId="2B2523DA" w14:textId="77777777" w:rsidTr="00D657F7">
        <w:trPr>
          <w:trHeight w:val="471"/>
        </w:trPr>
        <w:tc>
          <w:tcPr>
            <w:tcW w:w="841" w:type="dxa"/>
          </w:tcPr>
          <w:p w14:paraId="36C5B7AC" w14:textId="77777777" w:rsidR="00AB3E8A" w:rsidRDefault="00AB3E8A" w:rsidP="004A6ECD">
            <w:pPr>
              <w:tabs>
                <w:tab w:val="left" w:pos="3400"/>
              </w:tabs>
              <w:rPr>
                <w:bCs/>
              </w:rPr>
            </w:pPr>
            <w:r>
              <w:rPr>
                <w:bCs/>
              </w:rPr>
              <w:t>2</w:t>
            </w:r>
          </w:p>
        </w:tc>
        <w:tc>
          <w:tcPr>
            <w:tcW w:w="2024" w:type="dxa"/>
          </w:tcPr>
          <w:p w14:paraId="5A241182" w14:textId="77777777" w:rsidR="00AB3E8A" w:rsidRDefault="00AB3E8A" w:rsidP="004A6ECD">
            <w:pPr>
              <w:tabs>
                <w:tab w:val="left" w:pos="3400"/>
              </w:tabs>
              <w:rPr>
                <w:bCs/>
              </w:rPr>
            </w:pPr>
            <w:r>
              <w:rPr>
                <w:bCs/>
              </w:rPr>
              <w:t>Rawat Inap</w:t>
            </w:r>
          </w:p>
        </w:tc>
        <w:tc>
          <w:tcPr>
            <w:tcW w:w="1487" w:type="dxa"/>
          </w:tcPr>
          <w:p w14:paraId="34C081C4" w14:textId="77777777" w:rsidR="00AB3E8A" w:rsidRDefault="00AB3E8A" w:rsidP="004A6ECD">
            <w:pPr>
              <w:tabs>
                <w:tab w:val="left" w:pos="3400"/>
              </w:tabs>
              <w:jc w:val="center"/>
              <w:rPr>
                <w:bCs/>
              </w:rPr>
            </w:pPr>
            <w:r>
              <w:rPr>
                <w:bCs/>
              </w:rPr>
              <w:t>59</w:t>
            </w:r>
          </w:p>
        </w:tc>
        <w:tc>
          <w:tcPr>
            <w:tcW w:w="1255" w:type="dxa"/>
          </w:tcPr>
          <w:p w14:paraId="583F185D" w14:textId="77777777" w:rsidR="00AB3E8A" w:rsidRDefault="00AB3E8A" w:rsidP="004A6ECD">
            <w:pPr>
              <w:tabs>
                <w:tab w:val="left" w:pos="3400"/>
              </w:tabs>
              <w:jc w:val="center"/>
              <w:rPr>
                <w:bCs/>
              </w:rPr>
            </w:pPr>
            <w:r>
              <w:rPr>
                <w:bCs/>
              </w:rPr>
              <w:t>567</w:t>
            </w:r>
          </w:p>
        </w:tc>
        <w:tc>
          <w:tcPr>
            <w:tcW w:w="1255" w:type="dxa"/>
          </w:tcPr>
          <w:p w14:paraId="079691AA" w14:textId="77777777" w:rsidR="00AB3E8A" w:rsidRDefault="00AB3E8A" w:rsidP="004A6ECD">
            <w:pPr>
              <w:tabs>
                <w:tab w:val="left" w:pos="3400"/>
              </w:tabs>
              <w:jc w:val="center"/>
              <w:rPr>
                <w:bCs/>
              </w:rPr>
            </w:pPr>
            <w:r>
              <w:rPr>
                <w:bCs/>
              </w:rPr>
              <w:t>14</w:t>
            </w:r>
          </w:p>
        </w:tc>
        <w:tc>
          <w:tcPr>
            <w:tcW w:w="1722" w:type="dxa"/>
          </w:tcPr>
          <w:p w14:paraId="365ECD1F" w14:textId="77777777" w:rsidR="00AB3E8A" w:rsidRDefault="00AB3E8A" w:rsidP="004A6ECD">
            <w:pPr>
              <w:tabs>
                <w:tab w:val="left" w:pos="3400"/>
              </w:tabs>
              <w:jc w:val="center"/>
              <w:rPr>
                <w:bCs/>
              </w:rPr>
            </w:pPr>
            <w:r>
              <w:rPr>
                <w:bCs/>
              </w:rPr>
              <w:t>1</w:t>
            </w:r>
          </w:p>
        </w:tc>
        <w:tc>
          <w:tcPr>
            <w:tcW w:w="1849" w:type="dxa"/>
          </w:tcPr>
          <w:p w14:paraId="6DEFF819" w14:textId="77777777" w:rsidR="00AB3E8A" w:rsidRDefault="00AB3E8A" w:rsidP="004A6ECD">
            <w:pPr>
              <w:tabs>
                <w:tab w:val="left" w:pos="3400"/>
              </w:tabs>
              <w:jc w:val="center"/>
              <w:rPr>
                <w:bCs/>
              </w:rPr>
            </w:pPr>
            <w:r>
              <w:rPr>
                <w:bCs/>
              </w:rPr>
              <w:t>13</w:t>
            </w:r>
          </w:p>
        </w:tc>
        <w:tc>
          <w:tcPr>
            <w:tcW w:w="2123" w:type="dxa"/>
          </w:tcPr>
          <w:p w14:paraId="2A0DCF1E" w14:textId="77777777" w:rsidR="00AB3E8A" w:rsidRDefault="00AB3E8A" w:rsidP="004A6ECD">
            <w:pPr>
              <w:tabs>
                <w:tab w:val="left" w:pos="3400"/>
              </w:tabs>
              <w:rPr>
                <w:b/>
              </w:rPr>
            </w:pPr>
            <w:r>
              <w:rPr>
                <w:b/>
              </w:rPr>
              <w:t>-</w:t>
            </w:r>
          </w:p>
        </w:tc>
        <w:tc>
          <w:tcPr>
            <w:tcW w:w="2126" w:type="dxa"/>
          </w:tcPr>
          <w:p w14:paraId="6ECF8B6F" w14:textId="77777777" w:rsidR="00AB3E8A" w:rsidRDefault="00AB3E8A" w:rsidP="004A6ECD">
            <w:pPr>
              <w:tabs>
                <w:tab w:val="left" w:pos="3400"/>
              </w:tabs>
              <w:rPr>
                <w:b/>
              </w:rPr>
            </w:pPr>
            <w:r>
              <w:rPr>
                <w:b/>
              </w:rPr>
              <w:t>-</w:t>
            </w:r>
          </w:p>
        </w:tc>
      </w:tr>
      <w:tr w:rsidR="00AB3E8A" w14:paraId="446130D4" w14:textId="77777777" w:rsidTr="00D657F7">
        <w:trPr>
          <w:trHeight w:val="1279"/>
        </w:trPr>
        <w:tc>
          <w:tcPr>
            <w:tcW w:w="841" w:type="dxa"/>
          </w:tcPr>
          <w:p w14:paraId="4ADD25DB" w14:textId="77777777" w:rsidR="00AB3E8A" w:rsidRDefault="00AB3E8A" w:rsidP="004A6ECD">
            <w:pPr>
              <w:tabs>
                <w:tab w:val="left" w:pos="3400"/>
              </w:tabs>
              <w:rPr>
                <w:bCs/>
              </w:rPr>
            </w:pPr>
            <w:r>
              <w:rPr>
                <w:bCs/>
              </w:rPr>
              <w:t>3</w:t>
            </w:r>
          </w:p>
        </w:tc>
        <w:tc>
          <w:tcPr>
            <w:tcW w:w="2024" w:type="dxa"/>
          </w:tcPr>
          <w:p w14:paraId="21021D39" w14:textId="77777777" w:rsidR="00AB3E8A" w:rsidRDefault="00AB3E8A" w:rsidP="004A6ECD">
            <w:pPr>
              <w:tabs>
                <w:tab w:val="left" w:pos="3400"/>
              </w:tabs>
              <w:rPr>
                <w:bCs/>
              </w:rPr>
            </w:pPr>
            <w:r>
              <w:rPr>
                <w:bCs/>
              </w:rPr>
              <w:t>Rujuk</w:t>
            </w:r>
          </w:p>
        </w:tc>
        <w:tc>
          <w:tcPr>
            <w:tcW w:w="1487" w:type="dxa"/>
          </w:tcPr>
          <w:p w14:paraId="6927E54D" w14:textId="77777777" w:rsidR="00AB3E8A" w:rsidRDefault="00AB3E8A" w:rsidP="004A6ECD">
            <w:pPr>
              <w:tabs>
                <w:tab w:val="left" w:pos="3400"/>
              </w:tabs>
              <w:jc w:val="center"/>
              <w:rPr>
                <w:bCs/>
              </w:rPr>
            </w:pPr>
            <w:r>
              <w:rPr>
                <w:bCs/>
              </w:rPr>
              <w:t>0</w:t>
            </w:r>
          </w:p>
        </w:tc>
        <w:tc>
          <w:tcPr>
            <w:tcW w:w="1255" w:type="dxa"/>
          </w:tcPr>
          <w:p w14:paraId="3A94B3C2" w14:textId="77777777" w:rsidR="00AB3E8A" w:rsidRDefault="00AB3E8A" w:rsidP="004A6ECD">
            <w:pPr>
              <w:tabs>
                <w:tab w:val="left" w:pos="3400"/>
              </w:tabs>
              <w:jc w:val="center"/>
              <w:rPr>
                <w:bCs/>
              </w:rPr>
            </w:pPr>
            <w:r>
              <w:rPr>
                <w:bCs/>
              </w:rPr>
              <w:t>24</w:t>
            </w:r>
          </w:p>
        </w:tc>
        <w:tc>
          <w:tcPr>
            <w:tcW w:w="1255" w:type="dxa"/>
          </w:tcPr>
          <w:p w14:paraId="75C0EBD2" w14:textId="77777777" w:rsidR="00AB3E8A" w:rsidRDefault="00AB3E8A" w:rsidP="004A6ECD">
            <w:pPr>
              <w:tabs>
                <w:tab w:val="left" w:pos="3400"/>
              </w:tabs>
              <w:jc w:val="center"/>
              <w:rPr>
                <w:bCs/>
              </w:rPr>
            </w:pPr>
            <w:r>
              <w:rPr>
                <w:bCs/>
              </w:rPr>
              <w:t>0</w:t>
            </w:r>
          </w:p>
        </w:tc>
        <w:tc>
          <w:tcPr>
            <w:tcW w:w="1722" w:type="dxa"/>
          </w:tcPr>
          <w:p w14:paraId="0523C909" w14:textId="77777777" w:rsidR="00AB3E8A" w:rsidRDefault="00AB3E8A" w:rsidP="004A6ECD">
            <w:pPr>
              <w:tabs>
                <w:tab w:val="left" w:pos="3400"/>
              </w:tabs>
              <w:jc w:val="center"/>
              <w:rPr>
                <w:bCs/>
              </w:rPr>
            </w:pPr>
            <w:r>
              <w:rPr>
                <w:bCs/>
              </w:rPr>
              <w:t>1</w:t>
            </w:r>
          </w:p>
        </w:tc>
        <w:tc>
          <w:tcPr>
            <w:tcW w:w="1849" w:type="dxa"/>
          </w:tcPr>
          <w:p w14:paraId="48E4078E" w14:textId="77777777" w:rsidR="00AB3E8A" w:rsidRDefault="00AB3E8A" w:rsidP="004A6ECD">
            <w:pPr>
              <w:tabs>
                <w:tab w:val="left" w:pos="3400"/>
              </w:tabs>
              <w:jc w:val="center"/>
              <w:rPr>
                <w:bCs/>
              </w:rPr>
            </w:pPr>
            <w:r>
              <w:rPr>
                <w:bCs/>
              </w:rPr>
              <w:t>0</w:t>
            </w:r>
          </w:p>
        </w:tc>
        <w:tc>
          <w:tcPr>
            <w:tcW w:w="2123" w:type="dxa"/>
          </w:tcPr>
          <w:p w14:paraId="6F02AFA5" w14:textId="77777777" w:rsidR="00AB3E8A" w:rsidRDefault="00AB3E8A" w:rsidP="004A6ECD">
            <w:pPr>
              <w:tabs>
                <w:tab w:val="left" w:pos="3400"/>
              </w:tabs>
              <w:rPr>
                <w:bCs/>
              </w:rPr>
            </w:pPr>
            <w:r>
              <w:rPr>
                <w:bCs/>
              </w:rPr>
              <w:t xml:space="preserve">RSUD Lawang </w:t>
            </w:r>
            <w:r>
              <w:rPr>
                <w:bCs/>
              </w:rPr>
              <w:br/>
              <w:t>RSSA</w:t>
            </w:r>
            <w:r>
              <w:rPr>
                <w:bCs/>
              </w:rPr>
              <w:br/>
              <w:t>RS UMM</w:t>
            </w:r>
            <w:r>
              <w:rPr>
                <w:bCs/>
              </w:rPr>
              <w:br/>
              <w:t>RST Soepraoen</w:t>
            </w:r>
            <w:r>
              <w:rPr>
                <w:bCs/>
              </w:rPr>
              <w:br/>
              <w:t xml:space="preserve">RS Karsa Husada Batu </w:t>
            </w:r>
          </w:p>
        </w:tc>
        <w:tc>
          <w:tcPr>
            <w:tcW w:w="2126" w:type="dxa"/>
          </w:tcPr>
          <w:p w14:paraId="55193DB5" w14:textId="77777777" w:rsidR="00AB3E8A" w:rsidRDefault="00AB3E8A" w:rsidP="004A6ECD">
            <w:pPr>
              <w:tabs>
                <w:tab w:val="left" w:pos="3400"/>
              </w:tabs>
              <w:rPr>
                <w:bCs/>
              </w:rPr>
            </w:pPr>
            <w:r>
              <w:rPr>
                <w:bCs/>
              </w:rPr>
              <w:t xml:space="preserve">Pro penanganan lebih lanjut (Pro HD, Pro PCI, Pro Trepanasi) </w:t>
            </w:r>
          </w:p>
        </w:tc>
      </w:tr>
      <w:tr w:rsidR="00AB3E8A" w14:paraId="66ACD258" w14:textId="77777777" w:rsidTr="00D657F7">
        <w:trPr>
          <w:trHeight w:val="228"/>
        </w:trPr>
        <w:tc>
          <w:tcPr>
            <w:tcW w:w="841" w:type="dxa"/>
          </w:tcPr>
          <w:p w14:paraId="5F9B1A51" w14:textId="77777777" w:rsidR="00AB3E8A" w:rsidRDefault="00AB3E8A" w:rsidP="004A6ECD">
            <w:pPr>
              <w:tabs>
                <w:tab w:val="left" w:pos="3400"/>
              </w:tabs>
              <w:rPr>
                <w:bCs/>
              </w:rPr>
            </w:pPr>
            <w:r>
              <w:rPr>
                <w:bCs/>
              </w:rPr>
              <w:t>4</w:t>
            </w:r>
          </w:p>
        </w:tc>
        <w:tc>
          <w:tcPr>
            <w:tcW w:w="2024" w:type="dxa"/>
          </w:tcPr>
          <w:p w14:paraId="5C4D8571" w14:textId="77777777" w:rsidR="00AB3E8A" w:rsidRDefault="00AB3E8A" w:rsidP="004A6ECD">
            <w:pPr>
              <w:tabs>
                <w:tab w:val="left" w:pos="3400"/>
              </w:tabs>
              <w:rPr>
                <w:bCs/>
              </w:rPr>
            </w:pPr>
            <w:r>
              <w:rPr>
                <w:bCs/>
              </w:rPr>
              <w:t>Meninggal</w:t>
            </w:r>
          </w:p>
        </w:tc>
        <w:tc>
          <w:tcPr>
            <w:tcW w:w="1487" w:type="dxa"/>
          </w:tcPr>
          <w:p w14:paraId="25052F19" w14:textId="77777777" w:rsidR="00AB3E8A" w:rsidRDefault="00AB3E8A" w:rsidP="004A6ECD">
            <w:pPr>
              <w:tabs>
                <w:tab w:val="left" w:pos="3400"/>
              </w:tabs>
              <w:jc w:val="center"/>
              <w:rPr>
                <w:bCs/>
              </w:rPr>
            </w:pPr>
            <w:r>
              <w:rPr>
                <w:bCs/>
              </w:rPr>
              <w:t>10</w:t>
            </w:r>
          </w:p>
        </w:tc>
        <w:tc>
          <w:tcPr>
            <w:tcW w:w="1255" w:type="dxa"/>
          </w:tcPr>
          <w:p w14:paraId="52EC8CE6" w14:textId="77777777" w:rsidR="00AB3E8A" w:rsidRDefault="00AB3E8A" w:rsidP="004A6ECD">
            <w:pPr>
              <w:tabs>
                <w:tab w:val="left" w:pos="3400"/>
              </w:tabs>
              <w:jc w:val="center"/>
              <w:rPr>
                <w:bCs/>
              </w:rPr>
            </w:pPr>
            <w:r>
              <w:rPr>
                <w:bCs/>
              </w:rPr>
              <w:t>5</w:t>
            </w:r>
          </w:p>
        </w:tc>
        <w:tc>
          <w:tcPr>
            <w:tcW w:w="1255" w:type="dxa"/>
          </w:tcPr>
          <w:p w14:paraId="57E643F2" w14:textId="77777777" w:rsidR="00AB3E8A" w:rsidRDefault="00AB3E8A" w:rsidP="004A6ECD">
            <w:pPr>
              <w:tabs>
                <w:tab w:val="left" w:pos="3400"/>
              </w:tabs>
              <w:jc w:val="center"/>
              <w:rPr>
                <w:bCs/>
              </w:rPr>
            </w:pPr>
            <w:r>
              <w:rPr>
                <w:bCs/>
              </w:rPr>
              <w:t>0</w:t>
            </w:r>
          </w:p>
        </w:tc>
        <w:tc>
          <w:tcPr>
            <w:tcW w:w="1722" w:type="dxa"/>
          </w:tcPr>
          <w:p w14:paraId="37C98670" w14:textId="77777777" w:rsidR="00AB3E8A" w:rsidRDefault="00AB3E8A" w:rsidP="004A6ECD">
            <w:pPr>
              <w:tabs>
                <w:tab w:val="left" w:pos="3400"/>
              </w:tabs>
              <w:jc w:val="center"/>
              <w:rPr>
                <w:bCs/>
              </w:rPr>
            </w:pPr>
            <w:r>
              <w:rPr>
                <w:bCs/>
              </w:rPr>
              <w:t>0</w:t>
            </w:r>
          </w:p>
        </w:tc>
        <w:tc>
          <w:tcPr>
            <w:tcW w:w="1849" w:type="dxa"/>
          </w:tcPr>
          <w:p w14:paraId="49374344" w14:textId="77777777" w:rsidR="00AB3E8A" w:rsidRDefault="00AB3E8A" w:rsidP="004A6ECD">
            <w:pPr>
              <w:tabs>
                <w:tab w:val="left" w:pos="3400"/>
              </w:tabs>
              <w:jc w:val="center"/>
              <w:rPr>
                <w:bCs/>
              </w:rPr>
            </w:pPr>
            <w:r>
              <w:rPr>
                <w:bCs/>
              </w:rPr>
              <w:t>0</w:t>
            </w:r>
          </w:p>
        </w:tc>
        <w:tc>
          <w:tcPr>
            <w:tcW w:w="2123" w:type="dxa"/>
          </w:tcPr>
          <w:p w14:paraId="681C539A" w14:textId="77777777" w:rsidR="00AB3E8A" w:rsidRDefault="00AB3E8A" w:rsidP="004A6ECD">
            <w:pPr>
              <w:tabs>
                <w:tab w:val="left" w:pos="3400"/>
              </w:tabs>
              <w:rPr>
                <w:b/>
              </w:rPr>
            </w:pPr>
            <w:r>
              <w:rPr>
                <w:b/>
              </w:rPr>
              <w:t>-</w:t>
            </w:r>
          </w:p>
        </w:tc>
        <w:tc>
          <w:tcPr>
            <w:tcW w:w="2126" w:type="dxa"/>
          </w:tcPr>
          <w:p w14:paraId="21C03B3A" w14:textId="77777777" w:rsidR="00AB3E8A" w:rsidRDefault="00AB3E8A" w:rsidP="004A6ECD">
            <w:pPr>
              <w:tabs>
                <w:tab w:val="left" w:pos="3400"/>
              </w:tabs>
              <w:rPr>
                <w:b/>
              </w:rPr>
            </w:pPr>
            <w:r>
              <w:rPr>
                <w:b/>
              </w:rPr>
              <w:t>-</w:t>
            </w:r>
          </w:p>
        </w:tc>
      </w:tr>
    </w:tbl>
    <w:p w14:paraId="330DA6C4" w14:textId="0F5EB8C3" w:rsidR="00D657F7" w:rsidRDefault="00D657F7" w:rsidP="00D657F7">
      <w:pPr>
        <w:pStyle w:val="ListParagraph"/>
        <w:widowControl/>
        <w:autoSpaceDE/>
        <w:autoSpaceDN/>
        <w:spacing w:line="276" w:lineRule="auto"/>
        <w:ind w:left="0" w:firstLine="0"/>
        <w:contextualSpacing/>
        <w:jc w:val="both"/>
        <w:rPr>
          <w:rFonts w:ascii="Arial" w:hAnsi="Arial" w:cs="Arial"/>
          <w:b/>
          <w:bCs/>
        </w:rPr>
      </w:pPr>
    </w:p>
    <w:p w14:paraId="3FE2CF7B" w14:textId="77777777" w:rsidR="00D657F7" w:rsidRDefault="00D657F7" w:rsidP="00D657F7">
      <w:pPr>
        <w:pStyle w:val="ListParagraph"/>
        <w:widowControl/>
        <w:autoSpaceDE/>
        <w:autoSpaceDN/>
        <w:spacing w:line="276" w:lineRule="auto"/>
        <w:ind w:left="0" w:firstLine="0"/>
        <w:contextualSpacing/>
        <w:jc w:val="both"/>
        <w:rPr>
          <w:rFonts w:ascii="Arial" w:hAnsi="Arial" w:cs="Arial"/>
          <w:b/>
          <w:bCs/>
        </w:rPr>
      </w:pPr>
    </w:p>
    <w:p w14:paraId="3C7719A5" w14:textId="6BFBB9A4" w:rsidR="00AB3E8A" w:rsidRDefault="00AB3E8A" w:rsidP="00062861">
      <w:pPr>
        <w:pStyle w:val="ListParagraph"/>
        <w:widowControl/>
        <w:numPr>
          <w:ilvl w:val="0"/>
          <w:numId w:val="35"/>
        </w:numPr>
        <w:autoSpaceDE/>
        <w:autoSpaceDN/>
        <w:spacing w:line="276" w:lineRule="auto"/>
        <w:ind w:left="1134"/>
        <w:contextualSpacing/>
        <w:jc w:val="both"/>
        <w:rPr>
          <w:rFonts w:ascii="Arial" w:hAnsi="Arial" w:cs="Arial"/>
          <w:b/>
          <w:bCs/>
        </w:rPr>
      </w:pPr>
      <w:r>
        <w:rPr>
          <w:rFonts w:ascii="Arial" w:hAnsi="Arial" w:cs="Arial"/>
          <w:b/>
          <w:bCs/>
        </w:rPr>
        <w:lastRenderedPageBreak/>
        <w:t>Januari 2024</w:t>
      </w:r>
    </w:p>
    <w:tbl>
      <w:tblPr>
        <w:tblStyle w:val="TableGrid"/>
        <w:tblW w:w="14600" w:type="dxa"/>
        <w:tblInd w:w="421" w:type="dxa"/>
        <w:tblLook w:val="04A0" w:firstRow="1" w:lastRow="0" w:firstColumn="1" w:lastColumn="0" w:noHBand="0" w:noVBand="1"/>
      </w:tblPr>
      <w:tblGrid>
        <w:gridCol w:w="609"/>
        <w:gridCol w:w="1675"/>
        <w:gridCol w:w="1788"/>
        <w:gridCol w:w="1784"/>
        <w:gridCol w:w="1952"/>
        <w:gridCol w:w="1557"/>
        <w:gridCol w:w="1557"/>
        <w:gridCol w:w="2120"/>
        <w:gridCol w:w="1558"/>
      </w:tblGrid>
      <w:tr w:rsidR="00AB3E8A" w:rsidRPr="002A41A1" w14:paraId="5B2C07E3" w14:textId="77777777" w:rsidTr="00D657F7">
        <w:trPr>
          <w:trHeight w:val="266"/>
        </w:trPr>
        <w:tc>
          <w:tcPr>
            <w:tcW w:w="566" w:type="dxa"/>
            <w:vMerge w:val="restart"/>
            <w:shd w:val="clear" w:color="auto" w:fill="8EAADB" w:themeFill="accent1" w:themeFillTint="99"/>
            <w:vAlign w:val="center"/>
          </w:tcPr>
          <w:p w14:paraId="0C6426C2" w14:textId="0EC754F4" w:rsidR="00AB3E8A"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NO.</w:t>
            </w:r>
          </w:p>
        </w:tc>
        <w:tc>
          <w:tcPr>
            <w:tcW w:w="1679" w:type="dxa"/>
            <w:vMerge w:val="restart"/>
            <w:shd w:val="clear" w:color="auto" w:fill="8EAADB" w:themeFill="accent1" w:themeFillTint="99"/>
            <w:vAlign w:val="center"/>
          </w:tcPr>
          <w:p w14:paraId="792F86C3" w14:textId="3A018AAD" w:rsidR="00AB3E8A"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STATUS PASIEN</w:t>
            </w:r>
          </w:p>
        </w:tc>
        <w:tc>
          <w:tcPr>
            <w:tcW w:w="8669" w:type="dxa"/>
            <w:gridSpan w:val="5"/>
            <w:shd w:val="clear" w:color="auto" w:fill="8EAADB" w:themeFill="accent1" w:themeFillTint="99"/>
          </w:tcPr>
          <w:p w14:paraId="2F51E013" w14:textId="47A948A2" w:rsidR="00AB3E8A"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JUMLAH PASIEN</w:t>
            </w:r>
          </w:p>
        </w:tc>
        <w:tc>
          <w:tcPr>
            <w:tcW w:w="2127" w:type="dxa"/>
            <w:vMerge w:val="restart"/>
            <w:shd w:val="clear" w:color="auto" w:fill="8EAADB" w:themeFill="accent1" w:themeFillTint="99"/>
            <w:vAlign w:val="center"/>
          </w:tcPr>
          <w:p w14:paraId="730E0ED8" w14:textId="6FB208C4" w:rsidR="00AB3E8A"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TUJUAN RUJUKAN</w:t>
            </w:r>
          </w:p>
        </w:tc>
        <w:tc>
          <w:tcPr>
            <w:tcW w:w="1559" w:type="dxa"/>
            <w:vMerge w:val="restart"/>
            <w:shd w:val="clear" w:color="auto" w:fill="8EAADB" w:themeFill="accent1" w:themeFillTint="99"/>
            <w:vAlign w:val="center"/>
          </w:tcPr>
          <w:p w14:paraId="7D5C5B6B" w14:textId="5A3AA158" w:rsidR="00AB3E8A"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ALASAN RUJUK</w:t>
            </w:r>
          </w:p>
        </w:tc>
      </w:tr>
      <w:tr w:rsidR="00AB3E8A" w:rsidRPr="002A41A1" w14:paraId="7BAA50AA" w14:textId="77777777" w:rsidTr="00D657F7">
        <w:trPr>
          <w:trHeight w:val="124"/>
        </w:trPr>
        <w:tc>
          <w:tcPr>
            <w:tcW w:w="566" w:type="dxa"/>
            <w:vMerge/>
          </w:tcPr>
          <w:p w14:paraId="43377E95" w14:textId="77777777" w:rsidR="00AB3E8A" w:rsidRPr="002A41A1" w:rsidRDefault="00AB3E8A" w:rsidP="004A6ECD">
            <w:pPr>
              <w:tabs>
                <w:tab w:val="left" w:pos="3400"/>
              </w:tabs>
              <w:rPr>
                <w:rFonts w:ascii="Arial" w:hAnsi="Arial" w:cs="Arial"/>
                <w:b/>
                <w:sz w:val="22"/>
                <w:szCs w:val="22"/>
              </w:rPr>
            </w:pPr>
          </w:p>
        </w:tc>
        <w:tc>
          <w:tcPr>
            <w:tcW w:w="1679" w:type="dxa"/>
            <w:vMerge/>
          </w:tcPr>
          <w:p w14:paraId="43000248" w14:textId="77777777" w:rsidR="00AB3E8A" w:rsidRPr="002A41A1" w:rsidRDefault="00AB3E8A" w:rsidP="004A6ECD">
            <w:pPr>
              <w:tabs>
                <w:tab w:val="left" w:pos="3400"/>
              </w:tabs>
              <w:rPr>
                <w:rFonts w:ascii="Arial" w:hAnsi="Arial" w:cs="Arial"/>
                <w:b/>
                <w:sz w:val="22"/>
                <w:szCs w:val="22"/>
              </w:rPr>
            </w:pPr>
          </w:p>
        </w:tc>
        <w:tc>
          <w:tcPr>
            <w:tcW w:w="1796" w:type="dxa"/>
            <w:shd w:val="clear" w:color="auto" w:fill="8EAADB" w:themeFill="accent1" w:themeFillTint="99"/>
            <w:vAlign w:val="center"/>
          </w:tcPr>
          <w:p w14:paraId="72644A10" w14:textId="112FE120" w:rsidR="00AB3E8A"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UMUM</w:t>
            </w:r>
          </w:p>
        </w:tc>
        <w:tc>
          <w:tcPr>
            <w:tcW w:w="1793" w:type="dxa"/>
            <w:shd w:val="clear" w:color="auto" w:fill="8EAADB" w:themeFill="accent1" w:themeFillTint="99"/>
            <w:vAlign w:val="center"/>
          </w:tcPr>
          <w:p w14:paraId="0C7A33B6" w14:textId="3F3FAB86" w:rsidR="00AB3E8A"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BPJS KES</w:t>
            </w:r>
          </w:p>
        </w:tc>
        <w:tc>
          <w:tcPr>
            <w:tcW w:w="1962" w:type="dxa"/>
            <w:shd w:val="clear" w:color="auto" w:fill="8EAADB" w:themeFill="accent1" w:themeFillTint="99"/>
            <w:vAlign w:val="center"/>
          </w:tcPr>
          <w:p w14:paraId="471E962C" w14:textId="187F3ACD" w:rsidR="00AB3E8A"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BPJS TK</w:t>
            </w:r>
          </w:p>
        </w:tc>
        <w:tc>
          <w:tcPr>
            <w:tcW w:w="1559" w:type="dxa"/>
            <w:shd w:val="clear" w:color="auto" w:fill="8EAADB" w:themeFill="accent1" w:themeFillTint="99"/>
            <w:vAlign w:val="center"/>
          </w:tcPr>
          <w:p w14:paraId="7B73F3A4" w14:textId="5E64045C" w:rsidR="00AB3E8A"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JASA RAHARJA</w:t>
            </w:r>
          </w:p>
        </w:tc>
        <w:tc>
          <w:tcPr>
            <w:tcW w:w="1559" w:type="dxa"/>
            <w:shd w:val="clear" w:color="auto" w:fill="8EAADB" w:themeFill="accent1" w:themeFillTint="99"/>
            <w:vAlign w:val="center"/>
          </w:tcPr>
          <w:p w14:paraId="2A56DCBB" w14:textId="56F87C71" w:rsidR="00AB3E8A" w:rsidRPr="00D657F7" w:rsidRDefault="00D657F7" w:rsidP="004A6ECD">
            <w:pPr>
              <w:tabs>
                <w:tab w:val="left" w:pos="3400"/>
              </w:tabs>
              <w:jc w:val="center"/>
              <w:rPr>
                <w:rFonts w:ascii="Arial" w:hAnsi="Arial" w:cs="Arial"/>
                <w:b/>
                <w:sz w:val="22"/>
                <w:szCs w:val="22"/>
              </w:rPr>
            </w:pPr>
            <w:r w:rsidRPr="00D657F7">
              <w:rPr>
                <w:rFonts w:ascii="Arial" w:hAnsi="Arial" w:cs="Arial"/>
                <w:b/>
                <w:sz w:val="22"/>
                <w:szCs w:val="22"/>
              </w:rPr>
              <w:t>ASURANSI SWASTA</w:t>
            </w:r>
          </w:p>
        </w:tc>
        <w:tc>
          <w:tcPr>
            <w:tcW w:w="2127" w:type="dxa"/>
            <w:vMerge/>
          </w:tcPr>
          <w:p w14:paraId="615EB90A" w14:textId="77777777" w:rsidR="00AB3E8A" w:rsidRPr="002A41A1" w:rsidRDefault="00AB3E8A" w:rsidP="004A6ECD">
            <w:pPr>
              <w:tabs>
                <w:tab w:val="left" w:pos="3400"/>
              </w:tabs>
              <w:rPr>
                <w:rFonts w:ascii="Arial" w:hAnsi="Arial" w:cs="Arial"/>
                <w:b/>
                <w:sz w:val="22"/>
                <w:szCs w:val="22"/>
              </w:rPr>
            </w:pPr>
          </w:p>
        </w:tc>
        <w:tc>
          <w:tcPr>
            <w:tcW w:w="1559" w:type="dxa"/>
            <w:vMerge/>
          </w:tcPr>
          <w:p w14:paraId="09ED9CF0" w14:textId="77777777" w:rsidR="00AB3E8A" w:rsidRPr="002A41A1" w:rsidRDefault="00AB3E8A" w:rsidP="004A6ECD">
            <w:pPr>
              <w:tabs>
                <w:tab w:val="left" w:pos="3400"/>
              </w:tabs>
              <w:rPr>
                <w:rFonts w:ascii="Arial" w:hAnsi="Arial" w:cs="Arial"/>
                <w:b/>
                <w:sz w:val="22"/>
                <w:szCs w:val="22"/>
              </w:rPr>
            </w:pPr>
          </w:p>
        </w:tc>
      </w:tr>
      <w:tr w:rsidR="00AB3E8A" w:rsidRPr="002A41A1" w14:paraId="31622FAB" w14:textId="77777777" w:rsidTr="004A6ECD">
        <w:trPr>
          <w:trHeight w:val="551"/>
        </w:trPr>
        <w:tc>
          <w:tcPr>
            <w:tcW w:w="566" w:type="dxa"/>
          </w:tcPr>
          <w:p w14:paraId="4FE593C6" w14:textId="77777777" w:rsidR="00AB3E8A" w:rsidRPr="002A41A1" w:rsidRDefault="00AB3E8A" w:rsidP="00D657F7">
            <w:pPr>
              <w:tabs>
                <w:tab w:val="left" w:pos="3400"/>
              </w:tabs>
              <w:jc w:val="center"/>
              <w:rPr>
                <w:rFonts w:ascii="Arial" w:hAnsi="Arial" w:cs="Arial"/>
                <w:bCs/>
                <w:sz w:val="22"/>
                <w:szCs w:val="22"/>
              </w:rPr>
            </w:pPr>
            <w:r w:rsidRPr="002A41A1">
              <w:rPr>
                <w:rFonts w:ascii="Arial" w:hAnsi="Arial" w:cs="Arial"/>
                <w:bCs/>
                <w:sz w:val="22"/>
                <w:szCs w:val="22"/>
              </w:rPr>
              <w:t>1</w:t>
            </w:r>
          </w:p>
        </w:tc>
        <w:tc>
          <w:tcPr>
            <w:tcW w:w="1679" w:type="dxa"/>
          </w:tcPr>
          <w:p w14:paraId="35630340" w14:textId="77777777" w:rsidR="00AB3E8A" w:rsidRPr="002A41A1" w:rsidRDefault="00AB3E8A" w:rsidP="004A6ECD">
            <w:pPr>
              <w:tabs>
                <w:tab w:val="left" w:pos="3400"/>
              </w:tabs>
              <w:rPr>
                <w:rFonts w:ascii="Arial" w:hAnsi="Arial" w:cs="Arial"/>
                <w:bCs/>
                <w:sz w:val="22"/>
                <w:szCs w:val="22"/>
              </w:rPr>
            </w:pPr>
            <w:r w:rsidRPr="002A41A1">
              <w:rPr>
                <w:rFonts w:ascii="Arial" w:hAnsi="Arial" w:cs="Arial"/>
                <w:bCs/>
                <w:sz w:val="22"/>
                <w:szCs w:val="22"/>
              </w:rPr>
              <w:t>Rawat Jalan</w:t>
            </w:r>
          </w:p>
        </w:tc>
        <w:tc>
          <w:tcPr>
            <w:tcW w:w="1796" w:type="dxa"/>
          </w:tcPr>
          <w:p w14:paraId="32806C71" w14:textId="684A20E5" w:rsidR="00AB3E8A" w:rsidRPr="002A41A1" w:rsidRDefault="00446E69" w:rsidP="004A6ECD">
            <w:pPr>
              <w:tabs>
                <w:tab w:val="left" w:pos="3400"/>
              </w:tabs>
              <w:jc w:val="center"/>
              <w:rPr>
                <w:rFonts w:ascii="Arial" w:hAnsi="Arial" w:cs="Arial"/>
                <w:bCs/>
                <w:sz w:val="22"/>
                <w:szCs w:val="22"/>
              </w:rPr>
            </w:pPr>
            <w:r>
              <w:rPr>
                <w:rFonts w:ascii="Arial" w:hAnsi="Arial" w:cs="Arial"/>
                <w:bCs/>
                <w:sz w:val="22"/>
                <w:szCs w:val="22"/>
              </w:rPr>
              <w:t>232</w:t>
            </w:r>
          </w:p>
        </w:tc>
        <w:tc>
          <w:tcPr>
            <w:tcW w:w="1793" w:type="dxa"/>
          </w:tcPr>
          <w:p w14:paraId="03CCFBC1" w14:textId="27314798" w:rsidR="00AB3E8A" w:rsidRPr="002A41A1" w:rsidRDefault="00446E69" w:rsidP="004A6ECD">
            <w:pPr>
              <w:tabs>
                <w:tab w:val="left" w:pos="3400"/>
              </w:tabs>
              <w:jc w:val="center"/>
              <w:rPr>
                <w:rFonts w:ascii="Arial" w:hAnsi="Arial" w:cs="Arial"/>
                <w:bCs/>
                <w:sz w:val="22"/>
                <w:szCs w:val="22"/>
              </w:rPr>
            </w:pPr>
            <w:r>
              <w:rPr>
                <w:rFonts w:ascii="Arial" w:hAnsi="Arial" w:cs="Arial"/>
                <w:bCs/>
                <w:sz w:val="22"/>
                <w:szCs w:val="22"/>
              </w:rPr>
              <w:t>414</w:t>
            </w:r>
          </w:p>
        </w:tc>
        <w:tc>
          <w:tcPr>
            <w:tcW w:w="1962" w:type="dxa"/>
          </w:tcPr>
          <w:p w14:paraId="69E2C047" w14:textId="4D4B595D" w:rsidR="00AB3E8A" w:rsidRPr="002A41A1" w:rsidRDefault="00B739E1" w:rsidP="004A6ECD">
            <w:pPr>
              <w:tabs>
                <w:tab w:val="left" w:pos="3400"/>
              </w:tabs>
              <w:jc w:val="center"/>
              <w:rPr>
                <w:rFonts w:ascii="Arial" w:hAnsi="Arial" w:cs="Arial"/>
                <w:bCs/>
                <w:sz w:val="22"/>
                <w:szCs w:val="22"/>
              </w:rPr>
            </w:pPr>
            <w:r>
              <w:rPr>
                <w:rFonts w:ascii="Arial" w:hAnsi="Arial" w:cs="Arial"/>
                <w:bCs/>
                <w:sz w:val="22"/>
                <w:szCs w:val="22"/>
              </w:rPr>
              <w:t>17</w:t>
            </w:r>
          </w:p>
        </w:tc>
        <w:tc>
          <w:tcPr>
            <w:tcW w:w="1559" w:type="dxa"/>
          </w:tcPr>
          <w:p w14:paraId="3AF7413B" w14:textId="4A18A675" w:rsidR="00AB3E8A" w:rsidRPr="002A41A1" w:rsidRDefault="00B739E1" w:rsidP="004A6ECD">
            <w:pPr>
              <w:tabs>
                <w:tab w:val="left" w:pos="3400"/>
              </w:tabs>
              <w:jc w:val="center"/>
              <w:rPr>
                <w:rFonts w:ascii="Arial" w:hAnsi="Arial" w:cs="Arial"/>
                <w:bCs/>
                <w:sz w:val="22"/>
                <w:szCs w:val="22"/>
              </w:rPr>
            </w:pPr>
            <w:r>
              <w:rPr>
                <w:rFonts w:ascii="Arial" w:hAnsi="Arial" w:cs="Arial"/>
                <w:bCs/>
                <w:sz w:val="22"/>
                <w:szCs w:val="22"/>
              </w:rPr>
              <w:t>1</w:t>
            </w:r>
          </w:p>
        </w:tc>
        <w:tc>
          <w:tcPr>
            <w:tcW w:w="1559" w:type="dxa"/>
          </w:tcPr>
          <w:p w14:paraId="3A8E3B51" w14:textId="0DE2A283" w:rsidR="00AB3E8A" w:rsidRPr="002A41A1" w:rsidRDefault="00AB3E8A" w:rsidP="004A6ECD">
            <w:pPr>
              <w:tabs>
                <w:tab w:val="left" w:pos="3400"/>
              </w:tabs>
              <w:jc w:val="center"/>
              <w:rPr>
                <w:rFonts w:ascii="Arial" w:hAnsi="Arial" w:cs="Arial"/>
                <w:bCs/>
                <w:sz w:val="22"/>
                <w:szCs w:val="22"/>
              </w:rPr>
            </w:pPr>
            <w:r w:rsidRPr="002A41A1">
              <w:rPr>
                <w:rFonts w:ascii="Arial" w:hAnsi="Arial" w:cs="Arial"/>
                <w:bCs/>
                <w:sz w:val="22"/>
                <w:szCs w:val="22"/>
              </w:rPr>
              <w:t>3</w:t>
            </w:r>
            <w:r w:rsidR="00DB0354">
              <w:rPr>
                <w:rFonts w:ascii="Arial" w:hAnsi="Arial" w:cs="Arial"/>
                <w:bCs/>
                <w:sz w:val="22"/>
                <w:szCs w:val="22"/>
              </w:rPr>
              <w:t>5</w:t>
            </w:r>
          </w:p>
        </w:tc>
        <w:tc>
          <w:tcPr>
            <w:tcW w:w="2127" w:type="dxa"/>
          </w:tcPr>
          <w:p w14:paraId="7D8665D1" w14:textId="77777777" w:rsidR="00AB3E8A" w:rsidRPr="002A41A1" w:rsidRDefault="00AB3E8A" w:rsidP="004A6ECD">
            <w:pPr>
              <w:tabs>
                <w:tab w:val="left" w:pos="3400"/>
              </w:tabs>
              <w:rPr>
                <w:rFonts w:ascii="Arial" w:hAnsi="Arial" w:cs="Arial"/>
                <w:b/>
                <w:sz w:val="22"/>
                <w:szCs w:val="22"/>
              </w:rPr>
            </w:pPr>
            <w:r w:rsidRPr="002A41A1">
              <w:rPr>
                <w:rFonts w:ascii="Arial" w:hAnsi="Arial" w:cs="Arial"/>
                <w:b/>
                <w:sz w:val="22"/>
                <w:szCs w:val="22"/>
              </w:rPr>
              <w:t>-</w:t>
            </w:r>
          </w:p>
        </w:tc>
        <w:tc>
          <w:tcPr>
            <w:tcW w:w="1559" w:type="dxa"/>
          </w:tcPr>
          <w:p w14:paraId="27FD0980" w14:textId="77777777" w:rsidR="00AB3E8A" w:rsidRPr="002A41A1" w:rsidRDefault="00AB3E8A" w:rsidP="004A6ECD">
            <w:pPr>
              <w:tabs>
                <w:tab w:val="left" w:pos="3400"/>
              </w:tabs>
              <w:rPr>
                <w:rFonts w:ascii="Arial" w:hAnsi="Arial" w:cs="Arial"/>
                <w:b/>
                <w:sz w:val="22"/>
                <w:szCs w:val="22"/>
              </w:rPr>
            </w:pPr>
            <w:r w:rsidRPr="002A41A1">
              <w:rPr>
                <w:rFonts w:ascii="Arial" w:hAnsi="Arial" w:cs="Arial"/>
                <w:b/>
                <w:sz w:val="22"/>
                <w:szCs w:val="22"/>
              </w:rPr>
              <w:t>-</w:t>
            </w:r>
          </w:p>
        </w:tc>
      </w:tr>
      <w:tr w:rsidR="00AB3E8A" w:rsidRPr="002A41A1" w14:paraId="2095F112" w14:textId="77777777" w:rsidTr="004A6ECD">
        <w:trPr>
          <w:trHeight w:val="551"/>
        </w:trPr>
        <w:tc>
          <w:tcPr>
            <w:tcW w:w="566" w:type="dxa"/>
          </w:tcPr>
          <w:p w14:paraId="1ECB877E" w14:textId="77777777" w:rsidR="00AB3E8A" w:rsidRPr="002A41A1" w:rsidRDefault="00AB3E8A" w:rsidP="00D657F7">
            <w:pPr>
              <w:tabs>
                <w:tab w:val="left" w:pos="3400"/>
              </w:tabs>
              <w:jc w:val="center"/>
              <w:rPr>
                <w:rFonts w:ascii="Arial" w:hAnsi="Arial" w:cs="Arial"/>
                <w:bCs/>
                <w:sz w:val="22"/>
                <w:szCs w:val="22"/>
              </w:rPr>
            </w:pPr>
            <w:r w:rsidRPr="002A41A1">
              <w:rPr>
                <w:rFonts w:ascii="Arial" w:hAnsi="Arial" w:cs="Arial"/>
                <w:bCs/>
                <w:sz w:val="22"/>
                <w:szCs w:val="22"/>
              </w:rPr>
              <w:t>2</w:t>
            </w:r>
          </w:p>
        </w:tc>
        <w:tc>
          <w:tcPr>
            <w:tcW w:w="1679" w:type="dxa"/>
          </w:tcPr>
          <w:p w14:paraId="0119B47C" w14:textId="77777777" w:rsidR="00AB3E8A" w:rsidRPr="002A41A1" w:rsidRDefault="00AB3E8A" w:rsidP="004A6ECD">
            <w:pPr>
              <w:tabs>
                <w:tab w:val="left" w:pos="3400"/>
              </w:tabs>
              <w:rPr>
                <w:rFonts w:ascii="Arial" w:hAnsi="Arial" w:cs="Arial"/>
                <w:bCs/>
                <w:sz w:val="22"/>
                <w:szCs w:val="22"/>
              </w:rPr>
            </w:pPr>
            <w:r w:rsidRPr="002A41A1">
              <w:rPr>
                <w:rFonts w:ascii="Arial" w:hAnsi="Arial" w:cs="Arial"/>
                <w:bCs/>
                <w:sz w:val="22"/>
                <w:szCs w:val="22"/>
              </w:rPr>
              <w:t>Rawat Inap</w:t>
            </w:r>
          </w:p>
        </w:tc>
        <w:tc>
          <w:tcPr>
            <w:tcW w:w="1796" w:type="dxa"/>
          </w:tcPr>
          <w:p w14:paraId="522DA601" w14:textId="21D936BD" w:rsidR="00AB3E8A" w:rsidRPr="002A41A1" w:rsidRDefault="00AB3E8A" w:rsidP="004A6ECD">
            <w:pPr>
              <w:tabs>
                <w:tab w:val="left" w:pos="3400"/>
              </w:tabs>
              <w:jc w:val="center"/>
              <w:rPr>
                <w:rFonts w:ascii="Arial" w:hAnsi="Arial" w:cs="Arial"/>
                <w:bCs/>
                <w:sz w:val="22"/>
                <w:szCs w:val="22"/>
              </w:rPr>
            </w:pPr>
            <w:r w:rsidRPr="002A41A1">
              <w:rPr>
                <w:rFonts w:ascii="Arial" w:hAnsi="Arial" w:cs="Arial"/>
                <w:bCs/>
                <w:sz w:val="22"/>
                <w:szCs w:val="22"/>
              </w:rPr>
              <w:t>4</w:t>
            </w:r>
            <w:r w:rsidR="00B739E1">
              <w:rPr>
                <w:rFonts w:ascii="Arial" w:hAnsi="Arial" w:cs="Arial"/>
                <w:bCs/>
                <w:sz w:val="22"/>
                <w:szCs w:val="22"/>
              </w:rPr>
              <w:t>5</w:t>
            </w:r>
          </w:p>
        </w:tc>
        <w:tc>
          <w:tcPr>
            <w:tcW w:w="1793" w:type="dxa"/>
          </w:tcPr>
          <w:p w14:paraId="3C464D9B" w14:textId="7E028A15" w:rsidR="00AB3E8A" w:rsidRPr="002A41A1" w:rsidRDefault="00AB3E8A" w:rsidP="004A6ECD">
            <w:pPr>
              <w:tabs>
                <w:tab w:val="left" w:pos="3400"/>
              </w:tabs>
              <w:jc w:val="center"/>
              <w:rPr>
                <w:rFonts w:ascii="Arial" w:hAnsi="Arial" w:cs="Arial"/>
                <w:bCs/>
                <w:sz w:val="22"/>
                <w:szCs w:val="22"/>
              </w:rPr>
            </w:pPr>
            <w:r>
              <w:rPr>
                <w:rFonts w:ascii="Arial" w:hAnsi="Arial" w:cs="Arial"/>
                <w:bCs/>
                <w:sz w:val="22"/>
                <w:szCs w:val="22"/>
              </w:rPr>
              <w:t>682</w:t>
            </w:r>
          </w:p>
        </w:tc>
        <w:tc>
          <w:tcPr>
            <w:tcW w:w="1962" w:type="dxa"/>
          </w:tcPr>
          <w:p w14:paraId="701BFF0F" w14:textId="24CD5AB9" w:rsidR="00AB3E8A" w:rsidRPr="002A41A1" w:rsidRDefault="00B739E1" w:rsidP="004A6ECD">
            <w:pPr>
              <w:tabs>
                <w:tab w:val="left" w:pos="3400"/>
              </w:tabs>
              <w:jc w:val="center"/>
              <w:rPr>
                <w:rFonts w:ascii="Arial" w:hAnsi="Arial" w:cs="Arial"/>
                <w:bCs/>
                <w:sz w:val="22"/>
                <w:szCs w:val="22"/>
              </w:rPr>
            </w:pPr>
            <w:r>
              <w:rPr>
                <w:rFonts w:ascii="Arial" w:hAnsi="Arial" w:cs="Arial"/>
                <w:bCs/>
                <w:sz w:val="22"/>
                <w:szCs w:val="22"/>
              </w:rPr>
              <w:t>7</w:t>
            </w:r>
          </w:p>
        </w:tc>
        <w:tc>
          <w:tcPr>
            <w:tcW w:w="1559" w:type="dxa"/>
          </w:tcPr>
          <w:p w14:paraId="7D14D4C9" w14:textId="77777777" w:rsidR="00AB3E8A" w:rsidRPr="002A41A1" w:rsidRDefault="00AB3E8A" w:rsidP="004A6ECD">
            <w:pPr>
              <w:tabs>
                <w:tab w:val="left" w:pos="3400"/>
              </w:tabs>
              <w:jc w:val="center"/>
              <w:rPr>
                <w:rFonts w:ascii="Arial" w:hAnsi="Arial" w:cs="Arial"/>
                <w:bCs/>
                <w:sz w:val="22"/>
                <w:szCs w:val="22"/>
              </w:rPr>
            </w:pPr>
            <w:r w:rsidRPr="002A41A1">
              <w:rPr>
                <w:rFonts w:ascii="Arial" w:hAnsi="Arial" w:cs="Arial"/>
                <w:bCs/>
                <w:sz w:val="22"/>
                <w:szCs w:val="22"/>
              </w:rPr>
              <w:t>0</w:t>
            </w:r>
          </w:p>
        </w:tc>
        <w:tc>
          <w:tcPr>
            <w:tcW w:w="1559" w:type="dxa"/>
          </w:tcPr>
          <w:p w14:paraId="23342A6B" w14:textId="5B9AF274" w:rsidR="00AB3E8A" w:rsidRPr="002A41A1" w:rsidRDefault="00DB0354" w:rsidP="004A6ECD">
            <w:pPr>
              <w:tabs>
                <w:tab w:val="left" w:pos="3400"/>
              </w:tabs>
              <w:jc w:val="center"/>
              <w:rPr>
                <w:rFonts w:ascii="Arial" w:hAnsi="Arial" w:cs="Arial"/>
                <w:bCs/>
                <w:sz w:val="22"/>
                <w:szCs w:val="22"/>
              </w:rPr>
            </w:pPr>
            <w:r>
              <w:rPr>
                <w:rFonts w:ascii="Arial" w:hAnsi="Arial" w:cs="Arial"/>
                <w:bCs/>
                <w:sz w:val="22"/>
                <w:szCs w:val="22"/>
              </w:rPr>
              <w:t>6</w:t>
            </w:r>
          </w:p>
        </w:tc>
        <w:tc>
          <w:tcPr>
            <w:tcW w:w="2127" w:type="dxa"/>
          </w:tcPr>
          <w:p w14:paraId="234C070A" w14:textId="77777777" w:rsidR="00AB3E8A" w:rsidRPr="002A41A1" w:rsidRDefault="00AB3E8A" w:rsidP="004A6ECD">
            <w:pPr>
              <w:tabs>
                <w:tab w:val="left" w:pos="3400"/>
              </w:tabs>
              <w:rPr>
                <w:rFonts w:ascii="Arial" w:hAnsi="Arial" w:cs="Arial"/>
                <w:b/>
                <w:sz w:val="22"/>
                <w:szCs w:val="22"/>
              </w:rPr>
            </w:pPr>
            <w:r w:rsidRPr="002A41A1">
              <w:rPr>
                <w:rFonts w:ascii="Arial" w:hAnsi="Arial" w:cs="Arial"/>
                <w:b/>
                <w:sz w:val="22"/>
                <w:szCs w:val="22"/>
              </w:rPr>
              <w:t>-</w:t>
            </w:r>
          </w:p>
        </w:tc>
        <w:tc>
          <w:tcPr>
            <w:tcW w:w="1559" w:type="dxa"/>
          </w:tcPr>
          <w:p w14:paraId="36B6DF01" w14:textId="77777777" w:rsidR="00AB3E8A" w:rsidRPr="002A41A1" w:rsidRDefault="00AB3E8A" w:rsidP="004A6ECD">
            <w:pPr>
              <w:tabs>
                <w:tab w:val="left" w:pos="3400"/>
              </w:tabs>
              <w:rPr>
                <w:rFonts w:ascii="Arial" w:hAnsi="Arial" w:cs="Arial"/>
                <w:b/>
                <w:sz w:val="22"/>
                <w:szCs w:val="22"/>
              </w:rPr>
            </w:pPr>
            <w:r w:rsidRPr="002A41A1">
              <w:rPr>
                <w:rFonts w:ascii="Arial" w:hAnsi="Arial" w:cs="Arial"/>
                <w:b/>
                <w:sz w:val="22"/>
                <w:szCs w:val="22"/>
              </w:rPr>
              <w:t>-</w:t>
            </w:r>
          </w:p>
        </w:tc>
      </w:tr>
      <w:tr w:rsidR="00AB3E8A" w:rsidRPr="002A41A1" w14:paraId="0017A777" w14:textId="77777777" w:rsidTr="004A6ECD">
        <w:trPr>
          <w:trHeight w:val="1969"/>
        </w:trPr>
        <w:tc>
          <w:tcPr>
            <w:tcW w:w="566" w:type="dxa"/>
          </w:tcPr>
          <w:p w14:paraId="334E12DC" w14:textId="77777777" w:rsidR="00AB3E8A" w:rsidRPr="002A41A1" w:rsidRDefault="00AB3E8A" w:rsidP="00D657F7">
            <w:pPr>
              <w:tabs>
                <w:tab w:val="left" w:pos="3400"/>
              </w:tabs>
              <w:jc w:val="center"/>
              <w:rPr>
                <w:rFonts w:ascii="Arial" w:hAnsi="Arial" w:cs="Arial"/>
                <w:bCs/>
                <w:sz w:val="22"/>
                <w:szCs w:val="22"/>
              </w:rPr>
            </w:pPr>
            <w:r w:rsidRPr="002A41A1">
              <w:rPr>
                <w:rFonts w:ascii="Arial" w:hAnsi="Arial" w:cs="Arial"/>
                <w:bCs/>
                <w:sz w:val="22"/>
                <w:szCs w:val="22"/>
              </w:rPr>
              <w:t>3</w:t>
            </w:r>
          </w:p>
        </w:tc>
        <w:tc>
          <w:tcPr>
            <w:tcW w:w="1679" w:type="dxa"/>
          </w:tcPr>
          <w:p w14:paraId="55365B29" w14:textId="77777777" w:rsidR="00AB3E8A" w:rsidRPr="002A41A1" w:rsidRDefault="00AB3E8A" w:rsidP="004A6ECD">
            <w:pPr>
              <w:tabs>
                <w:tab w:val="left" w:pos="3400"/>
              </w:tabs>
              <w:rPr>
                <w:rFonts w:ascii="Arial" w:hAnsi="Arial" w:cs="Arial"/>
                <w:bCs/>
                <w:sz w:val="22"/>
                <w:szCs w:val="22"/>
              </w:rPr>
            </w:pPr>
            <w:r w:rsidRPr="002A41A1">
              <w:rPr>
                <w:rFonts w:ascii="Arial" w:hAnsi="Arial" w:cs="Arial"/>
                <w:bCs/>
                <w:sz w:val="22"/>
                <w:szCs w:val="22"/>
              </w:rPr>
              <w:t>Rujuk</w:t>
            </w:r>
          </w:p>
        </w:tc>
        <w:tc>
          <w:tcPr>
            <w:tcW w:w="1796" w:type="dxa"/>
          </w:tcPr>
          <w:p w14:paraId="21541A8C" w14:textId="37D7C59C" w:rsidR="00AB3E8A" w:rsidRPr="002A41A1" w:rsidRDefault="00446E69" w:rsidP="004A6ECD">
            <w:pPr>
              <w:tabs>
                <w:tab w:val="left" w:pos="3400"/>
              </w:tabs>
              <w:jc w:val="center"/>
              <w:rPr>
                <w:rFonts w:ascii="Arial" w:hAnsi="Arial" w:cs="Arial"/>
                <w:bCs/>
                <w:sz w:val="22"/>
                <w:szCs w:val="22"/>
              </w:rPr>
            </w:pPr>
            <w:r>
              <w:rPr>
                <w:rFonts w:ascii="Arial" w:hAnsi="Arial" w:cs="Arial"/>
                <w:bCs/>
                <w:sz w:val="22"/>
                <w:szCs w:val="22"/>
              </w:rPr>
              <w:t>4</w:t>
            </w:r>
          </w:p>
        </w:tc>
        <w:tc>
          <w:tcPr>
            <w:tcW w:w="1793" w:type="dxa"/>
          </w:tcPr>
          <w:p w14:paraId="328B40DB" w14:textId="25F70981" w:rsidR="00AB3E8A" w:rsidRPr="002A41A1" w:rsidRDefault="00446E69" w:rsidP="004A6ECD">
            <w:pPr>
              <w:tabs>
                <w:tab w:val="left" w:pos="3400"/>
              </w:tabs>
              <w:jc w:val="center"/>
              <w:rPr>
                <w:rFonts w:ascii="Arial" w:hAnsi="Arial" w:cs="Arial"/>
                <w:bCs/>
                <w:sz w:val="22"/>
                <w:szCs w:val="22"/>
              </w:rPr>
            </w:pPr>
            <w:r>
              <w:rPr>
                <w:rFonts w:ascii="Arial" w:hAnsi="Arial" w:cs="Arial"/>
                <w:bCs/>
                <w:sz w:val="22"/>
                <w:szCs w:val="22"/>
              </w:rPr>
              <w:t>19</w:t>
            </w:r>
          </w:p>
        </w:tc>
        <w:tc>
          <w:tcPr>
            <w:tcW w:w="1962" w:type="dxa"/>
          </w:tcPr>
          <w:p w14:paraId="2343DCCA" w14:textId="77777777" w:rsidR="00AB3E8A" w:rsidRPr="002A41A1" w:rsidRDefault="00AB3E8A" w:rsidP="004A6ECD">
            <w:pPr>
              <w:tabs>
                <w:tab w:val="left" w:pos="3400"/>
              </w:tabs>
              <w:jc w:val="center"/>
              <w:rPr>
                <w:rFonts w:ascii="Arial" w:hAnsi="Arial" w:cs="Arial"/>
                <w:bCs/>
                <w:sz w:val="22"/>
                <w:szCs w:val="22"/>
              </w:rPr>
            </w:pPr>
            <w:r w:rsidRPr="002A41A1">
              <w:rPr>
                <w:rFonts w:ascii="Arial" w:hAnsi="Arial" w:cs="Arial"/>
                <w:bCs/>
                <w:sz w:val="22"/>
                <w:szCs w:val="22"/>
              </w:rPr>
              <w:t>1</w:t>
            </w:r>
          </w:p>
        </w:tc>
        <w:tc>
          <w:tcPr>
            <w:tcW w:w="1559" w:type="dxa"/>
          </w:tcPr>
          <w:p w14:paraId="7D79F2F1" w14:textId="78ABE7A7" w:rsidR="00AB3E8A" w:rsidRPr="002A41A1" w:rsidRDefault="00446E69" w:rsidP="004A6ECD">
            <w:pPr>
              <w:tabs>
                <w:tab w:val="left" w:pos="3400"/>
              </w:tabs>
              <w:jc w:val="center"/>
              <w:rPr>
                <w:rFonts w:ascii="Arial" w:hAnsi="Arial" w:cs="Arial"/>
                <w:bCs/>
                <w:sz w:val="22"/>
                <w:szCs w:val="22"/>
              </w:rPr>
            </w:pPr>
            <w:r>
              <w:rPr>
                <w:rFonts w:ascii="Arial" w:hAnsi="Arial" w:cs="Arial"/>
                <w:bCs/>
                <w:sz w:val="22"/>
                <w:szCs w:val="22"/>
              </w:rPr>
              <w:t>1</w:t>
            </w:r>
          </w:p>
        </w:tc>
        <w:tc>
          <w:tcPr>
            <w:tcW w:w="1559" w:type="dxa"/>
          </w:tcPr>
          <w:p w14:paraId="4A6A0548" w14:textId="77777777" w:rsidR="00AB3E8A" w:rsidRPr="002A41A1" w:rsidRDefault="00AB3E8A" w:rsidP="004A6ECD">
            <w:pPr>
              <w:tabs>
                <w:tab w:val="left" w:pos="3400"/>
              </w:tabs>
              <w:jc w:val="center"/>
              <w:rPr>
                <w:rFonts w:ascii="Arial" w:hAnsi="Arial" w:cs="Arial"/>
                <w:bCs/>
                <w:sz w:val="22"/>
                <w:szCs w:val="22"/>
              </w:rPr>
            </w:pPr>
            <w:r w:rsidRPr="002A41A1">
              <w:rPr>
                <w:rFonts w:ascii="Arial" w:hAnsi="Arial" w:cs="Arial"/>
                <w:bCs/>
                <w:sz w:val="22"/>
                <w:szCs w:val="22"/>
              </w:rPr>
              <w:t>0</w:t>
            </w:r>
          </w:p>
        </w:tc>
        <w:tc>
          <w:tcPr>
            <w:tcW w:w="2127" w:type="dxa"/>
          </w:tcPr>
          <w:p w14:paraId="6BDB50E3" w14:textId="77777777" w:rsidR="00AB3E8A" w:rsidRDefault="00AB3E8A" w:rsidP="004A6ECD">
            <w:pPr>
              <w:tabs>
                <w:tab w:val="left" w:pos="3400"/>
              </w:tabs>
              <w:rPr>
                <w:rFonts w:ascii="Arial" w:hAnsi="Arial" w:cs="Arial"/>
                <w:bCs/>
                <w:sz w:val="22"/>
                <w:szCs w:val="22"/>
              </w:rPr>
            </w:pPr>
            <w:r w:rsidRPr="002A41A1">
              <w:rPr>
                <w:rFonts w:ascii="Arial" w:hAnsi="Arial" w:cs="Arial"/>
                <w:bCs/>
                <w:sz w:val="22"/>
                <w:szCs w:val="22"/>
              </w:rPr>
              <w:t xml:space="preserve">RSUD </w:t>
            </w:r>
            <w:r w:rsidR="00446E69">
              <w:rPr>
                <w:rFonts w:ascii="Arial" w:hAnsi="Arial" w:cs="Arial"/>
                <w:bCs/>
                <w:sz w:val="22"/>
                <w:szCs w:val="22"/>
              </w:rPr>
              <w:t>Soetomo</w:t>
            </w:r>
            <w:r w:rsidRPr="002A41A1">
              <w:rPr>
                <w:rFonts w:ascii="Arial" w:hAnsi="Arial" w:cs="Arial"/>
                <w:bCs/>
                <w:sz w:val="22"/>
                <w:szCs w:val="22"/>
              </w:rPr>
              <w:t xml:space="preserve"> </w:t>
            </w:r>
            <w:r w:rsidRPr="002A41A1">
              <w:rPr>
                <w:rFonts w:ascii="Arial" w:hAnsi="Arial" w:cs="Arial"/>
                <w:bCs/>
                <w:sz w:val="22"/>
                <w:szCs w:val="22"/>
              </w:rPr>
              <w:br/>
              <w:t>RSSA</w:t>
            </w:r>
            <w:r w:rsidRPr="002A41A1">
              <w:rPr>
                <w:rFonts w:ascii="Arial" w:hAnsi="Arial" w:cs="Arial"/>
                <w:bCs/>
                <w:sz w:val="22"/>
                <w:szCs w:val="22"/>
              </w:rPr>
              <w:br/>
              <w:t>RS</w:t>
            </w:r>
            <w:r w:rsidR="00446E69">
              <w:rPr>
                <w:rFonts w:ascii="Arial" w:hAnsi="Arial" w:cs="Arial"/>
                <w:bCs/>
                <w:sz w:val="22"/>
                <w:szCs w:val="22"/>
              </w:rPr>
              <w:t>UD Lawang</w:t>
            </w:r>
            <w:r w:rsidRPr="002A41A1">
              <w:rPr>
                <w:rFonts w:ascii="Arial" w:hAnsi="Arial" w:cs="Arial"/>
                <w:bCs/>
                <w:sz w:val="22"/>
                <w:szCs w:val="22"/>
              </w:rPr>
              <w:br/>
              <w:t>RST Soepraoen</w:t>
            </w:r>
            <w:r w:rsidRPr="002A41A1">
              <w:rPr>
                <w:rFonts w:ascii="Arial" w:hAnsi="Arial" w:cs="Arial"/>
                <w:bCs/>
                <w:sz w:val="22"/>
                <w:szCs w:val="22"/>
              </w:rPr>
              <w:br/>
              <w:t xml:space="preserve">RS Lavalette </w:t>
            </w:r>
            <w:r w:rsidRPr="002A41A1">
              <w:rPr>
                <w:rFonts w:ascii="Arial" w:hAnsi="Arial" w:cs="Arial"/>
                <w:bCs/>
                <w:sz w:val="22"/>
                <w:szCs w:val="22"/>
              </w:rPr>
              <w:br/>
              <w:t xml:space="preserve">RS Karsa Husada Batu </w:t>
            </w:r>
          </w:p>
          <w:p w14:paraId="5E395D99" w14:textId="77777777" w:rsidR="00446E69" w:rsidRDefault="00446E69" w:rsidP="004A6ECD">
            <w:pPr>
              <w:tabs>
                <w:tab w:val="left" w:pos="3400"/>
              </w:tabs>
              <w:rPr>
                <w:rFonts w:ascii="Arial" w:hAnsi="Arial" w:cs="Arial"/>
                <w:bCs/>
                <w:sz w:val="22"/>
                <w:szCs w:val="22"/>
              </w:rPr>
            </w:pPr>
            <w:r>
              <w:rPr>
                <w:rFonts w:ascii="Arial" w:hAnsi="Arial" w:cs="Arial"/>
                <w:bCs/>
                <w:sz w:val="22"/>
                <w:szCs w:val="22"/>
              </w:rPr>
              <w:t>RS Unisma</w:t>
            </w:r>
          </w:p>
          <w:p w14:paraId="60596D33" w14:textId="14BCAD68" w:rsidR="00446E69" w:rsidRPr="002A41A1" w:rsidRDefault="00446E69" w:rsidP="004A6ECD">
            <w:pPr>
              <w:tabs>
                <w:tab w:val="left" w:pos="3400"/>
              </w:tabs>
              <w:rPr>
                <w:rFonts w:ascii="Arial" w:hAnsi="Arial" w:cs="Arial"/>
                <w:bCs/>
                <w:sz w:val="22"/>
                <w:szCs w:val="22"/>
              </w:rPr>
            </w:pPr>
            <w:r>
              <w:rPr>
                <w:rFonts w:ascii="Arial" w:hAnsi="Arial" w:cs="Arial"/>
                <w:bCs/>
                <w:sz w:val="22"/>
                <w:szCs w:val="22"/>
              </w:rPr>
              <w:t>RS PHS</w:t>
            </w:r>
          </w:p>
        </w:tc>
        <w:tc>
          <w:tcPr>
            <w:tcW w:w="1559" w:type="dxa"/>
          </w:tcPr>
          <w:p w14:paraId="61BF39C2" w14:textId="4A2D7EFD" w:rsidR="00AB3E8A" w:rsidRPr="002A41A1" w:rsidRDefault="00AB3E8A" w:rsidP="004A6ECD">
            <w:pPr>
              <w:tabs>
                <w:tab w:val="left" w:pos="3400"/>
              </w:tabs>
              <w:rPr>
                <w:rFonts w:ascii="Arial" w:hAnsi="Arial" w:cs="Arial"/>
                <w:bCs/>
                <w:sz w:val="22"/>
                <w:szCs w:val="22"/>
              </w:rPr>
            </w:pPr>
            <w:r w:rsidRPr="002A41A1">
              <w:rPr>
                <w:rFonts w:ascii="Arial" w:hAnsi="Arial" w:cs="Arial"/>
                <w:bCs/>
                <w:sz w:val="22"/>
                <w:szCs w:val="22"/>
              </w:rPr>
              <w:t>Pro penanganan lebih lanjut (Pro HD, Pro PCI, Pro Trepanasi</w:t>
            </w:r>
            <w:r w:rsidR="00446E69">
              <w:rPr>
                <w:rFonts w:ascii="Arial" w:hAnsi="Arial" w:cs="Arial"/>
                <w:bCs/>
                <w:sz w:val="22"/>
                <w:szCs w:val="22"/>
              </w:rPr>
              <w:t>, Pro Stroke unit</w:t>
            </w:r>
            <w:r w:rsidRPr="002A41A1">
              <w:rPr>
                <w:rFonts w:ascii="Arial" w:hAnsi="Arial" w:cs="Arial"/>
                <w:bCs/>
                <w:sz w:val="22"/>
                <w:szCs w:val="22"/>
              </w:rPr>
              <w:t xml:space="preserve">) </w:t>
            </w:r>
          </w:p>
        </w:tc>
      </w:tr>
      <w:tr w:rsidR="00AB3E8A" w:rsidRPr="002A41A1" w14:paraId="70DD06B7" w14:textId="77777777" w:rsidTr="004A6ECD">
        <w:trPr>
          <w:trHeight w:val="266"/>
        </w:trPr>
        <w:tc>
          <w:tcPr>
            <w:tcW w:w="566" w:type="dxa"/>
          </w:tcPr>
          <w:p w14:paraId="2680277F" w14:textId="77777777" w:rsidR="00AB3E8A" w:rsidRPr="002A41A1" w:rsidRDefault="00AB3E8A" w:rsidP="00D657F7">
            <w:pPr>
              <w:tabs>
                <w:tab w:val="left" w:pos="3400"/>
              </w:tabs>
              <w:jc w:val="center"/>
              <w:rPr>
                <w:rFonts w:ascii="Arial" w:hAnsi="Arial" w:cs="Arial"/>
                <w:bCs/>
                <w:sz w:val="22"/>
                <w:szCs w:val="22"/>
              </w:rPr>
            </w:pPr>
            <w:r w:rsidRPr="002A41A1">
              <w:rPr>
                <w:rFonts w:ascii="Arial" w:hAnsi="Arial" w:cs="Arial"/>
                <w:bCs/>
                <w:sz w:val="22"/>
                <w:szCs w:val="22"/>
              </w:rPr>
              <w:t>4</w:t>
            </w:r>
          </w:p>
        </w:tc>
        <w:tc>
          <w:tcPr>
            <w:tcW w:w="1679" w:type="dxa"/>
          </w:tcPr>
          <w:p w14:paraId="1D77ED82" w14:textId="77777777" w:rsidR="00AB3E8A" w:rsidRPr="002A41A1" w:rsidRDefault="00AB3E8A" w:rsidP="004A6ECD">
            <w:pPr>
              <w:tabs>
                <w:tab w:val="left" w:pos="3400"/>
              </w:tabs>
              <w:rPr>
                <w:rFonts w:ascii="Arial" w:hAnsi="Arial" w:cs="Arial"/>
                <w:bCs/>
                <w:sz w:val="22"/>
                <w:szCs w:val="22"/>
              </w:rPr>
            </w:pPr>
            <w:r w:rsidRPr="002A41A1">
              <w:rPr>
                <w:rFonts w:ascii="Arial" w:hAnsi="Arial" w:cs="Arial"/>
                <w:bCs/>
                <w:sz w:val="22"/>
                <w:szCs w:val="22"/>
              </w:rPr>
              <w:t>Meninggal</w:t>
            </w:r>
          </w:p>
        </w:tc>
        <w:tc>
          <w:tcPr>
            <w:tcW w:w="1796" w:type="dxa"/>
          </w:tcPr>
          <w:p w14:paraId="1CDF6873" w14:textId="55890E95" w:rsidR="00AB3E8A" w:rsidRPr="002A41A1" w:rsidRDefault="00DB0354" w:rsidP="004A6ECD">
            <w:pPr>
              <w:tabs>
                <w:tab w:val="left" w:pos="3400"/>
              </w:tabs>
              <w:jc w:val="center"/>
              <w:rPr>
                <w:rFonts w:ascii="Arial" w:hAnsi="Arial" w:cs="Arial"/>
                <w:bCs/>
                <w:sz w:val="22"/>
                <w:szCs w:val="22"/>
              </w:rPr>
            </w:pPr>
            <w:r>
              <w:rPr>
                <w:rFonts w:ascii="Arial" w:hAnsi="Arial" w:cs="Arial"/>
                <w:bCs/>
                <w:sz w:val="22"/>
                <w:szCs w:val="22"/>
              </w:rPr>
              <w:t>5</w:t>
            </w:r>
          </w:p>
        </w:tc>
        <w:tc>
          <w:tcPr>
            <w:tcW w:w="1793" w:type="dxa"/>
          </w:tcPr>
          <w:p w14:paraId="41B6BD8C" w14:textId="240B34C8" w:rsidR="00AB3E8A" w:rsidRPr="002A41A1" w:rsidRDefault="00446E69" w:rsidP="004A6ECD">
            <w:pPr>
              <w:tabs>
                <w:tab w:val="left" w:pos="3400"/>
              </w:tabs>
              <w:jc w:val="center"/>
              <w:rPr>
                <w:rFonts w:ascii="Arial" w:hAnsi="Arial" w:cs="Arial"/>
                <w:bCs/>
                <w:sz w:val="22"/>
                <w:szCs w:val="22"/>
              </w:rPr>
            </w:pPr>
            <w:r>
              <w:rPr>
                <w:rFonts w:ascii="Arial" w:hAnsi="Arial" w:cs="Arial"/>
                <w:bCs/>
                <w:sz w:val="22"/>
                <w:szCs w:val="22"/>
              </w:rPr>
              <w:t>4</w:t>
            </w:r>
          </w:p>
        </w:tc>
        <w:tc>
          <w:tcPr>
            <w:tcW w:w="1962" w:type="dxa"/>
          </w:tcPr>
          <w:p w14:paraId="1A927F6D" w14:textId="75E2F8C3" w:rsidR="00AB3E8A" w:rsidRPr="002A41A1" w:rsidRDefault="00446E69" w:rsidP="004A6ECD">
            <w:pPr>
              <w:tabs>
                <w:tab w:val="left" w:pos="3400"/>
              </w:tabs>
              <w:jc w:val="center"/>
              <w:rPr>
                <w:rFonts w:ascii="Arial" w:hAnsi="Arial" w:cs="Arial"/>
                <w:bCs/>
                <w:sz w:val="22"/>
                <w:szCs w:val="22"/>
              </w:rPr>
            </w:pPr>
            <w:r>
              <w:rPr>
                <w:rFonts w:ascii="Arial" w:hAnsi="Arial" w:cs="Arial"/>
                <w:bCs/>
                <w:sz w:val="22"/>
                <w:szCs w:val="22"/>
              </w:rPr>
              <w:t>0</w:t>
            </w:r>
          </w:p>
        </w:tc>
        <w:tc>
          <w:tcPr>
            <w:tcW w:w="1559" w:type="dxa"/>
          </w:tcPr>
          <w:p w14:paraId="012F2ABB" w14:textId="77777777" w:rsidR="00AB3E8A" w:rsidRPr="002A41A1" w:rsidRDefault="00AB3E8A" w:rsidP="004A6ECD">
            <w:pPr>
              <w:tabs>
                <w:tab w:val="left" w:pos="3400"/>
              </w:tabs>
              <w:jc w:val="center"/>
              <w:rPr>
                <w:rFonts w:ascii="Arial" w:hAnsi="Arial" w:cs="Arial"/>
                <w:bCs/>
                <w:sz w:val="22"/>
                <w:szCs w:val="22"/>
              </w:rPr>
            </w:pPr>
            <w:r w:rsidRPr="002A41A1">
              <w:rPr>
                <w:rFonts w:ascii="Arial" w:hAnsi="Arial" w:cs="Arial"/>
                <w:bCs/>
                <w:sz w:val="22"/>
                <w:szCs w:val="22"/>
              </w:rPr>
              <w:t>0</w:t>
            </w:r>
          </w:p>
        </w:tc>
        <w:tc>
          <w:tcPr>
            <w:tcW w:w="1559" w:type="dxa"/>
          </w:tcPr>
          <w:p w14:paraId="0986E8E8" w14:textId="77777777" w:rsidR="00AB3E8A" w:rsidRPr="002A41A1" w:rsidRDefault="00AB3E8A" w:rsidP="004A6ECD">
            <w:pPr>
              <w:tabs>
                <w:tab w:val="left" w:pos="3400"/>
              </w:tabs>
              <w:jc w:val="center"/>
              <w:rPr>
                <w:rFonts w:ascii="Arial" w:hAnsi="Arial" w:cs="Arial"/>
                <w:bCs/>
                <w:sz w:val="22"/>
                <w:szCs w:val="22"/>
              </w:rPr>
            </w:pPr>
            <w:r w:rsidRPr="002A41A1">
              <w:rPr>
                <w:rFonts w:ascii="Arial" w:hAnsi="Arial" w:cs="Arial"/>
                <w:bCs/>
                <w:sz w:val="22"/>
                <w:szCs w:val="22"/>
              </w:rPr>
              <w:t>0</w:t>
            </w:r>
          </w:p>
        </w:tc>
        <w:tc>
          <w:tcPr>
            <w:tcW w:w="2127" w:type="dxa"/>
          </w:tcPr>
          <w:p w14:paraId="17A1BCC4" w14:textId="77777777" w:rsidR="00AB3E8A" w:rsidRPr="002A41A1" w:rsidRDefault="00AB3E8A" w:rsidP="004A6ECD">
            <w:pPr>
              <w:tabs>
                <w:tab w:val="left" w:pos="3400"/>
              </w:tabs>
              <w:rPr>
                <w:rFonts w:ascii="Arial" w:hAnsi="Arial" w:cs="Arial"/>
                <w:b/>
                <w:sz w:val="22"/>
                <w:szCs w:val="22"/>
              </w:rPr>
            </w:pPr>
            <w:r w:rsidRPr="002A41A1">
              <w:rPr>
                <w:rFonts w:ascii="Arial" w:hAnsi="Arial" w:cs="Arial"/>
                <w:b/>
                <w:sz w:val="22"/>
                <w:szCs w:val="22"/>
              </w:rPr>
              <w:t>-</w:t>
            </w:r>
          </w:p>
        </w:tc>
        <w:tc>
          <w:tcPr>
            <w:tcW w:w="1559" w:type="dxa"/>
          </w:tcPr>
          <w:p w14:paraId="32D357D3" w14:textId="77777777" w:rsidR="00AB3E8A" w:rsidRPr="002A41A1" w:rsidRDefault="00AB3E8A" w:rsidP="004A6ECD">
            <w:pPr>
              <w:tabs>
                <w:tab w:val="left" w:pos="3400"/>
              </w:tabs>
              <w:rPr>
                <w:rFonts w:ascii="Arial" w:hAnsi="Arial" w:cs="Arial"/>
                <w:b/>
                <w:sz w:val="22"/>
                <w:szCs w:val="22"/>
              </w:rPr>
            </w:pPr>
            <w:r w:rsidRPr="002A41A1">
              <w:rPr>
                <w:rFonts w:ascii="Arial" w:hAnsi="Arial" w:cs="Arial"/>
                <w:b/>
                <w:sz w:val="22"/>
                <w:szCs w:val="22"/>
              </w:rPr>
              <w:t>-</w:t>
            </w:r>
          </w:p>
        </w:tc>
      </w:tr>
    </w:tbl>
    <w:p w14:paraId="409428DA" w14:textId="77777777" w:rsidR="00AB3E8A" w:rsidRPr="00AB3E8A" w:rsidRDefault="00AB3E8A" w:rsidP="00AB3E8A">
      <w:pPr>
        <w:pStyle w:val="ListParagraph"/>
        <w:widowControl/>
        <w:autoSpaceDE/>
        <w:autoSpaceDN/>
        <w:spacing w:line="276" w:lineRule="auto"/>
        <w:ind w:left="0" w:firstLine="0"/>
        <w:contextualSpacing/>
        <w:jc w:val="both"/>
        <w:rPr>
          <w:rFonts w:ascii="Arial" w:hAnsi="Arial" w:cs="Arial"/>
          <w:b/>
          <w:bCs/>
        </w:rPr>
      </w:pPr>
    </w:p>
    <w:p w14:paraId="6943A0F4" w14:textId="77777777" w:rsidR="00FD7315" w:rsidRPr="00054D7E" w:rsidRDefault="00FD7315" w:rsidP="00FD7315">
      <w:pPr>
        <w:widowControl/>
        <w:autoSpaceDE/>
        <w:autoSpaceDN/>
        <w:spacing w:line="276" w:lineRule="auto"/>
        <w:contextualSpacing/>
        <w:jc w:val="both"/>
        <w:rPr>
          <w:rFonts w:ascii="Arial" w:hAnsi="Arial" w:cs="Arial"/>
          <w:b/>
          <w:bCs/>
        </w:rPr>
      </w:pPr>
    </w:p>
    <w:p w14:paraId="6282A381" w14:textId="77777777" w:rsidR="00FD7315" w:rsidRPr="00424958" w:rsidRDefault="00FD7315" w:rsidP="00FD7315">
      <w:pPr>
        <w:pStyle w:val="ListParagraph"/>
        <w:widowControl/>
        <w:numPr>
          <w:ilvl w:val="0"/>
          <w:numId w:val="13"/>
        </w:numPr>
        <w:autoSpaceDE/>
        <w:autoSpaceDN/>
        <w:spacing w:line="276" w:lineRule="auto"/>
        <w:ind w:left="426"/>
        <w:contextualSpacing/>
        <w:jc w:val="both"/>
        <w:rPr>
          <w:rFonts w:ascii="Arial" w:hAnsi="Arial" w:cs="Arial"/>
          <w:b/>
          <w:bCs/>
        </w:rPr>
      </w:pPr>
      <w:r w:rsidRPr="00424958">
        <w:rPr>
          <w:rFonts w:ascii="Arial" w:hAnsi="Arial" w:cs="Arial"/>
          <w:b/>
          <w:bCs/>
        </w:rPr>
        <w:t xml:space="preserve">Penunjang Medis </w:t>
      </w:r>
    </w:p>
    <w:p w14:paraId="48C77729" w14:textId="77777777" w:rsidR="00FD7315" w:rsidRPr="00424958" w:rsidRDefault="00FD7315" w:rsidP="00FD7315">
      <w:pPr>
        <w:pStyle w:val="ListParagraph"/>
        <w:widowControl/>
        <w:numPr>
          <w:ilvl w:val="0"/>
          <w:numId w:val="14"/>
        </w:numPr>
        <w:autoSpaceDE/>
        <w:autoSpaceDN/>
        <w:spacing w:before="0" w:line="276" w:lineRule="auto"/>
        <w:ind w:left="851"/>
        <w:contextualSpacing/>
        <w:jc w:val="both"/>
        <w:rPr>
          <w:rFonts w:ascii="Arial" w:hAnsi="Arial" w:cs="Arial"/>
          <w:b/>
          <w:bCs/>
        </w:rPr>
      </w:pPr>
      <w:r w:rsidRPr="00424958">
        <w:rPr>
          <w:rFonts w:ascii="Arial" w:hAnsi="Arial" w:cs="Arial"/>
          <w:b/>
          <w:bCs/>
        </w:rPr>
        <w:t>Tabel Data Laboratorium</w:t>
      </w:r>
    </w:p>
    <w:p w14:paraId="27333DEE" w14:textId="4EDA2541" w:rsidR="00FD7315" w:rsidRPr="00424958" w:rsidRDefault="00FD7315" w:rsidP="00062861">
      <w:pPr>
        <w:pStyle w:val="ListParagraph"/>
        <w:widowControl/>
        <w:numPr>
          <w:ilvl w:val="2"/>
          <w:numId w:val="35"/>
        </w:numPr>
        <w:autoSpaceDE/>
        <w:autoSpaceDN/>
        <w:spacing w:line="276" w:lineRule="auto"/>
        <w:ind w:left="1276"/>
        <w:contextualSpacing/>
        <w:jc w:val="both"/>
        <w:rPr>
          <w:rFonts w:ascii="Arial" w:hAnsi="Arial" w:cs="Arial"/>
          <w:b/>
          <w:bCs/>
        </w:rPr>
      </w:pPr>
      <w:r w:rsidRPr="00424958">
        <w:rPr>
          <w:rFonts w:ascii="Arial" w:hAnsi="Arial" w:cs="Arial"/>
          <w:b/>
          <w:bCs/>
        </w:rPr>
        <w:t>Daftar</w:t>
      </w:r>
      <w:r w:rsidRPr="00424958">
        <w:rPr>
          <w:rFonts w:ascii="Arial" w:hAnsi="Arial" w:cs="Arial"/>
          <w:b/>
          <w:bCs/>
          <w:spacing w:val="-5"/>
        </w:rPr>
        <w:t xml:space="preserve"> </w:t>
      </w:r>
      <w:r w:rsidRPr="00424958">
        <w:rPr>
          <w:rFonts w:ascii="Arial" w:hAnsi="Arial" w:cs="Arial"/>
          <w:b/>
          <w:bCs/>
        </w:rPr>
        <w:t>Pemeriksaan</w:t>
      </w:r>
      <w:r w:rsidRPr="00424958">
        <w:rPr>
          <w:rFonts w:ascii="Arial" w:hAnsi="Arial" w:cs="Arial"/>
          <w:b/>
          <w:bCs/>
          <w:spacing w:val="-3"/>
        </w:rPr>
        <w:t xml:space="preserve"> </w:t>
      </w:r>
      <w:r w:rsidRPr="00424958">
        <w:rPr>
          <w:rFonts w:ascii="Arial" w:hAnsi="Arial" w:cs="Arial"/>
          <w:b/>
          <w:bCs/>
        </w:rPr>
        <w:t>Lab</w:t>
      </w:r>
      <w:r w:rsidRPr="00424958">
        <w:rPr>
          <w:rFonts w:ascii="Arial" w:hAnsi="Arial" w:cs="Arial"/>
          <w:b/>
          <w:bCs/>
          <w:spacing w:val="-3"/>
        </w:rPr>
        <w:t xml:space="preserve"> </w:t>
      </w:r>
      <w:r w:rsidRPr="00424958">
        <w:rPr>
          <w:rFonts w:ascii="Arial" w:hAnsi="Arial" w:cs="Arial"/>
          <w:b/>
          <w:bCs/>
        </w:rPr>
        <w:t>yang</w:t>
      </w:r>
      <w:r w:rsidRPr="00424958">
        <w:rPr>
          <w:rFonts w:ascii="Arial" w:hAnsi="Arial" w:cs="Arial"/>
          <w:b/>
          <w:bCs/>
          <w:spacing w:val="-3"/>
        </w:rPr>
        <w:t xml:space="preserve"> </w:t>
      </w:r>
      <w:r w:rsidRPr="00424958">
        <w:rPr>
          <w:rFonts w:ascii="Arial" w:hAnsi="Arial" w:cs="Arial"/>
          <w:b/>
          <w:bCs/>
        </w:rPr>
        <w:t>Dilakukan</w:t>
      </w:r>
      <w:r w:rsidRPr="00424958">
        <w:rPr>
          <w:rFonts w:ascii="Arial" w:hAnsi="Arial" w:cs="Arial"/>
          <w:b/>
          <w:bCs/>
          <w:spacing w:val="-1"/>
        </w:rPr>
        <w:t xml:space="preserve"> </w:t>
      </w:r>
      <w:r w:rsidRPr="00424958">
        <w:rPr>
          <w:rFonts w:ascii="Arial" w:hAnsi="Arial" w:cs="Arial"/>
          <w:b/>
          <w:bCs/>
        </w:rPr>
        <w:t>Di</w:t>
      </w:r>
      <w:r w:rsidRPr="00424958">
        <w:rPr>
          <w:rFonts w:ascii="Arial" w:hAnsi="Arial" w:cs="Arial"/>
          <w:b/>
          <w:bCs/>
          <w:spacing w:val="-4"/>
        </w:rPr>
        <w:t xml:space="preserve"> </w:t>
      </w:r>
      <w:r w:rsidRPr="00424958">
        <w:rPr>
          <w:rFonts w:ascii="Arial" w:hAnsi="Arial" w:cs="Arial"/>
          <w:b/>
          <w:bCs/>
        </w:rPr>
        <w:t>Dalam</w:t>
      </w:r>
      <w:r w:rsidRPr="00424958">
        <w:rPr>
          <w:rFonts w:ascii="Arial" w:hAnsi="Arial" w:cs="Arial"/>
          <w:b/>
          <w:bCs/>
          <w:spacing w:val="-3"/>
        </w:rPr>
        <w:t xml:space="preserve"> </w:t>
      </w:r>
      <w:r w:rsidRPr="00424958">
        <w:rPr>
          <w:rFonts w:ascii="Arial" w:hAnsi="Arial" w:cs="Arial"/>
          <w:b/>
          <w:bCs/>
        </w:rPr>
        <w:t>RS</w:t>
      </w:r>
      <w:r w:rsidR="0054558B" w:rsidRPr="00424958">
        <w:rPr>
          <w:rFonts w:ascii="Arial" w:hAnsi="Arial" w:cs="Arial"/>
          <w:b/>
          <w:bCs/>
          <w:lang w:val="id-ID"/>
        </w:rPr>
        <w:t xml:space="preserve"> Prima Husada</w:t>
      </w:r>
      <w:r w:rsidRPr="00424958">
        <w:rPr>
          <w:rFonts w:ascii="Arial" w:hAnsi="Arial" w:cs="Arial"/>
          <w:b/>
          <w:bCs/>
        </w:rPr>
        <w:t xml:space="preserve"> Malang</w:t>
      </w:r>
    </w:p>
    <w:tbl>
      <w:tblPr>
        <w:tblW w:w="10294"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645"/>
        <w:gridCol w:w="4336"/>
        <w:gridCol w:w="1733"/>
        <w:gridCol w:w="1788"/>
        <w:gridCol w:w="1792"/>
      </w:tblGrid>
      <w:tr w:rsidR="0054558B" w:rsidRPr="00BB03F6" w14:paraId="5BBF2ECD" w14:textId="77777777" w:rsidTr="0054558B">
        <w:trPr>
          <w:trHeight w:val="272"/>
        </w:trPr>
        <w:tc>
          <w:tcPr>
            <w:tcW w:w="645" w:type="dxa"/>
          </w:tcPr>
          <w:p w14:paraId="7C974AE9" w14:textId="77777777" w:rsidR="0054558B" w:rsidRPr="006F499D" w:rsidRDefault="0054558B" w:rsidP="004A6ECD">
            <w:pPr>
              <w:pStyle w:val="TableParagraph"/>
              <w:spacing w:line="276" w:lineRule="auto"/>
              <w:ind w:left="107"/>
              <w:jc w:val="center"/>
              <w:rPr>
                <w:rFonts w:ascii="Arial" w:hAnsi="Arial" w:cs="Arial"/>
                <w:b/>
                <w:bCs/>
              </w:rPr>
            </w:pPr>
            <w:r w:rsidRPr="006F499D">
              <w:rPr>
                <w:rFonts w:ascii="Arial" w:hAnsi="Arial" w:cs="Arial"/>
                <w:b/>
                <w:bCs/>
              </w:rPr>
              <w:t>No</w:t>
            </w:r>
          </w:p>
        </w:tc>
        <w:tc>
          <w:tcPr>
            <w:tcW w:w="4336" w:type="dxa"/>
          </w:tcPr>
          <w:p w14:paraId="5321C6B4" w14:textId="77777777" w:rsidR="0054558B" w:rsidRPr="006F499D" w:rsidRDefault="0054558B" w:rsidP="004A6ECD">
            <w:pPr>
              <w:pStyle w:val="TableParagraph"/>
              <w:spacing w:line="276" w:lineRule="auto"/>
              <w:ind w:left="106"/>
              <w:jc w:val="center"/>
              <w:rPr>
                <w:rFonts w:ascii="Arial" w:hAnsi="Arial" w:cs="Arial"/>
                <w:b/>
                <w:bCs/>
              </w:rPr>
            </w:pPr>
            <w:r w:rsidRPr="006F499D">
              <w:rPr>
                <w:rFonts w:ascii="Arial" w:hAnsi="Arial" w:cs="Arial"/>
                <w:b/>
                <w:bCs/>
              </w:rPr>
              <w:t>Jenis</w:t>
            </w:r>
            <w:r w:rsidRPr="006F499D">
              <w:rPr>
                <w:rFonts w:ascii="Arial" w:hAnsi="Arial" w:cs="Arial"/>
                <w:b/>
                <w:bCs/>
                <w:spacing w:val="-5"/>
              </w:rPr>
              <w:t xml:space="preserve"> </w:t>
            </w:r>
            <w:r w:rsidRPr="006F499D">
              <w:rPr>
                <w:rFonts w:ascii="Arial" w:hAnsi="Arial" w:cs="Arial"/>
                <w:b/>
                <w:bCs/>
              </w:rPr>
              <w:t>Pemeriksaan</w:t>
            </w:r>
          </w:p>
        </w:tc>
        <w:tc>
          <w:tcPr>
            <w:tcW w:w="1733" w:type="dxa"/>
          </w:tcPr>
          <w:p w14:paraId="51D0BD2F" w14:textId="79A5D5E8" w:rsidR="0054558B" w:rsidRPr="006F499D" w:rsidRDefault="0054558B" w:rsidP="004A6ECD">
            <w:pPr>
              <w:pStyle w:val="TableParagraph"/>
              <w:spacing w:line="276" w:lineRule="auto"/>
              <w:jc w:val="center"/>
              <w:rPr>
                <w:rFonts w:ascii="Arial" w:hAnsi="Arial" w:cs="Arial"/>
                <w:b/>
                <w:bCs/>
              </w:rPr>
            </w:pPr>
            <w:r w:rsidRPr="006F499D">
              <w:rPr>
                <w:rFonts w:ascii="Arial" w:hAnsi="Arial" w:cs="Arial"/>
                <w:b/>
                <w:bCs/>
              </w:rPr>
              <w:t>Nov 2023</w:t>
            </w:r>
          </w:p>
        </w:tc>
        <w:tc>
          <w:tcPr>
            <w:tcW w:w="1788" w:type="dxa"/>
          </w:tcPr>
          <w:p w14:paraId="4FF68D17" w14:textId="53A4A2E7" w:rsidR="0054558B" w:rsidRPr="006F499D" w:rsidRDefault="0054558B" w:rsidP="004A6ECD">
            <w:pPr>
              <w:pStyle w:val="TableParagraph"/>
              <w:spacing w:line="276" w:lineRule="auto"/>
              <w:jc w:val="center"/>
              <w:rPr>
                <w:rFonts w:ascii="Arial" w:hAnsi="Arial" w:cs="Arial"/>
                <w:b/>
                <w:bCs/>
              </w:rPr>
            </w:pPr>
            <w:r w:rsidRPr="006F499D">
              <w:rPr>
                <w:rFonts w:ascii="Arial" w:hAnsi="Arial" w:cs="Arial"/>
                <w:b/>
                <w:bCs/>
              </w:rPr>
              <w:t>Des</w:t>
            </w:r>
            <w:r>
              <w:rPr>
                <w:rFonts w:ascii="Arial" w:hAnsi="Arial" w:cs="Arial"/>
                <w:b/>
                <w:bCs/>
                <w:lang w:val="id-ID"/>
              </w:rPr>
              <w:t xml:space="preserve"> </w:t>
            </w:r>
            <w:r w:rsidRPr="006F499D">
              <w:rPr>
                <w:rFonts w:ascii="Arial" w:hAnsi="Arial" w:cs="Arial"/>
                <w:b/>
                <w:bCs/>
              </w:rPr>
              <w:t>2023</w:t>
            </w:r>
          </w:p>
        </w:tc>
        <w:tc>
          <w:tcPr>
            <w:tcW w:w="1790" w:type="dxa"/>
          </w:tcPr>
          <w:p w14:paraId="408F7D1A" w14:textId="06876C3E" w:rsidR="0054558B" w:rsidRPr="006F499D" w:rsidRDefault="0054558B" w:rsidP="004A6ECD">
            <w:pPr>
              <w:pStyle w:val="TableParagraph"/>
              <w:spacing w:line="276" w:lineRule="auto"/>
              <w:jc w:val="center"/>
              <w:rPr>
                <w:rFonts w:ascii="Arial" w:hAnsi="Arial" w:cs="Arial"/>
                <w:b/>
                <w:bCs/>
              </w:rPr>
            </w:pPr>
            <w:r w:rsidRPr="006F499D">
              <w:rPr>
                <w:rFonts w:ascii="Arial" w:hAnsi="Arial" w:cs="Arial"/>
                <w:b/>
                <w:bCs/>
              </w:rPr>
              <w:t>Jan</w:t>
            </w:r>
            <w:r>
              <w:rPr>
                <w:rFonts w:ascii="Arial" w:hAnsi="Arial" w:cs="Arial"/>
                <w:b/>
                <w:bCs/>
                <w:lang w:val="id-ID"/>
              </w:rPr>
              <w:t xml:space="preserve"> </w:t>
            </w:r>
            <w:r w:rsidRPr="006F499D">
              <w:rPr>
                <w:rFonts w:ascii="Arial" w:hAnsi="Arial" w:cs="Arial"/>
                <w:b/>
                <w:bCs/>
              </w:rPr>
              <w:t>2024</w:t>
            </w:r>
          </w:p>
        </w:tc>
      </w:tr>
      <w:tr w:rsidR="0054558B" w:rsidRPr="00BB03F6" w14:paraId="377C4EAB" w14:textId="77777777" w:rsidTr="0054558B">
        <w:trPr>
          <w:trHeight w:val="197"/>
        </w:trPr>
        <w:tc>
          <w:tcPr>
            <w:tcW w:w="645" w:type="dxa"/>
            <w:vMerge w:val="restart"/>
          </w:tcPr>
          <w:p w14:paraId="50735EF0" w14:textId="77777777" w:rsidR="0054558B" w:rsidRPr="00BB03F6" w:rsidRDefault="0054558B" w:rsidP="004A6ECD">
            <w:pPr>
              <w:pStyle w:val="TableParagraph"/>
              <w:spacing w:line="276" w:lineRule="auto"/>
              <w:ind w:left="107"/>
              <w:jc w:val="center"/>
              <w:rPr>
                <w:rFonts w:ascii="Arial" w:hAnsi="Arial" w:cs="Arial"/>
              </w:rPr>
            </w:pPr>
            <w:r w:rsidRPr="00BB03F6">
              <w:rPr>
                <w:rFonts w:ascii="Arial" w:hAnsi="Arial" w:cs="Arial"/>
              </w:rPr>
              <w:t>1</w:t>
            </w:r>
          </w:p>
        </w:tc>
        <w:tc>
          <w:tcPr>
            <w:tcW w:w="9649" w:type="dxa"/>
            <w:gridSpan w:val="4"/>
          </w:tcPr>
          <w:p w14:paraId="750E0FAD" w14:textId="77777777" w:rsidR="0054558B" w:rsidRPr="0054558B" w:rsidRDefault="0054558B" w:rsidP="004A6ECD">
            <w:pPr>
              <w:pStyle w:val="TableParagraph"/>
              <w:spacing w:line="276" w:lineRule="auto"/>
              <w:rPr>
                <w:rFonts w:ascii="Arial" w:hAnsi="Arial" w:cs="Arial"/>
              </w:rPr>
            </w:pPr>
            <w:r w:rsidRPr="0054558B">
              <w:rPr>
                <w:rFonts w:ascii="Arial" w:hAnsi="Arial" w:cs="Arial"/>
              </w:rPr>
              <w:t xml:space="preserve"> Patologi</w:t>
            </w:r>
            <w:r w:rsidRPr="0054558B">
              <w:rPr>
                <w:rFonts w:ascii="Arial" w:hAnsi="Arial" w:cs="Arial"/>
                <w:spacing w:val="-4"/>
              </w:rPr>
              <w:t xml:space="preserve"> </w:t>
            </w:r>
            <w:r w:rsidRPr="0054558B">
              <w:rPr>
                <w:rFonts w:ascii="Arial" w:hAnsi="Arial" w:cs="Arial"/>
              </w:rPr>
              <w:t>Klinik</w:t>
            </w:r>
          </w:p>
        </w:tc>
      </w:tr>
      <w:tr w:rsidR="0054558B" w:rsidRPr="00BB03F6" w14:paraId="255C1897" w14:textId="77777777" w:rsidTr="0054558B">
        <w:trPr>
          <w:trHeight w:val="350"/>
        </w:trPr>
        <w:tc>
          <w:tcPr>
            <w:tcW w:w="645" w:type="dxa"/>
            <w:vMerge/>
          </w:tcPr>
          <w:p w14:paraId="36E2C279" w14:textId="77777777" w:rsidR="0054558B" w:rsidRPr="00BB03F6" w:rsidRDefault="0054558B" w:rsidP="004A6ECD">
            <w:pPr>
              <w:pStyle w:val="TableParagraph"/>
              <w:spacing w:line="276" w:lineRule="auto"/>
              <w:jc w:val="center"/>
              <w:rPr>
                <w:rFonts w:ascii="Arial" w:hAnsi="Arial" w:cs="Arial"/>
              </w:rPr>
            </w:pPr>
          </w:p>
        </w:tc>
        <w:tc>
          <w:tcPr>
            <w:tcW w:w="4336" w:type="dxa"/>
          </w:tcPr>
          <w:p w14:paraId="344B7952" w14:textId="77777777" w:rsidR="0054558B" w:rsidRPr="0054558B" w:rsidRDefault="0054558B" w:rsidP="004A6ECD">
            <w:pPr>
              <w:pStyle w:val="TableParagraph"/>
              <w:spacing w:before="21" w:line="276" w:lineRule="auto"/>
              <w:ind w:left="106"/>
              <w:rPr>
                <w:rFonts w:ascii="Arial" w:hAnsi="Arial" w:cs="Arial"/>
              </w:rPr>
            </w:pPr>
            <w:r w:rsidRPr="0054558B">
              <w:rPr>
                <w:rFonts w:ascii="Arial" w:hAnsi="Arial" w:cs="Arial"/>
              </w:rPr>
              <w:t>Kimia</w:t>
            </w:r>
            <w:r w:rsidRPr="0054558B">
              <w:rPr>
                <w:rFonts w:ascii="Arial" w:hAnsi="Arial" w:cs="Arial"/>
                <w:spacing w:val="-2"/>
              </w:rPr>
              <w:t xml:space="preserve"> </w:t>
            </w:r>
            <w:r w:rsidRPr="0054558B">
              <w:rPr>
                <w:rFonts w:ascii="Arial" w:hAnsi="Arial" w:cs="Arial"/>
              </w:rPr>
              <w:t>darah</w:t>
            </w:r>
          </w:p>
        </w:tc>
        <w:tc>
          <w:tcPr>
            <w:tcW w:w="1733" w:type="dxa"/>
          </w:tcPr>
          <w:p w14:paraId="4E79FEB4"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4.879</w:t>
            </w:r>
          </w:p>
        </w:tc>
        <w:tc>
          <w:tcPr>
            <w:tcW w:w="1788" w:type="dxa"/>
          </w:tcPr>
          <w:p w14:paraId="392D16E8"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4486</w:t>
            </w:r>
          </w:p>
        </w:tc>
        <w:tc>
          <w:tcPr>
            <w:tcW w:w="1790" w:type="dxa"/>
          </w:tcPr>
          <w:p w14:paraId="11D4A21E"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4915</w:t>
            </w:r>
          </w:p>
        </w:tc>
      </w:tr>
      <w:tr w:rsidR="0054558B" w:rsidRPr="00BB03F6" w14:paraId="563B00B0" w14:textId="77777777" w:rsidTr="0054558B">
        <w:trPr>
          <w:trHeight w:val="394"/>
        </w:trPr>
        <w:tc>
          <w:tcPr>
            <w:tcW w:w="645" w:type="dxa"/>
            <w:vMerge/>
          </w:tcPr>
          <w:p w14:paraId="59281B77" w14:textId="77777777" w:rsidR="0054558B" w:rsidRPr="00BB03F6" w:rsidRDefault="0054558B" w:rsidP="004A6ECD">
            <w:pPr>
              <w:pStyle w:val="TableParagraph"/>
              <w:spacing w:line="276" w:lineRule="auto"/>
              <w:jc w:val="center"/>
              <w:rPr>
                <w:rFonts w:ascii="Arial" w:hAnsi="Arial" w:cs="Arial"/>
              </w:rPr>
            </w:pPr>
          </w:p>
        </w:tc>
        <w:tc>
          <w:tcPr>
            <w:tcW w:w="4336" w:type="dxa"/>
          </w:tcPr>
          <w:p w14:paraId="72B2906D" w14:textId="77777777" w:rsidR="0054558B" w:rsidRPr="0054558B" w:rsidRDefault="0054558B" w:rsidP="004A6ECD">
            <w:pPr>
              <w:pStyle w:val="TableParagraph"/>
              <w:spacing w:before="19" w:line="276" w:lineRule="auto"/>
              <w:ind w:left="106"/>
              <w:rPr>
                <w:rFonts w:ascii="Arial" w:hAnsi="Arial" w:cs="Arial"/>
              </w:rPr>
            </w:pPr>
            <w:r w:rsidRPr="0054558B">
              <w:rPr>
                <w:rFonts w:ascii="Arial" w:hAnsi="Arial" w:cs="Arial"/>
              </w:rPr>
              <w:t>Hematologi</w:t>
            </w:r>
          </w:p>
        </w:tc>
        <w:tc>
          <w:tcPr>
            <w:tcW w:w="1733" w:type="dxa"/>
          </w:tcPr>
          <w:p w14:paraId="475B8A87"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2.074</w:t>
            </w:r>
          </w:p>
        </w:tc>
        <w:tc>
          <w:tcPr>
            <w:tcW w:w="1788" w:type="dxa"/>
          </w:tcPr>
          <w:p w14:paraId="1DDE2A4C"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2062</w:t>
            </w:r>
          </w:p>
        </w:tc>
        <w:tc>
          <w:tcPr>
            <w:tcW w:w="1790" w:type="dxa"/>
          </w:tcPr>
          <w:p w14:paraId="6F09637F" w14:textId="77777777" w:rsidR="0054558B" w:rsidRPr="0054558B" w:rsidRDefault="0054558B" w:rsidP="0054558B">
            <w:pPr>
              <w:pStyle w:val="TableParagraph"/>
              <w:spacing w:line="276" w:lineRule="auto"/>
              <w:jc w:val="center"/>
              <w:rPr>
                <w:rFonts w:ascii="Arial" w:hAnsi="Arial" w:cs="Arial"/>
              </w:rPr>
            </w:pPr>
            <w:r w:rsidRPr="0054558B">
              <w:rPr>
                <w:rFonts w:ascii="Arial" w:hAnsi="Arial" w:cs="Arial"/>
              </w:rPr>
              <w:t>2406</w:t>
            </w:r>
          </w:p>
        </w:tc>
      </w:tr>
      <w:tr w:rsidR="0054558B" w:rsidRPr="00BB03F6" w14:paraId="731B6D80" w14:textId="77777777" w:rsidTr="0054558B">
        <w:trPr>
          <w:trHeight w:val="332"/>
        </w:trPr>
        <w:tc>
          <w:tcPr>
            <w:tcW w:w="645" w:type="dxa"/>
            <w:vMerge/>
          </w:tcPr>
          <w:p w14:paraId="30963C07" w14:textId="77777777" w:rsidR="0054558B" w:rsidRPr="00BB03F6" w:rsidRDefault="0054558B" w:rsidP="004A6ECD">
            <w:pPr>
              <w:pStyle w:val="TableParagraph"/>
              <w:spacing w:line="276" w:lineRule="auto"/>
              <w:jc w:val="center"/>
              <w:rPr>
                <w:rFonts w:ascii="Arial" w:hAnsi="Arial" w:cs="Arial"/>
              </w:rPr>
            </w:pPr>
          </w:p>
        </w:tc>
        <w:tc>
          <w:tcPr>
            <w:tcW w:w="4336" w:type="dxa"/>
          </w:tcPr>
          <w:p w14:paraId="0E899517" w14:textId="77777777" w:rsidR="0054558B" w:rsidRPr="0054558B" w:rsidRDefault="0054558B" w:rsidP="004A6ECD">
            <w:pPr>
              <w:pStyle w:val="TableParagraph"/>
              <w:spacing w:before="20" w:line="276" w:lineRule="auto"/>
              <w:ind w:left="106"/>
              <w:rPr>
                <w:rFonts w:ascii="Arial" w:hAnsi="Arial" w:cs="Arial"/>
              </w:rPr>
            </w:pPr>
            <w:r w:rsidRPr="0054558B">
              <w:rPr>
                <w:rFonts w:ascii="Arial" w:hAnsi="Arial" w:cs="Arial"/>
              </w:rPr>
              <w:t>Serologi</w:t>
            </w:r>
            <w:r w:rsidRPr="0054558B">
              <w:rPr>
                <w:rFonts w:ascii="Arial" w:hAnsi="Arial" w:cs="Arial"/>
                <w:spacing w:val="-3"/>
              </w:rPr>
              <w:t xml:space="preserve"> </w:t>
            </w:r>
            <w:r w:rsidRPr="0054558B">
              <w:rPr>
                <w:rFonts w:ascii="Arial" w:hAnsi="Arial" w:cs="Arial"/>
              </w:rPr>
              <w:t>dan</w:t>
            </w:r>
            <w:r w:rsidRPr="0054558B">
              <w:rPr>
                <w:rFonts w:ascii="Arial" w:hAnsi="Arial" w:cs="Arial"/>
                <w:spacing w:val="-5"/>
              </w:rPr>
              <w:t xml:space="preserve"> </w:t>
            </w:r>
            <w:r w:rsidRPr="0054558B">
              <w:rPr>
                <w:rFonts w:ascii="Arial" w:hAnsi="Arial" w:cs="Arial"/>
              </w:rPr>
              <w:t>Molekuler</w:t>
            </w:r>
          </w:p>
        </w:tc>
        <w:tc>
          <w:tcPr>
            <w:tcW w:w="1733" w:type="dxa"/>
          </w:tcPr>
          <w:p w14:paraId="4F293DD7"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520</w:t>
            </w:r>
          </w:p>
        </w:tc>
        <w:tc>
          <w:tcPr>
            <w:tcW w:w="1788" w:type="dxa"/>
          </w:tcPr>
          <w:p w14:paraId="7C363A91"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553</w:t>
            </w:r>
          </w:p>
        </w:tc>
        <w:tc>
          <w:tcPr>
            <w:tcW w:w="1790" w:type="dxa"/>
          </w:tcPr>
          <w:p w14:paraId="4771C83B" w14:textId="77777777" w:rsidR="0054558B" w:rsidRPr="0054558B" w:rsidRDefault="0054558B" w:rsidP="0054558B">
            <w:pPr>
              <w:pStyle w:val="TableParagraph"/>
              <w:spacing w:line="276" w:lineRule="auto"/>
              <w:jc w:val="center"/>
              <w:rPr>
                <w:rFonts w:ascii="Arial" w:hAnsi="Arial" w:cs="Arial"/>
              </w:rPr>
            </w:pPr>
            <w:r w:rsidRPr="0054558B">
              <w:rPr>
                <w:rFonts w:ascii="Arial" w:hAnsi="Arial" w:cs="Arial"/>
              </w:rPr>
              <w:t>568</w:t>
            </w:r>
          </w:p>
        </w:tc>
      </w:tr>
      <w:tr w:rsidR="0054558B" w:rsidRPr="00BB03F6" w14:paraId="1E949A11" w14:textId="77777777" w:rsidTr="0054558B">
        <w:trPr>
          <w:trHeight w:val="287"/>
        </w:trPr>
        <w:tc>
          <w:tcPr>
            <w:tcW w:w="645" w:type="dxa"/>
            <w:vMerge/>
          </w:tcPr>
          <w:p w14:paraId="7E44C12E" w14:textId="77777777" w:rsidR="0054558B" w:rsidRPr="00BB03F6" w:rsidRDefault="0054558B" w:rsidP="004A6ECD">
            <w:pPr>
              <w:pStyle w:val="TableParagraph"/>
              <w:spacing w:line="276" w:lineRule="auto"/>
              <w:jc w:val="center"/>
              <w:rPr>
                <w:rFonts w:ascii="Arial" w:hAnsi="Arial" w:cs="Arial"/>
              </w:rPr>
            </w:pPr>
          </w:p>
        </w:tc>
        <w:tc>
          <w:tcPr>
            <w:tcW w:w="4336" w:type="dxa"/>
          </w:tcPr>
          <w:p w14:paraId="2EB40151" w14:textId="77777777" w:rsidR="0054558B" w:rsidRPr="0054558B" w:rsidRDefault="0054558B" w:rsidP="004A6ECD">
            <w:pPr>
              <w:pStyle w:val="TableParagraph"/>
              <w:spacing w:before="21" w:line="276" w:lineRule="auto"/>
              <w:ind w:left="106"/>
              <w:rPr>
                <w:rFonts w:ascii="Arial" w:hAnsi="Arial" w:cs="Arial"/>
              </w:rPr>
            </w:pPr>
            <w:r w:rsidRPr="0054558B">
              <w:rPr>
                <w:rFonts w:ascii="Arial" w:hAnsi="Arial" w:cs="Arial"/>
              </w:rPr>
              <w:t>Urine</w:t>
            </w:r>
          </w:p>
        </w:tc>
        <w:tc>
          <w:tcPr>
            <w:tcW w:w="1733" w:type="dxa"/>
          </w:tcPr>
          <w:p w14:paraId="4AA340CA"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545</w:t>
            </w:r>
          </w:p>
        </w:tc>
        <w:tc>
          <w:tcPr>
            <w:tcW w:w="1788" w:type="dxa"/>
          </w:tcPr>
          <w:p w14:paraId="73F96058"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292</w:t>
            </w:r>
          </w:p>
        </w:tc>
        <w:tc>
          <w:tcPr>
            <w:tcW w:w="1790" w:type="dxa"/>
          </w:tcPr>
          <w:p w14:paraId="40F1FD70" w14:textId="77777777" w:rsidR="0054558B" w:rsidRPr="0054558B" w:rsidRDefault="0054558B" w:rsidP="0054558B">
            <w:pPr>
              <w:pStyle w:val="TableParagraph"/>
              <w:spacing w:line="276" w:lineRule="auto"/>
              <w:jc w:val="center"/>
              <w:rPr>
                <w:rFonts w:ascii="Arial" w:hAnsi="Arial" w:cs="Arial"/>
              </w:rPr>
            </w:pPr>
            <w:r w:rsidRPr="0054558B">
              <w:rPr>
                <w:rFonts w:ascii="Arial" w:hAnsi="Arial" w:cs="Arial"/>
              </w:rPr>
              <w:t>371</w:t>
            </w:r>
          </w:p>
        </w:tc>
      </w:tr>
      <w:tr w:rsidR="0054558B" w:rsidRPr="00BB03F6" w14:paraId="308EF665" w14:textId="77777777" w:rsidTr="0054558B">
        <w:trPr>
          <w:trHeight w:val="287"/>
        </w:trPr>
        <w:tc>
          <w:tcPr>
            <w:tcW w:w="645" w:type="dxa"/>
            <w:vMerge/>
          </w:tcPr>
          <w:p w14:paraId="45E732A0" w14:textId="77777777" w:rsidR="0054558B" w:rsidRPr="00BB03F6" w:rsidRDefault="0054558B" w:rsidP="004A6ECD">
            <w:pPr>
              <w:pStyle w:val="TableParagraph"/>
              <w:spacing w:line="276" w:lineRule="auto"/>
              <w:jc w:val="center"/>
              <w:rPr>
                <w:rFonts w:ascii="Arial" w:hAnsi="Arial" w:cs="Arial"/>
              </w:rPr>
            </w:pPr>
          </w:p>
        </w:tc>
        <w:tc>
          <w:tcPr>
            <w:tcW w:w="4336" w:type="dxa"/>
          </w:tcPr>
          <w:p w14:paraId="518E03A8" w14:textId="77777777" w:rsidR="0054558B" w:rsidRPr="0054558B" w:rsidRDefault="0054558B" w:rsidP="004A6ECD">
            <w:pPr>
              <w:pStyle w:val="TableParagraph"/>
              <w:spacing w:before="21" w:line="276" w:lineRule="auto"/>
              <w:ind w:left="106"/>
              <w:rPr>
                <w:rFonts w:ascii="Arial" w:hAnsi="Arial" w:cs="Arial"/>
              </w:rPr>
            </w:pPr>
            <w:r w:rsidRPr="0054558B">
              <w:rPr>
                <w:rFonts w:ascii="Arial" w:hAnsi="Arial" w:cs="Arial"/>
              </w:rPr>
              <w:t>Liquor</w:t>
            </w:r>
          </w:p>
        </w:tc>
        <w:tc>
          <w:tcPr>
            <w:tcW w:w="1733" w:type="dxa"/>
          </w:tcPr>
          <w:p w14:paraId="502F3493"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788" w:type="dxa"/>
          </w:tcPr>
          <w:p w14:paraId="3E00BE80"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790" w:type="dxa"/>
          </w:tcPr>
          <w:p w14:paraId="3D98F8D6" w14:textId="77777777" w:rsidR="0054558B" w:rsidRPr="0054558B" w:rsidRDefault="0054558B" w:rsidP="0054558B">
            <w:pPr>
              <w:pStyle w:val="TableParagraph"/>
              <w:spacing w:line="276" w:lineRule="auto"/>
              <w:jc w:val="center"/>
              <w:rPr>
                <w:rFonts w:ascii="Arial" w:hAnsi="Arial" w:cs="Arial"/>
              </w:rPr>
            </w:pPr>
            <w:r w:rsidRPr="0054558B">
              <w:rPr>
                <w:rFonts w:ascii="Arial" w:hAnsi="Arial" w:cs="Arial"/>
              </w:rPr>
              <w:t>-</w:t>
            </w:r>
          </w:p>
        </w:tc>
      </w:tr>
      <w:tr w:rsidR="0054558B" w:rsidRPr="00BB03F6" w14:paraId="1A24A6E4" w14:textId="77777777" w:rsidTr="0054558B">
        <w:trPr>
          <w:trHeight w:val="332"/>
        </w:trPr>
        <w:tc>
          <w:tcPr>
            <w:tcW w:w="645" w:type="dxa"/>
            <w:vMerge/>
          </w:tcPr>
          <w:p w14:paraId="778F538F" w14:textId="77777777" w:rsidR="0054558B" w:rsidRPr="00BB03F6" w:rsidRDefault="0054558B" w:rsidP="004A6ECD">
            <w:pPr>
              <w:pStyle w:val="TableParagraph"/>
              <w:spacing w:line="276" w:lineRule="auto"/>
              <w:jc w:val="center"/>
              <w:rPr>
                <w:rFonts w:ascii="Arial" w:hAnsi="Arial" w:cs="Arial"/>
              </w:rPr>
            </w:pPr>
          </w:p>
        </w:tc>
        <w:tc>
          <w:tcPr>
            <w:tcW w:w="4336" w:type="dxa"/>
          </w:tcPr>
          <w:p w14:paraId="5085911B" w14:textId="77777777" w:rsidR="0054558B" w:rsidRPr="0054558B" w:rsidRDefault="0054558B" w:rsidP="004A6ECD">
            <w:pPr>
              <w:pStyle w:val="TableParagraph"/>
              <w:spacing w:before="22" w:line="276" w:lineRule="auto"/>
              <w:ind w:left="106"/>
              <w:rPr>
                <w:rFonts w:ascii="Arial" w:hAnsi="Arial" w:cs="Arial"/>
              </w:rPr>
            </w:pPr>
            <w:r w:rsidRPr="0054558B">
              <w:rPr>
                <w:rFonts w:ascii="Arial" w:hAnsi="Arial" w:cs="Arial"/>
              </w:rPr>
              <w:t>Transudat/Eksudat</w:t>
            </w:r>
          </w:p>
        </w:tc>
        <w:tc>
          <w:tcPr>
            <w:tcW w:w="1733" w:type="dxa"/>
          </w:tcPr>
          <w:p w14:paraId="2F1C91E6"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788" w:type="dxa"/>
          </w:tcPr>
          <w:p w14:paraId="7615FD44"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790" w:type="dxa"/>
          </w:tcPr>
          <w:p w14:paraId="44A21C4E" w14:textId="77777777" w:rsidR="0054558B" w:rsidRPr="0054558B" w:rsidRDefault="0054558B" w:rsidP="0054558B">
            <w:pPr>
              <w:pStyle w:val="TableParagraph"/>
              <w:spacing w:line="276" w:lineRule="auto"/>
              <w:jc w:val="center"/>
              <w:rPr>
                <w:rFonts w:ascii="Arial" w:hAnsi="Arial" w:cs="Arial"/>
              </w:rPr>
            </w:pPr>
            <w:r w:rsidRPr="0054558B">
              <w:rPr>
                <w:rFonts w:ascii="Arial" w:hAnsi="Arial" w:cs="Arial"/>
              </w:rPr>
              <w:t>-</w:t>
            </w:r>
          </w:p>
        </w:tc>
      </w:tr>
      <w:tr w:rsidR="0054558B" w:rsidRPr="00BB03F6" w14:paraId="7A454321" w14:textId="77777777" w:rsidTr="0054558B">
        <w:trPr>
          <w:trHeight w:val="332"/>
        </w:trPr>
        <w:tc>
          <w:tcPr>
            <w:tcW w:w="645" w:type="dxa"/>
            <w:vMerge/>
          </w:tcPr>
          <w:p w14:paraId="0B234868" w14:textId="77777777" w:rsidR="0054558B" w:rsidRPr="00BB03F6" w:rsidRDefault="0054558B" w:rsidP="004A6ECD">
            <w:pPr>
              <w:pStyle w:val="TableParagraph"/>
              <w:spacing w:line="276" w:lineRule="auto"/>
              <w:jc w:val="center"/>
              <w:rPr>
                <w:rFonts w:ascii="Arial" w:hAnsi="Arial" w:cs="Arial"/>
              </w:rPr>
            </w:pPr>
          </w:p>
        </w:tc>
        <w:tc>
          <w:tcPr>
            <w:tcW w:w="4336" w:type="dxa"/>
          </w:tcPr>
          <w:p w14:paraId="639D6D82" w14:textId="77777777" w:rsidR="0054558B" w:rsidRPr="0054558B" w:rsidRDefault="0054558B" w:rsidP="004A6ECD">
            <w:pPr>
              <w:pStyle w:val="TableParagraph"/>
              <w:spacing w:before="22" w:line="276" w:lineRule="auto"/>
              <w:ind w:left="106"/>
              <w:rPr>
                <w:rFonts w:ascii="Arial" w:hAnsi="Arial" w:cs="Arial"/>
              </w:rPr>
            </w:pPr>
            <w:r w:rsidRPr="0054558B">
              <w:rPr>
                <w:rFonts w:ascii="Arial" w:hAnsi="Arial" w:cs="Arial"/>
              </w:rPr>
              <w:t>Feses</w:t>
            </w:r>
          </w:p>
        </w:tc>
        <w:tc>
          <w:tcPr>
            <w:tcW w:w="1733" w:type="dxa"/>
          </w:tcPr>
          <w:p w14:paraId="297F091E"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35</w:t>
            </w:r>
          </w:p>
        </w:tc>
        <w:tc>
          <w:tcPr>
            <w:tcW w:w="1788" w:type="dxa"/>
          </w:tcPr>
          <w:p w14:paraId="098D852A"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71</w:t>
            </w:r>
          </w:p>
        </w:tc>
        <w:tc>
          <w:tcPr>
            <w:tcW w:w="1790" w:type="dxa"/>
          </w:tcPr>
          <w:p w14:paraId="153A57C1" w14:textId="77777777" w:rsidR="0054558B" w:rsidRPr="0054558B" w:rsidRDefault="0054558B" w:rsidP="0054558B">
            <w:pPr>
              <w:pStyle w:val="TableParagraph"/>
              <w:spacing w:line="276" w:lineRule="auto"/>
              <w:jc w:val="center"/>
              <w:rPr>
                <w:rFonts w:ascii="Arial" w:hAnsi="Arial" w:cs="Arial"/>
              </w:rPr>
            </w:pPr>
            <w:r w:rsidRPr="0054558B">
              <w:rPr>
                <w:rFonts w:ascii="Arial" w:hAnsi="Arial" w:cs="Arial"/>
              </w:rPr>
              <w:t>54</w:t>
            </w:r>
          </w:p>
        </w:tc>
      </w:tr>
      <w:tr w:rsidR="0054558B" w:rsidRPr="00BB03F6" w14:paraId="25BE0FAB" w14:textId="77777777" w:rsidTr="0054558B">
        <w:trPr>
          <w:trHeight w:val="332"/>
        </w:trPr>
        <w:tc>
          <w:tcPr>
            <w:tcW w:w="645" w:type="dxa"/>
            <w:vMerge w:val="restart"/>
          </w:tcPr>
          <w:p w14:paraId="4E2D35C9" w14:textId="77777777" w:rsidR="0054558B" w:rsidRPr="00BB03F6" w:rsidRDefault="0054558B" w:rsidP="004A6ECD">
            <w:pPr>
              <w:pStyle w:val="TableParagraph"/>
              <w:spacing w:line="276" w:lineRule="auto"/>
              <w:jc w:val="center"/>
              <w:rPr>
                <w:rFonts w:ascii="Arial" w:hAnsi="Arial" w:cs="Arial"/>
              </w:rPr>
            </w:pPr>
            <w:r w:rsidRPr="00BB03F6">
              <w:rPr>
                <w:rFonts w:ascii="Arial" w:hAnsi="Arial" w:cs="Arial"/>
              </w:rPr>
              <w:t>2</w:t>
            </w:r>
          </w:p>
        </w:tc>
        <w:tc>
          <w:tcPr>
            <w:tcW w:w="9649" w:type="dxa"/>
            <w:gridSpan w:val="4"/>
          </w:tcPr>
          <w:p w14:paraId="37752FF8" w14:textId="77777777" w:rsidR="0054558B" w:rsidRPr="0054558B" w:rsidRDefault="0054558B" w:rsidP="004A6ECD">
            <w:pPr>
              <w:pStyle w:val="TableParagraph"/>
              <w:spacing w:line="276" w:lineRule="auto"/>
              <w:rPr>
                <w:rFonts w:ascii="Arial" w:hAnsi="Arial" w:cs="Arial"/>
              </w:rPr>
            </w:pPr>
            <w:r w:rsidRPr="0054558B">
              <w:rPr>
                <w:rFonts w:ascii="Arial" w:hAnsi="Arial" w:cs="Arial"/>
              </w:rPr>
              <w:t xml:space="preserve"> Patologi</w:t>
            </w:r>
            <w:r w:rsidRPr="0054558B">
              <w:rPr>
                <w:rFonts w:ascii="Arial" w:hAnsi="Arial" w:cs="Arial"/>
                <w:spacing w:val="-3"/>
              </w:rPr>
              <w:t xml:space="preserve"> </w:t>
            </w:r>
            <w:r w:rsidRPr="0054558B">
              <w:rPr>
                <w:rFonts w:ascii="Arial" w:hAnsi="Arial" w:cs="Arial"/>
              </w:rPr>
              <w:t>Anatomi</w:t>
            </w:r>
          </w:p>
        </w:tc>
      </w:tr>
      <w:tr w:rsidR="0054558B" w:rsidRPr="00BB03F6" w14:paraId="09596659" w14:textId="77777777" w:rsidTr="0054558B">
        <w:trPr>
          <w:trHeight w:val="332"/>
        </w:trPr>
        <w:tc>
          <w:tcPr>
            <w:tcW w:w="645" w:type="dxa"/>
            <w:vMerge/>
          </w:tcPr>
          <w:p w14:paraId="076BCD0B" w14:textId="77777777" w:rsidR="0054558B" w:rsidRPr="00BB03F6" w:rsidRDefault="0054558B" w:rsidP="004A6ECD">
            <w:pPr>
              <w:pStyle w:val="TableParagraph"/>
              <w:spacing w:line="276" w:lineRule="auto"/>
              <w:jc w:val="center"/>
              <w:rPr>
                <w:rFonts w:ascii="Arial" w:hAnsi="Arial" w:cs="Arial"/>
              </w:rPr>
            </w:pPr>
          </w:p>
        </w:tc>
        <w:tc>
          <w:tcPr>
            <w:tcW w:w="4336" w:type="dxa"/>
          </w:tcPr>
          <w:p w14:paraId="4DA5E222" w14:textId="77777777" w:rsidR="0054558B" w:rsidRPr="0054558B" w:rsidRDefault="0054558B" w:rsidP="004A6ECD">
            <w:pPr>
              <w:pStyle w:val="TableParagraph"/>
              <w:spacing w:before="22" w:line="276" w:lineRule="auto"/>
              <w:ind w:left="106"/>
              <w:rPr>
                <w:rFonts w:ascii="Arial" w:hAnsi="Arial" w:cs="Arial"/>
              </w:rPr>
            </w:pPr>
            <w:r w:rsidRPr="0054558B">
              <w:rPr>
                <w:rFonts w:ascii="Arial" w:hAnsi="Arial" w:cs="Arial"/>
              </w:rPr>
              <w:t>Pemeriksaan</w:t>
            </w:r>
            <w:r w:rsidRPr="0054558B">
              <w:rPr>
                <w:rFonts w:ascii="Arial" w:hAnsi="Arial" w:cs="Arial"/>
                <w:spacing w:val="-4"/>
              </w:rPr>
              <w:t xml:space="preserve"> </w:t>
            </w:r>
            <w:r w:rsidRPr="0054558B">
              <w:rPr>
                <w:rFonts w:ascii="Arial" w:hAnsi="Arial" w:cs="Arial"/>
              </w:rPr>
              <w:t>Sitologi</w:t>
            </w:r>
          </w:p>
        </w:tc>
        <w:tc>
          <w:tcPr>
            <w:tcW w:w="1733" w:type="dxa"/>
          </w:tcPr>
          <w:p w14:paraId="6FE10299"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788" w:type="dxa"/>
          </w:tcPr>
          <w:p w14:paraId="262D9607"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790" w:type="dxa"/>
          </w:tcPr>
          <w:p w14:paraId="3DE15A7E"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1</w:t>
            </w:r>
          </w:p>
        </w:tc>
      </w:tr>
      <w:tr w:rsidR="0054558B" w:rsidRPr="00BB03F6" w14:paraId="2A527DAC" w14:textId="77777777" w:rsidTr="0054558B">
        <w:trPr>
          <w:trHeight w:val="332"/>
        </w:trPr>
        <w:tc>
          <w:tcPr>
            <w:tcW w:w="645" w:type="dxa"/>
            <w:vMerge/>
          </w:tcPr>
          <w:p w14:paraId="45B81E40" w14:textId="77777777" w:rsidR="0054558B" w:rsidRPr="00BB03F6" w:rsidRDefault="0054558B" w:rsidP="004A6ECD">
            <w:pPr>
              <w:pStyle w:val="TableParagraph"/>
              <w:spacing w:line="276" w:lineRule="auto"/>
              <w:jc w:val="center"/>
              <w:rPr>
                <w:rFonts w:ascii="Arial" w:hAnsi="Arial" w:cs="Arial"/>
              </w:rPr>
            </w:pPr>
          </w:p>
        </w:tc>
        <w:tc>
          <w:tcPr>
            <w:tcW w:w="4336" w:type="dxa"/>
          </w:tcPr>
          <w:p w14:paraId="436D66C0" w14:textId="77777777" w:rsidR="0054558B" w:rsidRPr="0054558B" w:rsidRDefault="0054558B" w:rsidP="004A6ECD">
            <w:pPr>
              <w:pStyle w:val="TableParagraph"/>
              <w:spacing w:before="22" w:line="276" w:lineRule="auto"/>
              <w:ind w:left="106"/>
              <w:rPr>
                <w:rFonts w:ascii="Arial" w:hAnsi="Arial" w:cs="Arial"/>
              </w:rPr>
            </w:pPr>
            <w:r w:rsidRPr="0054558B">
              <w:rPr>
                <w:rFonts w:ascii="Arial" w:hAnsi="Arial" w:cs="Arial"/>
              </w:rPr>
              <w:t>Pemeriksaan</w:t>
            </w:r>
            <w:r w:rsidRPr="0054558B">
              <w:rPr>
                <w:rFonts w:ascii="Arial" w:hAnsi="Arial" w:cs="Arial"/>
                <w:spacing w:val="-5"/>
              </w:rPr>
              <w:t xml:space="preserve"> </w:t>
            </w:r>
            <w:r w:rsidRPr="0054558B">
              <w:rPr>
                <w:rFonts w:ascii="Arial" w:hAnsi="Arial" w:cs="Arial"/>
              </w:rPr>
              <w:t>Histopatologi</w:t>
            </w:r>
          </w:p>
        </w:tc>
        <w:tc>
          <w:tcPr>
            <w:tcW w:w="1733" w:type="dxa"/>
          </w:tcPr>
          <w:p w14:paraId="570BA3FF"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18</w:t>
            </w:r>
          </w:p>
        </w:tc>
        <w:tc>
          <w:tcPr>
            <w:tcW w:w="1788" w:type="dxa"/>
          </w:tcPr>
          <w:p w14:paraId="749F5C14"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8</w:t>
            </w:r>
          </w:p>
        </w:tc>
        <w:tc>
          <w:tcPr>
            <w:tcW w:w="1790" w:type="dxa"/>
          </w:tcPr>
          <w:p w14:paraId="209C616E"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25</w:t>
            </w:r>
          </w:p>
        </w:tc>
      </w:tr>
      <w:tr w:rsidR="0054558B" w:rsidRPr="00BB03F6" w14:paraId="70CF42B5" w14:textId="77777777" w:rsidTr="0054558B">
        <w:trPr>
          <w:trHeight w:val="332"/>
        </w:trPr>
        <w:tc>
          <w:tcPr>
            <w:tcW w:w="645" w:type="dxa"/>
          </w:tcPr>
          <w:p w14:paraId="39ABF89D" w14:textId="77777777" w:rsidR="0054558B" w:rsidRPr="00BB03F6" w:rsidRDefault="0054558B" w:rsidP="004A6ECD">
            <w:pPr>
              <w:pStyle w:val="TableParagraph"/>
              <w:spacing w:line="276" w:lineRule="auto"/>
              <w:jc w:val="center"/>
              <w:rPr>
                <w:rFonts w:ascii="Arial" w:hAnsi="Arial" w:cs="Arial"/>
              </w:rPr>
            </w:pPr>
            <w:r w:rsidRPr="00BB03F6">
              <w:rPr>
                <w:rFonts w:ascii="Arial" w:hAnsi="Arial" w:cs="Arial"/>
              </w:rPr>
              <w:t>3</w:t>
            </w:r>
          </w:p>
        </w:tc>
        <w:tc>
          <w:tcPr>
            <w:tcW w:w="4336" w:type="dxa"/>
          </w:tcPr>
          <w:p w14:paraId="156D83AB" w14:textId="77777777" w:rsidR="0054558B" w:rsidRPr="0054558B" w:rsidRDefault="0054558B" w:rsidP="004A6ECD">
            <w:pPr>
              <w:pStyle w:val="TableParagraph"/>
              <w:spacing w:before="22" w:line="276" w:lineRule="auto"/>
              <w:rPr>
                <w:rFonts w:ascii="Arial" w:hAnsi="Arial" w:cs="Arial"/>
              </w:rPr>
            </w:pPr>
            <w:r w:rsidRPr="0054558B">
              <w:rPr>
                <w:rFonts w:ascii="Arial" w:hAnsi="Arial" w:cs="Arial"/>
              </w:rPr>
              <w:t xml:space="preserve"> Bakteriologi/Mikrobiologi</w:t>
            </w:r>
          </w:p>
        </w:tc>
        <w:tc>
          <w:tcPr>
            <w:tcW w:w="1733" w:type="dxa"/>
          </w:tcPr>
          <w:p w14:paraId="2560E86D"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28</w:t>
            </w:r>
          </w:p>
        </w:tc>
        <w:tc>
          <w:tcPr>
            <w:tcW w:w="1788" w:type="dxa"/>
          </w:tcPr>
          <w:p w14:paraId="11C16502"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8</w:t>
            </w:r>
          </w:p>
        </w:tc>
        <w:tc>
          <w:tcPr>
            <w:tcW w:w="1790" w:type="dxa"/>
          </w:tcPr>
          <w:p w14:paraId="434CB52C"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11</w:t>
            </w:r>
          </w:p>
        </w:tc>
      </w:tr>
      <w:tr w:rsidR="0054558B" w:rsidRPr="00BB03F6" w14:paraId="0F6D1E48" w14:textId="77777777" w:rsidTr="0054558B">
        <w:trPr>
          <w:trHeight w:val="332"/>
        </w:trPr>
        <w:tc>
          <w:tcPr>
            <w:tcW w:w="645" w:type="dxa"/>
          </w:tcPr>
          <w:p w14:paraId="5A3EFEE8" w14:textId="77777777" w:rsidR="0054558B" w:rsidRPr="00BB03F6" w:rsidRDefault="0054558B" w:rsidP="004A6ECD">
            <w:pPr>
              <w:pStyle w:val="TableParagraph"/>
              <w:spacing w:line="276" w:lineRule="auto"/>
              <w:jc w:val="center"/>
              <w:rPr>
                <w:rFonts w:ascii="Arial" w:hAnsi="Arial" w:cs="Arial"/>
              </w:rPr>
            </w:pPr>
            <w:r w:rsidRPr="00BB03F6">
              <w:rPr>
                <w:rFonts w:ascii="Arial" w:hAnsi="Arial" w:cs="Arial"/>
              </w:rPr>
              <w:t>4</w:t>
            </w:r>
          </w:p>
        </w:tc>
        <w:tc>
          <w:tcPr>
            <w:tcW w:w="4336" w:type="dxa"/>
          </w:tcPr>
          <w:p w14:paraId="3DC5EC83" w14:textId="77777777" w:rsidR="0054558B" w:rsidRPr="0054558B" w:rsidRDefault="0054558B" w:rsidP="004A6ECD">
            <w:pPr>
              <w:pStyle w:val="TableParagraph"/>
              <w:spacing w:before="22" w:line="276" w:lineRule="auto"/>
              <w:rPr>
                <w:rFonts w:ascii="Arial" w:hAnsi="Arial" w:cs="Arial"/>
              </w:rPr>
            </w:pPr>
            <w:r w:rsidRPr="0054558B">
              <w:rPr>
                <w:rFonts w:ascii="Arial" w:hAnsi="Arial" w:cs="Arial"/>
              </w:rPr>
              <w:t xml:space="preserve"> Narkoba</w:t>
            </w:r>
          </w:p>
        </w:tc>
        <w:tc>
          <w:tcPr>
            <w:tcW w:w="1733" w:type="dxa"/>
          </w:tcPr>
          <w:p w14:paraId="6D0F3C72"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9</w:t>
            </w:r>
          </w:p>
        </w:tc>
        <w:tc>
          <w:tcPr>
            <w:tcW w:w="1788" w:type="dxa"/>
          </w:tcPr>
          <w:p w14:paraId="7C8EDFF7"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50</w:t>
            </w:r>
          </w:p>
        </w:tc>
        <w:tc>
          <w:tcPr>
            <w:tcW w:w="1790" w:type="dxa"/>
          </w:tcPr>
          <w:p w14:paraId="1032FEFE"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67</w:t>
            </w:r>
          </w:p>
        </w:tc>
      </w:tr>
      <w:tr w:rsidR="0054558B" w:rsidRPr="00BB03F6" w14:paraId="14828D7D" w14:textId="77777777" w:rsidTr="0054558B">
        <w:trPr>
          <w:trHeight w:val="332"/>
        </w:trPr>
        <w:tc>
          <w:tcPr>
            <w:tcW w:w="645" w:type="dxa"/>
          </w:tcPr>
          <w:p w14:paraId="682F78FC" w14:textId="77777777" w:rsidR="0054558B" w:rsidRPr="00BB03F6" w:rsidRDefault="0054558B" w:rsidP="004A6ECD">
            <w:pPr>
              <w:pStyle w:val="TableParagraph"/>
              <w:spacing w:line="276" w:lineRule="auto"/>
              <w:jc w:val="center"/>
              <w:rPr>
                <w:rFonts w:ascii="Arial" w:hAnsi="Arial" w:cs="Arial"/>
              </w:rPr>
            </w:pPr>
            <w:r w:rsidRPr="00BB03F6">
              <w:rPr>
                <w:rFonts w:ascii="Arial" w:hAnsi="Arial" w:cs="Arial"/>
              </w:rPr>
              <w:t>5</w:t>
            </w:r>
          </w:p>
        </w:tc>
        <w:tc>
          <w:tcPr>
            <w:tcW w:w="4336" w:type="dxa"/>
          </w:tcPr>
          <w:p w14:paraId="00414AAB" w14:textId="77777777" w:rsidR="0054558B" w:rsidRPr="0054558B" w:rsidRDefault="0054558B" w:rsidP="004A6ECD">
            <w:pPr>
              <w:pStyle w:val="TableParagraph"/>
              <w:spacing w:before="22" w:line="276" w:lineRule="auto"/>
              <w:rPr>
                <w:rFonts w:ascii="Arial" w:hAnsi="Arial" w:cs="Arial"/>
              </w:rPr>
            </w:pPr>
            <w:r w:rsidRPr="0054558B">
              <w:rPr>
                <w:rFonts w:ascii="Arial" w:hAnsi="Arial" w:cs="Arial"/>
              </w:rPr>
              <w:t xml:space="preserve"> Covid-19</w:t>
            </w:r>
          </w:p>
        </w:tc>
        <w:tc>
          <w:tcPr>
            <w:tcW w:w="1733" w:type="dxa"/>
          </w:tcPr>
          <w:p w14:paraId="63DA43E8"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70</w:t>
            </w:r>
          </w:p>
        </w:tc>
        <w:tc>
          <w:tcPr>
            <w:tcW w:w="1788" w:type="dxa"/>
          </w:tcPr>
          <w:p w14:paraId="476C078E"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76</w:t>
            </w:r>
          </w:p>
        </w:tc>
        <w:tc>
          <w:tcPr>
            <w:tcW w:w="1790" w:type="dxa"/>
          </w:tcPr>
          <w:p w14:paraId="166AA682"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69</w:t>
            </w:r>
          </w:p>
        </w:tc>
      </w:tr>
    </w:tbl>
    <w:p w14:paraId="56B7C78A" w14:textId="77777777" w:rsidR="00843BB4" w:rsidRPr="0054558B" w:rsidRDefault="00843BB4" w:rsidP="0054558B">
      <w:pPr>
        <w:widowControl/>
        <w:autoSpaceDE/>
        <w:autoSpaceDN/>
        <w:spacing w:line="276" w:lineRule="auto"/>
        <w:contextualSpacing/>
        <w:jc w:val="both"/>
        <w:rPr>
          <w:rFonts w:ascii="Arial" w:hAnsi="Arial" w:cs="Arial"/>
          <w:b/>
          <w:bCs/>
          <w:highlight w:val="yellow"/>
        </w:rPr>
      </w:pPr>
    </w:p>
    <w:p w14:paraId="5F9DFCC2" w14:textId="77777777" w:rsidR="00FD7315" w:rsidRPr="00BB03F6" w:rsidRDefault="00FD7315" w:rsidP="00FD7315">
      <w:pPr>
        <w:widowControl/>
        <w:autoSpaceDE/>
        <w:autoSpaceDN/>
        <w:spacing w:line="276" w:lineRule="auto"/>
        <w:contextualSpacing/>
        <w:jc w:val="both"/>
        <w:rPr>
          <w:rFonts w:ascii="Arial" w:hAnsi="Arial" w:cs="Arial"/>
          <w:b/>
          <w:bCs/>
        </w:rPr>
      </w:pPr>
    </w:p>
    <w:p w14:paraId="4AF68341" w14:textId="1D7B8B7E" w:rsidR="00FD7315" w:rsidRDefault="00FD7315" w:rsidP="00062861">
      <w:pPr>
        <w:pStyle w:val="ListParagraph"/>
        <w:widowControl/>
        <w:numPr>
          <w:ilvl w:val="2"/>
          <w:numId w:val="35"/>
        </w:numPr>
        <w:autoSpaceDE/>
        <w:autoSpaceDN/>
        <w:spacing w:line="276" w:lineRule="auto"/>
        <w:ind w:left="1276"/>
        <w:contextualSpacing/>
        <w:jc w:val="both"/>
        <w:rPr>
          <w:rFonts w:ascii="Arial" w:hAnsi="Arial" w:cs="Arial"/>
          <w:b/>
          <w:bCs/>
        </w:rPr>
      </w:pPr>
      <w:r w:rsidRPr="00BB03F6">
        <w:rPr>
          <w:rFonts w:ascii="Arial" w:hAnsi="Arial" w:cs="Arial"/>
          <w:b/>
          <w:bCs/>
        </w:rPr>
        <w:t>Daftar</w:t>
      </w:r>
      <w:r w:rsidRPr="00BB03F6">
        <w:rPr>
          <w:rFonts w:ascii="Arial" w:hAnsi="Arial" w:cs="Arial"/>
          <w:b/>
          <w:bCs/>
          <w:spacing w:val="-5"/>
        </w:rPr>
        <w:t xml:space="preserve"> </w:t>
      </w:r>
      <w:r w:rsidRPr="00BB03F6">
        <w:rPr>
          <w:rFonts w:ascii="Arial" w:hAnsi="Arial" w:cs="Arial"/>
          <w:b/>
          <w:bCs/>
        </w:rPr>
        <w:t>Pemeriksaan</w:t>
      </w:r>
      <w:r w:rsidRPr="00BB03F6">
        <w:rPr>
          <w:rFonts w:ascii="Arial" w:hAnsi="Arial" w:cs="Arial"/>
          <w:b/>
          <w:bCs/>
          <w:spacing w:val="-3"/>
        </w:rPr>
        <w:t xml:space="preserve"> </w:t>
      </w:r>
      <w:r w:rsidRPr="00BB03F6">
        <w:rPr>
          <w:rFonts w:ascii="Arial" w:hAnsi="Arial" w:cs="Arial"/>
          <w:b/>
          <w:bCs/>
        </w:rPr>
        <w:t>Lab</w:t>
      </w:r>
      <w:r w:rsidRPr="00BB03F6">
        <w:rPr>
          <w:rFonts w:ascii="Arial" w:hAnsi="Arial" w:cs="Arial"/>
          <w:b/>
          <w:bCs/>
          <w:spacing w:val="-3"/>
        </w:rPr>
        <w:t xml:space="preserve"> </w:t>
      </w:r>
      <w:r w:rsidRPr="00BB03F6">
        <w:rPr>
          <w:rFonts w:ascii="Arial" w:hAnsi="Arial" w:cs="Arial"/>
          <w:b/>
          <w:bCs/>
        </w:rPr>
        <w:t>Yang</w:t>
      </w:r>
      <w:r w:rsidRPr="00BB03F6">
        <w:rPr>
          <w:rFonts w:ascii="Arial" w:hAnsi="Arial" w:cs="Arial"/>
          <w:b/>
          <w:bCs/>
          <w:spacing w:val="-3"/>
        </w:rPr>
        <w:t xml:space="preserve"> </w:t>
      </w:r>
      <w:r w:rsidRPr="00BB03F6">
        <w:rPr>
          <w:rFonts w:ascii="Arial" w:hAnsi="Arial" w:cs="Arial"/>
          <w:b/>
          <w:bCs/>
        </w:rPr>
        <w:t>Dilakukan</w:t>
      </w:r>
      <w:r w:rsidRPr="00BB03F6">
        <w:rPr>
          <w:rFonts w:ascii="Arial" w:hAnsi="Arial" w:cs="Arial"/>
          <w:b/>
          <w:bCs/>
          <w:spacing w:val="-1"/>
        </w:rPr>
        <w:t xml:space="preserve"> </w:t>
      </w:r>
      <w:r w:rsidRPr="00BB03F6">
        <w:rPr>
          <w:rFonts w:ascii="Arial" w:hAnsi="Arial" w:cs="Arial"/>
          <w:b/>
          <w:bCs/>
        </w:rPr>
        <w:t>Diuar</w:t>
      </w:r>
      <w:r w:rsidRPr="00BB03F6">
        <w:rPr>
          <w:rFonts w:ascii="Arial" w:hAnsi="Arial" w:cs="Arial"/>
          <w:b/>
          <w:bCs/>
          <w:spacing w:val="-3"/>
        </w:rPr>
        <w:t xml:space="preserve"> </w:t>
      </w:r>
      <w:r w:rsidRPr="00BB03F6">
        <w:rPr>
          <w:rFonts w:ascii="Arial" w:hAnsi="Arial" w:cs="Arial"/>
          <w:b/>
          <w:bCs/>
        </w:rPr>
        <w:t>RS</w:t>
      </w:r>
      <w:r w:rsidR="0054558B">
        <w:rPr>
          <w:rFonts w:ascii="Arial" w:hAnsi="Arial" w:cs="Arial"/>
          <w:b/>
          <w:bCs/>
          <w:lang w:val="id-ID"/>
        </w:rPr>
        <w:t xml:space="preserve"> Prima Husada </w:t>
      </w:r>
      <w:r w:rsidRPr="00BB03F6">
        <w:rPr>
          <w:rFonts w:ascii="Arial" w:hAnsi="Arial" w:cs="Arial"/>
          <w:b/>
          <w:bCs/>
        </w:rPr>
        <w:t>Malang</w:t>
      </w:r>
    </w:p>
    <w:tbl>
      <w:tblPr>
        <w:tblW w:w="10598"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657"/>
        <w:gridCol w:w="4415"/>
        <w:gridCol w:w="1936"/>
        <w:gridCol w:w="1866"/>
        <w:gridCol w:w="1724"/>
      </w:tblGrid>
      <w:tr w:rsidR="0054558B" w:rsidRPr="00BB03F6" w14:paraId="28F436D1" w14:textId="77777777" w:rsidTr="0054558B">
        <w:trPr>
          <w:trHeight w:val="284"/>
        </w:trPr>
        <w:tc>
          <w:tcPr>
            <w:tcW w:w="657" w:type="dxa"/>
            <w:vAlign w:val="center"/>
          </w:tcPr>
          <w:p w14:paraId="07130985" w14:textId="77777777" w:rsidR="0054558B" w:rsidRPr="0054558B" w:rsidRDefault="0054558B" w:rsidP="004A6ECD">
            <w:pPr>
              <w:pStyle w:val="TableParagraph"/>
              <w:spacing w:line="276" w:lineRule="auto"/>
              <w:ind w:left="107"/>
              <w:jc w:val="center"/>
              <w:rPr>
                <w:rFonts w:ascii="Arial" w:hAnsi="Arial" w:cs="Arial"/>
                <w:b/>
                <w:bCs/>
              </w:rPr>
            </w:pPr>
            <w:bookmarkStart w:id="70" w:name="_Hlk105782378"/>
            <w:r w:rsidRPr="0054558B">
              <w:rPr>
                <w:rFonts w:ascii="Arial" w:hAnsi="Arial" w:cs="Arial"/>
                <w:b/>
                <w:bCs/>
              </w:rPr>
              <w:t>No</w:t>
            </w:r>
          </w:p>
        </w:tc>
        <w:tc>
          <w:tcPr>
            <w:tcW w:w="4415" w:type="dxa"/>
            <w:vAlign w:val="center"/>
          </w:tcPr>
          <w:p w14:paraId="0060EF57" w14:textId="77777777" w:rsidR="0054558B" w:rsidRPr="0054558B" w:rsidRDefault="0054558B" w:rsidP="004A6ECD">
            <w:pPr>
              <w:pStyle w:val="TableParagraph"/>
              <w:spacing w:line="276" w:lineRule="auto"/>
              <w:ind w:left="106"/>
              <w:rPr>
                <w:rFonts w:ascii="Arial" w:hAnsi="Arial" w:cs="Arial"/>
                <w:b/>
                <w:bCs/>
              </w:rPr>
            </w:pPr>
            <w:r w:rsidRPr="0054558B">
              <w:rPr>
                <w:rFonts w:ascii="Arial" w:hAnsi="Arial" w:cs="Arial"/>
                <w:b/>
                <w:bCs/>
              </w:rPr>
              <w:t>Jenis</w:t>
            </w:r>
            <w:r w:rsidRPr="0054558B">
              <w:rPr>
                <w:rFonts w:ascii="Arial" w:hAnsi="Arial" w:cs="Arial"/>
                <w:b/>
                <w:bCs/>
                <w:spacing w:val="-5"/>
              </w:rPr>
              <w:t xml:space="preserve"> </w:t>
            </w:r>
            <w:r w:rsidRPr="0054558B">
              <w:rPr>
                <w:rFonts w:ascii="Arial" w:hAnsi="Arial" w:cs="Arial"/>
                <w:b/>
                <w:bCs/>
              </w:rPr>
              <w:t>Pemeriksaan</w:t>
            </w:r>
          </w:p>
        </w:tc>
        <w:tc>
          <w:tcPr>
            <w:tcW w:w="1936" w:type="dxa"/>
          </w:tcPr>
          <w:p w14:paraId="21CA7CAD" w14:textId="6DBFBC99" w:rsidR="0054558B" w:rsidRPr="0054558B" w:rsidRDefault="0054558B" w:rsidP="004A6ECD">
            <w:pPr>
              <w:pStyle w:val="TableParagraph"/>
              <w:spacing w:line="276" w:lineRule="auto"/>
              <w:ind w:left="106"/>
              <w:rPr>
                <w:rFonts w:ascii="Arial" w:hAnsi="Arial" w:cs="Arial"/>
                <w:b/>
                <w:bCs/>
              </w:rPr>
            </w:pPr>
            <w:r w:rsidRPr="0054558B">
              <w:rPr>
                <w:rFonts w:ascii="Arial" w:hAnsi="Arial" w:cs="Arial"/>
                <w:b/>
                <w:bCs/>
              </w:rPr>
              <w:t>Nov 2023</w:t>
            </w:r>
          </w:p>
        </w:tc>
        <w:tc>
          <w:tcPr>
            <w:tcW w:w="1866" w:type="dxa"/>
          </w:tcPr>
          <w:p w14:paraId="701DC8CC" w14:textId="0203E47D" w:rsidR="0054558B" w:rsidRPr="0054558B" w:rsidRDefault="0054558B" w:rsidP="004A6ECD">
            <w:pPr>
              <w:pStyle w:val="TableParagraph"/>
              <w:spacing w:line="276" w:lineRule="auto"/>
              <w:ind w:left="106"/>
              <w:jc w:val="center"/>
              <w:rPr>
                <w:rFonts w:ascii="Arial" w:hAnsi="Arial" w:cs="Arial"/>
                <w:b/>
                <w:bCs/>
              </w:rPr>
            </w:pPr>
            <w:r w:rsidRPr="0054558B">
              <w:rPr>
                <w:rFonts w:ascii="Arial" w:hAnsi="Arial" w:cs="Arial"/>
                <w:b/>
                <w:bCs/>
              </w:rPr>
              <w:t>De</w:t>
            </w:r>
            <w:r w:rsidRPr="0054558B">
              <w:rPr>
                <w:rFonts w:ascii="Arial" w:hAnsi="Arial" w:cs="Arial"/>
                <w:b/>
                <w:bCs/>
                <w:lang w:val="id-ID"/>
              </w:rPr>
              <w:t>s</w:t>
            </w:r>
            <w:r w:rsidRPr="0054558B">
              <w:rPr>
                <w:rFonts w:ascii="Arial" w:hAnsi="Arial" w:cs="Arial"/>
                <w:b/>
                <w:bCs/>
              </w:rPr>
              <w:t xml:space="preserve"> 2023</w:t>
            </w:r>
          </w:p>
        </w:tc>
        <w:tc>
          <w:tcPr>
            <w:tcW w:w="1722" w:type="dxa"/>
          </w:tcPr>
          <w:p w14:paraId="41AD1B11" w14:textId="73577E04" w:rsidR="0054558B" w:rsidRPr="0054558B" w:rsidRDefault="0054558B" w:rsidP="004A6ECD">
            <w:pPr>
              <w:pStyle w:val="TableParagraph"/>
              <w:spacing w:line="276" w:lineRule="auto"/>
              <w:ind w:left="106"/>
              <w:jc w:val="center"/>
              <w:rPr>
                <w:rFonts w:ascii="Arial" w:hAnsi="Arial" w:cs="Arial"/>
                <w:b/>
                <w:bCs/>
              </w:rPr>
            </w:pPr>
            <w:r w:rsidRPr="0054558B">
              <w:rPr>
                <w:rFonts w:ascii="Arial" w:hAnsi="Arial" w:cs="Arial"/>
                <w:b/>
                <w:bCs/>
              </w:rPr>
              <w:t>Jan 2024</w:t>
            </w:r>
          </w:p>
        </w:tc>
      </w:tr>
      <w:bookmarkEnd w:id="70"/>
      <w:tr w:rsidR="0054558B" w:rsidRPr="00BB03F6" w14:paraId="1DD0E98C" w14:textId="77777777" w:rsidTr="0054558B">
        <w:trPr>
          <w:trHeight w:val="284"/>
        </w:trPr>
        <w:tc>
          <w:tcPr>
            <w:tcW w:w="657" w:type="dxa"/>
            <w:vMerge w:val="restart"/>
          </w:tcPr>
          <w:p w14:paraId="3BE7A906" w14:textId="77777777" w:rsidR="0054558B" w:rsidRPr="0054558B" w:rsidRDefault="0054558B" w:rsidP="004A6ECD">
            <w:pPr>
              <w:pStyle w:val="TableParagraph"/>
              <w:spacing w:line="276" w:lineRule="auto"/>
              <w:ind w:left="107"/>
              <w:jc w:val="center"/>
              <w:rPr>
                <w:rFonts w:ascii="Arial" w:hAnsi="Arial" w:cs="Arial"/>
                <w:b/>
                <w:bCs/>
              </w:rPr>
            </w:pPr>
            <w:r w:rsidRPr="0054558B">
              <w:rPr>
                <w:rFonts w:ascii="Arial" w:hAnsi="Arial" w:cs="Arial"/>
                <w:b/>
                <w:bCs/>
              </w:rPr>
              <w:t>1</w:t>
            </w:r>
          </w:p>
        </w:tc>
        <w:tc>
          <w:tcPr>
            <w:tcW w:w="9941" w:type="dxa"/>
            <w:gridSpan w:val="4"/>
          </w:tcPr>
          <w:p w14:paraId="414C0E64" w14:textId="77777777" w:rsidR="0054558B" w:rsidRPr="0054558B" w:rsidRDefault="0054558B" w:rsidP="004A6ECD">
            <w:pPr>
              <w:pStyle w:val="TableParagraph"/>
              <w:spacing w:line="276" w:lineRule="auto"/>
              <w:rPr>
                <w:rFonts w:ascii="Arial" w:hAnsi="Arial" w:cs="Arial"/>
              </w:rPr>
            </w:pPr>
            <w:r w:rsidRPr="0054558B">
              <w:rPr>
                <w:rFonts w:ascii="Arial" w:hAnsi="Arial" w:cs="Arial"/>
              </w:rPr>
              <w:t xml:space="preserve"> Patologi</w:t>
            </w:r>
            <w:r w:rsidRPr="0054558B">
              <w:rPr>
                <w:rFonts w:ascii="Arial" w:hAnsi="Arial" w:cs="Arial"/>
                <w:spacing w:val="-4"/>
              </w:rPr>
              <w:t xml:space="preserve"> </w:t>
            </w:r>
            <w:r w:rsidRPr="0054558B">
              <w:rPr>
                <w:rFonts w:ascii="Arial" w:hAnsi="Arial" w:cs="Arial"/>
              </w:rPr>
              <w:t>Klinik</w:t>
            </w:r>
          </w:p>
        </w:tc>
      </w:tr>
      <w:tr w:rsidR="0054558B" w:rsidRPr="00BB03F6" w14:paraId="6C7CCD55" w14:textId="77777777" w:rsidTr="0054558B">
        <w:trPr>
          <w:trHeight w:val="284"/>
        </w:trPr>
        <w:tc>
          <w:tcPr>
            <w:tcW w:w="657" w:type="dxa"/>
            <w:vMerge/>
          </w:tcPr>
          <w:p w14:paraId="729C63D1" w14:textId="77777777" w:rsidR="0054558B" w:rsidRPr="00BB03F6" w:rsidRDefault="0054558B" w:rsidP="004A6ECD">
            <w:pPr>
              <w:pStyle w:val="TableParagraph"/>
              <w:spacing w:line="276" w:lineRule="auto"/>
              <w:jc w:val="center"/>
              <w:rPr>
                <w:rFonts w:ascii="Arial" w:hAnsi="Arial" w:cs="Arial"/>
              </w:rPr>
            </w:pPr>
          </w:p>
        </w:tc>
        <w:tc>
          <w:tcPr>
            <w:tcW w:w="4415" w:type="dxa"/>
          </w:tcPr>
          <w:p w14:paraId="74AE3F76" w14:textId="77777777" w:rsidR="0054558B" w:rsidRPr="0054558B" w:rsidRDefault="0054558B" w:rsidP="004A6ECD">
            <w:pPr>
              <w:pStyle w:val="TableParagraph"/>
              <w:spacing w:before="21" w:line="276" w:lineRule="auto"/>
              <w:ind w:left="106"/>
              <w:rPr>
                <w:rFonts w:ascii="Arial" w:hAnsi="Arial" w:cs="Arial"/>
              </w:rPr>
            </w:pPr>
            <w:r w:rsidRPr="0054558B">
              <w:rPr>
                <w:rFonts w:ascii="Arial" w:hAnsi="Arial" w:cs="Arial"/>
              </w:rPr>
              <w:t>Kimia</w:t>
            </w:r>
            <w:r w:rsidRPr="0054558B">
              <w:rPr>
                <w:rFonts w:ascii="Arial" w:hAnsi="Arial" w:cs="Arial"/>
                <w:spacing w:val="-2"/>
              </w:rPr>
              <w:t xml:space="preserve"> </w:t>
            </w:r>
            <w:r w:rsidRPr="0054558B">
              <w:rPr>
                <w:rFonts w:ascii="Arial" w:hAnsi="Arial" w:cs="Arial"/>
              </w:rPr>
              <w:t>darah</w:t>
            </w:r>
          </w:p>
        </w:tc>
        <w:tc>
          <w:tcPr>
            <w:tcW w:w="1936" w:type="dxa"/>
          </w:tcPr>
          <w:p w14:paraId="5BC5797E"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1</w:t>
            </w:r>
          </w:p>
        </w:tc>
        <w:tc>
          <w:tcPr>
            <w:tcW w:w="1866" w:type="dxa"/>
          </w:tcPr>
          <w:p w14:paraId="41D2B8B4"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24</w:t>
            </w:r>
          </w:p>
        </w:tc>
        <w:tc>
          <w:tcPr>
            <w:tcW w:w="1722" w:type="dxa"/>
          </w:tcPr>
          <w:p w14:paraId="4C04BABD"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1</w:t>
            </w:r>
          </w:p>
        </w:tc>
      </w:tr>
      <w:tr w:rsidR="0054558B" w:rsidRPr="00BB03F6" w14:paraId="49592133" w14:textId="77777777" w:rsidTr="0054558B">
        <w:trPr>
          <w:trHeight w:val="284"/>
        </w:trPr>
        <w:tc>
          <w:tcPr>
            <w:tcW w:w="657" w:type="dxa"/>
            <w:vMerge/>
          </w:tcPr>
          <w:p w14:paraId="0ADE2C92" w14:textId="77777777" w:rsidR="0054558B" w:rsidRPr="00BB03F6" w:rsidRDefault="0054558B" w:rsidP="004A6ECD">
            <w:pPr>
              <w:pStyle w:val="TableParagraph"/>
              <w:spacing w:line="276" w:lineRule="auto"/>
              <w:jc w:val="center"/>
              <w:rPr>
                <w:rFonts w:ascii="Arial" w:hAnsi="Arial" w:cs="Arial"/>
              </w:rPr>
            </w:pPr>
          </w:p>
        </w:tc>
        <w:tc>
          <w:tcPr>
            <w:tcW w:w="4415" w:type="dxa"/>
          </w:tcPr>
          <w:p w14:paraId="086085BB" w14:textId="77777777" w:rsidR="0054558B" w:rsidRPr="0054558B" w:rsidRDefault="0054558B" w:rsidP="004A6ECD">
            <w:pPr>
              <w:pStyle w:val="TableParagraph"/>
              <w:spacing w:before="19" w:line="276" w:lineRule="auto"/>
              <w:ind w:left="106"/>
              <w:rPr>
                <w:rFonts w:ascii="Arial" w:hAnsi="Arial" w:cs="Arial"/>
              </w:rPr>
            </w:pPr>
            <w:r w:rsidRPr="0054558B">
              <w:rPr>
                <w:rFonts w:ascii="Arial" w:hAnsi="Arial" w:cs="Arial"/>
              </w:rPr>
              <w:t>Hematologi</w:t>
            </w:r>
          </w:p>
        </w:tc>
        <w:tc>
          <w:tcPr>
            <w:tcW w:w="1936" w:type="dxa"/>
          </w:tcPr>
          <w:p w14:paraId="79F6FC3F"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4</w:t>
            </w:r>
          </w:p>
        </w:tc>
        <w:tc>
          <w:tcPr>
            <w:tcW w:w="1866" w:type="dxa"/>
          </w:tcPr>
          <w:p w14:paraId="1337E843"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3</w:t>
            </w:r>
          </w:p>
        </w:tc>
        <w:tc>
          <w:tcPr>
            <w:tcW w:w="1722" w:type="dxa"/>
          </w:tcPr>
          <w:p w14:paraId="62D6110E"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0</w:t>
            </w:r>
          </w:p>
        </w:tc>
      </w:tr>
      <w:tr w:rsidR="0054558B" w:rsidRPr="00BB03F6" w14:paraId="52D88376" w14:textId="77777777" w:rsidTr="0054558B">
        <w:trPr>
          <w:trHeight w:val="284"/>
        </w:trPr>
        <w:tc>
          <w:tcPr>
            <w:tcW w:w="657" w:type="dxa"/>
            <w:vMerge/>
          </w:tcPr>
          <w:p w14:paraId="7B5B7691" w14:textId="77777777" w:rsidR="0054558B" w:rsidRPr="00BB03F6" w:rsidRDefault="0054558B" w:rsidP="004A6ECD">
            <w:pPr>
              <w:pStyle w:val="TableParagraph"/>
              <w:spacing w:line="276" w:lineRule="auto"/>
              <w:jc w:val="center"/>
              <w:rPr>
                <w:rFonts w:ascii="Arial" w:hAnsi="Arial" w:cs="Arial"/>
              </w:rPr>
            </w:pPr>
          </w:p>
        </w:tc>
        <w:tc>
          <w:tcPr>
            <w:tcW w:w="4415" w:type="dxa"/>
          </w:tcPr>
          <w:p w14:paraId="7EE09F18" w14:textId="77777777" w:rsidR="0054558B" w:rsidRPr="0054558B" w:rsidRDefault="0054558B" w:rsidP="004A6ECD">
            <w:pPr>
              <w:pStyle w:val="TableParagraph"/>
              <w:spacing w:before="20" w:line="276" w:lineRule="auto"/>
              <w:ind w:left="106"/>
              <w:rPr>
                <w:rFonts w:ascii="Arial" w:hAnsi="Arial" w:cs="Arial"/>
              </w:rPr>
            </w:pPr>
            <w:r w:rsidRPr="0054558B">
              <w:rPr>
                <w:rFonts w:ascii="Arial" w:hAnsi="Arial" w:cs="Arial"/>
              </w:rPr>
              <w:t>Serologi</w:t>
            </w:r>
            <w:r w:rsidRPr="0054558B">
              <w:rPr>
                <w:rFonts w:ascii="Arial" w:hAnsi="Arial" w:cs="Arial"/>
                <w:spacing w:val="-3"/>
              </w:rPr>
              <w:t xml:space="preserve"> </w:t>
            </w:r>
            <w:r w:rsidRPr="0054558B">
              <w:rPr>
                <w:rFonts w:ascii="Arial" w:hAnsi="Arial" w:cs="Arial"/>
              </w:rPr>
              <w:t>dan</w:t>
            </w:r>
            <w:r w:rsidRPr="0054558B">
              <w:rPr>
                <w:rFonts w:ascii="Arial" w:hAnsi="Arial" w:cs="Arial"/>
                <w:spacing w:val="-5"/>
              </w:rPr>
              <w:t xml:space="preserve"> </w:t>
            </w:r>
            <w:r w:rsidRPr="0054558B">
              <w:rPr>
                <w:rFonts w:ascii="Arial" w:hAnsi="Arial" w:cs="Arial"/>
              </w:rPr>
              <w:t>Molekuler</w:t>
            </w:r>
          </w:p>
        </w:tc>
        <w:tc>
          <w:tcPr>
            <w:tcW w:w="1936" w:type="dxa"/>
          </w:tcPr>
          <w:p w14:paraId="0A4456D4"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21</w:t>
            </w:r>
          </w:p>
        </w:tc>
        <w:tc>
          <w:tcPr>
            <w:tcW w:w="1866" w:type="dxa"/>
          </w:tcPr>
          <w:p w14:paraId="7AC3C746"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14</w:t>
            </w:r>
          </w:p>
        </w:tc>
        <w:tc>
          <w:tcPr>
            <w:tcW w:w="1722" w:type="dxa"/>
          </w:tcPr>
          <w:p w14:paraId="43C0B47A"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24</w:t>
            </w:r>
          </w:p>
        </w:tc>
      </w:tr>
      <w:tr w:rsidR="0054558B" w:rsidRPr="00BB03F6" w14:paraId="405B6CB0" w14:textId="77777777" w:rsidTr="0054558B">
        <w:trPr>
          <w:trHeight w:val="284"/>
        </w:trPr>
        <w:tc>
          <w:tcPr>
            <w:tcW w:w="657" w:type="dxa"/>
            <w:vMerge/>
          </w:tcPr>
          <w:p w14:paraId="57382939" w14:textId="77777777" w:rsidR="0054558B" w:rsidRPr="00BB03F6" w:rsidRDefault="0054558B" w:rsidP="004A6ECD">
            <w:pPr>
              <w:pStyle w:val="TableParagraph"/>
              <w:spacing w:line="276" w:lineRule="auto"/>
              <w:jc w:val="center"/>
              <w:rPr>
                <w:rFonts w:ascii="Arial" w:hAnsi="Arial" w:cs="Arial"/>
              </w:rPr>
            </w:pPr>
          </w:p>
        </w:tc>
        <w:tc>
          <w:tcPr>
            <w:tcW w:w="4415" w:type="dxa"/>
          </w:tcPr>
          <w:p w14:paraId="20924401" w14:textId="77777777" w:rsidR="0054558B" w:rsidRPr="0054558B" w:rsidRDefault="0054558B" w:rsidP="004A6ECD">
            <w:pPr>
              <w:pStyle w:val="TableParagraph"/>
              <w:spacing w:before="21" w:line="276" w:lineRule="auto"/>
              <w:ind w:left="106"/>
              <w:rPr>
                <w:rFonts w:ascii="Arial" w:hAnsi="Arial" w:cs="Arial"/>
              </w:rPr>
            </w:pPr>
            <w:r w:rsidRPr="0054558B">
              <w:rPr>
                <w:rFonts w:ascii="Arial" w:hAnsi="Arial" w:cs="Arial"/>
              </w:rPr>
              <w:t>Urine</w:t>
            </w:r>
          </w:p>
        </w:tc>
        <w:tc>
          <w:tcPr>
            <w:tcW w:w="1936" w:type="dxa"/>
          </w:tcPr>
          <w:p w14:paraId="26479B1A"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866" w:type="dxa"/>
          </w:tcPr>
          <w:p w14:paraId="24160BE3"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722" w:type="dxa"/>
          </w:tcPr>
          <w:p w14:paraId="7CD2DC54"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r>
      <w:tr w:rsidR="0054558B" w:rsidRPr="00BB03F6" w14:paraId="4721E1B6" w14:textId="77777777" w:rsidTr="0054558B">
        <w:trPr>
          <w:trHeight w:val="284"/>
        </w:trPr>
        <w:tc>
          <w:tcPr>
            <w:tcW w:w="657" w:type="dxa"/>
            <w:vMerge/>
          </w:tcPr>
          <w:p w14:paraId="0E65849E" w14:textId="77777777" w:rsidR="0054558B" w:rsidRPr="00BB03F6" w:rsidRDefault="0054558B" w:rsidP="004A6ECD">
            <w:pPr>
              <w:pStyle w:val="TableParagraph"/>
              <w:spacing w:line="276" w:lineRule="auto"/>
              <w:jc w:val="center"/>
              <w:rPr>
                <w:rFonts w:ascii="Arial" w:hAnsi="Arial" w:cs="Arial"/>
              </w:rPr>
            </w:pPr>
          </w:p>
        </w:tc>
        <w:tc>
          <w:tcPr>
            <w:tcW w:w="4415" w:type="dxa"/>
          </w:tcPr>
          <w:p w14:paraId="679D4B5B" w14:textId="77777777" w:rsidR="0054558B" w:rsidRPr="0054558B" w:rsidRDefault="0054558B" w:rsidP="004A6ECD">
            <w:pPr>
              <w:pStyle w:val="TableParagraph"/>
              <w:spacing w:before="22" w:line="276" w:lineRule="auto"/>
              <w:ind w:left="106"/>
              <w:rPr>
                <w:rFonts w:ascii="Arial" w:hAnsi="Arial" w:cs="Arial"/>
              </w:rPr>
            </w:pPr>
            <w:r w:rsidRPr="0054558B">
              <w:rPr>
                <w:rFonts w:ascii="Arial" w:hAnsi="Arial" w:cs="Arial"/>
              </w:rPr>
              <w:t>Transudat/Eksudat</w:t>
            </w:r>
          </w:p>
        </w:tc>
        <w:tc>
          <w:tcPr>
            <w:tcW w:w="1936" w:type="dxa"/>
          </w:tcPr>
          <w:p w14:paraId="1860D779"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866" w:type="dxa"/>
          </w:tcPr>
          <w:p w14:paraId="563708A2"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722" w:type="dxa"/>
          </w:tcPr>
          <w:p w14:paraId="18531A3A"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r>
      <w:tr w:rsidR="0054558B" w:rsidRPr="00BB03F6" w14:paraId="4CE0F314" w14:textId="77777777" w:rsidTr="0054558B">
        <w:trPr>
          <w:trHeight w:val="284"/>
        </w:trPr>
        <w:tc>
          <w:tcPr>
            <w:tcW w:w="657" w:type="dxa"/>
            <w:vMerge/>
          </w:tcPr>
          <w:p w14:paraId="79DCD742" w14:textId="77777777" w:rsidR="0054558B" w:rsidRPr="00BB03F6" w:rsidRDefault="0054558B" w:rsidP="004A6ECD">
            <w:pPr>
              <w:pStyle w:val="TableParagraph"/>
              <w:spacing w:line="276" w:lineRule="auto"/>
              <w:jc w:val="center"/>
              <w:rPr>
                <w:rFonts w:ascii="Arial" w:hAnsi="Arial" w:cs="Arial"/>
              </w:rPr>
            </w:pPr>
          </w:p>
        </w:tc>
        <w:tc>
          <w:tcPr>
            <w:tcW w:w="4415" w:type="dxa"/>
          </w:tcPr>
          <w:p w14:paraId="283AFE82" w14:textId="77777777" w:rsidR="0054558B" w:rsidRPr="0054558B" w:rsidRDefault="0054558B" w:rsidP="004A6ECD">
            <w:pPr>
              <w:pStyle w:val="TableParagraph"/>
              <w:spacing w:before="22" w:line="276" w:lineRule="auto"/>
              <w:ind w:left="106"/>
              <w:rPr>
                <w:rFonts w:ascii="Arial" w:hAnsi="Arial" w:cs="Arial"/>
              </w:rPr>
            </w:pPr>
            <w:r w:rsidRPr="0054558B">
              <w:rPr>
                <w:rFonts w:ascii="Arial" w:hAnsi="Arial" w:cs="Arial"/>
              </w:rPr>
              <w:t>Liquor</w:t>
            </w:r>
          </w:p>
        </w:tc>
        <w:tc>
          <w:tcPr>
            <w:tcW w:w="1936" w:type="dxa"/>
          </w:tcPr>
          <w:p w14:paraId="7A427AB1"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866" w:type="dxa"/>
          </w:tcPr>
          <w:p w14:paraId="6369E4B7"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722" w:type="dxa"/>
          </w:tcPr>
          <w:p w14:paraId="7078299A"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r>
      <w:tr w:rsidR="0054558B" w:rsidRPr="00BB03F6" w14:paraId="56CC96AA" w14:textId="77777777" w:rsidTr="0054558B">
        <w:trPr>
          <w:trHeight w:val="284"/>
        </w:trPr>
        <w:tc>
          <w:tcPr>
            <w:tcW w:w="657" w:type="dxa"/>
            <w:vMerge/>
          </w:tcPr>
          <w:p w14:paraId="6CDA2319" w14:textId="77777777" w:rsidR="0054558B" w:rsidRPr="00BB03F6" w:rsidRDefault="0054558B" w:rsidP="004A6ECD">
            <w:pPr>
              <w:pStyle w:val="TableParagraph"/>
              <w:spacing w:line="276" w:lineRule="auto"/>
              <w:jc w:val="center"/>
              <w:rPr>
                <w:rFonts w:ascii="Arial" w:hAnsi="Arial" w:cs="Arial"/>
              </w:rPr>
            </w:pPr>
          </w:p>
        </w:tc>
        <w:tc>
          <w:tcPr>
            <w:tcW w:w="4415" w:type="dxa"/>
          </w:tcPr>
          <w:p w14:paraId="07817850" w14:textId="77777777" w:rsidR="0054558B" w:rsidRPr="0054558B" w:rsidRDefault="0054558B" w:rsidP="004A6ECD">
            <w:pPr>
              <w:pStyle w:val="TableParagraph"/>
              <w:spacing w:before="22" w:line="276" w:lineRule="auto"/>
              <w:ind w:left="106"/>
              <w:rPr>
                <w:rFonts w:ascii="Arial" w:hAnsi="Arial" w:cs="Arial"/>
              </w:rPr>
            </w:pPr>
            <w:r w:rsidRPr="0054558B">
              <w:rPr>
                <w:rFonts w:ascii="Arial" w:hAnsi="Arial" w:cs="Arial"/>
              </w:rPr>
              <w:t>Feses</w:t>
            </w:r>
          </w:p>
        </w:tc>
        <w:tc>
          <w:tcPr>
            <w:tcW w:w="1936" w:type="dxa"/>
          </w:tcPr>
          <w:p w14:paraId="0CF13CDA"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866" w:type="dxa"/>
          </w:tcPr>
          <w:p w14:paraId="1DB83BFB"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1</w:t>
            </w:r>
          </w:p>
        </w:tc>
        <w:tc>
          <w:tcPr>
            <w:tcW w:w="1722" w:type="dxa"/>
          </w:tcPr>
          <w:p w14:paraId="3FE1DC48"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r>
      <w:tr w:rsidR="0054558B" w:rsidRPr="00BB03F6" w14:paraId="216025A2" w14:textId="77777777" w:rsidTr="0054558B">
        <w:trPr>
          <w:trHeight w:val="284"/>
        </w:trPr>
        <w:tc>
          <w:tcPr>
            <w:tcW w:w="657" w:type="dxa"/>
            <w:vMerge w:val="restart"/>
          </w:tcPr>
          <w:p w14:paraId="01BCCFCD" w14:textId="77777777" w:rsidR="0054558B" w:rsidRPr="00BB03F6" w:rsidRDefault="0054558B" w:rsidP="004A6ECD">
            <w:pPr>
              <w:pStyle w:val="TableParagraph"/>
              <w:spacing w:line="276" w:lineRule="auto"/>
              <w:jc w:val="center"/>
              <w:rPr>
                <w:rFonts w:ascii="Arial" w:hAnsi="Arial" w:cs="Arial"/>
              </w:rPr>
            </w:pPr>
            <w:r w:rsidRPr="00BB03F6">
              <w:rPr>
                <w:rFonts w:ascii="Arial" w:hAnsi="Arial" w:cs="Arial"/>
              </w:rPr>
              <w:t>2</w:t>
            </w:r>
          </w:p>
        </w:tc>
        <w:tc>
          <w:tcPr>
            <w:tcW w:w="9941" w:type="dxa"/>
            <w:gridSpan w:val="4"/>
          </w:tcPr>
          <w:p w14:paraId="437CAF5C" w14:textId="77777777" w:rsidR="0054558B" w:rsidRPr="0054558B" w:rsidRDefault="0054558B" w:rsidP="004A6ECD">
            <w:pPr>
              <w:pStyle w:val="TableParagraph"/>
              <w:spacing w:line="276" w:lineRule="auto"/>
              <w:rPr>
                <w:rFonts w:ascii="Arial" w:hAnsi="Arial" w:cs="Arial"/>
              </w:rPr>
            </w:pPr>
            <w:r w:rsidRPr="0054558B">
              <w:rPr>
                <w:rFonts w:ascii="Arial" w:hAnsi="Arial" w:cs="Arial"/>
              </w:rPr>
              <w:t xml:space="preserve"> Patologi</w:t>
            </w:r>
            <w:r w:rsidRPr="0054558B">
              <w:rPr>
                <w:rFonts w:ascii="Arial" w:hAnsi="Arial" w:cs="Arial"/>
                <w:spacing w:val="-3"/>
              </w:rPr>
              <w:t xml:space="preserve"> </w:t>
            </w:r>
            <w:r w:rsidRPr="0054558B">
              <w:rPr>
                <w:rFonts w:ascii="Arial" w:hAnsi="Arial" w:cs="Arial"/>
              </w:rPr>
              <w:t>Anatomi</w:t>
            </w:r>
          </w:p>
        </w:tc>
      </w:tr>
      <w:tr w:rsidR="0054558B" w:rsidRPr="00BB03F6" w14:paraId="2DD6A80D" w14:textId="77777777" w:rsidTr="0054558B">
        <w:trPr>
          <w:trHeight w:val="284"/>
        </w:trPr>
        <w:tc>
          <w:tcPr>
            <w:tcW w:w="657" w:type="dxa"/>
            <w:vMerge/>
          </w:tcPr>
          <w:p w14:paraId="00906DBB" w14:textId="77777777" w:rsidR="0054558B" w:rsidRPr="00BB03F6" w:rsidRDefault="0054558B" w:rsidP="004A6ECD">
            <w:pPr>
              <w:pStyle w:val="TableParagraph"/>
              <w:spacing w:line="276" w:lineRule="auto"/>
              <w:jc w:val="center"/>
              <w:rPr>
                <w:rFonts w:ascii="Arial" w:hAnsi="Arial" w:cs="Arial"/>
              </w:rPr>
            </w:pPr>
          </w:p>
        </w:tc>
        <w:tc>
          <w:tcPr>
            <w:tcW w:w="4415" w:type="dxa"/>
          </w:tcPr>
          <w:p w14:paraId="3FCE430D" w14:textId="77777777" w:rsidR="0054558B" w:rsidRPr="0054558B" w:rsidRDefault="0054558B" w:rsidP="004A6ECD">
            <w:pPr>
              <w:pStyle w:val="TableParagraph"/>
              <w:spacing w:before="22" w:line="276" w:lineRule="auto"/>
              <w:ind w:left="106"/>
              <w:rPr>
                <w:rFonts w:ascii="Arial" w:hAnsi="Arial" w:cs="Arial"/>
              </w:rPr>
            </w:pPr>
            <w:r w:rsidRPr="0054558B">
              <w:rPr>
                <w:rFonts w:ascii="Arial" w:hAnsi="Arial" w:cs="Arial"/>
              </w:rPr>
              <w:t>Pemeriksaan</w:t>
            </w:r>
            <w:r w:rsidRPr="0054558B">
              <w:rPr>
                <w:rFonts w:ascii="Arial" w:hAnsi="Arial" w:cs="Arial"/>
                <w:spacing w:val="-4"/>
              </w:rPr>
              <w:t xml:space="preserve"> </w:t>
            </w:r>
            <w:r w:rsidRPr="0054558B">
              <w:rPr>
                <w:rFonts w:ascii="Arial" w:hAnsi="Arial" w:cs="Arial"/>
              </w:rPr>
              <w:t>Sitologi</w:t>
            </w:r>
          </w:p>
        </w:tc>
        <w:tc>
          <w:tcPr>
            <w:tcW w:w="1936" w:type="dxa"/>
          </w:tcPr>
          <w:p w14:paraId="66EF1254"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5</w:t>
            </w:r>
          </w:p>
        </w:tc>
        <w:tc>
          <w:tcPr>
            <w:tcW w:w="1866" w:type="dxa"/>
          </w:tcPr>
          <w:p w14:paraId="7C9F0631"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7</w:t>
            </w:r>
          </w:p>
        </w:tc>
        <w:tc>
          <w:tcPr>
            <w:tcW w:w="1722" w:type="dxa"/>
          </w:tcPr>
          <w:p w14:paraId="7BBD724B"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9</w:t>
            </w:r>
          </w:p>
        </w:tc>
      </w:tr>
      <w:tr w:rsidR="0054558B" w:rsidRPr="00BB03F6" w14:paraId="3FE88082" w14:textId="77777777" w:rsidTr="0054558B">
        <w:trPr>
          <w:trHeight w:val="284"/>
        </w:trPr>
        <w:tc>
          <w:tcPr>
            <w:tcW w:w="657" w:type="dxa"/>
            <w:vMerge/>
          </w:tcPr>
          <w:p w14:paraId="1EF9B77E" w14:textId="77777777" w:rsidR="0054558B" w:rsidRPr="00BB03F6" w:rsidRDefault="0054558B" w:rsidP="004A6ECD">
            <w:pPr>
              <w:pStyle w:val="TableParagraph"/>
              <w:spacing w:line="276" w:lineRule="auto"/>
              <w:jc w:val="center"/>
              <w:rPr>
                <w:rFonts w:ascii="Arial" w:hAnsi="Arial" w:cs="Arial"/>
              </w:rPr>
            </w:pPr>
          </w:p>
        </w:tc>
        <w:tc>
          <w:tcPr>
            <w:tcW w:w="4415" w:type="dxa"/>
          </w:tcPr>
          <w:p w14:paraId="6D011C29" w14:textId="77777777" w:rsidR="0054558B" w:rsidRPr="0054558B" w:rsidRDefault="0054558B" w:rsidP="004A6ECD">
            <w:pPr>
              <w:pStyle w:val="TableParagraph"/>
              <w:spacing w:before="22" w:line="276" w:lineRule="auto"/>
              <w:ind w:left="106"/>
              <w:rPr>
                <w:rFonts w:ascii="Arial" w:hAnsi="Arial" w:cs="Arial"/>
              </w:rPr>
            </w:pPr>
            <w:r w:rsidRPr="0054558B">
              <w:rPr>
                <w:rFonts w:ascii="Arial" w:hAnsi="Arial" w:cs="Arial"/>
              </w:rPr>
              <w:t>Pemeriksaan</w:t>
            </w:r>
            <w:r w:rsidRPr="0054558B">
              <w:rPr>
                <w:rFonts w:ascii="Arial" w:hAnsi="Arial" w:cs="Arial"/>
                <w:spacing w:val="-5"/>
              </w:rPr>
              <w:t xml:space="preserve"> </w:t>
            </w:r>
            <w:r w:rsidRPr="0054558B">
              <w:rPr>
                <w:rFonts w:ascii="Arial" w:hAnsi="Arial" w:cs="Arial"/>
              </w:rPr>
              <w:t>Histopatologi</w:t>
            </w:r>
          </w:p>
        </w:tc>
        <w:tc>
          <w:tcPr>
            <w:tcW w:w="1936" w:type="dxa"/>
          </w:tcPr>
          <w:p w14:paraId="5EA2445C"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69</w:t>
            </w:r>
          </w:p>
        </w:tc>
        <w:tc>
          <w:tcPr>
            <w:tcW w:w="1866" w:type="dxa"/>
          </w:tcPr>
          <w:p w14:paraId="122553D1"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66</w:t>
            </w:r>
          </w:p>
        </w:tc>
        <w:tc>
          <w:tcPr>
            <w:tcW w:w="1722" w:type="dxa"/>
          </w:tcPr>
          <w:p w14:paraId="3D0D3CF6"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87</w:t>
            </w:r>
          </w:p>
        </w:tc>
      </w:tr>
      <w:tr w:rsidR="0054558B" w:rsidRPr="00BB03F6" w14:paraId="6BC0E2DC" w14:textId="77777777" w:rsidTr="0054558B">
        <w:trPr>
          <w:trHeight w:val="284"/>
        </w:trPr>
        <w:tc>
          <w:tcPr>
            <w:tcW w:w="657" w:type="dxa"/>
          </w:tcPr>
          <w:p w14:paraId="5596DE95" w14:textId="77777777" w:rsidR="0054558B" w:rsidRPr="00BB03F6" w:rsidRDefault="0054558B" w:rsidP="004A6ECD">
            <w:pPr>
              <w:pStyle w:val="TableParagraph"/>
              <w:spacing w:line="276" w:lineRule="auto"/>
              <w:jc w:val="center"/>
              <w:rPr>
                <w:rFonts w:ascii="Arial" w:hAnsi="Arial" w:cs="Arial"/>
              </w:rPr>
            </w:pPr>
            <w:r w:rsidRPr="00BB03F6">
              <w:rPr>
                <w:rFonts w:ascii="Arial" w:hAnsi="Arial" w:cs="Arial"/>
              </w:rPr>
              <w:t>3</w:t>
            </w:r>
          </w:p>
        </w:tc>
        <w:tc>
          <w:tcPr>
            <w:tcW w:w="4415" w:type="dxa"/>
          </w:tcPr>
          <w:p w14:paraId="17E5CE6D" w14:textId="77777777" w:rsidR="0054558B" w:rsidRPr="0054558B" w:rsidRDefault="0054558B" w:rsidP="004A6ECD">
            <w:pPr>
              <w:pStyle w:val="TableParagraph"/>
              <w:spacing w:before="22" w:line="276" w:lineRule="auto"/>
              <w:ind w:left="106"/>
              <w:rPr>
                <w:rFonts w:ascii="Arial" w:hAnsi="Arial" w:cs="Arial"/>
              </w:rPr>
            </w:pPr>
            <w:r w:rsidRPr="0054558B">
              <w:rPr>
                <w:rFonts w:ascii="Arial" w:hAnsi="Arial" w:cs="Arial"/>
              </w:rPr>
              <w:t>Bakteriologi/Mikrobiologi</w:t>
            </w:r>
          </w:p>
        </w:tc>
        <w:tc>
          <w:tcPr>
            <w:tcW w:w="1936" w:type="dxa"/>
          </w:tcPr>
          <w:p w14:paraId="662CEC55"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15</w:t>
            </w:r>
          </w:p>
        </w:tc>
        <w:tc>
          <w:tcPr>
            <w:tcW w:w="1866" w:type="dxa"/>
          </w:tcPr>
          <w:p w14:paraId="647376AE"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19</w:t>
            </w:r>
          </w:p>
        </w:tc>
        <w:tc>
          <w:tcPr>
            <w:tcW w:w="1722" w:type="dxa"/>
          </w:tcPr>
          <w:p w14:paraId="3C9CF071"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5</w:t>
            </w:r>
          </w:p>
        </w:tc>
      </w:tr>
      <w:tr w:rsidR="0054558B" w:rsidRPr="00BB03F6" w14:paraId="2083E91A" w14:textId="77777777" w:rsidTr="0054558B">
        <w:trPr>
          <w:trHeight w:val="85"/>
        </w:trPr>
        <w:tc>
          <w:tcPr>
            <w:tcW w:w="657" w:type="dxa"/>
          </w:tcPr>
          <w:p w14:paraId="61CBFA85" w14:textId="77777777" w:rsidR="0054558B" w:rsidRPr="00BB03F6" w:rsidRDefault="0054558B" w:rsidP="004A6ECD">
            <w:pPr>
              <w:pStyle w:val="TableParagraph"/>
              <w:spacing w:line="276" w:lineRule="auto"/>
              <w:jc w:val="center"/>
              <w:rPr>
                <w:rFonts w:ascii="Arial" w:hAnsi="Arial" w:cs="Arial"/>
              </w:rPr>
            </w:pPr>
            <w:r w:rsidRPr="00BB03F6">
              <w:rPr>
                <w:rFonts w:ascii="Arial" w:hAnsi="Arial" w:cs="Arial"/>
              </w:rPr>
              <w:t>4</w:t>
            </w:r>
          </w:p>
        </w:tc>
        <w:tc>
          <w:tcPr>
            <w:tcW w:w="4415" w:type="dxa"/>
          </w:tcPr>
          <w:p w14:paraId="6956B008" w14:textId="77777777" w:rsidR="0054558B" w:rsidRPr="0054558B" w:rsidRDefault="0054558B" w:rsidP="004A6ECD">
            <w:pPr>
              <w:pStyle w:val="TableParagraph"/>
              <w:spacing w:before="22" w:line="276" w:lineRule="auto"/>
              <w:ind w:left="106"/>
              <w:rPr>
                <w:rFonts w:ascii="Arial" w:hAnsi="Arial" w:cs="Arial"/>
              </w:rPr>
            </w:pPr>
            <w:r w:rsidRPr="0054558B">
              <w:rPr>
                <w:rFonts w:ascii="Arial" w:hAnsi="Arial" w:cs="Arial"/>
              </w:rPr>
              <w:t>PCR</w:t>
            </w:r>
          </w:p>
        </w:tc>
        <w:tc>
          <w:tcPr>
            <w:tcW w:w="1936" w:type="dxa"/>
          </w:tcPr>
          <w:p w14:paraId="3DAC1C71"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866" w:type="dxa"/>
          </w:tcPr>
          <w:p w14:paraId="0ECBE65B"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w:t>
            </w:r>
          </w:p>
        </w:tc>
        <w:tc>
          <w:tcPr>
            <w:tcW w:w="1722" w:type="dxa"/>
          </w:tcPr>
          <w:p w14:paraId="3F50F997"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1</w:t>
            </w:r>
          </w:p>
        </w:tc>
      </w:tr>
      <w:tr w:rsidR="0054558B" w:rsidRPr="00BB03F6" w14:paraId="1F1A5351" w14:textId="77777777" w:rsidTr="0054558B">
        <w:trPr>
          <w:trHeight w:val="70"/>
        </w:trPr>
        <w:tc>
          <w:tcPr>
            <w:tcW w:w="657" w:type="dxa"/>
          </w:tcPr>
          <w:p w14:paraId="7F925CB7" w14:textId="77777777" w:rsidR="0054558B" w:rsidRPr="00BB03F6" w:rsidRDefault="0054558B" w:rsidP="004A6ECD">
            <w:pPr>
              <w:pStyle w:val="TableParagraph"/>
              <w:spacing w:line="276" w:lineRule="auto"/>
              <w:jc w:val="center"/>
              <w:rPr>
                <w:rFonts w:ascii="Arial" w:hAnsi="Arial" w:cs="Arial"/>
              </w:rPr>
            </w:pPr>
            <w:r w:rsidRPr="00BB03F6">
              <w:rPr>
                <w:rFonts w:ascii="Arial" w:hAnsi="Arial" w:cs="Arial"/>
              </w:rPr>
              <w:t>5</w:t>
            </w:r>
          </w:p>
        </w:tc>
        <w:tc>
          <w:tcPr>
            <w:tcW w:w="4415" w:type="dxa"/>
          </w:tcPr>
          <w:p w14:paraId="2CFBC341" w14:textId="77777777" w:rsidR="0054558B" w:rsidRPr="0054558B" w:rsidRDefault="0054558B" w:rsidP="004A6ECD">
            <w:pPr>
              <w:pStyle w:val="TableParagraph"/>
              <w:spacing w:before="22" w:line="276" w:lineRule="auto"/>
              <w:ind w:left="106"/>
              <w:rPr>
                <w:rFonts w:ascii="Arial" w:hAnsi="Arial" w:cs="Arial"/>
              </w:rPr>
            </w:pPr>
            <w:r w:rsidRPr="0054558B">
              <w:rPr>
                <w:rFonts w:ascii="Arial" w:hAnsi="Arial" w:cs="Arial"/>
              </w:rPr>
              <w:t>Tumor Marker</w:t>
            </w:r>
          </w:p>
        </w:tc>
        <w:tc>
          <w:tcPr>
            <w:tcW w:w="1936" w:type="dxa"/>
          </w:tcPr>
          <w:p w14:paraId="517E684F"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2</w:t>
            </w:r>
          </w:p>
        </w:tc>
        <w:tc>
          <w:tcPr>
            <w:tcW w:w="1866" w:type="dxa"/>
          </w:tcPr>
          <w:p w14:paraId="7974746A"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20</w:t>
            </w:r>
          </w:p>
        </w:tc>
        <w:tc>
          <w:tcPr>
            <w:tcW w:w="1722" w:type="dxa"/>
          </w:tcPr>
          <w:p w14:paraId="03A2FEEC" w14:textId="77777777" w:rsidR="0054558B" w:rsidRPr="0054558B" w:rsidRDefault="0054558B" w:rsidP="004A6ECD">
            <w:pPr>
              <w:pStyle w:val="TableParagraph"/>
              <w:spacing w:line="276" w:lineRule="auto"/>
              <w:jc w:val="center"/>
              <w:rPr>
                <w:rFonts w:ascii="Arial" w:hAnsi="Arial" w:cs="Arial"/>
              </w:rPr>
            </w:pPr>
            <w:r w:rsidRPr="0054558B">
              <w:rPr>
                <w:rFonts w:ascii="Arial" w:hAnsi="Arial" w:cs="Arial"/>
              </w:rPr>
              <w:t>2</w:t>
            </w:r>
          </w:p>
        </w:tc>
      </w:tr>
    </w:tbl>
    <w:p w14:paraId="21840F48" w14:textId="77777777" w:rsidR="000A0795" w:rsidRDefault="000A0795" w:rsidP="000A0795">
      <w:pPr>
        <w:widowControl/>
        <w:pBdr>
          <w:top w:val="nil"/>
          <w:left w:val="nil"/>
          <w:bottom w:val="nil"/>
          <w:right w:val="nil"/>
          <w:between w:val="nil"/>
        </w:pBdr>
        <w:autoSpaceDE/>
        <w:autoSpaceDN/>
        <w:spacing w:line="276" w:lineRule="auto"/>
        <w:contextualSpacing/>
        <w:rPr>
          <w:rFonts w:ascii="Arial" w:eastAsia="Arial" w:hAnsi="Arial" w:cs="Arial"/>
          <w:b/>
          <w:bCs/>
        </w:rPr>
        <w:sectPr w:rsidR="000A0795" w:rsidSect="00A72FA5">
          <w:pgSz w:w="18711" w:h="12242" w:orient="landscape" w:code="10000"/>
          <w:pgMar w:top="1418" w:right="1275" w:bottom="1418" w:left="2127" w:header="720" w:footer="720" w:gutter="0"/>
          <w:cols w:space="708"/>
          <w:docGrid w:linePitch="360"/>
        </w:sectPr>
      </w:pPr>
    </w:p>
    <w:p w14:paraId="0329D631" w14:textId="77777777" w:rsidR="000A0795" w:rsidRDefault="000A0795" w:rsidP="00A64368">
      <w:pPr>
        <w:widowControl/>
        <w:pBdr>
          <w:top w:val="nil"/>
          <w:left w:val="nil"/>
          <w:bottom w:val="nil"/>
          <w:right w:val="nil"/>
          <w:between w:val="nil"/>
        </w:pBdr>
        <w:autoSpaceDE/>
        <w:autoSpaceDN/>
        <w:spacing w:line="276" w:lineRule="auto"/>
        <w:contextualSpacing/>
        <w:rPr>
          <w:rFonts w:ascii="Arial" w:eastAsia="Arial" w:hAnsi="Arial" w:cs="Arial"/>
          <w:b/>
          <w:bCs/>
        </w:rPr>
      </w:pPr>
    </w:p>
    <w:p w14:paraId="733D4173" w14:textId="77777777" w:rsidR="000A0795" w:rsidRDefault="000A0795" w:rsidP="00111811">
      <w:pPr>
        <w:widowControl/>
        <w:pBdr>
          <w:top w:val="nil"/>
          <w:left w:val="nil"/>
          <w:bottom w:val="nil"/>
          <w:right w:val="nil"/>
          <w:between w:val="nil"/>
        </w:pBdr>
        <w:autoSpaceDE/>
        <w:autoSpaceDN/>
        <w:spacing w:line="276" w:lineRule="auto"/>
        <w:ind w:left="720" w:firstLine="720"/>
        <w:contextualSpacing/>
        <w:rPr>
          <w:rFonts w:ascii="Arial" w:eastAsia="Arial" w:hAnsi="Arial" w:cs="Arial"/>
          <w:b/>
          <w:bCs/>
        </w:rPr>
      </w:pPr>
    </w:p>
    <w:p w14:paraId="7A7E5CFD" w14:textId="770AC53A" w:rsidR="00111811" w:rsidRDefault="00111811" w:rsidP="000A0795">
      <w:pPr>
        <w:widowControl/>
        <w:pBdr>
          <w:top w:val="nil"/>
          <w:left w:val="nil"/>
          <w:bottom w:val="nil"/>
          <w:right w:val="nil"/>
          <w:between w:val="nil"/>
        </w:pBdr>
        <w:autoSpaceDE/>
        <w:autoSpaceDN/>
        <w:spacing w:line="276" w:lineRule="auto"/>
        <w:ind w:left="567"/>
        <w:contextualSpacing/>
        <w:rPr>
          <w:rFonts w:ascii="Arial" w:eastAsia="Arial" w:hAnsi="Arial" w:cs="Arial"/>
          <w:b/>
          <w:bCs/>
        </w:rPr>
      </w:pPr>
      <w:r w:rsidRPr="007137BB">
        <w:rPr>
          <w:rFonts w:ascii="Arial" w:eastAsia="Arial" w:hAnsi="Arial" w:cs="Arial"/>
          <w:b/>
          <w:bCs/>
        </w:rPr>
        <w:t>Analisis</w:t>
      </w:r>
    </w:p>
    <w:p w14:paraId="5CC25FDA" w14:textId="77777777" w:rsidR="00111811" w:rsidRPr="007137BB" w:rsidRDefault="00111811" w:rsidP="000A0795">
      <w:pPr>
        <w:widowControl/>
        <w:pBdr>
          <w:top w:val="nil"/>
          <w:left w:val="nil"/>
          <w:bottom w:val="nil"/>
          <w:right w:val="nil"/>
          <w:between w:val="nil"/>
        </w:pBdr>
        <w:autoSpaceDE/>
        <w:autoSpaceDN/>
        <w:spacing w:line="276" w:lineRule="auto"/>
        <w:ind w:left="567"/>
        <w:contextualSpacing/>
        <w:rPr>
          <w:rFonts w:ascii="Arial" w:eastAsia="Arial" w:hAnsi="Arial" w:cs="Arial"/>
        </w:rPr>
      </w:pPr>
      <w:r w:rsidRPr="007137BB">
        <w:rPr>
          <w:rFonts w:ascii="Arial" w:eastAsia="Arial" w:hAnsi="Arial" w:cs="Arial"/>
        </w:rPr>
        <w:t>Angka rujukan pemeriksaan patologi anatomi di Laboratorium luar masih mendominasi diantara pemeriksaan lainnya dalam 3 bulan terkahir, yaitu :</w:t>
      </w:r>
    </w:p>
    <w:p w14:paraId="27E41779" w14:textId="77777777" w:rsidR="00111811" w:rsidRDefault="00111811" w:rsidP="00062861">
      <w:pPr>
        <w:pStyle w:val="ListParagraph"/>
        <w:widowControl/>
        <w:numPr>
          <w:ilvl w:val="3"/>
          <w:numId w:val="65"/>
        </w:numPr>
        <w:pBdr>
          <w:top w:val="nil"/>
          <w:left w:val="nil"/>
          <w:bottom w:val="nil"/>
          <w:right w:val="nil"/>
          <w:between w:val="nil"/>
        </w:pBdr>
        <w:autoSpaceDE/>
        <w:autoSpaceDN/>
        <w:spacing w:before="0" w:line="276" w:lineRule="auto"/>
        <w:ind w:left="993"/>
        <w:contextualSpacing/>
        <w:rPr>
          <w:rFonts w:ascii="Arial" w:eastAsia="Arial" w:hAnsi="Arial" w:cs="Arial"/>
          <w:b/>
          <w:bCs/>
        </w:rPr>
      </w:pPr>
      <w:r w:rsidRPr="00D33876">
        <w:rPr>
          <w:rFonts w:ascii="Arial" w:eastAsia="Arial" w:hAnsi="Arial" w:cs="Arial"/>
        </w:rPr>
        <w:t xml:space="preserve">Patologi Anatomi : </w:t>
      </w:r>
      <w:r>
        <w:rPr>
          <w:rFonts w:ascii="Arial" w:eastAsia="Arial" w:hAnsi="Arial" w:cs="Arial"/>
        </w:rPr>
        <w:t>243 sampel</w:t>
      </w:r>
    </w:p>
    <w:p w14:paraId="7465384C" w14:textId="77777777" w:rsidR="00111811" w:rsidRDefault="00111811" w:rsidP="00062861">
      <w:pPr>
        <w:pStyle w:val="ListParagraph"/>
        <w:widowControl/>
        <w:numPr>
          <w:ilvl w:val="3"/>
          <w:numId w:val="65"/>
        </w:numPr>
        <w:pBdr>
          <w:top w:val="nil"/>
          <w:left w:val="nil"/>
          <w:bottom w:val="nil"/>
          <w:right w:val="nil"/>
          <w:between w:val="nil"/>
        </w:pBdr>
        <w:autoSpaceDE/>
        <w:autoSpaceDN/>
        <w:spacing w:before="0" w:line="276" w:lineRule="auto"/>
        <w:ind w:left="993"/>
        <w:contextualSpacing/>
        <w:rPr>
          <w:rFonts w:ascii="Arial" w:eastAsia="Arial" w:hAnsi="Arial" w:cs="Arial"/>
          <w:b/>
          <w:bCs/>
        </w:rPr>
      </w:pPr>
      <w:r w:rsidRPr="00D33876">
        <w:rPr>
          <w:rFonts w:ascii="Arial" w:eastAsia="Arial" w:hAnsi="Arial" w:cs="Arial"/>
        </w:rPr>
        <w:t xml:space="preserve">Patologi Klinik : </w:t>
      </w:r>
      <w:r>
        <w:rPr>
          <w:rFonts w:ascii="Arial" w:eastAsia="Arial" w:hAnsi="Arial" w:cs="Arial"/>
        </w:rPr>
        <w:t>9</w:t>
      </w:r>
      <w:r w:rsidRPr="00D33876">
        <w:rPr>
          <w:rFonts w:ascii="Arial" w:eastAsia="Arial" w:hAnsi="Arial" w:cs="Arial"/>
        </w:rPr>
        <w:t>3 sampel</w:t>
      </w:r>
    </w:p>
    <w:p w14:paraId="6A2DB66A" w14:textId="77777777" w:rsidR="00111811" w:rsidRDefault="00111811" w:rsidP="00062861">
      <w:pPr>
        <w:pStyle w:val="ListParagraph"/>
        <w:widowControl/>
        <w:numPr>
          <w:ilvl w:val="3"/>
          <w:numId w:val="65"/>
        </w:numPr>
        <w:pBdr>
          <w:top w:val="nil"/>
          <w:left w:val="nil"/>
          <w:bottom w:val="nil"/>
          <w:right w:val="nil"/>
          <w:between w:val="nil"/>
        </w:pBdr>
        <w:autoSpaceDE/>
        <w:autoSpaceDN/>
        <w:spacing w:before="0" w:line="276" w:lineRule="auto"/>
        <w:ind w:left="993"/>
        <w:contextualSpacing/>
        <w:rPr>
          <w:rFonts w:ascii="Arial" w:eastAsia="Arial" w:hAnsi="Arial" w:cs="Arial"/>
          <w:b/>
          <w:bCs/>
        </w:rPr>
      </w:pPr>
      <w:r w:rsidRPr="00EC0FF1">
        <w:rPr>
          <w:rFonts w:ascii="Arial" w:eastAsia="Arial" w:hAnsi="Arial" w:cs="Arial"/>
        </w:rPr>
        <w:t xml:space="preserve">Bakteriologi/Mikrobiologi : </w:t>
      </w:r>
      <w:r>
        <w:rPr>
          <w:rFonts w:ascii="Arial" w:eastAsia="Arial" w:hAnsi="Arial" w:cs="Arial"/>
        </w:rPr>
        <w:t>39</w:t>
      </w:r>
      <w:r w:rsidRPr="00EC0FF1">
        <w:rPr>
          <w:rFonts w:ascii="Arial" w:eastAsia="Arial" w:hAnsi="Arial" w:cs="Arial"/>
        </w:rPr>
        <w:t xml:space="preserve"> sampel</w:t>
      </w:r>
    </w:p>
    <w:p w14:paraId="76BBF59E" w14:textId="77777777" w:rsidR="00111811" w:rsidRDefault="00111811" w:rsidP="00062861">
      <w:pPr>
        <w:pStyle w:val="ListParagraph"/>
        <w:widowControl/>
        <w:numPr>
          <w:ilvl w:val="3"/>
          <w:numId w:val="65"/>
        </w:numPr>
        <w:pBdr>
          <w:top w:val="nil"/>
          <w:left w:val="nil"/>
          <w:bottom w:val="nil"/>
          <w:right w:val="nil"/>
          <w:between w:val="nil"/>
        </w:pBdr>
        <w:autoSpaceDE/>
        <w:autoSpaceDN/>
        <w:spacing w:before="0" w:line="276" w:lineRule="auto"/>
        <w:ind w:left="993"/>
        <w:contextualSpacing/>
        <w:rPr>
          <w:rFonts w:ascii="Arial" w:eastAsia="Arial" w:hAnsi="Arial" w:cs="Arial"/>
          <w:b/>
          <w:bCs/>
        </w:rPr>
      </w:pPr>
      <w:r w:rsidRPr="00E82B0F">
        <w:rPr>
          <w:rFonts w:ascii="Arial" w:eastAsia="Arial" w:hAnsi="Arial" w:cs="Arial"/>
        </w:rPr>
        <w:t xml:space="preserve">Tumor Marker : </w:t>
      </w:r>
      <w:r>
        <w:rPr>
          <w:rFonts w:ascii="Arial" w:eastAsia="Arial" w:hAnsi="Arial" w:cs="Arial"/>
        </w:rPr>
        <w:t>24</w:t>
      </w:r>
      <w:r w:rsidRPr="00E82B0F">
        <w:rPr>
          <w:rFonts w:ascii="Arial" w:eastAsia="Arial" w:hAnsi="Arial" w:cs="Arial"/>
        </w:rPr>
        <w:t xml:space="preserve"> sampel </w:t>
      </w:r>
    </w:p>
    <w:p w14:paraId="17E8A118" w14:textId="1A2E76A5" w:rsidR="00111811" w:rsidRPr="00111811" w:rsidRDefault="00111811" w:rsidP="00062861">
      <w:pPr>
        <w:pStyle w:val="ListParagraph"/>
        <w:widowControl/>
        <w:numPr>
          <w:ilvl w:val="3"/>
          <w:numId w:val="65"/>
        </w:numPr>
        <w:pBdr>
          <w:top w:val="nil"/>
          <w:left w:val="nil"/>
          <w:bottom w:val="nil"/>
          <w:right w:val="nil"/>
          <w:between w:val="nil"/>
        </w:pBdr>
        <w:autoSpaceDE/>
        <w:autoSpaceDN/>
        <w:spacing w:before="0" w:line="276" w:lineRule="auto"/>
        <w:ind w:left="993"/>
        <w:contextualSpacing/>
        <w:rPr>
          <w:rFonts w:ascii="Arial" w:eastAsia="Arial" w:hAnsi="Arial" w:cs="Arial"/>
          <w:b/>
          <w:bCs/>
        </w:rPr>
      </w:pPr>
      <w:r w:rsidRPr="00E82B0F">
        <w:rPr>
          <w:rFonts w:ascii="Arial" w:eastAsia="Arial" w:hAnsi="Arial" w:cs="Arial"/>
        </w:rPr>
        <w:t xml:space="preserve">PCR : </w:t>
      </w:r>
      <w:r>
        <w:rPr>
          <w:rFonts w:ascii="Arial" w:eastAsia="Arial" w:hAnsi="Arial" w:cs="Arial"/>
        </w:rPr>
        <w:t>1</w:t>
      </w:r>
      <w:r w:rsidRPr="00E82B0F">
        <w:rPr>
          <w:rFonts w:ascii="Arial" w:eastAsia="Arial" w:hAnsi="Arial" w:cs="Arial"/>
        </w:rPr>
        <w:t xml:space="preserve"> sampel </w:t>
      </w:r>
      <w:r>
        <w:rPr>
          <w:rFonts w:ascii="Arial" w:eastAsia="Arial" w:hAnsi="Arial" w:cs="Arial"/>
        </w:rPr>
        <w:t>(kasus covid-19 sudah jarang ditemui)</w:t>
      </w:r>
    </w:p>
    <w:p w14:paraId="6C95CCDE" w14:textId="77777777" w:rsidR="00111811" w:rsidRPr="00111811" w:rsidRDefault="00111811" w:rsidP="000A0795">
      <w:pPr>
        <w:pStyle w:val="ListParagraph"/>
        <w:widowControl/>
        <w:pBdr>
          <w:top w:val="nil"/>
          <w:left w:val="nil"/>
          <w:bottom w:val="nil"/>
          <w:right w:val="nil"/>
          <w:between w:val="nil"/>
        </w:pBdr>
        <w:autoSpaceDE/>
        <w:autoSpaceDN/>
        <w:spacing w:before="0" w:line="276" w:lineRule="auto"/>
        <w:ind w:left="567" w:firstLine="0"/>
        <w:contextualSpacing/>
        <w:rPr>
          <w:rFonts w:ascii="Arial" w:eastAsia="Arial" w:hAnsi="Arial" w:cs="Arial"/>
          <w:b/>
          <w:bCs/>
        </w:rPr>
      </w:pPr>
    </w:p>
    <w:p w14:paraId="310C421B" w14:textId="77777777" w:rsidR="00111811" w:rsidRDefault="00111811" w:rsidP="000A0795">
      <w:pPr>
        <w:widowControl/>
        <w:pBdr>
          <w:top w:val="nil"/>
          <w:left w:val="nil"/>
          <w:bottom w:val="nil"/>
          <w:right w:val="nil"/>
          <w:between w:val="nil"/>
        </w:pBdr>
        <w:autoSpaceDE/>
        <w:autoSpaceDN/>
        <w:spacing w:line="276" w:lineRule="auto"/>
        <w:ind w:left="567"/>
        <w:contextualSpacing/>
        <w:rPr>
          <w:rFonts w:ascii="Arial" w:eastAsia="Arial" w:hAnsi="Arial" w:cs="Arial"/>
          <w:b/>
          <w:bCs/>
        </w:rPr>
      </w:pPr>
      <w:r w:rsidRPr="00A64A23">
        <w:rPr>
          <w:rFonts w:ascii="Arial" w:eastAsia="Arial" w:hAnsi="Arial" w:cs="Arial"/>
          <w:b/>
          <w:bCs/>
        </w:rPr>
        <w:t>Rencana Tindak Lanjut</w:t>
      </w:r>
    </w:p>
    <w:p w14:paraId="208317D7" w14:textId="6376A0FB" w:rsidR="000A0795" w:rsidRDefault="00111811" w:rsidP="000A0795">
      <w:pPr>
        <w:widowControl/>
        <w:pBdr>
          <w:top w:val="nil"/>
          <w:left w:val="nil"/>
          <w:bottom w:val="nil"/>
          <w:right w:val="nil"/>
          <w:between w:val="nil"/>
        </w:pBdr>
        <w:autoSpaceDE/>
        <w:autoSpaceDN/>
        <w:spacing w:line="276" w:lineRule="auto"/>
        <w:ind w:left="567"/>
        <w:contextualSpacing/>
        <w:rPr>
          <w:rFonts w:ascii="Arial" w:eastAsia="Arial" w:hAnsi="Arial" w:cs="Arial"/>
        </w:rPr>
      </w:pPr>
      <w:r w:rsidRPr="00A64A23">
        <w:rPr>
          <w:rFonts w:ascii="Arial" w:eastAsia="Arial" w:hAnsi="Arial" w:cs="Arial"/>
        </w:rPr>
        <w:t>Perencanaan Tahun 2024 laboratorium mengadakan pengembangan pelayanan dengan mendirikan Laboratorium PA di RS Prima Husada Malang, untuk mengurangi jumlah rujukan dan meningkatkan pendapata</w:t>
      </w:r>
      <w:r w:rsidR="002D2319">
        <w:rPr>
          <w:rFonts w:ascii="Arial" w:eastAsia="Arial" w:hAnsi="Arial" w:cs="Arial"/>
        </w:rPr>
        <w:t>n</w:t>
      </w:r>
    </w:p>
    <w:p w14:paraId="590AA9D4" w14:textId="77777777" w:rsidR="002D2319" w:rsidRPr="002D2319" w:rsidRDefault="002D2319" w:rsidP="000A0795">
      <w:pPr>
        <w:widowControl/>
        <w:pBdr>
          <w:top w:val="nil"/>
          <w:left w:val="nil"/>
          <w:bottom w:val="nil"/>
          <w:right w:val="nil"/>
          <w:between w:val="nil"/>
        </w:pBdr>
        <w:autoSpaceDE/>
        <w:autoSpaceDN/>
        <w:spacing w:line="276" w:lineRule="auto"/>
        <w:ind w:left="567"/>
        <w:contextualSpacing/>
        <w:rPr>
          <w:rFonts w:ascii="Arial" w:eastAsia="Arial" w:hAnsi="Arial" w:cs="Arial"/>
        </w:rPr>
      </w:pPr>
    </w:p>
    <w:p w14:paraId="40833C3F" w14:textId="77777777" w:rsidR="00FD7315" w:rsidRDefault="00FD7315" w:rsidP="00FD7315">
      <w:pPr>
        <w:pStyle w:val="ListParagraph"/>
        <w:widowControl/>
        <w:numPr>
          <w:ilvl w:val="0"/>
          <w:numId w:val="14"/>
        </w:numPr>
        <w:autoSpaceDE/>
        <w:autoSpaceDN/>
        <w:spacing w:before="0" w:line="276" w:lineRule="auto"/>
        <w:ind w:left="709"/>
        <w:contextualSpacing/>
        <w:jc w:val="both"/>
        <w:rPr>
          <w:rFonts w:ascii="Arial" w:hAnsi="Arial" w:cs="Arial"/>
          <w:b/>
          <w:bCs/>
        </w:rPr>
      </w:pPr>
      <w:r w:rsidRPr="00BB03F6">
        <w:rPr>
          <w:rFonts w:ascii="Arial" w:hAnsi="Arial" w:cs="Arial"/>
          <w:b/>
          <w:bCs/>
        </w:rPr>
        <w:t>Tabel Data Radiologi</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2997"/>
        <w:gridCol w:w="2101"/>
        <w:gridCol w:w="1191"/>
        <w:gridCol w:w="1479"/>
        <w:gridCol w:w="1452"/>
      </w:tblGrid>
      <w:tr w:rsidR="00111811" w:rsidRPr="00111811" w14:paraId="6F178205" w14:textId="77777777" w:rsidTr="00111811">
        <w:trPr>
          <w:trHeight w:val="513"/>
        </w:trPr>
        <w:tc>
          <w:tcPr>
            <w:tcW w:w="2997" w:type="dxa"/>
            <w:vAlign w:val="center"/>
          </w:tcPr>
          <w:p w14:paraId="61DA5C57" w14:textId="416F6389" w:rsidR="00111811" w:rsidRPr="00111811" w:rsidRDefault="00111811" w:rsidP="00111811">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JENIS PEMERIKSAAN</w:t>
            </w:r>
          </w:p>
        </w:tc>
        <w:tc>
          <w:tcPr>
            <w:tcW w:w="2101" w:type="dxa"/>
            <w:vAlign w:val="center"/>
          </w:tcPr>
          <w:p w14:paraId="111552AB" w14:textId="64E58274" w:rsidR="00111811" w:rsidRPr="00111811" w:rsidRDefault="00111811" w:rsidP="00111811">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JENIS PEMBAYARAN</w:t>
            </w:r>
          </w:p>
        </w:tc>
        <w:tc>
          <w:tcPr>
            <w:tcW w:w="1191" w:type="dxa"/>
            <w:vAlign w:val="center"/>
          </w:tcPr>
          <w:p w14:paraId="0118E0AF" w14:textId="1B1DCA84" w:rsidR="00111811" w:rsidRPr="00111811" w:rsidRDefault="00111811" w:rsidP="00111811">
            <w:pPr>
              <w:pStyle w:val="ListParagraph"/>
              <w:widowControl/>
              <w:autoSpaceDE/>
              <w:autoSpaceDN/>
              <w:spacing w:before="0" w:line="276" w:lineRule="auto"/>
              <w:ind w:left="0" w:firstLine="0"/>
              <w:contextualSpacing/>
              <w:jc w:val="center"/>
              <w:rPr>
                <w:rFonts w:ascii="Arial" w:hAnsi="Arial" w:cs="Arial"/>
                <w:b/>
                <w:bCs/>
                <w:sz w:val="18"/>
                <w:szCs w:val="18"/>
                <w:lang w:val="id-ID"/>
              </w:rPr>
            </w:pPr>
            <w:r w:rsidRPr="00111811">
              <w:rPr>
                <w:rFonts w:ascii="Arial" w:hAnsi="Arial" w:cs="Arial"/>
                <w:b/>
                <w:bCs/>
                <w:sz w:val="18"/>
                <w:szCs w:val="18"/>
              </w:rPr>
              <w:t>NOV</w:t>
            </w:r>
            <w:r>
              <w:rPr>
                <w:rFonts w:ascii="Arial" w:hAnsi="Arial" w:cs="Arial"/>
                <w:b/>
                <w:bCs/>
                <w:sz w:val="18"/>
                <w:szCs w:val="18"/>
                <w:lang w:val="id-ID"/>
              </w:rPr>
              <w:t xml:space="preserve"> </w:t>
            </w:r>
            <w:r w:rsidRPr="00111811">
              <w:rPr>
                <w:rFonts w:ascii="Arial" w:hAnsi="Arial" w:cs="Arial"/>
                <w:b/>
                <w:bCs/>
                <w:sz w:val="18"/>
                <w:szCs w:val="18"/>
              </w:rPr>
              <w:t>2023</w:t>
            </w:r>
          </w:p>
        </w:tc>
        <w:tc>
          <w:tcPr>
            <w:tcW w:w="1479" w:type="dxa"/>
            <w:vAlign w:val="center"/>
          </w:tcPr>
          <w:p w14:paraId="3270518C" w14:textId="7B87163F" w:rsidR="00111811" w:rsidRPr="00111811" w:rsidRDefault="00111811" w:rsidP="00111811">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DES 2023</w:t>
            </w:r>
          </w:p>
        </w:tc>
        <w:tc>
          <w:tcPr>
            <w:tcW w:w="1452" w:type="dxa"/>
            <w:vAlign w:val="center"/>
          </w:tcPr>
          <w:p w14:paraId="19F535A4" w14:textId="193850FB" w:rsidR="00111811" w:rsidRPr="00111811" w:rsidRDefault="00111811" w:rsidP="00111811">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JAN</w:t>
            </w:r>
            <w:r>
              <w:rPr>
                <w:rFonts w:ascii="Arial" w:hAnsi="Arial" w:cs="Arial"/>
                <w:b/>
                <w:bCs/>
                <w:sz w:val="18"/>
                <w:szCs w:val="18"/>
                <w:lang w:val="id-ID"/>
              </w:rPr>
              <w:t xml:space="preserve"> </w:t>
            </w:r>
            <w:r w:rsidRPr="00111811">
              <w:rPr>
                <w:rFonts w:ascii="Arial" w:hAnsi="Arial" w:cs="Arial"/>
                <w:b/>
                <w:bCs/>
                <w:sz w:val="18"/>
                <w:szCs w:val="18"/>
              </w:rPr>
              <w:t>2024</w:t>
            </w:r>
          </w:p>
        </w:tc>
      </w:tr>
      <w:tr w:rsidR="00111811" w:rsidRPr="00111811" w14:paraId="4D870111" w14:textId="77777777" w:rsidTr="00111811">
        <w:trPr>
          <w:trHeight w:val="238"/>
        </w:trPr>
        <w:tc>
          <w:tcPr>
            <w:tcW w:w="2997" w:type="dxa"/>
            <w:vMerge w:val="restart"/>
          </w:tcPr>
          <w:p w14:paraId="73E3ED2A" w14:textId="77777777" w:rsidR="00111811" w:rsidRPr="00111811" w:rsidRDefault="00111811" w:rsidP="00062861">
            <w:pPr>
              <w:pStyle w:val="ListParagraph"/>
              <w:widowControl/>
              <w:numPr>
                <w:ilvl w:val="3"/>
                <w:numId w:val="35"/>
              </w:numPr>
              <w:tabs>
                <w:tab w:val="clear" w:pos="2880"/>
              </w:tabs>
              <w:autoSpaceDE/>
              <w:autoSpaceDN/>
              <w:spacing w:before="0" w:line="276" w:lineRule="auto"/>
              <w:ind w:left="314"/>
              <w:contextualSpacing/>
              <w:rPr>
                <w:rFonts w:ascii="Arial" w:hAnsi="Arial" w:cs="Arial"/>
                <w:b/>
                <w:bCs/>
                <w:sz w:val="18"/>
                <w:szCs w:val="18"/>
              </w:rPr>
            </w:pPr>
            <w:r w:rsidRPr="00111811">
              <w:rPr>
                <w:rFonts w:ascii="Arial" w:hAnsi="Arial" w:cs="Arial"/>
                <w:b/>
                <w:bCs/>
                <w:sz w:val="18"/>
                <w:szCs w:val="18"/>
              </w:rPr>
              <w:t>Radiodiagnostik</w:t>
            </w:r>
          </w:p>
        </w:tc>
        <w:tc>
          <w:tcPr>
            <w:tcW w:w="2101" w:type="dxa"/>
          </w:tcPr>
          <w:p w14:paraId="0A0E69B5"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 xml:space="preserve">Umum </w:t>
            </w:r>
          </w:p>
        </w:tc>
        <w:tc>
          <w:tcPr>
            <w:tcW w:w="1191" w:type="dxa"/>
          </w:tcPr>
          <w:p w14:paraId="65FA0B8F"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80</w:t>
            </w:r>
          </w:p>
        </w:tc>
        <w:tc>
          <w:tcPr>
            <w:tcW w:w="1479" w:type="dxa"/>
          </w:tcPr>
          <w:p w14:paraId="449A5FBD"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125</w:t>
            </w:r>
          </w:p>
        </w:tc>
        <w:tc>
          <w:tcPr>
            <w:tcW w:w="1452" w:type="dxa"/>
          </w:tcPr>
          <w:p w14:paraId="7157B9FD"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437</w:t>
            </w:r>
          </w:p>
        </w:tc>
      </w:tr>
      <w:tr w:rsidR="00111811" w:rsidRPr="00111811" w14:paraId="161BA241" w14:textId="77777777" w:rsidTr="00111811">
        <w:trPr>
          <w:trHeight w:val="141"/>
        </w:trPr>
        <w:tc>
          <w:tcPr>
            <w:tcW w:w="2997" w:type="dxa"/>
            <w:vMerge/>
          </w:tcPr>
          <w:p w14:paraId="4F40C137"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p>
        </w:tc>
        <w:tc>
          <w:tcPr>
            <w:tcW w:w="2101" w:type="dxa"/>
          </w:tcPr>
          <w:p w14:paraId="0241453C"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BPJS Kesehatan</w:t>
            </w:r>
          </w:p>
        </w:tc>
        <w:tc>
          <w:tcPr>
            <w:tcW w:w="1191" w:type="dxa"/>
          </w:tcPr>
          <w:p w14:paraId="1D09B1A4"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611</w:t>
            </w:r>
          </w:p>
        </w:tc>
        <w:tc>
          <w:tcPr>
            <w:tcW w:w="1479" w:type="dxa"/>
          </w:tcPr>
          <w:p w14:paraId="17F0A5D1"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545</w:t>
            </w:r>
          </w:p>
        </w:tc>
        <w:tc>
          <w:tcPr>
            <w:tcW w:w="1452" w:type="dxa"/>
          </w:tcPr>
          <w:p w14:paraId="0616071D"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720</w:t>
            </w:r>
          </w:p>
        </w:tc>
      </w:tr>
      <w:tr w:rsidR="00111811" w:rsidRPr="00111811" w14:paraId="35EECEB5" w14:textId="77777777" w:rsidTr="00111811">
        <w:trPr>
          <w:trHeight w:val="141"/>
        </w:trPr>
        <w:tc>
          <w:tcPr>
            <w:tcW w:w="2997" w:type="dxa"/>
            <w:vMerge/>
          </w:tcPr>
          <w:p w14:paraId="3D2C4C5D"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p>
        </w:tc>
        <w:tc>
          <w:tcPr>
            <w:tcW w:w="2101" w:type="dxa"/>
          </w:tcPr>
          <w:p w14:paraId="677A60D4"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BPJS TK</w:t>
            </w:r>
          </w:p>
        </w:tc>
        <w:tc>
          <w:tcPr>
            <w:tcW w:w="1191" w:type="dxa"/>
          </w:tcPr>
          <w:p w14:paraId="5CE18512"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15</w:t>
            </w:r>
          </w:p>
        </w:tc>
        <w:tc>
          <w:tcPr>
            <w:tcW w:w="1479" w:type="dxa"/>
          </w:tcPr>
          <w:p w14:paraId="52BAFE7F"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80</w:t>
            </w:r>
          </w:p>
        </w:tc>
        <w:tc>
          <w:tcPr>
            <w:tcW w:w="1452" w:type="dxa"/>
          </w:tcPr>
          <w:p w14:paraId="6AC22ABF"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40</w:t>
            </w:r>
          </w:p>
        </w:tc>
      </w:tr>
      <w:tr w:rsidR="00111811" w:rsidRPr="00111811" w14:paraId="66779911" w14:textId="77777777" w:rsidTr="00111811">
        <w:trPr>
          <w:trHeight w:val="141"/>
        </w:trPr>
        <w:tc>
          <w:tcPr>
            <w:tcW w:w="2997" w:type="dxa"/>
            <w:vMerge/>
          </w:tcPr>
          <w:p w14:paraId="257CD01F"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p>
        </w:tc>
        <w:tc>
          <w:tcPr>
            <w:tcW w:w="2101" w:type="dxa"/>
          </w:tcPr>
          <w:p w14:paraId="4048EAFC"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Asuransi Swasta</w:t>
            </w:r>
          </w:p>
        </w:tc>
        <w:tc>
          <w:tcPr>
            <w:tcW w:w="1191" w:type="dxa"/>
          </w:tcPr>
          <w:p w14:paraId="486BA874"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20</w:t>
            </w:r>
          </w:p>
        </w:tc>
        <w:tc>
          <w:tcPr>
            <w:tcW w:w="1479" w:type="dxa"/>
          </w:tcPr>
          <w:p w14:paraId="652A3AFC"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15</w:t>
            </w:r>
          </w:p>
        </w:tc>
        <w:tc>
          <w:tcPr>
            <w:tcW w:w="1452" w:type="dxa"/>
          </w:tcPr>
          <w:p w14:paraId="2025D560"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80</w:t>
            </w:r>
          </w:p>
        </w:tc>
      </w:tr>
      <w:tr w:rsidR="00111811" w:rsidRPr="00111811" w14:paraId="52B2958A" w14:textId="77777777" w:rsidTr="00111811">
        <w:trPr>
          <w:trHeight w:val="141"/>
        </w:trPr>
        <w:tc>
          <w:tcPr>
            <w:tcW w:w="2997" w:type="dxa"/>
            <w:vMerge/>
          </w:tcPr>
          <w:p w14:paraId="15380F2C"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p>
        </w:tc>
        <w:tc>
          <w:tcPr>
            <w:tcW w:w="2101" w:type="dxa"/>
          </w:tcPr>
          <w:p w14:paraId="22AAD757"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Jasaraharja</w:t>
            </w:r>
          </w:p>
        </w:tc>
        <w:tc>
          <w:tcPr>
            <w:tcW w:w="1191" w:type="dxa"/>
          </w:tcPr>
          <w:p w14:paraId="0F13DB9B"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185</w:t>
            </w:r>
          </w:p>
        </w:tc>
        <w:tc>
          <w:tcPr>
            <w:tcW w:w="1479" w:type="dxa"/>
          </w:tcPr>
          <w:p w14:paraId="07DC893A"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160</w:t>
            </w:r>
          </w:p>
        </w:tc>
        <w:tc>
          <w:tcPr>
            <w:tcW w:w="1452" w:type="dxa"/>
          </w:tcPr>
          <w:p w14:paraId="32892739"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100</w:t>
            </w:r>
          </w:p>
        </w:tc>
      </w:tr>
      <w:tr w:rsidR="00111811" w:rsidRPr="00111811" w14:paraId="4B329221" w14:textId="77777777" w:rsidTr="00111811">
        <w:trPr>
          <w:trHeight w:val="256"/>
        </w:trPr>
        <w:tc>
          <w:tcPr>
            <w:tcW w:w="5098" w:type="dxa"/>
            <w:gridSpan w:val="2"/>
          </w:tcPr>
          <w:p w14:paraId="281FB530"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Total</w:t>
            </w:r>
          </w:p>
        </w:tc>
        <w:tc>
          <w:tcPr>
            <w:tcW w:w="1191" w:type="dxa"/>
          </w:tcPr>
          <w:p w14:paraId="6376B50C"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911</w:t>
            </w:r>
          </w:p>
        </w:tc>
        <w:tc>
          <w:tcPr>
            <w:tcW w:w="1479" w:type="dxa"/>
          </w:tcPr>
          <w:p w14:paraId="5C0C798E"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925</w:t>
            </w:r>
          </w:p>
        </w:tc>
        <w:tc>
          <w:tcPr>
            <w:tcW w:w="1452" w:type="dxa"/>
          </w:tcPr>
          <w:p w14:paraId="65A02183"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1377</w:t>
            </w:r>
          </w:p>
        </w:tc>
      </w:tr>
      <w:tr w:rsidR="00111811" w:rsidRPr="00111811" w14:paraId="278D9FF8" w14:textId="77777777" w:rsidTr="00111811">
        <w:trPr>
          <w:trHeight w:val="256"/>
        </w:trPr>
        <w:tc>
          <w:tcPr>
            <w:tcW w:w="2997" w:type="dxa"/>
            <w:vMerge w:val="restart"/>
          </w:tcPr>
          <w:p w14:paraId="6E1CD946" w14:textId="77777777" w:rsidR="00111811" w:rsidRPr="00111811" w:rsidRDefault="00111811" w:rsidP="00062861">
            <w:pPr>
              <w:pStyle w:val="ListParagraph"/>
              <w:widowControl/>
              <w:numPr>
                <w:ilvl w:val="1"/>
                <w:numId w:val="35"/>
              </w:numPr>
              <w:tabs>
                <w:tab w:val="clear" w:pos="1440"/>
                <w:tab w:val="num" w:pos="360"/>
              </w:tabs>
              <w:autoSpaceDE/>
              <w:autoSpaceDN/>
              <w:spacing w:before="0" w:line="276" w:lineRule="auto"/>
              <w:ind w:left="360"/>
              <w:contextualSpacing/>
              <w:jc w:val="both"/>
              <w:rPr>
                <w:rFonts w:ascii="Arial" w:hAnsi="Arial" w:cs="Arial"/>
                <w:b/>
                <w:bCs/>
                <w:sz w:val="18"/>
                <w:szCs w:val="18"/>
              </w:rPr>
            </w:pPr>
            <w:r w:rsidRPr="00111811">
              <w:rPr>
                <w:rFonts w:ascii="Arial" w:hAnsi="Arial" w:cs="Arial"/>
                <w:b/>
                <w:bCs/>
                <w:sz w:val="18"/>
                <w:szCs w:val="18"/>
              </w:rPr>
              <w:t>Foto Tanpa Bahan Kontras</w:t>
            </w:r>
          </w:p>
        </w:tc>
        <w:tc>
          <w:tcPr>
            <w:tcW w:w="2101" w:type="dxa"/>
          </w:tcPr>
          <w:p w14:paraId="63C831BD"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 xml:space="preserve">Umum </w:t>
            </w:r>
          </w:p>
        </w:tc>
        <w:tc>
          <w:tcPr>
            <w:tcW w:w="1191" w:type="dxa"/>
          </w:tcPr>
          <w:p w14:paraId="1228FB4D"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80</w:t>
            </w:r>
          </w:p>
        </w:tc>
        <w:tc>
          <w:tcPr>
            <w:tcW w:w="1479" w:type="dxa"/>
          </w:tcPr>
          <w:p w14:paraId="493D7211"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125</w:t>
            </w:r>
          </w:p>
        </w:tc>
        <w:tc>
          <w:tcPr>
            <w:tcW w:w="1452" w:type="dxa"/>
          </w:tcPr>
          <w:p w14:paraId="554DDFC0"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437</w:t>
            </w:r>
          </w:p>
        </w:tc>
      </w:tr>
      <w:tr w:rsidR="00111811" w:rsidRPr="00111811" w14:paraId="1BF7F3FE" w14:textId="77777777" w:rsidTr="00111811">
        <w:trPr>
          <w:trHeight w:val="141"/>
        </w:trPr>
        <w:tc>
          <w:tcPr>
            <w:tcW w:w="2997" w:type="dxa"/>
            <w:vMerge/>
          </w:tcPr>
          <w:p w14:paraId="7F3EB10D"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p>
        </w:tc>
        <w:tc>
          <w:tcPr>
            <w:tcW w:w="2101" w:type="dxa"/>
          </w:tcPr>
          <w:p w14:paraId="231B3643"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BPJS Kesehatan</w:t>
            </w:r>
          </w:p>
        </w:tc>
        <w:tc>
          <w:tcPr>
            <w:tcW w:w="1191" w:type="dxa"/>
          </w:tcPr>
          <w:p w14:paraId="65FD699A"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611</w:t>
            </w:r>
          </w:p>
        </w:tc>
        <w:tc>
          <w:tcPr>
            <w:tcW w:w="1479" w:type="dxa"/>
          </w:tcPr>
          <w:p w14:paraId="45C91ACD"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545</w:t>
            </w:r>
          </w:p>
        </w:tc>
        <w:tc>
          <w:tcPr>
            <w:tcW w:w="1452" w:type="dxa"/>
          </w:tcPr>
          <w:p w14:paraId="4F160CDA"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720</w:t>
            </w:r>
          </w:p>
        </w:tc>
      </w:tr>
      <w:tr w:rsidR="00111811" w:rsidRPr="00111811" w14:paraId="070E3935" w14:textId="77777777" w:rsidTr="00111811">
        <w:trPr>
          <w:trHeight w:val="141"/>
        </w:trPr>
        <w:tc>
          <w:tcPr>
            <w:tcW w:w="2997" w:type="dxa"/>
            <w:vMerge/>
          </w:tcPr>
          <w:p w14:paraId="1258273A"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p>
        </w:tc>
        <w:tc>
          <w:tcPr>
            <w:tcW w:w="2101" w:type="dxa"/>
          </w:tcPr>
          <w:p w14:paraId="5AE58847"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BPJS TK</w:t>
            </w:r>
          </w:p>
        </w:tc>
        <w:tc>
          <w:tcPr>
            <w:tcW w:w="1191" w:type="dxa"/>
          </w:tcPr>
          <w:p w14:paraId="32A9EC14"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15</w:t>
            </w:r>
          </w:p>
        </w:tc>
        <w:tc>
          <w:tcPr>
            <w:tcW w:w="1479" w:type="dxa"/>
          </w:tcPr>
          <w:p w14:paraId="3BD27E67"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80</w:t>
            </w:r>
          </w:p>
        </w:tc>
        <w:tc>
          <w:tcPr>
            <w:tcW w:w="1452" w:type="dxa"/>
          </w:tcPr>
          <w:p w14:paraId="154805AB"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40</w:t>
            </w:r>
          </w:p>
        </w:tc>
      </w:tr>
      <w:tr w:rsidR="00111811" w:rsidRPr="00111811" w14:paraId="00B855AB" w14:textId="77777777" w:rsidTr="00111811">
        <w:trPr>
          <w:trHeight w:val="141"/>
        </w:trPr>
        <w:tc>
          <w:tcPr>
            <w:tcW w:w="2997" w:type="dxa"/>
            <w:vMerge/>
          </w:tcPr>
          <w:p w14:paraId="47B54FB0"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p>
        </w:tc>
        <w:tc>
          <w:tcPr>
            <w:tcW w:w="2101" w:type="dxa"/>
          </w:tcPr>
          <w:p w14:paraId="11BEFDF0"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Asuransi Swasta</w:t>
            </w:r>
          </w:p>
        </w:tc>
        <w:tc>
          <w:tcPr>
            <w:tcW w:w="1191" w:type="dxa"/>
          </w:tcPr>
          <w:p w14:paraId="6720A259"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20</w:t>
            </w:r>
          </w:p>
        </w:tc>
        <w:tc>
          <w:tcPr>
            <w:tcW w:w="1479" w:type="dxa"/>
          </w:tcPr>
          <w:p w14:paraId="6A011914"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15</w:t>
            </w:r>
          </w:p>
        </w:tc>
        <w:tc>
          <w:tcPr>
            <w:tcW w:w="1452" w:type="dxa"/>
          </w:tcPr>
          <w:p w14:paraId="472C11EC"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80</w:t>
            </w:r>
          </w:p>
        </w:tc>
      </w:tr>
      <w:tr w:rsidR="00111811" w:rsidRPr="00111811" w14:paraId="3F65DAE3" w14:textId="77777777" w:rsidTr="00111811">
        <w:trPr>
          <w:trHeight w:val="141"/>
        </w:trPr>
        <w:tc>
          <w:tcPr>
            <w:tcW w:w="2997" w:type="dxa"/>
            <w:vMerge/>
          </w:tcPr>
          <w:p w14:paraId="3ABB26D0"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p>
        </w:tc>
        <w:tc>
          <w:tcPr>
            <w:tcW w:w="2101" w:type="dxa"/>
          </w:tcPr>
          <w:p w14:paraId="38CCBB0D"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Jasaraharja</w:t>
            </w:r>
          </w:p>
        </w:tc>
        <w:tc>
          <w:tcPr>
            <w:tcW w:w="1191" w:type="dxa"/>
          </w:tcPr>
          <w:p w14:paraId="2130BD96"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185</w:t>
            </w:r>
          </w:p>
        </w:tc>
        <w:tc>
          <w:tcPr>
            <w:tcW w:w="1479" w:type="dxa"/>
          </w:tcPr>
          <w:p w14:paraId="65E5F17E"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160</w:t>
            </w:r>
          </w:p>
        </w:tc>
        <w:tc>
          <w:tcPr>
            <w:tcW w:w="1452" w:type="dxa"/>
          </w:tcPr>
          <w:p w14:paraId="416E4BFC"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100</w:t>
            </w:r>
          </w:p>
        </w:tc>
      </w:tr>
      <w:tr w:rsidR="00111811" w:rsidRPr="00111811" w14:paraId="22CE7688" w14:textId="77777777" w:rsidTr="00111811">
        <w:trPr>
          <w:trHeight w:val="256"/>
        </w:trPr>
        <w:tc>
          <w:tcPr>
            <w:tcW w:w="5098" w:type="dxa"/>
            <w:gridSpan w:val="2"/>
          </w:tcPr>
          <w:p w14:paraId="418B1639"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Total</w:t>
            </w:r>
          </w:p>
        </w:tc>
        <w:tc>
          <w:tcPr>
            <w:tcW w:w="1191" w:type="dxa"/>
          </w:tcPr>
          <w:p w14:paraId="0FE067CB"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911</w:t>
            </w:r>
          </w:p>
        </w:tc>
        <w:tc>
          <w:tcPr>
            <w:tcW w:w="1479" w:type="dxa"/>
          </w:tcPr>
          <w:p w14:paraId="2EFA9D7B"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925</w:t>
            </w:r>
          </w:p>
        </w:tc>
        <w:tc>
          <w:tcPr>
            <w:tcW w:w="1452" w:type="dxa"/>
          </w:tcPr>
          <w:p w14:paraId="5F783D24"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1377</w:t>
            </w:r>
          </w:p>
        </w:tc>
      </w:tr>
      <w:tr w:rsidR="00111811" w:rsidRPr="00111811" w14:paraId="48553C0E" w14:textId="77777777" w:rsidTr="00111811">
        <w:trPr>
          <w:trHeight w:val="238"/>
        </w:trPr>
        <w:tc>
          <w:tcPr>
            <w:tcW w:w="2997" w:type="dxa"/>
            <w:vMerge w:val="restart"/>
          </w:tcPr>
          <w:p w14:paraId="65A5FAD3" w14:textId="77777777" w:rsidR="00111811" w:rsidRPr="00111811" w:rsidRDefault="00111811" w:rsidP="004A6ECD">
            <w:pPr>
              <w:widowControl/>
              <w:autoSpaceDE/>
              <w:autoSpaceDN/>
              <w:spacing w:line="276" w:lineRule="auto"/>
              <w:contextualSpacing/>
              <w:jc w:val="both"/>
              <w:rPr>
                <w:rFonts w:ascii="Arial" w:hAnsi="Arial" w:cs="Arial"/>
                <w:b/>
                <w:bCs/>
                <w:sz w:val="18"/>
                <w:szCs w:val="18"/>
              </w:rPr>
            </w:pPr>
            <w:r w:rsidRPr="00111811">
              <w:rPr>
                <w:rFonts w:ascii="Arial" w:hAnsi="Arial" w:cs="Arial"/>
                <w:b/>
                <w:bCs/>
                <w:kern w:val="24"/>
                <w:sz w:val="18"/>
                <w:szCs w:val="18"/>
              </w:rPr>
              <w:t>3. Foto</w:t>
            </w:r>
            <w:r w:rsidRPr="00111811">
              <w:rPr>
                <w:rFonts w:ascii="Arial" w:hAnsi="Arial" w:cs="Arial"/>
                <w:b/>
                <w:bCs/>
                <w:spacing w:val="-3"/>
                <w:kern w:val="24"/>
                <w:sz w:val="18"/>
                <w:szCs w:val="18"/>
              </w:rPr>
              <w:t xml:space="preserve"> </w:t>
            </w:r>
            <w:r w:rsidRPr="00111811">
              <w:rPr>
                <w:rFonts w:ascii="Arial" w:hAnsi="Arial" w:cs="Arial"/>
                <w:b/>
                <w:bCs/>
                <w:kern w:val="24"/>
                <w:sz w:val="18"/>
                <w:szCs w:val="18"/>
              </w:rPr>
              <w:t>Dengan Rol Film</w:t>
            </w:r>
          </w:p>
        </w:tc>
        <w:tc>
          <w:tcPr>
            <w:tcW w:w="2101" w:type="dxa"/>
          </w:tcPr>
          <w:p w14:paraId="2B944C11"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 xml:space="preserve">Umum </w:t>
            </w:r>
          </w:p>
        </w:tc>
        <w:tc>
          <w:tcPr>
            <w:tcW w:w="1191" w:type="dxa"/>
          </w:tcPr>
          <w:p w14:paraId="7336F2BA"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80</w:t>
            </w:r>
          </w:p>
        </w:tc>
        <w:tc>
          <w:tcPr>
            <w:tcW w:w="1479" w:type="dxa"/>
          </w:tcPr>
          <w:p w14:paraId="1E0ABF83"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125</w:t>
            </w:r>
          </w:p>
        </w:tc>
        <w:tc>
          <w:tcPr>
            <w:tcW w:w="1452" w:type="dxa"/>
          </w:tcPr>
          <w:p w14:paraId="1D61B479"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437</w:t>
            </w:r>
          </w:p>
        </w:tc>
      </w:tr>
      <w:tr w:rsidR="00111811" w:rsidRPr="00111811" w14:paraId="1951197E" w14:textId="77777777" w:rsidTr="00111811">
        <w:trPr>
          <w:trHeight w:val="141"/>
        </w:trPr>
        <w:tc>
          <w:tcPr>
            <w:tcW w:w="2997" w:type="dxa"/>
            <w:vMerge/>
          </w:tcPr>
          <w:p w14:paraId="08EDC479"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24971234"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BPJS Kesehatan</w:t>
            </w:r>
          </w:p>
        </w:tc>
        <w:tc>
          <w:tcPr>
            <w:tcW w:w="1191" w:type="dxa"/>
          </w:tcPr>
          <w:p w14:paraId="52A209DD"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611</w:t>
            </w:r>
          </w:p>
        </w:tc>
        <w:tc>
          <w:tcPr>
            <w:tcW w:w="1479" w:type="dxa"/>
          </w:tcPr>
          <w:p w14:paraId="2D614D3C"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545</w:t>
            </w:r>
          </w:p>
        </w:tc>
        <w:tc>
          <w:tcPr>
            <w:tcW w:w="1452" w:type="dxa"/>
          </w:tcPr>
          <w:p w14:paraId="08DCCA7F"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720</w:t>
            </w:r>
          </w:p>
        </w:tc>
      </w:tr>
      <w:tr w:rsidR="00111811" w:rsidRPr="00111811" w14:paraId="19EA3416" w14:textId="77777777" w:rsidTr="00111811">
        <w:trPr>
          <w:trHeight w:val="141"/>
        </w:trPr>
        <w:tc>
          <w:tcPr>
            <w:tcW w:w="2997" w:type="dxa"/>
            <w:vMerge/>
          </w:tcPr>
          <w:p w14:paraId="574BC8D2"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1163F629"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BPJS TK</w:t>
            </w:r>
          </w:p>
        </w:tc>
        <w:tc>
          <w:tcPr>
            <w:tcW w:w="1191" w:type="dxa"/>
          </w:tcPr>
          <w:p w14:paraId="42E73C84"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15</w:t>
            </w:r>
          </w:p>
        </w:tc>
        <w:tc>
          <w:tcPr>
            <w:tcW w:w="1479" w:type="dxa"/>
          </w:tcPr>
          <w:p w14:paraId="3C096194"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80</w:t>
            </w:r>
          </w:p>
        </w:tc>
        <w:tc>
          <w:tcPr>
            <w:tcW w:w="1452" w:type="dxa"/>
          </w:tcPr>
          <w:p w14:paraId="4EF14B7F"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40</w:t>
            </w:r>
          </w:p>
        </w:tc>
      </w:tr>
      <w:tr w:rsidR="00111811" w:rsidRPr="00111811" w14:paraId="620E87C9" w14:textId="77777777" w:rsidTr="00111811">
        <w:trPr>
          <w:trHeight w:val="141"/>
        </w:trPr>
        <w:tc>
          <w:tcPr>
            <w:tcW w:w="2997" w:type="dxa"/>
            <w:vMerge/>
          </w:tcPr>
          <w:p w14:paraId="48DCE784"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5DAA7D48"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Asuransi Swasta</w:t>
            </w:r>
          </w:p>
        </w:tc>
        <w:tc>
          <w:tcPr>
            <w:tcW w:w="1191" w:type="dxa"/>
          </w:tcPr>
          <w:p w14:paraId="70951430"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20</w:t>
            </w:r>
          </w:p>
        </w:tc>
        <w:tc>
          <w:tcPr>
            <w:tcW w:w="1479" w:type="dxa"/>
          </w:tcPr>
          <w:p w14:paraId="223457E5"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15</w:t>
            </w:r>
          </w:p>
        </w:tc>
        <w:tc>
          <w:tcPr>
            <w:tcW w:w="1452" w:type="dxa"/>
          </w:tcPr>
          <w:p w14:paraId="4D1CB9BE"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80</w:t>
            </w:r>
          </w:p>
        </w:tc>
      </w:tr>
      <w:tr w:rsidR="00111811" w:rsidRPr="00111811" w14:paraId="4463DC6A" w14:textId="77777777" w:rsidTr="00111811">
        <w:trPr>
          <w:trHeight w:val="141"/>
        </w:trPr>
        <w:tc>
          <w:tcPr>
            <w:tcW w:w="2997" w:type="dxa"/>
            <w:vMerge/>
          </w:tcPr>
          <w:p w14:paraId="627C1B16"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4E27F881"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Jasaraharja</w:t>
            </w:r>
          </w:p>
        </w:tc>
        <w:tc>
          <w:tcPr>
            <w:tcW w:w="1191" w:type="dxa"/>
          </w:tcPr>
          <w:p w14:paraId="6E753AB6"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185</w:t>
            </w:r>
          </w:p>
        </w:tc>
        <w:tc>
          <w:tcPr>
            <w:tcW w:w="1479" w:type="dxa"/>
          </w:tcPr>
          <w:p w14:paraId="225A4DC2"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160</w:t>
            </w:r>
          </w:p>
        </w:tc>
        <w:tc>
          <w:tcPr>
            <w:tcW w:w="1452" w:type="dxa"/>
          </w:tcPr>
          <w:p w14:paraId="7D65C5D8"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sz w:val="18"/>
                <w:szCs w:val="18"/>
              </w:rPr>
              <w:t>100</w:t>
            </w:r>
          </w:p>
        </w:tc>
      </w:tr>
      <w:tr w:rsidR="00111811" w:rsidRPr="00111811" w14:paraId="0363AB07" w14:textId="77777777" w:rsidTr="00111811">
        <w:trPr>
          <w:trHeight w:val="256"/>
        </w:trPr>
        <w:tc>
          <w:tcPr>
            <w:tcW w:w="5098" w:type="dxa"/>
            <w:gridSpan w:val="2"/>
          </w:tcPr>
          <w:p w14:paraId="460BAC8B"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Total</w:t>
            </w:r>
          </w:p>
        </w:tc>
        <w:tc>
          <w:tcPr>
            <w:tcW w:w="1191" w:type="dxa"/>
          </w:tcPr>
          <w:p w14:paraId="48E728C3"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911</w:t>
            </w:r>
          </w:p>
        </w:tc>
        <w:tc>
          <w:tcPr>
            <w:tcW w:w="1479" w:type="dxa"/>
          </w:tcPr>
          <w:p w14:paraId="671399A1"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925</w:t>
            </w:r>
          </w:p>
        </w:tc>
        <w:tc>
          <w:tcPr>
            <w:tcW w:w="1452" w:type="dxa"/>
          </w:tcPr>
          <w:p w14:paraId="75F998B1"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1377</w:t>
            </w:r>
          </w:p>
        </w:tc>
      </w:tr>
      <w:tr w:rsidR="00111811" w:rsidRPr="00111811" w14:paraId="17B18DAB" w14:textId="77777777" w:rsidTr="00111811">
        <w:trPr>
          <w:trHeight w:val="256"/>
        </w:trPr>
        <w:tc>
          <w:tcPr>
            <w:tcW w:w="2997" w:type="dxa"/>
            <w:vMerge w:val="restart"/>
          </w:tcPr>
          <w:p w14:paraId="21A4CE3D"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kern w:val="24"/>
                <w:sz w:val="18"/>
                <w:szCs w:val="18"/>
              </w:rPr>
            </w:pPr>
            <w:r w:rsidRPr="00111811">
              <w:rPr>
                <w:rFonts w:ascii="Arial" w:hAnsi="Arial" w:cs="Arial"/>
                <w:b/>
                <w:bCs/>
                <w:kern w:val="24"/>
                <w:sz w:val="18"/>
                <w:szCs w:val="18"/>
              </w:rPr>
              <w:t>4. CT</w:t>
            </w:r>
            <w:r w:rsidRPr="00111811">
              <w:rPr>
                <w:rFonts w:ascii="Arial" w:hAnsi="Arial" w:cs="Arial"/>
                <w:b/>
                <w:bCs/>
                <w:spacing w:val="-1"/>
                <w:kern w:val="24"/>
                <w:sz w:val="18"/>
                <w:szCs w:val="18"/>
              </w:rPr>
              <w:t xml:space="preserve"> </w:t>
            </w:r>
            <w:r w:rsidRPr="00111811">
              <w:rPr>
                <w:rFonts w:ascii="Arial" w:hAnsi="Arial" w:cs="Arial"/>
                <w:b/>
                <w:bCs/>
                <w:kern w:val="24"/>
                <w:sz w:val="18"/>
                <w:szCs w:val="18"/>
              </w:rPr>
              <w:t>Scan</w:t>
            </w:r>
            <w:r w:rsidRPr="00111811">
              <w:rPr>
                <w:rFonts w:ascii="Arial" w:hAnsi="Arial" w:cs="Arial"/>
                <w:b/>
                <w:bCs/>
                <w:spacing w:val="-3"/>
                <w:kern w:val="24"/>
                <w:sz w:val="18"/>
                <w:szCs w:val="18"/>
              </w:rPr>
              <w:t xml:space="preserve"> </w:t>
            </w:r>
            <w:r w:rsidRPr="00111811">
              <w:rPr>
                <w:rFonts w:ascii="Arial" w:hAnsi="Arial" w:cs="Arial"/>
                <w:b/>
                <w:bCs/>
                <w:kern w:val="24"/>
                <w:sz w:val="18"/>
                <w:szCs w:val="18"/>
              </w:rPr>
              <w:t>tanpa</w:t>
            </w:r>
            <w:r w:rsidRPr="00111811">
              <w:rPr>
                <w:rFonts w:ascii="Arial" w:hAnsi="Arial" w:cs="Arial"/>
                <w:b/>
                <w:bCs/>
                <w:spacing w:val="-3"/>
                <w:kern w:val="24"/>
                <w:sz w:val="18"/>
                <w:szCs w:val="18"/>
              </w:rPr>
              <w:t xml:space="preserve"> </w:t>
            </w:r>
            <w:r w:rsidRPr="00111811">
              <w:rPr>
                <w:rFonts w:ascii="Arial" w:hAnsi="Arial" w:cs="Arial"/>
                <w:b/>
                <w:bCs/>
                <w:kern w:val="24"/>
                <w:sz w:val="18"/>
                <w:szCs w:val="18"/>
              </w:rPr>
              <w:t>kontras</w:t>
            </w:r>
          </w:p>
        </w:tc>
        <w:tc>
          <w:tcPr>
            <w:tcW w:w="2101" w:type="dxa"/>
          </w:tcPr>
          <w:p w14:paraId="4A88B175"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 xml:space="preserve">Umum </w:t>
            </w:r>
          </w:p>
        </w:tc>
        <w:tc>
          <w:tcPr>
            <w:tcW w:w="1191" w:type="dxa"/>
          </w:tcPr>
          <w:p w14:paraId="790CB14A"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15</w:t>
            </w:r>
          </w:p>
        </w:tc>
        <w:tc>
          <w:tcPr>
            <w:tcW w:w="1479" w:type="dxa"/>
          </w:tcPr>
          <w:p w14:paraId="76FA5146"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8</w:t>
            </w:r>
          </w:p>
        </w:tc>
        <w:tc>
          <w:tcPr>
            <w:tcW w:w="1452" w:type="dxa"/>
          </w:tcPr>
          <w:p w14:paraId="7C0CF21F"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r>
      <w:tr w:rsidR="00111811" w:rsidRPr="00111811" w14:paraId="5C01FA11" w14:textId="77777777" w:rsidTr="00111811">
        <w:trPr>
          <w:trHeight w:val="141"/>
        </w:trPr>
        <w:tc>
          <w:tcPr>
            <w:tcW w:w="2997" w:type="dxa"/>
            <w:vMerge/>
          </w:tcPr>
          <w:p w14:paraId="11949D16"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0D5AFECE"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BPJS Kesehatan</w:t>
            </w:r>
          </w:p>
        </w:tc>
        <w:tc>
          <w:tcPr>
            <w:tcW w:w="1191" w:type="dxa"/>
          </w:tcPr>
          <w:p w14:paraId="76EDE5F2"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104</w:t>
            </w:r>
          </w:p>
        </w:tc>
        <w:tc>
          <w:tcPr>
            <w:tcW w:w="1479" w:type="dxa"/>
          </w:tcPr>
          <w:p w14:paraId="1F9B6F33"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80</w:t>
            </w:r>
          </w:p>
        </w:tc>
        <w:tc>
          <w:tcPr>
            <w:tcW w:w="1452" w:type="dxa"/>
          </w:tcPr>
          <w:p w14:paraId="2905BBCA"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11</w:t>
            </w:r>
          </w:p>
        </w:tc>
      </w:tr>
      <w:tr w:rsidR="00111811" w:rsidRPr="00111811" w14:paraId="3CAA3C27" w14:textId="77777777" w:rsidTr="00111811">
        <w:trPr>
          <w:trHeight w:val="141"/>
        </w:trPr>
        <w:tc>
          <w:tcPr>
            <w:tcW w:w="2997" w:type="dxa"/>
            <w:vMerge/>
          </w:tcPr>
          <w:p w14:paraId="52E3352B"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717B8809"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BPJS TK</w:t>
            </w:r>
          </w:p>
        </w:tc>
        <w:tc>
          <w:tcPr>
            <w:tcW w:w="1191" w:type="dxa"/>
          </w:tcPr>
          <w:p w14:paraId="2B1EC42C"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6</w:t>
            </w:r>
          </w:p>
        </w:tc>
        <w:tc>
          <w:tcPr>
            <w:tcW w:w="1479" w:type="dxa"/>
          </w:tcPr>
          <w:p w14:paraId="56588C0C"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4</w:t>
            </w:r>
          </w:p>
        </w:tc>
        <w:tc>
          <w:tcPr>
            <w:tcW w:w="1452" w:type="dxa"/>
          </w:tcPr>
          <w:p w14:paraId="1E018DD1"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r>
      <w:tr w:rsidR="00111811" w:rsidRPr="00111811" w14:paraId="7E3B4BAB" w14:textId="77777777" w:rsidTr="00111811">
        <w:trPr>
          <w:trHeight w:val="141"/>
        </w:trPr>
        <w:tc>
          <w:tcPr>
            <w:tcW w:w="2997" w:type="dxa"/>
            <w:vMerge/>
          </w:tcPr>
          <w:p w14:paraId="69D28AF8"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4D2A2E06"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Asuransi Swasta</w:t>
            </w:r>
          </w:p>
        </w:tc>
        <w:tc>
          <w:tcPr>
            <w:tcW w:w="1191" w:type="dxa"/>
          </w:tcPr>
          <w:p w14:paraId="66348587"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79" w:type="dxa"/>
          </w:tcPr>
          <w:p w14:paraId="07F374B9"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52" w:type="dxa"/>
          </w:tcPr>
          <w:p w14:paraId="21D1872B"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r>
      <w:tr w:rsidR="00111811" w:rsidRPr="00111811" w14:paraId="7AC1F243" w14:textId="77777777" w:rsidTr="00111811">
        <w:trPr>
          <w:trHeight w:val="141"/>
        </w:trPr>
        <w:tc>
          <w:tcPr>
            <w:tcW w:w="2997" w:type="dxa"/>
            <w:vMerge/>
          </w:tcPr>
          <w:p w14:paraId="43D2D129"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09AEFD6C"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Jasaraharja</w:t>
            </w:r>
          </w:p>
        </w:tc>
        <w:tc>
          <w:tcPr>
            <w:tcW w:w="1191" w:type="dxa"/>
          </w:tcPr>
          <w:p w14:paraId="193CBE73"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75</w:t>
            </w:r>
          </w:p>
        </w:tc>
        <w:tc>
          <w:tcPr>
            <w:tcW w:w="1479" w:type="dxa"/>
          </w:tcPr>
          <w:p w14:paraId="4A630DAE"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10</w:t>
            </w:r>
          </w:p>
        </w:tc>
        <w:tc>
          <w:tcPr>
            <w:tcW w:w="1452" w:type="dxa"/>
          </w:tcPr>
          <w:p w14:paraId="5510A620"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r>
      <w:tr w:rsidR="00111811" w:rsidRPr="00111811" w14:paraId="121579D7" w14:textId="77777777" w:rsidTr="00111811">
        <w:trPr>
          <w:trHeight w:val="238"/>
        </w:trPr>
        <w:tc>
          <w:tcPr>
            <w:tcW w:w="5098" w:type="dxa"/>
            <w:gridSpan w:val="2"/>
          </w:tcPr>
          <w:p w14:paraId="7D77EFF8"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Total</w:t>
            </w:r>
          </w:p>
        </w:tc>
        <w:tc>
          <w:tcPr>
            <w:tcW w:w="1191" w:type="dxa"/>
          </w:tcPr>
          <w:p w14:paraId="7D3DF234"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200</w:t>
            </w:r>
          </w:p>
        </w:tc>
        <w:tc>
          <w:tcPr>
            <w:tcW w:w="1479" w:type="dxa"/>
          </w:tcPr>
          <w:p w14:paraId="4C81B17F"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102</w:t>
            </w:r>
          </w:p>
        </w:tc>
        <w:tc>
          <w:tcPr>
            <w:tcW w:w="1452" w:type="dxa"/>
          </w:tcPr>
          <w:p w14:paraId="268331AD"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11</w:t>
            </w:r>
          </w:p>
        </w:tc>
      </w:tr>
      <w:tr w:rsidR="00111811" w:rsidRPr="00111811" w14:paraId="01ACE931" w14:textId="77777777" w:rsidTr="00111811">
        <w:trPr>
          <w:trHeight w:val="256"/>
        </w:trPr>
        <w:tc>
          <w:tcPr>
            <w:tcW w:w="2997" w:type="dxa"/>
            <w:vMerge w:val="restart"/>
          </w:tcPr>
          <w:p w14:paraId="5CEFE53A"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kern w:val="24"/>
                <w:sz w:val="18"/>
                <w:szCs w:val="18"/>
              </w:rPr>
            </w:pPr>
            <w:r w:rsidRPr="00111811">
              <w:rPr>
                <w:rFonts w:ascii="Arial" w:hAnsi="Arial" w:cs="Arial"/>
                <w:b/>
                <w:bCs/>
                <w:kern w:val="24"/>
                <w:sz w:val="18"/>
                <w:szCs w:val="18"/>
              </w:rPr>
              <w:t>5. CT</w:t>
            </w:r>
            <w:r w:rsidRPr="00111811">
              <w:rPr>
                <w:rFonts w:ascii="Arial" w:hAnsi="Arial" w:cs="Arial"/>
                <w:b/>
                <w:bCs/>
                <w:spacing w:val="-2"/>
                <w:kern w:val="24"/>
                <w:sz w:val="18"/>
                <w:szCs w:val="18"/>
              </w:rPr>
              <w:t xml:space="preserve"> </w:t>
            </w:r>
            <w:r w:rsidRPr="00111811">
              <w:rPr>
                <w:rFonts w:ascii="Arial" w:hAnsi="Arial" w:cs="Arial"/>
                <w:b/>
                <w:bCs/>
                <w:kern w:val="24"/>
                <w:sz w:val="18"/>
                <w:szCs w:val="18"/>
              </w:rPr>
              <w:t>Scan</w:t>
            </w:r>
            <w:r w:rsidRPr="00111811">
              <w:rPr>
                <w:rFonts w:ascii="Arial" w:hAnsi="Arial" w:cs="Arial"/>
                <w:b/>
                <w:bCs/>
                <w:spacing w:val="-3"/>
                <w:kern w:val="24"/>
                <w:sz w:val="18"/>
                <w:szCs w:val="18"/>
              </w:rPr>
              <w:t xml:space="preserve"> </w:t>
            </w:r>
            <w:r w:rsidRPr="00111811">
              <w:rPr>
                <w:rFonts w:ascii="Arial" w:hAnsi="Arial" w:cs="Arial"/>
                <w:b/>
                <w:bCs/>
                <w:kern w:val="24"/>
                <w:sz w:val="18"/>
                <w:szCs w:val="18"/>
              </w:rPr>
              <w:t>dengan</w:t>
            </w:r>
            <w:r w:rsidRPr="00111811">
              <w:rPr>
                <w:rFonts w:ascii="Arial" w:hAnsi="Arial" w:cs="Arial"/>
                <w:b/>
                <w:bCs/>
                <w:spacing w:val="-2"/>
                <w:kern w:val="24"/>
                <w:sz w:val="18"/>
                <w:szCs w:val="18"/>
              </w:rPr>
              <w:t xml:space="preserve"> </w:t>
            </w:r>
            <w:r w:rsidRPr="00111811">
              <w:rPr>
                <w:rFonts w:ascii="Arial" w:hAnsi="Arial" w:cs="Arial"/>
                <w:b/>
                <w:bCs/>
                <w:kern w:val="24"/>
                <w:sz w:val="18"/>
                <w:szCs w:val="18"/>
              </w:rPr>
              <w:t>kontras</w:t>
            </w:r>
          </w:p>
        </w:tc>
        <w:tc>
          <w:tcPr>
            <w:tcW w:w="2101" w:type="dxa"/>
          </w:tcPr>
          <w:p w14:paraId="7A39BDC8"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 xml:space="preserve">Umum </w:t>
            </w:r>
          </w:p>
        </w:tc>
        <w:tc>
          <w:tcPr>
            <w:tcW w:w="1191" w:type="dxa"/>
          </w:tcPr>
          <w:p w14:paraId="14328816"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79" w:type="dxa"/>
          </w:tcPr>
          <w:p w14:paraId="719B7327"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52" w:type="dxa"/>
          </w:tcPr>
          <w:p w14:paraId="739DA417"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r>
      <w:tr w:rsidR="00111811" w:rsidRPr="00111811" w14:paraId="0C7C10F9" w14:textId="77777777" w:rsidTr="00111811">
        <w:trPr>
          <w:trHeight w:val="141"/>
        </w:trPr>
        <w:tc>
          <w:tcPr>
            <w:tcW w:w="2997" w:type="dxa"/>
            <w:vMerge/>
          </w:tcPr>
          <w:p w14:paraId="617AA064"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386800E3"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BPJS Kesehatan</w:t>
            </w:r>
          </w:p>
        </w:tc>
        <w:tc>
          <w:tcPr>
            <w:tcW w:w="1191" w:type="dxa"/>
          </w:tcPr>
          <w:p w14:paraId="08F6C5CE"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15</w:t>
            </w:r>
          </w:p>
        </w:tc>
        <w:tc>
          <w:tcPr>
            <w:tcW w:w="1479" w:type="dxa"/>
          </w:tcPr>
          <w:p w14:paraId="7E0F324B"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60</w:t>
            </w:r>
          </w:p>
        </w:tc>
        <w:tc>
          <w:tcPr>
            <w:tcW w:w="1452" w:type="dxa"/>
          </w:tcPr>
          <w:p w14:paraId="28096BDF"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r>
      <w:tr w:rsidR="00111811" w:rsidRPr="00111811" w14:paraId="70E8819C" w14:textId="77777777" w:rsidTr="00111811">
        <w:trPr>
          <w:trHeight w:val="141"/>
        </w:trPr>
        <w:tc>
          <w:tcPr>
            <w:tcW w:w="2997" w:type="dxa"/>
            <w:vMerge/>
          </w:tcPr>
          <w:p w14:paraId="0EA3D476"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3E1A6897"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BPJS TK</w:t>
            </w:r>
          </w:p>
        </w:tc>
        <w:tc>
          <w:tcPr>
            <w:tcW w:w="1191" w:type="dxa"/>
          </w:tcPr>
          <w:p w14:paraId="162B4BC4"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79" w:type="dxa"/>
          </w:tcPr>
          <w:p w14:paraId="160648B1"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52" w:type="dxa"/>
          </w:tcPr>
          <w:p w14:paraId="0A1F6168"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r>
      <w:tr w:rsidR="00111811" w:rsidRPr="00111811" w14:paraId="28E13B1E" w14:textId="77777777" w:rsidTr="00111811">
        <w:trPr>
          <w:trHeight w:val="141"/>
        </w:trPr>
        <w:tc>
          <w:tcPr>
            <w:tcW w:w="2997" w:type="dxa"/>
            <w:vMerge/>
          </w:tcPr>
          <w:p w14:paraId="22C12BAB"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67B50B79"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Asuransi Swasta</w:t>
            </w:r>
          </w:p>
        </w:tc>
        <w:tc>
          <w:tcPr>
            <w:tcW w:w="1191" w:type="dxa"/>
          </w:tcPr>
          <w:p w14:paraId="2785FE52"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79" w:type="dxa"/>
          </w:tcPr>
          <w:p w14:paraId="5A7A4FB4"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52" w:type="dxa"/>
          </w:tcPr>
          <w:p w14:paraId="215083E9"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r>
      <w:tr w:rsidR="00111811" w:rsidRPr="00111811" w14:paraId="689174A1" w14:textId="77777777" w:rsidTr="00111811">
        <w:trPr>
          <w:trHeight w:val="141"/>
        </w:trPr>
        <w:tc>
          <w:tcPr>
            <w:tcW w:w="2997" w:type="dxa"/>
            <w:vMerge/>
          </w:tcPr>
          <w:p w14:paraId="63A5AD96"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66013C77"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Jasaraharja</w:t>
            </w:r>
          </w:p>
        </w:tc>
        <w:tc>
          <w:tcPr>
            <w:tcW w:w="1191" w:type="dxa"/>
          </w:tcPr>
          <w:p w14:paraId="58798D6D"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79" w:type="dxa"/>
          </w:tcPr>
          <w:p w14:paraId="4A337387"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52" w:type="dxa"/>
          </w:tcPr>
          <w:p w14:paraId="32E3CF38"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r>
      <w:tr w:rsidR="00111811" w:rsidRPr="00111811" w14:paraId="5A7806F4" w14:textId="77777777" w:rsidTr="00111811">
        <w:trPr>
          <w:trHeight w:val="256"/>
        </w:trPr>
        <w:tc>
          <w:tcPr>
            <w:tcW w:w="5098" w:type="dxa"/>
            <w:gridSpan w:val="2"/>
          </w:tcPr>
          <w:p w14:paraId="2F3423CC"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Total</w:t>
            </w:r>
          </w:p>
        </w:tc>
        <w:tc>
          <w:tcPr>
            <w:tcW w:w="1191" w:type="dxa"/>
          </w:tcPr>
          <w:p w14:paraId="7E4E24BE"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15</w:t>
            </w:r>
          </w:p>
        </w:tc>
        <w:tc>
          <w:tcPr>
            <w:tcW w:w="1479" w:type="dxa"/>
          </w:tcPr>
          <w:p w14:paraId="16E492D9"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60</w:t>
            </w:r>
          </w:p>
        </w:tc>
        <w:tc>
          <w:tcPr>
            <w:tcW w:w="1452" w:type="dxa"/>
          </w:tcPr>
          <w:p w14:paraId="59E25231"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0</w:t>
            </w:r>
          </w:p>
        </w:tc>
      </w:tr>
      <w:tr w:rsidR="00111811" w:rsidRPr="00111811" w14:paraId="71B79C79" w14:textId="77777777" w:rsidTr="00111811">
        <w:trPr>
          <w:trHeight w:val="238"/>
        </w:trPr>
        <w:tc>
          <w:tcPr>
            <w:tcW w:w="2997" w:type="dxa"/>
            <w:vMerge w:val="restart"/>
          </w:tcPr>
          <w:p w14:paraId="49AFA0B9" w14:textId="77777777" w:rsidR="00111811" w:rsidRPr="00111811" w:rsidRDefault="00111811" w:rsidP="004A6ECD">
            <w:pPr>
              <w:widowControl/>
              <w:autoSpaceDE/>
              <w:autoSpaceDN/>
              <w:spacing w:line="276" w:lineRule="auto"/>
              <w:contextualSpacing/>
              <w:jc w:val="both"/>
              <w:rPr>
                <w:rFonts w:ascii="Arial" w:hAnsi="Arial" w:cs="Arial"/>
                <w:b/>
                <w:bCs/>
                <w:kern w:val="24"/>
                <w:sz w:val="18"/>
                <w:szCs w:val="18"/>
              </w:rPr>
            </w:pPr>
            <w:r w:rsidRPr="00111811">
              <w:rPr>
                <w:rFonts w:ascii="Arial" w:hAnsi="Arial" w:cs="Arial"/>
                <w:b/>
                <w:bCs/>
                <w:kern w:val="24"/>
                <w:sz w:val="18"/>
                <w:szCs w:val="18"/>
              </w:rPr>
              <w:t>6. USG tanpa kontras</w:t>
            </w:r>
          </w:p>
        </w:tc>
        <w:tc>
          <w:tcPr>
            <w:tcW w:w="2101" w:type="dxa"/>
          </w:tcPr>
          <w:p w14:paraId="71B5AA20"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 xml:space="preserve">Umum </w:t>
            </w:r>
          </w:p>
        </w:tc>
        <w:tc>
          <w:tcPr>
            <w:tcW w:w="1191" w:type="dxa"/>
          </w:tcPr>
          <w:p w14:paraId="614C946B"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70</w:t>
            </w:r>
          </w:p>
        </w:tc>
        <w:tc>
          <w:tcPr>
            <w:tcW w:w="1479" w:type="dxa"/>
          </w:tcPr>
          <w:p w14:paraId="51E6C462"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52</w:t>
            </w:r>
          </w:p>
        </w:tc>
        <w:tc>
          <w:tcPr>
            <w:tcW w:w="1452" w:type="dxa"/>
          </w:tcPr>
          <w:p w14:paraId="1D08B294"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44</w:t>
            </w:r>
          </w:p>
        </w:tc>
      </w:tr>
      <w:tr w:rsidR="00111811" w:rsidRPr="00111811" w14:paraId="3BBCA4D3" w14:textId="77777777" w:rsidTr="00111811">
        <w:trPr>
          <w:trHeight w:val="141"/>
        </w:trPr>
        <w:tc>
          <w:tcPr>
            <w:tcW w:w="2997" w:type="dxa"/>
            <w:vMerge/>
          </w:tcPr>
          <w:p w14:paraId="2BFABD74"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4D42C968"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BPJS Kesehatan</w:t>
            </w:r>
          </w:p>
        </w:tc>
        <w:tc>
          <w:tcPr>
            <w:tcW w:w="1191" w:type="dxa"/>
          </w:tcPr>
          <w:p w14:paraId="16357273"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107</w:t>
            </w:r>
          </w:p>
        </w:tc>
        <w:tc>
          <w:tcPr>
            <w:tcW w:w="1479" w:type="dxa"/>
          </w:tcPr>
          <w:p w14:paraId="1B746D30"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110</w:t>
            </w:r>
          </w:p>
        </w:tc>
        <w:tc>
          <w:tcPr>
            <w:tcW w:w="1452" w:type="dxa"/>
          </w:tcPr>
          <w:p w14:paraId="5C8D81E2"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150</w:t>
            </w:r>
          </w:p>
        </w:tc>
      </w:tr>
      <w:tr w:rsidR="00111811" w:rsidRPr="00111811" w14:paraId="14A584AE" w14:textId="77777777" w:rsidTr="00111811">
        <w:trPr>
          <w:trHeight w:val="141"/>
        </w:trPr>
        <w:tc>
          <w:tcPr>
            <w:tcW w:w="2997" w:type="dxa"/>
            <w:vMerge/>
          </w:tcPr>
          <w:p w14:paraId="4F0C17CE"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1DFA1BEB"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BPJS TK</w:t>
            </w:r>
          </w:p>
        </w:tc>
        <w:tc>
          <w:tcPr>
            <w:tcW w:w="1191" w:type="dxa"/>
          </w:tcPr>
          <w:p w14:paraId="1F0DD74C"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79" w:type="dxa"/>
          </w:tcPr>
          <w:p w14:paraId="710938AD"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52" w:type="dxa"/>
          </w:tcPr>
          <w:p w14:paraId="09D03C49"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r>
      <w:tr w:rsidR="00111811" w:rsidRPr="00111811" w14:paraId="30D452C8" w14:textId="77777777" w:rsidTr="00111811">
        <w:trPr>
          <w:trHeight w:val="141"/>
        </w:trPr>
        <w:tc>
          <w:tcPr>
            <w:tcW w:w="2997" w:type="dxa"/>
            <w:vMerge/>
          </w:tcPr>
          <w:p w14:paraId="2CDFB79E"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1D93E8EA"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Asuransi Swasta</w:t>
            </w:r>
          </w:p>
        </w:tc>
        <w:tc>
          <w:tcPr>
            <w:tcW w:w="1191" w:type="dxa"/>
          </w:tcPr>
          <w:p w14:paraId="4E5B1B8B"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10</w:t>
            </w:r>
          </w:p>
        </w:tc>
        <w:tc>
          <w:tcPr>
            <w:tcW w:w="1479" w:type="dxa"/>
          </w:tcPr>
          <w:p w14:paraId="183C88BA"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52" w:type="dxa"/>
          </w:tcPr>
          <w:p w14:paraId="65560A41"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r>
      <w:tr w:rsidR="00111811" w:rsidRPr="00111811" w14:paraId="29E498C8" w14:textId="77777777" w:rsidTr="00111811">
        <w:trPr>
          <w:trHeight w:val="141"/>
        </w:trPr>
        <w:tc>
          <w:tcPr>
            <w:tcW w:w="2997" w:type="dxa"/>
            <w:vMerge/>
          </w:tcPr>
          <w:p w14:paraId="5C787D19"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kern w:val="24"/>
                <w:sz w:val="18"/>
                <w:szCs w:val="18"/>
              </w:rPr>
            </w:pPr>
          </w:p>
        </w:tc>
        <w:tc>
          <w:tcPr>
            <w:tcW w:w="2101" w:type="dxa"/>
          </w:tcPr>
          <w:p w14:paraId="15641C00" w14:textId="77777777" w:rsidR="00111811" w:rsidRPr="00111811" w:rsidRDefault="00111811" w:rsidP="004A6ECD">
            <w:pPr>
              <w:pStyle w:val="ListParagraph"/>
              <w:widowControl/>
              <w:autoSpaceDE/>
              <w:autoSpaceDN/>
              <w:spacing w:before="0" w:line="276" w:lineRule="auto"/>
              <w:ind w:left="0" w:firstLine="0"/>
              <w:contextualSpacing/>
              <w:jc w:val="both"/>
              <w:rPr>
                <w:rFonts w:ascii="Arial" w:hAnsi="Arial" w:cs="Arial"/>
                <w:b/>
                <w:bCs/>
                <w:sz w:val="18"/>
                <w:szCs w:val="18"/>
              </w:rPr>
            </w:pPr>
            <w:r w:rsidRPr="00111811">
              <w:rPr>
                <w:rFonts w:ascii="Arial" w:hAnsi="Arial" w:cs="Arial"/>
                <w:b/>
                <w:bCs/>
                <w:sz w:val="18"/>
                <w:szCs w:val="18"/>
              </w:rPr>
              <w:t>Jasaraharja</w:t>
            </w:r>
          </w:p>
        </w:tc>
        <w:tc>
          <w:tcPr>
            <w:tcW w:w="1191" w:type="dxa"/>
          </w:tcPr>
          <w:p w14:paraId="3C92DF67"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79" w:type="dxa"/>
          </w:tcPr>
          <w:p w14:paraId="69913D1F"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c>
          <w:tcPr>
            <w:tcW w:w="1452" w:type="dxa"/>
          </w:tcPr>
          <w:p w14:paraId="03E2ABC7"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sz w:val="18"/>
                <w:szCs w:val="18"/>
              </w:rPr>
            </w:pPr>
            <w:r w:rsidRPr="00111811">
              <w:rPr>
                <w:rFonts w:ascii="Arial" w:hAnsi="Arial" w:cs="Arial"/>
                <w:sz w:val="18"/>
                <w:szCs w:val="18"/>
              </w:rPr>
              <w:t>-</w:t>
            </w:r>
          </w:p>
        </w:tc>
      </w:tr>
      <w:tr w:rsidR="00111811" w:rsidRPr="00111811" w14:paraId="52055A5A" w14:textId="77777777" w:rsidTr="00111811">
        <w:trPr>
          <w:trHeight w:val="238"/>
        </w:trPr>
        <w:tc>
          <w:tcPr>
            <w:tcW w:w="5098" w:type="dxa"/>
            <w:gridSpan w:val="2"/>
          </w:tcPr>
          <w:p w14:paraId="41C5FFEE"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Total</w:t>
            </w:r>
          </w:p>
        </w:tc>
        <w:tc>
          <w:tcPr>
            <w:tcW w:w="1191" w:type="dxa"/>
          </w:tcPr>
          <w:p w14:paraId="63F82E0B"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187</w:t>
            </w:r>
          </w:p>
        </w:tc>
        <w:tc>
          <w:tcPr>
            <w:tcW w:w="1479" w:type="dxa"/>
          </w:tcPr>
          <w:p w14:paraId="430B3B01"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162</w:t>
            </w:r>
          </w:p>
        </w:tc>
        <w:tc>
          <w:tcPr>
            <w:tcW w:w="1452" w:type="dxa"/>
          </w:tcPr>
          <w:p w14:paraId="20E37B7E" w14:textId="77777777" w:rsidR="00111811" w:rsidRPr="00111811" w:rsidRDefault="00111811" w:rsidP="004A6ECD">
            <w:pPr>
              <w:pStyle w:val="ListParagraph"/>
              <w:widowControl/>
              <w:autoSpaceDE/>
              <w:autoSpaceDN/>
              <w:spacing w:before="0" w:line="276" w:lineRule="auto"/>
              <w:ind w:left="0" w:firstLine="0"/>
              <w:contextualSpacing/>
              <w:jc w:val="center"/>
              <w:rPr>
                <w:rFonts w:ascii="Arial" w:hAnsi="Arial" w:cs="Arial"/>
                <w:b/>
                <w:bCs/>
                <w:sz w:val="18"/>
                <w:szCs w:val="18"/>
              </w:rPr>
            </w:pPr>
            <w:r w:rsidRPr="00111811">
              <w:rPr>
                <w:rFonts w:ascii="Arial" w:hAnsi="Arial" w:cs="Arial"/>
                <w:b/>
                <w:bCs/>
                <w:sz w:val="18"/>
                <w:szCs w:val="18"/>
              </w:rPr>
              <w:t>194</w:t>
            </w:r>
          </w:p>
        </w:tc>
      </w:tr>
    </w:tbl>
    <w:p w14:paraId="10814B8F" w14:textId="53625329" w:rsidR="00FD7315" w:rsidRDefault="00FD7315" w:rsidP="00FD7315">
      <w:pPr>
        <w:widowControl/>
        <w:autoSpaceDE/>
        <w:autoSpaceDN/>
        <w:spacing w:line="276" w:lineRule="auto"/>
        <w:contextualSpacing/>
        <w:jc w:val="both"/>
        <w:rPr>
          <w:rFonts w:ascii="Arial" w:hAnsi="Arial" w:cs="Arial"/>
        </w:rPr>
      </w:pPr>
    </w:p>
    <w:p w14:paraId="7E1D3E62" w14:textId="77777777" w:rsidR="00A64368" w:rsidRDefault="00A64368" w:rsidP="00FD7315">
      <w:pPr>
        <w:widowControl/>
        <w:autoSpaceDE/>
        <w:autoSpaceDN/>
        <w:spacing w:line="276" w:lineRule="auto"/>
        <w:contextualSpacing/>
        <w:jc w:val="both"/>
        <w:rPr>
          <w:rFonts w:ascii="Arial" w:hAnsi="Arial" w:cs="Arial"/>
        </w:rPr>
      </w:pPr>
    </w:p>
    <w:p w14:paraId="6FCF7691" w14:textId="77777777" w:rsidR="008C7F24" w:rsidRPr="002D2319" w:rsidRDefault="008C7F24" w:rsidP="008C7F24">
      <w:pPr>
        <w:widowControl/>
        <w:pBdr>
          <w:top w:val="nil"/>
          <w:left w:val="nil"/>
          <w:bottom w:val="nil"/>
          <w:right w:val="nil"/>
          <w:between w:val="nil"/>
        </w:pBdr>
        <w:autoSpaceDE/>
        <w:autoSpaceDN/>
        <w:spacing w:line="276" w:lineRule="auto"/>
        <w:ind w:left="-567" w:firstLine="720"/>
        <w:contextualSpacing/>
        <w:rPr>
          <w:rFonts w:ascii="Arial" w:eastAsia="Arial" w:hAnsi="Arial" w:cs="Arial"/>
          <w:b/>
          <w:bCs/>
        </w:rPr>
      </w:pPr>
      <w:r w:rsidRPr="002D2319">
        <w:rPr>
          <w:rFonts w:ascii="Arial" w:eastAsia="Arial" w:hAnsi="Arial" w:cs="Arial"/>
          <w:b/>
          <w:bCs/>
        </w:rPr>
        <w:lastRenderedPageBreak/>
        <w:t>Analisis</w:t>
      </w:r>
    </w:p>
    <w:p w14:paraId="05047F1B" w14:textId="77777777" w:rsidR="008C7F24" w:rsidRPr="002D2319" w:rsidRDefault="008C7F24" w:rsidP="00062861">
      <w:pPr>
        <w:pStyle w:val="ListParagraph"/>
        <w:widowControl/>
        <w:numPr>
          <w:ilvl w:val="2"/>
          <w:numId w:val="35"/>
        </w:numPr>
        <w:pBdr>
          <w:top w:val="nil"/>
          <w:left w:val="nil"/>
          <w:bottom w:val="nil"/>
          <w:right w:val="nil"/>
          <w:between w:val="nil"/>
        </w:pBdr>
        <w:tabs>
          <w:tab w:val="clear" w:pos="2160"/>
        </w:tabs>
        <w:autoSpaceDE/>
        <w:autoSpaceDN/>
        <w:spacing w:line="276" w:lineRule="auto"/>
        <w:ind w:left="567"/>
        <w:contextualSpacing/>
        <w:jc w:val="both"/>
        <w:rPr>
          <w:rFonts w:ascii="Arial" w:eastAsia="Arial" w:hAnsi="Arial" w:cs="Arial"/>
        </w:rPr>
      </w:pPr>
      <w:r w:rsidRPr="002D2319">
        <w:rPr>
          <w:rFonts w:ascii="Arial" w:eastAsia="Arial" w:hAnsi="Arial" w:cs="Arial"/>
        </w:rPr>
        <w:t>Pelayanan pemeriksaan rontgen di Bulan Januari mengalami kenaikan dari 2 bulan sebelumnya, dikarenakan jumlah kunjungan rawat inap dan rawat jalan juga mengalami kenaikan.</w:t>
      </w:r>
    </w:p>
    <w:p w14:paraId="188CEDFA" w14:textId="77777777" w:rsidR="008C7F24" w:rsidRPr="002D2319" w:rsidRDefault="008C7F24" w:rsidP="00062861">
      <w:pPr>
        <w:pStyle w:val="ListParagraph"/>
        <w:widowControl/>
        <w:numPr>
          <w:ilvl w:val="2"/>
          <w:numId w:val="35"/>
        </w:numPr>
        <w:pBdr>
          <w:top w:val="nil"/>
          <w:left w:val="nil"/>
          <w:bottom w:val="nil"/>
          <w:right w:val="nil"/>
          <w:between w:val="nil"/>
        </w:pBdr>
        <w:tabs>
          <w:tab w:val="clear" w:pos="2160"/>
        </w:tabs>
        <w:autoSpaceDE/>
        <w:autoSpaceDN/>
        <w:spacing w:line="276" w:lineRule="auto"/>
        <w:ind w:left="567"/>
        <w:contextualSpacing/>
        <w:jc w:val="both"/>
        <w:rPr>
          <w:rFonts w:ascii="Arial" w:eastAsia="Arial" w:hAnsi="Arial" w:cs="Arial"/>
        </w:rPr>
      </w:pPr>
      <w:r w:rsidRPr="002D2319">
        <w:rPr>
          <w:rFonts w:ascii="Arial" w:eastAsia="Arial" w:hAnsi="Arial" w:cs="Arial"/>
        </w:rPr>
        <w:t>Pelayanan pemeriksaan CT Scan mengalami penurunan drastic, disebabkan oleh Alat CT Scan yang rusak, sehingga pasien-pasien yang membutuhkan pemeriksaan tersebut dirujuk pemeriksaan ke Radiologi luar (RSUD Lawang) sembari menunggu perbaikan.</w:t>
      </w:r>
    </w:p>
    <w:p w14:paraId="7382DA64" w14:textId="77777777" w:rsidR="008C7F24" w:rsidRPr="002D2319" w:rsidRDefault="008C7F24" w:rsidP="00062861">
      <w:pPr>
        <w:pStyle w:val="ListParagraph"/>
        <w:widowControl/>
        <w:numPr>
          <w:ilvl w:val="2"/>
          <w:numId w:val="35"/>
        </w:numPr>
        <w:pBdr>
          <w:top w:val="nil"/>
          <w:left w:val="nil"/>
          <w:bottom w:val="nil"/>
          <w:right w:val="nil"/>
          <w:between w:val="nil"/>
        </w:pBdr>
        <w:tabs>
          <w:tab w:val="clear" w:pos="2160"/>
        </w:tabs>
        <w:autoSpaceDE/>
        <w:autoSpaceDN/>
        <w:spacing w:line="276" w:lineRule="auto"/>
        <w:ind w:left="567"/>
        <w:contextualSpacing/>
        <w:jc w:val="both"/>
        <w:rPr>
          <w:rFonts w:ascii="Arial" w:eastAsia="Arial" w:hAnsi="Arial" w:cs="Arial"/>
          <w:b/>
          <w:bCs/>
        </w:rPr>
      </w:pPr>
      <w:r w:rsidRPr="002D2319">
        <w:rPr>
          <w:rFonts w:ascii="Arial" w:eastAsia="Times New Roman" w:hAnsi="Arial" w:cs="Arial"/>
          <w:color w:val="000000"/>
        </w:rPr>
        <w:t xml:space="preserve">Pelayan pemeriksaan dalam 3 bulan terakhir meliputi USG, CT-Scan, dan Rontgen terbagi menjadi pasien Umum, BPJS, dan Asuransi. </w:t>
      </w:r>
    </w:p>
    <w:p w14:paraId="13E1A423" w14:textId="196C86FA" w:rsidR="008C7F24" w:rsidRPr="002D2319" w:rsidRDefault="008C7F24" w:rsidP="002D2319">
      <w:pPr>
        <w:pStyle w:val="ListParagraph"/>
        <w:widowControl/>
        <w:pBdr>
          <w:top w:val="nil"/>
          <w:left w:val="nil"/>
          <w:bottom w:val="nil"/>
          <w:right w:val="nil"/>
          <w:between w:val="nil"/>
        </w:pBdr>
        <w:autoSpaceDE/>
        <w:autoSpaceDN/>
        <w:spacing w:line="276" w:lineRule="auto"/>
        <w:ind w:left="567" w:firstLine="0"/>
        <w:contextualSpacing/>
        <w:jc w:val="both"/>
        <w:rPr>
          <w:rFonts w:ascii="Arial" w:eastAsia="Arial" w:hAnsi="Arial" w:cs="Arial"/>
          <w:b/>
          <w:bCs/>
        </w:rPr>
      </w:pPr>
      <w:r w:rsidRPr="002D2319">
        <w:rPr>
          <w:rFonts w:ascii="Arial" w:eastAsia="Times New Roman" w:hAnsi="Arial" w:cs="Arial"/>
          <w:color w:val="000000"/>
        </w:rPr>
        <w:t>Pada 3 bulan terakhir pemeriksaan terbanyak yaitu:</w:t>
      </w:r>
    </w:p>
    <w:p w14:paraId="09EB6CF6" w14:textId="77777777" w:rsidR="008C7F24" w:rsidRPr="002D2319" w:rsidRDefault="008C7F24" w:rsidP="00062861">
      <w:pPr>
        <w:pStyle w:val="ListParagraph"/>
        <w:numPr>
          <w:ilvl w:val="0"/>
          <w:numId w:val="66"/>
        </w:numPr>
        <w:pBdr>
          <w:top w:val="nil"/>
          <w:left w:val="nil"/>
          <w:bottom w:val="nil"/>
          <w:right w:val="nil"/>
          <w:between w:val="nil"/>
        </w:pBdr>
        <w:spacing w:line="276" w:lineRule="auto"/>
        <w:ind w:left="993"/>
        <w:jc w:val="both"/>
        <w:rPr>
          <w:rFonts w:ascii="Arial" w:eastAsia="Arial" w:hAnsi="Arial" w:cs="Arial"/>
          <w:b/>
          <w:bCs/>
        </w:rPr>
      </w:pPr>
      <w:r w:rsidRPr="002D2319">
        <w:rPr>
          <w:rFonts w:ascii="Arial" w:eastAsia="Times New Roman" w:hAnsi="Arial" w:cs="Arial"/>
          <w:color w:val="000000"/>
        </w:rPr>
        <w:t>Rontgen</w:t>
      </w:r>
      <w:r w:rsidRPr="002D2319">
        <w:rPr>
          <w:rFonts w:ascii="Arial" w:eastAsia="Times New Roman" w:hAnsi="Arial" w:cs="Arial"/>
          <w:color w:val="000000"/>
        </w:rPr>
        <w:tab/>
        <w:t>: 3213 pasien</w:t>
      </w:r>
    </w:p>
    <w:p w14:paraId="2A5E3394" w14:textId="7DF77693" w:rsidR="008C7F24" w:rsidRPr="002D2319" w:rsidRDefault="008C7F24" w:rsidP="00062861">
      <w:pPr>
        <w:pStyle w:val="ListParagraph"/>
        <w:numPr>
          <w:ilvl w:val="0"/>
          <w:numId w:val="66"/>
        </w:numPr>
        <w:pBdr>
          <w:top w:val="nil"/>
          <w:left w:val="nil"/>
          <w:bottom w:val="nil"/>
          <w:right w:val="nil"/>
          <w:between w:val="nil"/>
        </w:pBdr>
        <w:spacing w:line="276" w:lineRule="auto"/>
        <w:ind w:left="993"/>
        <w:jc w:val="both"/>
        <w:rPr>
          <w:rFonts w:ascii="Arial" w:eastAsia="Arial" w:hAnsi="Arial" w:cs="Arial"/>
          <w:b/>
          <w:bCs/>
        </w:rPr>
      </w:pPr>
      <w:r w:rsidRPr="002D2319">
        <w:rPr>
          <w:rFonts w:ascii="Arial" w:eastAsia="Times New Roman" w:hAnsi="Arial" w:cs="Arial"/>
          <w:color w:val="000000"/>
        </w:rPr>
        <w:t>USG</w:t>
      </w:r>
      <w:r w:rsidRPr="002D2319">
        <w:rPr>
          <w:rFonts w:ascii="Arial" w:eastAsia="Times New Roman" w:hAnsi="Arial" w:cs="Arial"/>
          <w:color w:val="000000"/>
        </w:rPr>
        <w:tab/>
        <w:t>: 543  pasien</w:t>
      </w:r>
    </w:p>
    <w:p w14:paraId="5FE5D228" w14:textId="77777777" w:rsidR="008C7F24" w:rsidRPr="002D2319" w:rsidRDefault="008C7F24" w:rsidP="00062861">
      <w:pPr>
        <w:pStyle w:val="ListParagraph"/>
        <w:numPr>
          <w:ilvl w:val="0"/>
          <w:numId w:val="66"/>
        </w:numPr>
        <w:pBdr>
          <w:top w:val="nil"/>
          <w:left w:val="nil"/>
          <w:bottom w:val="nil"/>
          <w:right w:val="nil"/>
          <w:between w:val="nil"/>
        </w:pBdr>
        <w:spacing w:line="276" w:lineRule="auto"/>
        <w:ind w:left="993"/>
        <w:jc w:val="both"/>
        <w:rPr>
          <w:rFonts w:ascii="Arial" w:eastAsia="Arial" w:hAnsi="Arial" w:cs="Arial"/>
          <w:b/>
          <w:bCs/>
        </w:rPr>
      </w:pPr>
      <w:r w:rsidRPr="002D2319">
        <w:rPr>
          <w:rFonts w:ascii="Arial" w:eastAsia="Times New Roman" w:hAnsi="Arial" w:cs="Arial"/>
          <w:color w:val="000000"/>
        </w:rPr>
        <w:t>C</w:t>
      </w:r>
      <w:r w:rsidRPr="002D2319">
        <w:rPr>
          <w:rFonts w:ascii="Arial" w:eastAsia="Times New Roman" w:hAnsi="Arial" w:cs="Arial"/>
          <w:color w:val="000000"/>
          <w:lang w:val="id-ID"/>
        </w:rPr>
        <w:t>T</w:t>
      </w:r>
      <w:r w:rsidRPr="002D2319">
        <w:rPr>
          <w:rFonts w:ascii="Arial" w:eastAsia="Times New Roman" w:hAnsi="Arial" w:cs="Arial"/>
          <w:color w:val="000000"/>
        </w:rPr>
        <w:t>-Scan</w:t>
      </w:r>
      <w:r w:rsidRPr="002D2319">
        <w:rPr>
          <w:rFonts w:ascii="Arial" w:eastAsia="Times New Roman" w:hAnsi="Arial" w:cs="Arial"/>
          <w:color w:val="000000"/>
        </w:rPr>
        <w:tab/>
        <w:t>: 388  pasien</w:t>
      </w:r>
    </w:p>
    <w:p w14:paraId="3587A062" w14:textId="77777777" w:rsidR="001E4614" w:rsidRPr="002D2319" w:rsidRDefault="008C7F24" w:rsidP="002D2319">
      <w:pPr>
        <w:pStyle w:val="ListParagraph"/>
        <w:pBdr>
          <w:top w:val="nil"/>
          <w:left w:val="nil"/>
          <w:bottom w:val="nil"/>
          <w:right w:val="nil"/>
          <w:between w:val="nil"/>
        </w:pBdr>
        <w:spacing w:line="276" w:lineRule="auto"/>
        <w:ind w:left="567" w:firstLine="0"/>
        <w:jc w:val="both"/>
        <w:rPr>
          <w:rFonts w:ascii="Arial" w:eastAsia="Times New Roman" w:hAnsi="Arial" w:cs="Arial"/>
          <w:color w:val="000000"/>
        </w:rPr>
      </w:pPr>
      <w:r w:rsidRPr="002D2319">
        <w:rPr>
          <w:rFonts w:ascii="Arial" w:eastAsia="Times New Roman" w:hAnsi="Arial" w:cs="Arial"/>
          <w:color w:val="000000"/>
        </w:rPr>
        <w:t>Hal ini disebabkan oleh permintaan rontgen lebih banyak, dimana pasien usia &gt;40tahun membutuhkan pemeriksaan rontgen thorax PA untuk skrining maupun jika ada keluhan, sedangkan pemeriksaan CT Scan hanya dilakukan jika indikasi. Selain itu, jenis pemeriksaan rontgen lebih banyak dibandingkan jenis pemeriksaan USG dan CT Sca</w:t>
      </w:r>
      <w:r w:rsidR="002D2319" w:rsidRPr="002D2319">
        <w:rPr>
          <w:rFonts w:ascii="Arial" w:eastAsia="Times New Roman" w:hAnsi="Arial" w:cs="Arial"/>
          <w:color w:val="000000"/>
        </w:rPr>
        <w:t>n</w:t>
      </w:r>
    </w:p>
    <w:p w14:paraId="012D4836" w14:textId="77777777" w:rsidR="002D2319" w:rsidRPr="002D2319" w:rsidRDefault="002D2319" w:rsidP="002D2319">
      <w:pPr>
        <w:pBdr>
          <w:top w:val="nil"/>
          <w:left w:val="nil"/>
          <w:bottom w:val="nil"/>
          <w:right w:val="nil"/>
          <w:between w:val="nil"/>
        </w:pBdr>
        <w:spacing w:line="276" w:lineRule="auto"/>
        <w:jc w:val="both"/>
        <w:rPr>
          <w:rFonts w:ascii="Arial" w:eastAsia="Times New Roman" w:hAnsi="Arial" w:cs="Arial"/>
          <w:color w:val="000000"/>
        </w:rPr>
      </w:pPr>
    </w:p>
    <w:p w14:paraId="4137F950" w14:textId="4C94846F" w:rsidR="002D2319" w:rsidRPr="002D2319" w:rsidRDefault="002D2319" w:rsidP="002D2319">
      <w:pPr>
        <w:widowControl/>
        <w:autoSpaceDE/>
        <w:autoSpaceDN/>
        <w:spacing w:line="276" w:lineRule="auto"/>
        <w:contextualSpacing/>
        <w:jc w:val="both"/>
        <w:rPr>
          <w:rFonts w:ascii="Arial" w:hAnsi="Arial" w:cs="Arial"/>
          <w:b/>
          <w:bCs/>
        </w:rPr>
      </w:pPr>
      <w:r w:rsidRPr="002D2319">
        <w:rPr>
          <w:rFonts w:ascii="Arial" w:hAnsi="Arial" w:cs="Arial"/>
          <w:b/>
          <w:bCs/>
        </w:rPr>
        <w:t>Rencana Tindak Lanjut</w:t>
      </w:r>
    </w:p>
    <w:p w14:paraId="1B6446A9" w14:textId="40ABBD67" w:rsidR="002D2319" w:rsidRPr="002D2319" w:rsidRDefault="002D2319" w:rsidP="00062861">
      <w:pPr>
        <w:pStyle w:val="ListParagraph"/>
        <w:widowControl/>
        <w:numPr>
          <w:ilvl w:val="3"/>
          <w:numId w:val="35"/>
        </w:numPr>
        <w:tabs>
          <w:tab w:val="clear" w:pos="2880"/>
        </w:tabs>
        <w:autoSpaceDE/>
        <w:autoSpaceDN/>
        <w:spacing w:line="276" w:lineRule="auto"/>
        <w:ind w:left="426"/>
        <w:contextualSpacing/>
        <w:jc w:val="both"/>
        <w:rPr>
          <w:rFonts w:ascii="Arial" w:hAnsi="Arial" w:cs="Arial"/>
        </w:rPr>
      </w:pPr>
      <w:r w:rsidRPr="002D2319">
        <w:rPr>
          <w:rFonts w:ascii="Arial" w:hAnsi="Arial" w:cs="Arial"/>
        </w:rPr>
        <w:t>Follow up perbaikan Alat CT Scan, menunggu sparepart datang, estimasi Bulan Februari 2024</w:t>
      </w:r>
    </w:p>
    <w:p w14:paraId="70F7831B" w14:textId="78A98032" w:rsidR="002D2319" w:rsidRPr="002D2319" w:rsidRDefault="002D2319" w:rsidP="00062861">
      <w:pPr>
        <w:pStyle w:val="ListParagraph"/>
        <w:widowControl/>
        <w:numPr>
          <w:ilvl w:val="3"/>
          <w:numId w:val="35"/>
        </w:numPr>
        <w:tabs>
          <w:tab w:val="clear" w:pos="2880"/>
        </w:tabs>
        <w:autoSpaceDE/>
        <w:autoSpaceDN/>
        <w:spacing w:line="276" w:lineRule="auto"/>
        <w:ind w:left="426"/>
        <w:contextualSpacing/>
        <w:jc w:val="both"/>
        <w:rPr>
          <w:rFonts w:ascii="Arial" w:hAnsi="Arial" w:cs="Arial"/>
        </w:rPr>
      </w:pPr>
      <w:r w:rsidRPr="002D2319">
        <w:rPr>
          <w:rFonts w:ascii="Arial" w:hAnsi="Arial" w:cs="Arial"/>
        </w:rPr>
        <w:t>Mengajukan MOU dengan RSUD Lawang</w:t>
      </w:r>
    </w:p>
    <w:p w14:paraId="626D881C" w14:textId="77777777" w:rsidR="002D2319" w:rsidRPr="002D2319" w:rsidRDefault="002D2319" w:rsidP="00062861">
      <w:pPr>
        <w:pStyle w:val="ListParagraph"/>
        <w:widowControl/>
        <w:numPr>
          <w:ilvl w:val="3"/>
          <w:numId w:val="35"/>
        </w:numPr>
        <w:tabs>
          <w:tab w:val="clear" w:pos="2880"/>
        </w:tabs>
        <w:autoSpaceDE/>
        <w:autoSpaceDN/>
        <w:spacing w:line="276" w:lineRule="auto"/>
        <w:ind w:left="426"/>
        <w:contextualSpacing/>
        <w:jc w:val="both"/>
        <w:rPr>
          <w:rFonts w:ascii="Arial" w:hAnsi="Arial" w:cs="Arial"/>
        </w:rPr>
      </w:pPr>
      <w:r w:rsidRPr="002D2319">
        <w:rPr>
          <w:rFonts w:ascii="Arial" w:hAnsi="Arial" w:cs="Arial"/>
        </w:rPr>
        <w:t>Koordinasi dengan Humas &amp; Marketing untuk mengadakan promo/MOU dengan RS yang belum mempunyai Alat CT Scan jika sudah diperbaiki untuk menaikan pendapatan.</w:t>
      </w:r>
    </w:p>
    <w:p w14:paraId="7BE876E1" w14:textId="16637933" w:rsidR="002D2319" w:rsidRDefault="002D2319" w:rsidP="008C7F24">
      <w:pPr>
        <w:pStyle w:val="ListParagraph"/>
        <w:pBdr>
          <w:top w:val="nil"/>
          <w:left w:val="nil"/>
          <w:bottom w:val="nil"/>
          <w:right w:val="nil"/>
          <w:between w:val="nil"/>
        </w:pBdr>
        <w:spacing w:line="276" w:lineRule="auto"/>
        <w:ind w:left="567" w:firstLine="0"/>
        <w:jc w:val="both"/>
        <w:rPr>
          <w:rFonts w:ascii="Arial" w:eastAsia="Times New Roman" w:hAnsi="Arial" w:cs="Arial"/>
          <w:color w:val="000000"/>
          <w:sz w:val="20"/>
          <w:szCs w:val="20"/>
        </w:rPr>
        <w:sectPr w:rsidR="002D2319" w:rsidSect="00A72FA5">
          <w:pgSz w:w="12242" w:h="18711" w:code="10000"/>
          <w:pgMar w:top="2127" w:right="1418" w:bottom="1275" w:left="1418" w:header="720" w:footer="720" w:gutter="0"/>
          <w:cols w:space="708"/>
          <w:docGrid w:linePitch="360"/>
        </w:sectPr>
      </w:pPr>
    </w:p>
    <w:p w14:paraId="06B05DE4" w14:textId="77777777" w:rsidR="00111811" w:rsidRDefault="00111811" w:rsidP="00FD7315">
      <w:pPr>
        <w:widowControl/>
        <w:autoSpaceDE/>
        <w:autoSpaceDN/>
        <w:spacing w:line="276" w:lineRule="auto"/>
        <w:contextualSpacing/>
        <w:jc w:val="both"/>
        <w:rPr>
          <w:rFonts w:ascii="Arial" w:hAnsi="Arial" w:cs="Arial"/>
        </w:rPr>
      </w:pPr>
    </w:p>
    <w:p w14:paraId="46EC61C9" w14:textId="77777777" w:rsidR="00111811" w:rsidRPr="00BB03F6" w:rsidRDefault="00111811" w:rsidP="00FD7315">
      <w:pPr>
        <w:widowControl/>
        <w:autoSpaceDE/>
        <w:autoSpaceDN/>
        <w:spacing w:line="276" w:lineRule="auto"/>
        <w:contextualSpacing/>
        <w:jc w:val="both"/>
        <w:rPr>
          <w:rFonts w:ascii="Arial" w:hAnsi="Arial" w:cs="Arial"/>
        </w:rPr>
      </w:pPr>
    </w:p>
    <w:p w14:paraId="4B3C77A7" w14:textId="77777777" w:rsidR="00FD7315" w:rsidRPr="001E4614" w:rsidRDefault="00FD7315" w:rsidP="00FD7315">
      <w:pPr>
        <w:pStyle w:val="ListParagraph"/>
        <w:widowControl/>
        <w:numPr>
          <w:ilvl w:val="0"/>
          <w:numId w:val="14"/>
        </w:numPr>
        <w:autoSpaceDE/>
        <w:autoSpaceDN/>
        <w:spacing w:before="0" w:line="276" w:lineRule="auto"/>
        <w:ind w:left="709"/>
        <w:contextualSpacing/>
        <w:jc w:val="both"/>
        <w:rPr>
          <w:rFonts w:ascii="Arial" w:hAnsi="Arial" w:cs="Arial"/>
          <w:b/>
          <w:bCs/>
        </w:rPr>
      </w:pPr>
      <w:r w:rsidRPr="001E4614">
        <w:rPr>
          <w:rFonts w:ascii="Arial" w:hAnsi="Arial" w:cs="Arial"/>
          <w:b/>
          <w:bCs/>
        </w:rPr>
        <w:t>Tabel Data Instalasi Farmasi Rumah Sakit (IFRS)</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1912"/>
        <w:gridCol w:w="1912"/>
        <w:gridCol w:w="1912"/>
        <w:gridCol w:w="1912"/>
        <w:gridCol w:w="1912"/>
        <w:gridCol w:w="1913"/>
        <w:gridCol w:w="1913"/>
      </w:tblGrid>
      <w:tr w:rsidR="001E4614" w:rsidRPr="002D2319" w14:paraId="0F2B8F82" w14:textId="77777777" w:rsidTr="001E4614">
        <w:tc>
          <w:tcPr>
            <w:tcW w:w="1912" w:type="dxa"/>
            <w:vMerge w:val="restart"/>
          </w:tcPr>
          <w:p w14:paraId="0B20FA47"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Unit</w:t>
            </w:r>
          </w:p>
          <w:p w14:paraId="0B2E3B41"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dan</w:t>
            </w:r>
          </w:p>
          <w:p w14:paraId="07A3EEB4"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Penjamin</w:t>
            </w:r>
          </w:p>
        </w:tc>
        <w:tc>
          <w:tcPr>
            <w:tcW w:w="3824" w:type="dxa"/>
            <w:gridSpan w:val="2"/>
          </w:tcPr>
          <w:p w14:paraId="37092ACF" w14:textId="4D54D8AF"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Nov 2023</w:t>
            </w:r>
          </w:p>
        </w:tc>
        <w:tc>
          <w:tcPr>
            <w:tcW w:w="3824" w:type="dxa"/>
            <w:gridSpan w:val="2"/>
          </w:tcPr>
          <w:p w14:paraId="75BC229C" w14:textId="7C9FD76C"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Des 2023</w:t>
            </w:r>
          </w:p>
        </w:tc>
        <w:tc>
          <w:tcPr>
            <w:tcW w:w="3826" w:type="dxa"/>
            <w:gridSpan w:val="2"/>
          </w:tcPr>
          <w:p w14:paraId="4D88AB97" w14:textId="2787D5A9"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Jan 2024</w:t>
            </w:r>
          </w:p>
        </w:tc>
      </w:tr>
      <w:tr w:rsidR="001E4614" w:rsidRPr="002D2319" w14:paraId="20406B98" w14:textId="77777777" w:rsidTr="001E4614">
        <w:tc>
          <w:tcPr>
            <w:tcW w:w="1912" w:type="dxa"/>
            <w:vMerge/>
          </w:tcPr>
          <w:p w14:paraId="152D24ED" w14:textId="77777777" w:rsidR="001E4614" w:rsidRPr="002D2319" w:rsidRDefault="001E4614" w:rsidP="004A6ECD">
            <w:pPr>
              <w:widowControl/>
              <w:autoSpaceDE/>
              <w:autoSpaceDN/>
              <w:spacing w:line="276" w:lineRule="auto"/>
              <w:contextualSpacing/>
              <w:jc w:val="both"/>
              <w:rPr>
                <w:rFonts w:ascii="Arial" w:hAnsi="Arial" w:cs="Arial"/>
                <w:b/>
                <w:bCs/>
                <w:sz w:val="18"/>
                <w:szCs w:val="18"/>
              </w:rPr>
            </w:pPr>
          </w:p>
        </w:tc>
        <w:tc>
          <w:tcPr>
            <w:tcW w:w="3824" w:type="dxa"/>
            <w:gridSpan w:val="2"/>
          </w:tcPr>
          <w:p w14:paraId="7FEE627F"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Jenis Resep</w:t>
            </w:r>
          </w:p>
        </w:tc>
        <w:tc>
          <w:tcPr>
            <w:tcW w:w="3824" w:type="dxa"/>
            <w:gridSpan w:val="2"/>
          </w:tcPr>
          <w:p w14:paraId="7745B07F"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Jenis Resep</w:t>
            </w:r>
          </w:p>
        </w:tc>
        <w:tc>
          <w:tcPr>
            <w:tcW w:w="3826" w:type="dxa"/>
            <w:gridSpan w:val="2"/>
          </w:tcPr>
          <w:p w14:paraId="4790FCD6"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Jenis Resep</w:t>
            </w:r>
          </w:p>
        </w:tc>
      </w:tr>
      <w:tr w:rsidR="001E4614" w:rsidRPr="002D2319" w14:paraId="5BC8C521" w14:textId="77777777" w:rsidTr="001E4614">
        <w:tc>
          <w:tcPr>
            <w:tcW w:w="1912" w:type="dxa"/>
            <w:vMerge/>
          </w:tcPr>
          <w:p w14:paraId="626C757E" w14:textId="77777777" w:rsidR="001E4614" w:rsidRPr="002D2319" w:rsidRDefault="001E4614" w:rsidP="004A6ECD">
            <w:pPr>
              <w:widowControl/>
              <w:autoSpaceDE/>
              <w:autoSpaceDN/>
              <w:spacing w:line="276" w:lineRule="auto"/>
              <w:contextualSpacing/>
              <w:jc w:val="both"/>
              <w:rPr>
                <w:rFonts w:ascii="Arial" w:hAnsi="Arial" w:cs="Arial"/>
                <w:b/>
                <w:bCs/>
                <w:sz w:val="18"/>
                <w:szCs w:val="18"/>
              </w:rPr>
            </w:pPr>
          </w:p>
        </w:tc>
        <w:tc>
          <w:tcPr>
            <w:tcW w:w="1912" w:type="dxa"/>
          </w:tcPr>
          <w:p w14:paraId="75E4435A"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Racik</w:t>
            </w:r>
          </w:p>
        </w:tc>
        <w:tc>
          <w:tcPr>
            <w:tcW w:w="1912" w:type="dxa"/>
          </w:tcPr>
          <w:p w14:paraId="50F8D911"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Non Racik</w:t>
            </w:r>
          </w:p>
        </w:tc>
        <w:tc>
          <w:tcPr>
            <w:tcW w:w="1912" w:type="dxa"/>
          </w:tcPr>
          <w:p w14:paraId="75AC474D"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Racik</w:t>
            </w:r>
          </w:p>
        </w:tc>
        <w:tc>
          <w:tcPr>
            <w:tcW w:w="1912" w:type="dxa"/>
          </w:tcPr>
          <w:p w14:paraId="6D3844EA"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Non Racik</w:t>
            </w:r>
          </w:p>
        </w:tc>
        <w:tc>
          <w:tcPr>
            <w:tcW w:w="1913" w:type="dxa"/>
          </w:tcPr>
          <w:p w14:paraId="22B8AD3C"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Racik</w:t>
            </w:r>
          </w:p>
        </w:tc>
        <w:tc>
          <w:tcPr>
            <w:tcW w:w="1913" w:type="dxa"/>
          </w:tcPr>
          <w:p w14:paraId="21DAA3C0"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Non Racik</w:t>
            </w:r>
          </w:p>
        </w:tc>
      </w:tr>
      <w:tr w:rsidR="001E4614" w:rsidRPr="002D2319" w14:paraId="5C8523E8" w14:textId="77777777" w:rsidTr="001E4614">
        <w:tc>
          <w:tcPr>
            <w:tcW w:w="13386" w:type="dxa"/>
            <w:gridSpan w:val="7"/>
          </w:tcPr>
          <w:p w14:paraId="403F6EA9" w14:textId="77777777" w:rsidR="001E4614" w:rsidRPr="002D2319" w:rsidRDefault="001E4614" w:rsidP="00062861">
            <w:pPr>
              <w:pStyle w:val="ListParagraph"/>
              <w:widowControl/>
              <w:numPr>
                <w:ilvl w:val="2"/>
                <w:numId w:val="67"/>
              </w:numPr>
              <w:tabs>
                <w:tab w:val="clear" w:pos="2160"/>
              </w:tabs>
              <w:autoSpaceDE/>
              <w:autoSpaceDN/>
              <w:spacing w:line="276" w:lineRule="auto"/>
              <w:ind w:left="315"/>
              <w:contextualSpacing/>
              <w:jc w:val="both"/>
              <w:rPr>
                <w:rFonts w:ascii="Arial" w:hAnsi="Arial" w:cs="Arial"/>
                <w:b/>
                <w:bCs/>
                <w:sz w:val="18"/>
                <w:szCs w:val="18"/>
              </w:rPr>
            </w:pPr>
            <w:r w:rsidRPr="002D2319">
              <w:rPr>
                <w:rFonts w:ascii="Arial" w:hAnsi="Arial" w:cs="Arial"/>
                <w:b/>
                <w:bCs/>
                <w:sz w:val="18"/>
                <w:szCs w:val="18"/>
              </w:rPr>
              <w:t>Rawat Inap</w:t>
            </w:r>
          </w:p>
        </w:tc>
      </w:tr>
      <w:tr w:rsidR="001E4614" w:rsidRPr="002D2319" w14:paraId="636D2726" w14:textId="77777777" w:rsidTr="001E4614">
        <w:tc>
          <w:tcPr>
            <w:tcW w:w="1912" w:type="dxa"/>
          </w:tcPr>
          <w:p w14:paraId="7ABF654D"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Umum</w:t>
            </w:r>
          </w:p>
        </w:tc>
        <w:tc>
          <w:tcPr>
            <w:tcW w:w="1912" w:type="dxa"/>
          </w:tcPr>
          <w:p w14:paraId="1B9E3C00"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37</w:t>
            </w:r>
          </w:p>
        </w:tc>
        <w:tc>
          <w:tcPr>
            <w:tcW w:w="1912" w:type="dxa"/>
          </w:tcPr>
          <w:p w14:paraId="20709DC0"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536</w:t>
            </w:r>
          </w:p>
        </w:tc>
        <w:tc>
          <w:tcPr>
            <w:tcW w:w="1912" w:type="dxa"/>
          </w:tcPr>
          <w:p w14:paraId="1B6088BF"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64</w:t>
            </w:r>
          </w:p>
        </w:tc>
        <w:tc>
          <w:tcPr>
            <w:tcW w:w="1912" w:type="dxa"/>
          </w:tcPr>
          <w:p w14:paraId="616AD17D"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622</w:t>
            </w:r>
          </w:p>
        </w:tc>
        <w:tc>
          <w:tcPr>
            <w:tcW w:w="1913" w:type="dxa"/>
          </w:tcPr>
          <w:p w14:paraId="59F39AE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37</w:t>
            </w:r>
          </w:p>
        </w:tc>
        <w:tc>
          <w:tcPr>
            <w:tcW w:w="1913" w:type="dxa"/>
          </w:tcPr>
          <w:p w14:paraId="718A585F"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677</w:t>
            </w:r>
          </w:p>
        </w:tc>
      </w:tr>
      <w:tr w:rsidR="001E4614" w:rsidRPr="002D2319" w14:paraId="0AB09124" w14:textId="77777777" w:rsidTr="001E4614">
        <w:tc>
          <w:tcPr>
            <w:tcW w:w="1912" w:type="dxa"/>
          </w:tcPr>
          <w:p w14:paraId="6D83D9B5"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BPJS Kesehatan</w:t>
            </w:r>
          </w:p>
        </w:tc>
        <w:tc>
          <w:tcPr>
            <w:tcW w:w="1912" w:type="dxa"/>
          </w:tcPr>
          <w:p w14:paraId="7643ED1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117</w:t>
            </w:r>
          </w:p>
        </w:tc>
        <w:tc>
          <w:tcPr>
            <w:tcW w:w="1912" w:type="dxa"/>
          </w:tcPr>
          <w:p w14:paraId="26EB5A68"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5680</w:t>
            </w:r>
          </w:p>
        </w:tc>
        <w:tc>
          <w:tcPr>
            <w:tcW w:w="1912" w:type="dxa"/>
          </w:tcPr>
          <w:p w14:paraId="2DF81389"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195</w:t>
            </w:r>
          </w:p>
        </w:tc>
        <w:tc>
          <w:tcPr>
            <w:tcW w:w="1912" w:type="dxa"/>
          </w:tcPr>
          <w:p w14:paraId="21123AC0"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5437</w:t>
            </w:r>
          </w:p>
        </w:tc>
        <w:tc>
          <w:tcPr>
            <w:tcW w:w="1913" w:type="dxa"/>
          </w:tcPr>
          <w:p w14:paraId="53649245"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191</w:t>
            </w:r>
          </w:p>
        </w:tc>
        <w:tc>
          <w:tcPr>
            <w:tcW w:w="1913" w:type="dxa"/>
          </w:tcPr>
          <w:p w14:paraId="544C359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6610</w:t>
            </w:r>
          </w:p>
        </w:tc>
      </w:tr>
      <w:tr w:rsidR="001E4614" w:rsidRPr="002D2319" w14:paraId="06532235" w14:textId="77777777" w:rsidTr="001E4614">
        <w:tc>
          <w:tcPr>
            <w:tcW w:w="1912" w:type="dxa"/>
          </w:tcPr>
          <w:p w14:paraId="32BCB6CB"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BPJS TK</w:t>
            </w:r>
          </w:p>
        </w:tc>
        <w:tc>
          <w:tcPr>
            <w:tcW w:w="1912" w:type="dxa"/>
          </w:tcPr>
          <w:p w14:paraId="0CBD63BD"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58A802E7"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40844F6E"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2EE7FDF0"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1505A4E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1493D4B0"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r>
      <w:tr w:rsidR="001E4614" w:rsidRPr="002D2319" w14:paraId="3575812E" w14:textId="77777777" w:rsidTr="001E4614">
        <w:tc>
          <w:tcPr>
            <w:tcW w:w="1912" w:type="dxa"/>
          </w:tcPr>
          <w:p w14:paraId="3E53FC8F"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Asuransi Swasta</w:t>
            </w:r>
          </w:p>
        </w:tc>
        <w:tc>
          <w:tcPr>
            <w:tcW w:w="1912" w:type="dxa"/>
          </w:tcPr>
          <w:p w14:paraId="370CC15B"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w:t>
            </w:r>
          </w:p>
        </w:tc>
        <w:tc>
          <w:tcPr>
            <w:tcW w:w="1912" w:type="dxa"/>
          </w:tcPr>
          <w:p w14:paraId="7F629DDE"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38</w:t>
            </w:r>
          </w:p>
        </w:tc>
        <w:tc>
          <w:tcPr>
            <w:tcW w:w="1912" w:type="dxa"/>
          </w:tcPr>
          <w:p w14:paraId="054F3760"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4B0C1CBD"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2</w:t>
            </w:r>
          </w:p>
        </w:tc>
        <w:tc>
          <w:tcPr>
            <w:tcW w:w="1913" w:type="dxa"/>
          </w:tcPr>
          <w:p w14:paraId="2AB767B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59127DEB"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70</w:t>
            </w:r>
          </w:p>
        </w:tc>
      </w:tr>
      <w:tr w:rsidR="001E4614" w:rsidRPr="002D2319" w14:paraId="1D5C3166" w14:textId="77777777" w:rsidTr="001E4614">
        <w:tc>
          <w:tcPr>
            <w:tcW w:w="1912" w:type="dxa"/>
          </w:tcPr>
          <w:p w14:paraId="77E98F42"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 xml:space="preserve">Jasaraharja </w:t>
            </w:r>
          </w:p>
        </w:tc>
        <w:tc>
          <w:tcPr>
            <w:tcW w:w="1912" w:type="dxa"/>
          </w:tcPr>
          <w:p w14:paraId="5629D71A"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w:t>
            </w:r>
          </w:p>
        </w:tc>
        <w:tc>
          <w:tcPr>
            <w:tcW w:w="1912" w:type="dxa"/>
          </w:tcPr>
          <w:p w14:paraId="1E2DF1AA"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38</w:t>
            </w:r>
          </w:p>
        </w:tc>
        <w:tc>
          <w:tcPr>
            <w:tcW w:w="1912" w:type="dxa"/>
          </w:tcPr>
          <w:p w14:paraId="639CCBD7"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1144E315"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2</w:t>
            </w:r>
          </w:p>
        </w:tc>
        <w:tc>
          <w:tcPr>
            <w:tcW w:w="1913" w:type="dxa"/>
          </w:tcPr>
          <w:p w14:paraId="1AC8464B"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103D5E6D"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70</w:t>
            </w:r>
          </w:p>
        </w:tc>
      </w:tr>
      <w:tr w:rsidR="001E4614" w:rsidRPr="002D2319" w14:paraId="4A973B2E" w14:textId="77777777" w:rsidTr="001E4614">
        <w:tc>
          <w:tcPr>
            <w:tcW w:w="1912" w:type="dxa"/>
          </w:tcPr>
          <w:p w14:paraId="74DFD990"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Total</w:t>
            </w:r>
          </w:p>
        </w:tc>
        <w:tc>
          <w:tcPr>
            <w:tcW w:w="1912" w:type="dxa"/>
          </w:tcPr>
          <w:p w14:paraId="4AAA5C67"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156</w:t>
            </w:r>
          </w:p>
        </w:tc>
        <w:tc>
          <w:tcPr>
            <w:tcW w:w="1912" w:type="dxa"/>
          </w:tcPr>
          <w:p w14:paraId="04A7B543"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6292</w:t>
            </w:r>
          </w:p>
        </w:tc>
        <w:tc>
          <w:tcPr>
            <w:tcW w:w="1912" w:type="dxa"/>
          </w:tcPr>
          <w:p w14:paraId="30E176A6"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259</w:t>
            </w:r>
          </w:p>
        </w:tc>
        <w:tc>
          <w:tcPr>
            <w:tcW w:w="1912" w:type="dxa"/>
          </w:tcPr>
          <w:p w14:paraId="549197B1"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6063</w:t>
            </w:r>
          </w:p>
        </w:tc>
        <w:tc>
          <w:tcPr>
            <w:tcW w:w="1913" w:type="dxa"/>
          </w:tcPr>
          <w:p w14:paraId="707555E3"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228</w:t>
            </w:r>
          </w:p>
        </w:tc>
        <w:tc>
          <w:tcPr>
            <w:tcW w:w="1913" w:type="dxa"/>
          </w:tcPr>
          <w:p w14:paraId="606CD794"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7427</w:t>
            </w:r>
          </w:p>
        </w:tc>
      </w:tr>
      <w:tr w:rsidR="001E4614" w:rsidRPr="002D2319" w14:paraId="1DE7D3B7" w14:textId="77777777" w:rsidTr="001E4614">
        <w:tc>
          <w:tcPr>
            <w:tcW w:w="13386" w:type="dxa"/>
            <w:gridSpan w:val="7"/>
          </w:tcPr>
          <w:p w14:paraId="26C63B90" w14:textId="77777777" w:rsidR="001E4614" w:rsidRPr="002D2319" w:rsidRDefault="001E4614" w:rsidP="004A6ECD">
            <w:pPr>
              <w:widowControl/>
              <w:autoSpaceDE/>
              <w:autoSpaceDN/>
              <w:spacing w:line="276" w:lineRule="auto"/>
              <w:contextualSpacing/>
              <w:jc w:val="both"/>
              <w:rPr>
                <w:rFonts w:ascii="Arial" w:hAnsi="Arial" w:cs="Arial"/>
                <w:b/>
                <w:bCs/>
                <w:sz w:val="18"/>
                <w:szCs w:val="18"/>
              </w:rPr>
            </w:pPr>
            <w:r w:rsidRPr="002D2319">
              <w:rPr>
                <w:rFonts w:ascii="Arial" w:hAnsi="Arial" w:cs="Arial"/>
                <w:b/>
                <w:bCs/>
                <w:sz w:val="18"/>
                <w:szCs w:val="18"/>
              </w:rPr>
              <w:t xml:space="preserve">2. Poliklinik </w:t>
            </w:r>
          </w:p>
        </w:tc>
      </w:tr>
      <w:tr w:rsidR="001E4614" w:rsidRPr="002D2319" w14:paraId="671A29F1" w14:textId="77777777" w:rsidTr="001E4614">
        <w:tc>
          <w:tcPr>
            <w:tcW w:w="1912" w:type="dxa"/>
          </w:tcPr>
          <w:p w14:paraId="61B1C322"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Umum</w:t>
            </w:r>
          </w:p>
        </w:tc>
        <w:tc>
          <w:tcPr>
            <w:tcW w:w="1912" w:type="dxa"/>
          </w:tcPr>
          <w:p w14:paraId="7B97DD45"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232</w:t>
            </w:r>
          </w:p>
        </w:tc>
        <w:tc>
          <w:tcPr>
            <w:tcW w:w="1912" w:type="dxa"/>
          </w:tcPr>
          <w:p w14:paraId="0C108BD1"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463</w:t>
            </w:r>
          </w:p>
        </w:tc>
        <w:tc>
          <w:tcPr>
            <w:tcW w:w="1912" w:type="dxa"/>
          </w:tcPr>
          <w:p w14:paraId="71D08C31"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285</w:t>
            </w:r>
          </w:p>
        </w:tc>
        <w:tc>
          <w:tcPr>
            <w:tcW w:w="1912" w:type="dxa"/>
          </w:tcPr>
          <w:p w14:paraId="689F27A3"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712</w:t>
            </w:r>
          </w:p>
        </w:tc>
        <w:tc>
          <w:tcPr>
            <w:tcW w:w="1913" w:type="dxa"/>
          </w:tcPr>
          <w:p w14:paraId="3CC0918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221</w:t>
            </w:r>
          </w:p>
        </w:tc>
        <w:tc>
          <w:tcPr>
            <w:tcW w:w="1913" w:type="dxa"/>
          </w:tcPr>
          <w:p w14:paraId="429B9E71"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450</w:t>
            </w:r>
          </w:p>
        </w:tc>
      </w:tr>
      <w:tr w:rsidR="001E4614" w:rsidRPr="002D2319" w14:paraId="46C9A611" w14:textId="77777777" w:rsidTr="001E4614">
        <w:tc>
          <w:tcPr>
            <w:tcW w:w="1912" w:type="dxa"/>
          </w:tcPr>
          <w:p w14:paraId="71C7FB08"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BPJS Kesehatan</w:t>
            </w:r>
          </w:p>
        </w:tc>
        <w:tc>
          <w:tcPr>
            <w:tcW w:w="1912" w:type="dxa"/>
          </w:tcPr>
          <w:p w14:paraId="1FF6651C"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1593</w:t>
            </w:r>
          </w:p>
        </w:tc>
        <w:tc>
          <w:tcPr>
            <w:tcW w:w="1912" w:type="dxa"/>
          </w:tcPr>
          <w:p w14:paraId="4A9198BF"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8000</w:t>
            </w:r>
          </w:p>
        </w:tc>
        <w:tc>
          <w:tcPr>
            <w:tcW w:w="1912" w:type="dxa"/>
          </w:tcPr>
          <w:p w14:paraId="4E9DAC5B"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1752</w:t>
            </w:r>
          </w:p>
        </w:tc>
        <w:tc>
          <w:tcPr>
            <w:tcW w:w="1912" w:type="dxa"/>
          </w:tcPr>
          <w:p w14:paraId="11E9F827"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7808</w:t>
            </w:r>
          </w:p>
        </w:tc>
        <w:tc>
          <w:tcPr>
            <w:tcW w:w="1913" w:type="dxa"/>
          </w:tcPr>
          <w:p w14:paraId="57E1A285"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1913</w:t>
            </w:r>
          </w:p>
        </w:tc>
        <w:tc>
          <w:tcPr>
            <w:tcW w:w="1913" w:type="dxa"/>
          </w:tcPr>
          <w:p w14:paraId="0624A48F"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8582</w:t>
            </w:r>
          </w:p>
        </w:tc>
      </w:tr>
      <w:tr w:rsidR="001E4614" w:rsidRPr="002D2319" w14:paraId="677AD16B" w14:textId="77777777" w:rsidTr="001E4614">
        <w:tc>
          <w:tcPr>
            <w:tcW w:w="1912" w:type="dxa"/>
          </w:tcPr>
          <w:p w14:paraId="40F4A2C8"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BPJS TK</w:t>
            </w:r>
          </w:p>
        </w:tc>
        <w:tc>
          <w:tcPr>
            <w:tcW w:w="1912" w:type="dxa"/>
          </w:tcPr>
          <w:p w14:paraId="0415ACE0"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4E95B529"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6053D10A"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0A876319"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06F1703B"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776B391C"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r>
      <w:tr w:rsidR="001E4614" w:rsidRPr="002D2319" w14:paraId="0A8824B3" w14:textId="77777777" w:rsidTr="001E4614">
        <w:tc>
          <w:tcPr>
            <w:tcW w:w="1912" w:type="dxa"/>
          </w:tcPr>
          <w:p w14:paraId="6DC0E596"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Asuransi Swasta</w:t>
            </w:r>
          </w:p>
        </w:tc>
        <w:tc>
          <w:tcPr>
            <w:tcW w:w="1912" w:type="dxa"/>
          </w:tcPr>
          <w:p w14:paraId="1C34A507"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2AABC8FF"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5</w:t>
            </w:r>
          </w:p>
        </w:tc>
        <w:tc>
          <w:tcPr>
            <w:tcW w:w="1912" w:type="dxa"/>
          </w:tcPr>
          <w:p w14:paraId="1B4AB51B"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1C1297D0"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3</w:t>
            </w:r>
          </w:p>
        </w:tc>
        <w:tc>
          <w:tcPr>
            <w:tcW w:w="1913" w:type="dxa"/>
          </w:tcPr>
          <w:p w14:paraId="1056D99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6EE60CDB"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5</w:t>
            </w:r>
          </w:p>
        </w:tc>
      </w:tr>
      <w:tr w:rsidR="001E4614" w:rsidRPr="002D2319" w14:paraId="12EEA7BE" w14:textId="77777777" w:rsidTr="001E4614">
        <w:tc>
          <w:tcPr>
            <w:tcW w:w="1912" w:type="dxa"/>
          </w:tcPr>
          <w:p w14:paraId="23F49350"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 xml:space="preserve">Jasaraharja </w:t>
            </w:r>
          </w:p>
        </w:tc>
        <w:tc>
          <w:tcPr>
            <w:tcW w:w="1912" w:type="dxa"/>
          </w:tcPr>
          <w:p w14:paraId="78C424F2"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17CA63A8"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5</w:t>
            </w:r>
          </w:p>
        </w:tc>
        <w:tc>
          <w:tcPr>
            <w:tcW w:w="1912" w:type="dxa"/>
          </w:tcPr>
          <w:p w14:paraId="4A5DF4BB"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11827577"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3</w:t>
            </w:r>
          </w:p>
        </w:tc>
        <w:tc>
          <w:tcPr>
            <w:tcW w:w="1913" w:type="dxa"/>
          </w:tcPr>
          <w:p w14:paraId="54E10D4D"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58C83038"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5</w:t>
            </w:r>
          </w:p>
        </w:tc>
      </w:tr>
      <w:tr w:rsidR="001E4614" w:rsidRPr="002D2319" w14:paraId="493FC55F" w14:textId="77777777" w:rsidTr="001E4614">
        <w:tc>
          <w:tcPr>
            <w:tcW w:w="1912" w:type="dxa"/>
          </w:tcPr>
          <w:p w14:paraId="68A5DDDE"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Total</w:t>
            </w:r>
          </w:p>
        </w:tc>
        <w:tc>
          <w:tcPr>
            <w:tcW w:w="1912" w:type="dxa"/>
          </w:tcPr>
          <w:p w14:paraId="3E3D702E"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1825</w:t>
            </w:r>
          </w:p>
        </w:tc>
        <w:tc>
          <w:tcPr>
            <w:tcW w:w="1912" w:type="dxa"/>
          </w:tcPr>
          <w:p w14:paraId="56056914"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8473</w:t>
            </w:r>
          </w:p>
        </w:tc>
        <w:tc>
          <w:tcPr>
            <w:tcW w:w="1912" w:type="dxa"/>
          </w:tcPr>
          <w:p w14:paraId="289D1256"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2037</w:t>
            </w:r>
          </w:p>
        </w:tc>
        <w:tc>
          <w:tcPr>
            <w:tcW w:w="1912" w:type="dxa"/>
          </w:tcPr>
          <w:p w14:paraId="2CD54090"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8526</w:t>
            </w:r>
          </w:p>
        </w:tc>
        <w:tc>
          <w:tcPr>
            <w:tcW w:w="1913" w:type="dxa"/>
          </w:tcPr>
          <w:p w14:paraId="0C1AAD8E"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2134</w:t>
            </w:r>
          </w:p>
        </w:tc>
        <w:tc>
          <w:tcPr>
            <w:tcW w:w="1913" w:type="dxa"/>
          </w:tcPr>
          <w:p w14:paraId="7680E0DF"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9042</w:t>
            </w:r>
          </w:p>
        </w:tc>
      </w:tr>
      <w:tr w:rsidR="001E4614" w:rsidRPr="002D2319" w14:paraId="098A5276" w14:textId="77777777" w:rsidTr="001E4614">
        <w:tc>
          <w:tcPr>
            <w:tcW w:w="13386" w:type="dxa"/>
            <w:gridSpan w:val="7"/>
          </w:tcPr>
          <w:p w14:paraId="2E8398D1" w14:textId="77777777" w:rsidR="001E4614" w:rsidRPr="002D2319" w:rsidRDefault="001E4614" w:rsidP="004A6ECD">
            <w:pPr>
              <w:widowControl/>
              <w:autoSpaceDE/>
              <w:autoSpaceDN/>
              <w:spacing w:line="276" w:lineRule="auto"/>
              <w:contextualSpacing/>
              <w:rPr>
                <w:rFonts w:ascii="Arial" w:hAnsi="Arial" w:cs="Arial"/>
                <w:b/>
                <w:bCs/>
                <w:sz w:val="18"/>
                <w:szCs w:val="18"/>
              </w:rPr>
            </w:pPr>
            <w:r w:rsidRPr="002D2319">
              <w:rPr>
                <w:rFonts w:ascii="Arial" w:hAnsi="Arial" w:cs="Arial"/>
                <w:b/>
                <w:bCs/>
                <w:sz w:val="18"/>
                <w:szCs w:val="18"/>
              </w:rPr>
              <w:t>3. Kamar Operasi</w:t>
            </w:r>
          </w:p>
        </w:tc>
      </w:tr>
      <w:tr w:rsidR="001E4614" w:rsidRPr="002D2319" w14:paraId="21918765" w14:textId="77777777" w:rsidTr="001E4614">
        <w:tc>
          <w:tcPr>
            <w:tcW w:w="1912" w:type="dxa"/>
          </w:tcPr>
          <w:p w14:paraId="1A8A25C0"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Umum</w:t>
            </w:r>
          </w:p>
        </w:tc>
        <w:tc>
          <w:tcPr>
            <w:tcW w:w="1912" w:type="dxa"/>
          </w:tcPr>
          <w:p w14:paraId="40D7090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1481EF98"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11</w:t>
            </w:r>
          </w:p>
        </w:tc>
        <w:tc>
          <w:tcPr>
            <w:tcW w:w="1912" w:type="dxa"/>
          </w:tcPr>
          <w:p w14:paraId="57D14779"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12AFE213"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10</w:t>
            </w:r>
          </w:p>
        </w:tc>
        <w:tc>
          <w:tcPr>
            <w:tcW w:w="1913" w:type="dxa"/>
          </w:tcPr>
          <w:p w14:paraId="0080A2B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61EECF3F"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13</w:t>
            </w:r>
          </w:p>
        </w:tc>
      </w:tr>
      <w:tr w:rsidR="001E4614" w:rsidRPr="002D2319" w14:paraId="2B77EBB5" w14:textId="77777777" w:rsidTr="001E4614">
        <w:tc>
          <w:tcPr>
            <w:tcW w:w="1912" w:type="dxa"/>
          </w:tcPr>
          <w:p w14:paraId="6703F505"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BPJS Kesehatan</w:t>
            </w:r>
          </w:p>
        </w:tc>
        <w:tc>
          <w:tcPr>
            <w:tcW w:w="1912" w:type="dxa"/>
          </w:tcPr>
          <w:p w14:paraId="1DDBBE0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1215B3AA"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410</w:t>
            </w:r>
          </w:p>
        </w:tc>
        <w:tc>
          <w:tcPr>
            <w:tcW w:w="1912" w:type="dxa"/>
          </w:tcPr>
          <w:p w14:paraId="659A3F2C"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6976609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322</w:t>
            </w:r>
          </w:p>
        </w:tc>
        <w:tc>
          <w:tcPr>
            <w:tcW w:w="1913" w:type="dxa"/>
          </w:tcPr>
          <w:p w14:paraId="7D644004"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09F8DE61"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398</w:t>
            </w:r>
          </w:p>
        </w:tc>
      </w:tr>
      <w:tr w:rsidR="001E4614" w:rsidRPr="002D2319" w14:paraId="51E57941" w14:textId="77777777" w:rsidTr="001E4614">
        <w:tc>
          <w:tcPr>
            <w:tcW w:w="1912" w:type="dxa"/>
          </w:tcPr>
          <w:p w14:paraId="329A48A2"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BPJS TK</w:t>
            </w:r>
          </w:p>
        </w:tc>
        <w:tc>
          <w:tcPr>
            <w:tcW w:w="1912" w:type="dxa"/>
          </w:tcPr>
          <w:p w14:paraId="63E14C6F"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553E3981"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4F30FB61"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25289933"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2189EEA7"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43954E31"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r>
      <w:tr w:rsidR="001E4614" w:rsidRPr="002D2319" w14:paraId="20955C4A" w14:textId="77777777" w:rsidTr="001E4614">
        <w:tc>
          <w:tcPr>
            <w:tcW w:w="1912" w:type="dxa"/>
          </w:tcPr>
          <w:p w14:paraId="6B698914"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Asuransi Swasta</w:t>
            </w:r>
          </w:p>
        </w:tc>
        <w:tc>
          <w:tcPr>
            <w:tcW w:w="1912" w:type="dxa"/>
          </w:tcPr>
          <w:p w14:paraId="4ABCB5A2"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4490DAF2"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7</w:t>
            </w:r>
          </w:p>
        </w:tc>
        <w:tc>
          <w:tcPr>
            <w:tcW w:w="1912" w:type="dxa"/>
          </w:tcPr>
          <w:p w14:paraId="042C609E"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358333B0"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0562B9D0"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377F0FFE"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9</w:t>
            </w:r>
          </w:p>
        </w:tc>
      </w:tr>
      <w:tr w:rsidR="001E4614" w:rsidRPr="002D2319" w14:paraId="4F42C341" w14:textId="77777777" w:rsidTr="001E4614">
        <w:tc>
          <w:tcPr>
            <w:tcW w:w="1912" w:type="dxa"/>
          </w:tcPr>
          <w:p w14:paraId="1D0254A2"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 xml:space="preserve">Jasaraharja </w:t>
            </w:r>
          </w:p>
        </w:tc>
        <w:tc>
          <w:tcPr>
            <w:tcW w:w="1912" w:type="dxa"/>
          </w:tcPr>
          <w:p w14:paraId="7D7584D8"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207642F0"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7</w:t>
            </w:r>
          </w:p>
        </w:tc>
        <w:tc>
          <w:tcPr>
            <w:tcW w:w="1912" w:type="dxa"/>
          </w:tcPr>
          <w:p w14:paraId="73F2BD63"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425874C1"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5683D845"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1B0CA5D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9</w:t>
            </w:r>
          </w:p>
        </w:tc>
      </w:tr>
      <w:tr w:rsidR="001E4614" w:rsidRPr="002D2319" w14:paraId="415ACE77" w14:textId="77777777" w:rsidTr="001E4614">
        <w:tc>
          <w:tcPr>
            <w:tcW w:w="1912" w:type="dxa"/>
          </w:tcPr>
          <w:p w14:paraId="4F497D83" w14:textId="77777777" w:rsidR="001E4614" w:rsidRPr="002D2319" w:rsidRDefault="001E4614" w:rsidP="004A6ECD">
            <w:pPr>
              <w:widowControl/>
              <w:autoSpaceDE/>
              <w:autoSpaceDN/>
              <w:spacing w:line="276" w:lineRule="auto"/>
              <w:contextualSpacing/>
              <w:jc w:val="both"/>
              <w:rPr>
                <w:rFonts w:ascii="Arial" w:hAnsi="Arial" w:cs="Arial"/>
                <w:b/>
                <w:bCs/>
                <w:sz w:val="18"/>
                <w:szCs w:val="18"/>
              </w:rPr>
            </w:pPr>
            <w:r w:rsidRPr="002D2319">
              <w:rPr>
                <w:rFonts w:ascii="Arial" w:hAnsi="Arial" w:cs="Arial"/>
                <w:b/>
                <w:bCs/>
                <w:sz w:val="18"/>
                <w:szCs w:val="18"/>
              </w:rPr>
              <w:t xml:space="preserve">Total </w:t>
            </w:r>
          </w:p>
        </w:tc>
        <w:tc>
          <w:tcPr>
            <w:tcW w:w="1912" w:type="dxa"/>
          </w:tcPr>
          <w:p w14:paraId="5160EFD1"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0</w:t>
            </w:r>
          </w:p>
        </w:tc>
        <w:tc>
          <w:tcPr>
            <w:tcW w:w="1912" w:type="dxa"/>
          </w:tcPr>
          <w:p w14:paraId="0EDD0DFB"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435</w:t>
            </w:r>
          </w:p>
        </w:tc>
        <w:tc>
          <w:tcPr>
            <w:tcW w:w="1912" w:type="dxa"/>
          </w:tcPr>
          <w:p w14:paraId="516DFC9F"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0</w:t>
            </w:r>
          </w:p>
        </w:tc>
        <w:tc>
          <w:tcPr>
            <w:tcW w:w="1912" w:type="dxa"/>
          </w:tcPr>
          <w:p w14:paraId="03814093"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332</w:t>
            </w:r>
          </w:p>
        </w:tc>
        <w:tc>
          <w:tcPr>
            <w:tcW w:w="1913" w:type="dxa"/>
          </w:tcPr>
          <w:p w14:paraId="1096EE98"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0</w:t>
            </w:r>
          </w:p>
        </w:tc>
        <w:tc>
          <w:tcPr>
            <w:tcW w:w="1913" w:type="dxa"/>
          </w:tcPr>
          <w:p w14:paraId="094BF0A0"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429</w:t>
            </w:r>
          </w:p>
        </w:tc>
      </w:tr>
      <w:tr w:rsidR="001E4614" w:rsidRPr="002D2319" w14:paraId="101DAEE1" w14:textId="77777777" w:rsidTr="001E4614">
        <w:tc>
          <w:tcPr>
            <w:tcW w:w="13386" w:type="dxa"/>
            <w:gridSpan w:val="7"/>
          </w:tcPr>
          <w:p w14:paraId="53AF88BD" w14:textId="77777777" w:rsidR="001E4614" w:rsidRPr="002D2319" w:rsidRDefault="001E4614" w:rsidP="004A6ECD">
            <w:pPr>
              <w:widowControl/>
              <w:autoSpaceDE/>
              <w:autoSpaceDN/>
              <w:spacing w:line="276" w:lineRule="auto"/>
              <w:contextualSpacing/>
              <w:jc w:val="both"/>
              <w:rPr>
                <w:rFonts w:ascii="Arial" w:hAnsi="Arial" w:cs="Arial"/>
                <w:b/>
                <w:bCs/>
                <w:sz w:val="18"/>
                <w:szCs w:val="18"/>
              </w:rPr>
            </w:pPr>
            <w:r w:rsidRPr="002D2319">
              <w:rPr>
                <w:rFonts w:ascii="Arial" w:hAnsi="Arial" w:cs="Arial"/>
                <w:b/>
                <w:bCs/>
                <w:sz w:val="18"/>
                <w:szCs w:val="18"/>
              </w:rPr>
              <w:t>4. IGD</w:t>
            </w:r>
          </w:p>
        </w:tc>
      </w:tr>
      <w:tr w:rsidR="001E4614" w:rsidRPr="002D2319" w14:paraId="263001A2" w14:textId="77777777" w:rsidTr="001E4614">
        <w:tc>
          <w:tcPr>
            <w:tcW w:w="1912" w:type="dxa"/>
          </w:tcPr>
          <w:p w14:paraId="5DCA96A6"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Umum</w:t>
            </w:r>
          </w:p>
        </w:tc>
        <w:tc>
          <w:tcPr>
            <w:tcW w:w="1912" w:type="dxa"/>
          </w:tcPr>
          <w:p w14:paraId="40023EE3"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61</w:t>
            </w:r>
          </w:p>
        </w:tc>
        <w:tc>
          <w:tcPr>
            <w:tcW w:w="1912" w:type="dxa"/>
          </w:tcPr>
          <w:p w14:paraId="3133697A"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606</w:t>
            </w:r>
          </w:p>
        </w:tc>
        <w:tc>
          <w:tcPr>
            <w:tcW w:w="1912" w:type="dxa"/>
          </w:tcPr>
          <w:p w14:paraId="1C622D1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89</w:t>
            </w:r>
          </w:p>
        </w:tc>
        <w:tc>
          <w:tcPr>
            <w:tcW w:w="1912" w:type="dxa"/>
          </w:tcPr>
          <w:p w14:paraId="7D686E91"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586</w:t>
            </w:r>
          </w:p>
        </w:tc>
        <w:tc>
          <w:tcPr>
            <w:tcW w:w="1913" w:type="dxa"/>
          </w:tcPr>
          <w:p w14:paraId="2A66BF1E"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31</w:t>
            </w:r>
          </w:p>
        </w:tc>
        <w:tc>
          <w:tcPr>
            <w:tcW w:w="1913" w:type="dxa"/>
          </w:tcPr>
          <w:p w14:paraId="42BEA0EA"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346</w:t>
            </w:r>
          </w:p>
        </w:tc>
      </w:tr>
      <w:tr w:rsidR="001E4614" w:rsidRPr="002D2319" w14:paraId="533745C3" w14:textId="77777777" w:rsidTr="001E4614">
        <w:tc>
          <w:tcPr>
            <w:tcW w:w="1912" w:type="dxa"/>
          </w:tcPr>
          <w:p w14:paraId="1ABB686A"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BPJS Kesehatan</w:t>
            </w:r>
          </w:p>
        </w:tc>
        <w:tc>
          <w:tcPr>
            <w:tcW w:w="1912" w:type="dxa"/>
          </w:tcPr>
          <w:p w14:paraId="22A165B4"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63</w:t>
            </w:r>
          </w:p>
        </w:tc>
        <w:tc>
          <w:tcPr>
            <w:tcW w:w="1912" w:type="dxa"/>
          </w:tcPr>
          <w:p w14:paraId="24C770E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931</w:t>
            </w:r>
          </w:p>
        </w:tc>
        <w:tc>
          <w:tcPr>
            <w:tcW w:w="1912" w:type="dxa"/>
          </w:tcPr>
          <w:p w14:paraId="1242FE7A"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65</w:t>
            </w:r>
          </w:p>
        </w:tc>
        <w:tc>
          <w:tcPr>
            <w:tcW w:w="1912" w:type="dxa"/>
          </w:tcPr>
          <w:p w14:paraId="2F293669"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1032</w:t>
            </w:r>
          </w:p>
        </w:tc>
        <w:tc>
          <w:tcPr>
            <w:tcW w:w="1913" w:type="dxa"/>
          </w:tcPr>
          <w:p w14:paraId="5B191470"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85</w:t>
            </w:r>
          </w:p>
        </w:tc>
        <w:tc>
          <w:tcPr>
            <w:tcW w:w="1913" w:type="dxa"/>
          </w:tcPr>
          <w:p w14:paraId="6C31F2AA"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1337</w:t>
            </w:r>
          </w:p>
        </w:tc>
      </w:tr>
      <w:tr w:rsidR="001E4614" w:rsidRPr="002D2319" w14:paraId="1EC6F280" w14:textId="77777777" w:rsidTr="001E4614">
        <w:tc>
          <w:tcPr>
            <w:tcW w:w="1912" w:type="dxa"/>
          </w:tcPr>
          <w:p w14:paraId="0A7C3A29"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BPJS TK</w:t>
            </w:r>
          </w:p>
        </w:tc>
        <w:tc>
          <w:tcPr>
            <w:tcW w:w="1912" w:type="dxa"/>
          </w:tcPr>
          <w:p w14:paraId="5ACFF515"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76FA1DB0"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7451DAD3"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0344D475"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02972D1A"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7CA9F272"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r>
      <w:tr w:rsidR="001E4614" w:rsidRPr="002D2319" w14:paraId="0618C520" w14:textId="77777777" w:rsidTr="001E4614">
        <w:tc>
          <w:tcPr>
            <w:tcW w:w="1912" w:type="dxa"/>
          </w:tcPr>
          <w:p w14:paraId="5151EAD8"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Asuransi Swasta</w:t>
            </w:r>
          </w:p>
        </w:tc>
        <w:tc>
          <w:tcPr>
            <w:tcW w:w="1912" w:type="dxa"/>
          </w:tcPr>
          <w:p w14:paraId="4EAB5236"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1D7DB11E"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9</w:t>
            </w:r>
          </w:p>
        </w:tc>
        <w:tc>
          <w:tcPr>
            <w:tcW w:w="1912" w:type="dxa"/>
          </w:tcPr>
          <w:p w14:paraId="7A009B05"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044807D4"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w:t>
            </w:r>
          </w:p>
        </w:tc>
        <w:tc>
          <w:tcPr>
            <w:tcW w:w="1913" w:type="dxa"/>
          </w:tcPr>
          <w:p w14:paraId="5A6110FA"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58D5332A"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16</w:t>
            </w:r>
          </w:p>
        </w:tc>
      </w:tr>
      <w:tr w:rsidR="001E4614" w:rsidRPr="002D2319" w14:paraId="020F2B88" w14:textId="77777777" w:rsidTr="001E4614">
        <w:trPr>
          <w:trHeight w:val="60"/>
        </w:trPr>
        <w:tc>
          <w:tcPr>
            <w:tcW w:w="1912" w:type="dxa"/>
          </w:tcPr>
          <w:p w14:paraId="7F4F218E" w14:textId="77777777" w:rsidR="001E4614" w:rsidRPr="002D2319" w:rsidRDefault="001E4614" w:rsidP="004A6ECD">
            <w:pPr>
              <w:widowControl/>
              <w:autoSpaceDE/>
              <w:autoSpaceDN/>
              <w:spacing w:line="276" w:lineRule="auto"/>
              <w:contextualSpacing/>
              <w:jc w:val="both"/>
              <w:rPr>
                <w:rFonts w:ascii="Arial" w:hAnsi="Arial" w:cs="Arial"/>
                <w:sz w:val="18"/>
                <w:szCs w:val="18"/>
              </w:rPr>
            </w:pPr>
            <w:r w:rsidRPr="002D2319">
              <w:rPr>
                <w:rFonts w:ascii="Arial" w:hAnsi="Arial" w:cs="Arial"/>
                <w:sz w:val="18"/>
                <w:szCs w:val="18"/>
              </w:rPr>
              <w:t xml:space="preserve">Jasaraharja </w:t>
            </w:r>
          </w:p>
        </w:tc>
        <w:tc>
          <w:tcPr>
            <w:tcW w:w="1912" w:type="dxa"/>
          </w:tcPr>
          <w:p w14:paraId="19C748FD"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0D47C3E4"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9</w:t>
            </w:r>
          </w:p>
        </w:tc>
        <w:tc>
          <w:tcPr>
            <w:tcW w:w="1912" w:type="dxa"/>
          </w:tcPr>
          <w:p w14:paraId="1532BB3A"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2" w:type="dxa"/>
          </w:tcPr>
          <w:p w14:paraId="564558CA"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w:t>
            </w:r>
          </w:p>
        </w:tc>
        <w:tc>
          <w:tcPr>
            <w:tcW w:w="1913" w:type="dxa"/>
          </w:tcPr>
          <w:p w14:paraId="3D6C2A7B"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0</w:t>
            </w:r>
          </w:p>
        </w:tc>
        <w:tc>
          <w:tcPr>
            <w:tcW w:w="1913" w:type="dxa"/>
          </w:tcPr>
          <w:p w14:paraId="79A67624" w14:textId="77777777" w:rsidR="001E4614" w:rsidRPr="002D2319" w:rsidRDefault="001E4614" w:rsidP="004A6ECD">
            <w:pPr>
              <w:widowControl/>
              <w:autoSpaceDE/>
              <w:autoSpaceDN/>
              <w:spacing w:line="276" w:lineRule="auto"/>
              <w:contextualSpacing/>
              <w:jc w:val="center"/>
              <w:rPr>
                <w:rFonts w:ascii="Arial" w:hAnsi="Arial" w:cs="Arial"/>
                <w:sz w:val="18"/>
                <w:szCs w:val="18"/>
              </w:rPr>
            </w:pPr>
            <w:r w:rsidRPr="002D2319">
              <w:rPr>
                <w:rFonts w:ascii="Arial" w:hAnsi="Arial" w:cs="Arial"/>
                <w:sz w:val="18"/>
                <w:szCs w:val="18"/>
              </w:rPr>
              <w:t>16</w:t>
            </w:r>
          </w:p>
        </w:tc>
      </w:tr>
      <w:tr w:rsidR="001E4614" w:rsidRPr="002D2319" w14:paraId="7429DCEA" w14:textId="77777777" w:rsidTr="001E4614">
        <w:tc>
          <w:tcPr>
            <w:tcW w:w="1912" w:type="dxa"/>
          </w:tcPr>
          <w:p w14:paraId="1B05BBFA" w14:textId="77777777" w:rsidR="001E4614" w:rsidRPr="002D2319" w:rsidRDefault="001E4614" w:rsidP="004A6ECD">
            <w:pPr>
              <w:widowControl/>
              <w:autoSpaceDE/>
              <w:autoSpaceDN/>
              <w:spacing w:line="276" w:lineRule="auto"/>
              <w:contextualSpacing/>
              <w:jc w:val="both"/>
              <w:rPr>
                <w:rFonts w:ascii="Arial" w:hAnsi="Arial" w:cs="Arial"/>
                <w:b/>
                <w:bCs/>
                <w:sz w:val="18"/>
                <w:szCs w:val="18"/>
              </w:rPr>
            </w:pPr>
            <w:r w:rsidRPr="002D2319">
              <w:rPr>
                <w:rFonts w:ascii="Arial" w:hAnsi="Arial" w:cs="Arial"/>
                <w:b/>
                <w:bCs/>
                <w:sz w:val="18"/>
                <w:szCs w:val="18"/>
              </w:rPr>
              <w:t xml:space="preserve">Total </w:t>
            </w:r>
          </w:p>
        </w:tc>
        <w:tc>
          <w:tcPr>
            <w:tcW w:w="1912" w:type="dxa"/>
          </w:tcPr>
          <w:p w14:paraId="460928CF"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124</w:t>
            </w:r>
          </w:p>
        </w:tc>
        <w:tc>
          <w:tcPr>
            <w:tcW w:w="1912" w:type="dxa"/>
          </w:tcPr>
          <w:p w14:paraId="686F6683"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1555</w:t>
            </w:r>
          </w:p>
        </w:tc>
        <w:tc>
          <w:tcPr>
            <w:tcW w:w="1912" w:type="dxa"/>
          </w:tcPr>
          <w:p w14:paraId="14BC9D37"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154</w:t>
            </w:r>
          </w:p>
        </w:tc>
        <w:tc>
          <w:tcPr>
            <w:tcW w:w="1912" w:type="dxa"/>
          </w:tcPr>
          <w:p w14:paraId="22E7F07E"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1620</w:t>
            </w:r>
          </w:p>
        </w:tc>
        <w:tc>
          <w:tcPr>
            <w:tcW w:w="1913" w:type="dxa"/>
          </w:tcPr>
          <w:p w14:paraId="3701DD61"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116</w:t>
            </w:r>
          </w:p>
        </w:tc>
        <w:tc>
          <w:tcPr>
            <w:tcW w:w="1913" w:type="dxa"/>
          </w:tcPr>
          <w:p w14:paraId="5D969047"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1715</w:t>
            </w:r>
          </w:p>
        </w:tc>
      </w:tr>
      <w:tr w:rsidR="001E4614" w:rsidRPr="002D2319" w14:paraId="40A4B693" w14:textId="77777777" w:rsidTr="001E4614">
        <w:tc>
          <w:tcPr>
            <w:tcW w:w="1912" w:type="dxa"/>
          </w:tcPr>
          <w:p w14:paraId="050CF725" w14:textId="77777777" w:rsidR="001E4614" w:rsidRPr="002D2319" w:rsidRDefault="001E4614" w:rsidP="004A6ECD">
            <w:pPr>
              <w:widowControl/>
              <w:autoSpaceDE/>
              <w:autoSpaceDN/>
              <w:spacing w:line="276" w:lineRule="auto"/>
              <w:contextualSpacing/>
              <w:jc w:val="both"/>
              <w:rPr>
                <w:rFonts w:ascii="Arial" w:hAnsi="Arial" w:cs="Arial"/>
                <w:b/>
                <w:bCs/>
                <w:sz w:val="18"/>
                <w:szCs w:val="18"/>
              </w:rPr>
            </w:pPr>
            <w:r w:rsidRPr="002D2319">
              <w:rPr>
                <w:rFonts w:ascii="Arial" w:hAnsi="Arial" w:cs="Arial"/>
                <w:b/>
                <w:bCs/>
                <w:sz w:val="18"/>
                <w:szCs w:val="18"/>
              </w:rPr>
              <w:t>Total Resep</w:t>
            </w:r>
          </w:p>
        </w:tc>
        <w:tc>
          <w:tcPr>
            <w:tcW w:w="1912" w:type="dxa"/>
          </w:tcPr>
          <w:p w14:paraId="5D71FCEA"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2105</w:t>
            </w:r>
          </w:p>
        </w:tc>
        <w:tc>
          <w:tcPr>
            <w:tcW w:w="1912" w:type="dxa"/>
          </w:tcPr>
          <w:p w14:paraId="790078DE"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16755</w:t>
            </w:r>
          </w:p>
        </w:tc>
        <w:tc>
          <w:tcPr>
            <w:tcW w:w="1912" w:type="dxa"/>
          </w:tcPr>
          <w:p w14:paraId="2229D104"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2450</w:t>
            </w:r>
          </w:p>
        </w:tc>
        <w:tc>
          <w:tcPr>
            <w:tcW w:w="1912" w:type="dxa"/>
          </w:tcPr>
          <w:p w14:paraId="39443D60"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16541</w:t>
            </w:r>
          </w:p>
        </w:tc>
        <w:tc>
          <w:tcPr>
            <w:tcW w:w="1913" w:type="dxa"/>
          </w:tcPr>
          <w:p w14:paraId="09F36B30"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2478</w:t>
            </w:r>
          </w:p>
        </w:tc>
        <w:tc>
          <w:tcPr>
            <w:tcW w:w="1913" w:type="dxa"/>
          </w:tcPr>
          <w:p w14:paraId="5A63C5B6" w14:textId="77777777" w:rsidR="001E4614" w:rsidRPr="002D2319" w:rsidRDefault="001E4614" w:rsidP="004A6ECD">
            <w:pPr>
              <w:widowControl/>
              <w:autoSpaceDE/>
              <w:autoSpaceDN/>
              <w:spacing w:line="276" w:lineRule="auto"/>
              <w:contextualSpacing/>
              <w:jc w:val="center"/>
              <w:rPr>
                <w:rFonts w:ascii="Arial" w:hAnsi="Arial" w:cs="Arial"/>
                <w:b/>
                <w:bCs/>
                <w:sz w:val="18"/>
                <w:szCs w:val="18"/>
              </w:rPr>
            </w:pPr>
            <w:r w:rsidRPr="002D2319">
              <w:rPr>
                <w:rFonts w:ascii="Arial" w:hAnsi="Arial" w:cs="Arial"/>
                <w:b/>
                <w:bCs/>
                <w:sz w:val="18"/>
                <w:szCs w:val="18"/>
              </w:rPr>
              <w:t>18613</w:t>
            </w:r>
          </w:p>
        </w:tc>
      </w:tr>
    </w:tbl>
    <w:p w14:paraId="56FB7891" w14:textId="77777777" w:rsidR="00FD7315" w:rsidRPr="00BB03F6" w:rsidRDefault="00FD7315" w:rsidP="00FD7315">
      <w:pPr>
        <w:pStyle w:val="ListParagraph"/>
        <w:widowControl/>
        <w:autoSpaceDE/>
        <w:autoSpaceDN/>
        <w:spacing w:before="0" w:line="276" w:lineRule="auto"/>
        <w:ind w:left="851" w:firstLine="0"/>
        <w:contextualSpacing/>
        <w:jc w:val="both"/>
        <w:rPr>
          <w:rFonts w:ascii="Arial" w:hAnsi="Arial" w:cs="Arial"/>
          <w:b/>
          <w:bCs/>
        </w:rPr>
      </w:pPr>
    </w:p>
    <w:p w14:paraId="084D3E20" w14:textId="77777777" w:rsidR="00FD7315" w:rsidRDefault="00FD7315" w:rsidP="00FD7315">
      <w:pPr>
        <w:widowControl/>
        <w:autoSpaceDE/>
        <w:autoSpaceDN/>
        <w:spacing w:line="276" w:lineRule="auto"/>
        <w:contextualSpacing/>
        <w:jc w:val="both"/>
        <w:rPr>
          <w:rFonts w:ascii="Arial" w:hAnsi="Arial" w:cs="Arial"/>
          <w:b/>
          <w:bCs/>
        </w:rPr>
      </w:pPr>
    </w:p>
    <w:p w14:paraId="58DB8C71" w14:textId="77777777" w:rsidR="00F758CB" w:rsidRDefault="00F758CB" w:rsidP="00FD7315">
      <w:pPr>
        <w:widowControl/>
        <w:autoSpaceDE/>
        <w:autoSpaceDN/>
        <w:spacing w:line="276" w:lineRule="auto"/>
        <w:contextualSpacing/>
        <w:jc w:val="both"/>
        <w:rPr>
          <w:rFonts w:ascii="Arial" w:hAnsi="Arial" w:cs="Arial"/>
          <w:b/>
          <w:bCs/>
        </w:rPr>
      </w:pPr>
    </w:p>
    <w:p w14:paraId="308D0392" w14:textId="77777777" w:rsidR="00F758CB" w:rsidRDefault="00F758CB" w:rsidP="00FD7315">
      <w:pPr>
        <w:widowControl/>
        <w:autoSpaceDE/>
        <w:autoSpaceDN/>
        <w:spacing w:line="276" w:lineRule="auto"/>
        <w:contextualSpacing/>
        <w:jc w:val="both"/>
        <w:rPr>
          <w:rFonts w:ascii="Arial" w:hAnsi="Arial" w:cs="Arial"/>
          <w:b/>
          <w:bCs/>
        </w:rPr>
      </w:pPr>
    </w:p>
    <w:p w14:paraId="1106A813" w14:textId="77777777" w:rsidR="00F758CB" w:rsidRDefault="00F758CB" w:rsidP="00FD7315">
      <w:pPr>
        <w:widowControl/>
        <w:autoSpaceDE/>
        <w:autoSpaceDN/>
        <w:spacing w:line="276" w:lineRule="auto"/>
        <w:contextualSpacing/>
        <w:jc w:val="both"/>
        <w:rPr>
          <w:rFonts w:ascii="Arial" w:hAnsi="Arial" w:cs="Arial"/>
          <w:b/>
          <w:bCs/>
        </w:rPr>
      </w:pPr>
    </w:p>
    <w:p w14:paraId="6029CF21" w14:textId="77777777" w:rsidR="00F758CB" w:rsidRDefault="00F758CB" w:rsidP="00FD7315">
      <w:pPr>
        <w:widowControl/>
        <w:autoSpaceDE/>
        <w:autoSpaceDN/>
        <w:spacing w:line="276" w:lineRule="auto"/>
        <w:contextualSpacing/>
        <w:jc w:val="both"/>
        <w:rPr>
          <w:rFonts w:ascii="Arial" w:hAnsi="Arial" w:cs="Arial"/>
          <w:b/>
          <w:bCs/>
        </w:rPr>
      </w:pPr>
    </w:p>
    <w:p w14:paraId="697F223B" w14:textId="77777777" w:rsidR="00F758CB" w:rsidRDefault="00F758CB" w:rsidP="00FD7315">
      <w:pPr>
        <w:widowControl/>
        <w:autoSpaceDE/>
        <w:autoSpaceDN/>
        <w:spacing w:line="276" w:lineRule="auto"/>
        <w:contextualSpacing/>
        <w:jc w:val="both"/>
        <w:rPr>
          <w:rFonts w:ascii="Arial" w:hAnsi="Arial" w:cs="Arial"/>
          <w:b/>
          <w:bCs/>
        </w:rPr>
      </w:pPr>
    </w:p>
    <w:p w14:paraId="3BA87164" w14:textId="77777777" w:rsidR="00F758CB" w:rsidRDefault="00F758CB" w:rsidP="00FD7315">
      <w:pPr>
        <w:widowControl/>
        <w:autoSpaceDE/>
        <w:autoSpaceDN/>
        <w:spacing w:line="276" w:lineRule="auto"/>
        <w:contextualSpacing/>
        <w:jc w:val="both"/>
        <w:rPr>
          <w:rFonts w:ascii="Arial" w:hAnsi="Arial" w:cs="Arial"/>
          <w:b/>
          <w:bCs/>
        </w:rPr>
      </w:pPr>
    </w:p>
    <w:p w14:paraId="1870B0FC" w14:textId="77777777" w:rsidR="00F758CB" w:rsidRDefault="00F758CB" w:rsidP="00FD7315">
      <w:pPr>
        <w:widowControl/>
        <w:autoSpaceDE/>
        <w:autoSpaceDN/>
        <w:spacing w:line="276" w:lineRule="auto"/>
        <w:contextualSpacing/>
        <w:jc w:val="both"/>
        <w:rPr>
          <w:rFonts w:ascii="Arial" w:hAnsi="Arial" w:cs="Arial"/>
          <w:b/>
          <w:bCs/>
        </w:rPr>
      </w:pPr>
    </w:p>
    <w:p w14:paraId="4271AAF8" w14:textId="77777777"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5676DD82" w14:textId="77777777"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4E1613BD" w14:textId="77777777"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5E21255C" w14:textId="77777777"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6615FFF0" w14:textId="77777777"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6257AB31" w14:textId="77777777"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7AD1BBD3" w14:textId="77777777"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664108E8" w14:textId="67FF884B"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511C812F" w14:textId="4D94BD0B"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5E252816" w14:textId="527FACB5"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071177FF" w14:textId="443515C1"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439055B8" w14:textId="13354E0F"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7F006399" w14:textId="4CF9CFBB"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26A3092F" w14:textId="57A41827"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4D3F8654" w14:textId="19112F84"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43589D1D" w14:textId="39904A49"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6F7EA9CF" w14:textId="69455B7D"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24D3BCD4" w14:textId="69FFD280"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163B6F44" w14:textId="0128335D" w:rsidR="002D2319" w:rsidRDefault="002D2319" w:rsidP="00F758CB">
      <w:pPr>
        <w:widowControl/>
        <w:autoSpaceDE/>
        <w:autoSpaceDN/>
        <w:spacing w:line="276" w:lineRule="auto"/>
        <w:ind w:firstLine="720"/>
        <w:contextualSpacing/>
        <w:jc w:val="both"/>
        <w:rPr>
          <w:rFonts w:ascii="Arial" w:eastAsia="Arial" w:hAnsi="Arial" w:cs="Arial"/>
          <w:b/>
          <w:bCs/>
          <w:color w:val="000000"/>
        </w:rPr>
      </w:pPr>
    </w:p>
    <w:p w14:paraId="41C850B2" w14:textId="77777777" w:rsidR="002D2319" w:rsidRDefault="002D2319" w:rsidP="00AF0E16">
      <w:pPr>
        <w:widowControl/>
        <w:autoSpaceDE/>
        <w:autoSpaceDN/>
        <w:spacing w:line="276" w:lineRule="auto"/>
        <w:contextualSpacing/>
        <w:jc w:val="both"/>
        <w:rPr>
          <w:rFonts w:ascii="Arial" w:eastAsia="Arial" w:hAnsi="Arial" w:cs="Arial"/>
          <w:b/>
          <w:bCs/>
          <w:color w:val="000000"/>
        </w:rPr>
        <w:sectPr w:rsidR="002D2319" w:rsidSect="00A72FA5">
          <w:pgSz w:w="18711" w:h="12242" w:orient="landscape" w:code="10000"/>
          <w:pgMar w:top="1418" w:right="1275" w:bottom="1418" w:left="2127" w:header="720" w:footer="720" w:gutter="0"/>
          <w:cols w:space="708"/>
          <w:docGrid w:linePitch="360"/>
        </w:sectPr>
      </w:pPr>
    </w:p>
    <w:p w14:paraId="7E4717FA" w14:textId="086FBD92" w:rsidR="002D2319" w:rsidRDefault="002D2319" w:rsidP="00AF0E16">
      <w:pPr>
        <w:widowControl/>
        <w:autoSpaceDE/>
        <w:autoSpaceDN/>
        <w:spacing w:line="276" w:lineRule="auto"/>
        <w:contextualSpacing/>
        <w:jc w:val="both"/>
        <w:rPr>
          <w:rFonts w:ascii="Arial" w:eastAsia="Arial" w:hAnsi="Arial" w:cs="Arial"/>
          <w:b/>
          <w:bCs/>
          <w:color w:val="000000"/>
        </w:rPr>
      </w:pPr>
    </w:p>
    <w:p w14:paraId="4FA7C209" w14:textId="5B1F9918" w:rsidR="00F758CB" w:rsidRDefault="00F758CB" w:rsidP="00F758CB">
      <w:pPr>
        <w:widowControl/>
        <w:autoSpaceDE/>
        <w:autoSpaceDN/>
        <w:spacing w:line="276" w:lineRule="auto"/>
        <w:ind w:firstLine="720"/>
        <w:contextualSpacing/>
        <w:jc w:val="both"/>
        <w:rPr>
          <w:rFonts w:ascii="Arial" w:eastAsia="Arial" w:hAnsi="Arial" w:cs="Arial"/>
          <w:b/>
          <w:bCs/>
          <w:color w:val="000000"/>
        </w:rPr>
      </w:pPr>
      <w:r w:rsidRPr="002632EF">
        <w:rPr>
          <w:rFonts w:ascii="Arial" w:eastAsia="Arial" w:hAnsi="Arial" w:cs="Arial"/>
          <w:b/>
          <w:bCs/>
          <w:color w:val="000000"/>
        </w:rPr>
        <w:t>Analisis</w:t>
      </w:r>
    </w:p>
    <w:p w14:paraId="71CBB413" w14:textId="77777777" w:rsidR="00F758CB" w:rsidRPr="009A4B7A" w:rsidRDefault="00F758CB" w:rsidP="00F758CB">
      <w:pPr>
        <w:widowControl/>
        <w:autoSpaceDE/>
        <w:autoSpaceDN/>
        <w:spacing w:line="276" w:lineRule="auto"/>
        <w:ind w:left="720"/>
        <w:contextualSpacing/>
        <w:jc w:val="both"/>
        <w:rPr>
          <w:rFonts w:ascii="Arial" w:eastAsia="Arial" w:hAnsi="Arial" w:cs="Arial"/>
          <w:color w:val="000000"/>
        </w:rPr>
      </w:pPr>
      <w:r w:rsidRPr="009A4B7A">
        <w:rPr>
          <w:rFonts w:ascii="Arial" w:eastAsia="Arial" w:hAnsi="Arial" w:cs="Arial"/>
          <w:color w:val="000000"/>
        </w:rPr>
        <w:t xml:space="preserve">Dari table diatas diketahui bahwa jumlah resep masuk di Bulan Januari mengalami kenaikan dibandingkan 2 bulan terkahir berbanding lurus dengan jumlah kunjungan pasien. </w:t>
      </w:r>
    </w:p>
    <w:p w14:paraId="2EC830D1" w14:textId="77777777" w:rsidR="00F758CB" w:rsidRDefault="00F758CB" w:rsidP="00F758CB">
      <w:pPr>
        <w:widowControl/>
        <w:autoSpaceDE/>
        <w:autoSpaceDN/>
        <w:spacing w:line="276" w:lineRule="auto"/>
        <w:ind w:left="720"/>
        <w:contextualSpacing/>
        <w:jc w:val="both"/>
        <w:rPr>
          <w:rFonts w:ascii="Arial" w:hAnsi="Arial" w:cs="Arial"/>
          <w:b/>
          <w:bCs/>
        </w:rPr>
      </w:pPr>
      <w:r w:rsidRPr="002632EF">
        <w:rPr>
          <w:rFonts w:ascii="Arial" w:eastAsia="Times New Roman" w:hAnsi="Arial" w:cs="Arial"/>
          <w:color w:val="000000"/>
        </w:rPr>
        <w:t>Perbedaan jumlah resep dapat disebabkan dari berbagai hal seperti kunjungan pasien, jumlah dokter yang tidak praktek atau izin atau cuti, jumlah tanggal merah atau hari libur pada bulan tersebut.</w:t>
      </w:r>
    </w:p>
    <w:p w14:paraId="51059BC4" w14:textId="77777777" w:rsidR="00F758CB" w:rsidRDefault="00F758CB" w:rsidP="00F758CB">
      <w:pPr>
        <w:widowControl/>
        <w:autoSpaceDE/>
        <w:autoSpaceDN/>
        <w:spacing w:line="276" w:lineRule="auto"/>
        <w:ind w:left="720"/>
        <w:contextualSpacing/>
        <w:jc w:val="both"/>
        <w:rPr>
          <w:rFonts w:ascii="Arial" w:hAnsi="Arial" w:cs="Arial"/>
          <w:b/>
          <w:bCs/>
        </w:rPr>
      </w:pPr>
    </w:p>
    <w:p w14:paraId="6E56E954" w14:textId="77777777" w:rsidR="00F758CB" w:rsidRDefault="00F758CB" w:rsidP="00F758CB">
      <w:pPr>
        <w:widowControl/>
        <w:autoSpaceDE/>
        <w:autoSpaceDN/>
        <w:spacing w:line="276" w:lineRule="auto"/>
        <w:ind w:left="720"/>
        <w:contextualSpacing/>
        <w:jc w:val="both"/>
        <w:rPr>
          <w:rFonts w:ascii="Arial" w:hAnsi="Arial" w:cs="Arial"/>
          <w:b/>
          <w:bCs/>
        </w:rPr>
      </w:pPr>
      <w:r>
        <w:rPr>
          <w:rFonts w:ascii="Arial" w:eastAsia="Arial" w:hAnsi="Arial" w:cs="Arial"/>
          <w:b/>
          <w:bCs/>
          <w:color w:val="000000"/>
        </w:rPr>
        <w:t xml:space="preserve">Rencana Tindak Lanjut </w:t>
      </w:r>
    </w:p>
    <w:p w14:paraId="16433BCF" w14:textId="77777777" w:rsidR="00F758CB" w:rsidRPr="00F758CB" w:rsidRDefault="00F758CB" w:rsidP="00062861">
      <w:pPr>
        <w:pStyle w:val="ListParagraph"/>
        <w:widowControl/>
        <w:numPr>
          <w:ilvl w:val="0"/>
          <w:numId w:val="68"/>
        </w:numPr>
        <w:autoSpaceDE/>
        <w:autoSpaceDN/>
        <w:spacing w:line="276" w:lineRule="auto"/>
        <w:ind w:left="1134"/>
        <w:contextualSpacing/>
        <w:jc w:val="both"/>
        <w:rPr>
          <w:rFonts w:ascii="Arial" w:hAnsi="Arial" w:cs="Arial"/>
          <w:b/>
          <w:bCs/>
        </w:rPr>
      </w:pPr>
      <w:r w:rsidRPr="00F758CB">
        <w:rPr>
          <w:rFonts w:ascii="Arial" w:eastAsia="Times New Roman" w:hAnsi="Arial" w:cs="Arial"/>
          <w:color w:val="000000"/>
        </w:rPr>
        <w:t>Meningkatkan kepuasan pasien terhadap pelayanan kefarmasian sehingga dapat meningkatkan minat pasien untuk melakukan kunjungan ulang ke RS agar jumlah kunjungan dan jumlah resep meningkat setiap bulannya</w:t>
      </w:r>
    </w:p>
    <w:p w14:paraId="2DECD20A" w14:textId="6505455F" w:rsidR="00F758CB" w:rsidRPr="00F758CB" w:rsidRDefault="00F758CB" w:rsidP="00062861">
      <w:pPr>
        <w:pStyle w:val="ListParagraph"/>
        <w:widowControl/>
        <w:numPr>
          <w:ilvl w:val="0"/>
          <w:numId w:val="68"/>
        </w:numPr>
        <w:autoSpaceDE/>
        <w:autoSpaceDN/>
        <w:spacing w:line="276" w:lineRule="auto"/>
        <w:ind w:left="1134"/>
        <w:contextualSpacing/>
        <w:jc w:val="both"/>
        <w:rPr>
          <w:rFonts w:ascii="Arial" w:hAnsi="Arial" w:cs="Arial"/>
          <w:b/>
          <w:bCs/>
        </w:rPr>
      </w:pPr>
      <w:r w:rsidRPr="00F758CB">
        <w:rPr>
          <w:rFonts w:ascii="Arial" w:hAnsi="Arial" w:cs="Arial"/>
        </w:rPr>
        <w:t>Mengadakan layanan pengantaran obat di Bulan Februari 2024 dengan harga terjangkau untuk menurunkan jumlah antrian pasien di Ruang Tunggu</w:t>
      </w:r>
    </w:p>
    <w:p w14:paraId="31D21A21" w14:textId="77777777" w:rsidR="00F758CB" w:rsidRDefault="00F758CB" w:rsidP="00FD7315">
      <w:pPr>
        <w:widowControl/>
        <w:autoSpaceDE/>
        <w:autoSpaceDN/>
        <w:spacing w:line="276" w:lineRule="auto"/>
        <w:contextualSpacing/>
        <w:jc w:val="both"/>
        <w:rPr>
          <w:rFonts w:ascii="Arial" w:hAnsi="Arial" w:cs="Arial"/>
          <w:b/>
          <w:bCs/>
        </w:rPr>
      </w:pPr>
    </w:p>
    <w:p w14:paraId="369FF7AC" w14:textId="77777777" w:rsidR="00F758CB" w:rsidRPr="00BB03F6" w:rsidRDefault="00F758CB" w:rsidP="00FD7315">
      <w:pPr>
        <w:widowControl/>
        <w:autoSpaceDE/>
        <w:autoSpaceDN/>
        <w:spacing w:line="276" w:lineRule="auto"/>
        <w:contextualSpacing/>
        <w:jc w:val="both"/>
        <w:rPr>
          <w:rFonts w:ascii="Arial" w:hAnsi="Arial" w:cs="Arial"/>
          <w:b/>
          <w:bCs/>
        </w:rPr>
      </w:pPr>
    </w:p>
    <w:p w14:paraId="1655173C" w14:textId="77777777" w:rsidR="00FD7315" w:rsidRPr="00E37E63" w:rsidRDefault="00FD7315" w:rsidP="00FD7315">
      <w:pPr>
        <w:pStyle w:val="ListParagraph"/>
        <w:widowControl/>
        <w:numPr>
          <w:ilvl w:val="0"/>
          <w:numId w:val="14"/>
        </w:numPr>
        <w:autoSpaceDE/>
        <w:autoSpaceDN/>
        <w:spacing w:before="0" w:line="276" w:lineRule="auto"/>
        <w:ind w:left="567"/>
        <w:contextualSpacing/>
        <w:jc w:val="both"/>
        <w:rPr>
          <w:rFonts w:ascii="Arial" w:hAnsi="Arial" w:cs="Arial"/>
          <w:b/>
          <w:bCs/>
        </w:rPr>
      </w:pPr>
      <w:r w:rsidRPr="00E37E63">
        <w:rPr>
          <w:rFonts w:ascii="Arial" w:hAnsi="Arial" w:cs="Arial"/>
          <w:b/>
          <w:bCs/>
        </w:rPr>
        <w:t>Tabel Data Laundry</w:t>
      </w:r>
    </w:p>
    <w:tbl>
      <w:tblPr>
        <w:tblStyle w:val="TableGrid"/>
        <w:tblW w:w="9266" w:type="dxa"/>
        <w:jc w:val="center"/>
        <w:tblLook w:val="04A0" w:firstRow="1" w:lastRow="0" w:firstColumn="1" w:lastColumn="0" w:noHBand="0" w:noVBand="1"/>
      </w:tblPr>
      <w:tblGrid>
        <w:gridCol w:w="541"/>
        <w:gridCol w:w="33"/>
        <w:gridCol w:w="2358"/>
        <w:gridCol w:w="2112"/>
        <w:gridCol w:w="2112"/>
        <w:gridCol w:w="2110"/>
      </w:tblGrid>
      <w:tr w:rsidR="00E37E63" w:rsidRPr="00BB03F6" w14:paraId="4633635C" w14:textId="77777777" w:rsidTr="002D2319">
        <w:trPr>
          <w:trHeight w:val="253"/>
          <w:jc w:val="center"/>
        </w:trPr>
        <w:tc>
          <w:tcPr>
            <w:tcW w:w="574" w:type="dxa"/>
            <w:gridSpan w:val="2"/>
            <w:vAlign w:val="center"/>
          </w:tcPr>
          <w:p w14:paraId="520B85B2" w14:textId="77777777" w:rsidR="00E37E63" w:rsidRPr="00880FF6" w:rsidRDefault="00E37E63" w:rsidP="004A6ECD">
            <w:pPr>
              <w:jc w:val="center"/>
              <w:rPr>
                <w:rFonts w:ascii="Arial" w:hAnsi="Arial" w:cs="Arial"/>
                <w:b/>
                <w:bCs/>
                <w:sz w:val="22"/>
                <w:szCs w:val="22"/>
                <w:lang w:val="en-ID"/>
              </w:rPr>
            </w:pPr>
            <w:r w:rsidRPr="00880FF6">
              <w:rPr>
                <w:rFonts w:ascii="Arial" w:hAnsi="Arial" w:cs="Arial"/>
                <w:b/>
                <w:bCs/>
                <w:sz w:val="22"/>
                <w:szCs w:val="22"/>
              </w:rPr>
              <w:t>No</w:t>
            </w:r>
          </w:p>
        </w:tc>
        <w:tc>
          <w:tcPr>
            <w:tcW w:w="2358" w:type="dxa"/>
            <w:vAlign w:val="center"/>
          </w:tcPr>
          <w:p w14:paraId="1F14D7CE" w14:textId="77777777" w:rsidR="00E37E63" w:rsidRPr="00880FF6" w:rsidRDefault="00E37E63" w:rsidP="004A6ECD">
            <w:pPr>
              <w:jc w:val="center"/>
              <w:rPr>
                <w:rFonts w:ascii="Arial" w:hAnsi="Arial" w:cs="Arial"/>
                <w:b/>
                <w:bCs/>
                <w:sz w:val="22"/>
                <w:szCs w:val="22"/>
                <w:lang w:val="en-ID"/>
              </w:rPr>
            </w:pPr>
            <w:r w:rsidRPr="00880FF6">
              <w:rPr>
                <w:rFonts w:ascii="Arial" w:hAnsi="Arial" w:cs="Arial"/>
                <w:b/>
                <w:bCs/>
                <w:sz w:val="22"/>
                <w:szCs w:val="22"/>
              </w:rPr>
              <w:t>Unit</w:t>
            </w:r>
          </w:p>
        </w:tc>
        <w:tc>
          <w:tcPr>
            <w:tcW w:w="2112" w:type="dxa"/>
          </w:tcPr>
          <w:p w14:paraId="7DA7C104" w14:textId="2305C98B" w:rsidR="00E37E63" w:rsidRPr="00880FF6" w:rsidRDefault="00E37E63" w:rsidP="004A6ECD">
            <w:pPr>
              <w:jc w:val="center"/>
              <w:rPr>
                <w:rFonts w:ascii="Arial" w:hAnsi="Arial" w:cs="Arial"/>
                <w:b/>
                <w:bCs/>
                <w:lang w:val="en-ID"/>
              </w:rPr>
            </w:pPr>
            <w:r w:rsidRPr="00880FF6">
              <w:rPr>
                <w:rFonts w:ascii="Arial" w:hAnsi="Arial" w:cs="Arial"/>
                <w:b/>
                <w:bCs/>
                <w:lang w:val="en-ID"/>
              </w:rPr>
              <w:t>Nov</w:t>
            </w:r>
            <w:r w:rsidR="002D2319">
              <w:rPr>
                <w:rFonts w:ascii="Arial" w:hAnsi="Arial" w:cs="Arial"/>
                <w:b/>
                <w:bCs/>
                <w:lang w:val="en-ID"/>
              </w:rPr>
              <w:t xml:space="preserve"> </w:t>
            </w:r>
            <w:r w:rsidRPr="00880FF6">
              <w:rPr>
                <w:rFonts w:ascii="Arial" w:hAnsi="Arial" w:cs="Arial"/>
                <w:b/>
                <w:bCs/>
                <w:lang w:val="en-ID"/>
              </w:rPr>
              <w:t>2023</w:t>
            </w:r>
          </w:p>
        </w:tc>
        <w:tc>
          <w:tcPr>
            <w:tcW w:w="2112" w:type="dxa"/>
          </w:tcPr>
          <w:p w14:paraId="27A4A5B9" w14:textId="56114873" w:rsidR="00E37E63" w:rsidRPr="00880FF6" w:rsidRDefault="00E37E63" w:rsidP="004A6ECD">
            <w:pPr>
              <w:jc w:val="center"/>
              <w:rPr>
                <w:rFonts w:ascii="Arial" w:hAnsi="Arial" w:cs="Arial"/>
                <w:b/>
                <w:bCs/>
                <w:lang w:val="en-ID"/>
              </w:rPr>
            </w:pPr>
            <w:r w:rsidRPr="00880FF6">
              <w:rPr>
                <w:rFonts w:ascii="Arial" w:hAnsi="Arial" w:cs="Arial"/>
                <w:b/>
                <w:bCs/>
                <w:lang w:val="en-ID"/>
              </w:rPr>
              <w:t>Des 2023</w:t>
            </w:r>
          </w:p>
        </w:tc>
        <w:tc>
          <w:tcPr>
            <w:tcW w:w="2109" w:type="dxa"/>
          </w:tcPr>
          <w:p w14:paraId="72767A01" w14:textId="3791161D" w:rsidR="00E37E63" w:rsidRPr="00880FF6" w:rsidRDefault="00E37E63" w:rsidP="004A6ECD">
            <w:pPr>
              <w:jc w:val="center"/>
              <w:rPr>
                <w:rFonts w:ascii="Arial" w:hAnsi="Arial" w:cs="Arial"/>
                <w:b/>
                <w:bCs/>
                <w:lang w:val="en-ID"/>
              </w:rPr>
            </w:pPr>
            <w:r w:rsidRPr="00880FF6">
              <w:rPr>
                <w:rFonts w:ascii="Arial" w:hAnsi="Arial" w:cs="Arial"/>
                <w:b/>
                <w:bCs/>
                <w:lang w:val="en-ID"/>
              </w:rPr>
              <w:t>Ja</w:t>
            </w:r>
            <w:r w:rsidR="002D2319">
              <w:rPr>
                <w:rFonts w:ascii="Arial" w:hAnsi="Arial" w:cs="Arial"/>
                <w:b/>
                <w:bCs/>
                <w:lang w:val="en-ID"/>
              </w:rPr>
              <w:t>n</w:t>
            </w:r>
            <w:r w:rsidRPr="00880FF6">
              <w:rPr>
                <w:rFonts w:ascii="Arial" w:hAnsi="Arial" w:cs="Arial"/>
                <w:b/>
                <w:bCs/>
                <w:lang w:val="en-ID"/>
              </w:rPr>
              <w:t xml:space="preserve"> 2024</w:t>
            </w:r>
          </w:p>
        </w:tc>
      </w:tr>
      <w:tr w:rsidR="00E37E63" w:rsidRPr="00BB03F6" w14:paraId="559934AA" w14:textId="77777777" w:rsidTr="002D2319">
        <w:trPr>
          <w:trHeight w:val="253"/>
          <w:jc w:val="center"/>
        </w:trPr>
        <w:tc>
          <w:tcPr>
            <w:tcW w:w="9266" w:type="dxa"/>
            <w:gridSpan w:val="6"/>
            <w:vAlign w:val="center"/>
          </w:tcPr>
          <w:p w14:paraId="3C77A8F3" w14:textId="77777777" w:rsidR="00E37E63" w:rsidRPr="00880FF6" w:rsidRDefault="00E37E63" w:rsidP="004A6ECD">
            <w:pPr>
              <w:rPr>
                <w:rFonts w:ascii="Arial" w:hAnsi="Arial" w:cs="Arial"/>
                <w:b/>
                <w:bCs/>
                <w:lang w:val="en-ID"/>
              </w:rPr>
            </w:pPr>
            <w:r w:rsidRPr="00880FF6">
              <w:rPr>
                <w:rFonts w:ascii="Arial" w:hAnsi="Arial" w:cs="Arial"/>
                <w:b/>
                <w:bCs/>
              </w:rPr>
              <w:t xml:space="preserve">Linen </w:t>
            </w:r>
          </w:p>
        </w:tc>
      </w:tr>
      <w:tr w:rsidR="00E37E63" w:rsidRPr="00BB03F6" w14:paraId="0CDAE6E9" w14:textId="77777777" w:rsidTr="002D2319">
        <w:trPr>
          <w:trHeight w:val="253"/>
          <w:jc w:val="center"/>
        </w:trPr>
        <w:tc>
          <w:tcPr>
            <w:tcW w:w="574" w:type="dxa"/>
            <w:gridSpan w:val="2"/>
            <w:vAlign w:val="center"/>
          </w:tcPr>
          <w:p w14:paraId="7186350C" w14:textId="77777777" w:rsidR="00E37E63" w:rsidRPr="00BB03F6" w:rsidRDefault="00E37E63" w:rsidP="004A6ECD">
            <w:pPr>
              <w:jc w:val="center"/>
              <w:rPr>
                <w:rFonts w:ascii="Arial" w:hAnsi="Arial" w:cs="Arial"/>
                <w:sz w:val="22"/>
                <w:szCs w:val="22"/>
                <w:lang w:val="en-ID"/>
              </w:rPr>
            </w:pPr>
            <w:r w:rsidRPr="00BB03F6">
              <w:rPr>
                <w:rFonts w:ascii="Arial" w:hAnsi="Arial" w:cs="Arial"/>
                <w:sz w:val="22"/>
                <w:szCs w:val="22"/>
              </w:rPr>
              <w:t>1</w:t>
            </w:r>
          </w:p>
        </w:tc>
        <w:tc>
          <w:tcPr>
            <w:tcW w:w="2358" w:type="dxa"/>
          </w:tcPr>
          <w:p w14:paraId="44ADFEA7" w14:textId="77777777" w:rsidR="00E37E63" w:rsidRPr="00BB03F6" w:rsidRDefault="00E37E63" w:rsidP="004A6ECD">
            <w:pPr>
              <w:rPr>
                <w:rFonts w:ascii="Arial" w:hAnsi="Arial" w:cs="Arial"/>
                <w:sz w:val="22"/>
                <w:szCs w:val="22"/>
                <w:lang w:val="en-ID"/>
              </w:rPr>
            </w:pPr>
            <w:r w:rsidRPr="00BB03F6">
              <w:rPr>
                <w:rFonts w:ascii="Arial" w:hAnsi="Arial" w:cs="Arial"/>
                <w:sz w:val="22"/>
                <w:szCs w:val="22"/>
              </w:rPr>
              <w:t>VVIP</w:t>
            </w:r>
          </w:p>
        </w:tc>
        <w:tc>
          <w:tcPr>
            <w:tcW w:w="2112" w:type="dxa"/>
          </w:tcPr>
          <w:p w14:paraId="620F18B8" w14:textId="77777777" w:rsidR="00E37E63" w:rsidRPr="00BB03F6" w:rsidRDefault="00E37E63" w:rsidP="004A6ECD">
            <w:pPr>
              <w:jc w:val="center"/>
              <w:rPr>
                <w:rFonts w:ascii="Arial" w:hAnsi="Arial" w:cs="Arial"/>
                <w:lang w:val="en-ID"/>
              </w:rPr>
            </w:pPr>
            <w:r>
              <w:rPr>
                <w:rFonts w:ascii="Arial" w:hAnsi="Arial" w:cs="Arial"/>
                <w:color w:val="000000"/>
              </w:rPr>
              <w:t>1kg</w:t>
            </w:r>
          </w:p>
        </w:tc>
        <w:tc>
          <w:tcPr>
            <w:tcW w:w="2112" w:type="dxa"/>
            <w:vAlign w:val="center"/>
          </w:tcPr>
          <w:p w14:paraId="783432B1"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1</w:t>
            </w:r>
            <w:r>
              <w:rPr>
                <w:rFonts w:ascii="Arial" w:eastAsia="Arial" w:hAnsi="Arial" w:cs="Arial"/>
                <w:color w:val="000000"/>
                <w:sz w:val="22"/>
                <w:szCs w:val="22"/>
              </w:rPr>
              <w:t>kg</w:t>
            </w:r>
          </w:p>
        </w:tc>
        <w:tc>
          <w:tcPr>
            <w:tcW w:w="2109" w:type="dxa"/>
          </w:tcPr>
          <w:p w14:paraId="0589A711" w14:textId="77777777" w:rsidR="00E37E63" w:rsidRDefault="00E37E63" w:rsidP="004A6ECD">
            <w:pPr>
              <w:jc w:val="center"/>
              <w:rPr>
                <w:rFonts w:ascii="Arial" w:hAnsi="Arial" w:cs="Arial"/>
                <w:color w:val="000000"/>
              </w:rPr>
            </w:pPr>
            <w:r>
              <w:rPr>
                <w:rFonts w:ascii="Arial" w:hAnsi="Arial" w:cs="Arial"/>
                <w:color w:val="000000"/>
              </w:rPr>
              <w:t>1kg</w:t>
            </w:r>
          </w:p>
        </w:tc>
      </w:tr>
      <w:tr w:rsidR="00E37E63" w:rsidRPr="00BB03F6" w14:paraId="3E911AD5" w14:textId="77777777" w:rsidTr="002D2319">
        <w:trPr>
          <w:trHeight w:val="253"/>
          <w:jc w:val="center"/>
        </w:trPr>
        <w:tc>
          <w:tcPr>
            <w:tcW w:w="574" w:type="dxa"/>
            <w:gridSpan w:val="2"/>
            <w:vAlign w:val="center"/>
          </w:tcPr>
          <w:p w14:paraId="44D920CE" w14:textId="77777777" w:rsidR="00E37E63" w:rsidRPr="00BB03F6" w:rsidRDefault="00E37E63" w:rsidP="004A6ECD">
            <w:pPr>
              <w:jc w:val="center"/>
              <w:rPr>
                <w:rFonts w:ascii="Arial" w:hAnsi="Arial" w:cs="Arial"/>
                <w:sz w:val="22"/>
                <w:szCs w:val="22"/>
                <w:lang w:val="en-ID"/>
              </w:rPr>
            </w:pPr>
            <w:r w:rsidRPr="00BB03F6">
              <w:rPr>
                <w:rFonts w:ascii="Arial" w:hAnsi="Arial" w:cs="Arial"/>
                <w:sz w:val="22"/>
                <w:szCs w:val="22"/>
              </w:rPr>
              <w:t>2</w:t>
            </w:r>
          </w:p>
        </w:tc>
        <w:tc>
          <w:tcPr>
            <w:tcW w:w="2358" w:type="dxa"/>
          </w:tcPr>
          <w:p w14:paraId="58CC6676" w14:textId="77777777" w:rsidR="00E37E63" w:rsidRPr="00BB03F6" w:rsidRDefault="00E37E63" w:rsidP="004A6ECD">
            <w:pPr>
              <w:rPr>
                <w:rFonts w:ascii="Arial" w:hAnsi="Arial" w:cs="Arial"/>
                <w:sz w:val="22"/>
                <w:szCs w:val="22"/>
                <w:lang w:val="en-ID"/>
              </w:rPr>
            </w:pPr>
            <w:r w:rsidRPr="00BB03F6">
              <w:rPr>
                <w:rFonts w:ascii="Arial" w:hAnsi="Arial" w:cs="Arial"/>
                <w:sz w:val="22"/>
                <w:szCs w:val="22"/>
              </w:rPr>
              <w:t>VIP</w:t>
            </w:r>
          </w:p>
        </w:tc>
        <w:tc>
          <w:tcPr>
            <w:tcW w:w="2112" w:type="dxa"/>
          </w:tcPr>
          <w:p w14:paraId="34839EB9" w14:textId="77777777" w:rsidR="00E37E63" w:rsidRPr="00BB03F6" w:rsidRDefault="00E37E63" w:rsidP="004A6ECD">
            <w:pPr>
              <w:jc w:val="center"/>
              <w:rPr>
                <w:rFonts w:ascii="Arial" w:hAnsi="Arial" w:cs="Arial"/>
                <w:lang w:val="en-ID"/>
              </w:rPr>
            </w:pPr>
            <w:r>
              <w:rPr>
                <w:rFonts w:ascii="Arial" w:hAnsi="Arial" w:cs="Arial"/>
                <w:color w:val="000000"/>
              </w:rPr>
              <w:t>1kg</w:t>
            </w:r>
          </w:p>
        </w:tc>
        <w:tc>
          <w:tcPr>
            <w:tcW w:w="2112" w:type="dxa"/>
            <w:vAlign w:val="center"/>
          </w:tcPr>
          <w:p w14:paraId="386D0197"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1</w:t>
            </w:r>
            <w:r>
              <w:rPr>
                <w:rFonts w:ascii="Arial" w:eastAsia="Arial" w:hAnsi="Arial" w:cs="Arial"/>
                <w:color w:val="000000"/>
                <w:sz w:val="22"/>
                <w:szCs w:val="22"/>
              </w:rPr>
              <w:t>kg</w:t>
            </w:r>
          </w:p>
        </w:tc>
        <w:tc>
          <w:tcPr>
            <w:tcW w:w="2109" w:type="dxa"/>
          </w:tcPr>
          <w:p w14:paraId="48E2C44A" w14:textId="77777777" w:rsidR="00E37E63" w:rsidRDefault="00E37E63" w:rsidP="004A6ECD">
            <w:pPr>
              <w:jc w:val="center"/>
              <w:rPr>
                <w:rFonts w:ascii="Arial" w:hAnsi="Arial" w:cs="Arial"/>
                <w:color w:val="000000"/>
              </w:rPr>
            </w:pPr>
            <w:r>
              <w:rPr>
                <w:rFonts w:ascii="Arial" w:hAnsi="Arial" w:cs="Arial"/>
                <w:color w:val="000000"/>
              </w:rPr>
              <w:t>1kg</w:t>
            </w:r>
          </w:p>
        </w:tc>
      </w:tr>
      <w:tr w:rsidR="00E37E63" w:rsidRPr="00BB03F6" w14:paraId="3F3FDA13" w14:textId="77777777" w:rsidTr="002D2319">
        <w:trPr>
          <w:trHeight w:val="253"/>
          <w:jc w:val="center"/>
        </w:trPr>
        <w:tc>
          <w:tcPr>
            <w:tcW w:w="574" w:type="dxa"/>
            <w:gridSpan w:val="2"/>
            <w:vAlign w:val="center"/>
          </w:tcPr>
          <w:p w14:paraId="5FBF2FF3" w14:textId="77777777" w:rsidR="00E37E63" w:rsidRPr="00BB03F6" w:rsidRDefault="00E37E63" w:rsidP="004A6ECD">
            <w:pPr>
              <w:jc w:val="center"/>
              <w:rPr>
                <w:rFonts w:ascii="Arial" w:hAnsi="Arial" w:cs="Arial"/>
                <w:sz w:val="22"/>
                <w:szCs w:val="22"/>
                <w:lang w:val="en-ID"/>
              </w:rPr>
            </w:pPr>
            <w:r w:rsidRPr="00BB03F6">
              <w:rPr>
                <w:rFonts w:ascii="Arial" w:hAnsi="Arial" w:cs="Arial"/>
                <w:sz w:val="22"/>
                <w:szCs w:val="22"/>
              </w:rPr>
              <w:t>3</w:t>
            </w:r>
          </w:p>
        </w:tc>
        <w:tc>
          <w:tcPr>
            <w:tcW w:w="2358" w:type="dxa"/>
          </w:tcPr>
          <w:p w14:paraId="449F5D8F" w14:textId="77777777" w:rsidR="00E37E63" w:rsidRPr="00BB03F6" w:rsidRDefault="00E37E63" w:rsidP="004A6ECD">
            <w:pPr>
              <w:rPr>
                <w:rFonts w:ascii="Arial" w:hAnsi="Arial" w:cs="Arial"/>
                <w:sz w:val="22"/>
                <w:szCs w:val="22"/>
                <w:lang w:val="en-ID"/>
              </w:rPr>
            </w:pPr>
            <w:r w:rsidRPr="00BB03F6">
              <w:rPr>
                <w:rFonts w:ascii="Arial" w:hAnsi="Arial" w:cs="Arial"/>
                <w:sz w:val="22"/>
                <w:szCs w:val="22"/>
              </w:rPr>
              <w:t>Kelas</w:t>
            </w:r>
            <w:r w:rsidRPr="00BB03F6">
              <w:rPr>
                <w:rFonts w:ascii="Arial" w:hAnsi="Arial" w:cs="Arial"/>
                <w:spacing w:val="-4"/>
                <w:sz w:val="22"/>
                <w:szCs w:val="22"/>
              </w:rPr>
              <w:t xml:space="preserve"> </w:t>
            </w:r>
            <w:r w:rsidRPr="00BB03F6">
              <w:rPr>
                <w:rFonts w:ascii="Arial" w:hAnsi="Arial" w:cs="Arial"/>
                <w:sz w:val="22"/>
                <w:szCs w:val="22"/>
              </w:rPr>
              <w:t>I</w:t>
            </w:r>
          </w:p>
        </w:tc>
        <w:tc>
          <w:tcPr>
            <w:tcW w:w="2112" w:type="dxa"/>
          </w:tcPr>
          <w:p w14:paraId="30D52073" w14:textId="77777777" w:rsidR="00E37E63" w:rsidRPr="00BB03F6" w:rsidRDefault="00E37E63" w:rsidP="004A6ECD">
            <w:pPr>
              <w:jc w:val="center"/>
              <w:rPr>
                <w:rFonts w:ascii="Arial" w:hAnsi="Arial" w:cs="Arial"/>
                <w:lang w:val="en-ID"/>
              </w:rPr>
            </w:pPr>
            <w:r>
              <w:rPr>
                <w:rFonts w:ascii="Arial" w:hAnsi="Arial" w:cs="Arial"/>
                <w:color w:val="000000"/>
              </w:rPr>
              <w:t>49kg</w:t>
            </w:r>
          </w:p>
        </w:tc>
        <w:tc>
          <w:tcPr>
            <w:tcW w:w="2112" w:type="dxa"/>
            <w:vAlign w:val="center"/>
          </w:tcPr>
          <w:p w14:paraId="7B4AAC06"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39</w:t>
            </w:r>
            <w:r>
              <w:rPr>
                <w:rFonts w:ascii="Arial" w:eastAsia="Arial" w:hAnsi="Arial" w:cs="Arial"/>
                <w:color w:val="000000"/>
                <w:sz w:val="22"/>
                <w:szCs w:val="22"/>
              </w:rPr>
              <w:t>kg</w:t>
            </w:r>
          </w:p>
        </w:tc>
        <w:tc>
          <w:tcPr>
            <w:tcW w:w="2109" w:type="dxa"/>
          </w:tcPr>
          <w:p w14:paraId="7AB6509F" w14:textId="77777777" w:rsidR="00E37E63" w:rsidRDefault="00E37E63" w:rsidP="004A6ECD">
            <w:pPr>
              <w:jc w:val="center"/>
              <w:rPr>
                <w:rFonts w:ascii="Arial" w:hAnsi="Arial" w:cs="Arial"/>
                <w:color w:val="000000"/>
              </w:rPr>
            </w:pPr>
            <w:r>
              <w:rPr>
                <w:rFonts w:ascii="Arial" w:hAnsi="Arial" w:cs="Arial"/>
                <w:color w:val="000000"/>
              </w:rPr>
              <w:t>81kg</w:t>
            </w:r>
          </w:p>
        </w:tc>
      </w:tr>
      <w:tr w:rsidR="00E37E63" w:rsidRPr="00BB03F6" w14:paraId="574F29E2" w14:textId="77777777" w:rsidTr="002D2319">
        <w:trPr>
          <w:trHeight w:val="253"/>
          <w:jc w:val="center"/>
        </w:trPr>
        <w:tc>
          <w:tcPr>
            <w:tcW w:w="574" w:type="dxa"/>
            <w:gridSpan w:val="2"/>
            <w:vAlign w:val="center"/>
          </w:tcPr>
          <w:p w14:paraId="0F9DDD8D" w14:textId="77777777" w:rsidR="00E37E63" w:rsidRPr="00BB03F6" w:rsidRDefault="00E37E63" w:rsidP="004A6ECD">
            <w:pPr>
              <w:jc w:val="center"/>
              <w:rPr>
                <w:rFonts w:ascii="Arial" w:hAnsi="Arial" w:cs="Arial"/>
                <w:sz w:val="22"/>
                <w:szCs w:val="22"/>
                <w:lang w:val="en-ID"/>
              </w:rPr>
            </w:pPr>
            <w:r w:rsidRPr="00BB03F6">
              <w:rPr>
                <w:rFonts w:ascii="Arial" w:hAnsi="Arial" w:cs="Arial"/>
                <w:sz w:val="22"/>
                <w:szCs w:val="22"/>
              </w:rPr>
              <w:t>4</w:t>
            </w:r>
          </w:p>
        </w:tc>
        <w:tc>
          <w:tcPr>
            <w:tcW w:w="2358" w:type="dxa"/>
          </w:tcPr>
          <w:p w14:paraId="36492B1D" w14:textId="77777777" w:rsidR="00E37E63" w:rsidRPr="00BB03F6" w:rsidRDefault="00E37E63" w:rsidP="004A6ECD">
            <w:pPr>
              <w:rPr>
                <w:rFonts w:ascii="Arial" w:hAnsi="Arial" w:cs="Arial"/>
                <w:sz w:val="22"/>
                <w:szCs w:val="22"/>
                <w:lang w:val="en-ID"/>
              </w:rPr>
            </w:pPr>
            <w:r w:rsidRPr="00BB03F6">
              <w:rPr>
                <w:rFonts w:ascii="Arial" w:hAnsi="Arial" w:cs="Arial"/>
                <w:sz w:val="22"/>
                <w:szCs w:val="22"/>
              </w:rPr>
              <w:t>Kelas</w:t>
            </w:r>
            <w:r w:rsidRPr="00BB03F6">
              <w:rPr>
                <w:rFonts w:ascii="Arial" w:hAnsi="Arial" w:cs="Arial"/>
                <w:spacing w:val="-4"/>
                <w:sz w:val="22"/>
                <w:szCs w:val="22"/>
              </w:rPr>
              <w:t xml:space="preserve"> </w:t>
            </w:r>
            <w:r w:rsidRPr="00BB03F6">
              <w:rPr>
                <w:rFonts w:ascii="Arial" w:hAnsi="Arial" w:cs="Arial"/>
                <w:sz w:val="22"/>
                <w:szCs w:val="22"/>
              </w:rPr>
              <w:t>2</w:t>
            </w:r>
          </w:p>
        </w:tc>
        <w:tc>
          <w:tcPr>
            <w:tcW w:w="2112" w:type="dxa"/>
          </w:tcPr>
          <w:p w14:paraId="3007B68D" w14:textId="77777777" w:rsidR="00E37E63" w:rsidRPr="00BB03F6" w:rsidRDefault="00E37E63" w:rsidP="004A6ECD">
            <w:pPr>
              <w:jc w:val="center"/>
              <w:rPr>
                <w:rFonts w:ascii="Arial" w:hAnsi="Arial" w:cs="Arial"/>
                <w:lang w:val="en-ID"/>
              </w:rPr>
            </w:pPr>
            <w:r>
              <w:rPr>
                <w:rFonts w:ascii="Arial" w:hAnsi="Arial" w:cs="Arial"/>
                <w:color w:val="000000"/>
              </w:rPr>
              <w:t>501kg</w:t>
            </w:r>
          </w:p>
        </w:tc>
        <w:tc>
          <w:tcPr>
            <w:tcW w:w="2112" w:type="dxa"/>
            <w:vAlign w:val="center"/>
          </w:tcPr>
          <w:p w14:paraId="32F30FD9"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487</w:t>
            </w:r>
            <w:r>
              <w:rPr>
                <w:rFonts w:ascii="Arial" w:eastAsia="Arial" w:hAnsi="Arial" w:cs="Arial"/>
                <w:color w:val="000000"/>
                <w:sz w:val="22"/>
                <w:szCs w:val="22"/>
              </w:rPr>
              <w:t>kg</w:t>
            </w:r>
          </w:p>
        </w:tc>
        <w:tc>
          <w:tcPr>
            <w:tcW w:w="2109" w:type="dxa"/>
          </w:tcPr>
          <w:p w14:paraId="31B3BC65" w14:textId="77777777" w:rsidR="00E37E63" w:rsidRDefault="00E37E63" w:rsidP="004A6ECD">
            <w:pPr>
              <w:jc w:val="center"/>
              <w:rPr>
                <w:rFonts w:ascii="Arial" w:hAnsi="Arial" w:cs="Arial"/>
                <w:color w:val="000000"/>
              </w:rPr>
            </w:pPr>
            <w:r>
              <w:rPr>
                <w:rFonts w:ascii="Arial" w:hAnsi="Arial" w:cs="Arial"/>
                <w:color w:val="000000"/>
              </w:rPr>
              <w:t>507kg</w:t>
            </w:r>
          </w:p>
        </w:tc>
      </w:tr>
      <w:tr w:rsidR="00E37E63" w:rsidRPr="00BB03F6" w14:paraId="0B7316A8" w14:textId="77777777" w:rsidTr="002D2319">
        <w:trPr>
          <w:trHeight w:val="253"/>
          <w:jc w:val="center"/>
        </w:trPr>
        <w:tc>
          <w:tcPr>
            <w:tcW w:w="574" w:type="dxa"/>
            <w:gridSpan w:val="2"/>
            <w:vAlign w:val="center"/>
          </w:tcPr>
          <w:p w14:paraId="1306AFFA" w14:textId="77777777" w:rsidR="00E37E63" w:rsidRPr="00BB03F6" w:rsidRDefault="00E37E63" w:rsidP="004A6ECD">
            <w:pPr>
              <w:jc w:val="center"/>
              <w:rPr>
                <w:rFonts w:ascii="Arial" w:hAnsi="Arial" w:cs="Arial"/>
                <w:sz w:val="22"/>
                <w:szCs w:val="22"/>
                <w:lang w:val="en-ID"/>
              </w:rPr>
            </w:pPr>
            <w:r w:rsidRPr="00BB03F6">
              <w:rPr>
                <w:rFonts w:ascii="Arial" w:hAnsi="Arial" w:cs="Arial"/>
                <w:sz w:val="22"/>
                <w:szCs w:val="22"/>
              </w:rPr>
              <w:t>5</w:t>
            </w:r>
          </w:p>
        </w:tc>
        <w:tc>
          <w:tcPr>
            <w:tcW w:w="2358" w:type="dxa"/>
          </w:tcPr>
          <w:p w14:paraId="0299BA61" w14:textId="77777777" w:rsidR="00E37E63" w:rsidRPr="00BB03F6" w:rsidRDefault="00E37E63" w:rsidP="004A6ECD">
            <w:pPr>
              <w:rPr>
                <w:rFonts w:ascii="Arial" w:hAnsi="Arial" w:cs="Arial"/>
                <w:sz w:val="22"/>
                <w:szCs w:val="22"/>
                <w:lang w:val="en-ID"/>
              </w:rPr>
            </w:pPr>
            <w:r w:rsidRPr="00BB03F6">
              <w:rPr>
                <w:rFonts w:ascii="Arial" w:hAnsi="Arial" w:cs="Arial"/>
                <w:sz w:val="22"/>
                <w:szCs w:val="22"/>
              </w:rPr>
              <w:t>Kelas</w:t>
            </w:r>
            <w:r w:rsidRPr="00BB03F6">
              <w:rPr>
                <w:rFonts w:ascii="Arial" w:hAnsi="Arial" w:cs="Arial"/>
                <w:spacing w:val="-4"/>
                <w:sz w:val="22"/>
                <w:szCs w:val="22"/>
              </w:rPr>
              <w:t xml:space="preserve"> </w:t>
            </w:r>
            <w:r w:rsidRPr="00BB03F6">
              <w:rPr>
                <w:rFonts w:ascii="Arial" w:hAnsi="Arial" w:cs="Arial"/>
                <w:sz w:val="22"/>
                <w:szCs w:val="22"/>
              </w:rPr>
              <w:t>3</w:t>
            </w:r>
          </w:p>
        </w:tc>
        <w:tc>
          <w:tcPr>
            <w:tcW w:w="2112" w:type="dxa"/>
          </w:tcPr>
          <w:p w14:paraId="5E8FC353" w14:textId="77777777" w:rsidR="00E37E63" w:rsidRPr="00BB03F6" w:rsidRDefault="00E37E63" w:rsidP="004A6ECD">
            <w:pPr>
              <w:jc w:val="center"/>
              <w:rPr>
                <w:rFonts w:ascii="Arial" w:hAnsi="Arial" w:cs="Arial"/>
                <w:lang w:val="en-ID"/>
              </w:rPr>
            </w:pPr>
            <w:r>
              <w:rPr>
                <w:rFonts w:ascii="Arial" w:hAnsi="Arial" w:cs="Arial"/>
                <w:color w:val="000000"/>
              </w:rPr>
              <w:t>1765kg</w:t>
            </w:r>
          </w:p>
        </w:tc>
        <w:tc>
          <w:tcPr>
            <w:tcW w:w="2112" w:type="dxa"/>
            <w:vAlign w:val="center"/>
          </w:tcPr>
          <w:p w14:paraId="4C4527D0"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1677</w:t>
            </w:r>
            <w:r>
              <w:rPr>
                <w:rFonts w:ascii="Arial" w:eastAsia="Arial" w:hAnsi="Arial" w:cs="Arial"/>
                <w:color w:val="000000"/>
                <w:sz w:val="22"/>
                <w:szCs w:val="22"/>
              </w:rPr>
              <w:t>kg</w:t>
            </w:r>
          </w:p>
        </w:tc>
        <w:tc>
          <w:tcPr>
            <w:tcW w:w="2109" w:type="dxa"/>
          </w:tcPr>
          <w:p w14:paraId="14152D2F" w14:textId="77777777" w:rsidR="00E37E63" w:rsidRDefault="00E37E63" w:rsidP="004A6ECD">
            <w:pPr>
              <w:jc w:val="center"/>
              <w:rPr>
                <w:rFonts w:ascii="Arial" w:hAnsi="Arial" w:cs="Arial"/>
                <w:color w:val="000000"/>
              </w:rPr>
            </w:pPr>
            <w:r>
              <w:rPr>
                <w:rFonts w:ascii="Arial" w:hAnsi="Arial" w:cs="Arial"/>
                <w:color w:val="000000"/>
              </w:rPr>
              <w:t>1461kg</w:t>
            </w:r>
          </w:p>
        </w:tc>
      </w:tr>
      <w:tr w:rsidR="00E37E63" w:rsidRPr="00BB03F6" w14:paraId="207AE32A" w14:textId="77777777" w:rsidTr="002D2319">
        <w:trPr>
          <w:trHeight w:val="253"/>
          <w:jc w:val="center"/>
        </w:trPr>
        <w:tc>
          <w:tcPr>
            <w:tcW w:w="574" w:type="dxa"/>
            <w:gridSpan w:val="2"/>
            <w:vAlign w:val="center"/>
          </w:tcPr>
          <w:p w14:paraId="5938CF72" w14:textId="77777777" w:rsidR="00E37E63" w:rsidRPr="00BB03F6" w:rsidRDefault="00E37E63" w:rsidP="004A6ECD">
            <w:pPr>
              <w:jc w:val="center"/>
              <w:rPr>
                <w:rFonts w:ascii="Arial" w:hAnsi="Arial" w:cs="Arial"/>
                <w:sz w:val="22"/>
                <w:szCs w:val="22"/>
                <w:lang w:val="en-ID"/>
              </w:rPr>
            </w:pPr>
            <w:r w:rsidRPr="00BB03F6">
              <w:rPr>
                <w:rFonts w:ascii="Arial" w:hAnsi="Arial" w:cs="Arial"/>
                <w:sz w:val="22"/>
                <w:szCs w:val="22"/>
              </w:rPr>
              <w:t>6</w:t>
            </w:r>
          </w:p>
        </w:tc>
        <w:tc>
          <w:tcPr>
            <w:tcW w:w="2358" w:type="dxa"/>
          </w:tcPr>
          <w:p w14:paraId="737B2CE4" w14:textId="77777777" w:rsidR="00E37E63" w:rsidRPr="00BB03F6" w:rsidRDefault="00E37E63" w:rsidP="004A6ECD">
            <w:pPr>
              <w:rPr>
                <w:rFonts w:ascii="Arial" w:hAnsi="Arial" w:cs="Arial"/>
                <w:sz w:val="22"/>
                <w:szCs w:val="22"/>
                <w:lang w:val="en-ID"/>
              </w:rPr>
            </w:pPr>
            <w:r>
              <w:rPr>
                <w:rFonts w:ascii="Arial" w:hAnsi="Arial" w:cs="Arial"/>
                <w:sz w:val="22"/>
                <w:szCs w:val="22"/>
              </w:rPr>
              <w:t>Maternitas kelas 1</w:t>
            </w:r>
          </w:p>
        </w:tc>
        <w:tc>
          <w:tcPr>
            <w:tcW w:w="2112" w:type="dxa"/>
          </w:tcPr>
          <w:p w14:paraId="577616EB" w14:textId="77777777" w:rsidR="00E37E63" w:rsidRPr="00BB03F6" w:rsidRDefault="00E37E63" w:rsidP="004A6ECD">
            <w:pPr>
              <w:jc w:val="center"/>
              <w:rPr>
                <w:rFonts w:ascii="Arial" w:hAnsi="Arial" w:cs="Arial"/>
                <w:lang w:val="en-ID"/>
              </w:rPr>
            </w:pPr>
            <w:r>
              <w:rPr>
                <w:rFonts w:ascii="Arial" w:hAnsi="Arial" w:cs="Arial"/>
                <w:color w:val="000000"/>
              </w:rPr>
              <w:t>37kg</w:t>
            </w:r>
          </w:p>
        </w:tc>
        <w:tc>
          <w:tcPr>
            <w:tcW w:w="2112" w:type="dxa"/>
            <w:vAlign w:val="center"/>
          </w:tcPr>
          <w:p w14:paraId="685A2B62"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32</w:t>
            </w:r>
            <w:r>
              <w:rPr>
                <w:rFonts w:ascii="Arial" w:eastAsia="Arial" w:hAnsi="Arial" w:cs="Arial"/>
                <w:color w:val="000000"/>
                <w:sz w:val="22"/>
                <w:szCs w:val="22"/>
              </w:rPr>
              <w:t>kg</w:t>
            </w:r>
          </w:p>
        </w:tc>
        <w:tc>
          <w:tcPr>
            <w:tcW w:w="2109" w:type="dxa"/>
          </w:tcPr>
          <w:p w14:paraId="663F2BA9" w14:textId="77777777" w:rsidR="00E37E63" w:rsidRDefault="00E37E63" w:rsidP="004A6ECD">
            <w:pPr>
              <w:jc w:val="center"/>
              <w:rPr>
                <w:rFonts w:ascii="Arial" w:hAnsi="Arial" w:cs="Arial"/>
                <w:color w:val="000000"/>
              </w:rPr>
            </w:pPr>
            <w:r>
              <w:rPr>
                <w:rFonts w:ascii="Arial" w:hAnsi="Arial" w:cs="Arial"/>
                <w:color w:val="000000"/>
              </w:rPr>
              <w:t>33kg</w:t>
            </w:r>
          </w:p>
        </w:tc>
      </w:tr>
      <w:tr w:rsidR="00E37E63" w:rsidRPr="00BB03F6" w14:paraId="27BE493E" w14:textId="77777777" w:rsidTr="002D2319">
        <w:trPr>
          <w:trHeight w:val="253"/>
          <w:jc w:val="center"/>
        </w:trPr>
        <w:tc>
          <w:tcPr>
            <w:tcW w:w="574" w:type="dxa"/>
            <w:gridSpan w:val="2"/>
            <w:vAlign w:val="center"/>
          </w:tcPr>
          <w:p w14:paraId="256983E6" w14:textId="77777777" w:rsidR="00E37E63" w:rsidRPr="00BB03F6" w:rsidRDefault="00E37E63" w:rsidP="004A6ECD">
            <w:pPr>
              <w:jc w:val="center"/>
              <w:rPr>
                <w:rFonts w:ascii="Arial" w:hAnsi="Arial" w:cs="Arial"/>
                <w:sz w:val="22"/>
                <w:szCs w:val="22"/>
                <w:lang w:val="en-ID"/>
              </w:rPr>
            </w:pPr>
            <w:r w:rsidRPr="00BB03F6">
              <w:rPr>
                <w:rFonts w:ascii="Arial" w:hAnsi="Arial" w:cs="Arial"/>
                <w:sz w:val="22"/>
                <w:szCs w:val="22"/>
              </w:rPr>
              <w:t>7</w:t>
            </w:r>
          </w:p>
        </w:tc>
        <w:tc>
          <w:tcPr>
            <w:tcW w:w="2358" w:type="dxa"/>
          </w:tcPr>
          <w:p w14:paraId="5BF5C686" w14:textId="77777777" w:rsidR="00E37E63" w:rsidRPr="00BB03F6" w:rsidRDefault="00E37E63" w:rsidP="004A6ECD">
            <w:pPr>
              <w:rPr>
                <w:rFonts w:ascii="Arial" w:hAnsi="Arial" w:cs="Arial"/>
                <w:sz w:val="22"/>
                <w:szCs w:val="22"/>
                <w:lang w:val="en-ID"/>
              </w:rPr>
            </w:pPr>
            <w:r>
              <w:rPr>
                <w:rFonts w:ascii="Arial" w:hAnsi="Arial" w:cs="Arial"/>
                <w:sz w:val="22"/>
                <w:szCs w:val="22"/>
              </w:rPr>
              <w:t>Maternitas kelas 2</w:t>
            </w:r>
          </w:p>
        </w:tc>
        <w:tc>
          <w:tcPr>
            <w:tcW w:w="2112" w:type="dxa"/>
          </w:tcPr>
          <w:p w14:paraId="7ECDF6D1" w14:textId="77777777" w:rsidR="00E37E63" w:rsidRPr="00BB03F6" w:rsidRDefault="00E37E63" w:rsidP="004A6ECD">
            <w:pPr>
              <w:jc w:val="center"/>
              <w:rPr>
                <w:rFonts w:ascii="Arial" w:hAnsi="Arial" w:cs="Arial"/>
                <w:lang w:val="en-ID"/>
              </w:rPr>
            </w:pPr>
            <w:r>
              <w:rPr>
                <w:rFonts w:ascii="Arial" w:hAnsi="Arial" w:cs="Arial"/>
                <w:color w:val="000000"/>
              </w:rPr>
              <w:t>302kg</w:t>
            </w:r>
          </w:p>
        </w:tc>
        <w:tc>
          <w:tcPr>
            <w:tcW w:w="2112" w:type="dxa"/>
            <w:vAlign w:val="center"/>
          </w:tcPr>
          <w:p w14:paraId="3E829E98"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287</w:t>
            </w:r>
            <w:r>
              <w:rPr>
                <w:rFonts w:ascii="Arial" w:eastAsia="Arial" w:hAnsi="Arial" w:cs="Arial"/>
                <w:color w:val="000000"/>
                <w:sz w:val="22"/>
                <w:szCs w:val="22"/>
              </w:rPr>
              <w:t>kg</w:t>
            </w:r>
          </w:p>
        </w:tc>
        <w:tc>
          <w:tcPr>
            <w:tcW w:w="2109" w:type="dxa"/>
          </w:tcPr>
          <w:p w14:paraId="340B1200" w14:textId="77777777" w:rsidR="00E37E63" w:rsidRDefault="00E37E63" w:rsidP="004A6ECD">
            <w:pPr>
              <w:jc w:val="center"/>
              <w:rPr>
                <w:rFonts w:ascii="Arial" w:hAnsi="Arial" w:cs="Arial"/>
                <w:color w:val="000000"/>
              </w:rPr>
            </w:pPr>
            <w:r>
              <w:rPr>
                <w:rFonts w:ascii="Arial" w:hAnsi="Arial" w:cs="Arial"/>
                <w:color w:val="000000"/>
              </w:rPr>
              <w:t>245kg</w:t>
            </w:r>
          </w:p>
        </w:tc>
      </w:tr>
      <w:tr w:rsidR="00E37E63" w:rsidRPr="00BB03F6" w14:paraId="43760169" w14:textId="77777777" w:rsidTr="002D2319">
        <w:trPr>
          <w:trHeight w:val="253"/>
          <w:jc w:val="center"/>
        </w:trPr>
        <w:tc>
          <w:tcPr>
            <w:tcW w:w="574" w:type="dxa"/>
            <w:gridSpan w:val="2"/>
            <w:vAlign w:val="center"/>
          </w:tcPr>
          <w:p w14:paraId="4A0C8EB0" w14:textId="77777777" w:rsidR="00E37E63" w:rsidRPr="00BB03F6" w:rsidRDefault="00E37E63" w:rsidP="004A6ECD">
            <w:pPr>
              <w:jc w:val="center"/>
              <w:rPr>
                <w:rFonts w:ascii="Arial" w:hAnsi="Arial" w:cs="Arial"/>
                <w:sz w:val="22"/>
                <w:szCs w:val="22"/>
                <w:lang w:val="en-ID"/>
              </w:rPr>
            </w:pPr>
            <w:r w:rsidRPr="00BB03F6">
              <w:rPr>
                <w:rFonts w:ascii="Arial" w:hAnsi="Arial" w:cs="Arial"/>
                <w:sz w:val="22"/>
                <w:szCs w:val="22"/>
              </w:rPr>
              <w:t>8</w:t>
            </w:r>
          </w:p>
        </w:tc>
        <w:tc>
          <w:tcPr>
            <w:tcW w:w="2358" w:type="dxa"/>
          </w:tcPr>
          <w:p w14:paraId="5ECAD47F" w14:textId="77777777" w:rsidR="00E37E63" w:rsidRPr="00BB03F6" w:rsidRDefault="00E37E63" w:rsidP="004A6ECD">
            <w:pPr>
              <w:rPr>
                <w:rFonts w:ascii="Arial" w:hAnsi="Arial" w:cs="Arial"/>
                <w:sz w:val="22"/>
                <w:szCs w:val="22"/>
                <w:lang w:val="en-ID"/>
              </w:rPr>
            </w:pPr>
            <w:r>
              <w:rPr>
                <w:rFonts w:ascii="Arial" w:hAnsi="Arial" w:cs="Arial"/>
                <w:sz w:val="22"/>
                <w:szCs w:val="22"/>
              </w:rPr>
              <w:t>Maternitas kelas 3</w:t>
            </w:r>
          </w:p>
        </w:tc>
        <w:tc>
          <w:tcPr>
            <w:tcW w:w="2112" w:type="dxa"/>
          </w:tcPr>
          <w:p w14:paraId="2646EED2" w14:textId="77777777" w:rsidR="00E37E63" w:rsidRPr="00BB03F6" w:rsidRDefault="00E37E63" w:rsidP="004A6ECD">
            <w:pPr>
              <w:jc w:val="center"/>
              <w:rPr>
                <w:rFonts w:ascii="Arial" w:hAnsi="Arial" w:cs="Arial"/>
                <w:lang w:val="en-ID"/>
              </w:rPr>
            </w:pPr>
            <w:r>
              <w:rPr>
                <w:rFonts w:ascii="Arial" w:hAnsi="Arial" w:cs="Arial"/>
                <w:color w:val="000000"/>
              </w:rPr>
              <w:t>547kg</w:t>
            </w:r>
          </w:p>
        </w:tc>
        <w:tc>
          <w:tcPr>
            <w:tcW w:w="2112" w:type="dxa"/>
            <w:vAlign w:val="center"/>
          </w:tcPr>
          <w:p w14:paraId="0A44AA3C"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498</w:t>
            </w:r>
            <w:r>
              <w:rPr>
                <w:rFonts w:ascii="Arial" w:eastAsia="Arial" w:hAnsi="Arial" w:cs="Arial"/>
                <w:color w:val="000000"/>
                <w:sz w:val="22"/>
                <w:szCs w:val="22"/>
              </w:rPr>
              <w:t>kg</w:t>
            </w:r>
          </w:p>
        </w:tc>
        <w:tc>
          <w:tcPr>
            <w:tcW w:w="2109" w:type="dxa"/>
          </w:tcPr>
          <w:p w14:paraId="07437F44" w14:textId="77777777" w:rsidR="00E37E63" w:rsidRDefault="00E37E63" w:rsidP="004A6ECD">
            <w:pPr>
              <w:jc w:val="center"/>
              <w:rPr>
                <w:rFonts w:ascii="Arial" w:hAnsi="Arial" w:cs="Arial"/>
                <w:color w:val="000000"/>
              </w:rPr>
            </w:pPr>
            <w:r>
              <w:rPr>
                <w:rFonts w:ascii="Arial" w:hAnsi="Arial" w:cs="Arial"/>
                <w:color w:val="000000"/>
              </w:rPr>
              <w:t>669kg</w:t>
            </w:r>
          </w:p>
        </w:tc>
      </w:tr>
      <w:tr w:rsidR="00E37E63" w:rsidRPr="00BB03F6" w14:paraId="05DD0FAA" w14:textId="77777777" w:rsidTr="002D2319">
        <w:trPr>
          <w:trHeight w:val="253"/>
          <w:jc w:val="center"/>
        </w:trPr>
        <w:tc>
          <w:tcPr>
            <w:tcW w:w="574" w:type="dxa"/>
            <w:gridSpan w:val="2"/>
            <w:vAlign w:val="center"/>
          </w:tcPr>
          <w:p w14:paraId="2120EB58" w14:textId="77777777" w:rsidR="00E37E63" w:rsidRPr="00BB03F6" w:rsidRDefault="00E37E63" w:rsidP="004A6ECD">
            <w:pPr>
              <w:jc w:val="center"/>
              <w:rPr>
                <w:rFonts w:ascii="Arial" w:hAnsi="Arial" w:cs="Arial"/>
                <w:sz w:val="22"/>
                <w:szCs w:val="22"/>
                <w:lang w:val="en-ID"/>
              </w:rPr>
            </w:pPr>
            <w:r w:rsidRPr="00BB03F6">
              <w:rPr>
                <w:rFonts w:ascii="Arial" w:hAnsi="Arial" w:cs="Arial"/>
                <w:sz w:val="22"/>
                <w:szCs w:val="22"/>
              </w:rPr>
              <w:t>9</w:t>
            </w:r>
          </w:p>
        </w:tc>
        <w:tc>
          <w:tcPr>
            <w:tcW w:w="2358" w:type="dxa"/>
          </w:tcPr>
          <w:p w14:paraId="06F14C6A" w14:textId="77777777" w:rsidR="00E37E63" w:rsidRPr="00BB03F6" w:rsidRDefault="00E37E63" w:rsidP="004A6ECD">
            <w:pPr>
              <w:rPr>
                <w:rFonts w:ascii="Arial" w:hAnsi="Arial" w:cs="Arial"/>
                <w:sz w:val="22"/>
                <w:szCs w:val="22"/>
                <w:lang w:val="en-ID"/>
              </w:rPr>
            </w:pPr>
            <w:r w:rsidRPr="00BB03F6">
              <w:rPr>
                <w:rFonts w:ascii="Arial" w:hAnsi="Arial" w:cs="Arial"/>
                <w:sz w:val="22"/>
                <w:szCs w:val="22"/>
              </w:rPr>
              <w:t>ICU</w:t>
            </w:r>
          </w:p>
        </w:tc>
        <w:tc>
          <w:tcPr>
            <w:tcW w:w="2112" w:type="dxa"/>
          </w:tcPr>
          <w:p w14:paraId="720D2FE2" w14:textId="77777777" w:rsidR="00E37E63" w:rsidRPr="00BB03F6" w:rsidRDefault="00E37E63" w:rsidP="004A6ECD">
            <w:pPr>
              <w:jc w:val="center"/>
              <w:rPr>
                <w:rFonts w:ascii="Arial" w:hAnsi="Arial" w:cs="Arial"/>
                <w:lang w:val="en-ID"/>
              </w:rPr>
            </w:pPr>
            <w:r>
              <w:rPr>
                <w:rFonts w:ascii="Arial" w:hAnsi="Arial" w:cs="Arial"/>
                <w:color w:val="000000"/>
              </w:rPr>
              <w:t>23kg</w:t>
            </w:r>
          </w:p>
        </w:tc>
        <w:tc>
          <w:tcPr>
            <w:tcW w:w="2112" w:type="dxa"/>
            <w:vAlign w:val="center"/>
          </w:tcPr>
          <w:p w14:paraId="7EF2E5D6"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19</w:t>
            </w:r>
            <w:r>
              <w:rPr>
                <w:rFonts w:ascii="Arial" w:eastAsia="Arial" w:hAnsi="Arial" w:cs="Arial"/>
                <w:color w:val="000000"/>
                <w:sz w:val="22"/>
                <w:szCs w:val="22"/>
              </w:rPr>
              <w:t>kg</w:t>
            </w:r>
          </w:p>
        </w:tc>
        <w:tc>
          <w:tcPr>
            <w:tcW w:w="2109" w:type="dxa"/>
          </w:tcPr>
          <w:p w14:paraId="476842F2" w14:textId="77777777" w:rsidR="00E37E63" w:rsidRDefault="00E37E63" w:rsidP="004A6ECD">
            <w:pPr>
              <w:jc w:val="center"/>
              <w:rPr>
                <w:rFonts w:ascii="Arial" w:hAnsi="Arial" w:cs="Arial"/>
                <w:color w:val="000000"/>
              </w:rPr>
            </w:pPr>
            <w:r>
              <w:rPr>
                <w:rFonts w:ascii="Arial" w:hAnsi="Arial" w:cs="Arial"/>
                <w:color w:val="000000"/>
              </w:rPr>
              <w:t>205kg</w:t>
            </w:r>
          </w:p>
        </w:tc>
      </w:tr>
      <w:tr w:rsidR="00E37E63" w:rsidRPr="00BB03F6" w14:paraId="183B196B" w14:textId="77777777" w:rsidTr="002D2319">
        <w:trPr>
          <w:trHeight w:val="253"/>
          <w:jc w:val="center"/>
        </w:trPr>
        <w:tc>
          <w:tcPr>
            <w:tcW w:w="574" w:type="dxa"/>
            <w:gridSpan w:val="2"/>
            <w:vAlign w:val="center"/>
          </w:tcPr>
          <w:p w14:paraId="0CAEA6C1" w14:textId="77777777" w:rsidR="00E37E63" w:rsidRPr="00BB03F6" w:rsidRDefault="00E37E63" w:rsidP="004A6ECD">
            <w:pPr>
              <w:jc w:val="center"/>
              <w:rPr>
                <w:rFonts w:ascii="Arial" w:hAnsi="Arial" w:cs="Arial"/>
                <w:sz w:val="22"/>
                <w:szCs w:val="22"/>
                <w:lang w:val="en-ID"/>
              </w:rPr>
            </w:pPr>
            <w:r w:rsidRPr="00BB03F6">
              <w:rPr>
                <w:rFonts w:ascii="Arial" w:hAnsi="Arial" w:cs="Arial"/>
                <w:sz w:val="22"/>
                <w:szCs w:val="22"/>
              </w:rPr>
              <w:t>10</w:t>
            </w:r>
          </w:p>
        </w:tc>
        <w:tc>
          <w:tcPr>
            <w:tcW w:w="2358" w:type="dxa"/>
          </w:tcPr>
          <w:p w14:paraId="23400438" w14:textId="77777777" w:rsidR="00E37E63" w:rsidRPr="00BB03F6" w:rsidRDefault="00E37E63" w:rsidP="004A6ECD">
            <w:pPr>
              <w:rPr>
                <w:rFonts w:ascii="Arial" w:hAnsi="Arial" w:cs="Arial"/>
                <w:sz w:val="22"/>
                <w:szCs w:val="22"/>
                <w:lang w:val="en-ID"/>
              </w:rPr>
            </w:pPr>
            <w:r w:rsidRPr="00BB03F6">
              <w:rPr>
                <w:rFonts w:ascii="Arial" w:hAnsi="Arial" w:cs="Arial"/>
                <w:sz w:val="22"/>
                <w:szCs w:val="22"/>
              </w:rPr>
              <w:t>Kamar</w:t>
            </w:r>
            <w:r w:rsidRPr="00BB03F6">
              <w:rPr>
                <w:rFonts w:ascii="Arial" w:hAnsi="Arial" w:cs="Arial"/>
                <w:spacing w:val="-8"/>
                <w:sz w:val="22"/>
                <w:szCs w:val="22"/>
              </w:rPr>
              <w:t xml:space="preserve"> </w:t>
            </w:r>
            <w:r w:rsidRPr="00BB03F6">
              <w:rPr>
                <w:rFonts w:ascii="Arial" w:hAnsi="Arial" w:cs="Arial"/>
                <w:sz w:val="22"/>
                <w:szCs w:val="22"/>
              </w:rPr>
              <w:t>Operasi</w:t>
            </w:r>
          </w:p>
        </w:tc>
        <w:tc>
          <w:tcPr>
            <w:tcW w:w="2112" w:type="dxa"/>
          </w:tcPr>
          <w:p w14:paraId="69EEA478" w14:textId="77777777" w:rsidR="00E37E63" w:rsidRPr="00BB03F6" w:rsidRDefault="00E37E63" w:rsidP="004A6ECD">
            <w:pPr>
              <w:jc w:val="center"/>
              <w:rPr>
                <w:rFonts w:ascii="Arial" w:hAnsi="Arial" w:cs="Arial"/>
                <w:lang w:val="en-ID"/>
              </w:rPr>
            </w:pPr>
            <w:r>
              <w:rPr>
                <w:rFonts w:ascii="Arial" w:hAnsi="Arial" w:cs="Arial"/>
                <w:color w:val="000000"/>
              </w:rPr>
              <w:t>2014kg</w:t>
            </w:r>
          </w:p>
        </w:tc>
        <w:tc>
          <w:tcPr>
            <w:tcW w:w="2112" w:type="dxa"/>
            <w:vAlign w:val="center"/>
          </w:tcPr>
          <w:p w14:paraId="03287E6B"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2001</w:t>
            </w:r>
            <w:r>
              <w:rPr>
                <w:rFonts w:ascii="Arial" w:eastAsia="Arial" w:hAnsi="Arial" w:cs="Arial"/>
                <w:color w:val="000000"/>
                <w:sz w:val="22"/>
                <w:szCs w:val="22"/>
              </w:rPr>
              <w:t>kg</w:t>
            </w:r>
          </w:p>
        </w:tc>
        <w:tc>
          <w:tcPr>
            <w:tcW w:w="2109" w:type="dxa"/>
          </w:tcPr>
          <w:p w14:paraId="438674C9" w14:textId="77777777" w:rsidR="00E37E63" w:rsidRDefault="00E37E63" w:rsidP="004A6ECD">
            <w:pPr>
              <w:jc w:val="center"/>
              <w:rPr>
                <w:rFonts w:ascii="Arial" w:hAnsi="Arial" w:cs="Arial"/>
                <w:color w:val="000000"/>
              </w:rPr>
            </w:pPr>
            <w:r>
              <w:rPr>
                <w:rFonts w:ascii="Arial" w:hAnsi="Arial" w:cs="Arial"/>
                <w:color w:val="000000"/>
              </w:rPr>
              <w:t>2230kg</w:t>
            </w:r>
          </w:p>
        </w:tc>
      </w:tr>
      <w:tr w:rsidR="00E37E63" w:rsidRPr="00BB03F6" w14:paraId="143F4EE8" w14:textId="77777777" w:rsidTr="002D2319">
        <w:trPr>
          <w:trHeight w:val="253"/>
          <w:jc w:val="center"/>
        </w:trPr>
        <w:tc>
          <w:tcPr>
            <w:tcW w:w="574" w:type="dxa"/>
            <w:gridSpan w:val="2"/>
            <w:vAlign w:val="center"/>
          </w:tcPr>
          <w:p w14:paraId="2E4AD28C" w14:textId="77777777" w:rsidR="00E37E63" w:rsidRPr="00BB03F6" w:rsidRDefault="00E37E63" w:rsidP="004A6ECD">
            <w:pPr>
              <w:jc w:val="center"/>
              <w:rPr>
                <w:rFonts w:ascii="Arial" w:hAnsi="Arial" w:cs="Arial"/>
                <w:sz w:val="22"/>
                <w:szCs w:val="22"/>
                <w:lang w:val="en-ID"/>
              </w:rPr>
            </w:pPr>
            <w:r w:rsidRPr="00BB03F6">
              <w:rPr>
                <w:rFonts w:ascii="Arial" w:hAnsi="Arial" w:cs="Arial"/>
                <w:sz w:val="22"/>
                <w:szCs w:val="22"/>
              </w:rPr>
              <w:t>11</w:t>
            </w:r>
          </w:p>
        </w:tc>
        <w:tc>
          <w:tcPr>
            <w:tcW w:w="2358" w:type="dxa"/>
          </w:tcPr>
          <w:p w14:paraId="077C12F0" w14:textId="77777777" w:rsidR="00E37E63" w:rsidRPr="00BB03F6" w:rsidRDefault="00E37E63" w:rsidP="004A6ECD">
            <w:pPr>
              <w:rPr>
                <w:rFonts w:ascii="Arial" w:hAnsi="Arial" w:cs="Arial"/>
                <w:sz w:val="22"/>
                <w:szCs w:val="22"/>
                <w:lang w:val="en-ID"/>
              </w:rPr>
            </w:pPr>
            <w:r w:rsidRPr="00BB03F6">
              <w:rPr>
                <w:rFonts w:ascii="Arial" w:hAnsi="Arial" w:cs="Arial"/>
                <w:sz w:val="22"/>
                <w:szCs w:val="22"/>
              </w:rPr>
              <w:t>Polklinik</w:t>
            </w:r>
          </w:p>
        </w:tc>
        <w:tc>
          <w:tcPr>
            <w:tcW w:w="2112" w:type="dxa"/>
          </w:tcPr>
          <w:p w14:paraId="3DEF3F01" w14:textId="77777777" w:rsidR="00E37E63" w:rsidRPr="00BB03F6" w:rsidRDefault="00E37E63" w:rsidP="004A6ECD">
            <w:pPr>
              <w:jc w:val="center"/>
              <w:rPr>
                <w:rFonts w:ascii="Arial" w:hAnsi="Arial" w:cs="Arial"/>
                <w:lang w:val="en-ID"/>
              </w:rPr>
            </w:pPr>
            <w:r>
              <w:rPr>
                <w:rFonts w:ascii="Arial" w:hAnsi="Arial" w:cs="Arial"/>
                <w:color w:val="000000"/>
              </w:rPr>
              <w:t>13kg</w:t>
            </w:r>
          </w:p>
        </w:tc>
        <w:tc>
          <w:tcPr>
            <w:tcW w:w="2112" w:type="dxa"/>
            <w:vAlign w:val="center"/>
          </w:tcPr>
          <w:p w14:paraId="1E50DD96"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9</w:t>
            </w:r>
            <w:r>
              <w:rPr>
                <w:rFonts w:ascii="Arial" w:eastAsia="Arial" w:hAnsi="Arial" w:cs="Arial"/>
                <w:color w:val="000000"/>
                <w:sz w:val="22"/>
                <w:szCs w:val="22"/>
              </w:rPr>
              <w:t>kg</w:t>
            </w:r>
          </w:p>
        </w:tc>
        <w:tc>
          <w:tcPr>
            <w:tcW w:w="2109" w:type="dxa"/>
          </w:tcPr>
          <w:p w14:paraId="1F517D44" w14:textId="77777777" w:rsidR="00E37E63" w:rsidRDefault="00E37E63" w:rsidP="004A6ECD">
            <w:pPr>
              <w:jc w:val="center"/>
              <w:rPr>
                <w:rFonts w:ascii="Arial" w:hAnsi="Arial" w:cs="Arial"/>
                <w:color w:val="000000"/>
              </w:rPr>
            </w:pPr>
            <w:r>
              <w:rPr>
                <w:rFonts w:ascii="Arial" w:hAnsi="Arial" w:cs="Arial"/>
                <w:color w:val="000000"/>
              </w:rPr>
              <w:t>27kg</w:t>
            </w:r>
          </w:p>
        </w:tc>
      </w:tr>
      <w:tr w:rsidR="00E37E63" w:rsidRPr="00BB03F6" w14:paraId="647A354A" w14:textId="77777777" w:rsidTr="002D2319">
        <w:trPr>
          <w:trHeight w:val="253"/>
          <w:jc w:val="center"/>
        </w:trPr>
        <w:tc>
          <w:tcPr>
            <w:tcW w:w="574" w:type="dxa"/>
            <w:gridSpan w:val="2"/>
            <w:vAlign w:val="center"/>
          </w:tcPr>
          <w:p w14:paraId="5BC2CC68" w14:textId="77777777" w:rsidR="00E37E63" w:rsidRPr="00BB03F6" w:rsidRDefault="00E37E63" w:rsidP="004A6ECD">
            <w:pPr>
              <w:jc w:val="center"/>
              <w:rPr>
                <w:rFonts w:ascii="Arial" w:hAnsi="Arial" w:cs="Arial"/>
                <w:sz w:val="22"/>
                <w:szCs w:val="22"/>
                <w:lang w:val="en-ID"/>
              </w:rPr>
            </w:pPr>
            <w:r w:rsidRPr="00BB03F6">
              <w:rPr>
                <w:rFonts w:ascii="Arial" w:hAnsi="Arial" w:cs="Arial"/>
                <w:sz w:val="22"/>
                <w:szCs w:val="22"/>
              </w:rPr>
              <w:t>12</w:t>
            </w:r>
          </w:p>
        </w:tc>
        <w:tc>
          <w:tcPr>
            <w:tcW w:w="2358" w:type="dxa"/>
          </w:tcPr>
          <w:p w14:paraId="5B289F7A" w14:textId="77777777" w:rsidR="00E37E63" w:rsidRPr="00BB03F6" w:rsidRDefault="00E37E63" w:rsidP="004A6ECD">
            <w:pPr>
              <w:rPr>
                <w:rFonts w:ascii="Arial" w:hAnsi="Arial" w:cs="Arial"/>
                <w:sz w:val="22"/>
                <w:szCs w:val="22"/>
                <w:lang w:val="en-ID"/>
              </w:rPr>
            </w:pPr>
            <w:r w:rsidRPr="00BB03F6">
              <w:rPr>
                <w:rFonts w:ascii="Arial" w:hAnsi="Arial" w:cs="Arial"/>
                <w:sz w:val="22"/>
                <w:szCs w:val="22"/>
              </w:rPr>
              <w:t>IGD</w:t>
            </w:r>
          </w:p>
        </w:tc>
        <w:tc>
          <w:tcPr>
            <w:tcW w:w="2112" w:type="dxa"/>
          </w:tcPr>
          <w:p w14:paraId="407AE22A" w14:textId="77777777" w:rsidR="00E37E63" w:rsidRPr="00BB03F6" w:rsidRDefault="00E37E63" w:rsidP="004A6ECD">
            <w:pPr>
              <w:jc w:val="center"/>
              <w:rPr>
                <w:rFonts w:ascii="Arial" w:hAnsi="Arial" w:cs="Arial"/>
                <w:lang w:val="en-ID"/>
              </w:rPr>
            </w:pPr>
            <w:r>
              <w:rPr>
                <w:rFonts w:ascii="Arial" w:hAnsi="Arial" w:cs="Arial"/>
                <w:color w:val="000000"/>
              </w:rPr>
              <w:t>86kg</w:t>
            </w:r>
          </w:p>
        </w:tc>
        <w:tc>
          <w:tcPr>
            <w:tcW w:w="2112" w:type="dxa"/>
            <w:vAlign w:val="center"/>
          </w:tcPr>
          <w:p w14:paraId="45432CBD"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72</w:t>
            </w:r>
            <w:r>
              <w:rPr>
                <w:rFonts w:ascii="Arial" w:eastAsia="Arial" w:hAnsi="Arial" w:cs="Arial"/>
                <w:color w:val="000000"/>
                <w:sz w:val="22"/>
                <w:szCs w:val="22"/>
              </w:rPr>
              <w:t>kg</w:t>
            </w:r>
          </w:p>
        </w:tc>
        <w:tc>
          <w:tcPr>
            <w:tcW w:w="2109" w:type="dxa"/>
          </w:tcPr>
          <w:p w14:paraId="3D183370" w14:textId="77777777" w:rsidR="00E37E63" w:rsidRDefault="00E37E63" w:rsidP="004A6ECD">
            <w:pPr>
              <w:jc w:val="center"/>
              <w:rPr>
                <w:rFonts w:ascii="Arial" w:hAnsi="Arial" w:cs="Arial"/>
                <w:color w:val="000000"/>
              </w:rPr>
            </w:pPr>
            <w:r>
              <w:rPr>
                <w:rFonts w:ascii="Arial" w:hAnsi="Arial" w:cs="Arial"/>
                <w:color w:val="000000"/>
              </w:rPr>
              <w:t>75kg</w:t>
            </w:r>
          </w:p>
        </w:tc>
      </w:tr>
      <w:tr w:rsidR="00E37E63" w:rsidRPr="00BB03F6" w14:paraId="605B9EC1" w14:textId="77777777" w:rsidTr="002D2319">
        <w:trPr>
          <w:trHeight w:val="253"/>
          <w:jc w:val="center"/>
        </w:trPr>
        <w:tc>
          <w:tcPr>
            <w:tcW w:w="574" w:type="dxa"/>
            <w:gridSpan w:val="2"/>
            <w:vAlign w:val="center"/>
          </w:tcPr>
          <w:p w14:paraId="3F5B3D69" w14:textId="77777777" w:rsidR="00E37E63" w:rsidRPr="00BB03F6" w:rsidRDefault="00E37E63" w:rsidP="004A6ECD">
            <w:pPr>
              <w:jc w:val="center"/>
              <w:rPr>
                <w:rFonts w:ascii="Arial" w:hAnsi="Arial" w:cs="Arial"/>
                <w:sz w:val="22"/>
                <w:szCs w:val="22"/>
                <w:lang w:val="en-ID"/>
              </w:rPr>
            </w:pPr>
            <w:r w:rsidRPr="00BB03F6">
              <w:rPr>
                <w:rFonts w:ascii="Arial" w:hAnsi="Arial" w:cs="Arial"/>
                <w:sz w:val="22"/>
                <w:szCs w:val="22"/>
              </w:rPr>
              <w:t>13</w:t>
            </w:r>
          </w:p>
        </w:tc>
        <w:tc>
          <w:tcPr>
            <w:tcW w:w="2358" w:type="dxa"/>
          </w:tcPr>
          <w:p w14:paraId="2A4FC3B5" w14:textId="77777777" w:rsidR="00E37E63" w:rsidRPr="00BB03F6" w:rsidRDefault="00E37E63" w:rsidP="004A6ECD">
            <w:pPr>
              <w:rPr>
                <w:rFonts w:ascii="Arial" w:hAnsi="Arial" w:cs="Arial"/>
                <w:sz w:val="22"/>
                <w:szCs w:val="22"/>
                <w:lang w:val="en-ID"/>
              </w:rPr>
            </w:pPr>
            <w:r w:rsidRPr="00BB03F6">
              <w:rPr>
                <w:rFonts w:ascii="Arial" w:hAnsi="Arial" w:cs="Arial"/>
                <w:sz w:val="22"/>
                <w:szCs w:val="22"/>
                <w:lang w:val="en-ID"/>
              </w:rPr>
              <w:t>Laborat</w:t>
            </w:r>
          </w:p>
        </w:tc>
        <w:tc>
          <w:tcPr>
            <w:tcW w:w="2112" w:type="dxa"/>
          </w:tcPr>
          <w:p w14:paraId="5113B312" w14:textId="77777777" w:rsidR="00E37E63" w:rsidRPr="00BB03F6" w:rsidRDefault="00E37E63" w:rsidP="004A6ECD">
            <w:pPr>
              <w:jc w:val="center"/>
              <w:rPr>
                <w:rFonts w:ascii="Arial" w:hAnsi="Arial" w:cs="Arial"/>
                <w:lang w:val="en-ID"/>
              </w:rPr>
            </w:pPr>
            <w:r>
              <w:rPr>
                <w:rFonts w:ascii="Arial" w:hAnsi="Arial" w:cs="Arial"/>
                <w:color w:val="000000"/>
              </w:rPr>
              <w:t>5kg</w:t>
            </w:r>
          </w:p>
        </w:tc>
        <w:tc>
          <w:tcPr>
            <w:tcW w:w="2112" w:type="dxa"/>
            <w:vAlign w:val="center"/>
          </w:tcPr>
          <w:p w14:paraId="7BC99BD7"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4</w:t>
            </w:r>
            <w:r>
              <w:rPr>
                <w:rFonts w:ascii="Arial" w:eastAsia="Arial" w:hAnsi="Arial" w:cs="Arial"/>
                <w:color w:val="000000"/>
                <w:sz w:val="22"/>
                <w:szCs w:val="22"/>
              </w:rPr>
              <w:t>kg</w:t>
            </w:r>
          </w:p>
        </w:tc>
        <w:tc>
          <w:tcPr>
            <w:tcW w:w="2109" w:type="dxa"/>
          </w:tcPr>
          <w:p w14:paraId="006C934D" w14:textId="77777777" w:rsidR="00E37E63" w:rsidRDefault="00E37E63" w:rsidP="004A6ECD">
            <w:pPr>
              <w:jc w:val="center"/>
              <w:rPr>
                <w:rFonts w:ascii="Arial" w:hAnsi="Arial" w:cs="Arial"/>
                <w:color w:val="000000"/>
              </w:rPr>
            </w:pPr>
            <w:r>
              <w:rPr>
                <w:rFonts w:ascii="Arial" w:hAnsi="Arial" w:cs="Arial"/>
                <w:color w:val="000000"/>
              </w:rPr>
              <w:t>4kg</w:t>
            </w:r>
          </w:p>
        </w:tc>
      </w:tr>
      <w:tr w:rsidR="00E37E63" w:rsidRPr="00BB03F6" w14:paraId="0A1A3332" w14:textId="77777777" w:rsidTr="002D2319">
        <w:trPr>
          <w:trHeight w:val="253"/>
          <w:jc w:val="center"/>
        </w:trPr>
        <w:tc>
          <w:tcPr>
            <w:tcW w:w="574" w:type="dxa"/>
            <w:gridSpan w:val="2"/>
            <w:vAlign w:val="center"/>
          </w:tcPr>
          <w:p w14:paraId="35E62B48" w14:textId="77777777" w:rsidR="00E37E63" w:rsidRPr="00BB03F6" w:rsidRDefault="00E37E63" w:rsidP="004A6ECD">
            <w:pPr>
              <w:jc w:val="center"/>
              <w:rPr>
                <w:rFonts w:ascii="Arial" w:hAnsi="Arial" w:cs="Arial"/>
                <w:sz w:val="22"/>
                <w:szCs w:val="22"/>
              </w:rPr>
            </w:pPr>
            <w:r w:rsidRPr="00BB03F6">
              <w:rPr>
                <w:rFonts w:ascii="Arial" w:hAnsi="Arial" w:cs="Arial"/>
                <w:sz w:val="22"/>
                <w:szCs w:val="22"/>
              </w:rPr>
              <w:t>14</w:t>
            </w:r>
          </w:p>
        </w:tc>
        <w:tc>
          <w:tcPr>
            <w:tcW w:w="2358" w:type="dxa"/>
          </w:tcPr>
          <w:p w14:paraId="5A172DF0" w14:textId="77777777" w:rsidR="00E37E63" w:rsidRPr="00BB03F6" w:rsidRDefault="00E37E63" w:rsidP="004A6ECD">
            <w:pPr>
              <w:rPr>
                <w:rFonts w:ascii="Arial" w:hAnsi="Arial" w:cs="Arial"/>
                <w:sz w:val="22"/>
                <w:szCs w:val="22"/>
                <w:lang w:val="en-ID"/>
              </w:rPr>
            </w:pPr>
            <w:r w:rsidRPr="00BB03F6">
              <w:rPr>
                <w:rFonts w:ascii="Arial" w:hAnsi="Arial" w:cs="Arial"/>
                <w:sz w:val="22"/>
                <w:szCs w:val="22"/>
                <w:lang w:val="en-ID"/>
              </w:rPr>
              <w:t>Radioogi</w:t>
            </w:r>
          </w:p>
        </w:tc>
        <w:tc>
          <w:tcPr>
            <w:tcW w:w="2112" w:type="dxa"/>
          </w:tcPr>
          <w:p w14:paraId="464A46A6" w14:textId="77777777" w:rsidR="00E37E63" w:rsidRPr="00BB03F6" w:rsidRDefault="00E37E63" w:rsidP="004A6ECD">
            <w:pPr>
              <w:jc w:val="center"/>
              <w:rPr>
                <w:rFonts w:ascii="Arial" w:hAnsi="Arial" w:cs="Arial"/>
              </w:rPr>
            </w:pPr>
            <w:r>
              <w:rPr>
                <w:rFonts w:ascii="Arial" w:hAnsi="Arial" w:cs="Arial"/>
                <w:color w:val="000000"/>
              </w:rPr>
              <w:t>2kg</w:t>
            </w:r>
          </w:p>
        </w:tc>
        <w:tc>
          <w:tcPr>
            <w:tcW w:w="2112" w:type="dxa"/>
            <w:vAlign w:val="center"/>
          </w:tcPr>
          <w:p w14:paraId="2A852ED0"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1</w:t>
            </w:r>
            <w:r>
              <w:rPr>
                <w:rFonts w:ascii="Arial" w:eastAsia="Arial" w:hAnsi="Arial" w:cs="Arial"/>
                <w:color w:val="000000"/>
                <w:sz w:val="22"/>
                <w:szCs w:val="22"/>
              </w:rPr>
              <w:t>kg</w:t>
            </w:r>
          </w:p>
        </w:tc>
        <w:tc>
          <w:tcPr>
            <w:tcW w:w="2109" w:type="dxa"/>
          </w:tcPr>
          <w:p w14:paraId="5261B99A" w14:textId="77777777" w:rsidR="00E37E63" w:rsidRDefault="00E37E63" w:rsidP="004A6ECD">
            <w:pPr>
              <w:jc w:val="center"/>
              <w:rPr>
                <w:rFonts w:ascii="Arial" w:hAnsi="Arial" w:cs="Arial"/>
                <w:color w:val="000000"/>
              </w:rPr>
            </w:pPr>
            <w:r>
              <w:rPr>
                <w:rFonts w:ascii="Arial" w:hAnsi="Arial" w:cs="Arial"/>
                <w:color w:val="000000"/>
              </w:rPr>
              <w:t>3kg</w:t>
            </w:r>
          </w:p>
        </w:tc>
      </w:tr>
      <w:tr w:rsidR="00E37E63" w:rsidRPr="00BB03F6" w14:paraId="6DD11FB3" w14:textId="77777777" w:rsidTr="002D2319">
        <w:trPr>
          <w:trHeight w:val="253"/>
          <w:jc w:val="center"/>
        </w:trPr>
        <w:tc>
          <w:tcPr>
            <w:tcW w:w="574" w:type="dxa"/>
            <w:gridSpan w:val="2"/>
            <w:vAlign w:val="center"/>
          </w:tcPr>
          <w:p w14:paraId="2A2ACE5F" w14:textId="77777777" w:rsidR="00E37E63" w:rsidRPr="00BB03F6" w:rsidRDefault="00E37E63" w:rsidP="004A6ECD">
            <w:pPr>
              <w:jc w:val="center"/>
              <w:rPr>
                <w:rFonts w:ascii="Arial" w:hAnsi="Arial" w:cs="Arial"/>
                <w:sz w:val="22"/>
                <w:szCs w:val="22"/>
              </w:rPr>
            </w:pPr>
            <w:r w:rsidRPr="00BB03F6">
              <w:rPr>
                <w:rFonts w:ascii="Arial" w:hAnsi="Arial" w:cs="Arial"/>
                <w:sz w:val="22"/>
                <w:szCs w:val="22"/>
              </w:rPr>
              <w:t>15</w:t>
            </w:r>
          </w:p>
        </w:tc>
        <w:tc>
          <w:tcPr>
            <w:tcW w:w="2358" w:type="dxa"/>
          </w:tcPr>
          <w:p w14:paraId="473BD7BF" w14:textId="77777777" w:rsidR="00E37E63" w:rsidRPr="00BB03F6" w:rsidRDefault="00E37E63" w:rsidP="004A6ECD">
            <w:pPr>
              <w:rPr>
                <w:rFonts w:ascii="Arial" w:hAnsi="Arial" w:cs="Arial"/>
                <w:sz w:val="22"/>
                <w:szCs w:val="22"/>
                <w:lang w:val="en-ID"/>
              </w:rPr>
            </w:pPr>
            <w:r w:rsidRPr="00BB03F6">
              <w:rPr>
                <w:rFonts w:ascii="Arial" w:hAnsi="Arial" w:cs="Arial"/>
                <w:sz w:val="22"/>
                <w:szCs w:val="22"/>
                <w:lang w:val="en-ID"/>
              </w:rPr>
              <w:t>Dapur/Gizi</w:t>
            </w:r>
          </w:p>
        </w:tc>
        <w:tc>
          <w:tcPr>
            <w:tcW w:w="2112" w:type="dxa"/>
          </w:tcPr>
          <w:p w14:paraId="5DD08DEE" w14:textId="77777777" w:rsidR="00E37E63" w:rsidRPr="00BB03F6" w:rsidRDefault="00E37E63" w:rsidP="004A6ECD">
            <w:pPr>
              <w:jc w:val="center"/>
              <w:rPr>
                <w:rFonts w:ascii="Arial" w:hAnsi="Arial" w:cs="Arial"/>
              </w:rPr>
            </w:pPr>
            <w:r>
              <w:rPr>
                <w:rFonts w:ascii="Arial" w:hAnsi="Arial" w:cs="Arial"/>
                <w:color w:val="000000"/>
              </w:rPr>
              <w:t>5kg</w:t>
            </w:r>
          </w:p>
        </w:tc>
        <w:tc>
          <w:tcPr>
            <w:tcW w:w="2112" w:type="dxa"/>
            <w:vAlign w:val="center"/>
          </w:tcPr>
          <w:p w14:paraId="24E1D19C"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3</w:t>
            </w:r>
            <w:r>
              <w:rPr>
                <w:rFonts w:ascii="Arial" w:eastAsia="Arial" w:hAnsi="Arial" w:cs="Arial"/>
                <w:color w:val="000000"/>
                <w:sz w:val="22"/>
                <w:szCs w:val="22"/>
              </w:rPr>
              <w:t>kg</w:t>
            </w:r>
          </w:p>
        </w:tc>
        <w:tc>
          <w:tcPr>
            <w:tcW w:w="2109" w:type="dxa"/>
          </w:tcPr>
          <w:p w14:paraId="0633019A" w14:textId="77777777" w:rsidR="00E37E63" w:rsidRDefault="00E37E63" w:rsidP="004A6ECD">
            <w:pPr>
              <w:jc w:val="center"/>
              <w:rPr>
                <w:rFonts w:ascii="Arial" w:hAnsi="Arial" w:cs="Arial"/>
                <w:color w:val="000000"/>
              </w:rPr>
            </w:pPr>
            <w:r>
              <w:rPr>
                <w:rFonts w:ascii="Arial" w:hAnsi="Arial" w:cs="Arial"/>
                <w:color w:val="000000"/>
              </w:rPr>
              <w:t>3kg</w:t>
            </w:r>
          </w:p>
        </w:tc>
      </w:tr>
      <w:tr w:rsidR="00E37E63" w:rsidRPr="00BB03F6" w14:paraId="0B78E46F" w14:textId="77777777" w:rsidTr="002D2319">
        <w:trPr>
          <w:trHeight w:val="253"/>
          <w:jc w:val="center"/>
        </w:trPr>
        <w:tc>
          <w:tcPr>
            <w:tcW w:w="574" w:type="dxa"/>
            <w:gridSpan w:val="2"/>
            <w:vAlign w:val="center"/>
          </w:tcPr>
          <w:p w14:paraId="0AB9FD0F" w14:textId="77777777" w:rsidR="00E37E63" w:rsidRPr="00BB03F6" w:rsidRDefault="00E37E63" w:rsidP="004A6ECD">
            <w:pPr>
              <w:jc w:val="center"/>
              <w:rPr>
                <w:rFonts w:ascii="Arial" w:hAnsi="Arial" w:cs="Arial"/>
                <w:sz w:val="22"/>
                <w:szCs w:val="22"/>
              </w:rPr>
            </w:pPr>
            <w:r w:rsidRPr="00BB03F6">
              <w:rPr>
                <w:rFonts w:ascii="Arial" w:hAnsi="Arial" w:cs="Arial"/>
                <w:sz w:val="22"/>
                <w:szCs w:val="22"/>
              </w:rPr>
              <w:t>16</w:t>
            </w:r>
          </w:p>
        </w:tc>
        <w:tc>
          <w:tcPr>
            <w:tcW w:w="2358" w:type="dxa"/>
          </w:tcPr>
          <w:p w14:paraId="1C2DD2A3" w14:textId="77777777" w:rsidR="00E37E63" w:rsidRPr="00BB03F6" w:rsidRDefault="00E37E63" w:rsidP="004A6ECD">
            <w:pPr>
              <w:rPr>
                <w:rFonts w:ascii="Arial" w:hAnsi="Arial" w:cs="Arial"/>
                <w:sz w:val="22"/>
                <w:szCs w:val="22"/>
                <w:lang w:val="en-ID"/>
              </w:rPr>
            </w:pPr>
            <w:r w:rsidRPr="00BB03F6">
              <w:rPr>
                <w:rFonts w:ascii="Arial" w:hAnsi="Arial" w:cs="Arial"/>
                <w:sz w:val="22"/>
                <w:szCs w:val="22"/>
                <w:lang w:val="en-ID"/>
              </w:rPr>
              <w:t>CSSD</w:t>
            </w:r>
          </w:p>
        </w:tc>
        <w:tc>
          <w:tcPr>
            <w:tcW w:w="2112" w:type="dxa"/>
          </w:tcPr>
          <w:p w14:paraId="24F674CF" w14:textId="77777777" w:rsidR="00E37E63" w:rsidRPr="00BB03F6" w:rsidRDefault="00E37E63" w:rsidP="004A6ECD">
            <w:pPr>
              <w:jc w:val="center"/>
              <w:rPr>
                <w:rFonts w:ascii="Arial" w:hAnsi="Arial" w:cs="Arial"/>
              </w:rPr>
            </w:pPr>
            <w:r>
              <w:rPr>
                <w:rFonts w:ascii="Arial" w:hAnsi="Arial" w:cs="Arial"/>
                <w:color w:val="000000"/>
              </w:rPr>
              <w:t>4kg</w:t>
            </w:r>
          </w:p>
        </w:tc>
        <w:tc>
          <w:tcPr>
            <w:tcW w:w="2112" w:type="dxa"/>
            <w:vAlign w:val="center"/>
          </w:tcPr>
          <w:p w14:paraId="1DEBE884" w14:textId="77777777" w:rsidR="00E37E63" w:rsidRDefault="00E37E63" w:rsidP="004A6ECD">
            <w:pPr>
              <w:jc w:val="center"/>
              <w:rPr>
                <w:rFonts w:ascii="Arial" w:hAnsi="Arial" w:cs="Arial"/>
                <w:color w:val="000000"/>
              </w:rPr>
            </w:pPr>
            <w:r w:rsidRPr="003D5A09">
              <w:rPr>
                <w:rFonts w:ascii="Arial" w:eastAsia="Arial" w:hAnsi="Arial" w:cs="Arial"/>
                <w:color w:val="000000"/>
                <w:sz w:val="22"/>
                <w:szCs w:val="22"/>
              </w:rPr>
              <w:t>2</w:t>
            </w:r>
            <w:r>
              <w:rPr>
                <w:rFonts w:ascii="Arial" w:eastAsia="Arial" w:hAnsi="Arial" w:cs="Arial"/>
                <w:color w:val="000000"/>
                <w:sz w:val="22"/>
                <w:szCs w:val="22"/>
              </w:rPr>
              <w:t>kg</w:t>
            </w:r>
          </w:p>
        </w:tc>
        <w:tc>
          <w:tcPr>
            <w:tcW w:w="2109" w:type="dxa"/>
          </w:tcPr>
          <w:p w14:paraId="7E43D615" w14:textId="77777777" w:rsidR="00E37E63" w:rsidRDefault="00E37E63" w:rsidP="004A6ECD">
            <w:pPr>
              <w:jc w:val="center"/>
              <w:rPr>
                <w:rFonts w:ascii="Arial" w:hAnsi="Arial" w:cs="Arial"/>
                <w:color w:val="000000"/>
              </w:rPr>
            </w:pPr>
            <w:r>
              <w:rPr>
                <w:rFonts w:ascii="Arial" w:hAnsi="Arial" w:cs="Arial"/>
                <w:color w:val="000000"/>
              </w:rPr>
              <w:t>5kg</w:t>
            </w:r>
          </w:p>
        </w:tc>
      </w:tr>
      <w:tr w:rsidR="00E37E63" w:rsidRPr="00BB03F6" w14:paraId="7D303BD0" w14:textId="77777777" w:rsidTr="002D2319">
        <w:trPr>
          <w:trHeight w:val="253"/>
          <w:jc w:val="center"/>
        </w:trPr>
        <w:tc>
          <w:tcPr>
            <w:tcW w:w="2932" w:type="dxa"/>
            <w:gridSpan w:val="3"/>
            <w:vAlign w:val="center"/>
          </w:tcPr>
          <w:p w14:paraId="37E03318" w14:textId="77777777" w:rsidR="00E37E63" w:rsidRPr="00664693" w:rsidRDefault="00E37E63" w:rsidP="004A6ECD">
            <w:pPr>
              <w:jc w:val="center"/>
              <w:rPr>
                <w:rFonts w:ascii="Arial" w:hAnsi="Arial" w:cs="Arial"/>
                <w:b/>
                <w:bCs/>
                <w:sz w:val="22"/>
                <w:szCs w:val="22"/>
              </w:rPr>
            </w:pPr>
            <w:r w:rsidRPr="00664693">
              <w:rPr>
                <w:rFonts w:ascii="Arial" w:hAnsi="Arial" w:cs="Arial"/>
                <w:b/>
                <w:bCs/>
                <w:sz w:val="22"/>
                <w:szCs w:val="22"/>
              </w:rPr>
              <w:t>Total Linen Tercuci</w:t>
            </w:r>
          </w:p>
        </w:tc>
        <w:tc>
          <w:tcPr>
            <w:tcW w:w="2112" w:type="dxa"/>
          </w:tcPr>
          <w:p w14:paraId="2F14DF1C" w14:textId="77777777" w:rsidR="00E37E63" w:rsidRPr="00664693" w:rsidRDefault="00E37E63" w:rsidP="004A6ECD">
            <w:pPr>
              <w:jc w:val="center"/>
              <w:rPr>
                <w:rFonts w:ascii="Arial" w:hAnsi="Arial" w:cs="Arial"/>
                <w:b/>
                <w:bCs/>
                <w:sz w:val="22"/>
                <w:szCs w:val="22"/>
                <w:lang w:val="en-ID"/>
              </w:rPr>
            </w:pPr>
            <w:r w:rsidRPr="00664693">
              <w:rPr>
                <w:rFonts w:ascii="Arial" w:hAnsi="Arial" w:cs="Arial"/>
                <w:b/>
                <w:bCs/>
              </w:rPr>
              <w:t>5.355kg</w:t>
            </w:r>
          </w:p>
        </w:tc>
        <w:tc>
          <w:tcPr>
            <w:tcW w:w="2112" w:type="dxa"/>
          </w:tcPr>
          <w:p w14:paraId="4EC00246" w14:textId="77777777" w:rsidR="00E37E63" w:rsidRPr="00664693" w:rsidRDefault="00E37E63" w:rsidP="004A6ECD">
            <w:pPr>
              <w:jc w:val="center"/>
              <w:rPr>
                <w:rFonts w:ascii="Arial" w:hAnsi="Arial" w:cs="Arial"/>
                <w:b/>
                <w:bCs/>
              </w:rPr>
            </w:pPr>
            <w:r>
              <w:rPr>
                <w:rFonts w:ascii="Arial" w:hAnsi="Arial" w:cs="Arial"/>
                <w:b/>
                <w:bCs/>
              </w:rPr>
              <w:t>5.133kg</w:t>
            </w:r>
          </w:p>
        </w:tc>
        <w:tc>
          <w:tcPr>
            <w:tcW w:w="2109" w:type="dxa"/>
          </w:tcPr>
          <w:p w14:paraId="37240DBF" w14:textId="77777777" w:rsidR="00E37E63" w:rsidRPr="00664693" w:rsidRDefault="00E37E63" w:rsidP="004A6ECD">
            <w:pPr>
              <w:jc w:val="center"/>
              <w:rPr>
                <w:rFonts w:ascii="Arial" w:hAnsi="Arial" w:cs="Arial"/>
                <w:b/>
                <w:bCs/>
              </w:rPr>
            </w:pPr>
            <w:r>
              <w:rPr>
                <w:rFonts w:ascii="Arial" w:hAnsi="Arial" w:cs="Arial"/>
                <w:b/>
                <w:bCs/>
              </w:rPr>
              <w:t>5550kg</w:t>
            </w:r>
          </w:p>
        </w:tc>
      </w:tr>
      <w:tr w:rsidR="00E37E63" w:rsidRPr="00BB03F6" w14:paraId="743BC091" w14:textId="77777777" w:rsidTr="002D2319">
        <w:trPr>
          <w:trHeight w:val="253"/>
          <w:jc w:val="center"/>
        </w:trPr>
        <w:tc>
          <w:tcPr>
            <w:tcW w:w="9266" w:type="dxa"/>
            <w:gridSpan w:val="6"/>
            <w:vAlign w:val="center"/>
          </w:tcPr>
          <w:p w14:paraId="3E739C30" w14:textId="77777777" w:rsidR="00E37E63" w:rsidRPr="00664693" w:rsidRDefault="00E37E63" w:rsidP="004A6ECD">
            <w:pPr>
              <w:rPr>
                <w:rFonts w:ascii="Arial" w:hAnsi="Arial" w:cs="Arial"/>
                <w:b/>
                <w:bCs/>
              </w:rPr>
            </w:pPr>
            <w:r>
              <w:rPr>
                <w:rFonts w:ascii="Arial" w:hAnsi="Arial" w:cs="Arial"/>
                <w:b/>
                <w:bCs/>
              </w:rPr>
              <w:t xml:space="preserve">Bahan Habis Pakai </w:t>
            </w:r>
          </w:p>
        </w:tc>
      </w:tr>
      <w:tr w:rsidR="00E37E63" w:rsidRPr="00BB03F6" w14:paraId="01C36013" w14:textId="77777777" w:rsidTr="002D2319">
        <w:trPr>
          <w:trHeight w:val="253"/>
          <w:jc w:val="center"/>
        </w:trPr>
        <w:tc>
          <w:tcPr>
            <w:tcW w:w="541" w:type="dxa"/>
            <w:vAlign w:val="center"/>
          </w:tcPr>
          <w:p w14:paraId="3357606E" w14:textId="77777777" w:rsidR="00E37E63" w:rsidRDefault="00E37E63" w:rsidP="004A6ECD">
            <w:pPr>
              <w:jc w:val="center"/>
              <w:rPr>
                <w:rFonts w:ascii="Arial" w:hAnsi="Arial" w:cs="Arial"/>
                <w:b/>
                <w:bCs/>
              </w:rPr>
            </w:pPr>
            <w:r>
              <w:rPr>
                <w:rFonts w:ascii="Arial" w:hAnsi="Arial" w:cs="Arial"/>
                <w:b/>
                <w:bCs/>
              </w:rPr>
              <w:t>1</w:t>
            </w:r>
          </w:p>
        </w:tc>
        <w:tc>
          <w:tcPr>
            <w:tcW w:w="2391" w:type="dxa"/>
            <w:gridSpan w:val="2"/>
          </w:tcPr>
          <w:p w14:paraId="3A1B2936" w14:textId="77777777" w:rsidR="00E37E63" w:rsidRDefault="00E37E63" w:rsidP="004A6ECD">
            <w:pPr>
              <w:rPr>
                <w:rFonts w:ascii="Arial" w:hAnsi="Arial" w:cs="Arial"/>
                <w:b/>
                <w:bCs/>
              </w:rPr>
            </w:pPr>
            <w:r w:rsidRPr="003D5A09">
              <w:rPr>
                <w:rFonts w:ascii="Arial" w:hAnsi="Arial" w:cs="Arial"/>
                <w:sz w:val="22"/>
                <w:szCs w:val="22"/>
                <w:lang w:val="en-ID"/>
              </w:rPr>
              <w:t xml:space="preserve">Alkali </w:t>
            </w:r>
          </w:p>
        </w:tc>
        <w:tc>
          <w:tcPr>
            <w:tcW w:w="2112" w:type="dxa"/>
            <w:vAlign w:val="center"/>
          </w:tcPr>
          <w:p w14:paraId="3F08E0DF" w14:textId="77777777" w:rsidR="00E37E63" w:rsidRPr="00664693" w:rsidRDefault="00E37E63" w:rsidP="004A6ECD">
            <w:pPr>
              <w:jc w:val="center"/>
              <w:rPr>
                <w:rFonts w:ascii="Arial" w:hAnsi="Arial" w:cs="Arial"/>
                <w:b/>
                <w:bCs/>
              </w:rPr>
            </w:pPr>
            <w:r w:rsidRPr="003D5A09">
              <w:rPr>
                <w:rFonts w:ascii="Arial" w:eastAsia="Arial" w:hAnsi="Arial" w:cs="Arial"/>
                <w:color w:val="000000"/>
                <w:sz w:val="22"/>
                <w:szCs w:val="22"/>
              </w:rPr>
              <w:t>1</w:t>
            </w:r>
          </w:p>
        </w:tc>
        <w:tc>
          <w:tcPr>
            <w:tcW w:w="2112" w:type="dxa"/>
            <w:vAlign w:val="center"/>
          </w:tcPr>
          <w:p w14:paraId="52A7A633" w14:textId="77777777" w:rsidR="00E37E63" w:rsidRDefault="00E37E63" w:rsidP="004A6ECD">
            <w:pPr>
              <w:jc w:val="center"/>
              <w:rPr>
                <w:rFonts w:ascii="Arial" w:hAnsi="Arial" w:cs="Arial"/>
                <w:b/>
                <w:bCs/>
              </w:rPr>
            </w:pPr>
            <w:r w:rsidRPr="003D5A09">
              <w:rPr>
                <w:rFonts w:ascii="Arial" w:eastAsia="Arial" w:hAnsi="Arial" w:cs="Arial"/>
                <w:color w:val="000000"/>
                <w:sz w:val="22"/>
                <w:szCs w:val="22"/>
              </w:rPr>
              <w:t>1</w:t>
            </w:r>
          </w:p>
        </w:tc>
        <w:tc>
          <w:tcPr>
            <w:tcW w:w="2109" w:type="dxa"/>
          </w:tcPr>
          <w:p w14:paraId="049FCE8B" w14:textId="77777777" w:rsidR="00E37E63" w:rsidRPr="00664693" w:rsidRDefault="00E37E63" w:rsidP="004A6ECD">
            <w:pPr>
              <w:jc w:val="center"/>
              <w:rPr>
                <w:rFonts w:ascii="Arial" w:hAnsi="Arial" w:cs="Arial"/>
                <w:b/>
                <w:bCs/>
              </w:rPr>
            </w:pPr>
            <w:r>
              <w:rPr>
                <w:rFonts w:ascii="Arial" w:hAnsi="Arial" w:cs="Arial"/>
                <w:b/>
                <w:bCs/>
              </w:rPr>
              <w:t>1</w:t>
            </w:r>
          </w:p>
        </w:tc>
      </w:tr>
      <w:tr w:rsidR="00E37E63" w:rsidRPr="00BB03F6" w14:paraId="2BB101F9" w14:textId="77777777" w:rsidTr="002D2319">
        <w:trPr>
          <w:trHeight w:val="253"/>
          <w:jc w:val="center"/>
        </w:trPr>
        <w:tc>
          <w:tcPr>
            <w:tcW w:w="541" w:type="dxa"/>
            <w:vAlign w:val="center"/>
          </w:tcPr>
          <w:p w14:paraId="3F496782" w14:textId="77777777" w:rsidR="00E37E63" w:rsidRDefault="00E37E63" w:rsidP="004A6ECD">
            <w:pPr>
              <w:jc w:val="center"/>
              <w:rPr>
                <w:rFonts w:ascii="Arial" w:hAnsi="Arial" w:cs="Arial"/>
                <w:b/>
                <w:bCs/>
              </w:rPr>
            </w:pPr>
            <w:r>
              <w:rPr>
                <w:rFonts w:ascii="Arial" w:hAnsi="Arial" w:cs="Arial"/>
                <w:b/>
                <w:bCs/>
              </w:rPr>
              <w:t>2</w:t>
            </w:r>
          </w:p>
        </w:tc>
        <w:tc>
          <w:tcPr>
            <w:tcW w:w="2391" w:type="dxa"/>
            <w:gridSpan w:val="2"/>
          </w:tcPr>
          <w:p w14:paraId="7E14BF51" w14:textId="77777777" w:rsidR="00E37E63" w:rsidRDefault="00E37E63" w:rsidP="004A6ECD">
            <w:pPr>
              <w:rPr>
                <w:rFonts w:ascii="Arial" w:hAnsi="Arial" w:cs="Arial"/>
                <w:b/>
                <w:bCs/>
              </w:rPr>
            </w:pPr>
            <w:r w:rsidRPr="003D5A09">
              <w:rPr>
                <w:rFonts w:ascii="Arial" w:hAnsi="Arial" w:cs="Arial"/>
                <w:sz w:val="22"/>
                <w:szCs w:val="22"/>
                <w:lang w:val="en-ID"/>
              </w:rPr>
              <w:t xml:space="preserve">Emulsi </w:t>
            </w:r>
          </w:p>
        </w:tc>
        <w:tc>
          <w:tcPr>
            <w:tcW w:w="2112" w:type="dxa"/>
            <w:vAlign w:val="center"/>
          </w:tcPr>
          <w:p w14:paraId="7CFC7624" w14:textId="77777777" w:rsidR="00E37E63" w:rsidRPr="00664693" w:rsidRDefault="00E37E63" w:rsidP="004A6ECD">
            <w:pPr>
              <w:jc w:val="center"/>
              <w:rPr>
                <w:rFonts w:ascii="Arial" w:hAnsi="Arial" w:cs="Arial"/>
                <w:b/>
                <w:bCs/>
              </w:rPr>
            </w:pPr>
            <w:r w:rsidRPr="003D5A09">
              <w:rPr>
                <w:rFonts w:ascii="Arial" w:eastAsia="Arial" w:hAnsi="Arial" w:cs="Arial"/>
                <w:color w:val="000000"/>
                <w:sz w:val="22"/>
                <w:szCs w:val="22"/>
              </w:rPr>
              <w:t>1</w:t>
            </w:r>
          </w:p>
        </w:tc>
        <w:tc>
          <w:tcPr>
            <w:tcW w:w="2112" w:type="dxa"/>
            <w:vAlign w:val="center"/>
          </w:tcPr>
          <w:p w14:paraId="7C4D3CAF" w14:textId="77777777" w:rsidR="00E37E63" w:rsidRDefault="00E37E63" w:rsidP="004A6ECD">
            <w:pPr>
              <w:jc w:val="center"/>
              <w:rPr>
                <w:rFonts w:ascii="Arial" w:hAnsi="Arial" w:cs="Arial"/>
                <w:b/>
                <w:bCs/>
              </w:rPr>
            </w:pPr>
            <w:r w:rsidRPr="003D5A09">
              <w:rPr>
                <w:rFonts w:ascii="Arial" w:eastAsia="Arial" w:hAnsi="Arial" w:cs="Arial"/>
                <w:color w:val="000000"/>
                <w:sz w:val="22"/>
                <w:szCs w:val="22"/>
              </w:rPr>
              <w:t>1</w:t>
            </w:r>
          </w:p>
        </w:tc>
        <w:tc>
          <w:tcPr>
            <w:tcW w:w="2109" w:type="dxa"/>
          </w:tcPr>
          <w:p w14:paraId="3A1DFE49" w14:textId="77777777" w:rsidR="00E37E63" w:rsidRPr="00664693" w:rsidRDefault="00E37E63" w:rsidP="004A6ECD">
            <w:pPr>
              <w:jc w:val="center"/>
              <w:rPr>
                <w:rFonts w:ascii="Arial" w:hAnsi="Arial" w:cs="Arial"/>
                <w:b/>
                <w:bCs/>
              </w:rPr>
            </w:pPr>
            <w:r>
              <w:rPr>
                <w:rFonts w:ascii="Arial" w:hAnsi="Arial" w:cs="Arial"/>
                <w:b/>
                <w:bCs/>
              </w:rPr>
              <w:t>1</w:t>
            </w:r>
          </w:p>
        </w:tc>
      </w:tr>
      <w:tr w:rsidR="00E37E63" w:rsidRPr="00BB03F6" w14:paraId="4DA44393" w14:textId="77777777" w:rsidTr="002D2319">
        <w:trPr>
          <w:trHeight w:val="253"/>
          <w:jc w:val="center"/>
        </w:trPr>
        <w:tc>
          <w:tcPr>
            <w:tcW w:w="541" w:type="dxa"/>
            <w:vAlign w:val="center"/>
          </w:tcPr>
          <w:p w14:paraId="40A583ED" w14:textId="77777777" w:rsidR="00E37E63" w:rsidRDefault="00E37E63" w:rsidP="004A6ECD">
            <w:pPr>
              <w:jc w:val="center"/>
              <w:rPr>
                <w:rFonts w:ascii="Arial" w:hAnsi="Arial" w:cs="Arial"/>
                <w:b/>
                <w:bCs/>
              </w:rPr>
            </w:pPr>
            <w:r>
              <w:rPr>
                <w:rFonts w:ascii="Arial" w:hAnsi="Arial" w:cs="Arial"/>
                <w:b/>
                <w:bCs/>
              </w:rPr>
              <w:t>3</w:t>
            </w:r>
          </w:p>
        </w:tc>
        <w:tc>
          <w:tcPr>
            <w:tcW w:w="2391" w:type="dxa"/>
            <w:gridSpan w:val="2"/>
          </w:tcPr>
          <w:p w14:paraId="28C2E61A" w14:textId="77777777" w:rsidR="00E37E63" w:rsidRDefault="00E37E63" w:rsidP="004A6ECD">
            <w:pPr>
              <w:rPr>
                <w:rFonts w:ascii="Arial" w:hAnsi="Arial" w:cs="Arial"/>
                <w:b/>
                <w:bCs/>
              </w:rPr>
            </w:pPr>
            <w:r w:rsidRPr="003D5A09">
              <w:rPr>
                <w:rFonts w:ascii="Arial" w:hAnsi="Arial" w:cs="Arial"/>
                <w:sz w:val="22"/>
                <w:szCs w:val="22"/>
                <w:lang w:val="en-ID"/>
              </w:rPr>
              <w:t>Oxy</w:t>
            </w:r>
          </w:p>
        </w:tc>
        <w:tc>
          <w:tcPr>
            <w:tcW w:w="2112" w:type="dxa"/>
            <w:vAlign w:val="center"/>
          </w:tcPr>
          <w:p w14:paraId="58024677" w14:textId="77777777" w:rsidR="00E37E63" w:rsidRPr="00664693" w:rsidRDefault="00E37E63" w:rsidP="004A6ECD">
            <w:pPr>
              <w:jc w:val="center"/>
              <w:rPr>
                <w:rFonts w:ascii="Arial" w:hAnsi="Arial" w:cs="Arial"/>
                <w:b/>
                <w:bCs/>
              </w:rPr>
            </w:pPr>
            <w:r w:rsidRPr="003D5A09">
              <w:rPr>
                <w:rFonts w:ascii="Arial" w:eastAsia="Arial" w:hAnsi="Arial" w:cs="Arial"/>
                <w:color w:val="000000"/>
                <w:sz w:val="22"/>
                <w:szCs w:val="22"/>
              </w:rPr>
              <w:t>0</w:t>
            </w:r>
          </w:p>
        </w:tc>
        <w:tc>
          <w:tcPr>
            <w:tcW w:w="2112" w:type="dxa"/>
            <w:vAlign w:val="center"/>
          </w:tcPr>
          <w:p w14:paraId="6A5626F5" w14:textId="77777777" w:rsidR="00E37E63" w:rsidRDefault="00E37E63" w:rsidP="004A6ECD">
            <w:pPr>
              <w:jc w:val="center"/>
              <w:rPr>
                <w:rFonts w:ascii="Arial" w:hAnsi="Arial" w:cs="Arial"/>
                <w:b/>
                <w:bCs/>
              </w:rPr>
            </w:pPr>
            <w:r w:rsidRPr="003D5A09">
              <w:rPr>
                <w:rFonts w:ascii="Arial" w:eastAsia="Arial" w:hAnsi="Arial" w:cs="Arial"/>
                <w:color w:val="000000"/>
                <w:sz w:val="22"/>
                <w:szCs w:val="22"/>
              </w:rPr>
              <w:t>1</w:t>
            </w:r>
          </w:p>
        </w:tc>
        <w:tc>
          <w:tcPr>
            <w:tcW w:w="2109" w:type="dxa"/>
          </w:tcPr>
          <w:p w14:paraId="06217C25" w14:textId="77777777" w:rsidR="00E37E63" w:rsidRPr="00664693" w:rsidRDefault="00E37E63" w:rsidP="004A6ECD">
            <w:pPr>
              <w:jc w:val="center"/>
              <w:rPr>
                <w:rFonts w:ascii="Arial" w:hAnsi="Arial" w:cs="Arial"/>
                <w:b/>
                <w:bCs/>
              </w:rPr>
            </w:pPr>
            <w:r>
              <w:rPr>
                <w:rFonts w:ascii="Arial" w:hAnsi="Arial" w:cs="Arial"/>
                <w:b/>
                <w:bCs/>
              </w:rPr>
              <w:t>1</w:t>
            </w:r>
          </w:p>
        </w:tc>
      </w:tr>
      <w:tr w:rsidR="00E37E63" w:rsidRPr="00BB03F6" w14:paraId="4FE2BA0F" w14:textId="77777777" w:rsidTr="002D2319">
        <w:trPr>
          <w:trHeight w:val="253"/>
          <w:jc w:val="center"/>
        </w:trPr>
        <w:tc>
          <w:tcPr>
            <w:tcW w:w="541" w:type="dxa"/>
            <w:vAlign w:val="center"/>
          </w:tcPr>
          <w:p w14:paraId="31C137B8" w14:textId="77777777" w:rsidR="00E37E63" w:rsidRDefault="00E37E63" w:rsidP="004A6ECD">
            <w:pPr>
              <w:jc w:val="center"/>
              <w:rPr>
                <w:rFonts w:ascii="Arial" w:hAnsi="Arial" w:cs="Arial"/>
                <w:b/>
                <w:bCs/>
              </w:rPr>
            </w:pPr>
            <w:r>
              <w:rPr>
                <w:rFonts w:ascii="Arial" w:hAnsi="Arial" w:cs="Arial"/>
                <w:b/>
                <w:bCs/>
              </w:rPr>
              <w:t>4</w:t>
            </w:r>
          </w:p>
        </w:tc>
        <w:tc>
          <w:tcPr>
            <w:tcW w:w="2391" w:type="dxa"/>
            <w:gridSpan w:val="2"/>
          </w:tcPr>
          <w:p w14:paraId="5C835519" w14:textId="77777777" w:rsidR="00E37E63" w:rsidRDefault="00E37E63" w:rsidP="004A6ECD">
            <w:pPr>
              <w:rPr>
                <w:rFonts w:ascii="Arial" w:hAnsi="Arial" w:cs="Arial"/>
                <w:b/>
                <w:bCs/>
              </w:rPr>
            </w:pPr>
            <w:r w:rsidRPr="003D5A09">
              <w:rPr>
                <w:rFonts w:ascii="Arial" w:hAnsi="Arial" w:cs="Arial"/>
                <w:sz w:val="22"/>
                <w:szCs w:val="22"/>
                <w:lang w:val="en-ID"/>
              </w:rPr>
              <w:t xml:space="preserve">Netral </w:t>
            </w:r>
          </w:p>
        </w:tc>
        <w:tc>
          <w:tcPr>
            <w:tcW w:w="2112" w:type="dxa"/>
            <w:vAlign w:val="center"/>
          </w:tcPr>
          <w:p w14:paraId="35649652" w14:textId="77777777" w:rsidR="00E37E63" w:rsidRPr="00664693" w:rsidRDefault="00E37E63" w:rsidP="004A6ECD">
            <w:pPr>
              <w:jc w:val="center"/>
              <w:rPr>
                <w:rFonts w:ascii="Arial" w:hAnsi="Arial" w:cs="Arial"/>
                <w:b/>
                <w:bCs/>
              </w:rPr>
            </w:pPr>
            <w:r w:rsidRPr="003D5A09">
              <w:rPr>
                <w:rFonts w:ascii="Arial" w:eastAsia="Arial" w:hAnsi="Arial" w:cs="Arial"/>
                <w:color w:val="000000"/>
                <w:sz w:val="22"/>
                <w:szCs w:val="22"/>
              </w:rPr>
              <w:t>1</w:t>
            </w:r>
          </w:p>
        </w:tc>
        <w:tc>
          <w:tcPr>
            <w:tcW w:w="2112" w:type="dxa"/>
            <w:vAlign w:val="center"/>
          </w:tcPr>
          <w:p w14:paraId="6EE79364" w14:textId="77777777" w:rsidR="00E37E63" w:rsidRDefault="00E37E63" w:rsidP="004A6ECD">
            <w:pPr>
              <w:jc w:val="center"/>
              <w:rPr>
                <w:rFonts w:ascii="Arial" w:hAnsi="Arial" w:cs="Arial"/>
                <w:b/>
                <w:bCs/>
              </w:rPr>
            </w:pPr>
            <w:r w:rsidRPr="003D5A09">
              <w:rPr>
                <w:rFonts w:ascii="Arial" w:eastAsia="Arial" w:hAnsi="Arial" w:cs="Arial"/>
                <w:color w:val="000000"/>
                <w:sz w:val="22"/>
                <w:szCs w:val="22"/>
              </w:rPr>
              <w:t>1</w:t>
            </w:r>
          </w:p>
        </w:tc>
        <w:tc>
          <w:tcPr>
            <w:tcW w:w="2109" w:type="dxa"/>
          </w:tcPr>
          <w:p w14:paraId="450E47BB" w14:textId="77777777" w:rsidR="00E37E63" w:rsidRPr="00664693" w:rsidRDefault="00E37E63" w:rsidP="004A6ECD">
            <w:pPr>
              <w:jc w:val="center"/>
              <w:rPr>
                <w:rFonts w:ascii="Arial" w:hAnsi="Arial" w:cs="Arial"/>
                <w:b/>
                <w:bCs/>
              </w:rPr>
            </w:pPr>
            <w:r>
              <w:rPr>
                <w:rFonts w:ascii="Arial" w:hAnsi="Arial" w:cs="Arial"/>
                <w:b/>
                <w:bCs/>
              </w:rPr>
              <w:t>1</w:t>
            </w:r>
          </w:p>
        </w:tc>
      </w:tr>
      <w:tr w:rsidR="00E37E63" w:rsidRPr="00BB03F6" w14:paraId="391DB517" w14:textId="77777777" w:rsidTr="002D2319">
        <w:trPr>
          <w:trHeight w:val="253"/>
          <w:jc w:val="center"/>
        </w:trPr>
        <w:tc>
          <w:tcPr>
            <w:tcW w:w="541" w:type="dxa"/>
            <w:vAlign w:val="center"/>
          </w:tcPr>
          <w:p w14:paraId="4808A538" w14:textId="77777777" w:rsidR="00E37E63" w:rsidRDefault="00E37E63" w:rsidP="004A6ECD">
            <w:pPr>
              <w:jc w:val="center"/>
              <w:rPr>
                <w:rFonts w:ascii="Arial" w:hAnsi="Arial" w:cs="Arial"/>
                <w:b/>
                <w:bCs/>
              </w:rPr>
            </w:pPr>
            <w:r>
              <w:rPr>
                <w:rFonts w:ascii="Arial" w:hAnsi="Arial" w:cs="Arial"/>
                <w:b/>
                <w:bCs/>
              </w:rPr>
              <w:t>5</w:t>
            </w:r>
          </w:p>
        </w:tc>
        <w:tc>
          <w:tcPr>
            <w:tcW w:w="2391" w:type="dxa"/>
            <w:gridSpan w:val="2"/>
          </w:tcPr>
          <w:p w14:paraId="0EB73209" w14:textId="77777777" w:rsidR="00E37E63" w:rsidRDefault="00E37E63" w:rsidP="004A6ECD">
            <w:pPr>
              <w:rPr>
                <w:rFonts w:ascii="Arial" w:hAnsi="Arial" w:cs="Arial"/>
                <w:b/>
                <w:bCs/>
              </w:rPr>
            </w:pPr>
            <w:r w:rsidRPr="003D5A09">
              <w:rPr>
                <w:rFonts w:ascii="Arial" w:hAnsi="Arial" w:cs="Arial"/>
                <w:sz w:val="22"/>
                <w:szCs w:val="22"/>
                <w:lang w:val="en-ID"/>
              </w:rPr>
              <w:t>Softener</w:t>
            </w:r>
          </w:p>
        </w:tc>
        <w:tc>
          <w:tcPr>
            <w:tcW w:w="2112" w:type="dxa"/>
            <w:vAlign w:val="center"/>
          </w:tcPr>
          <w:p w14:paraId="25072AD5" w14:textId="77777777" w:rsidR="00E37E63" w:rsidRPr="00664693" w:rsidRDefault="00E37E63" w:rsidP="004A6ECD">
            <w:pPr>
              <w:jc w:val="center"/>
              <w:rPr>
                <w:rFonts w:ascii="Arial" w:hAnsi="Arial" w:cs="Arial"/>
                <w:b/>
                <w:bCs/>
              </w:rPr>
            </w:pPr>
            <w:r w:rsidRPr="003D5A09">
              <w:rPr>
                <w:rFonts w:ascii="Arial" w:eastAsia="Arial" w:hAnsi="Arial" w:cs="Arial"/>
                <w:color w:val="000000"/>
                <w:sz w:val="22"/>
                <w:szCs w:val="22"/>
              </w:rPr>
              <w:t>18</w:t>
            </w:r>
          </w:p>
        </w:tc>
        <w:tc>
          <w:tcPr>
            <w:tcW w:w="2112" w:type="dxa"/>
            <w:vAlign w:val="center"/>
          </w:tcPr>
          <w:p w14:paraId="1F0303A0" w14:textId="77777777" w:rsidR="00E37E63" w:rsidRDefault="00E37E63" w:rsidP="004A6ECD">
            <w:pPr>
              <w:jc w:val="center"/>
              <w:rPr>
                <w:rFonts w:ascii="Arial" w:hAnsi="Arial" w:cs="Arial"/>
                <w:b/>
                <w:bCs/>
              </w:rPr>
            </w:pPr>
            <w:r w:rsidRPr="003D5A09">
              <w:rPr>
                <w:rFonts w:ascii="Arial" w:eastAsia="Arial" w:hAnsi="Arial" w:cs="Arial"/>
                <w:color w:val="000000"/>
                <w:sz w:val="22"/>
                <w:szCs w:val="22"/>
              </w:rPr>
              <w:t>17</w:t>
            </w:r>
          </w:p>
        </w:tc>
        <w:tc>
          <w:tcPr>
            <w:tcW w:w="2109" w:type="dxa"/>
          </w:tcPr>
          <w:p w14:paraId="51AEC739" w14:textId="77777777" w:rsidR="00E37E63" w:rsidRPr="00664693" w:rsidRDefault="00E37E63" w:rsidP="004A6ECD">
            <w:pPr>
              <w:jc w:val="center"/>
              <w:rPr>
                <w:rFonts w:ascii="Arial" w:hAnsi="Arial" w:cs="Arial"/>
                <w:b/>
                <w:bCs/>
              </w:rPr>
            </w:pPr>
            <w:r>
              <w:rPr>
                <w:rFonts w:ascii="Arial" w:hAnsi="Arial" w:cs="Arial"/>
                <w:b/>
                <w:bCs/>
              </w:rPr>
              <w:t>26</w:t>
            </w:r>
          </w:p>
        </w:tc>
      </w:tr>
      <w:tr w:rsidR="00E37E63" w:rsidRPr="00BB03F6" w14:paraId="36167859" w14:textId="77777777" w:rsidTr="002D2319">
        <w:trPr>
          <w:trHeight w:val="253"/>
          <w:jc w:val="center"/>
        </w:trPr>
        <w:tc>
          <w:tcPr>
            <w:tcW w:w="541" w:type="dxa"/>
            <w:vAlign w:val="center"/>
          </w:tcPr>
          <w:p w14:paraId="43B915F6" w14:textId="77777777" w:rsidR="00E37E63" w:rsidRDefault="00E37E63" w:rsidP="004A6ECD">
            <w:pPr>
              <w:jc w:val="center"/>
              <w:rPr>
                <w:rFonts w:ascii="Arial" w:hAnsi="Arial" w:cs="Arial"/>
                <w:b/>
                <w:bCs/>
              </w:rPr>
            </w:pPr>
            <w:r>
              <w:rPr>
                <w:rFonts w:ascii="Arial" w:hAnsi="Arial" w:cs="Arial"/>
                <w:b/>
                <w:bCs/>
              </w:rPr>
              <w:t>6</w:t>
            </w:r>
          </w:p>
        </w:tc>
        <w:tc>
          <w:tcPr>
            <w:tcW w:w="2391" w:type="dxa"/>
            <w:gridSpan w:val="2"/>
          </w:tcPr>
          <w:p w14:paraId="2E8C59B5" w14:textId="77777777" w:rsidR="00E37E63" w:rsidRDefault="00E37E63" w:rsidP="004A6ECD">
            <w:pPr>
              <w:rPr>
                <w:rFonts w:ascii="Arial" w:hAnsi="Arial" w:cs="Arial"/>
                <w:b/>
                <w:bCs/>
              </w:rPr>
            </w:pPr>
            <w:r w:rsidRPr="003D5A09">
              <w:rPr>
                <w:rFonts w:ascii="Arial" w:hAnsi="Arial" w:cs="Arial"/>
                <w:sz w:val="22"/>
                <w:szCs w:val="22"/>
                <w:lang w:val="en-ID"/>
              </w:rPr>
              <w:t xml:space="preserve">Rapika </w:t>
            </w:r>
          </w:p>
        </w:tc>
        <w:tc>
          <w:tcPr>
            <w:tcW w:w="2112" w:type="dxa"/>
            <w:vAlign w:val="center"/>
          </w:tcPr>
          <w:p w14:paraId="595A3857" w14:textId="77777777" w:rsidR="00E37E63" w:rsidRPr="00664693" w:rsidRDefault="00E37E63" w:rsidP="004A6ECD">
            <w:pPr>
              <w:jc w:val="center"/>
              <w:rPr>
                <w:rFonts w:ascii="Arial" w:hAnsi="Arial" w:cs="Arial"/>
                <w:b/>
                <w:bCs/>
              </w:rPr>
            </w:pPr>
            <w:r w:rsidRPr="003D5A09">
              <w:rPr>
                <w:rFonts w:ascii="Arial" w:eastAsia="Arial" w:hAnsi="Arial" w:cs="Arial"/>
                <w:color w:val="000000"/>
                <w:sz w:val="22"/>
                <w:szCs w:val="22"/>
              </w:rPr>
              <w:t>38</w:t>
            </w:r>
          </w:p>
        </w:tc>
        <w:tc>
          <w:tcPr>
            <w:tcW w:w="2112" w:type="dxa"/>
            <w:vAlign w:val="center"/>
          </w:tcPr>
          <w:p w14:paraId="7530354C" w14:textId="77777777" w:rsidR="00E37E63" w:rsidRDefault="00E37E63" w:rsidP="004A6ECD">
            <w:pPr>
              <w:jc w:val="center"/>
              <w:rPr>
                <w:rFonts w:ascii="Arial" w:hAnsi="Arial" w:cs="Arial"/>
                <w:b/>
                <w:bCs/>
              </w:rPr>
            </w:pPr>
            <w:r w:rsidRPr="003D5A09">
              <w:rPr>
                <w:rFonts w:ascii="Arial" w:eastAsia="Arial" w:hAnsi="Arial" w:cs="Arial"/>
                <w:color w:val="000000"/>
                <w:sz w:val="22"/>
                <w:szCs w:val="22"/>
              </w:rPr>
              <w:t>35</w:t>
            </w:r>
          </w:p>
        </w:tc>
        <w:tc>
          <w:tcPr>
            <w:tcW w:w="2109" w:type="dxa"/>
          </w:tcPr>
          <w:p w14:paraId="5579A0B1" w14:textId="77777777" w:rsidR="00E37E63" w:rsidRPr="00664693" w:rsidRDefault="00E37E63" w:rsidP="004A6ECD">
            <w:pPr>
              <w:jc w:val="center"/>
              <w:rPr>
                <w:rFonts w:ascii="Arial" w:hAnsi="Arial" w:cs="Arial"/>
                <w:b/>
                <w:bCs/>
              </w:rPr>
            </w:pPr>
            <w:r>
              <w:rPr>
                <w:rFonts w:ascii="Arial" w:hAnsi="Arial" w:cs="Arial"/>
                <w:b/>
                <w:bCs/>
              </w:rPr>
              <w:t>41</w:t>
            </w:r>
          </w:p>
        </w:tc>
      </w:tr>
      <w:tr w:rsidR="00E37E63" w:rsidRPr="00BB03F6" w14:paraId="7E6B9B91" w14:textId="77777777" w:rsidTr="002D2319">
        <w:trPr>
          <w:trHeight w:val="253"/>
          <w:jc w:val="center"/>
        </w:trPr>
        <w:tc>
          <w:tcPr>
            <w:tcW w:w="541" w:type="dxa"/>
            <w:vAlign w:val="center"/>
          </w:tcPr>
          <w:p w14:paraId="1713C434" w14:textId="77777777" w:rsidR="00E37E63" w:rsidRDefault="00E37E63" w:rsidP="004A6ECD">
            <w:pPr>
              <w:jc w:val="center"/>
              <w:rPr>
                <w:rFonts w:ascii="Arial" w:hAnsi="Arial" w:cs="Arial"/>
                <w:b/>
                <w:bCs/>
              </w:rPr>
            </w:pPr>
            <w:r>
              <w:rPr>
                <w:rFonts w:ascii="Arial" w:hAnsi="Arial" w:cs="Arial"/>
                <w:b/>
                <w:bCs/>
              </w:rPr>
              <w:t>7</w:t>
            </w:r>
          </w:p>
        </w:tc>
        <w:tc>
          <w:tcPr>
            <w:tcW w:w="2391" w:type="dxa"/>
            <w:gridSpan w:val="2"/>
          </w:tcPr>
          <w:p w14:paraId="6C5AB882" w14:textId="77777777" w:rsidR="00E37E63" w:rsidRDefault="00E37E63" w:rsidP="004A6ECD">
            <w:pPr>
              <w:rPr>
                <w:rFonts w:ascii="Arial" w:hAnsi="Arial" w:cs="Arial"/>
                <w:b/>
                <w:bCs/>
              </w:rPr>
            </w:pPr>
            <w:r w:rsidRPr="003D5A09">
              <w:rPr>
                <w:rFonts w:ascii="Arial" w:hAnsi="Arial" w:cs="Arial"/>
                <w:sz w:val="22"/>
                <w:szCs w:val="22"/>
                <w:lang w:val="en-ID"/>
              </w:rPr>
              <w:t>Detergen</w:t>
            </w:r>
          </w:p>
        </w:tc>
        <w:tc>
          <w:tcPr>
            <w:tcW w:w="2112" w:type="dxa"/>
            <w:vAlign w:val="center"/>
          </w:tcPr>
          <w:p w14:paraId="6F654737" w14:textId="77777777" w:rsidR="00E37E63" w:rsidRPr="00664693" w:rsidRDefault="00E37E63" w:rsidP="004A6ECD">
            <w:pPr>
              <w:jc w:val="center"/>
              <w:rPr>
                <w:rFonts w:ascii="Arial" w:hAnsi="Arial" w:cs="Arial"/>
                <w:b/>
                <w:bCs/>
              </w:rPr>
            </w:pPr>
            <w:r w:rsidRPr="003D5A09">
              <w:rPr>
                <w:rFonts w:ascii="Arial" w:eastAsia="Arial" w:hAnsi="Arial" w:cs="Arial"/>
                <w:color w:val="000000"/>
                <w:sz w:val="22"/>
                <w:szCs w:val="22"/>
              </w:rPr>
              <w:t>7</w:t>
            </w:r>
          </w:p>
        </w:tc>
        <w:tc>
          <w:tcPr>
            <w:tcW w:w="2112" w:type="dxa"/>
            <w:vAlign w:val="center"/>
          </w:tcPr>
          <w:p w14:paraId="1B69E9B7" w14:textId="77777777" w:rsidR="00E37E63" w:rsidRDefault="00E37E63" w:rsidP="004A6ECD">
            <w:pPr>
              <w:jc w:val="center"/>
              <w:rPr>
                <w:rFonts w:ascii="Arial" w:hAnsi="Arial" w:cs="Arial"/>
                <w:b/>
                <w:bCs/>
              </w:rPr>
            </w:pPr>
            <w:r w:rsidRPr="003D5A09">
              <w:rPr>
                <w:rFonts w:ascii="Arial" w:eastAsia="Arial" w:hAnsi="Arial" w:cs="Arial"/>
                <w:color w:val="000000"/>
                <w:sz w:val="22"/>
                <w:szCs w:val="22"/>
              </w:rPr>
              <w:t>6</w:t>
            </w:r>
          </w:p>
        </w:tc>
        <w:tc>
          <w:tcPr>
            <w:tcW w:w="2109" w:type="dxa"/>
          </w:tcPr>
          <w:p w14:paraId="4937D823" w14:textId="77777777" w:rsidR="00E37E63" w:rsidRPr="00664693" w:rsidRDefault="00E37E63" w:rsidP="004A6ECD">
            <w:pPr>
              <w:jc w:val="center"/>
              <w:rPr>
                <w:rFonts w:ascii="Arial" w:hAnsi="Arial" w:cs="Arial"/>
                <w:b/>
                <w:bCs/>
              </w:rPr>
            </w:pPr>
            <w:r>
              <w:rPr>
                <w:rFonts w:ascii="Arial" w:hAnsi="Arial" w:cs="Arial"/>
                <w:b/>
                <w:bCs/>
              </w:rPr>
              <w:t>16</w:t>
            </w:r>
          </w:p>
        </w:tc>
      </w:tr>
      <w:tr w:rsidR="00E37E63" w:rsidRPr="00BB03F6" w14:paraId="3574675A" w14:textId="77777777" w:rsidTr="002D2319">
        <w:trPr>
          <w:trHeight w:val="253"/>
          <w:jc w:val="center"/>
        </w:trPr>
        <w:tc>
          <w:tcPr>
            <w:tcW w:w="541" w:type="dxa"/>
            <w:vAlign w:val="center"/>
          </w:tcPr>
          <w:p w14:paraId="013BF640" w14:textId="77777777" w:rsidR="00E37E63" w:rsidRDefault="00E37E63" w:rsidP="004A6ECD">
            <w:pPr>
              <w:jc w:val="center"/>
              <w:rPr>
                <w:rFonts w:ascii="Arial" w:hAnsi="Arial" w:cs="Arial"/>
                <w:b/>
                <w:bCs/>
              </w:rPr>
            </w:pPr>
            <w:r>
              <w:rPr>
                <w:rFonts w:ascii="Arial" w:hAnsi="Arial" w:cs="Arial"/>
                <w:b/>
                <w:bCs/>
              </w:rPr>
              <w:t>8</w:t>
            </w:r>
          </w:p>
        </w:tc>
        <w:tc>
          <w:tcPr>
            <w:tcW w:w="2391" w:type="dxa"/>
            <w:gridSpan w:val="2"/>
          </w:tcPr>
          <w:p w14:paraId="7462B05E" w14:textId="77777777" w:rsidR="00E37E63" w:rsidRDefault="00E37E63" w:rsidP="004A6ECD">
            <w:pPr>
              <w:rPr>
                <w:rFonts w:ascii="Arial" w:hAnsi="Arial" w:cs="Arial"/>
                <w:b/>
                <w:bCs/>
              </w:rPr>
            </w:pPr>
            <w:r w:rsidRPr="003D5A09">
              <w:rPr>
                <w:rFonts w:ascii="Arial" w:hAnsi="Arial" w:cs="Arial"/>
                <w:sz w:val="22"/>
                <w:szCs w:val="22"/>
                <w:lang w:val="en-ID"/>
              </w:rPr>
              <w:t>Pemutih</w:t>
            </w:r>
          </w:p>
        </w:tc>
        <w:tc>
          <w:tcPr>
            <w:tcW w:w="2112" w:type="dxa"/>
            <w:vAlign w:val="center"/>
          </w:tcPr>
          <w:p w14:paraId="0914EC0E" w14:textId="77777777" w:rsidR="00E37E63" w:rsidRPr="00664693" w:rsidRDefault="00E37E63" w:rsidP="004A6ECD">
            <w:pPr>
              <w:jc w:val="center"/>
              <w:rPr>
                <w:rFonts w:ascii="Arial" w:hAnsi="Arial" w:cs="Arial"/>
                <w:b/>
                <w:bCs/>
              </w:rPr>
            </w:pPr>
            <w:r w:rsidRPr="003D5A09">
              <w:rPr>
                <w:rFonts w:ascii="Arial" w:eastAsia="Arial" w:hAnsi="Arial" w:cs="Arial"/>
                <w:color w:val="000000"/>
                <w:sz w:val="22"/>
                <w:szCs w:val="22"/>
              </w:rPr>
              <w:t>6</w:t>
            </w:r>
          </w:p>
        </w:tc>
        <w:tc>
          <w:tcPr>
            <w:tcW w:w="2112" w:type="dxa"/>
            <w:vAlign w:val="center"/>
          </w:tcPr>
          <w:p w14:paraId="02B0954E" w14:textId="77777777" w:rsidR="00E37E63" w:rsidRDefault="00E37E63" w:rsidP="004A6ECD">
            <w:pPr>
              <w:jc w:val="center"/>
              <w:rPr>
                <w:rFonts w:ascii="Arial" w:hAnsi="Arial" w:cs="Arial"/>
                <w:b/>
                <w:bCs/>
              </w:rPr>
            </w:pPr>
            <w:r w:rsidRPr="003D5A09">
              <w:rPr>
                <w:rFonts w:ascii="Arial" w:eastAsia="Arial" w:hAnsi="Arial" w:cs="Arial"/>
                <w:color w:val="000000"/>
                <w:sz w:val="22"/>
                <w:szCs w:val="22"/>
              </w:rPr>
              <w:t>5</w:t>
            </w:r>
          </w:p>
        </w:tc>
        <w:tc>
          <w:tcPr>
            <w:tcW w:w="2109" w:type="dxa"/>
          </w:tcPr>
          <w:p w14:paraId="4B5C7800" w14:textId="77777777" w:rsidR="00E37E63" w:rsidRPr="00664693" w:rsidRDefault="00E37E63" w:rsidP="004A6ECD">
            <w:pPr>
              <w:jc w:val="center"/>
              <w:rPr>
                <w:rFonts w:ascii="Arial" w:hAnsi="Arial" w:cs="Arial"/>
                <w:b/>
                <w:bCs/>
              </w:rPr>
            </w:pPr>
            <w:r>
              <w:rPr>
                <w:rFonts w:ascii="Arial" w:hAnsi="Arial" w:cs="Arial"/>
                <w:b/>
                <w:bCs/>
              </w:rPr>
              <w:t>19</w:t>
            </w:r>
          </w:p>
        </w:tc>
      </w:tr>
      <w:tr w:rsidR="00E37E63" w:rsidRPr="00BB03F6" w14:paraId="7CACFCE4" w14:textId="77777777" w:rsidTr="002D2319">
        <w:trPr>
          <w:trHeight w:val="253"/>
          <w:jc w:val="center"/>
        </w:trPr>
        <w:tc>
          <w:tcPr>
            <w:tcW w:w="541" w:type="dxa"/>
            <w:vAlign w:val="center"/>
          </w:tcPr>
          <w:p w14:paraId="4DADBFE3" w14:textId="77777777" w:rsidR="00E37E63" w:rsidRDefault="00E37E63" w:rsidP="004A6ECD">
            <w:pPr>
              <w:jc w:val="center"/>
              <w:rPr>
                <w:rFonts w:ascii="Arial" w:hAnsi="Arial" w:cs="Arial"/>
                <w:b/>
                <w:bCs/>
              </w:rPr>
            </w:pPr>
            <w:r>
              <w:rPr>
                <w:rFonts w:ascii="Arial" w:hAnsi="Arial" w:cs="Arial"/>
                <w:b/>
                <w:bCs/>
              </w:rPr>
              <w:t>9</w:t>
            </w:r>
          </w:p>
        </w:tc>
        <w:tc>
          <w:tcPr>
            <w:tcW w:w="2391" w:type="dxa"/>
            <w:gridSpan w:val="2"/>
          </w:tcPr>
          <w:p w14:paraId="1DA7394A" w14:textId="77777777" w:rsidR="00E37E63" w:rsidRDefault="00E37E63" w:rsidP="004A6ECD">
            <w:pPr>
              <w:rPr>
                <w:rFonts w:ascii="Arial" w:hAnsi="Arial" w:cs="Arial"/>
                <w:b/>
                <w:bCs/>
              </w:rPr>
            </w:pPr>
            <w:r w:rsidRPr="003D5A09">
              <w:rPr>
                <w:rFonts w:ascii="Arial" w:hAnsi="Arial" w:cs="Arial"/>
                <w:sz w:val="22"/>
                <w:szCs w:val="22"/>
                <w:lang w:val="en-ID"/>
              </w:rPr>
              <w:t>LPG</w:t>
            </w:r>
          </w:p>
        </w:tc>
        <w:tc>
          <w:tcPr>
            <w:tcW w:w="2112" w:type="dxa"/>
            <w:vAlign w:val="center"/>
          </w:tcPr>
          <w:p w14:paraId="334D8CD9" w14:textId="77777777" w:rsidR="00E37E63" w:rsidRPr="00664693" w:rsidRDefault="00E37E63" w:rsidP="004A6ECD">
            <w:pPr>
              <w:jc w:val="center"/>
              <w:rPr>
                <w:rFonts w:ascii="Arial" w:hAnsi="Arial" w:cs="Arial"/>
                <w:b/>
                <w:bCs/>
              </w:rPr>
            </w:pPr>
            <w:r w:rsidRPr="003D5A09">
              <w:rPr>
                <w:rFonts w:ascii="Arial" w:eastAsia="Arial" w:hAnsi="Arial" w:cs="Arial"/>
                <w:color w:val="000000"/>
                <w:sz w:val="22"/>
                <w:szCs w:val="22"/>
              </w:rPr>
              <w:t>12</w:t>
            </w:r>
          </w:p>
        </w:tc>
        <w:tc>
          <w:tcPr>
            <w:tcW w:w="2112" w:type="dxa"/>
            <w:vAlign w:val="center"/>
          </w:tcPr>
          <w:p w14:paraId="412126D1" w14:textId="77777777" w:rsidR="00E37E63" w:rsidRDefault="00E37E63" w:rsidP="004A6ECD">
            <w:pPr>
              <w:jc w:val="center"/>
              <w:rPr>
                <w:rFonts w:ascii="Arial" w:hAnsi="Arial" w:cs="Arial"/>
                <w:b/>
                <w:bCs/>
              </w:rPr>
            </w:pPr>
            <w:r w:rsidRPr="003D5A09">
              <w:rPr>
                <w:rFonts w:ascii="Arial" w:eastAsia="Arial" w:hAnsi="Arial" w:cs="Arial"/>
                <w:color w:val="000000"/>
                <w:sz w:val="22"/>
                <w:szCs w:val="22"/>
              </w:rPr>
              <w:t>11</w:t>
            </w:r>
          </w:p>
        </w:tc>
        <w:tc>
          <w:tcPr>
            <w:tcW w:w="2109" w:type="dxa"/>
          </w:tcPr>
          <w:p w14:paraId="2FDAEC6E" w14:textId="77777777" w:rsidR="00E37E63" w:rsidRPr="00664693" w:rsidRDefault="00E37E63" w:rsidP="004A6ECD">
            <w:pPr>
              <w:jc w:val="center"/>
              <w:rPr>
                <w:rFonts w:ascii="Arial" w:hAnsi="Arial" w:cs="Arial"/>
                <w:b/>
                <w:bCs/>
              </w:rPr>
            </w:pPr>
            <w:r>
              <w:rPr>
                <w:rFonts w:ascii="Arial" w:hAnsi="Arial" w:cs="Arial"/>
                <w:b/>
                <w:bCs/>
              </w:rPr>
              <w:t>18</w:t>
            </w:r>
          </w:p>
        </w:tc>
      </w:tr>
      <w:tr w:rsidR="00E37E63" w:rsidRPr="00BB03F6" w14:paraId="24D76119" w14:textId="77777777" w:rsidTr="002D2319">
        <w:trPr>
          <w:trHeight w:val="253"/>
          <w:jc w:val="center"/>
        </w:trPr>
        <w:tc>
          <w:tcPr>
            <w:tcW w:w="2932" w:type="dxa"/>
            <w:gridSpan w:val="3"/>
            <w:vAlign w:val="center"/>
          </w:tcPr>
          <w:p w14:paraId="136EBB3B" w14:textId="77777777" w:rsidR="00E37E63" w:rsidRPr="003D5A09" w:rsidRDefault="00E37E63" w:rsidP="004A6ECD">
            <w:pPr>
              <w:rPr>
                <w:rFonts w:ascii="Arial" w:hAnsi="Arial" w:cs="Arial"/>
                <w:lang w:val="en-ID"/>
              </w:rPr>
            </w:pPr>
            <w:r>
              <w:rPr>
                <w:rFonts w:ascii="Arial" w:hAnsi="Arial" w:cs="Arial"/>
                <w:lang w:val="en-ID"/>
              </w:rPr>
              <w:t xml:space="preserve">Total </w:t>
            </w:r>
          </w:p>
        </w:tc>
        <w:tc>
          <w:tcPr>
            <w:tcW w:w="2112" w:type="dxa"/>
            <w:vAlign w:val="center"/>
          </w:tcPr>
          <w:p w14:paraId="1A11786A" w14:textId="77777777" w:rsidR="00E37E63" w:rsidRPr="003D5A09" w:rsidRDefault="00E37E63" w:rsidP="004A6ECD">
            <w:pPr>
              <w:jc w:val="center"/>
              <w:rPr>
                <w:rFonts w:ascii="Arial" w:eastAsia="Arial" w:hAnsi="Arial" w:cs="Arial"/>
                <w:color w:val="000000"/>
              </w:rPr>
            </w:pPr>
            <w:r>
              <w:rPr>
                <w:rFonts w:ascii="Arial" w:eastAsia="Arial" w:hAnsi="Arial" w:cs="Arial"/>
                <w:color w:val="000000"/>
              </w:rPr>
              <w:t>84</w:t>
            </w:r>
          </w:p>
        </w:tc>
        <w:tc>
          <w:tcPr>
            <w:tcW w:w="2112" w:type="dxa"/>
            <w:vAlign w:val="center"/>
          </w:tcPr>
          <w:p w14:paraId="2B4533E8" w14:textId="77777777" w:rsidR="00E37E63" w:rsidRPr="003D5A09" w:rsidRDefault="00E37E63" w:rsidP="004A6ECD">
            <w:pPr>
              <w:jc w:val="center"/>
              <w:rPr>
                <w:rFonts w:ascii="Arial" w:eastAsia="Arial" w:hAnsi="Arial" w:cs="Arial"/>
                <w:color w:val="000000"/>
              </w:rPr>
            </w:pPr>
            <w:r>
              <w:rPr>
                <w:rFonts w:ascii="Arial" w:eastAsia="Arial" w:hAnsi="Arial" w:cs="Arial"/>
                <w:color w:val="000000"/>
              </w:rPr>
              <w:t>78</w:t>
            </w:r>
          </w:p>
        </w:tc>
        <w:tc>
          <w:tcPr>
            <w:tcW w:w="2109" w:type="dxa"/>
          </w:tcPr>
          <w:p w14:paraId="18E50401" w14:textId="77777777" w:rsidR="00E37E63" w:rsidRPr="00664693" w:rsidRDefault="00E37E63" w:rsidP="004A6ECD">
            <w:pPr>
              <w:jc w:val="center"/>
              <w:rPr>
                <w:rFonts w:ascii="Arial" w:hAnsi="Arial" w:cs="Arial"/>
                <w:b/>
                <w:bCs/>
              </w:rPr>
            </w:pPr>
            <w:r>
              <w:rPr>
                <w:rFonts w:ascii="Arial" w:hAnsi="Arial" w:cs="Arial"/>
                <w:b/>
                <w:bCs/>
              </w:rPr>
              <w:t>124</w:t>
            </w:r>
          </w:p>
        </w:tc>
      </w:tr>
    </w:tbl>
    <w:p w14:paraId="02CC94A5" w14:textId="77777777" w:rsidR="00FD7315" w:rsidRDefault="00FD7315" w:rsidP="00FD7315">
      <w:pPr>
        <w:pStyle w:val="ListParagraph"/>
        <w:widowControl/>
        <w:autoSpaceDE/>
        <w:autoSpaceDN/>
        <w:spacing w:before="0" w:line="276" w:lineRule="auto"/>
        <w:ind w:left="851" w:firstLine="0"/>
        <w:contextualSpacing/>
        <w:jc w:val="both"/>
        <w:rPr>
          <w:rFonts w:ascii="Arial" w:hAnsi="Arial" w:cs="Arial"/>
          <w:b/>
          <w:bCs/>
        </w:rPr>
      </w:pPr>
    </w:p>
    <w:p w14:paraId="47C89127" w14:textId="77777777" w:rsidR="00E37E63" w:rsidRDefault="00E37E63" w:rsidP="00E37E63">
      <w:pPr>
        <w:widowControl/>
        <w:pBdr>
          <w:top w:val="nil"/>
          <w:left w:val="nil"/>
          <w:bottom w:val="nil"/>
          <w:right w:val="nil"/>
          <w:between w:val="nil"/>
        </w:pBdr>
        <w:autoSpaceDE/>
        <w:autoSpaceDN/>
        <w:ind w:firstLine="720"/>
        <w:rPr>
          <w:rFonts w:ascii="Arial" w:eastAsia="Arial" w:hAnsi="Arial" w:cs="Arial"/>
          <w:b/>
          <w:bCs/>
        </w:rPr>
      </w:pPr>
      <w:r>
        <w:rPr>
          <w:rFonts w:ascii="Arial" w:eastAsia="Arial" w:hAnsi="Arial" w:cs="Arial"/>
          <w:b/>
          <w:bCs/>
        </w:rPr>
        <w:t>Analisis</w:t>
      </w:r>
    </w:p>
    <w:p w14:paraId="74756945" w14:textId="11EEB4F1" w:rsidR="00E37E63" w:rsidRPr="00483AE7" w:rsidRDefault="00E37E63" w:rsidP="00062861">
      <w:pPr>
        <w:pStyle w:val="ListParagraph"/>
        <w:widowControl/>
        <w:numPr>
          <w:ilvl w:val="0"/>
          <w:numId w:val="69"/>
        </w:numPr>
        <w:pBdr>
          <w:top w:val="nil"/>
          <w:left w:val="nil"/>
          <w:bottom w:val="nil"/>
          <w:right w:val="nil"/>
          <w:between w:val="nil"/>
        </w:pBdr>
        <w:autoSpaceDE/>
        <w:autoSpaceDN/>
        <w:rPr>
          <w:rFonts w:ascii="Arial" w:eastAsia="Arial" w:hAnsi="Arial" w:cs="Arial"/>
        </w:rPr>
      </w:pPr>
      <w:r w:rsidRPr="00483AE7">
        <w:rPr>
          <w:rFonts w:ascii="Arial" w:eastAsia="Arial" w:hAnsi="Arial" w:cs="Arial"/>
        </w:rPr>
        <w:t>Dari tabe</w:t>
      </w:r>
      <w:r>
        <w:rPr>
          <w:rFonts w:ascii="Arial" w:eastAsia="Arial" w:hAnsi="Arial" w:cs="Arial"/>
          <w:lang w:val="id-ID"/>
        </w:rPr>
        <w:t xml:space="preserve">l </w:t>
      </w:r>
      <w:r w:rsidRPr="00483AE7">
        <w:rPr>
          <w:rFonts w:ascii="Arial" w:eastAsia="Arial" w:hAnsi="Arial" w:cs="Arial"/>
        </w:rPr>
        <w:t xml:space="preserve"> diatas diketahui bahwa linen kotor meningkat berbanding lurus dengan peningkatan jumlah kunjungan pasien.</w:t>
      </w:r>
    </w:p>
    <w:p w14:paraId="57546FAE" w14:textId="77777777" w:rsidR="00E37E63" w:rsidRPr="00483AE7" w:rsidRDefault="00E37E63" w:rsidP="00062861">
      <w:pPr>
        <w:pStyle w:val="ListParagraph"/>
        <w:widowControl/>
        <w:numPr>
          <w:ilvl w:val="0"/>
          <w:numId w:val="69"/>
        </w:numPr>
        <w:pBdr>
          <w:top w:val="nil"/>
          <w:left w:val="nil"/>
          <w:bottom w:val="nil"/>
          <w:right w:val="nil"/>
          <w:between w:val="nil"/>
        </w:pBdr>
        <w:autoSpaceDE/>
        <w:autoSpaceDN/>
        <w:rPr>
          <w:rFonts w:ascii="Arial" w:eastAsia="Arial" w:hAnsi="Arial" w:cs="Arial"/>
          <w:b/>
          <w:bCs/>
        </w:rPr>
      </w:pPr>
      <w:r w:rsidRPr="00483AE7">
        <w:rPr>
          <w:rFonts w:ascii="Arial" w:eastAsia="Arial" w:hAnsi="Arial" w:cs="Arial"/>
        </w:rPr>
        <w:t>Linen kotor paling banyak dari Unit IRNA dengan kelas perawatan kelas 3, dimana total ruangan kelas 3 adalah 49TT dari 140TT.</w:t>
      </w:r>
    </w:p>
    <w:p w14:paraId="5D4D4A8A" w14:textId="77777777" w:rsidR="00E37E63" w:rsidRPr="00483AE7" w:rsidRDefault="00E37E63" w:rsidP="00062861">
      <w:pPr>
        <w:pStyle w:val="ListParagraph"/>
        <w:widowControl/>
        <w:numPr>
          <w:ilvl w:val="0"/>
          <w:numId w:val="69"/>
        </w:numPr>
        <w:pBdr>
          <w:top w:val="nil"/>
          <w:left w:val="nil"/>
          <w:bottom w:val="nil"/>
          <w:right w:val="nil"/>
          <w:between w:val="nil"/>
        </w:pBdr>
        <w:autoSpaceDE/>
        <w:autoSpaceDN/>
        <w:rPr>
          <w:rFonts w:ascii="Arial" w:eastAsia="Arial" w:hAnsi="Arial" w:cs="Arial"/>
          <w:b/>
          <w:bCs/>
        </w:rPr>
      </w:pPr>
      <w:r w:rsidRPr="00483AE7">
        <w:rPr>
          <w:rFonts w:ascii="Arial" w:eastAsia="Arial" w:hAnsi="Arial" w:cs="Arial"/>
        </w:rPr>
        <w:lastRenderedPageBreak/>
        <w:t>Terdapat kerusakan mesin cuci rumah tangga sebanyak 3 unit, dalam perbaikan</w:t>
      </w:r>
      <w:r>
        <w:rPr>
          <w:rFonts w:ascii="Arial" w:eastAsia="Arial" w:hAnsi="Arial" w:cs="Arial"/>
        </w:rPr>
        <w:t xml:space="preserve"> oleh vendor dan mendapat backup 1 unit mesin cuci.</w:t>
      </w:r>
    </w:p>
    <w:p w14:paraId="79317249" w14:textId="77777777" w:rsidR="00E37E63" w:rsidRDefault="00E37E63" w:rsidP="00E37E63">
      <w:pPr>
        <w:widowControl/>
        <w:pBdr>
          <w:top w:val="nil"/>
          <w:left w:val="nil"/>
          <w:bottom w:val="nil"/>
          <w:right w:val="nil"/>
          <w:between w:val="nil"/>
        </w:pBdr>
        <w:autoSpaceDE/>
        <w:autoSpaceDN/>
        <w:ind w:firstLine="720"/>
        <w:rPr>
          <w:rFonts w:ascii="Arial" w:eastAsia="Arial" w:hAnsi="Arial" w:cs="Arial"/>
        </w:rPr>
      </w:pPr>
    </w:p>
    <w:p w14:paraId="78FA58C5" w14:textId="77777777" w:rsidR="00E37E63" w:rsidRDefault="00E37E63" w:rsidP="00E37E63">
      <w:pPr>
        <w:widowControl/>
        <w:pBdr>
          <w:top w:val="nil"/>
          <w:left w:val="nil"/>
          <w:bottom w:val="nil"/>
          <w:right w:val="nil"/>
          <w:between w:val="nil"/>
        </w:pBdr>
        <w:autoSpaceDE/>
        <w:autoSpaceDN/>
        <w:ind w:firstLine="720"/>
        <w:rPr>
          <w:rFonts w:ascii="Arial" w:eastAsia="Arial" w:hAnsi="Arial" w:cs="Arial"/>
          <w:b/>
          <w:bCs/>
        </w:rPr>
      </w:pPr>
      <w:r>
        <w:rPr>
          <w:rFonts w:ascii="Arial" w:eastAsia="Arial" w:hAnsi="Arial" w:cs="Arial"/>
          <w:b/>
          <w:bCs/>
        </w:rPr>
        <w:t>Rencana Tindak Lanjut</w:t>
      </w:r>
    </w:p>
    <w:p w14:paraId="372C8051" w14:textId="77777777" w:rsidR="00E37E63" w:rsidRPr="00483AE7" w:rsidRDefault="00E37E63" w:rsidP="00062861">
      <w:pPr>
        <w:pStyle w:val="ListParagraph"/>
        <w:widowControl/>
        <w:numPr>
          <w:ilvl w:val="0"/>
          <w:numId w:val="70"/>
        </w:numPr>
        <w:pBdr>
          <w:top w:val="nil"/>
          <w:left w:val="nil"/>
          <w:bottom w:val="nil"/>
          <w:right w:val="nil"/>
          <w:between w:val="nil"/>
        </w:pBdr>
        <w:autoSpaceDE/>
        <w:autoSpaceDN/>
        <w:rPr>
          <w:rFonts w:ascii="Arial" w:eastAsia="Arial" w:hAnsi="Arial" w:cs="Arial"/>
          <w:b/>
          <w:bCs/>
        </w:rPr>
      </w:pPr>
      <w:r w:rsidRPr="00483AE7">
        <w:rPr>
          <w:rFonts w:ascii="Arial" w:eastAsia="Arial" w:hAnsi="Arial" w:cs="Arial"/>
        </w:rPr>
        <w:t>Melakukan pengajuan detergen liquid/matic</w:t>
      </w:r>
      <w:r>
        <w:rPr>
          <w:rFonts w:ascii="Arial" w:eastAsia="Arial" w:hAnsi="Arial" w:cs="Arial"/>
        </w:rPr>
        <w:t xml:space="preserve"> setelah dilakukan uji coba</w:t>
      </w:r>
      <w:r w:rsidRPr="00483AE7">
        <w:rPr>
          <w:rFonts w:ascii="Arial" w:eastAsia="Arial" w:hAnsi="Arial" w:cs="Arial"/>
        </w:rPr>
        <w:t>, untuk menghindari mesin korosif.</w:t>
      </w:r>
    </w:p>
    <w:p w14:paraId="14C0B8C5" w14:textId="2147E81F" w:rsidR="002D2319" w:rsidRPr="002D2319" w:rsidRDefault="00E37E63" w:rsidP="00062861">
      <w:pPr>
        <w:pStyle w:val="ListParagraph"/>
        <w:widowControl/>
        <w:numPr>
          <w:ilvl w:val="0"/>
          <w:numId w:val="70"/>
        </w:numPr>
        <w:pBdr>
          <w:top w:val="nil"/>
          <w:left w:val="nil"/>
          <w:bottom w:val="nil"/>
          <w:right w:val="nil"/>
          <w:between w:val="nil"/>
        </w:pBdr>
        <w:autoSpaceDE/>
        <w:autoSpaceDN/>
        <w:rPr>
          <w:rFonts w:ascii="Arial" w:eastAsia="Arial" w:hAnsi="Arial" w:cs="Arial"/>
          <w:lang w:val="id-ID"/>
        </w:rPr>
      </w:pPr>
      <w:r w:rsidRPr="00483AE7">
        <w:rPr>
          <w:rFonts w:ascii="Arial" w:eastAsia="Arial" w:hAnsi="Arial" w:cs="Arial"/>
        </w:rPr>
        <w:t>Melakukan pengajuan mesin cuci industry supaya kapasitas lebih besar dan efisiensi wakt</w:t>
      </w:r>
      <w:r w:rsidR="002D2319">
        <w:rPr>
          <w:rFonts w:ascii="Arial" w:eastAsia="Arial" w:hAnsi="Arial" w:cs="Arial"/>
        </w:rPr>
        <w:t>u</w:t>
      </w:r>
    </w:p>
    <w:p w14:paraId="5EA0AB87" w14:textId="77777777" w:rsidR="002D2319" w:rsidRPr="002D2319" w:rsidRDefault="002D2319" w:rsidP="00062861">
      <w:pPr>
        <w:pStyle w:val="ListParagraph"/>
        <w:widowControl/>
        <w:numPr>
          <w:ilvl w:val="0"/>
          <w:numId w:val="70"/>
        </w:numPr>
        <w:pBdr>
          <w:top w:val="nil"/>
          <w:left w:val="nil"/>
          <w:bottom w:val="nil"/>
          <w:right w:val="nil"/>
          <w:between w:val="nil"/>
        </w:pBdr>
        <w:autoSpaceDE/>
        <w:autoSpaceDN/>
        <w:rPr>
          <w:rFonts w:ascii="Arial" w:eastAsia="Arial" w:hAnsi="Arial" w:cs="Arial"/>
          <w:lang w:val="id-ID"/>
        </w:rPr>
      </w:pPr>
    </w:p>
    <w:p w14:paraId="180C6FCB" w14:textId="77777777" w:rsidR="002D2319" w:rsidRDefault="002D2319" w:rsidP="002D2319">
      <w:pPr>
        <w:widowControl/>
        <w:pBdr>
          <w:top w:val="nil"/>
          <w:left w:val="nil"/>
          <w:bottom w:val="nil"/>
          <w:right w:val="nil"/>
          <w:between w:val="nil"/>
        </w:pBdr>
        <w:autoSpaceDE/>
        <w:autoSpaceDN/>
        <w:rPr>
          <w:rFonts w:ascii="Arial" w:eastAsia="Arial" w:hAnsi="Arial" w:cs="Arial"/>
          <w:lang w:val="id-ID"/>
        </w:rPr>
      </w:pPr>
    </w:p>
    <w:p w14:paraId="179F5D35" w14:textId="728314DF" w:rsidR="00A12BB0" w:rsidRPr="00A12BB0" w:rsidRDefault="002D2319" w:rsidP="00FD7315">
      <w:pPr>
        <w:pStyle w:val="ListParagraph"/>
        <w:widowControl/>
        <w:numPr>
          <w:ilvl w:val="0"/>
          <w:numId w:val="14"/>
        </w:numPr>
        <w:autoSpaceDE/>
        <w:autoSpaceDN/>
        <w:spacing w:before="0" w:line="276" w:lineRule="auto"/>
        <w:ind w:left="709"/>
        <w:contextualSpacing/>
        <w:rPr>
          <w:rFonts w:ascii="Arial" w:hAnsi="Arial" w:cs="Arial"/>
          <w:b/>
          <w:bCs/>
        </w:rPr>
      </w:pPr>
      <w:r>
        <w:rPr>
          <w:rFonts w:ascii="Arial" w:hAnsi="Arial" w:cs="Arial"/>
          <w:b/>
          <w:bCs/>
        </w:rPr>
        <w:t>T</w:t>
      </w:r>
      <w:r w:rsidR="00A12BB0">
        <w:rPr>
          <w:rFonts w:ascii="Arial" w:hAnsi="Arial" w:cs="Arial"/>
          <w:b/>
          <w:bCs/>
          <w:lang w:val="id-ID"/>
        </w:rPr>
        <w:t>abel Data CSSD</w:t>
      </w:r>
    </w:p>
    <w:tbl>
      <w:tblPr>
        <w:tblStyle w:val="TableGrid"/>
        <w:tblW w:w="9353" w:type="dxa"/>
        <w:tblInd w:w="649" w:type="dxa"/>
        <w:tblLook w:val="04A0" w:firstRow="1" w:lastRow="0" w:firstColumn="1" w:lastColumn="0" w:noHBand="0" w:noVBand="1"/>
      </w:tblPr>
      <w:tblGrid>
        <w:gridCol w:w="639"/>
        <w:gridCol w:w="3010"/>
        <w:gridCol w:w="1862"/>
        <w:gridCol w:w="1862"/>
        <w:gridCol w:w="1980"/>
      </w:tblGrid>
      <w:tr w:rsidR="00A12BB0" w:rsidRPr="00BB03F6" w14:paraId="1CF08631" w14:textId="77777777" w:rsidTr="004A6ECD">
        <w:tc>
          <w:tcPr>
            <w:tcW w:w="639" w:type="dxa"/>
          </w:tcPr>
          <w:p w14:paraId="2219FD2A"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b/>
                <w:bCs/>
                <w:sz w:val="22"/>
                <w:szCs w:val="22"/>
              </w:rPr>
            </w:pPr>
            <w:r w:rsidRPr="00BB03F6">
              <w:rPr>
                <w:rFonts w:ascii="Arial" w:hAnsi="Arial" w:cs="Arial"/>
                <w:b/>
                <w:bCs/>
                <w:sz w:val="22"/>
                <w:szCs w:val="22"/>
              </w:rPr>
              <w:t>No</w:t>
            </w:r>
          </w:p>
        </w:tc>
        <w:tc>
          <w:tcPr>
            <w:tcW w:w="3010" w:type="dxa"/>
          </w:tcPr>
          <w:p w14:paraId="5A11F598"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b/>
                <w:bCs/>
                <w:sz w:val="22"/>
                <w:szCs w:val="22"/>
              </w:rPr>
            </w:pPr>
            <w:r w:rsidRPr="00BB03F6">
              <w:rPr>
                <w:rFonts w:ascii="Arial" w:hAnsi="Arial" w:cs="Arial"/>
                <w:b/>
                <w:bCs/>
                <w:sz w:val="22"/>
                <w:szCs w:val="22"/>
              </w:rPr>
              <w:t>Hal</w:t>
            </w:r>
          </w:p>
        </w:tc>
        <w:tc>
          <w:tcPr>
            <w:tcW w:w="1862" w:type="dxa"/>
          </w:tcPr>
          <w:p w14:paraId="7E07B10A" w14:textId="65173281"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b/>
                <w:bCs/>
              </w:rPr>
            </w:pPr>
            <w:r>
              <w:rPr>
                <w:rFonts w:ascii="Arial" w:hAnsi="Arial" w:cs="Arial"/>
                <w:b/>
                <w:bCs/>
              </w:rPr>
              <w:t>Nov 2023</w:t>
            </w:r>
          </w:p>
        </w:tc>
        <w:tc>
          <w:tcPr>
            <w:tcW w:w="1862" w:type="dxa"/>
          </w:tcPr>
          <w:p w14:paraId="081FD142" w14:textId="3D32B064"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b/>
                <w:bCs/>
              </w:rPr>
            </w:pPr>
            <w:r>
              <w:rPr>
                <w:rFonts w:ascii="Arial" w:hAnsi="Arial" w:cs="Arial"/>
                <w:b/>
                <w:bCs/>
              </w:rPr>
              <w:t>Des 2023</w:t>
            </w:r>
          </w:p>
        </w:tc>
        <w:tc>
          <w:tcPr>
            <w:tcW w:w="1980" w:type="dxa"/>
          </w:tcPr>
          <w:p w14:paraId="47AB97EF" w14:textId="7DC02A53"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b/>
                <w:bCs/>
              </w:rPr>
            </w:pPr>
            <w:r>
              <w:rPr>
                <w:rFonts w:ascii="Arial" w:hAnsi="Arial" w:cs="Arial"/>
                <w:b/>
                <w:bCs/>
              </w:rPr>
              <w:t>Jan 2024</w:t>
            </w:r>
          </w:p>
        </w:tc>
      </w:tr>
      <w:tr w:rsidR="00A12BB0" w:rsidRPr="00BB03F6" w14:paraId="32CD76EE" w14:textId="77777777" w:rsidTr="004A6ECD">
        <w:tc>
          <w:tcPr>
            <w:tcW w:w="639" w:type="dxa"/>
          </w:tcPr>
          <w:p w14:paraId="5258BB86"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sidRPr="00BB03F6">
              <w:rPr>
                <w:rFonts w:ascii="Arial" w:hAnsi="Arial" w:cs="Arial"/>
                <w:sz w:val="22"/>
                <w:szCs w:val="22"/>
              </w:rPr>
              <w:t>1</w:t>
            </w:r>
          </w:p>
        </w:tc>
        <w:tc>
          <w:tcPr>
            <w:tcW w:w="3010" w:type="dxa"/>
          </w:tcPr>
          <w:p w14:paraId="311EE696"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8A53E5">
              <w:rPr>
                <w:rFonts w:ascii="Arial" w:hAnsi="Arial" w:cs="Arial"/>
              </w:rPr>
              <w:t>Chemical Alcalide</w:t>
            </w:r>
          </w:p>
        </w:tc>
        <w:tc>
          <w:tcPr>
            <w:tcW w:w="1862" w:type="dxa"/>
            <w:vAlign w:val="center"/>
          </w:tcPr>
          <w:p w14:paraId="0980D958"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1800ml</w:t>
            </w:r>
          </w:p>
        </w:tc>
        <w:tc>
          <w:tcPr>
            <w:tcW w:w="1862" w:type="dxa"/>
            <w:vAlign w:val="center"/>
          </w:tcPr>
          <w:p w14:paraId="2F1EB812"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1000ml</w:t>
            </w:r>
          </w:p>
        </w:tc>
        <w:tc>
          <w:tcPr>
            <w:tcW w:w="1980" w:type="dxa"/>
          </w:tcPr>
          <w:p w14:paraId="48885FBB"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1500ML</w:t>
            </w:r>
          </w:p>
        </w:tc>
      </w:tr>
      <w:tr w:rsidR="00A12BB0" w:rsidRPr="00BB03F6" w14:paraId="6FCE7734" w14:textId="77777777" w:rsidTr="004A6ECD">
        <w:tc>
          <w:tcPr>
            <w:tcW w:w="639" w:type="dxa"/>
          </w:tcPr>
          <w:p w14:paraId="0F5854D1"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sidRPr="00BB03F6">
              <w:rPr>
                <w:rFonts w:ascii="Arial" w:hAnsi="Arial" w:cs="Arial"/>
                <w:sz w:val="22"/>
                <w:szCs w:val="22"/>
              </w:rPr>
              <w:t>2</w:t>
            </w:r>
          </w:p>
        </w:tc>
        <w:tc>
          <w:tcPr>
            <w:tcW w:w="3010" w:type="dxa"/>
          </w:tcPr>
          <w:p w14:paraId="4ABA8CEC"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8A53E5">
              <w:rPr>
                <w:rFonts w:ascii="Arial" w:hAnsi="Arial" w:cs="Arial"/>
              </w:rPr>
              <w:t>Chemical Alkazyme</w:t>
            </w:r>
          </w:p>
        </w:tc>
        <w:tc>
          <w:tcPr>
            <w:tcW w:w="1862" w:type="dxa"/>
            <w:vAlign w:val="center"/>
          </w:tcPr>
          <w:p w14:paraId="71BD2002"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38pcs</w:t>
            </w:r>
          </w:p>
        </w:tc>
        <w:tc>
          <w:tcPr>
            <w:tcW w:w="1862" w:type="dxa"/>
            <w:vAlign w:val="center"/>
          </w:tcPr>
          <w:p w14:paraId="7F81EA9A"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20pcs</w:t>
            </w:r>
          </w:p>
        </w:tc>
        <w:tc>
          <w:tcPr>
            <w:tcW w:w="1980" w:type="dxa"/>
          </w:tcPr>
          <w:p w14:paraId="36121C25"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21</w:t>
            </w:r>
          </w:p>
        </w:tc>
      </w:tr>
      <w:tr w:rsidR="00A12BB0" w:rsidRPr="00BB03F6" w14:paraId="047E3145" w14:textId="77777777" w:rsidTr="004A6ECD">
        <w:tc>
          <w:tcPr>
            <w:tcW w:w="639" w:type="dxa"/>
          </w:tcPr>
          <w:p w14:paraId="5EBFF5D5"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sidRPr="00BB03F6">
              <w:rPr>
                <w:rFonts w:ascii="Arial" w:hAnsi="Arial" w:cs="Arial"/>
                <w:sz w:val="22"/>
                <w:szCs w:val="22"/>
              </w:rPr>
              <w:t>3</w:t>
            </w:r>
          </w:p>
        </w:tc>
        <w:tc>
          <w:tcPr>
            <w:tcW w:w="3010" w:type="dxa"/>
          </w:tcPr>
          <w:p w14:paraId="0546D49C"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8A53E5">
              <w:rPr>
                <w:rFonts w:ascii="Arial" w:hAnsi="Arial" w:cs="Arial"/>
              </w:rPr>
              <w:t xml:space="preserve">Kassa Masuk </w:t>
            </w:r>
          </w:p>
        </w:tc>
        <w:tc>
          <w:tcPr>
            <w:tcW w:w="1862" w:type="dxa"/>
            <w:vAlign w:val="center"/>
          </w:tcPr>
          <w:p w14:paraId="09570B30"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34roll</w:t>
            </w:r>
          </w:p>
        </w:tc>
        <w:tc>
          <w:tcPr>
            <w:tcW w:w="1862" w:type="dxa"/>
            <w:vAlign w:val="center"/>
          </w:tcPr>
          <w:p w14:paraId="6B54F1D9"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34roll</w:t>
            </w:r>
          </w:p>
        </w:tc>
        <w:tc>
          <w:tcPr>
            <w:tcW w:w="1980" w:type="dxa"/>
          </w:tcPr>
          <w:p w14:paraId="34CF01A0"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54roll</w:t>
            </w:r>
          </w:p>
        </w:tc>
      </w:tr>
      <w:tr w:rsidR="00A12BB0" w:rsidRPr="00BB03F6" w14:paraId="57E0D143" w14:textId="77777777" w:rsidTr="004A6ECD">
        <w:tc>
          <w:tcPr>
            <w:tcW w:w="639" w:type="dxa"/>
          </w:tcPr>
          <w:p w14:paraId="7834C4E2"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sidRPr="00BB03F6">
              <w:rPr>
                <w:rFonts w:ascii="Arial" w:hAnsi="Arial" w:cs="Arial"/>
                <w:sz w:val="22"/>
                <w:szCs w:val="22"/>
              </w:rPr>
              <w:t>4</w:t>
            </w:r>
          </w:p>
        </w:tc>
        <w:tc>
          <w:tcPr>
            <w:tcW w:w="3010" w:type="dxa"/>
            <w:vAlign w:val="center"/>
          </w:tcPr>
          <w:p w14:paraId="1B72015F"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8A53E5">
              <w:rPr>
                <w:rFonts w:ascii="Arial" w:hAnsi="Arial" w:cs="Arial"/>
              </w:rPr>
              <w:t>Kassa Keluar</w:t>
            </w:r>
          </w:p>
        </w:tc>
        <w:tc>
          <w:tcPr>
            <w:tcW w:w="1862" w:type="dxa"/>
            <w:vAlign w:val="center"/>
          </w:tcPr>
          <w:p w14:paraId="7FAB694F"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1688pouches</w:t>
            </w:r>
          </w:p>
        </w:tc>
        <w:tc>
          <w:tcPr>
            <w:tcW w:w="1862" w:type="dxa"/>
            <w:vAlign w:val="center"/>
          </w:tcPr>
          <w:p w14:paraId="6DF3E6B2"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1691pouches</w:t>
            </w:r>
          </w:p>
        </w:tc>
        <w:tc>
          <w:tcPr>
            <w:tcW w:w="1980" w:type="dxa"/>
          </w:tcPr>
          <w:p w14:paraId="40E62330"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1899pouches</w:t>
            </w:r>
          </w:p>
        </w:tc>
      </w:tr>
      <w:tr w:rsidR="00A12BB0" w:rsidRPr="00BB03F6" w14:paraId="09B8D013" w14:textId="77777777" w:rsidTr="004A6ECD">
        <w:tc>
          <w:tcPr>
            <w:tcW w:w="639" w:type="dxa"/>
          </w:tcPr>
          <w:p w14:paraId="66C8D599"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sidRPr="00BB03F6">
              <w:rPr>
                <w:rFonts w:ascii="Arial" w:hAnsi="Arial" w:cs="Arial"/>
                <w:sz w:val="22"/>
                <w:szCs w:val="22"/>
              </w:rPr>
              <w:t>5</w:t>
            </w:r>
          </w:p>
        </w:tc>
        <w:tc>
          <w:tcPr>
            <w:tcW w:w="3010" w:type="dxa"/>
          </w:tcPr>
          <w:p w14:paraId="41B73BC1"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8A53E5">
              <w:rPr>
                <w:rFonts w:ascii="Arial" w:hAnsi="Arial" w:cs="Arial"/>
              </w:rPr>
              <w:t>BHP Pouces</w:t>
            </w:r>
          </w:p>
        </w:tc>
        <w:tc>
          <w:tcPr>
            <w:tcW w:w="1862" w:type="dxa"/>
            <w:vAlign w:val="center"/>
          </w:tcPr>
          <w:p w14:paraId="2D7C278B"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4.5roll</w:t>
            </w:r>
          </w:p>
        </w:tc>
        <w:tc>
          <w:tcPr>
            <w:tcW w:w="1862" w:type="dxa"/>
            <w:vAlign w:val="center"/>
          </w:tcPr>
          <w:p w14:paraId="0F05BD77"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6roll</w:t>
            </w:r>
          </w:p>
        </w:tc>
        <w:tc>
          <w:tcPr>
            <w:tcW w:w="1980" w:type="dxa"/>
          </w:tcPr>
          <w:p w14:paraId="6A423A05"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5.5roll</w:t>
            </w:r>
          </w:p>
        </w:tc>
      </w:tr>
      <w:tr w:rsidR="00A12BB0" w:rsidRPr="00BB03F6" w14:paraId="65738F16" w14:textId="77777777" w:rsidTr="004A6ECD">
        <w:tc>
          <w:tcPr>
            <w:tcW w:w="639" w:type="dxa"/>
          </w:tcPr>
          <w:p w14:paraId="12131EDB"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sidRPr="00BB03F6">
              <w:rPr>
                <w:rFonts w:ascii="Arial" w:hAnsi="Arial" w:cs="Arial"/>
                <w:sz w:val="22"/>
                <w:szCs w:val="22"/>
              </w:rPr>
              <w:t>6</w:t>
            </w:r>
          </w:p>
        </w:tc>
        <w:tc>
          <w:tcPr>
            <w:tcW w:w="3010" w:type="dxa"/>
          </w:tcPr>
          <w:p w14:paraId="029362A5"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8A53E5">
              <w:rPr>
                <w:rFonts w:ascii="Arial" w:hAnsi="Arial" w:cs="Arial"/>
              </w:rPr>
              <w:t>Indikator Adhesive</w:t>
            </w:r>
          </w:p>
        </w:tc>
        <w:tc>
          <w:tcPr>
            <w:tcW w:w="1862" w:type="dxa"/>
            <w:vAlign w:val="center"/>
          </w:tcPr>
          <w:p w14:paraId="6B3C186C"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2roll</w:t>
            </w:r>
          </w:p>
        </w:tc>
        <w:tc>
          <w:tcPr>
            <w:tcW w:w="1862" w:type="dxa"/>
            <w:vAlign w:val="center"/>
          </w:tcPr>
          <w:p w14:paraId="7B81E82F"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3roll</w:t>
            </w:r>
          </w:p>
        </w:tc>
        <w:tc>
          <w:tcPr>
            <w:tcW w:w="1980" w:type="dxa"/>
          </w:tcPr>
          <w:p w14:paraId="41B55B12"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1roll</w:t>
            </w:r>
          </w:p>
        </w:tc>
      </w:tr>
      <w:tr w:rsidR="00A12BB0" w:rsidRPr="00BB03F6" w14:paraId="2E75EB8A" w14:textId="77777777" w:rsidTr="004A6ECD">
        <w:tc>
          <w:tcPr>
            <w:tcW w:w="639" w:type="dxa"/>
          </w:tcPr>
          <w:p w14:paraId="1D453F1F"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sidRPr="00BB03F6">
              <w:rPr>
                <w:rFonts w:ascii="Arial" w:hAnsi="Arial" w:cs="Arial"/>
                <w:sz w:val="22"/>
                <w:szCs w:val="22"/>
              </w:rPr>
              <w:t>7</w:t>
            </w:r>
          </w:p>
        </w:tc>
        <w:tc>
          <w:tcPr>
            <w:tcW w:w="3010" w:type="dxa"/>
          </w:tcPr>
          <w:p w14:paraId="049352F8"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8A53E5">
              <w:rPr>
                <w:rFonts w:ascii="Arial" w:hAnsi="Arial" w:cs="Arial"/>
              </w:rPr>
              <w:t>Indikator Strip Steam</w:t>
            </w:r>
          </w:p>
        </w:tc>
        <w:tc>
          <w:tcPr>
            <w:tcW w:w="1862" w:type="dxa"/>
            <w:vAlign w:val="center"/>
          </w:tcPr>
          <w:p w14:paraId="22E2AB3E"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2box</w:t>
            </w:r>
          </w:p>
        </w:tc>
        <w:tc>
          <w:tcPr>
            <w:tcW w:w="1862" w:type="dxa"/>
            <w:vAlign w:val="center"/>
          </w:tcPr>
          <w:p w14:paraId="6CD0375F"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3box</w:t>
            </w:r>
          </w:p>
        </w:tc>
        <w:tc>
          <w:tcPr>
            <w:tcW w:w="1980" w:type="dxa"/>
          </w:tcPr>
          <w:p w14:paraId="0AE92D27"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2box</w:t>
            </w:r>
          </w:p>
        </w:tc>
      </w:tr>
      <w:tr w:rsidR="00A12BB0" w:rsidRPr="00BB03F6" w14:paraId="4B9BF15E" w14:textId="77777777" w:rsidTr="004A6ECD">
        <w:tc>
          <w:tcPr>
            <w:tcW w:w="9353" w:type="dxa"/>
            <w:gridSpan w:val="5"/>
          </w:tcPr>
          <w:p w14:paraId="7CD9D3B6" w14:textId="77777777" w:rsidR="00A12BB0" w:rsidRPr="0007715D" w:rsidRDefault="00A12BB0" w:rsidP="004A6ECD">
            <w:pPr>
              <w:pStyle w:val="ListParagraph"/>
              <w:widowControl/>
              <w:autoSpaceDE/>
              <w:autoSpaceDN/>
              <w:spacing w:before="0" w:line="276" w:lineRule="auto"/>
              <w:ind w:left="0" w:firstLine="0"/>
              <w:contextualSpacing/>
              <w:rPr>
                <w:rFonts w:ascii="Arial" w:hAnsi="Arial" w:cs="Arial"/>
                <w:b/>
                <w:bCs/>
              </w:rPr>
            </w:pPr>
            <w:r w:rsidRPr="0007715D">
              <w:rPr>
                <w:rFonts w:ascii="Arial" w:hAnsi="Arial" w:cs="Arial"/>
                <w:b/>
                <w:bCs/>
              </w:rPr>
              <w:t>Alat yang disetor</w:t>
            </w:r>
          </w:p>
        </w:tc>
      </w:tr>
      <w:tr w:rsidR="00A12BB0" w:rsidRPr="00BB03F6" w14:paraId="2140A081" w14:textId="77777777" w:rsidTr="004A6ECD">
        <w:tc>
          <w:tcPr>
            <w:tcW w:w="639" w:type="dxa"/>
          </w:tcPr>
          <w:p w14:paraId="38876D8E"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Pr>
                <w:rFonts w:ascii="Arial" w:hAnsi="Arial" w:cs="Arial"/>
                <w:sz w:val="22"/>
                <w:szCs w:val="22"/>
              </w:rPr>
              <w:t>8</w:t>
            </w:r>
          </w:p>
        </w:tc>
        <w:tc>
          <w:tcPr>
            <w:tcW w:w="3010" w:type="dxa"/>
          </w:tcPr>
          <w:p w14:paraId="3E82A239"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8A53E5">
              <w:rPr>
                <w:rFonts w:ascii="Arial" w:hAnsi="Arial" w:cs="Arial"/>
              </w:rPr>
              <w:t>Unit IKO</w:t>
            </w:r>
          </w:p>
        </w:tc>
        <w:tc>
          <w:tcPr>
            <w:tcW w:w="1862" w:type="dxa"/>
            <w:vAlign w:val="center"/>
          </w:tcPr>
          <w:p w14:paraId="3496430B"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402set</w:t>
            </w:r>
          </w:p>
        </w:tc>
        <w:tc>
          <w:tcPr>
            <w:tcW w:w="1862" w:type="dxa"/>
            <w:vAlign w:val="center"/>
          </w:tcPr>
          <w:p w14:paraId="0396CAC7"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360set</w:t>
            </w:r>
          </w:p>
        </w:tc>
        <w:tc>
          <w:tcPr>
            <w:tcW w:w="1980" w:type="dxa"/>
          </w:tcPr>
          <w:p w14:paraId="4AEDD63C"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391set</w:t>
            </w:r>
          </w:p>
        </w:tc>
      </w:tr>
      <w:tr w:rsidR="00A12BB0" w:rsidRPr="00BB03F6" w14:paraId="3D25EB8F" w14:textId="77777777" w:rsidTr="004A6ECD">
        <w:tc>
          <w:tcPr>
            <w:tcW w:w="639" w:type="dxa"/>
          </w:tcPr>
          <w:p w14:paraId="475A2D22"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Pr>
                <w:rFonts w:ascii="Arial" w:hAnsi="Arial" w:cs="Arial"/>
                <w:sz w:val="22"/>
                <w:szCs w:val="22"/>
              </w:rPr>
              <w:t>9</w:t>
            </w:r>
          </w:p>
        </w:tc>
        <w:tc>
          <w:tcPr>
            <w:tcW w:w="3010" w:type="dxa"/>
          </w:tcPr>
          <w:p w14:paraId="69825B00"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8A53E5">
              <w:rPr>
                <w:rFonts w:ascii="Arial" w:hAnsi="Arial" w:cs="Arial"/>
              </w:rPr>
              <w:t>IRJA</w:t>
            </w:r>
          </w:p>
        </w:tc>
        <w:tc>
          <w:tcPr>
            <w:tcW w:w="1862" w:type="dxa"/>
            <w:vAlign w:val="center"/>
          </w:tcPr>
          <w:p w14:paraId="48E9ED2F"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120set</w:t>
            </w:r>
          </w:p>
        </w:tc>
        <w:tc>
          <w:tcPr>
            <w:tcW w:w="1862" w:type="dxa"/>
            <w:vAlign w:val="center"/>
          </w:tcPr>
          <w:p w14:paraId="513D0A47"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132set</w:t>
            </w:r>
          </w:p>
        </w:tc>
        <w:tc>
          <w:tcPr>
            <w:tcW w:w="1980" w:type="dxa"/>
          </w:tcPr>
          <w:p w14:paraId="2DC01658"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101set</w:t>
            </w:r>
          </w:p>
        </w:tc>
      </w:tr>
      <w:tr w:rsidR="00A12BB0" w:rsidRPr="00BB03F6" w14:paraId="4BDE013B" w14:textId="77777777" w:rsidTr="004A6ECD">
        <w:tc>
          <w:tcPr>
            <w:tcW w:w="639" w:type="dxa"/>
          </w:tcPr>
          <w:p w14:paraId="72CAB2A0"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Pr>
                <w:rFonts w:ascii="Arial" w:hAnsi="Arial" w:cs="Arial"/>
                <w:sz w:val="22"/>
                <w:szCs w:val="22"/>
              </w:rPr>
              <w:t>10</w:t>
            </w:r>
          </w:p>
        </w:tc>
        <w:tc>
          <w:tcPr>
            <w:tcW w:w="3010" w:type="dxa"/>
          </w:tcPr>
          <w:p w14:paraId="6533909F"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8A53E5">
              <w:rPr>
                <w:rFonts w:ascii="Arial" w:hAnsi="Arial" w:cs="Arial"/>
              </w:rPr>
              <w:t>IRNA 5C</w:t>
            </w:r>
          </w:p>
        </w:tc>
        <w:tc>
          <w:tcPr>
            <w:tcW w:w="1862" w:type="dxa"/>
            <w:vAlign w:val="center"/>
          </w:tcPr>
          <w:p w14:paraId="063FFE34"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3set</w:t>
            </w:r>
          </w:p>
        </w:tc>
        <w:tc>
          <w:tcPr>
            <w:tcW w:w="1862" w:type="dxa"/>
            <w:vAlign w:val="center"/>
          </w:tcPr>
          <w:p w14:paraId="6007CD95"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3set</w:t>
            </w:r>
          </w:p>
        </w:tc>
        <w:tc>
          <w:tcPr>
            <w:tcW w:w="1980" w:type="dxa"/>
          </w:tcPr>
          <w:p w14:paraId="2666ABEA"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7set</w:t>
            </w:r>
          </w:p>
        </w:tc>
      </w:tr>
      <w:tr w:rsidR="00A12BB0" w:rsidRPr="00BB03F6" w14:paraId="3BECFCC0" w14:textId="77777777" w:rsidTr="004A6ECD">
        <w:tc>
          <w:tcPr>
            <w:tcW w:w="639" w:type="dxa"/>
          </w:tcPr>
          <w:p w14:paraId="1EE20A61"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Pr>
                <w:rFonts w:ascii="Arial" w:hAnsi="Arial" w:cs="Arial"/>
                <w:sz w:val="22"/>
                <w:szCs w:val="22"/>
              </w:rPr>
              <w:t>11</w:t>
            </w:r>
          </w:p>
        </w:tc>
        <w:tc>
          <w:tcPr>
            <w:tcW w:w="3010" w:type="dxa"/>
          </w:tcPr>
          <w:p w14:paraId="60B4EBD3"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5D04B4">
              <w:rPr>
                <w:rFonts w:ascii="Arial" w:hAnsi="Arial" w:cs="Arial"/>
              </w:rPr>
              <w:t>IRNA 3A dan 4A</w:t>
            </w:r>
          </w:p>
        </w:tc>
        <w:tc>
          <w:tcPr>
            <w:tcW w:w="1862" w:type="dxa"/>
            <w:vAlign w:val="center"/>
          </w:tcPr>
          <w:p w14:paraId="17C7ED86"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6set</w:t>
            </w:r>
          </w:p>
        </w:tc>
        <w:tc>
          <w:tcPr>
            <w:tcW w:w="1862" w:type="dxa"/>
            <w:vAlign w:val="center"/>
          </w:tcPr>
          <w:p w14:paraId="6BEFE86C"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4set</w:t>
            </w:r>
          </w:p>
        </w:tc>
        <w:tc>
          <w:tcPr>
            <w:tcW w:w="1980" w:type="dxa"/>
          </w:tcPr>
          <w:p w14:paraId="6DB460A8"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5 set</w:t>
            </w:r>
          </w:p>
        </w:tc>
      </w:tr>
      <w:tr w:rsidR="00A12BB0" w:rsidRPr="00BB03F6" w14:paraId="53773408" w14:textId="77777777" w:rsidTr="004A6ECD">
        <w:tc>
          <w:tcPr>
            <w:tcW w:w="639" w:type="dxa"/>
          </w:tcPr>
          <w:p w14:paraId="0DA92500"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Pr>
                <w:rFonts w:ascii="Arial" w:hAnsi="Arial" w:cs="Arial"/>
                <w:sz w:val="22"/>
                <w:szCs w:val="22"/>
              </w:rPr>
              <w:t>12</w:t>
            </w:r>
          </w:p>
        </w:tc>
        <w:tc>
          <w:tcPr>
            <w:tcW w:w="3010" w:type="dxa"/>
          </w:tcPr>
          <w:p w14:paraId="2CFD1CE9"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8A53E5">
              <w:rPr>
                <w:rFonts w:ascii="Arial" w:hAnsi="Arial" w:cs="Arial"/>
              </w:rPr>
              <w:t>IRNA 3C ANAK</w:t>
            </w:r>
          </w:p>
        </w:tc>
        <w:tc>
          <w:tcPr>
            <w:tcW w:w="1862" w:type="dxa"/>
            <w:vAlign w:val="center"/>
          </w:tcPr>
          <w:p w14:paraId="054ADB0F"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1set</w:t>
            </w:r>
          </w:p>
        </w:tc>
        <w:tc>
          <w:tcPr>
            <w:tcW w:w="1862" w:type="dxa"/>
            <w:vAlign w:val="center"/>
          </w:tcPr>
          <w:p w14:paraId="23C27BB5"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1set</w:t>
            </w:r>
          </w:p>
        </w:tc>
        <w:tc>
          <w:tcPr>
            <w:tcW w:w="1980" w:type="dxa"/>
          </w:tcPr>
          <w:p w14:paraId="77109D80"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2 set</w:t>
            </w:r>
          </w:p>
        </w:tc>
      </w:tr>
      <w:tr w:rsidR="00A12BB0" w:rsidRPr="00BB03F6" w14:paraId="12117712" w14:textId="77777777" w:rsidTr="004A6ECD">
        <w:tc>
          <w:tcPr>
            <w:tcW w:w="639" w:type="dxa"/>
          </w:tcPr>
          <w:p w14:paraId="1F13EC8D"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Pr>
                <w:rFonts w:ascii="Arial" w:hAnsi="Arial" w:cs="Arial"/>
                <w:sz w:val="22"/>
                <w:szCs w:val="22"/>
              </w:rPr>
              <w:t>13</w:t>
            </w:r>
          </w:p>
        </w:tc>
        <w:tc>
          <w:tcPr>
            <w:tcW w:w="3010" w:type="dxa"/>
          </w:tcPr>
          <w:p w14:paraId="5A66A84D"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BB03F6">
              <w:rPr>
                <w:rFonts w:ascii="Arial" w:hAnsi="Arial" w:cs="Arial"/>
                <w:sz w:val="22"/>
                <w:szCs w:val="22"/>
              </w:rPr>
              <w:t>IRNA 6A</w:t>
            </w:r>
            <w:r>
              <w:rPr>
                <w:rFonts w:ascii="Arial" w:hAnsi="Arial" w:cs="Arial"/>
                <w:sz w:val="22"/>
                <w:szCs w:val="22"/>
              </w:rPr>
              <w:t>, 7A dan 8A</w:t>
            </w:r>
          </w:p>
        </w:tc>
        <w:tc>
          <w:tcPr>
            <w:tcW w:w="1862" w:type="dxa"/>
            <w:vAlign w:val="center"/>
          </w:tcPr>
          <w:p w14:paraId="2F536BF6"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15set</w:t>
            </w:r>
          </w:p>
        </w:tc>
        <w:tc>
          <w:tcPr>
            <w:tcW w:w="1862" w:type="dxa"/>
            <w:vAlign w:val="center"/>
          </w:tcPr>
          <w:p w14:paraId="2E619BFA"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9set</w:t>
            </w:r>
          </w:p>
        </w:tc>
        <w:tc>
          <w:tcPr>
            <w:tcW w:w="1980" w:type="dxa"/>
          </w:tcPr>
          <w:p w14:paraId="71A996F7"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8 set</w:t>
            </w:r>
          </w:p>
        </w:tc>
      </w:tr>
      <w:tr w:rsidR="00A12BB0" w:rsidRPr="00BB03F6" w14:paraId="78519800" w14:textId="77777777" w:rsidTr="004A6ECD">
        <w:tc>
          <w:tcPr>
            <w:tcW w:w="639" w:type="dxa"/>
          </w:tcPr>
          <w:p w14:paraId="4311B266"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Pr>
                <w:rFonts w:ascii="Arial" w:hAnsi="Arial" w:cs="Arial"/>
                <w:sz w:val="22"/>
                <w:szCs w:val="22"/>
              </w:rPr>
              <w:t>14</w:t>
            </w:r>
          </w:p>
        </w:tc>
        <w:tc>
          <w:tcPr>
            <w:tcW w:w="3010" w:type="dxa"/>
          </w:tcPr>
          <w:p w14:paraId="18F5CA20"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8A53E5">
              <w:rPr>
                <w:rFonts w:ascii="Arial" w:hAnsi="Arial" w:cs="Arial"/>
              </w:rPr>
              <w:t>IRNA 2C VIP</w:t>
            </w:r>
          </w:p>
        </w:tc>
        <w:tc>
          <w:tcPr>
            <w:tcW w:w="1862" w:type="dxa"/>
            <w:vAlign w:val="center"/>
          </w:tcPr>
          <w:p w14:paraId="2857E3A6"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1set</w:t>
            </w:r>
          </w:p>
        </w:tc>
        <w:tc>
          <w:tcPr>
            <w:tcW w:w="1862" w:type="dxa"/>
            <w:vAlign w:val="center"/>
          </w:tcPr>
          <w:p w14:paraId="4EC52FB8"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1set</w:t>
            </w:r>
          </w:p>
        </w:tc>
        <w:tc>
          <w:tcPr>
            <w:tcW w:w="1980" w:type="dxa"/>
          </w:tcPr>
          <w:p w14:paraId="7DC48C91"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4set</w:t>
            </w:r>
          </w:p>
        </w:tc>
      </w:tr>
      <w:tr w:rsidR="00A12BB0" w:rsidRPr="00BB03F6" w14:paraId="247DEDF6" w14:textId="77777777" w:rsidTr="004A6ECD">
        <w:tc>
          <w:tcPr>
            <w:tcW w:w="639" w:type="dxa"/>
          </w:tcPr>
          <w:p w14:paraId="6D41259E"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Pr>
                <w:rFonts w:ascii="Arial" w:hAnsi="Arial" w:cs="Arial"/>
                <w:sz w:val="22"/>
                <w:szCs w:val="22"/>
              </w:rPr>
              <w:t>15</w:t>
            </w:r>
          </w:p>
        </w:tc>
        <w:tc>
          <w:tcPr>
            <w:tcW w:w="3010" w:type="dxa"/>
          </w:tcPr>
          <w:p w14:paraId="774D14B5"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BB03F6">
              <w:rPr>
                <w:rFonts w:ascii="Arial" w:hAnsi="Arial" w:cs="Arial"/>
                <w:sz w:val="22"/>
                <w:szCs w:val="22"/>
              </w:rPr>
              <w:t>IRNA ICU</w:t>
            </w:r>
          </w:p>
        </w:tc>
        <w:tc>
          <w:tcPr>
            <w:tcW w:w="1862" w:type="dxa"/>
            <w:vAlign w:val="center"/>
          </w:tcPr>
          <w:p w14:paraId="63205CC3"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9set</w:t>
            </w:r>
          </w:p>
        </w:tc>
        <w:tc>
          <w:tcPr>
            <w:tcW w:w="1862" w:type="dxa"/>
            <w:vAlign w:val="center"/>
          </w:tcPr>
          <w:p w14:paraId="6B938C2A"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3set</w:t>
            </w:r>
          </w:p>
        </w:tc>
        <w:tc>
          <w:tcPr>
            <w:tcW w:w="1980" w:type="dxa"/>
          </w:tcPr>
          <w:p w14:paraId="1675139B"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10set</w:t>
            </w:r>
          </w:p>
        </w:tc>
      </w:tr>
      <w:tr w:rsidR="00A12BB0" w:rsidRPr="00BB03F6" w14:paraId="3CAC33A5" w14:textId="77777777" w:rsidTr="004A6ECD">
        <w:tc>
          <w:tcPr>
            <w:tcW w:w="639" w:type="dxa"/>
          </w:tcPr>
          <w:p w14:paraId="0E1EC93E"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Pr>
                <w:rFonts w:ascii="Arial" w:hAnsi="Arial" w:cs="Arial"/>
                <w:sz w:val="22"/>
                <w:szCs w:val="22"/>
              </w:rPr>
              <w:t>16</w:t>
            </w:r>
          </w:p>
        </w:tc>
        <w:tc>
          <w:tcPr>
            <w:tcW w:w="3010" w:type="dxa"/>
          </w:tcPr>
          <w:p w14:paraId="4E1AFEF4"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8A53E5">
              <w:rPr>
                <w:rFonts w:ascii="Arial" w:hAnsi="Arial" w:cs="Arial"/>
              </w:rPr>
              <w:t>IGD</w:t>
            </w:r>
          </w:p>
        </w:tc>
        <w:tc>
          <w:tcPr>
            <w:tcW w:w="1862" w:type="dxa"/>
            <w:vAlign w:val="center"/>
          </w:tcPr>
          <w:p w14:paraId="7CB3AFA7"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135set</w:t>
            </w:r>
          </w:p>
        </w:tc>
        <w:tc>
          <w:tcPr>
            <w:tcW w:w="1862" w:type="dxa"/>
            <w:vAlign w:val="center"/>
          </w:tcPr>
          <w:p w14:paraId="146691C8"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141set</w:t>
            </w:r>
          </w:p>
        </w:tc>
        <w:tc>
          <w:tcPr>
            <w:tcW w:w="1980" w:type="dxa"/>
          </w:tcPr>
          <w:p w14:paraId="3DF35FBA"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126set</w:t>
            </w:r>
          </w:p>
        </w:tc>
      </w:tr>
      <w:tr w:rsidR="00A12BB0" w:rsidRPr="00BB03F6" w14:paraId="57CB6C6D" w14:textId="77777777" w:rsidTr="004A6ECD">
        <w:tc>
          <w:tcPr>
            <w:tcW w:w="639" w:type="dxa"/>
          </w:tcPr>
          <w:p w14:paraId="354608F3"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sz w:val="22"/>
                <w:szCs w:val="22"/>
              </w:rPr>
            </w:pPr>
            <w:r>
              <w:rPr>
                <w:rFonts w:ascii="Arial" w:hAnsi="Arial" w:cs="Arial"/>
                <w:sz w:val="22"/>
                <w:szCs w:val="22"/>
              </w:rPr>
              <w:t>17</w:t>
            </w:r>
          </w:p>
        </w:tc>
        <w:tc>
          <w:tcPr>
            <w:tcW w:w="3010" w:type="dxa"/>
          </w:tcPr>
          <w:p w14:paraId="5AD21B1B" w14:textId="77777777" w:rsidR="00A12BB0" w:rsidRPr="00BB03F6" w:rsidRDefault="00A12BB0" w:rsidP="004A6ECD">
            <w:pPr>
              <w:pStyle w:val="ListParagraph"/>
              <w:widowControl/>
              <w:autoSpaceDE/>
              <w:autoSpaceDN/>
              <w:spacing w:before="0" w:line="276" w:lineRule="auto"/>
              <w:ind w:left="0" w:firstLine="0"/>
              <w:contextualSpacing/>
              <w:jc w:val="both"/>
              <w:rPr>
                <w:rFonts w:ascii="Arial" w:hAnsi="Arial" w:cs="Arial"/>
                <w:sz w:val="22"/>
                <w:szCs w:val="22"/>
              </w:rPr>
            </w:pPr>
            <w:r w:rsidRPr="008A53E5">
              <w:rPr>
                <w:rFonts w:ascii="Arial" w:hAnsi="Arial" w:cs="Arial"/>
              </w:rPr>
              <w:t>MATERNITAS</w:t>
            </w:r>
          </w:p>
        </w:tc>
        <w:tc>
          <w:tcPr>
            <w:tcW w:w="1862" w:type="dxa"/>
            <w:vAlign w:val="center"/>
          </w:tcPr>
          <w:p w14:paraId="4966C9ED"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201set</w:t>
            </w:r>
          </w:p>
        </w:tc>
        <w:tc>
          <w:tcPr>
            <w:tcW w:w="1862" w:type="dxa"/>
            <w:vAlign w:val="center"/>
          </w:tcPr>
          <w:p w14:paraId="075D7140"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eastAsia="Arial" w:hAnsi="Arial" w:cs="Arial"/>
                <w:color w:val="000000"/>
                <w:sz w:val="22"/>
                <w:szCs w:val="22"/>
              </w:rPr>
              <w:t>200set</w:t>
            </w:r>
          </w:p>
        </w:tc>
        <w:tc>
          <w:tcPr>
            <w:tcW w:w="1980" w:type="dxa"/>
          </w:tcPr>
          <w:p w14:paraId="26CE6A29"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203set</w:t>
            </w:r>
          </w:p>
        </w:tc>
      </w:tr>
      <w:tr w:rsidR="00A12BB0" w:rsidRPr="00BB03F6" w14:paraId="6C493A82" w14:textId="77777777" w:rsidTr="004A6ECD">
        <w:tc>
          <w:tcPr>
            <w:tcW w:w="639" w:type="dxa"/>
          </w:tcPr>
          <w:p w14:paraId="320B8104" w14:textId="77777777" w:rsidR="00A12BB0"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18</w:t>
            </w:r>
          </w:p>
        </w:tc>
        <w:tc>
          <w:tcPr>
            <w:tcW w:w="3010" w:type="dxa"/>
          </w:tcPr>
          <w:p w14:paraId="7E61541C" w14:textId="77777777" w:rsidR="00A12BB0" w:rsidRPr="008A53E5" w:rsidRDefault="00A12BB0" w:rsidP="004A6ECD">
            <w:pPr>
              <w:pStyle w:val="ListParagraph"/>
              <w:widowControl/>
              <w:autoSpaceDE/>
              <w:autoSpaceDN/>
              <w:spacing w:before="0" w:line="276" w:lineRule="auto"/>
              <w:ind w:left="0" w:firstLine="0"/>
              <w:contextualSpacing/>
              <w:jc w:val="both"/>
              <w:rPr>
                <w:rFonts w:ascii="Arial" w:hAnsi="Arial" w:cs="Arial"/>
              </w:rPr>
            </w:pPr>
            <w:r>
              <w:rPr>
                <w:rFonts w:ascii="Arial" w:hAnsi="Arial" w:cs="Arial"/>
              </w:rPr>
              <w:t>PERINA</w:t>
            </w:r>
          </w:p>
        </w:tc>
        <w:tc>
          <w:tcPr>
            <w:tcW w:w="1862" w:type="dxa"/>
            <w:vAlign w:val="center"/>
          </w:tcPr>
          <w:p w14:paraId="76E4B852" w14:textId="77777777" w:rsidR="00A12BB0" w:rsidRDefault="00A12BB0" w:rsidP="004A6ECD">
            <w:pPr>
              <w:pStyle w:val="ListParagraph"/>
              <w:widowControl/>
              <w:autoSpaceDE/>
              <w:autoSpaceDN/>
              <w:spacing w:before="0" w:line="276" w:lineRule="auto"/>
              <w:ind w:left="0" w:firstLine="0"/>
              <w:contextualSpacing/>
              <w:jc w:val="center"/>
              <w:rPr>
                <w:rFonts w:ascii="Arial" w:eastAsia="Arial" w:hAnsi="Arial" w:cs="Arial"/>
                <w:color w:val="000000"/>
              </w:rPr>
            </w:pPr>
            <w:r>
              <w:rPr>
                <w:rFonts w:ascii="Arial" w:eastAsia="Arial" w:hAnsi="Arial" w:cs="Arial"/>
                <w:color w:val="000000"/>
              </w:rPr>
              <w:t>101set</w:t>
            </w:r>
          </w:p>
        </w:tc>
        <w:tc>
          <w:tcPr>
            <w:tcW w:w="1862" w:type="dxa"/>
            <w:vAlign w:val="center"/>
          </w:tcPr>
          <w:p w14:paraId="3F800F42" w14:textId="77777777" w:rsidR="00A12BB0" w:rsidRDefault="00A12BB0" w:rsidP="004A6ECD">
            <w:pPr>
              <w:pStyle w:val="ListParagraph"/>
              <w:widowControl/>
              <w:autoSpaceDE/>
              <w:autoSpaceDN/>
              <w:spacing w:before="0" w:line="276" w:lineRule="auto"/>
              <w:ind w:left="0" w:firstLine="0"/>
              <w:contextualSpacing/>
              <w:jc w:val="center"/>
              <w:rPr>
                <w:rFonts w:ascii="Arial" w:eastAsia="Arial" w:hAnsi="Arial" w:cs="Arial"/>
                <w:color w:val="000000"/>
              </w:rPr>
            </w:pPr>
            <w:r>
              <w:rPr>
                <w:rFonts w:ascii="Arial" w:eastAsia="Arial" w:hAnsi="Arial" w:cs="Arial"/>
                <w:color w:val="000000"/>
              </w:rPr>
              <w:t>88set</w:t>
            </w:r>
          </w:p>
        </w:tc>
        <w:tc>
          <w:tcPr>
            <w:tcW w:w="1980" w:type="dxa"/>
          </w:tcPr>
          <w:p w14:paraId="2ED63F5A"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108set</w:t>
            </w:r>
          </w:p>
        </w:tc>
      </w:tr>
      <w:tr w:rsidR="00A12BB0" w:rsidRPr="00BB03F6" w14:paraId="78028AD2" w14:textId="77777777" w:rsidTr="004A6ECD">
        <w:tc>
          <w:tcPr>
            <w:tcW w:w="3649" w:type="dxa"/>
            <w:gridSpan w:val="2"/>
          </w:tcPr>
          <w:p w14:paraId="50566CC2" w14:textId="77777777" w:rsidR="00A12BB0" w:rsidRPr="0007715D" w:rsidRDefault="00A12BB0" w:rsidP="004A6ECD">
            <w:pPr>
              <w:pStyle w:val="ListParagraph"/>
              <w:widowControl/>
              <w:autoSpaceDE/>
              <w:autoSpaceDN/>
              <w:spacing w:before="0" w:line="276" w:lineRule="auto"/>
              <w:ind w:left="0" w:firstLine="0"/>
              <w:contextualSpacing/>
              <w:jc w:val="both"/>
              <w:rPr>
                <w:rFonts w:ascii="Arial" w:hAnsi="Arial" w:cs="Arial"/>
                <w:b/>
                <w:bCs/>
                <w:sz w:val="22"/>
                <w:szCs w:val="22"/>
              </w:rPr>
            </w:pPr>
            <w:r w:rsidRPr="0007715D">
              <w:rPr>
                <w:rFonts w:ascii="Arial" w:hAnsi="Arial" w:cs="Arial"/>
                <w:b/>
                <w:bCs/>
                <w:sz w:val="22"/>
                <w:szCs w:val="22"/>
              </w:rPr>
              <w:t xml:space="preserve">Jumlah </w:t>
            </w:r>
          </w:p>
        </w:tc>
        <w:tc>
          <w:tcPr>
            <w:tcW w:w="1862" w:type="dxa"/>
          </w:tcPr>
          <w:p w14:paraId="1E973F19"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994set</w:t>
            </w:r>
          </w:p>
        </w:tc>
        <w:tc>
          <w:tcPr>
            <w:tcW w:w="1862" w:type="dxa"/>
          </w:tcPr>
          <w:p w14:paraId="2B5C55C9"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942set</w:t>
            </w:r>
          </w:p>
        </w:tc>
        <w:tc>
          <w:tcPr>
            <w:tcW w:w="1980" w:type="dxa"/>
          </w:tcPr>
          <w:p w14:paraId="1053C03C" w14:textId="77777777" w:rsidR="00A12BB0" w:rsidRPr="00BB03F6" w:rsidRDefault="00A12BB0" w:rsidP="004A6ECD">
            <w:pPr>
              <w:pStyle w:val="ListParagraph"/>
              <w:widowControl/>
              <w:autoSpaceDE/>
              <w:autoSpaceDN/>
              <w:spacing w:before="0" w:line="276" w:lineRule="auto"/>
              <w:ind w:left="0" w:firstLine="0"/>
              <w:contextualSpacing/>
              <w:jc w:val="center"/>
              <w:rPr>
                <w:rFonts w:ascii="Arial" w:hAnsi="Arial" w:cs="Arial"/>
              </w:rPr>
            </w:pPr>
            <w:r>
              <w:rPr>
                <w:rFonts w:ascii="Arial" w:hAnsi="Arial" w:cs="Arial"/>
              </w:rPr>
              <w:t>965set</w:t>
            </w:r>
          </w:p>
        </w:tc>
      </w:tr>
    </w:tbl>
    <w:p w14:paraId="34ED7FC6" w14:textId="77777777" w:rsidR="00A12BB0" w:rsidRDefault="00A12BB0" w:rsidP="00A12BB0">
      <w:pPr>
        <w:widowControl/>
        <w:pBdr>
          <w:top w:val="nil"/>
          <w:left w:val="nil"/>
          <w:bottom w:val="nil"/>
          <w:right w:val="nil"/>
          <w:between w:val="nil"/>
        </w:pBdr>
        <w:autoSpaceDE/>
        <w:autoSpaceDN/>
        <w:spacing w:line="276" w:lineRule="auto"/>
        <w:ind w:firstLine="720"/>
        <w:contextualSpacing/>
        <w:rPr>
          <w:rFonts w:ascii="Arial" w:eastAsia="Arial" w:hAnsi="Arial" w:cs="Arial"/>
          <w:b/>
          <w:bCs/>
        </w:rPr>
      </w:pPr>
    </w:p>
    <w:p w14:paraId="601EBEC8" w14:textId="3422C507" w:rsidR="00A12BB0" w:rsidRDefault="00A12BB0" w:rsidP="00A12BB0">
      <w:pPr>
        <w:widowControl/>
        <w:pBdr>
          <w:top w:val="nil"/>
          <w:left w:val="nil"/>
          <w:bottom w:val="nil"/>
          <w:right w:val="nil"/>
          <w:between w:val="nil"/>
        </w:pBdr>
        <w:autoSpaceDE/>
        <w:autoSpaceDN/>
        <w:spacing w:line="276" w:lineRule="auto"/>
        <w:ind w:firstLine="720"/>
        <w:contextualSpacing/>
        <w:rPr>
          <w:rFonts w:ascii="Arial" w:eastAsia="Arial" w:hAnsi="Arial" w:cs="Arial"/>
          <w:b/>
          <w:bCs/>
        </w:rPr>
      </w:pPr>
      <w:r w:rsidRPr="00483AE7">
        <w:rPr>
          <w:rFonts w:ascii="Arial" w:eastAsia="Arial" w:hAnsi="Arial" w:cs="Arial"/>
          <w:b/>
          <w:bCs/>
        </w:rPr>
        <w:t>Analisis</w:t>
      </w:r>
    </w:p>
    <w:p w14:paraId="1689F44C" w14:textId="77777777" w:rsidR="00A12BB0" w:rsidRPr="00503FEE" w:rsidRDefault="00A12BB0" w:rsidP="00062861">
      <w:pPr>
        <w:pStyle w:val="ListParagraph"/>
        <w:widowControl/>
        <w:numPr>
          <w:ilvl w:val="0"/>
          <w:numId w:val="71"/>
        </w:numPr>
        <w:pBdr>
          <w:top w:val="nil"/>
          <w:left w:val="nil"/>
          <w:bottom w:val="nil"/>
          <w:right w:val="nil"/>
          <w:between w:val="nil"/>
        </w:pBdr>
        <w:autoSpaceDE/>
        <w:autoSpaceDN/>
        <w:spacing w:line="276" w:lineRule="auto"/>
        <w:contextualSpacing/>
        <w:jc w:val="both"/>
        <w:rPr>
          <w:rFonts w:ascii="Arial" w:eastAsia="Arial" w:hAnsi="Arial" w:cs="Arial"/>
          <w:b/>
          <w:bCs/>
        </w:rPr>
      </w:pPr>
      <w:r w:rsidRPr="00503FEE">
        <w:rPr>
          <w:rFonts w:ascii="Arial" w:eastAsia="Arial" w:hAnsi="Arial" w:cs="Arial"/>
        </w:rPr>
        <w:t xml:space="preserve">Jumlah alat yang disterilisasi paling banyak dari Unit IKO dengan jumlah setor alat dalam 3 bulan terkahir yaitu sebanyak 1.153 set, diikuti dari Unit Maternitas </w:t>
      </w:r>
      <w:r>
        <w:rPr>
          <w:rFonts w:ascii="Arial" w:eastAsia="Arial" w:hAnsi="Arial" w:cs="Arial"/>
        </w:rPr>
        <w:t xml:space="preserve">604 set </w:t>
      </w:r>
      <w:r w:rsidRPr="00503FEE">
        <w:rPr>
          <w:rFonts w:ascii="Arial" w:eastAsia="Arial" w:hAnsi="Arial" w:cs="Arial"/>
        </w:rPr>
        <w:t>dan IGD</w:t>
      </w:r>
      <w:r>
        <w:rPr>
          <w:rFonts w:ascii="Arial" w:eastAsia="Arial" w:hAnsi="Arial" w:cs="Arial"/>
        </w:rPr>
        <w:t xml:space="preserve"> 402 set</w:t>
      </w:r>
      <w:r w:rsidRPr="00503FEE">
        <w:rPr>
          <w:rFonts w:ascii="Arial" w:eastAsia="Arial" w:hAnsi="Arial" w:cs="Arial"/>
        </w:rPr>
        <w:t>. Dimana dari ketiga unit tersebut paling sering melakukan tindakan.</w:t>
      </w:r>
    </w:p>
    <w:p w14:paraId="7056F692" w14:textId="77777777" w:rsidR="00A12BB0" w:rsidRDefault="00A12BB0" w:rsidP="00A12BB0">
      <w:pPr>
        <w:widowControl/>
        <w:pBdr>
          <w:top w:val="nil"/>
          <w:left w:val="nil"/>
          <w:bottom w:val="nil"/>
          <w:right w:val="nil"/>
          <w:between w:val="nil"/>
        </w:pBdr>
        <w:autoSpaceDE/>
        <w:autoSpaceDN/>
        <w:spacing w:line="276" w:lineRule="auto"/>
        <w:ind w:left="720"/>
        <w:contextualSpacing/>
        <w:jc w:val="both"/>
        <w:rPr>
          <w:rFonts w:ascii="Arial" w:eastAsia="Arial" w:hAnsi="Arial" w:cs="Arial"/>
          <w:b/>
          <w:bCs/>
        </w:rPr>
      </w:pPr>
    </w:p>
    <w:p w14:paraId="456DC1D4" w14:textId="164BADCB" w:rsidR="00A12BB0" w:rsidRDefault="00A12BB0" w:rsidP="00A12BB0">
      <w:pPr>
        <w:widowControl/>
        <w:pBdr>
          <w:top w:val="nil"/>
          <w:left w:val="nil"/>
          <w:bottom w:val="nil"/>
          <w:right w:val="nil"/>
          <w:between w:val="nil"/>
        </w:pBdr>
        <w:autoSpaceDE/>
        <w:autoSpaceDN/>
        <w:spacing w:line="276" w:lineRule="auto"/>
        <w:ind w:left="720"/>
        <w:contextualSpacing/>
        <w:jc w:val="both"/>
        <w:rPr>
          <w:rFonts w:ascii="Arial" w:eastAsia="Arial" w:hAnsi="Arial" w:cs="Arial"/>
          <w:b/>
          <w:bCs/>
        </w:rPr>
      </w:pPr>
      <w:r w:rsidRPr="00503FEE">
        <w:rPr>
          <w:rFonts w:ascii="Arial" w:eastAsia="Arial" w:hAnsi="Arial" w:cs="Arial"/>
          <w:b/>
          <w:bCs/>
        </w:rPr>
        <w:t>Rencana Tindak Lanjut</w:t>
      </w:r>
    </w:p>
    <w:p w14:paraId="1EB1C107" w14:textId="77777777" w:rsidR="00A12BB0" w:rsidRPr="00503FEE" w:rsidRDefault="00A12BB0" w:rsidP="00062861">
      <w:pPr>
        <w:pStyle w:val="ListParagraph"/>
        <w:widowControl/>
        <w:numPr>
          <w:ilvl w:val="0"/>
          <w:numId w:val="72"/>
        </w:numPr>
        <w:pBdr>
          <w:top w:val="nil"/>
          <w:left w:val="nil"/>
          <w:bottom w:val="nil"/>
          <w:right w:val="nil"/>
          <w:between w:val="nil"/>
        </w:pBdr>
        <w:autoSpaceDE/>
        <w:autoSpaceDN/>
        <w:spacing w:line="276" w:lineRule="auto"/>
        <w:contextualSpacing/>
        <w:jc w:val="both"/>
        <w:rPr>
          <w:rFonts w:ascii="Arial" w:eastAsia="Arial" w:hAnsi="Arial" w:cs="Arial"/>
          <w:b/>
          <w:bCs/>
        </w:rPr>
      </w:pPr>
      <w:r w:rsidRPr="00503FEE">
        <w:rPr>
          <w:rFonts w:ascii="Arial" w:eastAsia="Arial" w:hAnsi="Arial" w:cs="Arial"/>
        </w:rPr>
        <w:t>Memperbaiki pencatatan keluar masuk alat bersih dan kotor.</w:t>
      </w:r>
    </w:p>
    <w:p w14:paraId="2446E94F" w14:textId="77777777" w:rsidR="00A12BB0" w:rsidRPr="00503FEE" w:rsidRDefault="00A12BB0" w:rsidP="00062861">
      <w:pPr>
        <w:pStyle w:val="ListParagraph"/>
        <w:widowControl/>
        <w:numPr>
          <w:ilvl w:val="0"/>
          <w:numId w:val="72"/>
        </w:numPr>
        <w:pBdr>
          <w:top w:val="nil"/>
          <w:left w:val="nil"/>
          <w:bottom w:val="nil"/>
          <w:right w:val="nil"/>
          <w:between w:val="nil"/>
        </w:pBdr>
        <w:autoSpaceDE/>
        <w:autoSpaceDN/>
        <w:spacing w:line="276" w:lineRule="auto"/>
        <w:contextualSpacing/>
        <w:jc w:val="both"/>
        <w:rPr>
          <w:rFonts w:ascii="Arial" w:eastAsia="Arial" w:hAnsi="Arial" w:cs="Arial"/>
          <w:b/>
          <w:bCs/>
        </w:rPr>
      </w:pPr>
      <w:r w:rsidRPr="00503FEE">
        <w:rPr>
          <w:rFonts w:ascii="Arial" w:eastAsia="Arial" w:hAnsi="Arial" w:cs="Arial"/>
        </w:rPr>
        <w:t>Pendistribusian kasa steril dalam bentuk pouches terpusat di Gudang Farmasi, dengan jadwal permintaan BMHP seminggu 2x.</w:t>
      </w:r>
    </w:p>
    <w:p w14:paraId="50564A33" w14:textId="77777777" w:rsidR="00A12BB0" w:rsidRDefault="00A12BB0" w:rsidP="00A12BB0">
      <w:pPr>
        <w:pStyle w:val="ListParagraph"/>
        <w:widowControl/>
        <w:autoSpaceDE/>
        <w:autoSpaceDN/>
        <w:spacing w:before="0" w:line="276" w:lineRule="auto"/>
        <w:ind w:left="709" w:firstLine="0"/>
        <w:contextualSpacing/>
        <w:rPr>
          <w:rFonts w:ascii="Arial" w:hAnsi="Arial" w:cs="Arial"/>
          <w:b/>
          <w:bCs/>
        </w:rPr>
      </w:pPr>
    </w:p>
    <w:p w14:paraId="478F8D05" w14:textId="5C8524E5" w:rsidR="00A12BB0" w:rsidRDefault="00A12BB0" w:rsidP="00A12BB0">
      <w:pPr>
        <w:pStyle w:val="ListParagraph"/>
        <w:widowControl/>
        <w:autoSpaceDE/>
        <w:autoSpaceDN/>
        <w:spacing w:before="0" w:line="276" w:lineRule="auto"/>
        <w:ind w:left="709" w:firstLine="0"/>
        <w:contextualSpacing/>
        <w:rPr>
          <w:rFonts w:ascii="Arial" w:hAnsi="Arial" w:cs="Arial"/>
          <w:b/>
          <w:bCs/>
        </w:rPr>
      </w:pPr>
    </w:p>
    <w:p w14:paraId="7AE541E0" w14:textId="481D22AA" w:rsidR="002D2319" w:rsidRDefault="002D2319" w:rsidP="00A12BB0">
      <w:pPr>
        <w:pStyle w:val="ListParagraph"/>
        <w:widowControl/>
        <w:autoSpaceDE/>
        <w:autoSpaceDN/>
        <w:spacing w:before="0" w:line="276" w:lineRule="auto"/>
        <w:ind w:left="709" w:firstLine="0"/>
        <w:contextualSpacing/>
        <w:rPr>
          <w:rFonts w:ascii="Arial" w:hAnsi="Arial" w:cs="Arial"/>
          <w:b/>
          <w:bCs/>
        </w:rPr>
      </w:pPr>
    </w:p>
    <w:p w14:paraId="20C7AA01" w14:textId="26D19E77" w:rsidR="002D2319" w:rsidRDefault="002D2319" w:rsidP="00A12BB0">
      <w:pPr>
        <w:pStyle w:val="ListParagraph"/>
        <w:widowControl/>
        <w:autoSpaceDE/>
        <w:autoSpaceDN/>
        <w:spacing w:before="0" w:line="276" w:lineRule="auto"/>
        <w:ind w:left="709" w:firstLine="0"/>
        <w:contextualSpacing/>
        <w:rPr>
          <w:rFonts w:ascii="Arial" w:hAnsi="Arial" w:cs="Arial"/>
          <w:b/>
          <w:bCs/>
        </w:rPr>
      </w:pPr>
    </w:p>
    <w:p w14:paraId="52B8F440" w14:textId="1C7F1DDC" w:rsidR="002D2319" w:rsidRDefault="002D2319" w:rsidP="00A12BB0">
      <w:pPr>
        <w:pStyle w:val="ListParagraph"/>
        <w:widowControl/>
        <w:autoSpaceDE/>
        <w:autoSpaceDN/>
        <w:spacing w:before="0" w:line="276" w:lineRule="auto"/>
        <w:ind w:left="709" w:firstLine="0"/>
        <w:contextualSpacing/>
        <w:rPr>
          <w:rFonts w:ascii="Arial" w:hAnsi="Arial" w:cs="Arial"/>
          <w:b/>
          <w:bCs/>
        </w:rPr>
      </w:pPr>
    </w:p>
    <w:p w14:paraId="53A935E5" w14:textId="1D857C24" w:rsidR="002D2319" w:rsidRDefault="002D2319" w:rsidP="00A12BB0">
      <w:pPr>
        <w:pStyle w:val="ListParagraph"/>
        <w:widowControl/>
        <w:autoSpaceDE/>
        <w:autoSpaceDN/>
        <w:spacing w:before="0" w:line="276" w:lineRule="auto"/>
        <w:ind w:left="709" w:firstLine="0"/>
        <w:contextualSpacing/>
        <w:rPr>
          <w:rFonts w:ascii="Arial" w:hAnsi="Arial" w:cs="Arial"/>
          <w:b/>
          <w:bCs/>
        </w:rPr>
      </w:pPr>
    </w:p>
    <w:p w14:paraId="24F844C6" w14:textId="637335A5" w:rsidR="002D2319" w:rsidRDefault="002D2319" w:rsidP="00A12BB0">
      <w:pPr>
        <w:pStyle w:val="ListParagraph"/>
        <w:widowControl/>
        <w:autoSpaceDE/>
        <w:autoSpaceDN/>
        <w:spacing w:before="0" w:line="276" w:lineRule="auto"/>
        <w:ind w:left="709" w:firstLine="0"/>
        <w:contextualSpacing/>
        <w:rPr>
          <w:rFonts w:ascii="Arial" w:hAnsi="Arial" w:cs="Arial"/>
          <w:b/>
          <w:bCs/>
        </w:rPr>
      </w:pPr>
    </w:p>
    <w:p w14:paraId="55DDF35A" w14:textId="3ECD9990" w:rsidR="002D2319" w:rsidRDefault="002D2319" w:rsidP="00A12BB0">
      <w:pPr>
        <w:pStyle w:val="ListParagraph"/>
        <w:widowControl/>
        <w:autoSpaceDE/>
        <w:autoSpaceDN/>
        <w:spacing w:before="0" w:line="276" w:lineRule="auto"/>
        <w:ind w:left="709" w:firstLine="0"/>
        <w:contextualSpacing/>
        <w:rPr>
          <w:rFonts w:ascii="Arial" w:hAnsi="Arial" w:cs="Arial"/>
          <w:b/>
          <w:bCs/>
        </w:rPr>
      </w:pPr>
    </w:p>
    <w:p w14:paraId="7089094B" w14:textId="77777777" w:rsidR="002D2319" w:rsidRPr="00A12BB0" w:rsidRDefault="002D2319" w:rsidP="00A12BB0">
      <w:pPr>
        <w:pStyle w:val="ListParagraph"/>
        <w:widowControl/>
        <w:autoSpaceDE/>
        <w:autoSpaceDN/>
        <w:spacing w:before="0" w:line="276" w:lineRule="auto"/>
        <w:ind w:left="709" w:firstLine="0"/>
        <w:contextualSpacing/>
        <w:rPr>
          <w:rFonts w:ascii="Arial" w:hAnsi="Arial" w:cs="Arial"/>
          <w:b/>
          <w:bCs/>
        </w:rPr>
      </w:pPr>
    </w:p>
    <w:p w14:paraId="2B46A463" w14:textId="4BF54AF8" w:rsidR="00FD7315" w:rsidRDefault="00FD7315" w:rsidP="00FD7315">
      <w:pPr>
        <w:pStyle w:val="ListParagraph"/>
        <w:widowControl/>
        <w:numPr>
          <w:ilvl w:val="0"/>
          <w:numId w:val="14"/>
        </w:numPr>
        <w:autoSpaceDE/>
        <w:autoSpaceDN/>
        <w:spacing w:before="0" w:line="276" w:lineRule="auto"/>
        <w:ind w:left="709"/>
        <w:contextualSpacing/>
        <w:rPr>
          <w:rFonts w:ascii="Arial" w:hAnsi="Arial" w:cs="Arial"/>
          <w:b/>
          <w:bCs/>
        </w:rPr>
      </w:pPr>
      <w:r w:rsidRPr="00A12BB0">
        <w:rPr>
          <w:rFonts w:ascii="Arial" w:hAnsi="Arial" w:cs="Arial"/>
          <w:b/>
          <w:bCs/>
        </w:rPr>
        <w:lastRenderedPageBreak/>
        <w:t>Tabel Data</w:t>
      </w:r>
      <w:r w:rsidR="00A12BB0">
        <w:rPr>
          <w:rFonts w:ascii="Arial" w:hAnsi="Arial" w:cs="Arial"/>
          <w:b/>
          <w:bCs/>
          <w:lang w:val="id-ID"/>
        </w:rPr>
        <w:t xml:space="preserve"> Instalasi Gizi</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
        <w:gridCol w:w="1904"/>
        <w:gridCol w:w="1771"/>
        <w:gridCol w:w="1683"/>
        <w:gridCol w:w="1684"/>
        <w:gridCol w:w="2187"/>
      </w:tblGrid>
      <w:tr w:rsidR="00A12BB0" w:rsidRPr="00BB03F6" w14:paraId="54CE7801" w14:textId="77777777" w:rsidTr="002D2319">
        <w:trPr>
          <w:trHeight w:val="296"/>
        </w:trPr>
        <w:tc>
          <w:tcPr>
            <w:tcW w:w="547" w:type="dxa"/>
            <w:vMerge w:val="restart"/>
            <w:shd w:val="clear" w:color="auto" w:fill="8EAADB" w:themeFill="accent1" w:themeFillTint="99"/>
            <w:vAlign w:val="center"/>
          </w:tcPr>
          <w:p w14:paraId="7B40140A" w14:textId="4862BC87" w:rsidR="00A12BB0" w:rsidRPr="002D2319" w:rsidRDefault="002D2319" w:rsidP="004A6ECD">
            <w:pPr>
              <w:spacing w:line="276" w:lineRule="auto"/>
              <w:jc w:val="center"/>
              <w:rPr>
                <w:rFonts w:ascii="Arial" w:hAnsi="Arial" w:cs="Arial"/>
                <w:b/>
                <w:bCs/>
              </w:rPr>
            </w:pPr>
            <w:r w:rsidRPr="002D2319">
              <w:rPr>
                <w:rFonts w:ascii="Arial" w:hAnsi="Arial" w:cs="Arial"/>
                <w:b/>
                <w:bCs/>
              </w:rPr>
              <w:t>NO</w:t>
            </w:r>
          </w:p>
        </w:tc>
        <w:tc>
          <w:tcPr>
            <w:tcW w:w="1904" w:type="dxa"/>
            <w:vMerge w:val="restart"/>
            <w:shd w:val="clear" w:color="auto" w:fill="8EAADB" w:themeFill="accent1" w:themeFillTint="99"/>
            <w:vAlign w:val="center"/>
          </w:tcPr>
          <w:p w14:paraId="644DB1DA" w14:textId="60598ECB" w:rsidR="00A12BB0" w:rsidRPr="002D2319" w:rsidRDefault="002D2319" w:rsidP="004A6ECD">
            <w:pPr>
              <w:spacing w:line="276" w:lineRule="auto"/>
              <w:jc w:val="center"/>
              <w:rPr>
                <w:rFonts w:ascii="Arial" w:hAnsi="Arial" w:cs="Arial"/>
                <w:b/>
                <w:bCs/>
              </w:rPr>
            </w:pPr>
            <w:r w:rsidRPr="002D2319">
              <w:rPr>
                <w:rFonts w:ascii="Arial" w:hAnsi="Arial" w:cs="Arial"/>
                <w:b/>
                <w:bCs/>
              </w:rPr>
              <w:t>NAMA DIIT</w:t>
            </w:r>
          </w:p>
        </w:tc>
        <w:tc>
          <w:tcPr>
            <w:tcW w:w="5138" w:type="dxa"/>
            <w:gridSpan w:val="3"/>
            <w:shd w:val="clear" w:color="auto" w:fill="8EAADB" w:themeFill="accent1" w:themeFillTint="99"/>
            <w:vAlign w:val="center"/>
          </w:tcPr>
          <w:p w14:paraId="13ACD988" w14:textId="6E2F435F" w:rsidR="00A12BB0" w:rsidRPr="002D2319" w:rsidRDefault="002D2319" w:rsidP="004A6ECD">
            <w:pPr>
              <w:spacing w:line="276" w:lineRule="auto"/>
              <w:jc w:val="center"/>
              <w:rPr>
                <w:rFonts w:ascii="Arial" w:hAnsi="Arial" w:cs="Arial"/>
                <w:b/>
                <w:bCs/>
              </w:rPr>
            </w:pPr>
            <w:r w:rsidRPr="002D2319">
              <w:rPr>
                <w:rFonts w:ascii="Arial" w:hAnsi="Arial" w:cs="Arial"/>
                <w:b/>
                <w:bCs/>
              </w:rPr>
              <w:t>JUMLAH PESANAN DIET</w:t>
            </w:r>
          </w:p>
        </w:tc>
        <w:tc>
          <w:tcPr>
            <w:tcW w:w="2187" w:type="dxa"/>
            <w:vMerge w:val="restart"/>
            <w:shd w:val="clear" w:color="auto" w:fill="8EAADB" w:themeFill="accent1" w:themeFillTint="99"/>
          </w:tcPr>
          <w:p w14:paraId="6921E802" w14:textId="1E046AAE" w:rsidR="00A12BB0" w:rsidRPr="00BB03F6" w:rsidRDefault="002D2319" w:rsidP="004A6ECD">
            <w:pPr>
              <w:spacing w:line="276" w:lineRule="auto"/>
              <w:jc w:val="center"/>
              <w:rPr>
                <w:rFonts w:ascii="Arial" w:hAnsi="Arial" w:cs="Arial"/>
              </w:rPr>
            </w:pPr>
            <w:r w:rsidRPr="00BB03F6">
              <w:rPr>
                <w:rFonts w:ascii="Arial" w:eastAsia="Times New Roman" w:hAnsi="Arial" w:cs="Arial"/>
                <w:b/>
              </w:rPr>
              <w:t xml:space="preserve">PERSENTASE TERHADAP BULAN SEBELUMNYA </w:t>
            </w:r>
            <w:r w:rsidR="00A12BB0" w:rsidRPr="00BB03F6">
              <w:rPr>
                <w:rFonts w:ascii="Arial" w:eastAsia="Times New Roman" w:hAnsi="Arial" w:cs="Arial"/>
                <w:b/>
              </w:rPr>
              <w:t>(%)</w:t>
            </w:r>
          </w:p>
        </w:tc>
      </w:tr>
      <w:tr w:rsidR="00A12BB0" w:rsidRPr="00BB03F6" w14:paraId="7CCDBB03" w14:textId="77777777" w:rsidTr="002D2319">
        <w:trPr>
          <w:trHeight w:val="296"/>
        </w:trPr>
        <w:tc>
          <w:tcPr>
            <w:tcW w:w="547" w:type="dxa"/>
            <w:vMerge/>
            <w:shd w:val="clear" w:color="auto" w:fill="auto"/>
            <w:vAlign w:val="center"/>
          </w:tcPr>
          <w:p w14:paraId="0FDEB20E" w14:textId="77777777" w:rsidR="00A12BB0" w:rsidRPr="002D2319" w:rsidRDefault="00A12BB0" w:rsidP="004A6ECD">
            <w:pPr>
              <w:spacing w:line="276" w:lineRule="auto"/>
              <w:rPr>
                <w:rFonts w:ascii="Arial" w:hAnsi="Arial" w:cs="Arial"/>
                <w:b/>
                <w:bCs/>
              </w:rPr>
            </w:pPr>
          </w:p>
        </w:tc>
        <w:tc>
          <w:tcPr>
            <w:tcW w:w="1904" w:type="dxa"/>
            <w:vMerge/>
            <w:shd w:val="clear" w:color="auto" w:fill="auto"/>
            <w:vAlign w:val="center"/>
          </w:tcPr>
          <w:p w14:paraId="6D6187F1" w14:textId="77777777" w:rsidR="00A12BB0" w:rsidRPr="002D2319" w:rsidRDefault="00A12BB0" w:rsidP="004A6ECD">
            <w:pPr>
              <w:spacing w:line="276" w:lineRule="auto"/>
              <w:rPr>
                <w:rFonts w:ascii="Arial" w:hAnsi="Arial" w:cs="Arial"/>
                <w:b/>
                <w:bCs/>
              </w:rPr>
            </w:pPr>
          </w:p>
        </w:tc>
        <w:tc>
          <w:tcPr>
            <w:tcW w:w="1771" w:type="dxa"/>
            <w:shd w:val="clear" w:color="auto" w:fill="8EAADB" w:themeFill="accent1" w:themeFillTint="99"/>
            <w:vAlign w:val="center"/>
          </w:tcPr>
          <w:p w14:paraId="51A925FB" w14:textId="616E1D56" w:rsidR="00A12BB0" w:rsidRPr="002D2319" w:rsidRDefault="002D2319" w:rsidP="004A6ECD">
            <w:pPr>
              <w:spacing w:line="276" w:lineRule="auto"/>
              <w:jc w:val="center"/>
              <w:rPr>
                <w:rFonts w:ascii="Arial" w:hAnsi="Arial" w:cs="Arial"/>
                <w:b/>
                <w:bCs/>
              </w:rPr>
            </w:pPr>
            <w:r w:rsidRPr="002D2319">
              <w:rPr>
                <w:rFonts w:ascii="Arial" w:hAnsi="Arial" w:cs="Arial"/>
                <w:b/>
                <w:bCs/>
              </w:rPr>
              <w:t>NOV 2023</w:t>
            </w:r>
          </w:p>
        </w:tc>
        <w:tc>
          <w:tcPr>
            <w:tcW w:w="1683" w:type="dxa"/>
            <w:shd w:val="clear" w:color="auto" w:fill="8EAADB" w:themeFill="accent1" w:themeFillTint="99"/>
            <w:vAlign w:val="center"/>
          </w:tcPr>
          <w:p w14:paraId="6122EAB8" w14:textId="483673CC" w:rsidR="00A12BB0" w:rsidRPr="002D2319" w:rsidRDefault="002D2319" w:rsidP="004A6ECD">
            <w:pPr>
              <w:spacing w:line="276" w:lineRule="auto"/>
              <w:jc w:val="center"/>
              <w:rPr>
                <w:rFonts w:ascii="Arial" w:hAnsi="Arial" w:cs="Arial"/>
                <w:b/>
                <w:bCs/>
              </w:rPr>
            </w:pPr>
            <w:r w:rsidRPr="002D2319">
              <w:rPr>
                <w:rFonts w:ascii="Arial" w:hAnsi="Arial" w:cs="Arial"/>
                <w:b/>
                <w:bCs/>
              </w:rPr>
              <w:t>DES</w:t>
            </w:r>
            <w:r w:rsidRPr="002D2319">
              <w:rPr>
                <w:rFonts w:ascii="Arial" w:hAnsi="Arial" w:cs="Arial"/>
                <w:b/>
                <w:bCs/>
                <w:lang w:val="id-ID"/>
              </w:rPr>
              <w:t xml:space="preserve"> </w:t>
            </w:r>
            <w:r w:rsidRPr="002D2319">
              <w:rPr>
                <w:rFonts w:ascii="Arial" w:hAnsi="Arial" w:cs="Arial"/>
                <w:b/>
                <w:bCs/>
              </w:rPr>
              <w:t>2023</w:t>
            </w:r>
          </w:p>
        </w:tc>
        <w:tc>
          <w:tcPr>
            <w:tcW w:w="1684" w:type="dxa"/>
            <w:shd w:val="clear" w:color="auto" w:fill="8EAADB" w:themeFill="accent1" w:themeFillTint="99"/>
            <w:vAlign w:val="center"/>
          </w:tcPr>
          <w:p w14:paraId="13937B33" w14:textId="4106A70A" w:rsidR="00A12BB0" w:rsidRPr="002D2319" w:rsidRDefault="002D2319" w:rsidP="004A6ECD">
            <w:pPr>
              <w:spacing w:line="276" w:lineRule="auto"/>
              <w:jc w:val="center"/>
              <w:rPr>
                <w:rFonts w:ascii="Arial" w:hAnsi="Arial" w:cs="Arial"/>
                <w:b/>
                <w:bCs/>
              </w:rPr>
            </w:pPr>
            <w:r w:rsidRPr="002D2319">
              <w:rPr>
                <w:rFonts w:ascii="Arial" w:hAnsi="Arial" w:cs="Arial"/>
                <w:b/>
                <w:bCs/>
              </w:rPr>
              <w:t>JAN</w:t>
            </w:r>
            <w:r w:rsidRPr="002D2319">
              <w:rPr>
                <w:rFonts w:ascii="Arial" w:hAnsi="Arial" w:cs="Arial"/>
                <w:b/>
                <w:bCs/>
                <w:lang w:val="id-ID"/>
              </w:rPr>
              <w:t xml:space="preserve"> </w:t>
            </w:r>
            <w:r w:rsidRPr="002D2319">
              <w:rPr>
                <w:rFonts w:ascii="Arial" w:hAnsi="Arial" w:cs="Arial"/>
                <w:b/>
                <w:bCs/>
              </w:rPr>
              <w:t xml:space="preserve"> 2024</w:t>
            </w:r>
          </w:p>
        </w:tc>
        <w:tc>
          <w:tcPr>
            <w:tcW w:w="2187" w:type="dxa"/>
            <w:vMerge/>
          </w:tcPr>
          <w:p w14:paraId="1BEA0BA7" w14:textId="77777777" w:rsidR="00A12BB0" w:rsidRPr="00BB03F6" w:rsidRDefault="00A12BB0" w:rsidP="004A6ECD">
            <w:pPr>
              <w:spacing w:line="276" w:lineRule="auto"/>
              <w:jc w:val="center"/>
              <w:rPr>
                <w:rFonts w:ascii="Arial" w:eastAsia="Times New Roman" w:hAnsi="Arial" w:cs="Arial"/>
                <w:b/>
              </w:rPr>
            </w:pPr>
          </w:p>
        </w:tc>
      </w:tr>
      <w:tr w:rsidR="00A12BB0" w:rsidRPr="00BB03F6" w14:paraId="3601C5CC" w14:textId="77777777" w:rsidTr="002D2319">
        <w:trPr>
          <w:trHeight w:val="296"/>
        </w:trPr>
        <w:tc>
          <w:tcPr>
            <w:tcW w:w="547" w:type="dxa"/>
            <w:shd w:val="clear" w:color="auto" w:fill="auto"/>
            <w:vAlign w:val="center"/>
          </w:tcPr>
          <w:p w14:paraId="7B8C6EE0" w14:textId="77777777" w:rsidR="00A12BB0" w:rsidRPr="00BB03F6" w:rsidRDefault="00A12BB0" w:rsidP="004A6ECD">
            <w:pPr>
              <w:spacing w:line="276" w:lineRule="auto"/>
              <w:jc w:val="center"/>
              <w:rPr>
                <w:rFonts w:ascii="Arial" w:hAnsi="Arial" w:cs="Arial"/>
              </w:rPr>
            </w:pPr>
            <w:r w:rsidRPr="00BB03F6">
              <w:rPr>
                <w:rFonts w:ascii="Arial" w:hAnsi="Arial" w:cs="Arial"/>
              </w:rPr>
              <w:t>1</w:t>
            </w:r>
          </w:p>
        </w:tc>
        <w:tc>
          <w:tcPr>
            <w:tcW w:w="1904" w:type="dxa"/>
            <w:shd w:val="clear" w:color="auto" w:fill="auto"/>
            <w:vAlign w:val="center"/>
          </w:tcPr>
          <w:p w14:paraId="55869344" w14:textId="77777777" w:rsidR="00A12BB0" w:rsidRPr="00BB03F6" w:rsidRDefault="00A12BB0" w:rsidP="004A6ECD">
            <w:pPr>
              <w:spacing w:line="276" w:lineRule="auto"/>
              <w:rPr>
                <w:rFonts w:ascii="Arial" w:hAnsi="Arial" w:cs="Arial"/>
              </w:rPr>
            </w:pPr>
            <w:r w:rsidRPr="00BB03F6">
              <w:rPr>
                <w:rFonts w:ascii="Arial" w:hAnsi="Arial" w:cs="Arial"/>
              </w:rPr>
              <w:t>Diabetes Melitus</w:t>
            </w:r>
          </w:p>
        </w:tc>
        <w:tc>
          <w:tcPr>
            <w:tcW w:w="1771" w:type="dxa"/>
            <w:shd w:val="clear" w:color="auto" w:fill="auto"/>
            <w:vAlign w:val="center"/>
          </w:tcPr>
          <w:p w14:paraId="26CC7657"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192</w:t>
            </w:r>
          </w:p>
        </w:tc>
        <w:tc>
          <w:tcPr>
            <w:tcW w:w="1683" w:type="dxa"/>
            <w:shd w:val="clear" w:color="auto" w:fill="auto"/>
            <w:vAlign w:val="center"/>
          </w:tcPr>
          <w:p w14:paraId="0CE4AAE5"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245</w:t>
            </w:r>
          </w:p>
        </w:tc>
        <w:tc>
          <w:tcPr>
            <w:tcW w:w="1684" w:type="dxa"/>
            <w:shd w:val="clear" w:color="auto" w:fill="auto"/>
            <w:vAlign w:val="center"/>
          </w:tcPr>
          <w:p w14:paraId="3B7CCB03" w14:textId="77777777" w:rsidR="00A12BB0" w:rsidRPr="00BB03F6" w:rsidRDefault="00A12BB0" w:rsidP="004A6ECD">
            <w:pPr>
              <w:spacing w:line="276" w:lineRule="auto"/>
              <w:jc w:val="center"/>
              <w:rPr>
                <w:rFonts w:ascii="Arial" w:hAnsi="Arial" w:cs="Arial"/>
              </w:rPr>
            </w:pPr>
            <w:r>
              <w:rPr>
                <w:rFonts w:ascii="Arial" w:hAnsi="Arial" w:cs="Arial"/>
                <w:color w:val="000000"/>
              </w:rPr>
              <w:t>298</w:t>
            </w:r>
          </w:p>
        </w:tc>
        <w:tc>
          <w:tcPr>
            <w:tcW w:w="2187" w:type="dxa"/>
            <w:vAlign w:val="center"/>
          </w:tcPr>
          <w:p w14:paraId="3D85184B"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122</w:t>
            </w:r>
          </w:p>
        </w:tc>
      </w:tr>
      <w:tr w:rsidR="00A12BB0" w:rsidRPr="00BB03F6" w14:paraId="1307091E" w14:textId="77777777" w:rsidTr="002D2319">
        <w:trPr>
          <w:trHeight w:val="296"/>
        </w:trPr>
        <w:tc>
          <w:tcPr>
            <w:tcW w:w="547" w:type="dxa"/>
            <w:shd w:val="clear" w:color="auto" w:fill="auto"/>
            <w:vAlign w:val="center"/>
          </w:tcPr>
          <w:p w14:paraId="7D0DE0B2" w14:textId="77777777" w:rsidR="00A12BB0" w:rsidRPr="00BB03F6" w:rsidRDefault="00A12BB0" w:rsidP="004A6ECD">
            <w:pPr>
              <w:spacing w:line="276" w:lineRule="auto"/>
              <w:jc w:val="center"/>
              <w:rPr>
                <w:rFonts w:ascii="Arial" w:hAnsi="Arial" w:cs="Arial"/>
              </w:rPr>
            </w:pPr>
            <w:r w:rsidRPr="00BB03F6">
              <w:rPr>
                <w:rFonts w:ascii="Arial" w:hAnsi="Arial" w:cs="Arial"/>
              </w:rPr>
              <w:t>2</w:t>
            </w:r>
          </w:p>
        </w:tc>
        <w:tc>
          <w:tcPr>
            <w:tcW w:w="1904" w:type="dxa"/>
            <w:shd w:val="clear" w:color="auto" w:fill="auto"/>
            <w:vAlign w:val="center"/>
          </w:tcPr>
          <w:p w14:paraId="187218B5" w14:textId="77777777" w:rsidR="00A12BB0" w:rsidRPr="00BB03F6" w:rsidRDefault="00A12BB0" w:rsidP="004A6ECD">
            <w:pPr>
              <w:spacing w:line="276" w:lineRule="auto"/>
              <w:rPr>
                <w:rFonts w:ascii="Arial" w:hAnsi="Arial" w:cs="Arial"/>
              </w:rPr>
            </w:pPr>
            <w:r w:rsidRPr="00BB03F6">
              <w:rPr>
                <w:rFonts w:ascii="Arial" w:hAnsi="Arial" w:cs="Arial"/>
              </w:rPr>
              <w:t>Rendah Garam</w:t>
            </w:r>
          </w:p>
        </w:tc>
        <w:tc>
          <w:tcPr>
            <w:tcW w:w="1771" w:type="dxa"/>
            <w:shd w:val="clear" w:color="auto" w:fill="auto"/>
            <w:vAlign w:val="center"/>
          </w:tcPr>
          <w:p w14:paraId="6C2A9DF6"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336</w:t>
            </w:r>
          </w:p>
        </w:tc>
        <w:tc>
          <w:tcPr>
            <w:tcW w:w="1683" w:type="dxa"/>
            <w:shd w:val="clear" w:color="auto" w:fill="auto"/>
            <w:vAlign w:val="center"/>
          </w:tcPr>
          <w:p w14:paraId="39FAC7C6"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318</w:t>
            </w:r>
          </w:p>
        </w:tc>
        <w:tc>
          <w:tcPr>
            <w:tcW w:w="1684" w:type="dxa"/>
            <w:shd w:val="clear" w:color="auto" w:fill="auto"/>
            <w:vAlign w:val="center"/>
          </w:tcPr>
          <w:p w14:paraId="64CED5DD" w14:textId="77777777" w:rsidR="00A12BB0" w:rsidRPr="00BB03F6" w:rsidRDefault="00A12BB0" w:rsidP="004A6ECD">
            <w:pPr>
              <w:spacing w:line="276" w:lineRule="auto"/>
              <w:jc w:val="center"/>
              <w:rPr>
                <w:rFonts w:ascii="Arial" w:hAnsi="Arial" w:cs="Arial"/>
              </w:rPr>
            </w:pPr>
            <w:r>
              <w:rPr>
                <w:rFonts w:ascii="Arial" w:hAnsi="Arial" w:cs="Arial"/>
                <w:color w:val="000000"/>
              </w:rPr>
              <w:t>389</w:t>
            </w:r>
          </w:p>
        </w:tc>
        <w:tc>
          <w:tcPr>
            <w:tcW w:w="2187" w:type="dxa"/>
            <w:vAlign w:val="center"/>
          </w:tcPr>
          <w:p w14:paraId="6DEF5E71"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122</w:t>
            </w:r>
          </w:p>
        </w:tc>
      </w:tr>
      <w:tr w:rsidR="00A12BB0" w:rsidRPr="00BB03F6" w14:paraId="1DBD4D5A" w14:textId="77777777" w:rsidTr="002D2319">
        <w:trPr>
          <w:trHeight w:val="296"/>
        </w:trPr>
        <w:tc>
          <w:tcPr>
            <w:tcW w:w="547" w:type="dxa"/>
            <w:shd w:val="clear" w:color="auto" w:fill="auto"/>
            <w:vAlign w:val="center"/>
          </w:tcPr>
          <w:p w14:paraId="0FF58550" w14:textId="77777777" w:rsidR="00A12BB0" w:rsidRPr="00BB03F6" w:rsidRDefault="00A12BB0" w:rsidP="004A6ECD">
            <w:pPr>
              <w:spacing w:line="276" w:lineRule="auto"/>
              <w:jc w:val="center"/>
              <w:rPr>
                <w:rFonts w:ascii="Arial" w:hAnsi="Arial" w:cs="Arial"/>
              </w:rPr>
            </w:pPr>
            <w:r w:rsidRPr="00BB03F6">
              <w:rPr>
                <w:rFonts w:ascii="Arial" w:hAnsi="Arial" w:cs="Arial"/>
              </w:rPr>
              <w:t>3</w:t>
            </w:r>
          </w:p>
        </w:tc>
        <w:tc>
          <w:tcPr>
            <w:tcW w:w="1904" w:type="dxa"/>
            <w:shd w:val="clear" w:color="auto" w:fill="auto"/>
            <w:vAlign w:val="center"/>
          </w:tcPr>
          <w:p w14:paraId="5908177E" w14:textId="77777777" w:rsidR="00A12BB0" w:rsidRPr="00BB03F6" w:rsidRDefault="00A12BB0" w:rsidP="004A6ECD">
            <w:pPr>
              <w:spacing w:line="276" w:lineRule="auto"/>
              <w:rPr>
                <w:rFonts w:ascii="Arial" w:hAnsi="Arial" w:cs="Arial"/>
              </w:rPr>
            </w:pPr>
            <w:r w:rsidRPr="00BB03F6">
              <w:rPr>
                <w:rFonts w:ascii="Arial" w:hAnsi="Arial" w:cs="Arial"/>
              </w:rPr>
              <w:t>Jantung</w:t>
            </w:r>
          </w:p>
        </w:tc>
        <w:tc>
          <w:tcPr>
            <w:tcW w:w="1771" w:type="dxa"/>
            <w:shd w:val="clear" w:color="auto" w:fill="auto"/>
            <w:vAlign w:val="center"/>
          </w:tcPr>
          <w:p w14:paraId="267A16EA"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164</w:t>
            </w:r>
          </w:p>
        </w:tc>
        <w:tc>
          <w:tcPr>
            <w:tcW w:w="1683" w:type="dxa"/>
            <w:shd w:val="clear" w:color="auto" w:fill="auto"/>
            <w:vAlign w:val="center"/>
          </w:tcPr>
          <w:p w14:paraId="34CDD631"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162</w:t>
            </w:r>
          </w:p>
        </w:tc>
        <w:tc>
          <w:tcPr>
            <w:tcW w:w="1684" w:type="dxa"/>
            <w:shd w:val="clear" w:color="auto" w:fill="auto"/>
            <w:vAlign w:val="center"/>
          </w:tcPr>
          <w:p w14:paraId="579EDEB4" w14:textId="77777777" w:rsidR="00A12BB0" w:rsidRPr="00BB03F6" w:rsidRDefault="00A12BB0" w:rsidP="004A6ECD">
            <w:pPr>
              <w:spacing w:line="276" w:lineRule="auto"/>
              <w:jc w:val="center"/>
              <w:rPr>
                <w:rFonts w:ascii="Arial" w:hAnsi="Arial" w:cs="Arial"/>
              </w:rPr>
            </w:pPr>
            <w:r>
              <w:rPr>
                <w:rFonts w:ascii="Arial" w:hAnsi="Arial" w:cs="Arial"/>
                <w:color w:val="000000"/>
              </w:rPr>
              <w:t>176</w:t>
            </w:r>
          </w:p>
        </w:tc>
        <w:tc>
          <w:tcPr>
            <w:tcW w:w="2187" w:type="dxa"/>
            <w:vAlign w:val="center"/>
          </w:tcPr>
          <w:p w14:paraId="04D2957B"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109</w:t>
            </w:r>
          </w:p>
        </w:tc>
      </w:tr>
      <w:tr w:rsidR="00A12BB0" w:rsidRPr="00BB03F6" w14:paraId="2C886290" w14:textId="77777777" w:rsidTr="002D2319">
        <w:trPr>
          <w:trHeight w:val="296"/>
        </w:trPr>
        <w:tc>
          <w:tcPr>
            <w:tcW w:w="547" w:type="dxa"/>
            <w:shd w:val="clear" w:color="auto" w:fill="auto"/>
            <w:vAlign w:val="center"/>
          </w:tcPr>
          <w:p w14:paraId="024D3BFB" w14:textId="77777777" w:rsidR="00A12BB0" w:rsidRPr="00BB03F6" w:rsidRDefault="00A12BB0" w:rsidP="004A6ECD">
            <w:pPr>
              <w:spacing w:line="276" w:lineRule="auto"/>
              <w:jc w:val="center"/>
              <w:rPr>
                <w:rFonts w:ascii="Arial" w:hAnsi="Arial" w:cs="Arial"/>
              </w:rPr>
            </w:pPr>
            <w:r w:rsidRPr="00BB03F6">
              <w:rPr>
                <w:rFonts w:ascii="Arial" w:hAnsi="Arial" w:cs="Arial"/>
              </w:rPr>
              <w:t>4</w:t>
            </w:r>
          </w:p>
        </w:tc>
        <w:tc>
          <w:tcPr>
            <w:tcW w:w="1904" w:type="dxa"/>
            <w:shd w:val="clear" w:color="auto" w:fill="auto"/>
            <w:vAlign w:val="center"/>
          </w:tcPr>
          <w:p w14:paraId="6802CE31" w14:textId="77777777" w:rsidR="00A12BB0" w:rsidRPr="00BB03F6" w:rsidRDefault="00A12BB0" w:rsidP="004A6ECD">
            <w:pPr>
              <w:spacing w:line="276" w:lineRule="auto"/>
              <w:rPr>
                <w:rFonts w:ascii="Arial" w:hAnsi="Arial" w:cs="Arial"/>
              </w:rPr>
            </w:pPr>
            <w:r w:rsidRPr="00BB03F6">
              <w:rPr>
                <w:rFonts w:ascii="Arial" w:hAnsi="Arial" w:cs="Arial"/>
              </w:rPr>
              <w:t>Rendah serat</w:t>
            </w:r>
          </w:p>
        </w:tc>
        <w:tc>
          <w:tcPr>
            <w:tcW w:w="1771" w:type="dxa"/>
            <w:shd w:val="clear" w:color="auto" w:fill="auto"/>
            <w:vAlign w:val="center"/>
          </w:tcPr>
          <w:p w14:paraId="4EAD2EFB"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224</w:t>
            </w:r>
          </w:p>
        </w:tc>
        <w:tc>
          <w:tcPr>
            <w:tcW w:w="1683" w:type="dxa"/>
            <w:shd w:val="clear" w:color="auto" w:fill="auto"/>
            <w:vAlign w:val="center"/>
          </w:tcPr>
          <w:p w14:paraId="64F0235B"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327</w:t>
            </w:r>
          </w:p>
        </w:tc>
        <w:tc>
          <w:tcPr>
            <w:tcW w:w="1684" w:type="dxa"/>
            <w:shd w:val="clear" w:color="auto" w:fill="auto"/>
            <w:vAlign w:val="center"/>
          </w:tcPr>
          <w:p w14:paraId="6B894188" w14:textId="77777777" w:rsidR="00A12BB0" w:rsidRPr="00BB03F6" w:rsidRDefault="00A12BB0" w:rsidP="004A6ECD">
            <w:pPr>
              <w:spacing w:line="276" w:lineRule="auto"/>
              <w:jc w:val="center"/>
              <w:rPr>
                <w:rFonts w:ascii="Arial" w:hAnsi="Arial" w:cs="Arial"/>
              </w:rPr>
            </w:pPr>
            <w:r>
              <w:rPr>
                <w:rFonts w:ascii="Arial" w:hAnsi="Arial" w:cs="Arial"/>
                <w:color w:val="000000"/>
              </w:rPr>
              <w:t>354</w:t>
            </w:r>
          </w:p>
        </w:tc>
        <w:tc>
          <w:tcPr>
            <w:tcW w:w="2187" w:type="dxa"/>
            <w:vAlign w:val="center"/>
          </w:tcPr>
          <w:p w14:paraId="0BA3F8B1"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108</w:t>
            </w:r>
          </w:p>
        </w:tc>
      </w:tr>
      <w:tr w:rsidR="00A12BB0" w:rsidRPr="00BB03F6" w14:paraId="02929A82" w14:textId="77777777" w:rsidTr="002D2319">
        <w:trPr>
          <w:trHeight w:val="296"/>
        </w:trPr>
        <w:tc>
          <w:tcPr>
            <w:tcW w:w="547" w:type="dxa"/>
            <w:shd w:val="clear" w:color="auto" w:fill="auto"/>
            <w:vAlign w:val="center"/>
          </w:tcPr>
          <w:p w14:paraId="0739F400" w14:textId="77777777" w:rsidR="00A12BB0" w:rsidRPr="00BB03F6" w:rsidRDefault="00A12BB0" w:rsidP="004A6ECD">
            <w:pPr>
              <w:spacing w:line="276" w:lineRule="auto"/>
              <w:jc w:val="center"/>
              <w:rPr>
                <w:rFonts w:ascii="Arial" w:hAnsi="Arial" w:cs="Arial"/>
              </w:rPr>
            </w:pPr>
            <w:r w:rsidRPr="00BB03F6">
              <w:rPr>
                <w:rFonts w:ascii="Arial" w:hAnsi="Arial" w:cs="Arial"/>
              </w:rPr>
              <w:t>5</w:t>
            </w:r>
          </w:p>
        </w:tc>
        <w:tc>
          <w:tcPr>
            <w:tcW w:w="1904" w:type="dxa"/>
            <w:shd w:val="clear" w:color="auto" w:fill="auto"/>
            <w:vAlign w:val="center"/>
          </w:tcPr>
          <w:p w14:paraId="555254A1" w14:textId="77777777" w:rsidR="00A12BB0" w:rsidRPr="00BB03F6" w:rsidRDefault="00A12BB0" w:rsidP="004A6ECD">
            <w:pPr>
              <w:spacing w:line="276" w:lineRule="auto"/>
              <w:rPr>
                <w:rFonts w:ascii="Arial" w:hAnsi="Arial" w:cs="Arial"/>
              </w:rPr>
            </w:pPr>
            <w:r w:rsidRPr="00BB03F6">
              <w:rPr>
                <w:rFonts w:ascii="Arial" w:hAnsi="Arial" w:cs="Arial"/>
              </w:rPr>
              <w:t>TKTP</w:t>
            </w:r>
          </w:p>
        </w:tc>
        <w:tc>
          <w:tcPr>
            <w:tcW w:w="1771" w:type="dxa"/>
            <w:shd w:val="clear" w:color="auto" w:fill="auto"/>
            <w:vAlign w:val="center"/>
          </w:tcPr>
          <w:p w14:paraId="528579E8"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874</w:t>
            </w:r>
          </w:p>
        </w:tc>
        <w:tc>
          <w:tcPr>
            <w:tcW w:w="1683" w:type="dxa"/>
            <w:shd w:val="clear" w:color="auto" w:fill="auto"/>
            <w:vAlign w:val="center"/>
          </w:tcPr>
          <w:p w14:paraId="65A295D1"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879</w:t>
            </w:r>
          </w:p>
        </w:tc>
        <w:tc>
          <w:tcPr>
            <w:tcW w:w="1684" w:type="dxa"/>
            <w:shd w:val="clear" w:color="auto" w:fill="auto"/>
            <w:vAlign w:val="center"/>
          </w:tcPr>
          <w:p w14:paraId="295A5948" w14:textId="77777777" w:rsidR="00A12BB0" w:rsidRPr="00BB03F6" w:rsidRDefault="00A12BB0" w:rsidP="004A6ECD">
            <w:pPr>
              <w:spacing w:line="276" w:lineRule="auto"/>
              <w:jc w:val="center"/>
              <w:rPr>
                <w:rFonts w:ascii="Arial" w:hAnsi="Arial" w:cs="Arial"/>
              </w:rPr>
            </w:pPr>
            <w:r>
              <w:rPr>
                <w:rFonts w:ascii="Arial" w:hAnsi="Arial" w:cs="Arial"/>
                <w:color w:val="000000"/>
              </w:rPr>
              <w:t>1158</w:t>
            </w:r>
          </w:p>
        </w:tc>
        <w:tc>
          <w:tcPr>
            <w:tcW w:w="2187" w:type="dxa"/>
            <w:vAlign w:val="center"/>
          </w:tcPr>
          <w:p w14:paraId="0A1FD748"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132</w:t>
            </w:r>
          </w:p>
        </w:tc>
      </w:tr>
      <w:tr w:rsidR="00A12BB0" w:rsidRPr="00BB03F6" w14:paraId="578099CB" w14:textId="77777777" w:rsidTr="002D2319">
        <w:trPr>
          <w:trHeight w:val="296"/>
        </w:trPr>
        <w:tc>
          <w:tcPr>
            <w:tcW w:w="547" w:type="dxa"/>
            <w:shd w:val="clear" w:color="auto" w:fill="auto"/>
            <w:vAlign w:val="center"/>
          </w:tcPr>
          <w:p w14:paraId="4D3E2D4A" w14:textId="77777777" w:rsidR="00A12BB0" w:rsidRPr="00BB03F6" w:rsidRDefault="00A12BB0" w:rsidP="004A6ECD">
            <w:pPr>
              <w:spacing w:line="276" w:lineRule="auto"/>
              <w:jc w:val="center"/>
              <w:rPr>
                <w:rFonts w:ascii="Arial" w:hAnsi="Arial" w:cs="Arial"/>
              </w:rPr>
            </w:pPr>
            <w:r w:rsidRPr="00BB03F6">
              <w:rPr>
                <w:rFonts w:ascii="Arial" w:hAnsi="Arial" w:cs="Arial"/>
              </w:rPr>
              <w:t>6</w:t>
            </w:r>
          </w:p>
        </w:tc>
        <w:tc>
          <w:tcPr>
            <w:tcW w:w="1904" w:type="dxa"/>
            <w:shd w:val="clear" w:color="auto" w:fill="auto"/>
            <w:vAlign w:val="center"/>
          </w:tcPr>
          <w:p w14:paraId="655C5556" w14:textId="77777777" w:rsidR="00A12BB0" w:rsidRPr="00BB03F6" w:rsidRDefault="00A12BB0" w:rsidP="004A6ECD">
            <w:pPr>
              <w:spacing w:line="276" w:lineRule="auto"/>
              <w:rPr>
                <w:rFonts w:ascii="Arial" w:hAnsi="Arial" w:cs="Arial"/>
              </w:rPr>
            </w:pPr>
            <w:r w:rsidRPr="00BB03F6">
              <w:rPr>
                <w:rFonts w:ascii="Arial" w:hAnsi="Arial" w:cs="Arial"/>
              </w:rPr>
              <w:t>Makanan biasa</w:t>
            </w:r>
          </w:p>
        </w:tc>
        <w:tc>
          <w:tcPr>
            <w:tcW w:w="1771" w:type="dxa"/>
            <w:shd w:val="clear" w:color="auto" w:fill="auto"/>
            <w:vAlign w:val="center"/>
          </w:tcPr>
          <w:p w14:paraId="2242B2D7"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25</w:t>
            </w:r>
          </w:p>
        </w:tc>
        <w:tc>
          <w:tcPr>
            <w:tcW w:w="1683" w:type="dxa"/>
            <w:shd w:val="clear" w:color="auto" w:fill="auto"/>
            <w:vAlign w:val="center"/>
          </w:tcPr>
          <w:p w14:paraId="73D3997A"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29</w:t>
            </w:r>
          </w:p>
        </w:tc>
        <w:tc>
          <w:tcPr>
            <w:tcW w:w="1684" w:type="dxa"/>
            <w:shd w:val="clear" w:color="auto" w:fill="auto"/>
            <w:vAlign w:val="center"/>
          </w:tcPr>
          <w:p w14:paraId="17B3C014" w14:textId="77777777" w:rsidR="00A12BB0" w:rsidRPr="00BB03F6" w:rsidRDefault="00A12BB0" w:rsidP="004A6ECD">
            <w:pPr>
              <w:spacing w:line="276" w:lineRule="auto"/>
              <w:jc w:val="center"/>
              <w:rPr>
                <w:rFonts w:ascii="Arial" w:hAnsi="Arial" w:cs="Arial"/>
              </w:rPr>
            </w:pPr>
            <w:r>
              <w:rPr>
                <w:rFonts w:ascii="Arial" w:hAnsi="Arial" w:cs="Arial"/>
                <w:color w:val="000000"/>
              </w:rPr>
              <w:t>34</w:t>
            </w:r>
          </w:p>
        </w:tc>
        <w:tc>
          <w:tcPr>
            <w:tcW w:w="2187" w:type="dxa"/>
            <w:vAlign w:val="center"/>
          </w:tcPr>
          <w:p w14:paraId="65DC8253"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117</w:t>
            </w:r>
          </w:p>
        </w:tc>
      </w:tr>
      <w:tr w:rsidR="00A12BB0" w:rsidRPr="00BB03F6" w14:paraId="3007F3DE" w14:textId="77777777" w:rsidTr="002D2319">
        <w:trPr>
          <w:trHeight w:val="296"/>
        </w:trPr>
        <w:tc>
          <w:tcPr>
            <w:tcW w:w="547" w:type="dxa"/>
            <w:shd w:val="clear" w:color="auto" w:fill="auto"/>
            <w:vAlign w:val="center"/>
          </w:tcPr>
          <w:p w14:paraId="7B98F34F" w14:textId="77777777" w:rsidR="00A12BB0" w:rsidRPr="00BB03F6" w:rsidRDefault="00A12BB0" w:rsidP="004A6ECD">
            <w:pPr>
              <w:spacing w:line="276" w:lineRule="auto"/>
              <w:jc w:val="center"/>
              <w:rPr>
                <w:rFonts w:ascii="Arial" w:hAnsi="Arial" w:cs="Arial"/>
              </w:rPr>
            </w:pPr>
            <w:r w:rsidRPr="00BB03F6">
              <w:rPr>
                <w:rFonts w:ascii="Arial" w:hAnsi="Arial" w:cs="Arial"/>
              </w:rPr>
              <w:t>7</w:t>
            </w:r>
          </w:p>
        </w:tc>
        <w:tc>
          <w:tcPr>
            <w:tcW w:w="1904" w:type="dxa"/>
            <w:shd w:val="clear" w:color="auto" w:fill="auto"/>
            <w:vAlign w:val="center"/>
          </w:tcPr>
          <w:p w14:paraId="35BB137D" w14:textId="77777777" w:rsidR="00A12BB0" w:rsidRPr="00BB03F6" w:rsidRDefault="00A12BB0" w:rsidP="004A6ECD">
            <w:pPr>
              <w:spacing w:line="276" w:lineRule="auto"/>
              <w:rPr>
                <w:rFonts w:ascii="Arial" w:hAnsi="Arial" w:cs="Arial"/>
              </w:rPr>
            </w:pPr>
            <w:r w:rsidRPr="00BB03F6">
              <w:rPr>
                <w:rFonts w:ascii="Arial" w:hAnsi="Arial" w:cs="Arial"/>
              </w:rPr>
              <w:t>Makanan Lunak</w:t>
            </w:r>
          </w:p>
        </w:tc>
        <w:tc>
          <w:tcPr>
            <w:tcW w:w="1771" w:type="dxa"/>
            <w:shd w:val="clear" w:color="auto" w:fill="auto"/>
            <w:vAlign w:val="center"/>
          </w:tcPr>
          <w:p w14:paraId="64E76A90"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26</w:t>
            </w:r>
          </w:p>
        </w:tc>
        <w:tc>
          <w:tcPr>
            <w:tcW w:w="1683" w:type="dxa"/>
            <w:shd w:val="clear" w:color="auto" w:fill="auto"/>
            <w:vAlign w:val="center"/>
          </w:tcPr>
          <w:p w14:paraId="1CF01372"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28</w:t>
            </w:r>
          </w:p>
        </w:tc>
        <w:tc>
          <w:tcPr>
            <w:tcW w:w="1684" w:type="dxa"/>
            <w:shd w:val="clear" w:color="auto" w:fill="auto"/>
            <w:vAlign w:val="center"/>
          </w:tcPr>
          <w:p w14:paraId="4126BCED" w14:textId="77777777" w:rsidR="00A12BB0" w:rsidRPr="00BB03F6" w:rsidRDefault="00A12BB0" w:rsidP="004A6ECD">
            <w:pPr>
              <w:spacing w:line="276" w:lineRule="auto"/>
              <w:jc w:val="center"/>
              <w:rPr>
                <w:rFonts w:ascii="Arial" w:hAnsi="Arial" w:cs="Arial"/>
              </w:rPr>
            </w:pPr>
            <w:r>
              <w:rPr>
                <w:rFonts w:ascii="Arial" w:hAnsi="Arial" w:cs="Arial"/>
                <w:color w:val="000000"/>
              </w:rPr>
              <w:t>17</w:t>
            </w:r>
          </w:p>
        </w:tc>
        <w:tc>
          <w:tcPr>
            <w:tcW w:w="2187" w:type="dxa"/>
            <w:vAlign w:val="center"/>
          </w:tcPr>
          <w:p w14:paraId="062AB900"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61</w:t>
            </w:r>
          </w:p>
        </w:tc>
      </w:tr>
      <w:tr w:rsidR="00A12BB0" w:rsidRPr="00BB03F6" w14:paraId="13A291BA" w14:textId="77777777" w:rsidTr="002D2319">
        <w:trPr>
          <w:trHeight w:val="296"/>
        </w:trPr>
        <w:tc>
          <w:tcPr>
            <w:tcW w:w="547" w:type="dxa"/>
            <w:shd w:val="clear" w:color="auto" w:fill="auto"/>
            <w:vAlign w:val="center"/>
          </w:tcPr>
          <w:p w14:paraId="3C234E56" w14:textId="77777777" w:rsidR="00A12BB0" w:rsidRPr="00BB03F6" w:rsidRDefault="00A12BB0" w:rsidP="004A6ECD">
            <w:pPr>
              <w:spacing w:line="276" w:lineRule="auto"/>
              <w:jc w:val="center"/>
              <w:rPr>
                <w:rFonts w:ascii="Arial" w:hAnsi="Arial" w:cs="Arial"/>
              </w:rPr>
            </w:pPr>
            <w:r w:rsidRPr="00BB03F6">
              <w:rPr>
                <w:rFonts w:ascii="Arial" w:hAnsi="Arial" w:cs="Arial"/>
              </w:rPr>
              <w:t>8</w:t>
            </w:r>
          </w:p>
        </w:tc>
        <w:tc>
          <w:tcPr>
            <w:tcW w:w="1904" w:type="dxa"/>
            <w:shd w:val="clear" w:color="auto" w:fill="auto"/>
            <w:vAlign w:val="center"/>
          </w:tcPr>
          <w:p w14:paraId="3181060B" w14:textId="77777777" w:rsidR="00A12BB0" w:rsidRPr="00BB03F6" w:rsidRDefault="00A12BB0" w:rsidP="004A6ECD">
            <w:pPr>
              <w:spacing w:line="276" w:lineRule="auto"/>
              <w:rPr>
                <w:rFonts w:ascii="Arial" w:hAnsi="Arial" w:cs="Arial"/>
              </w:rPr>
            </w:pPr>
            <w:r w:rsidRPr="00BB03F6">
              <w:rPr>
                <w:rFonts w:ascii="Arial" w:hAnsi="Arial" w:cs="Arial"/>
              </w:rPr>
              <w:t>Rendah Lemak</w:t>
            </w:r>
          </w:p>
        </w:tc>
        <w:tc>
          <w:tcPr>
            <w:tcW w:w="1771" w:type="dxa"/>
            <w:shd w:val="clear" w:color="auto" w:fill="auto"/>
            <w:vAlign w:val="center"/>
          </w:tcPr>
          <w:p w14:paraId="3DD1B4CE"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157</w:t>
            </w:r>
          </w:p>
        </w:tc>
        <w:tc>
          <w:tcPr>
            <w:tcW w:w="1683" w:type="dxa"/>
            <w:shd w:val="clear" w:color="auto" w:fill="auto"/>
            <w:vAlign w:val="center"/>
          </w:tcPr>
          <w:p w14:paraId="31121063"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149</w:t>
            </w:r>
          </w:p>
        </w:tc>
        <w:tc>
          <w:tcPr>
            <w:tcW w:w="1684" w:type="dxa"/>
            <w:shd w:val="clear" w:color="auto" w:fill="auto"/>
            <w:vAlign w:val="center"/>
          </w:tcPr>
          <w:p w14:paraId="1D0B7FBB" w14:textId="77777777" w:rsidR="00A12BB0" w:rsidRPr="00BB03F6" w:rsidRDefault="00A12BB0" w:rsidP="004A6ECD">
            <w:pPr>
              <w:spacing w:line="276" w:lineRule="auto"/>
              <w:jc w:val="center"/>
              <w:rPr>
                <w:rFonts w:ascii="Arial" w:hAnsi="Arial" w:cs="Arial"/>
              </w:rPr>
            </w:pPr>
            <w:r>
              <w:rPr>
                <w:rFonts w:ascii="Arial" w:hAnsi="Arial" w:cs="Arial"/>
                <w:color w:val="000000"/>
              </w:rPr>
              <w:t>165</w:t>
            </w:r>
          </w:p>
        </w:tc>
        <w:tc>
          <w:tcPr>
            <w:tcW w:w="2187" w:type="dxa"/>
            <w:vAlign w:val="center"/>
          </w:tcPr>
          <w:p w14:paraId="5D2FF3A3"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111</w:t>
            </w:r>
          </w:p>
        </w:tc>
      </w:tr>
      <w:tr w:rsidR="00A12BB0" w:rsidRPr="00BB03F6" w14:paraId="431F1FA8" w14:textId="77777777" w:rsidTr="002D2319">
        <w:trPr>
          <w:trHeight w:val="296"/>
        </w:trPr>
        <w:tc>
          <w:tcPr>
            <w:tcW w:w="547" w:type="dxa"/>
            <w:shd w:val="clear" w:color="auto" w:fill="auto"/>
            <w:vAlign w:val="center"/>
          </w:tcPr>
          <w:p w14:paraId="5EBD5A6B" w14:textId="77777777" w:rsidR="00A12BB0" w:rsidRPr="00BB03F6" w:rsidRDefault="00A12BB0" w:rsidP="004A6ECD">
            <w:pPr>
              <w:spacing w:line="276" w:lineRule="auto"/>
              <w:jc w:val="center"/>
              <w:rPr>
                <w:rFonts w:ascii="Arial" w:hAnsi="Arial" w:cs="Arial"/>
              </w:rPr>
            </w:pPr>
            <w:r w:rsidRPr="00BB03F6">
              <w:rPr>
                <w:rFonts w:ascii="Arial" w:hAnsi="Arial" w:cs="Arial"/>
              </w:rPr>
              <w:t>9</w:t>
            </w:r>
          </w:p>
        </w:tc>
        <w:tc>
          <w:tcPr>
            <w:tcW w:w="1904" w:type="dxa"/>
            <w:shd w:val="clear" w:color="auto" w:fill="auto"/>
            <w:vAlign w:val="center"/>
          </w:tcPr>
          <w:p w14:paraId="2142B083" w14:textId="77777777" w:rsidR="00A12BB0" w:rsidRPr="00BB03F6" w:rsidRDefault="00A12BB0" w:rsidP="004A6ECD">
            <w:pPr>
              <w:spacing w:line="276" w:lineRule="auto"/>
              <w:rPr>
                <w:rFonts w:ascii="Arial" w:hAnsi="Arial" w:cs="Arial"/>
              </w:rPr>
            </w:pPr>
            <w:r w:rsidRPr="00BB03F6">
              <w:rPr>
                <w:rFonts w:ascii="Arial" w:hAnsi="Arial" w:cs="Arial"/>
              </w:rPr>
              <w:t>Rendah Protein</w:t>
            </w:r>
          </w:p>
        </w:tc>
        <w:tc>
          <w:tcPr>
            <w:tcW w:w="1771" w:type="dxa"/>
            <w:shd w:val="clear" w:color="auto" w:fill="auto"/>
            <w:vAlign w:val="center"/>
          </w:tcPr>
          <w:p w14:paraId="167A4BD0"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53</w:t>
            </w:r>
          </w:p>
        </w:tc>
        <w:tc>
          <w:tcPr>
            <w:tcW w:w="1683" w:type="dxa"/>
            <w:shd w:val="clear" w:color="auto" w:fill="auto"/>
            <w:vAlign w:val="center"/>
          </w:tcPr>
          <w:p w14:paraId="6CBB2335"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55</w:t>
            </w:r>
          </w:p>
        </w:tc>
        <w:tc>
          <w:tcPr>
            <w:tcW w:w="1684" w:type="dxa"/>
            <w:shd w:val="clear" w:color="auto" w:fill="auto"/>
            <w:vAlign w:val="center"/>
          </w:tcPr>
          <w:p w14:paraId="62428E61" w14:textId="77777777" w:rsidR="00A12BB0" w:rsidRPr="00BB03F6" w:rsidRDefault="00A12BB0" w:rsidP="004A6ECD">
            <w:pPr>
              <w:spacing w:line="276" w:lineRule="auto"/>
              <w:jc w:val="center"/>
              <w:rPr>
                <w:rFonts w:ascii="Arial" w:hAnsi="Arial" w:cs="Arial"/>
              </w:rPr>
            </w:pPr>
            <w:r>
              <w:rPr>
                <w:rFonts w:ascii="Arial" w:hAnsi="Arial" w:cs="Arial"/>
                <w:color w:val="000000"/>
              </w:rPr>
              <w:t>102</w:t>
            </w:r>
          </w:p>
        </w:tc>
        <w:tc>
          <w:tcPr>
            <w:tcW w:w="2187" w:type="dxa"/>
            <w:vAlign w:val="center"/>
          </w:tcPr>
          <w:p w14:paraId="2E5D0F42"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185</w:t>
            </w:r>
          </w:p>
        </w:tc>
      </w:tr>
      <w:tr w:rsidR="00A12BB0" w:rsidRPr="00BB03F6" w14:paraId="3B564E5D" w14:textId="77777777" w:rsidTr="002D2319">
        <w:trPr>
          <w:trHeight w:val="296"/>
        </w:trPr>
        <w:tc>
          <w:tcPr>
            <w:tcW w:w="547" w:type="dxa"/>
            <w:shd w:val="clear" w:color="auto" w:fill="auto"/>
            <w:vAlign w:val="center"/>
          </w:tcPr>
          <w:p w14:paraId="1C0E5137" w14:textId="77777777" w:rsidR="00A12BB0" w:rsidRPr="00BB03F6" w:rsidRDefault="00A12BB0" w:rsidP="004A6ECD">
            <w:pPr>
              <w:spacing w:line="276" w:lineRule="auto"/>
              <w:jc w:val="center"/>
              <w:rPr>
                <w:rFonts w:ascii="Arial" w:hAnsi="Arial" w:cs="Arial"/>
              </w:rPr>
            </w:pPr>
            <w:r w:rsidRPr="00BB03F6">
              <w:rPr>
                <w:rFonts w:ascii="Arial" w:hAnsi="Arial" w:cs="Arial"/>
              </w:rPr>
              <w:t>10</w:t>
            </w:r>
          </w:p>
        </w:tc>
        <w:tc>
          <w:tcPr>
            <w:tcW w:w="1904" w:type="dxa"/>
            <w:shd w:val="clear" w:color="auto" w:fill="auto"/>
            <w:vAlign w:val="center"/>
          </w:tcPr>
          <w:p w14:paraId="6C4E7502" w14:textId="77777777" w:rsidR="00A12BB0" w:rsidRPr="00BB03F6" w:rsidRDefault="00A12BB0" w:rsidP="004A6ECD">
            <w:pPr>
              <w:spacing w:line="276" w:lineRule="auto"/>
              <w:rPr>
                <w:rFonts w:ascii="Arial" w:hAnsi="Arial" w:cs="Arial"/>
              </w:rPr>
            </w:pPr>
            <w:r w:rsidRPr="00BB03F6">
              <w:rPr>
                <w:rFonts w:ascii="Arial" w:hAnsi="Arial" w:cs="Arial"/>
              </w:rPr>
              <w:t>Bubur Halus</w:t>
            </w:r>
          </w:p>
        </w:tc>
        <w:tc>
          <w:tcPr>
            <w:tcW w:w="1771" w:type="dxa"/>
            <w:shd w:val="clear" w:color="auto" w:fill="auto"/>
            <w:vAlign w:val="center"/>
          </w:tcPr>
          <w:p w14:paraId="18EBB940"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120</w:t>
            </w:r>
          </w:p>
        </w:tc>
        <w:tc>
          <w:tcPr>
            <w:tcW w:w="1683" w:type="dxa"/>
            <w:shd w:val="clear" w:color="auto" w:fill="auto"/>
            <w:vAlign w:val="center"/>
          </w:tcPr>
          <w:p w14:paraId="262E98E7"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120</w:t>
            </w:r>
          </w:p>
        </w:tc>
        <w:tc>
          <w:tcPr>
            <w:tcW w:w="1684" w:type="dxa"/>
            <w:shd w:val="clear" w:color="auto" w:fill="auto"/>
            <w:vAlign w:val="center"/>
          </w:tcPr>
          <w:p w14:paraId="64ACA8C9" w14:textId="77777777" w:rsidR="00A12BB0" w:rsidRPr="00BB03F6" w:rsidRDefault="00A12BB0" w:rsidP="004A6ECD">
            <w:pPr>
              <w:spacing w:line="276" w:lineRule="auto"/>
              <w:jc w:val="center"/>
              <w:rPr>
                <w:rFonts w:ascii="Arial" w:hAnsi="Arial" w:cs="Arial"/>
              </w:rPr>
            </w:pPr>
            <w:r>
              <w:rPr>
                <w:rFonts w:ascii="Arial" w:hAnsi="Arial" w:cs="Arial"/>
                <w:color w:val="000000"/>
              </w:rPr>
              <w:t>133</w:t>
            </w:r>
          </w:p>
        </w:tc>
        <w:tc>
          <w:tcPr>
            <w:tcW w:w="2187" w:type="dxa"/>
            <w:vAlign w:val="center"/>
          </w:tcPr>
          <w:p w14:paraId="4ED4232D"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111</w:t>
            </w:r>
          </w:p>
        </w:tc>
      </w:tr>
      <w:tr w:rsidR="00A12BB0" w:rsidRPr="00BB03F6" w14:paraId="795618BE" w14:textId="77777777" w:rsidTr="002D2319">
        <w:trPr>
          <w:trHeight w:val="296"/>
        </w:trPr>
        <w:tc>
          <w:tcPr>
            <w:tcW w:w="547" w:type="dxa"/>
            <w:shd w:val="clear" w:color="auto" w:fill="auto"/>
            <w:vAlign w:val="center"/>
          </w:tcPr>
          <w:p w14:paraId="79091787" w14:textId="77777777" w:rsidR="00A12BB0" w:rsidRPr="00BB03F6" w:rsidRDefault="00A12BB0" w:rsidP="004A6ECD">
            <w:pPr>
              <w:spacing w:line="276" w:lineRule="auto"/>
              <w:jc w:val="center"/>
              <w:rPr>
                <w:rFonts w:ascii="Arial" w:hAnsi="Arial" w:cs="Arial"/>
              </w:rPr>
            </w:pPr>
            <w:r w:rsidRPr="00BB03F6">
              <w:rPr>
                <w:rFonts w:ascii="Arial" w:hAnsi="Arial" w:cs="Arial"/>
              </w:rPr>
              <w:t>11</w:t>
            </w:r>
          </w:p>
        </w:tc>
        <w:tc>
          <w:tcPr>
            <w:tcW w:w="1904" w:type="dxa"/>
            <w:shd w:val="clear" w:color="auto" w:fill="auto"/>
            <w:vAlign w:val="center"/>
          </w:tcPr>
          <w:p w14:paraId="6CD89CC3" w14:textId="77777777" w:rsidR="00A12BB0" w:rsidRPr="00BB03F6" w:rsidRDefault="00A12BB0" w:rsidP="004A6ECD">
            <w:pPr>
              <w:spacing w:line="276" w:lineRule="auto"/>
              <w:rPr>
                <w:rFonts w:ascii="Arial" w:hAnsi="Arial" w:cs="Arial"/>
              </w:rPr>
            </w:pPr>
            <w:r w:rsidRPr="00BB03F6">
              <w:rPr>
                <w:rFonts w:ascii="Arial" w:hAnsi="Arial" w:cs="Arial"/>
              </w:rPr>
              <w:t>Cair</w:t>
            </w:r>
          </w:p>
        </w:tc>
        <w:tc>
          <w:tcPr>
            <w:tcW w:w="1771" w:type="dxa"/>
            <w:shd w:val="clear" w:color="auto" w:fill="auto"/>
            <w:vAlign w:val="center"/>
          </w:tcPr>
          <w:p w14:paraId="4D02D575"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32</w:t>
            </w:r>
          </w:p>
        </w:tc>
        <w:tc>
          <w:tcPr>
            <w:tcW w:w="1683" w:type="dxa"/>
            <w:shd w:val="clear" w:color="auto" w:fill="auto"/>
            <w:vAlign w:val="center"/>
          </w:tcPr>
          <w:p w14:paraId="00C3C3A6"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48</w:t>
            </w:r>
          </w:p>
        </w:tc>
        <w:tc>
          <w:tcPr>
            <w:tcW w:w="1684" w:type="dxa"/>
            <w:shd w:val="clear" w:color="auto" w:fill="auto"/>
            <w:vAlign w:val="center"/>
          </w:tcPr>
          <w:p w14:paraId="7135581F" w14:textId="77777777" w:rsidR="00A12BB0" w:rsidRPr="00BB03F6" w:rsidRDefault="00A12BB0" w:rsidP="004A6ECD">
            <w:pPr>
              <w:spacing w:line="276" w:lineRule="auto"/>
              <w:jc w:val="center"/>
              <w:rPr>
                <w:rFonts w:ascii="Arial" w:hAnsi="Arial" w:cs="Arial"/>
              </w:rPr>
            </w:pPr>
            <w:r>
              <w:rPr>
                <w:rFonts w:ascii="Arial" w:hAnsi="Arial" w:cs="Arial"/>
                <w:color w:val="000000"/>
              </w:rPr>
              <w:t>60</w:t>
            </w:r>
          </w:p>
        </w:tc>
        <w:tc>
          <w:tcPr>
            <w:tcW w:w="2187" w:type="dxa"/>
            <w:vAlign w:val="center"/>
          </w:tcPr>
          <w:p w14:paraId="26828C89"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125</w:t>
            </w:r>
          </w:p>
        </w:tc>
      </w:tr>
      <w:tr w:rsidR="00A12BB0" w:rsidRPr="00BB03F6" w14:paraId="0A536639" w14:textId="77777777" w:rsidTr="002D2319">
        <w:trPr>
          <w:trHeight w:val="296"/>
        </w:trPr>
        <w:tc>
          <w:tcPr>
            <w:tcW w:w="547" w:type="dxa"/>
            <w:shd w:val="clear" w:color="auto" w:fill="auto"/>
            <w:vAlign w:val="center"/>
          </w:tcPr>
          <w:p w14:paraId="77001AF8" w14:textId="77777777" w:rsidR="00A12BB0" w:rsidRPr="00BB03F6" w:rsidRDefault="00A12BB0" w:rsidP="004A6ECD">
            <w:pPr>
              <w:spacing w:line="276" w:lineRule="auto"/>
              <w:jc w:val="center"/>
              <w:rPr>
                <w:rFonts w:ascii="Arial" w:hAnsi="Arial" w:cs="Arial"/>
              </w:rPr>
            </w:pPr>
            <w:r w:rsidRPr="00BB03F6">
              <w:rPr>
                <w:rFonts w:ascii="Arial" w:hAnsi="Arial" w:cs="Arial"/>
              </w:rPr>
              <w:t>12</w:t>
            </w:r>
          </w:p>
        </w:tc>
        <w:tc>
          <w:tcPr>
            <w:tcW w:w="1904" w:type="dxa"/>
            <w:shd w:val="clear" w:color="auto" w:fill="auto"/>
            <w:vAlign w:val="center"/>
          </w:tcPr>
          <w:p w14:paraId="5A17964D" w14:textId="77777777" w:rsidR="00A12BB0" w:rsidRPr="00BB03F6" w:rsidRDefault="00A12BB0" w:rsidP="004A6ECD">
            <w:pPr>
              <w:spacing w:line="276" w:lineRule="auto"/>
              <w:rPr>
                <w:rFonts w:ascii="Arial" w:hAnsi="Arial" w:cs="Arial"/>
              </w:rPr>
            </w:pPr>
            <w:r w:rsidRPr="00BB03F6">
              <w:rPr>
                <w:rFonts w:ascii="Arial" w:hAnsi="Arial" w:cs="Arial"/>
              </w:rPr>
              <w:t>Rendah Purin</w:t>
            </w:r>
          </w:p>
        </w:tc>
        <w:tc>
          <w:tcPr>
            <w:tcW w:w="1771" w:type="dxa"/>
            <w:shd w:val="clear" w:color="auto" w:fill="auto"/>
            <w:vAlign w:val="center"/>
          </w:tcPr>
          <w:p w14:paraId="55EDEBB4"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63</w:t>
            </w:r>
          </w:p>
        </w:tc>
        <w:tc>
          <w:tcPr>
            <w:tcW w:w="1683" w:type="dxa"/>
            <w:shd w:val="clear" w:color="auto" w:fill="auto"/>
            <w:vAlign w:val="center"/>
          </w:tcPr>
          <w:p w14:paraId="2378292A"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87</w:t>
            </w:r>
          </w:p>
        </w:tc>
        <w:tc>
          <w:tcPr>
            <w:tcW w:w="1684" w:type="dxa"/>
            <w:shd w:val="clear" w:color="auto" w:fill="auto"/>
            <w:vAlign w:val="center"/>
          </w:tcPr>
          <w:p w14:paraId="53D002C1" w14:textId="77777777" w:rsidR="00A12BB0" w:rsidRPr="00BB03F6" w:rsidRDefault="00A12BB0" w:rsidP="004A6ECD">
            <w:pPr>
              <w:spacing w:line="276" w:lineRule="auto"/>
              <w:jc w:val="center"/>
              <w:rPr>
                <w:rFonts w:ascii="Arial" w:hAnsi="Arial" w:cs="Arial"/>
              </w:rPr>
            </w:pPr>
            <w:r>
              <w:rPr>
                <w:rFonts w:ascii="Arial" w:hAnsi="Arial" w:cs="Arial"/>
                <w:color w:val="000000"/>
              </w:rPr>
              <w:t>79</w:t>
            </w:r>
          </w:p>
        </w:tc>
        <w:tc>
          <w:tcPr>
            <w:tcW w:w="2187" w:type="dxa"/>
            <w:vAlign w:val="center"/>
          </w:tcPr>
          <w:p w14:paraId="6E067F6D"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91</w:t>
            </w:r>
          </w:p>
        </w:tc>
      </w:tr>
      <w:tr w:rsidR="00A12BB0" w:rsidRPr="00BB03F6" w14:paraId="74787451" w14:textId="77777777" w:rsidTr="002D2319">
        <w:trPr>
          <w:trHeight w:val="296"/>
        </w:trPr>
        <w:tc>
          <w:tcPr>
            <w:tcW w:w="547" w:type="dxa"/>
            <w:shd w:val="clear" w:color="auto" w:fill="auto"/>
            <w:vAlign w:val="center"/>
          </w:tcPr>
          <w:p w14:paraId="3C85424B" w14:textId="77777777" w:rsidR="00A12BB0" w:rsidRPr="00BB03F6" w:rsidRDefault="00A12BB0" w:rsidP="004A6ECD">
            <w:pPr>
              <w:spacing w:line="276" w:lineRule="auto"/>
              <w:jc w:val="center"/>
              <w:rPr>
                <w:rFonts w:ascii="Arial" w:hAnsi="Arial" w:cs="Arial"/>
              </w:rPr>
            </w:pPr>
            <w:r w:rsidRPr="00BB03F6">
              <w:rPr>
                <w:rFonts w:ascii="Arial" w:hAnsi="Arial" w:cs="Arial"/>
              </w:rPr>
              <w:t>13</w:t>
            </w:r>
          </w:p>
        </w:tc>
        <w:tc>
          <w:tcPr>
            <w:tcW w:w="1904" w:type="dxa"/>
            <w:shd w:val="clear" w:color="auto" w:fill="auto"/>
            <w:vAlign w:val="center"/>
          </w:tcPr>
          <w:p w14:paraId="5F4D09D1" w14:textId="77777777" w:rsidR="00A12BB0" w:rsidRPr="00BB03F6" w:rsidRDefault="00A12BB0" w:rsidP="004A6ECD">
            <w:pPr>
              <w:spacing w:line="276" w:lineRule="auto"/>
              <w:rPr>
                <w:rFonts w:ascii="Arial" w:hAnsi="Arial" w:cs="Arial"/>
              </w:rPr>
            </w:pPr>
            <w:r w:rsidRPr="00BB03F6">
              <w:rPr>
                <w:rFonts w:ascii="Arial" w:hAnsi="Arial" w:cs="Arial"/>
              </w:rPr>
              <w:t>Tinggi Protein</w:t>
            </w:r>
          </w:p>
        </w:tc>
        <w:tc>
          <w:tcPr>
            <w:tcW w:w="1771" w:type="dxa"/>
            <w:shd w:val="clear" w:color="auto" w:fill="auto"/>
            <w:vAlign w:val="center"/>
          </w:tcPr>
          <w:p w14:paraId="297E7736"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39</w:t>
            </w:r>
          </w:p>
        </w:tc>
        <w:tc>
          <w:tcPr>
            <w:tcW w:w="1683" w:type="dxa"/>
            <w:shd w:val="clear" w:color="auto" w:fill="auto"/>
            <w:vAlign w:val="center"/>
          </w:tcPr>
          <w:p w14:paraId="73B015C0"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42</w:t>
            </w:r>
          </w:p>
        </w:tc>
        <w:tc>
          <w:tcPr>
            <w:tcW w:w="1684" w:type="dxa"/>
            <w:shd w:val="clear" w:color="auto" w:fill="auto"/>
            <w:vAlign w:val="center"/>
          </w:tcPr>
          <w:p w14:paraId="453F5D5D" w14:textId="77777777" w:rsidR="00A12BB0" w:rsidRPr="00BB03F6" w:rsidRDefault="00A12BB0" w:rsidP="004A6ECD">
            <w:pPr>
              <w:spacing w:line="276" w:lineRule="auto"/>
              <w:jc w:val="center"/>
              <w:rPr>
                <w:rFonts w:ascii="Arial" w:hAnsi="Arial" w:cs="Arial"/>
              </w:rPr>
            </w:pPr>
            <w:r>
              <w:rPr>
                <w:rFonts w:ascii="Arial" w:hAnsi="Arial" w:cs="Arial"/>
                <w:color w:val="000000"/>
              </w:rPr>
              <w:t>45</w:t>
            </w:r>
          </w:p>
        </w:tc>
        <w:tc>
          <w:tcPr>
            <w:tcW w:w="2187" w:type="dxa"/>
            <w:vAlign w:val="center"/>
          </w:tcPr>
          <w:p w14:paraId="2AED80F1"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107</w:t>
            </w:r>
          </w:p>
        </w:tc>
      </w:tr>
      <w:tr w:rsidR="00A12BB0" w:rsidRPr="00BB03F6" w14:paraId="0D8D65AC" w14:textId="77777777" w:rsidTr="002D2319">
        <w:trPr>
          <w:trHeight w:val="296"/>
        </w:trPr>
        <w:tc>
          <w:tcPr>
            <w:tcW w:w="547" w:type="dxa"/>
            <w:shd w:val="clear" w:color="auto" w:fill="auto"/>
            <w:vAlign w:val="center"/>
          </w:tcPr>
          <w:p w14:paraId="4C132E4D" w14:textId="77777777" w:rsidR="00A12BB0" w:rsidRPr="00BB03F6" w:rsidRDefault="00A12BB0" w:rsidP="004A6ECD">
            <w:pPr>
              <w:spacing w:line="276" w:lineRule="auto"/>
              <w:jc w:val="center"/>
              <w:rPr>
                <w:rFonts w:ascii="Arial" w:hAnsi="Arial" w:cs="Arial"/>
              </w:rPr>
            </w:pPr>
            <w:r w:rsidRPr="00BB03F6">
              <w:rPr>
                <w:rFonts w:ascii="Arial" w:hAnsi="Arial" w:cs="Arial"/>
              </w:rPr>
              <w:t>14</w:t>
            </w:r>
          </w:p>
        </w:tc>
        <w:tc>
          <w:tcPr>
            <w:tcW w:w="1904" w:type="dxa"/>
            <w:shd w:val="clear" w:color="auto" w:fill="auto"/>
            <w:vAlign w:val="center"/>
          </w:tcPr>
          <w:p w14:paraId="16E428F3" w14:textId="77777777" w:rsidR="00A12BB0" w:rsidRPr="00BB03F6" w:rsidRDefault="00A12BB0" w:rsidP="004A6ECD">
            <w:pPr>
              <w:spacing w:line="276" w:lineRule="auto"/>
              <w:rPr>
                <w:rFonts w:ascii="Arial" w:hAnsi="Arial" w:cs="Arial"/>
              </w:rPr>
            </w:pPr>
            <w:r w:rsidRPr="00BB03F6">
              <w:rPr>
                <w:rFonts w:ascii="Arial" w:hAnsi="Arial" w:cs="Arial"/>
              </w:rPr>
              <w:t>Blender</w:t>
            </w:r>
          </w:p>
        </w:tc>
        <w:tc>
          <w:tcPr>
            <w:tcW w:w="1771" w:type="dxa"/>
            <w:shd w:val="clear" w:color="auto" w:fill="auto"/>
            <w:vAlign w:val="center"/>
          </w:tcPr>
          <w:p w14:paraId="4A03B81C"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22</w:t>
            </w:r>
          </w:p>
        </w:tc>
        <w:tc>
          <w:tcPr>
            <w:tcW w:w="1683" w:type="dxa"/>
            <w:shd w:val="clear" w:color="auto" w:fill="auto"/>
            <w:vAlign w:val="center"/>
          </w:tcPr>
          <w:p w14:paraId="0BBAEF1B"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29</w:t>
            </w:r>
          </w:p>
        </w:tc>
        <w:tc>
          <w:tcPr>
            <w:tcW w:w="1684" w:type="dxa"/>
            <w:shd w:val="clear" w:color="auto" w:fill="auto"/>
            <w:vAlign w:val="center"/>
          </w:tcPr>
          <w:p w14:paraId="1D7385A0" w14:textId="77777777" w:rsidR="00A12BB0" w:rsidRPr="00BB03F6" w:rsidRDefault="00A12BB0" w:rsidP="004A6ECD">
            <w:pPr>
              <w:spacing w:line="276" w:lineRule="auto"/>
              <w:jc w:val="center"/>
              <w:rPr>
                <w:rFonts w:ascii="Arial" w:hAnsi="Arial" w:cs="Arial"/>
              </w:rPr>
            </w:pPr>
            <w:r>
              <w:rPr>
                <w:rFonts w:ascii="Arial" w:hAnsi="Arial" w:cs="Arial"/>
                <w:color w:val="000000"/>
              </w:rPr>
              <w:t>23</w:t>
            </w:r>
          </w:p>
        </w:tc>
        <w:tc>
          <w:tcPr>
            <w:tcW w:w="2187" w:type="dxa"/>
            <w:vAlign w:val="center"/>
          </w:tcPr>
          <w:p w14:paraId="73DA020B"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79</w:t>
            </w:r>
          </w:p>
        </w:tc>
      </w:tr>
      <w:tr w:rsidR="00A12BB0" w:rsidRPr="00BB03F6" w14:paraId="43311DFA" w14:textId="77777777" w:rsidTr="002D2319">
        <w:trPr>
          <w:trHeight w:val="296"/>
        </w:trPr>
        <w:tc>
          <w:tcPr>
            <w:tcW w:w="547" w:type="dxa"/>
            <w:shd w:val="clear" w:color="auto" w:fill="auto"/>
            <w:vAlign w:val="center"/>
          </w:tcPr>
          <w:p w14:paraId="04822CC3" w14:textId="77777777" w:rsidR="00A12BB0" w:rsidRPr="00BB03F6" w:rsidRDefault="00A12BB0" w:rsidP="004A6ECD">
            <w:pPr>
              <w:spacing w:line="276" w:lineRule="auto"/>
              <w:jc w:val="center"/>
              <w:rPr>
                <w:rFonts w:ascii="Arial" w:hAnsi="Arial" w:cs="Arial"/>
              </w:rPr>
            </w:pPr>
            <w:r w:rsidRPr="00BB03F6">
              <w:rPr>
                <w:rFonts w:ascii="Arial" w:hAnsi="Arial" w:cs="Arial"/>
              </w:rPr>
              <w:t>15</w:t>
            </w:r>
          </w:p>
        </w:tc>
        <w:tc>
          <w:tcPr>
            <w:tcW w:w="1904" w:type="dxa"/>
            <w:shd w:val="clear" w:color="auto" w:fill="auto"/>
            <w:vAlign w:val="center"/>
          </w:tcPr>
          <w:p w14:paraId="10FBEDF0" w14:textId="77777777" w:rsidR="00A12BB0" w:rsidRPr="00BB03F6" w:rsidRDefault="00A12BB0" w:rsidP="004A6ECD">
            <w:pPr>
              <w:spacing w:line="276" w:lineRule="auto"/>
              <w:rPr>
                <w:rFonts w:ascii="Arial" w:hAnsi="Arial" w:cs="Arial"/>
              </w:rPr>
            </w:pPr>
            <w:r w:rsidRPr="00BB03F6">
              <w:rPr>
                <w:rFonts w:ascii="Arial" w:hAnsi="Arial" w:cs="Arial"/>
              </w:rPr>
              <w:t>Tinggi serat</w:t>
            </w:r>
          </w:p>
        </w:tc>
        <w:tc>
          <w:tcPr>
            <w:tcW w:w="1771" w:type="dxa"/>
            <w:shd w:val="clear" w:color="auto" w:fill="auto"/>
            <w:vAlign w:val="center"/>
          </w:tcPr>
          <w:p w14:paraId="2BE3D366"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15</w:t>
            </w:r>
          </w:p>
        </w:tc>
        <w:tc>
          <w:tcPr>
            <w:tcW w:w="1683" w:type="dxa"/>
            <w:shd w:val="clear" w:color="auto" w:fill="auto"/>
            <w:vAlign w:val="center"/>
          </w:tcPr>
          <w:p w14:paraId="5E31C745"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4</w:t>
            </w:r>
          </w:p>
        </w:tc>
        <w:tc>
          <w:tcPr>
            <w:tcW w:w="1684" w:type="dxa"/>
            <w:shd w:val="clear" w:color="auto" w:fill="auto"/>
            <w:vAlign w:val="center"/>
          </w:tcPr>
          <w:p w14:paraId="36B68C64" w14:textId="77777777" w:rsidR="00A12BB0" w:rsidRPr="00BB03F6" w:rsidRDefault="00A12BB0" w:rsidP="004A6ECD">
            <w:pPr>
              <w:spacing w:line="276" w:lineRule="auto"/>
              <w:jc w:val="center"/>
              <w:rPr>
                <w:rFonts w:ascii="Arial" w:hAnsi="Arial" w:cs="Arial"/>
              </w:rPr>
            </w:pPr>
            <w:r>
              <w:rPr>
                <w:rFonts w:ascii="Arial" w:hAnsi="Arial" w:cs="Arial"/>
                <w:color w:val="000000"/>
              </w:rPr>
              <w:t>0</w:t>
            </w:r>
          </w:p>
        </w:tc>
        <w:tc>
          <w:tcPr>
            <w:tcW w:w="2187" w:type="dxa"/>
            <w:vAlign w:val="center"/>
          </w:tcPr>
          <w:p w14:paraId="1434A881"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0</w:t>
            </w:r>
          </w:p>
        </w:tc>
      </w:tr>
      <w:tr w:rsidR="00A12BB0" w:rsidRPr="00BB03F6" w14:paraId="78A64D8B" w14:textId="77777777" w:rsidTr="002D2319">
        <w:trPr>
          <w:trHeight w:val="296"/>
        </w:trPr>
        <w:tc>
          <w:tcPr>
            <w:tcW w:w="547" w:type="dxa"/>
            <w:shd w:val="clear" w:color="auto" w:fill="auto"/>
            <w:vAlign w:val="center"/>
          </w:tcPr>
          <w:p w14:paraId="4E57D3BD" w14:textId="77777777" w:rsidR="00A12BB0" w:rsidRPr="00BB03F6" w:rsidRDefault="00A12BB0" w:rsidP="004A6ECD">
            <w:pPr>
              <w:spacing w:line="276" w:lineRule="auto"/>
              <w:jc w:val="center"/>
              <w:rPr>
                <w:rFonts w:ascii="Arial" w:hAnsi="Arial" w:cs="Arial"/>
              </w:rPr>
            </w:pPr>
            <w:r w:rsidRPr="00BB03F6">
              <w:rPr>
                <w:rFonts w:ascii="Arial" w:hAnsi="Arial" w:cs="Arial"/>
              </w:rPr>
              <w:t>16</w:t>
            </w:r>
          </w:p>
        </w:tc>
        <w:tc>
          <w:tcPr>
            <w:tcW w:w="1904" w:type="dxa"/>
            <w:shd w:val="clear" w:color="auto" w:fill="auto"/>
            <w:vAlign w:val="center"/>
          </w:tcPr>
          <w:p w14:paraId="1A62E449" w14:textId="77777777" w:rsidR="00A12BB0" w:rsidRPr="00BB03F6" w:rsidRDefault="00A12BB0" w:rsidP="004A6ECD">
            <w:pPr>
              <w:spacing w:line="276" w:lineRule="auto"/>
              <w:rPr>
                <w:rFonts w:ascii="Arial" w:hAnsi="Arial" w:cs="Arial"/>
              </w:rPr>
            </w:pPr>
            <w:r w:rsidRPr="00BB03F6">
              <w:rPr>
                <w:rFonts w:ascii="Arial" w:hAnsi="Arial" w:cs="Arial"/>
              </w:rPr>
              <w:t>Tinggi Kalsium</w:t>
            </w:r>
          </w:p>
        </w:tc>
        <w:tc>
          <w:tcPr>
            <w:tcW w:w="1771" w:type="dxa"/>
            <w:shd w:val="clear" w:color="auto" w:fill="auto"/>
            <w:vAlign w:val="center"/>
          </w:tcPr>
          <w:p w14:paraId="5EDC8A34"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82</w:t>
            </w:r>
          </w:p>
        </w:tc>
        <w:tc>
          <w:tcPr>
            <w:tcW w:w="1683" w:type="dxa"/>
            <w:shd w:val="clear" w:color="auto" w:fill="auto"/>
            <w:vAlign w:val="center"/>
          </w:tcPr>
          <w:p w14:paraId="4DAEC3E2" w14:textId="77777777" w:rsidR="00A12BB0" w:rsidRPr="00BB03F6" w:rsidRDefault="00A12BB0" w:rsidP="004A6ECD">
            <w:pPr>
              <w:spacing w:line="276" w:lineRule="auto"/>
              <w:jc w:val="center"/>
              <w:rPr>
                <w:rFonts w:ascii="Arial" w:hAnsi="Arial" w:cs="Arial"/>
              </w:rPr>
            </w:pPr>
            <w:r w:rsidRPr="008A53E5">
              <w:rPr>
                <w:rFonts w:ascii="Arial" w:eastAsia="Arial" w:hAnsi="Arial" w:cs="Arial"/>
                <w:color w:val="000000"/>
              </w:rPr>
              <w:t>62</w:t>
            </w:r>
          </w:p>
        </w:tc>
        <w:tc>
          <w:tcPr>
            <w:tcW w:w="1684" w:type="dxa"/>
            <w:shd w:val="clear" w:color="auto" w:fill="auto"/>
            <w:vAlign w:val="center"/>
          </w:tcPr>
          <w:p w14:paraId="449D8A85" w14:textId="77777777" w:rsidR="00A12BB0" w:rsidRPr="00BB03F6" w:rsidRDefault="00A12BB0" w:rsidP="004A6ECD">
            <w:pPr>
              <w:spacing w:line="276" w:lineRule="auto"/>
              <w:jc w:val="center"/>
              <w:rPr>
                <w:rFonts w:ascii="Arial" w:hAnsi="Arial" w:cs="Arial"/>
              </w:rPr>
            </w:pPr>
            <w:r>
              <w:rPr>
                <w:rFonts w:ascii="Arial" w:hAnsi="Arial" w:cs="Arial"/>
                <w:color w:val="000000"/>
              </w:rPr>
              <w:t>65</w:t>
            </w:r>
          </w:p>
        </w:tc>
        <w:tc>
          <w:tcPr>
            <w:tcW w:w="2187" w:type="dxa"/>
            <w:vAlign w:val="center"/>
          </w:tcPr>
          <w:p w14:paraId="6AD7ECDA"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105</w:t>
            </w:r>
          </w:p>
        </w:tc>
      </w:tr>
      <w:tr w:rsidR="00A12BB0" w:rsidRPr="00BB03F6" w14:paraId="3F877C00" w14:textId="77777777" w:rsidTr="002D2319">
        <w:trPr>
          <w:trHeight w:val="296"/>
        </w:trPr>
        <w:tc>
          <w:tcPr>
            <w:tcW w:w="547" w:type="dxa"/>
            <w:shd w:val="clear" w:color="auto" w:fill="auto"/>
            <w:vAlign w:val="center"/>
          </w:tcPr>
          <w:p w14:paraId="1EF9D27F" w14:textId="77777777" w:rsidR="00A12BB0" w:rsidRPr="00BB03F6" w:rsidRDefault="00A12BB0" w:rsidP="004A6ECD">
            <w:pPr>
              <w:spacing w:line="276" w:lineRule="auto"/>
              <w:jc w:val="center"/>
              <w:rPr>
                <w:rFonts w:ascii="Arial" w:hAnsi="Arial" w:cs="Arial"/>
              </w:rPr>
            </w:pPr>
            <w:r w:rsidRPr="00BB03F6">
              <w:rPr>
                <w:rFonts w:ascii="Arial" w:hAnsi="Arial" w:cs="Arial"/>
              </w:rPr>
              <w:t>17</w:t>
            </w:r>
          </w:p>
        </w:tc>
        <w:tc>
          <w:tcPr>
            <w:tcW w:w="1904" w:type="dxa"/>
            <w:shd w:val="clear" w:color="auto" w:fill="auto"/>
          </w:tcPr>
          <w:p w14:paraId="710D157F" w14:textId="77777777" w:rsidR="00A12BB0" w:rsidRPr="00BB03F6" w:rsidRDefault="00A12BB0" w:rsidP="004A6ECD">
            <w:pPr>
              <w:spacing w:line="276" w:lineRule="auto"/>
              <w:rPr>
                <w:rFonts w:ascii="Arial" w:hAnsi="Arial" w:cs="Arial"/>
              </w:rPr>
            </w:pPr>
            <w:r w:rsidRPr="00BB03F6">
              <w:rPr>
                <w:rFonts w:ascii="Arial" w:hAnsi="Arial" w:cs="Arial"/>
              </w:rPr>
              <w:t>Rendah Kalsium</w:t>
            </w:r>
          </w:p>
        </w:tc>
        <w:tc>
          <w:tcPr>
            <w:tcW w:w="1771" w:type="dxa"/>
            <w:shd w:val="clear" w:color="auto" w:fill="auto"/>
            <w:vAlign w:val="center"/>
          </w:tcPr>
          <w:p w14:paraId="1DFE8E4B" w14:textId="77777777" w:rsidR="00A12BB0" w:rsidRPr="00BB03F6" w:rsidRDefault="00A12BB0" w:rsidP="004A6ECD">
            <w:pPr>
              <w:spacing w:line="276" w:lineRule="auto"/>
              <w:jc w:val="center"/>
              <w:rPr>
                <w:rFonts w:ascii="Arial" w:eastAsia="Times New Roman" w:hAnsi="Arial" w:cs="Arial"/>
              </w:rPr>
            </w:pPr>
            <w:r w:rsidRPr="008A53E5">
              <w:rPr>
                <w:rFonts w:ascii="Arial" w:eastAsia="Arial" w:hAnsi="Arial" w:cs="Arial"/>
                <w:color w:val="000000"/>
              </w:rPr>
              <w:t>12</w:t>
            </w:r>
          </w:p>
        </w:tc>
        <w:tc>
          <w:tcPr>
            <w:tcW w:w="1683" w:type="dxa"/>
            <w:shd w:val="clear" w:color="auto" w:fill="auto"/>
            <w:vAlign w:val="center"/>
          </w:tcPr>
          <w:p w14:paraId="49A58F1D" w14:textId="77777777" w:rsidR="00A12BB0" w:rsidRPr="00BB03F6" w:rsidRDefault="00A12BB0" w:rsidP="004A6ECD">
            <w:pPr>
              <w:spacing w:line="276" w:lineRule="auto"/>
              <w:jc w:val="center"/>
              <w:rPr>
                <w:rFonts w:ascii="Arial" w:eastAsia="Times New Roman" w:hAnsi="Arial" w:cs="Arial"/>
              </w:rPr>
            </w:pPr>
            <w:r w:rsidRPr="008A53E5">
              <w:rPr>
                <w:rFonts w:ascii="Arial" w:eastAsia="Arial" w:hAnsi="Arial" w:cs="Arial"/>
                <w:color w:val="000000"/>
              </w:rPr>
              <w:t>15</w:t>
            </w:r>
          </w:p>
        </w:tc>
        <w:tc>
          <w:tcPr>
            <w:tcW w:w="1684" w:type="dxa"/>
            <w:shd w:val="clear" w:color="auto" w:fill="auto"/>
            <w:vAlign w:val="center"/>
          </w:tcPr>
          <w:p w14:paraId="6F702A64" w14:textId="77777777" w:rsidR="00A12BB0" w:rsidRPr="00BB03F6" w:rsidRDefault="00A12BB0" w:rsidP="004A6ECD">
            <w:pPr>
              <w:spacing w:line="276" w:lineRule="auto"/>
              <w:jc w:val="center"/>
              <w:rPr>
                <w:rFonts w:ascii="Arial" w:hAnsi="Arial" w:cs="Arial"/>
              </w:rPr>
            </w:pPr>
            <w:r>
              <w:rPr>
                <w:rFonts w:ascii="Arial" w:hAnsi="Arial" w:cs="Arial"/>
                <w:color w:val="000000"/>
              </w:rPr>
              <w:t>24</w:t>
            </w:r>
          </w:p>
        </w:tc>
        <w:tc>
          <w:tcPr>
            <w:tcW w:w="2187" w:type="dxa"/>
            <w:vAlign w:val="center"/>
          </w:tcPr>
          <w:p w14:paraId="3D173CE2"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160</w:t>
            </w:r>
          </w:p>
        </w:tc>
      </w:tr>
      <w:tr w:rsidR="00A12BB0" w:rsidRPr="00BB03F6" w14:paraId="5EC7C553" w14:textId="77777777" w:rsidTr="002D2319">
        <w:trPr>
          <w:trHeight w:val="296"/>
        </w:trPr>
        <w:tc>
          <w:tcPr>
            <w:tcW w:w="547" w:type="dxa"/>
            <w:shd w:val="clear" w:color="auto" w:fill="auto"/>
            <w:vAlign w:val="center"/>
          </w:tcPr>
          <w:p w14:paraId="4BACD3EE" w14:textId="77777777" w:rsidR="00A12BB0" w:rsidRPr="00BB03F6" w:rsidRDefault="00A12BB0" w:rsidP="004A6ECD">
            <w:pPr>
              <w:spacing w:line="276" w:lineRule="auto"/>
              <w:jc w:val="center"/>
              <w:rPr>
                <w:rFonts w:ascii="Arial" w:hAnsi="Arial" w:cs="Arial"/>
              </w:rPr>
            </w:pPr>
            <w:r w:rsidRPr="00BB03F6">
              <w:rPr>
                <w:rFonts w:ascii="Arial" w:hAnsi="Arial" w:cs="Arial"/>
              </w:rPr>
              <w:t>18</w:t>
            </w:r>
          </w:p>
        </w:tc>
        <w:tc>
          <w:tcPr>
            <w:tcW w:w="1904" w:type="dxa"/>
            <w:shd w:val="clear" w:color="auto" w:fill="auto"/>
          </w:tcPr>
          <w:p w14:paraId="404B39B0" w14:textId="77777777" w:rsidR="00A12BB0" w:rsidRPr="00BB03F6" w:rsidRDefault="00A12BB0" w:rsidP="004A6ECD">
            <w:pPr>
              <w:spacing w:line="276" w:lineRule="auto"/>
              <w:rPr>
                <w:rFonts w:ascii="Arial" w:hAnsi="Arial" w:cs="Arial"/>
              </w:rPr>
            </w:pPr>
            <w:r w:rsidRPr="00BB03F6">
              <w:rPr>
                <w:rFonts w:ascii="Arial" w:hAnsi="Arial" w:cs="Arial"/>
              </w:rPr>
              <w:t>Rendah Sisa</w:t>
            </w:r>
          </w:p>
        </w:tc>
        <w:tc>
          <w:tcPr>
            <w:tcW w:w="1771" w:type="dxa"/>
            <w:shd w:val="clear" w:color="auto" w:fill="auto"/>
            <w:vAlign w:val="center"/>
          </w:tcPr>
          <w:p w14:paraId="20F0E1D1" w14:textId="77777777" w:rsidR="00A12BB0" w:rsidRPr="00BB03F6" w:rsidRDefault="00A12BB0" w:rsidP="004A6ECD">
            <w:pPr>
              <w:spacing w:line="276" w:lineRule="auto"/>
              <w:jc w:val="center"/>
              <w:rPr>
                <w:rFonts w:ascii="Arial" w:eastAsia="Times New Roman" w:hAnsi="Arial" w:cs="Arial"/>
              </w:rPr>
            </w:pPr>
            <w:r w:rsidRPr="008A53E5">
              <w:rPr>
                <w:rFonts w:ascii="Arial" w:eastAsia="Arial" w:hAnsi="Arial" w:cs="Arial"/>
                <w:color w:val="000000"/>
              </w:rPr>
              <w:t>3</w:t>
            </w:r>
          </w:p>
        </w:tc>
        <w:tc>
          <w:tcPr>
            <w:tcW w:w="1683" w:type="dxa"/>
            <w:shd w:val="clear" w:color="auto" w:fill="auto"/>
            <w:vAlign w:val="center"/>
          </w:tcPr>
          <w:p w14:paraId="5413D056" w14:textId="77777777" w:rsidR="00A12BB0" w:rsidRPr="00BB03F6" w:rsidRDefault="00A12BB0" w:rsidP="004A6ECD">
            <w:pPr>
              <w:spacing w:line="276" w:lineRule="auto"/>
              <w:jc w:val="center"/>
              <w:rPr>
                <w:rFonts w:ascii="Arial" w:eastAsia="Times New Roman" w:hAnsi="Arial" w:cs="Arial"/>
              </w:rPr>
            </w:pPr>
            <w:r w:rsidRPr="008A53E5">
              <w:rPr>
                <w:rFonts w:ascii="Arial" w:eastAsia="Arial" w:hAnsi="Arial" w:cs="Arial"/>
                <w:color w:val="000000"/>
              </w:rPr>
              <w:t>0</w:t>
            </w:r>
          </w:p>
        </w:tc>
        <w:tc>
          <w:tcPr>
            <w:tcW w:w="1684" w:type="dxa"/>
            <w:shd w:val="clear" w:color="auto" w:fill="auto"/>
            <w:vAlign w:val="center"/>
          </w:tcPr>
          <w:p w14:paraId="172C630A" w14:textId="77777777" w:rsidR="00A12BB0" w:rsidRPr="00BB03F6" w:rsidRDefault="00A12BB0" w:rsidP="004A6ECD">
            <w:pPr>
              <w:spacing w:line="276" w:lineRule="auto"/>
              <w:jc w:val="center"/>
              <w:rPr>
                <w:rFonts w:ascii="Arial" w:hAnsi="Arial" w:cs="Arial"/>
              </w:rPr>
            </w:pPr>
            <w:r>
              <w:rPr>
                <w:rFonts w:ascii="Arial" w:hAnsi="Arial" w:cs="Arial"/>
                <w:color w:val="000000"/>
              </w:rPr>
              <w:t>0</w:t>
            </w:r>
          </w:p>
        </w:tc>
        <w:tc>
          <w:tcPr>
            <w:tcW w:w="2187" w:type="dxa"/>
            <w:vAlign w:val="center"/>
          </w:tcPr>
          <w:p w14:paraId="1CE02A69" w14:textId="77777777" w:rsidR="00A12BB0" w:rsidRPr="0099580D" w:rsidRDefault="00A12BB0" w:rsidP="004A6ECD">
            <w:pPr>
              <w:spacing w:line="276" w:lineRule="auto"/>
              <w:jc w:val="center"/>
              <w:rPr>
                <w:rFonts w:ascii="Arial" w:eastAsia="Times New Roman" w:hAnsi="Arial" w:cs="Arial"/>
              </w:rPr>
            </w:pPr>
            <w:r>
              <w:rPr>
                <w:rFonts w:ascii="Arial" w:hAnsi="Arial" w:cs="Arial"/>
                <w:color w:val="000000"/>
              </w:rPr>
              <w:t>0</w:t>
            </w:r>
          </w:p>
        </w:tc>
      </w:tr>
      <w:tr w:rsidR="00A12BB0" w:rsidRPr="00BB03F6" w14:paraId="1B96B924" w14:textId="77777777" w:rsidTr="002D2319">
        <w:trPr>
          <w:trHeight w:val="72"/>
        </w:trPr>
        <w:tc>
          <w:tcPr>
            <w:tcW w:w="2451" w:type="dxa"/>
            <w:gridSpan w:val="2"/>
            <w:shd w:val="clear" w:color="auto" w:fill="auto"/>
            <w:vAlign w:val="center"/>
          </w:tcPr>
          <w:p w14:paraId="30E9F06C" w14:textId="77777777" w:rsidR="00A12BB0" w:rsidRPr="00F3703D" w:rsidRDefault="00A12BB0" w:rsidP="004A6ECD">
            <w:pPr>
              <w:spacing w:line="276" w:lineRule="auto"/>
              <w:jc w:val="center"/>
              <w:rPr>
                <w:rFonts w:ascii="Arial" w:hAnsi="Arial" w:cs="Arial"/>
                <w:b/>
                <w:bCs/>
              </w:rPr>
            </w:pPr>
            <w:r w:rsidRPr="00F3703D">
              <w:rPr>
                <w:rFonts w:ascii="Arial" w:hAnsi="Arial" w:cs="Arial"/>
                <w:b/>
                <w:bCs/>
              </w:rPr>
              <w:t>Total</w:t>
            </w:r>
          </w:p>
        </w:tc>
        <w:tc>
          <w:tcPr>
            <w:tcW w:w="1771" w:type="dxa"/>
            <w:shd w:val="clear" w:color="auto" w:fill="auto"/>
            <w:vAlign w:val="center"/>
          </w:tcPr>
          <w:p w14:paraId="19B92EF6" w14:textId="77777777" w:rsidR="00A12BB0" w:rsidRPr="00457734" w:rsidRDefault="00A12BB0" w:rsidP="004A6ECD">
            <w:pPr>
              <w:spacing w:line="276" w:lineRule="auto"/>
              <w:jc w:val="center"/>
              <w:rPr>
                <w:rFonts w:ascii="Arial" w:eastAsia="Times New Roman" w:hAnsi="Arial" w:cs="Arial"/>
                <w:b/>
                <w:bCs/>
              </w:rPr>
            </w:pPr>
            <w:r w:rsidRPr="00457734">
              <w:rPr>
                <w:rFonts w:ascii="Arial" w:eastAsia="Arial" w:hAnsi="Arial" w:cs="Arial"/>
                <w:b/>
                <w:bCs/>
                <w:color w:val="000000"/>
              </w:rPr>
              <w:t>2439</w:t>
            </w:r>
          </w:p>
        </w:tc>
        <w:tc>
          <w:tcPr>
            <w:tcW w:w="1683" w:type="dxa"/>
            <w:shd w:val="clear" w:color="auto" w:fill="auto"/>
            <w:vAlign w:val="center"/>
          </w:tcPr>
          <w:p w14:paraId="704B5108" w14:textId="77777777" w:rsidR="00A12BB0" w:rsidRPr="00457734" w:rsidRDefault="00A12BB0" w:rsidP="004A6ECD">
            <w:pPr>
              <w:spacing w:line="276" w:lineRule="auto"/>
              <w:jc w:val="center"/>
              <w:rPr>
                <w:rFonts w:ascii="Arial" w:hAnsi="Arial" w:cs="Arial"/>
                <w:b/>
                <w:bCs/>
              </w:rPr>
            </w:pPr>
            <w:r w:rsidRPr="00457734">
              <w:rPr>
                <w:rFonts w:ascii="Arial" w:eastAsia="Arial" w:hAnsi="Arial" w:cs="Arial"/>
                <w:b/>
                <w:bCs/>
                <w:color w:val="000000"/>
              </w:rPr>
              <w:t>2599</w:t>
            </w:r>
          </w:p>
        </w:tc>
        <w:tc>
          <w:tcPr>
            <w:tcW w:w="1684" w:type="dxa"/>
            <w:shd w:val="clear" w:color="auto" w:fill="auto"/>
            <w:vAlign w:val="center"/>
          </w:tcPr>
          <w:p w14:paraId="14708C8E" w14:textId="77777777" w:rsidR="00A12BB0" w:rsidRPr="00457734" w:rsidRDefault="00A12BB0" w:rsidP="004A6ECD">
            <w:pPr>
              <w:spacing w:line="276" w:lineRule="auto"/>
              <w:jc w:val="center"/>
              <w:rPr>
                <w:rFonts w:ascii="Arial" w:eastAsia="Times New Roman" w:hAnsi="Arial" w:cs="Arial"/>
                <w:b/>
                <w:bCs/>
              </w:rPr>
            </w:pPr>
            <w:r w:rsidRPr="00457734">
              <w:rPr>
                <w:rFonts w:ascii="Arial" w:hAnsi="Arial" w:cs="Arial"/>
                <w:b/>
                <w:bCs/>
                <w:color w:val="000000"/>
              </w:rPr>
              <w:t>3122</w:t>
            </w:r>
          </w:p>
        </w:tc>
        <w:tc>
          <w:tcPr>
            <w:tcW w:w="2187" w:type="dxa"/>
            <w:vAlign w:val="center"/>
          </w:tcPr>
          <w:p w14:paraId="3CCCE5C0" w14:textId="77777777" w:rsidR="00A12BB0" w:rsidRPr="00BB03F6" w:rsidRDefault="00A12BB0" w:rsidP="004A6ECD">
            <w:pPr>
              <w:spacing w:line="276" w:lineRule="auto"/>
              <w:jc w:val="center"/>
              <w:rPr>
                <w:rFonts w:ascii="Arial" w:eastAsia="Times New Roman" w:hAnsi="Arial" w:cs="Arial"/>
                <w:b/>
              </w:rPr>
            </w:pPr>
            <w:r>
              <w:rPr>
                <w:rFonts w:ascii="Arial" w:eastAsia="Times New Roman" w:hAnsi="Arial" w:cs="Arial"/>
                <w:b/>
              </w:rPr>
              <w:t>120</w:t>
            </w:r>
          </w:p>
        </w:tc>
      </w:tr>
    </w:tbl>
    <w:p w14:paraId="4F834D7A" w14:textId="77777777" w:rsidR="00A12BB0" w:rsidRPr="00A12BB0" w:rsidRDefault="00A12BB0" w:rsidP="00A12BB0">
      <w:pPr>
        <w:pStyle w:val="ListParagraph"/>
        <w:widowControl/>
        <w:autoSpaceDE/>
        <w:autoSpaceDN/>
        <w:spacing w:before="0" w:line="276" w:lineRule="auto"/>
        <w:ind w:left="709" w:firstLine="0"/>
        <w:contextualSpacing/>
        <w:rPr>
          <w:rFonts w:ascii="Arial" w:hAnsi="Arial" w:cs="Arial"/>
          <w:b/>
          <w:bCs/>
        </w:rPr>
      </w:pPr>
    </w:p>
    <w:p w14:paraId="49F04475" w14:textId="34578292" w:rsidR="00FD7315" w:rsidRDefault="00FD7315" w:rsidP="00FD7315">
      <w:pPr>
        <w:pStyle w:val="ListParagraph"/>
        <w:widowControl/>
        <w:autoSpaceDE/>
        <w:autoSpaceDN/>
        <w:spacing w:before="0" w:line="276" w:lineRule="auto"/>
        <w:ind w:left="993" w:firstLine="0"/>
        <w:contextualSpacing/>
        <w:rPr>
          <w:rFonts w:ascii="Arial" w:hAnsi="Arial" w:cs="Arial"/>
          <w:b/>
          <w:bCs/>
        </w:rPr>
      </w:pPr>
    </w:p>
    <w:p w14:paraId="6456D2B5" w14:textId="1C38E7C5" w:rsidR="00A12BB0" w:rsidRDefault="00A12BB0" w:rsidP="00FD7315">
      <w:pPr>
        <w:pStyle w:val="ListParagraph"/>
        <w:widowControl/>
        <w:autoSpaceDE/>
        <w:autoSpaceDN/>
        <w:spacing w:before="0" w:line="276" w:lineRule="auto"/>
        <w:ind w:left="993" w:firstLine="0"/>
        <w:contextualSpacing/>
        <w:rPr>
          <w:rFonts w:ascii="Arial" w:hAnsi="Arial" w:cs="Arial"/>
          <w:b/>
          <w:bCs/>
        </w:rPr>
      </w:pPr>
      <w:r>
        <w:rPr>
          <w:rFonts w:ascii="Arial" w:hAnsi="Arial" w:cs="Arial"/>
          <w:noProof/>
          <w:color w:val="000000"/>
          <w:bdr w:val="none" w:sz="0" w:space="0" w:color="auto" w:frame="1"/>
        </w:rPr>
        <w:drawing>
          <wp:anchor distT="0" distB="0" distL="114300" distR="114300" simplePos="0" relativeHeight="251667968" behindDoc="1" locked="0" layoutInCell="1" allowOverlap="1" wp14:anchorId="02D6683A" wp14:editId="4E20240B">
            <wp:simplePos x="0" y="0"/>
            <wp:positionH relativeFrom="margin">
              <wp:align>center</wp:align>
            </wp:positionH>
            <wp:positionV relativeFrom="paragraph">
              <wp:posOffset>8132</wp:posOffset>
            </wp:positionV>
            <wp:extent cx="3443844" cy="2009740"/>
            <wp:effectExtent l="0" t="0" r="4445" b="0"/>
            <wp:wrapNone/>
            <wp:docPr id="36156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443844" cy="2009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CAF941" w14:textId="77777777" w:rsidR="00A12BB0" w:rsidRDefault="00A12BB0" w:rsidP="00FD7315">
      <w:pPr>
        <w:pStyle w:val="ListParagraph"/>
        <w:widowControl/>
        <w:autoSpaceDE/>
        <w:autoSpaceDN/>
        <w:spacing w:before="0" w:line="276" w:lineRule="auto"/>
        <w:ind w:left="993" w:firstLine="0"/>
        <w:contextualSpacing/>
        <w:rPr>
          <w:rFonts w:ascii="Arial" w:hAnsi="Arial" w:cs="Arial"/>
          <w:b/>
          <w:bCs/>
        </w:rPr>
      </w:pPr>
    </w:p>
    <w:p w14:paraId="4BC90100" w14:textId="77777777" w:rsidR="00A12BB0" w:rsidRDefault="00A12BB0" w:rsidP="00FD7315">
      <w:pPr>
        <w:pStyle w:val="ListParagraph"/>
        <w:widowControl/>
        <w:autoSpaceDE/>
        <w:autoSpaceDN/>
        <w:spacing w:before="0" w:line="276" w:lineRule="auto"/>
        <w:ind w:left="993" w:firstLine="0"/>
        <w:contextualSpacing/>
        <w:rPr>
          <w:rFonts w:ascii="Arial" w:hAnsi="Arial" w:cs="Arial"/>
          <w:b/>
          <w:bCs/>
        </w:rPr>
      </w:pPr>
    </w:p>
    <w:p w14:paraId="7A8E9F71" w14:textId="77777777" w:rsidR="00A12BB0" w:rsidRDefault="00A12BB0" w:rsidP="00FD7315">
      <w:pPr>
        <w:pStyle w:val="ListParagraph"/>
        <w:widowControl/>
        <w:autoSpaceDE/>
        <w:autoSpaceDN/>
        <w:spacing w:before="0" w:line="276" w:lineRule="auto"/>
        <w:ind w:left="993" w:firstLine="0"/>
        <w:contextualSpacing/>
        <w:rPr>
          <w:rFonts w:ascii="Arial" w:hAnsi="Arial" w:cs="Arial"/>
          <w:b/>
          <w:bCs/>
        </w:rPr>
      </w:pPr>
    </w:p>
    <w:p w14:paraId="0AC8D0A4" w14:textId="77777777" w:rsidR="00A12BB0" w:rsidRDefault="00A12BB0" w:rsidP="00FD7315">
      <w:pPr>
        <w:pStyle w:val="ListParagraph"/>
        <w:widowControl/>
        <w:autoSpaceDE/>
        <w:autoSpaceDN/>
        <w:spacing w:before="0" w:line="276" w:lineRule="auto"/>
        <w:ind w:left="993" w:firstLine="0"/>
        <w:contextualSpacing/>
        <w:rPr>
          <w:rFonts w:ascii="Arial" w:hAnsi="Arial" w:cs="Arial"/>
          <w:b/>
          <w:bCs/>
        </w:rPr>
      </w:pPr>
    </w:p>
    <w:p w14:paraId="6C478443" w14:textId="77777777" w:rsidR="00A12BB0" w:rsidRDefault="00A12BB0" w:rsidP="00FD7315">
      <w:pPr>
        <w:pStyle w:val="ListParagraph"/>
        <w:widowControl/>
        <w:autoSpaceDE/>
        <w:autoSpaceDN/>
        <w:spacing w:before="0" w:line="276" w:lineRule="auto"/>
        <w:ind w:left="993" w:firstLine="0"/>
        <w:contextualSpacing/>
        <w:rPr>
          <w:rFonts w:ascii="Arial" w:hAnsi="Arial" w:cs="Arial"/>
          <w:b/>
          <w:bCs/>
        </w:rPr>
      </w:pPr>
    </w:p>
    <w:p w14:paraId="12F08CE5" w14:textId="77777777" w:rsidR="00A12BB0" w:rsidRDefault="00A12BB0" w:rsidP="00FD7315">
      <w:pPr>
        <w:pStyle w:val="ListParagraph"/>
        <w:widowControl/>
        <w:autoSpaceDE/>
        <w:autoSpaceDN/>
        <w:spacing w:before="0" w:line="276" w:lineRule="auto"/>
        <w:ind w:left="993" w:firstLine="0"/>
        <w:contextualSpacing/>
        <w:rPr>
          <w:rFonts w:ascii="Arial" w:hAnsi="Arial" w:cs="Arial"/>
          <w:b/>
          <w:bCs/>
        </w:rPr>
      </w:pPr>
    </w:p>
    <w:p w14:paraId="5F6EB8E7" w14:textId="77777777" w:rsidR="00A12BB0" w:rsidRDefault="00A12BB0" w:rsidP="00FD7315">
      <w:pPr>
        <w:pStyle w:val="ListParagraph"/>
        <w:widowControl/>
        <w:autoSpaceDE/>
        <w:autoSpaceDN/>
        <w:spacing w:before="0" w:line="276" w:lineRule="auto"/>
        <w:ind w:left="993" w:firstLine="0"/>
        <w:contextualSpacing/>
        <w:rPr>
          <w:rFonts w:ascii="Arial" w:hAnsi="Arial" w:cs="Arial"/>
          <w:b/>
          <w:bCs/>
        </w:rPr>
      </w:pPr>
    </w:p>
    <w:p w14:paraId="7FFFFBC9" w14:textId="77777777" w:rsidR="00A12BB0" w:rsidRDefault="00A12BB0" w:rsidP="00FD7315">
      <w:pPr>
        <w:pStyle w:val="ListParagraph"/>
        <w:widowControl/>
        <w:autoSpaceDE/>
        <w:autoSpaceDN/>
        <w:spacing w:before="0" w:line="276" w:lineRule="auto"/>
        <w:ind w:left="993" w:firstLine="0"/>
        <w:contextualSpacing/>
        <w:rPr>
          <w:rFonts w:ascii="Arial" w:hAnsi="Arial" w:cs="Arial"/>
          <w:b/>
          <w:bCs/>
        </w:rPr>
      </w:pPr>
    </w:p>
    <w:p w14:paraId="1FD02776" w14:textId="77777777" w:rsidR="00A12BB0" w:rsidRDefault="00A12BB0" w:rsidP="00FD7315">
      <w:pPr>
        <w:pStyle w:val="ListParagraph"/>
        <w:widowControl/>
        <w:autoSpaceDE/>
        <w:autoSpaceDN/>
        <w:spacing w:before="0" w:line="276" w:lineRule="auto"/>
        <w:ind w:left="993" w:firstLine="0"/>
        <w:contextualSpacing/>
        <w:rPr>
          <w:rFonts w:ascii="Arial" w:hAnsi="Arial" w:cs="Arial"/>
          <w:b/>
          <w:bCs/>
        </w:rPr>
      </w:pPr>
    </w:p>
    <w:p w14:paraId="3AC639AA" w14:textId="77777777" w:rsidR="00A12BB0" w:rsidRDefault="00A12BB0" w:rsidP="00FD7315">
      <w:pPr>
        <w:pStyle w:val="ListParagraph"/>
        <w:widowControl/>
        <w:autoSpaceDE/>
        <w:autoSpaceDN/>
        <w:spacing w:before="0" w:line="276" w:lineRule="auto"/>
        <w:ind w:left="993" w:firstLine="0"/>
        <w:contextualSpacing/>
        <w:rPr>
          <w:rFonts w:ascii="Arial" w:hAnsi="Arial" w:cs="Arial"/>
          <w:b/>
          <w:bCs/>
        </w:rPr>
      </w:pPr>
    </w:p>
    <w:p w14:paraId="2AC6A207" w14:textId="77777777" w:rsidR="00A12BB0" w:rsidRDefault="00A12BB0" w:rsidP="00FD7315">
      <w:pPr>
        <w:pStyle w:val="ListParagraph"/>
        <w:widowControl/>
        <w:autoSpaceDE/>
        <w:autoSpaceDN/>
        <w:spacing w:before="0" w:line="276" w:lineRule="auto"/>
        <w:ind w:left="993" w:firstLine="0"/>
        <w:contextualSpacing/>
        <w:rPr>
          <w:rFonts w:ascii="Arial" w:hAnsi="Arial" w:cs="Arial"/>
          <w:b/>
          <w:bCs/>
        </w:rPr>
      </w:pPr>
    </w:p>
    <w:p w14:paraId="1466149E" w14:textId="77777777" w:rsidR="00A12BB0" w:rsidRDefault="00A12BB0" w:rsidP="00A12BB0">
      <w:pPr>
        <w:pStyle w:val="ListParagraph"/>
        <w:widowControl/>
        <w:autoSpaceDE/>
        <w:autoSpaceDN/>
        <w:spacing w:before="0" w:line="276" w:lineRule="auto"/>
        <w:ind w:left="993" w:firstLine="0"/>
        <w:contextualSpacing/>
        <w:jc w:val="both"/>
        <w:rPr>
          <w:rFonts w:ascii="Arial" w:hAnsi="Arial" w:cs="Arial"/>
          <w:b/>
          <w:bCs/>
        </w:rPr>
      </w:pPr>
    </w:p>
    <w:p w14:paraId="0001E5AC" w14:textId="77777777" w:rsidR="00A12BB0" w:rsidRDefault="00A12BB0" w:rsidP="00A12BB0">
      <w:pPr>
        <w:pBdr>
          <w:top w:val="nil"/>
          <w:left w:val="nil"/>
          <w:bottom w:val="nil"/>
          <w:right w:val="nil"/>
          <w:between w:val="nil"/>
        </w:pBdr>
        <w:spacing w:line="276" w:lineRule="auto"/>
        <w:jc w:val="both"/>
        <w:rPr>
          <w:rFonts w:ascii="Arial" w:eastAsia="Arial" w:hAnsi="Arial" w:cs="Arial"/>
          <w:b/>
          <w:bCs/>
          <w:color w:val="000000"/>
        </w:rPr>
      </w:pPr>
      <w:r>
        <w:rPr>
          <w:rFonts w:ascii="Arial" w:eastAsia="Arial" w:hAnsi="Arial" w:cs="Arial"/>
          <w:b/>
          <w:bCs/>
          <w:color w:val="000000"/>
        </w:rPr>
        <w:t>Analisis</w:t>
      </w:r>
    </w:p>
    <w:p w14:paraId="63D49C33" w14:textId="77777777" w:rsidR="00A12BB0" w:rsidRDefault="00A12BB0" w:rsidP="00A12BB0">
      <w:pPr>
        <w:pBdr>
          <w:top w:val="nil"/>
          <w:left w:val="nil"/>
          <w:bottom w:val="nil"/>
          <w:right w:val="nil"/>
          <w:between w:val="nil"/>
        </w:pBdr>
        <w:spacing w:line="276" w:lineRule="auto"/>
        <w:jc w:val="both"/>
        <w:rPr>
          <w:rFonts w:ascii="Arial" w:eastAsia="Arial" w:hAnsi="Arial" w:cs="Arial"/>
          <w:b/>
          <w:bCs/>
          <w:color w:val="000000"/>
        </w:rPr>
      </w:pPr>
      <w:r w:rsidRPr="00D57ED9">
        <w:rPr>
          <w:rFonts w:ascii="Arial" w:eastAsia="Times New Roman" w:hAnsi="Arial" w:cs="Arial"/>
          <w:color w:val="000000"/>
        </w:rPr>
        <w:t>Rata-rata pemberian diet paling banyak tahun 2023 ada pada diet TKTP, RG yaitu sebanyak 1066,3, 653,3, rata-rata pemberian diet palin</w:t>
      </w:r>
      <w:r>
        <w:rPr>
          <w:rFonts w:ascii="Arial" w:eastAsia="Times New Roman" w:hAnsi="Arial" w:cs="Arial"/>
          <w:color w:val="000000"/>
        </w:rPr>
        <w:t xml:space="preserve">g </w:t>
      </w:r>
      <w:r w:rsidRPr="00D57ED9">
        <w:rPr>
          <w:rFonts w:ascii="Arial" w:eastAsia="Times New Roman" w:hAnsi="Arial" w:cs="Arial"/>
          <w:color w:val="000000"/>
        </w:rPr>
        <w:t>rendah tahun 2023 ada pada diet Rendah kalium dan Rendah sisa yaitu sebanyak 9,8 dan 3,8.</w:t>
      </w:r>
    </w:p>
    <w:p w14:paraId="6E792A84" w14:textId="77777777" w:rsidR="00A12BB0" w:rsidRDefault="00A12BB0" w:rsidP="00A12BB0">
      <w:pPr>
        <w:pBdr>
          <w:top w:val="nil"/>
          <w:left w:val="nil"/>
          <w:bottom w:val="nil"/>
          <w:right w:val="nil"/>
          <w:between w:val="nil"/>
        </w:pBdr>
        <w:spacing w:line="276" w:lineRule="auto"/>
        <w:jc w:val="both"/>
        <w:rPr>
          <w:rFonts w:ascii="Arial" w:eastAsia="Times New Roman" w:hAnsi="Arial" w:cs="Arial"/>
          <w:color w:val="000000"/>
        </w:rPr>
      </w:pPr>
      <w:r>
        <w:rPr>
          <w:rFonts w:ascii="Arial" w:eastAsia="Times New Roman" w:hAnsi="Arial" w:cs="Arial"/>
          <w:color w:val="000000"/>
        </w:rPr>
        <w:t>J</w:t>
      </w:r>
      <w:r w:rsidRPr="00D57ED9">
        <w:rPr>
          <w:rFonts w:ascii="Arial" w:eastAsia="Times New Roman" w:hAnsi="Arial" w:cs="Arial"/>
          <w:color w:val="000000"/>
        </w:rPr>
        <w:t>umlah pemberian diet pasien di rawat inap</w:t>
      </w:r>
      <w:r>
        <w:rPr>
          <w:rFonts w:ascii="Arial" w:eastAsia="Times New Roman" w:hAnsi="Arial" w:cs="Arial"/>
          <w:color w:val="000000"/>
        </w:rPr>
        <w:t>, d</w:t>
      </w:r>
      <w:r w:rsidRPr="00D57ED9">
        <w:rPr>
          <w:rFonts w:ascii="Arial" w:eastAsia="Times New Roman" w:hAnsi="Arial" w:cs="Arial"/>
          <w:color w:val="000000"/>
        </w:rPr>
        <w:t>ari hasil survey kepuasan pasien terhadap menu makanan tidak ditemukan penurunan kepuasan terhadap variasi makanan.</w:t>
      </w:r>
    </w:p>
    <w:p w14:paraId="3960F76D" w14:textId="77777777" w:rsidR="00A12BB0" w:rsidRDefault="00A12BB0" w:rsidP="00A12BB0">
      <w:pPr>
        <w:pBdr>
          <w:top w:val="nil"/>
          <w:left w:val="nil"/>
          <w:bottom w:val="nil"/>
          <w:right w:val="nil"/>
          <w:between w:val="nil"/>
        </w:pBdr>
        <w:spacing w:line="276" w:lineRule="auto"/>
        <w:jc w:val="both"/>
        <w:rPr>
          <w:rFonts w:ascii="Arial" w:eastAsia="Times New Roman" w:hAnsi="Arial" w:cs="Arial"/>
          <w:color w:val="000000"/>
        </w:rPr>
      </w:pPr>
    </w:p>
    <w:p w14:paraId="5800D29C" w14:textId="77777777" w:rsidR="00A12BB0" w:rsidRPr="00503FEE" w:rsidRDefault="00A12BB0" w:rsidP="00A12BB0">
      <w:pPr>
        <w:pBdr>
          <w:top w:val="nil"/>
          <w:left w:val="nil"/>
          <w:bottom w:val="nil"/>
          <w:right w:val="nil"/>
          <w:between w:val="nil"/>
        </w:pBdr>
        <w:spacing w:line="276" w:lineRule="auto"/>
        <w:jc w:val="both"/>
        <w:rPr>
          <w:rFonts w:ascii="Arial" w:eastAsia="Times New Roman" w:hAnsi="Arial" w:cs="Arial"/>
          <w:color w:val="000000"/>
        </w:rPr>
      </w:pPr>
      <w:r w:rsidRPr="002A4DBF">
        <w:rPr>
          <w:rFonts w:ascii="Arial" w:eastAsia="Times New Roman" w:hAnsi="Arial" w:cs="Arial"/>
          <w:b/>
          <w:bCs/>
          <w:color w:val="000000"/>
        </w:rPr>
        <w:t>Rencana Tindak Lanjut</w:t>
      </w:r>
    </w:p>
    <w:p w14:paraId="329C857C" w14:textId="77777777" w:rsidR="00A12BB0" w:rsidRPr="00DD1437" w:rsidRDefault="00A12BB0" w:rsidP="00A12BB0">
      <w:pPr>
        <w:pBdr>
          <w:top w:val="nil"/>
          <w:left w:val="nil"/>
          <w:bottom w:val="nil"/>
          <w:right w:val="nil"/>
          <w:between w:val="nil"/>
        </w:pBdr>
        <w:spacing w:line="276" w:lineRule="auto"/>
        <w:jc w:val="both"/>
        <w:rPr>
          <w:rFonts w:ascii="Arial" w:eastAsia="Times New Roman" w:hAnsi="Arial" w:cs="Arial"/>
          <w:b/>
          <w:bCs/>
          <w:color w:val="000000"/>
        </w:rPr>
      </w:pPr>
      <w:r w:rsidRPr="00D57ED9">
        <w:rPr>
          <w:rFonts w:ascii="Arial" w:eastAsia="Times New Roman" w:hAnsi="Arial" w:cs="Arial"/>
          <w:color w:val="000000"/>
        </w:rPr>
        <w:t xml:space="preserve">Koordinasi dengan </w:t>
      </w:r>
      <w:r>
        <w:rPr>
          <w:rFonts w:ascii="Arial" w:eastAsia="Times New Roman" w:hAnsi="Arial" w:cs="Arial"/>
          <w:color w:val="000000"/>
        </w:rPr>
        <w:t>H</w:t>
      </w:r>
      <w:r w:rsidRPr="00D57ED9">
        <w:rPr>
          <w:rFonts w:ascii="Arial" w:eastAsia="Times New Roman" w:hAnsi="Arial" w:cs="Arial"/>
          <w:color w:val="000000"/>
        </w:rPr>
        <w:t xml:space="preserve">umas dan </w:t>
      </w:r>
      <w:r>
        <w:rPr>
          <w:rFonts w:ascii="Arial" w:eastAsia="Times New Roman" w:hAnsi="Arial" w:cs="Arial"/>
          <w:color w:val="000000"/>
        </w:rPr>
        <w:t>M</w:t>
      </w:r>
      <w:r w:rsidRPr="00D57ED9">
        <w:rPr>
          <w:rFonts w:ascii="Arial" w:eastAsia="Times New Roman" w:hAnsi="Arial" w:cs="Arial"/>
          <w:color w:val="000000"/>
        </w:rPr>
        <w:t>arketing untuk meningkatkan jumlah kunjungan pasien rawat inap. Evaluasi kembali terkait kepuasan pasien terhadap variasi menu makanan.</w:t>
      </w:r>
    </w:p>
    <w:p w14:paraId="2E352D04" w14:textId="77777777" w:rsidR="00A12BB0" w:rsidRDefault="00A12BB0" w:rsidP="00FD7315">
      <w:pPr>
        <w:pStyle w:val="ListParagraph"/>
        <w:widowControl/>
        <w:autoSpaceDE/>
        <w:autoSpaceDN/>
        <w:spacing w:before="0" w:line="276" w:lineRule="auto"/>
        <w:ind w:left="993" w:firstLine="0"/>
        <w:contextualSpacing/>
        <w:rPr>
          <w:rFonts w:ascii="Arial" w:hAnsi="Arial" w:cs="Arial"/>
          <w:b/>
          <w:bCs/>
        </w:rPr>
      </w:pPr>
    </w:p>
    <w:p w14:paraId="0B7645E1" w14:textId="77777777" w:rsidR="00A12BB0" w:rsidRDefault="00A12BB0" w:rsidP="00FD7315">
      <w:pPr>
        <w:pStyle w:val="ListParagraph"/>
        <w:widowControl/>
        <w:autoSpaceDE/>
        <w:autoSpaceDN/>
        <w:spacing w:before="0" w:line="276" w:lineRule="auto"/>
        <w:ind w:left="993" w:firstLine="0"/>
        <w:contextualSpacing/>
        <w:rPr>
          <w:rFonts w:ascii="Arial" w:hAnsi="Arial" w:cs="Arial"/>
          <w:b/>
          <w:bCs/>
        </w:rPr>
      </w:pPr>
    </w:p>
    <w:p w14:paraId="1406A0E7" w14:textId="77777777" w:rsidR="00A12BB0" w:rsidRDefault="00A12BB0" w:rsidP="00A12BB0">
      <w:pPr>
        <w:pStyle w:val="ListParagraph"/>
        <w:widowControl/>
        <w:numPr>
          <w:ilvl w:val="0"/>
          <w:numId w:val="14"/>
        </w:numPr>
        <w:autoSpaceDE/>
        <w:autoSpaceDN/>
        <w:spacing w:line="276" w:lineRule="auto"/>
        <w:ind w:left="360"/>
        <w:contextualSpacing/>
        <w:rPr>
          <w:rFonts w:ascii="Arial" w:hAnsi="Arial" w:cs="Arial"/>
          <w:b/>
          <w:w w:val="105"/>
        </w:rPr>
      </w:pPr>
      <w:r>
        <w:rPr>
          <w:rFonts w:ascii="Arial" w:hAnsi="Arial" w:cs="Arial"/>
          <w:b/>
          <w:w w:val="105"/>
        </w:rPr>
        <w:lastRenderedPageBreak/>
        <w:t>Instalasi Rekam Medis</w:t>
      </w:r>
    </w:p>
    <w:p w14:paraId="0238A606" w14:textId="7BC7C6CA" w:rsidR="00A12BB0" w:rsidRPr="00503FEE" w:rsidRDefault="00A12BB0" w:rsidP="00A12BB0">
      <w:pPr>
        <w:pStyle w:val="ListParagraph"/>
        <w:widowControl/>
        <w:autoSpaceDE/>
        <w:autoSpaceDN/>
        <w:spacing w:line="276" w:lineRule="auto"/>
        <w:ind w:left="360" w:firstLine="0"/>
        <w:contextualSpacing/>
        <w:rPr>
          <w:rFonts w:ascii="Arial" w:hAnsi="Arial" w:cs="Arial"/>
          <w:b/>
          <w:w w:val="105"/>
        </w:rPr>
      </w:pPr>
      <w:r>
        <w:rPr>
          <w:rFonts w:ascii="Arial" w:hAnsi="Arial" w:cs="Arial"/>
          <w:b/>
          <w:w w:val="105"/>
        </w:rPr>
        <w:t xml:space="preserve">Tabel Daftar 10 </w:t>
      </w:r>
      <w:r w:rsidR="002D2319">
        <w:rPr>
          <w:rFonts w:ascii="Arial" w:hAnsi="Arial" w:cs="Arial"/>
          <w:b/>
          <w:w w:val="105"/>
        </w:rPr>
        <w:t xml:space="preserve">Besar Penyakit </w:t>
      </w:r>
      <w:r>
        <w:rPr>
          <w:rFonts w:ascii="Arial" w:hAnsi="Arial" w:cs="Arial"/>
          <w:b/>
          <w:w w:val="105"/>
        </w:rPr>
        <w:t xml:space="preserve">di Rawat Jalan </w:t>
      </w:r>
      <w:r w:rsidR="002D2319">
        <w:rPr>
          <w:rFonts w:ascii="Arial" w:hAnsi="Arial" w:cs="Arial"/>
          <w:b/>
          <w:w w:val="105"/>
        </w:rPr>
        <w:t>p</w:t>
      </w:r>
      <w:r>
        <w:rPr>
          <w:rFonts w:ascii="Arial" w:hAnsi="Arial" w:cs="Arial"/>
          <w:b/>
          <w:w w:val="105"/>
        </w:rPr>
        <w:t>ada Bulan Januari 2024</w:t>
      </w:r>
    </w:p>
    <w:tbl>
      <w:tblPr>
        <w:tblW w:w="0" w:type="auto"/>
        <w:tblCellMar>
          <w:top w:w="15" w:type="dxa"/>
          <w:left w:w="15" w:type="dxa"/>
          <w:bottom w:w="15" w:type="dxa"/>
          <w:right w:w="15" w:type="dxa"/>
        </w:tblCellMar>
        <w:tblLook w:val="04A0" w:firstRow="1" w:lastRow="0" w:firstColumn="1" w:lastColumn="0" w:noHBand="0" w:noVBand="1"/>
      </w:tblPr>
      <w:tblGrid>
        <w:gridCol w:w="560"/>
        <w:gridCol w:w="1523"/>
        <w:gridCol w:w="6166"/>
        <w:gridCol w:w="1147"/>
      </w:tblGrid>
      <w:tr w:rsidR="00A12BB0" w:rsidRPr="00F9512F" w14:paraId="6A22C23A" w14:textId="77777777" w:rsidTr="002D2319">
        <w:trPr>
          <w:trHeight w:val="387"/>
          <w:tblHeader/>
        </w:trPr>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15" w:type="dxa"/>
              <w:bottom w:w="0" w:type="dxa"/>
              <w:right w:w="115" w:type="dxa"/>
            </w:tcMar>
            <w:vAlign w:val="center"/>
            <w:hideMark/>
          </w:tcPr>
          <w:p w14:paraId="5245E6D5" w14:textId="2B8A0E3F" w:rsidR="00A12BB0" w:rsidRPr="00963386" w:rsidRDefault="00963386" w:rsidP="004A6ECD">
            <w:pPr>
              <w:widowControl/>
              <w:autoSpaceDE/>
              <w:autoSpaceDN/>
              <w:jc w:val="center"/>
              <w:rPr>
                <w:rFonts w:ascii="Times New Roman" w:eastAsia="Times New Roman" w:hAnsi="Times New Roman" w:cs="Times New Roman"/>
                <w:b/>
                <w:bCs/>
                <w:sz w:val="24"/>
                <w:szCs w:val="24"/>
                <w14:ligatures w14:val="none"/>
              </w:rPr>
            </w:pPr>
            <w:r w:rsidRPr="00963386">
              <w:rPr>
                <w:rFonts w:ascii="Arial" w:eastAsia="Times New Roman" w:hAnsi="Arial" w:cs="Arial"/>
                <w:b/>
                <w:bCs/>
                <w:color w:val="000000"/>
                <w14:ligatures w14:val="none"/>
              </w:rPr>
              <w:t>NO</w:t>
            </w:r>
          </w:p>
        </w:tc>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15" w:type="dxa"/>
              <w:bottom w:w="0" w:type="dxa"/>
              <w:right w:w="115" w:type="dxa"/>
            </w:tcMar>
            <w:vAlign w:val="center"/>
            <w:hideMark/>
          </w:tcPr>
          <w:p w14:paraId="5EB54B20" w14:textId="4D0D075B" w:rsidR="00A12BB0" w:rsidRPr="00963386" w:rsidRDefault="00963386" w:rsidP="004A6ECD">
            <w:pPr>
              <w:widowControl/>
              <w:autoSpaceDE/>
              <w:autoSpaceDN/>
              <w:jc w:val="center"/>
              <w:rPr>
                <w:rFonts w:ascii="Times New Roman" w:eastAsia="Times New Roman" w:hAnsi="Times New Roman" w:cs="Times New Roman"/>
                <w:b/>
                <w:bCs/>
                <w:sz w:val="24"/>
                <w:szCs w:val="24"/>
                <w14:ligatures w14:val="none"/>
              </w:rPr>
            </w:pPr>
            <w:r w:rsidRPr="00963386">
              <w:rPr>
                <w:rFonts w:ascii="Arial" w:eastAsia="Times New Roman" w:hAnsi="Arial" w:cs="Arial"/>
                <w:b/>
                <w:bCs/>
                <w:color w:val="000000"/>
                <w14:ligatures w14:val="none"/>
              </w:rPr>
              <w:t>CODE ICD 10</w:t>
            </w:r>
          </w:p>
        </w:tc>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15" w:type="dxa"/>
              <w:bottom w:w="0" w:type="dxa"/>
              <w:right w:w="115" w:type="dxa"/>
            </w:tcMar>
            <w:vAlign w:val="center"/>
            <w:hideMark/>
          </w:tcPr>
          <w:p w14:paraId="6C1001FC" w14:textId="3AA9DC8F" w:rsidR="00A12BB0" w:rsidRPr="00963386" w:rsidRDefault="00963386" w:rsidP="004A6ECD">
            <w:pPr>
              <w:widowControl/>
              <w:autoSpaceDE/>
              <w:autoSpaceDN/>
              <w:jc w:val="center"/>
              <w:rPr>
                <w:rFonts w:ascii="Times New Roman" w:eastAsia="Times New Roman" w:hAnsi="Times New Roman" w:cs="Times New Roman"/>
                <w:b/>
                <w:bCs/>
                <w:sz w:val="24"/>
                <w:szCs w:val="24"/>
                <w14:ligatures w14:val="none"/>
              </w:rPr>
            </w:pPr>
            <w:r w:rsidRPr="00963386">
              <w:rPr>
                <w:rFonts w:ascii="Arial" w:eastAsia="Times New Roman" w:hAnsi="Arial" w:cs="Arial"/>
                <w:b/>
                <w:bCs/>
                <w:color w:val="000000"/>
                <w14:ligatures w14:val="none"/>
              </w:rPr>
              <w:t>DIAGNOSIS</w:t>
            </w:r>
          </w:p>
        </w:tc>
        <w:tc>
          <w:tcPr>
            <w:tcW w:w="0" w:type="auto"/>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15" w:type="dxa"/>
              <w:bottom w:w="0" w:type="dxa"/>
              <w:right w:w="115" w:type="dxa"/>
            </w:tcMar>
            <w:vAlign w:val="center"/>
            <w:hideMark/>
          </w:tcPr>
          <w:p w14:paraId="3D2907F3" w14:textId="29D86833" w:rsidR="00A12BB0" w:rsidRPr="00963386" w:rsidRDefault="00963386" w:rsidP="004A6ECD">
            <w:pPr>
              <w:widowControl/>
              <w:autoSpaceDE/>
              <w:autoSpaceDN/>
              <w:jc w:val="center"/>
              <w:rPr>
                <w:rFonts w:ascii="Times New Roman" w:eastAsia="Times New Roman" w:hAnsi="Times New Roman" w:cs="Times New Roman"/>
                <w:b/>
                <w:bCs/>
                <w:sz w:val="24"/>
                <w:szCs w:val="24"/>
                <w14:ligatures w14:val="none"/>
              </w:rPr>
            </w:pPr>
            <w:r w:rsidRPr="00963386">
              <w:rPr>
                <w:rFonts w:ascii="Arial" w:eastAsia="Times New Roman" w:hAnsi="Arial" w:cs="Arial"/>
                <w:b/>
                <w:bCs/>
                <w:color w:val="000000"/>
                <w14:ligatures w14:val="none"/>
              </w:rPr>
              <w:t>JUMLAH</w:t>
            </w:r>
          </w:p>
        </w:tc>
      </w:tr>
      <w:tr w:rsidR="00A12BB0" w:rsidRPr="00F9512F" w14:paraId="6F5EC7DE" w14:textId="77777777" w:rsidTr="004A6ECD">
        <w:trPr>
          <w:trHeight w:val="367"/>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28219D0"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4252C3C"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E11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11ED450"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DM Type 2 / Noninsulin-dependent diabetes mellitus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6C3C4BA"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931</w:t>
            </w:r>
          </w:p>
        </w:tc>
      </w:tr>
      <w:tr w:rsidR="00A12BB0" w:rsidRPr="00F9512F" w14:paraId="4337869B" w14:textId="77777777" w:rsidTr="004A6ECD">
        <w:trPr>
          <w:trHeight w:val="27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226931D"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CE67A5B"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I11.9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0F0BF16"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HHD / Hypertensive heart disease without (congestive) heart failure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EDF9A83"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535</w:t>
            </w:r>
          </w:p>
        </w:tc>
      </w:tr>
      <w:tr w:rsidR="00A12BB0" w:rsidRPr="00F9512F" w14:paraId="2104DC68" w14:textId="77777777" w:rsidTr="004A6ECD">
        <w:trPr>
          <w:trHeight w:val="27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433BB2E"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FA0A982"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M17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19392E1"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Gonarthrosis [arthrosis of knee]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576937C"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370</w:t>
            </w:r>
          </w:p>
        </w:tc>
      </w:tr>
      <w:tr w:rsidR="00A12BB0" w:rsidRPr="00F9512F" w14:paraId="19F36905" w14:textId="77777777" w:rsidTr="004A6ECD">
        <w:trPr>
          <w:trHeight w:val="327"/>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2884BE2"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1D40F97"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M54.5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F6702AC"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LBP (Low Back Pain)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DDE7320"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332</w:t>
            </w:r>
          </w:p>
        </w:tc>
      </w:tr>
      <w:tr w:rsidR="00A12BB0" w:rsidRPr="00F9512F" w14:paraId="14E0BD7B" w14:textId="77777777" w:rsidTr="004A6ECD">
        <w:trPr>
          <w:trHeight w:val="27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A10A8DA"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C2A8A56"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I25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709E898"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Chronic ischemic heart disease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22D09E1"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331</w:t>
            </w:r>
          </w:p>
        </w:tc>
      </w:tr>
      <w:tr w:rsidR="00A12BB0" w:rsidRPr="00F9512F" w14:paraId="7261EC9C" w14:textId="77777777" w:rsidTr="004A6ECD">
        <w:trPr>
          <w:trHeight w:val="27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CD1C8C4"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70FD0B5"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R50.9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4C690DC"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Febris / Fever, unspecified (Observasi Febris)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0B03159"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303</w:t>
            </w:r>
          </w:p>
        </w:tc>
      </w:tr>
      <w:tr w:rsidR="00A12BB0" w:rsidRPr="00F9512F" w14:paraId="7AEC349E" w14:textId="77777777" w:rsidTr="004A6ECD">
        <w:trPr>
          <w:trHeight w:val="27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1BF0F3D"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9B866AA"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J03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2473086"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Acute tonsillitis (1003)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01D30F7"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295</w:t>
            </w:r>
          </w:p>
        </w:tc>
      </w:tr>
      <w:tr w:rsidR="00A12BB0" w:rsidRPr="00F9512F" w14:paraId="632C27FD" w14:textId="77777777" w:rsidTr="004A6ECD">
        <w:trPr>
          <w:trHeight w:val="27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2AB8DC6"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A6AC2AB"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H53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CBAD684"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Visual disturbances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6C448DC"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292</w:t>
            </w:r>
          </w:p>
        </w:tc>
      </w:tr>
      <w:tr w:rsidR="00A12BB0" w:rsidRPr="00F9512F" w14:paraId="3C7EA3CE" w14:textId="77777777" w:rsidTr="004A6ECD">
        <w:trPr>
          <w:trHeight w:val="27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0070FB8"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9F2D485"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I50.0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3CFC185"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CHF / Congestive heart failure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43FBE92"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249</w:t>
            </w:r>
          </w:p>
        </w:tc>
      </w:tr>
      <w:tr w:rsidR="00A12BB0" w:rsidRPr="00F9512F" w14:paraId="734A599B" w14:textId="77777777" w:rsidTr="004A6ECD">
        <w:trPr>
          <w:trHeight w:val="27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15EFB96"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3E69CF6"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J44.9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1203953"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COPD / Chronic obstructive pulmonary disease, unspecified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1C43E239"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246</w:t>
            </w:r>
          </w:p>
        </w:tc>
      </w:tr>
    </w:tbl>
    <w:p w14:paraId="065C724B" w14:textId="77777777" w:rsidR="00A12BB0" w:rsidRDefault="00A12BB0" w:rsidP="00A12BB0">
      <w:pPr>
        <w:pStyle w:val="NormalWeb"/>
        <w:spacing w:before="0" w:beforeAutospacing="0" w:after="0" w:afterAutospacing="0"/>
        <w:ind w:left="0" w:hanging="2"/>
        <w:jc w:val="both"/>
        <w:rPr>
          <w:rFonts w:ascii="Arial" w:hAnsi="Arial" w:cs="Arial"/>
          <w:color w:val="000000"/>
          <w:sz w:val="22"/>
          <w:szCs w:val="22"/>
        </w:rPr>
      </w:pPr>
    </w:p>
    <w:p w14:paraId="32FE00D0" w14:textId="77777777" w:rsidR="00963386" w:rsidRDefault="00963386" w:rsidP="00A12BB0">
      <w:pPr>
        <w:pStyle w:val="NormalWeb"/>
        <w:spacing w:before="0" w:beforeAutospacing="0" w:after="0" w:afterAutospacing="0"/>
        <w:ind w:left="0" w:hanging="2"/>
        <w:jc w:val="both"/>
        <w:rPr>
          <w:rFonts w:ascii="Arial" w:hAnsi="Arial" w:cs="Arial"/>
          <w:color w:val="000000"/>
          <w:sz w:val="22"/>
          <w:szCs w:val="22"/>
        </w:rPr>
      </w:pPr>
    </w:p>
    <w:p w14:paraId="239958C7" w14:textId="77777777" w:rsidR="00A12BB0" w:rsidRPr="00503FEE" w:rsidRDefault="00A12BB0" w:rsidP="00A12BB0">
      <w:pPr>
        <w:pStyle w:val="NormalWeb"/>
        <w:spacing w:before="0" w:beforeAutospacing="0" w:after="0" w:afterAutospacing="0"/>
        <w:ind w:left="0" w:hanging="2"/>
        <w:jc w:val="both"/>
        <w:rPr>
          <w:b/>
          <w:bCs/>
        </w:rPr>
      </w:pPr>
      <w:r w:rsidRPr="00503FEE">
        <w:rPr>
          <w:rFonts w:ascii="Arial" w:hAnsi="Arial" w:cs="Arial"/>
          <w:b/>
          <w:bCs/>
          <w:color w:val="000000"/>
          <w:sz w:val="22"/>
          <w:szCs w:val="22"/>
        </w:rPr>
        <w:t>Analisis :</w:t>
      </w:r>
    </w:p>
    <w:p w14:paraId="4CEF803E" w14:textId="77777777" w:rsidR="00A12BB0" w:rsidRDefault="00A12BB0" w:rsidP="00A12BB0">
      <w:pPr>
        <w:pStyle w:val="NormalWeb"/>
        <w:suppressAutoHyphens w:val="0"/>
        <w:spacing w:before="0" w:beforeAutospacing="0" w:after="160" w:afterAutospacing="0"/>
        <w:ind w:leftChars="0" w:left="0" w:firstLineChars="0" w:firstLine="0"/>
        <w:jc w:val="both"/>
        <w:textDirection w:val="lrTb"/>
        <w:textAlignment w:val="baseline"/>
        <w:outlineLvl w:val="9"/>
        <w:rPr>
          <w:rFonts w:ascii="Arial" w:hAnsi="Arial" w:cs="Arial"/>
          <w:color w:val="000000"/>
          <w:sz w:val="22"/>
          <w:szCs w:val="22"/>
        </w:rPr>
      </w:pPr>
      <w:r>
        <w:rPr>
          <w:rFonts w:ascii="Arial" w:hAnsi="Arial" w:cs="Arial"/>
          <w:color w:val="000000"/>
          <w:sz w:val="22"/>
          <w:szCs w:val="22"/>
        </w:rPr>
        <w:t>Dari data di atas terbanyak adalah penyakit diabetes melitus dengan jumlah bulan januari 2024 931 pasien dari data di atas penderita DM mengalami peningkatan ,pasien di bulan januari 2024 pasien.dikarenakan bulan januari 2024 pasien juga meningkat sehingga penderita dm semakin banyak </w:t>
      </w:r>
    </w:p>
    <w:p w14:paraId="1B179BF9" w14:textId="77777777" w:rsidR="00A12BB0" w:rsidRPr="00FD0F2F" w:rsidRDefault="00A12BB0" w:rsidP="00A12BB0">
      <w:pPr>
        <w:pStyle w:val="NormalWeb"/>
        <w:spacing w:before="0" w:beforeAutospacing="0" w:after="160" w:afterAutospacing="0"/>
        <w:ind w:left="0" w:hanging="2"/>
        <w:jc w:val="both"/>
        <w:rPr>
          <w:b/>
          <w:bCs/>
        </w:rPr>
      </w:pPr>
      <w:r w:rsidRPr="00FD0F2F">
        <w:rPr>
          <w:rFonts w:ascii="Arial" w:hAnsi="Arial" w:cs="Arial"/>
          <w:b/>
          <w:bCs/>
          <w:color w:val="000000"/>
          <w:sz w:val="22"/>
          <w:szCs w:val="22"/>
        </w:rPr>
        <w:t>Rencana Tindak Lanjut :</w:t>
      </w:r>
    </w:p>
    <w:p w14:paraId="73C763F0" w14:textId="77777777" w:rsidR="00A12BB0" w:rsidRDefault="00A12BB0" w:rsidP="00062861">
      <w:pPr>
        <w:pStyle w:val="NormalWeb"/>
        <w:numPr>
          <w:ilvl w:val="0"/>
          <w:numId w:val="73"/>
        </w:numPr>
        <w:suppressAutoHyphens w:val="0"/>
        <w:spacing w:before="0" w:beforeAutospacing="0" w:after="0" w:afterAutospacing="0"/>
        <w:ind w:leftChars="0" w:firstLineChars="0"/>
        <w:jc w:val="both"/>
        <w:textDirection w:val="lrTb"/>
        <w:textAlignment w:val="baseline"/>
        <w:outlineLvl w:val="9"/>
        <w:rPr>
          <w:rFonts w:ascii="Arial" w:hAnsi="Arial" w:cs="Arial"/>
          <w:color w:val="000000"/>
          <w:sz w:val="22"/>
          <w:szCs w:val="22"/>
        </w:rPr>
      </w:pPr>
      <w:r>
        <w:rPr>
          <w:rFonts w:ascii="Arial" w:hAnsi="Arial" w:cs="Arial"/>
          <w:color w:val="000000"/>
          <w:sz w:val="22"/>
          <w:szCs w:val="22"/>
        </w:rPr>
        <w:t>Menyediakan data pasien dan no telfon untuk tindak lanjut ke bagian manajemen, data tersebut bisa dilakukan untuk tindak lanjut ke bagian manajemen seperti melakukan :</w:t>
      </w:r>
    </w:p>
    <w:p w14:paraId="4351EF24" w14:textId="77777777" w:rsidR="00A12BB0" w:rsidRDefault="00A12BB0" w:rsidP="00062861">
      <w:pPr>
        <w:pStyle w:val="NormalWeb"/>
        <w:numPr>
          <w:ilvl w:val="0"/>
          <w:numId w:val="73"/>
        </w:numPr>
        <w:suppressAutoHyphens w:val="0"/>
        <w:spacing w:before="0" w:beforeAutospacing="0" w:after="0" w:afterAutospacing="0"/>
        <w:ind w:leftChars="0" w:firstLineChars="0"/>
        <w:jc w:val="both"/>
        <w:textDirection w:val="lrTb"/>
        <w:textAlignment w:val="baseline"/>
        <w:outlineLvl w:val="9"/>
        <w:rPr>
          <w:rFonts w:ascii="Arial" w:hAnsi="Arial" w:cs="Arial"/>
          <w:color w:val="000000"/>
          <w:sz w:val="22"/>
          <w:szCs w:val="22"/>
        </w:rPr>
      </w:pPr>
      <w:r w:rsidRPr="00FD0F2F">
        <w:rPr>
          <w:rFonts w:ascii="Arial" w:hAnsi="Arial" w:cs="Arial"/>
          <w:color w:val="000000"/>
          <w:sz w:val="22"/>
          <w:szCs w:val="22"/>
        </w:rPr>
        <w:t>Diadakan program senam kaki untuk penderita DM.</w:t>
      </w:r>
    </w:p>
    <w:p w14:paraId="395002C8" w14:textId="77777777" w:rsidR="00A12BB0" w:rsidRDefault="00A12BB0" w:rsidP="00062861">
      <w:pPr>
        <w:pStyle w:val="NormalWeb"/>
        <w:numPr>
          <w:ilvl w:val="0"/>
          <w:numId w:val="73"/>
        </w:numPr>
        <w:suppressAutoHyphens w:val="0"/>
        <w:spacing w:before="0" w:beforeAutospacing="0" w:after="0" w:afterAutospacing="0"/>
        <w:ind w:leftChars="0" w:firstLineChars="0"/>
        <w:jc w:val="both"/>
        <w:textDirection w:val="lrTb"/>
        <w:textAlignment w:val="baseline"/>
        <w:outlineLvl w:val="9"/>
        <w:rPr>
          <w:rFonts w:ascii="Arial" w:hAnsi="Arial" w:cs="Arial"/>
          <w:color w:val="000000"/>
          <w:sz w:val="22"/>
          <w:szCs w:val="22"/>
        </w:rPr>
      </w:pPr>
      <w:r w:rsidRPr="00FD0F2F">
        <w:rPr>
          <w:rFonts w:ascii="Arial" w:hAnsi="Arial" w:cs="Arial"/>
          <w:color w:val="000000"/>
          <w:sz w:val="22"/>
          <w:szCs w:val="22"/>
        </w:rPr>
        <w:t>Membagikan leaflet tentang senam kaki DM.</w:t>
      </w:r>
    </w:p>
    <w:p w14:paraId="4D87902B" w14:textId="77777777" w:rsidR="00A12BB0" w:rsidRDefault="00A12BB0" w:rsidP="00062861">
      <w:pPr>
        <w:pStyle w:val="NormalWeb"/>
        <w:numPr>
          <w:ilvl w:val="0"/>
          <w:numId w:val="73"/>
        </w:numPr>
        <w:suppressAutoHyphens w:val="0"/>
        <w:spacing w:before="0" w:beforeAutospacing="0" w:after="0" w:afterAutospacing="0"/>
        <w:ind w:leftChars="0" w:firstLineChars="0"/>
        <w:jc w:val="both"/>
        <w:textDirection w:val="lrTb"/>
        <w:textAlignment w:val="baseline"/>
        <w:outlineLvl w:val="9"/>
        <w:rPr>
          <w:rFonts w:ascii="Arial" w:hAnsi="Arial" w:cs="Arial"/>
          <w:color w:val="000000"/>
          <w:sz w:val="22"/>
          <w:szCs w:val="22"/>
        </w:rPr>
      </w:pPr>
      <w:r w:rsidRPr="00FD0F2F">
        <w:rPr>
          <w:rFonts w:ascii="Arial" w:hAnsi="Arial" w:cs="Arial"/>
          <w:color w:val="000000"/>
          <w:sz w:val="22"/>
          <w:szCs w:val="22"/>
        </w:rPr>
        <w:t>Berikut link data pasien yang sakit Diabetes Melitus</w:t>
      </w:r>
    </w:p>
    <w:p w14:paraId="64B28F78" w14:textId="77777777" w:rsidR="00A12BB0" w:rsidRDefault="006C1759" w:rsidP="00A12BB0">
      <w:pPr>
        <w:pStyle w:val="NormalWeb"/>
        <w:spacing w:before="0" w:beforeAutospacing="0" w:after="0" w:afterAutospacing="0"/>
        <w:ind w:leftChars="0" w:left="450" w:firstLineChars="0" w:firstLine="0"/>
        <w:jc w:val="both"/>
      </w:pPr>
      <w:hyperlink r:id="rId103" w:anchor="gid=921693695" w:history="1">
        <w:r w:rsidR="00A12BB0" w:rsidRPr="000431C1">
          <w:rPr>
            <w:rStyle w:val="Hyperlink"/>
            <w:rFonts w:ascii="Arial" w:hAnsi="Arial" w:cs="Arial"/>
            <w:sz w:val="22"/>
            <w:szCs w:val="22"/>
          </w:rPr>
          <w:t>https://docs.google.com/spreadsheets/d/1iR8zsxrFcoSHnqD25HwDmUUMbPyDbbe6/edit#gid=921693695</w:t>
        </w:r>
      </w:hyperlink>
    </w:p>
    <w:p w14:paraId="3136E43B" w14:textId="77777777" w:rsidR="00A12BB0" w:rsidRDefault="00A12BB0" w:rsidP="00A12BB0">
      <w:pPr>
        <w:pStyle w:val="NormalWeb"/>
        <w:suppressAutoHyphens w:val="0"/>
        <w:spacing w:before="0" w:beforeAutospacing="0" w:after="0" w:afterAutospacing="0"/>
        <w:ind w:leftChars="0" w:left="0" w:firstLineChars="0" w:firstLine="0"/>
        <w:jc w:val="both"/>
        <w:textDirection w:val="lrTb"/>
        <w:textAlignment w:val="baseline"/>
        <w:outlineLvl w:val="9"/>
        <w:rPr>
          <w:rFonts w:ascii="Arial" w:hAnsi="Arial" w:cs="Arial"/>
          <w:color w:val="000000"/>
          <w:sz w:val="22"/>
          <w:szCs w:val="22"/>
        </w:rPr>
      </w:pPr>
    </w:p>
    <w:p w14:paraId="21DE8C05" w14:textId="77777777" w:rsidR="00A12BB0" w:rsidRDefault="00A12BB0" w:rsidP="00062861">
      <w:pPr>
        <w:pStyle w:val="NormalWeb"/>
        <w:numPr>
          <w:ilvl w:val="0"/>
          <w:numId w:val="73"/>
        </w:numPr>
        <w:suppressAutoHyphens w:val="0"/>
        <w:spacing w:before="0" w:beforeAutospacing="0" w:after="0" w:afterAutospacing="0"/>
        <w:ind w:leftChars="0" w:firstLineChars="0"/>
        <w:jc w:val="both"/>
        <w:textDirection w:val="lrTb"/>
        <w:textAlignment w:val="baseline"/>
        <w:outlineLvl w:val="9"/>
        <w:rPr>
          <w:rFonts w:ascii="Arial" w:hAnsi="Arial" w:cs="Arial"/>
          <w:color w:val="000000"/>
          <w:sz w:val="22"/>
          <w:szCs w:val="22"/>
        </w:rPr>
      </w:pPr>
      <w:r w:rsidRPr="00FD0F2F">
        <w:rPr>
          <w:rFonts w:ascii="Arial" w:hAnsi="Arial" w:cs="Arial"/>
          <w:color w:val="000000"/>
          <w:sz w:val="22"/>
          <w:szCs w:val="22"/>
        </w:rPr>
        <w:t>Hasil dari follow up humas dan marketing :</w:t>
      </w:r>
    </w:p>
    <w:p w14:paraId="5A6EF3F6" w14:textId="77777777" w:rsidR="00963386" w:rsidRDefault="00A12BB0" w:rsidP="00062861">
      <w:pPr>
        <w:pStyle w:val="NormalWeb"/>
        <w:numPr>
          <w:ilvl w:val="0"/>
          <w:numId w:val="74"/>
        </w:numPr>
        <w:suppressAutoHyphens w:val="0"/>
        <w:spacing w:before="0" w:beforeAutospacing="0" w:after="0" w:afterAutospacing="0"/>
        <w:ind w:leftChars="0" w:left="851" w:firstLineChars="0"/>
        <w:jc w:val="both"/>
        <w:textDirection w:val="lrTb"/>
        <w:textAlignment w:val="baseline"/>
        <w:outlineLvl w:val="9"/>
        <w:rPr>
          <w:rFonts w:ascii="Arial" w:hAnsi="Arial" w:cs="Arial"/>
          <w:color w:val="000000"/>
          <w:sz w:val="22"/>
          <w:szCs w:val="22"/>
        </w:rPr>
      </w:pPr>
      <w:r w:rsidRPr="00FD0F2F">
        <w:rPr>
          <w:rFonts w:ascii="Arial" w:hAnsi="Arial" w:cs="Arial"/>
          <w:color w:val="000000"/>
          <w:sz w:val="22"/>
          <w:szCs w:val="22"/>
        </w:rPr>
        <w:t>Senam diabetes melitus nanti bisa di agendakan di acara senam geriatric</w:t>
      </w:r>
    </w:p>
    <w:p w14:paraId="21E11272" w14:textId="77777777" w:rsidR="00963386" w:rsidRDefault="00A12BB0" w:rsidP="00062861">
      <w:pPr>
        <w:pStyle w:val="NormalWeb"/>
        <w:numPr>
          <w:ilvl w:val="0"/>
          <w:numId w:val="74"/>
        </w:numPr>
        <w:suppressAutoHyphens w:val="0"/>
        <w:spacing w:before="0" w:beforeAutospacing="0" w:after="0" w:afterAutospacing="0"/>
        <w:ind w:leftChars="0" w:left="851" w:firstLineChars="0"/>
        <w:jc w:val="both"/>
        <w:textDirection w:val="lrTb"/>
        <w:textAlignment w:val="baseline"/>
        <w:outlineLvl w:val="9"/>
        <w:rPr>
          <w:rFonts w:ascii="Arial" w:hAnsi="Arial" w:cs="Arial"/>
          <w:color w:val="000000"/>
          <w:sz w:val="22"/>
          <w:szCs w:val="22"/>
        </w:rPr>
      </w:pPr>
      <w:r w:rsidRPr="00963386">
        <w:rPr>
          <w:rFonts w:ascii="Arial" w:hAnsi="Arial" w:cs="Arial"/>
          <w:color w:val="000000"/>
          <w:sz w:val="22"/>
          <w:szCs w:val="22"/>
        </w:rPr>
        <w:t>Program pemeriksaan gula darah juga sudah dilakukan</w:t>
      </w:r>
    </w:p>
    <w:p w14:paraId="212AB84B" w14:textId="51BB84C3" w:rsidR="00A12BB0" w:rsidRPr="00963386" w:rsidRDefault="00A12BB0" w:rsidP="00062861">
      <w:pPr>
        <w:pStyle w:val="NormalWeb"/>
        <w:numPr>
          <w:ilvl w:val="0"/>
          <w:numId w:val="74"/>
        </w:numPr>
        <w:suppressAutoHyphens w:val="0"/>
        <w:spacing w:before="0" w:beforeAutospacing="0" w:after="0" w:afterAutospacing="0"/>
        <w:ind w:leftChars="0" w:left="851" w:firstLineChars="0"/>
        <w:jc w:val="both"/>
        <w:textDirection w:val="lrTb"/>
        <w:textAlignment w:val="baseline"/>
        <w:outlineLvl w:val="9"/>
        <w:rPr>
          <w:rFonts w:ascii="Arial" w:hAnsi="Arial" w:cs="Arial"/>
          <w:color w:val="000000"/>
          <w:sz w:val="22"/>
          <w:szCs w:val="22"/>
        </w:rPr>
      </w:pPr>
      <w:r w:rsidRPr="00963386">
        <w:rPr>
          <w:rFonts w:ascii="Arial" w:hAnsi="Arial" w:cs="Arial"/>
          <w:color w:val="000000"/>
          <w:sz w:val="22"/>
          <w:szCs w:val="22"/>
        </w:rPr>
        <w:t>Leaflet mengenai DM sudah tersebar di seluruh unit rawat inap</w:t>
      </w:r>
    </w:p>
    <w:p w14:paraId="7EECDDEC" w14:textId="77777777" w:rsidR="00A12BB0" w:rsidRDefault="00A12BB0" w:rsidP="00A12BB0">
      <w:pPr>
        <w:pStyle w:val="NormalWeb"/>
        <w:suppressAutoHyphens w:val="0"/>
        <w:spacing w:before="0" w:beforeAutospacing="0" w:after="0" w:afterAutospacing="0"/>
        <w:ind w:leftChars="0" w:left="1134" w:firstLineChars="0" w:firstLine="0"/>
        <w:jc w:val="both"/>
        <w:textDirection w:val="lrTb"/>
        <w:textAlignment w:val="baseline"/>
        <w:outlineLvl w:val="9"/>
        <w:rPr>
          <w:rFonts w:ascii="Arial" w:hAnsi="Arial" w:cs="Arial"/>
          <w:color w:val="000000"/>
          <w:sz w:val="22"/>
          <w:szCs w:val="22"/>
        </w:rPr>
      </w:pPr>
    </w:p>
    <w:p w14:paraId="600AAE47" w14:textId="77777777" w:rsidR="00A12BB0" w:rsidRPr="00FD0F2F" w:rsidRDefault="00A12BB0" w:rsidP="00A12BB0">
      <w:pPr>
        <w:pStyle w:val="ListParagraph"/>
        <w:widowControl/>
        <w:autoSpaceDE/>
        <w:autoSpaceDN/>
        <w:spacing w:line="276" w:lineRule="auto"/>
        <w:ind w:left="360" w:firstLine="0"/>
        <w:contextualSpacing/>
        <w:rPr>
          <w:rFonts w:ascii="Arial" w:hAnsi="Arial" w:cs="Arial"/>
          <w:b/>
          <w:w w:val="105"/>
        </w:rPr>
      </w:pPr>
      <w:r>
        <w:rPr>
          <w:rFonts w:ascii="Arial" w:hAnsi="Arial" w:cs="Arial"/>
          <w:b/>
          <w:w w:val="105"/>
        </w:rPr>
        <w:t>Tabel Daftar 10 besar penyakit di Rawat Inap Pada Bulan Januari 2024</w:t>
      </w:r>
    </w:p>
    <w:tbl>
      <w:tblPr>
        <w:tblW w:w="0" w:type="auto"/>
        <w:tblInd w:w="447" w:type="dxa"/>
        <w:tblCellMar>
          <w:top w:w="15" w:type="dxa"/>
          <w:left w:w="15" w:type="dxa"/>
          <w:bottom w:w="15" w:type="dxa"/>
          <w:right w:w="15" w:type="dxa"/>
        </w:tblCellMar>
        <w:tblLook w:val="04A0" w:firstRow="1" w:lastRow="0" w:firstColumn="1" w:lastColumn="0" w:noHBand="0" w:noVBand="1"/>
      </w:tblPr>
      <w:tblGrid>
        <w:gridCol w:w="560"/>
        <w:gridCol w:w="866"/>
        <w:gridCol w:w="3655"/>
        <w:gridCol w:w="1147"/>
      </w:tblGrid>
      <w:tr w:rsidR="00A12BB0" w:rsidRPr="00F9512F" w14:paraId="0F783878" w14:textId="77777777" w:rsidTr="00963386">
        <w:trPr>
          <w:trHeight w:val="390"/>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CCCA43"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b/>
                <w:bCs/>
                <w:color w:val="000000"/>
                <w14:ligatures w14:val="none"/>
              </w:rPr>
              <w:t>DAFTAR 10 BESAR PENYAKIT</w:t>
            </w:r>
          </w:p>
        </w:tc>
      </w:tr>
      <w:tr w:rsidR="00A12BB0" w:rsidRPr="00F9512F" w14:paraId="2368E1B7" w14:textId="77777777" w:rsidTr="00963386">
        <w:trPr>
          <w:trHeight w:val="25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1B1C0D" w14:textId="369A2CD2" w:rsidR="00A12BB0" w:rsidRPr="00F9512F" w:rsidRDefault="00963386"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b/>
                <w:bCs/>
                <w:color w:val="000000"/>
                <w14:ligatures w14:val="none"/>
              </w:rPr>
              <w:t>NO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0FEB00" w14:textId="144A74E1" w:rsidR="00A12BB0" w:rsidRPr="00F9512F" w:rsidRDefault="00963386"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b/>
                <w:bCs/>
                <w:color w:val="000000"/>
                <w14:ligatures w14:val="none"/>
              </w:rPr>
              <w:t>KODE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B73565" w14:textId="510121BF" w:rsidR="00A12BB0" w:rsidRPr="00F9512F" w:rsidRDefault="00963386"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b/>
                <w:bCs/>
                <w:color w:val="000000"/>
                <w14:ligatures w14:val="none"/>
              </w:rPr>
              <w:t>DIAGNOSA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8827BB" w14:textId="30B83118" w:rsidR="00A12BB0" w:rsidRPr="00F9512F" w:rsidRDefault="00963386"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b/>
                <w:bCs/>
                <w:color w:val="000000"/>
                <w14:ligatures w14:val="none"/>
              </w:rPr>
              <w:t>JUMLAH</w:t>
            </w:r>
          </w:p>
        </w:tc>
      </w:tr>
      <w:tr w:rsidR="00A12BB0" w:rsidRPr="00F9512F" w14:paraId="67311D94" w14:textId="77777777" w:rsidTr="00963386">
        <w:trPr>
          <w:trHeight w:val="12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A7E67A"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418441"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P24.9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7B725A"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Neonatus Aterm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DEBE22"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89</w:t>
            </w:r>
          </w:p>
        </w:tc>
      </w:tr>
      <w:tr w:rsidR="00A12BB0" w:rsidRPr="00F9512F" w14:paraId="1D9820AF" w14:textId="77777777" w:rsidTr="00963386">
        <w:trPr>
          <w:trHeight w:val="28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48A0F0"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52FFCA"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E86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2BB1BC"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Volume Depletion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4E72D5"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77</w:t>
            </w:r>
          </w:p>
        </w:tc>
      </w:tr>
      <w:tr w:rsidR="00A12BB0" w:rsidRPr="00F9512F" w14:paraId="66C481E3" w14:textId="77777777" w:rsidTr="00963386">
        <w:trPr>
          <w:trHeight w:val="27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2AA21A"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99B90E"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E11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5D206E"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Diabtes Mellitus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B20DB4"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42</w:t>
            </w:r>
          </w:p>
        </w:tc>
      </w:tr>
      <w:tr w:rsidR="00A12BB0" w:rsidRPr="00F9512F" w14:paraId="1C4CCA5B" w14:textId="77777777" w:rsidTr="00963386">
        <w:trPr>
          <w:trHeight w:val="1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B7D6F4"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BE2149"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k21.9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70FD4C5"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Gastro Esophageal Reflux Disease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626F18"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38</w:t>
            </w:r>
          </w:p>
        </w:tc>
      </w:tr>
      <w:tr w:rsidR="00A12BB0" w:rsidRPr="00F9512F" w14:paraId="21469868" w14:textId="77777777" w:rsidTr="00963386">
        <w:trPr>
          <w:trHeight w:val="27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FBC858"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41B626"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O63.0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F5DC5F"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Gravida + Kala I Fase Aktif</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13F910"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29</w:t>
            </w:r>
          </w:p>
        </w:tc>
      </w:tr>
      <w:tr w:rsidR="00A12BB0" w:rsidRPr="00F9512F" w14:paraId="2A654FE2" w14:textId="77777777" w:rsidTr="00963386">
        <w:trPr>
          <w:trHeight w:val="26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518D19"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9EBE37"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O34.2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F41E6C"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Gravida + Berkas Sectio Caesaria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3FD1EE"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25</w:t>
            </w:r>
          </w:p>
        </w:tc>
      </w:tr>
      <w:tr w:rsidR="00A12BB0" w:rsidRPr="00F9512F" w14:paraId="09AD94C3" w14:textId="77777777" w:rsidTr="00963386">
        <w:trPr>
          <w:trHeight w:val="13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B66254"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E6E018"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I63.9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2FDFAC"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Cerebro Vaskuler Accident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A49324"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25</w:t>
            </w:r>
          </w:p>
        </w:tc>
      </w:tr>
      <w:tr w:rsidR="00A12BB0" w:rsidRPr="00F9512F" w14:paraId="063749FE" w14:textId="77777777" w:rsidTr="00963386">
        <w:trPr>
          <w:trHeight w:val="14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30B7A8"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02986C"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J18.0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9E52C3"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Broncho Pneumonia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D9A90E"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24</w:t>
            </w:r>
          </w:p>
        </w:tc>
      </w:tr>
      <w:tr w:rsidR="00A12BB0" w:rsidRPr="00F9512F" w14:paraId="1264EDF6" w14:textId="77777777" w:rsidTr="00963386">
        <w:trPr>
          <w:trHeight w:val="28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1E5454"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95DB71"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A01.0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1053BC"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Typhoid Fever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690EAE"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23</w:t>
            </w:r>
          </w:p>
        </w:tc>
      </w:tr>
      <w:tr w:rsidR="00A12BB0" w:rsidRPr="00F9512F" w14:paraId="6A13AF59" w14:textId="77777777" w:rsidTr="00963386">
        <w:trPr>
          <w:trHeight w:val="13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09BD75"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B5FB4B"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J18.9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76245E" w14:textId="77777777" w:rsidR="00A12BB0" w:rsidRPr="00F9512F" w:rsidRDefault="00A12BB0" w:rsidP="004A6ECD">
            <w:pPr>
              <w:widowControl/>
              <w:autoSpaceDE/>
              <w:autoSpaceDN/>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Pneumonia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5E05DD" w14:textId="77777777" w:rsidR="00A12BB0" w:rsidRPr="00F9512F" w:rsidRDefault="00A12BB0" w:rsidP="004A6ECD">
            <w:pPr>
              <w:widowControl/>
              <w:autoSpaceDE/>
              <w:autoSpaceDN/>
              <w:jc w:val="center"/>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22</w:t>
            </w:r>
          </w:p>
        </w:tc>
      </w:tr>
    </w:tbl>
    <w:p w14:paraId="103ACECA" w14:textId="77777777" w:rsidR="00A12BB0" w:rsidRDefault="00A12BB0" w:rsidP="00A12BB0">
      <w:pPr>
        <w:widowControl/>
        <w:autoSpaceDE/>
        <w:autoSpaceDN/>
        <w:spacing w:line="276" w:lineRule="auto"/>
        <w:contextualSpacing/>
        <w:jc w:val="center"/>
        <w:rPr>
          <w:rFonts w:ascii="Arial" w:hAnsi="Arial" w:cs="Arial"/>
          <w:b/>
          <w:w w:val="105"/>
        </w:rPr>
      </w:pPr>
    </w:p>
    <w:p w14:paraId="3B1BCC9D" w14:textId="77777777" w:rsidR="00A12BB0" w:rsidRPr="00FD0F2F" w:rsidRDefault="00A12BB0" w:rsidP="00963386">
      <w:pPr>
        <w:widowControl/>
        <w:autoSpaceDE/>
        <w:autoSpaceDN/>
        <w:ind w:left="426"/>
        <w:jc w:val="both"/>
        <w:rPr>
          <w:rFonts w:ascii="Arial" w:eastAsia="Times New Roman" w:hAnsi="Arial" w:cs="Arial"/>
          <w:b/>
          <w:bCs/>
          <w:color w:val="000000"/>
          <w14:ligatures w14:val="none"/>
        </w:rPr>
      </w:pPr>
      <w:r w:rsidRPr="00F9512F">
        <w:rPr>
          <w:rFonts w:ascii="Arial" w:eastAsia="Times New Roman" w:hAnsi="Arial" w:cs="Arial"/>
          <w:b/>
          <w:bCs/>
          <w:color w:val="000000"/>
          <w14:ligatures w14:val="none"/>
        </w:rPr>
        <w:t xml:space="preserve">Analisis : </w:t>
      </w:r>
    </w:p>
    <w:p w14:paraId="51CA5BCA" w14:textId="74BCAAD8" w:rsidR="00A12BB0" w:rsidRPr="002D2319" w:rsidRDefault="00A12BB0" w:rsidP="002D2319">
      <w:pPr>
        <w:widowControl/>
        <w:autoSpaceDE/>
        <w:autoSpaceDN/>
        <w:ind w:left="426"/>
        <w:jc w:val="both"/>
        <w:rPr>
          <w:rFonts w:ascii="Times New Roman" w:eastAsia="Times New Roman" w:hAnsi="Times New Roman" w:cs="Times New Roman"/>
          <w:sz w:val="24"/>
          <w:szCs w:val="24"/>
          <w14:ligatures w14:val="none"/>
        </w:rPr>
      </w:pPr>
      <w:r w:rsidRPr="00F9512F">
        <w:rPr>
          <w:rFonts w:ascii="Arial" w:eastAsia="Times New Roman" w:hAnsi="Arial" w:cs="Arial"/>
          <w:color w:val="000000"/>
          <w14:ligatures w14:val="none"/>
        </w:rPr>
        <w:t>Dari data di atas menunjukkan 89 neonatus aterm naik dibandingkan dengan bulan sebelumnya</w:t>
      </w:r>
      <w:r>
        <w:rPr>
          <w:rFonts w:ascii="Arial" w:eastAsia="Times New Roman" w:hAnsi="Arial" w:cs="Arial"/>
          <w:color w:val="000000"/>
          <w14:ligatures w14:val="none"/>
        </w:rPr>
        <w:t>.</w:t>
      </w:r>
    </w:p>
    <w:p w14:paraId="62EB6C8F" w14:textId="77777777" w:rsidR="00A12BB0" w:rsidRDefault="00A12BB0" w:rsidP="00FD7315">
      <w:pPr>
        <w:pStyle w:val="ListParagraph"/>
        <w:widowControl/>
        <w:autoSpaceDE/>
        <w:autoSpaceDN/>
        <w:spacing w:before="0" w:line="276" w:lineRule="auto"/>
        <w:ind w:left="993" w:firstLine="0"/>
        <w:contextualSpacing/>
        <w:rPr>
          <w:rFonts w:ascii="Arial" w:hAnsi="Arial" w:cs="Arial"/>
          <w:b/>
          <w:bCs/>
        </w:rPr>
      </w:pPr>
    </w:p>
    <w:p w14:paraId="2F81FBED" w14:textId="77777777" w:rsidR="00FD7315" w:rsidRPr="00BB03F6" w:rsidRDefault="00FD7315" w:rsidP="00FD7315">
      <w:pPr>
        <w:widowControl/>
        <w:autoSpaceDE/>
        <w:autoSpaceDN/>
        <w:contextualSpacing/>
        <w:jc w:val="both"/>
        <w:rPr>
          <w:rFonts w:ascii="Arial" w:hAnsi="Arial" w:cs="Arial"/>
        </w:rPr>
        <w:sectPr w:rsidR="00FD7315" w:rsidRPr="00BB03F6" w:rsidSect="00A72FA5">
          <w:pgSz w:w="12242" w:h="18711" w:code="10000"/>
          <w:pgMar w:top="2127" w:right="1418" w:bottom="1275" w:left="1418" w:header="720" w:footer="720" w:gutter="0"/>
          <w:cols w:space="708"/>
          <w:docGrid w:linePitch="360"/>
        </w:sectPr>
      </w:pPr>
    </w:p>
    <w:p w14:paraId="28AA8539" w14:textId="77777777" w:rsidR="00FD7315" w:rsidRPr="00BB03F6" w:rsidRDefault="00FD7315" w:rsidP="00FD7315">
      <w:pPr>
        <w:widowControl/>
        <w:autoSpaceDE/>
        <w:autoSpaceDN/>
        <w:spacing w:line="276" w:lineRule="auto"/>
        <w:contextualSpacing/>
        <w:jc w:val="center"/>
        <w:rPr>
          <w:rFonts w:ascii="Arial" w:hAnsi="Arial" w:cs="Arial"/>
          <w:b/>
          <w:w w:val="105"/>
        </w:rPr>
      </w:pPr>
      <w:r w:rsidRPr="00BB03F6">
        <w:rPr>
          <w:rFonts w:ascii="Arial" w:hAnsi="Arial" w:cs="Arial"/>
          <w:b/>
          <w:w w:val="105"/>
        </w:rPr>
        <w:lastRenderedPageBreak/>
        <w:t>BAB</w:t>
      </w:r>
      <w:r w:rsidRPr="00BB03F6">
        <w:rPr>
          <w:rFonts w:ascii="Arial" w:hAnsi="Arial" w:cs="Arial"/>
          <w:b/>
          <w:spacing w:val="5"/>
          <w:w w:val="105"/>
        </w:rPr>
        <w:t xml:space="preserve"> </w:t>
      </w:r>
      <w:r w:rsidRPr="00BB03F6">
        <w:rPr>
          <w:rFonts w:ascii="Arial" w:hAnsi="Arial" w:cs="Arial"/>
          <w:b/>
          <w:w w:val="105"/>
        </w:rPr>
        <w:t>V</w:t>
      </w:r>
    </w:p>
    <w:p w14:paraId="2685CA93" w14:textId="49EE33E1" w:rsidR="00FD7315" w:rsidRPr="00BB03F6" w:rsidRDefault="00FD7315" w:rsidP="00FD7315">
      <w:pPr>
        <w:widowControl/>
        <w:autoSpaceDE/>
        <w:autoSpaceDN/>
        <w:spacing w:line="276" w:lineRule="auto"/>
        <w:contextualSpacing/>
        <w:jc w:val="center"/>
        <w:rPr>
          <w:rFonts w:ascii="Arial" w:hAnsi="Arial" w:cs="Arial"/>
          <w:b/>
          <w:w w:val="105"/>
        </w:rPr>
      </w:pPr>
      <w:r w:rsidRPr="004A31AC">
        <w:rPr>
          <w:rFonts w:ascii="Arial" w:hAnsi="Arial" w:cs="Arial"/>
          <w:b/>
          <w:w w:val="105"/>
        </w:rPr>
        <w:t>KESIMPULAN</w:t>
      </w:r>
      <w:r w:rsidRPr="004A31AC">
        <w:rPr>
          <w:rFonts w:ascii="Arial" w:hAnsi="Arial" w:cs="Arial"/>
          <w:b/>
          <w:spacing w:val="5"/>
          <w:w w:val="105"/>
        </w:rPr>
        <w:t xml:space="preserve"> </w:t>
      </w:r>
      <w:r w:rsidRPr="004A31AC">
        <w:rPr>
          <w:rFonts w:ascii="Arial" w:hAnsi="Arial" w:cs="Arial"/>
          <w:b/>
          <w:w w:val="105"/>
        </w:rPr>
        <w:t>DAN</w:t>
      </w:r>
      <w:r w:rsidRPr="004A31AC">
        <w:rPr>
          <w:rFonts w:ascii="Arial" w:hAnsi="Arial" w:cs="Arial"/>
          <w:b/>
          <w:spacing w:val="-3"/>
          <w:w w:val="105"/>
        </w:rPr>
        <w:t xml:space="preserve"> </w:t>
      </w:r>
      <w:r w:rsidRPr="004A31AC">
        <w:rPr>
          <w:rFonts w:ascii="Arial" w:hAnsi="Arial" w:cs="Arial"/>
          <w:b/>
          <w:w w:val="105"/>
        </w:rPr>
        <w:t>SARAN</w:t>
      </w:r>
      <w:r>
        <w:rPr>
          <w:rFonts w:ascii="Arial" w:hAnsi="Arial" w:cs="Arial"/>
          <w:b/>
          <w:w w:val="105"/>
        </w:rPr>
        <w:t xml:space="preserve"> </w:t>
      </w:r>
    </w:p>
    <w:p w14:paraId="75B93766" w14:textId="77777777" w:rsidR="00FD7315" w:rsidRPr="00BB03F6" w:rsidRDefault="00FD7315" w:rsidP="00FD7315">
      <w:pPr>
        <w:pStyle w:val="ListParagraph"/>
        <w:widowControl/>
        <w:numPr>
          <w:ilvl w:val="0"/>
          <w:numId w:val="21"/>
        </w:numPr>
        <w:autoSpaceDE/>
        <w:autoSpaceDN/>
        <w:spacing w:line="276" w:lineRule="auto"/>
        <w:contextualSpacing/>
        <w:jc w:val="both"/>
        <w:rPr>
          <w:rFonts w:ascii="Arial" w:hAnsi="Arial" w:cs="Arial"/>
          <w:b/>
          <w:bCs/>
        </w:rPr>
      </w:pPr>
      <w:r w:rsidRPr="00BB03F6">
        <w:rPr>
          <w:rFonts w:ascii="Arial" w:hAnsi="Arial" w:cs="Arial"/>
          <w:b/>
          <w:bCs/>
        </w:rPr>
        <w:t>KESIMPULAN</w:t>
      </w:r>
    </w:p>
    <w:p w14:paraId="5D8F47A1" w14:textId="25CBF5BF" w:rsidR="00FD7315" w:rsidRDefault="00FD7315" w:rsidP="00FD7315">
      <w:pPr>
        <w:pStyle w:val="ListParagraph"/>
        <w:spacing w:before="0" w:line="276" w:lineRule="auto"/>
        <w:ind w:left="720" w:firstLine="720"/>
        <w:jc w:val="both"/>
        <w:rPr>
          <w:rFonts w:ascii="Arial" w:hAnsi="Arial" w:cs="Arial"/>
          <w:lang w:val="en-ID"/>
        </w:rPr>
      </w:pPr>
      <w:r w:rsidRPr="005A4184">
        <w:rPr>
          <w:rFonts w:ascii="Arial" w:hAnsi="Arial" w:cs="Arial"/>
          <w:lang w:val="en-ID"/>
        </w:rPr>
        <w:t xml:space="preserve">RS </w:t>
      </w:r>
      <w:r>
        <w:rPr>
          <w:rFonts w:ascii="Arial" w:hAnsi="Arial" w:cs="Arial"/>
          <w:lang w:val="en-ID"/>
        </w:rPr>
        <w:t>P</w:t>
      </w:r>
      <w:r w:rsidRPr="005A4184">
        <w:rPr>
          <w:rFonts w:ascii="Arial" w:hAnsi="Arial" w:cs="Arial"/>
          <w:lang w:val="en-ID"/>
        </w:rPr>
        <w:t xml:space="preserve">rima Husada Malang yang selalu berbenah untuk meningkatkan pelayanan baik dari sisi Sumber Daya Manusia ataupun dari sisi sarana dan prasarananya. Dimana masih terdapat beberapa Sumber Daya manusia yang masih belum tertib baik dari kelompok tenaga kesehatan dan tenaga non kesehatan yang masih belum tertib secara administrasi sesuai dengan peraturan perundang-undangan yang berlaku. </w:t>
      </w:r>
      <w:r>
        <w:rPr>
          <w:rFonts w:ascii="Arial" w:hAnsi="Arial" w:cs="Arial"/>
          <w:lang w:val="en-ID"/>
        </w:rPr>
        <w:t xml:space="preserve">Dimulai dengan penataan SDM yang disesuaikan dengan alur dan tata letak Gedung yang baru, maka dilakukan juga penambahan tenaga khususnya perawat untuk memenuhi kebutuhan setelah dilakukan evaluasi dan Analisa beban kerja. </w:t>
      </w:r>
      <w:r w:rsidRPr="005A4184">
        <w:rPr>
          <w:rFonts w:ascii="Arial" w:hAnsi="Arial" w:cs="Arial"/>
          <w:lang w:val="en-ID"/>
        </w:rPr>
        <w:t>Proporsi antara karyawan kontrak/tidak tetap dengan karyawan tetap, dimana masih banyak karyawan kontrak/tidak tetap di RS Prima Husada Malang diperkirakan bisa mempengaruhi kualitas pelayanan di Rumah sakit</w:t>
      </w:r>
      <w:r w:rsidR="004A31AC">
        <w:rPr>
          <w:rFonts w:ascii="Arial" w:hAnsi="Arial" w:cs="Arial"/>
          <w:lang w:val="en-ID"/>
        </w:rPr>
        <w:t>.</w:t>
      </w:r>
    </w:p>
    <w:p w14:paraId="5CBBC3D4" w14:textId="7F6C0E9C" w:rsidR="00FD7315" w:rsidRPr="00595A98" w:rsidRDefault="00FD7315" w:rsidP="00FD7315">
      <w:pPr>
        <w:pStyle w:val="ListParagraph"/>
        <w:spacing w:before="0" w:line="276" w:lineRule="auto"/>
        <w:ind w:left="720" w:firstLine="720"/>
        <w:jc w:val="both"/>
        <w:rPr>
          <w:rFonts w:ascii="Arial" w:hAnsi="Arial" w:cs="Arial"/>
          <w:lang w:val="en-ID"/>
        </w:rPr>
      </w:pPr>
      <w:r w:rsidRPr="005A4184">
        <w:rPr>
          <w:rFonts w:ascii="Arial" w:hAnsi="Arial" w:cs="Arial"/>
          <w:lang w:val="en-ID"/>
        </w:rPr>
        <w:t xml:space="preserve">Dalam struktur organisasi RS Prima Husada </w:t>
      </w:r>
      <w:r>
        <w:rPr>
          <w:rFonts w:ascii="Arial" w:hAnsi="Arial" w:cs="Arial"/>
          <w:lang w:val="en-ID"/>
        </w:rPr>
        <w:t>Jabatan Struktural di Tingkat direksi sudah terpenuhi, seperti jabatan Kepala Bidang Pelayanan Medis, Kepala Bidang Penunjang Medis, Kepala Bidang Keperawatan dan Kepala Bagian Umum dan Keuangan</w:t>
      </w:r>
      <w:r w:rsidR="004A31AC">
        <w:rPr>
          <w:rFonts w:ascii="Arial" w:hAnsi="Arial" w:cs="Arial"/>
          <w:lang w:val="en-ID"/>
        </w:rPr>
        <w:t>. Untuk</w:t>
      </w:r>
      <w:r>
        <w:rPr>
          <w:rFonts w:ascii="Arial" w:hAnsi="Arial" w:cs="Arial"/>
          <w:lang w:val="en-ID"/>
        </w:rPr>
        <w:t xml:space="preserve"> jabatan di beberapa komite sudah terisi seperti</w:t>
      </w:r>
      <w:r w:rsidRPr="005A4184">
        <w:rPr>
          <w:rFonts w:ascii="Arial" w:hAnsi="Arial" w:cs="Arial"/>
          <w:lang w:val="en-ID"/>
        </w:rPr>
        <w:t xml:space="preserve"> di komite Etik RS dan </w:t>
      </w:r>
      <w:r>
        <w:rPr>
          <w:rFonts w:ascii="Arial" w:hAnsi="Arial" w:cs="Arial"/>
          <w:lang w:val="en-ID"/>
        </w:rPr>
        <w:t>K</w:t>
      </w:r>
      <w:r w:rsidRPr="005A4184">
        <w:rPr>
          <w:rFonts w:ascii="Arial" w:hAnsi="Arial" w:cs="Arial"/>
          <w:lang w:val="en-ID"/>
        </w:rPr>
        <w:t xml:space="preserve">omite </w:t>
      </w:r>
      <w:r>
        <w:rPr>
          <w:rFonts w:ascii="Arial" w:hAnsi="Arial" w:cs="Arial"/>
          <w:lang w:val="en-ID"/>
        </w:rPr>
        <w:t>T</w:t>
      </w:r>
      <w:r w:rsidRPr="005A4184">
        <w:rPr>
          <w:rFonts w:ascii="Arial" w:hAnsi="Arial" w:cs="Arial"/>
          <w:lang w:val="en-ID"/>
        </w:rPr>
        <w:t xml:space="preserve">enaga </w:t>
      </w:r>
      <w:r>
        <w:rPr>
          <w:rFonts w:ascii="Arial" w:hAnsi="Arial" w:cs="Arial"/>
          <w:lang w:val="en-ID"/>
        </w:rPr>
        <w:t>K</w:t>
      </w:r>
      <w:r w:rsidRPr="005A4184">
        <w:rPr>
          <w:rFonts w:ascii="Arial" w:hAnsi="Arial" w:cs="Arial"/>
          <w:lang w:val="en-ID"/>
        </w:rPr>
        <w:t xml:space="preserve">esehatan </w:t>
      </w:r>
      <w:r>
        <w:rPr>
          <w:rFonts w:ascii="Arial" w:hAnsi="Arial" w:cs="Arial"/>
          <w:lang w:val="en-ID"/>
        </w:rPr>
        <w:t>L</w:t>
      </w:r>
      <w:r w:rsidRPr="005A4184">
        <w:rPr>
          <w:rFonts w:ascii="Arial" w:hAnsi="Arial" w:cs="Arial"/>
          <w:lang w:val="en-ID"/>
        </w:rPr>
        <w:t xml:space="preserve">ain </w:t>
      </w:r>
      <w:r>
        <w:rPr>
          <w:rFonts w:ascii="Arial" w:hAnsi="Arial" w:cs="Arial"/>
          <w:lang w:val="en-ID"/>
        </w:rPr>
        <w:t xml:space="preserve">yang </w:t>
      </w:r>
      <w:r w:rsidRPr="005A4184">
        <w:rPr>
          <w:rFonts w:ascii="Arial" w:hAnsi="Arial" w:cs="Arial"/>
          <w:lang w:val="en-ID"/>
        </w:rPr>
        <w:t>sudah terisi sehingga permasalahan-permasalahan seputar etik dan tenaga kesehatan lain mulai mendapat perhatian dari manajemen</w:t>
      </w:r>
      <w:r>
        <w:rPr>
          <w:rFonts w:ascii="Arial" w:hAnsi="Arial" w:cs="Arial"/>
          <w:lang w:val="en-ID"/>
        </w:rPr>
        <w:t xml:space="preserve">. </w:t>
      </w:r>
    </w:p>
    <w:p w14:paraId="2A547BC7" w14:textId="0E1158E9" w:rsidR="00FD7315" w:rsidRPr="00BB03F6" w:rsidRDefault="00FD7315" w:rsidP="00FD7315">
      <w:pPr>
        <w:pStyle w:val="ListParagraph"/>
        <w:widowControl/>
        <w:autoSpaceDE/>
        <w:autoSpaceDN/>
        <w:spacing w:line="276" w:lineRule="auto"/>
        <w:ind w:left="720" w:firstLine="720"/>
        <w:contextualSpacing/>
        <w:jc w:val="both"/>
        <w:rPr>
          <w:rFonts w:ascii="Arial" w:hAnsi="Arial" w:cs="Arial"/>
          <w:b/>
          <w:bCs/>
        </w:rPr>
      </w:pPr>
      <w:r w:rsidRPr="00312856">
        <w:rPr>
          <w:rFonts w:ascii="Arial" w:hAnsi="Arial" w:cs="Arial"/>
          <w:lang w:val="en-ID"/>
        </w:rPr>
        <w:t xml:space="preserve">Kepatuhan DPJP dalam memvisite pasien </w:t>
      </w:r>
      <w:r>
        <w:rPr>
          <w:rFonts w:ascii="Arial" w:hAnsi="Arial" w:cs="Arial"/>
          <w:lang w:val="en-ID"/>
        </w:rPr>
        <w:t xml:space="preserve">dan melengkapi dokumen Rekam medis </w:t>
      </w:r>
      <w:r w:rsidRPr="00312856">
        <w:rPr>
          <w:rFonts w:ascii="Arial" w:hAnsi="Arial" w:cs="Arial"/>
          <w:lang w:val="en-ID"/>
        </w:rPr>
        <w:t>yang masih jauh dari standar juga mempengaruhi kualitas pelayanan di RS Prima Husada Malang</w:t>
      </w:r>
      <w:r>
        <w:rPr>
          <w:rFonts w:ascii="Arial" w:hAnsi="Arial" w:cs="Arial"/>
          <w:lang w:val="en-ID"/>
        </w:rPr>
        <w:t xml:space="preserve"> dan menghambat proses klaim.</w:t>
      </w:r>
      <w:r w:rsidRPr="00312856">
        <w:rPr>
          <w:rFonts w:ascii="Arial" w:hAnsi="Arial" w:cs="Arial"/>
          <w:lang w:val="en-ID"/>
        </w:rPr>
        <w:t xml:space="preserve"> </w:t>
      </w:r>
      <w:r>
        <w:rPr>
          <w:rFonts w:ascii="Arial" w:hAnsi="Arial" w:cs="Arial"/>
          <w:lang w:val="en-ID"/>
        </w:rPr>
        <w:t xml:space="preserve">Pada bulan November Kunjungan pasien di RS Prima Husada Malang mengalami penurunan jika dibandingkan dengan bulan sebelumnya.. Kinerja RS dipengaruhi oleh faktor internal dan faktor eksternal Rumah Sakit. </w:t>
      </w:r>
      <w:r w:rsidRPr="00312856">
        <w:rPr>
          <w:rFonts w:ascii="Arial" w:hAnsi="Arial" w:cs="Arial"/>
          <w:lang w:val="en-ID"/>
        </w:rPr>
        <w:t>Jumlah kunjungan di RS Prima Husada Malang  masih didominasi oleh kunjungan pasien lama dari BPJS Kesehatan. Pelayanan di beberapa unit yang belum optimal dik</w:t>
      </w:r>
      <w:r w:rsidR="00124569">
        <w:rPr>
          <w:rFonts w:ascii="Arial" w:hAnsi="Arial" w:cs="Arial"/>
          <w:lang w:val="en-ID"/>
        </w:rPr>
        <w:t>a</w:t>
      </w:r>
      <w:r w:rsidRPr="00312856">
        <w:rPr>
          <w:rFonts w:ascii="Arial" w:hAnsi="Arial" w:cs="Arial"/>
          <w:lang w:val="en-ID"/>
        </w:rPr>
        <w:t>renakan salah satu dampak kekurangan tenaga kerja membawa akibat pada pelayanan</w:t>
      </w:r>
      <w:r>
        <w:rPr>
          <w:rFonts w:ascii="Arial" w:hAnsi="Arial" w:cs="Arial"/>
          <w:lang w:val="en-ID"/>
        </w:rPr>
        <w:t>.</w:t>
      </w:r>
    </w:p>
    <w:p w14:paraId="061D3A04" w14:textId="77777777" w:rsidR="00FD7315" w:rsidRPr="00C2452A" w:rsidRDefault="00FD7315" w:rsidP="00FD7315">
      <w:pPr>
        <w:widowControl/>
        <w:autoSpaceDE/>
        <w:autoSpaceDN/>
        <w:spacing w:line="276" w:lineRule="auto"/>
        <w:contextualSpacing/>
        <w:jc w:val="both"/>
        <w:rPr>
          <w:rFonts w:ascii="Arial" w:hAnsi="Arial" w:cs="Arial"/>
          <w:b/>
          <w:bCs/>
        </w:rPr>
      </w:pPr>
    </w:p>
    <w:p w14:paraId="2A477230" w14:textId="77777777" w:rsidR="00FD7315" w:rsidRPr="00C2452A" w:rsidRDefault="00FD7315" w:rsidP="00FD7315">
      <w:pPr>
        <w:pStyle w:val="ListParagraph"/>
        <w:widowControl/>
        <w:numPr>
          <w:ilvl w:val="0"/>
          <w:numId w:val="21"/>
        </w:numPr>
        <w:autoSpaceDE/>
        <w:autoSpaceDN/>
        <w:spacing w:before="0" w:line="276" w:lineRule="auto"/>
        <w:contextualSpacing/>
        <w:jc w:val="both"/>
        <w:rPr>
          <w:rFonts w:ascii="Arial" w:hAnsi="Arial" w:cs="Arial"/>
          <w:b/>
          <w:bCs/>
        </w:rPr>
      </w:pPr>
      <w:r w:rsidRPr="00BB03F6">
        <w:rPr>
          <w:rFonts w:ascii="Arial" w:hAnsi="Arial" w:cs="Arial"/>
          <w:b/>
          <w:bCs/>
        </w:rPr>
        <w:t>SARAN</w:t>
      </w:r>
    </w:p>
    <w:p w14:paraId="11F460E6" w14:textId="77777777" w:rsidR="00FD7315" w:rsidRDefault="00FD7315" w:rsidP="00FD7315">
      <w:pPr>
        <w:pStyle w:val="ListParagraph"/>
        <w:numPr>
          <w:ilvl w:val="3"/>
          <w:numId w:val="21"/>
        </w:numPr>
        <w:spacing w:before="0" w:line="276" w:lineRule="auto"/>
        <w:ind w:left="993" w:hanging="284"/>
        <w:jc w:val="both"/>
        <w:rPr>
          <w:rFonts w:ascii="Arial" w:hAnsi="Arial" w:cs="Arial"/>
          <w:lang w:val="en-ID"/>
        </w:rPr>
      </w:pPr>
      <w:r w:rsidRPr="00334E78">
        <w:rPr>
          <w:rFonts w:ascii="Arial" w:hAnsi="Arial" w:cs="Arial"/>
          <w:lang w:val="en-ID"/>
        </w:rPr>
        <w:t xml:space="preserve">Meningkatkan ketertiban administrasi </w:t>
      </w:r>
      <w:r>
        <w:rPr>
          <w:rFonts w:ascii="Arial" w:hAnsi="Arial" w:cs="Arial"/>
          <w:lang w:val="en-ID"/>
        </w:rPr>
        <w:t>d</w:t>
      </w:r>
      <w:r w:rsidRPr="00334E78">
        <w:rPr>
          <w:rFonts w:ascii="Arial" w:hAnsi="Arial" w:cs="Arial"/>
          <w:lang w:val="en-ID"/>
        </w:rPr>
        <w:t>i Unit SDM</w:t>
      </w:r>
      <w:r>
        <w:rPr>
          <w:rFonts w:ascii="Arial" w:hAnsi="Arial" w:cs="Arial"/>
          <w:lang w:val="en-ID"/>
        </w:rPr>
        <w:t xml:space="preserve"> terutama ketertiban absensi dengan memanfaatkan SIM SDM yang baru</w:t>
      </w:r>
    </w:p>
    <w:p w14:paraId="673619A4" w14:textId="77777777" w:rsidR="00FD7315" w:rsidRDefault="00FD7315" w:rsidP="00FD7315">
      <w:pPr>
        <w:pStyle w:val="ListParagraph"/>
        <w:numPr>
          <w:ilvl w:val="3"/>
          <w:numId w:val="21"/>
        </w:numPr>
        <w:spacing w:before="0" w:line="276" w:lineRule="auto"/>
        <w:ind w:left="993" w:hanging="284"/>
        <w:jc w:val="both"/>
        <w:rPr>
          <w:rFonts w:ascii="Arial" w:hAnsi="Arial" w:cs="Arial"/>
          <w:lang w:val="en-ID"/>
        </w:rPr>
      </w:pPr>
      <w:r w:rsidRPr="005A4184">
        <w:rPr>
          <w:rFonts w:ascii="Arial" w:hAnsi="Arial" w:cs="Arial"/>
          <w:lang w:val="en-ID"/>
        </w:rPr>
        <w:t>Membentuk dan mengoptimalkan kinerja dari komite – komite yang ada di RS Prima Husada Malang</w:t>
      </w:r>
    </w:p>
    <w:p w14:paraId="21828A5D" w14:textId="77777777" w:rsidR="00FD7315" w:rsidRDefault="00FD7315" w:rsidP="00FD7315">
      <w:pPr>
        <w:pStyle w:val="ListParagraph"/>
        <w:numPr>
          <w:ilvl w:val="3"/>
          <w:numId w:val="21"/>
        </w:numPr>
        <w:spacing w:before="0" w:line="276" w:lineRule="auto"/>
        <w:ind w:left="993" w:hanging="284"/>
        <w:jc w:val="both"/>
        <w:rPr>
          <w:rFonts w:ascii="Arial" w:hAnsi="Arial" w:cs="Arial"/>
          <w:lang w:val="en-ID"/>
        </w:rPr>
      </w:pPr>
      <w:r w:rsidRPr="005A4184">
        <w:rPr>
          <w:rFonts w:ascii="Arial" w:hAnsi="Arial" w:cs="Arial"/>
          <w:lang w:val="en-ID"/>
        </w:rPr>
        <w:t>Meningkatkan kepatuhan visite DPJP dengan mencatat dan melaporkan waktu visite DPJP serta mentertribkan DPJP dalm pengisian Dokumen Rekam Medis</w:t>
      </w:r>
    </w:p>
    <w:p w14:paraId="2802C6D6" w14:textId="77777777" w:rsidR="00FD7315" w:rsidRDefault="00FD7315" w:rsidP="00FD7315">
      <w:pPr>
        <w:pStyle w:val="ListParagraph"/>
        <w:numPr>
          <w:ilvl w:val="3"/>
          <w:numId w:val="21"/>
        </w:numPr>
        <w:spacing w:before="0" w:line="276" w:lineRule="auto"/>
        <w:ind w:left="993" w:hanging="284"/>
        <w:jc w:val="both"/>
        <w:rPr>
          <w:rFonts w:ascii="Arial" w:hAnsi="Arial" w:cs="Arial"/>
          <w:lang w:val="en-ID"/>
        </w:rPr>
      </w:pPr>
      <w:r w:rsidRPr="005A4184">
        <w:rPr>
          <w:rFonts w:ascii="Arial" w:hAnsi="Arial" w:cs="Arial"/>
          <w:lang w:val="en-ID"/>
        </w:rPr>
        <w:t>Memperbaiki proses rekruitmen staf sesuai dengan kualifikasi dan kompetensi sesuai dengan kebutuhan</w:t>
      </w:r>
    </w:p>
    <w:p w14:paraId="0D92CA4D" w14:textId="77777777" w:rsidR="00FD7315" w:rsidRDefault="00FD7315" w:rsidP="00FD7315">
      <w:pPr>
        <w:pStyle w:val="ListParagraph"/>
        <w:numPr>
          <w:ilvl w:val="3"/>
          <w:numId w:val="21"/>
        </w:numPr>
        <w:spacing w:before="0" w:line="276" w:lineRule="auto"/>
        <w:ind w:left="993" w:hanging="284"/>
        <w:jc w:val="both"/>
        <w:rPr>
          <w:rFonts w:ascii="Arial" w:hAnsi="Arial" w:cs="Arial"/>
          <w:lang w:val="en-ID"/>
        </w:rPr>
      </w:pPr>
      <w:r w:rsidRPr="005A4184">
        <w:rPr>
          <w:rFonts w:ascii="Arial" w:hAnsi="Arial" w:cs="Arial"/>
          <w:lang w:val="en-ID"/>
        </w:rPr>
        <w:t>Meningkatkan skill dan pengetahuan SDM dengan giat mengaktifkan diklat dan pelatihan internal serta mengikuti pelatihan secara eksternal</w:t>
      </w:r>
    </w:p>
    <w:p w14:paraId="5367952F" w14:textId="77777777" w:rsidR="00FD7315" w:rsidRDefault="00FD7315" w:rsidP="00FD7315">
      <w:pPr>
        <w:pStyle w:val="ListParagraph"/>
        <w:numPr>
          <w:ilvl w:val="3"/>
          <w:numId w:val="21"/>
        </w:numPr>
        <w:spacing w:before="0" w:line="276" w:lineRule="auto"/>
        <w:ind w:left="993" w:hanging="284"/>
        <w:jc w:val="both"/>
        <w:rPr>
          <w:rFonts w:ascii="Arial" w:hAnsi="Arial" w:cs="Arial"/>
          <w:lang w:val="en-ID"/>
        </w:rPr>
      </w:pPr>
      <w:r w:rsidRPr="005A4184">
        <w:rPr>
          <w:rFonts w:ascii="Arial" w:hAnsi="Arial" w:cs="Arial"/>
          <w:lang w:val="en-ID"/>
        </w:rPr>
        <w:t>Meningkatkan marketing dan promosi untuk meningkatkan kunjungan ke RS Prima Husada Malang</w:t>
      </w:r>
    </w:p>
    <w:p w14:paraId="47D3022B" w14:textId="77777777" w:rsidR="00FD7315" w:rsidRPr="005A4184" w:rsidRDefault="00FD7315" w:rsidP="00FD7315">
      <w:pPr>
        <w:pStyle w:val="ListParagraph"/>
        <w:numPr>
          <w:ilvl w:val="3"/>
          <w:numId w:val="21"/>
        </w:numPr>
        <w:spacing w:before="0" w:line="276" w:lineRule="auto"/>
        <w:ind w:left="993" w:hanging="284"/>
        <w:jc w:val="both"/>
        <w:rPr>
          <w:rFonts w:ascii="Arial" w:hAnsi="Arial" w:cs="Arial"/>
          <w:lang w:val="en-ID"/>
        </w:rPr>
      </w:pPr>
      <w:r w:rsidRPr="005A4184">
        <w:rPr>
          <w:rFonts w:ascii="Arial" w:hAnsi="Arial" w:cs="Arial"/>
          <w:lang w:val="en-ID"/>
        </w:rPr>
        <w:t>Menjalin lebih banyak kerjasama dengan stakeholder dari luar RS Prima Husada Malang</w:t>
      </w:r>
    </w:p>
    <w:p w14:paraId="0506FA26" w14:textId="77777777" w:rsidR="00FD7315" w:rsidRPr="00BB03F6" w:rsidRDefault="00FD7315" w:rsidP="00FD7315">
      <w:pPr>
        <w:spacing w:line="276" w:lineRule="auto"/>
        <w:rPr>
          <w:rFonts w:ascii="Arial" w:hAnsi="Arial" w:cs="Arial"/>
          <w:b/>
          <w:w w:val="105"/>
        </w:rPr>
        <w:sectPr w:rsidR="00FD7315" w:rsidRPr="00BB03F6" w:rsidSect="00A72FA5">
          <w:pgSz w:w="12242" w:h="18711" w:code="10000"/>
          <w:pgMar w:top="1418" w:right="1134" w:bottom="1418" w:left="1985" w:header="720" w:footer="720" w:gutter="0"/>
          <w:cols w:space="708"/>
          <w:docGrid w:linePitch="360"/>
        </w:sectPr>
      </w:pPr>
    </w:p>
    <w:p w14:paraId="77B74510" w14:textId="77777777" w:rsidR="00FD7315" w:rsidRPr="00BB03F6" w:rsidRDefault="00FD7315" w:rsidP="00FD7315">
      <w:pPr>
        <w:spacing w:line="276" w:lineRule="auto"/>
        <w:jc w:val="center"/>
        <w:rPr>
          <w:rFonts w:ascii="Arial" w:hAnsi="Arial" w:cs="Arial"/>
          <w:b/>
          <w:spacing w:val="53"/>
          <w:w w:val="105"/>
        </w:rPr>
      </w:pPr>
      <w:r w:rsidRPr="00BB03F6">
        <w:rPr>
          <w:rFonts w:ascii="Arial" w:hAnsi="Arial" w:cs="Arial"/>
          <w:b/>
          <w:w w:val="105"/>
        </w:rPr>
        <w:lastRenderedPageBreak/>
        <w:t>BAB</w:t>
      </w:r>
      <w:r w:rsidRPr="00BB03F6">
        <w:rPr>
          <w:rFonts w:ascii="Arial" w:hAnsi="Arial" w:cs="Arial"/>
          <w:b/>
          <w:spacing w:val="15"/>
          <w:w w:val="105"/>
        </w:rPr>
        <w:t xml:space="preserve"> </w:t>
      </w:r>
      <w:r w:rsidRPr="00BB03F6">
        <w:rPr>
          <w:rFonts w:ascii="Arial" w:hAnsi="Arial" w:cs="Arial"/>
          <w:b/>
          <w:w w:val="105"/>
        </w:rPr>
        <w:t>VI</w:t>
      </w:r>
    </w:p>
    <w:p w14:paraId="4CE17F08" w14:textId="77777777" w:rsidR="00FD7315" w:rsidRPr="00BB03F6" w:rsidRDefault="00FD7315" w:rsidP="00FD7315">
      <w:pPr>
        <w:spacing w:line="276" w:lineRule="auto"/>
        <w:jc w:val="center"/>
        <w:rPr>
          <w:rFonts w:ascii="Arial" w:hAnsi="Arial" w:cs="Arial"/>
          <w:b/>
          <w:w w:val="105"/>
        </w:rPr>
      </w:pPr>
      <w:r w:rsidRPr="00BB03F6">
        <w:rPr>
          <w:rFonts w:ascii="Arial" w:hAnsi="Arial" w:cs="Arial"/>
          <w:b/>
          <w:w w:val="105"/>
        </w:rPr>
        <w:t>PENUTUP</w:t>
      </w:r>
    </w:p>
    <w:p w14:paraId="01D33871" w14:textId="77777777" w:rsidR="00FD7315" w:rsidRPr="00BB03F6" w:rsidRDefault="00FD7315" w:rsidP="00FD7315">
      <w:pPr>
        <w:spacing w:line="276" w:lineRule="auto"/>
        <w:jc w:val="center"/>
        <w:rPr>
          <w:rFonts w:ascii="Arial" w:hAnsi="Arial" w:cs="Arial"/>
          <w:b/>
          <w:w w:val="105"/>
        </w:rPr>
      </w:pPr>
    </w:p>
    <w:p w14:paraId="1F28F50F" w14:textId="4943A695" w:rsidR="00FD7315" w:rsidRPr="00BB03F6" w:rsidRDefault="00FD7315" w:rsidP="00FD7315">
      <w:pPr>
        <w:spacing w:line="276" w:lineRule="auto"/>
        <w:ind w:firstLine="720"/>
        <w:jc w:val="both"/>
        <w:rPr>
          <w:rFonts w:ascii="Arial" w:hAnsi="Arial" w:cs="Arial"/>
          <w:b/>
          <w:w w:val="105"/>
        </w:rPr>
      </w:pPr>
      <w:r w:rsidRPr="00BB03F6">
        <w:rPr>
          <w:rFonts w:ascii="Arial" w:hAnsi="Arial" w:cs="Arial"/>
          <w:lang w:val="en-ID"/>
        </w:rPr>
        <w:t xml:space="preserve">Demikian laporan bulan </w:t>
      </w:r>
      <w:r w:rsidR="00AB0B6C">
        <w:rPr>
          <w:rFonts w:ascii="Arial" w:hAnsi="Arial" w:cs="Arial"/>
          <w:lang w:val="en-ID"/>
        </w:rPr>
        <w:t>Januari</w:t>
      </w:r>
      <w:r>
        <w:rPr>
          <w:rFonts w:ascii="Arial" w:hAnsi="Arial" w:cs="Arial"/>
          <w:lang w:val="en-ID"/>
        </w:rPr>
        <w:t xml:space="preserve"> </w:t>
      </w:r>
      <w:r w:rsidRPr="00BB03F6">
        <w:rPr>
          <w:rFonts w:ascii="Arial" w:hAnsi="Arial" w:cs="Arial"/>
          <w:lang w:val="en-ID"/>
        </w:rPr>
        <w:t>202</w:t>
      </w:r>
      <w:r w:rsidR="00AB0B6C">
        <w:rPr>
          <w:rFonts w:ascii="Arial" w:hAnsi="Arial" w:cs="Arial"/>
          <w:lang w:val="en-ID"/>
        </w:rPr>
        <w:t>4</w:t>
      </w:r>
      <w:r w:rsidRPr="00BB03F6">
        <w:rPr>
          <w:rFonts w:ascii="Arial" w:hAnsi="Arial" w:cs="Arial"/>
          <w:lang w:val="en-ID"/>
        </w:rPr>
        <w:t xml:space="preserve"> ini kami buat sebagai bahan pertanggungjawaban atas kinerja Rumah Sakit Prima Husada Malang pada bulan </w:t>
      </w:r>
      <w:r w:rsidR="00AB0B6C">
        <w:rPr>
          <w:rFonts w:ascii="Arial" w:hAnsi="Arial" w:cs="Arial"/>
          <w:lang w:val="en-ID"/>
        </w:rPr>
        <w:t xml:space="preserve">Januari </w:t>
      </w:r>
      <w:r w:rsidR="00AB0B6C" w:rsidRPr="00BB03F6">
        <w:rPr>
          <w:rFonts w:ascii="Arial" w:hAnsi="Arial" w:cs="Arial"/>
          <w:lang w:val="en-ID"/>
        </w:rPr>
        <w:t>202</w:t>
      </w:r>
      <w:r w:rsidR="00AB0B6C">
        <w:rPr>
          <w:rFonts w:ascii="Arial" w:hAnsi="Arial" w:cs="Arial"/>
          <w:lang w:val="en-ID"/>
        </w:rPr>
        <w:t>4</w:t>
      </w:r>
      <w:r w:rsidRPr="00BB03F6">
        <w:rPr>
          <w:rFonts w:ascii="Arial" w:hAnsi="Arial" w:cs="Arial"/>
          <w:lang w:val="en-ID"/>
        </w:rPr>
        <w:t>, masih ada beberapa target yang belum tercapai sesuai standard namun upaya selalu kami lakukan secara terus menerus. Perbaikan dan pengembangan pelayanan akan terus kami lakukan seoptimal mungkin.</w:t>
      </w:r>
    </w:p>
    <w:p w14:paraId="014E0829" w14:textId="77777777" w:rsidR="00FD7315" w:rsidRPr="00BB03F6" w:rsidRDefault="00FD7315" w:rsidP="00FD7315">
      <w:pPr>
        <w:spacing w:line="276" w:lineRule="auto"/>
        <w:jc w:val="center"/>
        <w:rPr>
          <w:rFonts w:ascii="Arial" w:hAnsi="Arial" w:cs="Arial"/>
          <w:b/>
          <w:w w:val="105"/>
        </w:rPr>
      </w:pPr>
    </w:p>
    <w:p w14:paraId="299BD0DB" w14:textId="77777777" w:rsidR="00FD7315" w:rsidRPr="00BB03F6" w:rsidRDefault="00FD7315" w:rsidP="00FD7315">
      <w:pPr>
        <w:spacing w:line="276" w:lineRule="auto"/>
        <w:jc w:val="center"/>
        <w:rPr>
          <w:rFonts w:ascii="Arial" w:hAnsi="Arial" w:cs="Arial"/>
          <w:b/>
          <w:w w:val="105"/>
        </w:rPr>
      </w:pPr>
    </w:p>
    <w:p w14:paraId="59A831BB" w14:textId="77777777" w:rsidR="00FD7315" w:rsidRPr="00BB03F6" w:rsidRDefault="00FD7315" w:rsidP="00FD7315">
      <w:pPr>
        <w:spacing w:line="276" w:lineRule="auto"/>
        <w:ind w:firstLine="720"/>
        <w:jc w:val="both"/>
        <w:rPr>
          <w:rFonts w:ascii="Arial" w:hAnsi="Arial" w:cs="Arial"/>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036"/>
      </w:tblGrid>
      <w:tr w:rsidR="00FD7315" w:rsidRPr="00BB03F6" w14:paraId="37B59897" w14:textId="77777777" w:rsidTr="00377640">
        <w:tc>
          <w:tcPr>
            <w:tcW w:w="4077" w:type="dxa"/>
          </w:tcPr>
          <w:p w14:paraId="2488C5EA" w14:textId="77777777" w:rsidR="00FD7315" w:rsidRPr="00BB03F6" w:rsidRDefault="00FD7315" w:rsidP="004A6ECD">
            <w:pPr>
              <w:spacing w:line="276" w:lineRule="auto"/>
              <w:jc w:val="both"/>
              <w:rPr>
                <w:rFonts w:ascii="Arial" w:hAnsi="Arial" w:cs="Arial"/>
                <w:sz w:val="22"/>
                <w:szCs w:val="22"/>
                <w:lang w:val="en-ID"/>
              </w:rPr>
            </w:pPr>
          </w:p>
        </w:tc>
        <w:tc>
          <w:tcPr>
            <w:tcW w:w="5036" w:type="dxa"/>
          </w:tcPr>
          <w:p w14:paraId="2E1D5E40" w14:textId="4C4CB08F" w:rsidR="00FD7315" w:rsidRPr="00BB03F6" w:rsidRDefault="00FD7315" w:rsidP="004A6ECD">
            <w:pPr>
              <w:spacing w:line="276" w:lineRule="auto"/>
              <w:jc w:val="both"/>
              <w:rPr>
                <w:rFonts w:ascii="Arial" w:hAnsi="Arial" w:cs="Arial"/>
                <w:sz w:val="22"/>
                <w:szCs w:val="22"/>
                <w:lang w:val="en-ID"/>
              </w:rPr>
            </w:pPr>
            <w:r w:rsidRPr="00BB03F6">
              <w:rPr>
                <w:rFonts w:ascii="Arial" w:hAnsi="Arial" w:cs="Arial"/>
                <w:sz w:val="22"/>
                <w:szCs w:val="22"/>
                <w:lang w:val="en-ID"/>
              </w:rPr>
              <w:t xml:space="preserve">Malang, </w:t>
            </w:r>
            <w:r>
              <w:rPr>
                <w:rFonts w:ascii="Arial" w:hAnsi="Arial" w:cs="Arial"/>
                <w:sz w:val="22"/>
                <w:szCs w:val="22"/>
                <w:lang w:val="en-ID"/>
              </w:rPr>
              <w:t>07</w:t>
            </w:r>
            <w:r w:rsidRPr="00BB03F6">
              <w:rPr>
                <w:rFonts w:ascii="Arial" w:hAnsi="Arial" w:cs="Arial"/>
                <w:sz w:val="22"/>
                <w:szCs w:val="22"/>
                <w:lang w:val="en-ID"/>
              </w:rPr>
              <w:t xml:space="preserve"> </w:t>
            </w:r>
            <w:r>
              <w:rPr>
                <w:rFonts w:ascii="Arial" w:hAnsi="Arial" w:cs="Arial"/>
                <w:sz w:val="22"/>
                <w:szCs w:val="22"/>
                <w:lang w:val="en-ID"/>
              </w:rPr>
              <w:t>Februari</w:t>
            </w:r>
            <w:r w:rsidRPr="00BB03F6">
              <w:rPr>
                <w:rFonts w:ascii="Arial" w:hAnsi="Arial" w:cs="Arial"/>
                <w:sz w:val="22"/>
                <w:szCs w:val="22"/>
                <w:lang w:val="en-ID"/>
              </w:rPr>
              <w:t xml:space="preserve"> 202</w:t>
            </w:r>
            <w:r>
              <w:rPr>
                <w:rFonts w:ascii="Arial" w:hAnsi="Arial" w:cs="Arial"/>
                <w:sz w:val="22"/>
                <w:szCs w:val="22"/>
                <w:lang w:val="en-ID"/>
              </w:rPr>
              <w:t>4</w:t>
            </w:r>
          </w:p>
        </w:tc>
      </w:tr>
      <w:tr w:rsidR="00FD7315" w:rsidRPr="00BB03F6" w14:paraId="65FE05B7" w14:textId="77777777" w:rsidTr="00377640">
        <w:tc>
          <w:tcPr>
            <w:tcW w:w="4077" w:type="dxa"/>
          </w:tcPr>
          <w:p w14:paraId="4CAB9C71" w14:textId="77777777" w:rsidR="00FD7315" w:rsidRPr="00BB03F6" w:rsidRDefault="00FD7315" w:rsidP="004A6ECD">
            <w:pPr>
              <w:spacing w:line="276" w:lineRule="auto"/>
              <w:jc w:val="both"/>
              <w:rPr>
                <w:rFonts w:ascii="Arial" w:hAnsi="Arial" w:cs="Arial"/>
                <w:sz w:val="22"/>
                <w:szCs w:val="22"/>
                <w:lang w:val="en-ID"/>
              </w:rPr>
            </w:pPr>
          </w:p>
        </w:tc>
        <w:tc>
          <w:tcPr>
            <w:tcW w:w="5036" w:type="dxa"/>
          </w:tcPr>
          <w:p w14:paraId="6E9D6EBE" w14:textId="470892F5" w:rsidR="00FD7315" w:rsidRPr="00BB03F6" w:rsidRDefault="00FD7315" w:rsidP="004A6ECD">
            <w:pPr>
              <w:spacing w:line="276" w:lineRule="auto"/>
              <w:jc w:val="both"/>
              <w:rPr>
                <w:rFonts w:ascii="Arial" w:hAnsi="Arial" w:cs="Arial"/>
                <w:sz w:val="22"/>
                <w:szCs w:val="22"/>
                <w:lang w:val="en-ID"/>
              </w:rPr>
            </w:pPr>
            <w:r>
              <w:rPr>
                <w:rFonts w:ascii="Arial" w:hAnsi="Arial" w:cs="Arial"/>
                <w:sz w:val="22"/>
                <w:szCs w:val="22"/>
                <w:lang w:val="en-ID"/>
              </w:rPr>
              <w:t xml:space="preserve">PLT </w:t>
            </w:r>
            <w:r w:rsidRPr="00BB03F6">
              <w:rPr>
                <w:rFonts w:ascii="Arial" w:hAnsi="Arial" w:cs="Arial"/>
                <w:sz w:val="22"/>
                <w:szCs w:val="22"/>
                <w:lang w:val="en-ID"/>
              </w:rPr>
              <w:t>Direktur Rumah Sakit Prima Husada Malang</w:t>
            </w:r>
          </w:p>
          <w:p w14:paraId="28AE6B1B" w14:textId="2EFA94A0" w:rsidR="00FD7315" w:rsidRPr="00BB03F6" w:rsidRDefault="008D13F1" w:rsidP="004A6ECD">
            <w:pPr>
              <w:spacing w:line="276" w:lineRule="auto"/>
              <w:jc w:val="both"/>
              <w:rPr>
                <w:rFonts w:ascii="Arial" w:hAnsi="Arial" w:cs="Arial"/>
                <w:sz w:val="22"/>
                <w:szCs w:val="22"/>
                <w:lang w:val="en-ID"/>
              </w:rPr>
            </w:pPr>
            <w:r>
              <w:rPr>
                <w:rFonts w:ascii="Arial" w:hAnsi="Arial" w:cs="Arial"/>
                <w:noProof/>
                <w:sz w:val="22"/>
                <w:szCs w:val="22"/>
                <w:lang w:val="en-ID"/>
              </w:rPr>
              <w:drawing>
                <wp:anchor distT="0" distB="0" distL="114300" distR="114300" simplePos="0" relativeHeight="251688448" behindDoc="1" locked="0" layoutInCell="1" allowOverlap="1" wp14:anchorId="683D513D" wp14:editId="7D65D0FB">
                  <wp:simplePos x="0" y="0"/>
                  <wp:positionH relativeFrom="column">
                    <wp:posOffset>37955</wp:posOffset>
                  </wp:positionH>
                  <wp:positionV relativeFrom="paragraph">
                    <wp:posOffset>56333</wp:posOffset>
                  </wp:positionV>
                  <wp:extent cx="615422" cy="615422"/>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615422" cy="6154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4FBCDB" w14:textId="2B467609" w:rsidR="00FD7315" w:rsidRPr="00BB03F6" w:rsidRDefault="00FD7315" w:rsidP="004A6ECD">
            <w:pPr>
              <w:spacing w:line="276" w:lineRule="auto"/>
              <w:jc w:val="both"/>
              <w:rPr>
                <w:rFonts w:ascii="Arial" w:hAnsi="Arial" w:cs="Arial"/>
                <w:sz w:val="22"/>
                <w:szCs w:val="22"/>
                <w:lang w:val="en-ID"/>
              </w:rPr>
            </w:pPr>
          </w:p>
          <w:p w14:paraId="7C0CF36C" w14:textId="77777777" w:rsidR="00FD7315" w:rsidRPr="00BB03F6" w:rsidRDefault="00FD7315" w:rsidP="004A6ECD">
            <w:pPr>
              <w:spacing w:line="276" w:lineRule="auto"/>
              <w:jc w:val="both"/>
              <w:rPr>
                <w:rFonts w:ascii="Arial" w:hAnsi="Arial" w:cs="Arial"/>
                <w:sz w:val="22"/>
                <w:szCs w:val="22"/>
                <w:lang w:val="en-ID"/>
              </w:rPr>
            </w:pPr>
          </w:p>
          <w:p w14:paraId="17E37C95" w14:textId="77777777" w:rsidR="00FD7315" w:rsidRPr="00BB03F6" w:rsidRDefault="00FD7315" w:rsidP="004A6ECD">
            <w:pPr>
              <w:spacing w:line="276" w:lineRule="auto"/>
              <w:jc w:val="both"/>
              <w:rPr>
                <w:rFonts w:ascii="Arial" w:hAnsi="Arial" w:cs="Arial"/>
                <w:sz w:val="22"/>
                <w:szCs w:val="22"/>
                <w:lang w:val="en-ID"/>
              </w:rPr>
            </w:pPr>
          </w:p>
          <w:p w14:paraId="0D2F2DD5" w14:textId="00C13958" w:rsidR="00FD7315" w:rsidRPr="00BB03F6" w:rsidRDefault="00FD7315" w:rsidP="004A6ECD">
            <w:pPr>
              <w:spacing w:line="276" w:lineRule="auto"/>
              <w:jc w:val="both"/>
              <w:rPr>
                <w:rFonts w:ascii="Arial" w:hAnsi="Arial" w:cs="Arial"/>
                <w:b/>
                <w:bCs/>
                <w:sz w:val="22"/>
                <w:szCs w:val="22"/>
                <w:lang w:val="en-ID"/>
              </w:rPr>
            </w:pPr>
            <w:r w:rsidRPr="00BB03F6">
              <w:rPr>
                <w:rFonts w:ascii="Arial" w:hAnsi="Arial" w:cs="Arial"/>
                <w:b/>
                <w:bCs/>
                <w:sz w:val="22"/>
                <w:szCs w:val="22"/>
                <w:lang w:val="en-ID"/>
              </w:rPr>
              <w:t xml:space="preserve">dr. </w:t>
            </w:r>
            <w:r w:rsidR="00377640">
              <w:rPr>
                <w:rFonts w:ascii="Arial" w:hAnsi="Arial" w:cs="Arial"/>
                <w:b/>
                <w:bCs/>
                <w:sz w:val="22"/>
                <w:szCs w:val="22"/>
                <w:lang w:val="en-ID"/>
              </w:rPr>
              <w:t>Nur Mazidah</w:t>
            </w:r>
            <w:r w:rsidRPr="00BB03F6">
              <w:rPr>
                <w:rFonts w:ascii="Arial" w:hAnsi="Arial" w:cs="Arial"/>
                <w:b/>
                <w:bCs/>
                <w:sz w:val="22"/>
                <w:szCs w:val="22"/>
                <w:lang w:val="en-ID"/>
              </w:rPr>
              <w:t xml:space="preserve"> </w:t>
            </w:r>
          </w:p>
        </w:tc>
      </w:tr>
    </w:tbl>
    <w:p w14:paraId="5D2E264E" w14:textId="77777777" w:rsidR="00FD7315" w:rsidRPr="00BB03F6" w:rsidRDefault="00FD7315" w:rsidP="00FD7315">
      <w:pPr>
        <w:spacing w:line="276" w:lineRule="auto"/>
        <w:ind w:firstLine="720"/>
        <w:jc w:val="both"/>
        <w:rPr>
          <w:rFonts w:ascii="Arial" w:hAnsi="Arial" w:cs="Arial"/>
          <w:lang w:val="en-ID"/>
        </w:rPr>
      </w:pPr>
    </w:p>
    <w:p w14:paraId="4E805C98" w14:textId="77777777" w:rsidR="00FD7315" w:rsidRPr="00BB03F6" w:rsidRDefault="00FD7315" w:rsidP="00FD7315">
      <w:pPr>
        <w:spacing w:line="276" w:lineRule="auto"/>
        <w:jc w:val="both"/>
        <w:rPr>
          <w:rFonts w:ascii="Arial" w:hAnsi="Arial" w:cs="Arial"/>
          <w:b/>
          <w:w w:val="105"/>
        </w:rPr>
      </w:pPr>
    </w:p>
    <w:p w14:paraId="2D6D2064" w14:textId="77777777" w:rsidR="00FD7315" w:rsidRPr="00BB03F6" w:rsidRDefault="00FD7315" w:rsidP="00FD7315">
      <w:pPr>
        <w:spacing w:line="276" w:lineRule="auto"/>
        <w:rPr>
          <w:rFonts w:ascii="Arial" w:hAnsi="Arial" w:cs="Arial"/>
          <w:b/>
          <w:w w:val="105"/>
        </w:rPr>
      </w:pPr>
    </w:p>
    <w:p w14:paraId="4E8068C1" w14:textId="77777777" w:rsidR="00FD7315" w:rsidRPr="00BB03F6" w:rsidRDefault="00FD7315" w:rsidP="00FD7315">
      <w:pPr>
        <w:spacing w:line="276" w:lineRule="auto"/>
        <w:rPr>
          <w:rFonts w:ascii="Arial" w:hAnsi="Arial" w:cs="Arial"/>
          <w:bCs/>
        </w:rPr>
      </w:pPr>
    </w:p>
    <w:p w14:paraId="2F3F9872" w14:textId="77777777" w:rsidR="00FD7315" w:rsidRPr="00BB03F6" w:rsidRDefault="00FD7315" w:rsidP="00FD7315">
      <w:pPr>
        <w:spacing w:line="276" w:lineRule="auto"/>
        <w:rPr>
          <w:rFonts w:ascii="Arial" w:hAnsi="Arial" w:cs="Arial"/>
          <w:bCs/>
        </w:rPr>
      </w:pPr>
    </w:p>
    <w:p w14:paraId="35C80935" w14:textId="77777777" w:rsidR="00FD7315" w:rsidRPr="00BB03F6" w:rsidRDefault="00FD7315" w:rsidP="00FD7315">
      <w:pPr>
        <w:spacing w:line="276" w:lineRule="auto"/>
        <w:rPr>
          <w:rFonts w:ascii="Arial" w:hAnsi="Arial" w:cs="Arial"/>
          <w:bCs/>
        </w:rPr>
      </w:pPr>
    </w:p>
    <w:p w14:paraId="56160E25" w14:textId="77777777" w:rsidR="00FD7315" w:rsidRPr="00BB03F6" w:rsidRDefault="00FD7315" w:rsidP="00FD7315">
      <w:pPr>
        <w:spacing w:line="276" w:lineRule="auto"/>
        <w:rPr>
          <w:rFonts w:ascii="Arial" w:hAnsi="Arial" w:cs="Arial"/>
          <w:bCs/>
        </w:rPr>
      </w:pPr>
    </w:p>
    <w:p w14:paraId="27297DC1" w14:textId="77777777" w:rsidR="00FD7315" w:rsidRPr="00BB03F6" w:rsidRDefault="00FD7315" w:rsidP="00FD7315">
      <w:pPr>
        <w:spacing w:line="276" w:lineRule="auto"/>
        <w:rPr>
          <w:rFonts w:ascii="Arial" w:hAnsi="Arial" w:cs="Arial"/>
          <w:bCs/>
        </w:rPr>
      </w:pPr>
    </w:p>
    <w:p w14:paraId="7DCA268F" w14:textId="77777777" w:rsidR="00FD7315" w:rsidRPr="00BB03F6" w:rsidRDefault="00FD7315" w:rsidP="00FD7315">
      <w:pPr>
        <w:spacing w:line="276" w:lineRule="auto"/>
        <w:rPr>
          <w:rFonts w:ascii="Arial" w:hAnsi="Arial" w:cs="Arial"/>
          <w:bCs/>
        </w:rPr>
      </w:pPr>
    </w:p>
    <w:p w14:paraId="4F3626CC" w14:textId="77777777" w:rsidR="00FD7315" w:rsidRPr="00BB03F6" w:rsidRDefault="00FD7315" w:rsidP="00FD7315">
      <w:pPr>
        <w:spacing w:line="276" w:lineRule="auto"/>
        <w:rPr>
          <w:rFonts w:ascii="Arial" w:hAnsi="Arial" w:cs="Arial"/>
          <w:bCs/>
        </w:rPr>
      </w:pPr>
    </w:p>
    <w:p w14:paraId="6B7B3AD8" w14:textId="77777777" w:rsidR="00FD7315" w:rsidRPr="00BB03F6" w:rsidRDefault="00FD7315" w:rsidP="00FD7315">
      <w:pPr>
        <w:spacing w:line="276" w:lineRule="auto"/>
        <w:rPr>
          <w:rFonts w:ascii="Arial" w:hAnsi="Arial" w:cs="Arial"/>
          <w:bCs/>
        </w:rPr>
      </w:pPr>
    </w:p>
    <w:p w14:paraId="718D6F65" w14:textId="77777777" w:rsidR="00FD7315" w:rsidRPr="00BB03F6" w:rsidRDefault="00FD7315" w:rsidP="00FD7315">
      <w:pPr>
        <w:spacing w:line="276" w:lineRule="auto"/>
        <w:rPr>
          <w:rFonts w:ascii="Arial" w:hAnsi="Arial" w:cs="Arial"/>
          <w:bCs/>
        </w:rPr>
      </w:pPr>
    </w:p>
    <w:p w14:paraId="59F76A81" w14:textId="77777777" w:rsidR="00FD7315" w:rsidRPr="00BB03F6" w:rsidRDefault="00FD7315" w:rsidP="00FD7315">
      <w:pPr>
        <w:spacing w:line="276" w:lineRule="auto"/>
        <w:rPr>
          <w:rFonts w:ascii="Arial" w:hAnsi="Arial" w:cs="Arial"/>
          <w:bCs/>
        </w:rPr>
      </w:pPr>
    </w:p>
    <w:p w14:paraId="03BDB79A" w14:textId="77777777" w:rsidR="00FD7315" w:rsidRPr="00BB03F6" w:rsidRDefault="00FD7315" w:rsidP="00FD7315">
      <w:pPr>
        <w:spacing w:line="276" w:lineRule="auto"/>
        <w:rPr>
          <w:rFonts w:ascii="Arial" w:hAnsi="Arial" w:cs="Arial"/>
          <w:bCs/>
        </w:rPr>
      </w:pPr>
    </w:p>
    <w:p w14:paraId="20392F2B" w14:textId="77777777" w:rsidR="00FD7315" w:rsidRPr="00BB03F6" w:rsidRDefault="00FD7315" w:rsidP="00FD7315">
      <w:pPr>
        <w:spacing w:line="276" w:lineRule="auto"/>
        <w:rPr>
          <w:rFonts w:ascii="Arial" w:hAnsi="Arial" w:cs="Arial"/>
          <w:bCs/>
        </w:rPr>
      </w:pPr>
    </w:p>
    <w:p w14:paraId="4CD33C24" w14:textId="77777777" w:rsidR="00FD7315" w:rsidRPr="00BB03F6" w:rsidRDefault="00FD7315" w:rsidP="00FD7315">
      <w:pPr>
        <w:spacing w:line="276" w:lineRule="auto"/>
        <w:rPr>
          <w:rFonts w:ascii="Arial" w:hAnsi="Arial" w:cs="Arial"/>
          <w:bCs/>
        </w:rPr>
      </w:pPr>
    </w:p>
    <w:p w14:paraId="5EB721C5" w14:textId="77777777" w:rsidR="00FD7315" w:rsidRPr="00BB03F6" w:rsidRDefault="00FD7315" w:rsidP="00FD7315">
      <w:pPr>
        <w:spacing w:line="276" w:lineRule="auto"/>
        <w:rPr>
          <w:rFonts w:ascii="Arial" w:hAnsi="Arial" w:cs="Arial"/>
          <w:bCs/>
        </w:rPr>
      </w:pPr>
    </w:p>
    <w:p w14:paraId="3297639A" w14:textId="77777777" w:rsidR="00FD7315" w:rsidRPr="00BB03F6" w:rsidRDefault="00FD7315" w:rsidP="00FD7315">
      <w:pPr>
        <w:spacing w:line="276" w:lineRule="auto"/>
        <w:rPr>
          <w:rFonts w:ascii="Arial" w:hAnsi="Arial" w:cs="Arial"/>
          <w:bCs/>
        </w:rPr>
      </w:pPr>
    </w:p>
    <w:p w14:paraId="74D4C709" w14:textId="77777777" w:rsidR="00FD7315" w:rsidRPr="00BB03F6" w:rsidRDefault="00FD7315" w:rsidP="00FD7315">
      <w:pPr>
        <w:spacing w:line="276" w:lineRule="auto"/>
        <w:rPr>
          <w:rFonts w:ascii="Arial" w:hAnsi="Arial" w:cs="Arial"/>
          <w:bCs/>
        </w:rPr>
      </w:pPr>
    </w:p>
    <w:p w14:paraId="2E189DB3" w14:textId="77777777" w:rsidR="00F54DDD" w:rsidRDefault="00F54DDD"/>
    <w:sectPr w:rsidR="00F54DDD" w:rsidSect="00A72FA5">
      <w:pgSz w:w="12242" w:h="18711" w:code="10000"/>
      <w:pgMar w:top="1418" w:right="1134" w:bottom="1418" w:left="1985"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61AB52" w14:textId="77777777" w:rsidR="006C1759" w:rsidRDefault="006C1759">
      <w:r>
        <w:separator/>
      </w:r>
    </w:p>
  </w:endnote>
  <w:endnote w:type="continuationSeparator" w:id="0">
    <w:p w14:paraId="0E5A3C43" w14:textId="77777777" w:rsidR="006C1759" w:rsidRDefault="006C1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w Cen MT Condensed Extra Bold">
    <w:panose1 w:val="020B0803020202020204"/>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59328083"/>
      <w:docPartObj>
        <w:docPartGallery w:val="Page Numbers (Bottom of Page)"/>
        <w:docPartUnique/>
      </w:docPartObj>
    </w:sdtPr>
    <w:sdtEndPr>
      <w:rPr>
        <w:noProof/>
      </w:rPr>
    </w:sdtEndPr>
    <w:sdtContent>
      <w:p w14:paraId="111EEAAD" w14:textId="77777777" w:rsidR="00CD23F7" w:rsidRDefault="00CD23F7">
        <w:pPr>
          <w:pStyle w:val="Footer"/>
          <w:jc w:val="center"/>
        </w:pPr>
        <w:r>
          <w:fldChar w:fldCharType="begin"/>
        </w:r>
        <w:r>
          <w:instrText xml:space="preserve"> PAGE   \* MERGEFORMAT </w:instrText>
        </w:r>
        <w:r>
          <w:fldChar w:fldCharType="separate"/>
        </w:r>
        <w:r>
          <w:rPr>
            <w:noProof/>
          </w:rPr>
          <w:t>62</w:t>
        </w:r>
        <w:r>
          <w:rPr>
            <w:noProof/>
          </w:rPr>
          <w:fldChar w:fldCharType="end"/>
        </w:r>
      </w:p>
    </w:sdtContent>
  </w:sdt>
  <w:p w14:paraId="6A1DA65E" w14:textId="77777777" w:rsidR="00CD23F7" w:rsidRDefault="00CD2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74FD29" w14:textId="77777777" w:rsidR="006C1759" w:rsidRDefault="006C1759">
      <w:r>
        <w:separator/>
      </w:r>
    </w:p>
  </w:footnote>
  <w:footnote w:type="continuationSeparator" w:id="0">
    <w:p w14:paraId="7D024D7E" w14:textId="77777777" w:rsidR="006C1759" w:rsidRDefault="006C1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F092B84"/>
    <w:multiLevelType w:val="multilevel"/>
    <w:tmpl w:val="67F0B97E"/>
    <w:lvl w:ilvl="0">
      <w:start w:val="1"/>
      <w:numFmt w:val="upperLetter"/>
      <w:lvlText w:val="%1."/>
      <w:lvlJc w:val="left"/>
      <w:pPr>
        <w:ind w:left="480" w:hanging="360"/>
      </w:pPr>
      <w:rPr>
        <w:rFonts w:hint="default"/>
        <w:w w:val="100"/>
        <w:lang w:eastAsia="en-US" w:bidi="ar-SA"/>
      </w:rPr>
    </w:lvl>
    <w:lvl w:ilvl="1">
      <w:start w:val="1"/>
      <w:numFmt w:val="decimal"/>
      <w:lvlText w:val="%2."/>
      <w:lvlJc w:val="left"/>
      <w:pPr>
        <w:ind w:left="840" w:hanging="360"/>
      </w:pPr>
      <w:rPr>
        <w:rFonts w:hint="default"/>
        <w:b w:val="0"/>
        <w:bCs w:val="0"/>
        <w:w w:val="100"/>
        <w:lang w:eastAsia="en-US" w:bidi="ar-SA"/>
      </w:rPr>
    </w:lvl>
    <w:lvl w:ilvl="2">
      <w:numFmt w:val="bullet"/>
      <w:lvlText w:val="•"/>
      <w:lvlJc w:val="left"/>
      <w:pPr>
        <w:ind w:left="840" w:hanging="360"/>
      </w:pPr>
      <w:rPr>
        <w:rFonts w:hint="default"/>
        <w:lang w:eastAsia="en-US" w:bidi="ar-SA"/>
      </w:rPr>
    </w:lvl>
    <w:lvl w:ilvl="3">
      <w:numFmt w:val="bullet"/>
      <w:lvlText w:val="•"/>
      <w:lvlJc w:val="left"/>
      <w:pPr>
        <w:ind w:left="1848" w:hanging="360"/>
      </w:pPr>
      <w:rPr>
        <w:rFonts w:hint="default"/>
        <w:lang w:eastAsia="en-US" w:bidi="ar-SA"/>
      </w:rPr>
    </w:lvl>
    <w:lvl w:ilvl="4">
      <w:numFmt w:val="bullet"/>
      <w:lvlText w:val="•"/>
      <w:lvlJc w:val="left"/>
      <w:pPr>
        <w:ind w:left="2857" w:hanging="360"/>
      </w:pPr>
      <w:rPr>
        <w:rFonts w:hint="default"/>
        <w:lang w:eastAsia="en-US" w:bidi="ar-SA"/>
      </w:rPr>
    </w:lvl>
    <w:lvl w:ilvl="5">
      <w:numFmt w:val="bullet"/>
      <w:lvlText w:val="•"/>
      <w:lvlJc w:val="left"/>
      <w:pPr>
        <w:ind w:left="3865" w:hanging="360"/>
      </w:pPr>
      <w:rPr>
        <w:rFonts w:hint="default"/>
        <w:lang w:eastAsia="en-US" w:bidi="ar-SA"/>
      </w:rPr>
    </w:lvl>
    <w:lvl w:ilvl="6">
      <w:numFmt w:val="bullet"/>
      <w:lvlText w:val="•"/>
      <w:lvlJc w:val="left"/>
      <w:pPr>
        <w:ind w:left="4874" w:hanging="360"/>
      </w:pPr>
      <w:rPr>
        <w:rFonts w:hint="default"/>
        <w:lang w:eastAsia="en-US" w:bidi="ar-SA"/>
      </w:rPr>
    </w:lvl>
    <w:lvl w:ilvl="7">
      <w:numFmt w:val="bullet"/>
      <w:lvlText w:val="•"/>
      <w:lvlJc w:val="left"/>
      <w:pPr>
        <w:ind w:left="5883" w:hanging="360"/>
      </w:pPr>
      <w:rPr>
        <w:rFonts w:hint="default"/>
        <w:lang w:eastAsia="en-US" w:bidi="ar-SA"/>
      </w:rPr>
    </w:lvl>
    <w:lvl w:ilvl="8">
      <w:numFmt w:val="bullet"/>
      <w:lvlText w:val="•"/>
      <w:lvlJc w:val="left"/>
      <w:pPr>
        <w:ind w:left="6891" w:hanging="360"/>
      </w:pPr>
      <w:rPr>
        <w:rFonts w:hint="default"/>
        <w:lang w:eastAsia="en-US" w:bidi="ar-SA"/>
      </w:rPr>
    </w:lvl>
  </w:abstractNum>
  <w:abstractNum w:abstractNumId="1" w15:restartNumberingAfterBreak="0">
    <w:nsid w:val="00000004"/>
    <w:multiLevelType w:val="multilevel"/>
    <w:tmpl w:val="00000004"/>
    <w:lvl w:ilvl="0">
      <w:start w:val="1"/>
      <w:numFmt w:val="lowerLetter"/>
      <w:lvlText w:val="%1."/>
      <w:lvlJc w:val="left"/>
      <w:pPr>
        <w:ind w:left="599"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0000007"/>
    <w:multiLevelType w:val="hybridMultilevel"/>
    <w:tmpl w:val="ECB4545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000000A"/>
    <w:multiLevelType w:val="multilevel"/>
    <w:tmpl w:val="0000000A"/>
    <w:lvl w:ilvl="0">
      <w:start w:val="1"/>
      <w:numFmt w:val="lowerLetter"/>
      <w:lvlText w:val="%1."/>
      <w:lvlJc w:val="left"/>
      <w:pPr>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0000012"/>
    <w:multiLevelType w:val="multilevel"/>
    <w:tmpl w:val="00000012"/>
    <w:lvl w:ilvl="0">
      <w:start w:val="1"/>
      <w:numFmt w:val="lowerLetter"/>
      <w:lvlText w:val="%1."/>
      <w:lvlJc w:val="left"/>
      <w:pPr>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0992548"/>
    <w:multiLevelType w:val="hybridMultilevel"/>
    <w:tmpl w:val="F61AF7B4"/>
    <w:lvl w:ilvl="0" w:tplc="630077E4">
      <w:start w:val="3"/>
      <w:numFmt w:val="upperLetter"/>
      <w:pStyle w:val="Style27"/>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1C43B0"/>
    <w:multiLevelType w:val="hybridMultilevel"/>
    <w:tmpl w:val="CF94F6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16413E0"/>
    <w:multiLevelType w:val="multilevel"/>
    <w:tmpl w:val="538802AA"/>
    <w:lvl w:ilvl="0">
      <w:start w:val="1"/>
      <w:numFmt w:val="decimal"/>
      <w:lvlText w:val="%1."/>
      <w:lvlJc w:val="left"/>
      <w:pPr>
        <w:tabs>
          <w:tab w:val="left" w:pos="1800"/>
        </w:tabs>
        <w:ind w:left="1800" w:hanging="360"/>
      </w:pPr>
      <w:rPr>
        <w:color w:val="auto"/>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rPr>
        <w:b w:val="0"/>
        <w:bCs/>
      </w:r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2273FE0"/>
    <w:multiLevelType w:val="hybridMultilevel"/>
    <w:tmpl w:val="590C9D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C027CE"/>
    <w:multiLevelType w:val="multilevel"/>
    <w:tmpl w:val="B8787D2C"/>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lowerLetter"/>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039B0724"/>
    <w:multiLevelType w:val="multilevel"/>
    <w:tmpl w:val="D928750A"/>
    <w:lvl w:ilvl="0">
      <w:start w:val="1"/>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08251A9F"/>
    <w:multiLevelType w:val="multilevel"/>
    <w:tmpl w:val="E1F28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2C331C"/>
    <w:multiLevelType w:val="multilevel"/>
    <w:tmpl w:val="614C2B1E"/>
    <w:lvl w:ilvl="0">
      <w:start w:val="1"/>
      <w:numFmt w:val="upperLetter"/>
      <w:lvlText w:val="%1."/>
      <w:lvlJc w:val="left"/>
      <w:pPr>
        <w:ind w:left="1494" w:hanging="360"/>
      </w:pPr>
      <w:rPr>
        <w:b/>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13" w15:restartNumberingAfterBreak="0">
    <w:nsid w:val="0D51205E"/>
    <w:multiLevelType w:val="hybridMultilevel"/>
    <w:tmpl w:val="482AF44A"/>
    <w:lvl w:ilvl="0" w:tplc="4C3C2932">
      <w:start w:val="1"/>
      <w:numFmt w:val="decimal"/>
      <w:lvlText w:val="%1."/>
      <w:lvlJc w:val="left"/>
      <w:pPr>
        <w:ind w:left="1440" w:hanging="360"/>
      </w:pPr>
      <w:rPr>
        <w:b w:val="0"/>
        <w:bCs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0E2300D8"/>
    <w:multiLevelType w:val="hybridMultilevel"/>
    <w:tmpl w:val="8B886412"/>
    <w:lvl w:ilvl="0" w:tplc="7AA6A20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00219D"/>
    <w:multiLevelType w:val="multilevel"/>
    <w:tmpl w:val="FFDA1234"/>
    <w:lvl w:ilvl="0">
      <w:start w:val="4"/>
      <w:numFmt w:val="decimal"/>
      <w:lvlText w:val="%1"/>
      <w:lvlJc w:val="left"/>
      <w:pPr>
        <w:ind w:left="948" w:hanging="360"/>
      </w:pPr>
      <w:rPr>
        <w:rFonts w:hint="default"/>
      </w:rPr>
    </w:lvl>
    <w:lvl w:ilvl="1">
      <w:start w:val="1"/>
      <w:numFmt w:val="decimal"/>
      <w:pStyle w:val="style1"/>
      <w:lvlText w:val="4.%2."/>
      <w:lvlJc w:val="left"/>
      <w:pPr>
        <w:ind w:left="360" w:hanging="360"/>
      </w:pPr>
      <w:rPr>
        <w:rFonts w:hint="default"/>
        <w:b/>
        <w:bCs/>
        <w:w w:val="100"/>
        <w:sz w:val="24"/>
        <w:szCs w:val="24"/>
      </w:rPr>
    </w:lvl>
    <w:lvl w:ilvl="2">
      <w:start w:val="1"/>
      <w:numFmt w:val="decimal"/>
      <w:lvlText w:val="%3."/>
      <w:lvlJc w:val="left"/>
      <w:pPr>
        <w:ind w:left="1440" w:hanging="360"/>
        <w:jc w:val="right"/>
      </w:pPr>
      <w:rPr>
        <w:rFonts w:hint="default"/>
        <w:spacing w:val="1"/>
        <w:w w:val="100"/>
        <w:sz w:val="22"/>
        <w:szCs w:val="24"/>
      </w:rPr>
    </w:lvl>
    <w:lvl w:ilvl="3">
      <w:start w:val="1"/>
      <w:numFmt w:val="lowerLetter"/>
      <w:lvlText w:val="%4."/>
      <w:lvlJc w:val="left"/>
      <w:pPr>
        <w:ind w:left="1864" w:hanging="308"/>
        <w:jc w:val="right"/>
      </w:pPr>
      <w:rPr>
        <w:rFonts w:hint="default"/>
        <w:spacing w:val="1"/>
        <w:w w:val="100"/>
        <w:sz w:val="22"/>
        <w:szCs w:val="24"/>
      </w:rPr>
    </w:lvl>
    <w:lvl w:ilvl="4">
      <w:start w:val="1"/>
      <w:numFmt w:val="decimal"/>
      <w:lvlText w:val="%5)"/>
      <w:lvlJc w:val="left"/>
      <w:pPr>
        <w:ind w:left="2288" w:hanging="360"/>
      </w:pPr>
      <w:rPr>
        <w:rFonts w:hint="default"/>
        <w:w w:val="100"/>
        <w:sz w:val="22"/>
        <w:szCs w:val="22"/>
      </w:rPr>
    </w:lvl>
    <w:lvl w:ilvl="5">
      <w:start w:val="1"/>
      <w:numFmt w:val="bullet"/>
      <w:lvlText w:val="•"/>
      <w:lvlJc w:val="left"/>
      <w:pPr>
        <w:ind w:left="3471" w:hanging="360"/>
      </w:pPr>
      <w:rPr>
        <w:rFonts w:hint="default"/>
      </w:rPr>
    </w:lvl>
    <w:lvl w:ilvl="6">
      <w:start w:val="1"/>
      <w:numFmt w:val="bullet"/>
      <w:lvlText w:val="•"/>
      <w:lvlJc w:val="left"/>
      <w:pPr>
        <w:ind w:left="4502" w:hanging="360"/>
      </w:pPr>
      <w:rPr>
        <w:rFonts w:hint="default"/>
      </w:rPr>
    </w:lvl>
    <w:lvl w:ilvl="7">
      <w:start w:val="1"/>
      <w:numFmt w:val="bullet"/>
      <w:lvlText w:val="•"/>
      <w:lvlJc w:val="left"/>
      <w:pPr>
        <w:ind w:left="5534" w:hanging="360"/>
      </w:pPr>
      <w:rPr>
        <w:rFonts w:hint="default"/>
      </w:rPr>
    </w:lvl>
    <w:lvl w:ilvl="8">
      <w:start w:val="1"/>
      <w:numFmt w:val="bullet"/>
      <w:lvlText w:val="•"/>
      <w:lvlJc w:val="left"/>
      <w:pPr>
        <w:ind w:left="6565" w:hanging="360"/>
      </w:pPr>
      <w:rPr>
        <w:rFonts w:hint="default"/>
      </w:rPr>
    </w:lvl>
  </w:abstractNum>
  <w:abstractNum w:abstractNumId="16" w15:restartNumberingAfterBreak="0">
    <w:nsid w:val="0F37563B"/>
    <w:multiLevelType w:val="multilevel"/>
    <w:tmpl w:val="81BA2C86"/>
    <w:lvl w:ilvl="0">
      <w:start w:val="4"/>
      <w:numFmt w:val="upperLetter"/>
      <w:lvlText w:val="%1."/>
      <w:lvlJc w:val="left"/>
      <w:pPr>
        <w:ind w:left="480" w:hanging="360"/>
      </w:pPr>
      <w:rPr>
        <w:rFonts w:hint="default"/>
        <w:w w:val="100"/>
      </w:rPr>
    </w:lvl>
    <w:lvl w:ilvl="1">
      <w:start w:val="1"/>
      <w:numFmt w:val="decimal"/>
      <w:lvlText w:val="%2."/>
      <w:lvlJc w:val="left"/>
      <w:pPr>
        <w:ind w:left="840" w:hanging="360"/>
      </w:pPr>
      <w:rPr>
        <w:rFonts w:hint="default"/>
        <w:b w:val="0"/>
        <w:bCs w:val="0"/>
        <w:w w:val="100"/>
      </w:rPr>
    </w:lvl>
    <w:lvl w:ilvl="2">
      <w:numFmt w:val="bullet"/>
      <w:lvlText w:val="•"/>
      <w:lvlJc w:val="left"/>
      <w:pPr>
        <w:ind w:left="840" w:hanging="360"/>
      </w:pPr>
      <w:rPr>
        <w:rFonts w:hint="default"/>
      </w:rPr>
    </w:lvl>
    <w:lvl w:ilvl="3">
      <w:numFmt w:val="bullet"/>
      <w:lvlText w:val="•"/>
      <w:lvlJc w:val="left"/>
      <w:pPr>
        <w:ind w:left="1848" w:hanging="360"/>
      </w:pPr>
      <w:rPr>
        <w:rFonts w:hint="default"/>
      </w:rPr>
    </w:lvl>
    <w:lvl w:ilvl="4">
      <w:numFmt w:val="bullet"/>
      <w:lvlText w:val="•"/>
      <w:lvlJc w:val="left"/>
      <w:pPr>
        <w:ind w:left="2857" w:hanging="360"/>
      </w:pPr>
      <w:rPr>
        <w:rFonts w:hint="default"/>
      </w:rPr>
    </w:lvl>
    <w:lvl w:ilvl="5">
      <w:numFmt w:val="bullet"/>
      <w:lvlText w:val="•"/>
      <w:lvlJc w:val="left"/>
      <w:pPr>
        <w:ind w:left="3865" w:hanging="360"/>
      </w:pPr>
      <w:rPr>
        <w:rFonts w:hint="default"/>
      </w:rPr>
    </w:lvl>
    <w:lvl w:ilvl="6">
      <w:numFmt w:val="bullet"/>
      <w:lvlText w:val="•"/>
      <w:lvlJc w:val="left"/>
      <w:pPr>
        <w:ind w:left="4874" w:hanging="360"/>
      </w:pPr>
      <w:rPr>
        <w:rFonts w:hint="default"/>
      </w:rPr>
    </w:lvl>
    <w:lvl w:ilvl="7">
      <w:numFmt w:val="bullet"/>
      <w:lvlText w:val="•"/>
      <w:lvlJc w:val="left"/>
      <w:pPr>
        <w:ind w:left="5883" w:hanging="360"/>
      </w:pPr>
      <w:rPr>
        <w:rFonts w:hint="default"/>
      </w:rPr>
    </w:lvl>
    <w:lvl w:ilvl="8">
      <w:numFmt w:val="bullet"/>
      <w:lvlText w:val="•"/>
      <w:lvlJc w:val="left"/>
      <w:pPr>
        <w:ind w:left="6891" w:hanging="360"/>
      </w:pPr>
      <w:rPr>
        <w:rFonts w:hint="default"/>
      </w:rPr>
    </w:lvl>
  </w:abstractNum>
  <w:abstractNum w:abstractNumId="17" w15:restartNumberingAfterBreak="0">
    <w:nsid w:val="0FA13A49"/>
    <w:multiLevelType w:val="hybridMultilevel"/>
    <w:tmpl w:val="907C8D34"/>
    <w:lvl w:ilvl="0" w:tplc="04090019">
      <w:start w:val="1"/>
      <w:numFmt w:val="lowerLetter"/>
      <w:lvlText w:val="%1."/>
      <w:lvlJc w:val="left"/>
      <w:pPr>
        <w:ind w:left="661" w:hanging="360"/>
      </w:pPr>
    </w:lvl>
    <w:lvl w:ilvl="1" w:tplc="04090019" w:tentative="1">
      <w:start w:val="1"/>
      <w:numFmt w:val="lowerLetter"/>
      <w:lvlText w:val="%2."/>
      <w:lvlJc w:val="left"/>
      <w:pPr>
        <w:ind w:left="1381" w:hanging="360"/>
      </w:pPr>
    </w:lvl>
    <w:lvl w:ilvl="2" w:tplc="0409001B" w:tentative="1">
      <w:start w:val="1"/>
      <w:numFmt w:val="lowerRoman"/>
      <w:lvlText w:val="%3."/>
      <w:lvlJc w:val="right"/>
      <w:pPr>
        <w:ind w:left="2101" w:hanging="180"/>
      </w:pPr>
    </w:lvl>
    <w:lvl w:ilvl="3" w:tplc="0409000F" w:tentative="1">
      <w:start w:val="1"/>
      <w:numFmt w:val="decimal"/>
      <w:lvlText w:val="%4."/>
      <w:lvlJc w:val="left"/>
      <w:pPr>
        <w:ind w:left="2821" w:hanging="360"/>
      </w:pPr>
    </w:lvl>
    <w:lvl w:ilvl="4" w:tplc="04090019" w:tentative="1">
      <w:start w:val="1"/>
      <w:numFmt w:val="lowerLetter"/>
      <w:lvlText w:val="%5."/>
      <w:lvlJc w:val="left"/>
      <w:pPr>
        <w:ind w:left="3541" w:hanging="360"/>
      </w:pPr>
    </w:lvl>
    <w:lvl w:ilvl="5" w:tplc="0409001B" w:tentative="1">
      <w:start w:val="1"/>
      <w:numFmt w:val="lowerRoman"/>
      <w:lvlText w:val="%6."/>
      <w:lvlJc w:val="right"/>
      <w:pPr>
        <w:ind w:left="4261" w:hanging="180"/>
      </w:pPr>
    </w:lvl>
    <w:lvl w:ilvl="6" w:tplc="0409000F" w:tentative="1">
      <w:start w:val="1"/>
      <w:numFmt w:val="decimal"/>
      <w:lvlText w:val="%7."/>
      <w:lvlJc w:val="left"/>
      <w:pPr>
        <w:ind w:left="4981" w:hanging="360"/>
      </w:pPr>
    </w:lvl>
    <w:lvl w:ilvl="7" w:tplc="04090019" w:tentative="1">
      <w:start w:val="1"/>
      <w:numFmt w:val="lowerLetter"/>
      <w:lvlText w:val="%8."/>
      <w:lvlJc w:val="left"/>
      <w:pPr>
        <w:ind w:left="5701" w:hanging="360"/>
      </w:pPr>
    </w:lvl>
    <w:lvl w:ilvl="8" w:tplc="0409001B" w:tentative="1">
      <w:start w:val="1"/>
      <w:numFmt w:val="lowerRoman"/>
      <w:lvlText w:val="%9."/>
      <w:lvlJc w:val="right"/>
      <w:pPr>
        <w:ind w:left="6421" w:hanging="180"/>
      </w:pPr>
    </w:lvl>
  </w:abstractNum>
  <w:abstractNum w:abstractNumId="18" w15:restartNumberingAfterBreak="0">
    <w:nsid w:val="0FE859B2"/>
    <w:multiLevelType w:val="hybridMultilevel"/>
    <w:tmpl w:val="FF30A022"/>
    <w:lvl w:ilvl="0" w:tplc="04090017">
      <w:start w:val="1"/>
      <w:numFmt w:val="lowerLetter"/>
      <w:lvlText w:val="%1)"/>
      <w:lvlJc w:val="left"/>
      <w:pPr>
        <w:ind w:left="108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12A2AC7"/>
    <w:multiLevelType w:val="multilevel"/>
    <w:tmpl w:val="D34A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0A32DA"/>
    <w:multiLevelType w:val="hybridMultilevel"/>
    <w:tmpl w:val="A9AE12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845138"/>
    <w:multiLevelType w:val="multilevel"/>
    <w:tmpl w:val="43C4273A"/>
    <w:lvl w:ilvl="0">
      <w:start w:val="1"/>
      <w:numFmt w:val="decimal"/>
      <w:lvlText w:val="%1)"/>
      <w:lvlJc w:val="left"/>
      <w:pPr>
        <w:ind w:left="480" w:hanging="480"/>
      </w:pPr>
      <w:rPr>
        <w:rFonts w:hint="default"/>
      </w:rPr>
    </w:lvl>
    <w:lvl w:ilvl="1">
      <w:start w:val="3"/>
      <w:numFmt w:val="lowerLetter"/>
      <w:lvlText w:val="%2."/>
      <w:lvlJc w:val="left"/>
      <w:pPr>
        <w:ind w:left="479" w:hanging="480"/>
      </w:pPr>
      <w:rPr>
        <w:rFonts w:hint="default"/>
      </w:rPr>
    </w:lvl>
    <w:lvl w:ilvl="2">
      <w:start w:val="1"/>
      <w:numFmt w:val="decimal"/>
      <w:lvlText w:val="%1.%2.%3"/>
      <w:lvlJc w:val="left"/>
      <w:pPr>
        <w:ind w:left="718" w:hanging="720"/>
      </w:pPr>
      <w:rPr>
        <w:rFonts w:hint="default"/>
      </w:rPr>
    </w:lvl>
    <w:lvl w:ilvl="3">
      <w:start w:val="1"/>
      <w:numFmt w:val="decimal"/>
      <w:lvlText w:val="%1.%2.%3.%4"/>
      <w:lvlJc w:val="left"/>
      <w:pPr>
        <w:ind w:left="717" w:hanging="720"/>
      </w:pPr>
      <w:rPr>
        <w:rFonts w:hint="default"/>
      </w:rPr>
    </w:lvl>
    <w:lvl w:ilvl="4">
      <w:start w:val="1"/>
      <w:numFmt w:val="decimal"/>
      <w:lvlText w:val="%1.%2.%3.%4.%5"/>
      <w:lvlJc w:val="left"/>
      <w:pPr>
        <w:ind w:left="1076" w:hanging="1080"/>
      </w:pPr>
      <w:rPr>
        <w:rFonts w:hint="default"/>
      </w:rPr>
    </w:lvl>
    <w:lvl w:ilvl="5">
      <w:start w:val="1"/>
      <w:numFmt w:val="decimal"/>
      <w:lvlText w:val="%1.%2.%3.%4.%5.%6"/>
      <w:lvlJc w:val="left"/>
      <w:pPr>
        <w:ind w:left="1075" w:hanging="1080"/>
      </w:pPr>
      <w:rPr>
        <w:rFonts w:hint="default"/>
      </w:rPr>
    </w:lvl>
    <w:lvl w:ilvl="6">
      <w:start w:val="1"/>
      <w:numFmt w:val="decimal"/>
      <w:lvlText w:val="%1.%2.%3.%4.%5.%6.%7"/>
      <w:lvlJc w:val="left"/>
      <w:pPr>
        <w:ind w:left="1434" w:hanging="1440"/>
      </w:pPr>
      <w:rPr>
        <w:rFonts w:hint="default"/>
      </w:rPr>
    </w:lvl>
    <w:lvl w:ilvl="7">
      <w:start w:val="1"/>
      <w:numFmt w:val="decimal"/>
      <w:lvlText w:val="%1.%2.%3.%4.%5.%6.%7.%8"/>
      <w:lvlJc w:val="left"/>
      <w:pPr>
        <w:ind w:left="1433" w:hanging="1440"/>
      </w:pPr>
      <w:rPr>
        <w:rFonts w:hint="default"/>
      </w:rPr>
    </w:lvl>
    <w:lvl w:ilvl="8">
      <w:start w:val="1"/>
      <w:numFmt w:val="decimal"/>
      <w:lvlText w:val="%1.%2.%3.%4.%5.%6.%7.%8.%9"/>
      <w:lvlJc w:val="left"/>
      <w:pPr>
        <w:ind w:left="1792" w:hanging="1800"/>
      </w:pPr>
      <w:rPr>
        <w:rFonts w:hint="default"/>
      </w:rPr>
    </w:lvl>
  </w:abstractNum>
  <w:abstractNum w:abstractNumId="22" w15:restartNumberingAfterBreak="0">
    <w:nsid w:val="13F84393"/>
    <w:multiLevelType w:val="multilevel"/>
    <w:tmpl w:val="D4240766"/>
    <w:lvl w:ilvl="0">
      <w:start w:val="2"/>
      <w:numFmt w:val="decimal"/>
      <w:lvlText w:val="%1."/>
      <w:lvlJc w:val="left"/>
      <w:pPr>
        <w:ind w:left="1800" w:hanging="360"/>
      </w:pPr>
      <w:rPr>
        <w:rFonts w:hint="default"/>
      </w:rPr>
    </w:lvl>
    <w:lvl w:ilvl="1">
      <w:start w:val="1"/>
      <w:numFmt w:val="decimal"/>
      <w:lvlText w:val="%2."/>
      <w:lvlJc w:val="center"/>
      <w:pPr>
        <w:ind w:left="1495"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3" w15:restartNumberingAfterBreak="0">
    <w:nsid w:val="15132E2D"/>
    <w:multiLevelType w:val="multilevel"/>
    <w:tmpl w:val="15132E2D"/>
    <w:lvl w:ilvl="0">
      <w:start w:val="1"/>
      <w:numFmt w:val="decimal"/>
      <w:lvlText w:val="%1."/>
      <w:lvlJc w:val="left"/>
      <w:pPr>
        <w:tabs>
          <w:tab w:val="left" w:pos="1800"/>
        </w:tabs>
        <w:ind w:left="1800" w:hanging="360"/>
      </w:pPr>
      <w:rPr>
        <w:color w:val="auto"/>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15F80BAC"/>
    <w:multiLevelType w:val="multilevel"/>
    <w:tmpl w:val="6140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3B7E97"/>
    <w:multiLevelType w:val="hybridMultilevel"/>
    <w:tmpl w:val="4830A7D8"/>
    <w:lvl w:ilvl="0" w:tplc="FF085AD0">
      <w:start w:val="1"/>
      <w:numFmt w:val="upperLetter"/>
      <w:lvlText w:val="%1."/>
      <w:lvlJc w:val="left"/>
      <w:pPr>
        <w:ind w:left="720" w:hanging="360"/>
      </w:pPr>
      <w:rPr>
        <w:rFonts w:hAnsi="Arial MT" w:cs="Arial MT" w:hint="default"/>
        <w:b/>
        <w:w w:val="105"/>
        <w:sz w:val="19"/>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169039BC"/>
    <w:multiLevelType w:val="hybridMultilevel"/>
    <w:tmpl w:val="81A893AA"/>
    <w:lvl w:ilvl="0" w:tplc="04090017">
      <w:start w:val="1"/>
      <w:numFmt w:val="lowerLetter"/>
      <w:lvlText w:val="%1)"/>
      <w:lvlJc w:val="left"/>
      <w:pPr>
        <w:tabs>
          <w:tab w:val="num" w:pos="1440"/>
        </w:tabs>
        <w:ind w:left="144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17111315"/>
    <w:multiLevelType w:val="hybridMultilevel"/>
    <w:tmpl w:val="C076F834"/>
    <w:lvl w:ilvl="0" w:tplc="8D48723C">
      <w:start w:val="1"/>
      <w:numFmt w:val="decimal"/>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17210577"/>
    <w:multiLevelType w:val="hybridMultilevel"/>
    <w:tmpl w:val="CEC25FD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9521315"/>
    <w:multiLevelType w:val="hybridMultilevel"/>
    <w:tmpl w:val="A3D011F8"/>
    <w:lvl w:ilvl="0" w:tplc="CA4071F2">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1A3176D9"/>
    <w:multiLevelType w:val="multilevel"/>
    <w:tmpl w:val="E3F236A8"/>
    <w:lvl w:ilvl="0">
      <w:start w:val="1"/>
      <w:numFmt w:val="decimal"/>
      <w:lvlText w:val="%1)"/>
      <w:lvlJc w:val="left"/>
      <w:pPr>
        <w:tabs>
          <w:tab w:val="num" w:pos="1800"/>
        </w:tabs>
        <w:ind w:left="1800" w:hanging="360"/>
      </w:pPr>
      <w:rPr>
        <w:rFonts w:hint="default"/>
        <w:color w:val="auto"/>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1B3B52A9"/>
    <w:multiLevelType w:val="multilevel"/>
    <w:tmpl w:val="A6F69D90"/>
    <w:lvl w:ilvl="0">
      <w:start w:val="4"/>
      <w:numFmt w:val="upperLetter"/>
      <w:lvlText w:val="%1."/>
      <w:lvlJc w:val="left"/>
      <w:pPr>
        <w:ind w:left="480" w:hanging="360"/>
      </w:pPr>
      <w:rPr>
        <w:rFonts w:hint="default"/>
        <w:w w:val="100"/>
      </w:rPr>
    </w:lvl>
    <w:lvl w:ilvl="1">
      <w:start w:val="4"/>
      <w:numFmt w:val="decimal"/>
      <w:lvlText w:val="%2."/>
      <w:lvlJc w:val="left"/>
      <w:pPr>
        <w:ind w:left="840" w:hanging="360"/>
      </w:pPr>
      <w:rPr>
        <w:rFonts w:hint="default"/>
        <w:b w:val="0"/>
        <w:bCs w:val="0"/>
        <w:w w:val="100"/>
      </w:rPr>
    </w:lvl>
    <w:lvl w:ilvl="2">
      <w:numFmt w:val="bullet"/>
      <w:lvlText w:val="•"/>
      <w:lvlJc w:val="left"/>
      <w:pPr>
        <w:ind w:left="840" w:hanging="360"/>
      </w:pPr>
      <w:rPr>
        <w:rFonts w:hint="default"/>
      </w:rPr>
    </w:lvl>
    <w:lvl w:ilvl="3">
      <w:numFmt w:val="bullet"/>
      <w:lvlText w:val="•"/>
      <w:lvlJc w:val="left"/>
      <w:pPr>
        <w:ind w:left="1848" w:hanging="360"/>
      </w:pPr>
      <w:rPr>
        <w:rFonts w:hint="default"/>
      </w:rPr>
    </w:lvl>
    <w:lvl w:ilvl="4">
      <w:numFmt w:val="bullet"/>
      <w:lvlText w:val="•"/>
      <w:lvlJc w:val="left"/>
      <w:pPr>
        <w:ind w:left="2857" w:hanging="360"/>
      </w:pPr>
      <w:rPr>
        <w:rFonts w:hint="default"/>
      </w:rPr>
    </w:lvl>
    <w:lvl w:ilvl="5">
      <w:numFmt w:val="bullet"/>
      <w:lvlText w:val="•"/>
      <w:lvlJc w:val="left"/>
      <w:pPr>
        <w:ind w:left="3865" w:hanging="360"/>
      </w:pPr>
      <w:rPr>
        <w:rFonts w:hint="default"/>
      </w:rPr>
    </w:lvl>
    <w:lvl w:ilvl="6">
      <w:numFmt w:val="bullet"/>
      <w:lvlText w:val="•"/>
      <w:lvlJc w:val="left"/>
      <w:pPr>
        <w:ind w:left="4874" w:hanging="360"/>
      </w:pPr>
      <w:rPr>
        <w:rFonts w:hint="default"/>
      </w:rPr>
    </w:lvl>
    <w:lvl w:ilvl="7">
      <w:numFmt w:val="bullet"/>
      <w:lvlText w:val="•"/>
      <w:lvlJc w:val="left"/>
      <w:pPr>
        <w:ind w:left="5883" w:hanging="360"/>
      </w:pPr>
      <w:rPr>
        <w:rFonts w:hint="default"/>
      </w:rPr>
    </w:lvl>
    <w:lvl w:ilvl="8">
      <w:numFmt w:val="bullet"/>
      <w:lvlText w:val="•"/>
      <w:lvlJc w:val="left"/>
      <w:pPr>
        <w:ind w:left="6891" w:hanging="360"/>
      </w:pPr>
      <w:rPr>
        <w:rFonts w:hint="default"/>
      </w:rPr>
    </w:lvl>
  </w:abstractNum>
  <w:abstractNum w:abstractNumId="32" w15:restartNumberingAfterBreak="0">
    <w:nsid w:val="1C505AB6"/>
    <w:multiLevelType w:val="hybridMultilevel"/>
    <w:tmpl w:val="7F8A676E"/>
    <w:lvl w:ilvl="0" w:tplc="6118733E">
      <w:start w:val="1"/>
      <w:numFmt w:val="upperLetter"/>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D336C7F"/>
    <w:multiLevelType w:val="multilevel"/>
    <w:tmpl w:val="5AA00394"/>
    <w:lvl w:ilvl="0">
      <w:start w:val="1"/>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ascii="Arial" w:eastAsia="Arial MT" w:hAnsi="Arial" w:cs="Arial"/>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15:restartNumberingAfterBreak="0">
    <w:nsid w:val="1ED049E4"/>
    <w:multiLevelType w:val="hybridMultilevel"/>
    <w:tmpl w:val="C8307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EF62B7"/>
    <w:multiLevelType w:val="hybridMultilevel"/>
    <w:tmpl w:val="8D547CA0"/>
    <w:lvl w:ilvl="0" w:tplc="8B94546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20D83C44"/>
    <w:multiLevelType w:val="multilevel"/>
    <w:tmpl w:val="20D83C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24D1452"/>
    <w:multiLevelType w:val="hybridMultilevel"/>
    <w:tmpl w:val="850C8004"/>
    <w:lvl w:ilvl="0" w:tplc="276EF05A">
      <w:start w:val="1"/>
      <w:numFmt w:val="decimal"/>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B66A84"/>
    <w:multiLevelType w:val="hybridMultilevel"/>
    <w:tmpl w:val="36B66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34F4F58"/>
    <w:multiLevelType w:val="multilevel"/>
    <w:tmpl w:val="B44C38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2838271A"/>
    <w:multiLevelType w:val="multilevel"/>
    <w:tmpl w:val="D8CE12A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2C73042C"/>
    <w:multiLevelType w:val="multilevel"/>
    <w:tmpl w:val="1BBA1A24"/>
    <w:lvl w:ilvl="0">
      <w:start w:val="1"/>
      <w:numFmt w:val="decimal"/>
      <w:lvlText w:val="%1."/>
      <w:lvlJc w:val="left"/>
      <w:pPr>
        <w:ind w:left="1260" w:hanging="360"/>
      </w:pPr>
      <w:rPr>
        <w:b w:val="0"/>
        <w:bCs w:val="0"/>
      </w:rPr>
    </w:lvl>
    <w:lvl w:ilvl="1">
      <w:start w:val="3"/>
      <w:numFmt w:val="decimal"/>
      <w:isLgl/>
      <w:lvlText w:val="%1.%2"/>
      <w:lvlJc w:val="left"/>
      <w:pPr>
        <w:ind w:left="3492" w:hanging="920"/>
      </w:pPr>
      <w:rPr>
        <w:rFonts w:hint="default"/>
      </w:rPr>
    </w:lvl>
    <w:lvl w:ilvl="2">
      <w:start w:val="2"/>
      <w:numFmt w:val="decimal"/>
      <w:isLgl/>
      <w:lvlText w:val="%1.%2.%3"/>
      <w:lvlJc w:val="left"/>
      <w:pPr>
        <w:ind w:left="3492" w:hanging="920"/>
      </w:pPr>
      <w:rPr>
        <w:rFonts w:hint="default"/>
      </w:rPr>
    </w:lvl>
    <w:lvl w:ilvl="3">
      <w:start w:val="7"/>
      <w:numFmt w:val="decimal"/>
      <w:isLgl/>
      <w:lvlText w:val="%1.%2.%3.%4"/>
      <w:lvlJc w:val="left"/>
      <w:pPr>
        <w:ind w:left="3492" w:hanging="920"/>
      </w:pPr>
      <w:rPr>
        <w:rFonts w:hint="default"/>
      </w:rPr>
    </w:lvl>
    <w:lvl w:ilvl="4">
      <w:start w:val="2"/>
      <w:numFmt w:val="decimal"/>
      <w:isLgl/>
      <w:lvlText w:val="%1.%2.%3.%4.%5"/>
      <w:lvlJc w:val="left"/>
      <w:pPr>
        <w:ind w:left="3652" w:hanging="1080"/>
      </w:pPr>
      <w:rPr>
        <w:rFonts w:hint="default"/>
      </w:rPr>
    </w:lvl>
    <w:lvl w:ilvl="5">
      <w:start w:val="1"/>
      <w:numFmt w:val="decimal"/>
      <w:isLgl/>
      <w:lvlText w:val="%1.%2.%3.%4.%5.%6"/>
      <w:lvlJc w:val="left"/>
      <w:pPr>
        <w:ind w:left="3652" w:hanging="1080"/>
      </w:pPr>
      <w:rPr>
        <w:rFonts w:hint="default"/>
      </w:rPr>
    </w:lvl>
    <w:lvl w:ilvl="6">
      <w:start w:val="1"/>
      <w:numFmt w:val="decimal"/>
      <w:isLgl/>
      <w:lvlText w:val="%1.%2.%3.%4.%5.%6.%7"/>
      <w:lvlJc w:val="left"/>
      <w:pPr>
        <w:ind w:left="4012" w:hanging="1440"/>
      </w:pPr>
      <w:rPr>
        <w:rFonts w:hint="default"/>
      </w:rPr>
    </w:lvl>
    <w:lvl w:ilvl="7">
      <w:start w:val="1"/>
      <w:numFmt w:val="decimal"/>
      <w:isLgl/>
      <w:lvlText w:val="%1.%2.%3.%4.%5.%6.%7.%8"/>
      <w:lvlJc w:val="left"/>
      <w:pPr>
        <w:ind w:left="4012" w:hanging="1440"/>
      </w:pPr>
      <w:rPr>
        <w:rFonts w:hint="default"/>
      </w:rPr>
    </w:lvl>
    <w:lvl w:ilvl="8">
      <w:start w:val="1"/>
      <w:numFmt w:val="decimal"/>
      <w:isLgl/>
      <w:lvlText w:val="%1.%2.%3.%4.%5.%6.%7.%8.%9"/>
      <w:lvlJc w:val="left"/>
      <w:pPr>
        <w:ind w:left="4372" w:hanging="1800"/>
      </w:pPr>
      <w:rPr>
        <w:rFonts w:hint="default"/>
      </w:rPr>
    </w:lvl>
  </w:abstractNum>
  <w:abstractNum w:abstractNumId="42" w15:restartNumberingAfterBreak="0">
    <w:nsid w:val="2C834E33"/>
    <w:multiLevelType w:val="hybridMultilevel"/>
    <w:tmpl w:val="A54CF8F0"/>
    <w:lvl w:ilvl="0" w:tplc="FFFFFFFF">
      <w:start w:val="1"/>
      <w:numFmt w:val="decimal"/>
      <w:lvlText w:val="%1."/>
      <w:lvlJc w:val="left"/>
      <w:pPr>
        <w:ind w:left="45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DE7344D"/>
    <w:multiLevelType w:val="hybridMultilevel"/>
    <w:tmpl w:val="0394A432"/>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44" w15:restartNumberingAfterBreak="0">
    <w:nsid w:val="2EA065EA"/>
    <w:multiLevelType w:val="hybridMultilevel"/>
    <w:tmpl w:val="C00ACD7C"/>
    <w:lvl w:ilvl="0" w:tplc="771495FC">
      <w:start w:val="1"/>
      <w:numFmt w:val="decimal"/>
      <w:lvlText w:val="%1)"/>
      <w:lvlJc w:val="left"/>
      <w:pPr>
        <w:ind w:left="114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EB229C8"/>
    <w:multiLevelType w:val="multilevel"/>
    <w:tmpl w:val="AA2E3A30"/>
    <w:lvl w:ilvl="0">
      <w:start w:val="3"/>
      <w:numFmt w:val="upperLetter"/>
      <w:lvlText w:val="%1."/>
      <w:lvlJc w:val="left"/>
      <w:pPr>
        <w:ind w:left="480" w:hanging="360"/>
      </w:pPr>
      <w:rPr>
        <w:rFonts w:hint="default"/>
        <w:w w:val="100"/>
      </w:rPr>
    </w:lvl>
    <w:lvl w:ilvl="1">
      <w:start w:val="1"/>
      <w:numFmt w:val="decimal"/>
      <w:lvlText w:val="%2."/>
      <w:lvlJc w:val="left"/>
      <w:pPr>
        <w:ind w:left="840" w:hanging="360"/>
      </w:pPr>
      <w:rPr>
        <w:rFonts w:hint="default"/>
        <w:b w:val="0"/>
        <w:bCs w:val="0"/>
        <w:w w:val="100"/>
      </w:rPr>
    </w:lvl>
    <w:lvl w:ilvl="2">
      <w:numFmt w:val="bullet"/>
      <w:lvlText w:val="•"/>
      <w:lvlJc w:val="left"/>
      <w:pPr>
        <w:ind w:left="840" w:hanging="360"/>
      </w:pPr>
      <w:rPr>
        <w:rFonts w:hint="default"/>
      </w:rPr>
    </w:lvl>
    <w:lvl w:ilvl="3">
      <w:numFmt w:val="bullet"/>
      <w:lvlText w:val="•"/>
      <w:lvlJc w:val="left"/>
      <w:pPr>
        <w:ind w:left="1848" w:hanging="360"/>
      </w:pPr>
      <w:rPr>
        <w:rFonts w:hint="default"/>
      </w:rPr>
    </w:lvl>
    <w:lvl w:ilvl="4">
      <w:numFmt w:val="bullet"/>
      <w:lvlText w:val="•"/>
      <w:lvlJc w:val="left"/>
      <w:pPr>
        <w:ind w:left="2857" w:hanging="360"/>
      </w:pPr>
      <w:rPr>
        <w:rFonts w:hint="default"/>
      </w:rPr>
    </w:lvl>
    <w:lvl w:ilvl="5">
      <w:numFmt w:val="bullet"/>
      <w:lvlText w:val="•"/>
      <w:lvlJc w:val="left"/>
      <w:pPr>
        <w:ind w:left="3865" w:hanging="360"/>
      </w:pPr>
      <w:rPr>
        <w:rFonts w:hint="default"/>
      </w:rPr>
    </w:lvl>
    <w:lvl w:ilvl="6">
      <w:numFmt w:val="bullet"/>
      <w:lvlText w:val="•"/>
      <w:lvlJc w:val="left"/>
      <w:pPr>
        <w:ind w:left="4874" w:hanging="360"/>
      </w:pPr>
      <w:rPr>
        <w:rFonts w:hint="default"/>
      </w:rPr>
    </w:lvl>
    <w:lvl w:ilvl="7">
      <w:numFmt w:val="bullet"/>
      <w:lvlText w:val="•"/>
      <w:lvlJc w:val="left"/>
      <w:pPr>
        <w:ind w:left="5883" w:hanging="360"/>
      </w:pPr>
      <w:rPr>
        <w:rFonts w:hint="default"/>
      </w:rPr>
    </w:lvl>
    <w:lvl w:ilvl="8">
      <w:numFmt w:val="bullet"/>
      <w:lvlText w:val="•"/>
      <w:lvlJc w:val="left"/>
      <w:pPr>
        <w:ind w:left="6891" w:hanging="360"/>
      </w:pPr>
      <w:rPr>
        <w:rFonts w:hint="default"/>
      </w:rPr>
    </w:lvl>
  </w:abstractNum>
  <w:abstractNum w:abstractNumId="46" w15:restartNumberingAfterBreak="0">
    <w:nsid w:val="31F42CF6"/>
    <w:multiLevelType w:val="multilevel"/>
    <w:tmpl w:val="12B4DC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Times New Roman" w:hAnsi="Arial" w:cs="Arial" w:hint="default"/>
        <w:sz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715830"/>
    <w:multiLevelType w:val="hybridMultilevel"/>
    <w:tmpl w:val="B90CB9EE"/>
    <w:lvl w:ilvl="0" w:tplc="04090015">
      <w:start w:val="1"/>
      <w:numFmt w:val="upperLetter"/>
      <w:lvlText w:val="%1."/>
      <w:lvlJc w:val="left"/>
      <w:pPr>
        <w:ind w:left="1353"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4D46363"/>
    <w:multiLevelType w:val="multilevel"/>
    <w:tmpl w:val="A3B6EC38"/>
    <w:lvl w:ilvl="0">
      <w:start w:val="1"/>
      <w:numFmt w:val="decimal"/>
      <w:lvlText w:val="%1."/>
      <w:lvlJc w:val="left"/>
      <w:pPr>
        <w:tabs>
          <w:tab w:val="left" w:pos="1800"/>
        </w:tabs>
        <w:ind w:left="1800" w:hanging="360"/>
      </w:pPr>
      <w:rPr>
        <w:color w:val="auto"/>
      </w:rPr>
    </w:lvl>
    <w:lvl w:ilvl="1">
      <w:start w:val="1"/>
      <w:numFmt w:val="decimal"/>
      <w:lvlText w:val="%2)"/>
      <w:lvlJc w:val="left"/>
      <w:pPr>
        <w:tabs>
          <w:tab w:val="left" w:pos="1440"/>
        </w:tabs>
        <w:ind w:left="1440" w:hanging="360"/>
      </w:pPr>
      <w:rPr>
        <w:b w:val="0"/>
        <w:bCs/>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37626780"/>
    <w:multiLevelType w:val="hybridMultilevel"/>
    <w:tmpl w:val="26945ADA"/>
    <w:lvl w:ilvl="0" w:tplc="6AC4406C">
      <w:start w:val="1"/>
      <w:numFmt w:val="decimal"/>
      <w:lvlText w:val="%1."/>
      <w:lvlJc w:val="left"/>
      <w:pPr>
        <w:ind w:left="7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7AC7EE0"/>
    <w:multiLevelType w:val="hybridMultilevel"/>
    <w:tmpl w:val="557E1DA2"/>
    <w:lvl w:ilvl="0" w:tplc="B4721E94">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7E74F07"/>
    <w:multiLevelType w:val="hybridMultilevel"/>
    <w:tmpl w:val="1E889C14"/>
    <w:lvl w:ilvl="0" w:tplc="6FC68020">
      <w:start w:val="3"/>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3B9B7673"/>
    <w:multiLevelType w:val="multilevel"/>
    <w:tmpl w:val="4DC4AA22"/>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7"/>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15:restartNumberingAfterBreak="0">
    <w:nsid w:val="3CCC1058"/>
    <w:multiLevelType w:val="hybridMultilevel"/>
    <w:tmpl w:val="750A69A0"/>
    <w:lvl w:ilvl="0" w:tplc="04210017">
      <w:start w:val="1"/>
      <w:numFmt w:val="lowerLetter"/>
      <w:lvlText w:val="%1)"/>
      <w:lvlJc w:val="left"/>
      <w:pPr>
        <w:ind w:left="1530" w:hanging="360"/>
      </w:pPr>
    </w:lvl>
    <w:lvl w:ilvl="1" w:tplc="04210019" w:tentative="1">
      <w:start w:val="1"/>
      <w:numFmt w:val="lowerLetter"/>
      <w:lvlText w:val="%2."/>
      <w:lvlJc w:val="left"/>
      <w:pPr>
        <w:ind w:left="2250" w:hanging="360"/>
      </w:pPr>
    </w:lvl>
    <w:lvl w:ilvl="2" w:tplc="0421001B" w:tentative="1">
      <w:start w:val="1"/>
      <w:numFmt w:val="lowerRoman"/>
      <w:lvlText w:val="%3."/>
      <w:lvlJc w:val="right"/>
      <w:pPr>
        <w:ind w:left="2970" w:hanging="180"/>
      </w:pPr>
    </w:lvl>
    <w:lvl w:ilvl="3" w:tplc="0421000F" w:tentative="1">
      <w:start w:val="1"/>
      <w:numFmt w:val="decimal"/>
      <w:lvlText w:val="%4."/>
      <w:lvlJc w:val="left"/>
      <w:pPr>
        <w:ind w:left="3690" w:hanging="360"/>
      </w:pPr>
    </w:lvl>
    <w:lvl w:ilvl="4" w:tplc="04210019" w:tentative="1">
      <w:start w:val="1"/>
      <w:numFmt w:val="lowerLetter"/>
      <w:lvlText w:val="%5."/>
      <w:lvlJc w:val="left"/>
      <w:pPr>
        <w:ind w:left="4410" w:hanging="360"/>
      </w:pPr>
    </w:lvl>
    <w:lvl w:ilvl="5" w:tplc="0421001B" w:tentative="1">
      <w:start w:val="1"/>
      <w:numFmt w:val="lowerRoman"/>
      <w:lvlText w:val="%6."/>
      <w:lvlJc w:val="right"/>
      <w:pPr>
        <w:ind w:left="5130" w:hanging="180"/>
      </w:pPr>
    </w:lvl>
    <w:lvl w:ilvl="6" w:tplc="0421000F" w:tentative="1">
      <w:start w:val="1"/>
      <w:numFmt w:val="decimal"/>
      <w:lvlText w:val="%7."/>
      <w:lvlJc w:val="left"/>
      <w:pPr>
        <w:ind w:left="5850" w:hanging="360"/>
      </w:pPr>
    </w:lvl>
    <w:lvl w:ilvl="7" w:tplc="04210019" w:tentative="1">
      <w:start w:val="1"/>
      <w:numFmt w:val="lowerLetter"/>
      <w:lvlText w:val="%8."/>
      <w:lvlJc w:val="left"/>
      <w:pPr>
        <w:ind w:left="6570" w:hanging="360"/>
      </w:pPr>
    </w:lvl>
    <w:lvl w:ilvl="8" w:tplc="0421001B" w:tentative="1">
      <w:start w:val="1"/>
      <w:numFmt w:val="lowerRoman"/>
      <w:lvlText w:val="%9."/>
      <w:lvlJc w:val="right"/>
      <w:pPr>
        <w:ind w:left="7290" w:hanging="180"/>
      </w:pPr>
    </w:lvl>
  </w:abstractNum>
  <w:abstractNum w:abstractNumId="54" w15:restartNumberingAfterBreak="0">
    <w:nsid w:val="3D116A19"/>
    <w:multiLevelType w:val="multilevel"/>
    <w:tmpl w:val="F9642CA0"/>
    <w:lvl w:ilvl="0">
      <w:start w:val="3"/>
      <w:numFmt w:val="decimal"/>
      <w:lvlText w:val="%1"/>
      <w:lvlJc w:val="left"/>
      <w:pPr>
        <w:ind w:left="480" w:hanging="480"/>
      </w:pPr>
      <w:rPr>
        <w:rFonts w:hint="default"/>
      </w:rPr>
    </w:lvl>
    <w:lvl w:ilvl="1">
      <w:start w:val="3"/>
      <w:numFmt w:val="lowerLetter"/>
      <w:lvlText w:val="%2."/>
      <w:lvlJc w:val="left"/>
      <w:pPr>
        <w:ind w:left="479" w:hanging="480"/>
      </w:pPr>
      <w:rPr>
        <w:rFonts w:hint="default"/>
      </w:rPr>
    </w:lvl>
    <w:lvl w:ilvl="2">
      <w:start w:val="1"/>
      <w:numFmt w:val="decimal"/>
      <w:lvlText w:val="%1.%2.%3"/>
      <w:lvlJc w:val="left"/>
      <w:pPr>
        <w:ind w:left="718" w:hanging="720"/>
      </w:pPr>
      <w:rPr>
        <w:rFonts w:hint="default"/>
      </w:rPr>
    </w:lvl>
    <w:lvl w:ilvl="3">
      <w:start w:val="1"/>
      <w:numFmt w:val="decimal"/>
      <w:lvlText w:val="%1.%2.%3.%4"/>
      <w:lvlJc w:val="left"/>
      <w:pPr>
        <w:ind w:left="717" w:hanging="720"/>
      </w:pPr>
      <w:rPr>
        <w:rFonts w:hint="default"/>
      </w:rPr>
    </w:lvl>
    <w:lvl w:ilvl="4">
      <w:start w:val="1"/>
      <w:numFmt w:val="decimal"/>
      <w:lvlText w:val="%1.%2.%3.%4.%5"/>
      <w:lvlJc w:val="left"/>
      <w:pPr>
        <w:ind w:left="1076" w:hanging="1080"/>
      </w:pPr>
      <w:rPr>
        <w:rFonts w:hint="default"/>
      </w:rPr>
    </w:lvl>
    <w:lvl w:ilvl="5">
      <w:start w:val="1"/>
      <w:numFmt w:val="decimal"/>
      <w:lvlText w:val="%1.%2.%3.%4.%5.%6"/>
      <w:lvlJc w:val="left"/>
      <w:pPr>
        <w:ind w:left="1075" w:hanging="1080"/>
      </w:pPr>
      <w:rPr>
        <w:rFonts w:hint="default"/>
      </w:rPr>
    </w:lvl>
    <w:lvl w:ilvl="6">
      <w:start w:val="1"/>
      <w:numFmt w:val="decimal"/>
      <w:lvlText w:val="%1.%2.%3.%4.%5.%6.%7"/>
      <w:lvlJc w:val="left"/>
      <w:pPr>
        <w:ind w:left="1434" w:hanging="1440"/>
      </w:pPr>
      <w:rPr>
        <w:rFonts w:hint="default"/>
      </w:rPr>
    </w:lvl>
    <w:lvl w:ilvl="7">
      <w:start w:val="1"/>
      <w:numFmt w:val="decimal"/>
      <w:lvlText w:val="%1.%2.%3.%4.%5.%6.%7.%8"/>
      <w:lvlJc w:val="left"/>
      <w:pPr>
        <w:ind w:left="1433" w:hanging="1440"/>
      </w:pPr>
      <w:rPr>
        <w:rFonts w:hint="default"/>
      </w:rPr>
    </w:lvl>
    <w:lvl w:ilvl="8">
      <w:start w:val="1"/>
      <w:numFmt w:val="decimal"/>
      <w:lvlText w:val="%1.%2.%3.%4.%5.%6.%7.%8.%9"/>
      <w:lvlJc w:val="left"/>
      <w:pPr>
        <w:ind w:left="1792" w:hanging="1800"/>
      </w:pPr>
      <w:rPr>
        <w:rFonts w:hint="default"/>
      </w:rPr>
    </w:lvl>
  </w:abstractNum>
  <w:abstractNum w:abstractNumId="55" w15:restartNumberingAfterBreak="0">
    <w:nsid w:val="3D8C6B5A"/>
    <w:multiLevelType w:val="hybridMultilevel"/>
    <w:tmpl w:val="64740CC2"/>
    <w:lvl w:ilvl="0" w:tplc="04090019">
      <w:start w:val="1"/>
      <w:numFmt w:val="lowerLetter"/>
      <w:lvlText w:val="%1."/>
      <w:lvlJc w:val="left"/>
      <w:pPr>
        <w:ind w:left="644" w:hanging="360"/>
      </w:pPr>
      <w:rPr>
        <w:rFonts w:hint="default"/>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56" w15:restartNumberingAfterBreak="0">
    <w:nsid w:val="41A80BF1"/>
    <w:multiLevelType w:val="multilevel"/>
    <w:tmpl w:val="B134B1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42AC03DE"/>
    <w:multiLevelType w:val="hybridMultilevel"/>
    <w:tmpl w:val="F684D53C"/>
    <w:lvl w:ilvl="0" w:tplc="E25EABAE">
      <w:start w:val="1"/>
      <w:numFmt w:val="upperLetter"/>
      <w:lvlText w:val="%1."/>
      <w:lvlJc w:val="left"/>
      <w:pPr>
        <w:ind w:left="720" w:hanging="360"/>
      </w:pPr>
      <w:rPr>
        <w:rFonts w:hint="default"/>
        <w:spacing w:val="-1"/>
        <w:w w:val="100"/>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3D221EB"/>
    <w:multiLevelType w:val="hybridMultilevel"/>
    <w:tmpl w:val="E0DACAB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9" w15:restartNumberingAfterBreak="0">
    <w:nsid w:val="44CF056C"/>
    <w:multiLevelType w:val="hybridMultilevel"/>
    <w:tmpl w:val="571E7EA0"/>
    <w:lvl w:ilvl="0" w:tplc="04090001">
      <w:start w:val="1"/>
      <w:numFmt w:val="bullet"/>
      <w:lvlText w:val=""/>
      <w:lvlJc w:val="left"/>
      <w:pPr>
        <w:ind w:left="429" w:hanging="360"/>
      </w:pPr>
      <w:rPr>
        <w:rFonts w:ascii="Symbol" w:hAnsi="Symbol" w:hint="default"/>
      </w:rPr>
    </w:lvl>
    <w:lvl w:ilvl="1" w:tplc="04090003" w:tentative="1">
      <w:start w:val="1"/>
      <w:numFmt w:val="bullet"/>
      <w:lvlText w:val="o"/>
      <w:lvlJc w:val="left"/>
      <w:pPr>
        <w:ind w:left="1149" w:hanging="360"/>
      </w:pPr>
      <w:rPr>
        <w:rFonts w:ascii="Courier New" w:hAnsi="Courier New" w:cs="Courier New" w:hint="default"/>
      </w:rPr>
    </w:lvl>
    <w:lvl w:ilvl="2" w:tplc="04090005" w:tentative="1">
      <w:start w:val="1"/>
      <w:numFmt w:val="bullet"/>
      <w:lvlText w:val=""/>
      <w:lvlJc w:val="left"/>
      <w:pPr>
        <w:ind w:left="1869" w:hanging="360"/>
      </w:pPr>
      <w:rPr>
        <w:rFonts w:ascii="Wingdings" w:hAnsi="Wingdings" w:hint="default"/>
      </w:rPr>
    </w:lvl>
    <w:lvl w:ilvl="3" w:tplc="04090001" w:tentative="1">
      <w:start w:val="1"/>
      <w:numFmt w:val="bullet"/>
      <w:lvlText w:val=""/>
      <w:lvlJc w:val="left"/>
      <w:pPr>
        <w:ind w:left="2589" w:hanging="360"/>
      </w:pPr>
      <w:rPr>
        <w:rFonts w:ascii="Symbol" w:hAnsi="Symbol" w:hint="default"/>
      </w:rPr>
    </w:lvl>
    <w:lvl w:ilvl="4" w:tplc="04090003" w:tentative="1">
      <w:start w:val="1"/>
      <w:numFmt w:val="bullet"/>
      <w:lvlText w:val="o"/>
      <w:lvlJc w:val="left"/>
      <w:pPr>
        <w:ind w:left="3309" w:hanging="360"/>
      </w:pPr>
      <w:rPr>
        <w:rFonts w:ascii="Courier New" w:hAnsi="Courier New" w:cs="Courier New" w:hint="default"/>
      </w:rPr>
    </w:lvl>
    <w:lvl w:ilvl="5" w:tplc="04090005" w:tentative="1">
      <w:start w:val="1"/>
      <w:numFmt w:val="bullet"/>
      <w:lvlText w:val=""/>
      <w:lvlJc w:val="left"/>
      <w:pPr>
        <w:ind w:left="4029" w:hanging="360"/>
      </w:pPr>
      <w:rPr>
        <w:rFonts w:ascii="Wingdings" w:hAnsi="Wingdings" w:hint="default"/>
      </w:rPr>
    </w:lvl>
    <w:lvl w:ilvl="6" w:tplc="04090001" w:tentative="1">
      <w:start w:val="1"/>
      <w:numFmt w:val="bullet"/>
      <w:lvlText w:val=""/>
      <w:lvlJc w:val="left"/>
      <w:pPr>
        <w:ind w:left="4749" w:hanging="360"/>
      </w:pPr>
      <w:rPr>
        <w:rFonts w:ascii="Symbol" w:hAnsi="Symbol" w:hint="default"/>
      </w:rPr>
    </w:lvl>
    <w:lvl w:ilvl="7" w:tplc="04090003" w:tentative="1">
      <w:start w:val="1"/>
      <w:numFmt w:val="bullet"/>
      <w:lvlText w:val="o"/>
      <w:lvlJc w:val="left"/>
      <w:pPr>
        <w:ind w:left="5469" w:hanging="360"/>
      </w:pPr>
      <w:rPr>
        <w:rFonts w:ascii="Courier New" w:hAnsi="Courier New" w:cs="Courier New" w:hint="default"/>
      </w:rPr>
    </w:lvl>
    <w:lvl w:ilvl="8" w:tplc="04090005" w:tentative="1">
      <w:start w:val="1"/>
      <w:numFmt w:val="bullet"/>
      <w:lvlText w:val=""/>
      <w:lvlJc w:val="left"/>
      <w:pPr>
        <w:ind w:left="6189" w:hanging="360"/>
      </w:pPr>
      <w:rPr>
        <w:rFonts w:ascii="Wingdings" w:hAnsi="Wingdings" w:hint="default"/>
      </w:rPr>
    </w:lvl>
  </w:abstractNum>
  <w:abstractNum w:abstractNumId="60" w15:restartNumberingAfterBreak="0">
    <w:nsid w:val="44E42F42"/>
    <w:multiLevelType w:val="multilevel"/>
    <w:tmpl w:val="AEA43778"/>
    <w:lvl w:ilvl="0">
      <w:start w:val="1"/>
      <w:numFmt w:val="upperLetter"/>
      <w:lvlText w:val="%1."/>
      <w:lvlJc w:val="left"/>
      <w:pPr>
        <w:ind w:left="480" w:hanging="360"/>
      </w:pPr>
      <w:rPr>
        <w:rFonts w:hint="default"/>
        <w:w w:val="100"/>
      </w:rPr>
    </w:lvl>
    <w:lvl w:ilvl="1">
      <w:start w:val="1"/>
      <w:numFmt w:val="decimal"/>
      <w:lvlText w:val="%2."/>
      <w:lvlJc w:val="left"/>
      <w:pPr>
        <w:ind w:left="840" w:hanging="360"/>
      </w:pPr>
      <w:rPr>
        <w:rFonts w:hint="default"/>
        <w:b w:val="0"/>
        <w:bCs w:val="0"/>
        <w:w w:val="100"/>
      </w:rPr>
    </w:lvl>
    <w:lvl w:ilvl="2">
      <w:numFmt w:val="bullet"/>
      <w:lvlText w:val="•"/>
      <w:lvlJc w:val="left"/>
      <w:pPr>
        <w:ind w:left="840" w:hanging="360"/>
      </w:pPr>
      <w:rPr>
        <w:rFonts w:hint="default"/>
      </w:rPr>
    </w:lvl>
    <w:lvl w:ilvl="3">
      <w:numFmt w:val="bullet"/>
      <w:lvlText w:val="•"/>
      <w:lvlJc w:val="left"/>
      <w:pPr>
        <w:ind w:left="1848" w:hanging="360"/>
      </w:pPr>
      <w:rPr>
        <w:rFonts w:hint="default"/>
      </w:rPr>
    </w:lvl>
    <w:lvl w:ilvl="4">
      <w:numFmt w:val="bullet"/>
      <w:lvlText w:val="•"/>
      <w:lvlJc w:val="left"/>
      <w:pPr>
        <w:ind w:left="2857" w:hanging="360"/>
      </w:pPr>
      <w:rPr>
        <w:rFonts w:hint="default"/>
      </w:rPr>
    </w:lvl>
    <w:lvl w:ilvl="5">
      <w:numFmt w:val="bullet"/>
      <w:lvlText w:val="•"/>
      <w:lvlJc w:val="left"/>
      <w:pPr>
        <w:ind w:left="3865" w:hanging="360"/>
      </w:pPr>
      <w:rPr>
        <w:rFonts w:hint="default"/>
      </w:rPr>
    </w:lvl>
    <w:lvl w:ilvl="6">
      <w:numFmt w:val="bullet"/>
      <w:lvlText w:val="•"/>
      <w:lvlJc w:val="left"/>
      <w:pPr>
        <w:ind w:left="4874" w:hanging="360"/>
      </w:pPr>
      <w:rPr>
        <w:rFonts w:hint="default"/>
      </w:rPr>
    </w:lvl>
    <w:lvl w:ilvl="7">
      <w:numFmt w:val="bullet"/>
      <w:lvlText w:val="•"/>
      <w:lvlJc w:val="left"/>
      <w:pPr>
        <w:ind w:left="5883" w:hanging="360"/>
      </w:pPr>
      <w:rPr>
        <w:rFonts w:hint="default"/>
      </w:rPr>
    </w:lvl>
    <w:lvl w:ilvl="8">
      <w:numFmt w:val="bullet"/>
      <w:lvlText w:val="•"/>
      <w:lvlJc w:val="left"/>
      <w:pPr>
        <w:ind w:left="6891" w:hanging="360"/>
      </w:pPr>
      <w:rPr>
        <w:rFonts w:hint="default"/>
      </w:rPr>
    </w:lvl>
  </w:abstractNum>
  <w:abstractNum w:abstractNumId="61" w15:restartNumberingAfterBreak="0">
    <w:nsid w:val="45313B43"/>
    <w:multiLevelType w:val="multilevel"/>
    <w:tmpl w:val="45313B43"/>
    <w:lvl w:ilvl="0">
      <w:start w:val="1"/>
      <w:numFmt w:val="decimal"/>
      <w:lvlText w:val="%1."/>
      <w:lvlJc w:val="left"/>
      <w:pPr>
        <w:tabs>
          <w:tab w:val="left" w:pos="1800"/>
        </w:tabs>
        <w:ind w:left="1800" w:hanging="360"/>
      </w:pPr>
      <w:rPr>
        <w:color w:val="auto"/>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463C34A5"/>
    <w:multiLevelType w:val="hybridMultilevel"/>
    <w:tmpl w:val="E350116A"/>
    <w:lvl w:ilvl="0" w:tplc="04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46C24162"/>
    <w:multiLevelType w:val="hybridMultilevel"/>
    <w:tmpl w:val="3EC0A808"/>
    <w:lvl w:ilvl="0" w:tplc="E3024EEC">
      <w:start w:val="1"/>
      <w:numFmt w:val="lowerLetter"/>
      <w:lvlText w:val="%1)"/>
      <w:lvlJc w:val="left"/>
      <w:pPr>
        <w:ind w:left="1429" w:hanging="360"/>
      </w:pPr>
      <w:rPr>
        <w:b/>
        <w:b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4" w15:restartNumberingAfterBreak="0">
    <w:nsid w:val="470C5E18"/>
    <w:multiLevelType w:val="multilevel"/>
    <w:tmpl w:val="FA2E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157E81"/>
    <w:multiLevelType w:val="hybridMultilevel"/>
    <w:tmpl w:val="EC6A4ADA"/>
    <w:lvl w:ilvl="0" w:tplc="489E6C9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4B7332DB"/>
    <w:multiLevelType w:val="multilevel"/>
    <w:tmpl w:val="573C1C3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4"/>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15:restartNumberingAfterBreak="0">
    <w:nsid w:val="4D307557"/>
    <w:multiLevelType w:val="hybridMultilevel"/>
    <w:tmpl w:val="A32437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52566707"/>
    <w:multiLevelType w:val="hybridMultilevel"/>
    <w:tmpl w:val="4CFCB7C4"/>
    <w:lvl w:ilvl="0" w:tplc="7EFAB744">
      <w:start w:val="14"/>
      <w:numFmt w:val="bullet"/>
      <w:lvlText w:val="-"/>
      <w:lvlJc w:val="left"/>
      <w:pPr>
        <w:ind w:left="358" w:hanging="360"/>
      </w:pPr>
      <w:rPr>
        <w:rFonts w:ascii="Arial" w:eastAsia="SimSun" w:hAnsi="Arial" w:cs="Arial" w:hint="default"/>
      </w:rPr>
    </w:lvl>
    <w:lvl w:ilvl="1" w:tplc="04090003">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69" w15:restartNumberingAfterBreak="0">
    <w:nsid w:val="52915715"/>
    <w:multiLevelType w:val="hybridMultilevel"/>
    <w:tmpl w:val="D2220936"/>
    <w:lvl w:ilvl="0" w:tplc="FEB4D56C">
      <w:start w:val="1"/>
      <w:numFmt w:val="upp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7">
      <w:start w:val="1"/>
      <w:numFmt w:val="lowerLetter"/>
      <w:lvlText w:val="%3)"/>
      <w:lvlJc w:val="left"/>
      <w:pPr>
        <w:ind w:left="2340" w:hanging="360"/>
      </w:pPr>
    </w:lvl>
    <w:lvl w:ilvl="3" w:tplc="75883C5C">
      <w:start w:val="1"/>
      <w:numFmt w:val="decimal"/>
      <w:lvlText w:val="%4."/>
      <w:lvlJc w:val="left"/>
      <w:pPr>
        <w:ind w:left="2880" w:hanging="360"/>
      </w:pPr>
      <w:rPr>
        <w:rFonts w:hint="default"/>
      </w:rPr>
    </w:lvl>
    <w:lvl w:ilvl="4" w:tplc="1EF85050">
      <w:start w:val="3"/>
      <w:numFmt w:val="bullet"/>
      <w:lvlText w:val=""/>
      <w:lvlJc w:val="left"/>
      <w:pPr>
        <w:ind w:left="3600" w:hanging="360"/>
      </w:pPr>
      <w:rPr>
        <w:rFonts w:ascii="Arial MT" w:eastAsia="Arial MT" w:hAnsi="Arial MT" w:cs="Arial MT" w:hint="default"/>
      </w:rPr>
    </w:lvl>
    <w:lvl w:ilvl="5" w:tplc="0409000F">
      <w:start w:val="1"/>
      <w:numFmt w:val="decimal"/>
      <w:lvlText w:val="%6."/>
      <w:lvlJc w:val="left"/>
      <w:pPr>
        <w:ind w:left="643"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3163B3E"/>
    <w:multiLevelType w:val="hybridMultilevel"/>
    <w:tmpl w:val="7FB2634E"/>
    <w:lvl w:ilvl="0" w:tplc="37D0A872">
      <w:start w:val="1"/>
      <w:numFmt w:val="decimal"/>
      <w:lvlText w:val="%1."/>
      <w:lvlJc w:val="left"/>
      <w:pPr>
        <w:ind w:left="1080" w:hanging="360"/>
      </w:pPr>
      <w:rPr>
        <w:rFonts w:hint="default"/>
        <w:b w:val="0"/>
        <w:bCs w:val="0"/>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54DC53E5"/>
    <w:multiLevelType w:val="multilevel"/>
    <w:tmpl w:val="2B2ECADE"/>
    <w:lvl w:ilvl="0">
      <w:start w:val="1"/>
      <w:numFmt w:val="decimal"/>
      <w:lvlText w:val="%1."/>
      <w:lvlJc w:val="left"/>
      <w:pPr>
        <w:ind w:left="1260" w:hanging="360"/>
      </w:pPr>
      <w:rPr>
        <w:rFonts w:ascii="Arial" w:eastAsia="Arial" w:hAnsi="Arial" w:cs="Arial"/>
        <w:b w:val="0"/>
        <w:bCs w:val="0"/>
      </w:rPr>
    </w:lvl>
    <w:lvl w:ilvl="1">
      <w:start w:val="3"/>
      <w:numFmt w:val="decimal"/>
      <w:isLgl/>
      <w:lvlText w:val="%1.%2"/>
      <w:lvlJc w:val="left"/>
      <w:pPr>
        <w:ind w:left="3492" w:hanging="920"/>
      </w:pPr>
      <w:rPr>
        <w:rFonts w:hint="default"/>
      </w:rPr>
    </w:lvl>
    <w:lvl w:ilvl="2">
      <w:start w:val="2"/>
      <w:numFmt w:val="decimal"/>
      <w:isLgl/>
      <w:lvlText w:val="%1.%2.%3"/>
      <w:lvlJc w:val="left"/>
      <w:pPr>
        <w:ind w:left="3492" w:hanging="920"/>
      </w:pPr>
      <w:rPr>
        <w:rFonts w:hint="default"/>
      </w:rPr>
    </w:lvl>
    <w:lvl w:ilvl="3">
      <w:start w:val="7"/>
      <w:numFmt w:val="decimal"/>
      <w:isLgl/>
      <w:lvlText w:val="%1.%2.%3.%4"/>
      <w:lvlJc w:val="left"/>
      <w:pPr>
        <w:ind w:left="3492" w:hanging="920"/>
      </w:pPr>
      <w:rPr>
        <w:rFonts w:hint="default"/>
      </w:rPr>
    </w:lvl>
    <w:lvl w:ilvl="4">
      <w:start w:val="2"/>
      <w:numFmt w:val="decimal"/>
      <w:isLgl/>
      <w:lvlText w:val="%1.%2.%3.%4.%5"/>
      <w:lvlJc w:val="left"/>
      <w:pPr>
        <w:ind w:left="3652" w:hanging="1080"/>
      </w:pPr>
      <w:rPr>
        <w:rFonts w:hint="default"/>
      </w:rPr>
    </w:lvl>
    <w:lvl w:ilvl="5">
      <w:start w:val="1"/>
      <w:numFmt w:val="decimal"/>
      <w:isLgl/>
      <w:lvlText w:val="%1.%2.%3.%4.%5.%6"/>
      <w:lvlJc w:val="left"/>
      <w:pPr>
        <w:ind w:left="3652" w:hanging="1080"/>
      </w:pPr>
      <w:rPr>
        <w:rFonts w:hint="default"/>
      </w:rPr>
    </w:lvl>
    <w:lvl w:ilvl="6">
      <w:start w:val="1"/>
      <w:numFmt w:val="decimal"/>
      <w:isLgl/>
      <w:lvlText w:val="%1.%2.%3.%4.%5.%6.%7"/>
      <w:lvlJc w:val="left"/>
      <w:pPr>
        <w:ind w:left="4012" w:hanging="1440"/>
      </w:pPr>
      <w:rPr>
        <w:rFonts w:hint="default"/>
      </w:rPr>
    </w:lvl>
    <w:lvl w:ilvl="7">
      <w:start w:val="1"/>
      <w:numFmt w:val="decimal"/>
      <w:isLgl/>
      <w:lvlText w:val="%1.%2.%3.%4.%5.%6.%7.%8"/>
      <w:lvlJc w:val="left"/>
      <w:pPr>
        <w:ind w:left="4012" w:hanging="1440"/>
      </w:pPr>
      <w:rPr>
        <w:rFonts w:hint="default"/>
      </w:rPr>
    </w:lvl>
    <w:lvl w:ilvl="8">
      <w:start w:val="1"/>
      <w:numFmt w:val="decimal"/>
      <w:isLgl/>
      <w:lvlText w:val="%1.%2.%3.%4.%5.%6.%7.%8.%9"/>
      <w:lvlJc w:val="left"/>
      <w:pPr>
        <w:ind w:left="4372" w:hanging="1800"/>
      </w:pPr>
      <w:rPr>
        <w:rFonts w:hint="default"/>
      </w:rPr>
    </w:lvl>
  </w:abstractNum>
  <w:abstractNum w:abstractNumId="72" w15:restartNumberingAfterBreak="0">
    <w:nsid w:val="58201AD5"/>
    <w:multiLevelType w:val="hybridMultilevel"/>
    <w:tmpl w:val="B1CAFE22"/>
    <w:lvl w:ilvl="0" w:tplc="E96C6D6A">
      <w:start w:val="1"/>
      <w:numFmt w:val="lowerLetter"/>
      <w:lvlText w:val="%1)"/>
      <w:lvlJc w:val="left"/>
      <w:pPr>
        <w:ind w:left="1530" w:hanging="360"/>
      </w:pPr>
      <w:rPr>
        <w:b w:val="0"/>
        <w:bCs w:val="0"/>
      </w:rPr>
    </w:lvl>
    <w:lvl w:ilvl="1" w:tplc="04210019" w:tentative="1">
      <w:start w:val="1"/>
      <w:numFmt w:val="lowerLetter"/>
      <w:lvlText w:val="%2."/>
      <w:lvlJc w:val="left"/>
      <w:pPr>
        <w:ind w:left="2250" w:hanging="360"/>
      </w:pPr>
    </w:lvl>
    <w:lvl w:ilvl="2" w:tplc="0421001B" w:tentative="1">
      <w:start w:val="1"/>
      <w:numFmt w:val="lowerRoman"/>
      <w:lvlText w:val="%3."/>
      <w:lvlJc w:val="right"/>
      <w:pPr>
        <w:ind w:left="2970" w:hanging="180"/>
      </w:pPr>
    </w:lvl>
    <w:lvl w:ilvl="3" w:tplc="0421000F" w:tentative="1">
      <w:start w:val="1"/>
      <w:numFmt w:val="decimal"/>
      <w:lvlText w:val="%4."/>
      <w:lvlJc w:val="left"/>
      <w:pPr>
        <w:ind w:left="3690" w:hanging="360"/>
      </w:pPr>
    </w:lvl>
    <w:lvl w:ilvl="4" w:tplc="04210019" w:tentative="1">
      <w:start w:val="1"/>
      <w:numFmt w:val="lowerLetter"/>
      <w:lvlText w:val="%5."/>
      <w:lvlJc w:val="left"/>
      <w:pPr>
        <w:ind w:left="4410" w:hanging="360"/>
      </w:pPr>
    </w:lvl>
    <w:lvl w:ilvl="5" w:tplc="0421001B" w:tentative="1">
      <w:start w:val="1"/>
      <w:numFmt w:val="lowerRoman"/>
      <w:lvlText w:val="%6."/>
      <w:lvlJc w:val="right"/>
      <w:pPr>
        <w:ind w:left="5130" w:hanging="180"/>
      </w:pPr>
    </w:lvl>
    <w:lvl w:ilvl="6" w:tplc="0421000F" w:tentative="1">
      <w:start w:val="1"/>
      <w:numFmt w:val="decimal"/>
      <w:lvlText w:val="%7."/>
      <w:lvlJc w:val="left"/>
      <w:pPr>
        <w:ind w:left="5850" w:hanging="360"/>
      </w:pPr>
    </w:lvl>
    <w:lvl w:ilvl="7" w:tplc="04210019" w:tentative="1">
      <w:start w:val="1"/>
      <w:numFmt w:val="lowerLetter"/>
      <w:lvlText w:val="%8."/>
      <w:lvlJc w:val="left"/>
      <w:pPr>
        <w:ind w:left="6570" w:hanging="360"/>
      </w:pPr>
    </w:lvl>
    <w:lvl w:ilvl="8" w:tplc="0421001B" w:tentative="1">
      <w:start w:val="1"/>
      <w:numFmt w:val="lowerRoman"/>
      <w:lvlText w:val="%9."/>
      <w:lvlJc w:val="right"/>
      <w:pPr>
        <w:ind w:left="7290" w:hanging="180"/>
      </w:pPr>
    </w:lvl>
  </w:abstractNum>
  <w:abstractNum w:abstractNumId="73" w15:restartNumberingAfterBreak="0">
    <w:nsid w:val="58CD66FB"/>
    <w:multiLevelType w:val="hybridMultilevel"/>
    <w:tmpl w:val="0AA498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94E44DC"/>
    <w:multiLevelType w:val="multilevel"/>
    <w:tmpl w:val="594E44DC"/>
    <w:lvl w:ilvl="0">
      <w:start w:val="1"/>
      <w:numFmt w:val="decimal"/>
      <w:lvlText w:val="%1)"/>
      <w:lvlJc w:val="left"/>
      <w:pPr>
        <w:ind w:left="930" w:hanging="360"/>
      </w:pPr>
    </w:lvl>
    <w:lvl w:ilvl="1">
      <w:start w:val="1"/>
      <w:numFmt w:val="lowerLetter"/>
      <w:lvlText w:val="%2."/>
      <w:lvlJc w:val="left"/>
      <w:pPr>
        <w:ind w:left="1650" w:hanging="360"/>
      </w:pPr>
    </w:lvl>
    <w:lvl w:ilvl="2">
      <w:start w:val="1"/>
      <w:numFmt w:val="lowerRoman"/>
      <w:lvlText w:val="%3."/>
      <w:lvlJc w:val="right"/>
      <w:pPr>
        <w:ind w:left="2370" w:hanging="180"/>
      </w:pPr>
    </w:lvl>
    <w:lvl w:ilvl="3">
      <w:start w:val="1"/>
      <w:numFmt w:val="decimal"/>
      <w:lvlText w:val="%4."/>
      <w:lvlJc w:val="left"/>
      <w:pPr>
        <w:ind w:left="3090" w:hanging="360"/>
      </w:pPr>
    </w:lvl>
    <w:lvl w:ilvl="4">
      <w:start w:val="1"/>
      <w:numFmt w:val="lowerLetter"/>
      <w:lvlText w:val="%5."/>
      <w:lvlJc w:val="left"/>
      <w:pPr>
        <w:ind w:left="3810" w:hanging="360"/>
      </w:pPr>
    </w:lvl>
    <w:lvl w:ilvl="5">
      <w:start w:val="1"/>
      <w:numFmt w:val="lowerRoman"/>
      <w:lvlText w:val="%6."/>
      <w:lvlJc w:val="right"/>
      <w:pPr>
        <w:ind w:left="4530" w:hanging="180"/>
      </w:pPr>
    </w:lvl>
    <w:lvl w:ilvl="6">
      <w:start w:val="1"/>
      <w:numFmt w:val="decimal"/>
      <w:lvlText w:val="%7."/>
      <w:lvlJc w:val="left"/>
      <w:pPr>
        <w:ind w:left="5250" w:hanging="360"/>
      </w:pPr>
    </w:lvl>
    <w:lvl w:ilvl="7">
      <w:start w:val="1"/>
      <w:numFmt w:val="lowerLetter"/>
      <w:lvlText w:val="%8."/>
      <w:lvlJc w:val="left"/>
      <w:pPr>
        <w:ind w:left="5970" w:hanging="360"/>
      </w:pPr>
    </w:lvl>
    <w:lvl w:ilvl="8">
      <w:start w:val="1"/>
      <w:numFmt w:val="lowerRoman"/>
      <w:lvlText w:val="%9."/>
      <w:lvlJc w:val="right"/>
      <w:pPr>
        <w:ind w:left="6690" w:hanging="180"/>
      </w:pPr>
    </w:lvl>
  </w:abstractNum>
  <w:abstractNum w:abstractNumId="75" w15:restartNumberingAfterBreak="0">
    <w:nsid w:val="5A5C4F91"/>
    <w:multiLevelType w:val="hybridMultilevel"/>
    <w:tmpl w:val="8280FD80"/>
    <w:lvl w:ilvl="0" w:tplc="04090017">
      <w:start w:val="1"/>
      <w:numFmt w:val="upperLetter"/>
      <w:lvlText w:val="%1."/>
      <w:lvlJc w:val="left"/>
      <w:pPr>
        <w:ind w:left="2346" w:hanging="360"/>
      </w:pPr>
      <w:rPr>
        <w:rFonts w:hint="default"/>
      </w:r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76" w15:restartNumberingAfterBreak="0">
    <w:nsid w:val="5B26799C"/>
    <w:multiLevelType w:val="hybridMultilevel"/>
    <w:tmpl w:val="A0567D6E"/>
    <w:lvl w:ilvl="0" w:tplc="442A4E4E">
      <w:start w:val="11"/>
      <w:numFmt w:val="decimal"/>
      <w:lvlText w:val="%1."/>
      <w:lvlJc w:val="left"/>
      <w:pPr>
        <w:ind w:left="7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1B11F55"/>
    <w:multiLevelType w:val="hybridMultilevel"/>
    <w:tmpl w:val="C1C4FF8C"/>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15:restartNumberingAfterBreak="0">
    <w:nsid w:val="62B87B13"/>
    <w:multiLevelType w:val="multilevel"/>
    <w:tmpl w:val="A6CE9A04"/>
    <w:lvl w:ilvl="0">
      <w:start w:val="1"/>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ascii="Arial" w:eastAsia="Arial MT" w:hAnsi="Arial" w:cs="Arial"/>
      </w:rPr>
    </w:lvl>
    <w:lvl w:ilvl="2">
      <w:start w:val="1"/>
      <w:numFmt w:val="decimal"/>
      <w:lvlText w:val="%3."/>
      <w:lvlJc w:val="left"/>
      <w:pPr>
        <w:tabs>
          <w:tab w:val="num" w:pos="2160"/>
        </w:tabs>
        <w:ind w:left="2160" w:hanging="360"/>
      </w:pPr>
      <w:rPr>
        <w:rFonts w:hint="default"/>
        <w:b w:val="0"/>
        <w:bCs w:val="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9" w15:restartNumberingAfterBreak="0">
    <w:nsid w:val="65280BCA"/>
    <w:multiLevelType w:val="hybridMultilevel"/>
    <w:tmpl w:val="3760D182"/>
    <w:lvl w:ilvl="0" w:tplc="4ECA2C8A">
      <w:start w:val="1"/>
      <w:numFmt w:val="decimal"/>
      <w:pStyle w:val="Style29"/>
      <w:lvlText w:val="%1."/>
      <w:lvlJc w:val="left"/>
      <w:pPr>
        <w:ind w:left="2880" w:hanging="720"/>
      </w:pPr>
    </w:lvl>
    <w:lvl w:ilvl="1" w:tplc="2E84FFCA">
      <w:start w:val="1"/>
      <w:numFmt w:val="upperLetter"/>
      <w:pStyle w:val="Style25"/>
      <w:lvlText w:val="%2."/>
      <w:lvlJc w:val="left"/>
      <w:pPr>
        <w:tabs>
          <w:tab w:val="num" w:pos="3240"/>
        </w:tabs>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80" w15:restartNumberingAfterBreak="0">
    <w:nsid w:val="65605F33"/>
    <w:multiLevelType w:val="hybridMultilevel"/>
    <w:tmpl w:val="BB0A0C8C"/>
    <w:lvl w:ilvl="0" w:tplc="D02CB08E">
      <w:start w:val="2"/>
      <w:numFmt w:val="upperLetter"/>
      <w:pStyle w:val="Style26"/>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66F07F2"/>
    <w:multiLevelType w:val="multilevel"/>
    <w:tmpl w:val="666F07F2"/>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2" w15:restartNumberingAfterBreak="0">
    <w:nsid w:val="679D41C0"/>
    <w:multiLevelType w:val="multilevel"/>
    <w:tmpl w:val="239C8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89C6EB5"/>
    <w:multiLevelType w:val="hybridMultilevel"/>
    <w:tmpl w:val="DEAAC5DA"/>
    <w:lvl w:ilvl="0" w:tplc="2E68D2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A4F2C32"/>
    <w:multiLevelType w:val="hybridMultilevel"/>
    <w:tmpl w:val="69D0BACC"/>
    <w:lvl w:ilvl="0" w:tplc="1D442590">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6C1B0C04"/>
    <w:multiLevelType w:val="hybridMultilevel"/>
    <w:tmpl w:val="EE806B30"/>
    <w:lvl w:ilvl="0" w:tplc="04090019">
      <w:start w:val="1"/>
      <w:numFmt w:val="lowerLetter"/>
      <w:lvlText w:val="%1."/>
      <w:lvlJc w:val="left"/>
      <w:pPr>
        <w:ind w:left="720" w:hanging="360"/>
      </w:pPr>
    </w:lvl>
    <w:lvl w:ilvl="1" w:tplc="04090017">
      <w:start w:val="1"/>
      <w:numFmt w:val="lowerLetter"/>
      <w:lvlText w:val="%2)"/>
      <w:lvlJc w:val="left"/>
      <w:pPr>
        <w:ind w:left="2346" w:hanging="360"/>
      </w:pPr>
    </w:lvl>
    <w:lvl w:ilvl="2" w:tplc="319A39BE">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CA95F14"/>
    <w:multiLevelType w:val="hybridMultilevel"/>
    <w:tmpl w:val="93EE7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CB64EAC"/>
    <w:multiLevelType w:val="hybridMultilevel"/>
    <w:tmpl w:val="DC368D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D3D1125"/>
    <w:multiLevelType w:val="hybridMultilevel"/>
    <w:tmpl w:val="40A8F80E"/>
    <w:lvl w:ilvl="0" w:tplc="BF6C271C">
      <w:start w:val="1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9" w15:restartNumberingAfterBreak="0">
    <w:nsid w:val="6EBB5B78"/>
    <w:multiLevelType w:val="hybridMultilevel"/>
    <w:tmpl w:val="4CF26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F712240"/>
    <w:multiLevelType w:val="hybridMultilevel"/>
    <w:tmpl w:val="6C72AEE0"/>
    <w:lvl w:ilvl="0" w:tplc="97ECCE66">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0E127FC"/>
    <w:multiLevelType w:val="multilevel"/>
    <w:tmpl w:val="70E127FC"/>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2" w15:restartNumberingAfterBreak="0">
    <w:nsid w:val="71121DF7"/>
    <w:multiLevelType w:val="hybridMultilevel"/>
    <w:tmpl w:val="8F2C14AE"/>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3" w15:restartNumberingAfterBreak="0">
    <w:nsid w:val="717903FF"/>
    <w:multiLevelType w:val="hybridMultilevel"/>
    <w:tmpl w:val="DD940B88"/>
    <w:lvl w:ilvl="0" w:tplc="D910F5A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28369BB"/>
    <w:multiLevelType w:val="multilevel"/>
    <w:tmpl w:val="728369BB"/>
    <w:lvl w:ilvl="0">
      <w:start w:val="1"/>
      <w:numFmt w:val="decimal"/>
      <w:lvlText w:val="%1."/>
      <w:lvlJc w:val="left"/>
      <w:pPr>
        <w:tabs>
          <w:tab w:val="left" w:pos="1800"/>
        </w:tabs>
        <w:ind w:left="1800" w:hanging="360"/>
      </w:pPr>
      <w:rPr>
        <w:color w:val="auto"/>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5" w15:restartNumberingAfterBreak="0">
    <w:nsid w:val="73362C6B"/>
    <w:multiLevelType w:val="multilevel"/>
    <w:tmpl w:val="7BD86A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74FC3BCD"/>
    <w:multiLevelType w:val="multilevel"/>
    <w:tmpl w:val="D2688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980" w:hanging="360"/>
      </w:pPr>
      <w:rPr>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75284F2D"/>
    <w:multiLevelType w:val="hybridMultilevel"/>
    <w:tmpl w:val="6AC6918C"/>
    <w:lvl w:ilvl="0" w:tplc="EE583AFA">
      <w:start w:val="4"/>
      <w:numFmt w:val="lowerLetter"/>
      <w:lvlText w:val="%1."/>
      <w:lvlJc w:val="left"/>
      <w:pPr>
        <w:ind w:left="66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6A31156"/>
    <w:multiLevelType w:val="multilevel"/>
    <w:tmpl w:val="76A3115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9" w15:restartNumberingAfterBreak="0">
    <w:nsid w:val="78342777"/>
    <w:multiLevelType w:val="multilevel"/>
    <w:tmpl w:val="78342777"/>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00" w15:restartNumberingAfterBreak="0">
    <w:nsid w:val="787B6236"/>
    <w:multiLevelType w:val="multilevel"/>
    <w:tmpl w:val="EBD27550"/>
    <w:lvl w:ilvl="0">
      <w:start w:val="1"/>
      <w:numFmt w:val="upperLetter"/>
      <w:lvlText w:val="%1."/>
      <w:lvlJc w:val="left"/>
      <w:pPr>
        <w:ind w:left="1494" w:hanging="360"/>
      </w:pPr>
      <w:rPr>
        <w:rFonts w:hint="default"/>
        <w:b/>
      </w:rPr>
    </w:lvl>
    <w:lvl w:ilvl="1">
      <w:start w:val="1"/>
      <w:numFmt w:val="lowerLetter"/>
      <w:lvlText w:val="%2."/>
      <w:lvlJc w:val="left"/>
      <w:pPr>
        <w:ind w:left="2214" w:hanging="360"/>
      </w:pPr>
      <w:rPr>
        <w:rFonts w:hint="default"/>
      </w:rPr>
    </w:lvl>
    <w:lvl w:ilvl="2">
      <w:start w:val="1"/>
      <w:numFmt w:val="lowerRoman"/>
      <w:lvlText w:val="%3."/>
      <w:lvlJc w:val="right"/>
      <w:pPr>
        <w:ind w:left="2934" w:hanging="180"/>
      </w:pPr>
      <w:rPr>
        <w:rFonts w:hint="default"/>
      </w:rPr>
    </w:lvl>
    <w:lvl w:ilvl="3">
      <w:start w:val="1"/>
      <w:numFmt w:val="decimal"/>
      <w:lvlText w:val="%4."/>
      <w:lvlJc w:val="left"/>
      <w:pPr>
        <w:ind w:left="3654" w:hanging="360"/>
      </w:pPr>
      <w:rPr>
        <w:rFonts w:hint="default"/>
      </w:rPr>
    </w:lvl>
    <w:lvl w:ilvl="4">
      <w:start w:val="1"/>
      <w:numFmt w:val="lowerLetter"/>
      <w:lvlText w:val="%5."/>
      <w:lvlJc w:val="left"/>
      <w:pPr>
        <w:ind w:left="4374" w:hanging="360"/>
      </w:pPr>
      <w:rPr>
        <w:rFonts w:hint="default"/>
      </w:rPr>
    </w:lvl>
    <w:lvl w:ilvl="5">
      <w:start w:val="1"/>
      <w:numFmt w:val="lowerRoman"/>
      <w:lvlText w:val="%6."/>
      <w:lvlJc w:val="right"/>
      <w:pPr>
        <w:ind w:left="5094" w:hanging="180"/>
      </w:pPr>
      <w:rPr>
        <w:rFonts w:hint="default"/>
      </w:rPr>
    </w:lvl>
    <w:lvl w:ilvl="6">
      <w:start w:val="1"/>
      <w:numFmt w:val="decimal"/>
      <w:lvlText w:val="%7."/>
      <w:lvlJc w:val="left"/>
      <w:pPr>
        <w:ind w:left="5814" w:hanging="360"/>
      </w:pPr>
      <w:rPr>
        <w:rFonts w:hint="default"/>
      </w:rPr>
    </w:lvl>
    <w:lvl w:ilvl="7">
      <w:start w:val="1"/>
      <w:numFmt w:val="lowerLetter"/>
      <w:lvlText w:val="%8."/>
      <w:lvlJc w:val="left"/>
      <w:pPr>
        <w:ind w:left="6534" w:hanging="360"/>
      </w:pPr>
      <w:rPr>
        <w:rFonts w:hint="default"/>
      </w:rPr>
    </w:lvl>
    <w:lvl w:ilvl="8">
      <w:start w:val="1"/>
      <w:numFmt w:val="lowerRoman"/>
      <w:lvlText w:val="%9."/>
      <w:lvlJc w:val="right"/>
      <w:pPr>
        <w:ind w:left="7254" w:hanging="180"/>
      </w:pPr>
      <w:rPr>
        <w:rFonts w:hint="default"/>
      </w:rPr>
    </w:lvl>
  </w:abstractNum>
  <w:abstractNum w:abstractNumId="101" w15:restartNumberingAfterBreak="0">
    <w:nsid w:val="7C256A8D"/>
    <w:multiLevelType w:val="hybridMultilevel"/>
    <w:tmpl w:val="C8F0360A"/>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2" w15:restartNumberingAfterBreak="0">
    <w:nsid w:val="7E9B4EE8"/>
    <w:multiLevelType w:val="hybridMultilevel"/>
    <w:tmpl w:val="0910FDD6"/>
    <w:lvl w:ilvl="0" w:tplc="C4EC0CA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F925146"/>
    <w:multiLevelType w:val="multilevel"/>
    <w:tmpl w:val="7F925146"/>
    <w:lvl w:ilvl="0">
      <w:start w:val="1"/>
      <w:numFmt w:val="decimal"/>
      <w:lvlText w:val="%1."/>
      <w:lvlJc w:val="left"/>
      <w:pPr>
        <w:tabs>
          <w:tab w:val="left" w:pos="1800"/>
        </w:tabs>
        <w:ind w:left="1800" w:hanging="360"/>
      </w:pPr>
      <w:rPr>
        <w:color w:val="auto"/>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8"/>
  </w:num>
  <w:num w:numId="2">
    <w:abstractNumId w:val="89"/>
  </w:num>
  <w:num w:numId="3">
    <w:abstractNumId w:val="0"/>
  </w:num>
  <w:num w:numId="4">
    <w:abstractNumId w:val="75"/>
    <w:lvlOverride w:ilvl="0">
      <w:startOverride w:val="1"/>
    </w:lvlOverride>
  </w:num>
  <w:num w:numId="5">
    <w:abstractNumId w:val="60"/>
  </w:num>
  <w:num w:numId="6">
    <w:abstractNumId w:val="45"/>
  </w:num>
  <w:num w:numId="7">
    <w:abstractNumId w:val="47"/>
  </w:num>
  <w:num w:numId="8">
    <w:abstractNumId w:val="90"/>
  </w:num>
  <w:num w:numId="9">
    <w:abstractNumId w:val="73"/>
  </w:num>
  <w:num w:numId="10">
    <w:abstractNumId w:val="85"/>
  </w:num>
  <w:num w:numId="11">
    <w:abstractNumId w:val="93"/>
  </w:num>
  <w:num w:numId="12">
    <w:abstractNumId w:val="28"/>
  </w:num>
  <w:num w:numId="13">
    <w:abstractNumId w:val="57"/>
  </w:num>
  <w:num w:numId="14">
    <w:abstractNumId w:val="101"/>
  </w:num>
  <w:num w:numId="15">
    <w:abstractNumId w:val="55"/>
  </w:num>
  <w:num w:numId="16">
    <w:abstractNumId w:val="87"/>
  </w:num>
  <w:num w:numId="17">
    <w:abstractNumId w:val="20"/>
  </w:num>
  <w:num w:numId="18">
    <w:abstractNumId w:val="69"/>
  </w:num>
  <w:num w:numId="19">
    <w:abstractNumId w:val="6"/>
  </w:num>
  <w:num w:numId="20">
    <w:abstractNumId w:val="32"/>
  </w:num>
  <w:num w:numId="21">
    <w:abstractNumId w:val="25"/>
  </w:num>
  <w:num w:numId="22">
    <w:abstractNumId w:val="62"/>
  </w:num>
  <w:num w:numId="23">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39"/>
  </w:num>
  <w:num w:numId="27">
    <w:abstractNumId w:val="40"/>
  </w:num>
  <w:num w:numId="28">
    <w:abstractNumId w:val="9"/>
  </w:num>
  <w:num w:numId="29">
    <w:abstractNumId w:val="26"/>
  </w:num>
  <w:num w:numId="30">
    <w:abstractNumId w:val="31"/>
  </w:num>
  <w:num w:numId="31">
    <w:abstractNumId w:val="24"/>
  </w:num>
  <w:num w:numId="32">
    <w:abstractNumId w:val="19"/>
  </w:num>
  <w:num w:numId="33">
    <w:abstractNumId w:val="16"/>
  </w:num>
  <w:num w:numId="34">
    <w:abstractNumId w:val="10"/>
  </w:num>
  <w:num w:numId="35">
    <w:abstractNumId w:val="78"/>
  </w:num>
  <w:num w:numId="36">
    <w:abstractNumId w:val="11"/>
  </w:num>
  <w:num w:numId="37">
    <w:abstractNumId w:val="82"/>
  </w:num>
  <w:num w:numId="38">
    <w:abstractNumId w:val="18"/>
  </w:num>
  <w:num w:numId="39">
    <w:abstractNumId w:val="15"/>
  </w:num>
  <w:num w:numId="40">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0"/>
  </w:num>
  <w:num w:numId="42">
    <w:abstractNumId w:val="5"/>
  </w:num>
  <w:num w:numId="43">
    <w:abstractNumId w:val="22"/>
  </w:num>
  <w:num w:numId="44">
    <w:abstractNumId w:val="68"/>
  </w:num>
  <w:num w:numId="45">
    <w:abstractNumId w:val="84"/>
  </w:num>
  <w:num w:numId="46">
    <w:abstractNumId w:val="56"/>
  </w:num>
  <w:num w:numId="47">
    <w:abstractNumId w:val="95"/>
  </w:num>
  <w:num w:numId="48">
    <w:abstractNumId w:val="51"/>
  </w:num>
  <w:num w:numId="49">
    <w:abstractNumId w:val="34"/>
  </w:num>
  <w:num w:numId="50">
    <w:abstractNumId w:val="86"/>
  </w:num>
  <w:num w:numId="51">
    <w:abstractNumId w:val="38"/>
  </w:num>
  <w:num w:numId="52">
    <w:abstractNumId w:val="59"/>
  </w:num>
  <w:num w:numId="53">
    <w:abstractNumId w:val="66"/>
  </w:num>
  <w:num w:numId="54">
    <w:abstractNumId w:val="52"/>
  </w:num>
  <w:num w:numId="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0"/>
  </w:num>
  <w:num w:numId="59">
    <w:abstractNumId w:val="65"/>
  </w:num>
  <w:num w:numId="60">
    <w:abstractNumId w:val="67"/>
  </w:num>
  <w:num w:numId="61">
    <w:abstractNumId w:val="77"/>
  </w:num>
  <w:num w:numId="62">
    <w:abstractNumId w:val="35"/>
  </w:num>
  <w:num w:numId="63">
    <w:abstractNumId w:val="29"/>
  </w:num>
  <w:num w:numId="64">
    <w:abstractNumId w:val="64"/>
  </w:num>
  <w:num w:numId="65">
    <w:abstractNumId w:val="96"/>
  </w:num>
  <w:num w:numId="66">
    <w:abstractNumId w:val="72"/>
  </w:num>
  <w:num w:numId="67">
    <w:abstractNumId w:val="33"/>
  </w:num>
  <w:num w:numId="68">
    <w:abstractNumId w:val="13"/>
  </w:num>
  <w:num w:numId="69">
    <w:abstractNumId w:val="41"/>
  </w:num>
  <w:num w:numId="70">
    <w:abstractNumId w:val="71"/>
  </w:num>
  <w:num w:numId="71">
    <w:abstractNumId w:val="27"/>
  </w:num>
  <w:num w:numId="72">
    <w:abstractNumId w:val="70"/>
  </w:num>
  <w:num w:numId="73">
    <w:abstractNumId w:val="42"/>
  </w:num>
  <w:num w:numId="74">
    <w:abstractNumId w:val="53"/>
  </w:num>
  <w:num w:numId="75">
    <w:abstractNumId w:val="43"/>
  </w:num>
  <w:num w:numId="76">
    <w:abstractNumId w:val="54"/>
  </w:num>
  <w:num w:numId="77">
    <w:abstractNumId w:val="17"/>
  </w:num>
  <w:num w:numId="78">
    <w:abstractNumId w:val="88"/>
  </w:num>
  <w:num w:numId="79">
    <w:abstractNumId w:val="44"/>
  </w:num>
  <w:num w:numId="80">
    <w:abstractNumId w:val="21"/>
  </w:num>
  <w:num w:numId="81">
    <w:abstractNumId w:val="97"/>
  </w:num>
  <w:num w:numId="82">
    <w:abstractNumId w:val="37"/>
  </w:num>
  <w:num w:numId="83">
    <w:abstractNumId w:val="49"/>
  </w:num>
  <w:num w:numId="84">
    <w:abstractNumId w:val="76"/>
  </w:num>
  <w:num w:numId="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48"/>
  </w:num>
  <w:num w:numId="88">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7"/>
  </w:num>
  <w:num w:numId="90">
    <w:abstractNumId w:val="23"/>
  </w:num>
  <w:num w:numId="91">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91"/>
  </w:num>
  <w:num w:numId="93">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63"/>
  </w:num>
  <w:num w:numId="99">
    <w:abstractNumId w:val="100"/>
  </w:num>
  <w:num w:numId="100">
    <w:abstractNumId w:val="14"/>
  </w:num>
  <w:num w:numId="101">
    <w:abstractNumId w:val="83"/>
  </w:num>
  <w:num w:numId="102">
    <w:abstractNumId w:val="46"/>
  </w:num>
  <w:num w:numId="103">
    <w:abstractNumId w:val="50"/>
  </w:num>
  <w:num w:numId="104">
    <w:abstractNumId w:val="102"/>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315"/>
    <w:rsid w:val="00001BDF"/>
    <w:rsid w:val="000028E6"/>
    <w:rsid w:val="000264B7"/>
    <w:rsid w:val="000353A2"/>
    <w:rsid w:val="00062861"/>
    <w:rsid w:val="00062C35"/>
    <w:rsid w:val="00077B61"/>
    <w:rsid w:val="00095886"/>
    <w:rsid w:val="000A0795"/>
    <w:rsid w:val="000B4E23"/>
    <w:rsid w:val="00103C2D"/>
    <w:rsid w:val="00111811"/>
    <w:rsid w:val="00113002"/>
    <w:rsid w:val="00124569"/>
    <w:rsid w:val="00146956"/>
    <w:rsid w:val="0015606A"/>
    <w:rsid w:val="001576D3"/>
    <w:rsid w:val="001602B3"/>
    <w:rsid w:val="001762A3"/>
    <w:rsid w:val="001A482D"/>
    <w:rsid w:val="001B1668"/>
    <w:rsid w:val="001C3B59"/>
    <w:rsid w:val="001E4614"/>
    <w:rsid w:val="00222045"/>
    <w:rsid w:val="002244B0"/>
    <w:rsid w:val="00255B13"/>
    <w:rsid w:val="00273BA1"/>
    <w:rsid w:val="002A13AB"/>
    <w:rsid w:val="002B1AFF"/>
    <w:rsid w:val="002D2319"/>
    <w:rsid w:val="002F4963"/>
    <w:rsid w:val="00324F8F"/>
    <w:rsid w:val="00377640"/>
    <w:rsid w:val="00400662"/>
    <w:rsid w:val="00424958"/>
    <w:rsid w:val="00446E69"/>
    <w:rsid w:val="004506F6"/>
    <w:rsid w:val="004520C2"/>
    <w:rsid w:val="0045592E"/>
    <w:rsid w:val="004A31AC"/>
    <w:rsid w:val="004A52FF"/>
    <w:rsid w:val="004A6ECD"/>
    <w:rsid w:val="004B0C2F"/>
    <w:rsid w:val="004B768C"/>
    <w:rsid w:val="004F3C65"/>
    <w:rsid w:val="004F593C"/>
    <w:rsid w:val="005324E1"/>
    <w:rsid w:val="0053290C"/>
    <w:rsid w:val="00541165"/>
    <w:rsid w:val="0054558B"/>
    <w:rsid w:val="00550839"/>
    <w:rsid w:val="005738E3"/>
    <w:rsid w:val="005A7CC3"/>
    <w:rsid w:val="005C47DF"/>
    <w:rsid w:val="00603080"/>
    <w:rsid w:val="00606CDA"/>
    <w:rsid w:val="006227EE"/>
    <w:rsid w:val="00643195"/>
    <w:rsid w:val="006707B1"/>
    <w:rsid w:val="00680A5E"/>
    <w:rsid w:val="00692D4B"/>
    <w:rsid w:val="006C1759"/>
    <w:rsid w:val="006C1C61"/>
    <w:rsid w:val="006C57DC"/>
    <w:rsid w:val="006F0BC1"/>
    <w:rsid w:val="006F6C71"/>
    <w:rsid w:val="00701B3E"/>
    <w:rsid w:val="0070285F"/>
    <w:rsid w:val="0071031F"/>
    <w:rsid w:val="00712CDC"/>
    <w:rsid w:val="00716002"/>
    <w:rsid w:val="00733BA2"/>
    <w:rsid w:val="00777B82"/>
    <w:rsid w:val="007934F8"/>
    <w:rsid w:val="007B5E1B"/>
    <w:rsid w:val="007E3C16"/>
    <w:rsid w:val="00811AB4"/>
    <w:rsid w:val="00813380"/>
    <w:rsid w:val="00824C23"/>
    <w:rsid w:val="0084245C"/>
    <w:rsid w:val="00843BB4"/>
    <w:rsid w:val="00847955"/>
    <w:rsid w:val="00862A75"/>
    <w:rsid w:val="008B1023"/>
    <w:rsid w:val="008C7F24"/>
    <w:rsid w:val="008D13F1"/>
    <w:rsid w:val="008D64B9"/>
    <w:rsid w:val="008E2579"/>
    <w:rsid w:val="00936469"/>
    <w:rsid w:val="009411B5"/>
    <w:rsid w:val="00955278"/>
    <w:rsid w:val="00963386"/>
    <w:rsid w:val="00976818"/>
    <w:rsid w:val="009E63AE"/>
    <w:rsid w:val="00A02678"/>
    <w:rsid w:val="00A12BB0"/>
    <w:rsid w:val="00A23C1D"/>
    <w:rsid w:val="00A26EBC"/>
    <w:rsid w:val="00A35079"/>
    <w:rsid w:val="00A43CF5"/>
    <w:rsid w:val="00A64368"/>
    <w:rsid w:val="00A72FA5"/>
    <w:rsid w:val="00AB0B6C"/>
    <w:rsid w:val="00AB3E8A"/>
    <w:rsid w:val="00AB4356"/>
    <w:rsid w:val="00AC01FA"/>
    <w:rsid w:val="00AC1161"/>
    <w:rsid w:val="00AD17B7"/>
    <w:rsid w:val="00AF0E16"/>
    <w:rsid w:val="00B010BB"/>
    <w:rsid w:val="00B37D8F"/>
    <w:rsid w:val="00B41BFA"/>
    <w:rsid w:val="00B739E1"/>
    <w:rsid w:val="00B83039"/>
    <w:rsid w:val="00B864EB"/>
    <w:rsid w:val="00B958B8"/>
    <w:rsid w:val="00BF0EFE"/>
    <w:rsid w:val="00BF7284"/>
    <w:rsid w:val="00C47845"/>
    <w:rsid w:val="00C579BA"/>
    <w:rsid w:val="00C637A0"/>
    <w:rsid w:val="00C66DDC"/>
    <w:rsid w:val="00C71A3A"/>
    <w:rsid w:val="00C9398B"/>
    <w:rsid w:val="00CD23F7"/>
    <w:rsid w:val="00D01D5C"/>
    <w:rsid w:val="00D25FDA"/>
    <w:rsid w:val="00D41D94"/>
    <w:rsid w:val="00D657F7"/>
    <w:rsid w:val="00D70A91"/>
    <w:rsid w:val="00D72378"/>
    <w:rsid w:val="00D77C8E"/>
    <w:rsid w:val="00D97692"/>
    <w:rsid w:val="00DA167F"/>
    <w:rsid w:val="00DB0354"/>
    <w:rsid w:val="00DB652B"/>
    <w:rsid w:val="00DD19FB"/>
    <w:rsid w:val="00DD2B30"/>
    <w:rsid w:val="00DF12C4"/>
    <w:rsid w:val="00DF174B"/>
    <w:rsid w:val="00E02926"/>
    <w:rsid w:val="00E37E63"/>
    <w:rsid w:val="00E45275"/>
    <w:rsid w:val="00E464E8"/>
    <w:rsid w:val="00E637C0"/>
    <w:rsid w:val="00E678DD"/>
    <w:rsid w:val="00EA37C8"/>
    <w:rsid w:val="00EC0A5F"/>
    <w:rsid w:val="00EC25F7"/>
    <w:rsid w:val="00EC5639"/>
    <w:rsid w:val="00ED47B3"/>
    <w:rsid w:val="00EF0646"/>
    <w:rsid w:val="00F0357C"/>
    <w:rsid w:val="00F15DCD"/>
    <w:rsid w:val="00F31410"/>
    <w:rsid w:val="00F329B6"/>
    <w:rsid w:val="00F33C1E"/>
    <w:rsid w:val="00F40639"/>
    <w:rsid w:val="00F50DB4"/>
    <w:rsid w:val="00F533F1"/>
    <w:rsid w:val="00F54DDD"/>
    <w:rsid w:val="00F63BC7"/>
    <w:rsid w:val="00F758CB"/>
    <w:rsid w:val="00F862F5"/>
    <w:rsid w:val="00F87275"/>
    <w:rsid w:val="00F87778"/>
    <w:rsid w:val="00F87947"/>
    <w:rsid w:val="00F966BD"/>
    <w:rsid w:val="00FD7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6F23"/>
  <w15:chartTrackingRefBased/>
  <w15:docId w15:val="{272DDE75-ECEE-4305-A922-14DF310FF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B652B"/>
    <w:pPr>
      <w:widowControl w:val="0"/>
      <w:autoSpaceDE w:val="0"/>
      <w:autoSpaceDN w:val="0"/>
      <w:spacing w:after="0" w:line="240" w:lineRule="auto"/>
    </w:pPr>
    <w:rPr>
      <w:rFonts w:ascii="Arial MT" w:eastAsia="Arial MT" w:hAnsi="Arial MT" w:cs="Arial MT"/>
      <w:kern w:val="0"/>
    </w:rPr>
  </w:style>
  <w:style w:type="paragraph" w:styleId="Heading1">
    <w:name w:val="heading 1"/>
    <w:basedOn w:val="BodyText"/>
    <w:next w:val="Normal"/>
    <w:link w:val="Heading1Char"/>
    <w:uiPriority w:val="9"/>
    <w:qFormat/>
    <w:rsid w:val="00FD7315"/>
    <w:pPr>
      <w:spacing w:after="0" w:line="360" w:lineRule="auto"/>
      <w:jc w:val="center"/>
      <w:outlineLvl w:val="0"/>
    </w:pPr>
    <w:rPr>
      <w:rFonts w:ascii="Arial" w:hAnsi="Arial" w:cs="Arial"/>
      <w:b/>
    </w:rPr>
  </w:style>
  <w:style w:type="paragraph" w:styleId="Heading2">
    <w:name w:val="heading 2"/>
    <w:basedOn w:val="Normal"/>
    <w:next w:val="Normal"/>
    <w:link w:val="Heading2Char"/>
    <w:uiPriority w:val="9"/>
    <w:unhideWhenUsed/>
    <w:qFormat/>
    <w:rsid w:val="00FD731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7315"/>
    <w:pPr>
      <w:keepNext/>
      <w:keepLines/>
      <w:widowControl/>
      <w:suppressAutoHyphens/>
      <w:autoSpaceDE/>
      <w:autoSpaceDN/>
      <w:spacing w:before="280" w:after="80" w:line="276" w:lineRule="auto"/>
      <w:ind w:leftChars="-1" w:left="-1" w:hangingChars="1" w:hanging="1"/>
      <w:textDirection w:val="btLr"/>
      <w:textAlignment w:val="top"/>
      <w:outlineLvl w:val="2"/>
    </w:pPr>
    <w:rPr>
      <w:rFonts w:ascii="Times New Roman" w:eastAsia="Times New Roman" w:hAnsi="Times New Roman" w:cs="Times New Roman"/>
      <w:b/>
      <w:position w:val="-1"/>
      <w:sz w:val="28"/>
      <w:szCs w:val="28"/>
    </w:rPr>
  </w:style>
  <w:style w:type="paragraph" w:styleId="Heading4">
    <w:name w:val="heading 4"/>
    <w:basedOn w:val="Normal"/>
    <w:next w:val="Normal"/>
    <w:link w:val="Heading4Char"/>
    <w:uiPriority w:val="9"/>
    <w:unhideWhenUsed/>
    <w:qFormat/>
    <w:rsid w:val="00FD7315"/>
    <w:pPr>
      <w:keepNext/>
      <w:keepLines/>
      <w:widowControl/>
      <w:suppressAutoHyphens/>
      <w:autoSpaceDE/>
      <w:autoSpaceDN/>
      <w:spacing w:before="240" w:after="40" w:line="276" w:lineRule="auto"/>
      <w:ind w:leftChars="-1" w:left="-1" w:hangingChars="1" w:hanging="1"/>
      <w:textDirection w:val="btLr"/>
      <w:textAlignment w:val="top"/>
      <w:outlineLvl w:val="3"/>
    </w:pPr>
    <w:rPr>
      <w:rFonts w:ascii="Times New Roman" w:eastAsia="Times New Roman" w:hAnsi="Times New Roman" w:cs="Times New Roman"/>
      <w:b/>
      <w:position w:val="-1"/>
      <w:sz w:val="24"/>
      <w:szCs w:val="24"/>
    </w:rPr>
  </w:style>
  <w:style w:type="paragraph" w:styleId="Heading5">
    <w:name w:val="heading 5"/>
    <w:basedOn w:val="Normal"/>
    <w:next w:val="Normal"/>
    <w:link w:val="Heading5Char"/>
    <w:uiPriority w:val="9"/>
    <w:unhideWhenUsed/>
    <w:qFormat/>
    <w:rsid w:val="00FD7315"/>
    <w:pPr>
      <w:keepNext/>
      <w:keepLines/>
      <w:widowControl/>
      <w:suppressAutoHyphens/>
      <w:autoSpaceDE/>
      <w:autoSpaceDN/>
      <w:spacing w:before="220" w:after="40" w:line="276" w:lineRule="auto"/>
      <w:ind w:leftChars="-1" w:left="-1" w:hangingChars="1" w:hanging="1"/>
      <w:textDirection w:val="btLr"/>
      <w:textAlignment w:val="top"/>
      <w:outlineLvl w:val="4"/>
    </w:pPr>
    <w:rPr>
      <w:rFonts w:ascii="Times New Roman" w:eastAsia="Times New Roman" w:hAnsi="Times New Roman" w:cs="Times New Roman"/>
      <w:b/>
      <w:position w:val="-1"/>
    </w:rPr>
  </w:style>
  <w:style w:type="paragraph" w:styleId="Heading6">
    <w:name w:val="heading 6"/>
    <w:basedOn w:val="Normal"/>
    <w:next w:val="Normal"/>
    <w:link w:val="Heading6Char"/>
    <w:uiPriority w:val="9"/>
    <w:unhideWhenUsed/>
    <w:qFormat/>
    <w:rsid w:val="00FD7315"/>
    <w:pPr>
      <w:keepNext/>
      <w:keepLines/>
      <w:widowControl/>
      <w:suppressAutoHyphens/>
      <w:autoSpaceDE/>
      <w:autoSpaceDN/>
      <w:spacing w:before="200" w:after="40" w:line="276" w:lineRule="auto"/>
      <w:ind w:leftChars="-1" w:left="-1" w:hangingChars="1" w:hanging="1"/>
      <w:textDirection w:val="btLr"/>
      <w:textAlignment w:val="top"/>
      <w:outlineLvl w:val="5"/>
    </w:pPr>
    <w:rPr>
      <w:rFonts w:ascii="Times New Roman" w:eastAsia="Times New Roman" w:hAnsi="Times New Roman" w:cs="Times New Roman"/>
      <w:b/>
      <w:position w:val="-1"/>
      <w:sz w:val="20"/>
      <w:szCs w:val="20"/>
    </w:rPr>
  </w:style>
  <w:style w:type="paragraph" w:styleId="Heading7">
    <w:name w:val="heading 7"/>
    <w:basedOn w:val="Normal"/>
    <w:next w:val="Normal"/>
    <w:link w:val="Heading7Char"/>
    <w:qFormat/>
    <w:rsid w:val="00FD7315"/>
    <w:pPr>
      <w:keepNext/>
      <w:widowControl/>
      <w:autoSpaceDE/>
      <w:autoSpaceDN/>
      <w:ind w:firstLine="284"/>
      <w:outlineLvl w:val="6"/>
    </w:pPr>
    <w:rPr>
      <w:rFonts w:ascii="Calibri" w:eastAsia="Calibri" w:hAnsi="Calibri" w:cs="Times New Roman"/>
      <w:b/>
      <w:sz w:val="24"/>
      <w:szCs w:val="24"/>
      <w:lang w:val="en-GB"/>
    </w:rPr>
  </w:style>
  <w:style w:type="paragraph" w:styleId="Heading8">
    <w:name w:val="heading 8"/>
    <w:basedOn w:val="Normal"/>
    <w:next w:val="Normal"/>
    <w:link w:val="Heading8Char"/>
    <w:uiPriority w:val="9"/>
    <w:qFormat/>
    <w:rsid w:val="00FD7315"/>
    <w:pPr>
      <w:keepNext/>
      <w:widowControl/>
      <w:tabs>
        <w:tab w:val="left" w:pos="720"/>
      </w:tabs>
      <w:autoSpaceDE/>
      <w:autoSpaceDN/>
      <w:spacing w:line="480" w:lineRule="auto"/>
      <w:ind w:left="720" w:hanging="180"/>
      <w:jc w:val="both"/>
      <w:outlineLvl w:val="7"/>
    </w:pPr>
    <w:rPr>
      <w:rFonts w:ascii="Calibri" w:eastAsia="Calibri" w:hAnsi="Calibri" w:cs="Times New Roman"/>
      <w:b/>
      <w:sz w:val="24"/>
      <w:szCs w:val="24"/>
      <w:lang w:val="en-GB"/>
    </w:rPr>
  </w:style>
  <w:style w:type="paragraph" w:styleId="Heading9">
    <w:name w:val="heading 9"/>
    <w:basedOn w:val="Normal"/>
    <w:next w:val="Normal"/>
    <w:link w:val="Heading9Char"/>
    <w:qFormat/>
    <w:rsid w:val="00FD7315"/>
    <w:pPr>
      <w:keepNext/>
      <w:widowControl/>
      <w:tabs>
        <w:tab w:val="left" w:pos="284"/>
      </w:tabs>
      <w:autoSpaceDE/>
      <w:autoSpaceDN/>
      <w:spacing w:line="480" w:lineRule="auto"/>
      <w:ind w:left="1080" w:hanging="1080"/>
      <w:jc w:val="both"/>
      <w:outlineLvl w:val="8"/>
    </w:pPr>
    <w:rPr>
      <w:rFonts w:ascii="Calibri" w:eastAsia="Calibri" w:hAnsi="Calibri" w:cs="Times New Roman"/>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D7315"/>
    <w:rPr>
      <w:rFonts w:ascii="Arial" w:eastAsia="Arial MT" w:hAnsi="Arial" w:cs="Arial"/>
      <w:b/>
      <w:kern w:val="0"/>
      <w14:ligatures w14:val="none"/>
    </w:rPr>
  </w:style>
  <w:style w:type="character" w:customStyle="1" w:styleId="Heading2Char">
    <w:name w:val="Heading 2 Char"/>
    <w:basedOn w:val="DefaultParagraphFont"/>
    <w:link w:val="Heading2"/>
    <w:uiPriority w:val="9"/>
    <w:qFormat/>
    <w:rsid w:val="00FD7315"/>
    <w:rPr>
      <w:rFonts w:asciiTheme="majorHAnsi" w:eastAsiaTheme="majorEastAsia" w:hAnsiTheme="majorHAnsi" w:cstheme="majorBidi"/>
      <w:color w:val="2F5496" w:themeColor="accent1" w:themeShade="BF"/>
      <w:kern w:val="0"/>
      <w:sz w:val="26"/>
      <w:szCs w:val="26"/>
    </w:rPr>
  </w:style>
  <w:style w:type="character" w:customStyle="1" w:styleId="Heading3Char">
    <w:name w:val="Heading 3 Char"/>
    <w:basedOn w:val="DefaultParagraphFont"/>
    <w:link w:val="Heading3"/>
    <w:uiPriority w:val="9"/>
    <w:rsid w:val="00FD7315"/>
    <w:rPr>
      <w:rFonts w:ascii="Times New Roman" w:eastAsia="Times New Roman" w:hAnsi="Times New Roman" w:cs="Times New Roman"/>
      <w:b/>
      <w:kern w:val="0"/>
      <w:position w:val="-1"/>
      <w:sz w:val="28"/>
      <w:szCs w:val="28"/>
    </w:rPr>
  </w:style>
  <w:style w:type="character" w:customStyle="1" w:styleId="Heading4Char">
    <w:name w:val="Heading 4 Char"/>
    <w:basedOn w:val="DefaultParagraphFont"/>
    <w:link w:val="Heading4"/>
    <w:uiPriority w:val="9"/>
    <w:rsid w:val="00FD7315"/>
    <w:rPr>
      <w:rFonts w:ascii="Times New Roman" w:eastAsia="Times New Roman" w:hAnsi="Times New Roman" w:cs="Times New Roman"/>
      <w:b/>
      <w:kern w:val="0"/>
      <w:position w:val="-1"/>
      <w:sz w:val="24"/>
      <w:szCs w:val="24"/>
    </w:rPr>
  </w:style>
  <w:style w:type="character" w:customStyle="1" w:styleId="Heading5Char">
    <w:name w:val="Heading 5 Char"/>
    <w:basedOn w:val="DefaultParagraphFont"/>
    <w:link w:val="Heading5"/>
    <w:uiPriority w:val="9"/>
    <w:rsid w:val="00FD7315"/>
    <w:rPr>
      <w:rFonts w:ascii="Times New Roman" w:eastAsia="Times New Roman" w:hAnsi="Times New Roman" w:cs="Times New Roman"/>
      <w:b/>
      <w:kern w:val="0"/>
      <w:position w:val="-1"/>
    </w:rPr>
  </w:style>
  <w:style w:type="character" w:customStyle="1" w:styleId="Heading6Char">
    <w:name w:val="Heading 6 Char"/>
    <w:basedOn w:val="DefaultParagraphFont"/>
    <w:link w:val="Heading6"/>
    <w:uiPriority w:val="9"/>
    <w:rsid w:val="00FD7315"/>
    <w:rPr>
      <w:rFonts w:ascii="Times New Roman" w:eastAsia="Times New Roman" w:hAnsi="Times New Roman" w:cs="Times New Roman"/>
      <w:b/>
      <w:kern w:val="0"/>
      <w:position w:val="-1"/>
      <w:sz w:val="20"/>
      <w:szCs w:val="20"/>
    </w:rPr>
  </w:style>
  <w:style w:type="character" w:customStyle="1" w:styleId="Heading7Char">
    <w:name w:val="Heading 7 Char"/>
    <w:basedOn w:val="DefaultParagraphFont"/>
    <w:link w:val="Heading7"/>
    <w:rsid w:val="00FD7315"/>
    <w:rPr>
      <w:rFonts w:ascii="Calibri" w:eastAsia="Calibri" w:hAnsi="Calibri" w:cs="Times New Roman"/>
      <w:b/>
      <w:kern w:val="0"/>
      <w:sz w:val="24"/>
      <w:szCs w:val="24"/>
      <w:lang w:val="en-GB"/>
    </w:rPr>
  </w:style>
  <w:style w:type="character" w:customStyle="1" w:styleId="Heading8Char">
    <w:name w:val="Heading 8 Char"/>
    <w:basedOn w:val="DefaultParagraphFont"/>
    <w:link w:val="Heading8"/>
    <w:uiPriority w:val="9"/>
    <w:rsid w:val="00FD7315"/>
    <w:rPr>
      <w:rFonts w:ascii="Calibri" w:eastAsia="Calibri" w:hAnsi="Calibri" w:cs="Times New Roman"/>
      <w:b/>
      <w:kern w:val="0"/>
      <w:sz w:val="24"/>
      <w:szCs w:val="24"/>
      <w:lang w:val="en-GB"/>
    </w:rPr>
  </w:style>
  <w:style w:type="character" w:customStyle="1" w:styleId="Heading9Char">
    <w:name w:val="Heading 9 Char"/>
    <w:basedOn w:val="DefaultParagraphFont"/>
    <w:link w:val="Heading9"/>
    <w:rsid w:val="00FD7315"/>
    <w:rPr>
      <w:rFonts w:ascii="Calibri" w:eastAsia="Calibri" w:hAnsi="Calibri" w:cs="Times New Roman"/>
      <w:b/>
      <w:kern w:val="0"/>
      <w:sz w:val="24"/>
      <w:szCs w:val="24"/>
      <w:lang w:val="en-GB"/>
    </w:rPr>
  </w:style>
  <w:style w:type="paragraph" w:styleId="Header">
    <w:name w:val="header"/>
    <w:basedOn w:val="Normal"/>
    <w:link w:val="HeaderChar"/>
    <w:uiPriority w:val="99"/>
    <w:unhideWhenUsed/>
    <w:qFormat/>
    <w:rsid w:val="00FD7315"/>
    <w:pPr>
      <w:tabs>
        <w:tab w:val="center" w:pos="4680"/>
        <w:tab w:val="right" w:pos="9360"/>
      </w:tabs>
    </w:pPr>
  </w:style>
  <w:style w:type="character" w:customStyle="1" w:styleId="HeaderChar">
    <w:name w:val="Header Char"/>
    <w:basedOn w:val="DefaultParagraphFont"/>
    <w:link w:val="Header"/>
    <w:uiPriority w:val="99"/>
    <w:qFormat/>
    <w:rsid w:val="00FD7315"/>
    <w:rPr>
      <w:rFonts w:ascii="Arial MT" w:eastAsia="Arial MT" w:hAnsi="Arial MT" w:cs="Arial MT"/>
      <w:kern w:val="0"/>
    </w:rPr>
  </w:style>
  <w:style w:type="paragraph" w:styleId="Footer">
    <w:name w:val="footer"/>
    <w:basedOn w:val="Normal"/>
    <w:link w:val="FooterChar"/>
    <w:uiPriority w:val="99"/>
    <w:unhideWhenUsed/>
    <w:qFormat/>
    <w:rsid w:val="00FD7315"/>
    <w:pPr>
      <w:tabs>
        <w:tab w:val="center" w:pos="4680"/>
        <w:tab w:val="right" w:pos="9360"/>
      </w:tabs>
    </w:pPr>
  </w:style>
  <w:style w:type="character" w:customStyle="1" w:styleId="FooterChar">
    <w:name w:val="Footer Char"/>
    <w:basedOn w:val="DefaultParagraphFont"/>
    <w:link w:val="Footer"/>
    <w:uiPriority w:val="99"/>
    <w:qFormat/>
    <w:rsid w:val="00FD7315"/>
    <w:rPr>
      <w:rFonts w:ascii="Arial MT" w:eastAsia="Arial MT" w:hAnsi="Arial MT" w:cs="Arial MT"/>
      <w:kern w:val="0"/>
    </w:rPr>
  </w:style>
  <w:style w:type="paragraph" w:styleId="BodyText">
    <w:name w:val="Body Text"/>
    <w:basedOn w:val="Normal"/>
    <w:link w:val="BodyTextChar"/>
    <w:uiPriority w:val="1"/>
    <w:unhideWhenUsed/>
    <w:qFormat/>
    <w:rsid w:val="00FD7315"/>
    <w:pPr>
      <w:spacing w:after="120"/>
    </w:pPr>
  </w:style>
  <w:style w:type="character" w:customStyle="1" w:styleId="BodyTextChar">
    <w:name w:val="Body Text Char"/>
    <w:basedOn w:val="DefaultParagraphFont"/>
    <w:link w:val="BodyText"/>
    <w:uiPriority w:val="1"/>
    <w:rsid w:val="00FD7315"/>
    <w:rPr>
      <w:rFonts w:ascii="Arial MT" w:eastAsia="Arial MT" w:hAnsi="Arial MT" w:cs="Arial MT"/>
      <w:kern w:val="0"/>
    </w:rPr>
  </w:style>
  <w:style w:type="paragraph" w:styleId="ListParagraph">
    <w:name w:val="List Paragraph"/>
    <w:basedOn w:val="Normal"/>
    <w:link w:val="ListParagraphChar"/>
    <w:uiPriority w:val="34"/>
    <w:qFormat/>
    <w:rsid w:val="00FD7315"/>
    <w:pPr>
      <w:spacing w:before="92"/>
      <w:ind w:left="940" w:hanging="360"/>
    </w:pPr>
  </w:style>
  <w:style w:type="character" w:customStyle="1" w:styleId="ListParagraphChar">
    <w:name w:val="List Paragraph Char"/>
    <w:link w:val="ListParagraph"/>
    <w:uiPriority w:val="34"/>
    <w:qFormat/>
    <w:rsid w:val="00FD7315"/>
    <w:rPr>
      <w:rFonts w:ascii="Arial MT" w:eastAsia="Arial MT" w:hAnsi="Arial MT" w:cs="Arial MT"/>
      <w:kern w:val="0"/>
    </w:rPr>
  </w:style>
  <w:style w:type="table" w:styleId="TableGrid">
    <w:name w:val="Table Grid"/>
    <w:basedOn w:val="TableNormal"/>
    <w:uiPriority w:val="39"/>
    <w:qFormat/>
    <w:rsid w:val="00FD7315"/>
    <w:pPr>
      <w:spacing w:after="0" w:line="240" w:lineRule="auto"/>
    </w:pPr>
    <w:rPr>
      <w:rFonts w:ascii="Calibri" w:eastAsia="Calibri"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D7315"/>
    <w:pPr>
      <w:widowControl w:val="0"/>
      <w:autoSpaceDE w:val="0"/>
      <w:autoSpaceDN w:val="0"/>
      <w:spacing w:after="0" w:line="240" w:lineRule="auto"/>
    </w:pPr>
    <w:rPr>
      <w:rFonts w:ascii="Arial MT" w:eastAsia="Arial MT" w:hAnsi="Arial MT" w:cs="Arial MT"/>
      <w:kern w:val="0"/>
    </w:rPr>
  </w:style>
  <w:style w:type="paragraph" w:customStyle="1" w:styleId="TableParagraph">
    <w:name w:val="Table Paragraph"/>
    <w:basedOn w:val="Normal"/>
    <w:uiPriority w:val="1"/>
    <w:qFormat/>
    <w:rsid w:val="00FD7315"/>
  </w:style>
  <w:style w:type="paragraph" w:styleId="Title">
    <w:name w:val="Title"/>
    <w:basedOn w:val="Normal"/>
    <w:next w:val="Normal"/>
    <w:link w:val="TitleChar"/>
    <w:uiPriority w:val="10"/>
    <w:qFormat/>
    <w:rsid w:val="00FD7315"/>
    <w:pPr>
      <w:keepNext/>
      <w:keepLines/>
      <w:widowControl/>
      <w:suppressAutoHyphens/>
      <w:autoSpaceDE/>
      <w:autoSpaceDN/>
      <w:spacing w:before="480" w:after="120" w:line="276" w:lineRule="auto"/>
      <w:ind w:leftChars="-1" w:left="-1" w:hangingChars="1" w:hanging="1"/>
      <w:textDirection w:val="btLr"/>
      <w:textAlignment w:val="top"/>
      <w:outlineLvl w:val="0"/>
    </w:pPr>
    <w:rPr>
      <w:rFonts w:ascii="Times New Roman" w:eastAsia="Times New Roman" w:hAnsi="Times New Roman" w:cs="Times New Roman"/>
      <w:b/>
      <w:position w:val="-1"/>
      <w:sz w:val="72"/>
      <w:szCs w:val="72"/>
    </w:rPr>
  </w:style>
  <w:style w:type="character" w:customStyle="1" w:styleId="TitleChar">
    <w:name w:val="Title Char"/>
    <w:basedOn w:val="DefaultParagraphFont"/>
    <w:link w:val="Title"/>
    <w:uiPriority w:val="10"/>
    <w:rsid w:val="00FD7315"/>
    <w:rPr>
      <w:rFonts w:ascii="Times New Roman" w:eastAsia="Times New Roman" w:hAnsi="Times New Roman" w:cs="Times New Roman"/>
      <w:b/>
      <w:kern w:val="0"/>
      <w:position w:val="-1"/>
      <w:sz w:val="72"/>
      <w:szCs w:val="72"/>
    </w:rPr>
  </w:style>
  <w:style w:type="character" w:styleId="CommentReference">
    <w:name w:val="annotation reference"/>
    <w:uiPriority w:val="99"/>
    <w:qFormat/>
    <w:rsid w:val="00FD7315"/>
    <w:rPr>
      <w:w w:val="100"/>
      <w:position w:val="-1"/>
      <w:sz w:val="16"/>
      <w:szCs w:val="16"/>
      <w:effect w:val="none"/>
      <w:vertAlign w:val="baseline"/>
      <w:cs w:val="0"/>
      <w:em w:val="none"/>
    </w:rPr>
  </w:style>
  <w:style w:type="paragraph" w:styleId="CommentText">
    <w:name w:val="annotation text"/>
    <w:basedOn w:val="Normal"/>
    <w:link w:val="CommentTextChar"/>
    <w:uiPriority w:val="99"/>
    <w:qFormat/>
    <w:rsid w:val="00FD7315"/>
    <w:pPr>
      <w:widowControl/>
      <w:suppressAutoHyphens/>
      <w:autoSpaceDE/>
      <w:autoSpaceDN/>
      <w:spacing w:after="120" w:line="276" w:lineRule="auto"/>
      <w:ind w:leftChars="-1" w:left="-1" w:hangingChars="1" w:hanging="1"/>
      <w:textDirection w:val="btLr"/>
      <w:textAlignment w:val="top"/>
      <w:outlineLvl w:val="0"/>
    </w:pPr>
    <w:rPr>
      <w:rFonts w:ascii="Times New Roman" w:eastAsia="Times New Roman" w:hAnsi="Times New Roman" w:cs="Times New Roman"/>
      <w:position w:val="-1"/>
      <w:sz w:val="20"/>
      <w:szCs w:val="20"/>
    </w:rPr>
  </w:style>
  <w:style w:type="character" w:customStyle="1" w:styleId="CommentTextChar">
    <w:name w:val="Comment Text Char"/>
    <w:basedOn w:val="DefaultParagraphFont"/>
    <w:link w:val="CommentText"/>
    <w:uiPriority w:val="99"/>
    <w:rsid w:val="00FD7315"/>
    <w:rPr>
      <w:rFonts w:ascii="Times New Roman" w:eastAsia="Times New Roman" w:hAnsi="Times New Roman" w:cs="Times New Roman"/>
      <w:kern w:val="0"/>
      <w:position w:val="-1"/>
      <w:sz w:val="20"/>
      <w:szCs w:val="20"/>
    </w:rPr>
  </w:style>
  <w:style w:type="paragraph" w:styleId="BalloonText">
    <w:name w:val="Balloon Text"/>
    <w:basedOn w:val="Normal"/>
    <w:link w:val="BalloonTextChar"/>
    <w:uiPriority w:val="99"/>
    <w:qFormat/>
    <w:rsid w:val="00FD7315"/>
    <w:pPr>
      <w:widowControl/>
      <w:suppressAutoHyphens/>
      <w:autoSpaceDE/>
      <w:autoSpaceDN/>
      <w:spacing w:after="120" w:line="276" w:lineRule="auto"/>
      <w:ind w:leftChars="-1" w:left="-1" w:hangingChars="1" w:hanging="1"/>
      <w:textDirection w:val="btLr"/>
      <w:textAlignment w:val="top"/>
      <w:outlineLvl w:val="0"/>
    </w:pPr>
    <w:rPr>
      <w:rFonts w:ascii="Tahoma" w:eastAsia="Times New Roman" w:hAnsi="Tahoma" w:cs="Tahoma"/>
      <w:position w:val="-1"/>
      <w:sz w:val="16"/>
      <w:szCs w:val="16"/>
    </w:rPr>
  </w:style>
  <w:style w:type="character" w:customStyle="1" w:styleId="BalloonTextChar">
    <w:name w:val="Balloon Text Char"/>
    <w:basedOn w:val="DefaultParagraphFont"/>
    <w:link w:val="BalloonText"/>
    <w:uiPriority w:val="99"/>
    <w:rsid w:val="00FD7315"/>
    <w:rPr>
      <w:rFonts w:ascii="Tahoma" w:eastAsia="Times New Roman" w:hAnsi="Tahoma" w:cs="Tahoma"/>
      <w:kern w:val="0"/>
      <w:position w:val="-1"/>
      <w:sz w:val="16"/>
      <w:szCs w:val="16"/>
    </w:rPr>
  </w:style>
  <w:style w:type="table" w:customStyle="1" w:styleId="TableGrid1">
    <w:name w:val="Table Grid1"/>
    <w:basedOn w:val="TableNormal"/>
    <w:next w:val="TableGrid"/>
    <w:uiPriority w:val="59"/>
    <w:qFormat/>
    <w:rsid w:val="00FD7315"/>
    <w:pPr>
      <w:suppressAutoHyphens/>
      <w:spacing w:after="0" w:line="240" w:lineRule="auto"/>
      <w:ind w:leftChars="-1" w:left="-1" w:hangingChars="1" w:hanging="1"/>
      <w:textDirection w:val="btLr"/>
      <w:textAlignment w:val="top"/>
      <w:outlineLvl w:val="0"/>
    </w:pPr>
    <w:rPr>
      <w:rFonts w:ascii="Calibri" w:eastAsia="Calibri" w:hAnsi="Calibri" w:cs="Times New Roman"/>
      <w:kern w:val="0"/>
      <w:position w:val="-1"/>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qFormat/>
    <w:rsid w:val="00FD7315"/>
    <w:rPr>
      <w:color w:val="0000FF"/>
      <w:w w:val="100"/>
      <w:position w:val="-1"/>
      <w:u w:val="single"/>
      <w:effect w:val="none"/>
      <w:vertAlign w:val="baseline"/>
      <w:cs w:val="0"/>
      <w:em w:val="none"/>
    </w:rPr>
  </w:style>
  <w:style w:type="character" w:styleId="LineNumber">
    <w:name w:val="line number"/>
    <w:basedOn w:val="DefaultParagraphFont"/>
    <w:uiPriority w:val="99"/>
    <w:qFormat/>
    <w:rsid w:val="00FD7315"/>
    <w:rPr>
      <w:w w:val="100"/>
      <w:position w:val="-1"/>
      <w:effect w:val="none"/>
      <w:vertAlign w:val="baseline"/>
      <w:cs w:val="0"/>
      <w:em w:val="none"/>
    </w:rPr>
  </w:style>
  <w:style w:type="character" w:styleId="Emphasis">
    <w:name w:val="Emphasis"/>
    <w:uiPriority w:val="20"/>
    <w:qFormat/>
    <w:rsid w:val="00FD7315"/>
    <w:rPr>
      <w:i/>
      <w:iCs/>
      <w:w w:val="100"/>
      <w:position w:val="-1"/>
      <w:effect w:val="none"/>
      <w:vertAlign w:val="baseline"/>
      <w:cs w:val="0"/>
      <w:em w:val="none"/>
    </w:rPr>
  </w:style>
  <w:style w:type="paragraph" w:customStyle="1" w:styleId="msonormal0">
    <w:name w:val="msonormal"/>
    <w:basedOn w:val="Normal"/>
    <w:uiPriority w:val="99"/>
    <w:qFormat/>
    <w:rsid w:val="00FD7315"/>
    <w:pPr>
      <w:widowControl/>
      <w:suppressAutoHyphens/>
      <w:autoSpaceDE/>
      <w:autoSpaceDN/>
      <w:spacing w:before="100" w:beforeAutospacing="1" w:after="100" w:afterAutospacing="1" w:line="259"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val="zh-CN" w:eastAsia="zh-CN"/>
    </w:rPr>
  </w:style>
  <w:style w:type="table" w:customStyle="1" w:styleId="GridTable2-Accent31">
    <w:name w:val="Grid Table 2 - Accent 31"/>
    <w:basedOn w:val="TableNormal"/>
    <w:rsid w:val="00FD7315"/>
    <w:pPr>
      <w:suppressAutoHyphens/>
      <w:spacing w:after="120" w:line="1" w:lineRule="atLeast"/>
      <w:ind w:leftChars="-1" w:left="-1" w:hangingChars="1" w:hanging="1"/>
      <w:textDirection w:val="btLr"/>
      <w:textAlignment w:val="top"/>
      <w:outlineLvl w:val="0"/>
    </w:pPr>
    <w:rPr>
      <w:rFonts w:ascii="DengXian" w:eastAsia="DengXian" w:hAnsi="DengXian" w:cs="Times New Roman"/>
      <w:kern w:val="0"/>
      <w:position w:val="-1"/>
      <w:sz w:val="20"/>
      <w:szCs w:val="20"/>
      <w:lang w:val="id-ID"/>
    </w:rPr>
    <w:tblPr>
      <w:tblBorders>
        <w:top w:val="single" w:sz="2" w:space="0" w:color="C9C9C9"/>
        <w:bottom w:val="single" w:sz="2" w:space="0" w:color="C9C9C9"/>
        <w:insideH w:val="single" w:sz="2" w:space="0" w:color="C9C9C9"/>
        <w:insideV w:val="single" w:sz="2" w:space="0" w:color="C9C9C9"/>
      </w:tblBorders>
    </w:tblPr>
  </w:style>
  <w:style w:type="paragraph" w:styleId="NormalWeb">
    <w:name w:val="Normal (Web)"/>
    <w:basedOn w:val="Normal"/>
    <w:uiPriority w:val="99"/>
    <w:qFormat/>
    <w:rsid w:val="00FD7315"/>
    <w:pPr>
      <w:widowControl/>
      <w:suppressAutoHyphens/>
      <w:autoSpaceDE/>
      <w:autoSpaceDN/>
      <w:spacing w:before="100" w:beforeAutospacing="1" w:after="100" w:afterAutospacing="1"/>
      <w:ind w:leftChars="-1" w:left="-1" w:hangingChars="1" w:hanging="1"/>
      <w:textDirection w:val="btLr"/>
      <w:textAlignment w:val="top"/>
      <w:outlineLvl w:val="0"/>
    </w:pPr>
    <w:rPr>
      <w:rFonts w:ascii="Times New Roman" w:eastAsia="Times New Roman" w:hAnsi="Times New Roman" w:cs="Times New Roman"/>
      <w:position w:val="-1"/>
      <w:sz w:val="24"/>
      <w:szCs w:val="24"/>
    </w:rPr>
  </w:style>
  <w:style w:type="character" w:customStyle="1" w:styleId="UnresolvedMention1">
    <w:name w:val="Unresolved Mention1"/>
    <w:uiPriority w:val="99"/>
    <w:qFormat/>
    <w:rsid w:val="00FD7315"/>
    <w:rPr>
      <w:color w:val="605E5C"/>
      <w:w w:val="100"/>
      <w:position w:val="-1"/>
      <w:effect w:val="none"/>
      <w:shd w:val="clear" w:color="auto" w:fill="E1DFDD"/>
      <w:vertAlign w:val="baseline"/>
      <w:cs w:val="0"/>
      <w:em w:val="none"/>
    </w:rPr>
  </w:style>
  <w:style w:type="paragraph" w:styleId="TOCHeading">
    <w:name w:val="TOC Heading"/>
    <w:basedOn w:val="Heading1"/>
    <w:next w:val="Normal"/>
    <w:uiPriority w:val="39"/>
    <w:qFormat/>
    <w:rsid w:val="00FD7315"/>
    <w:pPr>
      <w:keepNext/>
      <w:keepLines/>
      <w:widowControl/>
      <w:suppressAutoHyphens/>
      <w:autoSpaceDE/>
      <w:autoSpaceDN/>
      <w:spacing w:before="240" w:line="259" w:lineRule="auto"/>
      <w:ind w:leftChars="-1" w:left="-1" w:hangingChars="1" w:hanging="1"/>
      <w:jc w:val="left"/>
      <w:textDirection w:val="btLr"/>
      <w:textAlignment w:val="top"/>
      <w:outlineLvl w:val="9"/>
    </w:pPr>
    <w:rPr>
      <w:rFonts w:ascii="Calibri Light" w:eastAsia="Times New Roman" w:hAnsi="Calibri Light" w:cs="Times New Roman"/>
      <w:b w:val="0"/>
      <w:color w:val="2F5496"/>
      <w:position w:val="-1"/>
      <w:sz w:val="32"/>
      <w:szCs w:val="32"/>
    </w:rPr>
  </w:style>
  <w:style w:type="paragraph" w:styleId="TOC1">
    <w:name w:val="toc 1"/>
    <w:basedOn w:val="Normal"/>
    <w:next w:val="Normal"/>
    <w:uiPriority w:val="39"/>
    <w:qFormat/>
    <w:rsid w:val="00FD7315"/>
    <w:pPr>
      <w:widowControl/>
      <w:suppressAutoHyphens/>
      <w:autoSpaceDE/>
      <w:autoSpaceDN/>
      <w:spacing w:after="120" w:line="276" w:lineRule="auto"/>
      <w:ind w:leftChars="-1" w:left="-1" w:hangingChars="1" w:hanging="1"/>
      <w:textDirection w:val="btLr"/>
      <w:textAlignment w:val="top"/>
      <w:outlineLvl w:val="0"/>
    </w:pPr>
    <w:rPr>
      <w:rFonts w:ascii="Times New Roman" w:eastAsia="Times New Roman" w:hAnsi="Times New Roman" w:cs="Times New Roman"/>
      <w:position w:val="-1"/>
      <w:sz w:val="24"/>
      <w:szCs w:val="24"/>
    </w:rPr>
  </w:style>
  <w:style w:type="paragraph" w:styleId="TOC2">
    <w:name w:val="toc 2"/>
    <w:basedOn w:val="Normal"/>
    <w:next w:val="Normal"/>
    <w:uiPriority w:val="39"/>
    <w:qFormat/>
    <w:rsid w:val="00FD7315"/>
    <w:pPr>
      <w:widowControl/>
      <w:suppressAutoHyphens/>
      <w:autoSpaceDE/>
      <w:autoSpaceDN/>
      <w:spacing w:after="120" w:line="276" w:lineRule="auto"/>
      <w:ind w:leftChars="-1" w:left="240" w:hangingChars="1" w:hanging="1"/>
      <w:textDirection w:val="btLr"/>
      <w:textAlignment w:val="top"/>
      <w:outlineLvl w:val="0"/>
    </w:pPr>
    <w:rPr>
      <w:rFonts w:ascii="Times New Roman" w:eastAsia="Times New Roman" w:hAnsi="Times New Roman" w:cs="Times New Roman"/>
      <w:position w:val="-1"/>
      <w:sz w:val="24"/>
      <w:szCs w:val="24"/>
    </w:rPr>
  </w:style>
  <w:style w:type="paragraph" w:styleId="Subtitle">
    <w:name w:val="Subtitle"/>
    <w:basedOn w:val="Normal"/>
    <w:next w:val="Normal"/>
    <w:link w:val="SubtitleChar"/>
    <w:uiPriority w:val="11"/>
    <w:qFormat/>
    <w:rsid w:val="00FD7315"/>
    <w:pPr>
      <w:keepNext/>
      <w:keepLines/>
      <w:widowControl/>
      <w:suppressAutoHyphens/>
      <w:autoSpaceDE/>
      <w:autoSpaceDN/>
      <w:spacing w:before="360" w:after="80" w:line="276" w:lineRule="auto"/>
      <w:ind w:leftChars="-1" w:left="-1" w:hangingChars="1" w:hanging="1"/>
      <w:textDirection w:val="btLr"/>
      <w:textAlignment w:val="top"/>
      <w:outlineLvl w:val="0"/>
    </w:pPr>
    <w:rPr>
      <w:rFonts w:ascii="Georgia" w:eastAsia="Georgia" w:hAnsi="Georgia" w:cs="Georgia"/>
      <w:i/>
      <w:color w:val="666666"/>
      <w:position w:val="-1"/>
      <w:sz w:val="48"/>
      <w:szCs w:val="48"/>
    </w:rPr>
  </w:style>
  <w:style w:type="character" w:customStyle="1" w:styleId="SubtitleChar">
    <w:name w:val="Subtitle Char"/>
    <w:basedOn w:val="DefaultParagraphFont"/>
    <w:link w:val="Subtitle"/>
    <w:uiPriority w:val="11"/>
    <w:rsid w:val="00FD7315"/>
    <w:rPr>
      <w:rFonts w:ascii="Georgia" w:eastAsia="Georgia" w:hAnsi="Georgia" w:cs="Georgia"/>
      <w:i/>
      <w:color w:val="666666"/>
      <w:kern w:val="0"/>
      <w:position w:val="-1"/>
      <w:sz w:val="48"/>
      <w:szCs w:val="48"/>
    </w:rPr>
  </w:style>
  <w:style w:type="paragraph" w:customStyle="1" w:styleId="Default">
    <w:name w:val="Default"/>
    <w:rsid w:val="00FD7315"/>
    <w:pPr>
      <w:autoSpaceDE w:val="0"/>
      <w:autoSpaceDN w:val="0"/>
      <w:adjustRightInd w:val="0"/>
      <w:spacing w:after="0" w:line="240" w:lineRule="auto"/>
    </w:pPr>
    <w:rPr>
      <w:rFonts w:ascii="Times New Roman" w:eastAsia="Times New Roman" w:hAnsi="Times New Roman" w:cs="Times New Roman"/>
      <w:color w:val="000000"/>
      <w:kern w:val="0"/>
      <w:sz w:val="24"/>
      <w:szCs w:val="24"/>
      <w:lang w:val="id-ID" w:eastAsia="en-ID"/>
    </w:rPr>
  </w:style>
  <w:style w:type="paragraph" w:styleId="PlainText">
    <w:name w:val="Plain Text"/>
    <w:basedOn w:val="Normal"/>
    <w:link w:val="PlainTextChar"/>
    <w:uiPriority w:val="99"/>
    <w:unhideWhenUsed/>
    <w:rsid w:val="00FD7315"/>
    <w:pPr>
      <w:widowControl/>
      <w:autoSpaceDE/>
      <w:autoSpaceDN/>
    </w:pPr>
    <w:rPr>
      <w:rFonts w:ascii="Consolas" w:eastAsia="Calibri" w:hAnsi="Consolas" w:cs="Times New Roman"/>
      <w:sz w:val="21"/>
      <w:szCs w:val="21"/>
      <w:lang w:bidi="en-US"/>
    </w:rPr>
  </w:style>
  <w:style w:type="character" w:customStyle="1" w:styleId="PlainTextChar">
    <w:name w:val="Plain Text Char"/>
    <w:basedOn w:val="DefaultParagraphFont"/>
    <w:link w:val="PlainText"/>
    <w:uiPriority w:val="99"/>
    <w:rsid w:val="00FD7315"/>
    <w:rPr>
      <w:rFonts w:ascii="Consolas" w:eastAsia="Calibri" w:hAnsi="Consolas" w:cs="Times New Roman"/>
      <w:kern w:val="0"/>
      <w:sz w:val="21"/>
      <w:szCs w:val="21"/>
      <w:lang w:bidi="en-US"/>
    </w:rPr>
  </w:style>
  <w:style w:type="character" w:styleId="PageNumber">
    <w:name w:val="page number"/>
    <w:basedOn w:val="DefaultParagraphFont"/>
    <w:unhideWhenUsed/>
    <w:rsid w:val="00FD7315"/>
  </w:style>
  <w:style w:type="paragraph" w:styleId="BodyTextIndent">
    <w:name w:val="Body Text Indent"/>
    <w:basedOn w:val="Normal"/>
    <w:link w:val="BodyTextIndentChar"/>
    <w:unhideWhenUsed/>
    <w:rsid w:val="00FD7315"/>
    <w:pPr>
      <w:widowControl/>
      <w:autoSpaceDE/>
      <w:autoSpaceDN/>
      <w:spacing w:after="120" w:line="276" w:lineRule="auto"/>
      <w:ind w:left="283"/>
    </w:pPr>
    <w:rPr>
      <w:rFonts w:ascii="Calibri" w:eastAsia="Calibri" w:hAnsi="Calibri" w:cs="Times New Roman"/>
    </w:rPr>
  </w:style>
  <w:style w:type="character" w:customStyle="1" w:styleId="BodyTextIndentChar">
    <w:name w:val="Body Text Indent Char"/>
    <w:basedOn w:val="DefaultParagraphFont"/>
    <w:link w:val="BodyTextIndent"/>
    <w:rsid w:val="00FD7315"/>
    <w:rPr>
      <w:rFonts w:ascii="Calibri" w:eastAsia="Calibri" w:hAnsi="Calibri" w:cs="Times New Roman"/>
      <w:kern w:val="0"/>
    </w:rPr>
  </w:style>
  <w:style w:type="paragraph" w:styleId="BodyText2">
    <w:name w:val="Body Text 2"/>
    <w:basedOn w:val="Normal"/>
    <w:link w:val="BodyText2Char"/>
    <w:rsid w:val="00FD7315"/>
    <w:pPr>
      <w:widowControl/>
      <w:autoSpaceDE/>
      <w:autoSpaceDN/>
      <w:jc w:val="center"/>
    </w:pPr>
    <w:rPr>
      <w:rFonts w:ascii="Calibri" w:eastAsia="Calibri" w:hAnsi="Calibri" w:cs="Times New Roman"/>
      <w:sz w:val="24"/>
      <w:szCs w:val="24"/>
      <w:lang w:val="en-GB"/>
    </w:rPr>
  </w:style>
  <w:style w:type="character" w:customStyle="1" w:styleId="BodyText2Char">
    <w:name w:val="Body Text 2 Char"/>
    <w:basedOn w:val="DefaultParagraphFont"/>
    <w:link w:val="BodyText2"/>
    <w:rsid w:val="00FD7315"/>
    <w:rPr>
      <w:rFonts w:ascii="Calibri" w:eastAsia="Calibri" w:hAnsi="Calibri" w:cs="Times New Roman"/>
      <w:kern w:val="0"/>
      <w:sz w:val="24"/>
      <w:szCs w:val="24"/>
      <w:lang w:val="en-GB"/>
    </w:rPr>
  </w:style>
  <w:style w:type="paragraph" w:styleId="BodyTextIndent2">
    <w:name w:val="Body Text Indent 2"/>
    <w:basedOn w:val="Normal"/>
    <w:link w:val="BodyTextIndent2Char"/>
    <w:rsid w:val="00FD7315"/>
    <w:pPr>
      <w:widowControl/>
      <w:tabs>
        <w:tab w:val="left" w:pos="540"/>
        <w:tab w:val="left" w:pos="720"/>
      </w:tabs>
      <w:autoSpaceDE/>
      <w:autoSpaceDN/>
      <w:ind w:left="180"/>
      <w:jc w:val="both"/>
    </w:pPr>
    <w:rPr>
      <w:rFonts w:ascii="Calibri" w:eastAsia="Calibri" w:hAnsi="Calibri" w:cs="Times New Roman"/>
      <w:sz w:val="24"/>
      <w:szCs w:val="24"/>
      <w:lang w:val="en-GB"/>
    </w:rPr>
  </w:style>
  <w:style w:type="character" w:customStyle="1" w:styleId="BodyTextIndent2Char">
    <w:name w:val="Body Text Indent 2 Char"/>
    <w:basedOn w:val="DefaultParagraphFont"/>
    <w:link w:val="BodyTextIndent2"/>
    <w:rsid w:val="00FD7315"/>
    <w:rPr>
      <w:rFonts w:ascii="Calibri" w:eastAsia="Calibri" w:hAnsi="Calibri" w:cs="Times New Roman"/>
      <w:kern w:val="0"/>
      <w:sz w:val="24"/>
      <w:szCs w:val="24"/>
      <w:lang w:val="en-GB"/>
    </w:rPr>
  </w:style>
  <w:style w:type="paragraph" w:styleId="BodyTextIndent3">
    <w:name w:val="Body Text Indent 3"/>
    <w:basedOn w:val="Normal"/>
    <w:link w:val="BodyTextIndent3Char"/>
    <w:rsid w:val="00FD7315"/>
    <w:pPr>
      <w:widowControl/>
      <w:autoSpaceDE/>
      <w:autoSpaceDN/>
      <w:spacing w:line="360" w:lineRule="auto"/>
      <w:ind w:left="540"/>
    </w:pPr>
    <w:rPr>
      <w:rFonts w:ascii="Calibri" w:eastAsia="Calibri" w:hAnsi="Calibri" w:cs="Times New Roman"/>
      <w:sz w:val="24"/>
      <w:szCs w:val="24"/>
      <w:lang w:val="en-GB"/>
    </w:rPr>
  </w:style>
  <w:style w:type="character" w:customStyle="1" w:styleId="BodyTextIndent3Char">
    <w:name w:val="Body Text Indent 3 Char"/>
    <w:basedOn w:val="DefaultParagraphFont"/>
    <w:link w:val="BodyTextIndent3"/>
    <w:rsid w:val="00FD7315"/>
    <w:rPr>
      <w:rFonts w:ascii="Calibri" w:eastAsia="Calibri" w:hAnsi="Calibri" w:cs="Times New Roman"/>
      <w:kern w:val="0"/>
      <w:sz w:val="24"/>
      <w:szCs w:val="24"/>
      <w:lang w:val="en-GB"/>
    </w:rPr>
  </w:style>
  <w:style w:type="paragraph" w:customStyle="1" w:styleId="msolistparagraph0">
    <w:name w:val="msolistparagraph"/>
    <w:rsid w:val="00FD7315"/>
    <w:pPr>
      <w:spacing w:after="200" w:line="276" w:lineRule="auto"/>
      <w:ind w:left="720"/>
      <w:contextualSpacing/>
    </w:pPr>
    <w:rPr>
      <w:rFonts w:ascii="Calibri" w:eastAsia="Calibri" w:hAnsi="Calibri" w:cs="Times New Roman" w:hint="eastAsia"/>
      <w:kern w:val="0"/>
      <w:lang w:eastAsia="zh-CN"/>
    </w:rPr>
  </w:style>
  <w:style w:type="character" w:customStyle="1" w:styleId="a">
    <w:name w:val="_"/>
    <w:basedOn w:val="DefaultParagraphFont"/>
    <w:rsid w:val="00FD7315"/>
  </w:style>
  <w:style w:type="character" w:customStyle="1" w:styleId="ff5">
    <w:name w:val="ff5"/>
    <w:basedOn w:val="DefaultParagraphFont"/>
    <w:rsid w:val="00FD7315"/>
  </w:style>
  <w:style w:type="character" w:customStyle="1" w:styleId="ff4">
    <w:name w:val="ff4"/>
    <w:basedOn w:val="DefaultParagraphFont"/>
    <w:rsid w:val="00FD7315"/>
  </w:style>
  <w:style w:type="paragraph" w:styleId="DocumentMap">
    <w:name w:val="Document Map"/>
    <w:basedOn w:val="Normal"/>
    <w:link w:val="DocumentMapChar"/>
    <w:rsid w:val="00FD7315"/>
    <w:pPr>
      <w:widowControl/>
      <w:autoSpaceDE/>
      <w:autoSpaceDN/>
    </w:pPr>
    <w:rPr>
      <w:rFonts w:ascii="Tahoma" w:eastAsia="Calibri" w:hAnsi="Tahoma" w:cs="Tahoma"/>
      <w:sz w:val="16"/>
      <w:szCs w:val="16"/>
      <w:lang w:val="en-GB"/>
    </w:rPr>
  </w:style>
  <w:style w:type="character" w:customStyle="1" w:styleId="DocumentMapChar">
    <w:name w:val="Document Map Char"/>
    <w:basedOn w:val="DefaultParagraphFont"/>
    <w:link w:val="DocumentMap"/>
    <w:rsid w:val="00FD7315"/>
    <w:rPr>
      <w:rFonts w:ascii="Tahoma" w:eastAsia="Calibri" w:hAnsi="Tahoma" w:cs="Tahoma"/>
      <w:kern w:val="0"/>
      <w:sz w:val="16"/>
      <w:szCs w:val="16"/>
      <w:lang w:val="en-GB"/>
    </w:rPr>
  </w:style>
  <w:style w:type="character" w:customStyle="1" w:styleId="a0">
    <w:name w:val="a"/>
    <w:basedOn w:val="DefaultParagraphFont"/>
    <w:rsid w:val="00FD7315"/>
  </w:style>
  <w:style w:type="character" w:customStyle="1" w:styleId="l7">
    <w:name w:val="l7"/>
    <w:basedOn w:val="DefaultParagraphFont"/>
    <w:rsid w:val="00FD7315"/>
  </w:style>
  <w:style w:type="character" w:customStyle="1" w:styleId="l6">
    <w:name w:val="l6"/>
    <w:basedOn w:val="DefaultParagraphFont"/>
    <w:rsid w:val="00FD7315"/>
  </w:style>
  <w:style w:type="character" w:customStyle="1" w:styleId="l8">
    <w:name w:val="l8"/>
    <w:basedOn w:val="DefaultParagraphFont"/>
    <w:rsid w:val="00FD7315"/>
  </w:style>
  <w:style w:type="character" w:customStyle="1" w:styleId="l9">
    <w:name w:val="l9"/>
    <w:basedOn w:val="DefaultParagraphFont"/>
    <w:rsid w:val="00FD7315"/>
  </w:style>
  <w:style w:type="character" w:customStyle="1" w:styleId="Style2Char">
    <w:name w:val="Style2 Char"/>
    <w:link w:val="Style2"/>
    <w:rsid w:val="00FD7315"/>
    <w:rPr>
      <w:rFonts w:ascii="Times New Roman" w:eastAsia="Times New Roman" w:hAnsi="Times New Roman"/>
      <w:b/>
      <w:lang w:val="id-ID" w:eastAsia="id-ID"/>
    </w:rPr>
  </w:style>
  <w:style w:type="paragraph" w:customStyle="1" w:styleId="Style2">
    <w:name w:val="Style2"/>
    <w:basedOn w:val="Normal"/>
    <w:link w:val="Style2Char"/>
    <w:qFormat/>
    <w:rsid w:val="00FD7315"/>
    <w:pPr>
      <w:tabs>
        <w:tab w:val="left" w:pos="426"/>
      </w:tabs>
      <w:autoSpaceDE/>
      <w:autoSpaceDN/>
      <w:spacing w:line="276" w:lineRule="auto"/>
      <w:jc w:val="both"/>
    </w:pPr>
    <w:rPr>
      <w:rFonts w:ascii="Times New Roman" w:eastAsia="Times New Roman" w:hAnsi="Times New Roman" w:cstheme="minorBidi"/>
      <w:b/>
      <w:kern w:val="2"/>
      <w:lang w:val="id-ID" w:eastAsia="id-ID"/>
    </w:rPr>
  </w:style>
  <w:style w:type="character" w:customStyle="1" w:styleId="CommentSubjectChar">
    <w:name w:val="Comment Subject Char"/>
    <w:link w:val="CommentSubject"/>
    <w:uiPriority w:val="99"/>
    <w:qFormat/>
    <w:rsid w:val="00FD7315"/>
    <w:rPr>
      <w:b/>
      <w:bCs/>
    </w:rPr>
  </w:style>
  <w:style w:type="paragraph" w:styleId="CommentSubject">
    <w:name w:val="annotation subject"/>
    <w:basedOn w:val="CommentText"/>
    <w:next w:val="CommentText"/>
    <w:link w:val="CommentSubjectChar"/>
    <w:uiPriority w:val="99"/>
    <w:unhideWhenUsed/>
    <w:rsid w:val="00FD7315"/>
    <w:pPr>
      <w:widowControl w:val="0"/>
      <w:suppressAutoHyphens w:val="0"/>
      <w:spacing w:after="0" w:line="240" w:lineRule="auto"/>
      <w:ind w:leftChars="0" w:left="0" w:firstLineChars="0" w:firstLine="0"/>
      <w:textDirection w:val="lrTb"/>
      <w:textAlignment w:val="auto"/>
      <w:outlineLvl w:val="9"/>
    </w:pPr>
    <w:rPr>
      <w:rFonts w:asciiTheme="minorHAnsi" w:eastAsiaTheme="minorHAnsi" w:hAnsiTheme="minorHAnsi" w:cstheme="minorBidi"/>
      <w:b/>
      <w:bCs/>
      <w:kern w:val="2"/>
      <w:position w:val="0"/>
      <w:sz w:val="22"/>
      <w:szCs w:val="22"/>
    </w:rPr>
  </w:style>
  <w:style w:type="character" w:customStyle="1" w:styleId="CommentSubjectChar1">
    <w:name w:val="Comment Subject Char1"/>
    <w:basedOn w:val="CommentTextChar"/>
    <w:uiPriority w:val="99"/>
    <w:semiHidden/>
    <w:rsid w:val="00FD7315"/>
    <w:rPr>
      <w:rFonts w:ascii="Times New Roman" w:eastAsia="Times New Roman" w:hAnsi="Times New Roman" w:cs="Times New Roman"/>
      <w:b/>
      <w:bCs/>
      <w:kern w:val="0"/>
      <w:position w:val="-1"/>
      <w:sz w:val="20"/>
      <w:szCs w:val="20"/>
    </w:rPr>
  </w:style>
  <w:style w:type="character" w:customStyle="1" w:styleId="NoSpacingChar">
    <w:name w:val="No Spacing Char"/>
    <w:link w:val="NoSpacing"/>
    <w:uiPriority w:val="1"/>
    <w:rsid w:val="00FD7315"/>
    <w:rPr>
      <w:rFonts w:ascii="Arial MT" w:eastAsia="Arial MT" w:hAnsi="Arial MT" w:cs="Arial MT"/>
      <w:kern w:val="0"/>
    </w:rPr>
  </w:style>
  <w:style w:type="paragraph" w:customStyle="1" w:styleId="style1">
    <w:name w:val="style1"/>
    <w:basedOn w:val="Heading1"/>
    <w:link w:val="style1Char"/>
    <w:qFormat/>
    <w:rsid w:val="00FD7315"/>
    <w:pPr>
      <w:keepNext/>
      <w:widowControl/>
      <w:numPr>
        <w:ilvl w:val="1"/>
        <w:numId w:val="39"/>
      </w:numPr>
      <w:autoSpaceDE/>
      <w:autoSpaceDN/>
      <w:spacing w:line="480" w:lineRule="auto"/>
      <w:ind w:left="0" w:right="-17" w:firstLine="0"/>
    </w:pPr>
    <w:rPr>
      <w:rFonts w:ascii="Times New Roman" w:eastAsia="Times New Roman" w:hAnsi="Times New Roman" w:cs="Times New Roman"/>
      <w:bCs/>
      <w:kern w:val="32"/>
      <w:sz w:val="24"/>
      <w:szCs w:val="24"/>
      <w:lang w:val="id-ID" w:eastAsia="id-ID"/>
    </w:rPr>
  </w:style>
  <w:style w:type="character" w:customStyle="1" w:styleId="style1Char">
    <w:name w:val="style1 Char"/>
    <w:link w:val="style1"/>
    <w:rsid w:val="00FD7315"/>
    <w:rPr>
      <w:rFonts w:ascii="Times New Roman" w:eastAsia="Times New Roman" w:hAnsi="Times New Roman" w:cs="Times New Roman"/>
      <w:b/>
      <w:bCs/>
      <w:kern w:val="32"/>
      <w:sz w:val="24"/>
      <w:szCs w:val="24"/>
      <w:lang w:val="id-ID" w:eastAsia="id-ID"/>
    </w:rPr>
  </w:style>
  <w:style w:type="paragraph" w:customStyle="1" w:styleId="Style25">
    <w:name w:val="Style25"/>
    <w:basedOn w:val="ListParagraph"/>
    <w:link w:val="Style25Char"/>
    <w:qFormat/>
    <w:rsid w:val="00FD7315"/>
    <w:pPr>
      <w:widowControl/>
      <w:numPr>
        <w:ilvl w:val="1"/>
        <w:numId w:val="40"/>
      </w:numPr>
      <w:tabs>
        <w:tab w:val="clear" w:pos="3240"/>
        <w:tab w:val="num" w:pos="360"/>
        <w:tab w:val="num" w:pos="1560"/>
      </w:tabs>
      <w:autoSpaceDE/>
      <w:autoSpaceDN/>
      <w:spacing w:before="0" w:after="200" w:line="276" w:lineRule="auto"/>
      <w:ind w:left="1560" w:hanging="426"/>
      <w:contextualSpacing/>
    </w:pPr>
    <w:rPr>
      <w:rFonts w:ascii="Tw Cen MT Condensed Extra Bold" w:eastAsia="Times New Roman" w:hAnsi="Tw Cen MT Condensed Extra Bold" w:cs="Times New Roman"/>
      <w:color w:val="FF6600"/>
      <w:sz w:val="26"/>
      <w:szCs w:val="26"/>
    </w:rPr>
  </w:style>
  <w:style w:type="character" w:customStyle="1" w:styleId="Style29Char">
    <w:name w:val="Style29 Char"/>
    <w:basedOn w:val="ListParagraphChar"/>
    <w:link w:val="Style29"/>
    <w:locked/>
    <w:rsid w:val="00FD7315"/>
    <w:rPr>
      <w:rFonts w:ascii="Tw Cen MT Condensed Extra Bold" w:eastAsia="Times New Roman" w:hAnsi="Tw Cen MT Condensed Extra Bold" w:cs="Times New Roman"/>
      <w:color w:val="00B050"/>
      <w:kern w:val="0"/>
      <w:sz w:val="26"/>
      <w:szCs w:val="26"/>
    </w:rPr>
  </w:style>
  <w:style w:type="paragraph" w:customStyle="1" w:styleId="Style29">
    <w:name w:val="Style29"/>
    <w:basedOn w:val="ListParagraph"/>
    <w:link w:val="Style29Char"/>
    <w:qFormat/>
    <w:rsid w:val="00FD7315"/>
    <w:pPr>
      <w:widowControl/>
      <w:numPr>
        <w:numId w:val="40"/>
      </w:numPr>
      <w:tabs>
        <w:tab w:val="left" w:pos="1134"/>
      </w:tabs>
      <w:autoSpaceDE/>
      <w:autoSpaceDN/>
      <w:spacing w:before="0" w:after="200" w:line="276" w:lineRule="auto"/>
      <w:contextualSpacing/>
    </w:pPr>
    <w:rPr>
      <w:rFonts w:ascii="Tw Cen MT Condensed Extra Bold" w:eastAsia="Times New Roman" w:hAnsi="Tw Cen MT Condensed Extra Bold" w:cs="Times New Roman"/>
      <w:color w:val="00B050"/>
      <w:sz w:val="26"/>
      <w:szCs w:val="26"/>
    </w:rPr>
  </w:style>
  <w:style w:type="character" w:styleId="FollowedHyperlink">
    <w:name w:val="FollowedHyperlink"/>
    <w:basedOn w:val="DefaultParagraphFont"/>
    <w:uiPriority w:val="99"/>
    <w:unhideWhenUsed/>
    <w:rsid w:val="00FD7315"/>
    <w:rPr>
      <w:color w:val="800080"/>
      <w:u w:val="single"/>
    </w:rPr>
  </w:style>
  <w:style w:type="paragraph" w:customStyle="1" w:styleId="xl65">
    <w:name w:val="xl65"/>
    <w:basedOn w:val="Normal"/>
    <w:rsid w:val="00FD7315"/>
    <w:pPr>
      <w:widowControl/>
      <w:autoSpaceDE/>
      <w:autoSpaceDN/>
      <w:spacing w:before="100" w:beforeAutospacing="1" w:after="100" w:afterAutospacing="1"/>
    </w:pPr>
    <w:rPr>
      <w:rFonts w:ascii="Times New Roman" w:eastAsia="Times New Roman" w:hAnsi="Times New Roman" w:cs="Times New Roman"/>
      <w:b/>
      <w:bCs/>
      <w:sz w:val="32"/>
      <w:szCs w:val="32"/>
    </w:rPr>
  </w:style>
  <w:style w:type="paragraph" w:customStyle="1" w:styleId="xl66">
    <w:name w:val="xl66"/>
    <w:basedOn w:val="Normal"/>
    <w:rsid w:val="00FD7315"/>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67">
    <w:name w:val="xl67"/>
    <w:basedOn w:val="Normal"/>
    <w:rsid w:val="00FD7315"/>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xl68">
    <w:name w:val="xl68"/>
    <w:basedOn w:val="Normal"/>
    <w:rsid w:val="00FD7315"/>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69">
    <w:name w:val="xl69"/>
    <w:basedOn w:val="Normal"/>
    <w:rsid w:val="00FD7315"/>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xl70">
    <w:name w:val="xl70"/>
    <w:basedOn w:val="Normal"/>
    <w:rsid w:val="00FD7315"/>
    <w:pPr>
      <w:widowControl/>
      <w:pBdr>
        <w:top w:val="single" w:sz="4" w:space="0" w:color="auto"/>
        <w:left w:val="single" w:sz="4" w:space="0" w:color="auto"/>
        <w:bottom w:val="single" w:sz="4" w:space="0" w:color="auto"/>
        <w:right w:val="single" w:sz="4" w:space="0" w:color="auto"/>
      </w:pBdr>
      <w:shd w:val="clear" w:color="000000" w:fill="FFFF00"/>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71">
    <w:name w:val="xl71"/>
    <w:basedOn w:val="Normal"/>
    <w:rsid w:val="00FD7315"/>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72">
    <w:name w:val="xl72"/>
    <w:basedOn w:val="Normal"/>
    <w:rsid w:val="00FD7315"/>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73">
    <w:name w:val="xl73"/>
    <w:basedOn w:val="Normal"/>
    <w:rsid w:val="00FD7315"/>
    <w:pPr>
      <w:widowControl/>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xl74">
    <w:name w:val="xl74"/>
    <w:basedOn w:val="Normal"/>
    <w:rsid w:val="00FD7315"/>
    <w:pPr>
      <w:widowControl/>
      <w:pBdr>
        <w:top w:val="single" w:sz="4" w:space="0" w:color="auto"/>
        <w:left w:val="single" w:sz="4" w:space="0" w:color="auto"/>
        <w:bottom w:val="single" w:sz="4" w:space="0" w:color="auto"/>
      </w:pBdr>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xl75">
    <w:name w:val="xl75"/>
    <w:basedOn w:val="Normal"/>
    <w:rsid w:val="00FD7315"/>
    <w:pPr>
      <w:widowControl/>
      <w:pBdr>
        <w:top w:val="single" w:sz="4" w:space="0" w:color="auto"/>
        <w:left w:val="single" w:sz="4" w:space="0" w:color="auto"/>
        <w:bottom w:val="single" w:sz="4" w:space="0" w:color="auto"/>
        <w:right w:val="single" w:sz="4" w:space="0" w:color="auto"/>
      </w:pBdr>
      <w:shd w:val="clear" w:color="000000" w:fill="00B0F0"/>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76">
    <w:name w:val="xl76"/>
    <w:basedOn w:val="Normal"/>
    <w:rsid w:val="00FD7315"/>
    <w:pPr>
      <w:widowControl/>
      <w:pBdr>
        <w:top w:val="single" w:sz="4" w:space="0" w:color="auto"/>
        <w:left w:val="single" w:sz="4" w:space="0" w:color="auto"/>
        <w:bottom w:val="single" w:sz="4" w:space="0" w:color="auto"/>
        <w:right w:val="single" w:sz="4" w:space="0" w:color="auto"/>
      </w:pBdr>
      <w:shd w:val="clear" w:color="000000" w:fill="00B0F0"/>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77">
    <w:name w:val="xl77"/>
    <w:basedOn w:val="Normal"/>
    <w:rsid w:val="00FD7315"/>
    <w:pPr>
      <w:widowControl/>
      <w:pBdr>
        <w:top w:val="single" w:sz="4" w:space="0" w:color="auto"/>
        <w:left w:val="single" w:sz="4" w:space="0" w:color="auto"/>
        <w:bottom w:val="single" w:sz="4" w:space="0" w:color="auto"/>
      </w:pBdr>
      <w:shd w:val="clear" w:color="000000" w:fill="00B0F0"/>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78">
    <w:name w:val="xl78"/>
    <w:basedOn w:val="Normal"/>
    <w:rsid w:val="00FD7315"/>
    <w:pPr>
      <w:widowControl/>
      <w:pBdr>
        <w:top w:val="single" w:sz="4" w:space="0" w:color="auto"/>
        <w:left w:val="single" w:sz="4" w:space="0" w:color="auto"/>
        <w:bottom w:val="single" w:sz="4" w:space="0" w:color="auto"/>
        <w:right w:val="single" w:sz="4" w:space="0" w:color="auto"/>
      </w:pBdr>
      <w:shd w:val="clear" w:color="000000" w:fill="00B0F0"/>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xl79">
    <w:name w:val="xl79"/>
    <w:basedOn w:val="Normal"/>
    <w:rsid w:val="00FD7315"/>
    <w:pPr>
      <w:widowControl/>
      <w:pBdr>
        <w:top w:val="single" w:sz="4" w:space="0" w:color="auto"/>
        <w:left w:val="single" w:sz="4" w:space="0" w:color="auto"/>
        <w:bottom w:val="single" w:sz="4" w:space="0" w:color="auto"/>
      </w:pBdr>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80">
    <w:name w:val="xl80"/>
    <w:basedOn w:val="Normal"/>
    <w:rsid w:val="00FD7315"/>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81">
    <w:name w:val="xl81"/>
    <w:basedOn w:val="Normal"/>
    <w:rsid w:val="00FD7315"/>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2">
    <w:name w:val="xl82"/>
    <w:basedOn w:val="Normal"/>
    <w:rsid w:val="00FD7315"/>
    <w:pPr>
      <w:widowControl/>
      <w:pBdr>
        <w:top w:val="single" w:sz="4" w:space="0" w:color="auto"/>
        <w:bottom w:val="single" w:sz="4" w:space="0" w:color="auto"/>
      </w:pBdr>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xl83">
    <w:name w:val="xl83"/>
    <w:basedOn w:val="Normal"/>
    <w:rsid w:val="00FD7315"/>
    <w:pPr>
      <w:widowControl/>
      <w:pBdr>
        <w:top w:val="single" w:sz="4" w:space="0" w:color="auto"/>
        <w:left w:val="single" w:sz="4" w:space="0" w:color="auto"/>
        <w:bottom w:val="single" w:sz="4" w:space="0" w:color="auto"/>
      </w:pBdr>
      <w:autoSpaceDE/>
      <w:autoSpaceDN/>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84">
    <w:name w:val="xl84"/>
    <w:basedOn w:val="Normal"/>
    <w:rsid w:val="00FD7315"/>
    <w:pPr>
      <w:widowControl/>
      <w:pBdr>
        <w:top w:val="single" w:sz="4" w:space="0" w:color="auto"/>
        <w:left w:val="single" w:sz="4" w:space="0" w:color="auto"/>
        <w:bottom w:val="single" w:sz="4" w:space="0" w:color="auto"/>
        <w:right w:val="single" w:sz="4" w:space="0" w:color="auto"/>
      </w:pBdr>
      <w:shd w:val="clear" w:color="000000" w:fill="FFC000"/>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xl85">
    <w:name w:val="xl85"/>
    <w:basedOn w:val="Normal"/>
    <w:rsid w:val="00FD7315"/>
    <w:pPr>
      <w:widowControl/>
      <w:pBdr>
        <w:top w:val="single" w:sz="4" w:space="0" w:color="auto"/>
        <w:left w:val="single" w:sz="4" w:space="0" w:color="auto"/>
        <w:bottom w:val="single" w:sz="4" w:space="0" w:color="auto"/>
      </w:pBdr>
      <w:shd w:val="clear" w:color="000000" w:fill="FFC000"/>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xl86">
    <w:name w:val="xl86"/>
    <w:basedOn w:val="Normal"/>
    <w:rsid w:val="00FD7315"/>
    <w:pPr>
      <w:widowControl/>
      <w:pBdr>
        <w:top w:val="single" w:sz="4" w:space="0" w:color="auto"/>
        <w:left w:val="single" w:sz="4" w:space="0" w:color="auto"/>
        <w:bottom w:val="single" w:sz="4" w:space="0" w:color="auto"/>
        <w:right w:val="single" w:sz="4" w:space="0" w:color="auto"/>
      </w:pBdr>
      <w:shd w:val="clear" w:color="000000" w:fill="FFC000"/>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87">
    <w:name w:val="xl87"/>
    <w:basedOn w:val="Normal"/>
    <w:rsid w:val="00FD7315"/>
    <w:pPr>
      <w:widowControl/>
      <w:pBdr>
        <w:top w:val="single" w:sz="4" w:space="0" w:color="auto"/>
        <w:left w:val="single" w:sz="4" w:space="0" w:color="auto"/>
        <w:bottom w:val="single" w:sz="4" w:space="0" w:color="auto"/>
      </w:pBdr>
      <w:shd w:val="clear" w:color="000000" w:fill="FFC000"/>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88">
    <w:name w:val="xl88"/>
    <w:basedOn w:val="Normal"/>
    <w:rsid w:val="00FD7315"/>
    <w:pPr>
      <w:widowControl/>
      <w:pBdr>
        <w:top w:val="single" w:sz="4" w:space="0" w:color="auto"/>
        <w:left w:val="single" w:sz="4" w:space="0" w:color="auto"/>
        <w:right w:val="single" w:sz="4" w:space="0" w:color="auto"/>
      </w:pBdr>
      <w:autoSpaceDE/>
      <w:autoSpaceDN/>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FD7315"/>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FD7315"/>
    <w:pPr>
      <w:widowControl/>
      <w:pBdr>
        <w:top w:val="single" w:sz="4" w:space="0" w:color="auto"/>
        <w:left w:val="single" w:sz="4" w:space="0" w:color="auto"/>
        <w:right w:val="single" w:sz="4" w:space="0" w:color="auto"/>
      </w:pBdr>
      <w:autoSpaceDE/>
      <w:autoSpaceDN/>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91">
    <w:name w:val="xl91"/>
    <w:basedOn w:val="Normal"/>
    <w:rsid w:val="00FD7315"/>
    <w:pPr>
      <w:widowControl/>
      <w:pBdr>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92">
    <w:name w:val="xl92"/>
    <w:basedOn w:val="Normal"/>
    <w:rsid w:val="00FD7315"/>
    <w:pPr>
      <w:widowControl/>
      <w:pBdr>
        <w:top w:val="single" w:sz="4" w:space="0" w:color="auto"/>
        <w:left w:val="single" w:sz="4" w:space="0" w:color="auto"/>
        <w:bottom w:val="single" w:sz="4" w:space="0" w:color="auto"/>
      </w:pBdr>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xl93">
    <w:name w:val="xl93"/>
    <w:basedOn w:val="Normal"/>
    <w:rsid w:val="00FD7315"/>
    <w:pPr>
      <w:widowControl/>
      <w:pBdr>
        <w:top w:val="single" w:sz="4" w:space="0" w:color="auto"/>
        <w:bottom w:val="single" w:sz="4" w:space="0" w:color="auto"/>
        <w:right w:val="single" w:sz="4" w:space="0" w:color="auto"/>
      </w:pBdr>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xl94">
    <w:name w:val="xl94"/>
    <w:basedOn w:val="Normal"/>
    <w:rsid w:val="00FD7315"/>
    <w:pPr>
      <w:widowControl/>
      <w:pBdr>
        <w:top w:val="single" w:sz="4" w:space="0" w:color="auto"/>
        <w:left w:val="single" w:sz="4" w:space="0" w:color="auto"/>
        <w:bottom w:val="single" w:sz="4" w:space="0" w:color="auto"/>
      </w:pBdr>
      <w:autoSpaceDE/>
      <w:autoSpaceDN/>
      <w:spacing w:before="100" w:beforeAutospacing="1" w:after="100" w:afterAutospacing="1"/>
      <w:jc w:val="center"/>
      <w:textAlignment w:val="center"/>
    </w:pPr>
    <w:rPr>
      <w:rFonts w:ascii="Times New Roman" w:eastAsia="Times New Roman" w:hAnsi="Times New Roman" w:cs="Times New Roman"/>
      <w:b/>
      <w:bCs/>
      <w:sz w:val="24"/>
      <w:szCs w:val="24"/>
    </w:rPr>
  </w:style>
  <w:style w:type="paragraph" w:customStyle="1" w:styleId="xl95">
    <w:name w:val="xl95"/>
    <w:basedOn w:val="Normal"/>
    <w:rsid w:val="00FD7315"/>
    <w:pPr>
      <w:widowControl/>
      <w:pBdr>
        <w:top w:val="single" w:sz="4" w:space="0" w:color="auto"/>
        <w:left w:val="single" w:sz="4" w:space="0" w:color="auto"/>
        <w:bottom w:val="single" w:sz="4" w:space="0" w:color="auto"/>
      </w:pBdr>
      <w:autoSpaceDE/>
      <w:autoSpaceDN/>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96">
    <w:name w:val="xl96"/>
    <w:basedOn w:val="Normal"/>
    <w:rsid w:val="00FD7315"/>
    <w:pPr>
      <w:widowControl/>
      <w:pBdr>
        <w:top w:val="single" w:sz="4" w:space="0" w:color="auto"/>
        <w:bottom w:val="single" w:sz="4" w:space="0" w:color="auto"/>
      </w:pBdr>
      <w:autoSpaceDE/>
      <w:autoSpaceDN/>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97">
    <w:name w:val="xl97"/>
    <w:basedOn w:val="Normal"/>
    <w:rsid w:val="00FD7315"/>
    <w:pPr>
      <w:widowControl/>
      <w:pBdr>
        <w:top w:val="single" w:sz="4" w:space="0" w:color="auto"/>
        <w:bottom w:val="single" w:sz="4" w:space="0" w:color="auto"/>
        <w:right w:val="single" w:sz="4" w:space="0" w:color="auto"/>
      </w:pBdr>
      <w:autoSpaceDE/>
      <w:autoSpaceDN/>
      <w:spacing w:before="100" w:beforeAutospacing="1" w:after="100" w:afterAutospacing="1"/>
      <w:jc w:val="center"/>
    </w:pPr>
    <w:rPr>
      <w:rFonts w:ascii="Times New Roman" w:eastAsia="Times New Roman" w:hAnsi="Times New Roman" w:cs="Times New Roman"/>
      <w:b/>
      <w:bCs/>
      <w:sz w:val="24"/>
      <w:szCs w:val="24"/>
    </w:rPr>
  </w:style>
  <w:style w:type="paragraph" w:customStyle="1" w:styleId="xl98">
    <w:name w:val="xl98"/>
    <w:basedOn w:val="Normal"/>
    <w:rsid w:val="00FD7315"/>
    <w:pPr>
      <w:widowControl/>
      <w:pBdr>
        <w:top w:val="single" w:sz="4" w:space="0" w:color="auto"/>
        <w:bottom w:val="single" w:sz="4" w:space="0" w:color="auto"/>
      </w:pBdr>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xl99">
    <w:name w:val="xl99"/>
    <w:basedOn w:val="Normal"/>
    <w:rsid w:val="00FD7315"/>
    <w:pPr>
      <w:widowControl/>
      <w:pBdr>
        <w:top w:val="single" w:sz="4" w:space="0" w:color="auto"/>
        <w:bottom w:val="single" w:sz="4" w:space="0" w:color="auto"/>
        <w:right w:val="single" w:sz="4" w:space="0" w:color="auto"/>
      </w:pBdr>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xl100">
    <w:name w:val="xl100"/>
    <w:basedOn w:val="Normal"/>
    <w:rsid w:val="00FD7315"/>
    <w:pPr>
      <w:widowControl/>
      <w:pBdr>
        <w:top w:val="single" w:sz="4" w:space="0" w:color="auto"/>
        <w:left w:val="single" w:sz="4" w:space="0" w:color="auto"/>
        <w:bottom w:val="single" w:sz="4" w:space="0" w:color="auto"/>
      </w:pBdr>
      <w:shd w:val="clear" w:color="000000" w:fill="00B0F0"/>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xl101">
    <w:name w:val="xl101"/>
    <w:basedOn w:val="Normal"/>
    <w:rsid w:val="00FD7315"/>
    <w:pPr>
      <w:widowControl/>
      <w:pBdr>
        <w:top w:val="single" w:sz="4" w:space="0" w:color="auto"/>
        <w:bottom w:val="single" w:sz="4" w:space="0" w:color="auto"/>
        <w:right w:val="single" w:sz="4" w:space="0" w:color="auto"/>
      </w:pBdr>
      <w:shd w:val="clear" w:color="000000" w:fill="00B0F0"/>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xl102">
    <w:name w:val="xl102"/>
    <w:basedOn w:val="Normal"/>
    <w:rsid w:val="00FD7315"/>
    <w:pPr>
      <w:widowControl/>
      <w:pBdr>
        <w:top w:val="single" w:sz="4" w:space="0" w:color="auto"/>
        <w:bottom w:val="single" w:sz="4" w:space="0" w:color="auto"/>
      </w:pBdr>
      <w:shd w:val="clear" w:color="000000" w:fill="00B0F0"/>
      <w:autoSpaceDE/>
      <w:autoSpaceDN/>
      <w:spacing w:before="100" w:beforeAutospacing="1" w:after="100" w:afterAutospacing="1"/>
      <w:jc w:val="center"/>
    </w:pPr>
    <w:rPr>
      <w:rFonts w:ascii="Times New Roman" w:eastAsia="Times New Roman" w:hAnsi="Times New Roman" w:cs="Times New Roman"/>
      <w:sz w:val="24"/>
      <w:szCs w:val="24"/>
    </w:rPr>
  </w:style>
  <w:style w:type="paragraph" w:customStyle="1" w:styleId="Style3">
    <w:name w:val="Style3"/>
    <w:basedOn w:val="ListParagraph"/>
    <w:link w:val="Style3Char"/>
    <w:qFormat/>
    <w:rsid w:val="00FD7315"/>
    <w:pPr>
      <w:widowControl/>
      <w:autoSpaceDE/>
      <w:autoSpaceDN/>
      <w:spacing w:before="0" w:line="276" w:lineRule="auto"/>
      <w:ind w:left="1276" w:hanging="579"/>
      <w:contextualSpacing/>
    </w:pPr>
    <w:rPr>
      <w:rFonts w:ascii="Tw Cen MT Condensed Extra Bold" w:eastAsia="Times New Roman" w:hAnsi="Tw Cen MT Condensed Extra Bold" w:cs="Times New Roman"/>
      <w:color w:val="00B050"/>
      <w:sz w:val="32"/>
      <w:szCs w:val="32"/>
    </w:rPr>
  </w:style>
  <w:style w:type="character" w:customStyle="1" w:styleId="Style3Char">
    <w:name w:val="Style3 Char"/>
    <w:basedOn w:val="ListParagraphChar"/>
    <w:link w:val="Style3"/>
    <w:rsid w:val="00FD7315"/>
    <w:rPr>
      <w:rFonts w:ascii="Tw Cen MT Condensed Extra Bold" w:eastAsia="Times New Roman" w:hAnsi="Tw Cen MT Condensed Extra Bold" w:cs="Times New Roman"/>
      <w:color w:val="00B050"/>
      <w:kern w:val="0"/>
      <w:sz w:val="32"/>
      <w:szCs w:val="32"/>
    </w:rPr>
  </w:style>
  <w:style w:type="paragraph" w:customStyle="1" w:styleId="Style26">
    <w:name w:val="Style26"/>
    <w:basedOn w:val="ListParagraph"/>
    <w:link w:val="Style26Char"/>
    <w:qFormat/>
    <w:rsid w:val="00FD7315"/>
    <w:pPr>
      <w:widowControl/>
      <w:numPr>
        <w:numId w:val="41"/>
      </w:numPr>
      <w:tabs>
        <w:tab w:val="left" w:pos="1560"/>
      </w:tabs>
      <w:autoSpaceDE/>
      <w:autoSpaceDN/>
      <w:spacing w:before="0" w:line="276" w:lineRule="auto"/>
      <w:ind w:left="1560" w:hanging="426"/>
      <w:contextualSpacing/>
    </w:pPr>
    <w:rPr>
      <w:rFonts w:ascii="Tw Cen MT Condensed Extra Bold" w:eastAsia="Times New Roman" w:hAnsi="Tw Cen MT Condensed Extra Bold" w:cs="Times New Roman"/>
      <w:color w:val="FF6600"/>
      <w:sz w:val="26"/>
      <w:szCs w:val="26"/>
    </w:rPr>
  </w:style>
  <w:style w:type="character" w:customStyle="1" w:styleId="Style25Char">
    <w:name w:val="Style25 Char"/>
    <w:basedOn w:val="ListParagraphChar"/>
    <w:link w:val="Style25"/>
    <w:rsid w:val="00FD7315"/>
    <w:rPr>
      <w:rFonts w:ascii="Tw Cen MT Condensed Extra Bold" w:eastAsia="Times New Roman" w:hAnsi="Tw Cen MT Condensed Extra Bold" w:cs="Times New Roman"/>
      <w:color w:val="FF6600"/>
      <w:kern w:val="0"/>
      <w:sz w:val="26"/>
      <w:szCs w:val="26"/>
    </w:rPr>
  </w:style>
  <w:style w:type="paragraph" w:customStyle="1" w:styleId="Style27">
    <w:name w:val="Style27"/>
    <w:basedOn w:val="ListParagraph"/>
    <w:link w:val="Style27Char"/>
    <w:qFormat/>
    <w:rsid w:val="00FD7315"/>
    <w:pPr>
      <w:widowControl/>
      <w:numPr>
        <w:numId w:val="42"/>
      </w:numPr>
      <w:tabs>
        <w:tab w:val="left" w:pos="1560"/>
      </w:tabs>
      <w:autoSpaceDE/>
      <w:autoSpaceDN/>
      <w:spacing w:before="0" w:line="276" w:lineRule="auto"/>
      <w:contextualSpacing/>
    </w:pPr>
    <w:rPr>
      <w:rFonts w:ascii="Tw Cen MT Condensed Extra Bold" w:eastAsia="Times New Roman" w:hAnsi="Tw Cen MT Condensed Extra Bold" w:cs="Times New Roman"/>
      <w:color w:val="FF6600"/>
      <w:sz w:val="26"/>
      <w:szCs w:val="26"/>
    </w:rPr>
  </w:style>
  <w:style w:type="character" w:customStyle="1" w:styleId="Style26Char">
    <w:name w:val="Style26 Char"/>
    <w:basedOn w:val="ListParagraphChar"/>
    <w:link w:val="Style26"/>
    <w:rsid w:val="00FD7315"/>
    <w:rPr>
      <w:rFonts w:ascii="Tw Cen MT Condensed Extra Bold" w:eastAsia="Times New Roman" w:hAnsi="Tw Cen MT Condensed Extra Bold" w:cs="Times New Roman"/>
      <w:color w:val="FF6600"/>
      <w:kern w:val="0"/>
      <w:sz w:val="26"/>
      <w:szCs w:val="26"/>
    </w:rPr>
  </w:style>
  <w:style w:type="character" w:customStyle="1" w:styleId="Style27Char">
    <w:name w:val="Style27 Char"/>
    <w:basedOn w:val="ListParagraphChar"/>
    <w:link w:val="Style27"/>
    <w:rsid w:val="00FD7315"/>
    <w:rPr>
      <w:rFonts w:ascii="Tw Cen MT Condensed Extra Bold" w:eastAsia="Times New Roman" w:hAnsi="Tw Cen MT Condensed Extra Bold" w:cs="Times New Roman"/>
      <w:color w:val="FF6600"/>
      <w:kern w:val="0"/>
      <w:sz w:val="26"/>
      <w:szCs w:val="26"/>
    </w:rPr>
  </w:style>
  <w:style w:type="character" w:customStyle="1" w:styleId="PlainTextChar1">
    <w:name w:val="Plain Text Char1"/>
    <w:basedOn w:val="DefaultParagraphFont"/>
    <w:uiPriority w:val="99"/>
    <w:semiHidden/>
    <w:rsid w:val="00FD7315"/>
    <w:rPr>
      <w:rFonts w:ascii="Consolas" w:hAnsi="Consolas"/>
      <w:sz w:val="21"/>
      <w:szCs w:val="21"/>
      <w:lang w:val="en-US"/>
    </w:rPr>
  </w:style>
  <w:style w:type="character" w:customStyle="1" w:styleId="fontstyle01">
    <w:name w:val="fontstyle01"/>
    <w:rsid w:val="00FD7315"/>
    <w:rPr>
      <w:rFonts w:ascii="Arial" w:hAnsi="Arial" w:cs="Arial" w:hint="default"/>
      <w:b w:val="0"/>
      <w:bCs w:val="0"/>
      <w:i w:val="0"/>
      <w:iCs w:val="0"/>
      <w:color w:val="000000"/>
      <w:sz w:val="24"/>
      <w:szCs w:val="24"/>
    </w:rPr>
  </w:style>
  <w:style w:type="table" w:customStyle="1" w:styleId="TableNormal1">
    <w:name w:val="Table Normal1"/>
    <w:uiPriority w:val="2"/>
    <w:unhideWhenUsed/>
    <w:qFormat/>
    <w:rsid w:val="00FD7315"/>
    <w:pPr>
      <w:spacing w:after="0" w:line="240" w:lineRule="auto"/>
    </w:pPr>
    <w:rPr>
      <w:rFonts w:ascii="Calibri" w:eastAsia="Calibri" w:hAnsi="Calibri" w:cs="Times New Roman"/>
      <w:kern w:val="0"/>
      <w:sz w:val="20"/>
      <w:szCs w:val="20"/>
      <w:lang w:val="en-ID" w:eastAsia="en-ID"/>
    </w:rPr>
    <w:tblPr>
      <w:tblCellMar>
        <w:top w:w="0" w:type="dxa"/>
        <w:left w:w="0" w:type="dxa"/>
        <w:bottom w:w="0" w:type="dxa"/>
        <w:right w:w="0" w:type="dxa"/>
      </w:tblCellMar>
    </w:tblPr>
  </w:style>
  <w:style w:type="paragraph" w:customStyle="1" w:styleId="xl111">
    <w:name w:val="xl111"/>
    <w:basedOn w:val="Normal"/>
    <w:rsid w:val="00FD7315"/>
    <w:pPr>
      <w:widowControl/>
      <w:autoSpaceDE/>
      <w:autoSpaceDN/>
      <w:spacing w:before="100" w:beforeAutospacing="1" w:after="100" w:afterAutospacing="1"/>
    </w:pPr>
    <w:rPr>
      <w:rFonts w:ascii="Times New Roman" w:eastAsia="Times New Roman" w:hAnsi="Times New Roman" w:cs="Times New Roman"/>
      <w:sz w:val="16"/>
      <w:szCs w:val="16"/>
      <w:lang w:val="id-ID" w:eastAsia="id-ID"/>
    </w:rPr>
  </w:style>
  <w:style w:type="paragraph" w:customStyle="1" w:styleId="xl112">
    <w:name w:val="xl112"/>
    <w:basedOn w:val="Normal"/>
    <w:rsid w:val="00FD7315"/>
    <w:pPr>
      <w:widowControl/>
      <w:pBdr>
        <w:top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color w:val="000000"/>
      <w:sz w:val="16"/>
      <w:szCs w:val="16"/>
      <w:lang w:val="id-ID" w:eastAsia="id-ID"/>
    </w:rPr>
  </w:style>
  <w:style w:type="paragraph" w:customStyle="1" w:styleId="xl113">
    <w:name w:val="xl113"/>
    <w:basedOn w:val="Normal"/>
    <w:rsid w:val="00FD7315"/>
    <w:pPr>
      <w:widowControl/>
      <w:pBdr>
        <w:bottom w:val="single" w:sz="8"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color w:val="000000"/>
      <w:sz w:val="16"/>
      <w:szCs w:val="16"/>
      <w:lang w:val="id-ID" w:eastAsia="id-ID"/>
    </w:rPr>
  </w:style>
  <w:style w:type="paragraph" w:customStyle="1" w:styleId="xl114">
    <w:name w:val="xl114"/>
    <w:basedOn w:val="Normal"/>
    <w:rsid w:val="00FD7315"/>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color w:val="000000"/>
      <w:sz w:val="16"/>
      <w:szCs w:val="16"/>
      <w:lang w:val="id-ID" w:eastAsia="id-ID"/>
    </w:rPr>
  </w:style>
  <w:style w:type="paragraph" w:customStyle="1" w:styleId="xl115">
    <w:name w:val="xl115"/>
    <w:basedOn w:val="Normal"/>
    <w:rsid w:val="00FD7315"/>
    <w:pPr>
      <w:widowControl/>
      <w:pBdr>
        <w:bottom w:val="single" w:sz="8" w:space="0" w:color="auto"/>
        <w:right w:val="single" w:sz="8" w:space="0" w:color="auto"/>
      </w:pBdr>
      <w:autoSpaceDE/>
      <w:autoSpaceDN/>
      <w:spacing w:before="100" w:beforeAutospacing="1" w:after="100" w:afterAutospacing="1"/>
      <w:textAlignment w:val="center"/>
    </w:pPr>
    <w:rPr>
      <w:rFonts w:ascii="Arial" w:eastAsia="Times New Roman" w:hAnsi="Arial" w:cs="Arial"/>
      <w:color w:val="000000"/>
      <w:sz w:val="16"/>
      <w:szCs w:val="16"/>
      <w:lang w:val="id-ID" w:eastAsia="id-ID"/>
    </w:rPr>
  </w:style>
  <w:style w:type="paragraph" w:customStyle="1" w:styleId="xl116">
    <w:name w:val="xl116"/>
    <w:basedOn w:val="Normal"/>
    <w:rsid w:val="00FD7315"/>
    <w:pPr>
      <w:widowControl/>
      <w:pBdr>
        <w:bottom w:val="single" w:sz="8" w:space="0" w:color="auto"/>
        <w:right w:val="single" w:sz="8" w:space="0" w:color="auto"/>
      </w:pBdr>
      <w:autoSpaceDE/>
      <w:autoSpaceDN/>
      <w:spacing w:before="100" w:beforeAutospacing="1" w:after="100" w:afterAutospacing="1"/>
      <w:textAlignment w:val="center"/>
    </w:pPr>
    <w:rPr>
      <w:rFonts w:ascii="Arial" w:eastAsia="Times New Roman" w:hAnsi="Arial" w:cs="Arial"/>
      <w:color w:val="000000"/>
      <w:sz w:val="16"/>
      <w:szCs w:val="16"/>
      <w:lang w:val="id-ID" w:eastAsia="id-ID"/>
    </w:rPr>
  </w:style>
  <w:style w:type="paragraph" w:customStyle="1" w:styleId="xl117">
    <w:name w:val="xl117"/>
    <w:basedOn w:val="Normal"/>
    <w:rsid w:val="00FD7315"/>
    <w:pPr>
      <w:widowControl/>
      <w:pBdr>
        <w:bottom w:val="single" w:sz="8" w:space="0" w:color="auto"/>
        <w:right w:val="single" w:sz="8" w:space="0" w:color="auto"/>
      </w:pBdr>
      <w:autoSpaceDE/>
      <w:autoSpaceDN/>
      <w:spacing w:before="100" w:beforeAutospacing="1" w:after="100" w:afterAutospacing="1"/>
      <w:jc w:val="right"/>
      <w:textAlignment w:val="center"/>
    </w:pPr>
    <w:rPr>
      <w:rFonts w:ascii="Arial" w:eastAsia="Times New Roman" w:hAnsi="Arial" w:cs="Arial"/>
      <w:color w:val="000000"/>
      <w:sz w:val="16"/>
      <w:szCs w:val="16"/>
      <w:lang w:val="id-ID" w:eastAsia="id-ID"/>
    </w:rPr>
  </w:style>
  <w:style w:type="paragraph" w:customStyle="1" w:styleId="xl118">
    <w:name w:val="xl118"/>
    <w:basedOn w:val="Normal"/>
    <w:rsid w:val="00FD7315"/>
    <w:pPr>
      <w:widowControl/>
      <w:pBdr>
        <w:bottom w:val="single" w:sz="8" w:space="0" w:color="auto"/>
        <w:right w:val="single" w:sz="8" w:space="0" w:color="auto"/>
      </w:pBdr>
      <w:autoSpaceDE/>
      <w:autoSpaceDN/>
      <w:spacing w:before="100" w:beforeAutospacing="1" w:after="100" w:afterAutospacing="1"/>
      <w:jc w:val="right"/>
      <w:textAlignment w:val="center"/>
    </w:pPr>
    <w:rPr>
      <w:rFonts w:ascii="Arial" w:eastAsia="Times New Roman" w:hAnsi="Arial" w:cs="Arial"/>
      <w:color w:val="000000"/>
      <w:sz w:val="16"/>
      <w:szCs w:val="16"/>
      <w:lang w:val="id-ID" w:eastAsia="id-ID"/>
    </w:rPr>
  </w:style>
  <w:style w:type="paragraph" w:customStyle="1" w:styleId="xl119">
    <w:name w:val="xl119"/>
    <w:basedOn w:val="Normal"/>
    <w:rsid w:val="00FD7315"/>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rFonts w:ascii="Arial" w:eastAsia="Times New Roman" w:hAnsi="Arial" w:cs="Arial"/>
      <w:color w:val="000000"/>
      <w:sz w:val="16"/>
      <w:szCs w:val="16"/>
      <w:lang w:val="id-ID" w:eastAsia="id-ID"/>
    </w:rPr>
  </w:style>
  <w:style w:type="paragraph" w:customStyle="1" w:styleId="xl120">
    <w:name w:val="xl120"/>
    <w:basedOn w:val="Normal"/>
    <w:rsid w:val="00FD7315"/>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rFonts w:ascii="Arial" w:eastAsia="Times New Roman" w:hAnsi="Arial" w:cs="Arial"/>
      <w:b/>
      <w:bCs/>
      <w:color w:val="000000"/>
      <w:sz w:val="16"/>
      <w:szCs w:val="16"/>
      <w:lang w:val="id-ID" w:eastAsia="id-ID"/>
    </w:rPr>
  </w:style>
  <w:style w:type="paragraph" w:customStyle="1" w:styleId="xl121">
    <w:name w:val="xl121"/>
    <w:basedOn w:val="Normal"/>
    <w:rsid w:val="00FD7315"/>
    <w:pPr>
      <w:widowControl/>
      <w:pBdr>
        <w:bottom w:val="single" w:sz="8" w:space="0" w:color="auto"/>
        <w:right w:val="single" w:sz="8" w:space="0" w:color="auto"/>
      </w:pBdr>
      <w:autoSpaceDE/>
      <w:autoSpaceDN/>
      <w:spacing w:before="100" w:beforeAutospacing="1" w:after="100" w:afterAutospacing="1"/>
      <w:textAlignment w:val="center"/>
    </w:pPr>
    <w:rPr>
      <w:rFonts w:ascii="Arial" w:eastAsia="Times New Roman" w:hAnsi="Arial" w:cs="Arial"/>
      <w:b/>
      <w:bCs/>
      <w:color w:val="000000"/>
      <w:sz w:val="16"/>
      <w:szCs w:val="16"/>
      <w:lang w:val="id-ID" w:eastAsia="id-ID"/>
    </w:rPr>
  </w:style>
  <w:style w:type="paragraph" w:customStyle="1" w:styleId="xl122">
    <w:name w:val="xl122"/>
    <w:basedOn w:val="Normal"/>
    <w:rsid w:val="00FD7315"/>
    <w:pPr>
      <w:widowControl/>
      <w:pBdr>
        <w:bottom w:val="single" w:sz="8" w:space="0" w:color="auto"/>
        <w:right w:val="single" w:sz="8" w:space="0" w:color="auto"/>
      </w:pBdr>
      <w:autoSpaceDE/>
      <w:autoSpaceDN/>
      <w:spacing w:before="100" w:beforeAutospacing="1" w:after="100" w:afterAutospacing="1"/>
      <w:textAlignment w:val="center"/>
    </w:pPr>
    <w:rPr>
      <w:rFonts w:ascii="Arial" w:eastAsia="Times New Roman" w:hAnsi="Arial" w:cs="Arial"/>
      <w:b/>
      <w:bCs/>
      <w:color w:val="000000"/>
      <w:sz w:val="16"/>
      <w:szCs w:val="16"/>
      <w:lang w:val="id-ID" w:eastAsia="id-ID"/>
    </w:rPr>
  </w:style>
  <w:style w:type="paragraph" w:customStyle="1" w:styleId="xl123">
    <w:name w:val="xl123"/>
    <w:basedOn w:val="Normal"/>
    <w:rsid w:val="00FD7315"/>
    <w:pPr>
      <w:widowControl/>
      <w:pBdr>
        <w:bottom w:val="single" w:sz="8" w:space="0" w:color="auto"/>
        <w:right w:val="single" w:sz="8" w:space="0" w:color="auto"/>
      </w:pBdr>
      <w:autoSpaceDE/>
      <w:autoSpaceDN/>
      <w:spacing w:before="100" w:beforeAutospacing="1" w:after="100" w:afterAutospacing="1"/>
      <w:jc w:val="right"/>
      <w:textAlignment w:val="center"/>
    </w:pPr>
    <w:rPr>
      <w:rFonts w:ascii="Arial" w:eastAsia="Times New Roman" w:hAnsi="Arial" w:cs="Arial"/>
      <w:b/>
      <w:bCs/>
      <w:color w:val="000000"/>
      <w:sz w:val="16"/>
      <w:szCs w:val="16"/>
      <w:lang w:val="id-ID" w:eastAsia="id-ID"/>
    </w:rPr>
  </w:style>
  <w:style w:type="paragraph" w:customStyle="1" w:styleId="xl124">
    <w:name w:val="xl124"/>
    <w:basedOn w:val="Normal"/>
    <w:rsid w:val="00FD7315"/>
    <w:pPr>
      <w:widowControl/>
      <w:autoSpaceDE/>
      <w:autoSpaceDN/>
      <w:spacing w:before="100" w:beforeAutospacing="1" w:after="100" w:afterAutospacing="1"/>
    </w:pPr>
    <w:rPr>
      <w:rFonts w:ascii="Times New Roman" w:eastAsia="Times New Roman" w:hAnsi="Times New Roman" w:cs="Times New Roman"/>
      <w:sz w:val="16"/>
      <w:szCs w:val="16"/>
      <w:lang w:val="id-ID" w:eastAsia="id-ID"/>
    </w:rPr>
  </w:style>
  <w:style w:type="paragraph" w:customStyle="1" w:styleId="xl125">
    <w:name w:val="xl125"/>
    <w:basedOn w:val="Normal"/>
    <w:rsid w:val="00FD7315"/>
    <w:pPr>
      <w:widowControl/>
      <w:pBdr>
        <w:bottom w:val="single" w:sz="8" w:space="0" w:color="auto"/>
        <w:right w:val="single" w:sz="8" w:space="0" w:color="auto"/>
      </w:pBdr>
      <w:autoSpaceDE/>
      <w:autoSpaceDN/>
      <w:spacing w:before="100" w:beforeAutospacing="1" w:after="100" w:afterAutospacing="1"/>
      <w:textAlignment w:val="center"/>
    </w:pPr>
    <w:rPr>
      <w:rFonts w:ascii="Arial" w:eastAsia="Times New Roman" w:hAnsi="Arial" w:cs="Arial"/>
      <w:color w:val="000000"/>
      <w:sz w:val="16"/>
      <w:szCs w:val="16"/>
      <w:lang w:val="id-ID" w:eastAsia="id-ID"/>
    </w:rPr>
  </w:style>
  <w:style w:type="paragraph" w:customStyle="1" w:styleId="xl126">
    <w:name w:val="xl126"/>
    <w:basedOn w:val="Normal"/>
    <w:rsid w:val="00FD7315"/>
    <w:pPr>
      <w:widowControl/>
      <w:pBdr>
        <w:bottom w:val="single" w:sz="8" w:space="0" w:color="auto"/>
        <w:right w:val="single" w:sz="8" w:space="0" w:color="auto"/>
      </w:pBdr>
      <w:autoSpaceDE/>
      <w:autoSpaceDN/>
      <w:spacing w:before="100" w:beforeAutospacing="1" w:after="100" w:afterAutospacing="1"/>
      <w:textAlignment w:val="center"/>
    </w:pPr>
    <w:rPr>
      <w:rFonts w:ascii="Arial" w:eastAsia="Times New Roman" w:hAnsi="Arial" w:cs="Arial"/>
      <w:b/>
      <w:bCs/>
      <w:color w:val="000000"/>
      <w:sz w:val="16"/>
      <w:szCs w:val="16"/>
      <w:lang w:val="id-ID" w:eastAsia="id-ID"/>
    </w:rPr>
  </w:style>
  <w:style w:type="paragraph" w:customStyle="1" w:styleId="xl127">
    <w:name w:val="xl127"/>
    <w:basedOn w:val="Normal"/>
    <w:rsid w:val="00FD7315"/>
    <w:pPr>
      <w:widowControl/>
      <w:autoSpaceDE/>
      <w:autoSpaceDN/>
      <w:spacing w:before="100" w:beforeAutospacing="1" w:after="100" w:afterAutospacing="1"/>
    </w:pPr>
    <w:rPr>
      <w:rFonts w:ascii="Times New Roman" w:eastAsia="Times New Roman" w:hAnsi="Times New Roman" w:cs="Times New Roman"/>
      <w:sz w:val="16"/>
      <w:szCs w:val="16"/>
      <w:lang w:val="id-ID" w:eastAsia="id-ID"/>
    </w:rPr>
  </w:style>
  <w:style w:type="paragraph" w:customStyle="1" w:styleId="xl128">
    <w:name w:val="xl128"/>
    <w:basedOn w:val="Normal"/>
    <w:rsid w:val="00FD7315"/>
    <w:pPr>
      <w:widowControl/>
      <w:pBdr>
        <w:bottom w:val="single" w:sz="8" w:space="0" w:color="auto"/>
        <w:right w:val="single" w:sz="8" w:space="0" w:color="auto"/>
      </w:pBdr>
      <w:autoSpaceDE/>
      <w:autoSpaceDN/>
      <w:spacing w:before="100" w:beforeAutospacing="1" w:after="100" w:afterAutospacing="1"/>
      <w:jc w:val="right"/>
      <w:textAlignment w:val="center"/>
    </w:pPr>
    <w:rPr>
      <w:rFonts w:ascii="Arial" w:eastAsia="Times New Roman" w:hAnsi="Arial" w:cs="Arial"/>
      <w:color w:val="000000"/>
      <w:sz w:val="16"/>
      <w:szCs w:val="16"/>
      <w:lang w:val="id-ID" w:eastAsia="id-ID"/>
    </w:rPr>
  </w:style>
  <w:style w:type="paragraph" w:customStyle="1" w:styleId="xl129">
    <w:name w:val="xl129"/>
    <w:basedOn w:val="Normal"/>
    <w:rsid w:val="00FD7315"/>
    <w:pPr>
      <w:widowControl/>
      <w:pBdr>
        <w:bottom w:val="single" w:sz="8" w:space="0" w:color="auto"/>
        <w:right w:val="single" w:sz="8" w:space="0" w:color="auto"/>
      </w:pBdr>
      <w:autoSpaceDE/>
      <w:autoSpaceDN/>
      <w:spacing w:before="100" w:beforeAutospacing="1" w:after="100" w:afterAutospacing="1"/>
      <w:jc w:val="right"/>
      <w:textAlignment w:val="center"/>
    </w:pPr>
    <w:rPr>
      <w:rFonts w:ascii="Arial" w:eastAsia="Times New Roman" w:hAnsi="Arial" w:cs="Arial"/>
      <w:b/>
      <w:bCs/>
      <w:color w:val="000000"/>
      <w:sz w:val="16"/>
      <w:szCs w:val="16"/>
      <w:lang w:val="id-ID" w:eastAsia="id-ID"/>
    </w:rPr>
  </w:style>
  <w:style w:type="paragraph" w:customStyle="1" w:styleId="xl130">
    <w:name w:val="xl130"/>
    <w:basedOn w:val="Normal"/>
    <w:rsid w:val="00FD7315"/>
    <w:pPr>
      <w:widowControl/>
      <w:autoSpaceDE/>
      <w:autoSpaceDN/>
      <w:spacing w:before="100" w:beforeAutospacing="1" w:after="100" w:afterAutospacing="1"/>
    </w:pPr>
    <w:rPr>
      <w:rFonts w:ascii="Times New Roman" w:eastAsia="Times New Roman" w:hAnsi="Times New Roman" w:cs="Times New Roman"/>
      <w:sz w:val="16"/>
      <w:szCs w:val="16"/>
      <w:lang w:val="id-ID" w:eastAsia="id-ID"/>
    </w:rPr>
  </w:style>
  <w:style w:type="paragraph" w:customStyle="1" w:styleId="xl131">
    <w:name w:val="xl131"/>
    <w:basedOn w:val="Normal"/>
    <w:rsid w:val="00FD7315"/>
    <w:pPr>
      <w:widowControl/>
      <w:pBdr>
        <w:top w:val="single" w:sz="8" w:space="0" w:color="auto"/>
        <w:left w:val="single" w:sz="8"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color w:val="000000"/>
      <w:sz w:val="16"/>
      <w:szCs w:val="16"/>
      <w:lang w:val="id-ID" w:eastAsia="id-ID"/>
    </w:rPr>
  </w:style>
  <w:style w:type="paragraph" w:customStyle="1" w:styleId="xl132">
    <w:name w:val="xl132"/>
    <w:basedOn w:val="Normal"/>
    <w:rsid w:val="00FD7315"/>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color w:val="000000"/>
      <w:sz w:val="16"/>
      <w:szCs w:val="16"/>
      <w:lang w:val="id-ID" w:eastAsia="id-ID"/>
    </w:rPr>
  </w:style>
  <w:style w:type="paragraph" w:customStyle="1" w:styleId="xl133">
    <w:name w:val="xl133"/>
    <w:basedOn w:val="Normal"/>
    <w:rsid w:val="00FD7315"/>
    <w:pPr>
      <w:widowControl/>
      <w:pBdr>
        <w:top w:val="single" w:sz="8" w:space="0" w:color="auto"/>
        <w:left w:val="single" w:sz="8"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color w:val="000000"/>
      <w:sz w:val="16"/>
      <w:szCs w:val="16"/>
      <w:lang w:val="id-ID" w:eastAsia="id-ID"/>
    </w:rPr>
  </w:style>
  <w:style w:type="paragraph" w:customStyle="1" w:styleId="xl134">
    <w:name w:val="xl134"/>
    <w:basedOn w:val="Normal"/>
    <w:rsid w:val="00FD7315"/>
    <w:pPr>
      <w:widowControl/>
      <w:pBdr>
        <w:left w:val="single" w:sz="8" w:space="0" w:color="auto"/>
        <w:bottom w:val="single" w:sz="8"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b/>
      <w:bCs/>
      <w:color w:val="000000"/>
      <w:sz w:val="16"/>
      <w:szCs w:val="16"/>
      <w:lang w:val="id-ID" w:eastAsia="id-ID"/>
    </w:rPr>
  </w:style>
  <w:style w:type="paragraph" w:customStyle="1" w:styleId="xl135">
    <w:name w:val="xl135"/>
    <w:basedOn w:val="Normal"/>
    <w:rsid w:val="00FD7315"/>
    <w:pPr>
      <w:widowControl/>
      <w:pBdr>
        <w:top w:val="single" w:sz="8" w:space="0" w:color="auto"/>
        <w:left w:val="single" w:sz="8" w:space="0" w:color="auto"/>
        <w:right w:val="single" w:sz="8" w:space="0" w:color="auto"/>
      </w:pBdr>
      <w:autoSpaceDE/>
      <w:autoSpaceDN/>
      <w:spacing w:before="100" w:beforeAutospacing="1" w:after="100" w:afterAutospacing="1"/>
      <w:textAlignment w:val="center"/>
    </w:pPr>
    <w:rPr>
      <w:rFonts w:ascii="Arial" w:eastAsia="Times New Roman" w:hAnsi="Arial" w:cs="Arial"/>
      <w:b/>
      <w:bCs/>
      <w:color w:val="000000"/>
      <w:sz w:val="16"/>
      <w:szCs w:val="16"/>
      <w:lang w:val="id-ID" w:eastAsia="id-ID"/>
    </w:rPr>
  </w:style>
  <w:style w:type="paragraph" w:customStyle="1" w:styleId="xl136">
    <w:name w:val="xl136"/>
    <w:basedOn w:val="Normal"/>
    <w:rsid w:val="00FD7315"/>
    <w:pPr>
      <w:widowControl/>
      <w:pBdr>
        <w:left w:val="single" w:sz="8" w:space="0" w:color="auto"/>
        <w:bottom w:val="single" w:sz="8" w:space="0" w:color="auto"/>
        <w:right w:val="single" w:sz="8" w:space="0" w:color="auto"/>
      </w:pBdr>
      <w:autoSpaceDE/>
      <w:autoSpaceDN/>
      <w:spacing w:before="100" w:beforeAutospacing="1" w:after="100" w:afterAutospacing="1"/>
      <w:textAlignment w:val="center"/>
    </w:pPr>
    <w:rPr>
      <w:rFonts w:ascii="Arial" w:eastAsia="Times New Roman" w:hAnsi="Arial" w:cs="Arial"/>
      <w:b/>
      <w:bCs/>
      <w:color w:val="000000"/>
      <w:sz w:val="16"/>
      <w:szCs w:val="16"/>
      <w:lang w:val="id-ID" w:eastAsia="id-ID"/>
    </w:rPr>
  </w:style>
  <w:style w:type="paragraph" w:customStyle="1" w:styleId="xl137">
    <w:name w:val="xl137"/>
    <w:basedOn w:val="Normal"/>
    <w:rsid w:val="00FD7315"/>
    <w:pPr>
      <w:widowControl/>
      <w:pBdr>
        <w:left w:val="single" w:sz="8" w:space="0" w:color="auto"/>
        <w:bottom w:val="single" w:sz="8" w:space="0" w:color="000000"/>
        <w:right w:val="single" w:sz="8" w:space="0" w:color="auto"/>
      </w:pBdr>
      <w:autoSpaceDE/>
      <w:autoSpaceDN/>
      <w:spacing w:before="100" w:beforeAutospacing="1" w:after="100" w:afterAutospacing="1"/>
      <w:jc w:val="center"/>
      <w:textAlignment w:val="center"/>
    </w:pPr>
    <w:rPr>
      <w:rFonts w:ascii="Arial" w:eastAsia="Times New Roman" w:hAnsi="Arial" w:cs="Arial"/>
      <w:b/>
      <w:bCs/>
      <w:color w:val="000000"/>
      <w:sz w:val="16"/>
      <w:szCs w:val="16"/>
      <w:lang w:val="id-ID" w:eastAsia="id-ID"/>
    </w:rPr>
  </w:style>
  <w:style w:type="paragraph" w:customStyle="1" w:styleId="xl138">
    <w:name w:val="xl138"/>
    <w:basedOn w:val="Normal"/>
    <w:rsid w:val="00FD7315"/>
    <w:pPr>
      <w:widowControl/>
      <w:pBdr>
        <w:bottom w:val="single" w:sz="8" w:space="0" w:color="auto"/>
        <w:right w:val="single" w:sz="8" w:space="0" w:color="auto"/>
      </w:pBdr>
      <w:autoSpaceDE/>
      <w:autoSpaceDN/>
      <w:spacing w:before="100" w:beforeAutospacing="1" w:after="100" w:afterAutospacing="1"/>
      <w:jc w:val="center"/>
      <w:textAlignment w:val="center"/>
    </w:pPr>
    <w:rPr>
      <w:rFonts w:ascii="Arial" w:eastAsia="Times New Roman" w:hAnsi="Arial" w:cs="Arial"/>
      <w:color w:val="000000"/>
      <w:sz w:val="16"/>
      <w:szCs w:val="16"/>
      <w:lang w:val="id-ID" w:eastAsia="id-ID"/>
    </w:rPr>
  </w:style>
  <w:style w:type="paragraph" w:customStyle="1" w:styleId="xl139">
    <w:name w:val="xl139"/>
    <w:basedOn w:val="Normal"/>
    <w:rsid w:val="00FD7315"/>
    <w:pPr>
      <w:widowControl/>
      <w:autoSpaceDE/>
      <w:autoSpaceDN/>
      <w:spacing w:before="100" w:beforeAutospacing="1" w:after="100" w:afterAutospacing="1"/>
      <w:jc w:val="center"/>
    </w:pPr>
    <w:rPr>
      <w:rFonts w:ascii="Times New Roman" w:eastAsia="Times New Roman" w:hAnsi="Times New Roman" w:cs="Times New Roman"/>
      <w:sz w:val="16"/>
      <w:szCs w:val="16"/>
      <w:lang w:val="id-ID" w:eastAsia="id-ID"/>
    </w:rPr>
  </w:style>
  <w:style w:type="paragraph" w:customStyle="1" w:styleId="xl103">
    <w:name w:val="xl103"/>
    <w:basedOn w:val="Normal"/>
    <w:rsid w:val="00FD731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top"/>
    </w:pPr>
    <w:rPr>
      <w:rFonts w:ascii="Arial" w:eastAsia="Times New Roman" w:hAnsi="Arial" w:cs="Arial"/>
      <w:sz w:val="24"/>
      <w:szCs w:val="24"/>
      <w:lang w:val="id-ID" w:eastAsia="id-ID"/>
    </w:rPr>
  </w:style>
  <w:style w:type="paragraph" w:customStyle="1" w:styleId="xl104">
    <w:name w:val="xl104"/>
    <w:basedOn w:val="Normal"/>
    <w:rsid w:val="00FD7315"/>
    <w:pPr>
      <w:widowControl/>
      <w:autoSpaceDE/>
      <w:autoSpaceDN/>
      <w:spacing w:before="100" w:beforeAutospacing="1" w:after="100" w:afterAutospacing="1"/>
      <w:jc w:val="center"/>
      <w:textAlignment w:val="top"/>
    </w:pPr>
    <w:rPr>
      <w:rFonts w:ascii="Arial" w:eastAsia="Times New Roman" w:hAnsi="Arial" w:cs="Arial"/>
      <w:sz w:val="24"/>
      <w:szCs w:val="24"/>
      <w:lang w:val="id-ID" w:eastAsia="id-ID"/>
    </w:rPr>
  </w:style>
  <w:style w:type="paragraph" w:customStyle="1" w:styleId="xl105">
    <w:name w:val="xl105"/>
    <w:basedOn w:val="Normal"/>
    <w:rsid w:val="00FD7315"/>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pPr>
    <w:rPr>
      <w:rFonts w:ascii="Times New Roman" w:eastAsia="Times New Roman" w:hAnsi="Times New Roman" w:cs="Times New Roman"/>
      <w:sz w:val="24"/>
      <w:szCs w:val="24"/>
      <w:lang w:val="id-ID" w:eastAsia="id-ID"/>
    </w:rPr>
  </w:style>
  <w:style w:type="paragraph" w:customStyle="1" w:styleId="xl106">
    <w:name w:val="xl106"/>
    <w:basedOn w:val="Normal"/>
    <w:rsid w:val="00FD7315"/>
    <w:pPr>
      <w:widowControl/>
      <w:pBdr>
        <w:top w:val="single" w:sz="4" w:space="0" w:color="auto"/>
        <w:left w:val="single" w:sz="4" w:space="0" w:color="auto"/>
        <w:bottom w:val="single" w:sz="4" w:space="0" w:color="auto"/>
        <w:right w:val="single" w:sz="4" w:space="0" w:color="auto"/>
      </w:pBdr>
      <w:autoSpaceDE/>
      <w:autoSpaceDN/>
      <w:spacing w:before="100" w:beforeAutospacing="1" w:after="100" w:afterAutospacing="1"/>
      <w:jc w:val="center"/>
      <w:textAlignment w:val="center"/>
    </w:pPr>
    <w:rPr>
      <w:rFonts w:ascii="Times New Roman" w:eastAsia="Times New Roman" w:hAnsi="Times New Roman" w:cs="Times New Roman"/>
      <w:sz w:val="24"/>
      <w:szCs w:val="24"/>
      <w:lang w:val="id-ID" w:eastAsia="id-ID"/>
    </w:rPr>
  </w:style>
  <w:style w:type="paragraph" w:customStyle="1" w:styleId="xl107">
    <w:name w:val="xl107"/>
    <w:basedOn w:val="Normal"/>
    <w:rsid w:val="00FD7315"/>
    <w:pPr>
      <w:widowControl/>
      <w:pBdr>
        <w:top w:val="single" w:sz="4" w:space="0" w:color="auto"/>
        <w:left w:val="single" w:sz="4" w:space="0" w:color="auto"/>
        <w:bottom w:val="single" w:sz="4" w:space="0" w:color="auto"/>
        <w:right w:val="single" w:sz="4" w:space="0" w:color="auto"/>
      </w:pBdr>
      <w:shd w:val="clear" w:color="000000" w:fill="F50BB8"/>
      <w:autoSpaceDE/>
      <w:autoSpaceDN/>
      <w:spacing w:before="100" w:beforeAutospacing="1" w:after="100" w:afterAutospacing="1"/>
      <w:jc w:val="center"/>
      <w:textAlignment w:val="center"/>
    </w:pPr>
    <w:rPr>
      <w:rFonts w:ascii="Arial" w:eastAsia="Times New Roman" w:hAnsi="Arial" w:cs="Arial"/>
      <w:sz w:val="24"/>
      <w:szCs w:val="24"/>
      <w:lang w:val="id-ID" w:eastAsia="id-ID"/>
    </w:rPr>
  </w:style>
  <w:style w:type="paragraph" w:customStyle="1" w:styleId="xl108">
    <w:name w:val="xl108"/>
    <w:basedOn w:val="Normal"/>
    <w:rsid w:val="00FD7315"/>
    <w:pPr>
      <w:widowControl/>
      <w:pBdr>
        <w:top w:val="single" w:sz="4" w:space="0" w:color="auto"/>
        <w:left w:val="single" w:sz="4" w:space="0" w:color="auto"/>
        <w:bottom w:val="single" w:sz="4" w:space="0" w:color="auto"/>
        <w:right w:val="single" w:sz="4" w:space="0" w:color="auto"/>
      </w:pBdr>
      <w:shd w:val="clear" w:color="000000" w:fill="F50BB8"/>
      <w:autoSpaceDE/>
      <w:autoSpaceDN/>
      <w:spacing w:before="100" w:beforeAutospacing="1" w:after="100" w:afterAutospacing="1"/>
      <w:jc w:val="center"/>
    </w:pPr>
    <w:rPr>
      <w:rFonts w:ascii="Arial" w:eastAsia="Times New Roman" w:hAnsi="Arial" w:cs="Arial"/>
      <w:sz w:val="24"/>
      <w:szCs w:val="24"/>
      <w:lang w:val="id-ID" w:eastAsia="id-ID"/>
    </w:rPr>
  </w:style>
  <w:style w:type="paragraph" w:customStyle="1" w:styleId="xl109">
    <w:name w:val="xl109"/>
    <w:basedOn w:val="Normal"/>
    <w:rsid w:val="00FD731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imes New Roman" w:eastAsia="Times New Roman" w:hAnsi="Times New Roman" w:cs="Times New Roman"/>
      <w:sz w:val="24"/>
      <w:szCs w:val="24"/>
      <w:lang w:val="id-ID" w:eastAsia="id-ID"/>
    </w:rPr>
  </w:style>
  <w:style w:type="paragraph" w:customStyle="1" w:styleId="xl110">
    <w:name w:val="xl110"/>
    <w:basedOn w:val="Normal"/>
    <w:rsid w:val="00FD7315"/>
    <w:pPr>
      <w:widowControl/>
      <w:pBdr>
        <w:top w:val="single" w:sz="4" w:space="0" w:color="auto"/>
        <w:bottom w:val="single" w:sz="4" w:space="0" w:color="auto"/>
        <w:right w:val="single" w:sz="4" w:space="0" w:color="auto"/>
      </w:pBdr>
      <w:autoSpaceDE/>
      <w:autoSpaceDN/>
      <w:spacing w:before="100" w:beforeAutospacing="1" w:after="100" w:afterAutospacing="1"/>
    </w:pPr>
    <w:rPr>
      <w:rFonts w:ascii="Arial" w:eastAsia="Times New Roman" w:hAnsi="Arial" w:cs="Arial"/>
      <w:sz w:val="24"/>
      <w:szCs w:val="24"/>
      <w:lang w:val="id-ID" w:eastAsia="id-ID"/>
    </w:rPr>
  </w:style>
  <w:style w:type="numbering" w:customStyle="1" w:styleId="NoList1">
    <w:name w:val="No List1"/>
    <w:next w:val="NoList"/>
    <w:uiPriority w:val="99"/>
    <w:semiHidden/>
    <w:unhideWhenUsed/>
    <w:rsid w:val="00FD7315"/>
  </w:style>
  <w:style w:type="character" w:customStyle="1" w:styleId="apple-tab-span">
    <w:name w:val="apple-tab-span"/>
    <w:basedOn w:val="DefaultParagraphFont"/>
    <w:rsid w:val="00FD7315"/>
  </w:style>
  <w:style w:type="paragraph" w:customStyle="1" w:styleId="xl63">
    <w:name w:val="xl63"/>
    <w:basedOn w:val="Normal"/>
    <w:rsid w:val="00FD7315"/>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xl64">
    <w:name w:val="xl64"/>
    <w:basedOn w:val="Normal"/>
    <w:rsid w:val="00FD7315"/>
    <w:pPr>
      <w:widowControl/>
      <w:autoSpaceDE/>
      <w:autoSpaceDN/>
      <w:spacing w:before="100" w:beforeAutospacing="1" w:after="100" w:afterAutospacing="1"/>
      <w:jc w:val="center"/>
      <w:textAlignment w:val="center"/>
    </w:pPr>
    <w:rPr>
      <w:rFonts w:ascii="Times New Roman" w:eastAsia="Times New Roman" w:hAnsi="Times New Roman" w:cs="Times New Roman"/>
      <w:sz w:val="24"/>
      <w:szCs w:val="24"/>
    </w:rPr>
  </w:style>
  <w:style w:type="character" w:customStyle="1" w:styleId="CommentTextChar1">
    <w:name w:val="Comment Text Char1"/>
    <w:basedOn w:val="DefaultParagraphFont"/>
    <w:uiPriority w:val="99"/>
    <w:semiHidden/>
    <w:qFormat/>
    <w:rsid w:val="00FD7315"/>
    <w:rPr>
      <w:rFonts w:ascii="Times New Roman" w:eastAsia="Times New Roman" w:hAnsi="Times New Roman" w:cs="Times New Roman"/>
      <w:sz w:val="20"/>
      <w:szCs w:val="20"/>
    </w:rPr>
  </w:style>
  <w:style w:type="character" w:customStyle="1" w:styleId="HeaderChar1">
    <w:name w:val="Header Char1"/>
    <w:basedOn w:val="DefaultParagraphFont"/>
    <w:uiPriority w:val="99"/>
    <w:qFormat/>
    <w:rsid w:val="00FD7315"/>
    <w:rPr>
      <w:rFonts w:ascii="Times New Roman" w:eastAsia="Times New Roman" w:hAnsi="Times New Roman" w:cs="Times New Roman"/>
      <w:sz w:val="24"/>
      <w:szCs w:val="24"/>
      <w:lang w:val="en-US"/>
    </w:rPr>
  </w:style>
  <w:style w:type="table" w:customStyle="1" w:styleId="8">
    <w:name w:val="8"/>
    <w:basedOn w:val="TableNormal"/>
    <w:rsid w:val="00A02678"/>
    <w:pPr>
      <w:spacing w:after="120" w:line="276" w:lineRule="auto"/>
    </w:pPr>
    <w:rPr>
      <w:rFonts w:ascii="Times New Roman" w:eastAsia="Times New Roman" w:hAnsi="Times New Roman" w:cs="Times New Roman"/>
      <w:kern w:val="0"/>
      <w:sz w:val="24"/>
      <w:szCs w:val="24"/>
      <w14:ligatures w14:val="none"/>
    </w:rPr>
    <w:tblPr>
      <w:tblStyleRowBandSize w:val="1"/>
      <w:tblStyleColBandSize w:val="1"/>
      <w:tblCellMar>
        <w:left w:w="115" w:type="dxa"/>
        <w:right w:w="115" w:type="dxa"/>
      </w:tblCellMar>
    </w:tblPr>
  </w:style>
  <w:style w:type="table" w:customStyle="1" w:styleId="6">
    <w:name w:val="6"/>
    <w:basedOn w:val="TableNormal"/>
    <w:rsid w:val="00A02678"/>
    <w:pPr>
      <w:spacing w:after="120" w:line="276" w:lineRule="auto"/>
    </w:pPr>
    <w:rPr>
      <w:rFonts w:ascii="Times New Roman" w:eastAsia="Times New Roman" w:hAnsi="Times New Roman" w:cs="Times New Roman"/>
      <w:kern w:val="0"/>
      <w:sz w:val="24"/>
      <w:szCs w:val="24"/>
      <w14:ligatures w14:val="none"/>
    </w:rPr>
    <w:tblPr>
      <w:tblStyleRowBandSize w:val="1"/>
      <w:tblStyleColBandSize w:val="1"/>
      <w:tblCellMar>
        <w:left w:w="115" w:type="dxa"/>
        <w:right w:w="115" w:type="dxa"/>
      </w:tblCellMar>
    </w:tblPr>
  </w:style>
  <w:style w:type="table" w:customStyle="1" w:styleId="7">
    <w:name w:val="7"/>
    <w:basedOn w:val="TableNormal"/>
    <w:rsid w:val="00A02678"/>
    <w:pPr>
      <w:spacing w:after="120" w:line="276" w:lineRule="auto"/>
    </w:pPr>
    <w:rPr>
      <w:rFonts w:ascii="Times New Roman" w:eastAsia="Times New Roman" w:hAnsi="Times New Roman" w:cs="Times New Roman"/>
      <w:kern w:val="0"/>
      <w:sz w:val="24"/>
      <w:szCs w:val="24"/>
      <w14:ligatures w14:val="none"/>
    </w:rPr>
    <w:tblPr>
      <w:tblStyleRowBandSize w:val="1"/>
      <w:tblStyleColBandSize w:val="1"/>
      <w:tblCellMar>
        <w:left w:w="115" w:type="dxa"/>
        <w:right w:w="115" w:type="dxa"/>
      </w:tblCellMar>
    </w:tblPr>
  </w:style>
  <w:style w:type="character" w:customStyle="1" w:styleId="FooterChar1">
    <w:name w:val="Footer Char1"/>
    <w:basedOn w:val="DefaultParagraphFont"/>
    <w:uiPriority w:val="99"/>
    <w:qFormat/>
    <w:rsid w:val="007934F8"/>
    <w:rPr>
      <w:rFonts w:ascii="Times New Roman" w:eastAsia="Times New Roman" w:hAnsi="Times New Roman" w:cs="Times New Roman"/>
      <w:sz w:val="24"/>
      <w:szCs w:val="24"/>
    </w:rPr>
  </w:style>
  <w:style w:type="character" w:customStyle="1" w:styleId="BalloonTextChar1">
    <w:name w:val="Balloon Text Char1"/>
    <w:basedOn w:val="DefaultParagraphFont"/>
    <w:uiPriority w:val="99"/>
    <w:rsid w:val="007934F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3.xml"/><Relationship Id="rId21" Type="http://schemas.openxmlformats.org/officeDocument/2006/relationships/chart" Target="charts/chart8.xml"/><Relationship Id="rId42" Type="http://schemas.openxmlformats.org/officeDocument/2006/relationships/chart" Target="charts/chart29.xml"/><Relationship Id="rId47" Type="http://schemas.openxmlformats.org/officeDocument/2006/relationships/chart" Target="charts/chart34.xml"/><Relationship Id="rId63" Type="http://schemas.openxmlformats.org/officeDocument/2006/relationships/chart" Target="charts/chart46.xml"/><Relationship Id="rId68" Type="http://schemas.openxmlformats.org/officeDocument/2006/relationships/chart" Target="charts/chart51.xml"/><Relationship Id="rId84" Type="http://schemas.openxmlformats.org/officeDocument/2006/relationships/chart" Target="charts/chart67.xml"/><Relationship Id="rId89" Type="http://schemas.openxmlformats.org/officeDocument/2006/relationships/chart" Target="charts/chart72.xml"/><Relationship Id="rId16" Type="http://schemas.openxmlformats.org/officeDocument/2006/relationships/image" Target="media/image4.jpeg"/><Relationship Id="rId11" Type="http://schemas.openxmlformats.org/officeDocument/2006/relationships/chart" Target="charts/chart2.xml"/><Relationship Id="rId32" Type="http://schemas.openxmlformats.org/officeDocument/2006/relationships/chart" Target="charts/chart19.xml"/><Relationship Id="rId37" Type="http://schemas.openxmlformats.org/officeDocument/2006/relationships/chart" Target="charts/chart24.xml"/><Relationship Id="rId53" Type="http://schemas.openxmlformats.org/officeDocument/2006/relationships/image" Target="media/image5.png"/><Relationship Id="rId58" Type="http://schemas.openxmlformats.org/officeDocument/2006/relationships/chart" Target="charts/chart41.xml"/><Relationship Id="rId74" Type="http://schemas.openxmlformats.org/officeDocument/2006/relationships/chart" Target="charts/chart57.xml"/><Relationship Id="rId79" Type="http://schemas.openxmlformats.org/officeDocument/2006/relationships/chart" Target="charts/chart62.xml"/><Relationship Id="rId102" Type="http://schemas.openxmlformats.org/officeDocument/2006/relationships/image" Target="media/image9.png"/><Relationship Id="rId5" Type="http://schemas.openxmlformats.org/officeDocument/2006/relationships/webSettings" Target="webSettings.xml"/><Relationship Id="rId90" Type="http://schemas.openxmlformats.org/officeDocument/2006/relationships/chart" Target="charts/chart73.xml"/><Relationship Id="rId95" Type="http://schemas.openxmlformats.org/officeDocument/2006/relationships/chart" Target="charts/chart78.xml"/><Relationship Id="rId22" Type="http://schemas.openxmlformats.org/officeDocument/2006/relationships/chart" Target="charts/chart9.xml"/><Relationship Id="rId27" Type="http://schemas.openxmlformats.org/officeDocument/2006/relationships/chart" Target="charts/chart14.xml"/><Relationship Id="rId43" Type="http://schemas.openxmlformats.org/officeDocument/2006/relationships/chart" Target="charts/chart30.xml"/><Relationship Id="rId48" Type="http://schemas.openxmlformats.org/officeDocument/2006/relationships/chart" Target="charts/chart35.xml"/><Relationship Id="rId64" Type="http://schemas.openxmlformats.org/officeDocument/2006/relationships/chart" Target="charts/chart47.xml"/><Relationship Id="rId69" Type="http://schemas.openxmlformats.org/officeDocument/2006/relationships/chart" Target="charts/chart52.xml"/><Relationship Id="rId80" Type="http://schemas.openxmlformats.org/officeDocument/2006/relationships/chart" Target="charts/chart63.xml"/><Relationship Id="rId85" Type="http://schemas.openxmlformats.org/officeDocument/2006/relationships/chart" Target="charts/chart68.xml"/><Relationship Id="rId12" Type="http://schemas.openxmlformats.org/officeDocument/2006/relationships/chart" Target="charts/chart3.xml"/><Relationship Id="rId17" Type="http://schemas.openxmlformats.org/officeDocument/2006/relationships/hyperlink" Target="https://dataviz.bpjs-kesehatan.go.id/" TargetMode="External"/><Relationship Id="rId33" Type="http://schemas.openxmlformats.org/officeDocument/2006/relationships/chart" Target="charts/chart20.xml"/><Relationship Id="rId38" Type="http://schemas.openxmlformats.org/officeDocument/2006/relationships/chart" Target="charts/chart25.xml"/><Relationship Id="rId59" Type="http://schemas.openxmlformats.org/officeDocument/2006/relationships/chart" Target="charts/chart42.xml"/><Relationship Id="rId103" Type="http://schemas.openxmlformats.org/officeDocument/2006/relationships/hyperlink" Target="https://docs.google.com/spreadsheets/d/1iR8zsxrFcoSHnqD25HwDmUUMbPyDbbe6/edit" TargetMode="External"/><Relationship Id="rId20" Type="http://schemas.openxmlformats.org/officeDocument/2006/relationships/chart" Target="charts/chart7.xml"/><Relationship Id="rId41" Type="http://schemas.openxmlformats.org/officeDocument/2006/relationships/chart" Target="charts/chart28.xml"/><Relationship Id="rId54" Type="http://schemas.openxmlformats.org/officeDocument/2006/relationships/image" Target="media/image6.png"/><Relationship Id="rId62" Type="http://schemas.openxmlformats.org/officeDocument/2006/relationships/chart" Target="charts/chart45.xml"/><Relationship Id="rId70" Type="http://schemas.openxmlformats.org/officeDocument/2006/relationships/chart" Target="charts/chart53.xml"/><Relationship Id="rId75" Type="http://schemas.openxmlformats.org/officeDocument/2006/relationships/chart" Target="charts/chart58.xml"/><Relationship Id="rId83" Type="http://schemas.openxmlformats.org/officeDocument/2006/relationships/chart" Target="charts/chart66.xml"/><Relationship Id="rId88" Type="http://schemas.openxmlformats.org/officeDocument/2006/relationships/chart" Target="charts/chart71.xml"/><Relationship Id="rId91" Type="http://schemas.openxmlformats.org/officeDocument/2006/relationships/chart" Target="charts/chart74.xml"/><Relationship Id="rId96" Type="http://schemas.openxmlformats.org/officeDocument/2006/relationships/chart" Target="charts/chart7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chart" Target="charts/chart10.xml"/><Relationship Id="rId28" Type="http://schemas.openxmlformats.org/officeDocument/2006/relationships/chart" Target="charts/chart15.xml"/><Relationship Id="rId36" Type="http://schemas.openxmlformats.org/officeDocument/2006/relationships/chart" Target="charts/chart23.xml"/><Relationship Id="rId49" Type="http://schemas.openxmlformats.org/officeDocument/2006/relationships/chart" Target="charts/chart36.xml"/><Relationship Id="rId57" Type="http://schemas.openxmlformats.org/officeDocument/2006/relationships/chart" Target="charts/chart40.xml"/><Relationship Id="rId106" Type="http://schemas.openxmlformats.org/officeDocument/2006/relationships/theme" Target="theme/theme1.xml"/><Relationship Id="rId10" Type="http://schemas.openxmlformats.org/officeDocument/2006/relationships/chart" Target="charts/chart1.xml"/><Relationship Id="rId31" Type="http://schemas.openxmlformats.org/officeDocument/2006/relationships/chart" Target="charts/chart18.xml"/><Relationship Id="rId44" Type="http://schemas.openxmlformats.org/officeDocument/2006/relationships/chart" Target="charts/chart31.xml"/><Relationship Id="rId52" Type="http://schemas.openxmlformats.org/officeDocument/2006/relationships/chart" Target="charts/chart39.xml"/><Relationship Id="rId60" Type="http://schemas.openxmlformats.org/officeDocument/2006/relationships/chart" Target="charts/chart43.xml"/><Relationship Id="rId65" Type="http://schemas.openxmlformats.org/officeDocument/2006/relationships/chart" Target="charts/chart48.xml"/><Relationship Id="rId73" Type="http://schemas.openxmlformats.org/officeDocument/2006/relationships/chart" Target="charts/chart56.xml"/><Relationship Id="rId78" Type="http://schemas.openxmlformats.org/officeDocument/2006/relationships/chart" Target="charts/chart61.xml"/><Relationship Id="rId81" Type="http://schemas.openxmlformats.org/officeDocument/2006/relationships/chart" Target="charts/chart64.xml"/><Relationship Id="rId86" Type="http://schemas.openxmlformats.org/officeDocument/2006/relationships/chart" Target="charts/chart69.xml"/><Relationship Id="rId94" Type="http://schemas.openxmlformats.org/officeDocument/2006/relationships/chart" Target="charts/chart77.xml"/><Relationship Id="rId99" Type="http://schemas.openxmlformats.org/officeDocument/2006/relationships/chart" Target="charts/chart82.xml"/><Relationship Id="rId101" Type="http://schemas.openxmlformats.org/officeDocument/2006/relationships/chart" Target="charts/chart8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chart" Target="charts/chart5.xml"/><Relationship Id="rId39" Type="http://schemas.openxmlformats.org/officeDocument/2006/relationships/chart" Target="charts/chart26.xml"/><Relationship Id="rId34" Type="http://schemas.openxmlformats.org/officeDocument/2006/relationships/chart" Target="charts/chart21.xml"/><Relationship Id="rId50" Type="http://schemas.openxmlformats.org/officeDocument/2006/relationships/chart" Target="charts/chart37.xml"/><Relationship Id="rId55" Type="http://schemas.openxmlformats.org/officeDocument/2006/relationships/image" Target="media/image7.png"/><Relationship Id="rId76" Type="http://schemas.openxmlformats.org/officeDocument/2006/relationships/chart" Target="charts/chart59.xml"/><Relationship Id="rId97" Type="http://schemas.openxmlformats.org/officeDocument/2006/relationships/chart" Target="charts/chart80.xml"/><Relationship Id="rId104" Type="http://schemas.openxmlformats.org/officeDocument/2006/relationships/image" Target="media/image10.png"/><Relationship Id="rId7" Type="http://schemas.openxmlformats.org/officeDocument/2006/relationships/endnotes" Target="endnotes.xml"/><Relationship Id="rId71" Type="http://schemas.openxmlformats.org/officeDocument/2006/relationships/chart" Target="charts/chart54.xml"/><Relationship Id="rId92" Type="http://schemas.openxmlformats.org/officeDocument/2006/relationships/chart" Target="charts/chart75.xml"/><Relationship Id="rId2" Type="http://schemas.openxmlformats.org/officeDocument/2006/relationships/numbering" Target="numbering.xml"/><Relationship Id="rId29" Type="http://schemas.openxmlformats.org/officeDocument/2006/relationships/chart" Target="charts/chart16.xml"/><Relationship Id="rId24" Type="http://schemas.openxmlformats.org/officeDocument/2006/relationships/chart" Target="charts/chart11.xml"/><Relationship Id="rId40" Type="http://schemas.openxmlformats.org/officeDocument/2006/relationships/chart" Target="charts/chart27.xml"/><Relationship Id="rId45" Type="http://schemas.openxmlformats.org/officeDocument/2006/relationships/chart" Target="charts/chart32.xml"/><Relationship Id="rId66" Type="http://schemas.openxmlformats.org/officeDocument/2006/relationships/chart" Target="charts/chart49.xml"/><Relationship Id="rId87" Type="http://schemas.openxmlformats.org/officeDocument/2006/relationships/chart" Target="charts/chart70.xml"/><Relationship Id="rId61" Type="http://schemas.openxmlformats.org/officeDocument/2006/relationships/chart" Target="charts/chart44.xml"/><Relationship Id="rId82" Type="http://schemas.openxmlformats.org/officeDocument/2006/relationships/chart" Target="charts/chart65.xml"/><Relationship Id="rId19" Type="http://schemas.openxmlformats.org/officeDocument/2006/relationships/chart" Target="charts/chart6.xml"/><Relationship Id="rId14" Type="http://schemas.openxmlformats.org/officeDocument/2006/relationships/image" Target="media/image2.jpeg"/><Relationship Id="rId30" Type="http://schemas.openxmlformats.org/officeDocument/2006/relationships/chart" Target="charts/chart17.xml"/><Relationship Id="rId35" Type="http://schemas.openxmlformats.org/officeDocument/2006/relationships/chart" Target="charts/chart22.xml"/><Relationship Id="rId56" Type="http://schemas.openxmlformats.org/officeDocument/2006/relationships/image" Target="media/image8.png"/><Relationship Id="rId77" Type="http://schemas.openxmlformats.org/officeDocument/2006/relationships/chart" Target="charts/chart60.xml"/><Relationship Id="rId100" Type="http://schemas.openxmlformats.org/officeDocument/2006/relationships/chart" Target="charts/chart83.xml"/><Relationship Id="rId105"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chart" Target="charts/chart38.xml"/><Relationship Id="rId72" Type="http://schemas.openxmlformats.org/officeDocument/2006/relationships/chart" Target="charts/chart55.xml"/><Relationship Id="rId93" Type="http://schemas.openxmlformats.org/officeDocument/2006/relationships/chart" Target="charts/chart76.xml"/><Relationship Id="rId98" Type="http://schemas.openxmlformats.org/officeDocument/2006/relationships/chart" Target="charts/chart81.xml"/><Relationship Id="rId3" Type="http://schemas.openxmlformats.org/officeDocument/2006/relationships/styles" Target="styles.xml"/><Relationship Id="rId25" Type="http://schemas.openxmlformats.org/officeDocument/2006/relationships/chart" Target="charts/chart12.xml"/><Relationship Id="rId46" Type="http://schemas.openxmlformats.org/officeDocument/2006/relationships/chart" Target="charts/chart33.xml"/><Relationship Id="rId67" Type="http://schemas.openxmlformats.org/officeDocument/2006/relationships/chart" Target="charts/chart50.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hart%202%20in%20Microsoft%20Word"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2.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3.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4.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5.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6.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7.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8.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9.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0.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1.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2.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3.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4.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5.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6.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7.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8.xml"/></Relationships>
</file>

<file path=word/charts/_rels/chart24.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19.xml"/></Relationships>
</file>

<file path=word/charts/_rels/chart25.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0.xml"/></Relationships>
</file>

<file path=word/charts/_rels/chart26.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1.xml"/></Relationships>
</file>

<file path=word/charts/_rels/chart27.xml.rels><?xml version="1.0" encoding="UTF-8" standalone="yes"?>
<Relationships xmlns="http://schemas.openxmlformats.org/package/2006/relationships"><Relationship Id="rId2" Type="http://schemas.openxmlformats.org/officeDocument/2006/relationships/package" Target="../embeddings/Microsoft_Excel_Worksheet22.xlsx"/><Relationship Id="rId1" Type="http://schemas.openxmlformats.org/officeDocument/2006/relationships/themeOverride" Target="../theme/themeOverride22.xml"/></Relationships>
</file>

<file path=word/charts/_rels/chart28.xml.rels><?xml version="1.0" encoding="UTF-8" standalone="yes"?>
<Relationships xmlns="http://schemas.openxmlformats.org/package/2006/relationships"><Relationship Id="rId2" Type="http://schemas.openxmlformats.org/officeDocument/2006/relationships/package" Target="../embeddings/Microsoft_Excel_Worksheet23.xlsx"/><Relationship Id="rId1" Type="http://schemas.openxmlformats.org/officeDocument/2006/relationships/themeOverride" Target="../theme/themeOverride23.xml"/></Relationships>
</file>

<file path=word/charts/_rels/chart29.xml.rels><?xml version="1.0" encoding="UTF-8" standalone="yes"?>
<Relationships xmlns="http://schemas.openxmlformats.org/package/2006/relationships"><Relationship Id="rId2" Type="http://schemas.openxmlformats.org/officeDocument/2006/relationships/package" Target="../embeddings/Microsoft_Excel_Worksheet24.xlsx"/><Relationship Id="rId1" Type="http://schemas.openxmlformats.org/officeDocument/2006/relationships/themeOverride" Target="../theme/themeOverride24.xml"/></Relationships>
</file>

<file path=word/charts/_rels/chart30.xml.rels><?xml version="1.0" encoding="UTF-8" standalone="yes"?>
<Relationships xmlns="http://schemas.openxmlformats.org/package/2006/relationships"><Relationship Id="rId2" Type="http://schemas.openxmlformats.org/officeDocument/2006/relationships/package" Target="../embeddings/Microsoft_Excel_Worksheet25.xlsx"/><Relationship Id="rId1" Type="http://schemas.openxmlformats.org/officeDocument/2006/relationships/themeOverride" Target="../theme/themeOverride25.xml"/></Relationships>
</file>

<file path=word/charts/_rels/chart31.xml.rels><?xml version="1.0" encoding="UTF-8" standalone="yes"?>
<Relationships xmlns="http://schemas.openxmlformats.org/package/2006/relationships"><Relationship Id="rId2" Type="http://schemas.openxmlformats.org/officeDocument/2006/relationships/package" Target="../embeddings/Microsoft_Excel_Worksheet26.xlsx"/><Relationship Id="rId1" Type="http://schemas.openxmlformats.org/officeDocument/2006/relationships/themeOverride" Target="../theme/themeOverride26.xml"/></Relationships>
</file>

<file path=word/charts/_rels/chart32.xml.rels><?xml version="1.0" encoding="UTF-8" standalone="yes"?>
<Relationships xmlns="http://schemas.openxmlformats.org/package/2006/relationships"><Relationship Id="rId2" Type="http://schemas.openxmlformats.org/officeDocument/2006/relationships/package" Target="../embeddings/Microsoft_Excel_Worksheet27.xlsx"/><Relationship Id="rId1" Type="http://schemas.openxmlformats.org/officeDocument/2006/relationships/themeOverride" Target="../theme/themeOverride27.xml"/></Relationships>
</file>

<file path=word/charts/_rels/chart33.xml.rels><?xml version="1.0" encoding="UTF-8" standalone="yes"?>
<Relationships xmlns="http://schemas.openxmlformats.org/package/2006/relationships"><Relationship Id="rId2" Type="http://schemas.openxmlformats.org/officeDocument/2006/relationships/package" Target="../embeddings/Microsoft_Excel_Worksheet28.xlsx"/><Relationship Id="rId1" Type="http://schemas.openxmlformats.org/officeDocument/2006/relationships/themeOverride" Target="../theme/themeOverride28.xml"/></Relationships>
</file>

<file path=word/charts/_rels/chart34.xml.rels><?xml version="1.0" encoding="UTF-8" standalone="yes"?>
<Relationships xmlns="http://schemas.openxmlformats.org/package/2006/relationships"><Relationship Id="rId2" Type="http://schemas.openxmlformats.org/officeDocument/2006/relationships/package" Target="../embeddings/Microsoft_Excel_Worksheet29.xlsx"/><Relationship Id="rId1" Type="http://schemas.openxmlformats.org/officeDocument/2006/relationships/themeOverride" Target="../theme/themeOverride29.xml"/></Relationships>
</file>

<file path=word/charts/_rels/chart35.xml.rels><?xml version="1.0" encoding="UTF-8" standalone="yes"?>
<Relationships xmlns="http://schemas.openxmlformats.org/package/2006/relationships"><Relationship Id="rId2" Type="http://schemas.openxmlformats.org/officeDocument/2006/relationships/package" Target="../embeddings/Microsoft_Excel_Worksheet30.xlsx"/><Relationship Id="rId1" Type="http://schemas.openxmlformats.org/officeDocument/2006/relationships/themeOverride" Target="../theme/themeOverride30.xml"/></Relationships>
</file>

<file path=word/charts/_rels/chart36.xml.rels><?xml version="1.0" encoding="UTF-8" standalone="yes"?>
<Relationships xmlns="http://schemas.openxmlformats.org/package/2006/relationships"><Relationship Id="rId2" Type="http://schemas.openxmlformats.org/officeDocument/2006/relationships/package" Target="../embeddings/Microsoft_Excel_Worksheet31.xlsx"/><Relationship Id="rId1" Type="http://schemas.openxmlformats.org/officeDocument/2006/relationships/themeOverride" Target="../theme/themeOverride31.xml"/></Relationships>
</file>

<file path=word/charts/_rels/chart37.xml.rels><?xml version="1.0" encoding="UTF-8" standalone="yes"?>
<Relationships xmlns="http://schemas.openxmlformats.org/package/2006/relationships"><Relationship Id="rId2" Type="http://schemas.openxmlformats.org/officeDocument/2006/relationships/package" Target="../embeddings/Microsoft_Excel_Worksheet32.xlsx"/><Relationship Id="rId1" Type="http://schemas.openxmlformats.org/officeDocument/2006/relationships/themeOverride" Target="../theme/themeOverride32.xml"/></Relationships>
</file>

<file path=word/charts/_rels/chart38.xml.rels><?xml version="1.0" encoding="UTF-8" standalone="yes"?>
<Relationships xmlns="http://schemas.openxmlformats.org/package/2006/relationships"><Relationship Id="rId2" Type="http://schemas.openxmlformats.org/officeDocument/2006/relationships/package" Target="../embeddings/Microsoft_Excel_Worksheet33.xlsx"/><Relationship Id="rId1" Type="http://schemas.openxmlformats.org/officeDocument/2006/relationships/themeOverride" Target="../theme/themeOverride33.xml"/></Relationships>
</file>

<file path=word/charts/_rels/chart39.xml.rels><?xml version="1.0" encoding="UTF-8" standalone="yes"?>
<Relationships xmlns="http://schemas.openxmlformats.org/package/2006/relationships"><Relationship Id="rId2" Type="http://schemas.openxmlformats.org/officeDocument/2006/relationships/package" Target="../embeddings/Microsoft_Excel_Worksheet34.xlsx"/><Relationship Id="rId1" Type="http://schemas.openxmlformats.org/officeDocument/2006/relationships/themeOverride" Target="../theme/themeOverride34.xml"/></Relationships>
</file>

<file path=word/charts/_rels/chart40.xml.rels><?xml version="1.0" encoding="UTF-8" standalone="yes"?>
<Relationships xmlns="http://schemas.openxmlformats.org/package/2006/relationships"><Relationship Id="rId1" Type="http://schemas.openxmlformats.org/officeDocument/2006/relationships/package" Target="../embeddings/Microsoft_Excel_Worksheet35.xlsx"/></Relationships>
</file>

<file path=word/charts/_rels/chart41.xml.rels><?xml version="1.0" encoding="UTF-8" standalone="yes"?>
<Relationships xmlns="http://schemas.openxmlformats.org/package/2006/relationships"><Relationship Id="rId1" Type="http://schemas.openxmlformats.org/officeDocument/2006/relationships/package" Target="../embeddings/Microsoft_Excel_Worksheet36.xlsx"/></Relationships>
</file>

<file path=word/charts/_rels/chart42.xml.rels><?xml version="1.0" encoding="UTF-8" standalone="yes"?>
<Relationships xmlns="http://schemas.openxmlformats.org/package/2006/relationships"><Relationship Id="rId1" Type="http://schemas.openxmlformats.org/officeDocument/2006/relationships/package" Target="../embeddings/Microsoft_Excel_Worksheet37.xlsx"/></Relationships>
</file>

<file path=word/charts/_rels/chart43.xml.rels><?xml version="1.0" encoding="UTF-8" standalone="yes"?>
<Relationships xmlns="http://schemas.openxmlformats.org/package/2006/relationships"><Relationship Id="rId1" Type="http://schemas.openxmlformats.org/officeDocument/2006/relationships/package" Target="../embeddings/Microsoft_Excel_Worksheet38.xlsx"/></Relationships>
</file>

<file path=word/charts/_rels/chart44.xml.rels><?xml version="1.0" encoding="UTF-8" standalone="yes"?>
<Relationships xmlns="http://schemas.openxmlformats.org/package/2006/relationships"><Relationship Id="rId1" Type="http://schemas.openxmlformats.org/officeDocument/2006/relationships/package" Target="../embeddings/Microsoft_Excel_Worksheet39.xlsx"/></Relationships>
</file>

<file path=word/charts/_rels/chart45.xml.rels><?xml version="1.0" encoding="UTF-8" standalone="yes"?>
<Relationships xmlns="http://schemas.openxmlformats.org/package/2006/relationships"><Relationship Id="rId1" Type="http://schemas.openxmlformats.org/officeDocument/2006/relationships/package" Target="../embeddings/Microsoft_Excel_Worksheet40.xlsx"/></Relationships>
</file>

<file path=word/charts/_rels/chart46.xml.rels><?xml version="1.0" encoding="UTF-8" standalone="yes"?>
<Relationships xmlns="http://schemas.openxmlformats.org/package/2006/relationships"><Relationship Id="rId1" Type="http://schemas.openxmlformats.org/officeDocument/2006/relationships/package" Target="../embeddings/Microsoft_Excel_Worksheet41.xlsx"/></Relationships>
</file>

<file path=word/charts/_rels/chart47.xml.rels><?xml version="1.0" encoding="UTF-8" standalone="yes"?>
<Relationships xmlns="http://schemas.openxmlformats.org/package/2006/relationships"><Relationship Id="rId1" Type="http://schemas.openxmlformats.org/officeDocument/2006/relationships/package" Target="../embeddings/Microsoft_Excel_Worksheet42.xlsx"/></Relationships>
</file>

<file path=word/charts/_rels/chart48.xml.rels><?xml version="1.0" encoding="UTF-8" standalone="yes"?>
<Relationships xmlns="http://schemas.openxmlformats.org/package/2006/relationships"><Relationship Id="rId1" Type="http://schemas.openxmlformats.org/officeDocument/2006/relationships/package" Target="../embeddings/Microsoft_Excel_Worksheet43.xlsx"/></Relationships>
</file>

<file path=word/charts/_rels/chart49.xml.rels><?xml version="1.0" encoding="UTF-8" standalone="yes"?>
<Relationships xmlns="http://schemas.openxmlformats.org/package/2006/relationships"><Relationship Id="rId1" Type="http://schemas.openxmlformats.org/officeDocument/2006/relationships/package" Target="../embeddings/Microsoft_Excel_Worksheet44.xlsx"/></Relationships>
</file>

<file path=word/charts/_rels/chart50.xml.rels><?xml version="1.0" encoding="UTF-8" standalone="yes"?>
<Relationships xmlns="http://schemas.openxmlformats.org/package/2006/relationships"><Relationship Id="rId1" Type="http://schemas.openxmlformats.org/officeDocument/2006/relationships/package" Target="../embeddings/Microsoft_Excel_Worksheet45.xlsx"/></Relationships>
</file>

<file path=word/charts/_rels/chart51.xml.rels><?xml version="1.0" encoding="UTF-8" standalone="yes"?>
<Relationships xmlns="http://schemas.openxmlformats.org/package/2006/relationships"><Relationship Id="rId1" Type="http://schemas.openxmlformats.org/officeDocument/2006/relationships/package" Target="../embeddings/Microsoft_Excel_Worksheet46.xlsx"/></Relationships>
</file>

<file path=word/charts/_rels/chart52.xml.rels><?xml version="1.0" encoding="UTF-8" standalone="yes"?>
<Relationships xmlns="http://schemas.openxmlformats.org/package/2006/relationships"><Relationship Id="rId1" Type="http://schemas.openxmlformats.org/officeDocument/2006/relationships/package" Target="../embeddings/Microsoft_Excel_Worksheet47.xlsx"/></Relationships>
</file>

<file path=word/charts/_rels/chart53.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6.xml"/><Relationship Id="rId1" Type="http://schemas.microsoft.com/office/2011/relationships/chartStyle" Target="style6.xml"/></Relationships>
</file>

<file path=word/charts/_rels/chart54.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7.xml"/><Relationship Id="rId1" Type="http://schemas.microsoft.com/office/2011/relationships/chartStyle" Target="style7.xml"/></Relationships>
</file>

<file path=word/charts/_rels/chart55.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8.xml"/><Relationship Id="rId1" Type="http://schemas.microsoft.com/office/2011/relationships/chartStyle" Target="style8.xml"/></Relationships>
</file>

<file path=word/charts/_rels/chart56.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9.xml"/><Relationship Id="rId1" Type="http://schemas.microsoft.com/office/2011/relationships/chartStyle" Target="style9.xml"/></Relationships>
</file>

<file path=word/charts/_rels/chart57.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10.xml"/><Relationship Id="rId1" Type="http://schemas.microsoft.com/office/2011/relationships/chartStyle" Target="style10.xml"/></Relationships>
</file>

<file path=word/charts/_rels/chart58.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11.xml"/><Relationship Id="rId1" Type="http://schemas.microsoft.com/office/2011/relationships/chartStyle" Target="style11.xml"/></Relationships>
</file>

<file path=word/charts/_rels/chart59.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12.xml"/><Relationship Id="rId1" Type="http://schemas.microsoft.com/office/2011/relationships/chartStyle" Target="style12.xml"/></Relationships>
</file>

<file path=word/charts/_rels/chart60.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13.xml"/><Relationship Id="rId1" Type="http://schemas.microsoft.com/office/2011/relationships/chartStyle" Target="style13.xml"/></Relationships>
</file>

<file path=word/charts/_rels/chart61.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14.xml"/><Relationship Id="rId1" Type="http://schemas.microsoft.com/office/2011/relationships/chartStyle" Target="style14.xml"/></Relationships>
</file>

<file path=word/charts/_rels/chart62.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15.xml"/><Relationship Id="rId1" Type="http://schemas.microsoft.com/office/2011/relationships/chartStyle" Target="style15.xml"/></Relationships>
</file>

<file path=word/charts/_rels/chart63.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16.xml"/><Relationship Id="rId1" Type="http://schemas.microsoft.com/office/2011/relationships/chartStyle" Target="style16.xml"/></Relationships>
</file>

<file path=word/charts/_rels/chart64.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17.xml"/><Relationship Id="rId1" Type="http://schemas.microsoft.com/office/2011/relationships/chartStyle" Target="style17.xml"/></Relationships>
</file>

<file path=word/charts/_rels/chart65.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18.xml"/><Relationship Id="rId1" Type="http://schemas.microsoft.com/office/2011/relationships/chartStyle" Target="style18.xml"/></Relationships>
</file>

<file path=word/charts/_rels/chart66.xml.rels><?xml version="1.0" encoding="UTF-8" standalone="yes"?>
<Relationships xmlns="http://schemas.openxmlformats.org/package/2006/relationships"><Relationship Id="rId2" Type="http://schemas.openxmlformats.org/officeDocument/2006/relationships/package" Target="../embeddings/Microsoft_Excel_Worksheet48.xlsx"/><Relationship Id="rId1" Type="http://schemas.openxmlformats.org/officeDocument/2006/relationships/themeOverride" Target="../theme/themeOverride35.xml"/></Relationships>
</file>

<file path=word/charts/_rels/chart67.xml.rels><?xml version="1.0" encoding="UTF-8" standalone="yes"?>
<Relationships xmlns="http://schemas.openxmlformats.org/package/2006/relationships"><Relationship Id="rId2" Type="http://schemas.openxmlformats.org/officeDocument/2006/relationships/package" Target="../embeddings/Microsoft_Excel_Worksheet49.xlsx"/><Relationship Id="rId1" Type="http://schemas.openxmlformats.org/officeDocument/2006/relationships/themeOverride" Target="../theme/themeOverride36.xml"/></Relationships>
</file>

<file path=word/charts/_rels/chart68.xml.rels><?xml version="1.0" encoding="UTF-8" standalone="yes"?>
<Relationships xmlns="http://schemas.openxmlformats.org/package/2006/relationships"><Relationship Id="rId1" Type="http://schemas.openxmlformats.org/officeDocument/2006/relationships/package" Target="../embeddings/Microsoft_Excel_Worksheet50.xlsx"/></Relationships>
</file>

<file path=word/charts/_rels/chart69.xml.rels><?xml version="1.0" encoding="UTF-8" standalone="yes"?>
<Relationships xmlns="http://schemas.openxmlformats.org/package/2006/relationships"><Relationship Id="rId2" Type="http://schemas.openxmlformats.org/officeDocument/2006/relationships/package" Target="../embeddings/Microsoft_Excel_Worksheet51.xlsx"/><Relationship Id="rId1" Type="http://schemas.openxmlformats.org/officeDocument/2006/relationships/themeOverride" Target="../theme/themeOverride37.xml"/></Relationships>
</file>

<file path=word/charts/_rels/chart70.xml.rels><?xml version="1.0" encoding="UTF-8" standalone="yes"?>
<Relationships xmlns="http://schemas.openxmlformats.org/package/2006/relationships"><Relationship Id="rId3" Type="http://schemas.openxmlformats.org/officeDocument/2006/relationships/package" Target="../embeddings/Microsoft_Excel_Worksheet52.xlsx"/><Relationship Id="rId2" Type="http://schemas.microsoft.com/office/2011/relationships/chartColorStyle" Target="colors19.xml"/><Relationship Id="rId1" Type="http://schemas.microsoft.com/office/2011/relationships/chartStyle" Target="style19.xml"/></Relationships>
</file>

<file path=word/charts/_rels/chart71.xml.rels><?xml version="1.0" encoding="UTF-8" standalone="yes"?>
<Relationships xmlns="http://schemas.openxmlformats.org/package/2006/relationships"><Relationship Id="rId2" Type="http://schemas.openxmlformats.org/officeDocument/2006/relationships/package" Target="../embeddings/Microsoft_Excel_Worksheet53.xlsx"/><Relationship Id="rId1" Type="http://schemas.openxmlformats.org/officeDocument/2006/relationships/themeOverride" Target="../theme/themeOverride38.xml"/></Relationships>
</file>

<file path=word/charts/_rels/chart72.xml.rels><?xml version="1.0" encoding="UTF-8" standalone="yes"?>
<Relationships xmlns="http://schemas.openxmlformats.org/package/2006/relationships"><Relationship Id="rId2" Type="http://schemas.openxmlformats.org/officeDocument/2006/relationships/package" Target="../embeddings/Microsoft_Excel_Worksheet54.xlsx"/><Relationship Id="rId1" Type="http://schemas.openxmlformats.org/officeDocument/2006/relationships/themeOverride" Target="../theme/themeOverride39.xml"/></Relationships>
</file>

<file path=word/charts/_rels/chart73.xml.rels><?xml version="1.0" encoding="UTF-8" standalone="yes"?>
<Relationships xmlns="http://schemas.openxmlformats.org/package/2006/relationships"><Relationship Id="rId1" Type="http://schemas.openxmlformats.org/officeDocument/2006/relationships/package" Target="../embeddings/Microsoft_Excel_Worksheet55.xlsx"/></Relationships>
</file>

<file path=word/charts/_rels/chart74.xml.rels><?xml version="1.0" encoding="UTF-8" standalone="yes"?>
<Relationships xmlns="http://schemas.openxmlformats.org/package/2006/relationships"><Relationship Id="rId1" Type="http://schemas.openxmlformats.org/officeDocument/2006/relationships/package" Target="../embeddings/Microsoft_Excel_Worksheet56.xlsx"/></Relationships>
</file>

<file path=word/charts/_rels/chart75.xml.rels><?xml version="1.0" encoding="UTF-8" standalone="yes"?>
<Relationships xmlns="http://schemas.openxmlformats.org/package/2006/relationships"><Relationship Id="rId2" Type="http://schemas.openxmlformats.org/officeDocument/2006/relationships/package" Target="../embeddings/Microsoft_Excel_Worksheet57.xlsx"/><Relationship Id="rId1" Type="http://schemas.openxmlformats.org/officeDocument/2006/relationships/themeOverride" Target="../theme/themeOverride40.xml"/></Relationships>
</file>

<file path=word/charts/_rels/chart76.xml.rels><?xml version="1.0" encoding="UTF-8" standalone="yes"?>
<Relationships xmlns="http://schemas.openxmlformats.org/package/2006/relationships"><Relationship Id="rId2" Type="http://schemas.openxmlformats.org/officeDocument/2006/relationships/package" Target="../embeddings/Microsoft_Excel_Worksheet58.xlsx"/><Relationship Id="rId1" Type="http://schemas.openxmlformats.org/officeDocument/2006/relationships/themeOverride" Target="../theme/themeOverride41.xml"/></Relationships>
</file>

<file path=word/charts/_rels/chart77.xml.rels><?xml version="1.0" encoding="UTF-8" standalone="yes"?>
<Relationships xmlns="http://schemas.openxmlformats.org/package/2006/relationships"><Relationship Id="rId3" Type="http://schemas.openxmlformats.org/officeDocument/2006/relationships/package" Target="../embeddings/Microsoft_Excel_Worksheet59.xlsx"/><Relationship Id="rId2" Type="http://schemas.microsoft.com/office/2011/relationships/chartColorStyle" Target="colors20.xml"/><Relationship Id="rId1" Type="http://schemas.microsoft.com/office/2011/relationships/chartStyle" Target="style20.xml"/></Relationships>
</file>

<file path=word/charts/_rels/chart78.xml.rels><?xml version="1.0" encoding="UTF-8" standalone="yes"?>
<Relationships xmlns="http://schemas.openxmlformats.org/package/2006/relationships"><Relationship Id="rId3" Type="http://schemas.openxmlformats.org/officeDocument/2006/relationships/package" Target="../embeddings/Microsoft_Excel_Worksheet60.xlsx"/><Relationship Id="rId2" Type="http://schemas.microsoft.com/office/2011/relationships/chartColorStyle" Target="colors21.xml"/><Relationship Id="rId1" Type="http://schemas.microsoft.com/office/2011/relationships/chartStyle" Target="style21.xml"/></Relationships>
</file>

<file path=word/charts/_rels/chart79.xml.rels><?xml version="1.0" encoding="UTF-8" standalone="yes"?>
<Relationships xmlns="http://schemas.openxmlformats.org/package/2006/relationships"><Relationship Id="rId1" Type="http://schemas.openxmlformats.org/officeDocument/2006/relationships/package" Target="../embeddings/Microsoft_Excel_Worksheet61.xlsx"/></Relationships>
</file>

<file path=word/charts/_rels/chart80.xml.rels><?xml version="1.0" encoding="UTF-8" standalone="yes"?>
<Relationships xmlns="http://schemas.openxmlformats.org/package/2006/relationships"><Relationship Id="rId1" Type="http://schemas.openxmlformats.org/officeDocument/2006/relationships/package" Target="../embeddings/Microsoft_Excel_Worksheet62.xlsx"/></Relationships>
</file>

<file path=word/charts/_rels/chart81.xml.rels><?xml version="1.0" encoding="UTF-8" standalone="yes"?>
<Relationships xmlns="http://schemas.openxmlformats.org/package/2006/relationships"><Relationship Id="rId3" Type="http://schemas.openxmlformats.org/officeDocument/2006/relationships/package" Target="../embeddings/Microsoft_Excel_Worksheet63.xlsx"/><Relationship Id="rId2" Type="http://schemas.microsoft.com/office/2011/relationships/chartColorStyle" Target="colors22.xml"/><Relationship Id="rId1" Type="http://schemas.microsoft.com/office/2011/relationships/chartStyle" Target="style22.xml"/></Relationships>
</file>

<file path=word/charts/_rels/chart82.xml.rels><?xml version="1.0" encoding="UTF-8" standalone="yes"?>
<Relationships xmlns="http://schemas.openxmlformats.org/package/2006/relationships"><Relationship Id="rId3" Type="http://schemas.openxmlformats.org/officeDocument/2006/relationships/package" Target="../embeddings/Microsoft_Excel_Worksheet64.xlsx"/><Relationship Id="rId2" Type="http://schemas.microsoft.com/office/2011/relationships/chartColorStyle" Target="colors23.xml"/><Relationship Id="rId1" Type="http://schemas.microsoft.com/office/2011/relationships/chartStyle" Target="style23.xml"/></Relationships>
</file>

<file path=word/charts/_rels/chart83.xml.rels><?xml version="1.0" encoding="UTF-8" standalone="yes"?>
<Relationships xmlns="http://schemas.openxmlformats.org/package/2006/relationships"><Relationship Id="rId3" Type="http://schemas.openxmlformats.org/officeDocument/2006/relationships/package" Target="../embeddings/Microsoft_Excel_Worksheet65.xlsx"/><Relationship Id="rId2" Type="http://schemas.microsoft.com/office/2011/relationships/chartColorStyle" Target="colors24.xml"/><Relationship Id="rId1" Type="http://schemas.microsoft.com/office/2011/relationships/chartStyle" Target="style24.xml"/></Relationships>
</file>

<file path=word/charts/_rels/chart84.xml.rels><?xml version="1.0" encoding="UTF-8" standalone="yes"?>
<Relationships xmlns="http://schemas.openxmlformats.org/package/2006/relationships"><Relationship Id="rId3" Type="http://schemas.openxmlformats.org/officeDocument/2006/relationships/package" Target="../embeddings/Microsoft_Excel_Worksheet66.xlsx"/><Relationship Id="rId2" Type="http://schemas.microsoft.com/office/2011/relationships/chartColorStyle" Target="colors25.xml"/><Relationship Id="rId1" Type="http://schemas.microsoft.com/office/2011/relationships/chartStyle" Target="style2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Kunjungan Pasien Rawat</a:t>
            </a:r>
            <a:r>
              <a:rPr lang="en-ID" baseline="0"/>
              <a:t> Inap </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222268269097943"/>
          <c:y val="0.14106558108807826"/>
          <c:w val="0.78767706668245419"/>
          <c:h val="0.45133108361454816"/>
        </c:manualLayout>
      </c:layout>
      <c:barChart>
        <c:barDir val="col"/>
        <c:grouping val="clustered"/>
        <c:varyColors val="0"/>
        <c:ser>
          <c:idx val="0"/>
          <c:order val="0"/>
          <c:tx>
            <c:strRef>
              <c:f>Sheet1!$B$1</c:f>
              <c:strCache>
                <c:ptCount val="1"/>
                <c:pt idx="0">
                  <c:v>NOVEMBER</c:v>
                </c:pt>
              </c:strCache>
            </c:strRef>
          </c:tx>
          <c:spPr>
            <a:solidFill>
              <a:schemeClr val="accent1"/>
            </a:solidFill>
            <a:ln>
              <a:noFill/>
            </a:ln>
            <a:effectLst/>
          </c:spPr>
          <c:invertIfNegative val="0"/>
          <c:cat>
            <c:strRef>
              <c:f>Sheet1!$A$2:$A$13</c:f>
              <c:strCache>
                <c:ptCount val="12"/>
                <c:pt idx="0">
                  <c:v>VVIP</c:v>
                </c:pt>
                <c:pt idx="1">
                  <c:v>VIP</c:v>
                </c:pt>
                <c:pt idx="2">
                  <c:v>KLS 1</c:v>
                </c:pt>
                <c:pt idx="3">
                  <c:v>KLS 2</c:v>
                </c:pt>
                <c:pt idx="4">
                  <c:v>KLS 3</c:v>
                </c:pt>
                <c:pt idx="5">
                  <c:v>ICU</c:v>
                </c:pt>
                <c:pt idx="6">
                  <c:v>MATERNITAS</c:v>
                </c:pt>
                <c:pt idx="7">
                  <c:v>NEONATOLOGI</c:v>
                </c:pt>
                <c:pt idx="8">
                  <c:v>NICU</c:v>
                </c:pt>
                <c:pt idx="9">
                  <c:v>ISOLASI</c:v>
                </c:pt>
                <c:pt idx="10">
                  <c:v>ICU COVID</c:v>
                </c:pt>
                <c:pt idx="11">
                  <c:v>TOTAL </c:v>
                </c:pt>
              </c:strCache>
            </c:strRef>
          </c:cat>
          <c:val>
            <c:numRef>
              <c:f>Sheet1!$B$2:$B$13</c:f>
              <c:numCache>
                <c:formatCode>General</c:formatCode>
                <c:ptCount val="12"/>
                <c:pt idx="0">
                  <c:v>4</c:v>
                </c:pt>
                <c:pt idx="1">
                  <c:v>14</c:v>
                </c:pt>
                <c:pt idx="2">
                  <c:v>127</c:v>
                </c:pt>
                <c:pt idx="3">
                  <c:v>274</c:v>
                </c:pt>
                <c:pt idx="4">
                  <c:v>377</c:v>
                </c:pt>
                <c:pt idx="5">
                  <c:v>31</c:v>
                </c:pt>
                <c:pt idx="6">
                  <c:v>38</c:v>
                </c:pt>
                <c:pt idx="7">
                  <c:v>120</c:v>
                </c:pt>
                <c:pt idx="8">
                  <c:v>6</c:v>
                </c:pt>
                <c:pt idx="9">
                  <c:v>0</c:v>
                </c:pt>
                <c:pt idx="10">
                  <c:v>7</c:v>
                </c:pt>
                <c:pt idx="11">
                  <c:v>998</c:v>
                </c:pt>
              </c:numCache>
            </c:numRef>
          </c:val>
          <c:extLst>
            <c:ext xmlns:c16="http://schemas.microsoft.com/office/drawing/2014/chart" uri="{C3380CC4-5D6E-409C-BE32-E72D297353CC}">
              <c16:uniqueId val="{00000000-63ED-4E9E-931E-1128E515483E}"/>
            </c:ext>
          </c:extLst>
        </c:ser>
        <c:ser>
          <c:idx val="1"/>
          <c:order val="1"/>
          <c:tx>
            <c:strRef>
              <c:f>Sheet1!$C$1</c:f>
              <c:strCache>
                <c:ptCount val="1"/>
                <c:pt idx="0">
                  <c:v>DESEMBER</c:v>
                </c:pt>
              </c:strCache>
            </c:strRef>
          </c:tx>
          <c:spPr>
            <a:solidFill>
              <a:schemeClr val="accent2"/>
            </a:solidFill>
            <a:ln>
              <a:noFill/>
            </a:ln>
            <a:effectLst/>
          </c:spPr>
          <c:invertIfNegative val="0"/>
          <c:cat>
            <c:strRef>
              <c:f>Sheet1!$A$2:$A$13</c:f>
              <c:strCache>
                <c:ptCount val="12"/>
                <c:pt idx="0">
                  <c:v>VVIP</c:v>
                </c:pt>
                <c:pt idx="1">
                  <c:v>VIP</c:v>
                </c:pt>
                <c:pt idx="2">
                  <c:v>KLS 1</c:v>
                </c:pt>
                <c:pt idx="3">
                  <c:v>KLS 2</c:v>
                </c:pt>
                <c:pt idx="4">
                  <c:v>KLS 3</c:v>
                </c:pt>
                <c:pt idx="5">
                  <c:v>ICU</c:v>
                </c:pt>
                <c:pt idx="6">
                  <c:v>MATERNITAS</c:v>
                </c:pt>
                <c:pt idx="7">
                  <c:v>NEONATOLOGI</c:v>
                </c:pt>
                <c:pt idx="8">
                  <c:v>NICU</c:v>
                </c:pt>
                <c:pt idx="9">
                  <c:v>ISOLASI</c:v>
                </c:pt>
                <c:pt idx="10">
                  <c:v>ICU COVID</c:v>
                </c:pt>
                <c:pt idx="11">
                  <c:v>TOTAL </c:v>
                </c:pt>
              </c:strCache>
            </c:strRef>
          </c:cat>
          <c:val>
            <c:numRef>
              <c:f>Sheet1!$C$2:$C$13</c:f>
              <c:numCache>
                <c:formatCode>General</c:formatCode>
                <c:ptCount val="12"/>
                <c:pt idx="0">
                  <c:v>7</c:v>
                </c:pt>
                <c:pt idx="1">
                  <c:v>24</c:v>
                </c:pt>
                <c:pt idx="2">
                  <c:v>164</c:v>
                </c:pt>
                <c:pt idx="3">
                  <c:v>307</c:v>
                </c:pt>
                <c:pt idx="4">
                  <c:v>378</c:v>
                </c:pt>
                <c:pt idx="5">
                  <c:v>23</c:v>
                </c:pt>
                <c:pt idx="6">
                  <c:v>35</c:v>
                </c:pt>
                <c:pt idx="7">
                  <c:v>109</c:v>
                </c:pt>
                <c:pt idx="8">
                  <c:v>7</c:v>
                </c:pt>
                <c:pt idx="9">
                  <c:v>0</c:v>
                </c:pt>
                <c:pt idx="10">
                  <c:v>18</c:v>
                </c:pt>
                <c:pt idx="11">
                  <c:v>1072</c:v>
                </c:pt>
              </c:numCache>
            </c:numRef>
          </c:val>
          <c:extLst>
            <c:ext xmlns:c16="http://schemas.microsoft.com/office/drawing/2014/chart" uri="{C3380CC4-5D6E-409C-BE32-E72D297353CC}">
              <c16:uniqueId val="{00000001-63ED-4E9E-931E-1128E515483E}"/>
            </c:ext>
          </c:extLst>
        </c:ser>
        <c:ser>
          <c:idx val="2"/>
          <c:order val="2"/>
          <c:tx>
            <c:strRef>
              <c:f>Sheet1!$D$1</c:f>
              <c:strCache>
                <c:ptCount val="1"/>
                <c:pt idx="0">
                  <c:v>JANUARI</c:v>
                </c:pt>
              </c:strCache>
            </c:strRef>
          </c:tx>
          <c:spPr>
            <a:solidFill>
              <a:schemeClr val="accent3"/>
            </a:solidFill>
            <a:ln>
              <a:noFill/>
            </a:ln>
            <a:effectLst/>
          </c:spPr>
          <c:invertIfNegative val="0"/>
          <c:cat>
            <c:strRef>
              <c:f>Sheet1!$A$2:$A$13</c:f>
              <c:strCache>
                <c:ptCount val="12"/>
                <c:pt idx="0">
                  <c:v>VVIP</c:v>
                </c:pt>
                <c:pt idx="1">
                  <c:v>VIP</c:v>
                </c:pt>
                <c:pt idx="2">
                  <c:v>KLS 1</c:v>
                </c:pt>
                <c:pt idx="3">
                  <c:v>KLS 2</c:v>
                </c:pt>
                <c:pt idx="4">
                  <c:v>KLS 3</c:v>
                </c:pt>
                <c:pt idx="5">
                  <c:v>ICU</c:v>
                </c:pt>
                <c:pt idx="6">
                  <c:v>MATERNITAS</c:v>
                </c:pt>
                <c:pt idx="7">
                  <c:v>NEONATOLOGI</c:v>
                </c:pt>
                <c:pt idx="8">
                  <c:v>NICU</c:v>
                </c:pt>
                <c:pt idx="9">
                  <c:v>ISOLASI</c:v>
                </c:pt>
                <c:pt idx="10">
                  <c:v>ICU COVID</c:v>
                </c:pt>
                <c:pt idx="11">
                  <c:v>TOTAL </c:v>
                </c:pt>
              </c:strCache>
            </c:strRef>
          </c:cat>
          <c:val>
            <c:numRef>
              <c:f>Sheet1!$D$2:$D$13</c:f>
              <c:numCache>
                <c:formatCode>General</c:formatCode>
                <c:ptCount val="12"/>
                <c:pt idx="0">
                  <c:v>11</c:v>
                </c:pt>
                <c:pt idx="1">
                  <c:v>21</c:v>
                </c:pt>
                <c:pt idx="2">
                  <c:v>164</c:v>
                </c:pt>
                <c:pt idx="3">
                  <c:v>336</c:v>
                </c:pt>
                <c:pt idx="4">
                  <c:v>423</c:v>
                </c:pt>
                <c:pt idx="5">
                  <c:v>22</c:v>
                </c:pt>
                <c:pt idx="6">
                  <c:v>35</c:v>
                </c:pt>
                <c:pt idx="7">
                  <c:v>117</c:v>
                </c:pt>
                <c:pt idx="8">
                  <c:v>1</c:v>
                </c:pt>
                <c:pt idx="9">
                  <c:v>17</c:v>
                </c:pt>
                <c:pt idx="10">
                  <c:v>0</c:v>
                </c:pt>
                <c:pt idx="11">
                  <c:v>1147</c:v>
                </c:pt>
              </c:numCache>
            </c:numRef>
          </c:val>
          <c:extLst>
            <c:ext xmlns:c16="http://schemas.microsoft.com/office/drawing/2014/chart" uri="{C3380CC4-5D6E-409C-BE32-E72D297353CC}">
              <c16:uniqueId val="{00000002-63ED-4E9E-931E-1128E515483E}"/>
            </c:ext>
          </c:extLst>
        </c:ser>
        <c:dLbls>
          <c:showLegendKey val="0"/>
          <c:showVal val="0"/>
          <c:showCatName val="0"/>
          <c:showSerName val="0"/>
          <c:showPercent val="0"/>
          <c:showBubbleSize val="0"/>
        </c:dLbls>
        <c:gapWidth val="150"/>
        <c:axId val="529830400"/>
        <c:axId val="529831184"/>
      </c:barChart>
      <c:catAx>
        <c:axId val="529830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9831184"/>
        <c:crosses val="autoZero"/>
        <c:auto val="1"/>
        <c:lblAlgn val="ctr"/>
        <c:lblOffset val="100"/>
        <c:noMultiLvlLbl val="0"/>
      </c:catAx>
      <c:valAx>
        <c:axId val="5298311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983040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Sheet1!$B$3</c:f>
              <c:strCache>
                <c:ptCount val="1"/>
                <c:pt idx="0">
                  <c:v>Jumlah Pasien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Sheet1!$A$4:$A$7</c:f>
              <c:strCache>
                <c:ptCount val="4"/>
                <c:pt idx="0">
                  <c:v>Oktober 2023</c:v>
                </c:pt>
                <c:pt idx="1">
                  <c:v>Nov-23</c:v>
                </c:pt>
                <c:pt idx="2">
                  <c:v>Desember 2023</c:v>
                </c:pt>
                <c:pt idx="3">
                  <c:v>Januari 2024</c:v>
                </c:pt>
              </c:strCache>
            </c:strRef>
          </c:cat>
          <c:val>
            <c:numRef>
              <c:f>Sheet1!$B$4:$B$7</c:f>
              <c:numCache>
                <c:formatCode>General</c:formatCode>
                <c:ptCount val="4"/>
                <c:pt idx="0">
                  <c:v>1428</c:v>
                </c:pt>
                <c:pt idx="1">
                  <c:v>1328</c:v>
                </c:pt>
                <c:pt idx="2">
                  <c:v>1425</c:v>
                </c:pt>
                <c:pt idx="3">
                  <c:v>1439</c:v>
                </c:pt>
              </c:numCache>
            </c:numRef>
          </c:val>
          <c:extLst>
            <c:ext xmlns:c16="http://schemas.microsoft.com/office/drawing/2014/chart" uri="{C3380CC4-5D6E-409C-BE32-E72D297353CC}">
              <c16:uniqueId val="{00000000-3458-477B-BC69-5091E3FCF375}"/>
            </c:ext>
          </c:extLst>
        </c:ser>
        <c:dLbls>
          <c:showLegendKey val="0"/>
          <c:showVal val="1"/>
          <c:showCatName val="0"/>
          <c:showSerName val="0"/>
          <c:showPercent val="0"/>
          <c:showBubbleSize val="0"/>
        </c:dLbls>
        <c:gapWidth val="75"/>
        <c:axId val="513630824"/>
        <c:axId val="513631544"/>
      </c:barChart>
      <c:catAx>
        <c:axId val="513630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3631544"/>
        <c:crosses val="autoZero"/>
        <c:auto val="1"/>
        <c:lblAlgn val="ctr"/>
        <c:lblOffset val="100"/>
        <c:noMultiLvlLbl val="0"/>
      </c:catAx>
      <c:valAx>
        <c:axId val="51363154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3630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r>
              <a:rPr lang="id-ID"/>
              <a:t>Kunjungan Pasien  Rawat Jalan</a:t>
            </a:r>
          </a:p>
        </c:rich>
      </c:tx>
      <c:overlay val="0"/>
      <c:spPr>
        <a:noFill/>
        <a:ln>
          <a:noFill/>
        </a:ln>
        <a:effectLst/>
      </c:spPr>
      <c:txPr>
        <a:bodyPr rot="0" spcFirstLastPara="1" vertOverflow="ellipsis" vert="horz" wrap="square" anchor="ctr" anchorCtr="1"/>
        <a:lstStyle/>
        <a:p>
          <a:pPr>
            <a:defRPr sz="96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449646751145353"/>
          <c:y val="0.11983110806801321"/>
          <c:w val="0.79921918362355249"/>
          <c:h val="0.26262467191601052"/>
        </c:manualLayout>
      </c:layout>
      <c:barChart>
        <c:barDir val="col"/>
        <c:grouping val="clustered"/>
        <c:varyColors val="0"/>
        <c:ser>
          <c:idx val="0"/>
          <c:order val="0"/>
          <c:tx>
            <c:strRef>
              <c:f>'[Chart 2 in Microsoft Word]Sheet1'!$B$1</c:f>
              <c:strCache>
                <c:ptCount val="1"/>
                <c:pt idx="0">
                  <c:v>NOVEMBER</c:v>
                </c:pt>
              </c:strCache>
            </c:strRef>
          </c:tx>
          <c:spPr>
            <a:solidFill>
              <a:schemeClr val="accent1"/>
            </a:solidFill>
            <a:ln>
              <a:noFill/>
            </a:ln>
            <a:effectLst/>
          </c:spPr>
          <c:invertIfNegative val="0"/>
          <c:cat>
            <c:strRef>
              <c:f>'[Chart 2 in Microsoft Word]Sheet1'!$A$2:$A$21</c:f>
              <c:strCache>
                <c:ptCount val="20"/>
                <c:pt idx="0">
                  <c:v>IGD</c:v>
                </c:pt>
                <c:pt idx="1">
                  <c:v>Klinik Anak</c:v>
                </c:pt>
                <c:pt idx="2">
                  <c:v>Klinik Bedah</c:v>
                </c:pt>
                <c:pt idx="3">
                  <c:v>Klinik Bedah Plastik</c:v>
                </c:pt>
                <c:pt idx="4">
                  <c:v>Klinik Fisioterapi</c:v>
                </c:pt>
                <c:pt idx="5">
                  <c:v>Klinik Gigi Spesialis</c:v>
                </c:pt>
                <c:pt idx="6">
                  <c:v>Klinik Ibu dan Anak</c:v>
                </c:pt>
                <c:pt idx="7">
                  <c:v>Klinik Jantung</c:v>
                </c:pt>
                <c:pt idx="8">
                  <c:v>Klinik Jiwa</c:v>
                </c:pt>
                <c:pt idx="9">
                  <c:v>Klinik Kandungan</c:v>
                </c:pt>
                <c:pt idx="10">
                  <c:v>Klinik Kulit &amp; Kelamin</c:v>
                </c:pt>
                <c:pt idx="11">
                  <c:v>Klinik Mata</c:v>
                </c:pt>
                <c:pt idx="12">
                  <c:v>Klinik Orthopedi</c:v>
                </c:pt>
                <c:pt idx="13">
                  <c:v>Klinik Paru</c:v>
                </c:pt>
                <c:pt idx="14">
                  <c:v>Klinik Penyakit Dalam</c:v>
                </c:pt>
                <c:pt idx="15">
                  <c:v>Klinik Syaraf</c:v>
                </c:pt>
                <c:pt idx="16">
                  <c:v>Klinik THT</c:v>
                </c:pt>
                <c:pt idx="17">
                  <c:v>Klinik Urologi</c:v>
                </c:pt>
                <c:pt idx="18">
                  <c:v>Klinik Umum</c:v>
                </c:pt>
                <c:pt idx="19">
                  <c:v>Total </c:v>
                </c:pt>
              </c:strCache>
            </c:strRef>
          </c:cat>
          <c:val>
            <c:numRef>
              <c:f>'[Chart 2 in Microsoft Word]Sheet1'!$B$2:$B$21</c:f>
              <c:numCache>
                <c:formatCode>General</c:formatCode>
                <c:ptCount val="20"/>
                <c:pt idx="0">
                  <c:v>716</c:v>
                </c:pt>
                <c:pt idx="1">
                  <c:v>1202</c:v>
                </c:pt>
                <c:pt idx="2">
                  <c:v>1205</c:v>
                </c:pt>
                <c:pt idx="3">
                  <c:v>23</c:v>
                </c:pt>
                <c:pt idx="4">
                  <c:v>1249</c:v>
                </c:pt>
                <c:pt idx="5">
                  <c:v>19</c:v>
                </c:pt>
                <c:pt idx="6">
                  <c:v>35</c:v>
                </c:pt>
                <c:pt idx="7">
                  <c:v>1190</c:v>
                </c:pt>
                <c:pt idx="8">
                  <c:v>223</c:v>
                </c:pt>
                <c:pt idx="9">
                  <c:v>1236</c:v>
                </c:pt>
                <c:pt idx="10">
                  <c:v>377</c:v>
                </c:pt>
                <c:pt idx="11">
                  <c:v>1210</c:v>
                </c:pt>
                <c:pt idx="12">
                  <c:v>595</c:v>
                </c:pt>
                <c:pt idx="13">
                  <c:v>537</c:v>
                </c:pt>
                <c:pt idx="14">
                  <c:v>2464</c:v>
                </c:pt>
                <c:pt idx="15">
                  <c:v>1226</c:v>
                </c:pt>
                <c:pt idx="16">
                  <c:v>206</c:v>
                </c:pt>
                <c:pt idx="17">
                  <c:v>426</c:v>
                </c:pt>
                <c:pt idx="18">
                  <c:v>29</c:v>
                </c:pt>
                <c:pt idx="19">
                  <c:v>14168</c:v>
                </c:pt>
              </c:numCache>
            </c:numRef>
          </c:val>
          <c:extLst>
            <c:ext xmlns:c16="http://schemas.microsoft.com/office/drawing/2014/chart" uri="{C3380CC4-5D6E-409C-BE32-E72D297353CC}">
              <c16:uniqueId val="{00000000-A0C5-4875-B54C-F874D27DB945}"/>
            </c:ext>
          </c:extLst>
        </c:ser>
        <c:ser>
          <c:idx val="1"/>
          <c:order val="1"/>
          <c:tx>
            <c:strRef>
              <c:f>'[Chart 2 in Microsoft Word]Sheet1'!$C$1</c:f>
              <c:strCache>
                <c:ptCount val="1"/>
                <c:pt idx="0">
                  <c:v>DESEMBER</c:v>
                </c:pt>
              </c:strCache>
            </c:strRef>
          </c:tx>
          <c:spPr>
            <a:solidFill>
              <a:schemeClr val="accent2"/>
            </a:solidFill>
            <a:ln>
              <a:noFill/>
            </a:ln>
            <a:effectLst/>
          </c:spPr>
          <c:invertIfNegative val="0"/>
          <c:cat>
            <c:strRef>
              <c:f>'[Chart 2 in Microsoft Word]Sheet1'!$A$2:$A$21</c:f>
              <c:strCache>
                <c:ptCount val="20"/>
                <c:pt idx="0">
                  <c:v>IGD</c:v>
                </c:pt>
                <c:pt idx="1">
                  <c:v>Klinik Anak</c:v>
                </c:pt>
                <c:pt idx="2">
                  <c:v>Klinik Bedah</c:v>
                </c:pt>
                <c:pt idx="3">
                  <c:v>Klinik Bedah Plastik</c:v>
                </c:pt>
                <c:pt idx="4">
                  <c:v>Klinik Fisioterapi</c:v>
                </c:pt>
                <c:pt idx="5">
                  <c:v>Klinik Gigi Spesialis</c:v>
                </c:pt>
                <c:pt idx="6">
                  <c:v>Klinik Ibu dan Anak</c:v>
                </c:pt>
                <c:pt idx="7">
                  <c:v>Klinik Jantung</c:v>
                </c:pt>
                <c:pt idx="8">
                  <c:v>Klinik Jiwa</c:v>
                </c:pt>
                <c:pt idx="9">
                  <c:v>Klinik Kandungan</c:v>
                </c:pt>
                <c:pt idx="10">
                  <c:v>Klinik Kulit &amp; Kelamin</c:v>
                </c:pt>
                <c:pt idx="11">
                  <c:v>Klinik Mata</c:v>
                </c:pt>
                <c:pt idx="12">
                  <c:v>Klinik Orthopedi</c:v>
                </c:pt>
                <c:pt idx="13">
                  <c:v>Klinik Paru</c:v>
                </c:pt>
                <c:pt idx="14">
                  <c:v>Klinik Penyakit Dalam</c:v>
                </c:pt>
                <c:pt idx="15">
                  <c:v>Klinik Syaraf</c:v>
                </c:pt>
                <c:pt idx="16">
                  <c:v>Klinik THT</c:v>
                </c:pt>
                <c:pt idx="17">
                  <c:v>Klinik Urologi</c:v>
                </c:pt>
                <c:pt idx="18">
                  <c:v>Klinik Umum</c:v>
                </c:pt>
                <c:pt idx="19">
                  <c:v>Total </c:v>
                </c:pt>
              </c:strCache>
            </c:strRef>
          </c:cat>
          <c:val>
            <c:numRef>
              <c:f>'[Chart 2 in Microsoft Word]Sheet1'!$C$2:$C$21</c:f>
              <c:numCache>
                <c:formatCode>General</c:formatCode>
                <c:ptCount val="20"/>
                <c:pt idx="0">
                  <c:v>1490</c:v>
                </c:pt>
                <c:pt idx="1">
                  <c:v>1263</c:v>
                </c:pt>
                <c:pt idx="2">
                  <c:v>833</c:v>
                </c:pt>
                <c:pt idx="3">
                  <c:v>28</c:v>
                </c:pt>
                <c:pt idx="4">
                  <c:v>1192</c:v>
                </c:pt>
                <c:pt idx="5">
                  <c:v>25</c:v>
                </c:pt>
                <c:pt idx="6">
                  <c:v>34</c:v>
                </c:pt>
                <c:pt idx="7">
                  <c:v>1008</c:v>
                </c:pt>
                <c:pt idx="8">
                  <c:v>200</c:v>
                </c:pt>
                <c:pt idx="9">
                  <c:v>1173</c:v>
                </c:pt>
                <c:pt idx="10">
                  <c:v>401</c:v>
                </c:pt>
                <c:pt idx="11">
                  <c:v>1118</c:v>
                </c:pt>
                <c:pt idx="12">
                  <c:v>526</c:v>
                </c:pt>
                <c:pt idx="13">
                  <c:v>458</c:v>
                </c:pt>
                <c:pt idx="14">
                  <c:v>2375</c:v>
                </c:pt>
                <c:pt idx="15">
                  <c:v>1325</c:v>
                </c:pt>
                <c:pt idx="16">
                  <c:v>198</c:v>
                </c:pt>
                <c:pt idx="17">
                  <c:v>415</c:v>
                </c:pt>
                <c:pt idx="18">
                  <c:v>114</c:v>
                </c:pt>
                <c:pt idx="19">
                  <c:v>14226</c:v>
                </c:pt>
              </c:numCache>
            </c:numRef>
          </c:val>
          <c:extLst>
            <c:ext xmlns:c16="http://schemas.microsoft.com/office/drawing/2014/chart" uri="{C3380CC4-5D6E-409C-BE32-E72D297353CC}">
              <c16:uniqueId val="{00000001-A0C5-4875-B54C-F874D27DB945}"/>
            </c:ext>
          </c:extLst>
        </c:ser>
        <c:ser>
          <c:idx val="2"/>
          <c:order val="2"/>
          <c:tx>
            <c:strRef>
              <c:f>'[Chart 2 in Microsoft Word]Sheet1'!$D$1</c:f>
              <c:strCache>
                <c:ptCount val="1"/>
                <c:pt idx="0">
                  <c:v>JANUARI</c:v>
                </c:pt>
              </c:strCache>
            </c:strRef>
          </c:tx>
          <c:spPr>
            <a:solidFill>
              <a:schemeClr val="accent3"/>
            </a:solidFill>
            <a:ln>
              <a:noFill/>
            </a:ln>
            <a:effectLst/>
          </c:spPr>
          <c:invertIfNegative val="0"/>
          <c:cat>
            <c:strRef>
              <c:f>'[Chart 2 in Microsoft Word]Sheet1'!$A$2:$A$21</c:f>
              <c:strCache>
                <c:ptCount val="20"/>
                <c:pt idx="0">
                  <c:v>IGD</c:v>
                </c:pt>
                <c:pt idx="1">
                  <c:v>Klinik Anak</c:v>
                </c:pt>
                <c:pt idx="2">
                  <c:v>Klinik Bedah</c:v>
                </c:pt>
                <c:pt idx="3">
                  <c:v>Klinik Bedah Plastik</c:v>
                </c:pt>
                <c:pt idx="4">
                  <c:v>Klinik Fisioterapi</c:v>
                </c:pt>
                <c:pt idx="5">
                  <c:v>Klinik Gigi Spesialis</c:v>
                </c:pt>
                <c:pt idx="6">
                  <c:v>Klinik Ibu dan Anak</c:v>
                </c:pt>
                <c:pt idx="7">
                  <c:v>Klinik Jantung</c:v>
                </c:pt>
                <c:pt idx="8">
                  <c:v>Klinik Jiwa</c:v>
                </c:pt>
                <c:pt idx="9">
                  <c:v>Klinik Kandungan</c:v>
                </c:pt>
                <c:pt idx="10">
                  <c:v>Klinik Kulit &amp; Kelamin</c:v>
                </c:pt>
                <c:pt idx="11">
                  <c:v>Klinik Mata</c:v>
                </c:pt>
                <c:pt idx="12">
                  <c:v>Klinik Orthopedi</c:v>
                </c:pt>
                <c:pt idx="13">
                  <c:v>Klinik Paru</c:v>
                </c:pt>
                <c:pt idx="14">
                  <c:v>Klinik Penyakit Dalam</c:v>
                </c:pt>
                <c:pt idx="15">
                  <c:v>Klinik Syaraf</c:v>
                </c:pt>
                <c:pt idx="16">
                  <c:v>Klinik THT</c:v>
                </c:pt>
                <c:pt idx="17">
                  <c:v>Klinik Urologi</c:v>
                </c:pt>
                <c:pt idx="18">
                  <c:v>Klinik Umum</c:v>
                </c:pt>
                <c:pt idx="19">
                  <c:v>Total </c:v>
                </c:pt>
              </c:strCache>
            </c:strRef>
          </c:cat>
          <c:val>
            <c:numRef>
              <c:f>'[Chart 2 in Microsoft Word]Sheet1'!$D$2:$D$21</c:f>
              <c:numCache>
                <c:formatCode>General</c:formatCode>
                <c:ptCount val="20"/>
                <c:pt idx="0">
                  <c:v>1511</c:v>
                </c:pt>
                <c:pt idx="1">
                  <c:v>1159</c:v>
                </c:pt>
                <c:pt idx="2">
                  <c:v>935</c:v>
                </c:pt>
                <c:pt idx="3">
                  <c:v>36</c:v>
                </c:pt>
                <c:pt idx="4">
                  <c:v>1161</c:v>
                </c:pt>
                <c:pt idx="5">
                  <c:v>28</c:v>
                </c:pt>
                <c:pt idx="6">
                  <c:v>33</c:v>
                </c:pt>
                <c:pt idx="7">
                  <c:v>1119</c:v>
                </c:pt>
                <c:pt idx="8">
                  <c:v>241</c:v>
                </c:pt>
                <c:pt idx="9">
                  <c:v>1290</c:v>
                </c:pt>
                <c:pt idx="10">
                  <c:v>442</c:v>
                </c:pt>
                <c:pt idx="11">
                  <c:v>1307</c:v>
                </c:pt>
                <c:pt idx="12">
                  <c:v>609</c:v>
                </c:pt>
                <c:pt idx="13">
                  <c:v>551</c:v>
                </c:pt>
                <c:pt idx="14">
                  <c:v>2625</c:v>
                </c:pt>
                <c:pt idx="15">
                  <c:v>1389</c:v>
                </c:pt>
                <c:pt idx="16">
                  <c:v>283</c:v>
                </c:pt>
                <c:pt idx="17">
                  <c:v>386</c:v>
                </c:pt>
                <c:pt idx="18">
                  <c:v>90</c:v>
                </c:pt>
                <c:pt idx="19">
                  <c:v>15195</c:v>
                </c:pt>
              </c:numCache>
            </c:numRef>
          </c:val>
          <c:extLst>
            <c:ext xmlns:c16="http://schemas.microsoft.com/office/drawing/2014/chart" uri="{C3380CC4-5D6E-409C-BE32-E72D297353CC}">
              <c16:uniqueId val="{00000002-A0C5-4875-B54C-F874D27DB945}"/>
            </c:ext>
          </c:extLst>
        </c:ser>
        <c:dLbls>
          <c:showLegendKey val="0"/>
          <c:showVal val="0"/>
          <c:showCatName val="0"/>
          <c:showSerName val="0"/>
          <c:showPercent val="0"/>
          <c:showBubbleSize val="0"/>
        </c:dLbls>
        <c:gapWidth val="150"/>
        <c:axId val="818290640"/>
        <c:axId val="818197568"/>
      </c:barChart>
      <c:catAx>
        <c:axId val="818290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818197568"/>
        <c:crosses val="autoZero"/>
        <c:auto val="1"/>
        <c:lblAlgn val="ctr"/>
        <c:lblOffset val="100"/>
        <c:noMultiLvlLbl val="0"/>
      </c:catAx>
      <c:valAx>
        <c:axId val="818197568"/>
        <c:scaling>
          <c:orientation val="minMax"/>
        </c:scaling>
        <c:delete val="0"/>
        <c:axPos val="l"/>
        <c:majorGridlines>
          <c:spPr>
            <a:ln w="9525" cap="flat" cmpd="sng" algn="ctr">
              <a:solidFill>
                <a:schemeClr val="tx1">
                  <a:lumMod val="15000"/>
                  <a:lumOff val="85000"/>
                </a:schemeClr>
              </a:solidFill>
              <a:round/>
            </a:ln>
            <a:effectLst/>
          </c:spPr>
        </c:majorGridlines>
        <c:title>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81829064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8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Jumlah Operasi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Sheet1!$B$15</c:f>
              <c:strCache>
                <c:ptCount val="1"/>
                <c:pt idx="0">
                  <c:v>Jumlah</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Sheet1!$A$16:$A$19</c:f>
              <c:strCache>
                <c:ptCount val="4"/>
                <c:pt idx="0">
                  <c:v>Oktober 2023</c:v>
                </c:pt>
                <c:pt idx="1">
                  <c:v>Nov-23</c:v>
                </c:pt>
                <c:pt idx="2">
                  <c:v>Desember 2023</c:v>
                </c:pt>
                <c:pt idx="3">
                  <c:v>Januari 2024</c:v>
                </c:pt>
              </c:strCache>
            </c:strRef>
          </c:cat>
          <c:val>
            <c:numRef>
              <c:f>Sheet1!$B$16:$B$19</c:f>
              <c:numCache>
                <c:formatCode>General</c:formatCode>
                <c:ptCount val="4"/>
                <c:pt idx="0">
                  <c:v>418</c:v>
                </c:pt>
                <c:pt idx="1">
                  <c:v>394</c:v>
                </c:pt>
                <c:pt idx="2">
                  <c:v>328</c:v>
                </c:pt>
                <c:pt idx="3">
                  <c:v>422</c:v>
                </c:pt>
              </c:numCache>
            </c:numRef>
          </c:val>
          <c:extLst>
            <c:ext xmlns:c16="http://schemas.microsoft.com/office/drawing/2014/chart" uri="{C3380CC4-5D6E-409C-BE32-E72D297353CC}">
              <c16:uniqueId val="{00000000-A2E6-4132-8355-EA5B4A401F21}"/>
            </c:ext>
          </c:extLst>
        </c:ser>
        <c:dLbls>
          <c:showLegendKey val="0"/>
          <c:showVal val="1"/>
          <c:showCatName val="0"/>
          <c:showSerName val="0"/>
          <c:showPercent val="0"/>
          <c:showBubbleSize val="0"/>
        </c:dLbls>
        <c:gapWidth val="75"/>
        <c:overlap val="40"/>
        <c:axId val="513655440"/>
        <c:axId val="513653640"/>
      </c:barChart>
      <c:catAx>
        <c:axId val="513655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3653640"/>
        <c:crosses val="autoZero"/>
        <c:auto val="1"/>
        <c:lblAlgn val="ctr"/>
        <c:lblOffset val="100"/>
        <c:noMultiLvlLbl val="0"/>
      </c:catAx>
      <c:valAx>
        <c:axId val="5136536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365544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Sheet1!$A$3</c:f>
              <c:strCache>
                <c:ptCount val="1"/>
                <c:pt idx="0">
                  <c:v>BOR</c:v>
                </c:pt>
              </c:strCache>
            </c:strRef>
          </c:tx>
          <c:spPr>
            <a:solidFill>
              <a:schemeClr val="accent1"/>
            </a:solidFill>
            <a:ln>
              <a:noFill/>
            </a:ln>
            <a:effectLst/>
          </c:spPr>
          <c:invertIfNegative val="0"/>
          <c:cat>
            <c:numRef>
              <c:f>Sheet1!$B$2:$D$2</c:f>
              <c:numCache>
                <c:formatCode>mmm\-yy</c:formatCode>
                <c:ptCount val="3"/>
                <c:pt idx="0">
                  <c:v>45231</c:v>
                </c:pt>
                <c:pt idx="1">
                  <c:v>45261</c:v>
                </c:pt>
                <c:pt idx="2">
                  <c:v>45292</c:v>
                </c:pt>
              </c:numCache>
            </c:numRef>
          </c:cat>
          <c:val>
            <c:numRef>
              <c:f>Sheet1!$B$3:$D$3</c:f>
              <c:numCache>
                <c:formatCode>0</c:formatCode>
                <c:ptCount val="3"/>
                <c:pt idx="0" formatCode="General">
                  <c:v>45</c:v>
                </c:pt>
                <c:pt idx="1">
                  <c:v>48</c:v>
                </c:pt>
                <c:pt idx="2">
                  <c:v>57</c:v>
                </c:pt>
              </c:numCache>
            </c:numRef>
          </c:val>
          <c:extLst>
            <c:ext xmlns:c16="http://schemas.microsoft.com/office/drawing/2014/chart" uri="{C3380CC4-5D6E-409C-BE32-E72D297353CC}">
              <c16:uniqueId val="{00000000-B3C6-467C-8137-F93960300DA9}"/>
            </c:ext>
          </c:extLst>
        </c:ser>
        <c:ser>
          <c:idx val="1"/>
          <c:order val="1"/>
          <c:tx>
            <c:strRef>
              <c:f>Sheet1!$A$4</c:f>
              <c:strCache>
                <c:ptCount val="1"/>
                <c:pt idx="0">
                  <c:v>ALOS</c:v>
                </c:pt>
              </c:strCache>
            </c:strRef>
          </c:tx>
          <c:spPr>
            <a:solidFill>
              <a:schemeClr val="accent2"/>
            </a:solidFill>
            <a:ln>
              <a:noFill/>
            </a:ln>
            <a:effectLst/>
          </c:spPr>
          <c:invertIfNegative val="0"/>
          <c:cat>
            <c:numRef>
              <c:f>Sheet1!$B$2:$D$2</c:f>
              <c:numCache>
                <c:formatCode>mmm\-yy</c:formatCode>
                <c:ptCount val="3"/>
                <c:pt idx="0">
                  <c:v>45231</c:v>
                </c:pt>
                <c:pt idx="1">
                  <c:v>45261</c:v>
                </c:pt>
                <c:pt idx="2">
                  <c:v>45292</c:v>
                </c:pt>
              </c:numCache>
            </c:numRef>
          </c:cat>
          <c:val>
            <c:numRef>
              <c:f>Sheet1!$B$4:$D$4</c:f>
              <c:numCache>
                <c:formatCode>General</c:formatCode>
                <c:ptCount val="3"/>
                <c:pt idx="0">
                  <c:v>3</c:v>
                </c:pt>
                <c:pt idx="1">
                  <c:v>3</c:v>
                </c:pt>
                <c:pt idx="2">
                  <c:v>3</c:v>
                </c:pt>
              </c:numCache>
            </c:numRef>
          </c:val>
          <c:extLst>
            <c:ext xmlns:c16="http://schemas.microsoft.com/office/drawing/2014/chart" uri="{C3380CC4-5D6E-409C-BE32-E72D297353CC}">
              <c16:uniqueId val="{00000001-B3C6-467C-8137-F93960300DA9}"/>
            </c:ext>
          </c:extLst>
        </c:ser>
        <c:ser>
          <c:idx val="2"/>
          <c:order val="2"/>
          <c:tx>
            <c:strRef>
              <c:f>Sheet1!$A$5</c:f>
              <c:strCache>
                <c:ptCount val="1"/>
                <c:pt idx="0">
                  <c:v>TOI</c:v>
                </c:pt>
              </c:strCache>
            </c:strRef>
          </c:tx>
          <c:spPr>
            <a:solidFill>
              <a:schemeClr val="accent3"/>
            </a:solidFill>
            <a:ln>
              <a:noFill/>
            </a:ln>
            <a:effectLst/>
          </c:spPr>
          <c:invertIfNegative val="0"/>
          <c:cat>
            <c:numRef>
              <c:f>Sheet1!$B$2:$D$2</c:f>
              <c:numCache>
                <c:formatCode>mmm\-yy</c:formatCode>
                <c:ptCount val="3"/>
                <c:pt idx="0">
                  <c:v>45231</c:v>
                </c:pt>
                <c:pt idx="1">
                  <c:v>45261</c:v>
                </c:pt>
                <c:pt idx="2">
                  <c:v>45292</c:v>
                </c:pt>
              </c:numCache>
            </c:numRef>
          </c:cat>
          <c:val>
            <c:numRef>
              <c:f>Sheet1!$B$5:$D$5</c:f>
              <c:numCache>
                <c:formatCode>General</c:formatCode>
                <c:ptCount val="3"/>
                <c:pt idx="0">
                  <c:v>3</c:v>
                </c:pt>
                <c:pt idx="1">
                  <c:v>2</c:v>
                </c:pt>
                <c:pt idx="2">
                  <c:v>2</c:v>
                </c:pt>
              </c:numCache>
            </c:numRef>
          </c:val>
          <c:extLst>
            <c:ext xmlns:c16="http://schemas.microsoft.com/office/drawing/2014/chart" uri="{C3380CC4-5D6E-409C-BE32-E72D297353CC}">
              <c16:uniqueId val="{00000002-B3C6-467C-8137-F93960300DA9}"/>
            </c:ext>
          </c:extLst>
        </c:ser>
        <c:ser>
          <c:idx val="3"/>
          <c:order val="3"/>
          <c:tx>
            <c:strRef>
              <c:f>Sheet1!$A$6</c:f>
              <c:strCache>
                <c:ptCount val="1"/>
                <c:pt idx="0">
                  <c:v>BTO</c:v>
                </c:pt>
              </c:strCache>
            </c:strRef>
          </c:tx>
          <c:spPr>
            <a:solidFill>
              <a:schemeClr val="accent4"/>
            </a:solidFill>
            <a:ln>
              <a:noFill/>
            </a:ln>
            <a:effectLst/>
          </c:spPr>
          <c:invertIfNegative val="0"/>
          <c:cat>
            <c:numRef>
              <c:f>Sheet1!$B$2:$D$2</c:f>
              <c:numCache>
                <c:formatCode>mmm\-yy</c:formatCode>
                <c:ptCount val="3"/>
                <c:pt idx="0">
                  <c:v>45231</c:v>
                </c:pt>
                <c:pt idx="1">
                  <c:v>45261</c:v>
                </c:pt>
                <c:pt idx="2">
                  <c:v>45292</c:v>
                </c:pt>
              </c:numCache>
            </c:numRef>
          </c:cat>
          <c:val>
            <c:numRef>
              <c:f>Sheet1!$B$6:$D$6</c:f>
              <c:numCache>
                <c:formatCode>General</c:formatCode>
                <c:ptCount val="3"/>
                <c:pt idx="0">
                  <c:v>6</c:v>
                </c:pt>
                <c:pt idx="1">
                  <c:v>7</c:v>
                </c:pt>
                <c:pt idx="2">
                  <c:v>8</c:v>
                </c:pt>
              </c:numCache>
            </c:numRef>
          </c:val>
          <c:extLst>
            <c:ext xmlns:c16="http://schemas.microsoft.com/office/drawing/2014/chart" uri="{C3380CC4-5D6E-409C-BE32-E72D297353CC}">
              <c16:uniqueId val="{00000003-B3C6-467C-8137-F93960300DA9}"/>
            </c:ext>
          </c:extLst>
        </c:ser>
        <c:dLbls>
          <c:showLegendKey val="0"/>
          <c:showVal val="0"/>
          <c:showCatName val="0"/>
          <c:showSerName val="0"/>
          <c:showPercent val="0"/>
          <c:showBubbleSize val="0"/>
        </c:dLbls>
        <c:gapWidth val="150"/>
        <c:axId val="394884848"/>
        <c:axId val="394886928"/>
      </c:barChart>
      <c:dateAx>
        <c:axId val="394884848"/>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4886928"/>
        <c:crosses val="autoZero"/>
        <c:auto val="1"/>
        <c:lblOffset val="100"/>
        <c:baseTimeUnit val="months"/>
      </c:dateAx>
      <c:valAx>
        <c:axId val="394886928"/>
        <c:scaling>
          <c:orientation val="minMax"/>
        </c:scaling>
        <c:delete val="0"/>
        <c:axPos val="l"/>
        <c:majorGridlines>
          <c:spPr>
            <a:ln w="9525" cap="flat" cmpd="sng" algn="ctr">
              <a:solidFill>
                <a:schemeClr val="tx1">
                  <a:lumMod val="15000"/>
                  <a:lumOff val="85000"/>
                </a:schemeClr>
              </a:solidFill>
              <a:round/>
            </a:ln>
            <a:effectLst/>
          </c:spPr>
        </c:majorGridlines>
        <c:title>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488484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200"/>
              <a:t>Grafik</a:t>
            </a:r>
            <a:r>
              <a:rPr lang="en-US" sz="1200" baseline="0"/>
              <a:t> Capaian Indikator Angka Kepatuhan Kebersihan Tangan </a:t>
            </a:r>
            <a:endParaRPr lang="en-US" sz="1200"/>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Sheet1!$B$2:$B$4</c:f>
              <c:numCache>
                <c:formatCode>0%</c:formatCode>
                <c:ptCount val="3"/>
                <c:pt idx="0">
                  <c:v>0.85</c:v>
                </c:pt>
                <c:pt idx="1">
                  <c:v>0.85</c:v>
                </c:pt>
                <c:pt idx="2">
                  <c:v>0.85</c:v>
                </c:pt>
              </c:numCache>
            </c:numRef>
          </c:val>
          <c:smooth val="0"/>
          <c:extLst>
            <c:ext xmlns:c16="http://schemas.microsoft.com/office/drawing/2014/chart" uri="{C3380CC4-5D6E-409C-BE32-E72D297353CC}">
              <c16:uniqueId val="{00000000-9270-4350-B9F4-C95AA1D6E98E}"/>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Sheet1!$C$2:$C$4</c:f>
              <c:numCache>
                <c:formatCode>0.00%</c:formatCode>
                <c:ptCount val="3"/>
                <c:pt idx="0">
                  <c:v>0.85960000000000003</c:v>
                </c:pt>
                <c:pt idx="1">
                  <c:v>0.85970000000000002</c:v>
                </c:pt>
                <c:pt idx="2">
                  <c:v>0.85860000000000003</c:v>
                </c:pt>
              </c:numCache>
            </c:numRef>
          </c:val>
          <c:smooth val="0"/>
          <c:extLst>
            <c:ext xmlns:c16="http://schemas.microsoft.com/office/drawing/2014/chart" uri="{C3380CC4-5D6E-409C-BE32-E72D297353CC}">
              <c16:uniqueId val="{00000001-9270-4350-B9F4-C95AA1D6E98E}"/>
            </c:ext>
          </c:extLst>
        </c:ser>
        <c:dLbls>
          <c:showLegendKey val="0"/>
          <c:showVal val="0"/>
          <c:showCatName val="0"/>
          <c:showSerName val="0"/>
          <c:showPercent val="0"/>
          <c:showBubbleSize val="0"/>
        </c:dLbls>
        <c:smooth val="0"/>
        <c:axId val="-937606608"/>
        <c:axId val="-937599536"/>
      </c:lineChart>
      <c:catAx>
        <c:axId val="-937606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99536"/>
        <c:crosses val="autoZero"/>
        <c:auto val="1"/>
        <c:lblAlgn val="ctr"/>
        <c:lblOffset val="100"/>
        <c:noMultiLvlLbl val="0"/>
      </c:catAx>
      <c:valAx>
        <c:axId val="-937599536"/>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606608"/>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00"/>
            </a:pPr>
            <a:r>
              <a:rPr lang="en-US" sz="1100">
                <a:latin typeface="Arial" panose="020B0604020202020204" pitchFamily="34" charset="0"/>
                <a:cs typeface="Arial" panose="020B0604020202020204" pitchFamily="34" charset="0"/>
              </a:rPr>
              <a:t>Grafik</a:t>
            </a:r>
            <a:r>
              <a:rPr lang="en-US" sz="1100" baseline="0">
                <a:latin typeface="Arial" panose="020B0604020202020204" pitchFamily="34" charset="0"/>
                <a:cs typeface="Arial" panose="020B0604020202020204" pitchFamily="34" charset="0"/>
              </a:rPr>
              <a:t> Capaian Indikator Kepatuhan Penggunaan Alat Pelindung Diri </a:t>
            </a:r>
            <a:endParaRPr lang="en-US" sz="1100">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0%</c:formatCode>
                <c:ptCount val="3"/>
                <c:pt idx="0">
                  <c:v>1</c:v>
                </c:pt>
                <c:pt idx="1">
                  <c:v>1</c:v>
                </c:pt>
                <c:pt idx="2">
                  <c:v>1</c:v>
                </c:pt>
              </c:numCache>
            </c:numRef>
          </c:val>
          <c:smooth val="0"/>
          <c:extLst>
            <c:ext xmlns:c16="http://schemas.microsoft.com/office/drawing/2014/chart" uri="{C3380CC4-5D6E-409C-BE32-E72D297353CC}">
              <c16:uniqueId val="{00000000-8421-45A6-BCDC-ED22E502A19E}"/>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0.00%</c:formatCode>
                <c:ptCount val="3"/>
                <c:pt idx="0">
                  <c:v>0.92569999999999997</c:v>
                </c:pt>
                <c:pt idx="1">
                  <c:v>0.92769999999999997</c:v>
                </c:pt>
                <c:pt idx="2">
                  <c:v>0.9304</c:v>
                </c:pt>
              </c:numCache>
            </c:numRef>
          </c:val>
          <c:smooth val="0"/>
          <c:extLst>
            <c:ext xmlns:c16="http://schemas.microsoft.com/office/drawing/2014/chart" uri="{C3380CC4-5D6E-409C-BE32-E72D297353CC}">
              <c16:uniqueId val="{00000001-8421-45A6-BCDC-ED22E502A19E}"/>
            </c:ext>
          </c:extLst>
        </c:ser>
        <c:dLbls>
          <c:showLegendKey val="0"/>
          <c:showVal val="0"/>
          <c:showCatName val="0"/>
          <c:showSerName val="0"/>
          <c:showPercent val="0"/>
          <c:showBubbleSize val="0"/>
        </c:dLbls>
        <c:smooth val="0"/>
        <c:axId val="-937577232"/>
        <c:axId val="-937567440"/>
      </c:lineChart>
      <c:catAx>
        <c:axId val="-937577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67440"/>
        <c:crosses val="autoZero"/>
        <c:auto val="1"/>
        <c:lblAlgn val="ctr"/>
        <c:lblOffset val="100"/>
        <c:noMultiLvlLbl val="0"/>
      </c:catAx>
      <c:valAx>
        <c:axId val="-93756744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77232"/>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100">
                <a:latin typeface="Arial" panose="020B0604020202020204" pitchFamily="34" charset="0"/>
                <a:cs typeface="Arial" panose="020B0604020202020204" pitchFamily="34" charset="0"/>
              </a:rPr>
              <a:t>Grafik</a:t>
            </a:r>
            <a:r>
              <a:rPr lang="en-US" sz="1100" baseline="0">
                <a:latin typeface="Arial" panose="020B0604020202020204" pitchFamily="34" charset="0"/>
                <a:cs typeface="Arial" panose="020B0604020202020204" pitchFamily="34" charset="0"/>
              </a:rPr>
              <a:t> Capaian Indikator Kepatuhan Identifikasi Pasien </a:t>
            </a:r>
            <a:endParaRPr lang="en-US" sz="1100">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Sheet1!$B$2:$B$4</c:f>
              <c:numCache>
                <c:formatCode>0%</c:formatCode>
                <c:ptCount val="3"/>
                <c:pt idx="0">
                  <c:v>1</c:v>
                </c:pt>
                <c:pt idx="1">
                  <c:v>1</c:v>
                </c:pt>
                <c:pt idx="2">
                  <c:v>1</c:v>
                </c:pt>
              </c:numCache>
            </c:numRef>
          </c:val>
          <c:smooth val="0"/>
          <c:extLst>
            <c:ext xmlns:c16="http://schemas.microsoft.com/office/drawing/2014/chart" uri="{C3380CC4-5D6E-409C-BE32-E72D297353CC}">
              <c16:uniqueId val="{00000000-3A92-403A-87F5-E23156FC02ED}"/>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Sheet1!$C$2:$C$4</c:f>
              <c:numCache>
                <c:formatCode>0.00%</c:formatCode>
                <c:ptCount val="3"/>
                <c:pt idx="0">
                  <c:v>0.99880000000000002</c:v>
                </c:pt>
                <c:pt idx="1">
                  <c:v>0.99839999999999995</c:v>
                </c:pt>
                <c:pt idx="2">
                  <c:v>0.999</c:v>
                </c:pt>
              </c:numCache>
            </c:numRef>
          </c:val>
          <c:smooth val="0"/>
          <c:extLst>
            <c:ext xmlns:c16="http://schemas.microsoft.com/office/drawing/2014/chart" uri="{C3380CC4-5D6E-409C-BE32-E72D297353CC}">
              <c16:uniqueId val="{00000001-3A92-403A-87F5-E23156FC02ED}"/>
            </c:ext>
          </c:extLst>
        </c:ser>
        <c:dLbls>
          <c:showLegendKey val="0"/>
          <c:showVal val="0"/>
          <c:showCatName val="0"/>
          <c:showSerName val="0"/>
          <c:showPercent val="0"/>
          <c:showBubbleSize val="0"/>
        </c:dLbls>
        <c:smooth val="0"/>
        <c:axId val="-937563088"/>
        <c:axId val="-937551664"/>
      </c:lineChart>
      <c:catAx>
        <c:axId val="-9375630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51664"/>
        <c:crosses val="autoZero"/>
        <c:auto val="1"/>
        <c:lblAlgn val="ctr"/>
        <c:lblOffset val="100"/>
        <c:noMultiLvlLbl val="0"/>
      </c:catAx>
      <c:valAx>
        <c:axId val="-93755166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63088"/>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100">
                <a:latin typeface="Arial" panose="020B0604020202020204" pitchFamily="34" charset="0"/>
                <a:cs typeface="Arial" panose="020B0604020202020204" pitchFamily="34" charset="0"/>
              </a:rPr>
              <a:t>Grafik</a:t>
            </a:r>
            <a:r>
              <a:rPr lang="en-US" sz="1100" baseline="0">
                <a:latin typeface="Arial" panose="020B0604020202020204" pitchFamily="34" charset="0"/>
                <a:cs typeface="Arial" panose="020B0604020202020204" pitchFamily="34" charset="0"/>
              </a:rPr>
              <a:t> Capaian Indikator Waktu Tanggap Operasi Seksio Sesarea Emergency </a:t>
            </a:r>
            <a:endParaRPr lang="en-US" sz="1100">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Sheet1!$B$2:$B$4</c:f>
              <c:numCache>
                <c:formatCode>0%</c:formatCode>
                <c:ptCount val="3"/>
                <c:pt idx="0">
                  <c:v>0.8</c:v>
                </c:pt>
                <c:pt idx="1">
                  <c:v>0.8</c:v>
                </c:pt>
                <c:pt idx="2">
                  <c:v>0.8</c:v>
                </c:pt>
              </c:numCache>
            </c:numRef>
          </c:val>
          <c:smooth val="0"/>
          <c:extLst>
            <c:ext xmlns:c16="http://schemas.microsoft.com/office/drawing/2014/chart" uri="{C3380CC4-5D6E-409C-BE32-E72D297353CC}">
              <c16:uniqueId val="{00000000-84AA-4A2B-9582-32F522E01958}"/>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Sheet1!$C$2:$C$4</c:f>
              <c:numCache>
                <c:formatCode>0%</c:formatCode>
                <c:ptCount val="3"/>
                <c:pt idx="0">
                  <c:v>1</c:v>
                </c:pt>
                <c:pt idx="1">
                  <c:v>1</c:v>
                </c:pt>
                <c:pt idx="2">
                  <c:v>1</c:v>
                </c:pt>
              </c:numCache>
            </c:numRef>
          </c:val>
          <c:smooth val="0"/>
          <c:extLst>
            <c:ext xmlns:c16="http://schemas.microsoft.com/office/drawing/2014/chart" uri="{C3380CC4-5D6E-409C-BE32-E72D297353CC}">
              <c16:uniqueId val="{00000001-84AA-4A2B-9582-32F522E01958}"/>
            </c:ext>
          </c:extLst>
        </c:ser>
        <c:dLbls>
          <c:showLegendKey val="0"/>
          <c:showVal val="0"/>
          <c:showCatName val="0"/>
          <c:showSerName val="0"/>
          <c:showPercent val="0"/>
          <c:showBubbleSize val="0"/>
        </c:dLbls>
        <c:smooth val="0"/>
        <c:axId val="-937548400"/>
        <c:axId val="-937546224"/>
      </c:lineChart>
      <c:catAx>
        <c:axId val="-937548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46224"/>
        <c:crosses val="autoZero"/>
        <c:auto val="1"/>
        <c:lblAlgn val="ctr"/>
        <c:lblOffset val="100"/>
        <c:noMultiLvlLbl val="0"/>
      </c:catAx>
      <c:valAx>
        <c:axId val="-93754622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48400"/>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00" b="1"/>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Capaian Indikator Waktu Tunggu Rawat Jalan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Sheet1!$B$2:$B$4</c:f>
              <c:numCache>
                <c:formatCode>0%</c:formatCode>
                <c:ptCount val="3"/>
                <c:pt idx="0">
                  <c:v>0.8</c:v>
                </c:pt>
                <c:pt idx="1">
                  <c:v>0.8</c:v>
                </c:pt>
                <c:pt idx="2">
                  <c:v>0.8</c:v>
                </c:pt>
              </c:numCache>
            </c:numRef>
          </c:val>
          <c:smooth val="0"/>
          <c:extLst>
            <c:ext xmlns:c16="http://schemas.microsoft.com/office/drawing/2014/chart" uri="{C3380CC4-5D6E-409C-BE32-E72D297353CC}">
              <c16:uniqueId val="{00000000-6DB3-495C-96E2-B358134363EF}"/>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Sheet1!$C$2:$C$4</c:f>
              <c:numCache>
                <c:formatCode>0.00%</c:formatCode>
                <c:ptCount val="3"/>
                <c:pt idx="0">
                  <c:v>0.9173</c:v>
                </c:pt>
                <c:pt idx="1">
                  <c:v>0.9173</c:v>
                </c:pt>
                <c:pt idx="2">
                  <c:v>0.95199999999999996</c:v>
                </c:pt>
              </c:numCache>
            </c:numRef>
          </c:val>
          <c:smooth val="0"/>
          <c:extLst>
            <c:ext xmlns:c16="http://schemas.microsoft.com/office/drawing/2014/chart" uri="{C3380CC4-5D6E-409C-BE32-E72D297353CC}">
              <c16:uniqueId val="{00000001-6DB3-495C-96E2-B358134363EF}"/>
            </c:ext>
          </c:extLst>
        </c:ser>
        <c:dLbls>
          <c:showLegendKey val="0"/>
          <c:showVal val="0"/>
          <c:showCatName val="0"/>
          <c:showSerName val="0"/>
          <c:showPercent val="0"/>
          <c:showBubbleSize val="0"/>
        </c:dLbls>
        <c:smooth val="0"/>
        <c:axId val="-2060616272"/>
        <c:axId val="-2060607024"/>
      </c:lineChart>
      <c:catAx>
        <c:axId val="-2060616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060607024"/>
        <c:crosses val="autoZero"/>
        <c:auto val="1"/>
        <c:lblAlgn val="ctr"/>
        <c:lblOffset val="100"/>
        <c:noMultiLvlLbl val="0"/>
      </c:catAx>
      <c:valAx>
        <c:axId val="-206060702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060616272"/>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1"/>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Capaian Indaktor Penundaan Operasi Elektif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0%</c:formatCode>
                <c:ptCount val="3"/>
                <c:pt idx="0">
                  <c:v>0.05</c:v>
                </c:pt>
                <c:pt idx="1">
                  <c:v>0.05</c:v>
                </c:pt>
                <c:pt idx="2">
                  <c:v>0.05</c:v>
                </c:pt>
              </c:numCache>
            </c:numRef>
          </c:val>
          <c:smooth val="0"/>
          <c:extLst>
            <c:ext xmlns:c16="http://schemas.microsoft.com/office/drawing/2014/chart" uri="{C3380CC4-5D6E-409C-BE32-E72D297353CC}">
              <c16:uniqueId val="{00000000-D480-4D2B-B383-7C25CC77DBF9}"/>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0.00%</c:formatCode>
                <c:ptCount val="3"/>
                <c:pt idx="0">
                  <c:v>1.01E-2</c:v>
                </c:pt>
                <c:pt idx="1">
                  <c:v>1.7999999999999999E-2</c:v>
                </c:pt>
                <c:pt idx="2" formatCode="0%">
                  <c:v>0</c:v>
                </c:pt>
              </c:numCache>
            </c:numRef>
          </c:val>
          <c:smooth val="0"/>
          <c:extLst>
            <c:ext xmlns:c16="http://schemas.microsoft.com/office/drawing/2014/chart" uri="{C3380CC4-5D6E-409C-BE32-E72D297353CC}">
              <c16:uniqueId val="{00000001-D480-4D2B-B383-7C25CC77DBF9}"/>
            </c:ext>
          </c:extLst>
        </c:ser>
        <c:dLbls>
          <c:showLegendKey val="0"/>
          <c:showVal val="0"/>
          <c:showCatName val="0"/>
          <c:showSerName val="0"/>
          <c:showPercent val="0"/>
          <c:showBubbleSize val="0"/>
        </c:dLbls>
        <c:smooth val="0"/>
        <c:axId val="-794596944"/>
        <c:axId val="-794606192"/>
      </c:lineChart>
      <c:catAx>
        <c:axId val="-794596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794606192"/>
        <c:crosses val="autoZero"/>
        <c:auto val="1"/>
        <c:lblAlgn val="ctr"/>
        <c:lblOffset val="100"/>
        <c:noMultiLvlLbl val="0"/>
      </c:catAx>
      <c:valAx>
        <c:axId val="-79460619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794596944"/>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1"/>
            </a:pPr>
            <a:r>
              <a:rPr lang="en-US" sz="1050" b="1">
                <a:latin typeface="Arial" panose="020B0604020202020204" pitchFamily="34" charset="0"/>
                <a:cs typeface="Arial" panose="020B0604020202020204" pitchFamily="34" charset="0"/>
              </a:rPr>
              <a:t>Grafik</a:t>
            </a:r>
            <a:r>
              <a:rPr lang="en-US" sz="1050" b="1" baseline="0">
                <a:latin typeface="Arial" panose="020B0604020202020204" pitchFamily="34" charset="0"/>
                <a:cs typeface="Arial" panose="020B0604020202020204" pitchFamily="34" charset="0"/>
              </a:rPr>
              <a:t> Capaian Indikator Kepatuhan Visite Dokter </a:t>
            </a:r>
            <a:endParaRPr lang="en-US" sz="105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Sheet1!$B$2:$B$4</c:f>
              <c:numCache>
                <c:formatCode>0%</c:formatCode>
                <c:ptCount val="3"/>
                <c:pt idx="0">
                  <c:v>0.8</c:v>
                </c:pt>
                <c:pt idx="1">
                  <c:v>0.8</c:v>
                </c:pt>
                <c:pt idx="2">
                  <c:v>0.8</c:v>
                </c:pt>
              </c:numCache>
            </c:numRef>
          </c:val>
          <c:smooth val="0"/>
          <c:extLst>
            <c:ext xmlns:c16="http://schemas.microsoft.com/office/drawing/2014/chart" uri="{C3380CC4-5D6E-409C-BE32-E72D297353CC}">
              <c16:uniqueId val="{00000000-1408-41CB-B57E-A8EF24262665}"/>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Sheet1!$C$2:$C$4</c:f>
              <c:numCache>
                <c:formatCode>0.00%</c:formatCode>
                <c:ptCount val="3"/>
                <c:pt idx="0">
                  <c:v>0.58299999999999996</c:v>
                </c:pt>
                <c:pt idx="1">
                  <c:v>0.73470000000000002</c:v>
                </c:pt>
                <c:pt idx="2">
                  <c:v>0.76190000000000002</c:v>
                </c:pt>
              </c:numCache>
            </c:numRef>
          </c:val>
          <c:smooth val="0"/>
          <c:extLst>
            <c:ext xmlns:c16="http://schemas.microsoft.com/office/drawing/2014/chart" uri="{C3380CC4-5D6E-409C-BE32-E72D297353CC}">
              <c16:uniqueId val="{00000001-1408-41CB-B57E-A8EF24262665}"/>
            </c:ext>
          </c:extLst>
        </c:ser>
        <c:dLbls>
          <c:showLegendKey val="0"/>
          <c:showVal val="0"/>
          <c:showCatName val="0"/>
          <c:showSerName val="0"/>
          <c:showPercent val="0"/>
          <c:showBubbleSize val="0"/>
        </c:dLbls>
        <c:smooth val="0"/>
        <c:axId val="-937560912"/>
        <c:axId val="-937559824"/>
      </c:lineChart>
      <c:catAx>
        <c:axId val="-937560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59824"/>
        <c:crosses val="autoZero"/>
        <c:auto val="1"/>
        <c:lblAlgn val="ctr"/>
        <c:lblOffset val="100"/>
        <c:noMultiLvlLbl val="0"/>
      </c:catAx>
      <c:valAx>
        <c:axId val="-93755982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60912"/>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1"/>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Capaian indikator Pelaporan Hasil Kritis Laboratorium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a:solidFill>
                <a:schemeClr val="accent1"/>
              </a:solidFill>
              <a:round/>
            </a:ln>
            <a:effectLst/>
          </c:spPr>
          <c:marker>
            <c:symbol val="none"/>
          </c:marker>
          <c:dLbls>
            <c:spPr>
              <a:noFill/>
              <a:ln w="25400">
                <a:noFill/>
              </a:ln>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0%</c:formatCode>
                <c:ptCount val="3"/>
                <c:pt idx="0">
                  <c:v>1</c:v>
                </c:pt>
                <c:pt idx="1">
                  <c:v>1</c:v>
                </c:pt>
                <c:pt idx="2">
                  <c:v>1</c:v>
                </c:pt>
              </c:numCache>
            </c:numRef>
          </c:val>
          <c:smooth val="0"/>
          <c:extLst>
            <c:ext xmlns:c16="http://schemas.microsoft.com/office/drawing/2014/chart" uri="{C3380CC4-5D6E-409C-BE32-E72D297353CC}">
              <c16:uniqueId val="{00000000-683A-4FE3-9A1C-7F021BE1DD9D}"/>
            </c:ext>
          </c:extLst>
        </c:ser>
        <c:ser>
          <c:idx val="1"/>
          <c:order val="1"/>
          <c:tx>
            <c:strRef>
              <c:f>Sheet1!$C$1</c:f>
              <c:strCache>
                <c:ptCount val="1"/>
                <c:pt idx="0">
                  <c:v>CAPAIAN</c:v>
                </c:pt>
              </c:strCache>
            </c:strRef>
          </c:tx>
          <c:spPr>
            <a:ln w="28575" cap="rnd">
              <a:solidFill>
                <a:schemeClr val="accent2"/>
              </a:solidFill>
              <a:round/>
            </a:ln>
            <a:effectLst/>
          </c:spPr>
          <c:marker>
            <c:symbol val="none"/>
          </c:marker>
          <c:dLbls>
            <c:spPr>
              <a:noFill/>
              <a:ln w="25400">
                <a:noFill/>
              </a:ln>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0.00%</c:formatCode>
                <c:ptCount val="3"/>
                <c:pt idx="0">
                  <c:v>0.96579999999999999</c:v>
                </c:pt>
                <c:pt idx="1">
                  <c:v>0.98880000000000001</c:v>
                </c:pt>
                <c:pt idx="2">
                  <c:v>0.9869</c:v>
                </c:pt>
              </c:numCache>
            </c:numRef>
          </c:val>
          <c:smooth val="0"/>
          <c:extLst>
            <c:ext xmlns:c16="http://schemas.microsoft.com/office/drawing/2014/chart" uri="{C3380CC4-5D6E-409C-BE32-E72D297353CC}">
              <c16:uniqueId val="{00000001-683A-4FE3-9A1C-7F021BE1DD9D}"/>
            </c:ext>
          </c:extLst>
        </c:ser>
        <c:dLbls>
          <c:showLegendKey val="0"/>
          <c:showVal val="0"/>
          <c:showCatName val="0"/>
          <c:showSerName val="0"/>
          <c:showPercent val="0"/>
          <c:showBubbleSize val="0"/>
        </c:dLbls>
        <c:smooth val="0"/>
        <c:axId val="-794567568"/>
        <c:axId val="-794546896"/>
      </c:lineChart>
      <c:catAx>
        <c:axId val="-794567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4546896"/>
        <c:crosses val="autoZero"/>
        <c:auto val="1"/>
        <c:lblAlgn val="ctr"/>
        <c:lblOffset val="100"/>
        <c:noMultiLvlLbl val="0"/>
      </c:catAx>
      <c:valAx>
        <c:axId val="-79454689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ln w="6350">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456756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1"/>
            </a:pPr>
            <a:r>
              <a:rPr lang="en-US" sz="1050" b="1">
                <a:latin typeface="Arial" panose="020B0604020202020204" pitchFamily="34" charset="0"/>
                <a:cs typeface="Arial" panose="020B0604020202020204" pitchFamily="34" charset="0"/>
              </a:rPr>
              <a:t>Grafik</a:t>
            </a:r>
            <a:r>
              <a:rPr lang="en-US" sz="1050" b="1" baseline="0">
                <a:latin typeface="Arial" panose="020B0604020202020204" pitchFamily="34" charset="0"/>
                <a:cs typeface="Arial" panose="020B0604020202020204" pitchFamily="34" charset="0"/>
              </a:rPr>
              <a:t> Capaian Indikator Kepatuhan Penggunaan Formularium Nasional </a:t>
            </a:r>
            <a:endParaRPr lang="en-US" sz="105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DES</c:v>
                </c:pt>
                <c:pt idx="2">
                  <c:v>JAN </c:v>
                </c:pt>
              </c:strCache>
            </c:strRef>
          </c:cat>
          <c:val>
            <c:numRef>
              <c:f>Sheet1!$B$2:$B$4</c:f>
              <c:numCache>
                <c:formatCode>0%</c:formatCode>
                <c:ptCount val="3"/>
                <c:pt idx="0">
                  <c:v>1</c:v>
                </c:pt>
                <c:pt idx="1">
                  <c:v>1</c:v>
                </c:pt>
                <c:pt idx="2">
                  <c:v>1</c:v>
                </c:pt>
              </c:numCache>
            </c:numRef>
          </c:val>
          <c:smooth val="0"/>
          <c:extLst>
            <c:ext xmlns:c16="http://schemas.microsoft.com/office/drawing/2014/chart" uri="{C3380CC4-5D6E-409C-BE32-E72D297353CC}">
              <c16:uniqueId val="{00000000-DF30-4B9F-B15B-7403ADD83DFD}"/>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DES</c:v>
                </c:pt>
                <c:pt idx="2">
                  <c:v>JAN </c:v>
                </c:pt>
              </c:strCache>
            </c:strRef>
          </c:cat>
          <c:val>
            <c:numRef>
              <c:f>Sheet1!$C$2:$C$4</c:f>
              <c:numCache>
                <c:formatCode>0%</c:formatCode>
                <c:ptCount val="3"/>
                <c:pt idx="0">
                  <c:v>1</c:v>
                </c:pt>
                <c:pt idx="1">
                  <c:v>1</c:v>
                </c:pt>
                <c:pt idx="2">
                  <c:v>1</c:v>
                </c:pt>
              </c:numCache>
            </c:numRef>
          </c:val>
          <c:smooth val="0"/>
          <c:extLst>
            <c:ext xmlns:c16="http://schemas.microsoft.com/office/drawing/2014/chart" uri="{C3380CC4-5D6E-409C-BE32-E72D297353CC}">
              <c16:uniqueId val="{00000001-DF30-4B9F-B15B-7403ADD83DFD}"/>
            </c:ext>
          </c:extLst>
        </c:ser>
        <c:dLbls>
          <c:showLegendKey val="0"/>
          <c:showVal val="0"/>
          <c:showCatName val="0"/>
          <c:showSerName val="0"/>
          <c:showPercent val="0"/>
          <c:showBubbleSize val="0"/>
        </c:dLbls>
        <c:smooth val="0"/>
        <c:axId val="-937512496"/>
        <c:axId val="-937535888"/>
      </c:lineChart>
      <c:catAx>
        <c:axId val="-937512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35888"/>
        <c:crosses val="autoZero"/>
        <c:auto val="1"/>
        <c:lblAlgn val="ctr"/>
        <c:lblOffset val="100"/>
        <c:noMultiLvlLbl val="0"/>
      </c:catAx>
      <c:valAx>
        <c:axId val="-937535888"/>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12496"/>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100">
                <a:latin typeface="Arial" panose="020B0604020202020204" pitchFamily="34" charset="0"/>
                <a:cs typeface="Arial" panose="020B0604020202020204" pitchFamily="34" charset="0"/>
              </a:rPr>
              <a:t>Grafik</a:t>
            </a:r>
            <a:r>
              <a:rPr lang="en-US" sz="1100" baseline="0">
                <a:latin typeface="Arial" panose="020B0604020202020204" pitchFamily="34" charset="0"/>
                <a:cs typeface="Arial" panose="020B0604020202020204" pitchFamily="34" charset="0"/>
              </a:rPr>
              <a:t> Capaian Indikator Kepatuhan Terhadap Alur Klinis </a:t>
            </a:r>
            <a:endParaRPr lang="en-US" sz="1100">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Sheet1!$B$2:$B$4</c:f>
              <c:numCache>
                <c:formatCode>0%</c:formatCode>
                <c:ptCount val="3"/>
                <c:pt idx="0">
                  <c:v>0.8</c:v>
                </c:pt>
                <c:pt idx="1">
                  <c:v>0.8</c:v>
                </c:pt>
                <c:pt idx="2">
                  <c:v>0.8</c:v>
                </c:pt>
              </c:numCache>
            </c:numRef>
          </c:val>
          <c:smooth val="0"/>
          <c:extLst>
            <c:ext xmlns:c16="http://schemas.microsoft.com/office/drawing/2014/chart" uri="{C3380CC4-5D6E-409C-BE32-E72D297353CC}">
              <c16:uniqueId val="{00000000-EE20-441A-AAC2-185DDDC95CC0}"/>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Sheet1!$C$2:$C$4</c:f>
              <c:numCache>
                <c:formatCode>0.00%</c:formatCode>
                <c:ptCount val="3"/>
                <c:pt idx="0">
                  <c:v>0.77649999999999997</c:v>
                </c:pt>
                <c:pt idx="1">
                  <c:v>0.90559999999999996</c:v>
                </c:pt>
                <c:pt idx="2">
                  <c:v>0.63800000000000001</c:v>
                </c:pt>
              </c:numCache>
            </c:numRef>
          </c:val>
          <c:smooth val="0"/>
          <c:extLst>
            <c:ext xmlns:c16="http://schemas.microsoft.com/office/drawing/2014/chart" uri="{C3380CC4-5D6E-409C-BE32-E72D297353CC}">
              <c16:uniqueId val="{00000001-EE20-441A-AAC2-185DDDC95CC0}"/>
            </c:ext>
          </c:extLst>
        </c:ser>
        <c:dLbls>
          <c:showLegendKey val="0"/>
          <c:showVal val="0"/>
          <c:showCatName val="0"/>
          <c:showSerName val="0"/>
          <c:showPercent val="0"/>
          <c:showBubbleSize val="0"/>
        </c:dLbls>
        <c:smooth val="0"/>
        <c:axId val="-937540240"/>
        <c:axId val="-937535344"/>
      </c:lineChart>
      <c:catAx>
        <c:axId val="-937540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35344"/>
        <c:crosses val="autoZero"/>
        <c:auto val="1"/>
        <c:lblAlgn val="ctr"/>
        <c:lblOffset val="100"/>
        <c:noMultiLvlLbl val="0"/>
      </c:catAx>
      <c:valAx>
        <c:axId val="-93753534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40240"/>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1"/>
            </a:pPr>
            <a:r>
              <a:rPr lang="en-US" sz="1050" b="1">
                <a:latin typeface="Arial" panose="020B0604020202020204" pitchFamily="34" charset="0"/>
                <a:cs typeface="Arial" panose="020B0604020202020204" pitchFamily="34" charset="0"/>
              </a:rPr>
              <a:t>Grafik</a:t>
            </a:r>
            <a:r>
              <a:rPr lang="en-US" sz="1050" b="1" baseline="0">
                <a:latin typeface="Arial" panose="020B0604020202020204" pitchFamily="34" charset="0"/>
                <a:cs typeface="Arial" panose="020B0604020202020204" pitchFamily="34" charset="0"/>
              </a:rPr>
              <a:t> Capaian Indikator Kepatuhan Upaya Pencegahan Resiko Jatuh</a:t>
            </a:r>
            <a:endParaRPr lang="en-US" sz="105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0%</c:formatCode>
                <c:ptCount val="3"/>
                <c:pt idx="0">
                  <c:v>1</c:v>
                </c:pt>
                <c:pt idx="1">
                  <c:v>1</c:v>
                </c:pt>
                <c:pt idx="2">
                  <c:v>1</c:v>
                </c:pt>
              </c:numCache>
            </c:numRef>
          </c:val>
          <c:smooth val="0"/>
          <c:extLst>
            <c:ext xmlns:c16="http://schemas.microsoft.com/office/drawing/2014/chart" uri="{C3380CC4-5D6E-409C-BE32-E72D297353CC}">
              <c16:uniqueId val="{00000000-AEEA-4DA2-96D0-7AF75CD1DDC0}"/>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0.00%</c:formatCode>
                <c:ptCount val="3"/>
                <c:pt idx="0">
                  <c:v>0.97729999999999995</c:v>
                </c:pt>
                <c:pt idx="1">
                  <c:v>0.95440000000000003</c:v>
                </c:pt>
                <c:pt idx="2">
                  <c:v>0.98470000000000002</c:v>
                </c:pt>
              </c:numCache>
            </c:numRef>
          </c:val>
          <c:smooth val="0"/>
          <c:extLst>
            <c:ext xmlns:c16="http://schemas.microsoft.com/office/drawing/2014/chart" uri="{C3380CC4-5D6E-409C-BE32-E72D297353CC}">
              <c16:uniqueId val="{00000001-AEEA-4DA2-96D0-7AF75CD1DDC0}"/>
            </c:ext>
          </c:extLst>
        </c:ser>
        <c:dLbls>
          <c:showLegendKey val="0"/>
          <c:showVal val="0"/>
          <c:showCatName val="0"/>
          <c:showSerName val="0"/>
          <c:showPercent val="0"/>
          <c:showBubbleSize val="0"/>
        </c:dLbls>
        <c:smooth val="0"/>
        <c:axId val="-937522832"/>
        <c:axId val="-937537520"/>
      </c:lineChart>
      <c:catAx>
        <c:axId val="-937522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37520"/>
        <c:crosses val="autoZero"/>
        <c:auto val="1"/>
        <c:lblAlgn val="ctr"/>
        <c:lblOffset val="100"/>
        <c:noMultiLvlLbl val="0"/>
      </c:catAx>
      <c:valAx>
        <c:axId val="-93753752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22832"/>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1"/>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Capaian Indikator Kecepatan Waktu Tanggap Komplain</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0%</c:formatCode>
                <c:ptCount val="3"/>
                <c:pt idx="0">
                  <c:v>0.8</c:v>
                </c:pt>
                <c:pt idx="1">
                  <c:v>0.8</c:v>
                </c:pt>
                <c:pt idx="2">
                  <c:v>0.8</c:v>
                </c:pt>
              </c:numCache>
            </c:numRef>
          </c:val>
          <c:smooth val="0"/>
          <c:extLst>
            <c:ext xmlns:c16="http://schemas.microsoft.com/office/drawing/2014/chart" uri="{C3380CC4-5D6E-409C-BE32-E72D297353CC}">
              <c16:uniqueId val="{00000000-3BCA-4937-BB92-F6CF60452C94}"/>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c:formatCode>
                <c:ptCount val="3"/>
                <c:pt idx="0">
                  <c:v>1</c:v>
                </c:pt>
                <c:pt idx="1">
                  <c:v>1</c:v>
                </c:pt>
                <c:pt idx="2">
                  <c:v>1</c:v>
                </c:pt>
              </c:numCache>
            </c:numRef>
          </c:val>
          <c:smooth val="0"/>
          <c:extLst>
            <c:ext xmlns:c16="http://schemas.microsoft.com/office/drawing/2014/chart" uri="{C3380CC4-5D6E-409C-BE32-E72D297353CC}">
              <c16:uniqueId val="{00000001-3BCA-4937-BB92-F6CF60452C94}"/>
            </c:ext>
          </c:extLst>
        </c:ser>
        <c:dLbls>
          <c:showLegendKey val="0"/>
          <c:showVal val="0"/>
          <c:showCatName val="0"/>
          <c:showSerName val="0"/>
          <c:showPercent val="0"/>
          <c:showBubbleSize val="0"/>
        </c:dLbls>
        <c:smooth val="0"/>
        <c:axId val="-937542960"/>
        <c:axId val="-937515760"/>
      </c:lineChart>
      <c:catAx>
        <c:axId val="-937542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15760"/>
        <c:crosses val="autoZero"/>
        <c:auto val="1"/>
        <c:lblAlgn val="ctr"/>
        <c:lblOffset val="100"/>
        <c:noMultiLvlLbl val="0"/>
      </c:catAx>
      <c:valAx>
        <c:axId val="-93751576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42960"/>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050">
                <a:latin typeface="Arial" panose="020B0604020202020204" pitchFamily="34" charset="0"/>
                <a:cs typeface="Arial" panose="020B0604020202020204" pitchFamily="34" charset="0"/>
              </a:rPr>
              <a:t>Diagram</a:t>
            </a:r>
            <a:r>
              <a:rPr lang="en-US" sz="1050" baseline="0">
                <a:latin typeface="Arial" panose="020B0604020202020204" pitchFamily="34" charset="0"/>
                <a:cs typeface="Arial" panose="020B0604020202020204" pitchFamily="34" charset="0"/>
              </a:rPr>
              <a:t> Capaian Indikator Kepuasan Pasien </a:t>
            </a:r>
            <a:endParaRPr lang="en-US" sz="1050">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0.00%</c:formatCode>
                <c:ptCount val="3"/>
                <c:pt idx="0">
                  <c:v>0.7661</c:v>
                </c:pt>
                <c:pt idx="1">
                  <c:v>0.7661</c:v>
                </c:pt>
                <c:pt idx="2">
                  <c:v>0.7661</c:v>
                </c:pt>
              </c:numCache>
            </c:numRef>
          </c:val>
          <c:smooth val="0"/>
          <c:extLst>
            <c:ext xmlns:c16="http://schemas.microsoft.com/office/drawing/2014/chart" uri="{C3380CC4-5D6E-409C-BE32-E72D297353CC}">
              <c16:uniqueId val="{00000000-A57A-46B5-BB81-9B1056C649BB}"/>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0.00%</c:formatCode>
                <c:ptCount val="3"/>
                <c:pt idx="0">
                  <c:v>0.99529999999999996</c:v>
                </c:pt>
                <c:pt idx="1">
                  <c:v>0.9919</c:v>
                </c:pt>
                <c:pt idx="2" formatCode="0%">
                  <c:v>1</c:v>
                </c:pt>
              </c:numCache>
            </c:numRef>
          </c:val>
          <c:smooth val="0"/>
          <c:extLst>
            <c:ext xmlns:c16="http://schemas.microsoft.com/office/drawing/2014/chart" uri="{C3380CC4-5D6E-409C-BE32-E72D297353CC}">
              <c16:uniqueId val="{00000001-A57A-46B5-BB81-9B1056C649BB}"/>
            </c:ext>
          </c:extLst>
        </c:ser>
        <c:dLbls>
          <c:showLegendKey val="0"/>
          <c:showVal val="0"/>
          <c:showCatName val="0"/>
          <c:showSerName val="0"/>
          <c:showPercent val="0"/>
          <c:showBubbleSize val="0"/>
        </c:dLbls>
        <c:smooth val="0"/>
        <c:axId val="-937521744"/>
        <c:axId val="-937543504"/>
      </c:lineChart>
      <c:catAx>
        <c:axId val="-937521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43504"/>
        <c:crosses val="autoZero"/>
        <c:auto val="1"/>
        <c:lblAlgn val="ctr"/>
        <c:lblOffset val="100"/>
        <c:noMultiLvlLbl val="0"/>
      </c:catAx>
      <c:valAx>
        <c:axId val="-93754350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0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21744"/>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100">
                <a:latin typeface="Arial" panose="020B0604020202020204" pitchFamily="34" charset="0"/>
                <a:cs typeface="Arial" panose="020B0604020202020204" pitchFamily="34" charset="0"/>
              </a:rPr>
              <a:t>Grafik</a:t>
            </a:r>
            <a:r>
              <a:rPr lang="en-US" sz="1100" baseline="0">
                <a:latin typeface="Arial" panose="020B0604020202020204" pitchFamily="34" charset="0"/>
                <a:cs typeface="Arial" panose="020B0604020202020204" pitchFamily="34" charset="0"/>
              </a:rPr>
              <a:t> Capaian Indikator Kepatuhan Identifikasi Pasien </a:t>
            </a:r>
            <a:endParaRPr lang="en-US" sz="1100">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Sheet1!$B$2:$B$4</c:f>
              <c:numCache>
                <c:formatCode>0%</c:formatCode>
                <c:ptCount val="3"/>
                <c:pt idx="0">
                  <c:v>1</c:v>
                </c:pt>
                <c:pt idx="1">
                  <c:v>1</c:v>
                </c:pt>
                <c:pt idx="2">
                  <c:v>1</c:v>
                </c:pt>
              </c:numCache>
            </c:numRef>
          </c:val>
          <c:smooth val="0"/>
          <c:extLst>
            <c:ext xmlns:c16="http://schemas.microsoft.com/office/drawing/2014/chart" uri="{C3380CC4-5D6E-409C-BE32-E72D297353CC}">
              <c16:uniqueId val="{00000000-F3CC-42B4-BA4D-0740E38D086D}"/>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Sheet1!$C$2:$C$4</c:f>
              <c:numCache>
                <c:formatCode>0.00%</c:formatCode>
                <c:ptCount val="3"/>
                <c:pt idx="0">
                  <c:v>0.99880000000000002</c:v>
                </c:pt>
                <c:pt idx="1">
                  <c:v>0.99839999999999995</c:v>
                </c:pt>
                <c:pt idx="2">
                  <c:v>0.999</c:v>
                </c:pt>
              </c:numCache>
            </c:numRef>
          </c:val>
          <c:smooth val="0"/>
          <c:extLst>
            <c:ext xmlns:c16="http://schemas.microsoft.com/office/drawing/2014/chart" uri="{C3380CC4-5D6E-409C-BE32-E72D297353CC}">
              <c16:uniqueId val="{00000001-F3CC-42B4-BA4D-0740E38D086D}"/>
            </c:ext>
          </c:extLst>
        </c:ser>
        <c:dLbls>
          <c:showLegendKey val="0"/>
          <c:showVal val="0"/>
          <c:showCatName val="0"/>
          <c:showSerName val="0"/>
          <c:showPercent val="0"/>
          <c:showBubbleSize val="0"/>
        </c:dLbls>
        <c:smooth val="0"/>
        <c:axId val="-937563088"/>
        <c:axId val="-937551664"/>
      </c:lineChart>
      <c:catAx>
        <c:axId val="-9375630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51664"/>
        <c:crosses val="autoZero"/>
        <c:auto val="1"/>
        <c:lblAlgn val="ctr"/>
        <c:lblOffset val="100"/>
        <c:noMultiLvlLbl val="0"/>
      </c:catAx>
      <c:valAx>
        <c:axId val="-93755166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63088"/>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1"/>
            </a:pPr>
            <a:r>
              <a:rPr lang="en-US" sz="1050" b="1" baseline="0">
                <a:latin typeface="Arial" panose="020B0604020202020204" pitchFamily="34" charset="0"/>
                <a:cs typeface="Arial" panose="020B0604020202020204" pitchFamily="34" charset="0"/>
              </a:rPr>
              <a:t>Grafik Capaian Indikator Kejadian Ketidakpatuhan Penempelan Label Obat High Alert </a:t>
            </a:r>
            <a:endParaRPr lang="en-US" sz="105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General</c:formatCode>
                <c:ptCount val="3"/>
                <c:pt idx="0">
                  <c:v>0</c:v>
                </c:pt>
                <c:pt idx="1">
                  <c:v>0</c:v>
                </c:pt>
                <c:pt idx="2">
                  <c:v>0</c:v>
                </c:pt>
              </c:numCache>
            </c:numRef>
          </c:val>
          <c:smooth val="0"/>
          <c:extLst>
            <c:ext xmlns:c16="http://schemas.microsoft.com/office/drawing/2014/chart" uri="{C3380CC4-5D6E-409C-BE32-E72D297353CC}">
              <c16:uniqueId val="{00000000-A034-4CB1-8E90-EF2B08483B4B}"/>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c:formatCode>
                <c:ptCount val="3"/>
                <c:pt idx="0">
                  <c:v>0</c:v>
                </c:pt>
                <c:pt idx="1">
                  <c:v>0</c:v>
                </c:pt>
                <c:pt idx="2">
                  <c:v>0</c:v>
                </c:pt>
              </c:numCache>
            </c:numRef>
          </c:val>
          <c:smooth val="0"/>
          <c:extLst>
            <c:ext xmlns:c16="http://schemas.microsoft.com/office/drawing/2014/chart" uri="{C3380CC4-5D6E-409C-BE32-E72D297353CC}">
              <c16:uniqueId val="{00000001-A034-4CB1-8E90-EF2B08483B4B}"/>
            </c:ext>
          </c:extLst>
        </c:ser>
        <c:dLbls>
          <c:showLegendKey val="0"/>
          <c:showVal val="0"/>
          <c:showCatName val="0"/>
          <c:showSerName val="0"/>
          <c:showPercent val="0"/>
          <c:showBubbleSize val="0"/>
        </c:dLbls>
        <c:smooth val="0"/>
        <c:axId val="-937534256"/>
        <c:axId val="-937515216"/>
      </c:lineChart>
      <c:catAx>
        <c:axId val="-937534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15216"/>
        <c:crosses val="autoZero"/>
        <c:auto val="1"/>
        <c:lblAlgn val="ctr"/>
        <c:lblOffset val="100"/>
        <c:noMultiLvlLbl val="0"/>
      </c:catAx>
      <c:valAx>
        <c:axId val="-937515216"/>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34256"/>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1"/>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Capaian Indikator Kejadian Tidak Dilaksanakannya Penandaan Lokasi Operasi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General</c:formatCode>
                <c:ptCount val="3"/>
                <c:pt idx="0">
                  <c:v>0</c:v>
                </c:pt>
                <c:pt idx="1">
                  <c:v>0</c:v>
                </c:pt>
                <c:pt idx="2">
                  <c:v>0</c:v>
                </c:pt>
              </c:numCache>
            </c:numRef>
          </c:val>
          <c:smooth val="0"/>
          <c:extLst>
            <c:ext xmlns:c16="http://schemas.microsoft.com/office/drawing/2014/chart" uri="{C3380CC4-5D6E-409C-BE32-E72D297353CC}">
              <c16:uniqueId val="{00000000-7C4C-4E13-A5CE-63A0F8AE7D80}"/>
            </c:ext>
          </c:extLst>
        </c:ser>
        <c:ser>
          <c:idx val="1"/>
          <c:order val="1"/>
          <c:tx>
            <c:strRef>
              <c:f>Sheet1!$C$1</c:f>
              <c:strCache>
                <c:ptCount val="1"/>
                <c:pt idx="0">
                  <c:v>CAPAIAN</c:v>
                </c:pt>
              </c:strCache>
            </c:strRef>
          </c:tx>
          <c:marker>
            <c:symbol val="none"/>
          </c:marker>
          <c:cat>
            <c:strRef>
              <c:f>Sheet1!$A$2:$A$4</c:f>
              <c:strCache>
                <c:ptCount val="3"/>
                <c:pt idx="0">
                  <c:v>NOV</c:v>
                </c:pt>
                <c:pt idx="1">
                  <c:v>DEC</c:v>
                </c:pt>
                <c:pt idx="2">
                  <c:v>JAN</c:v>
                </c:pt>
              </c:strCache>
            </c:strRef>
          </c:cat>
          <c:val>
            <c:numRef>
              <c:f>Sheet1!$C$2:$C$4</c:f>
              <c:numCache>
                <c:formatCode>General</c:formatCode>
                <c:ptCount val="3"/>
                <c:pt idx="0">
                  <c:v>0</c:v>
                </c:pt>
                <c:pt idx="1">
                  <c:v>0</c:v>
                </c:pt>
                <c:pt idx="2">
                  <c:v>0</c:v>
                </c:pt>
              </c:numCache>
            </c:numRef>
          </c:val>
          <c:smooth val="0"/>
          <c:extLst>
            <c:ext xmlns:c16="http://schemas.microsoft.com/office/drawing/2014/chart" uri="{C3380CC4-5D6E-409C-BE32-E72D297353CC}">
              <c16:uniqueId val="{00000001-7C4C-4E13-A5CE-63A0F8AE7D80}"/>
            </c:ext>
          </c:extLst>
        </c:ser>
        <c:dLbls>
          <c:showLegendKey val="0"/>
          <c:showVal val="0"/>
          <c:showCatName val="0"/>
          <c:showSerName val="0"/>
          <c:showPercent val="0"/>
          <c:showBubbleSize val="0"/>
        </c:dLbls>
        <c:smooth val="0"/>
        <c:axId val="-937511408"/>
        <c:axId val="-937510864"/>
      </c:lineChart>
      <c:catAx>
        <c:axId val="-937511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10864"/>
        <c:crosses val="autoZero"/>
        <c:auto val="1"/>
        <c:lblAlgn val="ctr"/>
        <c:lblOffset val="100"/>
        <c:noMultiLvlLbl val="0"/>
      </c:catAx>
      <c:valAx>
        <c:axId val="-93751086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11408"/>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00">
                <a:latin typeface="Arial" panose="020B0604020202020204" pitchFamily="34" charset="0"/>
                <a:cs typeface="Arial" panose="020B0604020202020204" pitchFamily="34" charset="0"/>
              </a:defRPr>
            </a:pPr>
            <a:r>
              <a:rPr lang="en-US" sz="1100">
                <a:latin typeface="Arial" panose="020B0604020202020204" pitchFamily="34" charset="0"/>
                <a:cs typeface="Arial" panose="020B0604020202020204" pitchFamily="34" charset="0"/>
              </a:rPr>
              <a:t>Grafik</a:t>
            </a:r>
            <a:r>
              <a:rPr lang="en-US" sz="1100" baseline="0">
                <a:latin typeface="Arial" panose="020B0604020202020204" pitchFamily="34" charset="0"/>
                <a:cs typeface="Arial" panose="020B0604020202020204" pitchFamily="34" charset="0"/>
              </a:rPr>
              <a:t> Capaian Indikator Angka Kepatuhan Kebersihan Tangan </a:t>
            </a:r>
            <a:endParaRPr lang="en-US" sz="1100">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Sheet1!$B$2:$B$4</c:f>
              <c:numCache>
                <c:formatCode>0%</c:formatCode>
                <c:ptCount val="3"/>
                <c:pt idx="0">
                  <c:v>0.85</c:v>
                </c:pt>
                <c:pt idx="1">
                  <c:v>0.85</c:v>
                </c:pt>
                <c:pt idx="2">
                  <c:v>0.85</c:v>
                </c:pt>
              </c:numCache>
            </c:numRef>
          </c:val>
          <c:smooth val="0"/>
          <c:extLst>
            <c:ext xmlns:c16="http://schemas.microsoft.com/office/drawing/2014/chart" uri="{C3380CC4-5D6E-409C-BE32-E72D297353CC}">
              <c16:uniqueId val="{00000000-48B3-4F3F-BA52-532EC8B9ADE0}"/>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Sheet1!$C$2:$C$4</c:f>
              <c:numCache>
                <c:formatCode>0.00%</c:formatCode>
                <c:ptCount val="3"/>
                <c:pt idx="0">
                  <c:v>0.85960000000000003</c:v>
                </c:pt>
                <c:pt idx="1">
                  <c:v>0.85970000000000002</c:v>
                </c:pt>
                <c:pt idx="2">
                  <c:v>0.85860000000000003</c:v>
                </c:pt>
              </c:numCache>
            </c:numRef>
          </c:val>
          <c:smooth val="0"/>
          <c:extLst>
            <c:ext xmlns:c16="http://schemas.microsoft.com/office/drawing/2014/chart" uri="{C3380CC4-5D6E-409C-BE32-E72D297353CC}">
              <c16:uniqueId val="{00000001-48B3-4F3F-BA52-532EC8B9ADE0}"/>
            </c:ext>
          </c:extLst>
        </c:ser>
        <c:dLbls>
          <c:showLegendKey val="0"/>
          <c:showVal val="0"/>
          <c:showCatName val="0"/>
          <c:showSerName val="0"/>
          <c:showPercent val="0"/>
          <c:showBubbleSize val="0"/>
        </c:dLbls>
        <c:smooth val="0"/>
        <c:axId val="-937606608"/>
        <c:axId val="-937599536"/>
      </c:lineChart>
      <c:catAx>
        <c:axId val="-937606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99536"/>
        <c:crosses val="autoZero"/>
        <c:auto val="1"/>
        <c:lblAlgn val="ctr"/>
        <c:lblOffset val="100"/>
        <c:noMultiLvlLbl val="0"/>
      </c:catAx>
      <c:valAx>
        <c:axId val="-937599536"/>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606608"/>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00" b="1"/>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Capaian Indikator Kepatuhan Upaya Pencegahan Resiko Jatuh</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0%</c:formatCode>
                <c:ptCount val="3"/>
                <c:pt idx="0">
                  <c:v>1</c:v>
                </c:pt>
                <c:pt idx="1">
                  <c:v>1</c:v>
                </c:pt>
                <c:pt idx="2">
                  <c:v>1</c:v>
                </c:pt>
              </c:numCache>
            </c:numRef>
          </c:val>
          <c:smooth val="0"/>
          <c:extLst>
            <c:ext xmlns:c16="http://schemas.microsoft.com/office/drawing/2014/chart" uri="{C3380CC4-5D6E-409C-BE32-E72D297353CC}">
              <c16:uniqueId val="{00000000-35AF-45AD-895A-006B7CD85198}"/>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0.00%</c:formatCode>
                <c:ptCount val="3"/>
                <c:pt idx="0">
                  <c:v>0.97729999999999995</c:v>
                </c:pt>
                <c:pt idx="1">
                  <c:v>0.95440000000000003</c:v>
                </c:pt>
                <c:pt idx="2">
                  <c:v>0.98470000000000002</c:v>
                </c:pt>
              </c:numCache>
            </c:numRef>
          </c:val>
          <c:smooth val="0"/>
          <c:extLst>
            <c:ext xmlns:c16="http://schemas.microsoft.com/office/drawing/2014/chart" uri="{C3380CC4-5D6E-409C-BE32-E72D297353CC}">
              <c16:uniqueId val="{00000001-35AF-45AD-895A-006B7CD85198}"/>
            </c:ext>
          </c:extLst>
        </c:ser>
        <c:dLbls>
          <c:showLegendKey val="0"/>
          <c:showVal val="0"/>
          <c:showCatName val="0"/>
          <c:showSerName val="0"/>
          <c:showPercent val="0"/>
          <c:showBubbleSize val="0"/>
        </c:dLbls>
        <c:smooth val="0"/>
        <c:axId val="-937522832"/>
        <c:axId val="-937537520"/>
      </c:lineChart>
      <c:catAx>
        <c:axId val="-937522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37520"/>
        <c:crosses val="autoZero"/>
        <c:auto val="1"/>
        <c:lblAlgn val="ctr"/>
        <c:lblOffset val="100"/>
        <c:noMultiLvlLbl val="0"/>
      </c:catAx>
      <c:valAx>
        <c:axId val="-93753752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22832"/>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00" b="1">
                <a:latin typeface="Arial" panose="020B0604020202020204" pitchFamily="34" charset="0"/>
                <a:cs typeface="Arial" panose="020B0604020202020204" pitchFamily="34" charset="0"/>
              </a:defRPr>
            </a:pPr>
            <a:r>
              <a:rPr lang="en-US" sz="1100" b="1" baseline="0">
                <a:latin typeface="Arial" panose="020B0604020202020204" pitchFamily="34" charset="0"/>
                <a:cs typeface="Arial" panose="020B0604020202020204" pitchFamily="34" charset="0"/>
              </a:rPr>
              <a:t>Grafik Capaian Indikator Kepatuhan Identifikasi Pasien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0%</c:formatCode>
                <c:ptCount val="3"/>
                <c:pt idx="0">
                  <c:v>1</c:v>
                </c:pt>
                <c:pt idx="1">
                  <c:v>1</c:v>
                </c:pt>
                <c:pt idx="2">
                  <c:v>1</c:v>
                </c:pt>
              </c:numCache>
            </c:numRef>
          </c:val>
          <c:smooth val="0"/>
          <c:extLst>
            <c:ext xmlns:c16="http://schemas.microsoft.com/office/drawing/2014/chart" uri="{C3380CC4-5D6E-409C-BE32-E72D297353CC}">
              <c16:uniqueId val="{00000000-207A-4E47-A79C-451D304D6DF1}"/>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c:formatCode>
                <c:ptCount val="3"/>
                <c:pt idx="0">
                  <c:v>1</c:v>
                </c:pt>
                <c:pt idx="1">
                  <c:v>1</c:v>
                </c:pt>
                <c:pt idx="2">
                  <c:v>1</c:v>
                </c:pt>
              </c:numCache>
            </c:numRef>
          </c:val>
          <c:smooth val="0"/>
          <c:extLst>
            <c:ext xmlns:c16="http://schemas.microsoft.com/office/drawing/2014/chart" uri="{C3380CC4-5D6E-409C-BE32-E72D297353CC}">
              <c16:uniqueId val="{00000001-207A-4E47-A79C-451D304D6DF1}"/>
            </c:ext>
          </c:extLst>
        </c:ser>
        <c:dLbls>
          <c:showLegendKey val="0"/>
          <c:showVal val="0"/>
          <c:showCatName val="0"/>
          <c:showSerName val="0"/>
          <c:showPercent val="0"/>
          <c:showBubbleSize val="0"/>
        </c:dLbls>
        <c:smooth val="0"/>
        <c:axId val="-937536432"/>
        <c:axId val="-937530992"/>
      </c:lineChart>
      <c:catAx>
        <c:axId val="-9375364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30992"/>
        <c:crosses val="autoZero"/>
        <c:auto val="1"/>
        <c:lblAlgn val="ctr"/>
        <c:lblOffset val="100"/>
        <c:noMultiLvlLbl val="0"/>
      </c:catAx>
      <c:valAx>
        <c:axId val="-93753099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36432"/>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1"/>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Capaian Indikator Kepatuhan Penggunaan Formularium Nasional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DES</c:v>
                </c:pt>
                <c:pt idx="2">
                  <c:v>JAN </c:v>
                </c:pt>
              </c:strCache>
            </c:strRef>
          </c:cat>
          <c:val>
            <c:numRef>
              <c:f>Sheet1!$B$2:$B$4</c:f>
              <c:numCache>
                <c:formatCode>0%</c:formatCode>
                <c:ptCount val="3"/>
                <c:pt idx="0">
                  <c:v>1</c:v>
                </c:pt>
                <c:pt idx="1">
                  <c:v>1</c:v>
                </c:pt>
                <c:pt idx="2">
                  <c:v>1</c:v>
                </c:pt>
              </c:numCache>
            </c:numRef>
          </c:val>
          <c:smooth val="0"/>
          <c:extLst>
            <c:ext xmlns:c16="http://schemas.microsoft.com/office/drawing/2014/chart" uri="{C3380CC4-5D6E-409C-BE32-E72D297353CC}">
              <c16:uniqueId val="{00000000-C20D-444E-9E15-9C04AD349343}"/>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DES</c:v>
                </c:pt>
                <c:pt idx="2">
                  <c:v>JAN </c:v>
                </c:pt>
              </c:strCache>
            </c:strRef>
          </c:cat>
          <c:val>
            <c:numRef>
              <c:f>Sheet1!$C$2:$C$4</c:f>
              <c:numCache>
                <c:formatCode>0%</c:formatCode>
                <c:ptCount val="3"/>
                <c:pt idx="0">
                  <c:v>1</c:v>
                </c:pt>
                <c:pt idx="1">
                  <c:v>1</c:v>
                </c:pt>
                <c:pt idx="2">
                  <c:v>1</c:v>
                </c:pt>
              </c:numCache>
            </c:numRef>
          </c:val>
          <c:smooth val="0"/>
          <c:extLst>
            <c:ext xmlns:c16="http://schemas.microsoft.com/office/drawing/2014/chart" uri="{C3380CC4-5D6E-409C-BE32-E72D297353CC}">
              <c16:uniqueId val="{00000001-C20D-444E-9E15-9C04AD349343}"/>
            </c:ext>
          </c:extLst>
        </c:ser>
        <c:dLbls>
          <c:showLegendKey val="0"/>
          <c:showVal val="0"/>
          <c:showCatName val="0"/>
          <c:showSerName val="0"/>
          <c:showPercent val="0"/>
          <c:showBubbleSize val="0"/>
        </c:dLbls>
        <c:smooth val="0"/>
        <c:axId val="-937495088"/>
        <c:axId val="-937483664"/>
      </c:lineChart>
      <c:catAx>
        <c:axId val="-9374950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83664"/>
        <c:crosses val="autoZero"/>
        <c:auto val="1"/>
        <c:lblAlgn val="ctr"/>
        <c:lblOffset val="100"/>
        <c:noMultiLvlLbl val="0"/>
      </c:catAx>
      <c:valAx>
        <c:axId val="-93748366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95088"/>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1"/>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Analisa Indikator Kejadian Kesalahan Penyiapan Obat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Sheet1!$B$2:$B$4</c:f>
              <c:numCache>
                <c:formatCode>General</c:formatCode>
                <c:ptCount val="3"/>
                <c:pt idx="0">
                  <c:v>0</c:v>
                </c:pt>
                <c:pt idx="1">
                  <c:v>0</c:v>
                </c:pt>
                <c:pt idx="2">
                  <c:v>0</c:v>
                </c:pt>
              </c:numCache>
            </c:numRef>
          </c:val>
          <c:smooth val="0"/>
          <c:extLst>
            <c:ext xmlns:c16="http://schemas.microsoft.com/office/drawing/2014/chart" uri="{C3380CC4-5D6E-409C-BE32-E72D297353CC}">
              <c16:uniqueId val="{00000000-2FD2-421A-9F31-688931E98335}"/>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Sheet1!$C$2:$C$4</c:f>
              <c:numCache>
                <c:formatCode>0</c:formatCode>
                <c:ptCount val="3"/>
                <c:pt idx="0">
                  <c:v>0</c:v>
                </c:pt>
                <c:pt idx="1">
                  <c:v>1</c:v>
                </c:pt>
                <c:pt idx="2">
                  <c:v>1</c:v>
                </c:pt>
              </c:numCache>
            </c:numRef>
          </c:val>
          <c:smooth val="0"/>
          <c:extLst>
            <c:ext xmlns:c16="http://schemas.microsoft.com/office/drawing/2014/chart" uri="{C3380CC4-5D6E-409C-BE32-E72D297353CC}">
              <c16:uniqueId val="{00000001-2FD2-421A-9F31-688931E98335}"/>
            </c:ext>
          </c:extLst>
        </c:ser>
        <c:dLbls>
          <c:showLegendKey val="0"/>
          <c:showVal val="0"/>
          <c:showCatName val="0"/>
          <c:showSerName val="0"/>
          <c:showPercent val="0"/>
          <c:showBubbleSize val="0"/>
        </c:dLbls>
        <c:smooth val="0"/>
        <c:axId val="-937506512"/>
        <c:axId val="-937505968"/>
      </c:lineChart>
      <c:catAx>
        <c:axId val="-937506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05968"/>
        <c:crosses val="autoZero"/>
        <c:auto val="1"/>
        <c:lblAlgn val="ctr"/>
        <c:lblOffset val="100"/>
        <c:noMultiLvlLbl val="0"/>
      </c:catAx>
      <c:valAx>
        <c:axId val="-937505968"/>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06512"/>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1"/>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Analisa Kejadian Kesalahan Penempelan Label Pada Obat LASA</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General</c:formatCode>
                <c:ptCount val="3"/>
                <c:pt idx="0">
                  <c:v>0</c:v>
                </c:pt>
                <c:pt idx="1">
                  <c:v>0</c:v>
                </c:pt>
                <c:pt idx="2">
                  <c:v>0</c:v>
                </c:pt>
              </c:numCache>
            </c:numRef>
          </c:val>
          <c:smooth val="0"/>
          <c:extLst>
            <c:ext xmlns:c16="http://schemas.microsoft.com/office/drawing/2014/chart" uri="{C3380CC4-5D6E-409C-BE32-E72D297353CC}">
              <c16:uniqueId val="{00000000-50AD-4EEE-BC41-97BAE8822670}"/>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c:formatCode>
                <c:ptCount val="3"/>
                <c:pt idx="0">
                  <c:v>0</c:v>
                </c:pt>
                <c:pt idx="1">
                  <c:v>0</c:v>
                </c:pt>
                <c:pt idx="2">
                  <c:v>0</c:v>
                </c:pt>
              </c:numCache>
            </c:numRef>
          </c:val>
          <c:smooth val="0"/>
          <c:extLst>
            <c:ext xmlns:c16="http://schemas.microsoft.com/office/drawing/2014/chart" uri="{C3380CC4-5D6E-409C-BE32-E72D297353CC}">
              <c16:uniqueId val="{00000001-50AD-4EEE-BC41-97BAE8822670}"/>
            </c:ext>
          </c:extLst>
        </c:ser>
        <c:dLbls>
          <c:showLegendKey val="0"/>
          <c:showVal val="0"/>
          <c:showCatName val="0"/>
          <c:showSerName val="0"/>
          <c:showPercent val="0"/>
          <c:showBubbleSize val="0"/>
        </c:dLbls>
        <c:smooth val="0"/>
        <c:axId val="-937507600"/>
        <c:axId val="-937494000"/>
      </c:lineChart>
      <c:catAx>
        <c:axId val="-937507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94000"/>
        <c:crosses val="autoZero"/>
        <c:auto val="1"/>
        <c:lblAlgn val="ctr"/>
        <c:lblOffset val="100"/>
        <c:noMultiLvlLbl val="0"/>
      </c:catAx>
      <c:valAx>
        <c:axId val="-93749400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07600"/>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b="1"/>
            </a:pPr>
            <a:r>
              <a:rPr lang="en-US" sz="1100" b="1" baseline="0">
                <a:latin typeface="Arial" panose="020B0604020202020204" pitchFamily="34" charset="0"/>
                <a:cs typeface="Arial" panose="020B0604020202020204" pitchFamily="34" charset="0"/>
              </a:rPr>
              <a:t>Grafik Capaian Angka Keterlambatan Penyediaan Obat Jadi Rawat Jalan &gt;30 Menit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Sheet1!$B$2:$B$4</c:f>
              <c:numCache>
                <c:formatCode>0%</c:formatCode>
                <c:ptCount val="3"/>
                <c:pt idx="0">
                  <c:v>0</c:v>
                </c:pt>
                <c:pt idx="1">
                  <c:v>0</c:v>
                </c:pt>
                <c:pt idx="2">
                  <c:v>0</c:v>
                </c:pt>
              </c:numCache>
            </c:numRef>
          </c:val>
          <c:smooth val="0"/>
          <c:extLst>
            <c:ext xmlns:c16="http://schemas.microsoft.com/office/drawing/2014/chart" uri="{C3380CC4-5D6E-409C-BE32-E72D297353CC}">
              <c16:uniqueId val="{00000000-4489-4A7D-AA53-65E96E233AEE}"/>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Sheet1!$C$2:$C$4</c:f>
              <c:numCache>
                <c:formatCode>0.00%</c:formatCode>
                <c:ptCount val="3"/>
                <c:pt idx="0">
                  <c:v>0.57330000000000003</c:v>
                </c:pt>
                <c:pt idx="1">
                  <c:v>0.65429999999999999</c:v>
                </c:pt>
                <c:pt idx="2">
                  <c:v>0.68810000000000004</c:v>
                </c:pt>
              </c:numCache>
            </c:numRef>
          </c:val>
          <c:smooth val="0"/>
          <c:extLst>
            <c:ext xmlns:c16="http://schemas.microsoft.com/office/drawing/2014/chart" uri="{C3380CC4-5D6E-409C-BE32-E72D297353CC}">
              <c16:uniqueId val="{00000001-4489-4A7D-AA53-65E96E233AEE}"/>
            </c:ext>
          </c:extLst>
        </c:ser>
        <c:dLbls>
          <c:showLegendKey val="0"/>
          <c:showVal val="0"/>
          <c:showCatName val="0"/>
          <c:showSerName val="0"/>
          <c:showPercent val="0"/>
          <c:showBubbleSize val="0"/>
        </c:dLbls>
        <c:smooth val="0"/>
        <c:axId val="-937484752"/>
        <c:axId val="-937480944"/>
      </c:lineChart>
      <c:catAx>
        <c:axId val="-937484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80944"/>
        <c:crosses val="autoZero"/>
        <c:auto val="1"/>
        <c:lblAlgn val="ctr"/>
        <c:lblOffset val="100"/>
        <c:noMultiLvlLbl val="0"/>
      </c:catAx>
      <c:valAx>
        <c:axId val="-93748094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84752"/>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200" b="1">
                <a:latin typeface="Arial" panose="020B0604020202020204" pitchFamily="34" charset="0"/>
                <a:cs typeface="Arial" panose="020B0604020202020204" pitchFamily="34" charset="0"/>
              </a:rPr>
              <a:t>Grafik</a:t>
            </a:r>
            <a:r>
              <a:rPr lang="en-US" sz="1200" b="1" baseline="0">
                <a:latin typeface="Arial" panose="020B0604020202020204" pitchFamily="34" charset="0"/>
                <a:cs typeface="Arial" panose="020B0604020202020204" pitchFamily="34" charset="0"/>
              </a:rPr>
              <a:t> Capaian Indikator Angka Keterlambatan Penyediaan Obat Racikan Rawat </a:t>
            </a:r>
            <a:r>
              <a:rPr lang="en-US" sz="1100" b="1" baseline="0">
                <a:latin typeface="Arial" panose="020B0604020202020204" pitchFamily="34" charset="0"/>
                <a:cs typeface="Arial" panose="020B0604020202020204" pitchFamily="34" charset="0"/>
              </a:rPr>
              <a:t>Jalan</a:t>
            </a:r>
            <a:r>
              <a:rPr lang="en-US" sz="1200" b="1" baseline="0">
                <a:latin typeface="Arial" panose="020B0604020202020204" pitchFamily="34" charset="0"/>
                <a:cs typeface="Arial" panose="020B0604020202020204" pitchFamily="34" charset="0"/>
              </a:rPr>
              <a:t> &gt;60 Menit </a:t>
            </a:r>
            <a:endParaRPr lang="en-US" sz="12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Sheet1!$B$2:$B$4</c:f>
              <c:numCache>
                <c:formatCode>0%</c:formatCode>
                <c:ptCount val="3"/>
                <c:pt idx="0">
                  <c:v>0</c:v>
                </c:pt>
                <c:pt idx="1">
                  <c:v>0</c:v>
                </c:pt>
                <c:pt idx="2">
                  <c:v>0</c:v>
                </c:pt>
              </c:numCache>
            </c:numRef>
          </c:val>
          <c:smooth val="0"/>
          <c:extLst>
            <c:ext xmlns:c16="http://schemas.microsoft.com/office/drawing/2014/chart" uri="{C3380CC4-5D6E-409C-BE32-E72D297353CC}">
              <c16:uniqueId val="{00000000-EDE5-43AB-8BF1-A1AC4AF2FBDC}"/>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Sheet1!$C$2:$C$4</c:f>
              <c:numCache>
                <c:formatCode>0.00%</c:formatCode>
                <c:ptCount val="3"/>
                <c:pt idx="0">
                  <c:v>0.2878</c:v>
                </c:pt>
                <c:pt idx="1">
                  <c:v>0.44700000000000001</c:v>
                </c:pt>
                <c:pt idx="2">
                  <c:v>0.4148</c:v>
                </c:pt>
              </c:numCache>
            </c:numRef>
          </c:val>
          <c:smooth val="0"/>
          <c:extLst>
            <c:ext xmlns:c16="http://schemas.microsoft.com/office/drawing/2014/chart" uri="{C3380CC4-5D6E-409C-BE32-E72D297353CC}">
              <c16:uniqueId val="{00000001-EDE5-43AB-8BF1-A1AC4AF2FBDC}"/>
            </c:ext>
          </c:extLst>
        </c:ser>
        <c:dLbls>
          <c:showLegendKey val="0"/>
          <c:showVal val="0"/>
          <c:showCatName val="0"/>
          <c:showSerName val="0"/>
          <c:showPercent val="0"/>
          <c:showBubbleSize val="0"/>
        </c:dLbls>
        <c:smooth val="0"/>
        <c:axId val="-937508144"/>
        <c:axId val="-937507056"/>
      </c:lineChart>
      <c:catAx>
        <c:axId val="-937508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07056"/>
        <c:crosses val="autoZero"/>
        <c:auto val="1"/>
        <c:lblAlgn val="ctr"/>
        <c:lblOffset val="100"/>
        <c:noMultiLvlLbl val="0"/>
      </c:catAx>
      <c:valAx>
        <c:axId val="-937507056"/>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08144"/>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100">
                <a:latin typeface="Arial" panose="020B0604020202020204" pitchFamily="34" charset="0"/>
                <a:cs typeface="Arial" panose="020B0604020202020204" pitchFamily="34" charset="0"/>
              </a:rPr>
              <a:t>Grafik</a:t>
            </a:r>
            <a:r>
              <a:rPr lang="en-US" sz="1100" baseline="0">
                <a:latin typeface="Arial" panose="020B0604020202020204" pitchFamily="34" charset="0"/>
                <a:cs typeface="Arial" panose="020B0604020202020204" pitchFamily="34" charset="0"/>
              </a:rPr>
              <a:t> Analisa Indikator Kejadian Kesalahan Pemberian Obat </a:t>
            </a:r>
            <a:endParaRPr lang="en-US" sz="1100">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DES</c:v>
                </c:pt>
                <c:pt idx="2">
                  <c:v>JAN </c:v>
                </c:pt>
              </c:strCache>
            </c:strRef>
          </c:cat>
          <c:val>
            <c:numRef>
              <c:f>Sheet1!$B$2:$B$4</c:f>
              <c:numCache>
                <c:formatCode>General</c:formatCode>
                <c:ptCount val="3"/>
                <c:pt idx="0">
                  <c:v>0</c:v>
                </c:pt>
                <c:pt idx="1">
                  <c:v>0</c:v>
                </c:pt>
                <c:pt idx="2">
                  <c:v>0</c:v>
                </c:pt>
              </c:numCache>
            </c:numRef>
          </c:val>
          <c:smooth val="0"/>
          <c:extLst>
            <c:ext xmlns:c16="http://schemas.microsoft.com/office/drawing/2014/chart" uri="{C3380CC4-5D6E-409C-BE32-E72D297353CC}">
              <c16:uniqueId val="{00000000-A2DA-49A3-AB8E-595825101C13}"/>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DES</c:v>
                </c:pt>
                <c:pt idx="2">
                  <c:v>JAN </c:v>
                </c:pt>
              </c:strCache>
            </c:strRef>
          </c:cat>
          <c:val>
            <c:numRef>
              <c:f>Sheet1!$C$2:$C$4</c:f>
              <c:numCache>
                <c:formatCode>0</c:formatCode>
                <c:ptCount val="3"/>
                <c:pt idx="0">
                  <c:v>0</c:v>
                </c:pt>
                <c:pt idx="1">
                  <c:v>0</c:v>
                </c:pt>
                <c:pt idx="2">
                  <c:v>0</c:v>
                </c:pt>
              </c:numCache>
            </c:numRef>
          </c:val>
          <c:smooth val="0"/>
          <c:extLst>
            <c:ext xmlns:c16="http://schemas.microsoft.com/office/drawing/2014/chart" uri="{C3380CC4-5D6E-409C-BE32-E72D297353CC}">
              <c16:uniqueId val="{00000001-A2DA-49A3-AB8E-595825101C13}"/>
            </c:ext>
          </c:extLst>
        </c:ser>
        <c:dLbls>
          <c:showLegendKey val="0"/>
          <c:showVal val="0"/>
          <c:showCatName val="0"/>
          <c:showSerName val="0"/>
          <c:showPercent val="0"/>
          <c:showBubbleSize val="0"/>
        </c:dLbls>
        <c:smooth val="0"/>
        <c:axId val="-937500528"/>
        <c:axId val="-937491280"/>
      </c:lineChart>
      <c:catAx>
        <c:axId val="-937500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91280"/>
        <c:crosses val="autoZero"/>
        <c:auto val="1"/>
        <c:lblAlgn val="ctr"/>
        <c:lblOffset val="100"/>
        <c:noMultiLvlLbl val="0"/>
      </c:catAx>
      <c:valAx>
        <c:axId val="-93749128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00528"/>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100">
                <a:latin typeface="Arial" panose="020B0604020202020204" pitchFamily="34" charset="0"/>
                <a:cs typeface="Arial" panose="020B0604020202020204" pitchFamily="34" charset="0"/>
              </a:rPr>
              <a:t>Grafik</a:t>
            </a:r>
            <a:r>
              <a:rPr lang="en-US" sz="1100" baseline="0">
                <a:latin typeface="Arial" panose="020B0604020202020204" pitchFamily="34" charset="0"/>
                <a:cs typeface="Arial" panose="020B0604020202020204" pitchFamily="34" charset="0"/>
              </a:rPr>
              <a:t> Analisa Indikator Kejadian Kesalahan Penulisan Etiket Obat </a:t>
            </a:r>
            <a:endParaRPr lang="en-US" sz="1100">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General</c:formatCode>
                <c:ptCount val="3"/>
                <c:pt idx="0">
                  <c:v>0</c:v>
                </c:pt>
                <c:pt idx="1">
                  <c:v>0</c:v>
                </c:pt>
                <c:pt idx="2">
                  <c:v>0</c:v>
                </c:pt>
              </c:numCache>
            </c:numRef>
          </c:val>
          <c:smooth val="0"/>
          <c:extLst>
            <c:ext xmlns:c16="http://schemas.microsoft.com/office/drawing/2014/chart" uri="{C3380CC4-5D6E-409C-BE32-E72D297353CC}">
              <c16:uniqueId val="{00000000-DB36-450C-B2BF-772DFB17F214}"/>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c:formatCode>
                <c:ptCount val="3"/>
                <c:pt idx="0">
                  <c:v>0</c:v>
                </c:pt>
                <c:pt idx="1">
                  <c:v>0</c:v>
                </c:pt>
                <c:pt idx="2">
                  <c:v>0</c:v>
                </c:pt>
              </c:numCache>
            </c:numRef>
          </c:val>
          <c:smooth val="0"/>
          <c:extLst>
            <c:ext xmlns:c16="http://schemas.microsoft.com/office/drawing/2014/chart" uri="{C3380CC4-5D6E-409C-BE32-E72D297353CC}">
              <c16:uniqueId val="{00000001-DB36-450C-B2BF-772DFB17F214}"/>
            </c:ext>
          </c:extLst>
        </c:ser>
        <c:dLbls>
          <c:showLegendKey val="0"/>
          <c:showVal val="0"/>
          <c:showCatName val="0"/>
          <c:showSerName val="0"/>
          <c:showPercent val="0"/>
          <c:showBubbleSize val="0"/>
        </c:dLbls>
        <c:smooth val="0"/>
        <c:axId val="-937478768"/>
        <c:axId val="-937502160"/>
      </c:lineChart>
      <c:catAx>
        <c:axId val="-937478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02160"/>
        <c:crosses val="autoZero"/>
        <c:auto val="1"/>
        <c:lblAlgn val="ctr"/>
        <c:lblOffset val="100"/>
        <c:noMultiLvlLbl val="0"/>
      </c:catAx>
      <c:valAx>
        <c:axId val="-93750216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78768"/>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00"/>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Analisa Indikator Kejadian Ketidakpatuhan Penempelan Label Obat High Alert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cat>
            <c:strRef>
              <c:f>Sheet1!$A$2:$A$4</c:f>
              <c:strCache>
                <c:ptCount val="3"/>
                <c:pt idx="0">
                  <c:v>NOV</c:v>
                </c:pt>
                <c:pt idx="1">
                  <c:v>DEC</c:v>
                </c:pt>
                <c:pt idx="2">
                  <c:v>JAN </c:v>
                </c:pt>
              </c:strCache>
            </c:strRef>
          </c:cat>
          <c:val>
            <c:numRef>
              <c:f>Sheet1!$B$2:$B$4</c:f>
              <c:numCache>
                <c:formatCode>General</c:formatCode>
                <c:ptCount val="3"/>
                <c:pt idx="0">
                  <c:v>0</c:v>
                </c:pt>
                <c:pt idx="1">
                  <c:v>0</c:v>
                </c:pt>
                <c:pt idx="2">
                  <c:v>0</c:v>
                </c:pt>
              </c:numCache>
            </c:numRef>
          </c:val>
          <c:smooth val="0"/>
          <c:extLst>
            <c:ext xmlns:c16="http://schemas.microsoft.com/office/drawing/2014/chart" uri="{C3380CC4-5D6E-409C-BE32-E72D297353CC}">
              <c16:uniqueId val="{00000000-CCA3-4F6C-A2FF-C20AD863A5A2}"/>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cat>
            <c:strRef>
              <c:f>Sheet1!$A$2:$A$4</c:f>
              <c:strCache>
                <c:ptCount val="3"/>
                <c:pt idx="0">
                  <c:v>NOV</c:v>
                </c:pt>
                <c:pt idx="1">
                  <c:v>DEC</c:v>
                </c:pt>
                <c:pt idx="2">
                  <c:v>JAN </c:v>
                </c:pt>
              </c:strCache>
            </c:strRef>
          </c:cat>
          <c:val>
            <c:numRef>
              <c:f>Sheet1!$C$2:$C$4</c:f>
              <c:numCache>
                <c:formatCode>0</c:formatCode>
                <c:ptCount val="3"/>
                <c:pt idx="0">
                  <c:v>0</c:v>
                </c:pt>
                <c:pt idx="1">
                  <c:v>0</c:v>
                </c:pt>
                <c:pt idx="2">
                  <c:v>0</c:v>
                </c:pt>
              </c:numCache>
            </c:numRef>
          </c:val>
          <c:smooth val="0"/>
          <c:extLst>
            <c:ext xmlns:c16="http://schemas.microsoft.com/office/drawing/2014/chart" uri="{C3380CC4-5D6E-409C-BE32-E72D297353CC}">
              <c16:uniqueId val="{00000001-CCA3-4F6C-A2FF-C20AD863A5A2}"/>
            </c:ext>
          </c:extLst>
        </c:ser>
        <c:dLbls>
          <c:showLegendKey val="0"/>
          <c:showVal val="0"/>
          <c:showCatName val="0"/>
          <c:showSerName val="0"/>
          <c:showPercent val="0"/>
          <c:showBubbleSize val="0"/>
        </c:dLbls>
        <c:smooth val="0"/>
        <c:axId val="-937478768"/>
        <c:axId val="-937502160"/>
      </c:lineChart>
      <c:catAx>
        <c:axId val="-937478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502160"/>
        <c:crosses val="autoZero"/>
        <c:auto val="1"/>
        <c:lblAlgn val="ctr"/>
        <c:lblOffset val="100"/>
        <c:noMultiLvlLbl val="0"/>
      </c:catAx>
      <c:valAx>
        <c:axId val="-93750216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78768"/>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Analisa Indikator Kejadian Kesalahan Input E-Resep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Sheet1!$B$2:$B$4</c:f>
              <c:numCache>
                <c:formatCode>General</c:formatCode>
                <c:ptCount val="3"/>
                <c:pt idx="0">
                  <c:v>0</c:v>
                </c:pt>
                <c:pt idx="1">
                  <c:v>0</c:v>
                </c:pt>
                <c:pt idx="2">
                  <c:v>0</c:v>
                </c:pt>
              </c:numCache>
            </c:numRef>
          </c:val>
          <c:smooth val="0"/>
          <c:extLst>
            <c:ext xmlns:c16="http://schemas.microsoft.com/office/drawing/2014/chart" uri="{C3380CC4-5D6E-409C-BE32-E72D297353CC}">
              <c16:uniqueId val="{00000000-68DC-4992-B6E9-79154680AAB9}"/>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Sheet1!$C$2:$C$4</c:f>
              <c:numCache>
                <c:formatCode>0</c:formatCode>
                <c:ptCount val="3"/>
                <c:pt idx="0">
                  <c:v>0</c:v>
                </c:pt>
                <c:pt idx="1">
                  <c:v>0</c:v>
                </c:pt>
                <c:pt idx="2">
                  <c:v>0</c:v>
                </c:pt>
              </c:numCache>
            </c:numRef>
          </c:val>
          <c:smooth val="0"/>
          <c:extLst>
            <c:ext xmlns:c16="http://schemas.microsoft.com/office/drawing/2014/chart" uri="{C3380CC4-5D6E-409C-BE32-E72D297353CC}">
              <c16:uniqueId val="{00000001-68DC-4992-B6E9-79154680AAB9}"/>
            </c:ext>
          </c:extLst>
        </c:ser>
        <c:dLbls>
          <c:showLegendKey val="0"/>
          <c:showVal val="0"/>
          <c:showCatName val="0"/>
          <c:showSerName val="0"/>
          <c:showPercent val="0"/>
          <c:showBubbleSize val="0"/>
        </c:dLbls>
        <c:smooth val="0"/>
        <c:axId val="-937486928"/>
        <c:axId val="-937489104"/>
      </c:lineChart>
      <c:catAx>
        <c:axId val="-937486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89104"/>
        <c:crosses val="autoZero"/>
        <c:auto val="1"/>
        <c:lblAlgn val="ctr"/>
        <c:lblOffset val="100"/>
        <c:noMultiLvlLbl val="0"/>
      </c:catAx>
      <c:valAx>
        <c:axId val="-93748910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86928"/>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00" b="1"/>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Analisa Indikator Kejadian Petugas Tertusuk Jarum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General</c:formatCode>
                <c:ptCount val="3"/>
                <c:pt idx="0">
                  <c:v>0</c:v>
                </c:pt>
                <c:pt idx="1">
                  <c:v>0</c:v>
                </c:pt>
                <c:pt idx="2">
                  <c:v>0</c:v>
                </c:pt>
              </c:numCache>
            </c:numRef>
          </c:val>
          <c:smooth val="0"/>
          <c:extLst>
            <c:ext xmlns:c16="http://schemas.microsoft.com/office/drawing/2014/chart" uri="{C3380CC4-5D6E-409C-BE32-E72D297353CC}">
              <c16:uniqueId val="{00000000-B4AC-4777-A48E-F589FEE8D08F}"/>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c:formatCode>
                <c:ptCount val="3"/>
                <c:pt idx="0">
                  <c:v>0</c:v>
                </c:pt>
                <c:pt idx="1">
                  <c:v>0</c:v>
                </c:pt>
                <c:pt idx="2">
                  <c:v>0</c:v>
                </c:pt>
              </c:numCache>
            </c:numRef>
          </c:val>
          <c:smooth val="0"/>
          <c:extLst>
            <c:ext xmlns:c16="http://schemas.microsoft.com/office/drawing/2014/chart" uri="{C3380CC4-5D6E-409C-BE32-E72D297353CC}">
              <c16:uniqueId val="{00000001-B4AC-4777-A48E-F589FEE8D08F}"/>
            </c:ext>
          </c:extLst>
        </c:ser>
        <c:dLbls>
          <c:showLegendKey val="0"/>
          <c:showVal val="0"/>
          <c:showCatName val="0"/>
          <c:showSerName val="0"/>
          <c:showPercent val="0"/>
          <c:showBubbleSize val="0"/>
        </c:dLbls>
        <c:smooth val="0"/>
        <c:axId val="-937482576"/>
        <c:axId val="-937494544"/>
      </c:lineChart>
      <c:catAx>
        <c:axId val="-937482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94544"/>
        <c:crosses val="autoZero"/>
        <c:auto val="1"/>
        <c:lblAlgn val="ctr"/>
        <c:lblOffset val="100"/>
        <c:noMultiLvlLbl val="0"/>
      </c:catAx>
      <c:valAx>
        <c:axId val="-93749454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82576"/>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Analisa Indikator Kejadian Terkena Pemanas Mesin Press Puyer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General</c:formatCode>
                <c:ptCount val="3"/>
                <c:pt idx="0">
                  <c:v>0</c:v>
                </c:pt>
                <c:pt idx="1">
                  <c:v>0</c:v>
                </c:pt>
                <c:pt idx="2">
                  <c:v>0</c:v>
                </c:pt>
              </c:numCache>
            </c:numRef>
          </c:val>
          <c:smooth val="0"/>
          <c:extLst>
            <c:ext xmlns:c16="http://schemas.microsoft.com/office/drawing/2014/chart" uri="{C3380CC4-5D6E-409C-BE32-E72D297353CC}">
              <c16:uniqueId val="{00000000-44D3-4BED-9447-8D518DBDA9BD}"/>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c:formatCode>
                <c:ptCount val="3"/>
                <c:pt idx="0">
                  <c:v>0</c:v>
                </c:pt>
                <c:pt idx="1">
                  <c:v>0</c:v>
                </c:pt>
                <c:pt idx="2">
                  <c:v>0</c:v>
                </c:pt>
              </c:numCache>
            </c:numRef>
          </c:val>
          <c:smooth val="0"/>
          <c:extLst>
            <c:ext xmlns:c16="http://schemas.microsoft.com/office/drawing/2014/chart" uri="{C3380CC4-5D6E-409C-BE32-E72D297353CC}">
              <c16:uniqueId val="{00000001-44D3-4BED-9447-8D518DBDA9BD}"/>
            </c:ext>
          </c:extLst>
        </c:ser>
        <c:dLbls>
          <c:showLegendKey val="0"/>
          <c:showVal val="0"/>
          <c:showCatName val="0"/>
          <c:showSerName val="0"/>
          <c:showPercent val="0"/>
          <c:showBubbleSize val="0"/>
        </c:dLbls>
        <c:smooth val="0"/>
        <c:axId val="-937492368"/>
        <c:axId val="-937477136"/>
      </c:lineChart>
      <c:catAx>
        <c:axId val="-937492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77136"/>
        <c:crosses val="autoZero"/>
        <c:auto val="1"/>
        <c:lblAlgn val="ctr"/>
        <c:lblOffset val="100"/>
        <c:noMultiLvlLbl val="0"/>
      </c:catAx>
      <c:valAx>
        <c:axId val="-937477136"/>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92368"/>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200" b="1">
                <a:latin typeface="Arial" panose="020B0604020202020204" pitchFamily="34" charset="0"/>
                <a:cs typeface="Arial" panose="020B0604020202020204" pitchFamily="34" charset="0"/>
              </a:rPr>
              <a:t>Grafik</a:t>
            </a:r>
            <a:r>
              <a:rPr lang="en-US" sz="1200" b="1" baseline="0">
                <a:latin typeface="Arial" panose="020B0604020202020204" pitchFamily="34" charset="0"/>
                <a:cs typeface="Arial" panose="020B0604020202020204" pitchFamily="34" charset="0"/>
              </a:rPr>
              <a:t> Analisa Indikator Kejadian Ketidakpatuhan Retur Obat Rawat Inap </a:t>
            </a:r>
            <a:endParaRPr lang="en-US" sz="12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Sheet1!$B$2:$B$4</c:f>
              <c:numCache>
                <c:formatCode>General</c:formatCode>
                <c:ptCount val="3"/>
                <c:pt idx="0">
                  <c:v>0</c:v>
                </c:pt>
                <c:pt idx="1">
                  <c:v>0</c:v>
                </c:pt>
                <c:pt idx="2">
                  <c:v>0</c:v>
                </c:pt>
              </c:numCache>
            </c:numRef>
          </c:val>
          <c:smooth val="0"/>
          <c:extLst>
            <c:ext xmlns:c16="http://schemas.microsoft.com/office/drawing/2014/chart" uri="{C3380CC4-5D6E-409C-BE32-E72D297353CC}">
              <c16:uniqueId val="{00000000-62BB-4FE9-800D-FF5D8BEAA296}"/>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 </c:v>
                </c:pt>
              </c:strCache>
            </c:strRef>
          </c:cat>
          <c:val>
            <c:numRef>
              <c:f>Sheet1!$C$2:$C$4</c:f>
              <c:numCache>
                <c:formatCode>0</c:formatCode>
                <c:ptCount val="3"/>
                <c:pt idx="0">
                  <c:v>0</c:v>
                </c:pt>
                <c:pt idx="1">
                  <c:v>0</c:v>
                </c:pt>
                <c:pt idx="2">
                  <c:v>0</c:v>
                </c:pt>
              </c:numCache>
            </c:numRef>
          </c:val>
          <c:smooth val="0"/>
          <c:extLst>
            <c:ext xmlns:c16="http://schemas.microsoft.com/office/drawing/2014/chart" uri="{C3380CC4-5D6E-409C-BE32-E72D297353CC}">
              <c16:uniqueId val="{00000001-62BB-4FE9-800D-FF5D8BEAA296}"/>
            </c:ext>
          </c:extLst>
        </c:ser>
        <c:dLbls>
          <c:showLegendKey val="0"/>
          <c:showVal val="0"/>
          <c:showCatName val="0"/>
          <c:showSerName val="0"/>
          <c:showPercent val="0"/>
          <c:showBubbleSize val="0"/>
        </c:dLbls>
        <c:smooth val="0"/>
        <c:axId val="-937477680"/>
        <c:axId val="-937499984"/>
      </c:lineChart>
      <c:catAx>
        <c:axId val="-937477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99984"/>
        <c:crosses val="autoZero"/>
        <c:auto val="1"/>
        <c:lblAlgn val="ctr"/>
        <c:lblOffset val="100"/>
        <c:noMultiLvlLbl val="0"/>
      </c:catAx>
      <c:valAx>
        <c:axId val="-93749998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77680"/>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Capaian Indikator Kekosongan Stok Farmasi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General</c:formatCode>
                <c:ptCount val="3"/>
                <c:pt idx="0">
                  <c:v>0</c:v>
                </c:pt>
                <c:pt idx="1">
                  <c:v>0</c:v>
                </c:pt>
                <c:pt idx="2">
                  <c:v>0</c:v>
                </c:pt>
              </c:numCache>
            </c:numRef>
          </c:val>
          <c:smooth val="0"/>
          <c:extLst>
            <c:ext xmlns:c16="http://schemas.microsoft.com/office/drawing/2014/chart" uri="{C3380CC4-5D6E-409C-BE32-E72D297353CC}">
              <c16:uniqueId val="{00000000-E8E1-49BB-B90C-BD3A16B875AA}"/>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0.00%</c:formatCode>
                <c:ptCount val="3"/>
                <c:pt idx="0">
                  <c:v>5.1000000000000004E-3</c:v>
                </c:pt>
                <c:pt idx="1">
                  <c:v>2.7000000000000001E-3</c:v>
                </c:pt>
                <c:pt idx="2">
                  <c:v>2.7000000000000001E-3</c:v>
                </c:pt>
              </c:numCache>
            </c:numRef>
          </c:val>
          <c:smooth val="0"/>
          <c:extLst>
            <c:ext xmlns:c16="http://schemas.microsoft.com/office/drawing/2014/chart" uri="{C3380CC4-5D6E-409C-BE32-E72D297353CC}">
              <c16:uniqueId val="{00000001-E8E1-49BB-B90C-BD3A16B875AA}"/>
            </c:ext>
          </c:extLst>
        </c:ser>
        <c:dLbls>
          <c:showLegendKey val="0"/>
          <c:showVal val="0"/>
          <c:showCatName val="0"/>
          <c:showSerName val="0"/>
          <c:showPercent val="0"/>
          <c:showBubbleSize val="0"/>
        </c:dLbls>
        <c:smooth val="0"/>
        <c:axId val="-937477680"/>
        <c:axId val="-937499984"/>
      </c:lineChart>
      <c:catAx>
        <c:axId val="-937477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99984"/>
        <c:crosses val="autoZero"/>
        <c:auto val="1"/>
        <c:lblAlgn val="ctr"/>
        <c:lblOffset val="100"/>
        <c:noMultiLvlLbl val="0"/>
      </c:catAx>
      <c:valAx>
        <c:axId val="-93749998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77680"/>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00" b="1"/>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Analisa Indikator Kejadian Petugas Tertusuk Jarum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General</c:formatCode>
                <c:ptCount val="3"/>
                <c:pt idx="0">
                  <c:v>0</c:v>
                </c:pt>
                <c:pt idx="1">
                  <c:v>0</c:v>
                </c:pt>
                <c:pt idx="2">
                  <c:v>0</c:v>
                </c:pt>
              </c:numCache>
            </c:numRef>
          </c:val>
          <c:smooth val="0"/>
          <c:extLst>
            <c:ext xmlns:c16="http://schemas.microsoft.com/office/drawing/2014/chart" uri="{C3380CC4-5D6E-409C-BE32-E72D297353CC}">
              <c16:uniqueId val="{00000000-A819-4C4F-8F78-5F347F357CB5}"/>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c:formatCode>
                <c:ptCount val="3"/>
                <c:pt idx="0">
                  <c:v>0</c:v>
                </c:pt>
                <c:pt idx="1">
                  <c:v>0</c:v>
                </c:pt>
                <c:pt idx="2">
                  <c:v>0</c:v>
                </c:pt>
              </c:numCache>
            </c:numRef>
          </c:val>
          <c:smooth val="0"/>
          <c:extLst>
            <c:ext xmlns:c16="http://schemas.microsoft.com/office/drawing/2014/chart" uri="{C3380CC4-5D6E-409C-BE32-E72D297353CC}">
              <c16:uniqueId val="{00000001-A819-4C4F-8F78-5F347F357CB5}"/>
            </c:ext>
          </c:extLst>
        </c:ser>
        <c:dLbls>
          <c:showLegendKey val="0"/>
          <c:showVal val="0"/>
          <c:showCatName val="0"/>
          <c:showSerName val="0"/>
          <c:showPercent val="0"/>
          <c:showBubbleSize val="0"/>
        </c:dLbls>
        <c:smooth val="0"/>
        <c:axId val="-937482576"/>
        <c:axId val="-937494544"/>
      </c:lineChart>
      <c:catAx>
        <c:axId val="-937482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94544"/>
        <c:crosses val="autoZero"/>
        <c:auto val="1"/>
        <c:lblAlgn val="ctr"/>
        <c:lblOffset val="100"/>
        <c:noMultiLvlLbl val="0"/>
      </c:catAx>
      <c:valAx>
        <c:axId val="-93749454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82576"/>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100" b="1">
                <a:latin typeface="Arial" panose="020B0604020202020204" pitchFamily="34" charset="0"/>
                <a:cs typeface="Arial" panose="020B0604020202020204" pitchFamily="34" charset="0"/>
              </a:rPr>
              <a:t>Grafik</a:t>
            </a:r>
            <a:r>
              <a:rPr lang="en-US" sz="1100" b="1" baseline="0">
                <a:latin typeface="Arial" panose="020B0604020202020204" pitchFamily="34" charset="0"/>
                <a:cs typeface="Arial" panose="020B0604020202020204" pitchFamily="34" charset="0"/>
              </a:rPr>
              <a:t> Analisa Indikator Kejadian Terkena Pemanas Mesin Press Puyer </a:t>
            </a:r>
            <a:endParaRPr lang="en-US" sz="1100" b="1">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Sheet1!$B$1</c:f>
              <c:strCache>
                <c:ptCount val="1"/>
                <c:pt idx="0">
                  <c:v>STANDAR</c:v>
                </c:pt>
              </c:strCache>
            </c:strRef>
          </c:tx>
          <c:spPr>
            <a:ln w="28575" cap="rnd" cmpd="sng" algn="ctr">
              <a:solidFill>
                <a:schemeClr val="accent1"/>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Sheet1!$B$2:$B$4</c:f>
              <c:numCache>
                <c:formatCode>General</c:formatCode>
                <c:ptCount val="3"/>
                <c:pt idx="0">
                  <c:v>0</c:v>
                </c:pt>
                <c:pt idx="1">
                  <c:v>0</c:v>
                </c:pt>
                <c:pt idx="2">
                  <c:v>0</c:v>
                </c:pt>
              </c:numCache>
            </c:numRef>
          </c:val>
          <c:smooth val="0"/>
          <c:extLst>
            <c:ext xmlns:c16="http://schemas.microsoft.com/office/drawing/2014/chart" uri="{C3380CC4-5D6E-409C-BE32-E72D297353CC}">
              <c16:uniqueId val="{00000000-6F73-4215-8571-46B7A3464168}"/>
            </c:ext>
          </c:extLst>
        </c:ser>
        <c:ser>
          <c:idx val="1"/>
          <c:order val="1"/>
          <c:tx>
            <c:strRef>
              <c:f>Sheet1!$C$1</c:f>
              <c:strCache>
                <c:ptCount val="1"/>
                <c:pt idx="0">
                  <c:v>CAPAIAN</c:v>
                </c:pt>
              </c:strCache>
            </c:strRef>
          </c:tx>
          <c:spPr>
            <a:ln w="28575" cap="rnd" cmpd="sng" algn="ctr">
              <a:solidFill>
                <a:schemeClr val="accent2"/>
              </a:solidFill>
              <a:prstDash val="solid"/>
              <a:round/>
            </a:ln>
            <a:effectLst/>
          </c:spPr>
          <c:marker>
            <c:symbol val="none"/>
          </c:marker>
          <c:dLbls>
            <c:spPr>
              <a:noFill/>
              <a:ln w="25400">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NOV</c:v>
                </c:pt>
                <c:pt idx="1">
                  <c:v>DEC</c:v>
                </c:pt>
                <c:pt idx="2">
                  <c:v>JAN</c:v>
                </c:pt>
              </c:strCache>
            </c:strRef>
          </c:cat>
          <c:val>
            <c:numRef>
              <c:f>Sheet1!$C$2:$C$4</c:f>
              <c:numCache>
                <c:formatCode>0</c:formatCode>
                <c:ptCount val="3"/>
                <c:pt idx="0">
                  <c:v>0</c:v>
                </c:pt>
                <c:pt idx="1">
                  <c:v>0</c:v>
                </c:pt>
                <c:pt idx="2">
                  <c:v>0</c:v>
                </c:pt>
              </c:numCache>
            </c:numRef>
          </c:val>
          <c:smooth val="0"/>
          <c:extLst>
            <c:ext xmlns:c16="http://schemas.microsoft.com/office/drawing/2014/chart" uri="{C3380CC4-5D6E-409C-BE32-E72D297353CC}">
              <c16:uniqueId val="{00000001-6F73-4215-8571-46B7A3464168}"/>
            </c:ext>
          </c:extLst>
        </c:ser>
        <c:dLbls>
          <c:showLegendKey val="0"/>
          <c:showVal val="0"/>
          <c:showCatName val="0"/>
          <c:showSerName val="0"/>
          <c:showPercent val="0"/>
          <c:showBubbleSize val="0"/>
        </c:dLbls>
        <c:smooth val="0"/>
        <c:axId val="-937492368"/>
        <c:axId val="-937477136"/>
      </c:lineChart>
      <c:catAx>
        <c:axId val="-937492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77136"/>
        <c:crosses val="autoZero"/>
        <c:auto val="1"/>
        <c:lblAlgn val="ctr"/>
        <c:lblOffset val="100"/>
        <c:noMultiLvlLbl val="0"/>
      </c:catAx>
      <c:valAx>
        <c:axId val="-937477136"/>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ln w="6350" cap="flat" cmpd="sng" algn="ctr">
            <a:noFill/>
            <a:prstDash val="solid"/>
            <a:round/>
          </a:ln>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937492368"/>
        <c:crosses val="autoZero"/>
        <c:crossBetween val="between"/>
      </c:valAx>
      <c:dTable>
        <c:showHorzBorder val="1"/>
        <c:showVertBorder val="1"/>
        <c:showOutline val="1"/>
        <c:showKeys val="1"/>
        <c:spPr>
          <a:noFill/>
          <a:ln w="9525" cap="flat" cmpd="sng" algn="ctr">
            <a:solidFill>
              <a:schemeClr val="tx1">
                <a:lumMod val="15000"/>
                <a:lumOff val="85000"/>
              </a:schemeClr>
            </a:solidFill>
            <a:prstDash val="solid"/>
            <a:round/>
          </a:ln>
          <a:effectLst/>
        </c:spPr>
        <c:txPr>
          <a:bodyPr rot="0" spcFirstLastPara="1" vertOverflow="ellipsis" vert="horz" wrap="square" anchor="ctr" anchorCtr="1"/>
          <a:lstStyle/>
          <a:p>
            <a:pPr rtl="0">
              <a:defRPr lang="en-US" sz="900" b="0" i="0" u="none" strike="noStrike" kern="1200" baseline="0">
                <a:solidFill>
                  <a:schemeClr val="tx1">
                    <a:lumMod val="65000"/>
                    <a:lumOff val="35000"/>
                  </a:schemeClr>
                </a:solidFill>
                <a:latin typeface="+mn-lt"/>
                <a:ea typeface="+mn-ea"/>
                <a:cs typeface="+mn-cs"/>
              </a:defRPr>
            </a:pPr>
            <a:endParaRPr lang="en-US"/>
          </a:p>
        </c:txPr>
      </c:dTable>
      <c:spPr>
        <a:noFill/>
        <a:ln w="25400">
          <a:noFill/>
        </a:ln>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2">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4581961345741"/>
          <c:y val="3.6930347054705902E-2"/>
          <c:w val="0.881083536670904"/>
          <c:h val="0.67564020340862496"/>
        </c:manualLayout>
      </c:layout>
      <c:lineChart>
        <c:grouping val="standard"/>
        <c:varyColors val="0"/>
        <c:ser>
          <c:idx val="0"/>
          <c:order val="0"/>
          <c:tx>
            <c:strRef>
              <c:f>Sheet1!$B$1</c:f>
              <c:strCache>
                <c:ptCount val="1"/>
                <c:pt idx="0">
                  <c:v>Nov-23</c:v>
                </c:pt>
              </c:strCache>
            </c:strRef>
          </c:tx>
          <c:marker>
            <c:symbol val="none"/>
          </c:marker>
          <c:cat>
            <c:strRef>
              <c:f>Sheet1!$A$2:$A$17</c:f>
              <c:strCache>
                <c:ptCount val="16"/>
                <c:pt idx="0">
                  <c:v>normal sp.og</c:v>
                </c:pt>
                <c:pt idx="1">
                  <c:v>normal bidan</c:v>
                </c:pt>
                <c:pt idx="2">
                  <c:v>sc</c:v>
                </c:pt>
                <c:pt idx="3">
                  <c:v>induksi</c:v>
                </c:pt>
                <c:pt idx="4">
                  <c:v>sung- sang</c:v>
                </c:pt>
                <c:pt idx="5">
                  <c:v>vacum</c:v>
                </c:pt>
                <c:pt idx="6">
                  <c:v>prdrhn sblm prslinn</c:v>
                </c:pt>
                <c:pt idx="7">
                  <c:v>prdrhn stlh prslinn</c:v>
                </c:pt>
                <c:pt idx="8">
                  <c:v>Pre eklamsi</c:v>
                </c:pt>
                <c:pt idx="9">
                  <c:v>eklamsi</c:v>
                </c:pt>
                <c:pt idx="10">
                  <c:v>infeksi</c:v>
                </c:pt>
                <c:pt idx="11">
                  <c:v>kistek-tomi</c:v>
                </c:pt>
                <c:pt idx="12">
                  <c:v>miomektomi</c:v>
                </c:pt>
                <c:pt idx="13">
                  <c:v>histerektomi</c:v>
                </c:pt>
                <c:pt idx="14">
                  <c:v>KET</c:v>
                </c:pt>
                <c:pt idx="15">
                  <c:v>cureta-ge</c:v>
                </c:pt>
              </c:strCache>
            </c:strRef>
          </c:cat>
          <c:val>
            <c:numRef>
              <c:f>Sheet1!$B$2:$B$17</c:f>
              <c:numCache>
                <c:formatCode>General</c:formatCode>
                <c:ptCount val="16"/>
                <c:pt idx="0">
                  <c:v>14</c:v>
                </c:pt>
                <c:pt idx="1">
                  <c:v>36</c:v>
                </c:pt>
                <c:pt idx="2">
                  <c:v>67</c:v>
                </c:pt>
                <c:pt idx="3">
                  <c:v>12</c:v>
                </c:pt>
                <c:pt idx="4">
                  <c:v>0</c:v>
                </c:pt>
                <c:pt idx="5">
                  <c:v>0</c:v>
                </c:pt>
                <c:pt idx="6">
                  <c:v>0</c:v>
                </c:pt>
                <c:pt idx="7">
                  <c:v>1</c:v>
                </c:pt>
                <c:pt idx="8">
                  <c:v>8</c:v>
                </c:pt>
                <c:pt idx="9">
                  <c:v>1</c:v>
                </c:pt>
                <c:pt idx="10">
                  <c:v>3</c:v>
                </c:pt>
                <c:pt idx="11">
                  <c:v>0</c:v>
                </c:pt>
                <c:pt idx="12">
                  <c:v>1</c:v>
                </c:pt>
                <c:pt idx="13">
                  <c:v>3</c:v>
                </c:pt>
                <c:pt idx="14">
                  <c:v>2</c:v>
                </c:pt>
                <c:pt idx="15">
                  <c:v>18</c:v>
                </c:pt>
              </c:numCache>
            </c:numRef>
          </c:val>
          <c:smooth val="0"/>
          <c:extLst>
            <c:ext xmlns:c16="http://schemas.microsoft.com/office/drawing/2014/chart" uri="{C3380CC4-5D6E-409C-BE32-E72D297353CC}">
              <c16:uniqueId val="{00000000-4546-4924-BCB7-BABA8EE8744A}"/>
            </c:ext>
          </c:extLst>
        </c:ser>
        <c:ser>
          <c:idx val="1"/>
          <c:order val="1"/>
          <c:tx>
            <c:strRef>
              <c:f>Sheet1!$C$1</c:f>
              <c:strCache>
                <c:ptCount val="1"/>
                <c:pt idx="0">
                  <c:v>Dec-23</c:v>
                </c:pt>
              </c:strCache>
            </c:strRef>
          </c:tx>
          <c:marker>
            <c:symbol val="none"/>
          </c:marker>
          <c:cat>
            <c:strRef>
              <c:f>Sheet1!$A$2:$A$17</c:f>
              <c:strCache>
                <c:ptCount val="16"/>
                <c:pt idx="0">
                  <c:v>normal sp.og</c:v>
                </c:pt>
                <c:pt idx="1">
                  <c:v>normal bidan</c:v>
                </c:pt>
                <c:pt idx="2">
                  <c:v>sc</c:v>
                </c:pt>
                <c:pt idx="3">
                  <c:v>induksi</c:v>
                </c:pt>
                <c:pt idx="4">
                  <c:v>sung- sang</c:v>
                </c:pt>
                <c:pt idx="5">
                  <c:v>vacum</c:v>
                </c:pt>
                <c:pt idx="6">
                  <c:v>prdrhn sblm prslinn</c:v>
                </c:pt>
                <c:pt idx="7">
                  <c:v>prdrhn stlh prslinn</c:v>
                </c:pt>
                <c:pt idx="8">
                  <c:v>Pre eklamsi</c:v>
                </c:pt>
                <c:pt idx="9">
                  <c:v>eklamsi</c:v>
                </c:pt>
                <c:pt idx="10">
                  <c:v>infeksi</c:v>
                </c:pt>
                <c:pt idx="11">
                  <c:v>kistek-tomi</c:v>
                </c:pt>
                <c:pt idx="12">
                  <c:v>miomektomi</c:v>
                </c:pt>
                <c:pt idx="13">
                  <c:v>histerektomi</c:v>
                </c:pt>
                <c:pt idx="14">
                  <c:v>KET</c:v>
                </c:pt>
                <c:pt idx="15">
                  <c:v>cureta-ge</c:v>
                </c:pt>
              </c:strCache>
            </c:strRef>
          </c:cat>
          <c:val>
            <c:numRef>
              <c:f>Sheet1!$C$2:$C$17</c:f>
              <c:numCache>
                <c:formatCode>General</c:formatCode>
                <c:ptCount val="16"/>
                <c:pt idx="0">
                  <c:v>15</c:v>
                </c:pt>
                <c:pt idx="1">
                  <c:v>31</c:v>
                </c:pt>
                <c:pt idx="2">
                  <c:v>57</c:v>
                </c:pt>
                <c:pt idx="3">
                  <c:v>4</c:v>
                </c:pt>
                <c:pt idx="4">
                  <c:v>2</c:v>
                </c:pt>
                <c:pt idx="5">
                  <c:v>0</c:v>
                </c:pt>
                <c:pt idx="6">
                  <c:v>0</c:v>
                </c:pt>
                <c:pt idx="7">
                  <c:v>1</c:v>
                </c:pt>
                <c:pt idx="8">
                  <c:v>11</c:v>
                </c:pt>
                <c:pt idx="9">
                  <c:v>0</c:v>
                </c:pt>
                <c:pt idx="10">
                  <c:v>0</c:v>
                </c:pt>
                <c:pt idx="11">
                  <c:v>0</c:v>
                </c:pt>
                <c:pt idx="12">
                  <c:v>0</c:v>
                </c:pt>
                <c:pt idx="13">
                  <c:v>4</c:v>
                </c:pt>
                <c:pt idx="14">
                  <c:v>5</c:v>
                </c:pt>
                <c:pt idx="15">
                  <c:v>21</c:v>
                </c:pt>
              </c:numCache>
            </c:numRef>
          </c:val>
          <c:smooth val="0"/>
          <c:extLst>
            <c:ext xmlns:c16="http://schemas.microsoft.com/office/drawing/2014/chart" uri="{C3380CC4-5D6E-409C-BE32-E72D297353CC}">
              <c16:uniqueId val="{00000001-4546-4924-BCB7-BABA8EE8744A}"/>
            </c:ext>
          </c:extLst>
        </c:ser>
        <c:ser>
          <c:idx val="2"/>
          <c:order val="2"/>
          <c:tx>
            <c:strRef>
              <c:f>Sheet1!$D$1</c:f>
              <c:strCache>
                <c:ptCount val="1"/>
                <c:pt idx="0">
                  <c:v>Jan-24</c:v>
                </c:pt>
              </c:strCache>
            </c:strRef>
          </c:tx>
          <c:marker>
            <c:symbol val="none"/>
          </c:marker>
          <c:cat>
            <c:strRef>
              <c:f>Sheet1!$A$2:$A$17</c:f>
              <c:strCache>
                <c:ptCount val="16"/>
                <c:pt idx="0">
                  <c:v>normal sp.og</c:v>
                </c:pt>
                <c:pt idx="1">
                  <c:v>normal bidan</c:v>
                </c:pt>
                <c:pt idx="2">
                  <c:v>sc</c:v>
                </c:pt>
                <c:pt idx="3">
                  <c:v>induksi</c:v>
                </c:pt>
                <c:pt idx="4">
                  <c:v>sung- sang</c:v>
                </c:pt>
                <c:pt idx="5">
                  <c:v>vacum</c:v>
                </c:pt>
                <c:pt idx="6">
                  <c:v>prdrhn sblm prslinn</c:v>
                </c:pt>
                <c:pt idx="7">
                  <c:v>prdrhn stlh prslinn</c:v>
                </c:pt>
                <c:pt idx="8">
                  <c:v>Pre eklamsi</c:v>
                </c:pt>
                <c:pt idx="9">
                  <c:v>eklamsi</c:v>
                </c:pt>
                <c:pt idx="10">
                  <c:v>infeksi</c:v>
                </c:pt>
                <c:pt idx="11">
                  <c:v>kistek-tomi</c:v>
                </c:pt>
                <c:pt idx="12">
                  <c:v>miomektomi</c:v>
                </c:pt>
                <c:pt idx="13">
                  <c:v>histerektomi</c:v>
                </c:pt>
                <c:pt idx="14">
                  <c:v>KET</c:v>
                </c:pt>
                <c:pt idx="15">
                  <c:v>cureta-ge</c:v>
                </c:pt>
              </c:strCache>
            </c:strRef>
          </c:cat>
          <c:val>
            <c:numRef>
              <c:f>Sheet1!$D$2:$D$17</c:f>
              <c:numCache>
                <c:formatCode>General</c:formatCode>
                <c:ptCount val="16"/>
                <c:pt idx="0">
                  <c:v>14</c:v>
                </c:pt>
                <c:pt idx="1">
                  <c:v>32</c:v>
                </c:pt>
                <c:pt idx="2">
                  <c:v>76</c:v>
                </c:pt>
                <c:pt idx="3">
                  <c:v>12</c:v>
                </c:pt>
                <c:pt idx="4">
                  <c:v>0</c:v>
                </c:pt>
                <c:pt idx="5">
                  <c:v>0</c:v>
                </c:pt>
                <c:pt idx="6">
                  <c:v>0</c:v>
                </c:pt>
                <c:pt idx="7">
                  <c:v>0</c:v>
                </c:pt>
                <c:pt idx="8">
                  <c:v>3</c:v>
                </c:pt>
                <c:pt idx="9">
                  <c:v>0</c:v>
                </c:pt>
                <c:pt idx="10">
                  <c:v>1</c:v>
                </c:pt>
                <c:pt idx="11">
                  <c:v>2</c:v>
                </c:pt>
                <c:pt idx="12">
                  <c:v>1</c:v>
                </c:pt>
                <c:pt idx="13">
                  <c:v>2</c:v>
                </c:pt>
                <c:pt idx="14">
                  <c:v>4</c:v>
                </c:pt>
                <c:pt idx="15">
                  <c:v>18</c:v>
                </c:pt>
              </c:numCache>
            </c:numRef>
          </c:val>
          <c:smooth val="0"/>
          <c:extLst>
            <c:ext xmlns:c16="http://schemas.microsoft.com/office/drawing/2014/chart" uri="{C3380CC4-5D6E-409C-BE32-E72D297353CC}">
              <c16:uniqueId val="{00000002-4546-4924-BCB7-BABA8EE8744A}"/>
            </c:ext>
          </c:extLst>
        </c:ser>
        <c:dLbls>
          <c:showLegendKey val="0"/>
          <c:showVal val="0"/>
          <c:showCatName val="0"/>
          <c:showSerName val="0"/>
          <c:showPercent val="0"/>
          <c:showBubbleSize val="0"/>
        </c:dLbls>
        <c:smooth val="0"/>
        <c:axId val="129550208"/>
        <c:axId val="134624768"/>
      </c:lineChart>
      <c:catAx>
        <c:axId val="129550208"/>
        <c:scaling>
          <c:orientation val="minMax"/>
        </c:scaling>
        <c:delete val="0"/>
        <c:axPos val="b"/>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134624768"/>
        <c:crosses val="autoZero"/>
        <c:auto val="1"/>
        <c:lblAlgn val="ctr"/>
        <c:lblOffset val="100"/>
        <c:noMultiLvlLbl val="0"/>
      </c:catAx>
      <c:valAx>
        <c:axId val="134624768"/>
        <c:scaling>
          <c:orientation val="minMax"/>
        </c:scaling>
        <c:delete val="0"/>
        <c:axPos val="l"/>
        <c:majorGridlines/>
        <c:title>
          <c:tx>
            <c:rich>
              <a:bodyPr rot="-540000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US" sz="1050"/>
                  <a:t>Jumlah Pasien</a:t>
                </a:r>
              </a:p>
            </c:rich>
          </c:tx>
          <c:layout>
            <c:manualLayout>
              <c:xMode val="edge"/>
              <c:yMode val="edge"/>
              <c:x val="2.7272727272727299E-2"/>
              <c:y val="0.38659378459344701"/>
            </c:manualLayout>
          </c:layout>
          <c:overlay val="0"/>
        </c:title>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129550208"/>
        <c:crosses val="autoZero"/>
        <c:crossBetween val="between"/>
      </c:valAx>
      <c:dTable>
        <c:showHorzBorder val="1"/>
        <c:showVertBorder val="1"/>
        <c:showOutline val="1"/>
        <c:showKeys val="1"/>
        <c:txPr>
          <a:bodyPr rot="0" spcFirstLastPara="0" vertOverflow="ellipsis" vert="horz" wrap="square" anchor="ctr" anchorCtr="1"/>
          <a:lstStyle/>
          <a:p>
            <a:pPr rtl="0">
              <a:defRPr lang="en-US" sz="900" b="0" i="0" u="none" strike="noStrike" kern="1200" baseline="0">
                <a:solidFill>
                  <a:schemeClr val="tx1"/>
                </a:solidFill>
                <a:latin typeface="+mn-lt"/>
                <a:ea typeface="+mn-ea"/>
                <a:cs typeface="+mn-cs"/>
              </a:defRPr>
            </a:pPr>
            <a:endParaRPr lang="en-US"/>
          </a:p>
        </c:txPr>
      </c:dTable>
    </c:plotArea>
    <c:plotVisOnly val="1"/>
    <c:dispBlanksAs val="gap"/>
    <c:showDLblsOverMax val="0"/>
  </c:chart>
  <c:txPr>
    <a:bodyPr/>
    <a:lstStyle/>
    <a:p>
      <a:pPr>
        <a:defRPr lang="en-US"/>
      </a:pPr>
      <a:endParaRPr lang="en-US"/>
    </a:p>
  </c:txPr>
  <c:externalData r:id="rId1">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786051678406801"/>
          <c:y val="3.9957660756813999E-2"/>
          <c:w val="0.83878452906697198"/>
          <c:h val="0.52021728991193195"/>
        </c:manualLayout>
      </c:layout>
      <c:lineChart>
        <c:grouping val="standard"/>
        <c:varyColors val="0"/>
        <c:ser>
          <c:idx val="0"/>
          <c:order val="0"/>
          <c:tx>
            <c:strRef>
              <c:f>Sheet1!$B$1</c:f>
              <c:strCache>
                <c:ptCount val="1"/>
                <c:pt idx="0">
                  <c:v>Nov-23</c:v>
                </c:pt>
              </c:strCache>
            </c:strRef>
          </c:tx>
          <c:marker>
            <c:symbol val="none"/>
          </c:marker>
          <c:cat>
            <c:strRef>
              <c:f>Sheet1!$A$2:$A$15</c:f>
              <c:strCache>
                <c:ptCount val="14"/>
                <c:pt idx="0">
                  <c:v>level 1</c:v>
                </c:pt>
                <c:pt idx="1">
                  <c:v>level II</c:v>
                </c:pt>
                <c:pt idx="2">
                  <c:v>level III</c:v>
                </c:pt>
                <c:pt idx="3">
                  <c:v>&gt;2500</c:v>
                </c:pt>
                <c:pt idx="4">
                  <c:v>&lt;2500</c:v>
                </c:pt>
                <c:pt idx="5">
                  <c:v>lahir mati</c:v>
                </c:pt>
                <c:pt idx="6">
                  <c:v>mati&lt;7hari</c:v>
                </c:pt>
                <c:pt idx="7">
                  <c:v>aspik- sia</c:v>
                </c:pt>
                <c:pt idx="8">
                  <c:v>trauma klahirn</c:v>
                </c:pt>
                <c:pt idx="9">
                  <c:v>bblr </c:v>
                </c:pt>
                <c:pt idx="10">
                  <c:v>tetanus</c:v>
                </c:pt>
                <c:pt idx="11">
                  <c:v>kelainan konginatal</c:v>
                </c:pt>
                <c:pt idx="12">
                  <c:v>ispa</c:v>
                </c:pt>
                <c:pt idx="13">
                  <c:v>diare</c:v>
                </c:pt>
              </c:strCache>
            </c:strRef>
          </c:cat>
          <c:val>
            <c:numRef>
              <c:f>Sheet1!$B$2:$B$15</c:f>
              <c:numCache>
                <c:formatCode>General</c:formatCode>
                <c:ptCount val="14"/>
                <c:pt idx="0">
                  <c:v>109</c:v>
                </c:pt>
                <c:pt idx="1">
                  <c:v>7</c:v>
                </c:pt>
                <c:pt idx="2">
                  <c:v>6</c:v>
                </c:pt>
                <c:pt idx="3">
                  <c:v>103</c:v>
                </c:pt>
                <c:pt idx="4">
                  <c:v>19</c:v>
                </c:pt>
                <c:pt idx="5">
                  <c:v>2</c:v>
                </c:pt>
                <c:pt idx="6">
                  <c:v>1</c:v>
                </c:pt>
                <c:pt idx="7">
                  <c:v>6</c:v>
                </c:pt>
                <c:pt idx="8">
                  <c:v>0</c:v>
                </c:pt>
                <c:pt idx="9">
                  <c:v>19</c:v>
                </c:pt>
                <c:pt idx="10">
                  <c:v>0</c:v>
                </c:pt>
                <c:pt idx="11">
                  <c:v>0</c:v>
                </c:pt>
                <c:pt idx="12">
                  <c:v>0</c:v>
                </c:pt>
                <c:pt idx="13">
                  <c:v>0</c:v>
                </c:pt>
              </c:numCache>
            </c:numRef>
          </c:val>
          <c:smooth val="0"/>
          <c:extLst>
            <c:ext xmlns:c16="http://schemas.microsoft.com/office/drawing/2014/chart" uri="{C3380CC4-5D6E-409C-BE32-E72D297353CC}">
              <c16:uniqueId val="{00000000-AD70-429E-B0D9-68C50815B83D}"/>
            </c:ext>
          </c:extLst>
        </c:ser>
        <c:ser>
          <c:idx val="1"/>
          <c:order val="1"/>
          <c:tx>
            <c:strRef>
              <c:f>Sheet1!$C$1</c:f>
              <c:strCache>
                <c:ptCount val="1"/>
                <c:pt idx="0">
                  <c:v>Dec-23</c:v>
                </c:pt>
              </c:strCache>
            </c:strRef>
          </c:tx>
          <c:marker>
            <c:symbol val="none"/>
          </c:marker>
          <c:cat>
            <c:strRef>
              <c:f>Sheet1!$A$2:$A$15</c:f>
              <c:strCache>
                <c:ptCount val="14"/>
                <c:pt idx="0">
                  <c:v>level 1</c:v>
                </c:pt>
                <c:pt idx="1">
                  <c:v>level II</c:v>
                </c:pt>
                <c:pt idx="2">
                  <c:v>level III</c:v>
                </c:pt>
                <c:pt idx="3">
                  <c:v>&gt;2500</c:v>
                </c:pt>
                <c:pt idx="4">
                  <c:v>&lt;2500</c:v>
                </c:pt>
                <c:pt idx="5">
                  <c:v>lahir mati</c:v>
                </c:pt>
                <c:pt idx="6">
                  <c:v>mati&lt;7hari</c:v>
                </c:pt>
                <c:pt idx="7">
                  <c:v>aspik- sia</c:v>
                </c:pt>
                <c:pt idx="8">
                  <c:v>trauma klahirn</c:v>
                </c:pt>
                <c:pt idx="9">
                  <c:v>bblr </c:v>
                </c:pt>
                <c:pt idx="10">
                  <c:v>tetanus</c:v>
                </c:pt>
                <c:pt idx="11">
                  <c:v>kelainan konginatal</c:v>
                </c:pt>
                <c:pt idx="12">
                  <c:v>ispa</c:v>
                </c:pt>
                <c:pt idx="13">
                  <c:v>diare</c:v>
                </c:pt>
              </c:strCache>
            </c:strRef>
          </c:cat>
          <c:val>
            <c:numRef>
              <c:f>Sheet1!$C$2:$C$15</c:f>
              <c:numCache>
                <c:formatCode>General</c:formatCode>
                <c:ptCount val="14"/>
                <c:pt idx="0">
                  <c:v>98</c:v>
                </c:pt>
                <c:pt idx="1">
                  <c:v>5</c:v>
                </c:pt>
                <c:pt idx="2">
                  <c:v>12</c:v>
                </c:pt>
                <c:pt idx="3">
                  <c:v>97</c:v>
                </c:pt>
                <c:pt idx="4">
                  <c:v>18</c:v>
                </c:pt>
                <c:pt idx="5">
                  <c:v>1</c:v>
                </c:pt>
                <c:pt idx="6">
                  <c:v>0</c:v>
                </c:pt>
                <c:pt idx="7">
                  <c:v>11</c:v>
                </c:pt>
                <c:pt idx="8">
                  <c:v>0</c:v>
                </c:pt>
                <c:pt idx="9">
                  <c:v>16</c:v>
                </c:pt>
                <c:pt idx="10">
                  <c:v>0</c:v>
                </c:pt>
                <c:pt idx="11">
                  <c:v>1</c:v>
                </c:pt>
                <c:pt idx="12">
                  <c:v>0</c:v>
                </c:pt>
                <c:pt idx="13">
                  <c:v>1</c:v>
                </c:pt>
              </c:numCache>
            </c:numRef>
          </c:val>
          <c:smooth val="0"/>
          <c:extLst>
            <c:ext xmlns:c16="http://schemas.microsoft.com/office/drawing/2014/chart" uri="{C3380CC4-5D6E-409C-BE32-E72D297353CC}">
              <c16:uniqueId val="{00000001-AD70-429E-B0D9-68C50815B83D}"/>
            </c:ext>
          </c:extLst>
        </c:ser>
        <c:ser>
          <c:idx val="2"/>
          <c:order val="2"/>
          <c:tx>
            <c:strRef>
              <c:f>Sheet1!$D$1</c:f>
              <c:strCache>
                <c:ptCount val="1"/>
                <c:pt idx="0">
                  <c:v>Jan-24</c:v>
                </c:pt>
              </c:strCache>
            </c:strRef>
          </c:tx>
          <c:marker>
            <c:symbol val="none"/>
          </c:marker>
          <c:cat>
            <c:strRef>
              <c:f>Sheet1!$A$2:$A$15</c:f>
              <c:strCache>
                <c:ptCount val="14"/>
                <c:pt idx="0">
                  <c:v>level 1</c:v>
                </c:pt>
                <c:pt idx="1">
                  <c:v>level II</c:v>
                </c:pt>
                <c:pt idx="2">
                  <c:v>level III</c:v>
                </c:pt>
                <c:pt idx="3">
                  <c:v>&gt;2500</c:v>
                </c:pt>
                <c:pt idx="4">
                  <c:v>&lt;2500</c:v>
                </c:pt>
                <c:pt idx="5">
                  <c:v>lahir mati</c:v>
                </c:pt>
                <c:pt idx="6">
                  <c:v>mati&lt;7hari</c:v>
                </c:pt>
                <c:pt idx="7">
                  <c:v>aspik- sia</c:v>
                </c:pt>
                <c:pt idx="8">
                  <c:v>trauma klahirn</c:v>
                </c:pt>
                <c:pt idx="9">
                  <c:v>bblr </c:v>
                </c:pt>
                <c:pt idx="10">
                  <c:v>tetanus</c:v>
                </c:pt>
                <c:pt idx="11">
                  <c:v>kelainan konginatal</c:v>
                </c:pt>
                <c:pt idx="12">
                  <c:v>ispa</c:v>
                </c:pt>
                <c:pt idx="13">
                  <c:v>diare</c:v>
                </c:pt>
              </c:strCache>
            </c:strRef>
          </c:cat>
          <c:val>
            <c:numRef>
              <c:f>Sheet1!$D$2:$D$15</c:f>
              <c:numCache>
                <c:formatCode>General</c:formatCode>
                <c:ptCount val="14"/>
                <c:pt idx="0">
                  <c:v>115</c:v>
                </c:pt>
                <c:pt idx="1">
                  <c:v>3</c:v>
                </c:pt>
                <c:pt idx="2">
                  <c:v>8</c:v>
                </c:pt>
                <c:pt idx="3">
                  <c:v>110</c:v>
                </c:pt>
                <c:pt idx="4">
                  <c:v>16</c:v>
                </c:pt>
                <c:pt idx="5">
                  <c:v>2</c:v>
                </c:pt>
                <c:pt idx="6">
                  <c:v>0</c:v>
                </c:pt>
                <c:pt idx="7">
                  <c:v>5</c:v>
                </c:pt>
                <c:pt idx="8">
                  <c:v>0</c:v>
                </c:pt>
                <c:pt idx="9">
                  <c:v>16</c:v>
                </c:pt>
                <c:pt idx="10">
                  <c:v>0</c:v>
                </c:pt>
                <c:pt idx="11">
                  <c:v>2</c:v>
                </c:pt>
                <c:pt idx="12">
                  <c:v>0</c:v>
                </c:pt>
                <c:pt idx="13">
                  <c:v>0</c:v>
                </c:pt>
              </c:numCache>
            </c:numRef>
          </c:val>
          <c:smooth val="0"/>
          <c:extLst>
            <c:ext xmlns:c16="http://schemas.microsoft.com/office/drawing/2014/chart" uri="{C3380CC4-5D6E-409C-BE32-E72D297353CC}">
              <c16:uniqueId val="{00000002-AD70-429E-B0D9-68C50815B83D}"/>
            </c:ext>
          </c:extLst>
        </c:ser>
        <c:dLbls>
          <c:showLegendKey val="0"/>
          <c:showVal val="0"/>
          <c:showCatName val="0"/>
          <c:showSerName val="0"/>
          <c:showPercent val="0"/>
          <c:showBubbleSize val="0"/>
        </c:dLbls>
        <c:smooth val="0"/>
        <c:axId val="235758336"/>
        <c:axId val="235760640"/>
      </c:lineChart>
      <c:catAx>
        <c:axId val="235758336"/>
        <c:scaling>
          <c:orientation val="minMax"/>
        </c:scaling>
        <c:delete val="0"/>
        <c:axPos val="b"/>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235760640"/>
        <c:crosses val="autoZero"/>
        <c:auto val="1"/>
        <c:lblAlgn val="ctr"/>
        <c:lblOffset val="100"/>
        <c:noMultiLvlLbl val="0"/>
      </c:catAx>
      <c:valAx>
        <c:axId val="235760640"/>
        <c:scaling>
          <c:orientation val="minMax"/>
        </c:scaling>
        <c:delete val="0"/>
        <c:axPos val="l"/>
        <c:majorGridlines/>
        <c:title>
          <c:tx>
            <c:rich>
              <a:bodyPr rot="-540000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US"/>
                  <a:t>Jumlah Pasien </a:t>
                </a:r>
              </a:p>
            </c:rich>
          </c:tx>
          <c:layout>
            <c:manualLayout>
              <c:xMode val="edge"/>
              <c:yMode val="edge"/>
              <c:x val="5.4887242778663303E-2"/>
              <c:y val="0.23508488307006101"/>
            </c:manualLayout>
          </c:layout>
          <c:overlay val="0"/>
        </c:title>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235758336"/>
        <c:crosses val="autoZero"/>
        <c:crossBetween val="between"/>
      </c:valAx>
      <c:dTable>
        <c:showHorzBorder val="1"/>
        <c:showVertBorder val="1"/>
        <c:showOutline val="1"/>
        <c:showKeys val="1"/>
        <c:txPr>
          <a:bodyPr rot="0" spcFirstLastPara="0" vertOverflow="ellipsis" vert="horz" wrap="square" anchor="ctr" anchorCtr="1"/>
          <a:lstStyle/>
          <a:p>
            <a:pPr rtl="0">
              <a:defRPr lang="en-US" sz="1000" b="0" i="0" u="none" strike="noStrike" kern="1200" baseline="0">
                <a:solidFill>
                  <a:schemeClr val="tx1"/>
                </a:solidFill>
                <a:latin typeface="+mn-lt"/>
                <a:ea typeface="+mn-ea"/>
                <a:cs typeface="+mn-cs"/>
              </a:defRPr>
            </a:pPr>
            <a:endParaRPr lang="en-US"/>
          </a:p>
        </c:txPr>
      </c:dTable>
    </c:plotArea>
    <c:plotVisOnly val="1"/>
    <c:dispBlanksAs val="gap"/>
    <c:showDLblsOverMax val="0"/>
  </c:chart>
  <c:txPr>
    <a:bodyPr/>
    <a:lstStyle/>
    <a:p>
      <a:pPr>
        <a:defRPr lang="en-US"/>
      </a:pPr>
      <a:endParaRPr lang="en-US"/>
    </a:p>
  </c:txPr>
  <c:externalData r:id="rId1">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066635921537"/>
          <c:y val="3.7774804611819097E-2"/>
          <c:w val="0.84042416011728605"/>
          <c:h val="0.62477832919799603"/>
        </c:manualLayout>
      </c:layout>
      <c:barChart>
        <c:barDir val="col"/>
        <c:grouping val="clustered"/>
        <c:varyColors val="0"/>
        <c:ser>
          <c:idx val="0"/>
          <c:order val="0"/>
          <c:tx>
            <c:strRef>
              <c:f>Sheet1!$B$1</c:f>
              <c:strCache>
                <c:ptCount val="1"/>
                <c:pt idx="0">
                  <c:v>Nov-23</c:v>
                </c:pt>
              </c:strCache>
            </c:strRef>
          </c:tx>
          <c:invertIfNegative val="0"/>
          <c:cat>
            <c:strRef>
              <c:f>Sheet1!$A$2:$A$2</c:f>
              <c:strCache>
                <c:ptCount val="1"/>
                <c:pt idx="0">
                  <c:v>ANC</c:v>
                </c:pt>
              </c:strCache>
            </c:strRef>
          </c:cat>
          <c:val>
            <c:numRef>
              <c:f>Sheet1!$B$2:$B$2</c:f>
              <c:numCache>
                <c:formatCode>General</c:formatCode>
                <c:ptCount val="1"/>
                <c:pt idx="0">
                  <c:v>583</c:v>
                </c:pt>
              </c:numCache>
            </c:numRef>
          </c:val>
          <c:extLst>
            <c:ext xmlns:c16="http://schemas.microsoft.com/office/drawing/2014/chart" uri="{C3380CC4-5D6E-409C-BE32-E72D297353CC}">
              <c16:uniqueId val="{00000000-428F-4F39-ADE5-28A3498953E2}"/>
            </c:ext>
          </c:extLst>
        </c:ser>
        <c:ser>
          <c:idx val="1"/>
          <c:order val="1"/>
          <c:tx>
            <c:strRef>
              <c:f>Sheet1!$C$1</c:f>
              <c:strCache>
                <c:ptCount val="1"/>
                <c:pt idx="0">
                  <c:v>Dec-23</c:v>
                </c:pt>
              </c:strCache>
            </c:strRef>
          </c:tx>
          <c:invertIfNegative val="0"/>
          <c:cat>
            <c:strRef>
              <c:f>Sheet1!$A$2:$A$2</c:f>
              <c:strCache>
                <c:ptCount val="1"/>
                <c:pt idx="0">
                  <c:v>ANC</c:v>
                </c:pt>
              </c:strCache>
            </c:strRef>
          </c:cat>
          <c:val>
            <c:numRef>
              <c:f>Sheet1!$C$2:$C$2</c:f>
              <c:numCache>
                <c:formatCode>General</c:formatCode>
                <c:ptCount val="1"/>
                <c:pt idx="0">
                  <c:v>648</c:v>
                </c:pt>
              </c:numCache>
            </c:numRef>
          </c:val>
          <c:extLst>
            <c:ext xmlns:c16="http://schemas.microsoft.com/office/drawing/2014/chart" uri="{C3380CC4-5D6E-409C-BE32-E72D297353CC}">
              <c16:uniqueId val="{00000001-428F-4F39-ADE5-28A3498953E2}"/>
            </c:ext>
          </c:extLst>
        </c:ser>
        <c:ser>
          <c:idx val="2"/>
          <c:order val="2"/>
          <c:tx>
            <c:strRef>
              <c:f>Sheet1!$D$1</c:f>
              <c:strCache>
                <c:ptCount val="1"/>
                <c:pt idx="0">
                  <c:v>Jan-24</c:v>
                </c:pt>
              </c:strCache>
            </c:strRef>
          </c:tx>
          <c:invertIfNegative val="0"/>
          <c:cat>
            <c:strRef>
              <c:f>Sheet1!$A$2:$A$2</c:f>
              <c:strCache>
                <c:ptCount val="1"/>
                <c:pt idx="0">
                  <c:v>ANC</c:v>
                </c:pt>
              </c:strCache>
            </c:strRef>
          </c:cat>
          <c:val>
            <c:numRef>
              <c:f>Sheet1!$D$2:$D$2</c:f>
              <c:numCache>
                <c:formatCode>General</c:formatCode>
                <c:ptCount val="1"/>
                <c:pt idx="0">
                  <c:v>665</c:v>
                </c:pt>
              </c:numCache>
            </c:numRef>
          </c:val>
          <c:extLst>
            <c:ext xmlns:c16="http://schemas.microsoft.com/office/drawing/2014/chart" uri="{C3380CC4-5D6E-409C-BE32-E72D297353CC}">
              <c16:uniqueId val="{00000002-428F-4F39-ADE5-28A3498953E2}"/>
            </c:ext>
          </c:extLst>
        </c:ser>
        <c:dLbls>
          <c:showLegendKey val="0"/>
          <c:showVal val="0"/>
          <c:showCatName val="0"/>
          <c:showSerName val="0"/>
          <c:showPercent val="0"/>
          <c:showBubbleSize val="0"/>
        </c:dLbls>
        <c:gapWidth val="150"/>
        <c:axId val="306206592"/>
        <c:axId val="306302976"/>
      </c:barChart>
      <c:catAx>
        <c:axId val="306206592"/>
        <c:scaling>
          <c:orientation val="minMax"/>
        </c:scaling>
        <c:delete val="0"/>
        <c:axPos val="b"/>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306302976"/>
        <c:crosses val="autoZero"/>
        <c:auto val="1"/>
        <c:lblAlgn val="ctr"/>
        <c:lblOffset val="100"/>
        <c:noMultiLvlLbl val="0"/>
      </c:catAx>
      <c:valAx>
        <c:axId val="306302976"/>
        <c:scaling>
          <c:orientation val="minMax"/>
        </c:scaling>
        <c:delete val="0"/>
        <c:axPos val="l"/>
        <c:majorGridlines/>
        <c:title>
          <c:tx>
            <c:rich>
              <a:bodyPr rot="-540000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US"/>
                  <a:t>Jumlah</a:t>
                </a:r>
                <a:r>
                  <a:rPr lang="en-US" baseline="0"/>
                  <a:t> Pasien</a:t>
                </a:r>
                <a:endParaRPr lang="en-US"/>
              </a:p>
            </c:rich>
          </c:tx>
          <c:overlay val="0"/>
        </c:title>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306206592"/>
        <c:crosses val="autoZero"/>
        <c:crossBetween val="between"/>
      </c:valAx>
      <c:dTable>
        <c:showHorzBorder val="1"/>
        <c:showVertBorder val="1"/>
        <c:showOutline val="1"/>
        <c:showKeys val="1"/>
        <c:txPr>
          <a:bodyPr rot="0" spcFirstLastPara="0" vertOverflow="ellipsis" vert="horz" wrap="square" anchor="ctr" anchorCtr="1"/>
          <a:lstStyle/>
          <a:p>
            <a:pPr rtl="0">
              <a:defRPr lang="en-US" sz="1000" b="0" i="0" u="none" strike="noStrike" kern="1200" baseline="0">
                <a:solidFill>
                  <a:schemeClr val="tx1"/>
                </a:solidFill>
                <a:latin typeface="+mn-lt"/>
                <a:ea typeface="+mn-ea"/>
                <a:cs typeface="+mn-cs"/>
              </a:defRPr>
            </a:pPr>
            <a:endParaRPr lang="en-US"/>
          </a:p>
        </c:txPr>
      </c:dTable>
    </c:plotArea>
    <c:plotVisOnly val="1"/>
    <c:dispBlanksAs val="gap"/>
    <c:showDLblsOverMax val="0"/>
  </c:chart>
  <c:txPr>
    <a:bodyPr/>
    <a:lstStyle/>
    <a:p>
      <a:pPr>
        <a:defRPr lang="en-US"/>
      </a:pPr>
      <a:endParaRPr lang="en-US"/>
    </a:p>
  </c:txPr>
  <c:externalData r:id="rId1">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91902830662"/>
          <c:y val="3.4712853726048799E-2"/>
          <c:w val="0.84446405960741899"/>
          <c:h val="0.61392479593514204"/>
        </c:manualLayout>
      </c:layout>
      <c:barChart>
        <c:barDir val="col"/>
        <c:grouping val="clustered"/>
        <c:varyColors val="0"/>
        <c:ser>
          <c:idx val="0"/>
          <c:order val="0"/>
          <c:tx>
            <c:strRef>
              <c:f>Sheet1!$B$1</c:f>
              <c:strCache>
                <c:ptCount val="1"/>
                <c:pt idx="0">
                  <c:v>Nov-23</c:v>
                </c:pt>
              </c:strCache>
            </c:strRef>
          </c:tx>
          <c:invertIfNegative val="0"/>
          <c:cat>
            <c:strRef>
              <c:f>Sheet1!$A$2:$A$3</c:f>
              <c:strCache>
                <c:ptCount val="2"/>
                <c:pt idx="0">
                  <c:v>IMD</c:v>
                </c:pt>
                <c:pt idx="1">
                  <c:v>TIDAK IMD</c:v>
                </c:pt>
              </c:strCache>
            </c:strRef>
          </c:cat>
          <c:val>
            <c:numRef>
              <c:f>Sheet1!$B$2:$B$3</c:f>
              <c:numCache>
                <c:formatCode>General</c:formatCode>
                <c:ptCount val="2"/>
                <c:pt idx="0">
                  <c:v>100</c:v>
                </c:pt>
                <c:pt idx="1">
                  <c:v>15</c:v>
                </c:pt>
              </c:numCache>
            </c:numRef>
          </c:val>
          <c:extLst>
            <c:ext xmlns:c16="http://schemas.microsoft.com/office/drawing/2014/chart" uri="{C3380CC4-5D6E-409C-BE32-E72D297353CC}">
              <c16:uniqueId val="{00000000-0B6C-45FC-A316-EE0CC0E56657}"/>
            </c:ext>
          </c:extLst>
        </c:ser>
        <c:ser>
          <c:idx val="1"/>
          <c:order val="1"/>
          <c:tx>
            <c:strRef>
              <c:f>Sheet1!$C$1</c:f>
              <c:strCache>
                <c:ptCount val="1"/>
                <c:pt idx="0">
                  <c:v>Dec-23</c:v>
                </c:pt>
              </c:strCache>
            </c:strRef>
          </c:tx>
          <c:invertIfNegative val="0"/>
          <c:cat>
            <c:strRef>
              <c:f>Sheet1!$A$2:$A$3</c:f>
              <c:strCache>
                <c:ptCount val="2"/>
                <c:pt idx="0">
                  <c:v>IMD</c:v>
                </c:pt>
                <c:pt idx="1">
                  <c:v>TIDAK IMD</c:v>
                </c:pt>
              </c:strCache>
            </c:strRef>
          </c:cat>
          <c:val>
            <c:numRef>
              <c:f>Sheet1!$C$2:$C$3</c:f>
              <c:numCache>
                <c:formatCode>General</c:formatCode>
                <c:ptCount val="2"/>
                <c:pt idx="0">
                  <c:v>94</c:v>
                </c:pt>
                <c:pt idx="1">
                  <c:v>13</c:v>
                </c:pt>
              </c:numCache>
            </c:numRef>
          </c:val>
          <c:extLst>
            <c:ext xmlns:c16="http://schemas.microsoft.com/office/drawing/2014/chart" uri="{C3380CC4-5D6E-409C-BE32-E72D297353CC}">
              <c16:uniqueId val="{00000001-0B6C-45FC-A316-EE0CC0E56657}"/>
            </c:ext>
          </c:extLst>
        </c:ser>
        <c:ser>
          <c:idx val="2"/>
          <c:order val="2"/>
          <c:tx>
            <c:strRef>
              <c:f>Sheet1!$D$1</c:f>
              <c:strCache>
                <c:ptCount val="1"/>
                <c:pt idx="0">
                  <c:v>Jan-24</c:v>
                </c:pt>
              </c:strCache>
            </c:strRef>
          </c:tx>
          <c:invertIfNegative val="0"/>
          <c:cat>
            <c:strRef>
              <c:f>Sheet1!$A$2:$A$3</c:f>
              <c:strCache>
                <c:ptCount val="2"/>
                <c:pt idx="0">
                  <c:v>IMD</c:v>
                </c:pt>
                <c:pt idx="1">
                  <c:v>TIDAK IMD</c:v>
                </c:pt>
              </c:strCache>
            </c:strRef>
          </c:cat>
          <c:val>
            <c:numRef>
              <c:f>Sheet1!$D$2:$D$3</c:f>
              <c:numCache>
                <c:formatCode>General</c:formatCode>
                <c:ptCount val="2"/>
                <c:pt idx="0">
                  <c:v>103</c:v>
                </c:pt>
                <c:pt idx="1">
                  <c:v>19</c:v>
                </c:pt>
              </c:numCache>
            </c:numRef>
          </c:val>
          <c:extLst>
            <c:ext xmlns:c16="http://schemas.microsoft.com/office/drawing/2014/chart" uri="{C3380CC4-5D6E-409C-BE32-E72D297353CC}">
              <c16:uniqueId val="{00000002-0B6C-45FC-A316-EE0CC0E56657}"/>
            </c:ext>
          </c:extLst>
        </c:ser>
        <c:dLbls>
          <c:showLegendKey val="0"/>
          <c:showVal val="0"/>
          <c:showCatName val="0"/>
          <c:showSerName val="0"/>
          <c:showPercent val="0"/>
          <c:showBubbleSize val="0"/>
        </c:dLbls>
        <c:gapWidth val="150"/>
        <c:axId val="44269568"/>
        <c:axId val="44271104"/>
      </c:barChart>
      <c:catAx>
        <c:axId val="44269568"/>
        <c:scaling>
          <c:orientation val="minMax"/>
        </c:scaling>
        <c:delete val="0"/>
        <c:axPos val="b"/>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44271104"/>
        <c:crosses val="autoZero"/>
        <c:auto val="1"/>
        <c:lblAlgn val="ctr"/>
        <c:lblOffset val="100"/>
        <c:noMultiLvlLbl val="0"/>
      </c:catAx>
      <c:valAx>
        <c:axId val="44271104"/>
        <c:scaling>
          <c:orientation val="minMax"/>
        </c:scaling>
        <c:delete val="0"/>
        <c:axPos val="l"/>
        <c:majorGridlines/>
        <c:title>
          <c:tx>
            <c:rich>
              <a:bodyPr rot="-540000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US"/>
                  <a:t>Jumlah</a:t>
                </a:r>
                <a:r>
                  <a:rPr lang="en-US" baseline="0"/>
                  <a:t> Pasien </a:t>
                </a:r>
                <a:endParaRPr lang="en-US"/>
              </a:p>
            </c:rich>
          </c:tx>
          <c:layout>
            <c:manualLayout>
              <c:xMode val="edge"/>
              <c:yMode val="edge"/>
              <c:x val="5.2696084151912001E-2"/>
              <c:y val="0.18568223436680201"/>
            </c:manualLayout>
          </c:layout>
          <c:overlay val="0"/>
        </c:title>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44269568"/>
        <c:crosses val="autoZero"/>
        <c:crossBetween val="between"/>
      </c:valAx>
      <c:dTable>
        <c:showHorzBorder val="1"/>
        <c:showVertBorder val="1"/>
        <c:showOutline val="1"/>
        <c:showKeys val="1"/>
        <c:txPr>
          <a:bodyPr rot="0" spcFirstLastPara="0" vertOverflow="ellipsis" vert="horz" wrap="square" anchor="ctr" anchorCtr="1"/>
          <a:lstStyle/>
          <a:p>
            <a:pPr rtl="0">
              <a:defRPr lang="en-US" sz="1000" b="0" i="0" u="none" strike="noStrike" kern="1200" baseline="0">
                <a:solidFill>
                  <a:schemeClr val="tx1"/>
                </a:solidFill>
                <a:latin typeface="+mn-lt"/>
                <a:ea typeface="+mn-ea"/>
                <a:cs typeface="+mn-cs"/>
              </a:defRPr>
            </a:pPr>
            <a:endParaRPr lang="en-US"/>
          </a:p>
        </c:txPr>
      </c:dTable>
    </c:plotArea>
    <c:plotVisOnly val="1"/>
    <c:dispBlanksAs val="gap"/>
    <c:showDLblsOverMax val="0"/>
  </c:chart>
  <c:txPr>
    <a:bodyPr/>
    <a:lstStyle/>
    <a:p>
      <a:pPr>
        <a:defRPr lang="en-US"/>
      </a:pPr>
      <a:endParaRPr lang="en-US"/>
    </a:p>
  </c:txPr>
  <c:externalData r:id="rId1">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Nov-24</c:v>
                </c:pt>
              </c:strCache>
            </c:strRef>
          </c:tx>
          <c:spPr>
            <a:solidFill>
              <a:schemeClr val="accent1"/>
            </a:solidFill>
            <a:ln>
              <a:noFill/>
            </a:ln>
            <a:effectLst/>
          </c:spPr>
          <c:invertIfNegative val="0"/>
          <c:cat>
            <c:strRef>
              <c:f>Sheet1!$A$2</c:f>
              <c:strCache>
                <c:ptCount val="1"/>
                <c:pt idx="0">
                  <c:v>PNC</c:v>
                </c:pt>
              </c:strCache>
            </c:strRef>
          </c:cat>
          <c:val>
            <c:numRef>
              <c:f>Sheet1!$B$2</c:f>
              <c:numCache>
                <c:formatCode>General</c:formatCode>
                <c:ptCount val="1"/>
                <c:pt idx="0">
                  <c:v>106</c:v>
                </c:pt>
              </c:numCache>
            </c:numRef>
          </c:val>
          <c:extLst>
            <c:ext xmlns:c16="http://schemas.microsoft.com/office/drawing/2014/chart" uri="{C3380CC4-5D6E-409C-BE32-E72D297353CC}">
              <c16:uniqueId val="{00000000-AF2D-4A13-8FC0-2659738380F3}"/>
            </c:ext>
          </c:extLst>
        </c:ser>
        <c:ser>
          <c:idx val="1"/>
          <c:order val="1"/>
          <c:tx>
            <c:strRef>
              <c:f>Sheet1!$C$1</c:f>
              <c:strCache>
                <c:ptCount val="1"/>
                <c:pt idx="0">
                  <c:v>Des-23</c:v>
                </c:pt>
              </c:strCache>
            </c:strRef>
          </c:tx>
          <c:spPr>
            <a:solidFill>
              <a:schemeClr val="accent2"/>
            </a:solidFill>
            <a:ln>
              <a:noFill/>
            </a:ln>
            <a:effectLst/>
          </c:spPr>
          <c:invertIfNegative val="0"/>
          <c:cat>
            <c:strRef>
              <c:f>Sheet1!$A$2</c:f>
              <c:strCache>
                <c:ptCount val="1"/>
                <c:pt idx="0">
                  <c:v>PNC</c:v>
                </c:pt>
              </c:strCache>
            </c:strRef>
          </c:cat>
          <c:val>
            <c:numRef>
              <c:f>Sheet1!$C$2</c:f>
              <c:numCache>
                <c:formatCode>General</c:formatCode>
                <c:ptCount val="1"/>
                <c:pt idx="0">
                  <c:v>114</c:v>
                </c:pt>
              </c:numCache>
            </c:numRef>
          </c:val>
          <c:extLst>
            <c:ext xmlns:c16="http://schemas.microsoft.com/office/drawing/2014/chart" uri="{C3380CC4-5D6E-409C-BE32-E72D297353CC}">
              <c16:uniqueId val="{00000001-AF2D-4A13-8FC0-2659738380F3}"/>
            </c:ext>
          </c:extLst>
        </c:ser>
        <c:ser>
          <c:idx val="2"/>
          <c:order val="2"/>
          <c:tx>
            <c:strRef>
              <c:f>Sheet1!$D$1</c:f>
              <c:strCache>
                <c:ptCount val="1"/>
                <c:pt idx="0">
                  <c:v>Jan-24</c:v>
                </c:pt>
              </c:strCache>
            </c:strRef>
          </c:tx>
          <c:spPr>
            <a:solidFill>
              <a:schemeClr val="accent3"/>
            </a:solidFill>
            <a:ln>
              <a:noFill/>
            </a:ln>
            <a:effectLst/>
          </c:spPr>
          <c:invertIfNegative val="0"/>
          <c:cat>
            <c:strRef>
              <c:f>Sheet1!$A$2</c:f>
              <c:strCache>
                <c:ptCount val="1"/>
                <c:pt idx="0">
                  <c:v>PNC</c:v>
                </c:pt>
              </c:strCache>
            </c:strRef>
          </c:cat>
          <c:val>
            <c:numRef>
              <c:f>Sheet1!$D$2</c:f>
              <c:numCache>
                <c:formatCode>General</c:formatCode>
                <c:ptCount val="1"/>
                <c:pt idx="0">
                  <c:v>109</c:v>
                </c:pt>
              </c:numCache>
            </c:numRef>
          </c:val>
          <c:extLst>
            <c:ext xmlns:c16="http://schemas.microsoft.com/office/drawing/2014/chart" uri="{C3380CC4-5D6E-409C-BE32-E72D297353CC}">
              <c16:uniqueId val="{00000002-AF2D-4A13-8FC0-2659738380F3}"/>
            </c:ext>
          </c:extLst>
        </c:ser>
        <c:dLbls>
          <c:showLegendKey val="0"/>
          <c:showVal val="0"/>
          <c:showCatName val="0"/>
          <c:showSerName val="0"/>
          <c:showPercent val="0"/>
          <c:showBubbleSize val="0"/>
        </c:dLbls>
        <c:gapWidth val="150"/>
        <c:axId val="44468096"/>
        <c:axId val="44469632"/>
      </c:barChart>
      <c:catAx>
        <c:axId val="44468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4469632"/>
        <c:crosses val="autoZero"/>
        <c:auto val="1"/>
        <c:lblAlgn val="ctr"/>
        <c:lblOffset val="100"/>
        <c:noMultiLvlLbl val="0"/>
      </c:catAx>
      <c:valAx>
        <c:axId val="44469632"/>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US"/>
                  <a:t>Jumlah Pasien</a:t>
                </a:r>
              </a:p>
            </c:rich>
          </c:tx>
          <c:overlay val="0"/>
        </c:title>
        <c:numFmt formatCode="General" sourceLinked="1"/>
        <c:majorTickMark val="none"/>
        <c:minorTickMark val="none"/>
        <c:tickLblPos val="nextTo"/>
        <c:spPr>
          <a:noFill/>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4468096"/>
        <c:crosses val="autoZero"/>
        <c:crossBetween val="between"/>
      </c:valAx>
      <c:dTable>
        <c:showHorzBorder val="1"/>
        <c:showVertBorder val="1"/>
        <c:showOutline val="1"/>
        <c:showKeys val="1"/>
        <c:txPr>
          <a:bodyPr rot="0" spcFirstLastPara="0" vertOverflow="ellipsis" vert="horz" wrap="square" anchor="ctr" anchorCtr="1"/>
          <a:lstStyle/>
          <a:p>
            <a:pPr rtl="0">
              <a:defRPr lang="en-US" sz="1000" b="0" i="0" u="none" strike="noStrike" kern="1200" baseline="0">
                <a:solidFill>
                  <a:schemeClr val="tx1"/>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Nov-23</c:v>
                </c:pt>
              </c:strCache>
            </c:strRef>
          </c:tx>
          <c:spPr>
            <a:solidFill>
              <a:schemeClr val="accent1"/>
            </a:solidFill>
            <a:ln>
              <a:noFill/>
            </a:ln>
            <a:effectLst/>
          </c:spPr>
          <c:invertIfNegative val="0"/>
          <c:cat>
            <c:strRef>
              <c:f>Sheet1!$A$2:$A$4</c:f>
              <c:strCache>
                <c:ptCount val="3"/>
                <c:pt idx="0">
                  <c:v>RG PENUH</c:v>
                </c:pt>
                <c:pt idx="1">
                  <c:v>RG PARTIAL</c:v>
                </c:pt>
                <c:pt idx="2">
                  <c:v>TIDAK RG</c:v>
                </c:pt>
              </c:strCache>
            </c:strRef>
          </c:cat>
          <c:val>
            <c:numRef>
              <c:f>Sheet1!$B$2:$B$4</c:f>
              <c:numCache>
                <c:formatCode>General</c:formatCode>
                <c:ptCount val="3"/>
                <c:pt idx="0">
                  <c:v>110</c:v>
                </c:pt>
                <c:pt idx="1">
                  <c:v>0</c:v>
                </c:pt>
                <c:pt idx="2">
                  <c:v>5</c:v>
                </c:pt>
              </c:numCache>
            </c:numRef>
          </c:val>
          <c:extLst>
            <c:ext xmlns:c16="http://schemas.microsoft.com/office/drawing/2014/chart" uri="{C3380CC4-5D6E-409C-BE32-E72D297353CC}">
              <c16:uniqueId val="{00000000-3384-4AB8-A5D5-2B50E48043F6}"/>
            </c:ext>
          </c:extLst>
        </c:ser>
        <c:ser>
          <c:idx val="1"/>
          <c:order val="1"/>
          <c:tx>
            <c:strRef>
              <c:f>Sheet1!$C$1</c:f>
              <c:strCache>
                <c:ptCount val="1"/>
                <c:pt idx="0">
                  <c:v>Des-23</c:v>
                </c:pt>
              </c:strCache>
            </c:strRef>
          </c:tx>
          <c:spPr>
            <a:solidFill>
              <a:schemeClr val="accent2"/>
            </a:solidFill>
            <a:ln>
              <a:noFill/>
            </a:ln>
            <a:effectLst/>
          </c:spPr>
          <c:invertIfNegative val="0"/>
          <c:cat>
            <c:strRef>
              <c:f>Sheet1!$A$2:$A$4</c:f>
              <c:strCache>
                <c:ptCount val="3"/>
                <c:pt idx="0">
                  <c:v>RG PENUH</c:v>
                </c:pt>
                <c:pt idx="1">
                  <c:v>RG PARTIAL</c:v>
                </c:pt>
                <c:pt idx="2">
                  <c:v>TIDAK RG</c:v>
                </c:pt>
              </c:strCache>
            </c:strRef>
          </c:cat>
          <c:val>
            <c:numRef>
              <c:f>Sheet1!$C$2:$C$4</c:f>
              <c:numCache>
                <c:formatCode>General</c:formatCode>
                <c:ptCount val="3"/>
                <c:pt idx="0">
                  <c:v>98</c:v>
                </c:pt>
                <c:pt idx="1">
                  <c:v>1</c:v>
                </c:pt>
                <c:pt idx="2">
                  <c:v>8</c:v>
                </c:pt>
              </c:numCache>
            </c:numRef>
          </c:val>
          <c:extLst>
            <c:ext xmlns:c16="http://schemas.microsoft.com/office/drawing/2014/chart" uri="{C3380CC4-5D6E-409C-BE32-E72D297353CC}">
              <c16:uniqueId val="{00000001-3384-4AB8-A5D5-2B50E48043F6}"/>
            </c:ext>
          </c:extLst>
        </c:ser>
        <c:ser>
          <c:idx val="2"/>
          <c:order val="2"/>
          <c:tx>
            <c:strRef>
              <c:f>Sheet1!$D$1</c:f>
              <c:strCache>
                <c:ptCount val="1"/>
                <c:pt idx="0">
                  <c:v>Jan-24</c:v>
                </c:pt>
              </c:strCache>
            </c:strRef>
          </c:tx>
          <c:spPr>
            <a:solidFill>
              <a:schemeClr val="accent3"/>
            </a:solidFill>
            <a:ln>
              <a:noFill/>
            </a:ln>
            <a:effectLst/>
          </c:spPr>
          <c:invertIfNegative val="0"/>
          <c:cat>
            <c:strRef>
              <c:f>Sheet1!$A$2:$A$4</c:f>
              <c:strCache>
                <c:ptCount val="3"/>
                <c:pt idx="0">
                  <c:v>RG PENUH</c:v>
                </c:pt>
                <c:pt idx="1">
                  <c:v>RG PARTIAL</c:v>
                </c:pt>
                <c:pt idx="2">
                  <c:v>TIDAK RG</c:v>
                </c:pt>
              </c:strCache>
            </c:strRef>
          </c:cat>
          <c:val>
            <c:numRef>
              <c:f>Sheet1!$D$2:$D$4</c:f>
              <c:numCache>
                <c:formatCode>General</c:formatCode>
                <c:ptCount val="3"/>
                <c:pt idx="0">
                  <c:v>117</c:v>
                </c:pt>
                <c:pt idx="1">
                  <c:v>1</c:v>
                </c:pt>
                <c:pt idx="2">
                  <c:v>4</c:v>
                </c:pt>
              </c:numCache>
            </c:numRef>
          </c:val>
          <c:extLst>
            <c:ext xmlns:c16="http://schemas.microsoft.com/office/drawing/2014/chart" uri="{C3380CC4-5D6E-409C-BE32-E72D297353CC}">
              <c16:uniqueId val="{00000002-3384-4AB8-A5D5-2B50E48043F6}"/>
            </c:ext>
          </c:extLst>
        </c:ser>
        <c:dLbls>
          <c:showLegendKey val="0"/>
          <c:showVal val="0"/>
          <c:showCatName val="0"/>
          <c:showSerName val="0"/>
          <c:showPercent val="0"/>
          <c:showBubbleSize val="0"/>
        </c:dLbls>
        <c:gapWidth val="150"/>
        <c:axId val="44490752"/>
        <c:axId val="44492288"/>
      </c:barChart>
      <c:catAx>
        <c:axId val="44490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4492288"/>
        <c:crosses val="autoZero"/>
        <c:auto val="1"/>
        <c:lblAlgn val="ctr"/>
        <c:lblOffset val="100"/>
        <c:noMultiLvlLbl val="0"/>
      </c:catAx>
      <c:valAx>
        <c:axId val="44492288"/>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US"/>
                  <a:t>Jumlah Pasien</a:t>
                </a:r>
              </a:p>
            </c:rich>
          </c:tx>
          <c:overlay val="0"/>
        </c:title>
        <c:numFmt formatCode="General" sourceLinked="1"/>
        <c:majorTickMark val="none"/>
        <c:minorTickMark val="none"/>
        <c:tickLblPos val="nextTo"/>
        <c:spPr>
          <a:noFill/>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4490752"/>
        <c:crosses val="autoZero"/>
        <c:crossBetween val="between"/>
      </c:valAx>
      <c:dTable>
        <c:showHorzBorder val="1"/>
        <c:showVertBorder val="1"/>
        <c:showOutline val="1"/>
        <c:showKeys val="1"/>
        <c:txPr>
          <a:bodyPr rot="0" spcFirstLastPara="0" vertOverflow="ellipsis" vert="horz" wrap="square" anchor="ctr" anchorCtr="1"/>
          <a:lstStyle/>
          <a:p>
            <a:pPr rtl="0">
              <a:defRPr lang="en-US" sz="1000" b="0" i="0" u="none" strike="noStrike" kern="1200" baseline="0">
                <a:solidFill>
                  <a:schemeClr val="tx1"/>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Nov-23</c:v>
                </c:pt>
              </c:strCache>
            </c:strRef>
          </c:tx>
          <c:invertIfNegative val="0"/>
          <c:cat>
            <c:strRef>
              <c:f>Sheet1!$A$2:$A$3</c:f>
              <c:strCache>
                <c:ptCount val="2"/>
                <c:pt idx="0">
                  <c:v>Rujukan Masuk</c:v>
                </c:pt>
                <c:pt idx="1">
                  <c:v>Rujukan keluar</c:v>
                </c:pt>
              </c:strCache>
            </c:strRef>
          </c:cat>
          <c:val>
            <c:numRef>
              <c:f>Sheet1!$B$2:$B$3</c:f>
              <c:numCache>
                <c:formatCode>General</c:formatCode>
                <c:ptCount val="2"/>
                <c:pt idx="0">
                  <c:v>3</c:v>
                </c:pt>
                <c:pt idx="1">
                  <c:v>3</c:v>
                </c:pt>
              </c:numCache>
            </c:numRef>
          </c:val>
          <c:extLst>
            <c:ext xmlns:c16="http://schemas.microsoft.com/office/drawing/2014/chart" uri="{C3380CC4-5D6E-409C-BE32-E72D297353CC}">
              <c16:uniqueId val="{00000000-07ED-4C7F-9247-BEC9EAB5FE5D}"/>
            </c:ext>
          </c:extLst>
        </c:ser>
        <c:ser>
          <c:idx val="1"/>
          <c:order val="1"/>
          <c:tx>
            <c:strRef>
              <c:f>Sheet1!$C$1</c:f>
              <c:strCache>
                <c:ptCount val="1"/>
                <c:pt idx="0">
                  <c:v>Des-23</c:v>
                </c:pt>
              </c:strCache>
            </c:strRef>
          </c:tx>
          <c:invertIfNegative val="0"/>
          <c:cat>
            <c:strRef>
              <c:f>Sheet1!$A$2:$A$3</c:f>
              <c:strCache>
                <c:ptCount val="2"/>
                <c:pt idx="0">
                  <c:v>Rujukan Masuk</c:v>
                </c:pt>
                <c:pt idx="1">
                  <c:v>Rujukan keluar</c:v>
                </c:pt>
              </c:strCache>
            </c:strRef>
          </c:cat>
          <c:val>
            <c:numRef>
              <c:f>Sheet1!$C$2:$C$3</c:f>
              <c:numCache>
                <c:formatCode>General</c:formatCode>
                <c:ptCount val="2"/>
                <c:pt idx="0">
                  <c:v>7</c:v>
                </c:pt>
                <c:pt idx="1">
                  <c:v>12</c:v>
                </c:pt>
              </c:numCache>
            </c:numRef>
          </c:val>
          <c:extLst>
            <c:ext xmlns:c16="http://schemas.microsoft.com/office/drawing/2014/chart" uri="{C3380CC4-5D6E-409C-BE32-E72D297353CC}">
              <c16:uniqueId val="{00000001-07ED-4C7F-9247-BEC9EAB5FE5D}"/>
            </c:ext>
          </c:extLst>
        </c:ser>
        <c:ser>
          <c:idx val="2"/>
          <c:order val="2"/>
          <c:tx>
            <c:strRef>
              <c:f>Sheet1!$D$1</c:f>
              <c:strCache>
                <c:ptCount val="1"/>
                <c:pt idx="0">
                  <c:v>Jan-24</c:v>
                </c:pt>
              </c:strCache>
            </c:strRef>
          </c:tx>
          <c:invertIfNegative val="0"/>
          <c:cat>
            <c:strRef>
              <c:f>Sheet1!$A$2:$A$3</c:f>
              <c:strCache>
                <c:ptCount val="2"/>
                <c:pt idx="0">
                  <c:v>Rujukan Masuk</c:v>
                </c:pt>
                <c:pt idx="1">
                  <c:v>Rujukan keluar</c:v>
                </c:pt>
              </c:strCache>
            </c:strRef>
          </c:cat>
          <c:val>
            <c:numRef>
              <c:f>Sheet1!$D$2:$D$3</c:f>
              <c:numCache>
                <c:formatCode>General</c:formatCode>
                <c:ptCount val="2"/>
                <c:pt idx="0">
                  <c:v>5</c:v>
                </c:pt>
                <c:pt idx="1">
                  <c:v>4</c:v>
                </c:pt>
              </c:numCache>
            </c:numRef>
          </c:val>
          <c:extLst>
            <c:ext xmlns:c16="http://schemas.microsoft.com/office/drawing/2014/chart" uri="{C3380CC4-5D6E-409C-BE32-E72D297353CC}">
              <c16:uniqueId val="{00000002-07ED-4C7F-9247-BEC9EAB5FE5D}"/>
            </c:ext>
          </c:extLst>
        </c:ser>
        <c:dLbls>
          <c:showLegendKey val="0"/>
          <c:showVal val="0"/>
          <c:showCatName val="0"/>
          <c:showSerName val="0"/>
          <c:showPercent val="0"/>
          <c:showBubbleSize val="0"/>
        </c:dLbls>
        <c:gapWidth val="150"/>
        <c:axId val="44552576"/>
        <c:axId val="44554112"/>
      </c:barChart>
      <c:catAx>
        <c:axId val="44552576"/>
        <c:scaling>
          <c:orientation val="minMax"/>
        </c:scaling>
        <c:delete val="0"/>
        <c:axPos val="b"/>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44554112"/>
        <c:crosses val="autoZero"/>
        <c:auto val="1"/>
        <c:lblAlgn val="ctr"/>
        <c:lblOffset val="100"/>
        <c:noMultiLvlLbl val="0"/>
      </c:catAx>
      <c:valAx>
        <c:axId val="44554112"/>
        <c:scaling>
          <c:orientation val="minMax"/>
        </c:scaling>
        <c:delete val="0"/>
        <c:axPos val="l"/>
        <c:majorGridlines/>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44552576"/>
        <c:crosses val="autoZero"/>
        <c:crossBetween val="between"/>
      </c:valAx>
      <c:dTable>
        <c:showHorzBorder val="1"/>
        <c:showVertBorder val="1"/>
        <c:showOutline val="1"/>
        <c:showKeys val="1"/>
        <c:txPr>
          <a:bodyPr rot="0" spcFirstLastPara="0" vertOverflow="ellipsis" vert="horz" wrap="square" anchor="ctr" anchorCtr="1"/>
          <a:lstStyle/>
          <a:p>
            <a:pPr rtl="0">
              <a:defRPr lang="en-US" sz="1000" b="0" i="0" u="none" strike="noStrike" kern="1200" baseline="0">
                <a:solidFill>
                  <a:schemeClr val="tx1"/>
                </a:solidFill>
                <a:latin typeface="+mn-lt"/>
                <a:ea typeface="+mn-ea"/>
                <a:cs typeface="+mn-cs"/>
              </a:defRPr>
            </a:pPr>
            <a:endParaRPr lang="en-US"/>
          </a:p>
        </c:txPr>
      </c:dTable>
    </c:plotArea>
    <c:plotVisOnly val="1"/>
    <c:dispBlanksAs val="gap"/>
    <c:showDLblsOverMax val="0"/>
  </c:chart>
  <c:txPr>
    <a:bodyPr/>
    <a:lstStyle/>
    <a:p>
      <a:pPr>
        <a:defRPr lang="en-US"/>
      </a:pPr>
      <a:endParaRPr lang="en-US"/>
    </a:p>
  </c:txPr>
  <c:externalData r:id="rId1">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671838814265901"/>
          <c:y val="5.5922724961870902E-2"/>
          <c:w val="0.83708251683471702"/>
          <c:h val="0.604466612491944"/>
        </c:manualLayout>
      </c:layout>
      <c:barChart>
        <c:barDir val="col"/>
        <c:grouping val="clustered"/>
        <c:varyColors val="0"/>
        <c:ser>
          <c:idx val="0"/>
          <c:order val="0"/>
          <c:tx>
            <c:strRef>
              <c:f>Sheet1!$B$1</c:f>
              <c:strCache>
                <c:ptCount val="1"/>
                <c:pt idx="0">
                  <c:v>Nov-23</c:v>
                </c:pt>
              </c:strCache>
            </c:strRef>
          </c:tx>
          <c:spPr>
            <a:solidFill>
              <a:schemeClr val="accent1"/>
            </a:solidFill>
            <a:ln>
              <a:noFill/>
            </a:ln>
            <a:effectLst/>
          </c:spPr>
          <c:invertIfNegative val="0"/>
          <c:cat>
            <c:strRef>
              <c:f>Sheet1!$A$2</c:f>
              <c:strCache>
                <c:ptCount val="1"/>
                <c:pt idx="0">
                  <c:v>RUJUKAN MASUK</c:v>
                </c:pt>
              </c:strCache>
            </c:strRef>
          </c:cat>
          <c:val>
            <c:numRef>
              <c:f>Sheet1!$B$2</c:f>
              <c:numCache>
                <c:formatCode>General</c:formatCode>
                <c:ptCount val="1"/>
                <c:pt idx="0">
                  <c:v>3</c:v>
                </c:pt>
              </c:numCache>
            </c:numRef>
          </c:val>
          <c:extLst>
            <c:ext xmlns:c16="http://schemas.microsoft.com/office/drawing/2014/chart" uri="{C3380CC4-5D6E-409C-BE32-E72D297353CC}">
              <c16:uniqueId val="{00000000-1A02-4E8A-A0E5-8CDC6EB44EC7}"/>
            </c:ext>
          </c:extLst>
        </c:ser>
        <c:ser>
          <c:idx val="1"/>
          <c:order val="1"/>
          <c:tx>
            <c:strRef>
              <c:f>Sheet1!$C$1</c:f>
              <c:strCache>
                <c:ptCount val="1"/>
                <c:pt idx="0">
                  <c:v>Des-23</c:v>
                </c:pt>
              </c:strCache>
            </c:strRef>
          </c:tx>
          <c:spPr>
            <a:solidFill>
              <a:schemeClr val="accent2"/>
            </a:solidFill>
            <a:ln>
              <a:noFill/>
            </a:ln>
            <a:effectLst/>
          </c:spPr>
          <c:invertIfNegative val="0"/>
          <c:cat>
            <c:strRef>
              <c:f>Sheet1!$A$2</c:f>
              <c:strCache>
                <c:ptCount val="1"/>
                <c:pt idx="0">
                  <c:v>RUJUKAN MASUK</c:v>
                </c:pt>
              </c:strCache>
            </c:strRef>
          </c:cat>
          <c:val>
            <c:numRef>
              <c:f>Sheet1!$C$2</c:f>
              <c:numCache>
                <c:formatCode>General</c:formatCode>
                <c:ptCount val="1"/>
                <c:pt idx="0">
                  <c:v>7</c:v>
                </c:pt>
              </c:numCache>
            </c:numRef>
          </c:val>
          <c:extLst>
            <c:ext xmlns:c16="http://schemas.microsoft.com/office/drawing/2014/chart" uri="{C3380CC4-5D6E-409C-BE32-E72D297353CC}">
              <c16:uniqueId val="{00000001-1A02-4E8A-A0E5-8CDC6EB44EC7}"/>
            </c:ext>
          </c:extLst>
        </c:ser>
        <c:ser>
          <c:idx val="2"/>
          <c:order val="2"/>
          <c:tx>
            <c:strRef>
              <c:f>Sheet1!$D$1</c:f>
              <c:strCache>
                <c:ptCount val="1"/>
                <c:pt idx="0">
                  <c:v>Jan-24</c:v>
                </c:pt>
              </c:strCache>
            </c:strRef>
          </c:tx>
          <c:spPr>
            <a:solidFill>
              <a:schemeClr val="accent3"/>
            </a:solidFill>
            <a:ln>
              <a:noFill/>
            </a:ln>
            <a:effectLst/>
          </c:spPr>
          <c:invertIfNegative val="0"/>
          <c:cat>
            <c:strRef>
              <c:f>Sheet1!$A$2</c:f>
              <c:strCache>
                <c:ptCount val="1"/>
                <c:pt idx="0">
                  <c:v>RUJUKAN MASUK</c:v>
                </c:pt>
              </c:strCache>
            </c:strRef>
          </c:cat>
          <c:val>
            <c:numRef>
              <c:f>Sheet1!$D$2</c:f>
              <c:numCache>
                <c:formatCode>General</c:formatCode>
                <c:ptCount val="1"/>
                <c:pt idx="0">
                  <c:v>5</c:v>
                </c:pt>
              </c:numCache>
            </c:numRef>
          </c:val>
          <c:extLst>
            <c:ext xmlns:c16="http://schemas.microsoft.com/office/drawing/2014/chart" uri="{C3380CC4-5D6E-409C-BE32-E72D297353CC}">
              <c16:uniqueId val="{00000002-1A02-4E8A-A0E5-8CDC6EB44EC7}"/>
            </c:ext>
          </c:extLst>
        </c:ser>
        <c:dLbls>
          <c:showLegendKey val="0"/>
          <c:showVal val="0"/>
          <c:showCatName val="0"/>
          <c:showSerName val="0"/>
          <c:showPercent val="0"/>
          <c:showBubbleSize val="0"/>
        </c:dLbls>
        <c:gapWidth val="150"/>
        <c:axId val="44574592"/>
        <c:axId val="44576128"/>
      </c:barChart>
      <c:catAx>
        <c:axId val="445745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4576128"/>
        <c:crosses val="autoZero"/>
        <c:auto val="1"/>
        <c:lblAlgn val="ctr"/>
        <c:lblOffset val="100"/>
        <c:noMultiLvlLbl val="0"/>
      </c:catAx>
      <c:valAx>
        <c:axId val="44576128"/>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US"/>
                  <a:t>Jumlah Rujukan </a:t>
                </a:r>
              </a:p>
            </c:rich>
          </c:tx>
          <c:layout>
            <c:manualLayout>
              <c:xMode val="edge"/>
              <c:yMode val="edge"/>
              <c:x val="4.8752839037127599E-2"/>
              <c:y val="0.17583378413576201"/>
            </c:manualLayout>
          </c:layout>
          <c:overlay val="0"/>
        </c:title>
        <c:numFmt formatCode="General" sourceLinked="1"/>
        <c:majorTickMark val="none"/>
        <c:minorTickMark val="none"/>
        <c:tickLblPos val="nextTo"/>
        <c:spPr>
          <a:noFill/>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4574592"/>
        <c:crosses val="autoZero"/>
        <c:crossBetween val="between"/>
      </c:valAx>
      <c:dTable>
        <c:showHorzBorder val="1"/>
        <c:showVertBorder val="1"/>
        <c:showOutline val="1"/>
        <c:showKeys val="1"/>
        <c:txPr>
          <a:bodyPr rot="0" spcFirstLastPara="0" vertOverflow="ellipsis" vert="horz" wrap="square" anchor="ctr" anchorCtr="1"/>
          <a:lstStyle/>
          <a:p>
            <a:pPr rtl="0">
              <a:defRPr lang="en-US" sz="1000" b="0" i="0" u="none" strike="noStrike" kern="1200" baseline="0">
                <a:solidFill>
                  <a:schemeClr val="tx1"/>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Nov-23</c:v>
                </c:pt>
              </c:strCache>
            </c:strRef>
          </c:tx>
          <c:spPr>
            <a:solidFill>
              <a:schemeClr val="accent1"/>
            </a:solidFill>
            <a:ln>
              <a:noFill/>
            </a:ln>
            <a:effectLst/>
          </c:spPr>
          <c:invertIfNegative val="0"/>
          <c:cat>
            <c:strRef>
              <c:f>Sheet1!$A$2</c:f>
              <c:strCache>
                <c:ptCount val="1"/>
                <c:pt idx="0">
                  <c:v>RUJUKAN EKSTERNAL</c:v>
                </c:pt>
              </c:strCache>
            </c:strRef>
          </c:cat>
          <c:val>
            <c:numRef>
              <c:f>Sheet1!$B$2</c:f>
              <c:numCache>
                <c:formatCode>General</c:formatCode>
                <c:ptCount val="1"/>
                <c:pt idx="0">
                  <c:v>3</c:v>
                </c:pt>
              </c:numCache>
            </c:numRef>
          </c:val>
          <c:extLst>
            <c:ext xmlns:c16="http://schemas.microsoft.com/office/drawing/2014/chart" uri="{C3380CC4-5D6E-409C-BE32-E72D297353CC}">
              <c16:uniqueId val="{00000000-8F16-4A8C-901B-2B4BA2EA47B5}"/>
            </c:ext>
          </c:extLst>
        </c:ser>
        <c:ser>
          <c:idx val="1"/>
          <c:order val="1"/>
          <c:tx>
            <c:strRef>
              <c:f>Sheet1!$C$1</c:f>
              <c:strCache>
                <c:ptCount val="1"/>
                <c:pt idx="0">
                  <c:v>des-232</c:v>
                </c:pt>
              </c:strCache>
            </c:strRef>
          </c:tx>
          <c:spPr>
            <a:solidFill>
              <a:schemeClr val="accent2"/>
            </a:solidFill>
            <a:ln>
              <a:noFill/>
            </a:ln>
            <a:effectLst/>
          </c:spPr>
          <c:invertIfNegative val="0"/>
          <c:cat>
            <c:strRef>
              <c:f>Sheet1!$A$2</c:f>
              <c:strCache>
                <c:ptCount val="1"/>
                <c:pt idx="0">
                  <c:v>RUJUKAN EKSTERNAL</c:v>
                </c:pt>
              </c:strCache>
            </c:strRef>
          </c:cat>
          <c:val>
            <c:numRef>
              <c:f>Sheet1!$C$2</c:f>
              <c:numCache>
                <c:formatCode>General</c:formatCode>
                <c:ptCount val="1"/>
                <c:pt idx="0">
                  <c:v>12</c:v>
                </c:pt>
              </c:numCache>
            </c:numRef>
          </c:val>
          <c:extLst>
            <c:ext xmlns:c16="http://schemas.microsoft.com/office/drawing/2014/chart" uri="{C3380CC4-5D6E-409C-BE32-E72D297353CC}">
              <c16:uniqueId val="{00000001-8F16-4A8C-901B-2B4BA2EA47B5}"/>
            </c:ext>
          </c:extLst>
        </c:ser>
        <c:ser>
          <c:idx val="2"/>
          <c:order val="2"/>
          <c:tx>
            <c:strRef>
              <c:f>Sheet1!$D$1</c:f>
              <c:strCache>
                <c:ptCount val="1"/>
                <c:pt idx="0">
                  <c:v>Jan-24</c:v>
                </c:pt>
              </c:strCache>
            </c:strRef>
          </c:tx>
          <c:spPr>
            <a:solidFill>
              <a:schemeClr val="accent3"/>
            </a:solidFill>
            <a:ln>
              <a:noFill/>
            </a:ln>
            <a:effectLst/>
          </c:spPr>
          <c:invertIfNegative val="0"/>
          <c:cat>
            <c:strRef>
              <c:f>Sheet1!$A$2</c:f>
              <c:strCache>
                <c:ptCount val="1"/>
                <c:pt idx="0">
                  <c:v>RUJUKAN EKSTERNAL</c:v>
                </c:pt>
              </c:strCache>
            </c:strRef>
          </c:cat>
          <c:val>
            <c:numRef>
              <c:f>Sheet1!$D$2</c:f>
              <c:numCache>
                <c:formatCode>General</c:formatCode>
                <c:ptCount val="1"/>
                <c:pt idx="0">
                  <c:v>4</c:v>
                </c:pt>
              </c:numCache>
            </c:numRef>
          </c:val>
          <c:extLst>
            <c:ext xmlns:c16="http://schemas.microsoft.com/office/drawing/2014/chart" uri="{C3380CC4-5D6E-409C-BE32-E72D297353CC}">
              <c16:uniqueId val="{00000002-8F16-4A8C-901B-2B4BA2EA47B5}"/>
            </c:ext>
          </c:extLst>
        </c:ser>
        <c:dLbls>
          <c:showLegendKey val="0"/>
          <c:showVal val="0"/>
          <c:showCatName val="0"/>
          <c:showSerName val="0"/>
          <c:showPercent val="0"/>
          <c:showBubbleSize val="0"/>
        </c:dLbls>
        <c:gapWidth val="150"/>
        <c:axId val="44605824"/>
        <c:axId val="44607360"/>
      </c:barChart>
      <c:catAx>
        <c:axId val="44605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4607360"/>
        <c:crosses val="autoZero"/>
        <c:auto val="1"/>
        <c:lblAlgn val="ctr"/>
        <c:lblOffset val="100"/>
        <c:noMultiLvlLbl val="0"/>
      </c:catAx>
      <c:valAx>
        <c:axId val="44607360"/>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a:defRPr lang="en-US" sz="1000" b="1" i="0" u="none" strike="noStrike" kern="1200" baseline="0">
                    <a:solidFill>
                      <a:schemeClr val="tx1"/>
                    </a:solidFill>
                    <a:latin typeface="+mn-lt"/>
                    <a:ea typeface="+mn-ea"/>
                    <a:cs typeface="+mn-cs"/>
                  </a:defRPr>
                </a:pPr>
                <a:r>
                  <a:rPr lang="en-US"/>
                  <a:t>Jumlah Pasien</a:t>
                </a:r>
              </a:p>
            </c:rich>
          </c:tx>
          <c:layout>
            <c:manualLayout>
              <c:xMode val="edge"/>
              <c:yMode val="edge"/>
              <c:x val="4.3699183689308398E-2"/>
              <c:y val="0.157979447484319"/>
            </c:manualLayout>
          </c:layout>
          <c:overlay val="0"/>
        </c:title>
        <c:numFmt formatCode="General" sourceLinked="1"/>
        <c:majorTickMark val="none"/>
        <c:minorTickMark val="none"/>
        <c:tickLblPos val="nextTo"/>
        <c:spPr>
          <a:noFill/>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4605824"/>
        <c:crosses val="autoZero"/>
        <c:crossBetween val="between"/>
      </c:valAx>
      <c:dTable>
        <c:showHorzBorder val="1"/>
        <c:showVertBorder val="1"/>
        <c:showOutline val="1"/>
        <c:showKeys val="1"/>
        <c:txPr>
          <a:bodyPr rot="0" spcFirstLastPara="0" vertOverflow="ellipsis" vert="horz" wrap="square" anchor="ctr" anchorCtr="1"/>
          <a:lstStyle/>
          <a:p>
            <a:pPr rtl="0">
              <a:defRPr lang="en-US" sz="1000" b="0" i="0" u="none" strike="noStrike" kern="1200" baseline="0">
                <a:solidFill>
                  <a:schemeClr val="tx1"/>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Nov-23</c:v>
                </c:pt>
              </c:strCache>
            </c:strRef>
          </c:tx>
          <c:spPr>
            <a:effectLst/>
          </c:spPr>
          <c:invertIfNegative val="0"/>
          <c:cat>
            <c:strRef>
              <c:f>Sheet1!$A$2:$A$8</c:f>
              <c:strCache>
                <c:ptCount val="7"/>
                <c:pt idx="0">
                  <c:v>HbO</c:v>
                </c:pt>
                <c:pt idx="1">
                  <c:v>Euvax B</c:v>
                </c:pt>
                <c:pt idx="2">
                  <c:v>BCG</c:v>
                </c:pt>
                <c:pt idx="3">
                  <c:v>Polio</c:v>
                </c:pt>
                <c:pt idx="4">
                  <c:v>Pentabio</c:v>
                </c:pt>
                <c:pt idx="5">
                  <c:v>Campak</c:v>
                </c:pt>
                <c:pt idx="6">
                  <c:v>ipv</c:v>
                </c:pt>
              </c:strCache>
            </c:strRef>
          </c:cat>
          <c:val>
            <c:numRef>
              <c:f>Sheet1!$B$2:$B$8</c:f>
              <c:numCache>
                <c:formatCode>General</c:formatCode>
                <c:ptCount val="7"/>
                <c:pt idx="0">
                  <c:v>109</c:v>
                </c:pt>
                <c:pt idx="1">
                  <c:v>0</c:v>
                </c:pt>
                <c:pt idx="2">
                  <c:v>8</c:v>
                </c:pt>
                <c:pt idx="3">
                  <c:v>70</c:v>
                </c:pt>
                <c:pt idx="4">
                  <c:v>62</c:v>
                </c:pt>
                <c:pt idx="5">
                  <c:v>3</c:v>
                </c:pt>
                <c:pt idx="6">
                  <c:v>2</c:v>
                </c:pt>
              </c:numCache>
            </c:numRef>
          </c:val>
          <c:extLst>
            <c:ext xmlns:c16="http://schemas.microsoft.com/office/drawing/2014/chart" uri="{C3380CC4-5D6E-409C-BE32-E72D297353CC}">
              <c16:uniqueId val="{00000000-3850-4F98-B679-5A4D7B0FBE09}"/>
            </c:ext>
          </c:extLst>
        </c:ser>
        <c:ser>
          <c:idx val="1"/>
          <c:order val="1"/>
          <c:tx>
            <c:strRef>
              <c:f>Sheet1!$C$1</c:f>
              <c:strCache>
                <c:ptCount val="1"/>
                <c:pt idx="0">
                  <c:v>Des-23</c:v>
                </c:pt>
              </c:strCache>
            </c:strRef>
          </c:tx>
          <c:spPr>
            <a:effectLst/>
          </c:spPr>
          <c:invertIfNegative val="0"/>
          <c:cat>
            <c:strRef>
              <c:f>Sheet1!$A$2:$A$8</c:f>
              <c:strCache>
                <c:ptCount val="7"/>
                <c:pt idx="0">
                  <c:v>HbO</c:v>
                </c:pt>
                <c:pt idx="1">
                  <c:v>Euvax B</c:v>
                </c:pt>
                <c:pt idx="2">
                  <c:v>BCG</c:v>
                </c:pt>
                <c:pt idx="3">
                  <c:v>Polio</c:v>
                </c:pt>
                <c:pt idx="4">
                  <c:v>Pentabio</c:v>
                </c:pt>
                <c:pt idx="5">
                  <c:v>Campak</c:v>
                </c:pt>
                <c:pt idx="6">
                  <c:v>ipv</c:v>
                </c:pt>
              </c:strCache>
            </c:strRef>
          </c:cat>
          <c:val>
            <c:numRef>
              <c:f>Sheet1!$C$2:$C$8</c:f>
              <c:numCache>
                <c:formatCode>General</c:formatCode>
                <c:ptCount val="7"/>
                <c:pt idx="0">
                  <c:v>96</c:v>
                </c:pt>
                <c:pt idx="1">
                  <c:v>0</c:v>
                </c:pt>
                <c:pt idx="2">
                  <c:v>3</c:v>
                </c:pt>
                <c:pt idx="3">
                  <c:v>69</c:v>
                </c:pt>
                <c:pt idx="4">
                  <c:v>66</c:v>
                </c:pt>
                <c:pt idx="5">
                  <c:v>3</c:v>
                </c:pt>
                <c:pt idx="6">
                  <c:v>2</c:v>
                </c:pt>
              </c:numCache>
            </c:numRef>
          </c:val>
          <c:extLst>
            <c:ext xmlns:c16="http://schemas.microsoft.com/office/drawing/2014/chart" uri="{C3380CC4-5D6E-409C-BE32-E72D297353CC}">
              <c16:uniqueId val="{00000001-3850-4F98-B679-5A4D7B0FBE09}"/>
            </c:ext>
          </c:extLst>
        </c:ser>
        <c:ser>
          <c:idx val="2"/>
          <c:order val="2"/>
          <c:tx>
            <c:strRef>
              <c:f>Sheet1!$D$1</c:f>
              <c:strCache>
                <c:ptCount val="1"/>
                <c:pt idx="0">
                  <c:v>Jan-24</c:v>
                </c:pt>
              </c:strCache>
            </c:strRef>
          </c:tx>
          <c:spPr>
            <a:effectLst/>
          </c:spPr>
          <c:invertIfNegative val="0"/>
          <c:cat>
            <c:strRef>
              <c:f>Sheet1!$A$2:$A$8</c:f>
              <c:strCache>
                <c:ptCount val="7"/>
                <c:pt idx="0">
                  <c:v>HbO</c:v>
                </c:pt>
                <c:pt idx="1">
                  <c:v>Euvax B</c:v>
                </c:pt>
                <c:pt idx="2">
                  <c:v>BCG</c:v>
                </c:pt>
                <c:pt idx="3">
                  <c:v>Polio</c:v>
                </c:pt>
                <c:pt idx="4">
                  <c:v>Pentabio</c:v>
                </c:pt>
                <c:pt idx="5">
                  <c:v>Campak</c:v>
                </c:pt>
                <c:pt idx="6">
                  <c:v>ipv</c:v>
                </c:pt>
              </c:strCache>
            </c:strRef>
          </c:cat>
          <c:val>
            <c:numRef>
              <c:f>Sheet1!$D$2:$D$8</c:f>
              <c:numCache>
                <c:formatCode>General</c:formatCode>
                <c:ptCount val="7"/>
                <c:pt idx="0">
                  <c:v>116</c:v>
                </c:pt>
                <c:pt idx="1">
                  <c:v>0</c:v>
                </c:pt>
                <c:pt idx="2">
                  <c:v>7</c:v>
                </c:pt>
                <c:pt idx="3">
                  <c:v>71</c:v>
                </c:pt>
                <c:pt idx="4">
                  <c:v>64</c:v>
                </c:pt>
                <c:pt idx="5">
                  <c:v>5</c:v>
                </c:pt>
                <c:pt idx="6">
                  <c:v>7</c:v>
                </c:pt>
              </c:numCache>
            </c:numRef>
          </c:val>
          <c:extLst>
            <c:ext xmlns:c16="http://schemas.microsoft.com/office/drawing/2014/chart" uri="{C3380CC4-5D6E-409C-BE32-E72D297353CC}">
              <c16:uniqueId val="{00000002-3850-4F98-B679-5A4D7B0FBE09}"/>
            </c:ext>
          </c:extLst>
        </c:ser>
        <c:dLbls>
          <c:showLegendKey val="0"/>
          <c:showVal val="0"/>
          <c:showCatName val="0"/>
          <c:showSerName val="0"/>
          <c:showPercent val="0"/>
          <c:showBubbleSize val="0"/>
        </c:dLbls>
        <c:gapWidth val="150"/>
        <c:axId val="44660992"/>
        <c:axId val="44662784"/>
      </c:barChart>
      <c:catAx>
        <c:axId val="44660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4662784"/>
        <c:crosses val="autoZero"/>
        <c:auto val="1"/>
        <c:lblAlgn val="ctr"/>
        <c:lblOffset val="100"/>
        <c:noMultiLvlLbl val="0"/>
      </c:catAx>
      <c:valAx>
        <c:axId val="4466278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4660992"/>
        <c:crosses val="autoZero"/>
        <c:crossBetween val="between"/>
      </c:valAx>
      <c:dTable>
        <c:showHorzBorder val="1"/>
        <c:showVertBorder val="1"/>
        <c:showOutline val="1"/>
        <c:showKeys val="1"/>
        <c:txPr>
          <a:bodyPr rot="0" spcFirstLastPara="0" vertOverflow="ellipsis" vert="horz" wrap="square" anchor="ctr" anchorCtr="1"/>
          <a:lstStyle/>
          <a:p>
            <a:pPr rtl="0">
              <a:defRPr lang="en-US" sz="1000" b="0" i="0" u="none" strike="noStrike" kern="1200" baseline="0">
                <a:solidFill>
                  <a:schemeClr val="tx1"/>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Nov-23</c:v>
                </c:pt>
              </c:strCache>
            </c:strRef>
          </c:tx>
          <c:invertIfNegative val="0"/>
          <c:cat>
            <c:strRef>
              <c:f>Sheet1!$A$2:$A$15</c:f>
              <c:strCache>
                <c:ptCount val="14"/>
                <c:pt idx="0">
                  <c:v>P. IUD</c:v>
                </c:pt>
                <c:pt idx="1">
                  <c:v>P. MOW</c:v>
                </c:pt>
                <c:pt idx="2">
                  <c:v>P. MOP</c:v>
                </c:pt>
                <c:pt idx="3">
                  <c:v>P. Kndom</c:v>
                </c:pt>
                <c:pt idx="4">
                  <c:v>P. Implan</c:v>
                </c:pt>
                <c:pt idx="5">
                  <c:v>P. Suntik</c:v>
                </c:pt>
                <c:pt idx="6">
                  <c:v>P. Pil</c:v>
                </c:pt>
                <c:pt idx="7">
                  <c:v>L. IUD</c:v>
                </c:pt>
                <c:pt idx="8">
                  <c:v>L. MOW</c:v>
                </c:pt>
                <c:pt idx="9">
                  <c:v>L. MOP</c:v>
                </c:pt>
                <c:pt idx="10">
                  <c:v>L. Kndom</c:v>
                </c:pt>
                <c:pt idx="11">
                  <c:v>L. Implan</c:v>
                </c:pt>
                <c:pt idx="12">
                  <c:v>L. Suntik</c:v>
                </c:pt>
                <c:pt idx="13">
                  <c:v>L. Pil</c:v>
                </c:pt>
              </c:strCache>
            </c:strRef>
          </c:cat>
          <c:val>
            <c:numRef>
              <c:f>Sheet1!$B$2:$B$15</c:f>
              <c:numCache>
                <c:formatCode>General</c:formatCode>
                <c:ptCount val="14"/>
                <c:pt idx="0">
                  <c:v>13</c:v>
                </c:pt>
                <c:pt idx="1">
                  <c:v>5</c:v>
                </c:pt>
                <c:pt idx="2">
                  <c:v>0</c:v>
                </c:pt>
                <c:pt idx="3">
                  <c:v>2</c:v>
                </c:pt>
                <c:pt idx="4">
                  <c:v>0</c:v>
                </c:pt>
                <c:pt idx="5">
                  <c:v>8</c:v>
                </c:pt>
                <c:pt idx="6">
                  <c:v>6</c:v>
                </c:pt>
                <c:pt idx="7">
                  <c:v>13</c:v>
                </c:pt>
                <c:pt idx="8">
                  <c:v>0</c:v>
                </c:pt>
                <c:pt idx="9">
                  <c:v>0</c:v>
                </c:pt>
                <c:pt idx="10">
                  <c:v>0</c:v>
                </c:pt>
                <c:pt idx="11">
                  <c:v>0</c:v>
                </c:pt>
                <c:pt idx="12">
                  <c:v>0</c:v>
                </c:pt>
                <c:pt idx="13">
                  <c:v>0</c:v>
                </c:pt>
              </c:numCache>
            </c:numRef>
          </c:val>
          <c:extLst>
            <c:ext xmlns:c16="http://schemas.microsoft.com/office/drawing/2014/chart" uri="{C3380CC4-5D6E-409C-BE32-E72D297353CC}">
              <c16:uniqueId val="{00000000-7FE1-4A23-A3DF-6F02A06603D9}"/>
            </c:ext>
          </c:extLst>
        </c:ser>
        <c:ser>
          <c:idx val="1"/>
          <c:order val="1"/>
          <c:tx>
            <c:strRef>
              <c:f>Sheet1!$C$1</c:f>
              <c:strCache>
                <c:ptCount val="1"/>
                <c:pt idx="0">
                  <c:v>Des-23</c:v>
                </c:pt>
              </c:strCache>
            </c:strRef>
          </c:tx>
          <c:invertIfNegative val="0"/>
          <c:cat>
            <c:strRef>
              <c:f>Sheet1!$A$2:$A$15</c:f>
              <c:strCache>
                <c:ptCount val="14"/>
                <c:pt idx="0">
                  <c:v>P. IUD</c:v>
                </c:pt>
                <c:pt idx="1">
                  <c:v>P. MOW</c:v>
                </c:pt>
                <c:pt idx="2">
                  <c:v>P. MOP</c:v>
                </c:pt>
                <c:pt idx="3">
                  <c:v>P. Kndom</c:v>
                </c:pt>
                <c:pt idx="4">
                  <c:v>P. Implan</c:v>
                </c:pt>
                <c:pt idx="5">
                  <c:v>P. Suntik</c:v>
                </c:pt>
                <c:pt idx="6">
                  <c:v>P. Pil</c:v>
                </c:pt>
                <c:pt idx="7">
                  <c:v>L. IUD</c:v>
                </c:pt>
                <c:pt idx="8">
                  <c:v>L. MOW</c:v>
                </c:pt>
                <c:pt idx="9">
                  <c:v>L. MOP</c:v>
                </c:pt>
                <c:pt idx="10">
                  <c:v>L. Kndom</c:v>
                </c:pt>
                <c:pt idx="11">
                  <c:v>L. Implan</c:v>
                </c:pt>
                <c:pt idx="12">
                  <c:v>L. Suntik</c:v>
                </c:pt>
                <c:pt idx="13">
                  <c:v>L. Pil</c:v>
                </c:pt>
              </c:strCache>
            </c:strRef>
          </c:cat>
          <c:val>
            <c:numRef>
              <c:f>Sheet1!$C$2:$C$15</c:f>
              <c:numCache>
                <c:formatCode>General</c:formatCode>
                <c:ptCount val="14"/>
                <c:pt idx="0">
                  <c:v>12</c:v>
                </c:pt>
                <c:pt idx="1">
                  <c:v>7</c:v>
                </c:pt>
                <c:pt idx="2">
                  <c:v>0</c:v>
                </c:pt>
                <c:pt idx="3">
                  <c:v>36</c:v>
                </c:pt>
                <c:pt idx="4">
                  <c:v>0</c:v>
                </c:pt>
                <c:pt idx="5">
                  <c:v>7</c:v>
                </c:pt>
                <c:pt idx="6">
                  <c:v>9</c:v>
                </c:pt>
                <c:pt idx="7">
                  <c:v>3</c:v>
                </c:pt>
                <c:pt idx="8">
                  <c:v>0</c:v>
                </c:pt>
                <c:pt idx="9">
                  <c:v>0</c:v>
                </c:pt>
                <c:pt idx="10">
                  <c:v>0</c:v>
                </c:pt>
                <c:pt idx="11">
                  <c:v>0</c:v>
                </c:pt>
                <c:pt idx="12">
                  <c:v>0</c:v>
                </c:pt>
                <c:pt idx="13">
                  <c:v>0</c:v>
                </c:pt>
              </c:numCache>
            </c:numRef>
          </c:val>
          <c:extLst>
            <c:ext xmlns:c16="http://schemas.microsoft.com/office/drawing/2014/chart" uri="{C3380CC4-5D6E-409C-BE32-E72D297353CC}">
              <c16:uniqueId val="{00000001-7FE1-4A23-A3DF-6F02A06603D9}"/>
            </c:ext>
          </c:extLst>
        </c:ser>
        <c:ser>
          <c:idx val="2"/>
          <c:order val="2"/>
          <c:tx>
            <c:strRef>
              <c:f>Sheet1!$D$1</c:f>
              <c:strCache>
                <c:ptCount val="1"/>
                <c:pt idx="0">
                  <c:v>Jan-24</c:v>
                </c:pt>
              </c:strCache>
            </c:strRef>
          </c:tx>
          <c:invertIfNegative val="0"/>
          <c:cat>
            <c:strRef>
              <c:f>Sheet1!$A$2:$A$15</c:f>
              <c:strCache>
                <c:ptCount val="14"/>
                <c:pt idx="0">
                  <c:v>P. IUD</c:v>
                </c:pt>
                <c:pt idx="1">
                  <c:v>P. MOW</c:v>
                </c:pt>
                <c:pt idx="2">
                  <c:v>P. MOP</c:v>
                </c:pt>
                <c:pt idx="3">
                  <c:v>P. Kndom</c:v>
                </c:pt>
                <c:pt idx="4">
                  <c:v>P. Implan</c:v>
                </c:pt>
                <c:pt idx="5">
                  <c:v>P. Suntik</c:v>
                </c:pt>
                <c:pt idx="6">
                  <c:v>P. Pil</c:v>
                </c:pt>
                <c:pt idx="7">
                  <c:v>L. IUD</c:v>
                </c:pt>
                <c:pt idx="8">
                  <c:v>L. MOW</c:v>
                </c:pt>
                <c:pt idx="9">
                  <c:v>L. MOP</c:v>
                </c:pt>
                <c:pt idx="10">
                  <c:v>L. Kndom</c:v>
                </c:pt>
                <c:pt idx="11">
                  <c:v>L. Implan</c:v>
                </c:pt>
                <c:pt idx="12">
                  <c:v>L. Suntik</c:v>
                </c:pt>
                <c:pt idx="13">
                  <c:v>L. Pil</c:v>
                </c:pt>
              </c:strCache>
            </c:strRef>
          </c:cat>
          <c:val>
            <c:numRef>
              <c:f>Sheet1!$D$2:$D$15</c:f>
              <c:numCache>
                <c:formatCode>General</c:formatCode>
                <c:ptCount val="14"/>
                <c:pt idx="0">
                  <c:v>15</c:v>
                </c:pt>
                <c:pt idx="1">
                  <c:v>6</c:v>
                </c:pt>
                <c:pt idx="2">
                  <c:v>0</c:v>
                </c:pt>
                <c:pt idx="3">
                  <c:v>36</c:v>
                </c:pt>
                <c:pt idx="4">
                  <c:v>0</c:v>
                </c:pt>
                <c:pt idx="5">
                  <c:v>15</c:v>
                </c:pt>
                <c:pt idx="6">
                  <c:v>17</c:v>
                </c:pt>
                <c:pt idx="7">
                  <c:v>11</c:v>
                </c:pt>
                <c:pt idx="8">
                  <c:v>0</c:v>
                </c:pt>
                <c:pt idx="9">
                  <c:v>0</c:v>
                </c:pt>
                <c:pt idx="10">
                  <c:v>0</c:v>
                </c:pt>
                <c:pt idx="11">
                  <c:v>0</c:v>
                </c:pt>
                <c:pt idx="12">
                  <c:v>0</c:v>
                </c:pt>
                <c:pt idx="13">
                  <c:v>0</c:v>
                </c:pt>
              </c:numCache>
            </c:numRef>
          </c:val>
          <c:extLst>
            <c:ext xmlns:c16="http://schemas.microsoft.com/office/drawing/2014/chart" uri="{C3380CC4-5D6E-409C-BE32-E72D297353CC}">
              <c16:uniqueId val="{00000002-7FE1-4A23-A3DF-6F02A06603D9}"/>
            </c:ext>
          </c:extLst>
        </c:ser>
        <c:dLbls>
          <c:showLegendKey val="0"/>
          <c:showVal val="0"/>
          <c:showCatName val="0"/>
          <c:showSerName val="0"/>
          <c:showPercent val="0"/>
          <c:showBubbleSize val="0"/>
        </c:dLbls>
        <c:gapWidth val="150"/>
        <c:axId val="44681472"/>
        <c:axId val="44683264"/>
      </c:barChart>
      <c:catAx>
        <c:axId val="44681472"/>
        <c:scaling>
          <c:orientation val="minMax"/>
        </c:scaling>
        <c:delete val="0"/>
        <c:axPos val="b"/>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44683264"/>
        <c:crosses val="autoZero"/>
        <c:auto val="1"/>
        <c:lblAlgn val="ctr"/>
        <c:lblOffset val="100"/>
        <c:noMultiLvlLbl val="0"/>
      </c:catAx>
      <c:valAx>
        <c:axId val="44683264"/>
        <c:scaling>
          <c:orientation val="minMax"/>
        </c:scaling>
        <c:delete val="0"/>
        <c:axPos val="l"/>
        <c:majorGridlines/>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44681472"/>
        <c:crosses val="autoZero"/>
        <c:crossBetween val="between"/>
      </c:valAx>
      <c:dTable>
        <c:showHorzBorder val="1"/>
        <c:showVertBorder val="1"/>
        <c:showOutline val="1"/>
        <c:showKeys val="1"/>
        <c:txPr>
          <a:bodyPr rot="0" spcFirstLastPara="0" vertOverflow="ellipsis" vert="horz" wrap="square" anchor="ctr" anchorCtr="1"/>
          <a:lstStyle/>
          <a:p>
            <a:pPr rtl="0">
              <a:defRPr lang="en-US" sz="900" b="0" i="0" u="none" strike="noStrike" kern="1200" baseline="0">
                <a:solidFill>
                  <a:schemeClr val="tx1"/>
                </a:solidFill>
                <a:latin typeface="+mn-lt"/>
                <a:ea typeface="+mn-ea"/>
                <a:cs typeface="+mn-cs"/>
              </a:defRPr>
            </a:pPr>
            <a:endParaRPr lang="en-US"/>
          </a:p>
        </c:txPr>
      </c:dTable>
    </c:plotArea>
    <c:plotVisOnly val="1"/>
    <c:dispBlanksAs val="gap"/>
    <c:showDLblsOverMax val="0"/>
  </c:chart>
  <c:txPr>
    <a:bodyPr/>
    <a:lstStyle/>
    <a:p>
      <a:pPr>
        <a:defRPr lang="en-US"/>
      </a:pPr>
      <a:endParaRPr lang="en-US"/>
    </a:p>
  </c:txPr>
  <c:externalData r:id="rId1">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Nov-23</c:v>
                </c:pt>
              </c:strCache>
            </c:strRef>
          </c:tx>
          <c:invertIfNegative val="0"/>
          <c:cat>
            <c:strRef>
              <c:f>Sheet1!$A$2:$A$3</c:f>
              <c:strCache>
                <c:ptCount val="2"/>
                <c:pt idx="0">
                  <c:v>ASI Ekslusif</c:v>
                </c:pt>
                <c:pt idx="1">
                  <c:v>ASI/PASI</c:v>
                </c:pt>
              </c:strCache>
            </c:strRef>
          </c:cat>
          <c:val>
            <c:numRef>
              <c:f>Sheet1!$B$2:$B$3</c:f>
              <c:numCache>
                <c:formatCode>General</c:formatCode>
                <c:ptCount val="2"/>
                <c:pt idx="0">
                  <c:v>115</c:v>
                </c:pt>
                <c:pt idx="1">
                  <c:v>0</c:v>
                </c:pt>
              </c:numCache>
            </c:numRef>
          </c:val>
          <c:extLst>
            <c:ext xmlns:c16="http://schemas.microsoft.com/office/drawing/2014/chart" uri="{C3380CC4-5D6E-409C-BE32-E72D297353CC}">
              <c16:uniqueId val="{00000000-CC0C-4AC8-B2A2-0C3C6B236281}"/>
            </c:ext>
          </c:extLst>
        </c:ser>
        <c:ser>
          <c:idx val="1"/>
          <c:order val="1"/>
          <c:tx>
            <c:strRef>
              <c:f>Sheet1!$C$1</c:f>
              <c:strCache>
                <c:ptCount val="1"/>
                <c:pt idx="0">
                  <c:v>Dec-23</c:v>
                </c:pt>
              </c:strCache>
            </c:strRef>
          </c:tx>
          <c:invertIfNegative val="0"/>
          <c:cat>
            <c:strRef>
              <c:f>Sheet1!$A$2:$A$3</c:f>
              <c:strCache>
                <c:ptCount val="2"/>
                <c:pt idx="0">
                  <c:v>ASI Ekslusif</c:v>
                </c:pt>
                <c:pt idx="1">
                  <c:v>ASI/PASI</c:v>
                </c:pt>
              </c:strCache>
            </c:strRef>
          </c:cat>
          <c:val>
            <c:numRef>
              <c:f>Sheet1!$C$2:$C$3</c:f>
              <c:numCache>
                <c:formatCode>General</c:formatCode>
                <c:ptCount val="2"/>
                <c:pt idx="0">
                  <c:v>107</c:v>
                </c:pt>
                <c:pt idx="1">
                  <c:v>0</c:v>
                </c:pt>
              </c:numCache>
            </c:numRef>
          </c:val>
          <c:extLst>
            <c:ext xmlns:c16="http://schemas.microsoft.com/office/drawing/2014/chart" uri="{C3380CC4-5D6E-409C-BE32-E72D297353CC}">
              <c16:uniqueId val="{00000001-CC0C-4AC8-B2A2-0C3C6B236281}"/>
            </c:ext>
          </c:extLst>
        </c:ser>
        <c:ser>
          <c:idx val="2"/>
          <c:order val="2"/>
          <c:tx>
            <c:strRef>
              <c:f>Sheet1!$D$1</c:f>
              <c:strCache>
                <c:ptCount val="1"/>
                <c:pt idx="0">
                  <c:v>Jan-24</c:v>
                </c:pt>
              </c:strCache>
            </c:strRef>
          </c:tx>
          <c:invertIfNegative val="0"/>
          <c:cat>
            <c:strRef>
              <c:f>Sheet1!$A$2:$A$3</c:f>
              <c:strCache>
                <c:ptCount val="2"/>
                <c:pt idx="0">
                  <c:v>ASI Ekslusif</c:v>
                </c:pt>
                <c:pt idx="1">
                  <c:v>ASI/PASI</c:v>
                </c:pt>
              </c:strCache>
            </c:strRef>
          </c:cat>
          <c:val>
            <c:numRef>
              <c:f>Sheet1!$D$2:$D$3</c:f>
              <c:numCache>
                <c:formatCode>General</c:formatCode>
                <c:ptCount val="2"/>
                <c:pt idx="0">
                  <c:v>126</c:v>
                </c:pt>
                <c:pt idx="1">
                  <c:v>0</c:v>
                </c:pt>
              </c:numCache>
            </c:numRef>
          </c:val>
          <c:extLst>
            <c:ext xmlns:c16="http://schemas.microsoft.com/office/drawing/2014/chart" uri="{C3380CC4-5D6E-409C-BE32-E72D297353CC}">
              <c16:uniqueId val="{00000002-CC0C-4AC8-B2A2-0C3C6B236281}"/>
            </c:ext>
          </c:extLst>
        </c:ser>
        <c:dLbls>
          <c:showLegendKey val="0"/>
          <c:showVal val="0"/>
          <c:showCatName val="0"/>
          <c:showSerName val="0"/>
          <c:showPercent val="0"/>
          <c:showBubbleSize val="0"/>
        </c:dLbls>
        <c:gapWidth val="150"/>
        <c:axId val="44731776"/>
        <c:axId val="44733568"/>
      </c:barChart>
      <c:catAx>
        <c:axId val="44731776"/>
        <c:scaling>
          <c:orientation val="minMax"/>
        </c:scaling>
        <c:delete val="0"/>
        <c:axPos val="b"/>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44733568"/>
        <c:crosses val="autoZero"/>
        <c:auto val="1"/>
        <c:lblAlgn val="ctr"/>
        <c:lblOffset val="100"/>
        <c:noMultiLvlLbl val="0"/>
      </c:catAx>
      <c:valAx>
        <c:axId val="44733568"/>
        <c:scaling>
          <c:orientation val="minMax"/>
        </c:scaling>
        <c:delete val="0"/>
        <c:axPos val="l"/>
        <c:majorGridlines/>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44731776"/>
        <c:crosses val="autoZero"/>
        <c:crossBetween val="between"/>
      </c:valAx>
      <c:dTable>
        <c:showHorzBorder val="1"/>
        <c:showVertBorder val="1"/>
        <c:showOutline val="1"/>
        <c:showKeys val="1"/>
        <c:txPr>
          <a:bodyPr rot="0" spcFirstLastPara="0" vertOverflow="ellipsis" vert="horz" wrap="square" anchor="ctr" anchorCtr="1"/>
          <a:lstStyle/>
          <a:p>
            <a:pPr rtl="0">
              <a:defRPr lang="en-US" sz="1000" b="0" i="0" u="none" strike="noStrike" kern="1200" baseline="0">
                <a:solidFill>
                  <a:schemeClr val="tx1"/>
                </a:solidFill>
                <a:latin typeface="+mn-lt"/>
                <a:ea typeface="+mn-ea"/>
                <a:cs typeface="+mn-cs"/>
              </a:defRPr>
            </a:pPr>
            <a:endParaRPr lang="en-US"/>
          </a:p>
        </c:txPr>
      </c:dTable>
    </c:plotArea>
    <c:plotVisOnly val="1"/>
    <c:dispBlanksAs val="gap"/>
    <c:showDLblsOverMax val="0"/>
  </c:chart>
  <c:txPr>
    <a:bodyPr/>
    <a:lstStyle/>
    <a:p>
      <a:pPr>
        <a:defRPr lang="en-US"/>
      </a:pPr>
      <a:endParaRPr lang="en-US"/>
    </a:p>
  </c:txPr>
  <c:externalData r:id="rId1">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Nov-23</c:v>
                </c:pt>
              </c:strCache>
            </c:strRef>
          </c:tx>
          <c:invertIfNegative val="0"/>
          <c:cat>
            <c:strRef>
              <c:f>Sheet1!$A$2:$A$5</c:f>
              <c:strCache>
                <c:ptCount val="4"/>
                <c:pt idx="0">
                  <c:v>bblr</c:v>
                </c:pt>
                <c:pt idx="1">
                  <c:v>pmk continus</c:v>
                </c:pt>
                <c:pt idx="2">
                  <c:v>pmk intermiten</c:v>
                </c:pt>
                <c:pt idx="3">
                  <c:v>tidak pmk</c:v>
                </c:pt>
              </c:strCache>
            </c:strRef>
          </c:cat>
          <c:val>
            <c:numRef>
              <c:f>Sheet1!$B$2:$B$5</c:f>
              <c:numCache>
                <c:formatCode>General</c:formatCode>
                <c:ptCount val="4"/>
                <c:pt idx="0">
                  <c:v>19</c:v>
                </c:pt>
                <c:pt idx="1">
                  <c:v>15</c:v>
                </c:pt>
                <c:pt idx="2">
                  <c:v>0</c:v>
                </c:pt>
                <c:pt idx="3">
                  <c:v>4</c:v>
                </c:pt>
              </c:numCache>
            </c:numRef>
          </c:val>
          <c:extLst>
            <c:ext xmlns:c16="http://schemas.microsoft.com/office/drawing/2014/chart" uri="{C3380CC4-5D6E-409C-BE32-E72D297353CC}">
              <c16:uniqueId val="{00000000-C045-4811-8899-0BC89DF91D09}"/>
            </c:ext>
          </c:extLst>
        </c:ser>
        <c:ser>
          <c:idx val="1"/>
          <c:order val="1"/>
          <c:tx>
            <c:strRef>
              <c:f>Sheet1!$C$1</c:f>
              <c:strCache>
                <c:ptCount val="1"/>
                <c:pt idx="0">
                  <c:v>Dec-23</c:v>
                </c:pt>
              </c:strCache>
            </c:strRef>
          </c:tx>
          <c:invertIfNegative val="0"/>
          <c:cat>
            <c:strRef>
              <c:f>Sheet1!$A$2:$A$5</c:f>
              <c:strCache>
                <c:ptCount val="4"/>
                <c:pt idx="0">
                  <c:v>bblr</c:v>
                </c:pt>
                <c:pt idx="1">
                  <c:v>pmk continus</c:v>
                </c:pt>
                <c:pt idx="2">
                  <c:v>pmk intermiten</c:v>
                </c:pt>
                <c:pt idx="3">
                  <c:v>tidak pmk</c:v>
                </c:pt>
              </c:strCache>
            </c:strRef>
          </c:cat>
          <c:val>
            <c:numRef>
              <c:f>Sheet1!$C$2:$C$5</c:f>
              <c:numCache>
                <c:formatCode>General</c:formatCode>
                <c:ptCount val="4"/>
                <c:pt idx="0">
                  <c:v>18</c:v>
                </c:pt>
                <c:pt idx="1">
                  <c:v>9</c:v>
                </c:pt>
                <c:pt idx="2">
                  <c:v>4</c:v>
                </c:pt>
                <c:pt idx="3">
                  <c:v>5</c:v>
                </c:pt>
              </c:numCache>
            </c:numRef>
          </c:val>
          <c:extLst>
            <c:ext xmlns:c16="http://schemas.microsoft.com/office/drawing/2014/chart" uri="{C3380CC4-5D6E-409C-BE32-E72D297353CC}">
              <c16:uniqueId val="{00000001-C045-4811-8899-0BC89DF91D09}"/>
            </c:ext>
          </c:extLst>
        </c:ser>
        <c:ser>
          <c:idx val="2"/>
          <c:order val="2"/>
          <c:tx>
            <c:strRef>
              <c:f>Sheet1!$D$1</c:f>
              <c:strCache>
                <c:ptCount val="1"/>
                <c:pt idx="0">
                  <c:v>Jan-24</c:v>
                </c:pt>
              </c:strCache>
            </c:strRef>
          </c:tx>
          <c:invertIfNegative val="0"/>
          <c:cat>
            <c:strRef>
              <c:f>Sheet1!$A$2:$A$5</c:f>
              <c:strCache>
                <c:ptCount val="4"/>
                <c:pt idx="0">
                  <c:v>bblr</c:v>
                </c:pt>
                <c:pt idx="1">
                  <c:v>pmk continus</c:v>
                </c:pt>
                <c:pt idx="2">
                  <c:v>pmk intermiten</c:v>
                </c:pt>
                <c:pt idx="3">
                  <c:v>tidak pmk</c:v>
                </c:pt>
              </c:strCache>
            </c:strRef>
          </c:cat>
          <c:val>
            <c:numRef>
              <c:f>Sheet1!$D$2:$D$5</c:f>
              <c:numCache>
                <c:formatCode>General</c:formatCode>
                <c:ptCount val="4"/>
                <c:pt idx="0">
                  <c:v>16</c:v>
                </c:pt>
                <c:pt idx="1">
                  <c:v>10</c:v>
                </c:pt>
                <c:pt idx="2">
                  <c:v>4</c:v>
                </c:pt>
                <c:pt idx="3">
                  <c:v>1</c:v>
                </c:pt>
              </c:numCache>
            </c:numRef>
          </c:val>
          <c:extLst>
            <c:ext xmlns:c16="http://schemas.microsoft.com/office/drawing/2014/chart" uri="{C3380CC4-5D6E-409C-BE32-E72D297353CC}">
              <c16:uniqueId val="{00000002-C045-4811-8899-0BC89DF91D09}"/>
            </c:ext>
          </c:extLst>
        </c:ser>
        <c:dLbls>
          <c:showLegendKey val="0"/>
          <c:showVal val="0"/>
          <c:showCatName val="0"/>
          <c:showSerName val="0"/>
          <c:showPercent val="0"/>
          <c:showBubbleSize val="0"/>
        </c:dLbls>
        <c:gapWidth val="150"/>
        <c:axId val="44749568"/>
        <c:axId val="44751104"/>
      </c:barChart>
      <c:catAx>
        <c:axId val="44749568"/>
        <c:scaling>
          <c:orientation val="minMax"/>
        </c:scaling>
        <c:delete val="0"/>
        <c:axPos val="b"/>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44751104"/>
        <c:crosses val="autoZero"/>
        <c:auto val="1"/>
        <c:lblAlgn val="ctr"/>
        <c:lblOffset val="100"/>
        <c:noMultiLvlLbl val="0"/>
      </c:catAx>
      <c:valAx>
        <c:axId val="44751104"/>
        <c:scaling>
          <c:orientation val="minMax"/>
        </c:scaling>
        <c:delete val="0"/>
        <c:axPos val="l"/>
        <c:majorGridlines/>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44749568"/>
        <c:crosses val="autoZero"/>
        <c:crossBetween val="between"/>
      </c:valAx>
      <c:dTable>
        <c:showHorzBorder val="1"/>
        <c:showVertBorder val="1"/>
        <c:showOutline val="1"/>
        <c:showKeys val="1"/>
        <c:txPr>
          <a:bodyPr rot="0" spcFirstLastPara="0" vertOverflow="ellipsis" vert="horz" wrap="square" anchor="ctr" anchorCtr="1"/>
          <a:lstStyle/>
          <a:p>
            <a:pPr rtl="0">
              <a:defRPr lang="en-US" sz="1000" b="0" i="0" u="none" strike="noStrike" kern="1200" baseline="0">
                <a:solidFill>
                  <a:schemeClr val="tx1"/>
                </a:solidFill>
                <a:latin typeface="+mn-lt"/>
                <a:ea typeface="+mn-ea"/>
                <a:cs typeface="+mn-cs"/>
              </a:defRPr>
            </a:pPr>
            <a:endParaRPr lang="en-US"/>
          </a:p>
        </c:txPr>
      </c:dTable>
    </c:plotArea>
    <c:plotVisOnly val="1"/>
    <c:dispBlanksAs val="gap"/>
    <c:showDLblsOverMax val="0"/>
  </c:chart>
  <c:txPr>
    <a:bodyPr/>
    <a:lstStyle/>
    <a:p>
      <a:pPr>
        <a:defRPr lang="en-US"/>
      </a:pPr>
      <a:endParaRPr lang="en-US"/>
    </a:p>
  </c:txPr>
  <c:externalData r:id="rId1">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in Microsoft Word]Sheet1'!$B$1</c:f>
              <c:strCache>
                <c:ptCount val="1"/>
                <c:pt idx="0">
                  <c:v>Jan</c:v>
                </c:pt>
              </c:strCache>
            </c:strRef>
          </c:tx>
          <c:spPr>
            <a:solidFill>
              <a:schemeClr val="accent6"/>
            </a:solidFill>
            <a:ln>
              <a:noFill/>
            </a:ln>
            <a:effectLst/>
          </c:spPr>
          <c:invertIfNegative val="0"/>
          <c:cat>
            <c:strRef>
              <c:f>'[Chart in Microsoft Word]Sheet1'!$A$2</c:f>
              <c:strCache>
                <c:ptCount val="1"/>
                <c:pt idx="0">
                  <c:v>penyuluhan kesehatan tentang TB</c:v>
                </c:pt>
              </c:strCache>
            </c:strRef>
          </c:cat>
          <c:val>
            <c:numRef>
              <c:f>'[Chart in Microsoft Word]Sheet1'!$B$2</c:f>
              <c:numCache>
                <c:formatCode>General</c:formatCode>
                <c:ptCount val="1"/>
                <c:pt idx="0">
                  <c:v>1</c:v>
                </c:pt>
              </c:numCache>
            </c:numRef>
          </c:val>
          <c:extLst>
            <c:ext xmlns:c16="http://schemas.microsoft.com/office/drawing/2014/chart" uri="{C3380CC4-5D6E-409C-BE32-E72D297353CC}">
              <c16:uniqueId val="{00000000-B0F5-483F-B2B2-65ACA30E75E4}"/>
            </c:ext>
          </c:extLst>
        </c:ser>
        <c:ser>
          <c:idx val="1"/>
          <c:order val="1"/>
          <c:tx>
            <c:strRef>
              <c:f>'[Chart in Microsoft Word]Sheet1'!$C$1</c:f>
              <c:strCache>
                <c:ptCount val="1"/>
                <c:pt idx="0">
                  <c:v>Feb</c:v>
                </c:pt>
              </c:strCache>
            </c:strRef>
          </c:tx>
          <c:spPr>
            <a:solidFill>
              <a:schemeClr val="accent5"/>
            </a:solidFill>
            <a:ln>
              <a:noFill/>
            </a:ln>
            <a:effectLst/>
          </c:spPr>
          <c:invertIfNegative val="0"/>
          <c:cat>
            <c:strRef>
              <c:f>'[Chart in Microsoft Word]Sheet1'!$A$2</c:f>
              <c:strCache>
                <c:ptCount val="1"/>
                <c:pt idx="0">
                  <c:v>penyuluhan kesehatan tentang TB</c:v>
                </c:pt>
              </c:strCache>
            </c:strRef>
          </c:cat>
          <c:val>
            <c:numRef>
              <c:f>'[Chart in Microsoft Word]Sheet1'!$C$2</c:f>
              <c:numCache>
                <c:formatCode>General</c:formatCode>
                <c:ptCount val="1"/>
              </c:numCache>
            </c:numRef>
          </c:val>
          <c:extLst>
            <c:ext xmlns:c16="http://schemas.microsoft.com/office/drawing/2014/chart" uri="{C3380CC4-5D6E-409C-BE32-E72D297353CC}">
              <c16:uniqueId val="{00000001-B0F5-483F-B2B2-65ACA30E75E4}"/>
            </c:ext>
          </c:extLst>
        </c:ser>
        <c:dLbls>
          <c:showLegendKey val="0"/>
          <c:showVal val="0"/>
          <c:showCatName val="0"/>
          <c:showSerName val="0"/>
          <c:showPercent val="0"/>
          <c:showBubbleSize val="0"/>
        </c:dLbls>
        <c:gapWidth val="150"/>
        <c:axId val="114903024"/>
        <c:axId val="114902304"/>
      </c:barChart>
      <c:lineChart>
        <c:grouping val="standard"/>
        <c:varyColors val="0"/>
        <c:ser>
          <c:idx val="2"/>
          <c:order val="2"/>
          <c:tx>
            <c:strRef>
              <c:f>'[Chart in Microsoft Word]Sheet1'!$D$1</c:f>
              <c:strCache>
                <c:ptCount val="1"/>
                <c:pt idx="0">
                  <c:v>Mar</c:v>
                </c:pt>
              </c:strCache>
            </c:strRef>
          </c:tx>
          <c:spPr>
            <a:ln w="28575" cap="rnd">
              <a:solidFill>
                <a:schemeClr val="accent4"/>
              </a:solidFill>
              <a:round/>
            </a:ln>
            <a:effectLst/>
          </c:spPr>
          <c:marker>
            <c:symbol val="none"/>
          </c:marker>
          <c:cat>
            <c:strRef>
              <c:f>'[Chart in Microsoft Word]Sheet1'!$A$2</c:f>
              <c:strCache>
                <c:ptCount val="1"/>
                <c:pt idx="0">
                  <c:v>penyuluhan kesehatan tentang TB</c:v>
                </c:pt>
              </c:strCache>
            </c:strRef>
          </c:cat>
          <c:val>
            <c:numRef>
              <c:f>'[Chart in Microsoft Word]Sheet1'!$D$2</c:f>
              <c:numCache>
                <c:formatCode>General</c:formatCode>
                <c:ptCount val="1"/>
              </c:numCache>
            </c:numRef>
          </c:val>
          <c:smooth val="0"/>
          <c:extLst>
            <c:ext xmlns:c16="http://schemas.microsoft.com/office/drawing/2014/chart" uri="{C3380CC4-5D6E-409C-BE32-E72D297353CC}">
              <c16:uniqueId val="{00000002-B0F5-483F-B2B2-65ACA30E75E4}"/>
            </c:ext>
          </c:extLst>
        </c:ser>
        <c:dLbls>
          <c:showLegendKey val="0"/>
          <c:showVal val="0"/>
          <c:showCatName val="0"/>
          <c:showSerName val="0"/>
          <c:showPercent val="0"/>
          <c:showBubbleSize val="0"/>
        </c:dLbls>
        <c:marker val="1"/>
        <c:smooth val="0"/>
        <c:axId val="114903024"/>
        <c:axId val="114902304"/>
      </c:lineChart>
      <c:catAx>
        <c:axId val="114903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902304"/>
        <c:crosses val="autoZero"/>
        <c:auto val="1"/>
        <c:lblAlgn val="ctr"/>
        <c:lblOffset val="100"/>
        <c:noMultiLvlLbl val="0"/>
      </c:catAx>
      <c:valAx>
        <c:axId val="114902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903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in Microsoft Word]Sheet1'!$B$1</c:f>
              <c:strCache>
                <c:ptCount val="1"/>
                <c:pt idx="0">
                  <c:v>Jan</c:v>
                </c:pt>
              </c:strCache>
            </c:strRef>
          </c:tx>
          <c:spPr>
            <a:solidFill>
              <a:schemeClr val="accent6"/>
            </a:solidFill>
            <a:ln>
              <a:noFill/>
            </a:ln>
            <a:effectLst/>
          </c:spPr>
          <c:invertIfNegative val="0"/>
          <c:cat>
            <c:strRef>
              <c:f>'[Chart in Microsoft Word]Sheet1'!$A$2</c:f>
              <c:strCache>
                <c:ptCount val="1"/>
                <c:pt idx="0">
                  <c:v>Pemberian Masker</c:v>
                </c:pt>
              </c:strCache>
            </c:strRef>
          </c:cat>
          <c:val>
            <c:numRef>
              <c:f>'[Chart in Microsoft Word]Sheet1'!$B$2</c:f>
              <c:numCache>
                <c:formatCode>General</c:formatCode>
                <c:ptCount val="1"/>
                <c:pt idx="0">
                  <c:v>15</c:v>
                </c:pt>
              </c:numCache>
            </c:numRef>
          </c:val>
          <c:extLst>
            <c:ext xmlns:c16="http://schemas.microsoft.com/office/drawing/2014/chart" uri="{C3380CC4-5D6E-409C-BE32-E72D297353CC}">
              <c16:uniqueId val="{00000000-AB7A-4EB9-9410-3B9CAFC5EB30}"/>
            </c:ext>
          </c:extLst>
        </c:ser>
        <c:ser>
          <c:idx val="1"/>
          <c:order val="1"/>
          <c:tx>
            <c:strRef>
              <c:f>'[Chart in Microsoft Word]Sheet1'!$C$1</c:f>
              <c:strCache>
                <c:ptCount val="1"/>
                <c:pt idx="0">
                  <c:v>Feb</c:v>
                </c:pt>
              </c:strCache>
            </c:strRef>
          </c:tx>
          <c:spPr>
            <a:solidFill>
              <a:schemeClr val="accent5"/>
            </a:solidFill>
            <a:ln>
              <a:noFill/>
            </a:ln>
            <a:effectLst/>
          </c:spPr>
          <c:invertIfNegative val="0"/>
          <c:cat>
            <c:strRef>
              <c:f>'[Chart in Microsoft Word]Sheet1'!$A$2</c:f>
              <c:strCache>
                <c:ptCount val="1"/>
                <c:pt idx="0">
                  <c:v>Pemberian Masker</c:v>
                </c:pt>
              </c:strCache>
            </c:strRef>
          </c:cat>
          <c:val>
            <c:numRef>
              <c:f>'[Chart in Microsoft Word]Sheet1'!$C$2</c:f>
              <c:numCache>
                <c:formatCode>General</c:formatCode>
                <c:ptCount val="1"/>
              </c:numCache>
            </c:numRef>
          </c:val>
          <c:extLst>
            <c:ext xmlns:c16="http://schemas.microsoft.com/office/drawing/2014/chart" uri="{C3380CC4-5D6E-409C-BE32-E72D297353CC}">
              <c16:uniqueId val="{00000001-AB7A-4EB9-9410-3B9CAFC5EB30}"/>
            </c:ext>
          </c:extLst>
        </c:ser>
        <c:dLbls>
          <c:showLegendKey val="0"/>
          <c:showVal val="0"/>
          <c:showCatName val="0"/>
          <c:showSerName val="0"/>
          <c:showPercent val="0"/>
          <c:showBubbleSize val="0"/>
        </c:dLbls>
        <c:gapWidth val="150"/>
        <c:axId val="464932208"/>
        <c:axId val="464930048"/>
      </c:barChart>
      <c:lineChart>
        <c:grouping val="standard"/>
        <c:varyColors val="0"/>
        <c:ser>
          <c:idx val="2"/>
          <c:order val="2"/>
          <c:tx>
            <c:strRef>
              <c:f>'[Chart in Microsoft Word]Sheet1'!$D$1</c:f>
              <c:strCache>
                <c:ptCount val="1"/>
                <c:pt idx="0">
                  <c:v>Mar</c:v>
                </c:pt>
              </c:strCache>
            </c:strRef>
          </c:tx>
          <c:spPr>
            <a:ln w="28575" cap="rnd">
              <a:solidFill>
                <a:schemeClr val="accent4"/>
              </a:solidFill>
              <a:round/>
            </a:ln>
            <a:effectLst/>
          </c:spPr>
          <c:marker>
            <c:symbol val="none"/>
          </c:marker>
          <c:cat>
            <c:strRef>
              <c:f>'[Chart in Microsoft Word]Sheet1'!$A$2</c:f>
              <c:strCache>
                <c:ptCount val="1"/>
                <c:pt idx="0">
                  <c:v>Pemberian Masker</c:v>
                </c:pt>
              </c:strCache>
            </c:strRef>
          </c:cat>
          <c:val>
            <c:numRef>
              <c:f>'[Chart in Microsoft Word]Sheet1'!$D$2</c:f>
              <c:numCache>
                <c:formatCode>General</c:formatCode>
                <c:ptCount val="1"/>
              </c:numCache>
            </c:numRef>
          </c:val>
          <c:smooth val="0"/>
          <c:extLst>
            <c:ext xmlns:c16="http://schemas.microsoft.com/office/drawing/2014/chart" uri="{C3380CC4-5D6E-409C-BE32-E72D297353CC}">
              <c16:uniqueId val="{00000002-AB7A-4EB9-9410-3B9CAFC5EB30}"/>
            </c:ext>
          </c:extLst>
        </c:ser>
        <c:dLbls>
          <c:showLegendKey val="0"/>
          <c:showVal val="0"/>
          <c:showCatName val="0"/>
          <c:showSerName val="0"/>
          <c:showPercent val="0"/>
          <c:showBubbleSize val="0"/>
        </c:dLbls>
        <c:marker val="1"/>
        <c:smooth val="0"/>
        <c:axId val="464932208"/>
        <c:axId val="464930048"/>
      </c:lineChart>
      <c:catAx>
        <c:axId val="464932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4930048"/>
        <c:crosses val="autoZero"/>
        <c:auto val="1"/>
        <c:lblAlgn val="ctr"/>
        <c:lblOffset val="100"/>
        <c:noMultiLvlLbl val="0"/>
      </c:catAx>
      <c:valAx>
        <c:axId val="464930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4932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in Microsoft Word]Sheet1'!$B$1</c:f>
              <c:strCache>
                <c:ptCount val="1"/>
                <c:pt idx="0">
                  <c:v>Jan</c:v>
                </c:pt>
              </c:strCache>
            </c:strRef>
          </c:tx>
          <c:spPr>
            <a:solidFill>
              <a:schemeClr val="accent6"/>
            </a:solidFill>
            <a:ln>
              <a:noFill/>
            </a:ln>
            <a:effectLst/>
          </c:spPr>
          <c:invertIfNegative val="0"/>
          <c:cat>
            <c:strRef>
              <c:f>'[Chart in Microsoft Word]Sheet1'!$A$2</c:f>
              <c:strCache>
                <c:ptCount val="1"/>
                <c:pt idx="0">
                  <c:v>Proporsi pasien (terduga dan baru) tekonfirmasi bakteriologis</c:v>
                </c:pt>
              </c:strCache>
            </c:strRef>
          </c:cat>
          <c:val>
            <c:numRef>
              <c:f>'[Chart in Microsoft Word]Sheet1'!$B$2</c:f>
              <c:numCache>
                <c:formatCode>0.00%</c:formatCode>
                <c:ptCount val="1"/>
                <c:pt idx="0">
                  <c:v>0.51</c:v>
                </c:pt>
              </c:numCache>
            </c:numRef>
          </c:val>
          <c:extLst>
            <c:ext xmlns:c16="http://schemas.microsoft.com/office/drawing/2014/chart" uri="{C3380CC4-5D6E-409C-BE32-E72D297353CC}">
              <c16:uniqueId val="{00000000-6B17-4688-8878-3EA9CF2A2CC4}"/>
            </c:ext>
          </c:extLst>
        </c:ser>
        <c:ser>
          <c:idx val="1"/>
          <c:order val="1"/>
          <c:tx>
            <c:strRef>
              <c:f>'[Chart in Microsoft Word]Sheet1'!$C$1</c:f>
              <c:strCache>
                <c:ptCount val="1"/>
                <c:pt idx="0">
                  <c:v>Feb</c:v>
                </c:pt>
              </c:strCache>
            </c:strRef>
          </c:tx>
          <c:spPr>
            <a:solidFill>
              <a:schemeClr val="accent5"/>
            </a:solidFill>
            <a:ln>
              <a:noFill/>
            </a:ln>
            <a:effectLst/>
          </c:spPr>
          <c:invertIfNegative val="0"/>
          <c:cat>
            <c:strRef>
              <c:f>'[Chart in Microsoft Word]Sheet1'!$A$2</c:f>
              <c:strCache>
                <c:ptCount val="1"/>
                <c:pt idx="0">
                  <c:v>Proporsi pasien (terduga dan baru) tekonfirmasi bakteriologis</c:v>
                </c:pt>
              </c:strCache>
            </c:strRef>
          </c:cat>
          <c:val>
            <c:numRef>
              <c:f>'[Chart in Microsoft Word]Sheet1'!$C$2</c:f>
              <c:numCache>
                <c:formatCode>0.00%</c:formatCode>
                <c:ptCount val="1"/>
              </c:numCache>
            </c:numRef>
          </c:val>
          <c:extLst>
            <c:ext xmlns:c16="http://schemas.microsoft.com/office/drawing/2014/chart" uri="{C3380CC4-5D6E-409C-BE32-E72D297353CC}">
              <c16:uniqueId val="{00000001-6B17-4688-8878-3EA9CF2A2CC4}"/>
            </c:ext>
          </c:extLst>
        </c:ser>
        <c:dLbls>
          <c:showLegendKey val="0"/>
          <c:showVal val="0"/>
          <c:showCatName val="0"/>
          <c:showSerName val="0"/>
          <c:showPercent val="0"/>
          <c:showBubbleSize val="0"/>
        </c:dLbls>
        <c:gapWidth val="150"/>
        <c:axId val="325980944"/>
        <c:axId val="325979144"/>
      </c:barChart>
      <c:lineChart>
        <c:grouping val="standard"/>
        <c:varyColors val="0"/>
        <c:ser>
          <c:idx val="2"/>
          <c:order val="2"/>
          <c:tx>
            <c:strRef>
              <c:f>'[Chart in Microsoft Word]Sheet1'!$D$1</c:f>
              <c:strCache>
                <c:ptCount val="1"/>
                <c:pt idx="0">
                  <c:v>Mar</c:v>
                </c:pt>
              </c:strCache>
            </c:strRef>
          </c:tx>
          <c:spPr>
            <a:ln w="28575" cap="rnd">
              <a:solidFill>
                <a:schemeClr val="accent4"/>
              </a:solidFill>
              <a:round/>
            </a:ln>
            <a:effectLst/>
          </c:spPr>
          <c:marker>
            <c:symbol val="none"/>
          </c:marker>
          <c:cat>
            <c:strRef>
              <c:f>'[Chart in Microsoft Word]Sheet1'!$A$2</c:f>
              <c:strCache>
                <c:ptCount val="1"/>
                <c:pt idx="0">
                  <c:v>Proporsi pasien (terduga dan baru) tekonfirmasi bakteriologis</c:v>
                </c:pt>
              </c:strCache>
            </c:strRef>
          </c:cat>
          <c:val>
            <c:numRef>
              <c:f>'[Chart in Microsoft Word]Sheet1'!$D$2</c:f>
              <c:numCache>
                <c:formatCode>0.00%</c:formatCode>
                <c:ptCount val="1"/>
              </c:numCache>
            </c:numRef>
          </c:val>
          <c:smooth val="0"/>
          <c:extLst>
            <c:ext xmlns:c16="http://schemas.microsoft.com/office/drawing/2014/chart" uri="{C3380CC4-5D6E-409C-BE32-E72D297353CC}">
              <c16:uniqueId val="{00000002-6B17-4688-8878-3EA9CF2A2CC4}"/>
            </c:ext>
          </c:extLst>
        </c:ser>
        <c:dLbls>
          <c:showLegendKey val="0"/>
          <c:showVal val="0"/>
          <c:showCatName val="0"/>
          <c:showSerName val="0"/>
          <c:showPercent val="0"/>
          <c:showBubbleSize val="0"/>
        </c:dLbls>
        <c:marker val="1"/>
        <c:smooth val="0"/>
        <c:axId val="325980944"/>
        <c:axId val="325979144"/>
      </c:lineChart>
      <c:catAx>
        <c:axId val="325980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5979144"/>
        <c:crosses val="autoZero"/>
        <c:auto val="1"/>
        <c:lblAlgn val="ctr"/>
        <c:lblOffset val="100"/>
        <c:noMultiLvlLbl val="0"/>
      </c:catAx>
      <c:valAx>
        <c:axId val="3259791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5980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in Microsoft Word]Sheet1'!$B$1</c:f>
              <c:strCache>
                <c:ptCount val="1"/>
                <c:pt idx="0">
                  <c:v>Jan</c:v>
                </c:pt>
              </c:strCache>
            </c:strRef>
          </c:tx>
          <c:spPr>
            <a:solidFill>
              <a:schemeClr val="accent6"/>
            </a:solidFill>
            <a:ln>
              <a:noFill/>
            </a:ln>
            <a:effectLst/>
          </c:spPr>
          <c:invertIfNegative val="0"/>
          <c:cat>
            <c:strRef>
              <c:f>'[Chart in Microsoft Word]Sheet1'!$A$2:$A$3</c:f>
              <c:strCache>
                <c:ptCount val="2"/>
                <c:pt idx="0">
                  <c:v>Penemuan suspek  TB </c:v>
                </c:pt>
                <c:pt idx="1">
                  <c:v>Penemuan kasus TB </c:v>
                </c:pt>
              </c:strCache>
            </c:strRef>
          </c:cat>
          <c:val>
            <c:numRef>
              <c:f>'[Chart in Microsoft Word]Sheet1'!$B$2:$B$3</c:f>
              <c:numCache>
                <c:formatCode>General</c:formatCode>
                <c:ptCount val="2"/>
                <c:pt idx="0">
                  <c:v>38</c:v>
                </c:pt>
                <c:pt idx="1">
                  <c:v>13</c:v>
                </c:pt>
              </c:numCache>
            </c:numRef>
          </c:val>
          <c:extLst>
            <c:ext xmlns:c16="http://schemas.microsoft.com/office/drawing/2014/chart" uri="{C3380CC4-5D6E-409C-BE32-E72D297353CC}">
              <c16:uniqueId val="{00000000-C667-48D1-A2D9-7948EE83CFB7}"/>
            </c:ext>
          </c:extLst>
        </c:ser>
        <c:ser>
          <c:idx val="1"/>
          <c:order val="1"/>
          <c:tx>
            <c:strRef>
              <c:f>'[Chart in Microsoft Word]Sheet1'!$C$1</c:f>
              <c:strCache>
                <c:ptCount val="1"/>
                <c:pt idx="0">
                  <c:v>Feb</c:v>
                </c:pt>
              </c:strCache>
            </c:strRef>
          </c:tx>
          <c:spPr>
            <a:solidFill>
              <a:schemeClr val="accent5"/>
            </a:solidFill>
            <a:ln>
              <a:noFill/>
            </a:ln>
            <a:effectLst/>
          </c:spPr>
          <c:invertIfNegative val="0"/>
          <c:cat>
            <c:strRef>
              <c:f>'[Chart in Microsoft Word]Sheet1'!$A$2:$A$3</c:f>
              <c:strCache>
                <c:ptCount val="2"/>
                <c:pt idx="0">
                  <c:v>Penemuan suspek  TB </c:v>
                </c:pt>
                <c:pt idx="1">
                  <c:v>Penemuan kasus TB </c:v>
                </c:pt>
              </c:strCache>
            </c:strRef>
          </c:cat>
          <c:val>
            <c:numRef>
              <c:f>'[Chart in Microsoft Word]Sheet1'!$C$2:$C$3</c:f>
              <c:numCache>
                <c:formatCode>General</c:formatCode>
                <c:ptCount val="2"/>
              </c:numCache>
            </c:numRef>
          </c:val>
          <c:extLst>
            <c:ext xmlns:c16="http://schemas.microsoft.com/office/drawing/2014/chart" uri="{C3380CC4-5D6E-409C-BE32-E72D297353CC}">
              <c16:uniqueId val="{00000001-C667-48D1-A2D9-7948EE83CFB7}"/>
            </c:ext>
          </c:extLst>
        </c:ser>
        <c:dLbls>
          <c:showLegendKey val="0"/>
          <c:showVal val="0"/>
          <c:showCatName val="0"/>
          <c:showSerName val="0"/>
          <c:showPercent val="0"/>
          <c:showBubbleSize val="0"/>
        </c:dLbls>
        <c:gapWidth val="150"/>
        <c:axId val="325981304"/>
        <c:axId val="584099608"/>
      </c:barChart>
      <c:lineChart>
        <c:grouping val="standard"/>
        <c:varyColors val="0"/>
        <c:ser>
          <c:idx val="2"/>
          <c:order val="2"/>
          <c:tx>
            <c:strRef>
              <c:f>'[Chart in Microsoft Word]Sheet1'!$D$1</c:f>
              <c:strCache>
                <c:ptCount val="1"/>
                <c:pt idx="0">
                  <c:v>Mar</c:v>
                </c:pt>
              </c:strCache>
            </c:strRef>
          </c:tx>
          <c:spPr>
            <a:ln w="28575" cap="rnd">
              <a:solidFill>
                <a:schemeClr val="accent4"/>
              </a:solidFill>
              <a:round/>
            </a:ln>
            <a:effectLst/>
          </c:spPr>
          <c:marker>
            <c:symbol val="none"/>
          </c:marker>
          <c:cat>
            <c:strRef>
              <c:f>'[Chart in Microsoft Word]Sheet1'!$A$2:$A$3</c:f>
              <c:strCache>
                <c:ptCount val="2"/>
                <c:pt idx="0">
                  <c:v>Penemuan suspek  TB </c:v>
                </c:pt>
                <c:pt idx="1">
                  <c:v>Penemuan kasus TB </c:v>
                </c:pt>
              </c:strCache>
            </c:strRef>
          </c:cat>
          <c:val>
            <c:numRef>
              <c:f>'[Chart in Microsoft Word]Sheet1'!$D$2:$D$3</c:f>
              <c:numCache>
                <c:formatCode>General</c:formatCode>
                <c:ptCount val="2"/>
              </c:numCache>
            </c:numRef>
          </c:val>
          <c:smooth val="0"/>
          <c:extLst>
            <c:ext xmlns:c16="http://schemas.microsoft.com/office/drawing/2014/chart" uri="{C3380CC4-5D6E-409C-BE32-E72D297353CC}">
              <c16:uniqueId val="{00000002-C667-48D1-A2D9-7948EE83CFB7}"/>
            </c:ext>
          </c:extLst>
        </c:ser>
        <c:dLbls>
          <c:showLegendKey val="0"/>
          <c:showVal val="0"/>
          <c:showCatName val="0"/>
          <c:showSerName val="0"/>
          <c:showPercent val="0"/>
          <c:showBubbleSize val="0"/>
        </c:dLbls>
        <c:marker val="1"/>
        <c:smooth val="0"/>
        <c:axId val="325981304"/>
        <c:axId val="584099608"/>
      </c:lineChart>
      <c:catAx>
        <c:axId val="325981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4099608"/>
        <c:crosses val="autoZero"/>
        <c:auto val="1"/>
        <c:lblAlgn val="ctr"/>
        <c:lblOffset val="100"/>
        <c:noMultiLvlLbl val="0"/>
      </c:catAx>
      <c:valAx>
        <c:axId val="5840996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5981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in Microsoft Word]Sheet1'!$B$1</c:f>
              <c:strCache>
                <c:ptCount val="1"/>
                <c:pt idx="0">
                  <c:v>Jan</c:v>
                </c:pt>
              </c:strCache>
            </c:strRef>
          </c:tx>
          <c:spPr>
            <a:solidFill>
              <a:schemeClr val="accent6"/>
            </a:solidFill>
            <a:ln>
              <a:noFill/>
            </a:ln>
            <a:effectLst/>
          </c:spPr>
          <c:invertIfNegative val="0"/>
          <c:cat>
            <c:strRef>
              <c:f>'[Chart in Microsoft Word]Sheet1'!$A$2</c:f>
              <c:strCache>
                <c:ptCount val="1"/>
                <c:pt idx="0">
                  <c:v>jumlah kunjungan px TB</c:v>
                </c:pt>
              </c:strCache>
            </c:strRef>
          </c:cat>
          <c:val>
            <c:numRef>
              <c:f>'[Chart in Microsoft Word]Sheet1'!$B$2</c:f>
              <c:numCache>
                <c:formatCode>General</c:formatCode>
                <c:ptCount val="1"/>
                <c:pt idx="0">
                  <c:v>84</c:v>
                </c:pt>
              </c:numCache>
            </c:numRef>
          </c:val>
          <c:extLst>
            <c:ext xmlns:c16="http://schemas.microsoft.com/office/drawing/2014/chart" uri="{C3380CC4-5D6E-409C-BE32-E72D297353CC}">
              <c16:uniqueId val="{00000000-8AB5-452D-AECA-452D5FB3CE03}"/>
            </c:ext>
          </c:extLst>
        </c:ser>
        <c:ser>
          <c:idx val="1"/>
          <c:order val="1"/>
          <c:tx>
            <c:strRef>
              <c:f>'[Chart in Microsoft Word]Sheet1'!$C$1</c:f>
              <c:strCache>
                <c:ptCount val="1"/>
                <c:pt idx="0">
                  <c:v>Feb</c:v>
                </c:pt>
              </c:strCache>
            </c:strRef>
          </c:tx>
          <c:spPr>
            <a:solidFill>
              <a:schemeClr val="accent5"/>
            </a:solidFill>
            <a:ln>
              <a:noFill/>
            </a:ln>
            <a:effectLst/>
          </c:spPr>
          <c:invertIfNegative val="0"/>
          <c:cat>
            <c:strRef>
              <c:f>'[Chart in Microsoft Word]Sheet1'!$A$2</c:f>
              <c:strCache>
                <c:ptCount val="1"/>
                <c:pt idx="0">
                  <c:v>jumlah kunjungan px TB</c:v>
                </c:pt>
              </c:strCache>
            </c:strRef>
          </c:cat>
          <c:val>
            <c:numRef>
              <c:f>'[Chart in Microsoft Word]Sheet1'!$C$2</c:f>
              <c:numCache>
                <c:formatCode>General</c:formatCode>
                <c:ptCount val="1"/>
              </c:numCache>
            </c:numRef>
          </c:val>
          <c:extLst>
            <c:ext xmlns:c16="http://schemas.microsoft.com/office/drawing/2014/chart" uri="{C3380CC4-5D6E-409C-BE32-E72D297353CC}">
              <c16:uniqueId val="{00000001-8AB5-452D-AECA-452D5FB3CE03}"/>
            </c:ext>
          </c:extLst>
        </c:ser>
        <c:dLbls>
          <c:showLegendKey val="0"/>
          <c:showVal val="0"/>
          <c:showCatName val="0"/>
          <c:showSerName val="0"/>
          <c:showPercent val="0"/>
          <c:showBubbleSize val="0"/>
        </c:dLbls>
        <c:gapWidth val="150"/>
        <c:axId val="576572112"/>
        <c:axId val="576571392"/>
      </c:barChart>
      <c:lineChart>
        <c:grouping val="standard"/>
        <c:varyColors val="0"/>
        <c:ser>
          <c:idx val="2"/>
          <c:order val="2"/>
          <c:tx>
            <c:strRef>
              <c:f>'[Chart in Microsoft Word]Sheet1'!$D$1</c:f>
              <c:strCache>
                <c:ptCount val="1"/>
                <c:pt idx="0">
                  <c:v>Mar</c:v>
                </c:pt>
              </c:strCache>
            </c:strRef>
          </c:tx>
          <c:spPr>
            <a:ln w="28575" cap="rnd">
              <a:solidFill>
                <a:schemeClr val="accent4"/>
              </a:solidFill>
              <a:round/>
            </a:ln>
            <a:effectLst/>
          </c:spPr>
          <c:marker>
            <c:symbol val="none"/>
          </c:marker>
          <c:cat>
            <c:strRef>
              <c:f>'[Chart in Microsoft Word]Sheet1'!$A$2</c:f>
              <c:strCache>
                <c:ptCount val="1"/>
                <c:pt idx="0">
                  <c:v>jumlah kunjungan px TB</c:v>
                </c:pt>
              </c:strCache>
            </c:strRef>
          </c:cat>
          <c:val>
            <c:numRef>
              <c:f>'[Chart in Microsoft Word]Sheet1'!$D$2</c:f>
              <c:numCache>
                <c:formatCode>General</c:formatCode>
                <c:ptCount val="1"/>
              </c:numCache>
            </c:numRef>
          </c:val>
          <c:smooth val="0"/>
          <c:extLst>
            <c:ext xmlns:c16="http://schemas.microsoft.com/office/drawing/2014/chart" uri="{C3380CC4-5D6E-409C-BE32-E72D297353CC}">
              <c16:uniqueId val="{00000002-8AB5-452D-AECA-452D5FB3CE03}"/>
            </c:ext>
          </c:extLst>
        </c:ser>
        <c:dLbls>
          <c:showLegendKey val="0"/>
          <c:showVal val="0"/>
          <c:showCatName val="0"/>
          <c:showSerName val="0"/>
          <c:showPercent val="0"/>
          <c:showBubbleSize val="0"/>
        </c:dLbls>
        <c:marker val="1"/>
        <c:smooth val="0"/>
        <c:axId val="576572112"/>
        <c:axId val="576571392"/>
      </c:lineChart>
      <c:catAx>
        <c:axId val="576572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6571392"/>
        <c:crosses val="autoZero"/>
        <c:auto val="1"/>
        <c:lblAlgn val="ctr"/>
        <c:lblOffset val="100"/>
        <c:noMultiLvlLbl val="0"/>
      </c:catAx>
      <c:valAx>
        <c:axId val="576571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6572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in Microsoft Word]Sheet1'!$B$1</c:f>
              <c:strCache>
                <c:ptCount val="1"/>
                <c:pt idx="0">
                  <c:v>Jan</c:v>
                </c:pt>
              </c:strCache>
            </c:strRef>
          </c:tx>
          <c:spPr>
            <a:solidFill>
              <a:schemeClr val="accent6"/>
            </a:solidFill>
            <a:ln>
              <a:noFill/>
            </a:ln>
            <a:effectLst/>
          </c:spPr>
          <c:invertIfNegative val="0"/>
          <c:cat>
            <c:strRef>
              <c:f>'[Chart in Microsoft Word]Sheet1'!$A$2</c:f>
              <c:strCache>
                <c:ptCount val="1"/>
                <c:pt idx="0">
                  <c:v>pemberian kekebalan imunisasi</c:v>
                </c:pt>
              </c:strCache>
            </c:strRef>
          </c:cat>
          <c:val>
            <c:numRef>
              <c:f>'[Chart in Microsoft Word]Sheet1'!$B$2</c:f>
              <c:numCache>
                <c:formatCode>General</c:formatCode>
                <c:ptCount val="1"/>
                <c:pt idx="0">
                  <c:v>7</c:v>
                </c:pt>
              </c:numCache>
            </c:numRef>
          </c:val>
          <c:extLst>
            <c:ext xmlns:c16="http://schemas.microsoft.com/office/drawing/2014/chart" uri="{C3380CC4-5D6E-409C-BE32-E72D297353CC}">
              <c16:uniqueId val="{00000000-7345-443E-98B8-DF4A704E4EAB}"/>
            </c:ext>
          </c:extLst>
        </c:ser>
        <c:ser>
          <c:idx val="1"/>
          <c:order val="1"/>
          <c:tx>
            <c:strRef>
              <c:f>'[Chart in Microsoft Word]Sheet1'!$C$1</c:f>
              <c:strCache>
                <c:ptCount val="1"/>
                <c:pt idx="0">
                  <c:v>Feb</c:v>
                </c:pt>
              </c:strCache>
            </c:strRef>
          </c:tx>
          <c:spPr>
            <a:solidFill>
              <a:schemeClr val="accent5"/>
            </a:solidFill>
            <a:ln>
              <a:noFill/>
            </a:ln>
            <a:effectLst/>
          </c:spPr>
          <c:invertIfNegative val="0"/>
          <c:cat>
            <c:strRef>
              <c:f>'[Chart in Microsoft Word]Sheet1'!$A$2</c:f>
              <c:strCache>
                <c:ptCount val="1"/>
                <c:pt idx="0">
                  <c:v>pemberian kekebalan imunisasi</c:v>
                </c:pt>
              </c:strCache>
            </c:strRef>
          </c:cat>
          <c:val>
            <c:numRef>
              <c:f>'[Chart in Microsoft Word]Sheet1'!$C$2</c:f>
              <c:numCache>
                <c:formatCode>General</c:formatCode>
                <c:ptCount val="1"/>
              </c:numCache>
            </c:numRef>
          </c:val>
          <c:extLst>
            <c:ext xmlns:c16="http://schemas.microsoft.com/office/drawing/2014/chart" uri="{C3380CC4-5D6E-409C-BE32-E72D297353CC}">
              <c16:uniqueId val="{00000001-7345-443E-98B8-DF4A704E4EAB}"/>
            </c:ext>
          </c:extLst>
        </c:ser>
        <c:dLbls>
          <c:showLegendKey val="0"/>
          <c:showVal val="0"/>
          <c:showCatName val="0"/>
          <c:showSerName val="0"/>
          <c:showPercent val="0"/>
          <c:showBubbleSize val="0"/>
        </c:dLbls>
        <c:gapWidth val="150"/>
        <c:axId val="464928968"/>
        <c:axId val="464930048"/>
      </c:barChart>
      <c:lineChart>
        <c:grouping val="standard"/>
        <c:varyColors val="0"/>
        <c:ser>
          <c:idx val="2"/>
          <c:order val="2"/>
          <c:tx>
            <c:strRef>
              <c:f>'[Chart in Microsoft Word]Sheet1'!$D$1</c:f>
              <c:strCache>
                <c:ptCount val="1"/>
                <c:pt idx="0">
                  <c:v>Mar</c:v>
                </c:pt>
              </c:strCache>
            </c:strRef>
          </c:tx>
          <c:spPr>
            <a:ln w="28575" cap="rnd">
              <a:solidFill>
                <a:schemeClr val="accent4"/>
              </a:solidFill>
              <a:round/>
            </a:ln>
            <a:effectLst/>
          </c:spPr>
          <c:marker>
            <c:symbol val="none"/>
          </c:marker>
          <c:cat>
            <c:strRef>
              <c:f>'[Chart in Microsoft Word]Sheet1'!$A$2</c:f>
              <c:strCache>
                <c:ptCount val="1"/>
                <c:pt idx="0">
                  <c:v>pemberian kekebalan imunisasi</c:v>
                </c:pt>
              </c:strCache>
            </c:strRef>
          </c:cat>
          <c:val>
            <c:numRef>
              <c:f>'[Chart in Microsoft Word]Sheet1'!$D$2</c:f>
              <c:numCache>
                <c:formatCode>General</c:formatCode>
                <c:ptCount val="1"/>
              </c:numCache>
            </c:numRef>
          </c:val>
          <c:smooth val="0"/>
          <c:extLst>
            <c:ext xmlns:c16="http://schemas.microsoft.com/office/drawing/2014/chart" uri="{C3380CC4-5D6E-409C-BE32-E72D297353CC}">
              <c16:uniqueId val="{00000002-7345-443E-98B8-DF4A704E4EAB}"/>
            </c:ext>
          </c:extLst>
        </c:ser>
        <c:dLbls>
          <c:showLegendKey val="0"/>
          <c:showVal val="0"/>
          <c:showCatName val="0"/>
          <c:showSerName val="0"/>
          <c:showPercent val="0"/>
          <c:showBubbleSize val="0"/>
        </c:dLbls>
        <c:marker val="1"/>
        <c:smooth val="0"/>
        <c:axId val="464928968"/>
        <c:axId val="464930048"/>
      </c:lineChart>
      <c:catAx>
        <c:axId val="464928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4930048"/>
        <c:crosses val="autoZero"/>
        <c:auto val="1"/>
        <c:lblAlgn val="ctr"/>
        <c:lblOffset val="100"/>
        <c:noMultiLvlLbl val="0"/>
      </c:catAx>
      <c:valAx>
        <c:axId val="464930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4928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in Microsoft Word]Sheet1'!$B$1</c:f>
              <c:strCache>
                <c:ptCount val="1"/>
                <c:pt idx="0">
                  <c:v>Jan</c:v>
                </c:pt>
              </c:strCache>
            </c:strRef>
          </c:tx>
          <c:spPr>
            <a:solidFill>
              <a:schemeClr val="accent6"/>
            </a:solidFill>
            <a:ln>
              <a:noFill/>
            </a:ln>
            <a:effectLst/>
          </c:spPr>
          <c:invertIfNegative val="0"/>
          <c:cat>
            <c:strRef>
              <c:f>'[Chart in Microsoft Word]Sheet1'!$A$2</c:f>
              <c:strCache>
                <c:ptCount val="1"/>
                <c:pt idx="0">
                  <c:v>kepatuhan penggunaan APD</c:v>
                </c:pt>
              </c:strCache>
            </c:strRef>
          </c:cat>
          <c:val>
            <c:numRef>
              <c:f>'[Chart in Microsoft Word]Sheet1'!$B$2</c:f>
              <c:numCache>
                <c:formatCode>0%</c:formatCode>
                <c:ptCount val="1"/>
                <c:pt idx="0">
                  <c:v>1</c:v>
                </c:pt>
              </c:numCache>
            </c:numRef>
          </c:val>
          <c:extLst>
            <c:ext xmlns:c16="http://schemas.microsoft.com/office/drawing/2014/chart" uri="{C3380CC4-5D6E-409C-BE32-E72D297353CC}">
              <c16:uniqueId val="{00000000-A7CF-4EF2-963F-EDCD79B26FDB}"/>
            </c:ext>
          </c:extLst>
        </c:ser>
        <c:ser>
          <c:idx val="1"/>
          <c:order val="1"/>
          <c:tx>
            <c:strRef>
              <c:f>'[Chart in Microsoft Word]Sheet1'!$C$1</c:f>
              <c:strCache>
                <c:ptCount val="1"/>
                <c:pt idx="0">
                  <c:v>Feb</c:v>
                </c:pt>
              </c:strCache>
            </c:strRef>
          </c:tx>
          <c:spPr>
            <a:solidFill>
              <a:schemeClr val="accent5"/>
            </a:solidFill>
            <a:ln>
              <a:noFill/>
            </a:ln>
            <a:effectLst/>
          </c:spPr>
          <c:invertIfNegative val="0"/>
          <c:cat>
            <c:strRef>
              <c:f>'[Chart in Microsoft Word]Sheet1'!$A$2</c:f>
              <c:strCache>
                <c:ptCount val="1"/>
                <c:pt idx="0">
                  <c:v>kepatuhan penggunaan APD</c:v>
                </c:pt>
              </c:strCache>
            </c:strRef>
          </c:cat>
          <c:val>
            <c:numRef>
              <c:f>'[Chart in Microsoft Word]Sheet1'!$C$2</c:f>
              <c:numCache>
                <c:formatCode>0%</c:formatCode>
                <c:ptCount val="1"/>
              </c:numCache>
            </c:numRef>
          </c:val>
          <c:extLst>
            <c:ext xmlns:c16="http://schemas.microsoft.com/office/drawing/2014/chart" uri="{C3380CC4-5D6E-409C-BE32-E72D297353CC}">
              <c16:uniqueId val="{00000001-A7CF-4EF2-963F-EDCD79B26FDB}"/>
            </c:ext>
          </c:extLst>
        </c:ser>
        <c:dLbls>
          <c:showLegendKey val="0"/>
          <c:showVal val="0"/>
          <c:showCatName val="0"/>
          <c:showSerName val="0"/>
          <c:showPercent val="0"/>
          <c:showBubbleSize val="0"/>
        </c:dLbls>
        <c:gapWidth val="150"/>
        <c:axId val="584069168"/>
        <c:axId val="584069528"/>
      </c:barChart>
      <c:lineChart>
        <c:grouping val="standard"/>
        <c:varyColors val="0"/>
        <c:ser>
          <c:idx val="2"/>
          <c:order val="2"/>
          <c:tx>
            <c:strRef>
              <c:f>'[Chart in Microsoft Word]Sheet1'!$D$1</c:f>
              <c:strCache>
                <c:ptCount val="1"/>
                <c:pt idx="0">
                  <c:v>Mar</c:v>
                </c:pt>
              </c:strCache>
            </c:strRef>
          </c:tx>
          <c:spPr>
            <a:ln w="28575" cap="rnd">
              <a:solidFill>
                <a:schemeClr val="accent4"/>
              </a:solidFill>
              <a:round/>
            </a:ln>
            <a:effectLst/>
          </c:spPr>
          <c:marker>
            <c:symbol val="none"/>
          </c:marker>
          <c:cat>
            <c:strRef>
              <c:f>'[Chart in Microsoft Word]Sheet1'!$A$2</c:f>
              <c:strCache>
                <c:ptCount val="1"/>
                <c:pt idx="0">
                  <c:v>kepatuhan penggunaan APD</c:v>
                </c:pt>
              </c:strCache>
            </c:strRef>
          </c:cat>
          <c:val>
            <c:numRef>
              <c:f>'[Chart in Microsoft Word]Sheet1'!$D$2</c:f>
              <c:numCache>
                <c:formatCode>0%</c:formatCode>
                <c:ptCount val="1"/>
              </c:numCache>
            </c:numRef>
          </c:val>
          <c:smooth val="0"/>
          <c:extLst>
            <c:ext xmlns:c16="http://schemas.microsoft.com/office/drawing/2014/chart" uri="{C3380CC4-5D6E-409C-BE32-E72D297353CC}">
              <c16:uniqueId val="{00000002-A7CF-4EF2-963F-EDCD79B26FDB}"/>
            </c:ext>
          </c:extLst>
        </c:ser>
        <c:dLbls>
          <c:showLegendKey val="0"/>
          <c:showVal val="0"/>
          <c:showCatName val="0"/>
          <c:showSerName val="0"/>
          <c:showPercent val="0"/>
          <c:showBubbleSize val="0"/>
        </c:dLbls>
        <c:marker val="1"/>
        <c:smooth val="0"/>
        <c:axId val="584069168"/>
        <c:axId val="584069528"/>
      </c:lineChart>
      <c:catAx>
        <c:axId val="584069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4069528"/>
        <c:crosses val="autoZero"/>
        <c:auto val="1"/>
        <c:lblAlgn val="ctr"/>
        <c:lblOffset val="100"/>
        <c:noMultiLvlLbl val="0"/>
      </c:catAx>
      <c:valAx>
        <c:axId val="58406952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4069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in Microsoft Word]Sheet1'!$B$1</c:f>
              <c:strCache>
                <c:ptCount val="1"/>
                <c:pt idx="0">
                  <c:v>Jan</c:v>
                </c:pt>
              </c:strCache>
            </c:strRef>
          </c:tx>
          <c:spPr>
            <a:solidFill>
              <a:schemeClr val="accent6"/>
            </a:solidFill>
            <a:ln>
              <a:noFill/>
            </a:ln>
            <a:effectLst/>
          </c:spPr>
          <c:invertIfNegative val="0"/>
          <c:cat>
            <c:strRef>
              <c:f>'[Chart in Microsoft Word]Sheet1'!$A$2</c:f>
              <c:strCache>
                <c:ptCount val="1"/>
                <c:pt idx="0">
                  <c:v>kepatuhan pengunjung terhadap APD</c:v>
                </c:pt>
              </c:strCache>
            </c:strRef>
          </c:cat>
          <c:val>
            <c:numRef>
              <c:f>'[Chart in Microsoft Word]Sheet1'!$B$2</c:f>
              <c:numCache>
                <c:formatCode>0%</c:formatCode>
                <c:ptCount val="1"/>
                <c:pt idx="0">
                  <c:v>1</c:v>
                </c:pt>
              </c:numCache>
            </c:numRef>
          </c:val>
          <c:extLst>
            <c:ext xmlns:c16="http://schemas.microsoft.com/office/drawing/2014/chart" uri="{C3380CC4-5D6E-409C-BE32-E72D297353CC}">
              <c16:uniqueId val="{00000000-BCA5-470E-92AC-20A9B4FF5BEC}"/>
            </c:ext>
          </c:extLst>
        </c:ser>
        <c:ser>
          <c:idx val="1"/>
          <c:order val="1"/>
          <c:tx>
            <c:strRef>
              <c:f>'[Chart in Microsoft Word]Sheet1'!$C$1</c:f>
              <c:strCache>
                <c:ptCount val="1"/>
                <c:pt idx="0">
                  <c:v>Feb</c:v>
                </c:pt>
              </c:strCache>
            </c:strRef>
          </c:tx>
          <c:spPr>
            <a:solidFill>
              <a:schemeClr val="accent5"/>
            </a:solidFill>
            <a:ln>
              <a:noFill/>
            </a:ln>
            <a:effectLst/>
          </c:spPr>
          <c:invertIfNegative val="0"/>
          <c:cat>
            <c:strRef>
              <c:f>'[Chart in Microsoft Word]Sheet1'!$A$2</c:f>
              <c:strCache>
                <c:ptCount val="1"/>
                <c:pt idx="0">
                  <c:v>kepatuhan pengunjung terhadap APD</c:v>
                </c:pt>
              </c:strCache>
            </c:strRef>
          </c:cat>
          <c:val>
            <c:numRef>
              <c:f>'[Chart in Microsoft Word]Sheet1'!$C$2</c:f>
              <c:numCache>
                <c:formatCode>0%</c:formatCode>
                <c:ptCount val="1"/>
              </c:numCache>
            </c:numRef>
          </c:val>
          <c:extLst>
            <c:ext xmlns:c16="http://schemas.microsoft.com/office/drawing/2014/chart" uri="{C3380CC4-5D6E-409C-BE32-E72D297353CC}">
              <c16:uniqueId val="{00000001-BCA5-470E-92AC-20A9B4FF5BEC}"/>
            </c:ext>
          </c:extLst>
        </c:ser>
        <c:dLbls>
          <c:showLegendKey val="0"/>
          <c:showVal val="0"/>
          <c:showCatName val="0"/>
          <c:showSerName val="0"/>
          <c:showPercent val="0"/>
          <c:showBubbleSize val="0"/>
        </c:dLbls>
        <c:gapWidth val="269"/>
        <c:axId val="112338224"/>
        <c:axId val="112339664"/>
      </c:barChart>
      <c:lineChart>
        <c:grouping val="standard"/>
        <c:varyColors val="0"/>
        <c:ser>
          <c:idx val="2"/>
          <c:order val="2"/>
          <c:tx>
            <c:strRef>
              <c:f>'[Chart in Microsoft Word]Sheet1'!$D$1</c:f>
              <c:strCache>
                <c:ptCount val="1"/>
                <c:pt idx="0">
                  <c:v>Mar</c:v>
                </c:pt>
              </c:strCache>
            </c:strRef>
          </c:tx>
          <c:spPr>
            <a:ln w="28575" cap="rnd">
              <a:solidFill>
                <a:schemeClr val="accent4"/>
              </a:solidFill>
              <a:round/>
            </a:ln>
            <a:effectLst/>
          </c:spPr>
          <c:marker>
            <c:symbol val="none"/>
          </c:marker>
          <c:cat>
            <c:strRef>
              <c:f>'[Chart in Microsoft Word]Sheet1'!$A$2</c:f>
              <c:strCache>
                <c:ptCount val="1"/>
                <c:pt idx="0">
                  <c:v>kepatuhan pengunjung terhadap APD</c:v>
                </c:pt>
              </c:strCache>
            </c:strRef>
          </c:cat>
          <c:val>
            <c:numRef>
              <c:f>'[Chart in Microsoft Word]Sheet1'!$D$2</c:f>
              <c:numCache>
                <c:formatCode>0%</c:formatCode>
                <c:ptCount val="1"/>
              </c:numCache>
            </c:numRef>
          </c:val>
          <c:smooth val="0"/>
          <c:extLst>
            <c:ext xmlns:c16="http://schemas.microsoft.com/office/drawing/2014/chart" uri="{C3380CC4-5D6E-409C-BE32-E72D297353CC}">
              <c16:uniqueId val="{00000002-BCA5-470E-92AC-20A9B4FF5BEC}"/>
            </c:ext>
          </c:extLst>
        </c:ser>
        <c:dLbls>
          <c:showLegendKey val="0"/>
          <c:showVal val="0"/>
          <c:showCatName val="0"/>
          <c:showSerName val="0"/>
          <c:showPercent val="0"/>
          <c:showBubbleSize val="0"/>
        </c:dLbls>
        <c:marker val="1"/>
        <c:smooth val="0"/>
        <c:axId val="112338224"/>
        <c:axId val="112339664"/>
      </c:lineChart>
      <c:catAx>
        <c:axId val="112338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39664"/>
        <c:crosses val="autoZero"/>
        <c:auto val="1"/>
        <c:lblAlgn val="ctr"/>
        <c:lblOffset val="100"/>
        <c:noMultiLvlLbl val="0"/>
      </c:catAx>
      <c:valAx>
        <c:axId val="11233966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38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in Microsoft Word]Sheet1'!$B$1</c:f>
              <c:strCache>
                <c:ptCount val="1"/>
                <c:pt idx="0">
                  <c:v>Jan</c:v>
                </c:pt>
              </c:strCache>
            </c:strRef>
          </c:tx>
          <c:spPr>
            <a:solidFill>
              <a:schemeClr val="accent6"/>
            </a:solidFill>
            <a:ln>
              <a:noFill/>
            </a:ln>
            <a:effectLst/>
          </c:spPr>
          <c:invertIfNegative val="0"/>
          <c:cat>
            <c:strRef>
              <c:f>'[Chart in Microsoft Word]Sheet1'!$A$2</c:f>
              <c:strCache>
                <c:ptCount val="1"/>
                <c:pt idx="0">
                  <c:v>Penempatan pasien TB</c:v>
                </c:pt>
              </c:strCache>
            </c:strRef>
          </c:cat>
          <c:val>
            <c:numRef>
              <c:f>'[Chart in Microsoft Word]Sheet1'!$B$2</c:f>
              <c:numCache>
                <c:formatCode>0%</c:formatCode>
                <c:ptCount val="1"/>
                <c:pt idx="0">
                  <c:v>1</c:v>
                </c:pt>
              </c:numCache>
            </c:numRef>
          </c:val>
          <c:extLst>
            <c:ext xmlns:c16="http://schemas.microsoft.com/office/drawing/2014/chart" uri="{C3380CC4-5D6E-409C-BE32-E72D297353CC}">
              <c16:uniqueId val="{00000000-0217-4812-89AE-1539F4517D3D}"/>
            </c:ext>
          </c:extLst>
        </c:ser>
        <c:ser>
          <c:idx val="1"/>
          <c:order val="1"/>
          <c:tx>
            <c:strRef>
              <c:f>'[Chart in Microsoft Word]Sheet1'!$C$1</c:f>
              <c:strCache>
                <c:ptCount val="1"/>
                <c:pt idx="0">
                  <c:v>Feb</c:v>
                </c:pt>
              </c:strCache>
            </c:strRef>
          </c:tx>
          <c:spPr>
            <a:solidFill>
              <a:schemeClr val="accent5"/>
            </a:solidFill>
            <a:ln>
              <a:noFill/>
            </a:ln>
            <a:effectLst/>
          </c:spPr>
          <c:invertIfNegative val="0"/>
          <c:cat>
            <c:strRef>
              <c:f>'[Chart in Microsoft Word]Sheet1'!$A$2</c:f>
              <c:strCache>
                <c:ptCount val="1"/>
                <c:pt idx="0">
                  <c:v>Penempatan pasien TB</c:v>
                </c:pt>
              </c:strCache>
            </c:strRef>
          </c:cat>
          <c:val>
            <c:numRef>
              <c:f>'[Chart in Microsoft Word]Sheet1'!$C$2</c:f>
              <c:numCache>
                <c:formatCode>0%</c:formatCode>
                <c:ptCount val="1"/>
              </c:numCache>
            </c:numRef>
          </c:val>
          <c:extLst>
            <c:ext xmlns:c16="http://schemas.microsoft.com/office/drawing/2014/chart" uri="{C3380CC4-5D6E-409C-BE32-E72D297353CC}">
              <c16:uniqueId val="{00000001-0217-4812-89AE-1539F4517D3D}"/>
            </c:ext>
          </c:extLst>
        </c:ser>
        <c:dLbls>
          <c:showLegendKey val="0"/>
          <c:showVal val="0"/>
          <c:showCatName val="0"/>
          <c:showSerName val="0"/>
          <c:showPercent val="0"/>
          <c:showBubbleSize val="0"/>
        </c:dLbls>
        <c:gapWidth val="150"/>
        <c:axId val="582029640"/>
        <c:axId val="582030000"/>
      </c:barChart>
      <c:lineChart>
        <c:grouping val="standard"/>
        <c:varyColors val="0"/>
        <c:ser>
          <c:idx val="2"/>
          <c:order val="2"/>
          <c:tx>
            <c:strRef>
              <c:f>'[Chart in Microsoft Word]Sheet1'!$D$1</c:f>
              <c:strCache>
                <c:ptCount val="1"/>
                <c:pt idx="0">
                  <c:v>Mar</c:v>
                </c:pt>
              </c:strCache>
            </c:strRef>
          </c:tx>
          <c:spPr>
            <a:ln w="28575" cap="rnd">
              <a:solidFill>
                <a:schemeClr val="accent4"/>
              </a:solidFill>
              <a:round/>
            </a:ln>
            <a:effectLst/>
          </c:spPr>
          <c:marker>
            <c:symbol val="none"/>
          </c:marker>
          <c:cat>
            <c:strRef>
              <c:f>'[Chart in Microsoft Word]Sheet1'!$A$2</c:f>
              <c:strCache>
                <c:ptCount val="1"/>
                <c:pt idx="0">
                  <c:v>Penempatan pasien TB</c:v>
                </c:pt>
              </c:strCache>
            </c:strRef>
          </c:cat>
          <c:val>
            <c:numRef>
              <c:f>'[Chart in Microsoft Word]Sheet1'!$D$2</c:f>
              <c:numCache>
                <c:formatCode>0%</c:formatCode>
                <c:ptCount val="1"/>
              </c:numCache>
            </c:numRef>
          </c:val>
          <c:smooth val="0"/>
          <c:extLst>
            <c:ext xmlns:c16="http://schemas.microsoft.com/office/drawing/2014/chart" uri="{C3380CC4-5D6E-409C-BE32-E72D297353CC}">
              <c16:uniqueId val="{00000002-0217-4812-89AE-1539F4517D3D}"/>
            </c:ext>
          </c:extLst>
        </c:ser>
        <c:dLbls>
          <c:showLegendKey val="0"/>
          <c:showVal val="0"/>
          <c:showCatName val="0"/>
          <c:showSerName val="0"/>
          <c:showPercent val="0"/>
          <c:showBubbleSize val="0"/>
        </c:dLbls>
        <c:marker val="1"/>
        <c:smooth val="0"/>
        <c:axId val="582029640"/>
        <c:axId val="582030000"/>
      </c:lineChart>
      <c:catAx>
        <c:axId val="582029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030000"/>
        <c:crosses val="autoZero"/>
        <c:auto val="1"/>
        <c:lblAlgn val="ctr"/>
        <c:lblOffset val="100"/>
        <c:noMultiLvlLbl val="0"/>
      </c:catAx>
      <c:valAx>
        <c:axId val="5820300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029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in Microsoft Word]Sheet1'!$B$1</c:f>
              <c:strCache>
                <c:ptCount val="1"/>
                <c:pt idx="0">
                  <c:v>Jan</c:v>
                </c:pt>
              </c:strCache>
            </c:strRef>
          </c:tx>
          <c:spPr>
            <a:solidFill>
              <a:schemeClr val="accent6"/>
            </a:solidFill>
            <a:ln>
              <a:noFill/>
            </a:ln>
            <a:effectLst/>
          </c:spPr>
          <c:invertIfNegative val="0"/>
          <c:cat>
            <c:strRef>
              <c:f>'[Chart in Microsoft Word]Sheet1'!$A$2:$A$3</c:f>
              <c:strCache>
                <c:ptCount val="2"/>
                <c:pt idx="0">
                  <c:v>pasien dirujuk</c:v>
                </c:pt>
                <c:pt idx="1">
                  <c:v>pasien tidak dirujuk</c:v>
                </c:pt>
              </c:strCache>
            </c:strRef>
          </c:cat>
          <c:val>
            <c:numRef>
              <c:f>'[Chart in Microsoft Word]Sheet1'!$B$2:$B$3</c:f>
              <c:numCache>
                <c:formatCode>General</c:formatCode>
                <c:ptCount val="2"/>
                <c:pt idx="0">
                  <c:v>13</c:v>
                </c:pt>
                <c:pt idx="1">
                  <c:v>10</c:v>
                </c:pt>
              </c:numCache>
            </c:numRef>
          </c:val>
          <c:extLst>
            <c:ext xmlns:c16="http://schemas.microsoft.com/office/drawing/2014/chart" uri="{C3380CC4-5D6E-409C-BE32-E72D297353CC}">
              <c16:uniqueId val="{00000000-F976-4C72-B62A-FC16BEF655BE}"/>
            </c:ext>
          </c:extLst>
        </c:ser>
        <c:ser>
          <c:idx val="1"/>
          <c:order val="1"/>
          <c:tx>
            <c:strRef>
              <c:f>'[Chart in Microsoft Word]Sheet1'!$C$1</c:f>
              <c:strCache>
                <c:ptCount val="1"/>
                <c:pt idx="0">
                  <c:v>Feb</c:v>
                </c:pt>
              </c:strCache>
            </c:strRef>
          </c:tx>
          <c:spPr>
            <a:solidFill>
              <a:schemeClr val="accent5"/>
            </a:solidFill>
            <a:ln>
              <a:noFill/>
            </a:ln>
            <a:effectLst/>
          </c:spPr>
          <c:invertIfNegative val="0"/>
          <c:cat>
            <c:strRef>
              <c:f>'[Chart in Microsoft Word]Sheet1'!$A$2:$A$3</c:f>
              <c:strCache>
                <c:ptCount val="2"/>
                <c:pt idx="0">
                  <c:v>pasien dirujuk</c:v>
                </c:pt>
                <c:pt idx="1">
                  <c:v>pasien tidak dirujuk</c:v>
                </c:pt>
              </c:strCache>
            </c:strRef>
          </c:cat>
          <c:val>
            <c:numRef>
              <c:f>'[Chart in Microsoft Word]Sheet1'!$C$2:$C$3</c:f>
              <c:numCache>
                <c:formatCode>General</c:formatCode>
                <c:ptCount val="2"/>
              </c:numCache>
            </c:numRef>
          </c:val>
          <c:extLst>
            <c:ext xmlns:c16="http://schemas.microsoft.com/office/drawing/2014/chart" uri="{C3380CC4-5D6E-409C-BE32-E72D297353CC}">
              <c16:uniqueId val="{00000001-F976-4C72-B62A-FC16BEF655BE}"/>
            </c:ext>
          </c:extLst>
        </c:ser>
        <c:dLbls>
          <c:showLegendKey val="0"/>
          <c:showVal val="0"/>
          <c:showCatName val="0"/>
          <c:showSerName val="0"/>
          <c:showPercent val="0"/>
          <c:showBubbleSize val="0"/>
        </c:dLbls>
        <c:gapWidth val="150"/>
        <c:axId val="580769840"/>
        <c:axId val="580767320"/>
      </c:barChart>
      <c:lineChart>
        <c:grouping val="standard"/>
        <c:varyColors val="0"/>
        <c:ser>
          <c:idx val="2"/>
          <c:order val="2"/>
          <c:tx>
            <c:strRef>
              <c:f>'[Chart in Microsoft Word]Sheet1'!$D$1</c:f>
              <c:strCache>
                <c:ptCount val="1"/>
                <c:pt idx="0">
                  <c:v>Mar</c:v>
                </c:pt>
              </c:strCache>
            </c:strRef>
          </c:tx>
          <c:spPr>
            <a:ln w="28575" cap="rnd">
              <a:solidFill>
                <a:schemeClr val="accent4"/>
              </a:solidFill>
              <a:round/>
            </a:ln>
            <a:effectLst/>
          </c:spPr>
          <c:marker>
            <c:symbol val="none"/>
          </c:marker>
          <c:cat>
            <c:strRef>
              <c:f>'[Chart in Microsoft Word]Sheet1'!$A$2:$A$3</c:f>
              <c:strCache>
                <c:ptCount val="2"/>
                <c:pt idx="0">
                  <c:v>pasien dirujuk</c:v>
                </c:pt>
                <c:pt idx="1">
                  <c:v>pasien tidak dirujuk</c:v>
                </c:pt>
              </c:strCache>
            </c:strRef>
          </c:cat>
          <c:val>
            <c:numRef>
              <c:f>'[Chart in Microsoft Word]Sheet1'!$D$2:$D$3</c:f>
              <c:numCache>
                <c:formatCode>General</c:formatCode>
                <c:ptCount val="2"/>
              </c:numCache>
            </c:numRef>
          </c:val>
          <c:smooth val="0"/>
          <c:extLst>
            <c:ext xmlns:c16="http://schemas.microsoft.com/office/drawing/2014/chart" uri="{C3380CC4-5D6E-409C-BE32-E72D297353CC}">
              <c16:uniqueId val="{00000002-F976-4C72-B62A-FC16BEF655BE}"/>
            </c:ext>
          </c:extLst>
        </c:ser>
        <c:dLbls>
          <c:showLegendKey val="0"/>
          <c:showVal val="0"/>
          <c:showCatName val="0"/>
          <c:showSerName val="0"/>
          <c:showPercent val="0"/>
          <c:showBubbleSize val="0"/>
        </c:dLbls>
        <c:marker val="1"/>
        <c:smooth val="0"/>
        <c:axId val="580769840"/>
        <c:axId val="580767320"/>
      </c:lineChart>
      <c:catAx>
        <c:axId val="580769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0767320"/>
        <c:crosses val="autoZero"/>
        <c:auto val="1"/>
        <c:lblAlgn val="ctr"/>
        <c:lblOffset val="100"/>
        <c:noMultiLvlLbl val="0"/>
      </c:catAx>
      <c:valAx>
        <c:axId val="5807673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07698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in Microsoft Word]Sheet1'!$B$1</c:f>
              <c:strCache>
                <c:ptCount val="1"/>
                <c:pt idx="0">
                  <c:v>Jan</c:v>
                </c:pt>
              </c:strCache>
            </c:strRef>
          </c:tx>
          <c:spPr>
            <a:solidFill>
              <a:schemeClr val="accent6"/>
            </a:solidFill>
            <a:ln>
              <a:noFill/>
            </a:ln>
            <a:effectLst/>
          </c:spPr>
          <c:invertIfNegative val="0"/>
          <c:cat>
            <c:strRef>
              <c:f>'[Chart in Microsoft Word]Sheet1'!$A$2:$A$6</c:f>
              <c:strCache>
                <c:ptCount val="5"/>
                <c:pt idx="0">
                  <c:v>OAT Anak </c:v>
                </c:pt>
                <c:pt idx="1">
                  <c:v>OAT Dewasa</c:v>
                </c:pt>
                <c:pt idx="2">
                  <c:v>Kombipak </c:v>
                </c:pt>
                <c:pt idx="3">
                  <c:v>OAT Harian</c:v>
                </c:pt>
                <c:pt idx="4">
                  <c:v>TPT</c:v>
                </c:pt>
              </c:strCache>
            </c:strRef>
          </c:cat>
          <c:val>
            <c:numRef>
              <c:f>'[Chart in Microsoft Word]Sheet1'!$B$2:$B$6</c:f>
              <c:numCache>
                <c:formatCode>General</c:formatCode>
                <c:ptCount val="5"/>
                <c:pt idx="0">
                  <c:v>1</c:v>
                </c:pt>
                <c:pt idx="1">
                  <c:v>12</c:v>
                </c:pt>
                <c:pt idx="2">
                  <c:v>0</c:v>
                </c:pt>
                <c:pt idx="3">
                  <c:v>0</c:v>
                </c:pt>
                <c:pt idx="4">
                  <c:v>0</c:v>
                </c:pt>
              </c:numCache>
            </c:numRef>
          </c:val>
          <c:extLst>
            <c:ext xmlns:c16="http://schemas.microsoft.com/office/drawing/2014/chart" uri="{C3380CC4-5D6E-409C-BE32-E72D297353CC}">
              <c16:uniqueId val="{00000000-B8F4-4046-8DE1-D16DC8124757}"/>
            </c:ext>
          </c:extLst>
        </c:ser>
        <c:ser>
          <c:idx val="1"/>
          <c:order val="1"/>
          <c:tx>
            <c:strRef>
              <c:f>'[Chart in Microsoft Word]Sheet1'!$C$1</c:f>
              <c:strCache>
                <c:ptCount val="1"/>
                <c:pt idx="0">
                  <c:v>Feb</c:v>
                </c:pt>
              </c:strCache>
            </c:strRef>
          </c:tx>
          <c:spPr>
            <a:solidFill>
              <a:schemeClr val="accent5"/>
            </a:solidFill>
            <a:ln>
              <a:noFill/>
            </a:ln>
            <a:effectLst/>
          </c:spPr>
          <c:invertIfNegative val="0"/>
          <c:cat>
            <c:strRef>
              <c:f>'[Chart in Microsoft Word]Sheet1'!$A$2:$A$6</c:f>
              <c:strCache>
                <c:ptCount val="5"/>
                <c:pt idx="0">
                  <c:v>OAT Anak </c:v>
                </c:pt>
                <c:pt idx="1">
                  <c:v>OAT Dewasa</c:v>
                </c:pt>
                <c:pt idx="2">
                  <c:v>Kombipak </c:v>
                </c:pt>
                <c:pt idx="3">
                  <c:v>OAT Harian</c:v>
                </c:pt>
                <c:pt idx="4">
                  <c:v>TPT</c:v>
                </c:pt>
              </c:strCache>
            </c:strRef>
          </c:cat>
          <c:val>
            <c:numRef>
              <c:f>'[Chart in Microsoft Word]Sheet1'!$C$2:$C$6</c:f>
              <c:numCache>
                <c:formatCode>General</c:formatCode>
                <c:ptCount val="5"/>
              </c:numCache>
            </c:numRef>
          </c:val>
          <c:extLst>
            <c:ext xmlns:c16="http://schemas.microsoft.com/office/drawing/2014/chart" uri="{C3380CC4-5D6E-409C-BE32-E72D297353CC}">
              <c16:uniqueId val="{00000001-B8F4-4046-8DE1-D16DC8124757}"/>
            </c:ext>
          </c:extLst>
        </c:ser>
        <c:dLbls>
          <c:showLegendKey val="0"/>
          <c:showVal val="0"/>
          <c:showCatName val="0"/>
          <c:showSerName val="0"/>
          <c:showPercent val="0"/>
          <c:showBubbleSize val="0"/>
        </c:dLbls>
        <c:gapWidth val="150"/>
        <c:axId val="585672568"/>
        <c:axId val="585673288"/>
      </c:barChart>
      <c:lineChart>
        <c:grouping val="standard"/>
        <c:varyColors val="0"/>
        <c:ser>
          <c:idx val="2"/>
          <c:order val="2"/>
          <c:tx>
            <c:strRef>
              <c:f>'[Chart in Microsoft Word]Sheet1'!$D$1</c:f>
              <c:strCache>
                <c:ptCount val="1"/>
                <c:pt idx="0">
                  <c:v>Mar</c:v>
                </c:pt>
              </c:strCache>
            </c:strRef>
          </c:tx>
          <c:spPr>
            <a:ln w="28575" cap="rnd">
              <a:solidFill>
                <a:schemeClr val="accent4"/>
              </a:solidFill>
              <a:round/>
            </a:ln>
            <a:effectLst/>
          </c:spPr>
          <c:marker>
            <c:symbol val="none"/>
          </c:marker>
          <c:cat>
            <c:strRef>
              <c:f>'[Chart in Microsoft Word]Sheet1'!$A$2:$A$6</c:f>
              <c:strCache>
                <c:ptCount val="5"/>
                <c:pt idx="0">
                  <c:v>OAT Anak </c:v>
                </c:pt>
                <c:pt idx="1">
                  <c:v>OAT Dewasa</c:v>
                </c:pt>
                <c:pt idx="2">
                  <c:v>Kombipak </c:v>
                </c:pt>
                <c:pt idx="3">
                  <c:v>OAT Harian</c:v>
                </c:pt>
                <c:pt idx="4">
                  <c:v>TPT</c:v>
                </c:pt>
              </c:strCache>
            </c:strRef>
          </c:cat>
          <c:val>
            <c:numRef>
              <c:f>'[Chart in Microsoft Word]Sheet1'!$D$2:$D$6</c:f>
              <c:numCache>
                <c:formatCode>General</c:formatCode>
                <c:ptCount val="5"/>
              </c:numCache>
            </c:numRef>
          </c:val>
          <c:smooth val="0"/>
          <c:extLst>
            <c:ext xmlns:c16="http://schemas.microsoft.com/office/drawing/2014/chart" uri="{C3380CC4-5D6E-409C-BE32-E72D297353CC}">
              <c16:uniqueId val="{00000002-B8F4-4046-8DE1-D16DC8124757}"/>
            </c:ext>
          </c:extLst>
        </c:ser>
        <c:dLbls>
          <c:showLegendKey val="0"/>
          <c:showVal val="0"/>
          <c:showCatName val="0"/>
          <c:showSerName val="0"/>
          <c:showPercent val="0"/>
          <c:showBubbleSize val="0"/>
        </c:dLbls>
        <c:marker val="1"/>
        <c:smooth val="0"/>
        <c:axId val="585672568"/>
        <c:axId val="585673288"/>
      </c:lineChart>
      <c:catAx>
        <c:axId val="585672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73288"/>
        <c:crosses val="autoZero"/>
        <c:auto val="1"/>
        <c:lblAlgn val="ctr"/>
        <c:lblOffset val="100"/>
        <c:noMultiLvlLbl val="0"/>
      </c:catAx>
      <c:valAx>
        <c:axId val="585673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56725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in Microsoft Word]Sheet1'!$B$1</c:f>
              <c:strCache>
                <c:ptCount val="1"/>
                <c:pt idx="0">
                  <c:v>Jan</c:v>
                </c:pt>
              </c:strCache>
            </c:strRef>
          </c:tx>
          <c:spPr>
            <a:solidFill>
              <a:schemeClr val="accent6"/>
            </a:solidFill>
            <a:ln>
              <a:noFill/>
            </a:ln>
            <a:effectLst/>
          </c:spPr>
          <c:invertIfNegative val="0"/>
          <c:cat>
            <c:strRef>
              <c:f>'[Chart in Microsoft Word]Sheet1'!$A$2:$A$3</c:f>
              <c:strCache>
                <c:ptCount val="2"/>
                <c:pt idx="0">
                  <c:v>pasien paru</c:v>
                </c:pt>
                <c:pt idx="1">
                  <c:v>pasien ekstra paru</c:v>
                </c:pt>
              </c:strCache>
            </c:strRef>
          </c:cat>
          <c:val>
            <c:numRef>
              <c:f>'[Chart in Microsoft Word]Sheet1'!$B$2:$B$3</c:f>
              <c:numCache>
                <c:formatCode>General</c:formatCode>
                <c:ptCount val="2"/>
                <c:pt idx="0">
                  <c:v>10</c:v>
                </c:pt>
                <c:pt idx="1">
                  <c:v>3</c:v>
                </c:pt>
              </c:numCache>
            </c:numRef>
          </c:val>
          <c:extLst>
            <c:ext xmlns:c16="http://schemas.microsoft.com/office/drawing/2014/chart" uri="{C3380CC4-5D6E-409C-BE32-E72D297353CC}">
              <c16:uniqueId val="{00000000-039A-44E6-B395-B50BE1EB33C0}"/>
            </c:ext>
          </c:extLst>
        </c:ser>
        <c:ser>
          <c:idx val="1"/>
          <c:order val="1"/>
          <c:tx>
            <c:strRef>
              <c:f>'[Chart in Microsoft Word]Sheet1'!$C$1</c:f>
              <c:strCache>
                <c:ptCount val="1"/>
                <c:pt idx="0">
                  <c:v>Feb</c:v>
                </c:pt>
              </c:strCache>
            </c:strRef>
          </c:tx>
          <c:spPr>
            <a:solidFill>
              <a:schemeClr val="accent5"/>
            </a:solidFill>
            <a:ln>
              <a:noFill/>
            </a:ln>
            <a:effectLst/>
          </c:spPr>
          <c:invertIfNegative val="0"/>
          <c:cat>
            <c:strRef>
              <c:f>'[Chart in Microsoft Word]Sheet1'!$A$2:$A$3</c:f>
              <c:strCache>
                <c:ptCount val="2"/>
                <c:pt idx="0">
                  <c:v>pasien paru</c:v>
                </c:pt>
                <c:pt idx="1">
                  <c:v>pasien ekstra paru</c:v>
                </c:pt>
              </c:strCache>
            </c:strRef>
          </c:cat>
          <c:val>
            <c:numRef>
              <c:f>'[Chart in Microsoft Word]Sheet1'!$C$2:$C$3</c:f>
              <c:numCache>
                <c:formatCode>General</c:formatCode>
                <c:ptCount val="2"/>
              </c:numCache>
            </c:numRef>
          </c:val>
          <c:extLst>
            <c:ext xmlns:c16="http://schemas.microsoft.com/office/drawing/2014/chart" uri="{C3380CC4-5D6E-409C-BE32-E72D297353CC}">
              <c16:uniqueId val="{00000001-039A-44E6-B395-B50BE1EB33C0}"/>
            </c:ext>
          </c:extLst>
        </c:ser>
        <c:dLbls>
          <c:showLegendKey val="0"/>
          <c:showVal val="0"/>
          <c:showCatName val="0"/>
          <c:showSerName val="0"/>
          <c:showPercent val="0"/>
          <c:showBubbleSize val="0"/>
        </c:dLbls>
        <c:gapWidth val="150"/>
        <c:axId val="112338584"/>
        <c:axId val="465956944"/>
      </c:barChart>
      <c:lineChart>
        <c:grouping val="standard"/>
        <c:varyColors val="0"/>
        <c:ser>
          <c:idx val="2"/>
          <c:order val="2"/>
          <c:tx>
            <c:strRef>
              <c:f>'[Chart in Microsoft Word]Sheet1'!$D$1</c:f>
              <c:strCache>
                <c:ptCount val="1"/>
                <c:pt idx="0">
                  <c:v>Mar</c:v>
                </c:pt>
              </c:strCache>
            </c:strRef>
          </c:tx>
          <c:spPr>
            <a:ln w="28575" cap="rnd">
              <a:solidFill>
                <a:schemeClr val="accent4"/>
              </a:solidFill>
              <a:round/>
            </a:ln>
            <a:effectLst/>
          </c:spPr>
          <c:marker>
            <c:symbol val="none"/>
          </c:marker>
          <c:cat>
            <c:strRef>
              <c:f>'[Chart in Microsoft Word]Sheet1'!$A$2:$A$3</c:f>
              <c:strCache>
                <c:ptCount val="2"/>
                <c:pt idx="0">
                  <c:v>pasien paru</c:v>
                </c:pt>
                <c:pt idx="1">
                  <c:v>pasien ekstra paru</c:v>
                </c:pt>
              </c:strCache>
            </c:strRef>
          </c:cat>
          <c:val>
            <c:numRef>
              <c:f>'[Chart in Microsoft Word]Sheet1'!$D$2:$D$3</c:f>
              <c:numCache>
                <c:formatCode>General</c:formatCode>
                <c:ptCount val="2"/>
              </c:numCache>
            </c:numRef>
          </c:val>
          <c:smooth val="0"/>
          <c:extLst>
            <c:ext xmlns:c16="http://schemas.microsoft.com/office/drawing/2014/chart" uri="{C3380CC4-5D6E-409C-BE32-E72D297353CC}">
              <c16:uniqueId val="{00000002-039A-44E6-B395-B50BE1EB33C0}"/>
            </c:ext>
          </c:extLst>
        </c:ser>
        <c:dLbls>
          <c:showLegendKey val="0"/>
          <c:showVal val="0"/>
          <c:showCatName val="0"/>
          <c:showSerName val="0"/>
          <c:showPercent val="0"/>
          <c:showBubbleSize val="0"/>
        </c:dLbls>
        <c:marker val="1"/>
        <c:smooth val="0"/>
        <c:axId val="112338584"/>
        <c:axId val="465956944"/>
      </c:lineChart>
      <c:catAx>
        <c:axId val="112338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5956944"/>
        <c:crosses val="autoZero"/>
        <c:auto val="1"/>
        <c:lblAlgn val="ctr"/>
        <c:lblOffset val="100"/>
        <c:noMultiLvlLbl val="0"/>
      </c:catAx>
      <c:valAx>
        <c:axId val="465956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338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'[Chart in Microsoft Word]Sheet1'!$B$1</c:f>
              <c:strCache>
                <c:ptCount val="1"/>
                <c:pt idx="0">
                  <c:v>Jan</c:v>
                </c:pt>
              </c:strCache>
            </c:strRef>
          </c:tx>
          <c:spPr>
            <a:solidFill>
              <a:schemeClr val="accent6"/>
            </a:solidFill>
            <a:ln>
              <a:noFill/>
            </a:ln>
            <a:effectLst/>
          </c:spPr>
          <c:invertIfNegative val="0"/>
          <c:cat>
            <c:strRef>
              <c:f>'[Chart in Microsoft Word]Sheet1'!$A$2:$A$3</c:f>
              <c:strCache>
                <c:ptCount val="2"/>
                <c:pt idx="0">
                  <c:v>TB Anak</c:v>
                </c:pt>
                <c:pt idx="1">
                  <c:v>TB Dewasa</c:v>
                </c:pt>
              </c:strCache>
            </c:strRef>
          </c:cat>
          <c:val>
            <c:numRef>
              <c:f>'[Chart in Microsoft Word]Sheet1'!$B$2:$B$3</c:f>
              <c:numCache>
                <c:formatCode>General</c:formatCode>
                <c:ptCount val="2"/>
                <c:pt idx="0">
                  <c:v>3</c:v>
                </c:pt>
                <c:pt idx="1">
                  <c:v>10</c:v>
                </c:pt>
              </c:numCache>
            </c:numRef>
          </c:val>
          <c:extLst>
            <c:ext xmlns:c16="http://schemas.microsoft.com/office/drawing/2014/chart" uri="{C3380CC4-5D6E-409C-BE32-E72D297353CC}">
              <c16:uniqueId val="{00000000-A811-493C-97DD-014785950889}"/>
            </c:ext>
          </c:extLst>
        </c:ser>
        <c:ser>
          <c:idx val="1"/>
          <c:order val="1"/>
          <c:tx>
            <c:strRef>
              <c:f>'[Chart in Microsoft Word]Sheet1'!$C$1</c:f>
              <c:strCache>
                <c:ptCount val="1"/>
                <c:pt idx="0">
                  <c:v>Feb</c:v>
                </c:pt>
              </c:strCache>
            </c:strRef>
          </c:tx>
          <c:spPr>
            <a:solidFill>
              <a:schemeClr val="accent5"/>
            </a:solidFill>
            <a:ln>
              <a:noFill/>
            </a:ln>
            <a:effectLst/>
          </c:spPr>
          <c:invertIfNegative val="0"/>
          <c:cat>
            <c:strRef>
              <c:f>'[Chart in Microsoft Word]Sheet1'!$A$2:$A$3</c:f>
              <c:strCache>
                <c:ptCount val="2"/>
                <c:pt idx="0">
                  <c:v>TB Anak</c:v>
                </c:pt>
                <c:pt idx="1">
                  <c:v>TB Dewasa</c:v>
                </c:pt>
              </c:strCache>
            </c:strRef>
          </c:cat>
          <c:val>
            <c:numRef>
              <c:f>'[Chart in Microsoft Word]Sheet1'!$C$2:$C$3</c:f>
              <c:numCache>
                <c:formatCode>General</c:formatCode>
                <c:ptCount val="2"/>
              </c:numCache>
            </c:numRef>
          </c:val>
          <c:extLst>
            <c:ext xmlns:c16="http://schemas.microsoft.com/office/drawing/2014/chart" uri="{C3380CC4-5D6E-409C-BE32-E72D297353CC}">
              <c16:uniqueId val="{00000001-A811-493C-97DD-014785950889}"/>
            </c:ext>
          </c:extLst>
        </c:ser>
        <c:dLbls>
          <c:showLegendKey val="0"/>
          <c:showVal val="0"/>
          <c:showCatName val="0"/>
          <c:showSerName val="0"/>
          <c:showPercent val="0"/>
          <c:showBubbleSize val="0"/>
        </c:dLbls>
        <c:gapWidth val="150"/>
        <c:axId val="458634656"/>
        <c:axId val="458635736"/>
      </c:barChart>
      <c:lineChart>
        <c:grouping val="standard"/>
        <c:varyColors val="0"/>
        <c:ser>
          <c:idx val="2"/>
          <c:order val="2"/>
          <c:tx>
            <c:strRef>
              <c:f>'[Chart in Microsoft Word]Sheet1'!$D$1</c:f>
              <c:strCache>
                <c:ptCount val="1"/>
                <c:pt idx="0">
                  <c:v>Mar</c:v>
                </c:pt>
              </c:strCache>
            </c:strRef>
          </c:tx>
          <c:spPr>
            <a:ln w="28575" cap="rnd">
              <a:solidFill>
                <a:schemeClr val="accent4"/>
              </a:solidFill>
              <a:round/>
            </a:ln>
            <a:effectLst/>
          </c:spPr>
          <c:marker>
            <c:symbol val="none"/>
          </c:marker>
          <c:cat>
            <c:strRef>
              <c:f>'[Chart in Microsoft Word]Sheet1'!$A$2:$A$3</c:f>
              <c:strCache>
                <c:ptCount val="2"/>
                <c:pt idx="0">
                  <c:v>TB Anak</c:v>
                </c:pt>
                <c:pt idx="1">
                  <c:v>TB Dewasa</c:v>
                </c:pt>
              </c:strCache>
            </c:strRef>
          </c:cat>
          <c:val>
            <c:numRef>
              <c:f>'[Chart in Microsoft Word]Sheet1'!$D$2:$D$3</c:f>
              <c:numCache>
                <c:formatCode>General</c:formatCode>
                <c:ptCount val="2"/>
              </c:numCache>
            </c:numRef>
          </c:val>
          <c:smooth val="0"/>
          <c:extLst>
            <c:ext xmlns:c16="http://schemas.microsoft.com/office/drawing/2014/chart" uri="{C3380CC4-5D6E-409C-BE32-E72D297353CC}">
              <c16:uniqueId val="{00000002-A811-493C-97DD-014785950889}"/>
            </c:ext>
          </c:extLst>
        </c:ser>
        <c:dLbls>
          <c:showLegendKey val="0"/>
          <c:showVal val="0"/>
          <c:showCatName val="0"/>
          <c:showSerName val="0"/>
          <c:showPercent val="0"/>
          <c:showBubbleSize val="0"/>
        </c:dLbls>
        <c:marker val="1"/>
        <c:smooth val="0"/>
        <c:axId val="458634656"/>
        <c:axId val="458635736"/>
      </c:lineChart>
      <c:catAx>
        <c:axId val="458634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8635736"/>
        <c:crosses val="autoZero"/>
        <c:auto val="1"/>
        <c:lblAlgn val="ctr"/>
        <c:lblOffset val="100"/>
        <c:noMultiLvlLbl val="0"/>
      </c:catAx>
      <c:valAx>
        <c:axId val="458635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8634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NOVEEMBER 2023</c:v>
                </c:pt>
              </c:strCache>
            </c:strRef>
          </c:tx>
          <c:spPr>
            <a:solidFill>
              <a:schemeClr val="accent1"/>
            </a:solidFill>
            <a:ln>
              <a:noFill/>
            </a:ln>
            <a:effectLst/>
          </c:spPr>
          <c:invertIfNegative val="0"/>
          <c:cat>
            <c:strRef>
              <c:f>Sheet1!$A$2</c:f>
              <c:strCache>
                <c:ptCount val="1"/>
                <c:pt idx="0">
                  <c:v>Jumlah permintaan tes HIV</c:v>
                </c:pt>
              </c:strCache>
            </c:strRef>
          </c:cat>
          <c:val>
            <c:numRef>
              <c:f>Sheet1!$B$2</c:f>
              <c:numCache>
                <c:formatCode>General</c:formatCode>
                <c:ptCount val="1"/>
                <c:pt idx="0">
                  <c:v>57</c:v>
                </c:pt>
              </c:numCache>
            </c:numRef>
          </c:val>
          <c:extLst>
            <c:ext xmlns:c16="http://schemas.microsoft.com/office/drawing/2014/chart" uri="{C3380CC4-5D6E-409C-BE32-E72D297353CC}">
              <c16:uniqueId val="{00000000-62DB-42B8-B672-98874A701118}"/>
            </c:ext>
          </c:extLst>
        </c:ser>
        <c:ser>
          <c:idx val="1"/>
          <c:order val="1"/>
          <c:tx>
            <c:strRef>
              <c:f>Sheet1!$C$1</c:f>
              <c:strCache>
                <c:ptCount val="1"/>
                <c:pt idx="0">
                  <c:v>DESEMBER 2023</c:v>
                </c:pt>
              </c:strCache>
            </c:strRef>
          </c:tx>
          <c:spPr>
            <a:solidFill>
              <a:schemeClr val="accent2"/>
            </a:solidFill>
            <a:ln>
              <a:noFill/>
            </a:ln>
            <a:effectLst/>
          </c:spPr>
          <c:invertIfNegative val="0"/>
          <c:cat>
            <c:strRef>
              <c:f>Sheet1!$A$2</c:f>
              <c:strCache>
                <c:ptCount val="1"/>
                <c:pt idx="0">
                  <c:v>Jumlah permintaan tes HIV</c:v>
                </c:pt>
              </c:strCache>
            </c:strRef>
          </c:cat>
          <c:val>
            <c:numRef>
              <c:f>Sheet1!$C$2</c:f>
              <c:numCache>
                <c:formatCode>General</c:formatCode>
                <c:ptCount val="1"/>
                <c:pt idx="0">
                  <c:v>42</c:v>
                </c:pt>
              </c:numCache>
            </c:numRef>
          </c:val>
          <c:extLst>
            <c:ext xmlns:c16="http://schemas.microsoft.com/office/drawing/2014/chart" uri="{C3380CC4-5D6E-409C-BE32-E72D297353CC}">
              <c16:uniqueId val="{00000001-62DB-42B8-B672-98874A701118}"/>
            </c:ext>
          </c:extLst>
        </c:ser>
        <c:ser>
          <c:idx val="2"/>
          <c:order val="2"/>
          <c:tx>
            <c:strRef>
              <c:f>Sheet1!$D$1</c:f>
              <c:strCache>
                <c:ptCount val="1"/>
                <c:pt idx="0">
                  <c:v>JANUARI 2024</c:v>
                </c:pt>
              </c:strCache>
            </c:strRef>
          </c:tx>
          <c:spPr>
            <a:solidFill>
              <a:schemeClr val="accent3"/>
            </a:solidFill>
            <a:ln>
              <a:noFill/>
            </a:ln>
            <a:effectLst/>
          </c:spPr>
          <c:invertIfNegative val="0"/>
          <c:cat>
            <c:strRef>
              <c:f>Sheet1!$A$2</c:f>
              <c:strCache>
                <c:ptCount val="1"/>
                <c:pt idx="0">
                  <c:v>Jumlah permintaan tes HIV</c:v>
                </c:pt>
              </c:strCache>
            </c:strRef>
          </c:cat>
          <c:val>
            <c:numRef>
              <c:f>Sheet1!$D$2</c:f>
              <c:numCache>
                <c:formatCode>General</c:formatCode>
                <c:ptCount val="1"/>
                <c:pt idx="0">
                  <c:v>61</c:v>
                </c:pt>
              </c:numCache>
            </c:numRef>
          </c:val>
          <c:extLst>
            <c:ext xmlns:c16="http://schemas.microsoft.com/office/drawing/2014/chart" uri="{C3380CC4-5D6E-409C-BE32-E72D297353CC}">
              <c16:uniqueId val="{00000002-62DB-42B8-B672-98874A701118}"/>
            </c:ext>
          </c:extLst>
        </c:ser>
        <c:dLbls>
          <c:showLegendKey val="0"/>
          <c:showVal val="0"/>
          <c:showCatName val="0"/>
          <c:showSerName val="0"/>
          <c:showPercent val="0"/>
          <c:showBubbleSize val="0"/>
        </c:dLbls>
        <c:gapWidth val="150"/>
        <c:axId val="205627776"/>
        <c:axId val="205629312"/>
      </c:barChart>
      <c:catAx>
        <c:axId val="205627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629312"/>
        <c:crosses val="autoZero"/>
        <c:auto val="1"/>
        <c:lblAlgn val="ctr"/>
        <c:lblOffset val="100"/>
        <c:noMultiLvlLbl val="0"/>
      </c:catAx>
      <c:valAx>
        <c:axId val="205629312"/>
        <c:scaling>
          <c:orientation val="minMax"/>
        </c:scaling>
        <c:delete val="0"/>
        <c:axPos val="l"/>
        <c:majorGridlines>
          <c:spPr>
            <a:ln w="9525" cap="flat" cmpd="sng" algn="ctr">
              <a:solidFill>
                <a:schemeClr val="tx1">
                  <a:lumMod val="15000"/>
                  <a:lumOff val="85000"/>
                </a:schemeClr>
              </a:solidFill>
              <a:round/>
            </a:ln>
            <a:effectLst/>
          </c:spPr>
        </c:majorGridlines>
        <c:title>
          <c:overlay val="0"/>
        </c:title>
        <c:numFmt formatCode="General" sourceLinked="1"/>
        <c:majorTickMark val="none"/>
        <c:minorTickMark val="none"/>
        <c:tickLblPos val="nextTo"/>
        <c:spPr>
          <a:noFill/>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627776"/>
        <c:crosses val="autoZero"/>
        <c:crossBetween val="between"/>
      </c:valAx>
      <c:dTable>
        <c:showHorzBorder val="1"/>
        <c:showVertBorder val="1"/>
        <c:showOutline val="1"/>
        <c:showKeys val="1"/>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NovEMBER 2023</c:v>
                </c:pt>
              </c:strCache>
            </c:strRef>
          </c:tx>
          <c:spPr>
            <a:solidFill>
              <a:schemeClr val="accent1"/>
            </a:solidFill>
            <a:ln>
              <a:noFill/>
            </a:ln>
            <a:effectLst/>
          </c:spPr>
          <c:invertIfNegative val="0"/>
          <c:cat>
            <c:strRef>
              <c:f>Sheet1!$A$2:$A$12</c:f>
              <c:strCache>
                <c:ptCount val="11"/>
                <c:pt idx="0">
                  <c:v>Poli VCT</c:v>
                </c:pt>
                <c:pt idx="1">
                  <c:v>Poli Paru</c:v>
                </c:pt>
                <c:pt idx="2">
                  <c:v>Poli Obgyn</c:v>
                </c:pt>
                <c:pt idx="3">
                  <c:v>Poli Penyakit Dalam</c:v>
                </c:pt>
                <c:pt idx="4">
                  <c:v>IGD</c:v>
                </c:pt>
                <c:pt idx="5">
                  <c:v>IGD PONEK</c:v>
                </c:pt>
                <c:pt idx="6">
                  <c:v>IRNA</c:v>
                </c:pt>
                <c:pt idx="7">
                  <c:v>ICU</c:v>
                </c:pt>
                <c:pt idx="8">
                  <c:v>Poli Kulit dan kelamin</c:v>
                </c:pt>
                <c:pt idx="9">
                  <c:v>Poli Anak</c:v>
                </c:pt>
                <c:pt idx="10">
                  <c:v>Laboratorium</c:v>
                </c:pt>
              </c:strCache>
            </c:strRef>
          </c:cat>
          <c:val>
            <c:numRef>
              <c:f>Sheet1!$B$2:$B$12</c:f>
              <c:numCache>
                <c:formatCode>General</c:formatCode>
                <c:ptCount val="11"/>
                <c:pt idx="0">
                  <c:v>0</c:v>
                </c:pt>
                <c:pt idx="1">
                  <c:v>10</c:v>
                </c:pt>
                <c:pt idx="2">
                  <c:v>30</c:v>
                </c:pt>
                <c:pt idx="3">
                  <c:v>1</c:v>
                </c:pt>
                <c:pt idx="4">
                  <c:v>5</c:v>
                </c:pt>
                <c:pt idx="5">
                  <c:v>0</c:v>
                </c:pt>
                <c:pt idx="6">
                  <c:v>7</c:v>
                </c:pt>
                <c:pt idx="7">
                  <c:v>4</c:v>
                </c:pt>
                <c:pt idx="8">
                  <c:v>0</c:v>
                </c:pt>
                <c:pt idx="9">
                  <c:v>0</c:v>
                </c:pt>
                <c:pt idx="10">
                  <c:v>0</c:v>
                </c:pt>
              </c:numCache>
            </c:numRef>
          </c:val>
          <c:extLst>
            <c:ext xmlns:c16="http://schemas.microsoft.com/office/drawing/2014/chart" uri="{C3380CC4-5D6E-409C-BE32-E72D297353CC}">
              <c16:uniqueId val="{00000000-BB19-4450-87FC-BEF4AF38978A}"/>
            </c:ext>
          </c:extLst>
        </c:ser>
        <c:ser>
          <c:idx val="1"/>
          <c:order val="1"/>
          <c:tx>
            <c:strRef>
              <c:f>Sheet1!$C$1</c:f>
              <c:strCache>
                <c:ptCount val="1"/>
                <c:pt idx="0">
                  <c:v>Desember 2023</c:v>
                </c:pt>
              </c:strCache>
            </c:strRef>
          </c:tx>
          <c:spPr>
            <a:solidFill>
              <a:schemeClr val="accent2"/>
            </a:solidFill>
            <a:ln>
              <a:noFill/>
            </a:ln>
            <a:effectLst/>
          </c:spPr>
          <c:invertIfNegative val="0"/>
          <c:cat>
            <c:strRef>
              <c:f>Sheet1!$A$2:$A$12</c:f>
              <c:strCache>
                <c:ptCount val="11"/>
                <c:pt idx="0">
                  <c:v>Poli VCT</c:v>
                </c:pt>
                <c:pt idx="1">
                  <c:v>Poli Paru</c:v>
                </c:pt>
                <c:pt idx="2">
                  <c:v>Poli Obgyn</c:v>
                </c:pt>
                <c:pt idx="3">
                  <c:v>Poli Penyakit Dalam</c:v>
                </c:pt>
                <c:pt idx="4">
                  <c:v>IGD</c:v>
                </c:pt>
                <c:pt idx="5">
                  <c:v>IGD PONEK</c:v>
                </c:pt>
                <c:pt idx="6">
                  <c:v>IRNA</c:v>
                </c:pt>
                <c:pt idx="7">
                  <c:v>ICU</c:v>
                </c:pt>
                <c:pt idx="8">
                  <c:v>Poli Kulit dan kelamin</c:v>
                </c:pt>
                <c:pt idx="9">
                  <c:v>Poli Anak</c:v>
                </c:pt>
                <c:pt idx="10">
                  <c:v>Laboratorium</c:v>
                </c:pt>
              </c:strCache>
            </c:strRef>
          </c:cat>
          <c:val>
            <c:numRef>
              <c:f>Sheet1!$C$2:$C$12</c:f>
              <c:numCache>
                <c:formatCode>General</c:formatCode>
                <c:ptCount val="11"/>
                <c:pt idx="0">
                  <c:v>0</c:v>
                </c:pt>
                <c:pt idx="1">
                  <c:v>6</c:v>
                </c:pt>
                <c:pt idx="2">
                  <c:v>21</c:v>
                </c:pt>
                <c:pt idx="3">
                  <c:v>0</c:v>
                </c:pt>
                <c:pt idx="4">
                  <c:v>0</c:v>
                </c:pt>
                <c:pt idx="5">
                  <c:v>0</c:v>
                </c:pt>
                <c:pt idx="6">
                  <c:v>12</c:v>
                </c:pt>
                <c:pt idx="7">
                  <c:v>1</c:v>
                </c:pt>
                <c:pt idx="8">
                  <c:v>1</c:v>
                </c:pt>
                <c:pt idx="9">
                  <c:v>1</c:v>
                </c:pt>
                <c:pt idx="10">
                  <c:v>0</c:v>
                </c:pt>
              </c:numCache>
            </c:numRef>
          </c:val>
          <c:extLst>
            <c:ext xmlns:c16="http://schemas.microsoft.com/office/drawing/2014/chart" uri="{C3380CC4-5D6E-409C-BE32-E72D297353CC}">
              <c16:uniqueId val="{00000001-BB19-4450-87FC-BEF4AF38978A}"/>
            </c:ext>
          </c:extLst>
        </c:ser>
        <c:ser>
          <c:idx val="2"/>
          <c:order val="2"/>
          <c:tx>
            <c:strRef>
              <c:f>Sheet1!$D$1</c:f>
              <c:strCache>
                <c:ptCount val="1"/>
                <c:pt idx="0">
                  <c:v>Januari 2024</c:v>
                </c:pt>
              </c:strCache>
            </c:strRef>
          </c:tx>
          <c:spPr>
            <a:solidFill>
              <a:schemeClr val="accent3"/>
            </a:solidFill>
            <a:ln>
              <a:noFill/>
            </a:ln>
            <a:effectLst/>
          </c:spPr>
          <c:invertIfNegative val="0"/>
          <c:cat>
            <c:strRef>
              <c:f>Sheet1!$A$2:$A$12</c:f>
              <c:strCache>
                <c:ptCount val="11"/>
                <c:pt idx="0">
                  <c:v>Poli VCT</c:v>
                </c:pt>
                <c:pt idx="1">
                  <c:v>Poli Paru</c:v>
                </c:pt>
                <c:pt idx="2">
                  <c:v>Poli Obgyn</c:v>
                </c:pt>
                <c:pt idx="3">
                  <c:v>Poli Penyakit Dalam</c:v>
                </c:pt>
                <c:pt idx="4">
                  <c:v>IGD</c:v>
                </c:pt>
                <c:pt idx="5">
                  <c:v>IGD PONEK</c:v>
                </c:pt>
                <c:pt idx="6">
                  <c:v>IRNA</c:v>
                </c:pt>
                <c:pt idx="7">
                  <c:v>ICU</c:v>
                </c:pt>
                <c:pt idx="8">
                  <c:v>Poli Kulit dan kelamin</c:v>
                </c:pt>
                <c:pt idx="9">
                  <c:v>Poli Anak</c:v>
                </c:pt>
                <c:pt idx="10">
                  <c:v>Laboratorium</c:v>
                </c:pt>
              </c:strCache>
            </c:strRef>
          </c:cat>
          <c:val>
            <c:numRef>
              <c:f>Sheet1!$D$2:$D$12</c:f>
              <c:numCache>
                <c:formatCode>General</c:formatCode>
                <c:ptCount val="11"/>
                <c:pt idx="0">
                  <c:v>0</c:v>
                </c:pt>
                <c:pt idx="1">
                  <c:v>14</c:v>
                </c:pt>
                <c:pt idx="2">
                  <c:v>25</c:v>
                </c:pt>
                <c:pt idx="3">
                  <c:v>1</c:v>
                </c:pt>
                <c:pt idx="4">
                  <c:v>3</c:v>
                </c:pt>
                <c:pt idx="5">
                  <c:v>0</c:v>
                </c:pt>
                <c:pt idx="6">
                  <c:v>11</c:v>
                </c:pt>
                <c:pt idx="7">
                  <c:v>4</c:v>
                </c:pt>
                <c:pt idx="8">
                  <c:v>0</c:v>
                </c:pt>
                <c:pt idx="9">
                  <c:v>0</c:v>
                </c:pt>
                <c:pt idx="10">
                  <c:v>3</c:v>
                </c:pt>
              </c:numCache>
            </c:numRef>
          </c:val>
          <c:extLst>
            <c:ext xmlns:c16="http://schemas.microsoft.com/office/drawing/2014/chart" uri="{C3380CC4-5D6E-409C-BE32-E72D297353CC}">
              <c16:uniqueId val="{00000002-BB19-4450-87FC-BEF4AF38978A}"/>
            </c:ext>
          </c:extLst>
        </c:ser>
        <c:dLbls>
          <c:showLegendKey val="0"/>
          <c:showVal val="0"/>
          <c:showCatName val="0"/>
          <c:showSerName val="0"/>
          <c:showPercent val="0"/>
          <c:showBubbleSize val="0"/>
        </c:dLbls>
        <c:gapWidth val="150"/>
        <c:axId val="205642752"/>
        <c:axId val="205693696"/>
      </c:barChart>
      <c:catAx>
        <c:axId val="205642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693696"/>
        <c:crosses val="autoZero"/>
        <c:auto val="1"/>
        <c:lblAlgn val="ctr"/>
        <c:lblOffset val="100"/>
        <c:noMultiLvlLbl val="0"/>
      </c:catAx>
      <c:valAx>
        <c:axId val="205693696"/>
        <c:scaling>
          <c:orientation val="minMax"/>
        </c:scaling>
        <c:delete val="0"/>
        <c:axPos val="l"/>
        <c:majorGridlines>
          <c:spPr>
            <a:ln w="9525" cap="flat" cmpd="sng" algn="ctr">
              <a:solidFill>
                <a:schemeClr val="tx1">
                  <a:lumMod val="15000"/>
                  <a:lumOff val="85000"/>
                </a:schemeClr>
              </a:solidFill>
              <a:round/>
            </a:ln>
            <a:effectLst/>
          </c:spPr>
        </c:majorGridlines>
        <c:title>
          <c:overlay val="0"/>
        </c:title>
        <c:numFmt formatCode="General" sourceLinked="1"/>
        <c:majorTickMark val="none"/>
        <c:minorTickMark val="none"/>
        <c:tickLblPos val="nextTo"/>
        <c:spPr>
          <a:noFill/>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5642752"/>
        <c:crosses val="autoZero"/>
        <c:crossBetween val="between"/>
      </c:valAx>
      <c:dTable>
        <c:showHorzBorder val="1"/>
        <c:showVertBorder val="1"/>
        <c:showOutline val="1"/>
        <c:showKeys val="1"/>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Nov-23</c:v>
                </c:pt>
              </c:strCache>
            </c:strRef>
          </c:tx>
          <c:invertIfNegative val="0"/>
          <c:cat>
            <c:strRef>
              <c:f>Sheet1!$A$2:$A$3</c:f>
              <c:strCache>
                <c:ptCount val="2"/>
                <c:pt idx="0">
                  <c:v>NON REAKTF</c:v>
                </c:pt>
                <c:pt idx="1">
                  <c:v>REAKTIF</c:v>
                </c:pt>
              </c:strCache>
            </c:strRef>
          </c:cat>
          <c:val>
            <c:numRef>
              <c:f>Sheet1!$B$2:$B$3</c:f>
              <c:numCache>
                <c:formatCode>General</c:formatCode>
                <c:ptCount val="2"/>
                <c:pt idx="0">
                  <c:v>56</c:v>
                </c:pt>
                <c:pt idx="1">
                  <c:v>1</c:v>
                </c:pt>
              </c:numCache>
            </c:numRef>
          </c:val>
          <c:extLst>
            <c:ext xmlns:c16="http://schemas.microsoft.com/office/drawing/2014/chart" uri="{C3380CC4-5D6E-409C-BE32-E72D297353CC}">
              <c16:uniqueId val="{00000000-180A-4F69-816F-35073DAB4CAA}"/>
            </c:ext>
          </c:extLst>
        </c:ser>
        <c:ser>
          <c:idx val="1"/>
          <c:order val="1"/>
          <c:tx>
            <c:strRef>
              <c:f>Sheet1!$C$1</c:f>
              <c:strCache>
                <c:ptCount val="1"/>
                <c:pt idx="0">
                  <c:v>Desember 2023</c:v>
                </c:pt>
              </c:strCache>
            </c:strRef>
          </c:tx>
          <c:invertIfNegative val="0"/>
          <c:cat>
            <c:strRef>
              <c:f>Sheet1!$A$2:$A$3</c:f>
              <c:strCache>
                <c:ptCount val="2"/>
                <c:pt idx="0">
                  <c:v>NON REAKTF</c:v>
                </c:pt>
                <c:pt idx="1">
                  <c:v>REAKTIF</c:v>
                </c:pt>
              </c:strCache>
            </c:strRef>
          </c:cat>
          <c:val>
            <c:numRef>
              <c:f>Sheet1!$C$2:$C$3</c:f>
              <c:numCache>
                <c:formatCode>General</c:formatCode>
                <c:ptCount val="2"/>
                <c:pt idx="0">
                  <c:v>42</c:v>
                </c:pt>
                <c:pt idx="1">
                  <c:v>0</c:v>
                </c:pt>
              </c:numCache>
            </c:numRef>
          </c:val>
          <c:extLst>
            <c:ext xmlns:c16="http://schemas.microsoft.com/office/drawing/2014/chart" uri="{C3380CC4-5D6E-409C-BE32-E72D297353CC}">
              <c16:uniqueId val="{00000001-180A-4F69-816F-35073DAB4CAA}"/>
            </c:ext>
          </c:extLst>
        </c:ser>
        <c:ser>
          <c:idx val="2"/>
          <c:order val="2"/>
          <c:tx>
            <c:strRef>
              <c:f>Sheet1!$D$1</c:f>
              <c:strCache>
                <c:ptCount val="1"/>
                <c:pt idx="0">
                  <c:v>Januari 2024</c:v>
                </c:pt>
              </c:strCache>
            </c:strRef>
          </c:tx>
          <c:invertIfNegative val="0"/>
          <c:cat>
            <c:strRef>
              <c:f>Sheet1!$A$2:$A$3</c:f>
              <c:strCache>
                <c:ptCount val="2"/>
                <c:pt idx="0">
                  <c:v>NON REAKTF</c:v>
                </c:pt>
                <c:pt idx="1">
                  <c:v>REAKTIF</c:v>
                </c:pt>
              </c:strCache>
            </c:strRef>
          </c:cat>
          <c:val>
            <c:numRef>
              <c:f>Sheet1!$D$2:$D$3</c:f>
              <c:numCache>
                <c:formatCode>General</c:formatCode>
                <c:ptCount val="2"/>
                <c:pt idx="0">
                  <c:v>59</c:v>
                </c:pt>
                <c:pt idx="1">
                  <c:v>2</c:v>
                </c:pt>
              </c:numCache>
            </c:numRef>
          </c:val>
          <c:extLst>
            <c:ext xmlns:c16="http://schemas.microsoft.com/office/drawing/2014/chart" uri="{C3380CC4-5D6E-409C-BE32-E72D297353CC}">
              <c16:uniqueId val="{00000002-180A-4F69-816F-35073DAB4CAA}"/>
            </c:ext>
          </c:extLst>
        </c:ser>
        <c:dLbls>
          <c:showLegendKey val="0"/>
          <c:showVal val="0"/>
          <c:showCatName val="0"/>
          <c:showSerName val="0"/>
          <c:showPercent val="0"/>
          <c:showBubbleSize val="0"/>
        </c:dLbls>
        <c:gapWidth val="150"/>
        <c:axId val="205705984"/>
        <c:axId val="205707520"/>
      </c:barChart>
      <c:catAx>
        <c:axId val="205705984"/>
        <c:scaling>
          <c:orientation val="minMax"/>
        </c:scaling>
        <c:delete val="0"/>
        <c:axPos val="b"/>
        <c:numFmt formatCode="General" sourceLinked="0"/>
        <c:majorTickMark val="none"/>
        <c:minorTickMark val="none"/>
        <c:tickLblPos val="nextTo"/>
        <c:crossAx val="205707520"/>
        <c:crosses val="autoZero"/>
        <c:auto val="1"/>
        <c:lblAlgn val="ctr"/>
        <c:lblOffset val="100"/>
        <c:noMultiLvlLbl val="0"/>
      </c:catAx>
      <c:valAx>
        <c:axId val="205707520"/>
        <c:scaling>
          <c:orientation val="minMax"/>
        </c:scaling>
        <c:delete val="0"/>
        <c:axPos val="l"/>
        <c:majorGridlines/>
        <c:title>
          <c:overlay val="0"/>
        </c:title>
        <c:numFmt formatCode="General" sourceLinked="1"/>
        <c:majorTickMark val="none"/>
        <c:minorTickMark val="none"/>
        <c:tickLblPos val="nextTo"/>
        <c:crossAx val="205705984"/>
        <c:crosses val="autoZero"/>
        <c:crossBetween val="between"/>
      </c:valAx>
      <c:dTable>
        <c:showHorzBorder val="1"/>
        <c:showVertBorder val="1"/>
        <c:showOutline val="1"/>
        <c:showKeys val="1"/>
      </c:dTable>
    </c:plotArea>
    <c:plotVisOnly val="1"/>
    <c:dispBlanksAs val="gap"/>
    <c:showDLblsOverMax val="0"/>
  </c:chart>
  <c:externalData r:id="rId1">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Reagen 1</c:v>
                </c:pt>
              </c:strCache>
            </c:strRef>
          </c:tx>
          <c:spPr>
            <a:solidFill>
              <a:schemeClr val="accent1"/>
            </a:solidFill>
            <a:ln>
              <a:noFill/>
            </a:ln>
            <a:effectLst/>
          </c:spPr>
          <c:invertIfNegative val="0"/>
          <c:cat>
            <c:strRef>
              <c:f>Sheet1!$A$2:$A$4</c:f>
              <c:strCache>
                <c:ptCount val="3"/>
                <c:pt idx="0">
                  <c:v>Nov-23</c:v>
                </c:pt>
                <c:pt idx="1">
                  <c:v>Desember 2023</c:v>
                </c:pt>
                <c:pt idx="2">
                  <c:v>Januari 2024</c:v>
                </c:pt>
              </c:strCache>
            </c:strRef>
          </c:cat>
          <c:val>
            <c:numRef>
              <c:f>Sheet1!$B$2:$B$4</c:f>
              <c:numCache>
                <c:formatCode>General</c:formatCode>
                <c:ptCount val="3"/>
                <c:pt idx="0">
                  <c:v>57</c:v>
                </c:pt>
                <c:pt idx="1">
                  <c:v>42</c:v>
                </c:pt>
                <c:pt idx="2">
                  <c:v>61</c:v>
                </c:pt>
              </c:numCache>
            </c:numRef>
          </c:val>
          <c:extLst>
            <c:ext xmlns:c16="http://schemas.microsoft.com/office/drawing/2014/chart" uri="{C3380CC4-5D6E-409C-BE32-E72D297353CC}">
              <c16:uniqueId val="{00000000-32AA-490D-B5CE-2C8C7BB19A07}"/>
            </c:ext>
          </c:extLst>
        </c:ser>
        <c:ser>
          <c:idx val="1"/>
          <c:order val="1"/>
          <c:tx>
            <c:strRef>
              <c:f>Sheet1!$C$1</c:f>
              <c:strCache>
                <c:ptCount val="1"/>
                <c:pt idx="0">
                  <c:v>Reagen 2</c:v>
                </c:pt>
              </c:strCache>
            </c:strRef>
          </c:tx>
          <c:spPr>
            <a:solidFill>
              <a:schemeClr val="accent2"/>
            </a:solidFill>
            <a:ln>
              <a:noFill/>
            </a:ln>
            <a:effectLst/>
          </c:spPr>
          <c:invertIfNegative val="0"/>
          <c:cat>
            <c:strRef>
              <c:f>Sheet1!$A$2:$A$4</c:f>
              <c:strCache>
                <c:ptCount val="3"/>
                <c:pt idx="0">
                  <c:v>Nov-23</c:v>
                </c:pt>
                <c:pt idx="1">
                  <c:v>Desember 2023</c:v>
                </c:pt>
                <c:pt idx="2">
                  <c:v>Januari 2024</c:v>
                </c:pt>
              </c:strCache>
            </c:strRef>
          </c:cat>
          <c:val>
            <c:numRef>
              <c:f>Sheet1!$C$2:$C$4</c:f>
              <c:numCache>
                <c:formatCode>General</c:formatCode>
                <c:ptCount val="3"/>
                <c:pt idx="0">
                  <c:v>1</c:v>
                </c:pt>
                <c:pt idx="1">
                  <c:v>0</c:v>
                </c:pt>
                <c:pt idx="2">
                  <c:v>2</c:v>
                </c:pt>
              </c:numCache>
            </c:numRef>
          </c:val>
          <c:extLst>
            <c:ext xmlns:c16="http://schemas.microsoft.com/office/drawing/2014/chart" uri="{C3380CC4-5D6E-409C-BE32-E72D297353CC}">
              <c16:uniqueId val="{00000001-32AA-490D-B5CE-2C8C7BB19A07}"/>
            </c:ext>
          </c:extLst>
        </c:ser>
        <c:ser>
          <c:idx val="2"/>
          <c:order val="2"/>
          <c:tx>
            <c:strRef>
              <c:f>Sheet1!$D$1</c:f>
              <c:strCache>
                <c:ptCount val="1"/>
                <c:pt idx="0">
                  <c:v>Reagen 3</c:v>
                </c:pt>
              </c:strCache>
            </c:strRef>
          </c:tx>
          <c:spPr>
            <a:solidFill>
              <a:schemeClr val="accent3"/>
            </a:solidFill>
            <a:ln>
              <a:noFill/>
            </a:ln>
            <a:effectLst/>
          </c:spPr>
          <c:invertIfNegative val="0"/>
          <c:cat>
            <c:strRef>
              <c:f>Sheet1!$A$2:$A$4</c:f>
              <c:strCache>
                <c:ptCount val="3"/>
                <c:pt idx="0">
                  <c:v>Nov-23</c:v>
                </c:pt>
                <c:pt idx="1">
                  <c:v>Desember 2023</c:v>
                </c:pt>
                <c:pt idx="2">
                  <c:v>Januari 2024</c:v>
                </c:pt>
              </c:strCache>
            </c:strRef>
          </c:cat>
          <c:val>
            <c:numRef>
              <c:f>Sheet1!$D$2:$D$4</c:f>
              <c:numCache>
                <c:formatCode>General</c:formatCode>
                <c:ptCount val="3"/>
                <c:pt idx="0">
                  <c:v>1</c:v>
                </c:pt>
                <c:pt idx="1">
                  <c:v>0</c:v>
                </c:pt>
                <c:pt idx="2">
                  <c:v>2</c:v>
                </c:pt>
              </c:numCache>
            </c:numRef>
          </c:val>
          <c:extLst>
            <c:ext xmlns:c16="http://schemas.microsoft.com/office/drawing/2014/chart" uri="{C3380CC4-5D6E-409C-BE32-E72D297353CC}">
              <c16:uniqueId val="{00000002-32AA-490D-B5CE-2C8C7BB19A07}"/>
            </c:ext>
          </c:extLst>
        </c:ser>
        <c:dLbls>
          <c:showLegendKey val="0"/>
          <c:showVal val="0"/>
          <c:showCatName val="0"/>
          <c:showSerName val="0"/>
          <c:showPercent val="0"/>
          <c:showBubbleSize val="0"/>
        </c:dLbls>
        <c:gapWidth val="150"/>
        <c:axId val="216329600"/>
        <c:axId val="216331392"/>
      </c:barChart>
      <c:catAx>
        <c:axId val="216329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6331392"/>
        <c:crosses val="autoZero"/>
        <c:auto val="1"/>
        <c:lblAlgn val="ctr"/>
        <c:lblOffset val="100"/>
        <c:noMultiLvlLbl val="0"/>
      </c:catAx>
      <c:valAx>
        <c:axId val="216331392"/>
        <c:scaling>
          <c:orientation val="minMax"/>
        </c:scaling>
        <c:delete val="0"/>
        <c:axPos val="l"/>
        <c:majorGridlines>
          <c:spPr>
            <a:ln w="9525" cap="flat" cmpd="sng" algn="ctr">
              <a:solidFill>
                <a:schemeClr val="tx1">
                  <a:lumMod val="15000"/>
                  <a:lumOff val="85000"/>
                </a:schemeClr>
              </a:solidFill>
              <a:round/>
            </a:ln>
            <a:effectLst/>
          </c:spPr>
        </c:majorGridlines>
        <c:title>
          <c:overlay val="0"/>
        </c:title>
        <c:numFmt formatCode="General" sourceLinked="1"/>
        <c:majorTickMark val="none"/>
        <c:minorTickMark val="none"/>
        <c:tickLblPos val="nextTo"/>
        <c:spPr>
          <a:noFill/>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6329600"/>
        <c:crosses val="autoZero"/>
        <c:crossBetween val="between"/>
      </c:valAx>
      <c:dTable>
        <c:showHorzBorder val="1"/>
        <c:showVertBorder val="1"/>
        <c:showOutline val="1"/>
        <c:showKeys val="1"/>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Nov-23</c:v>
                </c:pt>
              </c:strCache>
            </c:strRef>
          </c:tx>
          <c:spPr>
            <a:solidFill>
              <a:schemeClr val="accent1"/>
            </a:solidFill>
            <a:ln>
              <a:noFill/>
            </a:ln>
            <a:effectLst/>
          </c:spPr>
          <c:invertIfNegative val="0"/>
          <c:cat>
            <c:strRef>
              <c:f>Sheet1!$A$2</c:f>
              <c:strCache>
                <c:ptCount val="1"/>
                <c:pt idx="0">
                  <c:v>Pelayanan Poli VCT</c:v>
                </c:pt>
              </c:strCache>
            </c:strRef>
          </c:cat>
          <c:val>
            <c:numRef>
              <c:f>Sheet1!$B$2</c:f>
              <c:numCache>
                <c:formatCode>General</c:formatCode>
                <c:ptCount val="1"/>
                <c:pt idx="0">
                  <c:v>0</c:v>
                </c:pt>
              </c:numCache>
            </c:numRef>
          </c:val>
          <c:extLst>
            <c:ext xmlns:c16="http://schemas.microsoft.com/office/drawing/2014/chart" uri="{C3380CC4-5D6E-409C-BE32-E72D297353CC}">
              <c16:uniqueId val="{00000000-F07A-462D-8738-49CC0163D1BA}"/>
            </c:ext>
          </c:extLst>
        </c:ser>
        <c:ser>
          <c:idx val="1"/>
          <c:order val="1"/>
          <c:tx>
            <c:strRef>
              <c:f>Sheet1!$C$1</c:f>
              <c:strCache>
                <c:ptCount val="1"/>
                <c:pt idx="0">
                  <c:v>Desember 2023</c:v>
                </c:pt>
              </c:strCache>
            </c:strRef>
          </c:tx>
          <c:spPr>
            <a:solidFill>
              <a:schemeClr val="accent2"/>
            </a:solidFill>
            <a:ln>
              <a:noFill/>
            </a:ln>
            <a:effectLst/>
          </c:spPr>
          <c:invertIfNegative val="0"/>
          <c:cat>
            <c:strRef>
              <c:f>Sheet1!$A$2</c:f>
              <c:strCache>
                <c:ptCount val="1"/>
                <c:pt idx="0">
                  <c:v>Pelayanan Poli VCT</c:v>
                </c:pt>
              </c:strCache>
            </c:strRef>
          </c:cat>
          <c:val>
            <c:numRef>
              <c:f>Sheet1!$C$2</c:f>
              <c:numCache>
                <c:formatCode>General</c:formatCode>
                <c:ptCount val="1"/>
                <c:pt idx="0">
                  <c:v>0</c:v>
                </c:pt>
              </c:numCache>
            </c:numRef>
          </c:val>
          <c:extLst>
            <c:ext xmlns:c16="http://schemas.microsoft.com/office/drawing/2014/chart" uri="{C3380CC4-5D6E-409C-BE32-E72D297353CC}">
              <c16:uniqueId val="{00000001-F07A-462D-8738-49CC0163D1BA}"/>
            </c:ext>
          </c:extLst>
        </c:ser>
        <c:ser>
          <c:idx val="2"/>
          <c:order val="2"/>
          <c:tx>
            <c:strRef>
              <c:f>Sheet1!$D$1</c:f>
              <c:strCache>
                <c:ptCount val="1"/>
                <c:pt idx="0">
                  <c:v>Januari 2024</c:v>
                </c:pt>
              </c:strCache>
            </c:strRef>
          </c:tx>
          <c:spPr>
            <a:solidFill>
              <a:schemeClr val="accent3"/>
            </a:solidFill>
            <a:ln>
              <a:noFill/>
            </a:ln>
            <a:effectLst/>
          </c:spPr>
          <c:invertIfNegative val="0"/>
          <c:cat>
            <c:strRef>
              <c:f>Sheet1!$A$2</c:f>
              <c:strCache>
                <c:ptCount val="1"/>
                <c:pt idx="0">
                  <c:v>Pelayanan Poli VCT</c:v>
                </c:pt>
              </c:strCache>
            </c:strRef>
          </c:cat>
          <c:val>
            <c:numRef>
              <c:f>Sheet1!$D$2</c:f>
              <c:numCache>
                <c:formatCode>General</c:formatCode>
                <c:ptCount val="1"/>
                <c:pt idx="0">
                  <c:v>0</c:v>
                </c:pt>
              </c:numCache>
            </c:numRef>
          </c:val>
          <c:extLst>
            <c:ext xmlns:c16="http://schemas.microsoft.com/office/drawing/2014/chart" uri="{C3380CC4-5D6E-409C-BE32-E72D297353CC}">
              <c16:uniqueId val="{00000002-F07A-462D-8738-49CC0163D1BA}"/>
            </c:ext>
          </c:extLst>
        </c:ser>
        <c:dLbls>
          <c:showLegendKey val="0"/>
          <c:showVal val="0"/>
          <c:showCatName val="0"/>
          <c:showSerName val="0"/>
          <c:showPercent val="0"/>
          <c:showBubbleSize val="0"/>
        </c:dLbls>
        <c:gapWidth val="219"/>
        <c:overlap val="-27"/>
        <c:axId val="573748224"/>
        <c:axId val="323538592"/>
      </c:barChart>
      <c:catAx>
        <c:axId val="573748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3538592"/>
        <c:crosses val="autoZero"/>
        <c:auto val="1"/>
        <c:lblAlgn val="ctr"/>
        <c:lblOffset val="100"/>
        <c:noMultiLvlLbl val="0"/>
      </c:catAx>
      <c:valAx>
        <c:axId val="323538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3748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Nov-23</c:v>
                </c:pt>
              </c:strCache>
            </c:strRef>
          </c:tx>
          <c:spPr>
            <a:solidFill>
              <a:schemeClr val="accent1"/>
            </a:solidFill>
            <a:ln>
              <a:noFill/>
            </a:ln>
            <a:effectLst/>
          </c:spPr>
          <c:invertIfNegative val="0"/>
          <c:cat>
            <c:strRef>
              <c:f>Sheet1!$A$2</c:f>
              <c:strCache>
                <c:ptCount val="1"/>
                <c:pt idx="0">
                  <c:v>Pelayanan PITC</c:v>
                </c:pt>
              </c:strCache>
            </c:strRef>
          </c:cat>
          <c:val>
            <c:numRef>
              <c:f>Sheet1!$B$2</c:f>
              <c:numCache>
                <c:formatCode>General</c:formatCode>
                <c:ptCount val="1"/>
                <c:pt idx="0">
                  <c:v>27</c:v>
                </c:pt>
              </c:numCache>
            </c:numRef>
          </c:val>
          <c:extLst>
            <c:ext xmlns:c16="http://schemas.microsoft.com/office/drawing/2014/chart" uri="{C3380CC4-5D6E-409C-BE32-E72D297353CC}">
              <c16:uniqueId val="{00000000-B566-4F9C-866E-A364F8CD84A7}"/>
            </c:ext>
          </c:extLst>
        </c:ser>
        <c:ser>
          <c:idx val="1"/>
          <c:order val="1"/>
          <c:tx>
            <c:strRef>
              <c:f>Sheet1!$C$1</c:f>
              <c:strCache>
                <c:ptCount val="1"/>
                <c:pt idx="0">
                  <c:v>Desember 2023</c:v>
                </c:pt>
              </c:strCache>
            </c:strRef>
          </c:tx>
          <c:spPr>
            <a:solidFill>
              <a:schemeClr val="accent2"/>
            </a:solidFill>
            <a:ln>
              <a:noFill/>
            </a:ln>
            <a:effectLst/>
          </c:spPr>
          <c:invertIfNegative val="0"/>
          <c:cat>
            <c:strRef>
              <c:f>Sheet1!$A$2</c:f>
              <c:strCache>
                <c:ptCount val="1"/>
                <c:pt idx="0">
                  <c:v>Pelayanan PITC</c:v>
                </c:pt>
              </c:strCache>
            </c:strRef>
          </c:cat>
          <c:val>
            <c:numRef>
              <c:f>Sheet1!$C$2</c:f>
              <c:numCache>
                <c:formatCode>General</c:formatCode>
                <c:ptCount val="1"/>
                <c:pt idx="0">
                  <c:v>21</c:v>
                </c:pt>
              </c:numCache>
            </c:numRef>
          </c:val>
          <c:extLst>
            <c:ext xmlns:c16="http://schemas.microsoft.com/office/drawing/2014/chart" uri="{C3380CC4-5D6E-409C-BE32-E72D297353CC}">
              <c16:uniqueId val="{00000001-B566-4F9C-866E-A364F8CD84A7}"/>
            </c:ext>
          </c:extLst>
        </c:ser>
        <c:ser>
          <c:idx val="2"/>
          <c:order val="2"/>
          <c:tx>
            <c:strRef>
              <c:f>Sheet1!$D$1</c:f>
              <c:strCache>
                <c:ptCount val="1"/>
                <c:pt idx="0">
                  <c:v>Januari 2024</c:v>
                </c:pt>
              </c:strCache>
            </c:strRef>
          </c:tx>
          <c:spPr>
            <a:solidFill>
              <a:schemeClr val="accent3"/>
            </a:solidFill>
            <a:ln>
              <a:noFill/>
            </a:ln>
            <a:effectLst/>
          </c:spPr>
          <c:invertIfNegative val="0"/>
          <c:cat>
            <c:strRef>
              <c:f>Sheet1!$A$2</c:f>
              <c:strCache>
                <c:ptCount val="1"/>
                <c:pt idx="0">
                  <c:v>Pelayanan PITC</c:v>
                </c:pt>
              </c:strCache>
            </c:strRef>
          </c:cat>
          <c:val>
            <c:numRef>
              <c:f>Sheet1!$D$2</c:f>
              <c:numCache>
                <c:formatCode>General</c:formatCode>
                <c:ptCount val="1"/>
                <c:pt idx="0">
                  <c:v>36</c:v>
                </c:pt>
              </c:numCache>
            </c:numRef>
          </c:val>
          <c:extLst>
            <c:ext xmlns:c16="http://schemas.microsoft.com/office/drawing/2014/chart" uri="{C3380CC4-5D6E-409C-BE32-E72D297353CC}">
              <c16:uniqueId val="{00000002-B566-4F9C-866E-A364F8CD84A7}"/>
            </c:ext>
          </c:extLst>
        </c:ser>
        <c:dLbls>
          <c:showLegendKey val="0"/>
          <c:showVal val="0"/>
          <c:showCatName val="0"/>
          <c:showSerName val="0"/>
          <c:showPercent val="0"/>
          <c:showBubbleSize val="0"/>
        </c:dLbls>
        <c:gapWidth val="150"/>
        <c:axId val="216550784"/>
        <c:axId val="216552576"/>
      </c:barChart>
      <c:catAx>
        <c:axId val="216550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6552576"/>
        <c:crosses val="autoZero"/>
        <c:auto val="1"/>
        <c:lblAlgn val="ctr"/>
        <c:lblOffset val="100"/>
        <c:noMultiLvlLbl val="0"/>
      </c:catAx>
      <c:valAx>
        <c:axId val="216552576"/>
        <c:scaling>
          <c:orientation val="minMax"/>
        </c:scaling>
        <c:delete val="0"/>
        <c:axPos val="l"/>
        <c:majorGridlines>
          <c:spPr>
            <a:ln w="9525" cap="flat" cmpd="sng" algn="ctr">
              <a:solidFill>
                <a:schemeClr val="tx1">
                  <a:lumMod val="15000"/>
                  <a:lumOff val="85000"/>
                </a:schemeClr>
              </a:solidFill>
              <a:round/>
            </a:ln>
            <a:effectLst/>
          </c:spPr>
        </c:majorGridlines>
        <c:title>
          <c:overlay val="0"/>
        </c:title>
        <c:numFmt formatCode="General" sourceLinked="1"/>
        <c:majorTickMark val="none"/>
        <c:minorTickMark val="none"/>
        <c:tickLblPos val="nextTo"/>
        <c:spPr>
          <a:noFill/>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6550784"/>
        <c:crosses val="autoZero"/>
        <c:crossBetween val="between"/>
      </c:valAx>
      <c:dTable>
        <c:showHorzBorder val="1"/>
        <c:showVertBorder val="1"/>
        <c:showOutline val="1"/>
        <c:showKeys val="1"/>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Novembeer 2023</c:v>
                </c:pt>
              </c:strCache>
            </c:strRef>
          </c:tx>
          <c:spPr>
            <a:solidFill>
              <a:schemeClr val="accent1"/>
            </a:solidFill>
            <a:ln>
              <a:noFill/>
            </a:ln>
            <a:effectLst/>
          </c:spPr>
          <c:invertIfNegative val="0"/>
          <c:cat>
            <c:strRef>
              <c:f>Sheet1!$A$2</c:f>
              <c:strCache>
                <c:ptCount val="1"/>
                <c:pt idx="0">
                  <c:v>Pelayanan PMTCT</c:v>
                </c:pt>
              </c:strCache>
            </c:strRef>
          </c:cat>
          <c:val>
            <c:numRef>
              <c:f>Sheet1!$B$2</c:f>
              <c:numCache>
                <c:formatCode>General</c:formatCode>
                <c:ptCount val="1"/>
                <c:pt idx="0">
                  <c:v>30</c:v>
                </c:pt>
              </c:numCache>
            </c:numRef>
          </c:val>
          <c:extLst>
            <c:ext xmlns:c16="http://schemas.microsoft.com/office/drawing/2014/chart" uri="{C3380CC4-5D6E-409C-BE32-E72D297353CC}">
              <c16:uniqueId val="{00000000-27F6-42AE-B272-0C683F48656D}"/>
            </c:ext>
          </c:extLst>
        </c:ser>
        <c:ser>
          <c:idx val="1"/>
          <c:order val="1"/>
          <c:tx>
            <c:strRef>
              <c:f>Sheet1!$C$1</c:f>
              <c:strCache>
                <c:ptCount val="1"/>
                <c:pt idx="0">
                  <c:v>Desembeer 2023</c:v>
                </c:pt>
              </c:strCache>
            </c:strRef>
          </c:tx>
          <c:spPr>
            <a:solidFill>
              <a:schemeClr val="accent2"/>
            </a:solidFill>
            <a:ln>
              <a:noFill/>
            </a:ln>
            <a:effectLst/>
          </c:spPr>
          <c:invertIfNegative val="0"/>
          <c:cat>
            <c:strRef>
              <c:f>Sheet1!$A$2</c:f>
              <c:strCache>
                <c:ptCount val="1"/>
                <c:pt idx="0">
                  <c:v>Pelayanan PMTCT</c:v>
                </c:pt>
              </c:strCache>
            </c:strRef>
          </c:cat>
          <c:val>
            <c:numRef>
              <c:f>Sheet1!$C$2</c:f>
              <c:numCache>
                <c:formatCode>General</c:formatCode>
                <c:ptCount val="1"/>
                <c:pt idx="0">
                  <c:v>21</c:v>
                </c:pt>
              </c:numCache>
            </c:numRef>
          </c:val>
          <c:extLst>
            <c:ext xmlns:c16="http://schemas.microsoft.com/office/drawing/2014/chart" uri="{C3380CC4-5D6E-409C-BE32-E72D297353CC}">
              <c16:uniqueId val="{00000001-27F6-42AE-B272-0C683F48656D}"/>
            </c:ext>
          </c:extLst>
        </c:ser>
        <c:ser>
          <c:idx val="2"/>
          <c:order val="2"/>
          <c:tx>
            <c:strRef>
              <c:f>Sheet1!$D$1</c:f>
              <c:strCache>
                <c:ptCount val="1"/>
                <c:pt idx="0">
                  <c:v>Januari 2024</c:v>
                </c:pt>
              </c:strCache>
            </c:strRef>
          </c:tx>
          <c:spPr>
            <a:solidFill>
              <a:schemeClr val="accent3"/>
            </a:solidFill>
            <a:ln>
              <a:noFill/>
            </a:ln>
            <a:effectLst/>
          </c:spPr>
          <c:invertIfNegative val="0"/>
          <c:cat>
            <c:strRef>
              <c:f>Sheet1!$A$2</c:f>
              <c:strCache>
                <c:ptCount val="1"/>
                <c:pt idx="0">
                  <c:v>Pelayanan PMTCT</c:v>
                </c:pt>
              </c:strCache>
            </c:strRef>
          </c:cat>
          <c:val>
            <c:numRef>
              <c:f>Sheet1!$D$2</c:f>
              <c:numCache>
                <c:formatCode>General</c:formatCode>
                <c:ptCount val="1"/>
                <c:pt idx="0">
                  <c:v>25</c:v>
                </c:pt>
              </c:numCache>
            </c:numRef>
          </c:val>
          <c:extLst>
            <c:ext xmlns:c16="http://schemas.microsoft.com/office/drawing/2014/chart" uri="{C3380CC4-5D6E-409C-BE32-E72D297353CC}">
              <c16:uniqueId val="{00000002-27F6-42AE-B272-0C683F48656D}"/>
            </c:ext>
          </c:extLst>
        </c:ser>
        <c:dLbls>
          <c:showLegendKey val="0"/>
          <c:showVal val="0"/>
          <c:showCatName val="0"/>
          <c:showSerName val="0"/>
          <c:showPercent val="0"/>
          <c:showBubbleSize val="0"/>
        </c:dLbls>
        <c:gapWidth val="150"/>
        <c:axId val="216574208"/>
        <c:axId val="216584192"/>
      </c:barChart>
      <c:catAx>
        <c:axId val="216574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6584192"/>
        <c:crosses val="autoZero"/>
        <c:auto val="1"/>
        <c:lblAlgn val="ctr"/>
        <c:lblOffset val="100"/>
        <c:noMultiLvlLbl val="0"/>
      </c:catAx>
      <c:valAx>
        <c:axId val="216584192"/>
        <c:scaling>
          <c:orientation val="minMax"/>
        </c:scaling>
        <c:delete val="0"/>
        <c:axPos val="l"/>
        <c:majorGridlines>
          <c:spPr>
            <a:ln w="9525" cap="flat" cmpd="sng" algn="ctr">
              <a:solidFill>
                <a:schemeClr val="tx1">
                  <a:lumMod val="15000"/>
                  <a:lumOff val="85000"/>
                </a:schemeClr>
              </a:solidFill>
              <a:round/>
            </a:ln>
            <a:effectLst/>
          </c:spPr>
        </c:majorGridlines>
        <c:title>
          <c:overlay val="0"/>
        </c:title>
        <c:numFmt formatCode="General" sourceLinked="1"/>
        <c:majorTickMark val="none"/>
        <c:minorTickMark val="none"/>
        <c:tickLblPos val="nextTo"/>
        <c:spPr>
          <a:noFill/>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6574208"/>
        <c:crosses val="autoZero"/>
        <c:crossBetween val="between"/>
      </c:valAx>
      <c:dTable>
        <c:showHorzBorder val="1"/>
        <c:showVertBorder val="1"/>
        <c:showOutline val="1"/>
        <c:showKeys val="1"/>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7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Nov-23</c:v>
                </c:pt>
              </c:strCache>
            </c:strRef>
          </c:tx>
          <c:invertIfNegative val="0"/>
          <c:cat>
            <c:strRef>
              <c:f>Sheet1!$A$2:$A$3</c:f>
              <c:strCache>
                <c:ptCount val="2"/>
                <c:pt idx="0">
                  <c:v>HbSAg</c:v>
                </c:pt>
                <c:pt idx="1">
                  <c:v>Sypilis</c:v>
                </c:pt>
              </c:strCache>
            </c:strRef>
          </c:cat>
          <c:val>
            <c:numRef>
              <c:f>Sheet1!$B$2:$B$3</c:f>
              <c:numCache>
                <c:formatCode>General</c:formatCode>
                <c:ptCount val="2"/>
                <c:pt idx="0">
                  <c:v>30</c:v>
                </c:pt>
                <c:pt idx="1">
                  <c:v>30</c:v>
                </c:pt>
              </c:numCache>
            </c:numRef>
          </c:val>
          <c:extLst>
            <c:ext xmlns:c16="http://schemas.microsoft.com/office/drawing/2014/chart" uri="{C3380CC4-5D6E-409C-BE32-E72D297353CC}">
              <c16:uniqueId val="{00000000-BB2C-4C9F-BEB7-CB70CD01FFB0}"/>
            </c:ext>
          </c:extLst>
        </c:ser>
        <c:ser>
          <c:idx val="1"/>
          <c:order val="1"/>
          <c:tx>
            <c:strRef>
              <c:f>Sheet1!$C$1</c:f>
              <c:strCache>
                <c:ptCount val="1"/>
                <c:pt idx="0">
                  <c:v>Desember 2023</c:v>
                </c:pt>
              </c:strCache>
            </c:strRef>
          </c:tx>
          <c:invertIfNegative val="0"/>
          <c:cat>
            <c:strRef>
              <c:f>Sheet1!$A$2:$A$3</c:f>
              <c:strCache>
                <c:ptCount val="2"/>
                <c:pt idx="0">
                  <c:v>HbSAg</c:v>
                </c:pt>
                <c:pt idx="1">
                  <c:v>Sypilis</c:v>
                </c:pt>
              </c:strCache>
            </c:strRef>
          </c:cat>
          <c:val>
            <c:numRef>
              <c:f>Sheet1!$C$2:$C$3</c:f>
              <c:numCache>
                <c:formatCode>General</c:formatCode>
                <c:ptCount val="2"/>
                <c:pt idx="0">
                  <c:v>21</c:v>
                </c:pt>
                <c:pt idx="1">
                  <c:v>21</c:v>
                </c:pt>
              </c:numCache>
            </c:numRef>
          </c:val>
          <c:extLst>
            <c:ext xmlns:c16="http://schemas.microsoft.com/office/drawing/2014/chart" uri="{C3380CC4-5D6E-409C-BE32-E72D297353CC}">
              <c16:uniqueId val="{00000001-BB2C-4C9F-BEB7-CB70CD01FFB0}"/>
            </c:ext>
          </c:extLst>
        </c:ser>
        <c:ser>
          <c:idx val="2"/>
          <c:order val="2"/>
          <c:tx>
            <c:strRef>
              <c:f>Sheet1!$D$1</c:f>
              <c:strCache>
                <c:ptCount val="1"/>
                <c:pt idx="0">
                  <c:v>Januari 2024</c:v>
                </c:pt>
              </c:strCache>
            </c:strRef>
          </c:tx>
          <c:invertIfNegative val="0"/>
          <c:cat>
            <c:strRef>
              <c:f>Sheet1!$A$2:$A$3</c:f>
              <c:strCache>
                <c:ptCount val="2"/>
                <c:pt idx="0">
                  <c:v>HbSAg</c:v>
                </c:pt>
                <c:pt idx="1">
                  <c:v>Sypilis</c:v>
                </c:pt>
              </c:strCache>
            </c:strRef>
          </c:cat>
          <c:val>
            <c:numRef>
              <c:f>Sheet1!$D$2:$D$3</c:f>
              <c:numCache>
                <c:formatCode>General</c:formatCode>
                <c:ptCount val="2"/>
                <c:pt idx="0">
                  <c:v>25</c:v>
                </c:pt>
                <c:pt idx="1">
                  <c:v>25</c:v>
                </c:pt>
              </c:numCache>
            </c:numRef>
          </c:val>
          <c:extLst>
            <c:ext xmlns:c16="http://schemas.microsoft.com/office/drawing/2014/chart" uri="{C3380CC4-5D6E-409C-BE32-E72D297353CC}">
              <c16:uniqueId val="{00000002-BB2C-4C9F-BEB7-CB70CD01FFB0}"/>
            </c:ext>
          </c:extLst>
        </c:ser>
        <c:dLbls>
          <c:showLegendKey val="0"/>
          <c:showVal val="0"/>
          <c:showCatName val="0"/>
          <c:showSerName val="0"/>
          <c:showPercent val="0"/>
          <c:showBubbleSize val="0"/>
        </c:dLbls>
        <c:gapWidth val="150"/>
        <c:axId val="216866816"/>
        <c:axId val="216868352"/>
      </c:barChart>
      <c:catAx>
        <c:axId val="216866816"/>
        <c:scaling>
          <c:orientation val="minMax"/>
        </c:scaling>
        <c:delete val="0"/>
        <c:axPos val="b"/>
        <c:numFmt formatCode="General" sourceLinked="0"/>
        <c:majorTickMark val="none"/>
        <c:minorTickMark val="none"/>
        <c:tickLblPos val="nextTo"/>
        <c:crossAx val="216868352"/>
        <c:crosses val="autoZero"/>
        <c:auto val="1"/>
        <c:lblAlgn val="ctr"/>
        <c:lblOffset val="100"/>
        <c:noMultiLvlLbl val="0"/>
      </c:catAx>
      <c:valAx>
        <c:axId val="216868352"/>
        <c:scaling>
          <c:orientation val="minMax"/>
        </c:scaling>
        <c:delete val="0"/>
        <c:axPos val="l"/>
        <c:majorGridlines/>
        <c:numFmt formatCode="General" sourceLinked="1"/>
        <c:majorTickMark val="none"/>
        <c:minorTickMark val="none"/>
        <c:tickLblPos val="nextTo"/>
        <c:crossAx val="216866816"/>
        <c:crosses val="autoZero"/>
        <c:crossBetween val="between"/>
      </c:valAx>
      <c:dTable>
        <c:showHorzBorder val="1"/>
        <c:showVertBorder val="1"/>
        <c:showOutline val="1"/>
        <c:showKeys val="1"/>
      </c:dTable>
    </c:plotArea>
    <c:plotVisOnly val="1"/>
    <c:dispBlanksAs val="gap"/>
    <c:showDLblsOverMax val="0"/>
  </c:chart>
  <c:externalData r:id="rId1">
    <c:autoUpdate val="0"/>
  </c:externalData>
</c:chartSpace>
</file>

<file path=word/charts/chart7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Nov-23</c:v>
                </c:pt>
              </c:strCache>
            </c:strRef>
          </c:tx>
          <c:invertIfNegative val="0"/>
          <c:cat>
            <c:strRef>
              <c:f>Sheet1!$A$2:$A$5</c:f>
              <c:strCache>
                <c:ptCount val="4"/>
                <c:pt idx="0">
                  <c:v>HbSAg Negatif</c:v>
                </c:pt>
                <c:pt idx="1">
                  <c:v>HbSAg Positif</c:v>
                </c:pt>
                <c:pt idx="2">
                  <c:v>Sypilis Negatif</c:v>
                </c:pt>
                <c:pt idx="3">
                  <c:v>Sypilis Positif</c:v>
                </c:pt>
              </c:strCache>
            </c:strRef>
          </c:cat>
          <c:val>
            <c:numRef>
              <c:f>Sheet1!$B$2:$B$5</c:f>
              <c:numCache>
                <c:formatCode>General</c:formatCode>
                <c:ptCount val="4"/>
                <c:pt idx="0">
                  <c:v>38</c:v>
                </c:pt>
                <c:pt idx="1">
                  <c:v>1</c:v>
                </c:pt>
                <c:pt idx="2">
                  <c:v>39</c:v>
                </c:pt>
                <c:pt idx="3">
                  <c:v>0</c:v>
                </c:pt>
              </c:numCache>
            </c:numRef>
          </c:val>
          <c:extLst>
            <c:ext xmlns:c16="http://schemas.microsoft.com/office/drawing/2014/chart" uri="{C3380CC4-5D6E-409C-BE32-E72D297353CC}">
              <c16:uniqueId val="{00000000-D976-440A-A2F1-4ABAE52DEE4B}"/>
            </c:ext>
          </c:extLst>
        </c:ser>
        <c:ser>
          <c:idx val="1"/>
          <c:order val="1"/>
          <c:tx>
            <c:strRef>
              <c:f>Sheet1!$C$1</c:f>
              <c:strCache>
                <c:ptCount val="1"/>
                <c:pt idx="0">
                  <c:v>Desember 2023</c:v>
                </c:pt>
              </c:strCache>
            </c:strRef>
          </c:tx>
          <c:invertIfNegative val="0"/>
          <c:cat>
            <c:strRef>
              <c:f>Sheet1!$A$2:$A$5</c:f>
              <c:strCache>
                <c:ptCount val="4"/>
                <c:pt idx="0">
                  <c:v>HbSAg Negatif</c:v>
                </c:pt>
                <c:pt idx="1">
                  <c:v>HbSAg Positif</c:v>
                </c:pt>
                <c:pt idx="2">
                  <c:v>Sypilis Negatif</c:v>
                </c:pt>
                <c:pt idx="3">
                  <c:v>Sypilis Positif</c:v>
                </c:pt>
              </c:strCache>
            </c:strRef>
          </c:cat>
          <c:val>
            <c:numRef>
              <c:f>Sheet1!$C$2:$C$5</c:f>
              <c:numCache>
                <c:formatCode>General</c:formatCode>
                <c:ptCount val="4"/>
                <c:pt idx="0">
                  <c:v>30</c:v>
                </c:pt>
                <c:pt idx="1">
                  <c:v>0</c:v>
                </c:pt>
                <c:pt idx="2">
                  <c:v>30</c:v>
                </c:pt>
                <c:pt idx="3">
                  <c:v>0</c:v>
                </c:pt>
              </c:numCache>
            </c:numRef>
          </c:val>
          <c:extLst>
            <c:ext xmlns:c16="http://schemas.microsoft.com/office/drawing/2014/chart" uri="{C3380CC4-5D6E-409C-BE32-E72D297353CC}">
              <c16:uniqueId val="{00000001-D976-440A-A2F1-4ABAE52DEE4B}"/>
            </c:ext>
          </c:extLst>
        </c:ser>
        <c:ser>
          <c:idx val="2"/>
          <c:order val="2"/>
          <c:tx>
            <c:strRef>
              <c:f>Sheet1!$D$1</c:f>
              <c:strCache>
                <c:ptCount val="1"/>
                <c:pt idx="0">
                  <c:v>Januari 2024</c:v>
                </c:pt>
              </c:strCache>
            </c:strRef>
          </c:tx>
          <c:invertIfNegative val="0"/>
          <c:cat>
            <c:strRef>
              <c:f>Sheet1!$A$2:$A$5</c:f>
              <c:strCache>
                <c:ptCount val="4"/>
                <c:pt idx="0">
                  <c:v>HbSAg Negatif</c:v>
                </c:pt>
                <c:pt idx="1">
                  <c:v>HbSAg Positif</c:v>
                </c:pt>
                <c:pt idx="2">
                  <c:v>Sypilis Negatif</c:v>
                </c:pt>
                <c:pt idx="3">
                  <c:v>Sypilis Positif</c:v>
                </c:pt>
              </c:strCache>
            </c:strRef>
          </c:cat>
          <c:val>
            <c:numRef>
              <c:f>Sheet1!$D$2:$D$5</c:f>
              <c:numCache>
                <c:formatCode>General</c:formatCode>
                <c:ptCount val="4"/>
                <c:pt idx="0">
                  <c:v>21</c:v>
                </c:pt>
                <c:pt idx="1">
                  <c:v>0</c:v>
                </c:pt>
                <c:pt idx="2">
                  <c:v>21</c:v>
                </c:pt>
                <c:pt idx="3">
                  <c:v>0</c:v>
                </c:pt>
              </c:numCache>
            </c:numRef>
          </c:val>
          <c:extLst>
            <c:ext xmlns:c16="http://schemas.microsoft.com/office/drawing/2014/chart" uri="{C3380CC4-5D6E-409C-BE32-E72D297353CC}">
              <c16:uniqueId val="{00000002-D976-440A-A2F1-4ABAE52DEE4B}"/>
            </c:ext>
          </c:extLst>
        </c:ser>
        <c:dLbls>
          <c:showLegendKey val="0"/>
          <c:showVal val="0"/>
          <c:showCatName val="0"/>
          <c:showSerName val="0"/>
          <c:showPercent val="0"/>
          <c:showBubbleSize val="0"/>
        </c:dLbls>
        <c:gapWidth val="150"/>
        <c:axId val="217724416"/>
        <c:axId val="217725952"/>
      </c:barChart>
      <c:catAx>
        <c:axId val="217724416"/>
        <c:scaling>
          <c:orientation val="minMax"/>
        </c:scaling>
        <c:delete val="0"/>
        <c:axPos val="b"/>
        <c:numFmt formatCode="General" sourceLinked="0"/>
        <c:majorTickMark val="none"/>
        <c:minorTickMark val="none"/>
        <c:tickLblPos val="nextTo"/>
        <c:crossAx val="217725952"/>
        <c:crosses val="autoZero"/>
        <c:auto val="1"/>
        <c:lblAlgn val="ctr"/>
        <c:lblOffset val="100"/>
        <c:noMultiLvlLbl val="0"/>
      </c:catAx>
      <c:valAx>
        <c:axId val="217725952"/>
        <c:scaling>
          <c:orientation val="minMax"/>
        </c:scaling>
        <c:delete val="0"/>
        <c:axPos val="l"/>
        <c:majorGridlines/>
        <c:title>
          <c:overlay val="0"/>
        </c:title>
        <c:numFmt formatCode="General" sourceLinked="1"/>
        <c:majorTickMark val="none"/>
        <c:minorTickMark val="none"/>
        <c:tickLblPos val="nextTo"/>
        <c:crossAx val="217724416"/>
        <c:crosses val="autoZero"/>
        <c:crossBetween val="between"/>
      </c:valAx>
      <c:dTable>
        <c:showHorzBorder val="1"/>
        <c:showVertBorder val="1"/>
        <c:showOutline val="1"/>
        <c:showKeys val="1"/>
      </c:dTable>
    </c:plotArea>
    <c:plotVisOnly val="1"/>
    <c:dispBlanksAs val="gap"/>
    <c:showDLblsOverMax val="0"/>
  </c:chart>
  <c:externalData r:id="rId1">
    <c:autoUpdate val="0"/>
  </c:externalData>
</c:chartSpace>
</file>

<file path=word/charts/chart7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Nov-23</c:v>
                </c:pt>
              </c:strCache>
            </c:strRef>
          </c:tx>
          <c:spPr>
            <a:solidFill>
              <a:schemeClr val="accent1"/>
            </a:solidFill>
            <a:ln>
              <a:noFill/>
            </a:ln>
            <a:effectLst/>
          </c:spPr>
          <c:invertIfNegative val="0"/>
          <c:cat>
            <c:strRef>
              <c:f>Sheet1!$A$2</c:f>
              <c:strCache>
                <c:ptCount val="1"/>
                <c:pt idx="0">
                  <c:v>Pelayanan ODHA Dengan Faktor resiko IO</c:v>
                </c:pt>
              </c:strCache>
            </c:strRef>
          </c:cat>
          <c:val>
            <c:numRef>
              <c:f>Sheet1!$B$2</c:f>
              <c:numCache>
                <c:formatCode>General</c:formatCode>
                <c:ptCount val="1"/>
                <c:pt idx="0">
                  <c:v>10</c:v>
                </c:pt>
              </c:numCache>
            </c:numRef>
          </c:val>
          <c:extLst>
            <c:ext xmlns:c16="http://schemas.microsoft.com/office/drawing/2014/chart" uri="{C3380CC4-5D6E-409C-BE32-E72D297353CC}">
              <c16:uniqueId val="{00000000-28F0-4470-994F-0D57CF794201}"/>
            </c:ext>
          </c:extLst>
        </c:ser>
        <c:ser>
          <c:idx val="1"/>
          <c:order val="1"/>
          <c:tx>
            <c:strRef>
              <c:f>Sheet1!$C$1</c:f>
              <c:strCache>
                <c:ptCount val="1"/>
                <c:pt idx="0">
                  <c:v>Desember 2023</c:v>
                </c:pt>
              </c:strCache>
            </c:strRef>
          </c:tx>
          <c:spPr>
            <a:solidFill>
              <a:schemeClr val="accent2"/>
            </a:solidFill>
            <a:ln>
              <a:noFill/>
            </a:ln>
            <a:effectLst/>
          </c:spPr>
          <c:invertIfNegative val="0"/>
          <c:cat>
            <c:strRef>
              <c:f>Sheet1!$A$2</c:f>
              <c:strCache>
                <c:ptCount val="1"/>
                <c:pt idx="0">
                  <c:v>Pelayanan ODHA Dengan Faktor resiko IO</c:v>
                </c:pt>
              </c:strCache>
            </c:strRef>
          </c:cat>
          <c:val>
            <c:numRef>
              <c:f>Sheet1!$C$2</c:f>
              <c:numCache>
                <c:formatCode>General</c:formatCode>
                <c:ptCount val="1"/>
                <c:pt idx="0">
                  <c:v>6</c:v>
                </c:pt>
              </c:numCache>
            </c:numRef>
          </c:val>
          <c:extLst>
            <c:ext xmlns:c16="http://schemas.microsoft.com/office/drawing/2014/chart" uri="{C3380CC4-5D6E-409C-BE32-E72D297353CC}">
              <c16:uniqueId val="{00000001-28F0-4470-994F-0D57CF794201}"/>
            </c:ext>
          </c:extLst>
        </c:ser>
        <c:ser>
          <c:idx val="2"/>
          <c:order val="2"/>
          <c:tx>
            <c:strRef>
              <c:f>Sheet1!$D$1</c:f>
              <c:strCache>
                <c:ptCount val="1"/>
                <c:pt idx="0">
                  <c:v>Januari 2024</c:v>
                </c:pt>
              </c:strCache>
            </c:strRef>
          </c:tx>
          <c:spPr>
            <a:solidFill>
              <a:schemeClr val="accent3"/>
            </a:solidFill>
            <a:ln>
              <a:noFill/>
            </a:ln>
            <a:effectLst/>
          </c:spPr>
          <c:invertIfNegative val="0"/>
          <c:cat>
            <c:strRef>
              <c:f>Sheet1!$A$2</c:f>
              <c:strCache>
                <c:ptCount val="1"/>
                <c:pt idx="0">
                  <c:v>Pelayanan ODHA Dengan Faktor resiko IO</c:v>
                </c:pt>
              </c:strCache>
            </c:strRef>
          </c:cat>
          <c:val>
            <c:numRef>
              <c:f>Sheet1!$D$2</c:f>
              <c:numCache>
                <c:formatCode>General</c:formatCode>
                <c:ptCount val="1"/>
                <c:pt idx="0">
                  <c:v>14</c:v>
                </c:pt>
              </c:numCache>
            </c:numRef>
          </c:val>
          <c:extLst>
            <c:ext xmlns:c16="http://schemas.microsoft.com/office/drawing/2014/chart" uri="{C3380CC4-5D6E-409C-BE32-E72D297353CC}">
              <c16:uniqueId val="{00000002-28F0-4470-994F-0D57CF794201}"/>
            </c:ext>
          </c:extLst>
        </c:ser>
        <c:dLbls>
          <c:showLegendKey val="0"/>
          <c:showVal val="0"/>
          <c:showCatName val="0"/>
          <c:showSerName val="0"/>
          <c:showPercent val="0"/>
          <c:showBubbleSize val="0"/>
        </c:dLbls>
        <c:gapWidth val="150"/>
        <c:axId val="217768320"/>
        <c:axId val="217769856"/>
      </c:barChart>
      <c:catAx>
        <c:axId val="217768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7769856"/>
        <c:crosses val="autoZero"/>
        <c:auto val="1"/>
        <c:lblAlgn val="ctr"/>
        <c:lblOffset val="100"/>
        <c:noMultiLvlLbl val="0"/>
      </c:catAx>
      <c:valAx>
        <c:axId val="217769856"/>
        <c:scaling>
          <c:orientation val="minMax"/>
        </c:scaling>
        <c:delete val="0"/>
        <c:axPos val="l"/>
        <c:majorGridlines>
          <c:spPr>
            <a:ln w="9525" cap="flat" cmpd="sng" algn="ctr">
              <a:solidFill>
                <a:schemeClr val="tx1">
                  <a:lumMod val="15000"/>
                  <a:lumOff val="85000"/>
                </a:schemeClr>
              </a:solidFill>
              <a:round/>
            </a:ln>
            <a:effectLst/>
          </c:spPr>
        </c:majorGridlines>
        <c:title>
          <c:overlay val="0"/>
        </c:title>
        <c:numFmt formatCode="General" sourceLinked="1"/>
        <c:majorTickMark val="none"/>
        <c:minorTickMark val="none"/>
        <c:tickLblPos val="nextTo"/>
        <c:spPr>
          <a:noFill/>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7768320"/>
        <c:crosses val="autoZero"/>
        <c:crossBetween val="between"/>
      </c:valAx>
      <c:dTable>
        <c:showHorzBorder val="1"/>
        <c:showVertBorder val="1"/>
        <c:showOutline val="1"/>
        <c:showKeys val="1"/>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7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Nov-23</c:v>
                </c:pt>
              </c:strCache>
            </c:strRef>
          </c:tx>
          <c:spPr>
            <a:solidFill>
              <a:schemeClr val="accent1"/>
            </a:solidFill>
            <a:ln>
              <a:noFill/>
            </a:ln>
            <a:effectLst/>
          </c:spPr>
          <c:invertIfNegative val="0"/>
          <c:cat>
            <c:strRef>
              <c:f>Sheet1!$A$2:$A$3</c:f>
              <c:strCache>
                <c:ptCount val="2"/>
                <c:pt idx="0">
                  <c:v>RAWAT JALAN</c:v>
                </c:pt>
                <c:pt idx="1">
                  <c:v>RAWAT INAP</c:v>
                </c:pt>
              </c:strCache>
            </c:strRef>
          </c:cat>
          <c:val>
            <c:numRef>
              <c:f>Sheet1!$B$2:$B$3</c:f>
              <c:numCache>
                <c:formatCode>General</c:formatCode>
                <c:ptCount val="2"/>
                <c:pt idx="0">
                  <c:v>1</c:v>
                </c:pt>
                <c:pt idx="1">
                  <c:v>0</c:v>
                </c:pt>
              </c:numCache>
            </c:numRef>
          </c:val>
          <c:extLst>
            <c:ext xmlns:c16="http://schemas.microsoft.com/office/drawing/2014/chart" uri="{C3380CC4-5D6E-409C-BE32-E72D297353CC}">
              <c16:uniqueId val="{00000000-8FD6-4727-8425-95395B15BB89}"/>
            </c:ext>
          </c:extLst>
        </c:ser>
        <c:ser>
          <c:idx val="1"/>
          <c:order val="1"/>
          <c:tx>
            <c:strRef>
              <c:f>Sheet1!$C$1</c:f>
              <c:strCache>
                <c:ptCount val="1"/>
                <c:pt idx="0">
                  <c:v>Desember 2023</c:v>
                </c:pt>
              </c:strCache>
            </c:strRef>
          </c:tx>
          <c:spPr>
            <a:solidFill>
              <a:schemeClr val="accent2"/>
            </a:solidFill>
            <a:ln>
              <a:noFill/>
            </a:ln>
            <a:effectLst/>
          </c:spPr>
          <c:invertIfNegative val="0"/>
          <c:cat>
            <c:strRef>
              <c:f>Sheet1!$A$2:$A$3</c:f>
              <c:strCache>
                <c:ptCount val="2"/>
                <c:pt idx="0">
                  <c:v>RAWAT JALAN</c:v>
                </c:pt>
                <c:pt idx="1">
                  <c:v>RAWAT INAP</c:v>
                </c:pt>
              </c:strCache>
            </c:strRef>
          </c:cat>
          <c:val>
            <c:numRef>
              <c:f>Sheet1!$C$2:$C$3</c:f>
              <c:numCache>
                <c:formatCode>General</c:formatCode>
                <c:ptCount val="2"/>
                <c:pt idx="0">
                  <c:v>0</c:v>
                </c:pt>
                <c:pt idx="1">
                  <c:v>0</c:v>
                </c:pt>
              </c:numCache>
            </c:numRef>
          </c:val>
          <c:extLst>
            <c:ext xmlns:c16="http://schemas.microsoft.com/office/drawing/2014/chart" uri="{C3380CC4-5D6E-409C-BE32-E72D297353CC}">
              <c16:uniqueId val="{00000001-8FD6-4727-8425-95395B15BB89}"/>
            </c:ext>
          </c:extLst>
        </c:ser>
        <c:ser>
          <c:idx val="2"/>
          <c:order val="2"/>
          <c:tx>
            <c:strRef>
              <c:f>Sheet1!$D$1</c:f>
              <c:strCache>
                <c:ptCount val="1"/>
                <c:pt idx="0">
                  <c:v>Januari 2024</c:v>
                </c:pt>
              </c:strCache>
            </c:strRef>
          </c:tx>
          <c:spPr>
            <a:solidFill>
              <a:schemeClr val="accent3"/>
            </a:solidFill>
            <a:ln>
              <a:noFill/>
            </a:ln>
            <a:effectLst/>
          </c:spPr>
          <c:invertIfNegative val="0"/>
          <c:cat>
            <c:strRef>
              <c:f>Sheet1!$A$2:$A$3</c:f>
              <c:strCache>
                <c:ptCount val="2"/>
                <c:pt idx="0">
                  <c:v>RAWAT JALAN</c:v>
                </c:pt>
                <c:pt idx="1">
                  <c:v>RAWAT INAP</c:v>
                </c:pt>
              </c:strCache>
            </c:strRef>
          </c:cat>
          <c:val>
            <c:numRef>
              <c:f>Sheet1!$D$2:$D$3</c:f>
              <c:numCache>
                <c:formatCode>General</c:formatCode>
                <c:ptCount val="2"/>
                <c:pt idx="0">
                  <c:v>0</c:v>
                </c:pt>
                <c:pt idx="1">
                  <c:v>0</c:v>
                </c:pt>
              </c:numCache>
            </c:numRef>
          </c:val>
          <c:extLst>
            <c:ext xmlns:c16="http://schemas.microsoft.com/office/drawing/2014/chart" uri="{C3380CC4-5D6E-409C-BE32-E72D297353CC}">
              <c16:uniqueId val="{00000002-8FD6-4727-8425-95395B15BB89}"/>
            </c:ext>
          </c:extLst>
        </c:ser>
        <c:dLbls>
          <c:showLegendKey val="0"/>
          <c:showVal val="0"/>
          <c:showCatName val="0"/>
          <c:showSerName val="0"/>
          <c:showPercent val="0"/>
          <c:showBubbleSize val="0"/>
        </c:dLbls>
        <c:gapWidth val="150"/>
        <c:axId val="218869120"/>
        <c:axId val="218879104"/>
      </c:barChart>
      <c:catAx>
        <c:axId val="218869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879104"/>
        <c:crosses val="autoZero"/>
        <c:auto val="1"/>
        <c:lblAlgn val="ctr"/>
        <c:lblOffset val="100"/>
        <c:noMultiLvlLbl val="0"/>
      </c:catAx>
      <c:valAx>
        <c:axId val="218879104"/>
        <c:scaling>
          <c:orientation val="minMax"/>
        </c:scaling>
        <c:delete val="0"/>
        <c:axPos val="l"/>
        <c:majorGridlines>
          <c:spPr>
            <a:ln w="9525" cap="flat" cmpd="sng" algn="ctr">
              <a:solidFill>
                <a:schemeClr val="tx1">
                  <a:lumMod val="15000"/>
                  <a:lumOff val="85000"/>
                </a:schemeClr>
              </a:solidFill>
              <a:round/>
            </a:ln>
            <a:effectLst/>
          </c:spPr>
        </c:majorGridlines>
        <c:title>
          <c:overlay val="0"/>
        </c:title>
        <c:numFmt formatCode="General" sourceLinked="1"/>
        <c:majorTickMark val="none"/>
        <c:minorTickMark val="none"/>
        <c:tickLblPos val="nextTo"/>
        <c:spPr>
          <a:noFill/>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8869120"/>
        <c:crosses val="autoZero"/>
        <c:crossBetween val="between"/>
      </c:valAx>
      <c:dTable>
        <c:showHorzBorder val="1"/>
        <c:showVertBorder val="1"/>
        <c:showOutline val="1"/>
        <c:showKeys val="1"/>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7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Jumlah</a:t>
            </a:r>
            <a:r>
              <a:rPr lang="en-US" baseline="0"/>
              <a:t> Pemberian Tablet Besi Folat bagi ibu hamil di RS Prima Husada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Distribusi tablet besi folat</c:v>
                </c:pt>
              </c:strCache>
            </c:strRef>
          </c:tx>
          <c:spPr>
            <a:solidFill>
              <a:schemeClr val="accent1"/>
            </a:solidFill>
            <a:ln>
              <a:noFill/>
            </a:ln>
            <a:effectLst/>
          </c:spPr>
          <c:invertIfNegative val="0"/>
          <c:cat>
            <c:strRef>
              <c:f>Sheet1!$A$2:$A$5</c:f>
              <c:strCache>
                <c:ptCount val="3"/>
                <c:pt idx="0">
                  <c:v>Nov-23</c:v>
                </c:pt>
                <c:pt idx="1">
                  <c:v>Des 23</c:v>
                </c:pt>
                <c:pt idx="2">
                  <c:v>Jan-24</c:v>
                </c:pt>
              </c:strCache>
            </c:strRef>
          </c:cat>
          <c:val>
            <c:numRef>
              <c:f>Sheet1!$B$2:$B$5</c:f>
              <c:numCache>
                <c:formatCode>General</c:formatCode>
                <c:ptCount val="4"/>
                <c:pt idx="0">
                  <c:v>583</c:v>
                </c:pt>
                <c:pt idx="1">
                  <c:v>648</c:v>
                </c:pt>
                <c:pt idx="2">
                  <c:v>665</c:v>
                </c:pt>
              </c:numCache>
            </c:numRef>
          </c:val>
          <c:extLst>
            <c:ext xmlns:c16="http://schemas.microsoft.com/office/drawing/2014/chart" uri="{C3380CC4-5D6E-409C-BE32-E72D297353CC}">
              <c16:uniqueId val="{00000000-37F6-4503-A0D2-0546179AAFA1}"/>
            </c:ext>
          </c:extLst>
        </c:ser>
        <c:ser>
          <c:idx val="1"/>
          <c:order val="1"/>
          <c:tx>
            <c:strRef>
              <c:f>Sheet1!$C$1</c:f>
              <c:strCache>
                <c:ptCount val="1"/>
                <c:pt idx="0">
                  <c:v>Column2</c:v>
                </c:pt>
              </c:strCache>
            </c:strRef>
          </c:tx>
          <c:spPr>
            <a:solidFill>
              <a:schemeClr val="accent2"/>
            </a:solidFill>
            <a:ln>
              <a:noFill/>
            </a:ln>
            <a:effectLst/>
          </c:spPr>
          <c:invertIfNegative val="0"/>
          <c:cat>
            <c:strRef>
              <c:f>Sheet1!$A$2:$A$5</c:f>
              <c:strCache>
                <c:ptCount val="3"/>
                <c:pt idx="0">
                  <c:v>Nov-23</c:v>
                </c:pt>
                <c:pt idx="1">
                  <c:v>Des 23</c:v>
                </c:pt>
                <c:pt idx="2">
                  <c:v>Jan-24</c:v>
                </c:pt>
              </c:strCache>
            </c:strRef>
          </c:cat>
          <c:val>
            <c:numRef>
              <c:f>Sheet1!$C$2:$C$5</c:f>
              <c:numCache>
                <c:formatCode>General</c:formatCode>
                <c:ptCount val="4"/>
              </c:numCache>
            </c:numRef>
          </c:val>
          <c:extLst>
            <c:ext xmlns:c16="http://schemas.microsoft.com/office/drawing/2014/chart" uri="{C3380CC4-5D6E-409C-BE32-E72D297353CC}">
              <c16:uniqueId val="{00000001-37F6-4503-A0D2-0546179AAFA1}"/>
            </c:ext>
          </c:extLst>
        </c:ser>
        <c:ser>
          <c:idx val="2"/>
          <c:order val="2"/>
          <c:tx>
            <c:strRef>
              <c:f>Sheet1!$D$1</c:f>
              <c:strCache>
                <c:ptCount val="1"/>
                <c:pt idx="0">
                  <c:v>Column1</c:v>
                </c:pt>
              </c:strCache>
            </c:strRef>
          </c:tx>
          <c:spPr>
            <a:solidFill>
              <a:schemeClr val="accent3"/>
            </a:solidFill>
            <a:ln>
              <a:noFill/>
            </a:ln>
            <a:effectLst/>
          </c:spPr>
          <c:invertIfNegative val="0"/>
          <c:cat>
            <c:strRef>
              <c:f>Sheet1!$A$2:$A$5</c:f>
              <c:strCache>
                <c:ptCount val="3"/>
                <c:pt idx="0">
                  <c:v>Nov-23</c:v>
                </c:pt>
                <c:pt idx="1">
                  <c:v>Des 23</c:v>
                </c:pt>
                <c:pt idx="2">
                  <c:v>Jan-24</c:v>
                </c:pt>
              </c:strCache>
            </c:strRef>
          </c:cat>
          <c:val>
            <c:numRef>
              <c:f>Sheet1!$D$2:$D$5</c:f>
              <c:numCache>
                <c:formatCode>General</c:formatCode>
                <c:ptCount val="4"/>
              </c:numCache>
            </c:numRef>
          </c:val>
          <c:extLst>
            <c:ext xmlns:c16="http://schemas.microsoft.com/office/drawing/2014/chart" uri="{C3380CC4-5D6E-409C-BE32-E72D297353CC}">
              <c16:uniqueId val="{00000002-37F6-4503-A0D2-0546179AAFA1}"/>
            </c:ext>
          </c:extLst>
        </c:ser>
        <c:dLbls>
          <c:showLegendKey val="0"/>
          <c:showVal val="0"/>
          <c:showCatName val="0"/>
          <c:showSerName val="0"/>
          <c:showPercent val="0"/>
          <c:showBubbleSize val="0"/>
        </c:dLbls>
        <c:gapWidth val="219"/>
        <c:overlap val="-27"/>
        <c:axId val="635941032"/>
        <c:axId val="635941752"/>
      </c:barChart>
      <c:catAx>
        <c:axId val="635941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5941752"/>
        <c:crosses val="autoZero"/>
        <c:auto val="1"/>
        <c:lblAlgn val="ctr"/>
        <c:lblOffset val="100"/>
        <c:noMultiLvlLbl val="0"/>
      </c:catAx>
      <c:valAx>
        <c:axId val="635941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5941032"/>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IMD</c:v>
                </c:pt>
              </c:strCache>
            </c:strRef>
          </c:tx>
          <c:spPr>
            <a:solidFill>
              <a:schemeClr val="accent1"/>
            </a:solidFill>
            <a:ln>
              <a:noFill/>
            </a:ln>
            <a:effectLst/>
          </c:spPr>
          <c:invertIfNegative val="0"/>
          <c:cat>
            <c:strRef>
              <c:f>Sheet1!$A$2:$A$5</c:f>
              <c:strCache>
                <c:ptCount val="3"/>
                <c:pt idx="0">
                  <c:v>Nov-23</c:v>
                </c:pt>
                <c:pt idx="1">
                  <c:v>DES 23</c:v>
                </c:pt>
                <c:pt idx="2">
                  <c:v>Jan-24</c:v>
                </c:pt>
              </c:strCache>
            </c:strRef>
          </c:cat>
          <c:val>
            <c:numRef>
              <c:f>Sheet1!$B$2:$B$5</c:f>
              <c:numCache>
                <c:formatCode>General</c:formatCode>
                <c:ptCount val="4"/>
                <c:pt idx="0">
                  <c:v>100</c:v>
                </c:pt>
                <c:pt idx="1">
                  <c:v>94</c:v>
                </c:pt>
                <c:pt idx="2">
                  <c:v>103</c:v>
                </c:pt>
              </c:numCache>
            </c:numRef>
          </c:val>
          <c:extLst>
            <c:ext xmlns:c16="http://schemas.microsoft.com/office/drawing/2014/chart" uri="{C3380CC4-5D6E-409C-BE32-E72D297353CC}">
              <c16:uniqueId val="{00000000-BB4F-490E-AA84-B60142C50F72}"/>
            </c:ext>
          </c:extLst>
        </c:ser>
        <c:ser>
          <c:idx val="1"/>
          <c:order val="1"/>
          <c:tx>
            <c:strRef>
              <c:f>Sheet1!$C$1</c:f>
              <c:strCache>
                <c:ptCount val="1"/>
                <c:pt idx="0">
                  <c:v>TIDAK IMD</c:v>
                </c:pt>
              </c:strCache>
            </c:strRef>
          </c:tx>
          <c:spPr>
            <a:solidFill>
              <a:schemeClr val="accent2"/>
            </a:solidFill>
            <a:ln>
              <a:noFill/>
            </a:ln>
            <a:effectLst/>
          </c:spPr>
          <c:invertIfNegative val="0"/>
          <c:cat>
            <c:strRef>
              <c:f>Sheet1!$A$2:$A$5</c:f>
              <c:strCache>
                <c:ptCount val="3"/>
                <c:pt idx="0">
                  <c:v>Nov-23</c:v>
                </c:pt>
                <c:pt idx="1">
                  <c:v>DES 23</c:v>
                </c:pt>
                <c:pt idx="2">
                  <c:v>Jan-24</c:v>
                </c:pt>
              </c:strCache>
            </c:strRef>
          </c:cat>
          <c:val>
            <c:numRef>
              <c:f>Sheet1!$C$2:$C$5</c:f>
              <c:numCache>
                <c:formatCode>General</c:formatCode>
                <c:ptCount val="4"/>
                <c:pt idx="0">
                  <c:v>15</c:v>
                </c:pt>
                <c:pt idx="1">
                  <c:v>13</c:v>
                </c:pt>
                <c:pt idx="2">
                  <c:v>19</c:v>
                </c:pt>
              </c:numCache>
            </c:numRef>
          </c:val>
          <c:extLst>
            <c:ext xmlns:c16="http://schemas.microsoft.com/office/drawing/2014/chart" uri="{C3380CC4-5D6E-409C-BE32-E72D297353CC}">
              <c16:uniqueId val="{00000001-BB4F-490E-AA84-B60142C50F72}"/>
            </c:ext>
          </c:extLst>
        </c:ser>
        <c:ser>
          <c:idx val="2"/>
          <c:order val="2"/>
          <c:tx>
            <c:strRef>
              <c:f>Sheet1!$D$1</c:f>
              <c:strCache>
                <c:ptCount val="1"/>
                <c:pt idx="0">
                  <c:v>EDUKASI ASI EKSKLUSIF</c:v>
                </c:pt>
              </c:strCache>
            </c:strRef>
          </c:tx>
          <c:spPr>
            <a:solidFill>
              <a:schemeClr val="accent3"/>
            </a:solidFill>
            <a:ln>
              <a:noFill/>
            </a:ln>
            <a:effectLst/>
          </c:spPr>
          <c:invertIfNegative val="0"/>
          <c:cat>
            <c:strRef>
              <c:f>Sheet1!$A$2:$A$5</c:f>
              <c:strCache>
                <c:ptCount val="3"/>
                <c:pt idx="0">
                  <c:v>Nov-23</c:v>
                </c:pt>
                <c:pt idx="1">
                  <c:v>DES 23</c:v>
                </c:pt>
                <c:pt idx="2">
                  <c:v>Jan-24</c:v>
                </c:pt>
              </c:strCache>
            </c:strRef>
          </c:cat>
          <c:val>
            <c:numRef>
              <c:f>Sheet1!$D$2:$D$5</c:f>
              <c:numCache>
                <c:formatCode>General</c:formatCode>
                <c:ptCount val="4"/>
                <c:pt idx="0">
                  <c:v>115</c:v>
                </c:pt>
                <c:pt idx="1">
                  <c:v>107</c:v>
                </c:pt>
                <c:pt idx="2">
                  <c:v>122</c:v>
                </c:pt>
              </c:numCache>
            </c:numRef>
          </c:val>
          <c:extLst>
            <c:ext xmlns:c16="http://schemas.microsoft.com/office/drawing/2014/chart" uri="{C3380CC4-5D6E-409C-BE32-E72D297353CC}">
              <c16:uniqueId val="{00000002-BB4F-490E-AA84-B60142C50F72}"/>
            </c:ext>
          </c:extLst>
        </c:ser>
        <c:dLbls>
          <c:showLegendKey val="0"/>
          <c:showVal val="0"/>
          <c:showCatName val="0"/>
          <c:showSerName val="0"/>
          <c:showPercent val="0"/>
          <c:showBubbleSize val="0"/>
        </c:dLbls>
        <c:gapWidth val="219"/>
        <c:overlap val="-27"/>
        <c:axId val="503925328"/>
        <c:axId val="503926048"/>
      </c:barChart>
      <c:catAx>
        <c:axId val="5039253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926048"/>
        <c:crosses val="autoZero"/>
        <c:auto val="1"/>
        <c:lblAlgn val="ctr"/>
        <c:lblOffset val="100"/>
        <c:noMultiLvlLbl val="0"/>
      </c:catAx>
      <c:valAx>
        <c:axId val="503926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925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Nov-23</c:v>
                </c:pt>
              </c:strCache>
            </c:strRef>
          </c:tx>
          <c:spPr>
            <a:effectLst/>
          </c:spPr>
          <c:invertIfNegative val="0"/>
          <c:cat>
            <c:strRef>
              <c:f>Sheet1!$A$2:$A$8</c:f>
              <c:strCache>
                <c:ptCount val="7"/>
                <c:pt idx="0">
                  <c:v>HbO</c:v>
                </c:pt>
                <c:pt idx="1">
                  <c:v>Euvax B</c:v>
                </c:pt>
                <c:pt idx="2">
                  <c:v>BCG</c:v>
                </c:pt>
                <c:pt idx="3">
                  <c:v>Polio</c:v>
                </c:pt>
                <c:pt idx="4">
                  <c:v>Pentabio</c:v>
                </c:pt>
                <c:pt idx="5">
                  <c:v>Campak</c:v>
                </c:pt>
                <c:pt idx="6">
                  <c:v>ipv</c:v>
                </c:pt>
              </c:strCache>
            </c:strRef>
          </c:cat>
          <c:val>
            <c:numRef>
              <c:f>Sheet1!$B$2:$B$8</c:f>
              <c:numCache>
                <c:formatCode>General</c:formatCode>
                <c:ptCount val="7"/>
                <c:pt idx="0">
                  <c:v>109</c:v>
                </c:pt>
                <c:pt idx="1">
                  <c:v>0</c:v>
                </c:pt>
                <c:pt idx="2">
                  <c:v>8</c:v>
                </c:pt>
                <c:pt idx="3">
                  <c:v>70</c:v>
                </c:pt>
                <c:pt idx="4">
                  <c:v>62</c:v>
                </c:pt>
                <c:pt idx="5">
                  <c:v>3</c:v>
                </c:pt>
                <c:pt idx="6">
                  <c:v>2</c:v>
                </c:pt>
              </c:numCache>
            </c:numRef>
          </c:val>
          <c:extLst>
            <c:ext xmlns:c16="http://schemas.microsoft.com/office/drawing/2014/chart" uri="{C3380CC4-5D6E-409C-BE32-E72D297353CC}">
              <c16:uniqueId val="{00000000-D0A2-4573-8694-28B060CF3F9F}"/>
            </c:ext>
          </c:extLst>
        </c:ser>
        <c:ser>
          <c:idx val="1"/>
          <c:order val="1"/>
          <c:tx>
            <c:strRef>
              <c:f>Sheet1!$C$1</c:f>
              <c:strCache>
                <c:ptCount val="1"/>
                <c:pt idx="0">
                  <c:v>Des-23</c:v>
                </c:pt>
              </c:strCache>
            </c:strRef>
          </c:tx>
          <c:spPr>
            <a:effectLst/>
          </c:spPr>
          <c:invertIfNegative val="0"/>
          <c:cat>
            <c:strRef>
              <c:f>Sheet1!$A$2:$A$8</c:f>
              <c:strCache>
                <c:ptCount val="7"/>
                <c:pt idx="0">
                  <c:v>HbO</c:v>
                </c:pt>
                <c:pt idx="1">
                  <c:v>Euvax B</c:v>
                </c:pt>
                <c:pt idx="2">
                  <c:v>BCG</c:v>
                </c:pt>
                <c:pt idx="3">
                  <c:v>Polio</c:v>
                </c:pt>
                <c:pt idx="4">
                  <c:v>Pentabio</c:v>
                </c:pt>
                <c:pt idx="5">
                  <c:v>Campak</c:v>
                </c:pt>
                <c:pt idx="6">
                  <c:v>ipv</c:v>
                </c:pt>
              </c:strCache>
            </c:strRef>
          </c:cat>
          <c:val>
            <c:numRef>
              <c:f>Sheet1!$C$2:$C$8</c:f>
              <c:numCache>
                <c:formatCode>General</c:formatCode>
                <c:ptCount val="7"/>
                <c:pt idx="0">
                  <c:v>96</c:v>
                </c:pt>
                <c:pt idx="1">
                  <c:v>0</c:v>
                </c:pt>
                <c:pt idx="2">
                  <c:v>3</c:v>
                </c:pt>
                <c:pt idx="3">
                  <c:v>69</c:v>
                </c:pt>
                <c:pt idx="4">
                  <c:v>66</c:v>
                </c:pt>
                <c:pt idx="5">
                  <c:v>3</c:v>
                </c:pt>
                <c:pt idx="6">
                  <c:v>2</c:v>
                </c:pt>
              </c:numCache>
            </c:numRef>
          </c:val>
          <c:extLst>
            <c:ext xmlns:c16="http://schemas.microsoft.com/office/drawing/2014/chart" uri="{C3380CC4-5D6E-409C-BE32-E72D297353CC}">
              <c16:uniqueId val="{00000001-D0A2-4573-8694-28B060CF3F9F}"/>
            </c:ext>
          </c:extLst>
        </c:ser>
        <c:ser>
          <c:idx val="2"/>
          <c:order val="2"/>
          <c:tx>
            <c:strRef>
              <c:f>Sheet1!$D$1</c:f>
              <c:strCache>
                <c:ptCount val="1"/>
                <c:pt idx="0">
                  <c:v>Jan-24</c:v>
                </c:pt>
              </c:strCache>
            </c:strRef>
          </c:tx>
          <c:spPr>
            <a:effectLst/>
          </c:spPr>
          <c:invertIfNegative val="0"/>
          <c:cat>
            <c:strRef>
              <c:f>Sheet1!$A$2:$A$8</c:f>
              <c:strCache>
                <c:ptCount val="7"/>
                <c:pt idx="0">
                  <c:v>HbO</c:v>
                </c:pt>
                <c:pt idx="1">
                  <c:v>Euvax B</c:v>
                </c:pt>
                <c:pt idx="2">
                  <c:v>BCG</c:v>
                </c:pt>
                <c:pt idx="3">
                  <c:v>Polio</c:v>
                </c:pt>
                <c:pt idx="4">
                  <c:v>Pentabio</c:v>
                </c:pt>
                <c:pt idx="5">
                  <c:v>Campak</c:v>
                </c:pt>
                <c:pt idx="6">
                  <c:v>ipv</c:v>
                </c:pt>
              </c:strCache>
            </c:strRef>
          </c:cat>
          <c:val>
            <c:numRef>
              <c:f>Sheet1!$D$2:$D$8</c:f>
              <c:numCache>
                <c:formatCode>General</c:formatCode>
                <c:ptCount val="7"/>
                <c:pt idx="0">
                  <c:v>116</c:v>
                </c:pt>
                <c:pt idx="1">
                  <c:v>0</c:v>
                </c:pt>
                <c:pt idx="2">
                  <c:v>7</c:v>
                </c:pt>
                <c:pt idx="3">
                  <c:v>71</c:v>
                </c:pt>
                <c:pt idx="4">
                  <c:v>64</c:v>
                </c:pt>
                <c:pt idx="5">
                  <c:v>5</c:v>
                </c:pt>
                <c:pt idx="6">
                  <c:v>7</c:v>
                </c:pt>
              </c:numCache>
            </c:numRef>
          </c:val>
          <c:extLst>
            <c:ext xmlns:c16="http://schemas.microsoft.com/office/drawing/2014/chart" uri="{C3380CC4-5D6E-409C-BE32-E72D297353CC}">
              <c16:uniqueId val="{00000002-D0A2-4573-8694-28B060CF3F9F}"/>
            </c:ext>
          </c:extLst>
        </c:ser>
        <c:dLbls>
          <c:showLegendKey val="0"/>
          <c:showVal val="0"/>
          <c:showCatName val="0"/>
          <c:showSerName val="0"/>
          <c:showPercent val="0"/>
          <c:showBubbleSize val="0"/>
        </c:dLbls>
        <c:gapWidth val="150"/>
        <c:axId val="44660992"/>
        <c:axId val="44662784"/>
      </c:barChart>
      <c:catAx>
        <c:axId val="44660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4662784"/>
        <c:crosses val="autoZero"/>
        <c:auto val="1"/>
        <c:lblAlgn val="ctr"/>
        <c:lblOffset val="100"/>
        <c:noMultiLvlLbl val="0"/>
      </c:catAx>
      <c:valAx>
        <c:axId val="44662784"/>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44660992"/>
        <c:crosses val="autoZero"/>
        <c:crossBetween val="between"/>
      </c:valAx>
      <c:dTable>
        <c:showHorzBorder val="1"/>
        <c:showVertBorder val="1"/>
        <c:showOutline val="1"/>
        <c:showKeys val="1"/>
        <c:txPr>
          <a:bodyPr rot="0" spcFirstLastPara="0" vertOverflow="ellipsis" vert="horz" wrap="square" anchor="ctr" anchorCtr="1"/>
          <a:lstStyle/>
          <a:p>
            <a:pPr rtl="0">
              <a:defRPr lang="en-US" sz="1000" b="0" i="0" u="none" strike="noStrike" kern="1200" baseline="0">
                <a:solidFill>
                  <a:schemeClr val="tx1"/>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prstDash val="solid"/>
      <a:round/>
    </a:ln>
    <a:effectLst/>
  </c:spPr>
  <c:txPr>
    <a:bodyPr/>
    <a:lstStyle/>
    <a:p>
      <a:pPr>
        <a:defRPr lang="en-US"/>
      </a:pPr>
      <a:endParaRPr lang="en-US"/>
    </a:p>
  </c:txPr>
  <c:externalData r:id="rId1">
    <c:autoUpdate val="0"/>
  </c:externalData>
</c:chartSpace>
</file>

<file path=word/charts/chart8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Nov-23</c:v>
                </c:pt>
              </c:strCache>
            </c:strRef>
          </c:tx>
          <c:invertIfNegative val="0"/>
          <c:cat>
            <c:numRef>
              <c:f>Sheet1!$A$2:$A$3</c:f>
              <c:numCache>
                <c:formatCode>General</c:formatCode>
                <c:ptCount val="2"/>
              </c:numCache>
            </c:numRef>
          </c:cat>
          <c:val>
            <c:numRef>
              <c:f>Sheet1!$B$2:$B$2</c:f>
              <c:numCache>
                <c:formatCode>General</c:formatCode>
                <c:ptCount val="1"/>
                <c:pt idx="0">
                  <c:v>25</c:v>
                </c:pt>
              </c:numCache>
            </c:numRef>
          </c:val>
          <c:extLst>
            <c:ext xmlns:c16="http://schemas.microsoft.com/office/drawing/2014/chart" uri="{C3380CC4-5D6E-409C-BE32-E72D297353CC}">
              <c16:uniqueId val="{00000000-2620-4BFC-B632-CF1225C91A38}"/>
            </c:ext>
          </c:extLst>
        </c:ser>
        <c:ser>
          <c:idx val="1"/>
          <c:order val="1"/>
          <c:tx>
            <c:strRef>
              <c:f>Sheet1!$C$1</c:f>
              <c:strCache>
                <c:ptCount val="1"/>
                <c:pt idx="0">
                  <c:v>Des-23</c:v>
                </c:pt>
              </c:strCache>
            </c:strRef>
          </c:tx>
          <c:invertIfNegative val="0"/>
          <c:cat>
            <c:numRef>
              <c:f>Sheet1!$A$2:$A$3</c:f>
              <c:numCache>
                <c:formatCode>General</c:formatCode>
                <c:ptCount val="2"/>
              </c:numCache>
            </c:numRef>
          </c:cat>
          <c:val>
            <c:numRef>
              <c:f>Sheet1!$C$2:$C$2</c:f>
              <c:numCache>
                <c:formatCode>General</c:formatCode>
                <c:ptCount val="1"/>
                <c:pt idx="0">
                  <c:v>29</c:v>
                </c:pt>
              </c:numCache>
            </c:numRef>
          </c:val>
          <c:extLst>
            <c:ext xmlns:c16="http://schemas.microsoft.com/office/drawing/2014/chart" uri="{C3380CC4-5D6E-409C-BE32-E72D297353CC}">
              <c16:uniqueId val="{00000001-2620-4BFC-B632-CF1225C91A38}"/>
            </c:ext>
          </c:extLst>
        </c:ser>
        <c:ser>
          <c:idx val="2"/>
          <c:order val="2"/>
          <c:tx>
            <c:strRef>
              <c:f>Sheet1!$D$1</c:f>
              <c:strCache>
                <c:ptCount val="1"/>
                <c:pt idx="0">
                  <c:v>Jan-24</c:v>
                </c:pt>
              </c:strCache>
            </c:strRef>
          </c:tx>
          <c:invertIfNegative val="0"/>
          <c:cat>
            <c:numRef>
              <c:f>Sheet1!$A$2:$A$3</c:f>
              <c:numCache>
                <c:formatCode>General</c:formatCode>
                <c:ptCount val="2"/>
              </c:numCache>
            </c:numRef>
          </c:cat>
          <c:val>
            <c:numRef>
              <c:f>Sheet1!$D$2:$D$2</c:f>
              <c:numCache>
                <c:formatCode>General</c:formatCode>
                <c:ptCount val="1"/>
                <c:pt idx="0">
                  <c:v>37</c:v>
                </c:pt>
              </c:numCache>
            </c:numRef>
          </c:val>
          <c:extLst>
            <c:ext xmlns:c16="http://schemas.microsoft.com/office/drawing/2014/chart" uri="{C3380CC4-5D6E-409C-BE32-E72D297353CC}">
              <c16:uniqueId val="{00000002-2620-4BFC-B632-CF1225C91A38}"/>
            </c:ext>
          </c:extLst>
        </c:ser>
        <c:dLbls>
          <c:showLegendKey val="0"/>
          <c:showVal val="0"/>
          <c:showCatName val="0"/>
          <c:showSerName val="0"/>
          <c:showPercent val="0"/>
          <c:showBubbleSize val="0"/>
        </c:dLbls>
        <c:gapWidth val="150"/>
        <c:axId val="44749568"/>
        <c:axId val="44751104"/>
      </c:barChart>
      <c:catAx>
        <c:axId val="44749568"/>
        <c:scaling>
          <c:orientation val="minMax"/>
        </c:scaling>
        <c:delete val="0"/>
        <c:axPos val="b"/>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44751104"/>
        <c:crosses val="autoZero"/>
        <c:auto val="1"/>
        <c:lblAlgn val="ctr"/>
        <c:lblOffset val="100"/>
        <c:noMultiLvlLbl val="0"/>
      </c:catAx>
      <c:valAx>
        <c:axId val="44751104"/>
        <c:scaling>
          <c:orientation val="minMax"/>
        </c:scaling>
        <c:delete val="0"/>
        <c:axPos val="l"/>
        <c:majorGridlines/>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endParaRPr lang="en-US"/>
          </a:p>
        </c:txPr>
        <c:crossAx val="44749568"/>
        <c:crosses val="autoZero"/>
        <c:crossBetween val="between"/>
      </c:valAx>
      <c:dTable>
        <c:showHorzBorder val="1"/>
        <c:showVertBorder val="1"/>
        <c:showOutline val="1"/>
        <c:showKeys val="1"/>
        <c:txPr>
          <a:bodyPr rot="0" spcFirstLastPara="0" vertOverflow="ellipsis" vert="horz" wrap="square" anchor="ctr" anchorCtr="1"/>
          <a:lstStyle/>
          <a:p>
            <a:pPr rtl="0">
              <a:defRPr lang="en-US" sz="1000" b="0" i="0" u="none" strike="noStrike" kern="1200" baseline="0">
                <a:solidFill>
                  <a:schemeClr val="tx1"/>
                </a:solidFill>
                <a:latin typeface="+mn-lt"/>
                <a:ea typeface="+mn-ea"/>
                <a:cs typeface="+mn-cs"/>
              </a:defRPr>
            </a:pPr>
            <a:endParaRPr lang="en-US"/>
          </a:p>
        </c:txPr>
      </c:dTable>
    </c:plotArea>
    <c:plotVisOnly val="1"/>
    <c:dispBlanksAs val="gap"/>
    <c:showDLblsOverMax val="0"/>
  </c:chart>
  <c:txPr>
    <a:bodyPr/>
    <a:lstStyle/>
    <a:p>
      <a:pPr>
        <a:defRPr lang="en-US"/>
      </a:pPr>
      <a:endParaRPr lang="en-US"/>
    </a:p>
  </c:txPr>
  <c:externalData r:id="rId1">
    <c:autoUpdate val="0"/>
  </c:externalData>
</c:chartSpace>
</file>

<file path=word/charts/chart8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Stunting</c:v>
                </c:pt>
              </c:strCache>
            </c:strRef>
          </c:tx>
          <c:spPr>
            <a:solidFill>
              <a:schemeClr val="accent1"/>
            </a:solidFill>
            <a:ln>
              <a:noFill/>
            </a:ln>
            <a:effectLst/>
          </c:spPr>
          <c:invertIfNegative val="0"/>
          <c:cat>
            <c:strRef>
              <c:f>Sheet1!$A$2:$A$5</c:f>
              <c:strCache>
                <c:ptCount val="3"/>
                <c:pt idx="0">
                  <c:v>Nov-23</c:v>
                </c:pt>
                <c:pt idx="1">
                  <c:v>DES 23</c:v>
                </c:pt>
                <c:pt idx="2">
                  <c:v>Jan-24</c:v>
                </c:pt>
              </c:strCache>
            </c:strRef>
          </c:cat>
          <c:val>
            <c:numRef>
              <c:f>Sheet1!$B$2:$B$5</c:f>
              <c:numCache>
                <c:formatCode>General</c:formatCode>
                <c:ptCount val="4"/>
                <c:pt idx="0">
                  <c:v>0</c:v>
                </c:pt>
                <c:pt idx="1">
                  <c:v>0</c:v>
                </c:pt>
                <c:pt idx="2">
                  <c:v>0</c:v>
                </c:pt>
              </c:numCache>
            </c:numRef>
          </c:val>
          <c:extLst>
            <c:ext xmlns:c16="http://schemas.microsoft.com/office/drawing/2014/chart" uri="{C3380CC4-5D6E-409C-BE32-E72D297353CC}">
              <c16:uniqueId val="{00000000-9BA7-4749-8E64-3EFAB8764A39}"/>
            </c:ext>
          </c:extLst>
        </c:ser>
        <c:ser>
          <c:idx val="1"/>
          <c:order val="1"/>
          <c:tx>
            <c:strRef>
              <c:f>Sheet1!$C$1</c:f>
              <c:strCache>
                <c:ptCount val="1"/>
                <c:pt idx="0">
                  <c:v>Wasting</c:v>
                </c:pt>
              </c:strCache>
            </c:strRef>
          </c:tx>
          <c:spPr>
            <a:solidFill>
              <a:schemeClr val="accent2"/>
            </a:solidFill>
            <a:ln>
              <a:noFill/>
            </a:ln>
            <a:effectLst/>
          </c:spPr>
          <c:invertIfNegative val="0"/>
          <c:cat>
            <c:strRef>
              <c:f>Sheet1!$A$2:$A$5</c:f>
              <c:strCache>
                <c:ptCount val="3"/>
                <c:pt idx="0">
                  <c:v>Nov-23</c:v>
                </c:pt>
                <c:pt idx="1">
                  <c:v>DES 23</c:v>
                </c:pt>
                <c:pt idx="2">
                  <c:v>Jan-24</c:v>
                </c:pt>
              </c:strCache>
            </c:strRef>
          </c:cat>
          <c:val>
            <c:numRef>
              <c:f>Sheet1!$C$2:$C$5</c:f>
              <c:numCache>
                <c:formatCode>General</c:formatCode>
                <c:ptCount val="4"/>
                <c:pt idx="0">
                  <c:v>2</c:v>
                </c:pt>
                <c:pt idx="1">
                  <c:v>0</c:v>
                </c:pt>
                <c:pt idx="2">
                  <c:v>1</c:v>
                </c:pt>
              </c:numCache>
            </c:numRef>
          </c:val>
          <c:extLst>
            <c:ext xmlns:c16="http://schemas.microsoft.com/office/drawing/2014/chart" uri="{C3380CC4-5D6E-409C-BE32-E72D297353CC}">
              <c16:uniqueId val="{00000001-9BA7-4749-8E64-3EFAB8764A39}"/>
            </c:ext>
          </c:extLst>
        </c:ser>
        <c:ser>
          <c:idx val="2"/>
          <c:order val="2"/>
          <c:tx>
            <c:strRef>
              <c:f>Sheet1!$D$1</c:f>
              <c:strCache>
                <c:ptCount val="1"/>
                <c:pt idx="0">
                  <c:v>Column1</c:v>
                </c:pt>
              </c:strCache>
            </c:strRef>
          </c:tx>
          <c:spPr>
            <a:solidFill>
              <a:schemeClr val="accent3"/>
            </a:solidFill>
            <a:ln>
              <a:noFill/>
            </a:ln>
            <a:effectLst/>
          </c:spPr>
          <c:invertIfNegative val="0"/>
          <c:cat>
            <c:strRef>
              <c:f>Sheet1!$A$2:$A$5</c:f>
              <c:strCache>
                <c:ptCount val="3"/>
                <c:pt idx="0">
                  <c:v>Nov-23</c:v>
                </c:pt>
                <c:pt idx="1">
                  <c:v>DES 23</c:v>
                </c:pt>
                <c:pt idx="2">
                  <c:v>Jan-24</c:v>
                </c:pt>
              </c:strCache>
            </c:strRef>
          </c:cat>
          <c:val>
            <c:numRef>
              <c:f>Sheet1!$D$2:$D$5</c:f>
              <c:numCache>
                <c:formatCode>General</c:formatCode>
                <c:ptCount val="4"/>
              </c:numCache>
            </c:numRef>
          </c:val>
          <c:extLst>
            <c:ext xmlns:c16="http://schemas.microsoft.com/office/drawing/2014/chart" uri="{C3380CC4-5D6E-409C-BE32-E72D297353CC}">
              <c16:uniqueId val="{00000002-9BA7-4749-8E64-3EFAB8764A39}"/>
            </c:ext>
          </c:extLst>
        </c:ser>
        <c:dLbls>
          <c:showLegendKey val="0"/>
          <c:showVal val="0"/>
          <c:showCatName val="0"/>
          <c:showSerName val="0"/>
          <c:showPercent val="0"/>
          <c:showBubbleSize val="0"/>
        </c:dLbls>
        <c:gapWidth val="219"/>
        <c:overlap val="-27"/>
        <c:axId val="747245808"/>
        <c:axId val="747247608"/>
      </c:barChart>
      <c:catAx>
        <c:axId val="7472458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7247608"/>
        <c:crosses val="autoZero"/>
        <c:auto val="1"/>
        <c:lblAlgn val="ctr"/>
        <c:lblOffset val="100"/>
        <c:noMultiLvlLbl val="0"/>
      </c:catAx>
      <c:valAx>
        <c:axId val="7472476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7245808"/>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NOVEMBER</c:v>
                </c:pt>
              </c:strCache>
            </c:strRef>
          </c:tx>
          <c:spPr>
            <a:solidFill>
              <a:schemeClr val="accent1"/>
            </a:solidFill>
            <a:ln>
              <a:noFill/>
            </a:ln>
            <a:effectLst/>
          </c:spPr>
          <c:invertIfNegative val="0"/>
          <c:cat>
            <c:strRef>
              <c:f>Sheet1!$A$2:$A$9</c:f>
              <c:strCache>
                <c:ptCount val="8"/>
                <c:pt idx="0">
                  <c:v>MOW</c:v>
                </c:pt>
                <c:pt idx="1">
                  <c:v>IUD NOVA T</c:v>
                </c:pt>
                <c:pt idx="2">
                  <c:v>IUD BKKBN</c:v>
                </c:pt>
                <c:pt idx="3">
                  <c:v>IMPLANT</c:v>
                </c:pt>
                <c:pt idx="4">
                  <c:v>SUNTIK 3 BULAN</c:v>
                </c:pt>
                <c:pt idx="5">
                  <c:v>SUNTIK1 BULAN</c:v>
                </c:pt>
                <c:pt idx="6">
                  <c:v>PIL</c:v>
                </c:pt>
                <c:pt idx="7">
                  <c:v>KONDOM</c:v>
                </c:pt>
              </c:strCache>
            </c:strRef>
          </c:cat>
          <c:val>
            <c:numRef>
              <c:f>Sheet1!$B$2:$B$9</c:f>
              <c:numCache>
                <c:formatCode>General</c:formatCode>
                <c:ptCount val="8"/>
                <c:pt idx="0">
                  <c:v>5</c:v>
                </c:pt>
                <c:pt idx="1">
                  <c:v>6</c:v>
                </c:pt>
                <c:pt idx="2">
                  <c:v>7</c:v>
                </c:pt>
                <c:pt idx="3">
                  <c:v>0</c:v>
                </c:pt>
                <c:pt idx="4">
                  <c:v>8</c:v>
                </c:pt>
                <c:pt idx="5">
                  <c:v>0</c:v>
                </c:pt>
                <c:pt idx="6">
                  <c:v>6</c:v>
                </c:pt>
                <c:pt idx="7">
                  <c:v>12</c:v>
                </c:pt>
              </c:numCache>
            </c:numRef>
          </c:val>
          <c:extLst>
            <c:ext xmlns:c16="http://schemas.microsoft.com/office/drawing/2014/chart" uri="{C3380CC4-5D6E-409C-BE32-E72D297353CC}">
              <c16:uniqueId val="{00000000-379E-49CD-95AB-702A41E72635}"/>
            </c:ext>
          </c:extLst>
        </c:ser>
        <c:ser>
          <c:idx val="1"/>
          <c:order val="1"/>
          <c:tx>
            <c:strRef>
              <c:f>Sheet1!$C$1</c:f>
              <c:strCache>
                <c:ptCount val="1"/>
                <c:pt idx="0">
                  <c:v>DESEMBER</c:v>
                </c:pt>
              </c:strCache>
            </c:strRef>
          </c:tx>
          <c:spPr>
            <a:solidFill>
              <a:schemeClr val="accent2"/>
            </a:solidFill>
            <a:ln>
              <a:noFill/>
            </a:ln>
            <a:effectLst/>
          </c:spPr>
          <c:invertIfNegative val="0"/>
          <c:cat>
            <c:strRef>
              <c:f>Sheet1!$A$2:$A$9</c:f>
              <c:strCache>
                <c:ptCount val="8"/>
                <c:pt idx="0">
                  <c:v>MOW</c:v>
                </c:pt>
                <c:pt idx="1">
                  <c:v>IUD NOVA T</c:v>
                </c:pt>
                <c:pt idx="2">
                  <c:v>IUD BKKBN</c:v>
                </c:pt>
                <c:pt idx="3">
                  <c:v>IMPLANT</c:v>
                </c:pt>
                <c:pt idx="4">
                  <c:v>SUNTIK 3 BULAN</c:v>
                </c:pt>
                <c:pt idx="5">
                  <c:v>SUNTIK1 BULAN</c:v>
                </c:pt>
                <c:pt idx="6">
                  <c:v>PIL</c:v>
                </c:pt>
                <c:pt idx="7">
                  <c:v>KONDOM</c:v>
                </c:pt>
              </c:strCache>
            </c:strRef>
          </c:cat>
          <c:val>
            <c:numRef>
              <c:f>Sheet1!$C$2:$C$9</c:f>
              <c:numCache>
                <c:formatCode>General</c:formatCode>
                <c:ptCount val="8"/>
                <c:pt idx="0">
                  <c:v>7</c:v>
                </c:pt>
                <c:pt idx="1">
                  <c:v>8</c:v>
                </c:pt>
                <c:pt idx="2">
                  <c:v>4</c:v>
                </c:pt>
                <c:pt idx="3">
                  <c:v>0</c:v>
                </c:pt>
                <c:pt idx="4">
                  <c:v>7</c:v>
                </c:pt>
                <c:pt idx="5">
                  <c:v>0</c:v>
                </c:pt>
                <c:pt idx="6">
                  <c:v>9</c:v>
                </c:pt>
                <c:pt idx="7">
                  <c:v>36</c:v>
                </c:pt>
              </c:numCache>
            </c:numRef>
          </c:val>
          <c:extLst>
            <c:ext xmlns:c16="http://schemas.microsoft.com/office/drawing/2014/chart" uri="{C3380CC4-5D6E-409C-BE32-E72D297353CC}">
              <c16:uniqueId val="{00000001-379E-49CD-95AB-702A41E72635}"/>
            </c:ext>
          </c:extLst>
        </c:ser>
        <c:ser>
          <c:idx val="2"/>
          <c:order val="2"/>
          <c:tx>
            <c:strRef>
              <c:f>Sheet1!$D$1</c:f>
              <c:strCache>
                <c:ptCount val="1"/>
                <c:pt idx="0">
                  <c:v>JANUARI</c:v>
                </c:pt>
              </c:strCache>
            </c:strRef>
          </c:tx>
          <c:spPr>
            <a:solidFill>
              <a:schemeClr val="accent3"/>
            </a:solidFill>
            <a:ln>
              <a:noFill/>
            </a:ln>
            <a:effectLst/>
          </c:spPr>
          <c:invertIfNegative val="0"/>
          <c:cat>
            <c:strRef>
              <c:f>Sheet1!$A$2:$A$9</c:f>
              <c:strCache>
                <c:ptCount val="8"/>
                <c:pt idx="0">
                  <c:v>MOW</c:v>
                </c:pt>
                <c:pt idx="1">
                  <c:v>IUD NOVA T</c:v>
                </c:pt>
                <c:pt idx="2">
                  <c:v>IUD BKKBN</c:v>
                </c:pt>
                <c:pt idx="3">
                  <c:v>IMPLANT</c:v>
                </c:pt>
                <c:pt idx="4">
                  <c:v>SUNTIK 3 BULAN</c:v>
                </c:pt>
                <c:pt idx="5">
                  <c:v>SUNTIK1 BULAN</c:v>
                </c:pt>
                <c:pt idx="6">
                  <c:v>PIL</c:v>
                </c:pt>
                <c:pt idx="7">
                  <c:v>KONDOM</c:v>
                </c:pt>
              </c:strCache>
            </c:strRef>
          </c:cat>
          <c:val>
            <c:numRef>
              <c:f>Sheet1!$D$2:$D$9</c:f>
              <c:numCache>
                <c:formatCode>General</c:formatCode>
                <c:ptCount val="8"/>
                <c:pt idx="0">
                  <c:v>6</c:v>
                </c:pt>
                <c:pt idx="1">
                  <c:v>13</c:v>
                </c:pt>
                <c:pt idx="2">
                  <c:v>2</c:v>
                </c:pt>
                <c:pt idx="3">
                  <c:v>0</c:v>
                </c:pt>
                <c:pt idx="4">
                  <c:v>15</c:v>
                </c:pt>
                <c:pt idx="5">
                  <c:v>0</c:v>
                </c:pt>
                <c:pt idx="6">
                  <c:v>17</c:v>
                </c:pt>
                <c:pt idx="7">
                  <c:v>36</c:v>
                </c:pt>
              </c:numCache>
            </c:numRef>
          </c:val>
          <c:extLst>
            <c:ext xmlns:c16="http://schemas.microsoft.com/office/drawing/2014/chart" uri="{C3380CC4-5D6E-409C-BE32-E72D297353CC}">
              <c16:uniqueId val="{00000002-379E-49CD-95AB-702A41E72635}"/>
            </c:ext>
          </c:extLst>
        </c:ser>
        <c:dLbls>
          <c:showLegendKey val="0"/>
          <c:showVal val="0"/>
          <c:showCatName val="0"/>
          <c:showSerName val="0"/>
          <c:showPercent val="0"/>
          <c:showBubbleSize val="0"/>
        </c:dLbls>
        <c:gapWidth val="219"/>
        <c:overlap val="-27"/>
        <c:axId val="2143398384"/>
        <c:axId val="781068224"/>
      </c:barChart>
      <c:catAx>
        <c:axId val="2143398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1068224"/>
        <c:crosses val="autoZero"/>
        <c:auto val="1"/>
        <c:lblAlgn val="ctr"/>
        <c:lblOffset val="100"/>
        <c:noMultiLvlLbl val="0"/>
      </c:catAx>
      <c:valAx>
        <c:axId val="7810682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3398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PASCA</a:t>
            </a:r>
            <a:r>
              <a:rPr lang="en-US" baseline="0"/>
              <a:t> PERSALINAN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NOVEMBER</c:v>
                </c:pt>
              </c:strCache>
            </c:strRef>
          </c:tx>
          <c:spPr>
            <a:solidFill>
              <a:schemeClr val="accent1"/>
            </a:solidFill>
            <a:ln>
              <a:noFill/>
            </a:ln>
            <a:effectLst/>
          </c:spPr>
          <c:invertIfNegative val="0"/>
          <c:cat>
            <c:strRef>
              <c:f>Sheet1!$A$2:$A$5</c:f>
              <c:strCache>
                <c:ptCount val="2"/>
                <c:pt idx="0">
                  <c:v>MOW</c:v>
                </c:pt>
                <c:pt idx="1">
                  <c:v>IUD</c:v>
                </c:pt>
              </c:strCache>
            </c:strRef>
          </c:cat>
          <c:val>
            <c:numRef>
              <c:f>Sheet1!$B$2:$B$5</c:f>
              <c:numCache>
                <c:formatCode>General</c:formatCode>
                <c:ptCount val="4"/>
                <c:pt idx="0">
                  <c:v>5</c:v>
                </c:pt>
                <c:pt idx="1">
                  <c:v>6</c:v>
                </c:pt>
              </c:numCache>
            </c:numRef>
          </c:val>
          <c:extLst>
            <c:ext xmlns:c16="http://schemas.microsoft.com/office/drawing/2014/chart" uri="{C3380CC4-5D6E-409C-BE32-E72D297353CC}">
              <c16:uniqueId val="{00000000-8846-4131-BE91-2F1E5F34A3D5}"/>
            </c:ext>
          </c:extLst>
        </c:ser>
        <c:ser>
          <c:idx val="1"/>
          <c:order val="1"/>
          <c:tx>
            <c:strRef>
              <c:f>Sheet1!$C$1</c:f>
              <c:strCache>
                <c:ptCount val="1"/>
                <c:pt idx="0">
                  <c:v>DESEMBER</c:v>
                </c:pt>
              </c:strCache>
            </c:strRef>
          </c:tx>
          <c:spPr>
            <a:solidFill>
              <a:schemeClr val="accent2"/>
            </a:solidFill>
            <a:ln>
              <a:noFill/>
            </a:ln>
            <a:effectLst/>
          </c:spPr>
          <c:invertIfNegative val="0"/>
          <c:cat>
            <c:strRef>
              <c:f>Sheet1!$A$2:$A$5</c:f>
              <c:strCache>
                <c:ptCount val="2"/>
                <c:pt idx="0">
                  <c:v>MOW</c:v>
                </c:pt>
                <c:pt idx="1">
                  <c:v>IUD</c:v>
                </c:pt>
              </c:strCache>
            </c:strRef>
          </c:cat>
          <c:val>
            <c:numRef>
              <c:f>Sheet1!$C$2:$C$5</c:f>
              <c:numCache>
                <c:formatCode>General</c:formatCode>
                <c:ptCount val="4"/>
                <c:pt idx="0">
                  <c:v>7</c:v>
                </c:pt>
                <c:pt idx="1">
                  <c:v>6</c:v>
                </c:pt>
              </c:numCache>
            </c:numRef>
          </c:val>
          <c:extLst>
            <c:ext xmlns:c16="http://schemas.microsoft.com/office/drawing/2014/chart" uri="{C3380CC4-5D6E-409C-BE32-E72D297353CC}">
              <c16:uniqueId val="{00000001-8846-4131-BE91-2F1E5F34A3D5}"/>
            </c:ext>
          </c:extLst>
        </c:ser>
        <c:ser>
          <c:idx val="2"/>
          <c:order val="2"/>
          <c:tx>
            <c:strRef>
              <c:f>Sheet1!$D$1</c:f>
              <c:strCache>
                <c:ptCount val="1"/>
                <c:pt idx="0">
                  <c:v>JANUARI</c:v>
                </c:pt>
              </c:strCache>
            </c:strRef>
          </c:tx>
          <c:spPr>
            <a:solidFill>
              <a:schemeClr val="accent3"/>
            </a:solidFill>
            <a:ln>
              <a:noFill/>
            </a:ln>
            <a:effectLst/>
          </c:spPr>
          <c:invertIfNegative val="0"/>
          <c:cat>
            <c:strRef>
              <c:f>Sheet1!$A$2:$A$5</c:f>
              <c:strCache>
                <c:ptCount val="2"/>
                <c:pt idx="0">
                  <c:v>MOW</c:v>
                </c:pt>
                <c:pt idx="1">
                  <c:v>IUD</c:v>
                </c:pt>
              </c:strCache>
            </c:strRef>
          </c:cat>
          <c:val>
            <c:numRef>
              <c:f>Sheet1!$D$2:$D$5</c:f>
              <c:numCache>
                <c:formatCode>General</c:formatCode>
                <c:ptCount val="4"/>
                <c:pt idx="0">
                  <c:v>6</c:v>
                </c:pt>
                <c:pt idx="1">
                  <c:v>8</c:v>
                </c:pt>
              </c:numCache>
            </c:numRef>
          </c:val>
          <c:extLst>
            <c:ext xmlns:c16="http://schemas.microsoft.com/office/drawing/2014/chart" uri="{C3380CC4-5D6E-409C-BE32-E72D297353CC}">
              <c16:uniqueId val="{00000002-8846-4131-BE91-2F1E5F34A3D5}"/>
            </c:ext>
          </c:extLst>
        </c:ser>
        <c:dLbls>
          <c:showLegendKey val="0"/>
          <c:showVal val="0"/>
          <c:showCatName val="0"/>
          <c:showSerName val="0"/>
          <c:showPercent val="0"/>
          <c:showBubbleSize val="0"/>
        </c:dLbls>
        <c:gapWidth val="219"/>
        <c:overlap val="-27"/>
        <c:axId val="824218832"/>
        <c:axId val="823868576"/>
      </c:barChart>
      <c:catAx>
        <c:axId val="824218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3868576"/>
        <c:crosses val="autoZero"/>
        <c:auto val="1"/>
        <c:lblAlgn val="ctr"/>
        <c:lblOffset val="100"/>
        <c:noMultiLvlLbl val="0"/>
      </c:catAx>
      <c:valAx>
        <c:axId val="823868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4218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Sheet1!$A$2:$A$5</c:f>
              <c:strCache>
                <c:ptCount val="2"/>
                <c:pt idx="0">
                  <c:v>MOW</c:v>
                </c:pt>
                <c:pt idx="1">
                  <c:v>IUD</c:v>
                </c:pt>
              </c:strCache>
            </c:strRef>
          </c:cat>
          <c:val>
            <c:numRef>
              <c:f>Sheet1!$B$2:$B$5</c:f>
              <c:numCache>
                <c:formatCode>General</c:formatCode>
                <c:ptCount val="4"/>
                <c:pt idx="0">
                  <c:v>0</c:v>
                </c:pt>
                <c:pt idx="1">
                  <c:v>1</c:v>
                </c:pt>
              </c:numCache>
            </c:numRef>
          </c:val>
          <c:extLst>
            <c:ext xmlns:c16="http://schemas.microsoft.com/office/drawing/2014/chart" uri="{C3380CC4-5D6E-409C-BE32-E72D297353CC}">
              <c16:uniqueId val="{00000000-EAAF-4446-A48D-CC1DE0022A94}"/>
            </c:ext>
          </c:extLst>
        </c:ser>
        <c:ser>
          <c:idx val="1"/>
          <c:order val="1"/>
          <c:spPr>
            <a:solidFill>
              <a:schemeClr val="accent2"/>
            </a:solidFill>
            <a:ln>
              <a:noFill/>
            </a:ln>
            <a:effectLst/>
          </c:spPr>
          <c:invertIfNegative val="0"/>
          <c:cat>
            <c:strRef>
              <c:f>Sheet1!$A$2:$A$5</c:f>
              <c:strCache>
                <c:ptCount val="2"/>
                <c:pt idx="0">
                  <c:v>MOW</c:v>
                </c:pt>
                <c:pt idx="1">
                  <c:v>IUD</c:v>
                </c:pt>
              </c:strCache>
            </c:strRef>
          </c:cat>
          <c:val>
            <c:numRef>
              <c:f>Sheet1!$C$2:$C$5</c:f>
              <c:numCache>
                <c:formatCode>General</c:formatCode>
                <c:ptCount val="4"/>
                <c:pt idx="0">
                  <c:v>0</c:v>
                </c:pt>
                <c:pt idx="1">
                  <c:v>0</c:v>
                </c:pt>
              </c:numCache>
            </c:numRef>
          </c:val>
          <c:extLst>
            <c:ext xmlns:c16="http://schemas.microsoft.com/office/drawing/2014/chart" uri="{C3380CC4-5D6E-409C-BE32-E72D297353CC}">
              <c16:uniqueId val="{00000001-EAAF-4446-A48D-CC1DE0022A94}"/>
            </c:ext>
          </c:extLst>
        </c:ser>
        <c:ser>
          <c:idx val="2"/>
          <c:order val="2"/>
          <c:spPr>
            <a:solidFill>
              <a:schemeClr val="accent3"/>
            </a:solidFill>
            <a:ln>
              <a:noFill/>
            </a:ln>
            <a:effectLst/>
          </c:spPr>
          <c:invertIfNegative val="0"/>
          <c:cat>
            <c:strRef>
              <c:f>Sheet1!$A$2:$A$5</c:f>
              <c:strCache>
                <c:ptCount val="2"/>
                <c:pt idx="0">
                  <c:v>MOW</c:v>
                </c:pt>
                <c:pt idx="1">
                  <c:v>IUD</c:v>
                </c:pt>
              </c:strCache>
            </c:strRef>
          </c:cat>
          <c:val>
            <c:numRef>
              <c:f>Sheet1!$D$2:$D$5</c:f>
              <c:numCache>
                <c:formatCode>General</c:formatCode>
                <c:ptCount val="4"/>
                <c:pt idx="0">
                  <c:v>0</c:v>
                </c:pt>
                <c:pt idx="1">
                  <c:v>0</c:v>
                </c:pt>
              </c:numCache>
            </c:numRef>
          </c:val>
          <c:extLst>
            <c:ext xmlns:c16="http://schemas.microsoft.com/office/drawing/2014/chart" uri="{C3380CC4-5D6E-409C-BE32-E72D297353CC}">
              <c16:uniqueId val="{00000002-EAAF-4446-A48D-CC1DE0022A94}"/>
            </c:ext>
          </c:extLst>
        </c:ser>
        <c:dLbls>
          <c:showLegendKey val="0"/>
          <c:showVal val="0"/>
          <c:showCatName val="0"/>
          <c:showSerName val="0"/>
          <c:showPercent val="0"/>
          <c:showBubbleSize val="0"/>
        </c:dLbls>
        <c:gapWidth val="219"/>
        <c:overlap val="-27"/>
        <c:axId val="842157967"/>
        <c:axId val="1453998831"/>
      </c:barChart>
      <c:catAx>
        <c:axId val="8421579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3998831"/>
        <c:crosses val="autoZero"/>
        <c:auto val="1"/>
        <c:lblAlgn val="ctr"/>
        <c:lblOffset val="100"/>
        <c:noMultiLvlLbl val="0"/>
      </c:catAx>
      <c:valAx>
        <c:axId val="14539988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2157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5.xml><?xml version="1.0" encoding="utf-8"?>
<a:themeOverride xmlns:a="http://schemas.openxmlformats.org/drawingml/2006/main">
  <a:clrScheme name="Custom 1">
    <a:dk1>
      <a:sysClr val="windowText" lastClr="000000"/>
    </a:dk1>
    <a:lt1>
      <a:sysClr val="window" lastClr="FFFFFF"/>
    </a:lt1>
    <a:dk2>
      <a:srgbClr val="FFFFFF"/>
    </a:dk2>
    <a:lt2>
      <a:srgbClr val="FFFFFF"/>
    </a:lt2>
    <a:accent1>
      <a:srgbClr val="E36C09"/>
    </a:accent1>
    <a:accent2>
      <a:srgbClr val="00B050"/>
    </a:accent2>
    <a:accent3>
      <a:srgbClr val="FF0000"/>
    </a:accent3>
    <a:accent4>
      <a:srgbClr val="E36C09"/>
    </a:accent4>
    <a:accent5>
      <a:srgbClr val="00B050"/>
    </a:accent5>
    <a:accent6>
      <a:srgbClr val="FF0000"/>
    </a:accent6>
    <a:hlink>
      <a:srgbClr val="E36C09"/>
    </a:hlink>
    <a:folHlink>
      <a:srgbClr val="00B05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6.xml><?xml version="1.0" encoding="utf-8"?>
<a:themeOverride xmlns:a="http://schemas.openxmlformats.org/drawingml/2006/main">
  <a:clrScheme name="Custom 1">
    <a:dk1>
      <a:sysClr val="windowText" lastClr="000000"/>
    </a:dk1>
    <a:lt1>
      <a:sysClr val="window" lastClr="FFFFFF"/>
    </a:lt1>
    <a:dk2>
      <a:srgbClr val="FFFFFF"/>
    </a:dk2>
    <a:lt2>
      <a:srgbClr val="FFFFFF"/>
    </a:lt2>
    <a:accent1>
      <a:srgbClr val="E36C09"/>
    </a:accent1>
    <a:accent2>
      <a:srgbClr val="00B050"/>
    </a:accent2>
    <a:accent3>
      <a:srgbClr val="FF0000"/>
    </a:accent3>
    <a:accent4>
      <a:srgbClr val="E36C09"/>
    </a:accent4>
    <a:accent5>
      <a:srgbClr val="00B050"/>
    </a:accent5>
    <a:accent6>
      <a:srgbClr val="FF0000"/>
    </a:accent6>
    <a:hlink>
      <a:srgbClr val="E36C09"/>
    </a:hlink>
    <a:folHlink>
      <a:srgbClr val="00B05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7.xml><?xml version="1.0" encoding="utf-8"?>
<a:themeOverride xmlns:a="http://schemas.openxmlformats.org/drawingml/2006/main">
  <a:clrScheme name="Custom 1">
    <a:dk1>
      <a:sysClr val="windowText" lastClr="000000"/>
    </a:dk1>
    <a:lt1>
      <a:sysClr val="window" lastClr="FFFFFF"/>
    </a:lt1>
    <a:dk2>
      <a:srgbClr val="FFFFFF"/>
    </a:dk2>
    <a:lt2>
      <a:srgbClr val="FFFFFF"/>
    </a:lt2>
    <a:accent1>
      <a:srgbClr val="E36C09"/>
    </a:accent1>
    <a:accent2>
      <a:srgbClr val="00B050"/>
    </a:accent2>
    <a:accent3>
      <a:srgbClr val="FF0000"/>
    </a:accent3>
    <a:accent4>
      <a:srgbClr val="E36C09"/>
    </a:accent4>
    <a:accent5>
      <a:srgbClr val="00B050"/>
    </a:accent5>
    <a:accent6>
      <a:srgbClr val="FF0000"/>
    </a:accent6>
    <a:hlink>
      <a:srgbClr val="E36C09"/>
    </a:hlink>
    <a:folHlink>
      <a:srgbClr val="00B05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8.xml><?xml version="1.0" encoding="utf-8"?>
<a:themeOverride xmlns:a="http://schemas.openxmlformats.org/drawingml/2006/main">
  <a:clrScheme name="Custom 1">
    <a:dk1>
      <a:sysClr val="windowText" lastClr="000000"/>
    </a:dk1>
    <a:lt1>
      <a:sysClr val="window" lastClr="FFFFFF"/>
    </a:lt1>
    <a:dk2>
      <a:srgbClr val="FFFFFF"/>
    </a:dk2>
    <a:lt2>
      <a:srgbClr val="FFFFFF"/>
    </a:lt2>
    <a:accent1>
      <a:srgbClr val="E36C09"/>
    </a:accent1>
    <a:accent2>
      <a:srgbClr val="00B050"/>
    </a:accent2>
    <a:accent3>
      <a:srgbClr val="FF0000"/>
    </a:accent3>
    <a:accent4>
      <a:srgbClr val="E36C09"/>
    </a:accent4>
    <a:accent5>
      <a:srgbClr val="00B050"/>
    </a:accent5>
    <a:accent6>
      <a:srgbClr val="FF0000"/>
    </a:accent6>
    <a:hlink>
      <a:srgbClr val="E36C09"/>
    </a:hlink>
    <a:folHlink>
      <a:srgbClr val="00B05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9.xml><?xml version="1.0" encoding="utf-8"?>
<a:themeOverride xmlns:a="http://schemas.openxmlformats.org/drawingml/2006/main">
  <a:clrScheme name="Custom 1">
    <a:dk1>
      <a:sysClr val="windowText" lastClr="000000"/>
    </a:dk1>
    <a:lt1>
      <a:sysClr val="window" lastClr="FFFFFF"/>
    </a:lt1>
    <a:dk2>
      <a:srgbClr val="FFFFFF"/>
    </a:dk2>
    <a:lt2>
      <a:srgbClr val="FFFFFF"/>
    </a:lt2>
    <a:accent1>
      <a:srgbClr val="E36C09"/>
    </a:accent1>
    <a:accent2>
      <a:srgbClr val="00B050"/>
    </a:accent2>
    <a:accent3>
      <a:srgbClr val="FF0000"/>
    </a:accent3>
    <a:accent4>
      <a:srgbClr val="E36C09"/>
    </a:accent4>
    <a:accent5>
      <a:srgbClr val="00B050"/>
    </a:accent5>
    <a:accent6>
      <a:srgbClr val="FF0000"/>
    </a:accent6>
    <a:hlink>
      <a:srgbClr val="E36C09"/>
    </a:hlink>
    <a:folHlink>
      <a:srgbClr val="00B05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0.xml><?xml version="1.0" encoding="utf-8"?>
<a:themeOverride xmlns:a="http://schemas.openxmlformats.org/drawingml/2006/main">
  <a:clrScheme name="Custom 1">
    <a:dk1>
      <a:sysClr val="windowText" lastClr="000000"/>
    </a:dk1>
    <a:lt1>
      <a:sysClr val="window" lastClr="FFFFFF"/>
    </a:lt1>
    <a:dk2>
      <a:srgbClr val="FFFFFF"/>
    </a:dk2>
    <a:lt2>
      <a:srgbClr val="FFFFFF"/>
    </a:lt2>
    <a:accent1>
      <a:srgbClr val="E36C09"/>
    </a:accent1>
    <a:accent2>
      <a:srgbClr val="00B050"/>
    </a:accent2>
    <a:accent3>
      <a:srgbClr val="FF0000"/>
    </a:accent3>
    <a:accent4>
      <a:srgbClr val="E36C09"/>
    </a:accent4>
    <a:accent5>
      <a:srgbClr val="00B050"/>
    </a:accent5>
    <a:accent6>
      <a:srgbClr val="FF0000"/>
    </a:accent6>
    <a:hlink>
      <a:srgbClr val="E36C09"/>
    </a:hlink>
    <a:folHlink>
      <a:srgbClr val="00B05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1.xml><?xml version="1.0" encoding="utf-8"?>
<a:themeOverride xmlns:a="http://schemas.openxmlformats.org/drawingml/2006/main">
  <a:clrScheme name="Custom 1">
    <a:dk1>
      <a:sysClr val="windowText" lastClr="000000"/>
    </a:dk1>
    <a:lt1>
      <a:sysClr val="window" lastClr="FFFFFF"/>
    </a:lt1>
    <a:dk2>
      <a:srgbClr val="FFFFFF"/>
    </a:dk2>
    <a:lt2>
      <a:srgbClr val="FFFFFF"/>
    </a:lt2>
    <a:accent1>
      <a:srgbClr val="E36C09"/>
    </a:accent1>
    <a:accent2>
      <a:srgbClr val="00B050"/>
    </a:accent2>
    <a:accent3>
      <a:srgbClr val="FF0000"/>
    </a:accent3>
    <a:accent4>
      <a:srgbClr val="E36C09"/>
    </a:accent4>
    <a:accent5>
      <a:srgbClr val="00B050"/>
    </a:accent5>
    <a:accent6>
      <a:srgbClr val="FF0000"/>
    </a:accent6>
    <a:hlink>
      <a:srgbClr val="E36C09"/>
    </a:hlink>
    <a:folHlink>
      <a:srgbClr val="00B05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52A76-949E-48F2-B112-FD4596315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128</Pages>
  <Words>23509</Words>
  <Characters>134002</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prima husada</cp:lastModifiedBy>
  <cp:revision>19</cp:revision>
  <cp:lastPrinted>2024-02-11T13:52:00Z</cp:lastPrinted>
  <dcterms:created xsi:type="dcterms:W3CDTF">2024-02-11T13:33:00Z</dcterms:created>
  <dcterms:modified xsi:type="dcterms:W3CDTF">2024-02-11T13:53:00Z</dcterms:modified>
</cp:coreProperties>
</file>