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1C8FE8" w14:textId="77777777" w:rsidR="008F7044" w:rsidRDefault="008F7044" w:rsidP="00A72775">
      <w:pPr>
        <w:jc w:val="center"/>
        <w:rPr>
          <w:rFonts w:ascii="Arial" w:eastAsia="Calibri" w:hAnsi="Arial" w:cs="Arial"/>
          <w:b/>
          <w:bCs/>
          <w:sz w:val="22"/>
          <w:szCs w:val="22"/>
          <w:lang w:val="id-ID"/>
        </w:rPr>
      </w:pPr>
    </w:p>
    <w:p w14:paraId="76D3BD04" w14:textId="41AE3463" w:rsidR="00C60312" w:rsidRPr="00C60312" w:rsidRDefault="00C60312" w:rsidP="00A72775">
      <w:pPr>
        <w:jc w:val="center"/>
        <w:rPr>
          <w:rFonts w:ascii="Arial" w:eastAsia="Calibri" w:hAnsi="Arial" w:cs="Arial"/>
          <w:b/>
          <w:bCs/>
          <w:sz w:val="22"/>
          <w:szCs w:val="22"/>
          <w:lang w:val="id-ID"/>
        </w:rPr>
      </w:pPr>
      <w:r w:rsidRPr="00C60312">
        <w:rPr>
          <w:rFonts w:ascii="Arial" w:eastAsia="Calibri" w:hAnsi="Arial" w:cs="Arial"/>
          <w:b/>
          <w:bCs/>
          <w:sz w:val="22"/>
          <w:szCs w:val="22"/>
          <w:lang w:val="id-ID"/>
        </w:rPr>
        <w:t>PERJANJIAN KERJASAMA</w:t>
      </w:r>
    </w:p>
    <w:p w14:paraId="340749C6" w14:textId="77777777" w:rsidR="00C60312" w:rsidRPr="00C60312" w:rsidRDefault="00C60312" w:rsidP="00A72775">
      <w:pPr>
        <w:jc w:val="center"/>
        <w:rPr>
          <w:rFonts w:ascii="Arial" w:eastAsia="Calibri" w:hAnsi="Arial" w:cs="Arial"/>
          <w:b/>
          <w:bCs/>
          <w:sz w:val="22"/>
          <w:szCs w:val="22"/>
          <w:lang w:val="en-SG"/>
        </w:rPr>
      </w:pPr>
      <w:r w:rsidRPr="00C60312">
        <w:rPr>
          <w:rFonts w:ascii="Arial" w:eastAsia="Calibri" w:hAnsi="Arial" w:cs="Arial"/>
          <w:b/>
          <w:bCs/>
          <w:sz w:val="22"/>
          <w:szCs w:val="22"/>
          <w:lang w:val="id-ID"/>
        </w:rPr>
        <w:t>PENGENDALIAN HAMA</w:t>
      </w:r>
    </w:p>
    <w:p w14:paraId="16A60C92" w14:textId="77777777" w:rsidR="00C60312" w:rsidRPr="00C60312" w:rsidRDefault="00C60312" w:rsidP="00A72775">
      <w:pPr>
        <w:jc w:val="center"/>
        <w:rPr>
          <w:rFonts w:ascii="Arial" w:eastAsia="Calibri" w:hAnsi="Arial" w:cs="Arial"/>
          <w:b/>
          <w:bCs/>
          <w:sz w:val="22"/>
          <w:szCs w:val="22"/>
          <w:lang w:val="en-SG"/>
        </w:rPr>
      </w:pPr>
      <w:r w:rsidRPr="00C60312">
        <w:rPr>
          <w:rFonts w:ascii="Arial" w:eastAsia="Calibri" w:hAnsi="Arial" w:cs="Arial"/>
          <w:b/>
          <w:bCs/>
          <w:sz w:val="22"/>
          <w:szCs w:val="22"/>
          <w:lang w:val="en-SG"/>
        </w:rPr>
        <w:t>DENGAN PROGRAM GENERAL PEST (GP) – NON STATION</w:t>
      </w:r>
    </w:p>
    <w:p w14:paraId="21476B3D" w14:textId="7C83C9F7" w:rsidR="00C60312" w:rsidRPr="00A72775" w:rsidRDefault="00C60312" w:rsidP="00A72775">
      <w:pPr>
        <w:jc w:val="center"/>
        <w:rPr>
          <w:rFonts w:ascii="Arial" w:hAnsi="Arial" w:cs="Arial"/>
          <w:b/>
          <w:bCs/>
          <w:sz w:val="22"/>
          <w:szCs w:val="22"/>
        </w:rPr>
      </w:pPr>
      <w:r w:rsidRPr="00A72775">
        <w:rPr>
          <w:rFonts w:ascii="Arial" w:hAnsi="Arial" w:cs="Arial"/>
          <w:b/>
          <w:bCs/>
          <w:sz w:val="22"/>
          <w:szCs w:val="22"/>
        </w:rPr>
        <w:t>Antara</w:t>
      </w:r>
    </w:p>
    <w:p w14:paraId="038BF87C" w14:textId="65058EE2" w:rsidR="008142D6" w:rsidRPr="00A72775" w:rsidRDefault="008142D6" w:rsidP="00A72775">
      <w:pPr>
        <w:jc w:val="center"/>
        <w:rPr>
          <w:rFonts w:ascii="Arial" w:hAnsi="Arial" w:cs="Arial"/>
          <w:b/>
          <w:bCs/>
          <w:sz w:val="22"/>
          <w:szCs w:val="22"/>
          <w:u w:val="single"/>
        </w:rPr>
      </w:pPr>
      <w:r w:rsidRPr="00A72775">
        <w:rPr>
          <w:rFonts w:ascii="Arial" w:hAnsi="Arial" w:cs="Arial"/>
          <w:b/>
          <w:bCs/>
          <w:sz w:val="22"/>
          <w:szCs w:val="22"/>
          <w:u w:val="single"/>
        </w:rPr>
        <w:t>PT. DISA PRIMA MEDIKA</w:t>
      </w:r>
    </w:p>
    <w:p w14:paraId="34E70E57" w14:textId="52C7EC84" w:rsidR="00BC7A4B" w:rsidRPr="00A72775" w:rsidRDefault="00BC7A4B" w:rsidP="00A72775">
      <w:pPr>
        <w:jc w:val="center"/>
        <w:rPr>
          <w:rFonts w:ascii="Arial" w:hAnsi="Arial" w:cs="Arial"/>
          <w:b/>
          <w:sz w:val="22"/>
          <w:szCs w:val="22"/>
          <w:lang w:val="en-ID"/>
        </w:rPr>
      </w:pPr>
      <w:r w:rsidRPr="00A72775">
        <w:rPr>
          <w:rFonts w:ascii="Arial" w:hAnsi="Arial" w:cs="Arial"/>
          <w:b/>
          <w:sz w:val="22"/>
          <w:szCs w:val="22"/>
          <w:lang w:val="en-ID"/>
        </w:rPr>
        <w:t>(R</w:t>
      </w:r>
      <w:r w:rsidR="00104876" w:rsidRPr="00A72775">
        <w:rPr>
          <w:rFonts w:ascii="Arial" w:hAnsi="Arial" w:cs="Arial"/>
          <w:b/>
          <w:sz w:val="22"/>
          <w:szCs w:val="22"/>
          <w:lang w:val="en-ID"/>
        </w:rPr>
        <w:t xml:space="preserve">UMAH </w:t>
      </w:r>
      <w:r w:rsidRPr="00A72775">
        <w:rPr>
          <w:rFonts w:ascii="Arial" w:hAnsi="Arial" w:cs="Arial"/>
          <w:b/>
          <w:sz w:val="22"/>
          <w:szCs w:val="22"/>
          <w:lang w:val="en-ID"/>
        </w:rPr>
        <w:t>S</w:t>
      </w:r>
      <w:r w:rsidR="00104876" w:rsidRPr="00A72775">
        <w:rPr>
          <w:rFonts w:ascii="Arial" w:hAnsi="Arial" w:cs="Arial"/>
          <w:b/>
          <w:sz w:val="22"/>
          <w:szCs w:val="22"/>
          <w:lang w:val="en-ID"/>
        </w:rPr>
        <w:t>AKIT</w:t>
      </w:r>
      <w:r w:rsidRPr="00A72775">
        <w:rPr>
          <w:rFonts w:ascii="Arial" w:hAnsi="Arial" w:cs="Arial"/>
          <w:b/>
          <w:sz w:val="22"/>
          <w:szCs w:val="22"/>
          <w:lang w:val="en-ID"/>
        </w:rPr>
        <w:t xml:space="preserve"> PRIMA HUSADA)</w:t>
      </w:r>
    </w:p>
    <w:p w14:paraId="263C53EC" w14:textId="04D6A5C3" w:rsidR="00C60312" w:rsidRPr="00A72775" w:rsidRDefault="00C60312" w:rsidP="00A72775">
      <w:pPr>
        <w:jc w:val="center"/>
        <w:rPr>
          <w:rFonts w:ascii="Arial" w:hAnsi="Arial" w:cs="Arial"/>
          <w:b/>
          <w:bCs/>
          <w:sz w:val="22"/>
          <w:szCs w:val="22"/>
        </w:rPr>
      </w:pPr>
      <w:r w:rsidRPr="00A72775">
        <w:rPr>
          <w:rFonts w:ascii="Arial" w:hAnsi="Arial" w:cs="Arial"/>
          <w:b/>
          <w:bCs/>
          <w:sz w:val="22"/>
          <w:szCs w:val="22"/>
        </w:rPr>
        <w:t>No:</w:t>
      </w:r>
    </w:p>
    <w:p w14:paraId="5D78969B" w14:textId="0B786EB9" w:rsidR="00FD49B3" w:rsidRDefault="008142D6" w:rsidP="00A72775">
      <w:pPr>
        <w:jc w:val="center"/>
        <w:rPr>
          <w:rFonts w:ascii="Arial" w:hAnsi="Arial" w:cs="Arial"/>
          <w:b/>
          <w:bCs/>
          <w:sz w:val="22"/>
          <w:szCs w:val="22"/>
        </w:rPr>
      </w:pPr>
      <w:r w:rsidRPr="00A72775">
        <w:rPr>
          <w:rFonts w:ascii="Arial" w:hAnsi="Arial" w:cs="Arial"/>
          <w:b/>
          <w:bCs/>
          <w:sz w:val="22"/>
          <w:szCs w:val="22"/>
        </w:rPr>
        <w:t>Dengan</w:t>
      </w:r>
    </w:p>
    <w:p w14:paraId="61F4F3EF" w14:textId="3E18DDAD" w:rsidR="009B53A9" w:rsidRPr="009B53A9" w:rsidRDefault="009B53A9" w:rsidP="00A72775">
      <w:pPr>
        <w:jc w:val="center"/>
        <w:rPr>
          <w:rFonts w:ascii="Arial" w:hAnsi="Arial" w:cs="Arial"/>
          <w:b/>
          <w:bCs/>
          <w:sz w:val="22"/>
          <w:szCs w:val="22"/>
          <w:u w:val="single"/>
        </w:rPr>
      </w:pPr>
      <w:r w:rsidRPr="009B53A9">
        <w:rPr>
          <w:rFonts w:ascii="Arial" w:hAnsi="Arial" w:cs="Arial"/>
          <w:b/>
          <w:bCs/>
          <w:sz w:val="22"/>
          <w:szCs w:val="22"/>
          <w:u w:val="single"/>
        </w:rPr>
        <w:t>PT RENTOKIL</w:t>
      </w:r>
      <w:r>
        <w:rPr>
          <w:rFonts w:ascii="Arial" w:hAnsi="Arial" w:cs="Arial"/>
          <w:b/>
          <w:bCs/>
          <w:sz w:val="22"/>
          <w:szCs w:val="22"/>
          <w:u w:val="single"/>
        </w:rPr>
        <w:t xml:space="preserve"> INDONESIA</w:t>
      </w:r>
    </w:p>
    <w:p w14:paraId="1AD41736" w14:textId="3F1F21BA" w:rsidR="002C31E5" w:rsidRPr="00A72775" w:rsidRDefault="002C31E5" w:rsidP="00A72775">
      <w:pPr>
        <w:jc w:val="center"/>
        <w:rPr>
          <w:rFonts w:ascii="Arial" w:hAnsi="Arial" w:cs="Arial"/>
          <w:b/>
          <w:bCs/>
          <w:sz w:val="22"/>
          <w:szCs w:val="22"/>
        </w:rPr>
      </w:pPr>
      <w:r w:rsidRPr="00A72775">
        <w:rPr>
          <w:rFonts w:ascii="Arial" w:hAnsi="Arial" w:cs="Arial"/>
          <w:b/>
          <w:bCs/>
          <w:sz w:val="22"/>
          <w:szCs w:val="22"/>
        </w:rPr>
        <w:t xml:space="preserve">TENTANG RUJUKAN </w:t>
      </w:r>
      <w:r w:rsidR="00101309" w:rsidRPr="00A72775">
        <w:rPr>
          <w:rFonts w:ascii="Arial" w:hAnsi="Arial" w:cs="Arial"/>
          <w:b/>
          <w:bCs/>
          <w:sz w:val="22"/>
          <w:szCs w:val="22"/>
        </w:rPr>
        <w:t>PELAYANAN KESEHATAN</w:t>
      </w:r>
    </w:p>
    <w:p w14:paraId="4A37B118" w14:textId="794529BD" w:rsidR="008142D6" w:rsidRPr="00A72775" w:rsidRDefault="008142D6" w:rsidP="00A72775">
      <w:pPr>
        <w:jc w:val="center"/>
        <w:rPr>
          <w:rFonts w:ascii="Arial" w:hAnsi="Arial" w:cs="Arial"/>
          <w:b/>
          <w:bCs/>
          <w:sz w:val="22"/>
          <w:szCs w:val="22"/>
        </w:rPr>
      </w:pPr>
      <w:r w:rsidRPr="00A72775">
        <w:rPr>
          <w:rFonts w:ascii="Arial" w:hAnsi="Arial" w:cs="Arial"/>
          <w:b/>
          <w:bCs/>
          <w:sz w:val="22"/>
          <w:szCs w:val="22"/>
        </w:rPr>
        <w:t>No:</w:t>
      </w:r>
      <w:r w:rsidR="00A62D5D" w:rsidRPr="00A72775">
        <w:rPr>
          <w:rFonts w:ascii="Arial" w:hAnsi="Arial" w:cs="Arial"/>
          <w:b/>
          <w:bCs/>
          <w:sz w:val="22"/>
          <w:szCs w:val="22"/>
        </w:rPr>
        <w:t xml:space="preserve"> </w:t>
      </w:r>
      <w:r w:rsidR="00C60312" w:rsidRPr="00A72775">
        <w:rPr>
          <w:rFonts w:ascii="Arial" w:hAnsi="Arial" w:cs="Arial"/>
          <w:b/>
          <w:bCs/>
          <w:sz w:val="22"/>
          <w:szCs w:val="22"/>
        </w:rPr>
        <w:t>003/PTRI/516/50116127/IX/2024</w:t>
      </w:r>
    </w:p>
    <w:p w14:paraId="5591B990" w14:textId="77777777" w:rsidR="008142D6" w:rsidRPr="00A72775" w:rsidRDefault="008142D6" w:rsidP="00A72775">
      <w:pPr>
        <w:rPr>
          <w:rFonts w:ascii="Arial" w:hAnsi="Arial" w:cs="Arial"/>
          <w:b/>
          <w:color w:val="000000" w:themeColor="text1"/>
          <w:sz w:val="22"/>
          <w:szCs w:val="22"/>
        </w:rPr>
      </w:pPr>
    </w:p>
    <w:p w14:paraId="60606FE5" w14:textId="4191BB6D" w:rsidR="008142D6" w:rsidRPr="00A72775" w:rsidRDefault="00C60312" w:rsidP="00A72775">
      <w:pPr>
        <w:rPr>
          <w:rFonts w:ascii="Arial" w:hAnsi="Arial" w:cs="Arial"/>
          <w:bCs/>
          <w:sz w:val="22"/>
          <w:szCs w:val="22"/>
        </w:rPr>
      </w:pPr>
      <w:r w:rsidRPr="00A72775">
        <w:rPr>
          <w:rFonts w:ascii="Arial" w:hAnsi="Arial" w:cs="Arial"/>
          <w:bCs/>
          <w:sz w:val="22"/>
          <w:szCs w:val="22"/>
        </w:rPr>
        <w:t>Pada hari ini, Sabtu tanggal Satu bulan September tahun Dua Ribu Dua Puluh Empat (01-09-2024) yang bertandatangan dibawah ini :</w:t>
      </w:r>
    </w:p>
    <w:p w14:paraId="1428F6D1" w14:textId="77777777" w:rsidR="00C60312" w:rsidRPr="00A72775" w:rsidRDefault="00C60312" w:rsidP="00A72775">
      <w:pPr>
        <w:rPr>
          <w:rFonts w:ascii="Arial" w:hAnsi="Arial" w:cs="Arial"/>
          <w:bCs/>
          <w:sz w:val="22"/>
          <w:szCs w:val="22"/>
        </w:rPr>
      </w:pPr>
    </w:p>
    <w:p w14:paraId="1EC1F3AE" w14:textId="77777777" w:rsidR="00C60312" w:rsidRPr="00A72775" w:rsidRDefault="00C60312" w:rsidP="00A72775">
      <w:pPr>
        <w:pStyle w:val="NoSpacing"/>
        <w:tabs>
          <w:tab w:val="left" w:pos="2520"/>
        </w:tabs>
        <w:spacing w:line="240" w:lineRule="auto"/>
        <w:ind w:left="2880" w:hanging="2880"/>
        <w:jc w:val="both"/>
        <w:rPr>
          <w:rFonts w:ascii="Arial" w:hAnsi="Arial" w:cs="Arial"/>
          <w:b/>
          <w:bCs/>
          <w:sz w:val="22"/>
          <w:szCs w:val="22"/>
          <w:lang w:val="id-ID"/>
        </w:rPr>
      </w:pPr>
      <w:r w:rsidRPr="00A72775">
        <w:rPr>
          <w:rFonts w:ascii="Arial" w:hAnsi="Arial" w:cs="Arial"/>
          <w:b/>
          <w:bCs/>
          <w:sz w:val="22"/>
          <w:szCs w:val="22"/>
          <w:lang w:val="id-ID"/>
        </w:rPr>
        <w:t xml:space="preserve">1.  </w:t>
      </w:r>
      <w:r w:rsidRPr="00A72775">
        <w:rPr>
          <w:rFonts w:ascii="Arial" w:hAnsi="Arial" w:cs="Arial"/>
          <w:b/>
          <w:bCs/>
          <w:sz w:val="22"/>
          <w:szCs w:val="22"/>
        </w:rPr>
        <w:t>ENDANG SUSILOWATI</w:t>
      </w:r>
      <w:r w:rsidRPr="00A72775">
        <w:rPr>
          <w:rFonts w:ascii="Arial" w:hAnsi="Arial" w:cs="Arial"/>
          <w:b/>
          <w:sz w:val="22"/>
          <w:szCs w:val="22"/>
          <w:lang w:val="id-ID"/>
        </w:rPr>
        <w:tab/>
        <w:t>:</w:t>
      </w:r>
      <w:r w:rsidRPr="00A72775">
        <w:rPr>
          <w:rFonts w:ascii="Arial" w:hAnsi="Arial" w:cs="Arial"/>
          <w:b/>
          <w:sz w:val="22"/>
          <w:szCs w:val="22"/>
        </w:rPr>
        <w:t xml:space="preserve"> </w:t>
      </w:r>
      <w:r w:rsidRPr="00A72775">
        <w:rPr>
          <w:rFonts w:ascii="Arial" w:hAnsi="Arial" w:cs="Arial"/>
          <w:sz w:val="22"/>
          <w:szCs w:val="22"/>
          <w:lang w:val="id-ID"/>
        </w:rPr>
        <w:t>Selaku</w:t>
      </w:r>
      <w:r w:rsidRPr="00A72775">
        <w:rPr>
          <w:rFonts w:ascii="Arial" w:hAnsi="Arial" w:cs="Arial"/>
          <w:sz w:val="22"/>
          <w:szCs w:val="22"/>
        </w:rPr>
        <w:t xml:space="preserve"> </w:t>
      </w:r>
      <w:r w:rsidRPr="00A72775">
        <w:rPr>
          <w:rFonts w:ascii="Arial" w:hAnsi="Arial" w:cs="Arial"/>
          <w:b/>
          <w:bCs/>
          <w:sz w:val="22"/>
          <w:szCs w:val="22"/>
        </w:rPr>
        <w:t>DIREKTUR UTAMA</w:t>
      </w:r>
      <w:r w:rsidRPr="00A72775">
        <w:rPr>
          <w:rFonts w:ascii="Arial" w:hAnsi="Arial" w:cs="Arial"/>
          <w:sz w:val="22"/>
          <w:szCs w:val="22"/>
        </w:rPr>
        <w:t xml:space="preserve"> </w:t>
      </w:r>
      <w:r w:rsidRPr="00A72775">
        <w:rPr>
          <w:rFonts w:ascii="Arial" w:hAnsi="Arial" w:cs="Arial"/>
          <w:sz w:val="22"/>
          <w:szCs w:val="22"/>
          <w:lang w:val="id-ID"/>
        </w:rPr>
        <w:t xml:space="preserve">dari </w:t>
      </w:r>
      <w:r w:rsidRPr="00A72775">
        <w:rPr>
          <w:rFonts w:ascii="Arial" w:hAnsi="Arial" w:cs="Arial"/>
          <w:b/>
          <w:sz w:val="22"/>
          <w:szCs w:val="22"/>
          <w:lang w:val="id-ID"/>
        </w:rPr>
        <w:t>PT</w:t>
      </w:r>
      <w:r w:rsidRPr="00A72775">
        <w:rPr>
          <w:rFonts w:ascii="Arial" w:hAnsi="Arial" w:cs="Arial"/>
          <w:b/>
          <w:sz w:val="22"/>
          <w:szCs w:val="22"/>
        </w:rPr>
        <w:t xml:space="preserve"> DISA PRIMA MEDIKA</w:t>
      </w:r>
      <w:r w:rsidRPr="00A72775">
        <w:rPr>
          <w:rFonts w:ascii="Arial" w:hAnsi="Arial" w:cs="Arial"/>
          <w:b/>
          <w:sz w:val="22"/>
          <w:szCs w:val="22"/>
          <w:lang w:val="id-ID"/>
        </w:rPr>
        <w:t xml:space="preserve"> </w:t>
      </w:r>
      <w:r w:rsidRPr="00A72775">
        <w:rPr>
          <w:rFonts w:ascii="Arial" w:hAnsi="Arial" w:cs="Arial"/>
          <w:sz w:val="22"/>
          <w:szCs w:val="22"/>
          <w:lang w:val="id-ID"/>
        </w:rPr>
        <w:t>yang</w:t>
      </w:r>
      <w:r w:rsidRPr="00A72775">
        <w:rPr>
          <w:rFonts w:ascii="Arial" w:hAnsi="Arial" w:cs="Arial"/>
          <w:b/>
          <w:sz w:val="22"/>
          <w:szCs w:val="22"/>
          <w:lang w:val="id-ID"/>
        </w:rPr>
        <w:t xml:space="preserve"> </w:t>
      </w:r>
      <w:r w:rsidRPr="00A72775">
        <w:rPr>
          <w:rFonts w:ascii="Arial" w:hAnsi="Arial" w:cs="Arial"/>
          <w:sz w:val="22"/>
          <w:szCs w:val="22"/>
          <w:lang w:val="id-ID"/>
        </w:rPr>
        <w:t xml:space="preserve">berkedudukan di </w:t>
      </w:r>
      <w:r w:rsidRPr="00A72775">
        <w:rPr>
          <w:rFonts w:ascii="Arial" w:hAnsi="Arial" w:cs="Arial"/>
          <w:b/>
          <w:bCs/>
          <w:sz w:val="22"/>
          <w:szCs w:val="22"/>
          <w:lang w:val="id-ID"/>
        </w:rPr>
        <w:t xml:space="preserve">Jl. </w:t>
      </w:r>
      <w:r w:rsidRPr="00A72775">
        <w:rPr>
          <w:rFonts w:ascii="Arial" w:hAnsi="Arial" w:cs="Arial"/>
          <w:b/>
          <w:bCs/>
          <w:sz w:val="22"/>
          <w:szCs w:val="22"/>
        </w:rPr>
        <w:t>Perum Banjararum Selatan 3B, Mondoroko, Singosari</w:t>
      </w:r>
      <w:r w:rsidRPr="00A72775">
        <w:rPr>
          <w:rFonts w:ascii="Arial" w:hAnsi="Arial" w:cs="Arial"/>
          <w:sz w:val="22"/>
          <w:szCs w:val="22"/>
        </w:rPr>
        <w:t>,</w:t>
      </w:r>
      <w:r w:rsidRPr="00A72775">
        <w:rPr>
          <w:rFonts w:ascii="Arial" w:hAnsi="Arial" w:cs="Arial"/>
          <w:sz w:val="22"/>
          <w:szCs w:val="22"/>
          <w:lang w:val="id-ID"/>
        </w:rPr>
        <w:t xml:space="preserve"> dalam hal ini berwenang bertindak untuk dan atas nama </w:t>
      </w:r>
      <w:r w:rsidRPr="00A72775">
        <w:rPr>
          <w:rFonts w:ascii="Arial" w:hAnsi="Arial" w:cs="Arial"/>
          <w:b/>
          <w:sz w:val="22"/>
          <w:szCs w:val="22"/>
        </w:rPr>
        <w:t>RS</w:t>
      </w:r>
      <w:r w:rsidRPr="00A72775">
        <w:rPr>
          <w:rFonts w:ascii="Arial" w:hAnsi="Arial" w:cs="Arial"/>
          <w:b/>
          <w:sz w:val="22"/>
          <w:szCs w:val="22"/>
          <w:lang w:val="id-ID"/>
        </w:rPr>
        <w:t xml:space="preserve">. </w:t>
      </w:r>
      <w:r w:rsidRPr="00A72775">
        <w:rPr>
          <w:rFonts w:ascii="Arial" w:hAnsi="Arial" w:cs="Arial"/>
          <w:b/>
          <w:sz w:val="22"/>
          <w:szCs w:val="22"/>
        </w:rPr>
        <w:t>PRIMA HUSADA - SUKOREJO</w:t>
      </w:r>
      <w:r w:rsidRPr="00A72775">
        <w:rPr>
          <w:rFonts w:ascii="Arial" w:hAnsi="Arial" w:cs="Arial"/>
          <w:sz w:val="22"/>
          <w:szCs w:val="22"/>
          <w:lang w:val="id-ID"/>
        </w:rPr>
        <w:t>, (selanjutnya disebut sebagai “</w:t>
      </w:r>
      <w:r w:rsidRPr="00A72775">
        <w:rPr>
          <w:rFonts w:ascii="Arial" w:hAnsi="Arial" w:cs="Arial"/>
          <w:b/>
          <w:bCs/>
          <w:sz w:val="22"/>
          <w:szCs w:val="22"/>
          <w:lang w:val="id-ID"/>
        </w:rPr>
        <w:t>P</w:t>
      </w:r>
      <w:r w:rsidRPr="00A72775">
        <w:rPr>
          <w:rFonts w:ascii="Arial" w:hAnsi="Arial" w:cs="Arial"/>
          <w:b/>
          <w:bCs/>
          <w:sz w:val="22"/>
          <w:szCs w:val="22"/>
          <w:lang w:val="en-GB"/>
        </w:rPr>
        <w:t>ELANGGAN</w:t>
      </w:r>
      <w:r w:rsidRPr="00A72775">
        <w:rPr>
          <w:rFonts w:ascii="Arial" w:hAnsi="Arial" w:cs="Arial"/>
          <w:b/>
          <w:bCs/>
          <w:sz w:val="22"/>
          <w:szCs w:val="22"/>
          <w:lang w:val="id-ID"/>
        </w:rPr>
        <w:t>”).</w:t>
      </w:r>
    </w:p>
    <w:p w14:paraId="5D4A2ADE" w14:textId="77777777" w:rsidR="00C60312" w:rsidRPr="00A72775" w:rsidRDefault="00C60312" w:rsidP="00A72775">
      <w:pPr>
        <w:pStyle w:val="NoSpacing"/>
        <w:tabs>
          <w:tab w:val="left" w:pos="2520"/>
        </w:tabs>
        <w:spacing w:line="240" w:lineRule="auto"/>
        <w:ind w:left="2880" w:hanging="2880"/>
        <w:jc w:val="both"/>
        <w:rPr>
          <w:rFonts w:ascii="Arial" w:hAnsi="Arial" w:cs="Arial"/>
          <w:sz w:val="22"/>
          <w:szCs w:val="22"/>
          <w:lang w:val="id-ID"/>
        </w:rPr>
      </w:pPr>
      <w:r w:rsidRPr="00A72775">
        <w:rPr>
          <w:rFonts w:ascii="Arial" w:hAnsi="Arial" w:cs="Arial"/>
          <w:b/>
          <w:bCs/>
          <w:sz w:val="22"/>
          <w:szCs w:val="22"/>
          <w:lang w:val="id-ID"/>
        </w:rPr>
        <w:t>2</w:t>
      </w:r>
      <w:r w:rsidRPr="00A72775">
        <w:rPr>
          <w:rFonts w:ascii="Arial" w:hAnsi="Arial" w:cs="Arial"/>
          <w:b/>
          <w:sz w:val="22"/>
          <w:szCs w:val="22"/>
          <w:lang w:val="id-ID"/>
        </w:rPr>
        <w:t>.</w:t>
      </w:r>
      <w:r w:rsidRPr="00A72775">
        <w:rPr>
          <w:rFonts w:ascii="Arial" w:hAnsi="Arial" w:cs="Arial"/>
          <w:sz w:val="22"/>
          <w:szCs w:val="22"/>
          <w:lang w:val="id-ID"/>
        </w:rPr>
        <w:t xml:space="preserve"> </w:t>
      </w:r>
      <w:r w:rsidRPr="00A72775">
        <w:rPr>
          <w:rFonts w:ascii="Arial" w:hAnsi="Arial" w:cs="Arial"/>
          <w:b/>
          <w:bCs/>
          <w:sz w:val="22"/>
          <w:szCs w:val="22"/>
        </w:rPr>
        <w:t>UDIN TRISTIANTO</w:t>
      </w:r>
      <w:r w:rsidRPr="00A72775">
        <w:rPr>
          <w:rFonts w:ascii="Arial" w:hAnsi="Arial" w:cs="Arial"/>
          <w:b/>
          <w:bCs/>
          <w:sz w:val="22"/>
          <w:szCs w:val="22"/>
          <w:lang w:val="id-ID"/>
        </w:rPr>
        <w:t xml:space="preserve">  </w:t>
      </w:r>
      <w:r w:rsidRPr="00A72775">
        <w:rPr>
          <w:rFonts w:ascii="Arial" w:hAnsi="Arial" w:cs="Arial"/>
          <w:b/>
          <w:bCs/>
          <w:sz w:val="22"/>
          <w:szCs w:val="22"/>
        </w:rPr>
        <w:tab/>
      </w:r>
      <w:r w:rsidRPr="00A72775">
        <w:rPr>
          <w:rFonts w:ascii="Arial" w:hAnsi="Arial" w:cs="Arial"/>
          <w:b/>
          <w:bCs/>
          <w:sz w:val="22"/>
          <w:szCs w:val="22"/>
        </w:rPr>
        <w:tab/>
      </w:r>
      <w:r w:rsidRPr="00A72775">
        <w:rPr>
          <w:rFonts w:ascii="Arial" w:hAnsi="Arial" w:cs="Arial"/>
          <w:b/>
          <w:sz w:val="22"/>
          <w:szCs w:val="22"/>
          <w:lang w:val="id-ID"/>
        </w:rPr>
        <w:t>:</w:t>
      </w:r>
      <w:r w:rsidRPr="00A72775">
        <w:rPr>
          <w:rFonts w:ascii="Arial" w:hAnsi="Arial" w:cs="Arial"/>
          <w:b/>
          <w:sz w:val="22"/>
          <w:szCs w:val="22"/>
        </w:rPr>
        <w:t xml:space="preserve"> </w:t>
      </w:r>
      <w:r w:rsidRPr="00A72775">
        <w:rPr>
          <w:rFonts w:ascii="Arial" w:hAnsi="Arial" w:cs="Arial"/>
          <w:sz w:val="22"/>
          <w:szCs w:val="22"/>
          <w:lang w:val="id-ID"/>
        </w:rPr>
        <w:t xml:space="preserve">Selaku </w:t>
      </w:r>
      <w:r w:rsidRPr="00A72775">
        <w:rPr>
          <w:rFonts w:ascii="Arial" w:hAnsi="Arial" w:cs="Arial"/>
          <w:b/>
          <w:sz w:val="22"/>
          <w:szCs w:val="22"/>
        </w:rPr>
        <w:t>BRANCH MANAGER</w:t>
      </w:r>
      <w:r w:rsidRPr="00A72775">
        <w:rPr>
          <w:rFonts w:ascii="Arial" w:hAnsi="Arial" w:cs="Arial"/>
          <w:sz w:val="22"/>
          <w:szCs w:val="22"/>
          <w:lang w:val="id-ID"/>
        </w:rPr>
        <w:t xml:space="preserve"> dari </w:t>
      </w:r>
      <w:r w:rsidRPr="00A72775">
        <w:rPr>
          <w:rFonts w:ascii="Arial" w:hAnsi="Arial" w:cs="Arial"/>
          <w:b/>
          <w:sz w:val="22"/>
          <w:szCs w:val="22"/>
          <w:lang w:val="id-ID"/>
        </w:rPr>
        <w:t>PT. RENTOKIL INDONESIA</w:t>
      </w:r>
      <w:r w:rsidRPr="00A72775">
        <w:rPr>
          <w:rFonts w:ascii="Arial" w:hAnsi="Arial" w:cs="Arial"/>
          <w:sz w:val="22"/>
          <w:szCs w:val="22"/>
          <w:lang w:val="id-ID"/>
        </w:rPr>
        <w:t xml:space="preserve">, berkedudukan di </w:t>
      </w:r>
      <w:r w:rsidRPr="00A72775">
        <w:rPr>
          <w:rFonts w:ascii="Arial" w:hAnsi="Arial" w:cs="Arial"/>
          <w:b/>
          <w:sz w:val="22"/>
          <w:szCs w:val="22"/>
        </w:rPr>
        <w:t>Jl. Pandaan leduk RT.01/RW.04, Durensewu, Pandaan</w:t>
      </w:r>
      <w:r w:rsidRPr="00A72775">
        <w:rPr>
          <w:rFonts w:ascii="Arial" w:hAnsi="Arial" w:cs="Arial"/>
          <w:sz w:val="22"/>
          <w:szCs w:val="22"/>
        </w:rPr>
        <w:t xml:space="preserve"> </w:t>
      </w:r>
      <w:r w:rsidRPr="00A72775">
        <w:rPr>
          <w:rFonts w:ascii="Arial" w:hAnsi="Arial" w:cs="Arial"/>
          <w:b/>
          <w:sz w:val="22"/>
          <w:szCs w:val="22"/>
        </w:rPr>
        <w:t>No.telpon/fax: 0343-6744651</w:t>
      </w:r>
      <w:r w:rsidRPr="00A72775">
        <w:rPr>
          <w:rFonts w:ascii="Arial" w:hAnsi="Arial" w:cs="Arial"/>
          <w:sz w:val="22"/>
          <w:szCs w:val="22"/>
          <w:lang w:val="id-ID"/>
        </w:rPr>
        <w:t xml:space="preserve">, dalam hal ini berwenang bertindak untuk dan atas nama </w:t>
      </w:r>
      <w:r w:rsidRPr="00A72775">
        <w:rPr>
          <w:rFonts w:ascii="Arial" w:hAnsi="Arial" w:cs="Arial"/>
          <w:b/>
          <w:sz w:val="22"/>
          <w:szCs w:val="22"/>
          <w:lang w:val="id-ID"/>
        </w:rPr>
        <w:t>PT. RENTOKIL INDONESIA</w:t>
      </w:r>
      <w:r w:rsidRPr="00A72775">
        <w:rPr>
          <w:rFonts w:ascii="Arial" w:hAnsi="Arial" w:cs="Arial"/>
          <w:sz w:val="22"/>
          <w:szCs w:val="22"/>
          <w:lang w:val="id-ID"/>
        </w:rPr>
        <w:t>. (Selanjutnya disebut sebagai  “</w:t>
      </w:r>
      <w:r w:rsidRPr="00A72775">
        <w:rPr>
          <w:rFonts w:ascii="Arial" w:hAnsi="Arial" w:cs="Arial"/>
          <w:b/>
          <w:bCs/>
          <w:sz w:val="22"/>
          <w:szCs w:val="22"/>
          <w:lang w:val="en-GB"/>
        </w:rPr>
        <w:t>RENTOKIL</w:t>
      </w:r>
      <w:r w:rsidRPr="00A72775">
        <w:rPr>
          <w:rFonts w:ascii="Arial" w:hAnsi="Arial" w:cs="Arial"/>
          <w:b/>
          <w:bCs/>
          <w:sz w:val="22"/>
          <w:szCs w:val="22"/>
          <w:lang w:val="id-ID"/>
        </w:rPr>
        <w:t>”</w:t>
      </w:r>
      <w:r w:rsidRPr="00A72775">
        <w:rPr>
          <w:rFonts w:ascii="Arial" w:hAnsi="Arial" w:cs="Arial"/>
          <w:bCs/>
          <w:sz w:val="22"/>
          <w:szCs w:val="22"/>
          <w:lang w:val="id-ID"/>
        </w:rPr>
        <w:t>)</w:t>
      </w:r>
      <w:r w:rsidRPr="00A72775">
        <w:rPr>
          <w:rFonts w:ascii="Arial" w:hAnsi="Arial" w:cs="Arial"/>
          <w:b/>
          <w:bCs/>
          <w:sz w:val="22"/>
          <w:szCs w:val="22"/>
          <w:lang w:val="id-ID"/>
        </w:rPr>
        <w:t>.</w:t>
      </w:r>
    </w:p>
    <w:p w14:paraId="2ABC5FA2" w14:textId="77777777" w:rsidR="00C60312" w:rsidRPr="00A72775" w:rsidRDefault="00C60312" w:rsidP="00A72775">
      <w:pPr>
        <w:pStyle w:val="NoSpacing"/>
        <w:spacing w:line="240" w:lineRule="auto"/>
        <w:jc w:val="both"/>
        <w:rPr>
          <w:rFonts w:ascii="Arial" w:hAnsi="Arial" w:cs="Arial"/>
          <w:sz w:val="22"/>
          <w:szCs w:val="22"/>
          <w:lang w:val="en-GB"/>
        </w:rPr>
      </w:pPr>
      <w:r w:rsidRPr="00A72775">
        <w:rPr>
          <w:rFonts w:ascii="Arial" w:hAnsi="Arial" w:cs="Arial"/>
          <w:sz w:val="22"/>
          <w:szCs w:val="22"/>
          <w:lang w:val="en-GB"/>
        </w:rPr>
        <w:t>Pelanggan dan RENTOKIL</w:t>
      </w:r>
      <w:r w:rsidRPr="00A72775">
        <w:rPr>
          <w:rFonts w:ascii="Arial" w:hAnsi="Arial" w:cs="Arial"/>
          <w:sz w:val="22"/>
          <w:szCs w:val="22"/>
          <w:lang w:val="id-ID"/>
        </w:rPr>
        <w:t xml:space="preserve"> menerangkan dalam kedudukannya masing-masing secara hukum sah dapat mewakili perusahaannya serta secara kesadaran penuh sepakat untuk mengikatkan diri dalam bentuk </w:t>
      </w:r>
      <w:r w:rsidRPr="00A72775">
        <w:rPr>
          <w:rFonts w:ascii="Arial" w:hAnsi="Arial" w:cs="Arial"/>
          <w:sz w:val="22"/>
          <w:szCs w:val="22"/>
          <w:lang w:val="en-GB"/>
        </w:rPr>
        <w:t xml:space="preserve">Perjanjian Kerjasama Pengendalian Hama, </w:t>
      </w:r>
      <w:r w:rsidRPr="00A72775">
        <w:rPr>
          <w:rFonts w:ascii="Arial" w:hAnsi="Arial" w:cs="Arial"/>
          <w:sz w:val="22"/>
          <w:szCs w:val="22"/>
          <w:lang w:val="id-ID"/>
        </w:rPr>
        <w:t xml:space="preserve">dengan membuat dan menandatangani kerjasama dengan syarat-syarat dan ketentuan-ketentuan yang terinci dalam </w:t>
      </w:r>
      <w:r w:rsidRPr="00A72775">
        <w:rPr>
          <w:rFonts w:ascii="Arial" w:hAnsi="Arial" w:cs="Arial"/>
          <w:sz w:val="22"/>
          <w:szCs w:val="22"/>
          <w:lang w:val="en-GB"/>
        </w:rPr>
        <w:t xml:space="preserve">Perjanjian </w:t>
      </w:r>
      <w:r w:rsidRPr="00A72775">
        <w:rPr>
          <w:rFonts w:ascii="Arial" w:hAnsi="Arial" w:cs="Arial"/>
          <w:sz w:val="22"/>
          <w:szCs w:val="22"/>
          <w:lang w:val="id-ID"/>
        </w:rPr>
        <w:t xml:space="preserve">ini. </w:t>
      </w:r>
    </w:p>
    <w:p w14:paraId="7A5F66A1" w14:textId="77777777" w:rsidR="00C60312" w:rsidRPr="00A72775" w:rsidRDefault="00C60312" w:rsidP="00A72775">
      <w:pPr>
        <w:pStyle w:val="NoSpacing"/>
        <w:spacing w:line="240" w:lineRule="auto"/>
        <w:jc w:val="both"/>
        <w:rPr>
          <w:rFonts w:ascii="Arial" w:hAnsi="Arial" w:cs="Arial"/>
          <w:sz w:val="22"/>
          <w:szCs w:val="22"/>
          <w:lang w:val="en-GB"/>
        </w:rPr>
      </w:pPr>
      <w:r w:rsidRPr="00A72775">
        <w:rPr>
          <w:rFonts w:ascii="Arial" w:hAnsi="Arial" w:cs="Arial"/>
          <w:sz w:val="22"/>
          <w:szCs w:val="22"/>
          <w:lang w:val="en-GB"/>
        </w:rPr>
        <w:t>Oleh karena itu, PELANGGAN dan RENTOKIL sepakat dengan ketentuan sebagai berikut:</w:t>
      </w:r>
    </w:p>
    <w:p w14:paraId="1489C154" w14:textId="77777777" w:rsidR="00C60312" w:rsidRPr="00A72775" w:rsidRDefault="00C60312" w:rsidP="00A72775">
      <w:pPr>
        <w:rPr>
          <w:rFonts w:ascii="Arial" w:hAnsi="Arial" w:cs="Arial"/>
          <w:b/>
          <w:sz w:val="22"/>
          <w:szCs w:val="22"/>
          <w:u w:val="single"/>
        </w:rPr>
      </w:pPr>
      <w:r w:rsidRPr="00A72775">
        <w:rPr>
          <w:rFonts w:ascii="Arial" w:hAnsi="Arial" w:cs="Arial"/>
          <w:b/>
          <w:sz w:val="22"/>
          <w:szCs w:val="22"/>
          <w:u w:val="single"/>
        </w:rPr>
        <w:t>Syarat dan Ketentuan Umum</w:t>
      </w:r>
    </w:p>
    <w:p w14:paraId="03CA7B73" w14:textId="77777777" w:rsidR="00C60312" w:rsidRPr="00A72775" w:rsidRDefault="00C60312" w:rsidP="00A72775">
      <w:pPr>
        <w:pStyle w:val="ListParagraph"/>
        <w:tabs>
          <w:tab w:val="left" w:pos="585"/>
        </w:tabs>
        <w:spacing w:after="0" w:line="240" w:lineRule="auto"/>
        <w:ind w:left="585"/>
        <w:jc w:val="center"/>
        <w:rPr>
          <w:rFonts w:ascii="Arial" w:hAnsi="Arial" w:cs="Arial"/>
          <w:b/>
        </w:rPr>
      </w:pPr>
      <w:r w:rsidRPr="00A72775">
        <w:rPr>
          <w:rFonts w:ascii="Arial" w:hAnsi="Arial" w:cs="Arial"/>
          <w:b/>
        </w:rPr>
        <w:t>Pasal 1</w:t>
      </w:r>
    </w:p>
    <w:p w14:paraId="09EEACA5" w14:textId="77777777" w:rsidR="00C60312" w:rsidRPr="00A72775" w:rsidRDefault="00C60312" w:rsidP="00A72775">
      <w:pPr>
        <w:pStyle w:val="ListParagraph"/>
        <w:tabs>
          <w:tab w:val="left" w:pos="585"/>
        </w:tabs>
        <w:spacing w:after="0" w:line="240" w:lineRule="auto"/>
        <w:ind w:left="585"/>
        <w:jc w:val="center"/>
        <w:rPr>
          <w:rFonts w:ascii="Arial" w:hAnsi="Arial" w:cs="Arial"/>
          <w:b/>
        </w:rPr>
      </w:pPr>
      <w:r w:rsidRPr="00A72775">
        <w:rPr>
          <w:rFonts w:ascii="Arial" w:hAnsi="Arial" w:cs="Arial"/>
          <w:b/>
        </w:rPr>
        <w:t>Intepretasi</w:t>
      </w:r>
    </w:p>
    <w:p w14:paraId="2461DC75" w14:textId="77777777" w:rsidR="00C60312" w:rsidRPr="00A72775" w:rsidRDefault="00C60312" w:rsidP="00A72775">
      <w:pPr>
        <w:pStyle w:val="ListParagraph"/>
        <w:tabs>
          <w:tab w:val="left" w:pos="585"/>
        </w:tabs>
        <w:spacing w:after="0" w:line="240" w:lineRule="auto"/>
        <w:ind w:left="585"/>
        <w:rPr>
          <w:rFonts w:ascii="Arial" w:hAnsi="Arial" w:cs="Arial"/>
        </w:rPr>
      </w:pPr>
    </w:p>
    <w:p w14:paraId="595335EA" w14:textId="77777777" w:rsidR="00C60312" w:rsidRPr="00A72775" w:rsidRDefault="00C60312" w:rsidP="00A72775">
      <w:pPr>
        <w:pStyle w:val="ListParagraph"/>
        <w:numPr>
          <w:ilvl w:val="0"/>
          <w:numId w:val="32"/>
        </w:numPr>
        <w:tabs>
          <w:tab w:val="left" w:pos="585"/>
        </w:tabs>
        <w:spacing w:after="0" w:line="240" w:lineRule="auto"/>
        <w:ind w:left="585" w:hanging="540"/>
        <w:rPr>
          <w:rFonts w:ascii="Arial" w:hAnsi="Arial" w:cs="Arial"/>
        </w:rPr>
      </w:pPr>
      <w:r w:rsidRPr="00A72775">
        <w:rPr>
          <w:rFonts w:ascii="Arial" w:hAnsi="Arial" w:cs="Arial"/>
          <w:b/>
        </w:rPr>
        <w:t>Intepretasi</w:t>
      </w:r>
    </w:p>
    <w:p w14:paraId="684841CC" w14:textId="77777777" w:rsidR="00C60312" w:rsidRPr="00A72775" w:rsidRDefault="00C60312" w:rsidP="00A72775">
      <w:pPr>
        <w:pStyle w:val="ListParagraph"/>
        <w:numPr>
          <w:ilvl w:val="0"/>
          <w:numId w:val="33"/>
        </w:numPr>
        <w:spacing w:after="0" w:line="240" w:lineRule="auto"/>
        <w:ind w:left="585" w:hanging="540"/>
        <w:jc w:val="left"/>
        <w:rPr>
          <w:rFonts w:ascii="Arial" w:hAnsi="Arial" w:cs="Arial"/>
        </w:rPr>
      </w:pPr>
      <w:r w:rsidRPr="00A72775">
        <w:rPr>
          <w:rFonts w:ascii="Arial" w:hAnsi="Arial" w:cs="Arial"/>
        </w:rPr>
        <w:t>Istilah-istilah yang ditulis dalam huruf kapital dalam Perjanjian ini memiliki arti:</w:t>
      </w:r>
    </w:p>
    <w:p w14:paraId="37112F9D"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sz w:val="22"/>
          <w:szCs w:val="22"/>
          <w:lang w:val="es-MX"/>
        </w:rPr>
        <w:t xml:space="preserve">Perjanjian: </w:t>
      </w:r>
      <w:r w:rsidRPr="00A72775">
        <w:rPr>
          <w:rFonts w:ascii="Arial" w:hAnsi="Arial" w:cs="Arial"/>
          <w:sz w:val="22"/>
          <w:szCs w:val="22"/>
          <w:lang w:val="es-MX"/>
        </w:rPr>
        <w:t>Syarat dan ketentuan ini, termasuk Lampiran, dan Syarat dan Ketentuan Khusus.</w:t>
      </w:r>
    </w:p>
    <w:p w14:paraId="295C6138"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 xml:space="preserve">RENTOKIL: </w:t>
      </w:r>
      <w:r w:rsidRPr="00A72775">
        <w:rPr>
          <w:rFonts w:ascii="Arial" w:hAnsi="Arial" w:cs="Arial"/>
          <w:sz w:val="22"/>
          <w:szCs w:val="22"/>
        </w:rPr>
        <w:t>PT. Rentokil Indonesia.</w:t>
      </w:r>
    </w:p>
    <w:p w14:paraId="580A6A3F"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Informasi Rahasia</w:t>
      </w:r>
      <w:r w:rsidRPr="00A72775">
        <w:rPr>
          <w:rFonts w:ascii="Arial" w:hAnsi="Arial" w:cs="Arial"/>
          <w:sz w:val="22"/>
          <w:szCs w:val="22"/>
        </w:rPr>
        <w:t>: Setiap informasi yang diungkapkan dalam Perjanjian ini mengenai bisnis atau urusan salah satu pihak atau anggota Grup, termasuk informasi berkaitan dengan operasi, proses, rencana, pengetahuan, HKI, peluang pasar dan bisnis.</w:t>
      </w:r>
    </w:p>
    <w:p w14:paraId="229AE8FA"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sz w:val="22"/>
          <w:szCs w:val="22"/>
          <w:lang w:val="es-MX"/>
        </w:rPr>
        <w:t>Tanggal Mulai</w:t>
      </w:r>
      <w:r w:rsidRPr="00A72775">
        <w:rPr>
          <w:rFonts w:ascii="Arial" w:hAnsi="Arial" w:cs="Arial"/>
          <w:sz w:val="22"/>
          <w:szCs w:val="22"/>
          <w:lang w:val="es-MX"/>
        </w:rPr>
        <w:t>: Tanggal dimulainya pekerjaan sebagaimana tercantum dalam Lampiran.</w:t>
      </w:r>
    </w:p>
    <w:p w14:paraId="2BE87C7D"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Kewajiban Pelanggan</w:t>
      </w:r>
      <w:r w:rsidRPr="00A72775">
        <w:rPr>
          <w:rFonts w:ascii="Arial" w:hAnsi="Arial" w:cs="Arial"/>
          <w:sz w:val="22"/>
          <w:szCs w:val="22"/>
        </w:rPr>
        <w:t>: Termasuk dalam persyaratan-persyaratan yang ditetapkan dalam Klausul 2, setiap Lampiran, Syarat dan Ketentuan Khusus, dan rekomendasi Pelanggan di setiap Lampiran.</w:t>
      </w:r>
    </w:p>
    <w:p w14:paraId="10FC8DB2"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Biaya</w:t>
      </w:r>
      <w:r w:rsidRPr="00A72775">
        <w:rPr>
          <w:rFonts w:ascii="Arial" w:hAnsi="Arial" w:cs="Arial"/>
          <w:sz w:val="22"/>
          <w:szCs w:val="22"/>
        </w:rPr>
        <w:t>: Jumlah yang harus dibayarkan oleh Pelanggan kepada RENTOKIL, sebagaimana ditetapkan dalam Lampiran, belum termasuk PPN sesuai dengan ketentuan perhitungan dan tarif pajak yang diatur dalam peraturan perpajakan yang berlaku di Indonesia.</w:t>
      </w:r>
    </w:p>
    <w:p w14:paraId="43D4A7AD"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lastRenderedPageBreak/>
        <w:t>Frekuensi:</w:t>
      </w:r>
      <w:r w:rsidRPr="00A72775">
        <w:rPr>
          <w:rFonts w:ascii="Arial" w:hAnsi="Arial" w:cs="Arial"/>
          <w:sz w:val="22"/>
          <w:szCs w:val="22"/>
        </w:rPr>
        <w:t xml:space="preserve"> Periode yang ditetapkan dalam Lampiran.</w:t>
      </w:r>
    </w:p>
    <w:p w14:paraId="503172A9"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Grup</w:t>
      </w:r>
      <w:r w:rsidRPr="00A72775">
        <w:rPr>
          <w:rFonts w:ascii="Arial" w:hAnsi="Arial" w:cs="Arial"/>
          <w:sz w:val="22"/>
          <w:szCs w:val="22"/>
        </w:rPr>
        <w:t>: Memiliki hubungan dengan suatu perusahaan, perusahaan tersebut, anak perusahaannya, perusahaan induknya dan anak perusahaannya.</w:t>
      </w:r>
    </w:p>
    <w:p w14:paraId="14089CEE"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HKI</w:t>
      </w:r>
      <w:r w:rsidRPr="00A72775">
        <w:rPr>
          <w:rFonts w:ascii="Arial" w:hAnsi="Arial" w:cs="Arial"/>
          <w:sz w:val="22"/>
          <w:szCs w:val="22"/>
        </w:rPr>
        <w:t>: Setiap paten, hak atas penemuan, rancangan terdaftar, hak cipta dan hak terkait, hak atas basis data, hak atas rancangan, hak atas topografi, merek dagang, merek layanan, nama dagang dan nama domain, rahasia dagang, hak atas pengetahuan yang tidak dipatenkan, hak kepercayaan dan segala hak kekayaan intelektual atau industri lainnya dalam bentuk apapun termasuk semua aplikasi (atau hak untuk mengajukan), dan pembaruan atau perpanjangan hak-hak tersebut dan semua hak yang sama atau setara atau bentuk perlindungan yang bertahan atau akan hidup sekarang atau di masa depan di bagian manapun dari dunia.</w:t>
      </w:r>
    </w:p>
    <w:p w14:paraId="297920A4"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Pekerjaan</w:t>
      </w:r>
      <w:r w:rsidRPr="00A72775">
        <w:rPr>
          <w:rFonts w:ascii="Arial" w:hAnsi="Arial" w:cs="Arial"/>
          <w:sz w:val="22"/>
          <w:szCs w:val="22"/>
        </w:rPr>
        <w:t>: Layanan spesifik yang tercantum dalam Lampiran dengan semua Biaya dibayarkan sebagai biaya sekali tagih kecuali dinyatakan lain dalam Lampiran, Syarat dan Ketentuan Khusus dalam hal mana ketentuan tersebut berlaku.</w:t>
      </w:r>
    </w:p>
    <w:p w14:paraId="26E606AD"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Jangka Waktu Minimum</w:t>
      </w:r>
      <w:r w:rsidRPr="00A72775">
        <w:rPr>
          <w:rFonts w:ascii="Arial" w:hAnsi="Arial" w:cs="Arial"/>
          <w:sz w:val="22"/>
          <w:szCs w:val="22"/>
        </w:rPr>
        <w:t>: Satu tahun sejak Tanggal Mulai, kecuali dinyatakan lain dalam Lampiran, Ketentuan Khusus dalam hal mana periode tersebut berlaku.</w:t>
      </w:r>
    </w:p>
    <w:p w14:paraId="619ADF2E"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Layanan Berkala</w:t>
      </w:r>
      <w:r w:rsidRPr="00A72775">
        <w:rPr>
          <w:rFonts w:ascii="Arial" w:hAnsi="Arial" w:cs="Arial"/>
          <w:sz w:val="22"/>
          <w:szCs w:val="22"/>
        </w:rPr>
        <w:t>: Berbagai layanan yang tercantum dalam Lampiran yang disediakan secara teratur dalam Frekuensi.</w:t>
      </w:r>
    </w:p>
    <w:p w14:paraId="0D70DABB"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sz w:val="22"/>
          <w:szCs w:val="22"/>
          <w:lang w:val="es-MX"/>
        </w:rPr>
        <w:t>Tempat</w:t>
      </w:r>
      <w:r w:rsidRPr="00A72775">
        <w:rPr>
          <w:rFonts w:ascii="Arial" w:hAnsi="Arial" w:cs="Arial"/>
          <w:sz w:val="22"/>
          <w:szCs w:val="22"/>
          <w:lang w:val="es-MX"/>
        </w:rPr>
        <w:t>: Lokasi Pelanggan yang tercantum dalam Lampiran.</w:t>
      </w:r>
    </w:p>
    <w:p w14:paraId="3D83E471" w14:textId="77777777" w:rsidR="00C60312" w:rsidRPr="00A72775" w:rsidRDefault="00C60312" w:rsidP="00A72775">
      <w:pPr>
        <w:ind w:left="540"/>
        <w:jc w:val="both"/>
        <w:rPr>
          <w:rFonts w:ascii="Arial" w:hAnsi="Arial" w:cs="Arial"/>
          <w:sz w:val="22"/>
          <w:szCs w:val="22"/>
        </w:rPr>
      </w:pPr>
      <w:r w:rsidRPr="00A72775">
        <w:rPr>
          <w:rFonts w:ascii="Arial" w:hAnsi="Arial" w:cs="Arial"/>
          <w:b/>
          <w:sz w:val="22"/>
          <w:szCs w:val="22"/>
        </w:rPr>
        <w:t>Lampiran</w:t>
      </w:r>
      <w:r w:rsidRPr="00A72775">
        <w:rPr>
          <w:rFonts w:ascii="Arial" w:hAnsi="Arial" w:cs="Arial"/>
          <w:sz w:val="22"/>
          <w:szCs w:val="22"/>
        </w:rPr>
        <w:t>: Lampiran-lampiran dari Perjanjian ini, halaman depan, atau salah satu dari hal tersebut (jika ada).</w:t>
      </w:r>
    </w:p>
    <w:p w14:paraId="07DF98D9"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sz w:val="22"/>
          <w:szCs w:val="22"/>
          <w:lang w:val="es-MX"/>
        </w:rPr>
        <w:t>Layanan</w:t>
      </w:r>
      <w:r w:rsidRPr="00A72775">
        <w:rPr>
          <w:rFonts w:ascii="Arial" w:hAnsi="Arial" w:cs="Arial"/>
          <w:sz w:val="22"/>
          <w:szCs w:val="22"/>
          <w:lang w:val="es-MX"/>
        </w:rPr>
        <w:t>: Pekerjaan atau Layanan Berkala yang dilakukan di Tempat.</w:t>
      </w:r>
    </w:p>
    <w:p w14:paraId="27F76F7C"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bCs/>
          <w:sz w:val="22"/>
          <w:szCs w:val="22"/>
          <w:lang w:val="es-MX"/>
        </w:rPr>
        <w:t>Subyek:</w:t>
      </w:r>
      <w:r w:rsidRPr="00A72775">
        <w:rPr>
          <w:rFonts w:ascii="Arial" w:hAnsi="Arial" w:cs="Arial"/>
          <w:sz w:val="22"/>
          <w:szCs w:val="22"/>
          <w:lang w:val="es-MX"/>
        </w:rPr>
        <w:t xml:space="preserve"> Barang yang akan diperlakukan sebagaimana ditetapkan dalam Penawaran atau Lampiran. </w:t>
      </w:r>
    </w:p>
    <w:p w14:paraId="5A7CB9CB"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bCs/>
          <w:sz w:val="22"/>
          <w:szCs w:val="22"/>
          <w:lang w:val="es-MX"/>
        </w:rPr>
        <w:t>Syarat dan Ketentuan Khusus:</w:t>
      </w:r>
      <w:r w:rsidRPr="00A72775">
        <w:rPr>
          <w:rFonts w:ascii="Arial" w:hAnsi="Arial" w:cs="Arial"/>
          <w:sz w:val="22"/>
          <w:szCs w:val="22"/>
          <w:lang w:val="es-MX"/>
        </w:rPr>
        <w:t xml:space="preserve"> Syarat dan Ketentuan Khusus terlampir (jika ada).</w:t>
      </w:r>
    </w:p>
    <w:p w14:paraId="7DF0811A"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bCs/>
          <w:sz w:val="22"/>
          <w:szCs w:val="22"/>
          <w:lang w:val="es-MX"/>
        </w:rPr>
        <w:t xml:space="preserve">Jangka Waktu: </w:t>
      </w:r>
      <w:r w:rsidRPr="00A72775">
        <w:rPr>
          <w:rFonts w:ascii="Arial" w:hAnsi="Arial" w:cs="Arial"/>
          <w:sz w:val="22"/>
          <w:szCs w:val="22"/>
          <w:lang w:val="es-MX"/>
        </w:rPr>
        <w:t>Jangka Waktu Minimum dan tahun-tahun berikutnya sebagaimana tercantum dalam Penawaran atau Lampiran atau jangka waktu Pekerjaan yang disepakati.</w:t>
      </w:r>
    </w:p>
    <w:p w14:paraId="0E95B2EB" w14:textId="77777777" w:rsidR="00C60312" w:rsidRPr="00A72775" w:rsidRDefault="00C60312" w:rsidP="00A72775">
      <w:pPr>
        <w:ind w:left="540"/>
        <w:jc w:val="both"/>
        <w:rPr>
          <w:rFonts w:ascii="Arial" w:hAnsi="Arial" w:cs="Arial"/>
          <w:sz w:val="22"/>
          <w:szCs w:val="22"/>
          <w:lang w:val="es-MX"/>
        </w:rPr>
      </w:pPr>
      <w:r w:rsidRPr="00A72775">
        <w:rPr>
          <w:rFonts w:ascii="Arial" w:hAnsi="Arial" w:cs="Arial"/>
          <w:b/>
          <w:bCs/>
          <w:sz w:val="22"/>
          <w:szCs w:val="22"/>
          <w:lang w:val="es-MX"/>
        </w:rPr>
        <w:t>Tanggal Pengakhiran:</w:t>
      </w:r>
      <w:r w:rsidRPr="00A72775">
        <w:rPr>
          <w:rFonts w:ascii="Arial" w:hAnsi="Arial" w:cs="Arial"/>
          <w:sz w:val="22"/>
          <w:szCs w:val="22"/>
          <w:lang w:val="es-MX"/>
        </w:rPr>
        <w:t xml:space="preserve"> Untuk pelaksanaan Pekerjaan, ketika Layanan telah selesai dan semua Biaya-biaya dibayarkan oleh Pelanggan. Untuk Layanan Berkala, sebagaimana diatur dalam Klausul 6.</w:t>
      </w:r>
    </w:p>
    <w:p w14:paraId="1FFD8736" w14:textId="77777777" w:rsidR="00C60312" w:rsidRPr="00A72775" w:rsidRDefault="00C60312" w:rsidP="00A72775">
      <w:pPr>
        <w:pStyle w:val="ListParagraph"/>
        <w:numPr>
          <w:ilvl w:val="1"/>
          <w:numId w:val="32"/>
        </w:numPr>
        <w:tabs>
          <w:tab w:val="left" w:pos="6806"/>
        </w:tabs>
        <w:spacing w:after="200" w:line="240" w:lineRule="auto"/>
        <w:ind w:left="540"/>
        <w:rPr>
          <w:rFonts w:ascii="Arial" w:hAnsi="Arial" w:cs="Arial"/>
        </w:rPr>
      </w:pPr>
      <w:r w:rsidRPr="00A72775">
        <w:rPr>
          <w:rFonts w:ascii="Arial" w:hAnsi="Arial" w:cs="Arial"/>
        </w:rPr>
        <w:t>Ungkapan-ungkapan manapun yang diperkenalkan dengan istilah termasuk, khususnya, atau istilah lainnya yang serupa bersifat ilustratif dan tidak membatasi arti kata-kata sebelumnya.</w:t>
      </w:r>
    </w:p>
    <w:p w14:paraId="5C38F20A" w14:textId="77777777" w:rsidR="00C60312" w:rsidRPr="00A72775" w:rsidRDefault="00C60312" w:rsidP="00A72775">
      <w:pPr>
        <w:pStyle w:val="ListParagraph"/>
        <w:tabs>
          <w:tab w:val="left" w:pos="6806"/>
        </w:tabs>
        <w:spacing w:line="240" w:lineRule="auto"/>
        <w:ind w:left="540" w:hanging="540"/>
        <w:jc w:val="center"/>
        <w:rPr>
          <w:rFonts w:ascii="Arial" w:hAnsi="Arial" w:cs="Arial"/>
        </w:rPr>
      </w:pPr>
    </w:p>
    <w:p w14:paraId="0FAA5828"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2</w:t>
      </w:r>
    </w:p>
    <w:p w14:paraId="1504A6F0"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Kewajiban</w:t>
      </w:r>
    </w:p>
    <w:p w14:paraId="6E8505B3" w14:textId="77777777" w:rsidR="00C60312" w:rsidRPr="00A72775" w:rsidRDefault="00C60312" w:rsidP="00A72775">
      <w:pPr>
        <w:pStyle w:val="ListParagraph"/>
        <w:tabs>
          <w:tab w:val="left" w:pos="6806"/>
        </w:tabs>
        <w:spacing w:line="240" w:lineRule="auto"/>
        <w:ind w:left="540"/>
        <w:rPr>
          <w:rFonts w:ascii="Arial" w:hAnsi="Arial" w:cs="Arial"/>
        </w:rPr>
      </w:pPr>
    </w:p>
    <w:p w14:paraId="00388CEE"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Kewajiban</w:t>
      </w:r>
    </w:p>
    <w:p w14:paraId="14834554"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 xml:space="preserve">2.1 </w:t>
      </w:r>
      <w:r w:rsidRPr="00A72775">
        <w:rPr>
          <w:rFonts w:ascii="Arial" w:hAnsi="Arial" w:cs="Arial"/>
        </w:rPr>
        <w:tab/>
        <w:t xml:space="preserve">RENTOKIL akan memberikan Layanan berdasarkan persyaratan dalam Perjanjian ini dengan keterampilan dan perhatian yang wajar. Serta dengan menerapkan aspek Kesehatan, keselamatan, dan lingkungan, termasuk menggunakan Alat Pelindung Diri (APD) sesuai dengan ketentuan dan peraturan yang berlaku, serta selalu memperhatikan aspek perlindungan terhadap lingkungan. </w:t>
      </w:r>
    </w:p>
    <w:p w14:paraId="0B076A35" w14:textId="77777777" w:rsidR="00C60312" w:rsidRPr="00A72775" w:rsidRDefault="00C60312" w:rsidP="00A72775">
      <w:pPr>
        <w:pStyle w:val="ListParagraph"/>
        <w:tabs>
          <w:tab w:val="left" w:pos="6806"/>
        </w:tabs>
        <w:spacing w:line="240" w:lineRule="auto"/>
        <w:ind w:left="1170" w:hanging="630"/>
        <w:rPr>
          <w:rFonts w:ascii="Arial" w:hAnsi="Arial" w:cs="Arial"/>
          <w:lang w:val="es-MX"/>
        </w:rPr>
      </w:pPr>
      <w:r w:rsidRPr="00A72775">
        <w:rPr>
          <w:rFonts w:ascii="Arial" w:hAnsi="Arial" w:cs="Arial"/>
        </w:rPr>
        <w:t xml:space="preserve">2.2 </w:t>
      </w:r>
      <w:r w:rsidRPr="00A72775">
        <w:rPr>
          <w:rFonts w:ascii="Arial" w:hAnsi="Arial" w:cs="Arial"/>
        </w:rPr>
        <w:tab/>
      </w:r>
      <w:r w:rsidRPr="00A72775">
        <w:rPr>
          <w:rFonts w:ascii="Arial" w:hAnsi="Arial" w:cs="Arial"/>
          <w:lang w:val="es-MX"/>
        </w:rPr>
        <w:t>Pelanggan akan mematuhi Kewajiban Pelanggan, termasuk:</w:t>
      </w:r>
    </w:p>
    <w:p w14:paraId="3682280F" w14:textId="77777777" w:rsidR="00C60312" w:rsidRPr="00A72775" w:rsidRDefault="00C60312" w:rsidP="00A72775">
      <w:pPr>
        <w:pStyle w:val="ListParagraph"/>
        <w:tabs>
          <w:tab w:val="left" w:pos="6806"/>
        </w:tabs>
        <w:spacing w:line="240" w:lineRule="auto"/>
        <w:ind w:left="1530" w:hanging="360"/>
        <w:rPr>
          <w:rFonts w:ascii="Arial" w:hAnsi="Arial" w:cs="Arial"/>
        </w:rPr>
      </w:pPr>
      <w:r w:rsidRPr="00A72775">
        <w:rPr>
          <w:rFonts w:ascii="Arial" w:hAnsi="Arial" w:cs="Arial"/>
        </w:rPr>
        <w:t xml:space="preserve">a) </w:t>
      </w:r>
      <w:r w:rsidRPr="00A72775">
        <w:rPr>
          <w:rFonts w:ascii="Arial" w:hAnsi="Arial" w:cs="Arial"/>
        </w:rPr>
        <w:tab/>
        <w:t>menyediakan semua akses dan fasilitas yang diperlukan secara wajar di Tempat sesuai dengan jadwal yang disepakati untuk memungkinkan RENTOKIL untuk melakukan Layanan;</w:t>
      </w:r>
    </w:p>
    <w:p w14:paraId="3A47AB50" w14:textId="77777777" w:rsidR="00C60312" w:rsidRPr="00A72775" w:rsidRDefault="00C60312" w:rsidP="00A72775">
      <w:pPr>
        <w:pStyle w:val="ListParagraph"/>
        <w:tabs>
          <w:tab w:val="left" w:pos="6806"/>
        </w:tabs>
        <w:spacing w:line="240" w:lineRule="auto"/>
        <w:ind w:left="1530" w:hanging="360"/>
        <w:rPr>
          <w:rFonts w:ascii="Arial" w:hAnsi="Arial" w:cs="Arial"/>
        </w:rPr>
      </w:pPr>
      <w:r w:rsidRPr="00A72775">
        <w:rPr>
          <w:rFonts w:ascii="Arial" w:hAnsi="Arial" w:cs="Arial"/>
        </w:rPr>
        <w:t>b)</w:t>
      </w:r>
      <w:r w:rsidRPr="00A72775">
        <w:rPr>
          <w:rFonts w:ascii="Arial" w:hAnsi="Arial" w:cs="Arial"/>
        </w:rPr>
        <w:tab/>
        <w:t>menginformasikan RENTOKIL tentang bahaya yang mungkin ditemui dalam menyediakan Layanan di Tempat; dan</w:t>
      </w:r>
    </w:p>
    <w:p w14:paraId="6A83DC46" w14:textId="77777777" w:rsidR="00C60312" w:rsidRPr="00A72775" w:rsidRDefault="00C60312" w:rsidP="00A72775">
      <w:pPr>
        <w:pStyle w:val="ListParagraph"/>
        <w:tabs>
          <w:tab w:val="left" w:pos="6806"/>
        </w:tabs>
        <w:spacing w:line="240" w:lineRule="auto"/>
        <w:ind w:left="1530" w:hanging="360"/>
        <w:rPr>
          <w:rFonts w:ascii="Arial" w:hAnsi="Arial" w:cs="Arial"/>
          <w:lang w:val="es-MX"/>
        </w:rPr>
      </w:pPr>
      <w:r w:rsidRPr="00A72775">
        <w:rPr>
          <w:rFonts w:ascii="Arial" w:hAnsi="Arial" w:cs="Arial"/>
        </w:rPr>
        <w:t xml:space="preserve">c) </w:t>
      </w:r>
      <w:r w:rsidRPr="00A72775">
        <w:rPr>
          <w:rFonts w:ascii="Arial" w:hAnsi="Arial" w:cs="Arial"/>
        </w:rPr>
        <w:tab/>
      </w:r>
      <w:r w:rsidRPr="00A72775">
        <w:rPr>
          <w:rFonts w:ascii="Arial" w:hAnsi="Arial" w:cs="Arial"/>
          <w:lang w:val="es-MX"/>
        </w:rPr>
        <w:t xml:space="preserve">mengikuti semua saran dan instruksi kesehatan, keselamatan, dan lingkungan yang diberikan oleh RENTOKIL yang akan dirinci dalam dokumen </w:t>
      </w:r>
      <w:r w:rsidRPr="00A72775">
        <w:rPr>
          <w:rFonts w:ascii="Arial" w:hAnsi="Arial" w:cs="Arial"/>
          <w:i/>
          <w:iCs/>
          <w:lang w:val="es-MX"/>
        </w:rPr>
        <w:t>Site Risk Assesment</w:t>
      </w:r>
      <w:r w:rsidRPr="00A72775">
        <w:rPr>
          <w:rFonts w:ascii="Arial" w:hAnsi="Arial" w:cs="Arial"/>
          <w:lang w:val="es-MX"/>
        </w:rPr>
        <w:t xml:space="preserve"> yang mana akan menjadi satu kesatuan yang tidak terpisahkan dengan Perjanjian ini.</w:t>
      </w:r>
    </w:p>
    <w:p w14:paraId="5FA65CD1" w14:textId="77777777" w:rsidR="00C60312" w:rsidRPr="00A72775" w:rsidRDefault="00C60312" w:rsidP="00A72775">
      <w:pPr>
        <w:pStyle w:val="ListParagraph"/>
        <w:tabs>
          <w:tab w:val="left" w:pos="6806"/>
        </w:tabs>
        <w:spacing w:line="240" w:lineRule="auto"/>
        <w:ind w:left="1530" w:hanging="360"/>
        <w:rPr>
          <w:rFonts w:ascii="Arial" w:hAnsi="Arial" w:cs="Arial"/>
          <w:lang w:val="es-MX"/>
        </w:rPr>
      </w:pPr>
      <w:r w:rsidRPr="00A72775">
        <w:rPr>
          <w:rFonts w:ascii="Arial" w:hAnsi="Arial" w:cs="Arial"/>
          <w:lang w:val="es-MX"/>
        </w:rPr>
        <w:lastRenderedPageBreak/>
        <w:t xml:space="preserve">d) </w:t>
      </w:r>
      <w:r w:rsidRPr="00A72775">
        <w:rPr>
          <w:rFonts w:ascii="Arial" w:hAnsi="Arial" w:cs="Arial"/>
          <w:lang w:val="es-MX"/>
        </w:rPr>
        <w:tab/>
        <w:t>Menjaga hygine dan kebersihan Tempat.</w:t>
      </w:r>
    </w:p>
    <w:p w14:paraId="0C43B3A4"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lang w:val="es-MX"/>
        </w:rPr>
        <w:t>2.3</w:t>
      </w:r>
      <w:r w:rsidRPr="00A72775">
        <w:rPr>
          <w:rFonts w:ascii="Arial" w:hAnsi="Arial" w:cs="Arial"/>
          <w:lang w:val="es-MX"/>
        </w:rPr>
        <w:tab/>
      </w:r>
      <w:r w:rsidRPr="00A72775">
        <w:rPr>
          <w:rFonts w:ascii="Arial" w:hAnsi="Arial" w:cs="Arial"/>
        </w:rPr>
        <w:t>Layanan akan dianggap telah dilakukan apabila Tempat tidak dapat diakses dan penjadwalan kembali terlambat dilakukan karena kelalaian Pelanggan. Pelanggan akan dikenakan biaya termasuk biaya transportasi sebagaimana apabila Layanan telah diberikan jika akses ke Tempat tidak disediakan dalam waktu 30 menit.</w:t>
      </w:r>
    </w:p>
    <w:p w14:paraId="1C4F5BC5"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2.4    RENTOKIL berhak menolak untuk memberikan Layanan sehubungan dengan barang atau area yang terkontaminasi atau dipengaruhi oleh zat berbahaya, beracun, perekat atau yang mudah terbakar (selain yang telah digunakan oleh RENTOKIL dalam penyediaan Layanan dan seperti yang teridentifikasi saat lokasi disurvei oleh RENTOKIL).</w:t>
      </w:r>
    </w:p>
    <w:p w14:paraId="2B804918" w14:textId="77777777" w:rsidR="00C60312" w:rsidRPr="00A72775" w:rsidRDefault="00C60312" w:rsidP="00A72775">
      <w:pPr>
        <w:pStyle w:val="ListParagraph"/>
        <w:tabs>
          <w:tab w:val="left" w:pos="6806"/>
        </w:tabs>
        <w:spacing w:line="240" w:lineRule="auto"/>
        <w:ind w:left="540"/>
        <w:rPr>
          <w:rFonts w:ascii="Arial" w:hAnsi="Arial" w:cs="Arial"/>
        </w:rPr>
      </w:pPr>
    </w:p>
    <w:p w14:paraId="7380DDDB"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3</w:t>
      </w:r>
    </w:p>
    <w:p w14:paraId="31CC06FB"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Pembayaran</w:t>
      </w:r>
    </w:p>
    <w:p w14:paraId="7B349EBA" w14:textId="77777777" w:rsidR="00C60312" w:rsidRPr="00A72775" w:rsidRDefault="00C60312" w:rsidP="00A72775">
      <w:pPr>
        <w:pStyle w:val="ListParagraph"/>
        <w:tabs>
          <w:tab w:val="left" w:pos="6806"/>
        </w:tabs>
        <w:spacing w:line="240" w:lineRule="auto"/>
        <w:ind w:left="540"/>
        <w:rPr>
          <w:rFonts w:ascii="Arial" w:hAnsi="Arial" w:cs="Arial"/>
        </w:rPr>
      </w:pPr>
    </w:p>
    <w:p w14:paraId="2CBA33B7"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Pembayaran</w:t>
      </w:r>
    </w:p>
    <w:p w14:paraId="7E5ECDEA" w14:textId="77777777" w:rsidR="00C60312" w:rsidRPr="00A72775" w:rsidRDefault="00C60312" w:rsidP="00A72775">
      <w:pPr>
        <w:pStyle w:val="ListParagraph"/>
        <w:spacing w:line="240" w:lineRule="auto"/>
        <w:ind w:left="1170" w:hanging="630"/>
        <w:rPr>
          <w:rFonts w:ascii="Arial" w:hAnsi="Arial" w:cs="Arial"/>
          <w:lang w:val="es-MX"/>
        </w:rPr>
      </w:pPr>
      <w:r w:rsidRPr="00A72775">
        <w:rPr>
          <w:rFonts w:ascii="Arial" w:hAnsi="Arial" w:cs="Arial"/>
        </w:rPr>
        <w:t xml:space="preserve">3.1 </w:t>
      </w:r>
      <w:r w:rsidRPr="00A72775">
        <w:rPr>
          <w:rFonts w:ascii="Arial" w:hAnsi="Arial" w:cs="Arial"/>
        </w:rPr>
        <w:tab/>
      </w:r>
      <w:r w:rsidRPr="00A72775">
        <w:rPr>
          <w:rFonts w:ascii="Arial" w:hAnsi="Arial" w:cs="Arial"/>
          <w:lang w:val="es-MX"/>
        </w:rPr>
        <w:t>Pelanggan akan membayar Biaya dan PPN yang berlaku sesuai dengan ketentuan peraturan perpajakan yang berlaku di Indonesia, dengan ketentuan:</w:t>
      </w:r>
    </w:p>
    <w:p w14:paraId="160E936E" w14:textId="77777777" w:rsidR="00C60312" w:rsidRPr="00A72775" w:rsidRDefault="00C60312" w:rsidP="00A72775">
      <w:pPr>
        <w:pStyle w:val="ListParagraph"/>
        <w:spacing w:line="240" w:lineRule="auto"/>
        <w:ind w:left="1530" w:hanging="360"/>
        <w:rPr>
          <w:rFonts w:ascii="Arial" w:hAnsi="Arial" w:cs="Arial"/>
        </w:rPr>
      </w:pPr>
      <w:r w:rsidRPr="00A72775">
        <w:rPr>
          <w:rFonts w:ascii="Arial" w:hAnsi="Arial" w:cs="Arial"/>
          <w:lang w:val="es-MX"/>
        </w:rPr>
        <w:t xml:space="preserve">a) </w:t>
      </w:r>
      <w:r w:rsidRPr="00A72775">
        <w:rPr>
          <w:rFonts w:ascii="Arial" w:hAnsi="Arial" w:cs="Arial"/>
          <w:lang w:val="es-MX"/>
        </w:rPr>
        <w:tab/>
      </w:r>
      <w:r w:rsidRPr="00A72775">
        <w:rPr>
          <w:rFonts w:ascii="Arial" w:hAnsi="Arial" w:cs="Arial"/>
        </w:rPr>
        <w:t>kepada RENTOKIL secara penuh tanpa kompensasi, gugatan balik, pengurangan atau pemotongan (selain pengurangan atau pemotongan pajak sebagaimana dipersyaratkan oleh hukum); dan</w:t>
      </w:r>
    </w:p>
    <w:p w14:paraId="483A9B88" w14:textId="77777777" w:rsidR="00C60312" w:rsidRPr="00A72775" w:rsidRDefault="00C60312" w:rsidP="00A72775">
      <w:pPr>
        <w:pStyle w:val="ListParagraph"/>
        <w:spacing w:line="240" w:lineRule="auto"/>
        <w:ind w:left="1530" w:hanging="360"/>
        <w:rPr>
          <w:rFonts w:ascii="Arial" w:hAnsi="Arial" w:cs="Arial"/>
        </w:rPr>
      </w:pPr>
      <w:r w:rsidRPr="00A72775">
        <w:rPr>
          <w:rFonts w:ascii="Arial" w:hAnsi="Arial" w:cs="Arial"/>
        </w:rPr>
        <w:t xml:space="preserve">b) </w:t>
      </w:r>
      <w:r w:rsidRPr="00A72775">
        <w:rPr>
          <w:rFonts w:ascii="Arial" w:hAnsi="Arial" w:cs="Arial"/>
        </w:rPr>
        <w:tab/>
        <w:t>pada tanggal pembayaran faktur, (i) 14 hari sejak tanggal faktur, (ii) setelah penyelesaian Pekerjaan; atau (iii) sebagaimana ditetapkan dalam Lampiran.</w:t>
      </w:r>
    </w:p>
    <w:p w14:paraId="0B6D8F92" w14:textId="77777777" w:rsidR="00C60312" w:rsidRPr="00A72775" w:rsidRDefault="00C60312" w:rsidP="00A72775">
      <w:pPr>
        <w:pStyle w:val="ListParagraph"/>
        <w:spacing w:line="240" w:lineRule="auto"/>
        <w:ind w:left="1170" w:hanging="630"/>
        <w:rPr>
          <w:rFonts w:ascii="Arial" w:hAnsi="Arial" w:cs="Arial"/>
        </w:rPr>
      </w:pPr>
      <w:r w:rsidRPr="00A72775">
        <w:rPr>
          <w:rFonts w:ascii="Arial" w:hAnsi="Arial" w:cs="Arial"/>
        </w:rPr>
        <w:t xml:space="preserve">3.2 </w:t>
      </w:r>
      <w:r w:rsidRPr="00A72775">
        <w:rPr>
          <w:rFonts w:ascii="Arial" w:hAnsi="Arial" w:cs="Arial"/>
        </w:rPr>
        <w:tab/>
        <w:t>Dalam hal Frekuensi Layanan harus ditingkatkan, Biaya tambahan akan berlaku.</w:t>
      </w:r>
    </w:p>
    <w:p w14:paraId="05297B61" w14:textId="77777777" w:rsidR="00C60312" w:rsidRPr="00A72775" w:rsidRDefault="00C60312" w:rsidP="00A72775">
      <w:pPr>
        <w:pStyle w:val="ListParagraph"/>
        <w:spacing w:line="240" w:lineRule="auto"/>
        <w:ind w:left="1170" w:hanging="630"/>
        <w:rPr>
          <w:rFonts w:ascii="Arial" w:hAnsi="Arial" w:cs="Arial"/>
        </w:rPr>
      </w:pPr>
      <w:r w:rsidRPr="00A72775">
        <w:rPr>
          <w:rFonts w:ascii="Arial" w:hAnsi="Arial" w:cs="Arial"/>
        </w:rPr>
        <w:t xml:space="preserve">3.3    </w:t>
      </w:r>
      <w:r w:rsidRPr="00A72775">
        <w:rPr>
          <w:rFonts w:ascii="Arial" w:hAnsi="Arial" w:cs="Arial"/>
        </w:rPr>
        <w:tab/>
        <w:t>RENTOKIL dapat meningkatkan Biaya kapan saja dengan memberikan pemberitahuan tertulis setidaknya 90 hari kalender pada Pelanggan, termasuk namun tidak terbatas kenaikan Biaya karena adanya perubahan peraturan yang berlaku di Indonesia. Peningkatan apapun tidak akan berlaku sebelum Jangka Waktu Minimum berakhir.</w:t>
      </w:r>
    </w:p>
    <w:p w14:paraId="236EF994" w14:textId="77777777" w:rsidR="00C60312" w:rsidRPr="00A72775" w:rsidRDefault="00C60312" w:rsidP="00A72775">
      <w:pPr>
        <w:pStyle w:val="ListParagraph"/>
        <w:spacing w:line="240" w:lineRule="auto"/>
        <w:ind w:left="1170" w:hanging="630"/>
        <w:rPr>
          <w:rFonts w:ascii="Arial" w:hAnsi="Arial" w:cs="Arial"/>
        </w:rPr>
      </w:pPr>
      <w:r w:rsidRPr="00A72775">
        <w:rPr>
          <w:rFonts w:ascii="Arial" w:hAnsi="Arial" w:cs="Arial"/>
        </w:rPr>
        <w:t xml:space="preserve">3.4 </w:t>
      </w:r>
      <w:r w:rsidRPr="00A72775">
        <w:rPr>
          <w:rFonts w:ascii="Arial" w:hAnsi="Arial" w:cs="Arial"/>
        </w:rPr>
        <w:tab/>
        <w:t>RENTOKIL berhak untuk menangguhkan layanan hingga jumlah tunggakan dibayarkan.</w:t>
      </w:r>
    </w:p>
    <w:p w14:paraId="73696539" w14:textId="77777777" w:rsidR="00C60312" w:rsidRPr="00A72775" w:rsidRDefault="00C60312" w:rsidP="00A72775">
      <w:pPr>
        <w:pStyle w:val="ListParagraph"/>
        <w:spacing w:line="240" w:lineRule="auto"/>
        <w:ind w:left="1170" w:hanging="630"/>
        <w:rPr>
          <w:rFonts w:ascii="Arial" w:hAnsi="Arial" w:cs="Arial"/>
        </w:rPr>
      </w:pPr>
      <w:r w:rsidRPr="00A72775">
        <w:rPr>
          <w:rFonts w:ascii="Arial" w:hAnsi="Arial" w:cs="Arial"/>
        </w:rPr>
        <w:t xml:space="preserve">3.5 </w:t>
      </w:r>
      <w:r w:rsidRPr="00A72775">
        <w:rPr>
          <w:rFonts w:ascii="Arial" w:hAnsi="Arial" w:cs="Arial"/>
        </w:rPr>
        <w:tab/>
        <w:t>RENTOKIL berhak mengakhiri Perjanjian jika Pelanggan gagal melakukan pembayaran setelah menerima somasi tiga kali dari RENTOKIL.</w:t>
      </w:r>
    </w:p>
    <w:p w14:paraId="2D5D4055" w14:textId="77777777" w:rsidR="00C60312" w:rsidRPr="00A72775" w:rsidRDefault="00C60312" w:rsidP="00A72775">
      <w:pPr>
        <w:pStyle w:val="ListParagraph"/>
        <w:spacing w:line="240" w:lineRule="auto"/>
        <w:ind w:left="540"/>
        <w:jc w:val="center"/>
        <w:rPr>
          <w:rFonts w:ascii="Arial" w:hAnsi="Arial" w:cs="Arial"/>
          <w:b/>
        </w:rPr>
      </w:pPr>
    </w:p>
    <w:p w14:paraId="6D79C3D5" w14:textId="77777777" w:rsidR="00C60312" w:rsidRPr="00A72775" w:rsidRDefault="00C60312" w:rsidP="00A72775">
      <w:pPr>
        <w:pStyle w:val="ListParagraph"/>
        <w:spacing w:line="240" w:lineRule="auto"/>
        <w:ind w:left="540"/>
        <w:jc w:val="center"/>
        <w:rPr>
          <w:rFonts w:ascii="Arial" w:hAnsi="Arial" w:cs="Arial"/>
          <w:b/>
        </w:rPr>
      </w:pPr>
      <w:r w:rsidRPr="00A72775">
        <w:rPr>
          <w:rFonts w:ascii="Arial" w:hAnsi="Arial" w:cs="Arial"/>
          <w:b/>
        </w:rPr>
        <w:t>Pasal 4</w:t>
      </w:r>
    </w:p>
    <w:p w14:paraId="735AC31A" w14:textId="77777777" w:rsidR="00C60312" w:rsidRPr="00A72775" w:rsidRDefault="00C60312" w:rsidP="00A72775">
      <w:pPr>
        <w:pStyle w:val="ListParagraph"/>
        <w:spacing w:line="240" w:lineRule="auto"/>
        <w:ind w:left="540"/>
        <w:jc w:val="center"/>
        <w:rPr>
          <w:rFonts w:ascii="Arial" w:hAnsi="Arial" w:cs="Arial"/>
          <w:b/>
        </w:rPr>
      </w:pPr>
      <w:r w:rsidRPr="00A72775">
        <w:rPr>
          <w:rFonts w:ascii="Arial" w:hAnsi="Arial" w:cs="Arial"/>
          <w:b/>
        </w:rPr>
        <w:t>Barang / Peralatan Sewa</w:t>
      </w:r>
    </w:p>
    <w:p w14:paraId="7BFBBF0B" w14:textId="77777777" w:rsidR="00C60312" w:rsidRPr="00A72775" w:rsidRDefault="00C60312" w:rsidP="00A72775">
      <w:pPr>
        <w:pStyle w:val="ListParagraph"/>
        <w:spacing w:line="240" w:lineRule="auto"/>
        <w:ind w:left="540"/>
        <w:rPr>
          <w:rFonts w:ascii="Arial" w:hAnsi="Arial" w:cs="Arial"/>
        </w:rPr>
      </w:pPr>
    </w:p>
    <w:p w14:paraId="03DCF9EB"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Barang / Peralatan Sewa</w:t>
      </w:r>
    </w:p>
    <w:p w14:paraId="4F6C55A8" w14:textId="77777777" w:rsidR="00C60312" w:rsidRPr="00A72775" w:rsidRDefault="00C60312" w:rsidP="00A72775">
      <w:pPr>
        <w:pStyle w:val="ListParagraph"/>
        <w:tabs>
          <w:tab w:val="left" w:pos="6806"/>
        </w:tabs>
        <w:spacing w:line="240" w:lineRule="auto"/>
        <w:ind w:left="1170" w:hanging="630"/>
        <w:rPr>
          <w:rFonts w:ascii="Arial" w:hAnsi="Arial" w:cs="Arial"/>
          <w:lang w:val="es-MX"/>
        </w:rPr>
      </w:pPr>
      <w:r w:rsidRPr="00A72775">
        <w:rPr>
          <w:rFonts w:ascii="Arial" w:hAnsi="Arial" w:cs="Arial"/>
        </w:rPr>
        <w:t xml:space="preserve">4.1 </w:t>
      </w:r>
      <w:r w:rsidRPr="00A72775">
        <w:rPr>
          <w:rFonts w:ascii="Arial" w:hAnsi="Arial" w:cs="Arial"/>
        </w:rPr>
        <w:tab/>
      </w:r>
      <w:r w:rsidRPr="00A72775">
        <w:rPr>
          <w:rFonts w:ascii="Arial" w:hAnsi="Arial" w:cs="Arial"/>
          <w:lang w:val="es-MX"/>
        </w:rPr>
        <w:t>Barang dan/atau Peralatan Sewa akan diberikan kepada Pelanggan berdasarkan ketentuan Perjanjian ini dan sesuai dengan definisi dan ketentuan tambahan dari Syarat dan Ketentuan Khusus, dan Lampiran-lampiran.</w:t>
      </w:r>
    </w:p>
    <w:p w14:paraId="0A1EEB19" w14:textId="77777777" w:rsidR="00C60312" w:rsidRPr="00A72775" w:rsidRDefault="00C60312" w:rsidP="00A72775">
      <w:pPr>
        <w:pStyle w:val="ListParagraph"/>
        <w:tabs>
          <w:tab w:val="left" w:pos="6806"/>
        </w:tabs>
        <w:spacing w:line="240" w:lineRule="auto"/>
        <w:ind w:left="1170" w:hanging="630"/>
        <w:rPr>
          <w:rFonts w:ascii="Arial" w:hAnsi="Arial" w:cs="Arial"/>
          <w:lang w:val="es-MX"/>
        </w:rPr>
      </w:pPr>
    </w:p>
    <w:p w14:paraId="5F2DC21F" w14:textId="77777777" w:rsidR="00C60312" w:rsidRPr="00A72775" w:rsidRDefault="00C60312" w:rsidP="00A72775">
      <w:pPr>
        <w:pStyle w:val="ListParagraph"/>
        <w:tabs>
          <w:tab w:val="left" w:pos="6806"/>
        </w:tabs>
        <w:spacing w:line="240" w:lineRule="auto"/>
        <w:ind w:left="1170" w:hanging="630"/>
        <w:jc w:val="center"/>
        <w:rPr>
          <w:rFonts w:ascii="Arial" w:hAnsi="Arial" w:cs="Arial"/>
          <w:b/>
          <w:lang w:val="es-MX"/>
        </w:rPr>
      </w:pPr>
      <w:r w:rsidRPr="00A72775">
        <w:rPr>
          <w:rFonts w:ascii="Arial" w:hAnsi="Arial" w:cs="Arial"/>
          <w:b/>
          <w:lang w:val="es-MX"/>
        </w:rPr>
        <w:t>Pasal 5</w:t>
      </w:r>
    </w:p>
    <w:p w14:paraId="797D0742" w14:textId="77777777" w:rsidR="00C60312" w:rsidRPr="00A72775" w:rsidRDefault="00C60312" w:rsidP="00A72775">
      <w:pPr>
        <w:pStyle w:val="ListParagraph"/>
        <w:tabs>
          <w:tab w:val="left" w:pos="6806"/>
        </w:tabs>
        <w:spacing w:line="240" w:lineRule="auto"/>
        <w:ind w:left="1170" w:hanging="630"/>
        <w:jc w:val="center"/>
        <w:rPr>
          <w:rFonts w:ascii="Arial" w:hAnsi="Arial" w:cs="Arial"/>
          <w:b/>
          <w:lang w:val="es-MX"/>
        </w:rPr>
      </w:pPr>
      <w:r w:rsidRPr="00A72775">
        <w:rPr>
          <w:rFonts w:ascii="Arial" w:hAnsi="Arial" w:cs="Arial"/>
          <w:b/>
          <w:lang w:val="es-MX"/>
        </w:rPr>
        <w:t>Kerahasiaan</w:t>
      </w:r>
    </w:p>
    <w:p w14:paraId="4C8C73AD" w14:textId="77777777" w:rsidR="00C60312" w:rsidRPr="00A72775" w:rsidRDefault="00C60312" w:rsidP="00A72775">
      <w:pPr>
        <w:pStyle w:val="ListParagraph"/>
        <w:tabs>
          <w:tab w:val="left" w:pos="6806"/>
        </w:tabs>
        <w:spacing w:line="240" w:lineRule="auto"/>
        <w:ind w:left="1170" w:hanging="630"/>
        <w:rPr>
          <w:rFonts w:ascii="Arial" w:hAnsi="Arial" w:cs="Arial"/>
          <w:lang w:val="es-MX"/>
        </w:rPr>
      </w:pPr>
    </w:p>
    <w:p w14:paraId="433E81B3"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Kerahasiaan</w:t>
      </w:r>
    </w:p>
    <w:p w14:paraId="50027F4D"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5.1</w:t>
      </w:r>
      <w:r w:rsidRPr="00A72775">
        <w:rPr>
          <w:rFonts w:ascii="Arial" w:hAnsi="Arial" w:cs="Arial"/>
        </w:rPr>
        <w:tab/>
        <w:t>Pihak yang menerima Informasi Rahasia hanya akan menggunakan Informasi Rahasia pihak yang mengungkapkan untuk tujuan Perjanjian ini dan hanya dapat mengungkapkan Informasi Rahasia kepada petugas, karyawan, agen dan kontraktor untuk digunakan sesuai dengan ketentuan Perjanjian ini.</w:t>
      </w:r>
    </w:p>
    <w:p w14:paraId="0ADA8D8F" w14:textId="77777777" w:rsidR="00C60312" w:rsidRPr="00A72775" w:rsidRDefault="00C60312" w:rsidP="00A72775">
      <w:pPr>
        <w:pStyle w:val="ListParagraph"/>
        <w:tabs>
          <w:tab w:val="left" w:pos="6806"/>
        </w:tabs>
        <w:spacing w:line="240" w:lineRule="auto"/>
        <w:ind w:left="1170" w:hanging="630"/>
        <w:rPr>
          <w:rFonts w:ascii="Arial" w:hAnsi="Arial" w:cs="Arial"/>
          <w:lang w:val="es-MX"/>
        </w:rPr>
      </w:pPr>
      <w:r w:rsidRPr="00A72775">
        <w:rPr>
          <w:rFonts w:ascii="Arial" w:hAnsi="Arial" w:cs="Arial"/>
        </w:rPr>
        <w:t>5.2</w:t>
      </w:r>
      <w:r w:rsidRPr="00A72775">
        <w:rPr>
          <w:rFonts w:ascii="Arial" w:hAnsi="Arial" w:cs="Arial"/>
        </w:rPr>
        <w:tab/>
      </w:r>
      <w:r w:rsidRPr="00A72775">
        <w:rPr>
          <w:rFonts w:ascii="Arial" w:hAnsi="Arial" w:cs="Arial"/>
          <w:lang w:val="es-MX"/>
        </w:rPr>
        <w:t>Ketentuan-ketentuan Klausul 5.1 tidak berlaku untuk Informasi Rahasia apapun yang:</w:t>
      </w:r>
    </w:p>
    <w:p w14:paraId="7D755F97"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 xml:space="preserve">a) </w:t>
      </w:r>
      <w:r w:rsidRPr="00A72775">
        <w:rPr>
          <w:rFonts w:ascii="Arial" w:hAnsi="Arial" w:cs="Arial"/>
        </w:rPr>
        <w:tab/>
        <w:t>tersedia atau pada umumnya tersedia untuk publik (selain dari hal-hal yang melanggar klausul ini);</w:t>
      </w:r>
    </w:p>
    <w:p w14:paraId="1AE13059" w14:textId="77777777" w:rsidR="00C60312" w:rsidRPr="00A72775" w:rsidRDefault="00C60312" w:rsidP="00A72775">
      <w:pPr>
        <w:pStyle w:val="ListParagraph"/>
        <w:tabs>
          <w:tab w:val="left" w:pos="6806"/>
        </w:tabs>
        <w:spacing w:line="240" w:lineRule="auto"/>
        <w:ind w:left="1440" w:hanging="270"/>
        <w:rPr>
          <w:rFonts w:ascii="Arial" w:hAnsi="Arial" w:cs="Arial"/>
          <w:lang w:val="es-MX"/>
        </w:rPr>
      </w:pPr>
      <w:r w:rsidRPr="00A72775">
        <w:rPr>
          <w:rFonts w:ascii="Arial" w:hAnsi="Arial" w:cs="Arial"/>
        </w:rPr>
        <w:t>b)</w:t>
      </w:r>
      <w:r w:rsidRPr="00A72775">
        <w:rPr>
          <w:rFonts w:ascii="Arial" w:hAnsi="Arial" w:cs="Arial"/>
        </w:rPr>
        <w:tab/>
      </w:r>
      <w:r w:rsidRPr="00A72775">
        <w:rPr>
          <w:rFonts w:ascii="Arial" w:hAnsi="Arial" w:cs="Arial"/>
          <w:lang w:val="es-MX"/>
        </w:rPr>
        <w:t>telah, tersedia, atau menjadi tersedia untuk pihak penerima tidak secara rahasia; atau</w:t>
      </w:r>
    </w:p>
    <w:p w14:paraId="4C088FFC"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lang w:val="es-MX"/>
        </w:rPr>
        <w:lastRenderedPageBreak/>
        <w:t>c)</w:t>
      </w:r>
      <w:r w:rsidRPr="00A72775">
        <w:rPr>
          <w:rFonts w:ascii="Arial" w:hAnsi="Arial" w:cs="Arial"/>
          <w:lang w:val="es-MX"/>
        </w:rPr>
        <w:tab/>
      </w:r>
      <w:r w:rsidRPr="00A72775">
        <w:rPr>
          <w:rFonts w:ascii="Arial" w:hAnsi="Arial" w:cs="Arial"/>
        </w:rPr>
        <w:t>dikembangkan oleh atau untuk pihak penerima secara terpisah dari informasi yang diungkapkan oleh pihak yang mengungkapkan.</w:t>
      </w:r>
    </w:p>
    <w:p w14:paraId="7F88A596" w14:textId="77777777" w:rsidR="00C60312" w:rsidRPr="00A72775" w:rsidRDefault="00C60312" w:rsidP="00A72775">
      <w:pPr>
        <w:tabs>
          <w:tab w:val="left" w:pos="6806"/>
        </w:tabs>
        <w:ind w:left="1170" w:hanging="630"/>
        <w:jc w:val="both"/>
        <w:rPr>
          <w:rFonts w:ascii="Arial" w:hAnsi="Arial" w:cs="Arial"/>
          <w:sz w:val="22"/>
          <w:szCs w:val="22"/>
        </w:rPr>
      </w:pPr>
      <w:r w:rsidRPr="00A72775">
        <w:rPr>
          <w:rFonts w:ascii="Arial" w:hAnsi="Arial" w:cs="Arial"/>
          <w:sz w:val="22"/>
          <w:szCs w:val="22"/>
        </w:rPr>
        <w:t>5.3</w:t>
      </w:r>
      <w:r w:rsidRPr="00A72775">
        <w:rPr>
          <w:rFonts w:ascii="Arial" w:hAnsi="Arial" w:cs="Arial"/>
          <w:sz w:val="22"/>
          <w:szCs w:val="22"/>
        </w:rPr>
        <w:tab/>
        <w:t>Dalam hal suatu pihak diharuskan untuk mengungkapkan Informasi Rahasia pihak lain oleh hukum, pemerintah, atau otoritas pengatur lainnya, pihak tersebut akan memberi tahu pihak lainnya sesegera mungkin dan sejauh yang diizinkan secara hukum.</w:t>
      </w:r>
    </w:p>
    <w:p w14:paraId="3845730A" w14:textId="77777777" w:rsidR="00C60312" w:rsidRPr="00A72775" w:rsidRDefault="00C60312" w:rsidP="00A72775">
      <w:pPr>
        <w:tabs>
          <w:tab w:val="left" w:pos="6806"/>
        </w:tabs>
        <w:ind w:left="1168" w:hanging="629"/>
        <w:contextualSpacing/>
        <w:jc w:val="center"/>
        <w:rPr>
          <w:rFonts w:ascii="Arial" w:hAnsi="Arial" w:cs="Arial"/>
          <w:b/>
          <w:sz w:val="22"/>
          <w:szCs w:val="22"/>
        </w:rPr>
      </w:pPr>
    </w:p>
    <w:p w14:paraId="5B5B10BC" w14:textId="77777777" w:rsidR="00C60312" w:rsidRPr="00A72775" w:rsidRDefault="00C60312" w:rsidP="00A72775">
      <w:pPr>
        <w:tabs>
          <w:tab w:val="left" w:pos="6806"/>
        </w:tabs>
        <w:ind w:left="1168" w:hanging="629"/>
        <w:contextualSpacing/>
        <w:jc w:val="center"/>
        <w:rPr>
          <w:rFonts w:ascii="Arial" w:hAnsi="Arial" w:cs="Arial"/>
          <w:b/>
          <w:sz w:val="22"/>
          <w:szCs w:val="22"/>
        </w:rPr>
      </w:pPr>
      <w:r w:rsidRPr="00A72775">
        <w:rPr>
          <w:rFonts w:ascii="Arial" w:hAnsi="Arial" w:cs="Arial"/>
          <w:b/>
          <w:sz w:val="22"/>
          <w:szCs w:val="22"/>
        </w:rPr>
        <w:t>Pasal 6</w:t>
      </w:r>
    </w:p>
    <w:p w14:paraId="4F9DEEC9" w14:textId="77777777" w:rsidR="00C60312" w:rsidRPr="00A72775" w:rsidRDefault="00C60312" w:rsidP="00A72775">
      <w:pPr>
        <w:tabs>
          <w:tab w:val="left" w:pos="6806"/>
        </w:tabs>
        <w:ind w:left="1168" w:hanging="629"/>
        <w:contextualSpacing/>
        <w:jc w:val="center"/>
        <w:rPr>
          <w:rFonts w:ascii="Arial" w:hAnsi="Arial" w:cs="Arial"/>
          <w:b/>
          <w:sz w:val="22"/>
          <w:szCs w:val="22"/>
        </w:rPr>
      </w:pPr>
      <w:r w:rsidRPr="00A72775">
        <w:rPr>
          <w:rFonts w:ascii="Arial" w:hAnsi="Arial" w:cs="Arial"/>
          <w:b/>
          <w:sz w:val="22"/>
          <w:szCs w:val="22"/>
        </w:rPr>
        <w:t>Jangka Waktu dan Pengakhiran</w:t>
      </w:r>
    </w:p>
    <w:p w14:paraId="78DE83D6" w14:textId="77777777" w:rsidR="00C60312" w:rsidRPr="00A72775" w:rsidRDefault="00C60312" w:rsidP="00A72775">
      <w:pPr>
        <w:tabs>
          <w:tab w:val="left" w:pos="6806"/>
        </w:tabs>
        <w:ind w:left="1168" w:hanging="629"/>
        <w:contextualSpacing/>
        <w:jc w:val="center"/>
        <w:rPr>
          <w:rFonts w:ascii="Arial" w:hAnsi="Arial" w:cs="Arial"/>
          <w:b/>
          <w:sz w:val="22"/>
          <w:szCs w:val="22"/>
        </w:rPr>
      </w:pPr>
    </w:p>
    <w:p w14:paraId="0B749B63"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Jangka Waktu dan Pengakhiran</w:t>
      </w:r>
    </w:p>
    <w:p w14:paraId="1379D526"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6.1</w:t>
      </w:r>
      <w:r w:rsidRPr="00A72775">
        <w:rPr>
          <w:rFonts w:ascii="Arial" w:hAnsi="Arial" w:cs="Arial"/>
        </w:rPr>
        <w:tab/>
        <w:t>Perjanjian ini dimulai pada Tanggal Mulai dan berlaku hingga Tanggal Pengakhiran (dimana ditentukan), atau sebaliknya ketika diakhiri sesuai dengan Klausul 6 ini.</w:t>
      </w:r>
    </w:p>
    <w:p w14:paraId="43F2BE6A"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6.2</w:t>
      </w:r>
      <w:r w:rsidRPr="00A72775">
        <w:rPr>
          <w:rFonts w:ascii="Arial" w:hAnsi="Arial" w:cs="Arial"/>
        </w:rPr>
        <w:tab/>
        <w:t>Tanpa mempengaruhi hak-hak lain atau pemulihan lain yang tersedia, pihak manapun dapat mengakhiri Perjanjian ini atau Layanan apapun berdasarkan Perjanjian ini:</w:t>
      </w:r>
    </w:p>
    <w:p w14:paraId="527FB768"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a)</w:t>
      </w:r>
      <w:r w:rsidRPr="00A72775">
        <w:rPr>
          <w:rFonts w:ascii="Arial" w:hAnsi="Arial" w:cs="Arial"/>
        </w:rPr>
        <w:tab/>
        <w:t>efektif pada akhir Jangka Waktu minimum atau pada tahun berikutnya, dengan ketentuan bahwa pihak tersebut telah memberikan pemberitahuan tertulis setidaknya 90 hari sebelum pengakhiran; dan</w:t>
      </w:r>
    </w:p>
    <w:p w14:paraId="08ABF4E4"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b)</w:t>
      </w:r>
      <w:r w:rsidRPr="00A72775">
        <w:rPr>
          <w:rFonts w:ascii="Arial" w:hAnsi="Arial" w:cs="Arial"/>
        </w:rPr>
        <w:tab/>
        <w:t>berlaku serta merta dengan pemberitahuan tertulis jika pihak lain:</w:t>
      </w:r>
    </w:p>
    <w:p w14:paraId="47DE75B7" w14:textId="77777777" w:rsidR="00C60312" w:rsidRPr="00A72775" w:rsidRDefault="00C60312" w:rsidP="00A72775">
      <w:pPr>
        <w:pStyle w:val="ListParagraph"/>
        <w:tabs>
          <w:tab w:val="left" w:pos="6806"/>
        </w:tabs>
        <w:spacing w:line="240" w:lineRule="auto"/>
        <w:ind w:left="1800" w:hanging="360"/>
        <w:rPr>
          <w:rFonts w:ascii="Arial" w:hAnsi="Arial" w:cs="Arial"/>
        </w:rPr>
      </w:pPr>
      <w:r w:rsidRPr="00A72775">
        <w:rPr>
          <w:rFonts w:ascii="Arial" w:hAnsi="Arial" w:cs="Arial"/>
        </w:rPr>
        <w:t>(i)</w:t>
      </w:r>
      <w:r w:rsidRPr="00A72775">
        <w:rPr>
          <w:rFonts w:ascii="Arial" w:hAnsi="Arial" w:cs="Arial"/>
        </w:rPr>
        <w:tab/>
        <w:t>melakukan pelanggaran material dari ketentuan manapun dari Perjanjian ini yang pelanggarannya tidak dapat diperbaiki atau (jika pelanggaran tersebut dapat diperbaiki) gagal memperbaiki pelanggaran tersebut dalam jangka waktu 7 hari setelah pemberitahuan tertulis untuk melakukannya; atau</w:t>
      </w:r>
    </w:p>
    <w:p w14:paraId="3C56D1BC" w14:textId="77777777" w:rsidR="00C60312" w:rsidRPr="00A72775" w:rsidRDefault="00C60312" w:rsidP="00A72775">
      <w:pPr>
        <w:pStyle w:val="ListParagraph"/>
        <w:tabs>
          <w:tab w:val="left" w:pos="6806"/>
        </w:tabs>
        <w:spacing w:line="240" w:lineRule="auto"/>
        <w:ind w:left="1800" w:hanging="360"/>
        <w:rPr>
          <w:rFonts w:ascii="Arial" w:hAnsi="Arial" w:cs="Arial"/>
        </w:rPr>
      </w:pPr>
      <w:r w:rsidRPr="00A72775">
        <w:rPr>
          <w:rFonts w:ascii="Arial" w:hAnsi="Arial" w:cs="Arial"/>
        </w:rPr>
        <w:t>(ii)</w:t>
      </w:r>
      <w:r w:rsidRPr="00A72775">
        <w:rPr>
          <w:rFonts w:ascii="Arial" w:hAnsi="Arial" w:cs="Arial"/>
        </w:rPr>
        <w:tab/>
        <w:t>dinyatakan pailit, atau tidak mampu membayar hutangnya saat jatuh tempo atau di mana pihak lain tersebut adalah perusahaan, menjadi insolven dalam pengertian hukum yang berlaku.</w:t>
      </w:r>
    </w:p>
    <w:p w14:paraId="69B8F47B"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6.3</w:t>
      </w:r>
      <w:r w:rsidRPr="00A72775">
        <w:rPr>
          <w:rFonts w:ascii="Arial" w:hAnsi="Arial" w:cs="Arial"/>
        </w:rPr>
        <w:tab/>
        <w:t>Dalam hal Perjanjian ini diakhiri oleh Pelanggan sebelum akhir Jangka Waktu Minimum, dan tidak sesuai dengan Perjanjian, Pelanggan akan membayar kompensasi atas pelanggaran Perjanjian sebesar 25% dari nilai sisa jangka waktu kontrak jika diakhiri dalam 12 bulan sejak Tanggal Mulai dan 100% dari Biaya untuk pekerjaan yang diselesaikan pada tanggal pengakhiran hubungan kerja ditambah biaya-biaya lain yang tidak dapat dipulihkan untuk Pekerjaan.</w:t>
      </w:r>
    </w:p>
    <w:p w14:paraId="7788150E"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 xml:space="preserve">6.4 </w:t>
      </w:r>
      <w:r w:rsidRPr="00A72775">
        <w:rPr>
          <w:rFonts w:ascii="Arial" w:hAnsi="Arial" w:cs="Arial"/>
        </w:rPr>
        <w:tab/>
        <w:t>Para pihak dengan ini mengesampingkan ketentuan Pasal 1266 Kitab Undang-Undang Hukum Perdata Indonesia sejauh yang diperlukan untuk memastikan bahwa Perjanjian ini dapat diakhiri sesuai dengan persyaratan dan tanpa perintah pengadilan.</w:t>
      </w:r>
    </w:p>
    <w:p w14:paraId="3A9CBC63" w14:textId="77777777" w:rsidR="00C60312" w:rsidRPr="00A72775" w:rsidRDefault="00C60312" w:rsidP="00A72775">
      <w:pPr>
        <w:pStyle w:val="ListParagraph"/>
        <w:tabs>
          <w:tab w:val="left" w:pos="6806"/>
        </w:tabs>
        <w:spacing w:line="240" w:lineRule="auto"/>
        <w:ind w:left="1170" w:hanging="630"/>
        <w:rPr>
          <w:rFonts w:ascii="Arial" w:hAnsi="Arial" w:cs="Arial"/>
        </w:rPr>
      </w:pPr>
    </w:p>
    <w:p w14:paraId="29F3F703" w14:textId="77777777" w:rsidR="00C60312" w:rsidRPr="00A72775" w:rsidRDefault="00C60312" w:rsidP="00A72775">
      <w:pPr>
        <w:pStyle w:val="ListParagraph"/>
        <w:tabs>
          <w:tab w:val="left" w:pos="6806"/>
        </w:tabs>
        <w:spacing w:line="240" w:lineRule="auto"/>
        <w:ind w:left="1170" w:hanging="630"/>
        <w:jc w:val="center"/>
        <w:rPr>
          <w:rFonts w:ascii="Arial" w:hAnsi="Arial" w:cs="Arial"/>
          <w:b/>
        </w:rPr>
      </w:pPr>
      <w:r w:rsidRPr="00A72775">
        <w:rPr>
          <w:rFonts w:ascii="Arial" w:hAnsi="Arial" w:cs="Arial"/>
          <w:b/>
        </w:rPr>
        <w:t>Pasal 7</w:t>
      </w:r>
    </w:p>
    <w:p w14:paraId="0F57E7CA" w14:textId="77777777" w:rsidR="00C60312" w:rsidRPr="00A72775" w:rsidRDefault="00C60312" w:rsidP="00A72775">
      <w:pPr>
        <w:pStyle w:val="ListParagraph"/>
        <w:tabs>
          <w:tab w:val="left" w:pos="6806"/>
        </w:tabs>
        <w:spacing w:line="240" w:lineRule="auto"/>
        <w:ind w:left="1170" w:hanging="630"/>
        <w:jc w:val="center"/>
        <w:rPr>
          <w:rFonts w:ascii="Arial" w:hAnsi="Arial" w:cs="Arial"/>
          <w:b/>
        </w:rPr>
      </w:pPr>
      <w:r w:rsidRPr="00A72775">
        <w:rPr>
          <w:rFonts w:ascii="Arial" w:hAnsi="Arial" w:cs="Arial"/>
          <w:b/>
        </w:rPr>
        <w:t>Tanggung Jawab</w:t>
      </w:r>
    </w:p>
    <w:p w14:paraId="3A63DE9D"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Tanggung Jawab</w:t>
      </w:r>
    </w:p>
    <w:p w14:paraId="246009A6"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7.1</w:t>
      </w:r>
      <w:r w:rsidRPr="00A72775">
        <w:rPr>
          <w:rFonts w:ascii="Arial" w:hAnsi="Arial" w:cs="Arial"/>
        </w:rPr>
        <w:tab/>
        <w:t>Dalam hal RENTOKIL gagal untuk menyediakan Layanan sesuai dengan Frekuensi dan Pelanggan telah memenuhi Kewajiban Pelanggan, Pelanggan berhak atas kredit layanan dalam bentuk Layanan tambahan tanpa biaya tambahan.</w:t>
      </w:r>
    </w:p>
    <w:p w14:paraId="135EEC44" w14:textId="77777777" w:rsidR="00C60312" w:rsidRPr="00A72775" w:rsidRDefault="00C60312" w:rsidP="00A72775">
      <w:pPr>
        <w:pStyle w:val="ListParagraph"/>
        <w:tabs>
          <w:tab w:val="left" w:pos="6806"/>
        </w:tabs>
        <w:spacing w:line="240" w:lineRule="auto"/>
        <w:ind w:left="1170" w:hanging="630"/>
        <w:rPr>
          <w:rFonts w:ascii="Arial" w:hAnsi="Arial" w:cs="Arial"/>
        </w:rPr>
      </w:pPr>
      <w:r w:rsidRPr="00A72775">
        <w:rPr>
          <w:rFonts w:ascii="Arial" w:hAnsi="Arial" w:cs="Arial"/>
        </w:rPr>
        <w:t>7.2</w:t>
      </w:r>
      <w:r w:rsidRPr="00A72775">
        <w:rPr>
          <w:rFonts w:ascii="Arial" w:hAnsi="Arial" w:cs="Arial"/>
        </w:rPr>
        <w:tab/>
        <w:t>Tidak ada satu pihakpun yang mengesampingkan atau membatasi tanggung jawabnya atas:</w:t>
      </w:r>
    </w:p>
    <w:p w14:paraId="3B9AA0B4"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a)</w:t>
      </w:r>
      <w:r w:rsidRPr="00A72775">
        <w:rPr>
          <w:rFonts w:ascii="Arial" w:hAnsi="Arial" w:cs="Arial"/>
        </w:rPr>
        <w:tab/>
        <w:t>cedera badan atau kematian yang disebabkan oleh kelalaian;</w:t>
      </w:r>
    </w:p>
    <w:p w14:paraId="3613F57A"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b)</w:t>
      </w:r>
      <w:r w:rsidRPr="00A72775">
        <w:rPr>
          <w:rFonts w:ascii="Arial" w:hAnsi="Arial" w:cs="Arial"/>
        </w:rPr>
        <w:tab/>
        <w:t>penipuan atau kekeliruan yang bersifat menipu; dan</w:t>
      </w:r>
    </w:p>
    <w:p w14:paraId="36BD2C3A"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c)</w:t>
      </w:r>
      <w:r w:rsidRPr="00A72775">
        <w:rPr>
          <w:rFonts w:ascii="Arial" w:hAnsi="Arial" w:cs="Arial"/>
        </w:rPr>
        <w:tab/>
        <w:t>tindakan atau kelalaian lainnya yang tidak dapat dikesampingkan atau dibatasi berdasarkan hukum yang berlaku.</w:t>
      </w:r>
    </w:p>
    <w:p w14:paraId="12567DEC"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lastRenderedPageBreak/>
        <w:t>7.3</w:t>
      </w:r>
      <w:r w:rsidRPr="00A72775">
        <w:rPr>
          <w:rFonts w:ascii="Arial" w:hAnsi="Arial" w:cs="Arial"/>
        </w:rPr>
        <w:tab/>
        <w:t>Kecuali sebagaimana diatur dalam Klausula 7.2, RENTOKIL hanya menerima tanggung jawab yang timbul sebagai akibat dari kelalaian berat RENTOKIL dalam memberikan Layanan, yang berkaitan dengan:</w:t>
      </w:r>
    </w:p>
    <w:p w14:paraId="1B2979D7"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a)</w:t>
      </w:r>
      <w:r w:rsidRPr="00A72775">
        <w:rPr>
          <w:rFonts w:ascii="Arial" w:hAnsi="Arial" w:cs="Arial"/>
        </w:rPr>
        <w:tab/>
        <w:t>kerusakan fisik pada property dikarenakan kelalaian atau kesalahan berat RENTOKIL dengan syarat kerusakan fisik tersebut tidak diakibatkan oleh kelalaian Pelanggan; atau</w:t>
      </w:r>
    </w:p>
    <w:p w14:paraId="2133DBF0" w14:textId="77777777" w:rsidR="00C60312" w:rsidRPr="00A72775" w:rsidRDefault="00C60312" w:rsidP="00A72775">
      <w:pPr>
        <w:pStyle w:val="ListParagraph"/>
        <w:tabs>
          <w:tab w:val="left" w:pos="6806"/>
        </w:tabs>
        <w:spacing w:line="240" w:lineRule="auto"/>
        <w:ind w:left="1440" w:hanging="270"/>
        <w:rPr>
          <w:rFonts w:ascii="Arial" w:hAnsi="Arial" w:cs="Arial"/>
        </w:rPr>
      </w:pPr>
      <w:r w:rsidRPr="00A72775">
        <w:rPr>
          <w:rFonts w:ascii="Arial" w:hAnsi="Arial" w:cs="Arial"/>
        </w:rPr>
        <w:t>b)</w:t>
      </w:r>
      <w:r w:rsidRPr="00A72775">
        <w:rPr>
          <w:rFonts w:ascii="Arial" w:hAnsi="Arial" w:cs="Arial"/>
        </w:rPr>
        <w:tab/>
        <w:t>Kegagalan untuk menyediakan Layanan sesuai dengan Perjanjian.</w:t>
      </w:r>
    </w:p>
    <w:p w14:paraId="5D894DD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7.4</w:t>
      </w:r>
      <w:r w:rsidRPr="00A72775">
        <w:rPr>
          <w:rFonts w:ascii="Arial" w:hAnsi="Arial" w:cs="Arial"/>
        </w:rPr>
        <w:tab/>
        <w:t>Kecuali sebagaimana ditetapkan dalam Klausula 7.2, total kewajiban RENTOKIL kepada Pelanggan terbatas pada nilai kontrak tahunan atau nilai Pekerjaan secara agregat untuk kewajiban berdasarkan kontrak, perbuatan melawan hukum (termasuk kelalaian), pelanggaran kewajiban berdasarkan undang-undang, atau yang timbul sehubungan dengan Perjanjian dan RENTOKIL tidak akan dalam kondisi apapun bertanggung jawab atas:</w:t>
      </w:r>
    </w:p>
    <w:p w14:paraId="777B3DA3" w14:textId="77777777" w:rsidR="00C60312" w:rsidRPr="00A72775" w:rsidRDefault="00C60312" w:rsidP="00A72775">
      <w:pPr>
        <w:pStyle w:val="ListParagraph"/>
        <w:tabs>
          <w:tab w:val="left" w:pos="6806"/>
        </w:tabs>
        <w:spacing w:line="240" w:lineRule="auto"/>
        <w:ind w:left="1440" w:hanging="360"/>
        <w:rPr>
          <w:rFonts w:ascii="Arial" w:hAnsi="Arial" w:cs="Arial"/>
          <w:lang w:val="es-MX"/>
        </w:rPr>
      </w:pPr>
      <w:r w:rsidRPr="00A72775">
        <w:rPr>
          <w:rFonts w:ascii="Arial" w:hAnsi="Arial" w:cs="Arial"/>
          <w:lang w:val="es-MX"/>
        </w:rPr>
        <w:t>a)</w:t>
      </w:r>
      <w:r w:rsidRPr="00A72775">
        <w:rPr>
          <w:rFonts w:ascii="Arial" w:hAnsi="Arial" w:cs="Arial"/>
          <w:lang w:val="es-MX"/>
        </w:rPr>
        <w:tab/>
        <w:t>kerugian, kerusakan, atau biaya yang timbul sehubungan dengan hama apapun yang terjadi diluar kendali RENTOKIL;</w:t>
      </w:r>
    </w:p>
    <w:p w14:paraId="4DF899F0"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b)</w:t>
      </w:r>
      <w:r w:rsidRPr="00A72775">
        <w:rPr>
          <w:rFonts w:ascii="Arial" w:hAnsi="Arial" w:cs="Arial"/>
        </w:rPr>
        <w:tab/>
        <w:t xml:space="preserve">hilangnya keuntungan, kerugian secara ekonomis atau keuangan, kehilangan penjualan atau bisnis, kehilangan penggunaan atau gangguan bisnis, kehilangan </w:t>
      </w:r>
      <w:r w:rsidRPr="00A72775">
        <w:rPr>
          <w:rFonts w:ascii="Arial" w:hAnsi="Arial" w:cs="Arial"/>
          <w:i/>
        </w:rPr>
        <w:t>goodwill</w:t>
      </w:r>
      <w:r w:rsidRPr="00A72775">
        <w:rPr>
          <w:rFonts w:ascii="Arial" w:hAnsi="Arial" w:cs="Arial"/>
        </w:rPr>
        <w:t>;</w:t>
      </w:r>
    </w:p>
    <w:p w14:paraId="5536729D"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c)</w:t>
      </w:r>
      <w:r w:rsidRPr="00A72775">
        <w:rPr>
          <w:rFonts w:ascii="Arial" w:hAnsi="Arial" w:cs="Arial"/>
        </w:rPr>
        <w:tab/>
        <w:t>Kerugian tidak langsung atau konsekuensial.</w:t>
      </w:r>
    </w:p>
    <w:p w14:paraId="24D7D67D"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7.5</w:t>
      </w:r>
      <w:r w:rsidRPr="00A72775">
        <w:rPr>
          <w:rFonts w:ascii="Arial" w:hAnsi="Arial" w:cs="Arial"/>
        </w:rPr>
        <w:tab/>
        <w:t>Tanggung jawab RENTOKIL untuk mengganti atau memperbaiki Barang atau Peralatan Sewa adalah sebagaimana ditetapkan dalam Lampiran yang relevan.</w:t>
      </w:r>
    </w:p>
    <w:p w14:paraId="074C510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7.6</w:t>
      </w:r>
      <w:r w:rsidRPr="00A72775">
        <w:rPr>
          <w:rFonts w:ascii="Arial" w:hAnsi="Arial" w:cs="Arial"/>
        </w:rPr>
        <w:tab/>
        <w:t>Pelanggan harus memberitahukan RENTOKIL tentang keluhan apapun dalam waktu 30 hari kalender dari Layanan terkait atau bagian dari Layanan yang diberikan agar Rentokil dapat menyelidiki. Setiap klaim yang dibuat oleh Pelanggan harus diajukan secara tertulis kepada RENTOKIL di alamat untuk pemberitahuan dalam waktu 30 hari kalender sejak Pelanggan pertama kali mengetahui keadaan yang menimbulkan klaim. Sejauh diizinkan oleh hukum, RENTOKIL tidak akan bertanggung jawab atas klaim yang diajukan di luar periode 30 hari kalender tersebut.</w:t>
      </w:r>
    </w:p>
    <w:p w14:paraId="15CC53CE"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7.7</w:t>
      </w:r>
      <w:r w:rsidRPr="00A72775">
        <w:rPr>
          <w:rFonts w:ascii="Arial" w:hAnsi="Arial" w:cs="Arial"/>
        </w:rPr>
        <w:tab/>
        <w:t>Tunduk pada Klausul 7.1 hingga 7.6, RENTOKIL mengecualikan semua kewajiban hingga batas maksimum yang diizinkan oleh hukum.</w:t>
      </w:r>
    </w:p>
    <w:p w14:paraId="5AB7C167"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568375C4"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8</w:t>
      </w:r>
    </w:p>
    <w:p w14:paraId="0C49C8E2"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Hak Pihak Ketiga</w:t>
      </w:r>
    </w:p>
    <w:p w14:paraId="05AC3011"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39BCA4DD"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Hak Pihak Ketiga</w:t>
      </w:r>
    </w:p>
    <w:p w14:paraId="150D7DF7"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8.1</w:t>
      </w:r>
      <w:r w:rsidRPr="00A72775">
        <w:rPr>
          <w:rFonts w:ascii="Arial" w:hAnsi="Arial" w:cs="Arial"/>
        </w:rPr>
        <w:tab/>
        <w:t>Perjanjian ini tidak memberikan hak kepada pihak ketiga untuk mengajukan klaim dalam hal terjadi ketidaksepakatan.</w:t>
      </w:r>
    </w:p>
    <w:p w14:paraId="41A631BD"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1FCF04AA"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9</w:t>
      </w:r>
    </w:p>
    <w:p w14:paraId="63F2C1E7"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Pengalihan</w:t>
      </w:r>
    </w:p>
    <w:p w14:paraId="73059414"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380EC950"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Pengalihan</w:t>
      </w:r>
    </w:p>
    <w:p w14:paraId="2A4DDA4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 xml:space="preserve">9.1 </w:t>
      </w:r>
      <w:r w:rsidRPr="00A72775">
        <w:rPr>
          <w:rFonts w:ascii="Arial" w:hAnsi="Arial" w:cs="Arial"/>
        </w:rPr>
        <w:tab/>
        <w:t>Pelanggan tidak dapat mengalihkan Perjanjian ini tanpa persetujuan tertulis RENTOKIL, persetujuan mana tidak boleh ditahan tanpa alasan yang wajar, RENTOKIL dapat mengalihkan manfaat dan beban dari Perjanjian ini kepada perusahaan lain di Grup RENTOKIL.</w:t>
      </w:r>
    </w:p>
    <w:p w14:paraId="07BAC170"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229BA6A7"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10</w:t>
      </w:r>
    </w:p>
    <w:p w14:paraId="48551AA7"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Perubahan</w:t>
      </w:r>
    </w:p>
    <w:p w14:paraId="03EC452C"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1A266DEC"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Perubahan</w:t>
      </w:r>
    </w:p>
    <w:p w14:paraId="4F53AE68" w14:textId="77777777" w:rsidR="00C60312" w:rsidRPr="00A72775" w:rsidRDefault="00C60312" w:rsidP="00A72775">
      <w:pPr>
        <w:pStyle w:val="ListParagraph"/>
        <w:tabs>
          <w:tab w:val="left" w:pos="6806"/>
        </w:tabs>
        <w:spacing w:line="240" w:lineRule="auto"/>
        <w:ind w:left="1080" w:hanging="540"/>
        <w:rPr>
          <w:rFonts w:ascii="Arial" w:hAnsi="Arial" w:cs="Arial"/>
          <w:lang w:val="es-MX"/>
        </w:rPr>
      </w:pPr>
      <w:r w:rsidRPr="00A72775">
        <w:rPr>
          <w:rFonts w:ascii="Arial" w:hAnsi="Arial" w:cs="Arial"/>
        </w:rPr>
        <w:t>10.1</w:t>
      </w:r>
      <w:r w:rsidRPr="00A72775">
        <w:rPr>
          <w:rFonts w:ascii="Arial" w:hAnsi="Arial" w:cs="Arial"/>
        </w:rPr>
        <w:tab/>
        <w:t xml:space="preserve">RENTOKIL dapat mengubah perjanjian dalam sembilan puluh (90) hari kalender pemberitahuan tertulis kepada Pelanggan. Dalam hal perubahan tersebut secara material mempengaruhi Layanan yang diberikan berdasarkan Perjanjian, </w:t>
      </w:r>
      <w:r w:rsidRPr="00A72775">
        <w:rPr>
          <w:rFonts w:ascii="Arial" w:hAnsi="Arial" w:cs="Arial"/>
        </w:rPr>
        <w:lastRenderedPageBreak/>
        <w:t xml:space="preserve">Pelanggan dapat mengakhiri Perjanjian dengan memberikan pemberitahuan tertulis tidak kurang dari tiga puluh (30) hari kalender kepada RENTOKIL dalam waktu enam puluh (60) hari kalender setelah menerima pemberitahuan perubahan tersebut. </w:t>
      </w:r>
      <w:r w:rsidRPr="00A72775">
        <w:rPr>
          <w:rFonts w:ascii="Arial" w:hAnsi="Arial" w:cs="Arial"/>
          <w:lang w:val="es-MX"/>
        </w:rPr>
        <w:t>Semua perubahan lain dari Perjanjian ini harus disetujui secara tertulis oleh para pihak.</w:t>
      </w:r>
    </w:p>
    <w:p w14:paraId="5856A40C"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11</w:t>
      </w:r>
    </w:p>
    <w:p w14:paraId="0EE03927"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Pemberitahuan</w:t>
      </w:r>
    </w:p>
    <w:p w14:paraId="4AFD4A02"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720D1B72"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Pemberitahuan</w:t>
      </w:r>
    </w:p>
    <w:p w14:paraId="7BE2D3C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11.1</w:t>
      </w:r>
      <w:r w:rsidRPr="00A72775">
        <w:rPr>
          <w:rFonts w:ascii="Arial" w:hAnsi="Arial" w:cs="Arial"/>
        </w:rPr>
        <w:tab/>
        <w:t>Setiap pemberitahuan yang akan diberikan berdasarkan Perjanjian ini, kecuali untuk Klausul 3.2, harus secara tertulis dan dikirimkan secara langsung:</w:t>
      </w:r>
    </w:p>
    <w:p w14:paraId="47E29051"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a)</w:t>
      </w:r>
      <w:r w:rsidRPr="00A72775">
        <w:rPr>
          <w:rFonts w:ascii="Arial" w:hAnsi="Arial" w:cs="Arial"/>
        </w:rPr>
        <w:tab/>
        <w:t>kepada Pelanggan di alamat atau email yang ditetapkan Penawaran, halaman depan, atau dalam Perjanjian ini;</w:t>
      </w:r>
    </w:p>
    <w:p w14:paraId="59C76158" w14:textId="77777777" w:rsidR="00C60312" w:rsidRPr="00A72775" w:rsidRDefault="00C60312" w:rsidP="00A72775">
      <w:pPr>
        <w:pStyle w:val="ListParagraph"/>
        <w:tabs>
          <w:tab w:val="left" w:pos="6806"/>
        </w:tabs>
        <w:spacing w:line="240" w:lineRule="auto"/>
        <w:ind w:left="1440" w:hanging="360"/>
        <w:rPr>
          <w:rStyle w:val="Hyperlink"/>
          <w:rFonts w:ascii="Arial" w:hAnsi="Arial" w:cs="Arial"/>
        </w:rPr>
      </w:pPr>
      <w:r w:rsidRPr="00A72775">
        <w:rPr>
          <w:rFonts w:ascii="Arial" w:hAnsi="Arial" w:cs="Arial"/>
        </w:rPr>
        <w:t>b)</w:t>
      </w:r>
      <w:r w:rsidRPr="00A72775">
        <w:rPr>
          <w:rFonts w:ascii="Arial" w:hAnsi="Arial" w:cs="Arial"/>
        </w:rPr>
        <w:tab/>
        <w:t xml:space="preserve">kepada RENTOKIL di alamat email berikut </w:t>
      </w:r>
      <w:hyperlink r:id="rId8" w:history="1">
        <w:r w:rsidRPr="00A72775">
          <w:rPr>
            <w:rStyle w:val="Hyperlink"/>
            <w:rFonts w:ascii="Arial" w:hAnsi="Arial" w:cs="Arial"/>
          </w:rPr>
          <w:t>ihs-custcare-id@rentokil-initial.com</w:t>
        </w:r>
      </w:hyperlink>
      <w:r w:rsidRPr="00A72775">
        <w:rPr>
          <w:rStyle w:val="Hyperlink"/>
          <w:rFonts w:ascii="Arial" w:hAnsi="Arial" w:cs="Arial"/>
        </w:rPr>
        <w:t>.</w:t>
      </w:r>
    </w:p>
    <w:p w14:paraId="50EE58B7" w14:textId="77777777" w:rsidR="00C60312" w:rsidRPr="00A72775" w:rsidRDefault="00C60312" w:rsidP="00A72775">
      <w:pPr>
        <w:pStyle w:val="ListParagraph"/>
        <w:tabs>
          <w:tab w:val="left" w:pos="6806"/>
        </w:tabs>
        <w:spacing w:line="240" w:lineRule="auto"/>
        <w:ind w:left="1440" w:hanging="360"/>
        <w:rPr>
          <w:rFonts w:ascii="Arial" w:hAnsi="Arial" w:cs="Arial"/>
        </w:rPr>
      </w:pPr>
    </w:p>
    <w:p w14:paraId="62CE45F6" w14:textId="77777777" w:rsidR="00C60312" w:rsidRPr="00A72775" w:rsidRDefault="00C60312" w:rsidP="00A72775">
      <w:pPr>
        <w:pStyle w:val="ListParagraph"/>
        <w:tabs>
          <w:tab w:val="left" w:pos="6806"/>
        </w:tabs>
        <w:spacing w:line="240" w:lineRule="auto"/>
        <w:ind w:left="1440" w:hanging="360"/>
        <w:rPr>
          <w:rFonts w:ascii="Arial" w:hAnsi="Arial" w:cs="Arial"/>
        </w:rPr>
      </w:pPr>
    </w:p>
    <w:p w14:paraId="1E5ED446" w14:textId="77777777" w:rsidR="00C60312" w:rsidRPr="00A72775" w:rsidRDefault="00C60312" w:rsidP="00A72775">
      <w:pPr>
        <w:pStyle w:val="ListParagraph"/>
        <w:tabs>
          <w:tab w:val="left" w:pos="6806"/>
        </w:tabs>
        <w:spacing w:line="240" w:lineRule="auto"/>
        <w:ind w:left="567"/>
        <w:jc w:val="center"/>
        <w:rPr>
          <w:rFonts w:ascii="Arial" w:hAnsi="Arial" w:cs="Arial"/>
          <w:b/>
        </w:rPr>
      </w:pPr>
      <w:r w:rsidRPr="00A72775">
        <w:rPr>
          <w:rFonts w:ascii="Arial" w:hAnsi="Arial" w:cs="Arial"/>
          <w:b/>
        </w:rPr>
        <w:t>Pasal 12</w:t>
      </w:r>
    </w:p>
    <w:p w14:paraId="3702361B" w14:textId="77777777" w:rsidR="00C60312" w:rsidRPr="00A72775" w:rsidRDefault="00C60312" w:rsidP="00A72775">
      <w:pPr>
        <w:pStyle w:val="ListParagraph"/>
        <w:tabs>
          <w:tab w:val="left" w:pos="6806"/>
        </w:tabs>
        <w:spacing w:line="240" w:lineRule="auto"/>
        <w:ind w:left="567"/>
        <w:jc w:val="center"/>
        <w:rPr>
          <w:rFonts w:ascii="Arial" w:hAnsi="Arial" w:cs="Arial"/>
          <w:b/>
        </w:rPr>
      </w:pPr>
      <w:r w:rsidRPr="00A72775">
        <w:rPr>
          <w:rFonts w:ascii="Arial" w:hAnsi="Arial" w:cs="Arial"/>
          <w:b/>
        </w:rPr>
        <w:t>Pemisahan</w:t>
      </w:r>
    </w:p>
    <w:p w14:paraId="6AE277E2" w14:textId="77777777" w:rsidR="00C60312" w:rsidRPr="00A72775" w:rsidRDefault="00C60312" w:rsidP="00A72775">
      <w:pPr>
        <w:pStyle w:val="ListParagraph"/>
        <w:tabs>
          <w:tab w:val="left" w:pos="6806"/>
        </w:tabs>
        <w:spacing w:line="240" w:lineRule="auto"/>
        <w:ind w:left="567"/>
        <w:rPr>
          <w:rFonts w:ascii="Arial" w:hAnsi="Arial" w:cs="Arial"/>
        </w:rPr>
      </w:pPr>
    </w:p>
    <w:p w14:paraId="0D1DFD49"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Pemisahan</w:t>
      </w:r>
    </w:p>
    <w:p w14:paraId="528A8773"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12.1 Dalam hal terdapat ketentuan atau ketetapan dari Perjanjian ini yang dianggap secara keseluruhan atau sebagian illegal, tidak sah, atau tidak dapat dilaksanakan, legalitas, validitas dan keberlakuan dari sisa Perjanjian tidak akan terpengaruh.</w:t>
      </w:r>
    </w:p>
    <w:p w14:paraId="277B2DE1" w14:textId="77777777" w:rsidR="00C60312" w:rsidRPr="00A72775" w:rsidRDefault="00C60312" w:rsidP="00A72775">
      <w:pPr>
        <w:pStyle w:val="ListParagraph"/>
        <w:tabs>
          <w:tab w:val="left" w:pos="6806"/>
        </w:tabs>
        <w:spacing w:line="240" w:lineRule="auto"/>
        <w:ind w:left="540"/>
        <w:rPr>
          <w:rFonts w:ascii="Arial" w:hAnsi="Arial" w:cs="Arial"/>
        </w:rPr>
      </w:pPr>
    </w:p>
    <w:p w14:paraId="3B9BE82E"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13</w:t>
      </w:r>
    </w:p>
    <w:p w14:paraId="67270593"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Keseluruhan Perjanjian</w:t>
      </w:r>
    </w:p>
    <w:p w14:paraId="5F0DC293" w14:textId="77777777" w:rsidR="00C60312" w:rsidRPr="00A72775" w:rsidRDefault="00C60312" w:rsidP="00A72775">
      <w:pPr>
        <w:pStyle w:val="ListParagraph"/>
        <w:tabs>
          <w:tab w:val="left" w:pos="6806"/>
        </w:tabs>
        <w:spacing w:line="240" w:lineRule="auto"/>
        <w:ind w:left="540"/>
        <w:rPr>
          <w:rFonts w:ascii="Arial" w:hAnsi="Arial" w:cs="Arial"/>
        </w:rPr>
      </w:pPr>
    </w:p>
    <w:p w14:paraId="2DEE6A01"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Keseluruhan Perjanjian</w:t>
      </w:r>
    </w:p>
    <w:p w14:paraId="2E6571B8"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13.1</w:t>
      </w:r>
      <w:r w:rsidRPr="00A72775">
        <w:rPr>
          <w:rFonts w:ascii="Arial" w:hAnsi="Arial" w:cs="Arial"/>
        </w:rPr>
        <w:tab/>
        <w:t>Perjanjian ini: (a) adalah seluruh perjanjian antara pihak yang terkait dengan Layanan; (b) menggantikan dan mengakhiri perjanjian, jaminan, pernyataan dan pemahaman sebelumnya yang berkaitan dengan masalah yang sama; dan (c) berlaku atas ketentuan apapun yang diberikan Pelanggan kepada RENTOKIL dan/atau yang mungkin tersirat oleh hukum atau perdagangan, kebiasaan, praktik, atau tindakan transaksi, yang semuanya dikesampingkan secara tegas.</w:t>
      </w:r>
    </w:p>
    <w:p w14:paraId="04C87305"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13.2</w:t>
      </w:r>
      <w:r w:rsidRPr="00A72775">
        <w:rPr>
          <w:rFonts w:ascii="Arial" w:hAnsi="Arial" w:cs="Arial"/>
        </w:rPr>
        <w:tab/>
        <w:t>Para pihak sepakat bahwa mereka tidak berhak untuk bergantung pada keterangan atau pernyataan apapun yang tidak diatur dalam Perjanjian ini.</w:t>
      </w:r>
    </w:p>
    <w:p w14:paraId="18F12BC2" w14:textId="77777777" w:rsidR="00C60312" w:rsidRPr="00A72775" w:rsidRDefault="00C60312" w:rsidP="00A72775">
      <w:pPr>
        <w:pStyle w:val="ListParagraph"/>
        <w:tabs>
          <w:tab w:val="left" w:pos="6806"/>
        </w:tabs>
        <w:spacing w:line="240" w:lineRule="auto"/>
        <w:ind w:left="540"/>
        <w:rPr>
          <w:rFonts w:ascii="Arial" w:hAnsi="Arial" w:cs="Arial"/>
        </w:rPr>
      </w:pPr>
    </w:p>
    <w:p w14:paraId="77287A01"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14</w:t>
      </w:r>
    </w:p>
    <w:p w14:paraId="66DD71F8"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Perlindungan Data</w:t>
      </w:r>
    </w:p>
    <w:p w14:paraId="586A2FCD" w14:textId="77777777" w:rsidR="00C60312" w:rsidRPr="00A72775" w:rsidRDefault="00C60312" w:rsidP="00A72775">
      <w:pPr>
        <w:pStyle w:val="ListParagraph"/>
        <w:tabs>
          <w:tab w:val="left" w:pos="6806"/>
        </w:tabs>
        <w:spacing w:line="240" w:lineRule="auto"/>
        <w:ind w:left="540"/>
        <w:rPr>
          <w:rFonts w:ascii="Arial" w:hAnsi="Arial" w:cs="Arial"/>
        </w:rPr>
      </w:pPr>
    </w:p>
    <w:p w14:paraId="7CB8BD36"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Perlindungan Data</w:t>
      </w:r>
    </w:p>
    <w:p w14:paraId="563FB67A"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14.1 RENTOKIL akan memproses data pribadi Pelanggan, termasuk namun tidak terbatas untuk mengirimi Pelanggan informasi pemasaran, sesuai dengan peraturan perlindungan data yang berlaku di Indonesia dan sesuai dengan ketentuan privasi data RENTOKIL yang tercantum di https://www.rentokil- initial.com/site-services/cookie-and-privacy-policy/privacy-policy.aspx.</w:t>
      </w:r>
    </w:p>
    <w:p w14:paraId="65485BE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14.2 Dengan menentukan orang yang dapat dihubungi untuk dapat dihubungi oleh RENTOKIL, Pelanggan dan orang yang dapat dihubungi mengakui dan setuju agar dapat dihubungi melalui email, SMS atau Whatsapp.</w:t>
      </w:r>
    </w:p>
    <w:p w14:paraId="23F9C6B8" w14:textId="77777777" w:rsidR="00C60312" w:rsidRDefault="00C60312" w:rsidP="00A72775">
      <w:pPr>
        <w:pStyle w:val="ListParagraph"/>
        <w:tabs>
          <w:tab w:val="left" w:pos="6806"/>
        </w:tabs>
        <w:spacing w:line="240" w:lineRule="auto"/>
        <w:ind w:left="540"/>
        <w:rPr>
          <w:rFonts w:ascii="Arial" w:hAnsi="Arial" w:cs="Arial"/>
        </w:rPr>
      </w:pPr>
    </w:p>
    <w:p w14:paraId="3A20AFCD" w14:textId="77777777" w:rsidR="00A72775" w:rsidRDefault="00A72775" w:rsidP="00A72775">
      <w:pPr>
        <w:pStyle w:val="ListParagraph"/>
        <w:tabs>
          <w:tab w:val="left" w:pos="6806"/>
        </w:tabs>
        <w:spacing w:line="240" w:lineRule="auto"/>
        <w:ind w:left="540"/>
        <w:rPr>
          <w:rFonts w:ascii="Arial" w:hAnsi="Arial" w:cs="Arial"/>
        </w:rPr>
      </w:pPr>
    </w:p>
    <w:p w14:paraId="46C307C1" w14:textId="77777777" w:rsidR="00A72775" w:rsidRDefault="00A72775" w:rsidP="00A72775">
      <w:pPr>
        <w:pStyle w:val="ListParagraph"/>
        <w:tabs>
          <w:tab w:val="left" w:pos="6806"/>
        </w:tabs>
        <w:spacing w:line="240" w:lineRule="auto"/>
        <w:ind w:left="540"/>
        <w:rPr>
          <w:rFonts w:ascii="Arial" w:hAnsi="Arial" w:cs="Arial"/>
        </w:rPr>
      </w:pPr>
    </w:p>
    <w:p w14:paraId="6EE20997" w14:textId="77777777" w:rsidR="00A72775" w:rsidRDefault="00A72775" w:rsidP="00A72775">
      <w:pPr>
        <w:pStyle w:val="ListParagraph"/>
        <w:tabs>
          <w:tab w:val="left" w:pos="6806"/>
        </w:tabs>
        <w:spacing w:line="240" w:lineRule="auto"/>
        <w:ind w:left="540"/>
        <w:rPr>
          <w:rFonts w:ascii="Arial" w:hAnsi="Arial" w:cs="Arial"/>
        </w:rPr>
      </w:pPr>
    </w:p>
    <w:p w14:paraId="64220BF1" w14:textId="77777777" w:rsidR="00A72775" w:rsidRDefault="00A72775" w:rsidP="00A72775">
      <w:pPr>
        <w:pStyle w:val="ListParagraph"/>
        <w:tabs>
          <w:tab w:val="left" w:pos="6806"/>
        </w:tabs>
        <w:spacing w:line="240" w:lineRule="auto"/>
        <w:ind w:left="540"/>
        <w:rPr>
          <w:rFonts w:ascii="Arial" w:hAnsi="Arial" w:cs="Arial"/>
        </w:rPr>
      </w:pPr>
    </w:p>
    <w:p w14:paraId="385D5580" w14:textId="77777777" w:rsidR="00A72775" w:rsidRPr="00A72775" w:rsidRDefault="00A72775" w:rsidP="00A72775">
      <w:pPr>
        <w:pStyle w:val="ListParagraph"/>
        <w:tabs>
          <w:tab w:val="left" w:pos="6806"/>
        </w:tabs>
        <w:spacing w:line="240" w:lineRule="auto"/>
        <w:ind w:left="540"/>
        <w:rPr>
          <w:rFonts w:ascii="Arial" w:hAnsi="Arial" w:cs="Arial"/>
        </w:rPr>
      </w:pPr>
    </w:p>
    <w:p w14:paraId="40493D9C"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15</w:t>
      </w:r>
    </w:p>
    <w:p w14:paraId="54CD6F6C"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HKI</w:t>
      </w:r>
    </w:p>
    <w:p w14:paraId="683875B2" w14:textId="77777777" w:rsidR="00C60312" w:rsidRPr="00A72775" w:rsidRDefault="00C60312" w:rsidP="00A72775">
      <w:pPr>
        <w:pStyle w:val="ListParagraph"/>
        <w:tabs>
          <w:tab w:val="left" w:pos="6806"/>
        </w:tabs>
        <w:spacing w:line="240" w:lineRule="auto"/>
        <w:ind w:left="540"/>
        <w:rPr>
          <w:rFonts w:ascii="Arial" w:hAnsi="Arial" w:cs="Arial"/>
        </w:rPr>
      </w:pPr>
    </w:p>
    <w:p w14:paraId="59082A58"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HKI</w:t>
      </w:r>
    </w:p>
    <w:p w14:paraId="294D5566"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 xml:space="preserve">15.1 </w:t>
      </w:r>
      <w:r w:rsidRPr="00A72775">
        <w:rPr>
          <w:rFonts w:ascii="Arial" w:hAnsi="Arial" w:cs="Arial"/>
        </w:rPr>
        <w:tab/>
        <w:t>Tidak ada HKI yang dipindahkan oleh RENTOKIL dalam penyediaan Layanan dan antara para pihak tetap menjadi milik eksklusif RENTOKIL.</w:t>
      </w:r>
    </w:p>
    <w:p w14:paraId="16D20552" w14:textId="77777777" w:rsidR="00C60312" w:rsidRPr="00A72775" w:rsidRDefault="00C60312" w:rsidP="00A72775">
      <w:pPr>
        <w:pStyle w:val="ListParagraph"/>
        <w:tabs>
          <w:tab w:val="left" w:pos="6806"/>
        </w:tabs>
        <w:spacing w:line="240" w:lineRule="auto"/>
        <w:ind w:left="540"/>
        <w:rPr>
          <w:rFonts w:ascii="Arial" w:hAnsi="Arial" w:cs="Arial"/>
        </w:rPr>
      </w:pPr>
    </w:p>
    <w:p w14:paraId="1222D769"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16</w:t>
      </w:r>
    </w:p>
    <w:p w14:paraId="5DAE8899"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Anti-penyuapan dan Korupsi</w:t>
      </w:r>
    </w:p>
    <w:p w14:paraId="0BBB2AEE" w14:textId="77777777" w:rsidR="00C60312" w:rsidRPr="00A72775" w:rsidRDefault="00C60312" w:rsidP="00A72775">
      <w:pPr>
        <w:pStyle w:val="ListParagraph"/>
        <w:tabs>
          <w:tab w:val="left" w:pos="6806"/>
        </w:tabs>
        <w:spacing w:line="240" w:lineRule="auto"/>
        <w:ind w:left="540"/>
        <w:rPr>
          <w:rFonts w:ascii="Arial" w:hAnsi="Arial" w:cs="Arial"/>
        </w:rPr>
      </w:pPr>
    </w:p>
    <w:p w14:paraId="266A9BAB"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Anti-penyuapan dan Korupsi</w:t>
      </w:r>
    </w:p>
    <w:p w14:paraId="62E2B33B"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16.1 Masing-masing pihak menyatakan bahwa: (a) baik masing-masing pihak maupun pihak yang bertindak atas namanya tidak menawarkan, memberi, meminta, atau menerima segala keuntungan finansial atau keuntungan lainnya yang tidak semestinya dalam bentuk apapun yang berkaitan dengan masuknya Perjanjian ini; (b) harus sepanjang Perjanjian ini mematuhi, dan mengambil langkah-langkah yang wajar untuk memastikan bahwa pihak lain yang bertindak atas namanya mematuhi semua undang-undang yang berlaku, peraturan perundang-undangan dan peraturan terkait dengan anti-penyuapan dan anti korupsi (‘Persyaratan Relevan’); (c) telah dan akan mempertahankan selama jangka waktu Perjanjian ini kebijakan dan prosedurnya sendiri untuk memastikan kepatuhan dengan Persyaratan yang Relevan dan akan menegakkannya jika perlu; (d) akan segera melaporkan kepada pihak lain setiap tawaran, permintaan, atau tuntutan atas keuntungan finansial yang tidak semestinya atau jenis apapun yang diterima dari pihak lain atau pihak manapun yang bertindak atas namanya sehubungan dengan kinerja Perjanjian ini; dan (e) kecuali tampak jelas pada saat dimulainya Perjanjian ini (misalnya di mana pelanggan adalah organisasi publik), ia harus segera memberi tahu pihak lain (secara tertulis) jika pejabat publik menjadi pejabat atau karyawan, atau memperoleh kepentingan secara langsung atau tidak langsung terhadap pihak tersebut.</w:t>
      </w:r>
    </w:p>
    <w:p w14:paraId="2E02BC8C"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3A07FFBB"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17</w:t>
      </w:r>
    </w:p>
    <w:p w14:paraId="5FEA7D9A"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Keadaan Memaksa</w:t>
      </w:r>
    </w:p>
    <w:p w14:paraId="41E16086"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7E40DDE0"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Keadaan Memaksa</w:t>
      </w:r>
    </w:p>
    <w:p w14:paraId="198CDB7B"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17.1</w:t>
      </w:r>
      <w:r w:rsidRPr="00A72775">
        <w:rPr>
          <w:rFonts w:ascii="Arial" w:hAnsi="Arial" w:cs="Arial"/>
        </w:rPr>
        <w:tab/>
        <w:t>Dalam hal salah satu pihak dicegah dari atau ditunda dalam pelaksanaan setiap kewajibannya masing-masing (selain kewajiban pembayaran) berdasarkan Perjanjian ini dengan keadaan di luar kendali wajarnya, pihak yang terkena dampak tidak akan bertanggung jawab atas kinerja atau kinerja tepat waktu dari kewajibannya, sebagaimana berlaku, selama keadaan memaksa. Dalam hal keadaan memaksa tersebut berlanjut selama lebih dari 30 hari, pihak manapun berhak mengakhiri Perjanjian ini dengan pemberitahuan tertulis kepada yang lain.</w:t>
      </w:r>
    </w:p>
    <w:p w14:paraId="4BCCAFF6"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068745A4"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Pasal 18</w:t>
      </w:r>
    </w:p>
    <w:p w14:paraId="0E874CD1" w14:textId="77777777" w:rsidR="00C60312" w:rsidRPr="00A72775" w:rsidRDefault="00C60312" w:rsidP="00A72775">
      <w:pPr>
        <w:pStyle w:val="ListParagraph"/>
        <w:tabs>
          <w:tab w:val="left" w:pos="6806"/>
        </w:tabs>
        <w:spacing w:line="240" w:lineRule="auto"/>
        <w:ind w:left="1080" w:hanging="540"/>
        <w:jc w:val="center"/>
        <w:rPr>
          <w:rFonts w:ascii="Arial" w:hAnsi="Arial" w:cs="Arial"/>
          <w:b/>
        </w:rPr>
      </w:pPr>
      <w:r w:rsidRPr="00A72775">
        <w:rPr>
          <w:rFonts w:ascii="Arial" w:hAnsi="Arial" w:cs="Arial"/>
          <w:b/>
        </w:rPr>
        <w:t>Hukum dan Yurisdiksi yang Berlaku</w:t>
      </w:r>
    </w:p>
    <w:p w14:paraId="779AB627" w14:textId="77777777" w:rsidR="00C60312" w:rsidRPr="00A72775" w:rsidRDefault="00C60312" w:rsidP="00A72775">
      <w:pPr>
        <w:pStyle w:val="ListParagraph"/>
        <w:tabs>
          <w:tab w:val="left" w:pos="6806"/>
        </w:tabs>
        <w:spacing w:line="240" w:lineRule="auto"/>
        <w:ind w:left="1080" w:hanging="540"/>
        <w:rPr>
          <w:rFonts w:ascii="Arial" w:hAnsi="Arial" w:cs="Arial"/>
        </w:rPr>
      </w:pPr>
    </w:p>
    <w:p w14:paraId="054AFA45"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Hukum dan Yurisdiksi yang Berlaku</w:t>
      </w:r>
    </w:p>
    <w:p w14:paraId="286FE589" w14:textId="77777777" w:rsidR="00C60312"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18.1</w:t>
      </w:r>
      <w:r w:rsidRPr="00A72775">
        <w:rPr>
          <w:rFonts w:ascii="Arial" w:hAnsi="Arial" w:cs="Arial"/>
        </w:rPr>
        <w:tab/>
        <w:t>Perjanjian ini dan setiap perselisihan atau klaim yang timbul sehubungan dengan itu akan diatur oleh dan ditafsirkan sesuai dengan hukum Republik Indonesia. Para pihak tunduk pada yuridiksi eksklusif pengadilan Indonesia.</w:t>
      </w:r>
    </w:p>
    <w:p w14:paraId="46EAAED6" w14:textId="77777777" w:rsidR="00A72775" w:rsidRDefault="00A72775" w:rsidP="00A72775">
      <w:pPr>
        <w:pStyle w:val="ListParagraph"/>
        <w:tabs>
          <w:tab w:val="left" w:pos="6806"/>
        </w:tabs>
        <w:spacing w:line="240" w:lineRule="auto"/>
        <w:ind w:left="1080" w:hanging="540"/>
        <w:rPr>
          <w:rFonts w:ascii="Arial" w:hAnsi="Arial" w:cs="Arial"/>
        </w:rPr>
      </w:pPr>
    </w:p>
    <w:p w14:paraId="6620B90B" w14:textId="77777777" w:rsidR="00A72775" w:rsidRDefault="00A72775" w:rsidP="00A72775">
      <w:pPr>
        <w:pStyle w:val="ListParagraph"/>
        <w:tabs>
          <w:tab w:val="left" w:pos="6806"/>
        </w:tabs>
        <w:spacing w:line="240" w:lineRule="auto"/>
        <w:ind w:left="1080" w:hanging="540"/>
        <w:rPr>
          <w:rFonts w:ascii="Arial" w:hAnsi="Arial" w:cs="Arial"/>
        </w:rPr>
      </w:pPr>
    </w:p>
    <w:p w14:paraId="783D68A2" w14:textId="77777777" w:rsidR="00A72775" w:rsidRDefault="00A72775" w:rsidP="00A72775">
      <w:pPr>
        <w:pStyle w:val="ListParagraph"/>
        <w:tabs>
          <w:tab w:val="left" w:pos="6806"/>
        </w:tabs>
        <w:spacing w:line="240" w:lineRule="auto"/>
        <w:ind w:left="1080" w:hanging="540"/>
        <w:rPr>
          <w:rFonts w:ascii="Arial" w:hAnsi="Arial" w:cs="Arial"/>
        </w:rPr>
      </w:pPr>
    </w:p>
    <w:p w14:paraId="52CF841D" w14:textId="77777777" w:rsidR="00A72775" w:rsidRPr="00A72775" w:rsidRDefault="00A72775" w:rsidP="00A72775">
      <w:pPr>
        <w:pStyle w:val="ListParagraph"/>
        <w:tabs>
          <w:tab w:val="left" w:pos="6806"/>
        </w:tabs>
        <w:spacing w:line="240" w:lineRule="auto"/>
        <w:ind w:left="1080" w:hanging="540"/>
        <w:rPr>
          <w:rFonts w:ascii="Arial" w:hAnsi="Arial" w:cs="Arial"/>
        </w:rPr>
      </w:pPr>
    </w:p>
    <w:p w14:paraId="67C582A6" w14:textId="77777777" w:rsidR="00C60312" w:rsidRPr="00A72775" w:rsidRDefault="00C60312" w:rsidP="00A72775">
      <w:pPr>
        <w:tabs>
          <w:tab w:val="left" w:pos="6806"/>
        </w:tabs>
        <w:rPr>
          <w:rFonts w:ascii="Arial" w:hAnsi="Arial" w:cs="Arial"/>
          <w:b/>
          <w:sz w:val="22"/>
          <w:szCs w:val="22"/>
          <w:lang w:val="es-MX"/>
        </w:rPr>
      </w:pPr>
    </w:p>
    <w:p w14:paraId="1F31F7E4" w14:textId="77777777" w:rsidR="00C60312" w:rsidRPr="00A72775" w:rsidRDefault="00C60312" w:rsidP="00A72775">
      <w:pPr>
        <w:tabs>
          <w:tab w:val="left" w:pos="6806"/>
        </w:tabs>
        <w:rPr>
          <w:rFonts w:ascii="Arial" w:hAnsi="Arial" w:cs="Arial"/>
          <w:b/>
          <w:sz w:val="22"/>
          <w:szCs w:val="22"/>
          <w:lang w:val="es-MX"/>
        </w:rPr>
      </w:pPr>
      <w:r w:rsidRPr="00A72775">
        <w:rPr>
          <w:rFonts w:ascii="Arial" w:hAnsi="Arial" w:cs="Arial"/>
          <w:b/>
          <w:sz w:val="22"/>
          <w:szCs w:val="22"/>
          <w:lang w:val="es-MX"/>
        </w:rPr>
        <w:t xml:space="preserve">Syarat dan Ketentuan Khusus: </w:t>
      </w:r>
      <w:r w:rsidRPr="00A72775">
        <w:rPr>
          <w:rFonts w:ascii="Arial" w:hAnsi="Arial" w:cs="Arial"/>
          <w:b/>
          <w:sz w:val="22"/>
          <w:szCs w:val="22"/>
        </w:rPr>
        <w:t>Barang dan Peralatan Sewa</w:t>
      </w:r>
    </w:p>
    <w:p w14:paraId="5AFFBAA5"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19</w:t>
      </w:r>
    </w:p>
    <w:p w14:paraId="1FA83D76"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Barang dan Peralatan Sewa</w:t>
      </w:r>
    </w:p>
    <w:p w14:paraId="144A9277" w14:textId="77777777" w:rsidR="00C60312" w:rsidRPr="00A72775" w:rsidRDefault="00C60312" w:rsidP="00A72775">
      <w:pPr>
        <w:pStyle w:val="ListParagraph"/>
        <w:tabs>
          <w:tab w:val="left" w:pos="6806"/>
        </w:tabs>
        <w:spacing w:line="240" w:lineRule="auto"/>
        <w:ind w:left="540"/>
        <w:rPr>
          <w:rFonts w:ascii="Arial" w:hAnsi="Arial" w:cs="Arial"/>
        </w:rPr>
      </w:pPr>
    </w:p>
    <w:p w14:paraId="0BE1945C"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Intepretasi</w:t>
      </w:r>
    </w:p>
    <w:p w14:paraId="68053894" w14:textId="77777777" w:rsidR="00C60312" w:rsidRPr="00A72775" w:rsidRDefault="00C60312" w:rsidP="00A72775">
      <w:pPr>
        <w:pStyle w:val="ListParagraph"/>
        <w:tabs>
          <w:tab w:val="left" w:pos="6806"/>
        </w:tabs>
        <w:spacing w:line="240" w:lineRule="auto"/>
        <w:ind w:left="540"/>
        <w:rPr>
          <w:rFonts w:ascii="Arial" w:hAnsi="Arial" w:cs="Arial"/>
        </w:rPr>
      </w:pPr>
      <w:r w:rsidRPr="00A72775">
        <w:rPr>
          <w:rFonts w:ascii="Arial" w:hAnsi="Arial" w:cs="Arial"/>
          <w:b/>
        </w:rPr>
        <w:t>Barang</w:t>
      </w:r>
      <w:r w:rsidRPr="00A72775">
        <w:rPr>
          <w:rFonts w:ascii="Arial" w:hAnsi="Arial" w:cs="Arial"/>
        </w:rPr>
        <w:t>: Setiap produk yang dijual oleh RENTOKIL kepada Pelanggan berdasarkan Perjanjian. Ini belum termasuk Peralatan Sewa.</w:t>
      </w:r>
    </w:p>
    <w:p w14:paraId="2B587795" w14:textId="77777777" w:rsidR="00C60312" w:rsidRPr="00A72775" w:rsidRDefault="00C60312" w:rsidP="00A72775">
      <w:pPr>
        <w:pStyle w:val="ListParagraph"/>
        <w:tabs>
          <w:tab w:val="left" w:pos="6806"/>
        </w:tabs>
        <w:spacing w:line="240" w:lineRule="auto"/>
        <w:ind w:left="540"/>
        <w:rPr>
          <w:rFonts w:ascii="Arial" w:hAnsi="Arial" w:cs="Arial"/>
        </w:rPr>
      </w:pPr>
      <w:r w:rsidRPr="00A72775">
        <w:rPr>
          <w:rFonts w:ascii="Arial" w:hAnsi="Arial" w:cs="Arial"/>
          <w:b/>
        </w:rPr>
        <w:t>Peralatan Sewa:</w:t>
      </w:r>
      <w:r w:rsidRPr="00A72775">
        <w:rPr>
          <w:rFonts w:ascii="Arial" w:hAnsi="Arial" w:cs="Arial"/>
        </w:rPr>
        <w:t xml:space="preserve"> Setiap produk yang disediakan oleh RENTOKIL kepada Pelanggan berdasarkan sewa di bawah Perjanjian dan dimiliki oleh RENTOKIL.</w:t>
      </w:r>
    </w:p>
    <w:p w14:paraId="7BF06598" w14:textId="77777777" w:rsidR="00C60312" w:rsidRPr="00A72775" w:rsidRDefault="00C60312" w:rsidP="00A72775">
      <w:pPr>
        <w:pStyle w:val="ListParagraph"/>
        <w:tabs>
          <w:tab w:val="left" w:pos="6806"/>
        </w:tabs>
        <w:spacing w:line="240" w:lineRule="auto"/>
        <w:ind w:left="540"/>
        <w:rPr>
          <w:rFonts w:ascii="Arial" w:hAnsi="Arial" w:cs="Arial"/>
        </w:rPr>
      </w:pPr>
      <w:r w:rsidRPr="00A72775">
        <w:rPr>
          <w:rFonts w:ascii="Arial" w:hAnsi="Arial" w:cs="Arial"/>
          <w:b/>
        </w:rPr>
        <w:t>Nilai Penggantian</w:t>
      </w:r>
      <w:r w:rsidRPr="00A72775">
        <w:rPr>
          <w:rFonts w:ascii="Arial" w:hAnsi="Arial" w:cs="Arial"/>
        </w:rPr>
        <w:t>: Biaya penuh untuk mengganti setiap item Peralatan Sewa pada saat barang tersebut hilang atau rusak.</w:t>
      </w:r>
    </w:p>
    <w:p w14:paraId="50766996" w14:textId="77777777" w:rsidR="00C60312" w:rsidRPr="00A72775" w:rsidRDefault="00C60312" w:rsidP="00A72775">
      <w:pPr>
        <w:pStyle w:val="ListParagraph"/>
        <w:tabs>
          <w:tab w:val="left" w:pos="6806"/>
        </w:tabs>
        <w:spacing w:line="240" w:lineRule="auto"/>
        <w:ind w:left="540"/>
        <w:rPr>
          <w:rFonts w:ascii="Arial" w:hAnsi="Arial" w:cs="Arial"/>
        </w:rPr>
      </w:pPr>
    </w:p>
    <w:p w14:paraId="69BD7296"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20</w:t>
      </w:r>
    </w:p>
    <w:p w14:paraId="23E1CF31"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Barang</w:t>
      </w:r>
    </w:p>
    <w:p w14:paraId="28D65774" w14:textId="77777777" w:rsidR="00C60312" w:rsidRPr="00A72775" w:rsidRDefault="00C60312" w:rsidP="00A72775">
      <w:pPr>
        <w:pStyle w:val="ListParagraph"/>
        <w:tabs>
          <w:tab w:val="left" w:pos="6806"/>
        </w:tabs>
        <w:spacing w:line="240" w:lineRule="auto"/>
        <w:ind w:left="540"/>
        <w:rPr>
          <w:rFonts w:ascii="Arial" w:hAnsi="Arial" w:cs="Arial"/>
        </w:rPr>
      </w:pPr>
    </w:p>
    <w:p w14:paraId="41E5D003"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Barang</w:t>
      </w:r>
    </w:p>
    <w:p w14:paraId="2869D8E2"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20.1</w:t>
      </w:r>
      <w:r w:rsidRPr="00A72775">
        <w:rPr>
          <w:rFonts w:ascii="Arial" w:hAnsi="Arial" w:cs="Arial"/>
        </w:rPr>
        <w:tab/>
        <w:t>Risiko kerusakan atau kehilangan suatu Barang akan ditanggung oleh Pelanggan setelah RENTOKIL mengirim dan memasang Barang tersebut (di mana pemasangan disertakan) di Tempat Pelanggan.</w:t>
      </w:r>
    </w:p>
    <w:p w14:paraId="7FB22F1D"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20.2</w:t>
      </w:r>
      <w:r w:rsidRPr="00A72775">
        <w:rPr>
          <w:rFonts w:ascii="Arial" w:hAnsi="Arial" w:cs="Arial"/>
        </w:rPr>
        <w:tab/>
        <w:t>Pelanggan tidak akan memiliki Barang apapun sampai RENTOKIL telah menerima pembayaran penuh untuk Barang-barang dengan dana tersedia dan dapat digunakan.</w:t>
      </w:r>
    </w:p>
    <w:p w14:paraId="71C663A4"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20.3</w:t>
      </w:r>
      <w:r w:rsidRPr="00A72775">
        <w:rPr>
          <w:rFonts w:ascii="Arial" w:hAnsi="Arial" w:cs="Arial"/>
        </w:rPr>
        <w:tab/>
        <w:t>Sampai Pelanggan mengambil kepemilikan atas Barang, Pelanggan akan:</w:t>
      </w:r>
    </w:p>
    <w:p w14:paraId="62E9915F"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a)</w:t>
      </w:r>
      <w:r w:rsidRPr="00A72775">
        <w:rPr>
          <w:rFonts w:ascii="Arial" w:hAnsi="Arial" w:cs="Arial"/>
        </w:rPr>
        <w:tab/>
        <w:t>memisahkan Barang dari barang lainnya sehingga barang tersebut dapat dengan mudah diidentifikasi sebagai milik RENTOKIL;</w:t>
      </w:r>
    </w:p>
    <w:p w14:paraId="357AE106" w14:textId="77777777" w:rsidR="00C60312" w:rsidRPr="00A72775" w:rsidRDefault="00C60312" w:rsidP="00A72775">
      <w:pPr>
        <w:pStyle w:val="ListParagraph"/>
        <w:tabs>
          <w:tab w:val="left" w:pos="6806"/>
        </w:tabs>
        <w:spacing w:line="240" w:lineRule="auto"/>
        <w:ind w:left="1440" w:hanging="360"/>
        <w:rPr>
          <w:rFonts w:ascii="Arial" w:hAnsi="Arial" w:cs="Arial"/>
          <w:lang w:val="es-MX"/>
        </w:rPr>
      </w:pPr>
      <w:r w:rsidRPr="00A72775">
        <w:rPr>
          <w:rFonts w:ascii="Arial" w:hAnsi="Arial" w:cs="Arial"/>
          <w:lang w:val="es-MX"/>
        </w:rPr>
        <w:t>b)</w:t>
      </w:r>
      <w:r w:rsidRPr="00A72775">
        <w:rPr>
          <w:rFonts w:ascii="Arial" w:hAnsi="Arial" w:cs="Arial"/>
          <w:lang w:val="es-MX"/>
        </w:rPr>
        <w:tab/>
        <w:t>secara sesuai menyimpan, melindungi Barang;</w:t>
      </w:r>
    </w:p>
    <w:p w14:paraId="46177227"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c)</w:t>
      </w:r>
      <w:r w:rsidRPr="00A72775">
        <w:rPr>
          <w:rFonts w:ascii="Arial" w:hAnsi="Arial" w:cs="Arial"/>
        </w:rPr>
        <w:tab/>
        <w:t>mengembalikan Barang ke RENTOKIL atas permintaan RENTOKIL;</w:t>
      </w:r>
    </w:p>
    <w:p w14:paraId="0C832D3E"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d)</w:t>
      </w:r>
      <w:r w:rsidRPr="00A72775">
        <w:rPr>
          <w:rFonts w:ascii="Arial" w:hAnsi="Arial" w:cs="Arial"/>
        </w:rPr>
        <w:tab/>
        <w:t>mengizinkan RENTOKIL untuk memasuki Bangunan dan menyingkirkan Barang jika tidak dikembalikan saat diminta oleh RENTOKIL.</w:t>
      </w:r>
    </w:p>
    <w:p w14:paraId="1F6B6CA8" w14:textId="77777777" w:rsidR="00C60312" w:rsidRPr="00A72775" w:rsidRDefault="00C60312" w:rsidP="00A72775">
      <w:pPr>
        <w:pStyle w:val="ListParagraph"/>
        <w:tabs>
          <w:tab w:val="left" w:pos="6806"/>
        </w:tabs>
        <w:spacing w:line="240" w:lineRule="auto"/>
        <w:ind w:left="540"/>
        <w:rPr>
          <w:rFonts w:ascii="Arial" w:hAnsi="Arial" w:cs="Arial"/>
        </w:rPr>
      </w:pPr>
    </w:p>
    <w:p w14:paraId="7734274B" w14:textId="77777777" w:rsidR="00C60312" w:rsidRPr="00A72775" w:rsidRDefault="00C60312" w:rsidP="00A72775">
      <w:pPr>
        <w:pStyle w:val="ListParagraph"/>
        <w:tabs>
          <w:tab w:val="left" w:pos="6806"/>
        </w:tabs>
        <w:spacing w:line="240" w:lineRule="auto"/>
        <w:ind w:left="540"/>
        <w:jc w:val="center"/>
        <w:rPr>
          <w:rFonts w:ascii="Arial" w:hAnsi="Arial" w:cs="Arial"/>
          <w:b/>
        </w:rPr>
      </w:pPr>
    </w:p>
    <w:p w14:paraId="3D64795A"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Pasal 21</w:t>
      </w:r>
    </w:p>
    <w:p w14:paraId="52903714" w14:textId="77777777" w:rsidR="00C60312" w:rsidRPr="00A72775" w:rsidRDefault="00C60312" w:rsidP="00A72775">
      <w:pPr>
        <w:pStyle w:val="ListParagraph"/>
        <w:tabs>
          <w:tab w:val="left" w:pos="6806"/>
        </w:tabs>
        <w:spacing w:line="240" w:lineRule="auto"/>
        <w:ind w:left="540"/>
        <w:jc w:val="center"/>
        <w:rPr>
          <w:rFonts w:ascii="Arial" w:hAnsi="Arial" w:cs="Arial"/>
          <w:b/>
        </w:rPr>
      </w:pPr>
      <w:r w:rsidRPr="00A72775">
        <w:rPr>
          <w:rFonts w:ascii="Arial" w:hAnsi="Arial" w:cs="Arial"/>
          <w:b/>
        </w:rPr>
        <w:t>Peralatan Sewa</w:t>
      </w:r>
    </w:p>
    <w:p w14:paraId="019DDBC0" w14:textId="77777777" w:rsidR="00C60312" w:rsidRPr="00A72775" w:rsidRDefault="00C60312" w:rsidP="00A72775">
      <w:pPr>
        <w:pStyle w:val="ListParagraph"/>
        <w:tabs>
          <w:tab w:val="left" w:pos="6806"/>
        </w:tabs>
        <w:spacing w:line="240" w:lineRule="auto"/>
        <w:ind w:left="540"/>
        <w:rPr>
          <w:rFonts w:ascii="Arial" w:hAnsi="Arial" w:cs="Arial"/>
        </w:rPr>
      </w:pPr>
    </w:p>
    <w:p w14:paraId="2004144B" w14:textId="77777777" w:rsidR="00C60312" w:rsidRPr="00A72775" w:rsidRDefault="00C60312" w:rsidP="00A72775">
      <w:pPr>
        <w:pStyle w:val="ListParagraph"/>
        <w:numPr>
          <w:ilvl w:val="0"/>
          <w:numId w:val="32"/>
        </w:numPr>
        <w:tabs>
          <w:tab w:val="left" w:pos="6806"/>
        </w:tabs>
        <w:spacing w:after="200" w:line="240" w:lineRule="auto"/>
        <w:ind w:left="540" w:hanging="540"/>
        <w:jc w:val="left"/>
        <w:rPr>
          <w:rFonts w:ascii="Arial" w:hAnsi="Arial" w:cs="Arial"/>
        </w:rPr>
      </w:pPr>
      <w:r w:rsidRPr="00A72775">
        <w:rPr>
          <w:rFonts w:ascii="Arial" w:hAnsi="Arial" w:cs="Arial"/>
          <w:b/>
        </w:rPr>
        <w:t>Peralatan Sewa</w:t>
      </w:r>
    </w:p>
    <w:p w14:paraId="578B35EC"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21.1</w:t>
      </w:r>
      <w:r w:rsidRPr="00A72775">
        <w:rPr>
          <w:rFonts w:ascii="Arial" w:hAnsi="Arial" w:cs="Arial"/>
        </w:rPr>
        <w:tab/>
        <w:t>Sebagai bagian dari Layanan, RENTOKIL akan memperbaiki Peralatan Sewa apapun sehingga tetap dalam keadaan baik asalkan Pelanggan telah memenuhi semua kewajibannya berdasarkan Perjanjian ini, termasuk Kewajiban Pelanggan dan ketentuan pembayaran.</w:t>
      </w:r>
    </w:p>
    <w:p w14:paraId="12A07850"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21.2</w:t>
      </w:r>
      <w:r w:rsidRPr="00A72775">
        <w:rPr>
          <w:rFonts w:ascii="Arial" w:hAnsi="Arial" w:cs="Arial"/>
        </w:rPr>
        <w:tab/>
        <w:t>Pelanggan akan membayar RENTOKIL dengan tarif standar yang berlaku untuk setiap pemeliharaan, atau perbaikan, atas Peralatan Sewa sejauh akibat tindakan atau kelalaian yang tidak disebabkan RENTOKIL, termasuk tapi tidak terbatas pada:</w:t>
      </w:r>
    </w:p>
    <w:p w14:paraId="3134617E"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a)</w:t>
      </w:r>
      <w:r w:rsidRPr="00A72775">
        <w:rPr>
          <w:rFonts w:ascii="Arial" w:hAnsi="Arial" w:cs="Arial"/>
        </w:rPr>
        <w:tab/>
        <w:t>kerusakan yang disengaja atau ceroboh, kelalaian, kesalahan penanganan, gangguan atau perbaikan tanpa izin yang dilakukan oleh Pelanggan atau atas nama Pelanggan; atau</w:t>
      </w:r>
    </w:p>
    <w:p w14:paraId="418CDCBD"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b)</w:t>
      </w:r>
      <w:r w:rsidRPr="00A72775">
        <w:rPr>
          <w:rFonts w:ascii="Arial" w:hAnsi="Arial" w:cs="Arial"/>
        </w:rPr>
        <w:tab/>
        <w:t>vandalisme.</w:t>
      </w:r>
    </w:p>
    <w:p w14:paraId="53FD20D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21.3</w:t>
      </w:r>
      <w:r w:rsidRPr="00A72775">
        <w:rPr>
          <w:rFonts w:ascii="Arial" w:hAnsi="Arial" w:cs="Arial"/>
        </w:rPr>
        <w:tab/>
        <w:t>Pelanggan wajib:</w:t>
      </w:r>
    </w:p>
    <w:p w14:paraId="30E0C9D1"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a)</w:t>
      </w:r>
      <w:r w:rsidRPr="00A72775">
        <w:rPr>
          <w:rFonts w:ascii="Arial" w:hAnsi="Arial" w:cs="Arial"/>
        </w:rPr>
        <w:tab/>
        <w:t>menyediakan instalasi listrik sebagaimana diperlukan untuk penggunaan yang tepat dari peralatan persewaan;</w:t>
      </w:r>
    </w:p>
    <w:p w14:paraId="3AAB333D"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b)</w:t>
      </w:r>
      <w:r w:rsidRPr="00A72775">
        <w:rPr>
          <w:rFonts w:ascii="Arial" w:hAnsi="Arial" w:cs="Arial"/>
        </w:rPr>
        <w:tab/>
        <w:t>bertanggung jawab atas segala kerusakan atau kehilangan Peralatan Sewa, kecuali untuk kerusakan yang wajib diperbaiki oleh RENTOKIL sebagaimana diatur dalam Klausul 21.1 di atas;</w:t>
      </w:r>
    </w:p>
    <w:p w14:paraId="54D97C9B" w14:textId="77777777" w:rsidR="00C60312" w:rsidRPr="00A72775" w:rsidRDefault="00C60312" w:rsidP="00A72775">
      <w:pPr>
        <w:pStyle w:val="ListParagraph"/>
        <w:tabs>
          <w:tab w:val="left" w:pos="6806"/>
        </w:tabs>
        <w:spacing w:line="240" w:lineRule="auto"/>
        <w:ind w:left="1440" w:hanging="360"/>
        <w:rPr>
          <w:rFonts w:ascii="Arial" w:hAnsi="Arial" w:cs="Arial"/>
          <w:lang w:val="es-MX"/>
        </w:rPr>
      </w:pPr>
      <w:r w:rsidRPr="00A72775">
        <w:rPr>
          <w:rFonts w:ascii="Arial" w:hAnsi="Arial" w:cs="Arial"/>
          <w:lang w:val="es-MX"/>
        </w:rPr>
        <w:t>c)</w:t>
      </w:r>
      <w:r w:rsidRPr="00A72775">
        <w:rPr>
          <w:rFonts w:ascii="Arial" w:hAnsi="Arial" w:cs="Arial"/>
          <w:lang w:val="es-MX"/>
        </w:rPr>
        <w:tab/>
        <w:t>tidak menjual Peralatan Sewa atau memberikannya kepada siapapun dengan alasan apapun;</w:t>
      </w:r>
    </w:p>
    <w:p w14:paraId="368E3128"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d)</w:t>
      </w:r>
      <w:r w:rsidRPr="00A72775">
        <w:rPr>
          <w:rFonts w:ascii="Arial" w:hAnsi="Arial" w:cs="Arial"/>
        </w:rPr>
        <w:tab/>
        <w:t>segera memberi tahu kepadasiapapun yang mengakui kepemilikan atas Peralatan Sewa bahwa itu adalah milik RENTOKIL;</w:t>
      </w:r>
    </w:p>
    <w:p w14:paraId="0800A620" w14:textId="77777777" w:rsidR="00C60312" w:rsidRPr="00A72775" w:rsidRDefault="00C60312" w:rsidP="00A72775">
      <w:pPr>
        <w:pStyle w:val="ListParagraph"/>
        <w:tabs>
          <w:tab w:val="left" w:pos="6806"/>
        </w:tabs>
        <w:spacing w:line="240" w:lineRule="auto"/>
        <w:ind w:left="1440" w:hanging="360"/>
        <w:rPr>
          <w:rFonts w:ascii="Arial" w:hAnsi="Arial" w:cs="Arial"/>
          <w:lang w:val="es-MX"/>
        </w:rPr>
      </w:pPr>
      <w:r w:rsidRPr="00A72775">
        <w:rPr>
          <w:rFonts w:ascii="Arial" w:hAnsi="Arial" w:cs="Arial"/>
          <w:lang w:val="es-MX"/>
        </w:rPr>
        <w:t>e)</w:t>
      </w:r>
      <w:r w:rsidRPr="00A72775">
        <w:rPr>
          <w:rFonts w:ascii="Arial" w:hAnsi="Arial" w:cs="Arial"/>
          <w:lang w:val="es-MX"/>
        </w:rPr>
        <w:tab/>
        <w:t>mematuhi semua standar dan persyaratan keselamatan yang berkaitan dengan penggunaan Peralatan Sewa;</w:t>
      </w:r>
    </w:p>
    <w:p w14:paraId="1BF1BDE5"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f)</w:t>
      </w:r>
      <w:r w:rsidRPr="00A72775">
        <w:rPr>
          <w:rFonts w:ascii="Arial" w:hAnsi="Arial" w:cs="Arial"/>
        </w:rPr>
        <w:tab/>
        <w:t>segera memberi tahu RENTOKIL jika Peralatan Sewa rusak atau hilang;</w:t>
      </w:r>
    </w:p>
    <w:p w14:paraId="240EAA5F"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g)</w:t>
      </w:r>
      <w:r w:rsidRPr="00A72775">
        <w:rPr>
          <w:rFonts w:ascii="Arial" w:hAnsi="Arial" w:cs="Arial"/>
        </w:rPr>
        <w:tab/>
        <w:t>tidak menghilangkan label atau tanda yang menunjukkan bahwa Peralatan Sewa milik RENTOKIL;</w:t>
      </w:r>
    </w:p>
    <w:p w14:paraId="61AAD07B"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h)</w:t>
      </w:r>
      <w:r w:rsidRPr="00A72775">
        <w:rPr>
          <w:rFonts w:ascii="Arial" w:hAnsi="Arial" w:cs="Arial"/>
        </w:rPr>
        <w:tab/>
        <w:t>tidak mengizinkan siapa pun selain RENTOKIL untuk menyingkirkan, memperbaiki, atau memelihara Peralatan Sewa;</w:t>
      </w:r>
    </w:p>
    <w:p w14:paraId="710CF3F2"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i)</w:t>
      </w:r>
      <w:r w:rsidRPr="00A72775">
        <w:rPr>
          <w:rFonts w:ascii="Arial" w:hAnsi="Arial" w:cs="Arial"/>
        </w:rPr>
        <w:tab/>
        <w:t>mengizinkan RENTOKIL pada waktu yang wajar untuk memasuki Tempat mana pun di mana Peralatan Sewa ditempatkan sehingga RENTOKIL dapat memeriksanya. Pelanggan juga akan memberi RENTOKILl akses ke setiap Tempat pada pengakhiran Perjanjian ini di mana hal ini diperlukan untuk melepas Peralatan Sewa terlepas dari alasan pengakhiran. Jika pada saat Perjanjian ini berakhir, RENTOKIL tidak dibolehkan dengan alasan apa pun memperoleh kembali Peralatan Sewa (kecuali jika ini karena kesalahan RENTOKIL) Pelanggan akan membayar RENTOKIL, Nilai Penggantian Peralatan Sewa setelah menerima faktur dari Rentokil; dan</w:t>
      </w:r>
    </w:p>
    <w:p w14:paraId="18F76F05" w14:textId="77777777" w:rsidR="00C60312" w:rsidRPr="00A72775" w:rsidRDefault="00C60312" w:rsidP="00A72775">
      <w:pPr>
        <w:pStyle w:val="ListParagraph"/>
        <w:tabs>
          <w:tab w:val="left" w:pos="6806"/>
        </w:tabs>
        <w:spacing w:line="240" w:lineRule="auto"/>
        <w:ind w:left="1440" w:hanging="360"/>
        <w:rPr>
          <w:rFonts w:ascii="Arial" w:hAnsi="Arial" w:cs="Arial"/>
        </w:rPr>
      </w:pPr>
      <w:r w:rsidRPr="00A72775">
        <w:rPr>
          <w:rFonts w:ascii="Arial" w:hAnsi="Arial" w:cs="Arial"/>
        </w:rPr>
        <w:t>j)</w:t>
      </w:r>
      <w:r w:rsidRPr="00A72775">
        <w:rPr>
          <w:rFonts w:ascii="Arial" w:hAnsi="Arial" w:cs="Arial"/>
        </w:rPr>
        <w:tab/>
        <w:t>sementara RENTOKIL akan melakukan tindakan sewajarnya ketika mengeluarkan Peralatan Sewa dari Tempat Pelanggan, RENTOKIL tidak menerima tanggung jawab apa pun untuk memulihkan bagian dari Tempat tersebut (termasuk layanan apa pun seperti pasokan listrik) di mana Peralatan Sewa dipasang ke keadaan semula</w:t>
      </w:r>
    </w:p>
    <w:p w14:paraId="676AE011" w14:textId="77777777" w:rsidR="00C60312" w:rsidRPr="00A72775" w:rsidRDefault="00C60312" w:rsidP="00A72775">
      <w:pPr>
        <w:pStyle w:val="ListParagraph"/>
        <w:tabs>
          <w:tab w:val="left" w:pos="6806"/>
        </w:tabs>
        <w:spacing w:line="240" w:lineRule="auto"/>
        <w:ind w:left="1080" w:hanging="540"/>
        <w:rPr>
          <w:rFonts w:ascii="Arial" w:hAnsi="Arial" w:cs="Arial"/>
        </w:rPr>
      </w:pPr>
      <w:r w:rsidRPr="00A72775">
        <w:rPr>
          <w:rFonts w:ascii="Arial" w:hAnsi="Arial" w:cs="Arial"/>
        </w:rPr>
        <w:t>21.4</w:t>
      </w:r>
      <w:r w:rsidRPr="00A72775">
        <w:rPr>
          <w:rFonts w:ascii="Arial" w:hAnsi="Arial" w:cs="Arial"/>
        </w:rPr>
        <w:tab/>
        <w:t>RENTOKIL berhak untuk mengganti Peralatan Sewa kapan saja ketika RENTOKIL yakin hal tersebut perlu untuk dilakukan. Peralatan Sewa pengganti apapun harus memiliki setidaknya standar yang setara dengan yang telah diambil oleh RENTOKIL.</w:t>
      </w:r>
    </w:p>
    <w:p w14:paraId="0A22D06F" w14:textId="77777777" w:rsidR="00C60312" w:rsidRPr="00A72775" w:rsidRDefault="00C60312" w:rsidP="00A72775">
      <w:pPr>
        <w:pStyle w:val="NoSpacing"/>
        <w:spacing w:line="240" w:lineRule="auto"/>
        <w:rPr>
          <w:rFonts w:ascii="Arial" w:hAnsi="Arial" w:cs="Arial"/>
          <w:color w:val="000000"/>
          <w:sz w:val="22"/>
          <w:szCs w:val="22"/>
          <w:lang w:val="en-GB"/>
        </w:rPr>
      </w:pPr>
    </w:p>
    <w:p w14:paraId="74A2E725" w14:textId="77777777" w:rsidR="00C60312" w:rsidRPr="00A72775" w:rsidRDefault="00C60312" w:rsidP="00A72775">
      <w:pPr>
        <w:pStyle w:val="NoSpacing"/>
        <w:spacing w:line="240" w:lineRule="auto"/>
        <w:rPr>
          <w:rFonts w:ascii="Arial" w:hAnsi="Arial" w:cs="Arial"/>
          <w:color w:val="000000"/>
          <w:sz w:val="22"/>
          <w:szCs w:val="22"/>
          <w:lang w:val="id-ID"/>
        </w:rPr>
      </w:pPr>
      <w:r w:rsidRPr="00A72775">
        <w:rPr>
          <w:rFonts w:ascii="Arial" w:hAnsi="Arial" w:cs="Arial"/>
          <w:color w:val="000000"/>
          <w:sz w:val="22"/>
          <w:szCs w:val="22"/>
          <w:lang w:val="id-ID"/>
        </w:rPr>
        <w:t>Demikian Perjanjian ini dibuat dan ditandatangani pada hari dan tanggal tersebut di atas, dalam rangkap 2 (dua) dan mempunyai kekuatan hukum yang sama.</w:t>
      </w:r>
    </w:p>
    <w:p w14:paraId="288A78D2" w14:textId="77777777" w:rsidR="00C60312" w:rsidRPr="00A72775" w:rsidRDefault="00C60312" w:rsidP="00A72775">
      <w:pPr>
        <w:pStyle w:val="NoSpacing"/>
        <w:spacing w:line="240" w:lineRule="auto"/>
        <w:jc w:val="both"/>
        <w:rPr>
          <w:rFonts w:ascii="Arial" w:hAnsi="Arial" w:cs="Arial"/>
          <w:color w:val="000000"/>
          <w:sz w:val="22"/>
          <w:szCs w:val="22"/>
          <w:lang w:val="id-ID"/>
        </w:rPr>
      </w:pPr>
      <w:r w:rsidRPr="00A72775">
        <w:rPr>
          <w:rFonts w:ascii="Arial" w:hAnsi="Arial" w:cs="Arial"/>
          <w:color w:val="000000"/>
          <w:sz w:val="22"/>
          <w:szCs w:val="22"/>
          <w:lang w:val="id-ID"/>
        </w:rPr>
        <w:t xml:space="preserve"> </w:t>
      </w:r>
    </w:p>
    <w:p w14:paraId="6349C5DC" w14:textId="77777777" w:rsidR="00C60312" w:rsidRPr="00A72775" w:rsidRDefault="00C60312" w:rsidP="00A72775">
      <w:pPr>
        <w:pStyle w:val="NoSpacing"/>
        <w:spacing w:line="240" w:lineRule="auto"/>
        <w:jc w:val="both"/>
        <w:rPr>
          <w:rFonts w:ascii="Arial" w:hAnsi="Arial" w:cs="Arial"/>
          <w:color w:val="000000"/>
          <w:sz w:val="22"/>
          <w:szCs w:val="22"/>
          <w:lang w:val="id-ID"/>
        </w:rPr>
      </w:pPr>
    </w:p>
    <w:p w14:paraId="20388442" w14:textId="77777777" w:rsidR="00C60312" w:rsidRPr="00A72775" w:rsidRDefault="00C60312" w:rsidP="00A72775">
      <w:pPr>
        <w:pStyle w:val="NoSpacing"/>
        <w:spacing w:line="240" w:lineRule="auto"/>
        <w:jc w:val="both"/>
        <w:rPr>
          <w:rFonts w:ascii="Arial" w:hAnsi="Arial" w:cs="Arial"/>
          <w:color w:val="000000"/>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527"/>
      </w:tblGrid>
      <w:tr w:rsidR="00C60312" w:rsidRPr="00A72775" w14:paraId="5F26D397" w14:textId="77777777" w:rsidTr="00492D25">
        <w:tc>
          <w:tcPr>
            <w:tcW w:w="4788" w:type="dxa"/>
          </w:tcPr>
          <w:p w14:paraId="33368AB4" w14:textId="77777777"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RS PRIMA HUSADA SUKOREJO</w:t>
            </w:r>
          </w:p>
          <w:p w14:paraId="4E73F41B" w14:textId="77777777"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PT DISA PRIMA MEDIKA</w:t>
            </w:r>
          </w:p>
          <w:p w14:paraId="51688C0B" w14:textId="77777777" w:rsidR="00C60312" w:rsidRPr="00A72775" w:rsidRDefault="00C60312" w:rsidP="00A72775">
            <w:pPr>
              <w:tabs>
                <w:tab w:val="left" w:pos="6806"/>
              </w:tabs>
              <w:rPr>
                <w:rFonts w:ascii="Arial" w:hAnsi="Arial" w:cs="Arial"/>
                <w:b/>
                <w:sz w:val="22"/>
                <w:szCs w:val="22"/>
              </w:rPr>
            </w:pPr>
          </w:p>
          <w:p w14:paraId="32D172D7" w14:textId="77777777" w:rsidR="00C60312" w:rsidRPr="00A72775" w:rsidRDefault="00C60312" w:rsidP="00A72775">
            <w:pPr>
              <w:tabs>
                <w:tab w:val="left" w:pos="6806"/>
              </w:tabs>
              <w:rPr>
                <w:rFonts w:ascii="Arial" w:hAnsi="Arial" w:cs="Arial"/>
                <w:b/>
                <w:sz w:val="22"/>
                <w:szCs w:val="22"/>
              </w:rPr>
            </w:pPr>
          </w:p>
          <w:p w14:paraId="282F6AB6" w14:textId="77777777" w:rsidR="00C60312" w:rsidRPr="00A72775" w:rsidRDefault="00C60312" w:rsidP="00A72775">
            <w:pPr>
              <w:tabs>
                <w:tab w:val="left" w:pos="6806"/>
              </w:tabs>
              <w:rPr>
                <w:rFonts w:ascii="Arial" w:hAnsi="Arial" w:cs="Arial"/>
                <w:b/>
                <w:sz w:val="22"/>
                <w:szCs w:val="22"/>
              </w:rPr>
            </w:pPr>
          </w:p>
          <w:p w14:paraId="3E1DA255" w14:textId="77777777" w:rsidR="00C60312" w:rsidRPr="00A72775" w:rsidRDefault="00C60312" w:rsidP="00A72775">
            <w:pPr>
              <w:tabs>
                <w:tab w:val="left" w:pos="6806"/>
              </w:tabs>
              <w:rPr>
                <w:rFonts w:ascii="Arial" w:hAnsi="Arial" w:cs="Arial"/>
                <w:b/>
                <w:sz w:val="22"/>
                <w:szCs w:val="22"/>
              </w:rPr>
            </w:pPr>
          </w:p>
          <w:p w14:paraId="11E96508" w14:textId="77777777" w:rsidR="00C60312" w:rsidRDefault="00C60312" w:rsidP="00A72775">
            <w:pPr>
              <w:tabs>
                <w:tab w:val="left" w:pos="6806"/>
              </w:tabs>
              <w:rPr>
                <w:rFonts w:ascii="Arial" w:hAnsi="Arial" w:cs="Arial"/>
                <w:b/>
                <w:sz w:val="22"/>
                <w:szCs w:val="22"/>
              </w:rPr>
            </w:pPr>
          </w:p>
          <w:p w14:paraId="21DB711D" w14:textId="77777777" w:rsidR="009B53A9" w:rsidRPr="00A72775" w:rsidRDefault="009B53A9" w:rsidP="00A72775">
            <w:pPr>
              <w:tabs>
                <w:tab w:val="left" w:pos="6806"/>
              </w:tabs>
              <w:rPr>
                <w:rFonts w:ascii="Arial" w:hAnsi="Arial" w:cs="Arial"/>
                <w:b/>
                <w:sz w:val="22"/>
                <w:szCs w:val="22"/>
              </w:rPr>
            </w:pPr>
          </w:p>
          <w:p w14:paraId="41D5A8B1" w14:textId="2B31BFB9" w:rsidR="00C60312" w:rsidRPr="00A72775" w:rsidRDefault="009B53A9" w:rsidP="00A72775">
            <w:pPr>
              <w:pBdr>
                <w:bottom w:val="single" w:sz="12" w:space="1" w:color="auto"/>
              </w:pBdr>
              <w:tabs>
                <w:tab w:val="left" w:pos="6806"/>
              </w:tabs>
              <w:rPr>
                <w:rFonts w:ascii="Arial" w:hAnsi="Arial" w:cs="Arial"/>
                <w:b/>
                <w:sz w:val="22"/>
                <w:szCs w:val="22"/>
              </w:rPr>
            </w:pPr>
            <w:r>
              <w:rPr>
                <w:rFonts w:ascii="Arial" w:hAnsi="Arial" w:cs="Arial"/>
                <w:b/>
                <w:sz w:val="22"/>
                <w:szCs w:val="22"/>
              </w:rPr>
              <w:t>dr. IFIT BAGUS APRIANTONO, M.MRS</w:t>
            </w:r>
          </w:p>
          <w:p w14:paraId="14F34F91" w14:textId="656B82EF"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 xml:space="preserve">DIREKTUR </w:t>
            </w:r>
            <w:r w:rsidR="009B53A9">
              <w:rPr>
                <w:rFonts w:ascii="Arial" w:hAnsi="Arial" w:cs="Arial"/>
                <w:b/>
                <w:sz w:val="22"/>
                <w:szCs w:val="22"/>
              </w:rPr>
              <w:t>RUMAH SAKIT PRIMA HUSADA SUKOREJO</w:t>
            </w:r>
          </w:p>
        </w:tc>
        <w:tc>
          <w:tcPr>
            <w:tcW w:w="4788" w:type="dxa"/>
          </w:tcPr>
          <w:p w14:paraId="55401F5A" w14:textId="77777777"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 xml:space="preserve">RENTOKIL </w:t>
            </w:r>
          </w:p>
          <w:p w14:paraId="17FFA9F2" w14:textId="77777777"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PT. RENTOKIL INDONESIA</w:t>
            </w:r>
          </w:p>
          <w:p w14:paraId="4627721E" w14:textId="77777777" w:rsidR="00C60312" w:rsidRPr="00A72775" w:rsidRDefault="00C60312" w:rsidP="00A72775">
            <w:pPr>
              <w:tabs>
                <w:tab w:val="left" w:pos="6806"/>
              </w:tabs>
              <w:rPr>
                <w:rFonts w:ascii="Arial" w:hAnsi="Arial" w:cs="Arial"/>
                <w:b/>
                <w:sz w:val="22"/>
                <w:szCs w:val="22"/>
              </w:rPr>
            </w:pPr>
          </w:p>
          <w:p w14:paraId="7251D47E" w14:textId="77777777" w:rsidR="00C60312" w:rsidRPr="00A72775" w:rsidRDefault="00C60312" w:rsidP="00A72775">
            <w:pPr>
              <w:tabs>
                <w:tab w:val="left" w:pos="6806"/>
              </w:tabs>
              <w:rPr>
                <w:rFonts w:ascii="Arial" w:hAnsi="Arial" w:cs="Arial"/>
                <w:b/>
                <w:sz w:val="22"/>
                <w:szCs w:val="22"/>
              </w:rPr>
            </w:pPr>
          </w:p>
          <w:p w14:paraId="4851DFAE" w14:textId="77777777" w:rsidR="00C60312" w:rsidRPr="00A72775" w:rsidRDefault="00C60312" w:rsidP="00A72775">
            <w:pPr>
              <w:tabs>
                <w:tab w:val="left" w:pos="6806"/>
              </w:tabs>
              <w:rPr>
                <w:rFonts w:ascii="Arial" w:hAnsi="Arial" w:cs="Arial"/>
                <w:b/>
                <w:sz w:val="22"/>
                <w:szCs w:val="22"/>
              </w:rPr>
            </w:pPr>
          </w:p>
          <w:p w14:paraId="07FF046F" w14:textId="77777777" w:rsidR="00C60312" w:rsidRPr="00A72775" w:rsidRDefault="00C60312" w:rsidP="00A72775">
            <w:pPr>
              <w:tabs>
                <w:tab w:val="left" w:pos="6806"/>
              </w:tabs>
              <w:rPr>
                <w:rFonts w:ascii="Arial" w:hAnsi="Arial" w:cs="Arial"/>
                <w:b/>
                <w:sz w:val="22"/>
                <w:szCs w:val="22"/>
              </w:rPr>
            </w:pPr>
          </w:p>
          <w:p w14:paraId="5D59D137" w14:textId="77777777" w:rsidR="00C60312" w:rsidRPr="00A72775" w:rsidRDefault="00C60312" w:rsidP="00A72775">
            <w:pPr>
              <w:tabs>
                <w:tab w:val="left" w:pos="6806"/>
              </w:tabs>
              <w:rPr>
                <w:rFonts w:ascii="Arial" w:hAnsi="Arial" w:cs="Arial"/>
                <w:b/>
                <w:sz w:val="22"/>
                <w:szCs w:val="22"/>
              </w:rPr>
            </w:pPr>
          </w:p>
          <w:p w14:paraId="59BC2257" w14:textId="77777777" w:rsidR="00C60312" w:rsidRPr="00A72775" w:rsidRDefault="00C60312" w:rsidP="00A72775">
            <w:pPr>
              <w:pBdr>
                <w:bottom w:val="single" w:sz="12" w:space="1" w:color="auto"/>
              </w:pBdr>
              <w:tabs>
                <w:tab w:val="left" w:pos="6806"/>
              </w:tabs>
              <w:rPr>
                <w:rFonts w:ascii="Arial" w:hAnsi="Arial" w:cs="Arial"/>
                <w:b/>
                <w:sz w:val="22"/>
                <w:szCs w:val="22"/>
              </w:rPr>
            </w:pPr>
          </w:p>
          <w:p w14:paraId="217E4B02" w14:textId="77777777" w:rsidR="00C60312" w:rsidRPr="00A72775" w:rsidRDefault="00C60312" w:rsidP="00A72775">
            <w:pPr>
              <w:pBdr>
                <w:bottom w:val="single" w:sz="12" w:space="1" w:color="auto"/>
              </w:pBdr>
              <w:tabs>
                <w:tab w:val="left" w:pos="6806"/>
              </w:tabs>
              <w:rPr>
                <w:rFonts w:ascii="Arial" w:hAnsi="Arial" w:cs="Arial"/>
                <w:b/>
                <w:sz w:val="22"/>
                <w:szCs w:val="22"/>
              </w:rPr>
            </w:pPr>
            <w:r w:rsidRPr="00A72775">
              <w:rPr>
                <w:rFonts w:ascii="Arial" w:hAnsi="Arial" w:cs="Arial"/>
                <w:b/>
                <w:sz w:val="22"/>
                <w:szCs w:val="22"/>
              </w:rPr>
              <w:t>UDIN TRISTIANTO</w:t>
            </w:r>
          </w:p>
          <w:p w14:paraId="051058AF" w14:textId="77777777" w:rsidR="00C60312" w:rsidRPr="00A72775" w:rsidRDefault="00C60312" w:rsidP="00A72775">
            <w:pPr>
              <w:tabs>
                <w:tab w:val="left" w:pos="6806"/>
              </w:tabs>
              <w:rPr>
                <w:rFonts w:ascii="Arial" w:hAnsi="Arial" w:cs="Arial"/>
                <w:b/>
                <w:sz w:val="22"/>
                <w:szCs w:val="22"/>
              </w:rPr>
            </w:pPr>
            <w:r w:rsidRPr="00A72775">
              <w:rPr>
                <w:rFonts w:ascii="Arial" w:hAnsi="Arial" w:cs="Arial"/>
                <w:b/>
                <w:sz w:val="22"/>
                <w:szCs w:val="22"/>
              </w:rPr>
              <w:t>BRANCH MANAGER</w:t>
            </w:r>
          </w:p>
        </w:tc>
      </w:tr>
    </w:tbl>
    <w:p w14:paraId="6F903386" w14:textId="77777777" w:rsidR="00C60312" w:rsidRPr="00A72775" w:rsidRDefault="00C60312" w:rsidP="00A72775">
      <w:pPr>
        <w:tabs>
          <w:tab w:val="left" w:pos="6806"/>
        </w:tabs>
        <w:rPr>
          <w:rFonts w:ascii="Arial" w:hAnsi="Arial" w:cs="Arial"/>
          <w:b/>
          <w:sz w:val="22"/>
          <w:szCs w:val="22"/>
          <w:lang w:val="es-MX"/>
        </w:rPr>
      </w:pPr>
    </w:p>
    <w:p w14:paraId="0A159C8F" w14:textId="77777777" w:rsidR="00C60312" w:rsidRPr="00A72775" w:rsidRDefault="00C60312" w:rsidP="00A72775">
      <w:pPr>
        <w:tabs>
          <w:tab w:val="left" w:pos="6806"/>
        </w:tabs>
        <w:rPr>
          <w:rFonts w:ascii="Arial" w:hAnsi="Arial" w:cs="Arial"/>
          <w:b/>
          <w:sz w:val="22"/>
          <w:szCs w:val="22"/>
          <w:lang w:val="es-MX"/>
        </w:rPr>
      </w:pPr>
    </w:p>
    <w:p w14:paraId="7A23DD9B" w14:textId="77777777" w:rsidR="00C60312" w:rsidRPr="00A72775" w:rsidRDefault="00C60312" w:rsidP="00A72775">
      <w:pPr>
        <w:tabs>
          <w:tab w:val="left" w:pos="6806"/>
        </w:tabs>
        <w:rPr>
          <w:rFonts w:ascii="Arial" w:hAnsi="Arial" w:cs="Arial"/>
          <w:b/>
          <w:sz w:val="22"/>
          <w:szCs w:val="22"/>
          <w:lang w:val="es-MX"/>
        </w:rPr>
      </w:pPr>
    </w:p>
    <w:p w14:paraId="4CF98456" w14:textId="77777777" w:rsidR="00C60312" w:rsidRPr="00A72775" w:rsidRDefault="00C60312" w:rsidP="00A72775">
      <w:pPr>
        <w:tabs>
          <w:tab w:val="left" w:pos="6806"/>
        </w:tabs>
        <w:rPr>
          <w:rFonts w:ascii="Arial" w:hAnsi="Arial" w:cs="Arial"/>
          <w:b/>
          <w:sz w:val="22"/>
          <w:szCs w:val="22"/>
          <w:lang w:val="es-MX"/>
        </w:rPr>
      </w:pPr>
    </w:p>
    <w:p w14:paraId="1B56A8FE" w14:textId="77777777" w:rsidR="00C60312" w:rsidRPr="00A72775" w:rsidRDefault="00C60312" w:rsidP="00A72775">
      <w:pPr>
        <w:tabs>
          <w:tab w:val="left" w:pos="6806"/>
        </w:tabs>
        <w:rPr>
          <w:rFonts w:ascii="Arial" w:hAnsi="Arial" w:cs="Arial"/>
          <w:b/>
          <w:sz w:val="22"/>
          <w:szCs w:val="22"/>
          <w:lang w:val="es-MX"/>
        </w:rPr>
      </w:pPr>
    </w:p>
    <w:p w14:paraId="669DD244" w14:textId="77777777" w:rsidR="00C60312" w:rsidRPr="00A72775" w:rsidRDefault="00C60312" w:rsidP="00A72775">
      <w:pPr>
        <w:tabs>
          <w:tab w:val="left" w:pos="6806"/>
        </w:tabs>
        <w:rPr>
          <w:rFonts w:ascii="Arial" w:hAnsi="Arial" w:cs="Arial"/>
          <w:b/>
          <w:sz w:val="22"/>
          <w:szCs w:val="22"/>
          <w:lang w:val="es-MX"/>
        </w:rPr>
      </w:pPr>
    </w:p>
    <w:p w14:paraId="4F986B2B" w14:textId="77777777" w:rsidR="00C60312" w:rsidRPr="00A72775" w:rsidRDefault="00C60312" w:rsidP="00A72775">
      <w:pPr>
        <w:tabs>
          <w:tab w:val="left" w:pos="6806"/>
        </w:tabs>
        <w:rPr>
          <w:rFonts w:ascii="Arial" w:hAnsi="Arial" w:cs="Arial"/>
          <w:b/>
          <w:sz w:val="22"/>
          <w:szCs w:val="22"/>
          <w:lang w:val="es-MX"/>
        </w:rPr>
      </w:pPr>
    </w:p>
    <w:p w14:paraId="2554431D" w14:textId="77777777" w:rsidR="00C60312" w:rsidRPr="00A72775" w:rsidRDefault="00C60312" w:rsidP="00A72775">
      <w:pPr>
        <w:tabs>
          <w:tab w:val="left" w:pos="6806"/>
        </w:tabs>
        <w:rPr>
          <w:rFonts w:ascii="Arial" w:hAnsi="Arial" w:cs="Arial"/>
          <w:b/>
          <w:sz w:val="22"/>
          <w:szCs w:val="22"/>
          <w:lang w:val="es-MX"/>
        </w:rPr>
      </w:pPr>
    </w:p>
    <w:p w14:paraId="4ED7337D" w14:textId="77777777" w:rsidR="00C60312" w:rsidRPr="00A72775" w:rsidRDefault="00C60312" w:rsidP="00A72775">
      <w:pPr>
        <w:tabs>
          <w:tab w:val="left" w:pos="6806"/>
        </w:tabs>
        <w:jc w:val="center"/>
        <w:rPr>
          <w:rFonts w:ascii="Arial" w:hAnsi="Arial" w:cs="Arial"/>
          <w:b/>
          <w:sz w:val="22"/>
          <w:szCs w:val="22"/>
          <w:lang w:val="es-MX"/>
        </w:rPr>
      </w:pPr>
      <w:r w:rsidRPr="00A72775">
        <w:rPr>
          <w:rFonts w:ascii="Arial" w:hAnsi="Arial" w:cs="Arial"/>
          <w:b/>
          <w:sz w:val="22"/>
          <w:szCs w:val="22"/>
          <w:lang w:val="es-MX"/>
        </w:rPr>
        <w:t>LAMPIRAN</w:t>
      </w:r>
    </w:p>
    <w:p w14:paraId="30DF2BB0" w14:textId="77777777" w:rsidR="00C60312" w:rsidRPr="00A72775" w:rsidRDefault="00C60312" w:rsidP="00A72775">
      <w:pPr>
        <w:tabs>
          <w:tab w:val="left" w:pos="6806"/>
        </w:tabs>
        <w:jc w:val="center"/>
        <w:rPr>
          <w:rFonts w:ascii="Arial" w:hAnsi="Arial" w:cs="Arial"/>
          <w:b/>
          <w:sz w:val="22"/>
          <w:szCs w:val="22"/>
          <w:lang w:val="es-MX"/>
        </w:rPr>
      </w:pPr>
      <w:r w:rsidRPr="00A72775">
        <w:rPr>
          <w:rFonts w:ascii="Arial" w:hAnsi="Arial" w:cs="Arial"/>
          <w:b/>
          <w:sz w:val="22"/>
          <w:szCs w:val="22"/>
          <w:lang w:val="es-MX"/>
        </w:rPr>
        <w:t>(Lampiran ini merupakan satu kesatuan dan bagian yang tidak terpisahkan dari Perjanjian)</w:t>
      </w:r>
    </w:p>
    <w:tbl>
      <w:tblPr>
        <w:tblStyle w:val="TableGrid"/>
        <w:tblW w:w="0" w:type="auto"/>
        <w:tblLook w:val="04A0" w:firstRow="1" w:lastRow="0" w:firstColumn="1" w:lastColumn="0" w:noHBand="0" w:noVBand="1"/>
      </w:tblPr>
      <w:tblGrid>
        <w:gridCol w:w="3260"/>
        <w:gridCol w:w="368"/>
        <w:gridCol w:w="5433"/>
      </w:tblGrid>
      <w:tr w:rsidR="00C60312" w:rsidRPr="00A72775" w14:paraId="18BB3CBF" w14:textId="77777777" w:rsidTr="00492D25">
        <w:tc>
          <w:tcPr>
            <w:tcW w:w="3418" w:type="dxa"/>
          </w:tcPr>
          <w:p w14:paraId="7C9BBA47" w14:textId="77777777" w:rsidR="00C60312" w:rsidRPr="00A72775" w:rsidRDefault="00C60312" w:rsidP="00A72775">
            <w:pPr>
              <w:tabs>
                <w:tab w:val="left" w:pos="6806"/>
              </w:tabs>
              <w:jc w:val="both"/>
              <w:rPr>
                <w:rFonts w:ascii="Arial" w:hAnsi="Arial" w:cs="Arial"/>
                <w:sz w:val="22"/>
                <w:szCs w:val="22"/>
              </w:rPr>
            </w:pPr>
            <w:r w:rsidRPr="00A72775">
              <w:rPr>
                <w:rFonts w:ascii="Arial" w:hAnsi="Arial" w:cs="Arial"/>
                <w:sz w:val="22"/>
                <w:szCs w:val="22"/>
              </w:rPr>
              <w:t>Tanggal Mulai</w:t>
            </w:r>
          </w:p>
          <w:p w14:paraId="7D463099" w14:textId="77777777" w:rsidR="00C60312" w:rsidRPr="00A72775" w:rsidRDefault="00C60312" w:rsidP="00A72775">
            <w:pPr>
              <w:tabs>
                <w:tab w:val="left" w:pos="6806"/>
              </w:tabs>
              <w:jc w:val="both"/>
              <w:rPr>
                <w:rFonts w:ascii="Arial" w:hAnsi="Arial" w:cs="Arial"/>
                <w:sz w:val="22"/>
                <w:szCs w:val="22"/>
                <w:lang w:val="es-MX"/>
              </w:rPr>
            </w:pPr>
          </w:p>
        </w:tc>
        <w:tc>
          <w:tcPr>
            <w:tcW w:w="376" w:type="dxa"/>
          </w:tcPr>
          <w:p w14:paraId="08C352B3" w14:textId="77777777" w:rsidR="00C60312" w:rsidRPr="00A72775" w:rsidRDefault="00C60312" w:rsidP="00A72775">
            <w:pPr>
              <w:tabs>
                <w:tab w:val="left" w:pos="6806"/>
              </w:tabs>
              <w:jc w:val="center"/>
              <w:rPr>
                <w:rFonts w:ascii="Arial" w:hAnsi="Arial" w:cs="Arial"/>
                <w:sz w:val="22"/>
                <w:szCs w:val="22"/>
                <w:lang w:val="es-MX"/>
              </w:rPr>
            </w:pPr>
            <w:r w:rsidRPr="00A72775">
              <w:rPr>
                <w:rFonts w:ascii="Arial" w:hAnsi="Arial" w:cs="Arial"/>
                <w:sz w:val="22"/>
                <w:szCs w:val="22"/>
              </w:rPr>
              <w:t>:</w:t>
            </w:r>
          </w:p>
        </w:tc>
        <w:tc>
          <w:tcPr>
            <w:tcW w:w="5782" w:type="dxa"/>
          </w:tcPr>
          <w:p w14:paraId="48484CE8" w14:textId="77777777" w:rsidR="00C60312" w:rsidRPr="00A72775" w:rsidRDefault="00C60312" w:rsidP="00A72775">
            <w:pPr>
              <w:tabs>
                <w:tab w:val="left" w:pos="6806"/>
              </w:tabs>
              <w:jc w:val="both"/>
              <w:rPr>
                <w:rFonts w:ascii="Arial" w:hAnsi="Arial" w:cs="Arial"/>
                <w:sz w:val="22"/>
                <w:szCs w:val="22"/>
              </w:rPr>
            </w:pPr>
            <w:r w:rsidRPr="00A72775">
              <w:rPr>
                <w:rFonts w:ascii="Arial" w:hAnsi="Arial" w:cs="Arial"/>
                <w:sz w:val="22"/>
                <w:szCs w:val="22"/>
              </w:rPr>
              <w:t>1 September 2024</w:t>
            </w:r>
          </w:p>
        </w:tc>
      </w:tr>
      <w:tr w:rsidR="00C60312" w:rsidRPr="00A72775" w14:paraId="076CAD6F" w14:textId="77777777" w:rsidTr="00492D25">
        <w:tc>
          <w:tcPr>
            <w:tcW w:w="3418" w:type="dxa"/>
          </w:tcPr>
          <w:p w14:paraId="62162468" w14:textId="77777777" w:rsidR="00C60312" w:rsidRPr="00A72775" w:rsidRDefault="00C60312" w:rsidP="00A72775">
            <w:pPr>
              <w:tabs>
                <w:tab w:val="left" w:pos="6806"/>
              </w:tabs>
              <w:rPr>
                <w:rFonts w:ascii="Arial" w:hAnsi="Arial" w:cs="Arial"/>
                <w:sz w:val="22"/>
                <w:szCs w:val="22"/>
                <w:lang w:val="es-MX"/>
              </w:rPr>
            </w:pPr>
            <w:r w:rsidRPr="00A72775">
              <w:rPr>
                <w:rFonts w:ascii="Arial" w:hAnsi="Arial" w:cs="Arial"/>
                <w:sz w:val="22"/>
                <w:szCs w:val="22"/>
              </w:rPr>
              <w:t>Biaya</w:t>
            </w:r>
          </w:p>
        </w:tc>
        <w:tc>
          <w:tcPr>
            <w:tcW w:w="376" w:type="dxa"/>
          </w:tcPr>
          <w:p w14:paraId="067F8C64" w14:textId="77777777" w:rsidR="00C60312" w:rsidRPr="00A72775" w:rsidRDefault="00C60312" w:rsidP="00A72775">
            <w:pPr>
              <w:tabs>
                <w:tab w:val="left" w:pos="6806"/>
              </w:tabs>
              <w:jc w:val="center"/>
              <w:rPr>
                <w:rFonts w:ascii="Arial" w:hAnsi="Arial" w:cs="Arial"/>
                <w:sz w:val="22"/>
                <w:szCs w:val="22"/>
                <w:lang w:val="es-MX"/>
              </w:rPr>
            </w:pPr>
            <w:r w:rsidRPr="00A72775">
              <w:rPr>
                <w:rFonts w:ascii="Arial" w:hAnsi="Arial" w:cs="Arial"/>
                <w:sz w:val="22"/>
                <w:szCs w:val="22"/>
                <w:lang w:val="es-MX"/>
              </w:rPr>
              <w:t>:</w:t>
            </w:r>
          </w:p>
        </w:tc>
        <w:tc>
          <w:tcPr>
            <w:tcW w:w="5782" w:type="dxa"/>
          </w:tcPr>
          <w:p w14:paraId="66398D4D" w14:textId="77777777" w:rsidR="00C60312" w:rsidRPr="00A72775" w:rsidRDefault="00C60312" w:rsidP="00A72775">
            <w:pPr>
              <w:tabs>
                <w:tab w:val="left" w:pos="6806"/>
              </w:tabs>
              <w:rPr>
                <w:rFonts w:ascii="Arial" w:hAnsi="Arial" w:cs="Arial"/>
                <w:sz w:val="22"/>
                <w:szCs w:val="22"/>
                <w:lang w:val="es-MX"/>
              </w:rPr>
            </w:pPr>
            <w:r w:rsidRPr="00A72775">
              <w:rPr>
                <w:rFonts w:ascii="Arial" w:hAnsi="Arial" w:cs="Arial"/>
                <w:color w:val="000000"/>
                <w:sz w:val="22"/>
                <w:szCs w:val="22"/>
              </w:rPr>
              <w:t>Rp. 992.250,-/ bulan atau sebesar Rp. 11.907.000,-/ tahun, belum termasuk PPN dengan tarif dan perhitungan sesuai dengan ketentuan peraturan perpajakan yang berlaku di Indonesia.</w:t>
            </w:r>
          </w:p>
          <w:p w14:paraId="48EEACEC" w14:textId="77777777" w:rsidR="00C60312" w:rsidRPr="00A72775" w:rsidRDefault="00C60312" w:rsidP="00A72775">
            <w:pPr>
              <w:tabs>
                <w:tab w:val="left" w:pos="6806"/>
              </w:tabs>
              <w:jc w:val="center"/>
              <w:rPr>
                <w:rFonts w:ascii="Arial" w:hAnsi="Arial" w:cs="Arial"/>
                <w:sz w:val="22"/>
                <w:szCs w:val="22"/>
                <w:lang w:val="es-MX"/>
              </w:rPr>
            </w:pPr>
          </w:p>
        </w:tc>
      </w:tr>
      <w:tr w:rsidR="00C60312" w:rsidRPr="00A72775" w14:paraId="2BA42F08" w14:textId="77777777" w:rsidTr="00492D25">
        <w:tc>
          <w:tcPr>
            <w:tcW w:w="3418" w:type="dxa"/>
          </w:tcPr>
          <w:p w14:paraId="6F462AAD"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Ketentuan Pembayaran</w:t>
            </w:r>
          </w:p>
          <w:p w14:paraId="71E02741" w14:textId="77777777" w:rsidR="00C60312" w:rsidRPr="00A72775" w:rsidRDefault="00C60312" w:rsidP="00A72775">
            <w:pPr>
              <w:tabs>
                <w:tab w:val="left" w:pos="6806"/>
              </w:tabs>
              <w:rPr>
                <w:rFonts w:ascii="Arial" w:hAnsi="Arial" w:cs="Arial"/>
                <w:sz w:val="22"/>
                <w:szCs w:val="22"/>
              </w:rPr>
            </w:pPr>
          </w:p>
        </w:tc>
        <w:tc>
          <w:tcPr>
            <w:tcW w:w="376" w:type="dxa"/>
          </w:tcPr>
          <w:p w14:paraId="3F4EE4EB" w14:textId="77777777" w:rsidR="00C60312" w:rsidRPr="00A72775" w:rsidRDefault="00C60312" w:rsidP="00A72775">
            <w:pPr>
              <w:tabs>
                <w:tab w:val="left" w:pos="6806"/>
              </w:tabs>
              <w:jc w:val="center"/>
              <w:rPr>
                <w:rFonts w:ascii="Arial" w:hAnsi="Arial" w:cs="Arial"/>
                <w:sz w:val="22"/>
                <w:szCs w:val="22"/>
                <w:lang w:val="es-MX"/>
              </w:rPr>
            </w:pPr>
            <w:r w:rsidRPr="00A72775">
              <w:rPr>
                <w:rFonts w:ascii="Arial" w:hAnsi="Arial" w:cs="Arial"/>
                <w:sz w:val="22"/>
                <w:szCs w:val="22"/>
                <w:lang w:val="es-MX"/>
              </w:rPr>
              <w:t>:</w:t>
            </w:r>
          </w:p>
        </w:tc>
        <w:tc>
          <w:tcPr>
            <w:tcW w:w="5782" w:type="dxa"/>
          </w:tcPr>
          <w:p w14:paraId="50B0F266" w14:textId="77777777" w:rsidR="00C60312" w:rsidRPr="00A72775" w:rsidRDefault="00C60312" w:rsidP="00A72775">
            <w:pPr>
              <w:tabs>
                <w:tab w:val="left" w:pos="6806"/>
              </w:tabs>
              <w:rPr>
                <w:rFonts w:ascii="Arial" w:hAnsi="Arial" w:cs="Arial"/>
                <w:color w:val="000000"/>
                <w:sz w:val="22"/>
                <w:szCs w:val="22"/>
              </w:rPr>
            </w:pPr>
            <w:r w:rsidRPr="00A72775">
              <w:rPr>
                <w:rFonts w:ascii="Arial" w:hAnsi="Arial" w:cs="Arial"/>
                <w:color w:val="000000"/>
                <w:sz w:val="22"/>
                <w:szCs w:val="22"/>
              </w:rPr>
              <w:t>Bahwa RENTOKIL wajib melengkapi dokumen yang berkaitan dengan penagihan berupa Invoice, E-Faktur Pajak, dan Bukti Service (service docket)</w:t>
            </w:r>
          </w:p>
          <w:p w14:paraId="2F500387" w14:textId="77777777" w:rsidR="00C60312" w:rsidRPr="00A72775" w:rsidRDefault="00C60312" w:rsidP="00A72775">
            <w:pPr>
              <w:tabs>
                <w:tab w:val="left" w:pos="6806"/>
              </w:tabs>
              <w:rPr>
                <w:rFonts w:ascii="Arial" w:hAnsi="Arial" w:cs="Arial"/>
                <w:color w:val="000000"/>
                <w:sz w:val="22"/>
                <w:szCs w:val="22"/>
              </w:rPr>
            </w:pPr>
          </w:p>
        </w:tc>
      </w:tr>
      <w:tr w:rsidR="00C60312" w:rsidRPr="00A72775" w14:paraId="6AF5874D" w14:textId="77777777" w:rsidTr="00492D25">
        <w:tc>
          <w:tcPr>
            <w:tcW w:w="3418" w:type="dxa"/>
          </w:tcPr>
          <w:p w14:paraId="54AD0957"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Frekuensi, Pekerjaan, dan Layanan Berkala</w:t>
            </w:r>
          </w:p>
        </w:tc>
        <w:tc>
          <w:tcPr>
            <w:tcW w:w="376" w:type="dxa"/>
          </w:tcPr>
          <w:p w14:paraId="0D4C3ABB" w14:textId="77777777" w:rsidR="00C60312" w:rsidRPr="00A72775" w:rsidRDefault="00C60312" w:rsidP="00A72775">
            <w:pPr>
              <w:tabs>
                <w:tab w:val="left" w:pos="6806"/>
              </w:tabs>
              <w:jc w:val="center"/>
              <w:rPr>
                <w:rFonts w:ascii="Arial" w:hAnsi="Arial" w:cs="Arial"/>
                <w:sz w:val="22"/>
                <w:szCs w:val="22"/>
                <w:lang w:val="es-MX"/>
              </w:rPr>
            </w:pPr>
            <w:r w:rsidRPr="00A72775">
              <w:rPr>
                <w:rFonts w:ascii="Arial" w:hAnsi="Arial" w:cs="Arial"/>
                <w:sz w:val="22"/>
                <w:szCs w:val="22"/>
                <w:lang w:val="es-MX"/>
              </w:rPr>
              <w:t>:</w:t>
            </w:r>
          </w:p>
        </w:tc>
        <w:tc>
          <w:tcPr>
            <w:tcW w:w="5782" w:type="dxa"/>
          </w:tcPr>
          <w:p w14:paraId="4075CF88"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RENTOKIL akan melakukan pekerjaan sebanyak 2 kali dalam 1 bulan</w:t>
            </w:r>
          </w:p>
          <w:p w14:paraId="02A765B5" w14:textId="77777777" w:rsidR="00C60312" w:rsidRPr="00A72775" w:rsidRDefault="00C60312" w:rsidP="00A72775">
            <w:pPr>
              <w:tabs>
                <w:tab w:val="left" w:pos="6806"/>
              </w:tabs>
              <w:rPr>
                <w:rFonts w:ascii="Arial" w:hAnsi="Arial" w:cs="Arial"/>
                <w:sz w:val="22"/>
                <w:szCs w:val="22"/>
                <w:lang w:val="es-MX"/>
              </w:rPr>
            </w:pPr>
          </w:p>
        </w:tc>
      </w:tr>
      <w:tr w:rsidR="00C60312" w:rsidRPr="00A72775" w14:paraId="17C1990B" w14:textId="77777777" w:rsidTr="00492D25">
        <w:tc>
          <w:tcPr>
            <w:tcW w:w="3418" w:type="dxa"/>
          </w:tcPr>
          <w:p w14:paraId="685477CE"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Jangka Waktu Minimum</w:t>
            </w:r>
          </w:p>
        </w:tc>
        <w:tc>
          <w:tcPr>
            <w:tcW w:w="376" w:type="dxa"/>
          </w:tcPr>
          <w:p w14:paraId="0B84FAB9" w14:textId="77777777" w:rsidR="00C60312" w:rsidRPr="00A72775" w:rsidRDefault="00C60312" w:rsidP="00A72775">
            <w:pPr>
              <w:tabs>
                <w:tab w:val="left" w:pos="6806"/>
              </w:tabs>
              <w:jc w:val="center"/>
              <w:rPr>
                <w:rFonts w:ascii="Arial" w:hAnsi="Arial" w:cs="Arial"/>
                <w:sz w:val="22"/>
                <w:szCs w:val="22"/>
                <w:lang w:val="es-MX"/>
              </w:rPr>
            </w:pPr>
            <w:r w:rsidRPr="00A72775">
              <w:rPr>
                <w:rFonts w:ascii="Arial" w:hAnsi="Arial" w:cs="Arial"/>
                <w:sz w:val="22"/>
                <w:szCs w:val="22"/>
                <w:lang w:val="es-MX"/>
              </w:rPr>
              <w:t>:</w:t>
            </w:r>
          </w:p>
        </w:tc>
        <w:tc>
          <w:tcPr>
            <w:tcW w:w="5782" w:type="dxa"/>
          </w:tcPr>
          <w:p w14:paraId="0793395E" w14:textId="77777777" w:rsidR="00C60312" w:rsidRPr="00A72775" w:rsidRDefault="00C60312" w:rsidP="00A72775">
            <w:pPr>
              <w:pStyle w:val="NoSpacing"/>
              <w:jc w:val="both"/>
              <w:rPr>
                <w:rFonts w:ascii="Arial" w:hAnsi="Arial" w:cs="Arial"/>
                <w:color w:val="000000"/>
                <w:sz w:val="22"/>
                <w:szCs w:val="22"/>
                <w:lang w:val="en-GB"/>
              </w:rPr>
            </w:pPr>
            <w:r w:rsidRPr="00A72775">
              <w:rPr>
                <w:rFonts w:ascii="Arial" w:hAnsi="Arial" w:cs="Arial"/>
                <w:color w:val="000000"/>
                <w:sz w:val="22"/>
                <w:szCs w:val="22"/>
                <w:lang w:val="en-GB"/>
              </w:rPr>
              <w:t>J</w:t>
            </w:r>
            <w:r w:rsidRPr="00A72775">
              <w:rPr>
                <w:rFonts w:ascii="Arial" w:hAnsi="Arial" w:cs="Arial"/>
                <w:color w:val="000000"/>
                <w:sz w:val="22"/>
                <w:szCs w:val="22"/>
                <w:lang w:val="id-ID"/>
              </w:rPr>
              <w:t>angka</w:t>
            </w:r>
            <w:r w:rsidRPr="00A72775">
              <w:rPr>
                <w:rFonts w:ascii="Arial" w:hAnsi="Arial" w:cs="Arial"/>
                <w:color w:val="000000"/>
                <w:sz w:val="22"/>
                <w:szCs w:val="22"/>
                <w:lang w:val="en-GB"/>
              </w:rPr>
              <w:t xml:space="preserve"> W</w:t>
            </w:r>
            <w:r w:rsidRPr="00A72775">
              <w:rPr>
                <w:rFonts w:ascii="Arial" w:hAnsi="Arial" w:cs="Arial"/>
                <w:color w:val="000000"/>
                <w:sz w:val="22"/>
                <w:szCs w:val="22"/>
                <w:lang w:val="id-ID"/>
              </w:rPr>
              <w:t>aktu</w:t>
            </w:r>
            <w:r w:rsidRPr="00A72775">
              <w:rPr>
                <w:rFonts w:ascii="Arial" w:hAnsi="Arial" w:cs="Arial"/>
                <w:color w:val="000000"/>
                <w:sz w:val="22"/>
                <w:szCs w:val="22"/>
                <w:lang w:val="en-GB"/>
              </w:rPr>
              <w:t xml:space="preserve"> Minimum 12 </w:t>
            </w:r>
            <w:r w:rsidRPr="00A72775">
              <w:rPr>
                <w:rFonts w:ascii="Arial" w:hAnsi="Arial" w:cs="Arial"/>
                <w:color w:val="000000"/>
                <w:sz w:val="22"/>
                <w:szCs w:val="22"/>
              </w:rPr>
              <w:t>bulan</w:t>
            </w:r>
            <w:r w:rsidRPr="00A72775">
              <w:rPr>
                <w:rFonts w:ascii="Arial" w:hAnsi="Arial" w:cs="Arial"/>
                <w:color w:val="000000"/>
                <w:sz w:val="22"/>
                <w:szCs w:val="22"/>
                <w:lang w:val="id-ID"/>
              </w:rPr>
              <w:t>, terhitung sejak tanggal</w:t>
            </w:r>
            <w:r w:rsidRPr="00A72775">
              <w:rPr>
                <w:rFonts w:ascii="Arial" w:hAnsi="Arial" w:cs="Arial"/>
                <w:color w:val="000000"/>
                <w:sz w:val="22"/>
                <w:szCs w:val="22"/>
                <w:lang w:val="en-GB"/>
              </w:rPr>
              <w:t xml:space="preserve"> </w:t>
            </w:r>
            <w:r w:rsidRPr="00A72775">
              <w:rPr>
                <w:rFonts w:ascii="Arial" w:hAnsi="Arial" w:cs="Arial"/>
                <w:b/>
                <w:color w:val="000000"/>
                <w:sz w:val="22"/>
                <w:szCs w:val="22"/>
                <w:lang w:val="en-GB"/>
              </w:rPr>
              <w:t>1 September 2024</w:t>
            </w:r>
            <w:r w:rsidRPr="00A72775">
              <w:rPr>
                <w:rFonts w:ascii="Arial" w:hAnsi="Arial" w:cs="Arial"/>
                <w:i/>
                <w:color w:val="000000"/>
                <w:sz w:val="22"/>
                <w:szCs w:val="22"/>
                <w:lang w:val="id-ID"/>
              </w:rPr>
              <w:t xml:space="preserve"> dan </w:t>
            </w:r>
            <w:r w:rsidRPr="00A72775">
              <w:rPr>
                <w:rFonts w:ascii="Arial" w:hAnsi="Arial" w:cs="Arial"/>
                <w:color w:val="000000"/>
                <w:sz w:val="22"/>
                <w:szCs w:val="22"/>
                <w:lang w:val="id-ID"/>
              </w:rPr>
              <w:t>karenanya</w:t>
            </w:r>
            <w:r w:rsidRPr="00A72775">
              <w:rPr>
                <w:rFonts w:ascii="Arial" w:hAnsi="Arial" w:cs="Arial"/>
                <w:bCs/>
                <w:color w:val="000000"/>
                <w:sz w:val="22"/>
                <w:szCs w:val="22"/>
                <w:lang w:val="id-ID"/>
              </w:rPr>
              <w:t xml:space="preserve"> </w:t>
            </w:r>
            <w:r w:rsidRPr="00A72775">
              <w:rPr>
                <w:rFonts w:ascii="Arial" w:hAnsi="Arial" w:cs="Arial"/>
                <w:color w:val="000000"/>
                <w:sz w:val="22"/>
                <w:szCs w:val="22"/>
                <w:lang w:val="id-ID"/>
              </w:rPr>
              <w:t xml:space="preserve">akan berakhir pada tanggal </w:t>
            </w:r>
            <w:r w:rsidRPr="00A72775">
              <w:rPr>
                <w:rFonts w:ascii="Arial" w:hAnsi="Arial" w:cs="Arial"/>
                <w:b/>
                <w:bCs/>
                <w:color w:val="000000"/>
                <w:sz w:val="22"/>
                <w:szCs w:val="22"/>
              </w:rPr>
              <w:t>31 Agustus 2025</w:t>
            </w:r>
          </w:p>
          <w:p w14:paraId="360C7A6E" w14:textId="77777777" w:rsidR="00C60312" w:rsidRPr="00A72775" w:rsidRDefault="00C60312" w:rsidP="00A72775">
            <w:pPr>
              <w:tabs>
                <w:tab w:val="left" w:pos="6806"/>
              </w:tabs>
              <w:jc w:val="center"/>
              <w:rPr>
                <w:rFonts w:ascii="Arial" w:hAnsi="Arial" w:cs="Arial"/>
                <w:sz w:val="22"/>
                <w:szCs w:val="22"/>
                <w:lang w:val="es-MX"/>
              </w:rPr>
            </w:pPr>
          </w:p>
        </w:tc>
      </w:tr>
    </w:tbl>
    <w:p w14:paraId="7918EE9E" w14:textId="77777777" w:rsidR="00C60312" w:rsidRPr="00A72775" w:rsidRDefault="00C60312" w:rsidP="00A72775">
      <w:pPr>
        <w:tabs>
          <w:tab w:val="left" w:pos="6806"/>
        </w:tabs>
        <w:rPr>
          <w:rFonts w:ascii="Arial" w:hAnsi="Arial" w:cs="Arial"/>
          <w:b/>
          <w:sz w:val="22"/>
          <w:szCs w:val="22"/>
          <w:lang w:val="es-MX"/>
        </w:rPr>
      </w:pPr>
    </w:p>
    <w:p w14:paraId="4C87295F" w14:textId="77777777" w:rsidR="00C60312" w:rsidRPr="00A72775" w:rsidRDefault="00C60312" w:rsidP="00A72775">
      <w:pPr>
        <w:tabs>
          <w:tab w:val="left" w:pos="6806"/>
        </w:tabs>
        <w:rPr>
          <w:rFonts w:ascii="Arial" w:hAnsi="Arial" w:cs="Arial"/>
          <w:b/>
          <w:sz w:val="22"/>
          <w:szCs w:val="22"/>
          <w:lang w:val="es-MX"/>
        </w:rPr>
      </w:pPr>
      <w:r w:rsidRPr="00A72775">
        <w:rPr>
          <w:rFonts w:ascii="Arial" w:hAnsi="Arial" w:cs="Arial"/>
          <w:b/>
          <w:sz w:val="22"/>
          <w:szCs w:val="22"/>
          <w:lang w:val="es-MX"/>
        </w:rPr>
        <w:t>Frekuensi, Pekerjaan, dan Layanan Berkala</w:t>
      </w:r>
    </w:p>
    <w:p w14:paraId="784AF2A8" w14:textId="77777777" w:rsidR="00C60312" w:rsidRPr="00A72775" w:rsidRDefault="00C60312" w:rsidP="00A72775">
      <w:pPr>
        <w:tabs>
          <w:tab w:val="left" w:pos="6806"/>
        </w:tabs>
        <w:rPr>
          <w:rFonts w:ascii="Arial" w:hAnsi="Arial" w:cs="Arial"/>
          <w:b/>
          <w:sz w:val="22"/>
          <w:szCs w:val="22"/>
          <w:lang w:val="es-MX"/>
        </w:rPr>
      </w:pPr>
      <w:r w:rsidRPr="00A72775">
        <w:rPr>
          <w:rFonts w:ascii="Arial" w:hAnsi="Arial" w:cs="Arial"/>
          <w:b/>
          <w:sz w:val="22"/>
          <w:szCs w:val="22"/>
          <w:lang w:val="es-MX"/>
        </w:rPr>
        <w:t>1. Jenis Pekerjaan dan Layanan Berkala</w:t>
      </w:r>
    </w:p>
    <w:p w14:paraId="6E4C0C5E" w14:textId="77777777" w:rsidR="00C60312" w:rsidRPr="00A72775" w:rsidRDefault="00C60312" w:rsidP="00A72775">
      <w:pPr>
        <w:pStyle w:val="ListParagraph"/>
        <w:numPr>
          <w:ilvl w:val="0"/>
          <w:numId w:val="36"/>
        </w:numPr>
        <w:tabs>
          <w:tab w:val="left" w:pos="720"/>
        </w:tabs>
        <w:suppressAutoHyphens/>
        <w:spacing w:after="0" w:line="240" w:lineRule="auto"/>
        <w:contextualSpacing w:val="0"/>
        <w:rPr>
          <w:rFonts w:ascii="Arial" w:hAnsi="Arial" w:cs="Arial"/>
        </w:rPr>
      </w:pPr>
      <w:r w:rsidRPr="00A72775">
        <w:rPr>
          <w:rFonts w:ascii="Arial" w:hAnsi="Arial" w:cs="Arial"/>
          <w:b/>
        </w:rPr>
        <w:t>Initial Treatment</w:t>
      </w:r>
      <w:r w:rsidRPr="00A72775">
        <w:rPr>
          <w:rFonts w:ascii="Arial" w:hAnsi="Arial" w:cs="Arial"/>
        </w:rPr>
        <w:t>:</w:t>
      </w:r>
      <w:r w:rsidRPr="00A72775">
        <w:rPr>
          <w:rFonts w:ascii="Arial" w:hAnsi="Arial" w:cs="Arial"/>
          <w:b/>
        </w:rPr>
        <w:t xml:space="preserve"> </w:t>
      </w:r>
      <w:r w:rsidRPr="00A72775">
        <w:rPr>
          <w:rFonts w:ascii="Arial" w:hAnsi="Arial" w:cs="Arial"/>
        </w:rPr>
        <w:t>dilakukan pada bulan I, yaitu pengendalian secara menyeluruh dengan tujuan untuk mengeliminasi populasi hama yang ada dengan metode treatment secara menyeluruh.</w:t>
      </w:r>
      <w:r w:rsidRPr="00A72775">
        <w:rPr>
          <w:rFonts w:ascii="Arial" w:hAnsi="Arial" w:cs="Arial"/>
        </w:rPr>
        <w:tab/>
      </w:r>
    </w:p>
    <w:p w14:paraId="76835D5E" w14:textId="77777777" w:rsidR="00C60312" w:rsidRPr="00A72775" w:rsidRDefault="00C60312" w:rsidP="00A72775">
      <w:pPr>
        <w:ind w:firstLine="720"/>
        <w:rPr>
          <w:rFonts w:ascii="Arial" w:hAnsi="Arial" w:cs="Arial"/>
          <w:sz w:val="22"/>
          <w:szCs w:val="22"/>
          <w:lang w:val="fi-FI"/>
        </w:rPr>
      </w:pPr>
      <w:r w:rsidRPr="00A72775">
        <w:rPr>
          <w:rFonts w:ascii="Arial" w:hAnsi="Arial" w:cs="Arial"/>
          <w:sz w:val="22"/>
          <w:szCs w:val="22"/>
          <w:lang w:val="fi-FI"/>
        </w:rPr>
        <w:t>Kondisi pelaksanaan pekerjaan Initial Treatment :</w:t>
      </w:r>
    </w:p>
    <w:p w14:paraId="28A1DCA8" w14:textId="77777777" w:rsidR="00C60312" w:rsidRPr="00A72775" w:rsidRDefault="00C60312" w:rsidP="00A72775">
      <w:pPr>
        <w:numPr>
          <w:ilvl w:val="0"/>
          <w:numId w:val="35"/>
        </w:numPr>
        <w:tabs>
          <w:tab w:val="left" w:pos="990"/>
        </w:tabs>
        <w:suppressAutoHyphens/>
        <w:ind w:left="990" w:hanging="270"/>
        <w:jc w:val="both"/>
        <w:rPr>
          <w:rFonts w:ascii="Arial" w:hAnsi="Arial" w:cs="Arial"/>
          <w:sz w:val="22"/>
          <w:szCs w:val="22"/>
          <w:lang w:val="fi-FI"/>
        </w:rPr>
      </w:pPr>
      <w:r w:rsidRPr="00A72775">
        <w:rPr>
          <w:rFonts w:ascii="Arial" w:hAnsi="Arial" w:cs="Arial"/>
          <w:sz w:val="22"/>
          <w:szCs w:val="22"/>
          <w:lang w:val="fi-FI"/>
        </w:rPr>
        <w:t xml:space="preserve">Kunjungan dilaksanakan </w:t>
      </w:r>
      <w:r w:rsidRPr="00A72775">
        <w:rPr>
          <w:rFonts w:ascii="Arial" w:hAnsi="Arial" w:cs="Arial"/>
          <w:sz w:val="22"/>
          <w:szCs w:val="22"/>
        </w:rPr>
        <w:t>2</w:t>
      </w:r>
      <w:r w:rsidRPr="00A72775">
        <w:rPr>
          <w:rFonts w:ascii="Arial" w:hAnsi="Arial" w:cs="Arial"/>
          <w:sz w:val="22"/>
          <w:szCs w:val="22"/>
          <w:lang w:val="fi-FI"/>
        </w:rPr>
        <w:t xml:space="preserve"> kali/bulan.</w:t>
      </w:r>
    </w:p>
    <w:p w14:paraId="649AD619" w14:textId="77777777" w:rsidR="00C60312" w:rsidRPr="00A72775" w:rsidRDefault="00C60312" w:rsidP="00A72775">
      <w:pPr>
        <w:numPr>
          <w:ilvl w:val="0"/>
          <w:numId w:val="35"/>
        </w:numPr>
        <w:tabs>
          <w:tab w:val="left" w:pos="990"/>
        </w:tabs>
        <w:suppressAutoHyphens/>
        <w:ind w:left="990" w:hanging="270"/>
        <w:jc w:val="both"/>
        <w:rPr>
          <w:rFonts w:ascii="Arial" w:hAnsi="Arial" w:cs="Arial"/>
          <w:sz w:val="22"/>
          <w:szCs w:val="22"/>
          <w:lang w:val="sv-SE"/>
        </w:rPr>
      </w:pPr>
      <w:r w:rsidRPr="00A72775">
        <w:rPr>
          <w:rFonts w:ascii="Arial" w:hAnsi="Arial" w:cs="Arial"/>
          <w:sz w:val="22"/>
          <w:szCs w:val="22"/>
          <w:lang w:val="fi-FI"/>
        </w:rPr>
        <w:t xml:space="preserve">Kunjungan pekerjaan diatur sesuai dengan kesepakatan </w:t>
      </w:r>
      <w:r w:rsidRPr="00A72775">
        <w:rPr>
          <w:rFonts w:ascii="Arial" w:hAnsi="Arial" w:cs="Arial"/>
          <w:b/>
          <w:sz w:val="22"/>
          <w:szCs w:val="22"/>
          <w:lang w:val="fi-FI"/>
        </w:rPr>
        <w:t>kedua belah pihak.</w:t>
      </w:r>
    </w:p>
    <w:p w14:paraId="23145859" w14:textId="77777777" w:rsidR="00C60312" w:rsidRPr="00A72775" w:rsidRDefault="00C60312" w:rsidP="00A72775">
      <w:pPr>
        <w:numPr>
          <w:ilvl w:val="0"/>
          <w:numId w:val="35"/>
        </w:numPr>
        <w:tabs>
          <w:tab w:val="left" w:pos="990"/>
        </w:tabs>
        <w:suppressAutoHyphens/>
        <w:ind w:left="990" w:hanging="270"/>
        <w:jc w:val="both"/>
        <w:rPr>
          <w:rFonts w:ascii="Arial" w:hAnsi="Arial" w:cs="Arial"/>
          <w:b/>
          <w:sz w:val="22"/>
          <w:szCs w:val="22"/>
          <w:lang w:val="fi-FI"/>
        </w:rPr>
      </w:pPr>
      <w:r w:rsidRPr="00A72775">
        <w:rPr>
          <w:rFonts w:ascii="Arial" w:hAnsi="Arial" w:cs="Arial"/>
          <w:sz w:val="22"/>
          <w:szCs w:val="22"/>
          <w:lang w:val="sv-SE"/>
        </w:rPr>
        <w:t xml:space="preserve">Mengeliminasi dan monitoring hama serta melakukan instalasi peralatan </w:t>
      </w:r>
      <w:r w:rsidRPr="00A72775">
        <w:rPr>
          <w:rFonts w:ascii="Arial" w:hAnsi="Arial" w:cs="Arial"/>
          <w:sz w:val="22"/>
          <w:szCs w:val="22"/>
        </w:rPr>
        <w:t>pest</w:t>
      </w:r>
      <w:r w:rsidRPr="00A72775">
        <w:rPr>
          <w:rFonts w:ascii="Arial" w:hAnsi="Arial" w:cs="Arial"/>
          <w:sz w:val="22"/>
          <w:szCs w:val="22"/>
          <w:lang w:val="sv-SE"/>
        </w:rPr>
        <w:t xml:space="preserve"> control.</w:t>
      </w:r>
    </w:p>
    <w:p w14:paraId="5E8E0AF3" w14:textId="77777777" w:rsidR="00C60312" w:rsidRPr="00A72775" w:rsidRDefault="00C60312" w:rsidP="00A72775">
      <w:pPr>
        <w:tabs>
          <w:tab w:val="left" w:pos="990"/>
        </w:tabs>
        <w:suppressAutoHyphens/>
        <w:ind w:left="990"/>
        <w:jc w:val="both"/>
        <w:rPr>
          <w:rFonts w:ascii="Arial" w:hAnsi="Arial" w:cs="Arial"/>
          <w:b/>
          <w:sz w:val="22"/>
          <w:szCs w:val="22"/>
          <w:lang w:val="fi-FI"/>
        </w:rPr>
      </w:pPr>
    </w:p>
    <w:p w14:paraId="0A46E419" w14:textId="77777777" w:rsidR="00C60312" w:rsidRPr="00A72775" w:rsidRDefault="00C60312" w:rsidP="00A72775">
      <w:pPr>
        <w:pStyle w:val="ListParagraph"/>
        <w:numPr>
          <w:ilvl w:val="0"/>
          <w:numId w:val="36"/>
        </w:numPr>
        <w:suppressAutoHyphens/>
        <w:spacing w:after="0" w:line="240" w:lineRule="auto"/>
        <w:contextualSpacing w:val="0"/>
        <w:rPr>
          <w:rFonts w:ascii="Arial" w:hAnsi="Arial" w:cs="Arial"/>
          <w:lang w:val="de-DE"/>
        </w:rPr>
      </w:pPr>
      <w:r w:rsidRPr="00A72775">
        <w:rPr>
          <w:rFonts w:ascii="Arial" w:hAnsi="Arial" w:cs="Arial"/>
          <w:b/>
          <w:lang w:val="de-DE"/>
        </w:rPr>
        <w:t>Reguler Treatment</w:t>
      </w:r>
      <w:r w:rsidRPr="00A72775">
        <w:rPr>
          <w:rFonts w:ascii="Arial" w:hAnsi="Arial" w:cs="Arial"/>
          <w:lang w:val="de-DE"/>
        </w:rPr>
        <w:t xml:space="preserve">: dilakukan maintenance (spot treament) pada bulan II – </w:t>
      </w:r>
      <w:r w:rsidRPr="00A72775">
        <w:rPr>
          <w:rFonts w:ascii="Arial" w:hAnsi="Arial" w:cs="Arial"/>
          <w:lang w:val="id-ID"/>
        </w:rPr>
        <w:t>XII</w:t>
      </w:r>
      <w:r w:rsidRPr="00A72775">
        <w:rPr>
          <w:rFonts w:ascii="Arial" w:hAnsi="Arial" w:cs="Arial"/>
          <w:lang w:val="de-DE"/>
        </w:rPr>
        <w:t>,  dengan metode “</w:t>
      </w:r>
      <w:r w:rsidRPr="00A72775">
        <w:rPr>
          <w:rFonts w:ascii="Arial" w:hAnsi="Arial" w:cs="Arial"/>
          <w:i/>
          <w:lang w:val="de-DE"/>
        </w:rPr>
        <w:t>Inspected Treated</w:t>
      </w:r>
      <w:r w:rsidRPr="00A72775">
        <w:rPr>
          <w:rFonts w:ascii="Arial" w:hAnsi="Arial" w:cs="Arial"/>
          <w:lang w:val="de-DE"/>
        </w:rPr>
        <w:t>“ dengan tujuan memonitor, mencegah, sekaligus mengeliminasi re-infestasi hama yang berasal dari lingkungan sekitar (</w:t>
      </w:r>
      <w:r w:rsidRPr="00A72775">
        <w:rPr>
          <w:rFonts w:ascii="Arial" w:hAnsi="Arial" w:cs="Arial"/>
          <w:i/>
          <w:lang w:val="de-DE"/>
        </w:rPr>
        <w:t>Spot Treatment</w:t>
      </w:r>
      <w:r w:rsidRPr="00A72775">
        <w:rPr>
          <w:rFonts w:ascii="Arial" w:hAnsi="Arial" w:cs="Arial"/>
          <w:lang w:val="de-DE"/>
        </w:rPr>
        <w:t xml:space="preserve">). </w:t>
      </w:r>
    </w:p>
    <w:p w14:paraId="5CA94210" w14:textId="77777777" w:rsidR="00C60312" w:rsidRPr="00A72775" w:rsidRDefault="00C60312" w:rsidP="00A72775">
      <w:pPr>
        <w:ind w:firstLine="720"/>
        <w:rPr>
          <w:rFonts w:ascii="Arial" w:hAnsi="Arial" w:cs="Arial"/>
          <w:sz w:val="22"/>
          <w:szCs w:val="22"/>
          <w:lang w:val="fi-FI"/>
        </w:rPr>
      </w:pPr>
      <w:r w:rsidRPr="00A72775">
        <w:rPr>
          <w:rFonts w:ascii="Arial" w:hAnsi="Arial" w:cs="Arial"/>
          <w:sz w:val="22"/>
          <w:szCs w:val="22"/>
          <w:lang w:val="fi-FI"/>
        </w:rPr>
        <w:t>Kondisi pelaksanaan pekerjaan Reguler Treatment :</w:t>
      </w:r>
    </w:p>
    <w:p w14:paraId="64583561" w14:textId="77777777" w:rsidR="00C60312" w:rsidRPr="00A72775" w:rsidRDefault="00C60312" w:rsidP="00A72775">
      <w:pPr>
        <w:numPr>
          <w:ilvl w:val="0"/>
          <w:numId w:val="35"/>
        </w:numPr>
        <w:tabs>
          <w:tab w:val="left" w:pos="990"/>
        </w:tabs>
        <w:suppressAutoHyphens/>
        <w:ind w:left="990" w:hanging="270"/>
        <w:jc w:val="both"/>
        <w:rPr>
          <w:rFonts w:ascii="Arial" w:hAnsi="Arial" w:cs="Arial"/>
          <w:sz w:val="22"/>
          <w:szCs w:val="22"/>
          <w:lang w:val="sv-SE"/>
        </w:rPr>
      </w:pPr>
      <w:r w:rsidRPr="00A72775">
        <w:rPr>
          <w:rFonts w:ascii="Arial" w:hAnsi="Arial" w:cs="Arial"/>
          <w:sz w:val="22"/>
          <w:szCs w:val="22"/>
          <w:lang w:val="fi-FI"/>
        </w:rPr>
        <w:t xml:space="preserve">Kunjungan dilaksanakan </w:t>
      </w:r>
      <w:r w:rsidRPr="00A72775">
        <w:rPr>
          <w:rFonts w:ascii="Arial" w:hAnsi="Arial" w:cs="Arial"/>
          <w:sz w:val="22"/>
          <w:szCs w:val="22"/>
        </w:rPr>
        <w:t>2</w:t>
      </w:r>
      <w:r w:rsidRPr="00A72775">
        <w:rPr>
          <w:rFonts w:ascii="Arial" w:hAnsi="Arial" w:cs="Arial"/>
          <w:sz w:val="22"/>
          <w:szCs w:val="22"/>
          <w:lang w:val="fi-FI"/>
        </w:rPr>
        <w:t xml:space="preserve"> kali/bulan.</w:t>
      </w:r>
    </w:p>
    <w:p w14:paraId="2704B4B7" w14:textId="77777777" w:rsidR="00C60312" w:rsidRPr="00A72775" w:rsidRDefault="00C60312" w:rsidP="00A72775">
      <w:pPr>
        <w:numPr>
          <w:ilvl w:val="0"/>
          <w:numId w:val="35"/>
        </w:numPr>
        <w:tabs>
          <w:tab w:val="left" w:pos="990"/>
        </w:tabs>
        <w:suppressAutoHyphens/>
        <w:ind w:left="990" w:hanging="270"/>
        <w:jc w:val="both"/>
        <w:rPr>
          <w:rFonts w:ascii="Arial" w:hAnsi="Arial" w:cs="Arial"/>
          <w:sz w:val="22"/>
          <w:szCs w:val="22"/>
          <w:lang w:val="sv-SE"/>
        </w:rPr>
      </w:pPr>
      <w:r w:rsidRPr="00A72775">
        <w:rPr>
          <w:rFonts w:ascii="Arial" w:hAnsi="Arial" w:cs="Arial"/>
          <w:sz w:val="22"/>
          <w:szCs w:val="22"/>
          <w:lang w:val="sv-SE"/>
        </w:rPr>
        <w:t xml:space="preserve">Kunjungan pekerjaan diatur sesuai dengan kesepakatan </w:t>
      </w:r>
      <w:r w:rsidRPr="00A72775">
        <w:rPr>
          <w:rFonts w:ascii="Arial" w:hAnsi="Arial" w:cs="Arial"/>
          <w:b/>
          <w:sz w:val="22"/>
          <w:szCs w:val="22"/>
          <w:lang w:val="sv-SE"/>
        </w:rPr>
        <w:t>kedua belah pihak</w:t>
      </w:r>
      <w:r w:rsidRPr="00A72775">
        <w:rPr>
          <w:rFonts w:ascii="Arial" w:hAnsi="Arial" w:cs="Arial"/>
          <w:sz w:val="22"/>
          <w:szCs w:val="22"/>
          <w:lang w:val="sv-SE"/>
        </w:rPr>
        <w:t>.</w:t>
      </w:r>
    </w:p>
    <w:p w14:paraId="7A958839" w14:textId="77777777" w:rsidR="00C60312" w:rsidRPr="00A72775" w:rsidRDefault="00C60312" w:rsidP="00A72775">
      <w:pPr>
        <w:numPr>
          <w:ilvl w:val="0"/>
          <w:numId w:val="35"/>
        </w:numPr>
        <w:tabs>
          <w:tab w:val="left" w:pos="990"/>
        </w:tabs>
        <w:suppressAutoHyphens/>
        <w:ind w:left="990" w:hanging="270"/>
        <w:jc w:val="both"/>
        <w:rPr>
          <w:rFonts w:ascii="Arial" w:hAnsi="Arial" w:cs="Arial"/>
          <w:sz w:val="22"/>
          <w:szCs w:val="22"/>
        </w:rPr>
      </w:pPr>
      <w:r w:rsidRPr="00A72775">
        <w:rPr>
          <w:rFonts w:ascii="Arial" w:hAnsi="Arial" w:cs="Arial"/>
          <w:sz w:val="22"/>
          <w:szCs w:val="22"/>
          <w:lang w:val="sv-SE"/>
        </w:rPr>
        <w:t xml:space="preserve">Mengeliminasi dan monitoring hama. </w:t>
      </w:r>
    </w:p>
    <w:p w14:paraId="421D9D14" w14:textId="77777777" w:rsidR="00C60312" w:rsidRPr="00A72775" w:rsidRDefault="00C60312" w:rsidP="00A72775">
      <w:pPr>
        <w:pStyle w:val="BlockText"/>
        <w:spacing w:line="240" w:lineRule="auto"/>
        <w:ind w:right="-53"/>
        <w:rPr>
          <w:rFonts w:ascii="Arial" w:hAnsi="Arial" w:cs="Arial"/>
          <w:szCs w:val="22"/>
          <w:lang w:val="id-ID"/>
        </w:rPr>
      </w:pPr>
    </w:p>
    <w:p w14:paraId="42505F07" w14:textId="77777777" w:rsidR="00C60312" w:rsidRPr="00A72775" w:rsidRDefault="00C60312" w:rsidP="00A72775">
      <w:pPr>
        <w:pStyle w:val="BlockText"/>
        <w:spacing w:line="240" w:lineRule="auto"/>
        <w:ind w:right="-53"/>
        <w:rPr>
          <w:rFonts w:ascii="Arial" w:hAnsi="Arial" w:cs="Arial"/>
          <w:b/>
          <w:szCs w:val="22"/>
          <w:lang w:val="id-ID"/>
        </w:rPr>
      </w:pPr>
      <w:r w:rsidRPr="00A72775">
        <w:rPr>
          <w:rFonts w:ascii="Arial" w:hAnsi="Arial" w:cs="Arial"/>
          <w:b/>
          <w:szCs w:val="22"/>
          <w:lang w:val="id-ID"/>
        </w:rPr>
        <w:t>Adapun metode/teknis yang digunakan adalah sebagai berikut :</w:t>
      </w:r>
    </w:p>
    <w:p w14:paraId="205A6424" w14:textId="77777777" w:rsidR="00C60312" w:rsidRPr="00A72775" w:rsidRDefault="00C60312" w:rsidP="00A72775">
      <w:pPr>
        <w:pStyle w:val="BlockText"/>
        <w:spacing w:line="240" w:lineRule="auto"/>
        <w:ind w:right="-53"/>
        <w:rPr>
          <w:rFonts w:ascii="Arial" w:hAnsi="Arial" w:cs="Arial"/>
          <w:szCs w:val="22"/>
          <w:lang w:val="id-ID"/>
        </w:rPr>
      </w:pPr>
    </w:p>
    <w:p w14:paraId="46C06F53" w14:textId="77777777" w:rsidR="00C60312" w:rsidRPr="00A72775" w:rsidRDefault="00C60312" w:rsidP="00A72775">
      <w:pPr>
        <w:pStyle w:val="ListParagraph"/>
        <w:numPr>
          <w:ilvl w:val="0"/>
          <w:numId w:val="37"/>
        </w:numPr>
        <w:spacing w:after="160" w:line="240" w:lineRule="auto"/>
        <w:ind w:left="360"/>
        <w:rPr>
          <w:rFonts w:ascii="Arial" w:hAnsi="Arial" w:cs="Arial"/>
        </w:rPr>
      </w:pPr>
      <w:r w:rsidRPr="00A72775">
        <w:rPr>
          <w:rFonts w:ascii="Arial" w:hAnsi="Arial" w:cs="Arial"/>
        </w:rPr>
        <w:t>Tikus: Pengendalian tikus di lakukan dengan metode trapping (perangkap lem), dan baiting (umpan racun) secara opsional (hanya jika ada permasalahan dan jika telah mendapat persetujuan pihak RS)</w:t>
      </w:r>
    </w:p>
    <w:p w14:paraId="5F7BB079" w14:textId="77777777" w:rsidR="00C60312" w:rsidRPr="00A72775" w:rsidRDefault="00C60312" w:rsidP="00A72775">
      <w:pPr>
        <w:pStyle w:val="ListParagraph"/>
        <w:numPr>
          <w:ilvl w:val="0"/>
          <w:numId w:val="37"/>
        </w:numPr>
        <w:spacing w:after="160" w:line="240" w:lineRule="auto"/>
        <w:ind w:left="360"/>
        <w:rPr>
          <w:rFonts w:ascii="Arial" w:hAnsi="Arial" w:cs="Arial"/>
        </w:rPr>
      </w:pPr>
      <w:r w:rsidRPr="00A72775">
        <w:rPr>
          <w:rFonts w:ascii="Arial" w:hAnsi="Arial" w:cs="Arial"/>
        </w:rPr>
        <w:t>Serangga (Lalat, Semut, Kecoa, Nyamuk): Pengendalian serangga menggunakan bahan kimia insektisida dengan metode penyemprotan area luar, baiting area luar. Treatment bahan kimia di area dalam dilakukan secara opsional (hanya jika ada permasalahan saja, dan jika telah mendapat persetujuan pihak RS)</w:t>
      </w:r>
    </w:p>
    <w:p w14:paraId="272DEC53" w14:textId="77777777" w:rsidR="00C60312" w:rsidRPr="00A72775" w:rsidRDefault="00C60312" w:rsidP="00A72775">
      <w:pPr>
        <w:pStyle w:val="ListParagraph"/>
        <w:numPr>
          <w:ilvl w:val="0"/>
          <w:numId w:val="37"/>
        </w:numPr>
        <w:spacing w:after="160" w:line="240" w:lineRule="auto"/>
        <w:ind w:left="360"/>
        <w:rPr>
          <w:rFonts w:ascii="Arial" w:hAnsi="Arial" w:cs="Arial"/>
        </w:rPr>
      </w:pPr>
      <w:r w:rsidRPr="00A72775">
        <w:rPr>
          <w:rFonts w:ascii="Arial" w:hAnsi="Arial" w:cs="Arial"/>
        </w:rPr>
        <w:t>Kucing: Pengendalian dilakukan dengan memasang alat perangkap kucing ditempat yang terindikasi banyak populasi kucing.</w:t>
      </w:r>
    </w:p>
    <w:p w14:paraId="27CFE1E1" w14:textId="77777777" w:rsidR="00C60312" w:rsidRPr="00A72775" w:rsidRDefault="00C60312" w:rsidP="00A72775">
      <w:pPr>
        <w:pStyle w:val="ListParagraph"/>
        <w:spacing w:after="160" w:line="240" w:lineRule="auto"/>
        <w:ind w:left="360"/>
        <w:rPr>
          <w:rFonts w:ascii="Arial" w:hAnsi="Arial" w:cs="Arial"/>
        </w:rPr>
      </w:pPr>
    </w:p>
    <w:p w14:paraId="6D193147" w14:textId="77777777" w:rsidR="00C60312" w:rsidRPr="00A72775" w:rsidRDefault="00C60312" w:rsidP="00A72775">
      <w:pPr>
        <w:tabs>
          <w:tab w:val="left" w:pos="6806"/>
        </w:tabs>
        <w:rPr>
          <w:rFonts w:ascii="Arial" w:hAnsi="Arial" w:cs="Arial"/>
          <w:b/>
          <w:sz w:val="22"/>
          <w:szCs w:val="22"/>
          <w:lang w:val="es-MX"/>
        </w:rPr>
      </w:pPr>
      <w:r w:rsidRPr="00A72775">
        <w:rPr>
          <w:rFonts w:ascii="Arial" w:hAnsi="Arial" w:cs="Arial"/>
          <w:b/>
          <w:bCs/>
          <w:color w:val="000000"/>
          <w:sz w:val="22"/>
          <w:szCs w:val="22"/>
          <w:lang w:val="es-MX"/>
        </w:rPr>
        <w:t>2.</w:t>
      </w:r>
      <w:r w:rsidRPr="00A72775">
        <w:rPr>
          <w:rFonts w:ascii="Arial" w:hAnsi="Arial" w:cs="Arial"/>
          <w:b/>
          <w:bCs/>
          <w:color w:val="000000"/>
          <w:sz w:val="22"/>
          <w:szCs w:val="22"/>
          <w:lang w:val="id-ID"/>
        </w:rPr>
        <w:t xml:space="preserve"> Hama yang dicakup:</w:t>
      </w:r>
      <w:r w:rsidRPr="00A72775">
        <w:rPr>
          <w:rFonts w:ascii="Arial" w:hAnsi="Arial" w:cs="Arial"/>
          <w:b/>
          <w:bCs/>
          <w:color w:val="000000"/>
          <w:sz w:val="22"/>
          <w:szCs w:val="22"/>
        </w:rPr>
        <w:t xml:space="preserve"> (hama yang menjadi keluhan)</w:t>
      </w:r>
    </w:p>
    <w:p w14:paraId="7A846800" w14:textId="77777777" w:rsidR="00C60312" w:rsidRPr="00A72775" w:rsidRDefault="00C60312" w:rsidP="00A72775">
      <w:pPr>
        <w:pStyle w:val="BodyTextIndent3"/>
        <w:spacing w:line="240" w:lineRule="auto"/>
        <w:ind w:left="0"/>
        <w:rPr>
          <w:rFonts w:ascii="Arial" w:hAnsi="Arial" w:cs="Arial"/>
          <w:color w:val="000000"/>
          <w:sz w:val="22"/>
          <w:szCs w:val="22"/>
          <w:lang w:val="id-ID"/>
        </w:rPr>
      </w:pPr>
      <w:r w:rsidRPr="00A72775">
        <w:rPr>
          <w:rFonts w:ascii="Arial" w:hAnsi="Arial" w:cs="Arial"/>
          <w:color w:val="000000"/>
          <w:sz w:val="22"/>
          <w:szCs w:val="22"/>
          <w:lang w:val="id-ID"/>
        </w:rPr>
        <w:t xml:space="preserve">         Jenis – jenis hama yang dikendalikan</w:t>
      </w:r>
      <w:r w:rsidRPr="00A72775">
        <w:rPr>
          <w:rFonts w:ascii="Arial" w:hAnsi="Arial" w:cs="Arial"/>
          <w:color w:val="000000"/>
          <w:sz w:val="22"/>
          <w:szCs w:val="22"/>
        </w:rPr>
        <w:t xml:space="preserve"> </w:t>
      </w:r>
      <w:r w:rsidRPr="00A72775">
        <w:rPr>
          <w:rFonts w:ascii="Arial" w:hAnsi="Arial" w:cs="Arial"/>
          <w:color w:val="000000"/>
          <w:sz w:val="22"/>
          <w:szCs w:val="22"/>
          <w:lang w:val="id-ID"/>
        </w:rPr>
        <w:t>dalam perjanjian ini :</w:t>
      </w:r>
    </w:p>
    <w:p w14:paraId="4496C7E7" w14:textId="77777777" w:rsidR="00C60312" w:rsidRPr="00A72775" w:rsidRDefault="00C60312" w:rsidP="00A72775">
      <w:pPr>
        <w:tabs>
          <w:tab w:val="num" w:pos="1080"/>
        </w:tabs>
        <w:ind w:left="1080" w:hanging="360"/>
        <w:jc w:val="both"/>
        <w:rPr>
          <w:rFonts w:ascii="Arial" w:hAnsi="Arial" w:cs="Arial"/>
          <w:color w:val="000000"/>
          <w:sz w:val="22"/>
          <w:szCs w:val="22"/>
          <w:lang w:val="id-ID"/>
        </w:rPr>
      </w:pPr>
      <w:r w:rsidRPr="00A72775">
        <w:rPr>
          <w:rFonts w:ascii="Arial" w:hAnsi="Arial" w:cs="Arial"/>
          <w:color w:val="000000"/>
          <w:sz w:val="22"/>
          <w:szCs w:val="22"/>
          <w:lang w:val="id-ID"/>
        </w:rPr>
        <w:t>Tikus</w:t>
      </w:r>
      <w:r w:rsidRPr="00A72775">
        <w:rPr>
          <w:rFonts w:ascii="Arial" w:hAnsi="Arial" w:cs="Arial"/>
          <w:color w:val="000000"/>
          <w:sz w:val="22"/>
          <w:szCs w:val="22"/>
          <w:lang w:val="id-ID"/>
        </w:rPr>
        <w:tab/>
      </w:r>
      <w:r w:rsidRPr="00A72775">
        <w:rPr>
          <w:rFonts w:ascii="Arial" w:hAnsi="Arial" w:cs="Arial"/>
          <w:color w:val="000000"/>
          <w:sz w:val="22"/>
          <w:szCs w:val="22"/>
          <w:lang w:val="id-ID"/>
        </w:rPr>
        <w:tab/>
      </w:r>
      <w:r w:rsidRPr="00A72775">
        <w:rPr>
          <w:rFonts w:ascii="Arial" w:hAnsi="Arial" w:cs="Arial"/>
          <w:color w:val="000000"/>
          <w:sz w:val="22"/>
          <w:szCs w:val="22"/>
        </w:rPr>
        <w:tab/>
      </w:r>
      <w:r w:rsidRPr="00A72775">
        <w:rPr>
          <w:rFonts w:ascii="Arial" w:hAnsi="Arial" w:cs="Arial"/>
          <w:color w:val="000000"/>
          <w:sz w:val="22"/>
          <w:szCs w:val="22"/>
          <w:lang w:val="id-ID"/>
        </w:rPr>
        <w:t>: tikus atap, tikus rumah, tikus got, tikus tanah</w:t>
      </w:r>
    </w:p>
    <w:p w14:paraId="677FC527" w14:textId="77777777" w:rsidR="00C60312" w:rsidRPr="00A72775" w:rsidRDefault="00C60312" w:rsidP="00A72775">
      <w:pPr>
        <w:tabs>
          <w:tab w:val="num" w:pos="1080"/>
        </w:tabs>
        <w:ind w:left="1080" w:hanging="360"/>
        <w:jc w:val="both"/>
        <w:rPr>
          <w:rFonts w:ascii="Arial" w:hAnsi="Arial" w:cs="Arial"/>
          <w:color w:val="000000"/>
          <w:sz w:val="22"/>
          <w:szCs w:val="22"/>
          <w:lang w:val="id-ID"/>
        </w:rPr>
      </w:pPr>
      <w:r w:rsidRPr="00A72775">
        <w:rPr>
          <w:rFonts w:ascii="Arial" w:hAnsi="Arial" w:cs="Arial"/>
          <w:color w:val="000000"/>
          <w:sz w:val="22"/>
          <w:szCs w:val="22"/>
          <w:lang w:val="id-ID"/>
        </w:rPr>
        <w:t>Kecoa</w:t>
      </w:r>
      <w:r w:rsidRPr="00A72775">
        <w:rPr>
          <w:rFonts w:ascii="Arial" w:hAnsi="Arial" w:cs="Arial"/>
          <w:color w:val="000000"/>
          <w:sz w:val="22"/>
          <w:szCs w:val="22"/>
          <w:lang w:val="id-ID"/>
        </w:rPr>
        <w:tab/>
      </w:r>
      <w:r w:rsidRPr="00A72775">
        <w:rPr>
          <w:rFonts w:ascii="Arial" w:hAnsi="Arial" w:cs="Arial"/>
          <w:color w:val="000000"/>
          <w:sz w:val="22"/>
          <w:szCs w:val="22"/>
          <w:lang w:val="id-ID"/>
        </w:rPr>
        <w:tab/>
      </w:r>
      <w:r w:rsidRPr="00A72775">
        <w:rPr>
          <w:rFonts w:ascii="Arial" w:hAnsi="Arial" w:cs="Arial"/>
          <w:color w:val="000000"/>
          <w:sz w:val="22"/>
          <w:szCs w:val="22"/>
        </w:rPr>
        <w:tab/>
      </w:r>
      <w:r w:rsidRPr="00A72775">
        <w:rPr>
          <w:rFonts w:ascii="Arial" w:hAnsi="Arial" w:cs="Arial"/>
          <w:color w:val="000000"/>
          <w:sz w:val="22"/>
          <w:szCs w:val="22"/>
          <w:lang w:val="id-ID"/>
        </w:rPr>
        <w:t>: semua jenis</w:t>
      </w:r>
    </w:p>
    <w:p w14:paraId="2BBB5A03" w14:textId="77777777" w:rsidR="00C60312" w:rsidRPr="00A72775" w:rsidRDefault="00C60312" w:rsidP="00A72775">
      <w:pPr>
        <w:tabs>
          <w:tab w:val="num" w:pos="1080"/>
        </w:tabs>
        <w:ind w:left="1080" w:hanging="360"/>
        <w:jc w:val="both"/>
        <w:rPr>
          <w:rFonts w:ascii="Arial" w:hAnsi="Arial" w:cs="Arial"/>
          <w:color w:val="000000"/>
          <w:sz w:val="22"/>
          <w:szCs w:val="22"/>
          <w:lang w:val="id-ID"/>
        </w:rPr>
      </w:pPr>
      <w:r w:rsidRPr="00A72775">
        <w:rPr>
          <w:rFonts w:ascii="Arial" w:hAnsi="Arial" w:cs="Arial"/>
          <w:color w:val="000000"/>
          <w:sz w:val="22"/>
          <w:szCs w:val="22"/>
          <w:lang w:val="id-ID"/>
        </w:rPr>
        <w:t xml:space="preserve">Semut    </w:t>
      </w:r>
      <w:r w:rsidRPr="00A72775">
        <w:rPr>
          <w:rFonts w:ascii="Arial" w:hAnsi="Arial" w:cs="Arial"/>
          <w:color w:val="000000"/>
          <w:sz w:val="22"/>
          <w:szCs w:val="22"/>
          <w:lang w:val="id-ID"/>
        </w:rPr>
        <w:tab/>
      </w:r>
      <w:r w:rsidRPr="00A72775">
        <w:rPr>
          <w:rFonts w:ascii="Arial" w:hAnsi="Arial" w:cs="Arial"/>
          <w:color w:val="000000"/>
          <w:sz w:val="22"/>
          <w:szCs w:val="22"/>
        </w:rPr>
        <w:tab/>
      </w:r>
      <w:r w:rsidRPr="00A72775">
        <w:rPr>
          <w:rFonts w:ascii="Arial" w:hAnsi="Arial" w:cs="Arial"/>
          <w:color w:val="000000"/>
          <w:sz w:val="22"/>
          <w:szCs w:val="22"/>
          <w:lang w:val="id-ID"/>
        </w:rPr>
        <w:t>: semua jenis</w:t>
      </w:r>
    </w:p>
    <w:p w14:paraId="4D78EDB2" w14:textId="77777777" w:rsidR="00C60312" w:rsidRPr="00A72775" w:rsidRDefault="00C60312" w:rsidP="00A72775">
      <w:pPr>
        <w:tabs>
          <w:tab w:val="num" w:pos="1080"/>
        </w:tabs>
        <w:ind w:left="1080" w:hanging="360"/>
        <w:jc w:val="both"/>
        <w:rPr>
          <w:rFonts w:ascii="Arial" w:hAnsi="Arial" w:cs="Arial"/>
          <w:color w:val="000000"/>
          <w:sz w:val="22"/>
          <w:szCs w:val="22"/>
        </w:rPr>
      </w:pPr>
      <w:r w:rsidRPr="00A72775">
        <w:rPr>
          <w:rFonts w:ascii="Arial" w:hAnsi="Arial" w:cs="Arial"/>
          <w:color w:val="000000"/>
          <w:sz w:val="22"/>
          <w:szCs w:val="22"/>
          <w:lang w:val="id-ID"/>
        </w:rPr>
        <w:t>Nyamuk</w:t>
      </w:r>
      <w:r w:rsidRPr="00A72775">
        <w:rPr>
          <w:rFonts w:ascii="Arial" w:hAnsi="Arial" w:cs="Arial"/>
          <w:color w:val="000000"/>
          <w:sz w:val="22"/>
          <w:szCs w:val="22"/>
        </w:rPr>
        <w:tab/>
      </w:r>
      <w:r w:rsidRPr="00A72775">
        <w:rPr>
          <w:rFonts w:ascii="Arial" w:hAnsi="Arial" w:cs="Arial"/>
          <w:color w:val="000000"/>
          <w:sz w:val="22"/>
          <w:szCs w:val="22"/>
        </w:rPr>
        <w:tab/>
        <w:t>: semua jenis</w:t>
      </w:r>
    </w:p>
    <w:p w14:paraId="33439FE1" w14:textId="77777777" w:rsidR="00C60312" w:rsidRPr="00A72775" w:rsidRDefault="00C60312" w:rsidP="00A72775">
      <w:pPr>
        <w:tabs>
          <w:tab w:val="num" w:pos="1080"/>
        </w:tabs>
        <w:ind w:left="1080" w:hanging="360"/>
        <w:jc w:val="both"/>
        <w:rPr>
          <w:rFonts w:ascii="Arial" w:hAnsi="Arial" w:cs="Arial"/>
          <w:color w:val="000000"/>
          <w:sz w:val="22"/>
          <w:szCs w:val="22"/>
        </w:rPr>
      </w:pPr>
      <w:r w:rsidRPr="00A72775">
        <w:rPr>
          <w:rFonts w:ascii="Arial" w:hAnsi="Arial" w:cs="Arial"/>
          <w:color w:val="000000"/>
          <w:sz w:val="22"/>
          <w:szCs w:val="22"/>
        </w:rPr>
        <w:t>Lalat</w:t>
      </w:r>
      <w:r w:rsidRPr="00A72775">
        <w:rPr>
          <w:rFonts w:ascii="Arial" w:hAnsi="Arial" w:cs="Arial"/>
          <w:color w:val="000000"/>
          <w:sz w:val="22"/>
          <w:szCs w:val="22"/>
        </w:rPr>
        <w:tab/>
      </w:r>
      <w:r w:rsidRPr="00A72775">
        <w:rPr>
          <w:rFonts w:ascii="Arial" w:hAnsi="Arial" w:cs="Arial"/>
          <w:color w:val="000000"/>
          <w:sz w:val="22"/>
          <w:szCs w:val="22"/>
        </w:rPr>
        <w:tab/>
      </w:r>
      <w:r w:rsidRPr="00A72775">
        <w:rPr>
          <w:rFonts w:ascii="Arial" w:hAnsi="Arial" w:cs="Arial"/>
          <w:color w:val="000000"/>
          <w:sz w:val="22"/>
          <w:szCs w:val="22"/>
          <w:lang w:val="id-ID"/>
        </w:rPr>
        <w:tab/>
        <w:t xml:space="preserve">: </w:t>
      </w:r>
      <w:r w:rsidRPr="00A72775">
        <w:rPr>
          <w:rFonts w:ascii="Arial" w:hAnsi="Arial" w:cs="Arial"/>
          <w:color w:val="000000"/>
          <w:sz w:val="22"/>
          <w:szCs w:val="22"/>
        </w:rPr>
        <w:t xml:space="preserve">semua jenis </w:t>
      </w:r>
    </w:p>
    <w:p w14:paraId="445948E3" w14:textId="77777777" w:rsidR="00C60312" w:rsidRPr="00A72775" w:rsidRDefault="00C60312" w:rsidP="00A72775">
      <w:pPr>
        <w:tabs>
          <w:tab w:val="num" w:pos="1080"/>
        </w:tabs>
        <w:ind w:left="1080" w:hanging="360"/>
        <w:jc w:val="both"/>
        <w:rPr>
          <w:rFonts w:ascii="Arial" w:hAnsi="Arial" w:cs="Arial"/>
          <w:color w:val="000000"/>
          <w:sz w:val="22"/>
          <w:szCs w:val="22"/>
        </w:rPr>
      </w:pPr>
      <w:r w:rsidRPr="00A72775">
        <w:rPr>
          <w:rFonts w:ascii="Arial" w:hAnsi="Arial" w:cs="Arial"/>
          <w:color w:val="000000"/>
          <w:sz w:val="22"/>
          <w:szCs w:val="22"/>
        </w:rPr>
        <w:t>Kucing</w:t>
      </w:r>
      <w:r w:rsidRPr="00A72775">
        <w:rPr>
          <w:rFonts w:ascii="Arial" w:hAnsi="Arial" w:cs="Arial"/>
          <w:color w:val="000000"/>
          <w:sz w:val="22"/>
          <w:szCs w:val="22"/>
        </w:rPr>
        <w:tab/>
      </w:r>
      <w:r w:rsidRPr="00A72775">
        <w:rPr>
          <w:rFonts w:ascii="Arial" w:hAnsi="Arial" w:cs="Arial"/>
          <w:color w:val="000000"/>
          <w:sz w:val="22"/>
          <w:szCs w:val="22"/>
        </w:rPr>
        <w:tab/>
      </w:r>
      <w:r w:rsidRPr="00A72775">
        <w:rPr>
          <w:rFonts w:ascii="Arial" w:hAnsi="Arial" w:cs="Arial"/>
          <w:color w:val="000000"/>
          <w:sz w:val="22"/>
          <w:szCs w:val="22"/>
        </w:rPr>
        <w:tab/>
        <w:t>: semua jenis</w:t>
      </w:r>
    </w:p>
    <w:p w14:paraId="304E179D" w14:textId="77777777" w:rsidR="00C60312" w:rsidRPr="00A72775" w:rsidRDefault="00C60312" w:rsidP="00A72775">
      <w:pPr>
        <w:tabs>
          <w:tab w:val="left" w:pos="0"/>
        </w:tabs>
        <w:ind w:right="29"/>
        <w:rPr>
          <w:rFonts w:ascii="Arial" w:hAnsi="Arial" w:cs="Arial"/>
          <w:b/>
          <w:bCs/>
          <w:noProof/>
          <w:color w:val="000000"/>
          <w:sz w:val="22"/>
          <w:szCs w:val="22"/>
          <w:lang w:val="en-GB"/>
        </w:rPr>
      </w:pPr>
    </w:p>
    <w:p w14:paraId="3EECB222" w14:textId="77777777" w:rsidR="00C60312" w:rsidRPr="00A72775" w:rsidRDefault="00C60312" w:rsidP="00A72775">
      <w:pPr>
        <w:tabs>
          <w:tab w:val="left" w:pos="0"/>
        </w:tabs>
        <w:ind w:right="29"/>
        <w:rPr>
          <w:rFonts w:ascii="Arial" w:hAnsi="Arial" w:cs="Arial"/>
          <w:b/>
          <w:bCs/>
          <w:noProof/>
          <w:color w:val="000000"/>
          <w:sz w:val="22"/>
          <w:szCs w:val="22"/>
          <w:lang w:val="en-GB"/>
        </w:rPr>
      </w:pPr>
      <w:r w:rsidRPr="00A72775">
        <w:rPr>
          <w:rFonts w:ascii="Arial" w:hAnsi="Arial" w:cs="Arial"/>
          <w:b/>
          <w:bCs/>
          <w:noProof/>
          <w:color w:val="000000"/>
          <w:sz w:val="22"/>
          <w:szCs w:val="22"/>
          <w:lang w:val="en-GB"/>
        </w:rPr>
        <w:t xml:space="preserve">3. </w:t>
      </w:r>
      <w:r w:rsidRPr="00A72775">
        <w:rPr>
          <w:rFonts w:ascii="Arial" w:hAnsi="Arial" w:cs="Arial"/>
          <w:b/>
          <w:bCs/>
          <w:noProof/>
          <w:color w:val="000000"/>
          <w:sz w:val="22"/>
          <w:szCs w:val="22"/>
          <w:lang w:val="id-ID"/>
        </w:rPr>
        <w:t>P</w:t>
      </w:r>
      <w:r w:rsidRPr="00A72775">
        <w:rPr>
          <w:rFonts w:ascii="Arial" w:hAnsi="Arial" w:cs="Arial"/>
          <w:b/>
          <w:bCs/>
          <w:noProof/>
          <w:color w:val="000000"/>
          <w:sz w:val="22"/>
          <w:szCs w:val="22"/>
          <w:lang w:val="en-GB"/>
        </w:rPr>
        <w:t>eralatan Sewa dan Bahan Kimia</w:t>
      </w:r>
      <w:r w:rsidRPr="00A72775">
        <w:rPr>
          <w:rFonts w:ascii="Arial" w:hAnsi="Arial" w:cs="Arial"/>
          <w:b/>
          <w:bCs/>
          <w:noProof/>
          <w:color w:val="000000"/>
          <w:sz w:val="22"/>
          <w:szCs w:val="22"/>
          <w:lang w:val="id-ID"/>
        </w:rPr>
        <w:t>:</w:t>
      </w:r>
    </w:p>
    <w:p w14:paraId="197AA2DD" w14:textId="77777777" w:rsidR="00C60312" w:rsidRPr="00A72775" w:rsidRDefault="00C60312" w:rsidP="00A72775">
      <w:pPr>
        <w:tabs>
          <w:tab w:val="left" w:pos="0"/>
        </w:tabs>
        <w:ind w:right="29"/>
        <w:rPr>
          <w:rFonts w:ascii="Arial" w:hAnsi="Arial" w:cs="Arial"/>
          <w:b/>
          <w:bCs/>
          <w:noProof/>
          <w:color w:val="000000"/>
          <w:sz w:val="22"/>
          <w:szCs w:val="22"/>
          <w:lang w:val="en-GB"/>
        </w:rPr>
      </w:pPr>
    </w:p>
    <w:p w14:paraId="10C6A9F7" w14:textId="77777777" w:rsidR="00C60312" w:rsidRPr="00A72775" w:rsidRDefault="00C60312" w:rsidP="00A72775">
      <w:pPr>
        <w:ind w:right="29"/>
        <w:rPr>
          <w:rFonts w:ascii="Arial" w:hAnsi="Arial" w:cs="Arial"/>
          <w:b/>
          <w:bCs/>
          <w:noProof/>
          <w:color w:val="000000"/>
          <w:sz w:val="22"/>
          <w:szCs w:val="22"/>
          <w:lang w:val="id-ID"/>
        </w:rPr>
      </w:pPr>
      <w:r w:rsidRPr="00A72775">
        <w:rPr>
          <w:rFonts w:ascii="Arial" w:hAnsi="Arial" w:cs="Arial"/>
          <w:b/>
          <w:bCs/>
          <w:noProof/>
          <w:color w:val="000000"/>
          <w:sz w:val="22"/>
          <w:szCs w:val="22"/>
          <w:lang w:val="id-ID"/>
        </w:rPr>
        <w:t xml:space="preserve">          1. Peralatan </w:t>
      </w:r>
      <w:r w:rsidRPr="00A72775">
        <w:rPr>
          <w:rFonts w:ascii="Arial" w:hAnsi="Arial" w:cs="Arial"/>
          <w:b/>
          <w:bCs/>
          <w:noProof/>
          <w:color w:val="000000"/>
          <w:sz w:val="22"/>
          <w:szCs w:val="22"/>
        </w:rPr>
        <w:t>Sew</w:t>
      </w:r>
      <w:r w:rsidRPr="00A72775">
        <w:rPr>
          <w:rFonts w:ascii="Arial" w:hAnsi="Arial" w:cs="Arial"/>
          <w:b/>
          <w:bCs/>
          <w:noProof/>
          <w:color w:val="000000"/>
          <w:sz w:val="22"/>
          <w:szCs w:val="22"/>
          <w:lang w:val="id-ID"/>
        </w:rPr>
        <w:t>a</w:t>
      </w:r>
    </w:p>
    <w:p w14:paraId="30732C9E" w14:textId="77777777" w:rsidR="00C60312" w:rsidRPr="00A72775" w:rsidRDefault="00C60312" w:rsidP="00A72775">
      <w:pPr>
        <w:pStyle w:val="BodyTextIndent3"/>
        <w:spacing w:line="240" w:lineRule="auto"/>
        <w:ind w:left="0"/>
        <w:rPr>
          <w:rFonts w:ascii="Arial" w:hAnsi="Arial" w:cs="Arial"/>
          <w:color w:val="000000"/>
          <w:sz w:val="22"/>
          <w:szCs w:val="22"/>
          <w:lang w:val="id-ID"/>
        </w:rPr>
      </w:pPr>
      <w:r w:rsidRPr="00A72775">
        <w:rPr>
          <w:rFonts w:ascii="Arial" w:hAnsi="Arial" w:cs="Arial"/>
          <w:color w:val="000000"/>
          <w:sz w:val="22"/>
          <w:szCs w:val="22"/>
          <w:lang w:val="id-ID"/>
        </w:rPr>
        <w:tab/>
        <w:t>- Goggle</w:t>
      </w:r>
    </w:p>
    <w:p w14:paraId="4D83729A" w14:textId="77777777" w:rsidR="00C60312" w:rsidRPr="00A72775" w:rsidRDefault="00C60312" w:rsidP="00A72775">
      <w:pPr>
        <w:pStyle w:val="BodyTextIndent3"/>
        <w:spacing w:line="240" w:lineRule="auto"/>
        <w:ind w:left="0"/>
        <w:rPr>
          <w:rFonts w:ascii="Arial" w:hAnsi="Arial" w:cs="Arial"/>
          <w:color w:val="000000"/>
          <w:sz w:val="22"/>
          <w:szCs w:val="22"/>
          <w:lang w:val="id-ID"/>
        </w:rPr>
      </w:pPr>
      <w:r w:rsidRPr="00A72775">
        <w:rPr>
          <w:rFonts w:ascii="Arial" w:hAnsi="Arial" w:cs="Arial"/>
          <w:color w:val="000000"/>
          <w:sz w:val="22"/>
          <w:szCs w:val="22"/>
          <w:lang w:val="id-ID"/>
        </w:rPr>
        <w:t xml:space="preserve">     </w:t>
      </w:r>
      <w:r w:rsidRPr="00A72775">
        <w:rPr>
          <w:rFonts w:ascii="Arial" w:hAnsi="Arial" w:cs="Arial"/>
          <w:color w:val="000000"/>
          <w:sz w:val="22"/>
          <w:szCs w:val="22"/>
          <w:lang w:val="id-ID"/>
        </w:rPr>
        <w:tab/>
        <w:t>- Hands Gloves</w:t>
      </w:r>
    </w:p>
    <w:p w14:paraId="46D0698B" w14:textId="77777777" w:rsidR="00C60312" w:rsidRPr="00A72775" w:rsidRDefault="00C60312" w:rsidP="00A72775">
      <w:pPr>
        <w:ind w:right="29"/>
        <w:rPr>
          <w:rFonts w:ascii="Arial" w:hAnsi="Arial" w:cs="Arial"/>
          <w:b/>
          <w:bCs/>
          <w:color w:val="000000"/>
          <w:sz w:val="22"/>
          <w:szCs w:val="22"/>
        </w:rPr>
      </w:pPr>
      <w:r w:rsidRPr="00A72775">
        <w:rPr>
          <w:rFonts w:ascii="Arial" w:hAnsi="Arial" w:cs="Arial"/>
          <w:color w:val="000000"/>
          <w:sz w:val="22"/>
          <w:szCs w:val="22"/>
          <w:lang w:val="id-ID"/>
        </w:rPr>
        <w:t xml:space="preserve">     </w:t>
      </w:r>
      <w:r w:rsidRPr="00A72775">
        <w:rPr>
          <w:rFonts w:ascii="Arial" w:hAnsi="Arial" w:cs="Arial"/>
          <w:color w:val="000000"/>
          <w:sz w:val="22"/>
          <w:szCs w:val="22"/>
          <w:lang w:val="id-ID"/>
        </w:rPr>
        <w:tab/>
        <w:t>- Masker</w:t>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p>
    <w:p w14:paraId="446DCD0B" w14:textId="77777777" w:rsidR="00C60312" w:rsidRPr="00A72775" w:rsidRDefault="00C60312" w:rsidP="00A72775">
      <w:pPr>
        <w:ind w:right="29" w:firstLine="720"/>
        <w:rPr>
          <w:rFonts w:ascii="Arial" w:hAnsi="Arial" w:cs="Arial"/>
          <w:noProof/>
          <w:color w:val="000000"/>
          <w:sz w:val="22"/>
          <w:szCs w:val="22"/>
          <w:lang w:val="id-ID"/>
        </w:rPr>
      </w:pPr>
      <w:r w:rsidRPr="00A72775">
        <w:rPr>
          <w:rFonts w:ascii="Arial" w:hAnsi="Arial" w:cs="Arial"/>
          <w:noProof/>
          <w:color w:val="000000"/>
          <w:sz w:val="22"/>
          <w:szCs w:val="22"/>
          <w:lang w:val="id-ID"/>
        </w:rPr>
        <w:t>- Hand Sprayer</w:t>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p>
    <w:p w14:paraId="435FE6C7" w14:textId="77777777" w:rsidR="00C60312" w:rsidRPr="00A72775" w:rsidRDefault="00C60312" w:rsidP="00A72775">
      <w:pPr>
        <w:ind w:right="29" w:firstLine="720"/>
        <w:rPr>
          <w:rFonts w:ascii="Arial" w:hAnsi="Arial" w:cs="Arial"/>
          <w:noProof/>
          <w:color w:val="000000"/>
          <w:sz w:val="22"/>
          <w:szCs w:val="22"/>
        </w:rPr>
      </w:pPr>
      <w:r w:rsidRPr="00A72775">
        <w:rPr>
          <w:rFonts w:ascii="Arial" w:hAnsi="Arial" w:cs="Arial"/>
          <w:noProof/>
          <w:color w:val="000000"/>
          <w:sz w:val="22"/>
          <w:szCs w:val="22"/>
          <w:lang w:val="id-ID"/>
        </w:rPr>
        <w:t>- Trays Bait</w:t>
      </w:r>
    </w:p>
    <w:p w14:paraId="51253A95" w14:textId="77777777" w:rsidR="00C60312" w:rsidRPr="00A72775" w:rsidRDefault="00C60312" w:rsidP="00A72775">
      <w:pPr>
        <w:ind w:right="29" w:firstLine="720"/>
        <w:rPr>
          <w:rFonts w:ascii="Arial" w:hAnsi="Arial" w:cs="Arial"/>
          <w:noProof/>
          <w:color w:val="000000"/>
          <w:sz w:val="22"/>
          <w:szCs w:val="22"/>
        </w:rPr>
      </w:pPr>
      <w:r w:rsidRPr="00A72775">
        <w:rPr>
          <w:rFonts w:ascii="Arial" w:hAnsi="Arial" w:cs="Arial"/>
          <w:noProof/>
          <w:color w:val="000000"/>
          <w:sz w:val="22"/>
          <w:szCs w:val="22"/>
          <w:lang w:val="id-ID"/>
        </w:rPr>
        <w:t>- Rat Box</w:t>
      </w:r>
      <w:r w:rsidRPr="00A72775">
        <w:rPr>
          <w:rFonts w:ascii="Arial" w:hAnsi="Arial" w:cs="Arial"/>
          <w:noProof/>
          <w:color w:val="000000"/>
          <w:sz w:val="22"/>
          <w:szCs w:val="22"/>
        </w:rPr>
        <w:t>/ Rodent Bait Station</w:t>
      </w:r>
      <w:r w:rsidRPr="00A72775">
        <w:rPr>
          <w:rFonts w:ascii="Arial" w:hAnsi="Arial" w:cs="Arial"/>
          <w:noProof/>
          <w:color w:val="000000"/>
          <w:sz w:val="22"/>
          <w:szCs w:val="22"/>
          <w:lang w:val="id-ID"/>
        </w:rPr>
        <w:tab/>
      </w:r>
    </w:p>
    <w:p w14:paraId="1C453B40" w14:textId="77777777" w:rsidR="00C60312" w:rsidRPr="00A72775" w:rsidRDefault="00C60312" w:rsidP="00A72775">
      <w:pPr>
        <w:ind w:right="29" w:firstLine="720"/>
        <w:rPr>
          <w:rFonts w:ascii="Arial" w:hAnsi="Arial" w:cs="Arial"/>
          <w:noProof/>
          <w:color w:val="000000"/>
          <w:sz w:val="22"/>
          <w:szCs w:val="22"/>
        </w:rPr>
      </w:pPr>
      <w:r w:rsidRPr="00A72775">
        <w:rPr>
          <w:rFonts w:ascii="Arial" w:hAnsi="Arial" w:cs="Arial"/>
          <w:noProof/>
          <w:color w:val="000000"/>
          <w:sz w:val="22"/>
          <w:szCs w:val="22"/>
          <w:lang w:val="id-ID"/>
        </w:rPr>
        <w:t xml:space="preserve">- </w:t>
      </w:r>
      <w:r w:rsidRPr="00A72775">
        <w:rPr>
          <w:rFonts w:ascii="Arial" w:hAnsi="Arial" w:cs="Arial"/>
          <w:noProof/>
          <w:color w:val="000000"/>
          <w:sz w:val="22"/>
          <w:szCs w:val="22"/>
        </w:rPr>
        <w:t>Live Trap</w:t>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p>
    <w:p w14:paraId="26FEC6EA" w14:textId="77777777" w:rsidR="00C60312" w:rsidRPr="00A72775" w:rsidRDefault="00C60312" w:rsidP="00A72775">
      <w:pPr>
        <w:ind w:right="29" w:firstLine="720"/>
        <w:rPr>
          <w:rFonts w:ascii="Arial" w:hAnsi="Arial" w:cs="Arial"/>
          <w:noProof/>
          <w:color w:val="000000"/>
          <w:sz w:val="22"/>
          <w:szCs w:val="22"/>
        </w:rPr>
      </w:pPr>
      <w:r w:rsidRPr="00A72775">
        <w:rPr>
          <w:rFonts w:ascii="Arial" w:hAnsi="Arial" w:cs="Arial"/>
          <w:noProof/>
          <w:color w:val="000000"/>
          <w:sz w:val="22"/>
          <w:szCs w:val="22"/>
          <w:lang w:val="id-ID"/>
        </w:rPr>
        <w:t>- Prisma segitiga</w:t>
      </w:r>
      <w:r w:rsidRPr="00A72775">
        <w:rPr>
          <w:rFonts w:ascii="Arial" w:hAnsi="Arial" w:cs="Arial"/>
          <w:noProof/>
          <w:color w:val="000000"/>
          <w:sz w:val="22"/>
          <w:szCs w:val="22"/>
        </w:rPr>
        <w:t>/ Rodent Monitoring Device</w:t>
      </w:r>
    </w:p>
    <w:p w14:paraId="1721CF7C" w14:textId="77777777" w:rsidR="00C60312" w:rsidRPr="00A72775" w:rsidRDefault="00C60312" w:rsidP="00A72775">
      <w:pPr>
        <w:ind w:right="29" w:firstLine="720"/>
        <w:rPr>
          <w:rFonts w:ascii="Arial" w:hAnsi="Arial" w:cs="Arial"/>
          <w:noProof/>
          <w:color w:val="000000"/>
          <w:sz w:val="22"/>
          <w:szCs w:val="22"/>
        </w:rPr>
      </w:pPr>
      <w:r w:rsidRPr="00A72775">
        <w:rPr>
          <w:rFonts w:ascii="Arial" w:hAnsi="Arial" w:cs="Arial"/>
          <w:noProof/>
          <w:color w:val="000000"/>
          <w:sz w:val="22"/>
          <w:szCs w:val="22"/>
        </w:rPr>
        <w:t>- Perangkap Kucing</w:t>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r w:rsidRPr="00A72775">
        <w:rPr>
          <w:rFonts w:ascii="Arial" w:hAnsi="Arial" w:cs="Arial"/>
          <w:noProof/>
          <w:color w:val="000000"/>
          <w:sz w:val="22"/>
          <w:szCs w:val="22"/>
          <w:lang w:val="id-ID"/>
        </w:rPr>
        <w:tab/>
      </w:r>
    </w:p>
    <w:p w14:paraId="07217EAC" w14:textId="77777777" w:rsidR="00C60312" w:rsidRPr="00A72775" w:rsidRDefault="00C60312" w:rsidP="00A72775">
      <w:pPr>
        <w:ind w:right="29"/>
        <w:rPr>
          <w:rFonts w:ascii="Arial" w:hAnsi="Arial" w:cs="Arial"/>
          <w:color w:val="000000"/>
          <w:sz w:val="22"/>
          <w:szCs w:val="22"/>
          <w:lang w:val="id-ID"/>
        </w:rPr>
      </w:pPr>
    </w:p>
    <w:p w14:paraId="2B054FEC" w14:textId="77777777" w:rsidR="00C60312" w:rsidRPr="00A72775" w:rsidRDefault="00C60312" w:rsidP="00A72775">
      <w:pPr>
        <w:ind w:left="720" w:right="29" w:hanging="360"/>
        <w:rPr>
          <w:rFonts w:ascii="Arial" w:hAnsi="Arial" w:cs="Arial"/>
          <w:b/>
          <w:bCs/>
          <w:color w:val="000000"/>
          <w:sz w:val="22"/>
          <w:szCs w:val="22"/>
        </w:rPr>
      </w:pPr>
      <w:r w:rsidRPr="00A72775">
        <w:rPr>
          <w:rFonts w:ascii="Arial" w:hAnsi="Arial" w:cs="Arial"/>
          <w:b/>
          <w:bCs/>
          <w:color w:val="000000"/>
          <w:sz w:val="22"/>
          <w:szCs w:val="22"/>
          <w:lang w:val="id-ID"/>
        </w:rPr>
        <w:t xml:space="preserve">   2. Bahan Kimia</w:t>
      </w:r>
      <w:r w:rsidRPr="00A72775">
        <w:rPr>
          <w:rFonts w:ascii="Arial" w:hAnsi="Arial" w:cs="Arial"/>
          <w:b/>
          <w:bCs/>
          <w:color w:val="000000"/>
          <w:sz w:val="22"/>
          <w:szCs w:val="22"/>
        </w:rPr>
        <w:t xml:space="preserve"> yang digunakan:</w:t>
      </w:r>
    </w:p>
    <w:tbl>
      <w:tblPr>
        <w:tblW w:w="9022" w:type="dxa"/>
        <w:tblInd w:w="32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511"/>
        <w:gridCol w:w="4511"/>
      </w:tblGrid>
      <w:tr w:rsidR="00C60312" w:rsidRPr="00A72775" w14:paraId="45806698" w14:textId="77777777" w:rsidTr="00492D25">
        <w:trPr>
          <w:trHeight w:val="359"/>
        </w:trPr>
        <w:tc>
          <w:tcPr>
            <w:tcW w:w="4511" w:type="dxa"/>
            <w:tcBorders>
              <w:bottom w:val="single" w:sz="4" w:space="0" w:color="auto"/>
            </w:tcBorders>
          </w:tcPr>
          <w:p w14:paraId="05D7D67F" w14:textId="77777777" w:rsidR="00C60312" w:rsidRPr="00A72775" w:rsidRDefault="00C60312" w:rsidP="00A72775">
            <w:pPr>
              <w:pStyle w:val="BodyTextIndent2"/>
              <w:tabs>
                <w:tab w:val="left" w:pos="2244"/>
              </w:tabs>
              <w:spacing w:after="0" w:line="240" w:lineRule="auto"/>
              <w:ind w:left="0" w:right="-127"/>
              <w:jc w:val="center"/>
              <w:rPr>
                <w:rFonts w:ascii="Arial" w:hAnsi="Arial" w:cs="Arial"/>
                <w:b/>
                <w:bCs/>
                <w:color w:val="000000"/>
                <w:lang w:val="id-ID"/>
              </w:rPr>
            </w:pPr>
            <w:r w:rsidRPr="00A72775">
              <w:rPr>
                <w:rFonts w:ascii="Arial" w:hAnsi="Arial" w:cs="Arial"/>
                <w:b/>
                <w:bCs/>
                <w:color w:val="000000"/>
                <w:lang w:val="id-ID"/>
              </w:rPr>
              <w:t>NAMA BAHAN AKTIF</w:t>
            </w:r>
          </w:p>
        </w:tc>
        <w:tc>
          <w:tcPr>
            <w:tcW w:w="4511" w:type="dxa"/>
            <w:tcBorders>
              <w:bottom w:val="single" w:sz="4" w:space="0" w:color="auto"/>
            </w:tcBorders>
          </w:tcPr>
          <w:p w14:paraId="444C7DBC" w14:textId="77777777" w:rsidR="00C60312" w:rsidRPr="00A72775" w:rsidRDefault="00C60312" w:rsidP="00A72775">
            <w:pPr>
              <w:pStyle w:val="BodyTextIndent2"/>
              <w:tabs>
                <w:tab w:val="left" w:pos="2244"/>
              </w:tabs>
              <w:spacing w:after="0" w:line="240" w:lineRule="auto"/>
              <w:ind w:left="0"/>
              <w:jc w:val="both"/>
              <w:rPr>
                <w:rFonts w:ascii="Arial" w:hAnsi="Arial" w:cs="Arial"/>
                <w:b/>
                <w:bCs/>
                <w:color w:val="000000"/>
                <w:lang w:val="id-ID"/>
              </w:rPr>
            </w:pPr>
            <w:r w:rsidRPr="00A72775">
              <w:rPr>
                <w:rFonts w:ascii="Arial" w:hAnsi="Arial" w:cs="Arial"/>
                <w:b/>
                <w:bCs/>
                <w:color w:val="000000"/>
                <w:lang w:val="id-ID"/>
              </w:rPr>
              <w:t>HAMA SASARAN</w:t>
            </w:r>
          </w:p>
        </w:tc>
      </w:tr>
      <w:tr w:rsidR="00C60312" w:rsidRPr="00A72775" w14:paraId="4E60082B" w14:textId="77777777" w:rsidTr="00492D25">
        <w:trPr>
          <w:trHeight w:val="359"/>
        </w:trPr>
        <w:tc>
          <w:tcPr>
            <w:tcW w:w="4511" w:type="dxa"/>
          </w:tcPr>
          <w:p w14:paraId="69ECB221" w14:textId="77777777" w:rsidR="00C60312" w:rsidRPr="00A72775" w:rsidRDefault="00C60312" w:rsidP="00A72775">
            <w:pPr>
              <w:pStyle w:val="BodyTextIndent2"/>
              <w:tabs>
                <w:tab w:val="left" w:pos="2057"/>
                <w:tab w:val="left" w:pos="2160"/>
              </w:tabs>
              <w:spacing w:after="0" w:line="240" w:lineRule="auto"/>
              <w:ind w:left="0" w:right="-127"/>
              <w:jc w:val="both"/>
              <w:rPr>
                <w:rFonts w:ascii="Arial" w:hAnsi="Arial" w:cs="Arial"/>
                <w:b/>
                <w:bCs/>
                <w:color w:val="000000"/>
                <w:lang w:val="id-ID"/>
              </w:rPr>
            </w:pPr>
            <w:r w:rsidRPr="00A72775">
              <w:rPr>
                <w:rFonts w:ascii="Arial" w:hAnsi="Arial" w:cs="Arial"/>
                <w:noProof/>
                <w:color w:val="000000"/>
                <w:lang w:val="id-ID"/>
              </w:rPr>
              <w:t>Imidaclorprid</w:t>
            </w:r>
          </w:p>
        </w:tc>
        <w:tc>
          <w:tcPr>
            <w:tcW w:w="4511" w:type="dxa"/>
          </w:tcPr>
          <w:p w14:paraId="387A7ED2" w14:textId="77777777" w:rsidR="00C60312" w:rsidRPr="00A72775" w:rsidRDefault="00C60312" w:rsidP="00A72775">
            <w:pPr>
              <w:pStyle w:val="BodyTextIndent2"/>
              <w:spacing w:after="0" w:line="240" w:lineRule="auto"/>
              <w:ind w:left="0"/>
              <w:jc w:val="both"/>
              <w:rPr>
                <w:rFonts w:ascii="Arial" w:hAnsi="Arial" w:cs="Arial"/>
                <w:b/>
                <w:bCs/>
                <w:color w:val="000000"/>
                <w:lang w:val="id-ID"/>
              </w:rPr>
            </w:pPr>
            <w:r w:rsidRPr="00A72775">
              <w:rPr>
                <w:rFonts w:ascii="Arial" w:hAnsi="Arial" w:cs="Arial"/>
                <w:noProof/>
                <w:color w:val="000000"/>
                <w:lang w:val="id-ID"/>
              </w:rPr>
              <w:t>Kecoa</w:t>
            </w:r>
          </w:p>
        </w:tc>
      </w:tr>
      <w:tr w:rsidR="00C60312" w:rsidRPr="00A72775" w14:paraId="219BC10F" w14:textId="77777777" w:rsidTr="00492D25">
        <w:trPr>
          <w:trHeight w:val="222"/>
        </w:trPr>
        <w:tc>
          <w:tcPr>
            <w:tcW w:w="4511" w:type="dxa"/>
          </w:tcPr>
          <w:p w14:paraId="55263735" w14:textId="77777777" w:rsidR="00C60312" w:rsidRPr="00A72775" w:rsidRDefault="00C60312" w:rsidP="00A72775">
            <w:pPr>
              <w:pStyle w:val="BodyTextIndent2"/>
              <w:tabs>
                <w:tab w:val="left" w:pos="2057"/>
                <w:tab w:val="left" w:pos="2160"/>
              </w:tabs>
              <w:spacing w:after="0" w:line="240" w:lineRule="auto"/>
              <w:ind w:left="0" w:right="-127"/>
              <w:jc w:val="both"/>
              <w:rPr>
                <w:rFonts w:ascii="Arial" w:hAnsi="Arial" w:cs="Arial"/>
                <w:noProof/>
                <w:color w:val="000000"/>
              </w:rPr>
            </w:pPr>
            <w:r w:rsidRPr="00A72775">
              <w:rPr>
                <w:rFonts w:ascii="Arial" w:hAnsi="Arial" w:cs="Arial"/>
                <w:noProof/>
                <w:color w:val="000000"/>
              </w:rPr>
              <w:t>Fipronil</w:t>
            </w:r>
          </w:p>
        </w:tc>
        <w:tc>
          <w:tcPr>
            <w:tcW w:w="4511" w:type="dxa"/>
          </w:tcPr>
          <w:p w14:paraId="3620C113" w14:textId="77777777" w:rsidR="00C60312" w:rsidRPr="00A72775" w:rsidRDefault="00C60312" w:rsidP="00A72775">
            <w:pPr>
              <w:pStyle w:val="BodyTextIndent2"/>
              <w:spacing w:after="0" w:line="240" w:lineRule="auto"/>
              <w:ind w:left="0"/>
              <w:jc w:val="both"/>
              <w:rPr>
                <w:rFonts w:ascii="Arial" w:hAnsi="Arial" w:cs="Arial"/>
                <w:noProof/>
                <w:color w:val="000000"/>
              </w:rPr>
            </w:pPr>
            <w:r w:rsidRPr="00A72775">
              <w:rPr>
                <w:rFonts w:ascii="Arial" w:hAnsi="Arial" w:cs="Arial"/>
                <w:noProof/>
                <w:color w:val="000000"/>
              </w:rPr>
              <w:t>Semut</w:t>
            </w:r>
          </w:p>
        </w:tc>
      </w:tr>
      <w:tr w:rsidR="00C60312" w:rsidRPr="00A72775" w14:paraId="53B152A5" w14:textId="77777777" w:rsidTr="00492D25">
        <w:trPr>
          <w:trHeight w:val="234"/>
        </w:trPr>
        <w:tc>
          <w:tcPr>
            <w:tcW w:w="4511" w:type="dxa"/>
          </w:tcPr>
          <w:p w14:paraId="6F4A170A" w14:textId="77777777" w:rsidR="00C60312" w:rsidRPr="00A72775" w:rsidRDefault="00C60312" w:rsidP="00A72775">
            <w:pPr>
              <w:pStyle w:val="BodyTextIndent2"/>
              <w:tabs>
                <w:tab w:val="num" w:pos="266"/>
                <w:tab w:val="left" w:pos="2057"/>
                <w:tab w:val="left" w:pos="2160"/>
                <w:tab w:val="left" w:pos="2244"/>
              </w:tabs>
              <w:spacing w:after="0" w:line="240" w:lineRule="auto"/>
              <w:ind w:left="0" w:right="-127"/>
              <w:jc w:val="both"/>
              <w:rPr>
                <w:rFonts w:ascii="Arial" w:hAnsi="Arial" w:cs="Arial"/>
                <w:b/>
                <w:bCs/>
                <w:color w:val="000000"/>
                <w:lang w:val="id-ID"/>
              </w:rPr>
            </w:pPr>
            <w:r w:rsidRPr="00A72775">
              <w:rPr>
                <w:rFonts w:ascii="Arial" w:hAnsi="Arial" w:cs="Arial"/>
                <w:noProof/>
                <w:color w:val="000000"/>
                <w:lang w:val="id-ID"/>
              </w:rPr>
              <w:t>Thiamethoxam</w:t>
            </w:r>
          </w:p>
        </w:tc>
        <w:tc>
          <w:tcPr>
            <w:tcW w:w="4511" w:type="dxa"/>
          </w:tcPr>
          <w:p w14:paraId="0862DC7D" w14:textId="77777777" w:rsidR="00C60312" w:rsidRPr="00A72775" w:rsidRDefault="00C60312" w:rsidP="00A72775">
            <w:pPr>
              <w:pStyle w:val="BodyTextIndent2"/>
              <w:spacing w:after="0" w:line="240" w:lineRule="auto"/>
              <w:ind w:left="0"/>
              <w:jc w:val="both"/>
              <w:rPr>
                <w:rFonts w:ascii="Arial" w:hAnsi="Arial" w:cs="Arial"/>
                <w:b/>
                <w:bCs/>
                <w:color w:val="000000"/>
                <w:lang w:val="id-ID"/>
              </w:rPr>
            </w:pPr>
            <w:r w:rsidRPr="00A72775">
              <w:rPr>
                <w:rFonts w:ascii="Arial" w:hAnsi="Arial" w:cs="Arial"/>
                <w:noProof/>
                <w:color w:val="000000"/>
                <w:lang w:val="id-ID"/>
              </w:rPr>
              <w:t>Lalat</w:t>
            </w:r>
          </w:p>
        </w:tc>
      </w:tr>
      <w:tr w:rsidR="00C60312" w:rsidRPr="00A72775" w14:paraId="29F3E3BB" w14:textId="77777777" w:rsidTr="00492D25">
        <w:trPr>
          <w:trHeight w:val="296"/>
        </w:trPr>
        <w:tc>
          <w:tcPr>
            <w:tcW w:w="4511" w:type="dxa"/>
          </w:tcPr>
          <w:p w14:paraId="54BC565D" w14:textId="77777777" w:rsidR="00C60312" w:rsidRPr="00A72775" w:rsidRDefault="00C60312" w:rsidP="00A72775">
            <w:pPr>
              <w:pStyle w:val="BodyTextIndent2"/>
              <w:tabs>
                <w:tab w:val="left" w:pos="2057"/>
                <w:tab w:val="left" w:pos="2160"/>
              </w:tabs>
              <w:spacing w:after="0" w:line="240" w:lineRule="auto"/>
              <w:ind w:left="0" w:right="-127"/>
              <w:jc w:val="both"/>
              <w:rPr>
                <w:rFonts w:ascii="Arial" w:hAnsi="Arial" w:cs="Arial"/>
                <w:b/>
                <w:bCs/>
                <w:color w:val="000000"/>
                <w:lang w:val="id-ID"/>
              </w:rPr>
            </w:pPr>
            <w:r w:rsidRPr="00A72775">
              <w:rPr>
                <w:rFonts w:ascii="Arial" w:hAnsi="Arial" w:cs="Arial"/>
                <w:noProof/>
                <w:color w:val="000000"/>
                <w:lang w:val="id-ID"/>
              </w:rPr>
              <w:t>Cypermethrin</w:t>
            </w:r>
          </w:p>
        </w:tc>
        <w:tc>
          <w:tcPr>
            <w:tcW w:w="4511" w:type="dxa"/>
          </w:tcPr>
          <w:p w14:paraId="584A0021" w14:textId="77777777" w:rsidR="00C60312" w:rsidRPr="00A72775" w:rsidRDefault="00C60312" w:rsidP="00A72775">
            <w:pPr>
              <w:pStyle w:val="BodyTextIndent2"/>
              <w:tabs>
                <w:tab w:val="left" w:pos="2244"/>
              </w:tabs>
              <w:spacing w:after="0" w:line="240" w:lineRule="auto"/>
              <w:ind w:left="0"/>
              <w:jc w:val="both"/>
              <w:rPr>
                <w:rFonts w:ascii="Arial" w:hAnsi="Arial" w:cs="Arial"/>
                <w:b/>
                <w:bCs/>
                <w:color w:val="000000"/>
              </w:rPr>
            </w:pPr>
            <w:r w:rsidRPr="00A72775">
              <w:rPr>
                <w:rFonts w:ascii="Arial" w:hAnsi="Arial" w:cs="Arial"/>
                <w:noProof/>
                <w:color w:val="000000"/>
                <w:lang w:val="id-ID"/>
              </w:rPr>
              <w:t>Nyamuk; Lalat; Kecoa</w:t>
            </w:r>
            <w:r w:rsidRPr="00A72775">
              <w:rPr>
                <w:rFonts w:ascii="Arial" w:hAnsi="Arial" w:cs="Arial"/>
                <w:noProof/>
                <w:color w:val="000000"/>
              </w:rPr>
              <w:t>,Semut</w:t>
            </w:r>
          </w:p>
        </w:tc>
      </w:tr>
      <w:tr w:rsidR="00C60312" w:rsidRPr="00A72775" w14:paraId="2B01C76D" w14:textId="77777777" w:rsidTr="00492D25">
        <w:trPr>
          <w:trHeight w:val="222"/>
        </w:trPr>
        <w:tc>
          <w:tcPr>
            <w:tcW w:w="4511" w:type="dxa"/>
          </w:tcPr>
          <w:p w14:paraId="0C744C70" w14:textId="77777777" w:rsidR="00C60312" w:rsidRPr="00A72775" w:rsidRDefault="00C60312" w:rsidP="00A72775">
            <w:pPr>
              <w:pStyle w:val="BodyTextIndent2"/>
              <w:tabs>
                <w:tab w:val="num" w:pos="266"/>
                <w:tab w:val="left" w:pos="2057"/>
                <w:tab w:val="left" w:pos="2160"/>
              </w:tabs>
              <w:spacing w:after="0" w:line="240" w:lineRule="auto"/>
              <w:ind w:left="0" w:right="-127"/>
              <w:jc w:val="both"/>
              <w:rPr>
                <w:rFonts w:ascii="Arial" w:hAnsi="Arial" w:cs="Arial"/>
                <w:noProof/>
                <w:color w:val="000000"/>
                <w:lang w:val="id-ID"/>
              </w:rPr>
            </w:pPr>
            <w:r w:rsidRPr="00A72775">
              <w:rPr>
                <w:rFonts w:ascii="Arial" w:hAnsi="Arial" w:cs="Arial"/>
                <w:noProof/>
                <w:color w:val="000000"/>
                <w:lang w:val="id-ID"/>
              </w:rPr>
              <w:t>Broadifacum</w:t>
            </w:r>
          </w:p>
        </w:tc>
        <w:tc>
          <w:tcPr>
            <w:tcW w:w="4511" w:type="dxa"/>
          </w:tcPr>
          <w:p w14:paraId="64A50D72" w14:textId="77777777" w:rsidR="00C60312" w:rsidRPr="00A72775" w:rsidRDefault="00C60312" w:rsidP="00A72775">
            <w:pPr>
              <w:pStyle w:val="BodyTextIndent2"/>
              <w:tabs>
                <w:tab w:val="left" w:pos="2244"/>
              </w:tabs>
              <w:spacing w:after="0" w:line="240" w:lineRule="auto"/>
              <w:ind w:left="0"/>
              <w:jc w:val="both"/>
              <w:rPr>
                <w:rFonts w:ascii="Arial" w:hAnsi="Arial" w:cs="Arial"/>
                <w:noProof/>
                <w:color w:val="000000"/>
                <w:lang w:val="id-ID"/>
              </w:rPr>
            </w:pPr>
            <w:r w:rsidRPr="00A72775">
              <w:rPr>
                <w:rFonts w:ascii="Arial" w:hAnsi="Arial" w:cs="Arial"/>
                <w:noProof/>
                <w:color w:val="000000"/>
                <w:lang w:val="id-ID"/>
              </w:rPr>
              <w:t>Tikus</w:t>
            </w:r>
          </w:p>
        </w:tc>
      </w:tr>
    </w:tbl>
    <w:p w14:paraId="7E4C617B" w14:textId="77777777" w:rsidR="00C60312" w:rsidRPr="00A72775" w:rsidRDefault="00C60312" w:rsidP="00A72775">
      <w:pPr>
        <w:pStyle w:val="BodyTextIndent3"/>
        <w:spacing w:line="240" w:lineRule="auto"/>
        <w:ind w:left="0"/>
        <w:rPr>
          <w:rFonts w:ascii="Arial" w:hAnsi="Arial" w:cs="Arial"/>
          <w:color w:val="000000"/>
          <w:sz w:val="22"/>
          <w:szCs w:val="22"/>
        </w:rPr>
      </w:pPr>
    </w:p>
    <w:p w14:paraId="32F824BF" w14:textId="77777777" w:rsidR="00A72775" w:rsidRDefault="00A72775" w:rsidP="00A72775">
      <w:pPr>
        <w:tabs>
          <w:tab w:val="num" w:pos="1080"/>
        </w:tabs>
        <w:jc w:val="both"/>
        <w:rPr>
          <w:rFonts w:ascii="Arial" w:hAnsi="Arial" w:cs="Arial"/>
          <w:b/>
          <w:bCs/>
          <w:color w:val="000000"/>
          <w:sz w:val="22"/>
          <w:szCs w:val="22"/>
          <w:lang w:val="en-GB"/>
        </w:rPr>
      </w:pPr>
    </w:p>
    <w:p w14:paraId="57159826" w14:textId="7E0C2519" w:rsidR="00C60312" w:rsidRPr="00A72775" w:rsidRDefault="00C60312" w:rsidP="00A72775">
      <w:pPr>
        <w:tabs>
          <w:tab w:val="num" w:pos="1080"/>
        </w:tabs>
        <w:jc w:val="both"/>
        <w:rPr>
          <w:rFonts w:ascii="Arial" w:hAnsi="Arial" w:cs="Arial"/>
          <w:b/>
          <w:bCs/>
          <w:color w:val="000000"/>
          <w:sz w:val="22"/>
          <w:szCs w:val="22"/>
          <w:lang w:val="en-GB"/>
        </w:rPr>
      </w:pPr>
      <w:r w:rsidRPr="00A72775">
        <w:rPr>
          <w:rFonts w:ascii="Arial" w:hAnsi="Arial" w:cs="Arial"/>
          <w:b/>
          <w:bCs/>
          <w:color w:val="000000"/>
          <w:sz w:val="22"/>
          <w:szCs w:val="22"/>
          <w:lang w:val="en-GB"/>
        </w:rPr>
        <w:t>Tempat/Lokasi Pekerjaan</w:t>
      </w:r>
    </w:p>
    <w:p w14:paraId="727AD71F" w14:textId="77777777" w:rsidR="00C60312" w:rsidRPr="00A72775" w:rsidRDefault="00C60312" w:rsidP="00A72775">
      <w:pPr>
        <w:tabs>
          <w:tab w:val="num" w:pos="1080"/>
        </w:tabs>
        <w:jc w:val="both"/>
        <w:rPr>
          <w:rFonts w:ascii="Arial" w:hAnsi="Arial" w:cs="Arial"/>
          <w:b/>
          <w:color w:val="000000"/>
          <w:sz w:val="22"/>
          <w:szCs w:val="22"/>
          <w:lang w:val="en-GB"/>
        </w:rPr>
      </w:pPr>
      <w:r w:rsidRPr="00A72775">
        <w:rPr>
          <w:rFonts w:ascii="Arial" w:hAnsi="Arial" w:cs="Arial"/>
          <w:b/>
          <w:color w:val="000000"/>
          <w:sz w:val="22"/>
          <w:szCs w:val="22"/>
          <w:lang w:val="en-GB"/>
        </w:rPr>
        <w:t>RS. PRIMA HUSADA – SUKOREJO PASURUAN</w:t>
      </w:r>
    </w:p>
    <w:p w14:paraId="6D9BC0FC" w14:textId="77777777" w:rsidR="00C60312" w:rsidRPr="00A72775" w:rsidRDefault="00C60312" w:rsidP="00A72775">
      <w:pPr>
        <w:tabs>
          <w:tab w:val="num" w:pos="1080"/>
        </w:tabs>
        <w:jc w:val="both"/>
        <w:rPr>
          <w:rFonts w:ascii="Arial" w:hAnsi="Arial" w:cs="Arial"/>
          <w:color w:val="202124"/>
          <w:sz w:val="22"/>
          <w:szCs w:val="22"/>
          <w:shd w:val="clear" w:color="auto" w:fill="FFFFFF"/>
        </w:rPr>
      </w:pPr>
      <w:r w:rsidRPr="00A72775">
        <w:rPr>
          <w:rFonts w:ascii="Arial" w:hAnsi="Arial" w:cs="Arial"/>
          <w:color w:val="202124"/>
          <w:sz w:val="22"/>
          <w:szCs w:val="22"/>
          <w:shd w:val="clear" w:color="auto" w:fill="FFFFFF"/>
        </w:rPr>
        <w:t>Jl. Raya Surabaya - Malang Km. 54, Desa Lemahbang, Kec. Sukorejo, Kab. Pasuruan, Jawa Timur 67161</w:t>
      </w:r>
    </w:p>
    <w:p w14:paraId="0B478627" w14:textId="77777777" w:rsidR="00C60312" w:rsidRPr="00A72775" w:rsidRDefault="00C60312" w:rsidP="00A72775">
      <w:pPr>
        <w:tabs>
          <w:tab w:val="num" w:pos="1080"/>
        </w:tabs>
        <w:jc w:val="both"/>
        <w:rPr>
          <w:rStyle w:val="Hyperlink"/>
          <w:rFonts w:ascii="Arial" w:hAnsi="Arial" w:cs="Arial"/>
          <w:sz w:val="22"/>
          <w:szCs w:val="22"/>
          <w:shd w:val="clear" w:color="auto" w:fill="FFFFFF"/>
        </w:rPr>
      </w:pPr>
      <w:r w:rsidRPr="00A72775">
        <w:rPr>
          <w:rFonts w:ascii="Arial" w:hAnsi="Arial" w:cs="Arial"/>
          <w:color w:val="000000"/>
          <w:sz w:val="22"/>
          <w:szCs w:val="22"/>
          <w:lang w:val="en-GB"/>
        </w:rPr>
        <w:t>No. Tlp:</w:t>
      </w:r>
      <w:r w:rsidRPr="00A72775">
        <w:rPr>
          <w:rFonts w:ascii="Arial" w:hAnsi="Arial" w:cs="Arial"/>
          <w:b/>
          <w:color w:val="000000"/>
          <w:sz w:val="22"/>
          <w:szCs w:val="22"/>
          <w:lang w:val="en-GB"/>
        </w:rPr>
        <w:t xml:space="preserve"> </w:t>
      </w:r>
      <w:hyperlink r:id="rId9" w:history="1">
        <w:r w:rsidRPr="00A72775">
          <w:rPr>
            <w:rStyle w:val="Hyperlink"/>
            <w:rFonts w:ascii="Arial" w:hAnsi="Arial" w:cs="Arial"/>
            <w:sz w:val="22"/>
            <w:szCs w:val="22"/>
            <w:shd w:val="clear" w:color="auto" w:fill="FFFFFF"/>
          </w:rPr>
          <w:t>(0343) 6745000</w:t>
        </w:r>
      </w:hyperlink>
    </w:p>
    <w:p w14:paraId="51F22A5C" w14:textId="77777777" w:rsidR="00C60312" w:rsidRPr="00A72775" w:rsidRDefault="00C60312" w:rsidP="00A72775">
      <w:pPr>
        <w:tabs>
          <w:tab w:val="num" w:pos="1080"/>
        </w:tabs>
        <w:jc w:val="both"/>
        <w:rPr>
          <w:rFonts w:ascii="Arial" w:hAnsi="Arial" w:cs="Arial"/>
          <w:b/>
          <w:color w:val="000000"/>
          <w:sz w:val="22"/>
          <w:szCs w:val="22"/>
          <w:lang w:val="en-GB"/>
        </w:rPr>
      </w:pPr>
    </w:p>
    <w:p w14:paraId="524FDAFF" w14:textId="77777777" w:rsidR="00C60312" w:rsidRPr="00A72775" w:rsidRDefault="00C60312" w:rsidP="00A72775">
      <w:pPr>
        <w:tabs>
          <w:tab w:val="num" w:pos="1080"/>
        </w:tabs>
        <w:rPr>
          <w:rFonts w:ascii="Arial" w:hAnsi="Arial" w:cs="Arial"/>
          <w:noProof/>
          <w:color w:val="000000"/>
          <w:sz w:val="22"/>
          <w:szCs w:val="22"/>
          <w:lang w:val="id-ID"/>
        </w:rPr>
      </w:pPr>
      <w:r w:rsidRPr="00A72775">
        <w:rPr>
          <w:rFonts w:ascii="Arial" w:hAnsi="Arial" w:cs="Arial"/>
          <w:noProof/>
          <w:color w:val="000000"/>
          <w:sz w:val="22"/>
          <w:szCs w:val="22"/>
          <w:lang w:val="id-ID"/>
        </w:rPr>
        <w:t xml:space="preserve">        Area yang di</w:t>
      </w:r>
      <w:r w:rsidRPr="00A72775">
        <w:rPr>
          <w:rFonts w:ascii="Arial" w:hAnsi="Arial" w:cs="Arial"/>
          <w:noProof/>
          <w:color w:val="000000"/>
          <w:sz w:val="22"/>
          <w:szCs w:val="22"/>
        </w:rPr>
        <w:t xml:space="preserve"> </w:t>
      </w:r>
      <w:r w:rsidRPr="00A72775">
        <w:rPr>
          <w:rFonts w:ascii="Arial" w:hAnsi="Arial" w:cs="Arial"/>
          <w:noProof/>
          <w:color w:val="000000"/>
          <w:sz w:val="22"/>
          <w:szCs w:val="22"/>
          <w:lang w:val="id-ID"/>
        </w:rPr>
        <w:t>pekerjaan adalah sebagai berikut :</w:t>
      </w:r>
    </w:p>
    <w:p w14:paraId="5C913EBA" w14:textId="77777777" w:rsidR="00C60312" w:rsidRPr="00A72775" w:rsidRDefault="00C60312" w:rsidP="00A72775">
      <w:pPr>
        <w:pStyle w:val="ListParagraph"/>
        <w:numPr>
          <w:ilvl w:val="0"/>
          <w:numId w:val="34"/>
        </w:numPr>
        <w:tabs>
          <w:tab w:val="num" w:pos="540"/>
        </w:tabs>
        <w:spacing w:after="0" w:line="240" w:lineRule="auto"/>
        <w:jc w:val="left"/>
        <w:rPr>
          <w:rFonts w:ascii="Arial" w:hAnsi="Arial" w:cs="Arial"/>
          <w:noProof/>
          <w:color w:val="000000"/>
        </w:rPr>
      </w:pPr>
      <w:r w:rsidRPr="00A72775">
        <w:rPr>
          <w:rFonts w:ascii="Arial" w:hAnsi="Arial" w:cs="Arial"/>
          <w:noProof/>
          <w:color w:val="000000"/>
        </w:rPr>
        <w:t>Seluruh area yang terindikasi adanya permasalahan Tikus dan Serangga</w:t>
      </w:r>
    </w:p>
    <w:p w14:paraId="4B205A75" w14:textId="77777777" w:rsidR="00C60312" w:rsidRPr="00A72775" w:rsidRDefault="00C60312" w:rsidP="00A72775">
      <w:pPr>
        <w:rPr>
          <w:rFonts w:ascii="Arial" w:hAnsi="Arial" w:cs="Arial"/>
          <w:noProof/>
          <w:color w:val="000000"/>
          <w:sz w:val="22"/>
          <w:szCs w:val="22"/>
        </w:rPr>
      </w:pPr>
    </w:p>
    <w:p w14:paraId="333B2221" w14:textId="77777777" w:rsidR="00C60312" w:rsidRPr="00A72775" w:rsidRDefault="00C60312" w:rsidP="00A72775">
      <w:pPr>
        <w:tabs>
          <w:tab w:val="num" w:pos="540"/>
        </w:tabs>
        <w:rPr>
          <w:rFonts w:ascii="Arial" w:hAnsi="Arial" w:cs="Arial"/>
          <w:b/>
          <w:bCs/>
          <w:color w:val="000000"/>
          <w:sz w:val="22"/>
          <w:szCs w:val="22"/>
          <w:lang w:val="id-ID"/>
        </w:rPr>
      </w:pPr>
    </w:p>
    <w:p w14:paraId="7E992DD7" w14:textId="77777777" w:rsidR="00C60312" w:rsidRPr="00A72775" w:rsidRDefault="00C60312" w:rsidP="00A72775">
      <w:pPr>
        <w:tabs>
          <w:tab w:val="left" w:pos="0"/>
        </w:tabs>
        <w:ind w:right="29"/>
        <w:rPr>
          <w:rFonts w:ascii="Arial" w:hAnsi="Arial" w:cs="Arial"/>
          <w:b/>
          <w:bCs/>
          <w:sz w:val="22"/>
          <w:szCs w:val="22"/>
          <w:u w:val="single"/>
        </w:rPr>
      </w:pPr>
      <w:r w:rsidRPr="00A72775">
        <w:rPr>
          <w:rFonts w:ascii="Arial" w:hAnsi="Arial" w:cs="Arial"/>
          <w:b/>
          <w:bCs/>
          <w:noProof/>
          <w:color w:val="000000"/>
          <w:sz w:val="22"/>
          <w:szCs w:val="22"/>
          <w:lang w:val="id-ID"/>
        </w:rPr>
        <w:t xml:space="preserve"> </w:t>
      </w:r>
      <w:r w:rsidRPr="00A72775">
        <w:rPr>
          <w:rFonts w:ascii="Arial" w:hAnsi="Arial" w:cs="Arial"/>
          <w:b/>
          <w:bCs/>
          <w:sz w:val="22"/>
          <w:szCs w:val="22"/>
          <w:u w:val="single"/>
        </w:rPr>
        <w:t>Informasi Data Pelanggan:</w:t>
      </w:r>
    </w:p>
    <w:p w14:paraId="558099D9" w14:textId="77777777" w:rsidR="00C60312" w:rsidRPr="00A72775" w:rsidRDefault="00C60312" w:rsidP="00A72775">
      <w:pPr>
        <w:tabs>
          <w:tab w:val="left" w:pos="0"/>
        </w:tabs>
        <w:ind w:right="29"/>
        <w:rPr>
          <w:rFonts w:ascii="Arial" w:hAnsi="Arial" w:cs="Arial"/>
          <w:sz w:val="22"/>
          <w:szCs w:val="22"/>
        </w:rPr>
      </w:pPr>
    </w:p>
    <w:p w14:paraId="419B06B4"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Alamat dan Kontak sehubungan dengan pelaksanaan Pekerjaan dan Layanan Berkala:</w:t>
      </w:r>
    </w:p>
    <w:tbl>
      <w:tblPr>
        <w:tblStyle w:val="TableGrid"/>
        <w:tblW w:w="0" w:type="auto"/>
        <w:tblLook w:val="04A0" w:firstRow="1" w:lastRow="0" w:firstColumn="1" w:lastColumn="0" w:noHBand="0" w:noVBand="1"/>
      </w:tblPr>
      <w:tblGrid>
        <w:gridCol w:w="2992"/>
        <w:gridCol w:w="278"/>
        <w:gridCol w:w="5791"/>
      </w:tblGrid>
      <w:tr w:rsidR="00C60312" w:rsidRPr="00A72775" w14:paraId="06F801B8"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735CFE4E"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Nama PIC</w:t>
            </w:r>
          </w:p>
        </w:tc>
        <w:tc>
          <w:tcPr>
            <w:tcW w:w="236" w:type="dxa"/>
            <w:tcBorders>
              <w:top w:val="single" w:sz="4" w:space="0" w:color="auto"/>
              <w:left w:val="single" w:sz="4" w:space="0" w:color="auto"/>
              <w:bottom w:val="single" w:sz="4" w:space="0" w:color="auto"/>
              <w:right w:val="single" w:sz="4" w:space="0" w:color="auto"/>
            </w:tcBorders>
            <w:hideMark/>
          </w:tcPr>
          <w:p w14:paraId="5194EB26"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590DF189"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Ibu Tandy</w:t>
            </w:r>
          </w:p>
        </w:tc>
      </w:tr>
      <w:tr w:rsidR="00C60312" w:rsidRPr="00A72775" w14:paraId="6D756726"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7366A75D"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Jabatan</w:t>
            </w:r>
          </w:p>
        </w:tc>
        <w:tc>
          <w:tcPr>
            <w:tcW w:w="236" w:type="dxa"/>
            <w:tcBorders>
              <w:top w:val="single" w:sz="4" w:space="0" w:color="auto"/>
              <w:left w:val="single" w:sz="4" w:space="0" w:color="auto"/>
              <w:bottom w:val="single" w:sz="4" w:space="0" w:color="auto"/>
              <w:right w:val="single" w:sz="4" w:space="0" w:color="auto"/>
            </w:tcBorders>
            <w:hideMark/>
          </w:tcPr>
          <w:p w14:paraId="442F8B7A"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6F06A85A"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PJ PPIRS</w:t>
            </w:r>
          </w:p>
        </w:tc>
      </w:tr>
      <w:tr w:rsidR="00C60312" w:rsidRPr="00A72775" w14:paraId="12EF6547"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4C0310B8"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Alamat</w:t>
            </w:r>
          </w:p>
        </w:tc>
        <w:tc>
          <w:tcPr>
            <w:tcW w:w="236" w:type="dxa"/>
            <w:tcBorders>
              <w:top w:val="single" w:sz="4" w:space="0" w:color="auto"/>
              <w:left w:val="single" w:sz="4" w:space="0" w:color="auto"/>
              <w:bottom w:val="single" w:sz="4" w:space="0" w:color="auto"/>
              <w:right w:val="single" w:sz="4" w:space="0" w:color="auto"/>
            </w:tcBorders>
            <w:hideMark/>
          </w:tcPr>
          <w:p w14:paraId="2CA53CAF"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5A15D73F" w14:textId="77777777" w:rsidR="00C60312" w:rsidRPr="00A72775" w:rsidRDefault="00C60312" w:rsidP="00A72775">
            <w:pPr>
              <w:tabs>
                <w:tab w:val="left" w:pos="6806"/>
              </w:tabs>
              <w:rPr>
                <w:rFonts w:ascii="Arial" w:hAnsi="Arial" w:cs="Arial"/>
                <w:sz w:val="22"/>
                <w:szCs w:val="22"/>
              </w:rPr>
            </w:pPr>
            <w:r w:rsidRPr="00A72775">
              <w:rPr>
                <w:rFonts w:ascii="Arial" w:hAnsi="Arial" w:cs="Arial"/>
                <w:color w:val="202124"/>
                <w:sz w:val="22"/>
                <w:szCs w:val="22"/>
                <w:shd w:val="clear" w:color="auto" w:fill="FFFFFF"/>
              </w:rPr>
              <w:t>Jl. Raya Surabaya - Malang Km. 54, Desa Lemahbang, Kec. Sukorejo, Kab. Pasuruan, Jawa Timur 67161</w:t>
            </w:r>
          </w:p>
        </w:tc>
      </w:tr>
      <w:tr w:rsidR="00C60312" w:rsidRPr="00A72775" w14:paraId="442F2556"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050D2306"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Nomor Telepon</w:t>
            </w:r>
          </w:p>
        </w:tc>
        <w:tc>
          <w:tcPr>
            <w:tcW w:w="236" w:type="dxa"/>
            <w:tcBorders>
              <w:top w:val="single" w:sz="4" w:space="0" w:color="auto"/>
              <w:left w:val="single" w:sz="4" w:space="0" w:color="auto"/>
              <w:bottom w:val="single" w:sz="4" w:space="0" w:color="auto"/>
              <w:right w:val="single" w:sz="4" w:space="0" w:color="auto"/>
            </w:tcBorders>
            <w:hideMark/>
          </w:tcPr>
          <w:p w14:paraId="64054291"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38D7A704" w14:textId="77777777" w:rsidR="00C60312" w:rsidRPr="00A72775" w:rsidRDefault="00475E70" w:rsidP="00A72775">
            <w:pPr>
              <w:tabs>
                <w:tab w:val="left" w:pos="6806"/>
              </w:tabs>
              <w:rPr>
                <w:rFonts w:ascii="Arial" w:hAnsi="Arial" w:cs="Arial"/>
                <w:sz w:val="22"/>
                <w:szCs w:val="22"/>
              </w:rPr>
            </w:pPr>
            <w:hyperlink r:id="rId10" w:history="1">
              <w:r w:rsidR="00C60312" w:rsidRPr="00A72775">
                <w:rPr>
                  <w:rStyle w:val="Hyperlink"/>
                  <w:rFonts w:ascii="Arial" w:hAnsi="Arial" w:cs="Arial"/>
                  <w:sz w:val="22"/>
                  <w:szCs w:val="22"/>
                  <w:shd w:val="clear" w:color="auto" w:fill="FFFFFF"/>
                </w:rPr>
                <w:t>(0343) 6745000</w:t>
              </w:r>
            </w:hyperlink>
          </w:p>
        </w:tc>
      </w:tr>
      <w:tr w:rsidR="00C60312" w:rsidRPr="00A72775" w14:paraId="25EB4B9E"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5FB828C2"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Nomor Handphone</w:t>
            </w:r>
          </w:p>
        </w:tc>
        <w:tc>
          <w:tcPr>
            <w:tcW w:w="236" w:type="dxa"/>
            <w:tcBorders>
              <w:top w:val="single" w:sz="4" w:space="0" w:color="auto"/>
              <w:left w:val="single" w:sz="4" w:space="0" w:color="auto"/>
              <w:bottom w:val="single" w:sz="4" w:space="0" w:color="auto"/>
              <w:right w:val="single" w:sz="4" w:space="0" w:color="auto"/>
            </w:tcBorders>
            <w:hideMark/>
          </w:tcPr>
          <w:p w14:paraId="3700967C"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2C99DE20"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08563544458</w:t>
            </w:r>
          </w:p>
        </w:tc>
      </w:tr>
      <w:tr w:rsidR="00C60312" w:rsidRPr="00A72775" w14:paraId="206B7A97"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4EC0A5A5"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E-mail</w:t>
            </w:r>
          </w:p>
        </w:tc>
        <w:tc>
          <w:tcPr>
            <w:tcW w:w="236" w:type="dxa"/>
            <w:tcBorders>
              <w:top w:val="single" w:sz="4" w:space="0" w:color="auto"/>
              <w:left w:val="single" w:sz="4" w:space="0" w:color="auto"/>
              <w:bottom w:val="single" w:sz="4" w:space="0" w:color="auto"/>
              <w:right w:val="single" w:sz="4" w:space="0" w:color="auto"/>
            </w:tcBorders>
            <w:hideMark/>
          </w:tcPr>
          <w:p w14:paraId="4F9F7C17"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34684D55"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ppi.phsukorejo@gmail.com</w:t>
            </w:r>
          </w:p>
        </w:tc>
      </w:tr>
    </w:tbl>
    <w:p w14:paraId="564ABBFC" w14:textId="77777777" w:rsidR="00C60312" w:rsidRDefault="00C60312" w:rsidP="00A72775">
      <w:pPr>
        <w:tabs>
          <w:tab w:val="left" w:pos="6806"/>
        </w:tabs>
        <w:rPr>
          <w:rFonts w:ascii="Arial" w:hAnsi="Arial" w:cs="Arial"/>
          <w:sz w:val="22"/>
          <w:szCs w:val="22"/>
        </w:rPr>
      </w:pPr>
      <w:r w:rsidRPr="00A72775">
        <w:rPr>
          <w:rFonts w:ascii="Arial" w:hAnsi="Arial" w:cs="Arial"/>
          <w:sz w:val="22"/>
          <w:szCs w:val="22"/>
        </w:rPr>
        <w:t xml:space="preserve"> </w:t>
      </w:r>
    </w:p>
    <w:p w14:paraId="337687E6" w14:textId="77777777" w:rsidR="00A72775" w:rsidRPr="00A72775" w:rsidRDefault="00A72775" w:rsidP="00A72775">
      <w:pPr>
        <w:tabs>
          <w:tab w:val="left" w:pos="6806"/>
        </w:tabs>
        <w:rPr>
          <w:rFonts w:ascii="Arial" w:hAnsi="Arial" w:cs="Arial"/>
          <w:sz w:val="22"/>
          <w:szCs w:val="22"/>
        </w:rPr>
      </w:pPr>
    </w:p>
    <w:p w14:paraId="0C1A972E"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Alamat dan Kontak sehubungan dengan Invoice dan Penagihan:</w:t>
      </w:r>
    </w:p>
    <w:tbl>
      <w:tblPr>
        <w:tblStyle w:val="TableGrid"/>
        <w:tblW w:w="0" w:type="auto"/>
        <w:tblLook w:val="04A0" w:firstRow="1" w:lastRow="0" w:firstColumn="1" w:lastColumn="0" w:noHBand="0" w:noVBand="1"/>
      </w:tblPr>
      <w:tblGrid>
        <w:gridCol w:w="2982"/>
        <w:gridCol w:w="278"/>
        <w:gridCol w:w="5801"/>
      </w:tblGrid>
      <w:tr w:rsidR="00C60312" w:rsidRPr="00A72775" w14:paraId="70D8C587"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73267103"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Nama PIC</w:t>
            </w:r>
          </w:p>
        </w:tc>
        <w:tc>
          <w:tcPr>
            <w:tcW w:w="236" w:type="dxa"/>
            <w:tcBorders>
              <w:top w:val="single" w:sz="4" w:space="0" w:color="auto"/>
              <w:left w:val="single" w:sz="4" w:space="0" w:color="auto"/>
              <w:bottom w:val="single" w:sz="4" w:space="0" w:color="auto"/>
              <w:right w:val="single" w:sz="4" w:space="0" w:color="auto"/>
            </w:tcBorders>
            <w:hideMark/>
          </w:tcPr>
          <w:p w14:paraId="24CA6DDD"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04E56ED0"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Ibu Titin</w:t>
            </w:r>
          </w:p>
        </w:tc>
      </w:tr>
      <w:tr w:rsidR="00C60312" w:rsidRPr="00A72775" w14:paraId="27898686"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471EAD13"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Jabatan</w:t>
            </w:r>
          </w:p>
        </w:tc>
        <w:tc>
          <w:tcPr>
            <w:tcW w:w="236" w:type="dxa"/>
            <w:tcBorders>
              <w:top w:val="single" w:sz="4" w:space="0" w:color="auto"/>
              <w:left w:val="single" w:sz="4" w:space="0" w:color="auto"/>
              <w:bottom w:val="single" w:sz="4" w:space="0" w:color="auto"/>
              <w:right w:val="single" w:sz="4" w:space="0" w:color="auto"/>
            </w:tcBorders>
            <w:hideMark/>
          </w:tcPr>
          <w:p w14:paraId="7EE2946E"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55653AB1" w14:textId="427C2F93" w:rsidR="00C60312" w:rsidRPr="00A72775" w:rsidRDefault="009B53A9" w:rsidP="00A72775">
            <w:pPr>
              <w:tabs>
                <w:tab w:val="left" w:pos="6806"/>
              </w:tabs>
              <w:rPr>
                <w:rFonts w:ascii="Arial" w:hAnsi="Arial" w:cs="Arial"/>
                <w:sz w:val="22"/>
                <w:szCs w:val="22"/>
              </w:rPr>
            </w:pPr>
            <w:r>
              <w:rPr>
                <w:rFonts w:ascii="Arial" w:hAnsi="Arial" w:cs="Arial"/>
                <w:sz w:val="22"/>
                <w:szCs w:val="22"/>
              </w:rPr>
              <w:t>Pengadaan Umum</w:t>
            </w:r>
          </w:p>
        </w:tc>
      </w:tr>
      <w:tr w:rsidR="00C60312" w:rsidRPr="00A72775" w14:paraId="75DBCE74"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61FA7D92"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Alamat</w:t>
            </w:r>
          </w:p>
        </w:tc>
        <w:tc>
          <w:tcPr>
            <w:tcW w:w="236" w:type="dxa"/>
            <w:tcBorders>
              <w:top w:val="single" w:sz="4" w:space="0" w:color="auto"/>
              <w:left w:val="single" w:sz="4" w:space="0" w:color="auto"/>
              <w:bottom w:val="single" w:sz="4" w:space="0" w:color="auto"/>
              <w:right w:val="single" w:sz="4" w:space="0" w:color="auto"/>
            </w:tcBorders>
            <w:hideMark/>
          </w:tcPr>
          <w:p w14:paraId="61B04166"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41C9CD75"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Perum Banjararum selatan 3B, Mondoroko, Singosari</w:t>
            </w:r>
          </w:p>
        </w:tc>
      </w:tr>
      <w:tr w:rsidR="00C60312" w:rsidRPr="00A72775" w14:paraId="0D8EEA02"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0C8C26E3"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Nomor Telepon</w:t>
            </w:r>
          </w:p>
        </w:tc>
        <w:tc>
          <w:tcPr>
            <w:tcW w:w="236" w:type="dxa"/>
            <w:tcBorders>
              <w:top w:val="single" w:sz="4" w:space="0" w:color="auto"/>
              <w:left w:val="single" w:sz="4" w:space="0" w:color="auto"/>
              <w:bottom w:val="single" w:sz="4" w:space="0" w:color="auto"/>
              <w:right w:val="single" w:sz="4" w:space="0" w:color="auto"/>
            </w:tcBorders>
            <w:hideMark/>
          </w:tcPr>
          <w:p w14:paraId="77BC97EC"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191D2130"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0341 - 458679</w:t>
            </w:r>
          </w:p>
        </w:tc>
      </w:tr>
      <w:tr w:rsidR="00C60312" w:rsidRPr="00A72775" w14:paraId="1CFAC097"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3EB411B6"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Nomor Handphone</w:t>
            </w:r>
          </w:p>
        </w:tc>
        <w:tc>
          <w:tcPr>
            <w:tcW w:w="236" w:type="dxa"/>
            <w:tcBorders>
              <w:top w:val="single" w:sz="4" w:space="0" w:color="auto"/>
              <w:left w:val="single" w:sz="4" w:space="0" w:color="auto"/>
              <w:bottom w:val="single" w:sz="4" w:space="0" w:color="auto"/>
              <w:right w:val="single" w:sz="4" w:space="0" w:color="auto"/>
            </w:tcBorders>
            <w:hideMark/>
          </w:tcPr>
          <w:p w14:paraId="1D185BCB"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4A864B12" w14:textId="52351CB0" w:rsidR="00C60312" w:rsidRPr="00A72775" w:rsidRDefault="008F7044" w:rsidP="00A72775">
            <w:pPr>
              <w:tabs>
                <w:tab w:val="left" w:pos="6806"/>
              </w:tabs>
              <w:rPr>
                <w:rFonts w:ascii="Arial" w:hAnsi="Arial" w:cs="Arial"/>
                <w:sz w:val="22"/>
                <w:szCs w:val="22"/>
              </w:rPr>
            </w:pPr>
            <w:r>
              <w:rPr>
                <w:rFonts w:ascii="Arial" w:hAnsi="Arial" w:cs="Arial"/>
                <w:sz w:val="22"/>
                <w:szCs w:val="22"/>
              </w:rPr>
              <w:t>0</w:t>
            </w:r>
            <w:r w:rsidRPr="008F7044">
              <w:rPr>
                <w:rFonts w:ascii="Arial" w:hAnsi="Arial" w:cs="Arial"/>
                <w:sz w:val="22"/>
                <w:szCs w:val="22"/>
              </w:rPr>
              <w:t>822-5804-3493</w:t>
            </w:r>
          </w:p>
        </w:tc>
      </w:tr>
      <w:tr w:rsidR="00C60312" w:rsidRPr="00A72775" w14:paraId="2B0F3AC1" w14:textId="77777777" w:rsidTr="00492D25">
        <w:tc>
          <w:tcPr>
            <w:tcW w:w="3192" w:type="dxa"/>
            <w:tcBorders>
              <w:top w:val="single" w:sz="4" w:space="0" w:color="auto"/>
              <w:left w:val="single" w:sz="4" w:space="0" w:color="auto"/>
              <w:bottom w:val="single" w:sz="4" w:space="0" w:color="auto"/>
              <w:right w:val="single" w:sz="4" w:space="0" w:color="auto"/>
            </w:tcBorders>
            <w:hideMark/>
          </w:tcPr>
          <w:p w14:paraId="5ABB2C88"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E-mail</w:t>
            </w:r>
          </w:p>
        </w:tc>
        <w:tc>
          <w:tcPr>
            <w:tcW w:w="236" w:type="dxa"/>
            <w:tcBorders>
              <w:top w:val="single" w:sz="4" w:space="0" w:color="auto"/>
              <w:left w:val="single" w:sz="4" w:space="0" w:color="auto"/>
              <w:bottom w:val="single" w:sz="4" w:space="0" w:color="auto"/>
              <w:right w:val="single" w:sz="4" w:space="0" w:color="auto"/>
            </w:tcBorders>
            <w:hideMark/>
          </w:tcPr>
          <w:p w14:paraId="59A848C7"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w:t>
            </w:r>
          </w:p>
        </w:tc>
        <w:tc>
          <w:tcPr>
            <w:tcW w:w="6148" w:type="dxa"/>
            <w:tcBorders>
              <w:top w:val="single" w:sz="4" w:space="0" w:color="auto"/>
              <w:left w:val="single" w:sz="4" w:space="0" w:color="auto"/>
              <w:bottom w:val="single" w:sz="4" w:space="0" w:color="auto"/>
              <w:right w:val="single" w:sz="4" w:space="0" w:color="auto"/>
            </w:tcBorders>
          </w:tcPr>
          <w:p w14:paraId="27FCDF4C" w14:textId="77777777" w:rsidR="00C60312" w:rsidRPr="00A72775" w:rsidRDefault="00C60312" w:rsidP="00A72775">
            <w:pPr>
              <w:tabs>
                <w:tab w:val="left" w:pos="6806"/>
              </w:tabs>
              <w:rPr>
                <w:rFonts w:ascii="Arial" w:hAnsi="Arial" w:cs="Arial"/>
                <w:sz w:val="22"/>
                <w:szCs w:val="22"/>
              </w:rPr>
            </w:pPr>
            <w:r w:rsidRPr="00A72775">
              <w:rPr>
                <w:rFonts w:ascii="Arial" w:hAnsi="Arial" w:cs="Arial"/>
                <w:sz w:val="22"/>
                <w:szCs w:val="22"/>
              </w:rPr>
              <w:t>disaprimamedika@gmail.com</w:t>
            </w:r>
          </w:p>
        </w:tc>
      </w:tr>
    </w:tbl>
    <w:p w14:paraId="024DD748" w14:textId="77777777" w:rsidR="00C60312" w:rsidRPr="00A72775" w:rsidRDefault="00C60312" w:rsidP="00A72775">
      <w:pPr>
        <w:tabs>
          <w:tab w:val="left" w:pos="0"/>
        </w:tabs>
        <w:ind w:right="29"/>
        <w:rPr>
          <w:rFonts w:ascii="Arial" w:hAnsi="Arial" w:cs="Arial"/>
          <w:color w:val="000000"/>
          <w:sz w:val="22"/>
          <w:szCs w:val="22"/>
          <w:lang w:val="id-ID"/>
        </w:rPr>
      </w:pPr>
    </w:p>
    <w:p w14:paraId="64D16540" w14:textId="77777777" w:rsidR="00C60312" w:rsidRPr="00A72775" w:rsidRDefault="00C60312" w:rsidP="00A72775">
      <w:pPr>
        <w:rPr>
          <w:rFonts w:ascii="Arial" w:hAnsi="Arial" w:cs="Arial"/>
          <w:bCs/>
          <w:sz w:val="22"/>
          <w:szCs w:val="22"/>
        </w:rPr>
      </w:pPr>
    </w:p>
    <w:sectPr w:rsidR="00C60312" w:rsidRPr="00A72775" w:rsidSect="00A46E14">
      <w:headerReference w:type="default" r:id="rId11"/>
      <w:footerReference w:type="default" r:id="rId12"/>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3BAA0C" w14:textId="77777777" w:rsidR="0085429E" w:rsidRDefault="0085429E">
      <w:r>
        <w:separator/>
      </w:r>
    </w:p>
  </w:endnote>
  <w:endnote w:type="continuationSeparator" w:id="0">
    <w:p w14:paraId="3654D887" w14:textId="77777777" w:rsidR="0085429E" w:rsidRDefault="00854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2DA9B3DA"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189AA299"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3EBD9" w14:textId="77777777" w:rsidR="0085429E" w:rsidRDefault="0085429E">
      <w:r>
        <w:separator/>
      </w:r>
    </w:p>
  </w:footnote>
  <w:footnote w:type="continuationSeparator" w:id="0">
    <w:p w14:paraId="3EFDC916" w14:textId="77777777" w:rsidR="0085429E" w:rsidRDefault="00854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proofErr w:type="spellStart"/>
                    <w:r w:rsidRPr="00167B06">
                      <w:rPr>
                        <w:rFonts w:ascii="Arial" w:hAnsi="Arial" w:cs="Arial"/>
                        <w:sz w:val="18"/>
                        <w:szCs w:val="18"/>
                      </w:rPr>
                      <w:t>Banjarum</w:t>
                    </w:r>
                    <w:proofErr w:type="spellEnd"/>
                    <w:r w:rsidRPr="00167B06">
                      <w:rPr>
                        <w:rFonts w:ascii="Arial" w:hAnsi="Arial" w:cs="Arial"/>
                        <w:sz w:val="18"/>
                        <w:szCs w:val="18"/>
                      </w:rPr>
                      <w:t xml:space="preserve"> Selatan No. 7 </w:t>
                    </w:r>
                    <w:proofErr w:type="spellStart"/>
                    <w:r w:rsidRPr="00167B06">
                      <w:rPr>
                        <w:rFonts w:ascii="Arial" w:hAnsi="Arial" w:cs="Arial"/>
                        <w:sz w:val="18"/>
                        <w:szCs w:val="18"/>
                      </w:rPr>
                      <w:t>Mondoroko</w:t>
                    </w:r>
                    <w:proofErr w:type="spellEnd"/>
                  </w:p>
                  <w:p w14:paraId="3C7A48C9" w14:textId="77777777" w:rsidR="002C6912" w:rsidRPr="00167B06" w:rsidRDefault="002C6912" w:rsidP="002C6912">
                    <w:pPr>
                      <w:spacing w:line="276" w:lineRule="auto"/>
                      <w:jc w:val="right"/>
                      <w:rPr>
                        <w:rFonts w:ascii="Arial" w:hAnsi="Arial" w:cs="Arial"/>
                        <w:sz w:val="18"/>
                        <w:szCs w:val="18"/>
                      </w:rPr>
                    </w:pPr>
                    <w:proofErr w:type="spellStart"/>
                    <w:r w:rsidRPr="00167B06">
                      <w:rPr>
                        <w:rFonts w:ascii="Arial" w:hAnsi="Arial" w:cs="Arial"/>
                        <w:sz w:val="18"/>
                        <w:szCs w:val="18"/>
                      </w:rPr>
                      <w:t>Singosari</w:t>
                    </w:r>
                    <w:proofErr w:type="spellEnd"/>
                    <w:r w:rsidRPr="00167B06">
                      <w:rPr>
                        <w:rFonts w:ascii="Arial" w:hAnsi="Arial" w:cs="Arial"/>
                        <w:sz w:val="18"/>
                        <w:szCs w:val="18"/>
                      </w:rPr>
                      <w:t xml:space="preserve">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WWNum5"/>
    <w:lvl w:ilvl="0">
      <w:start w:val="1"/>
      <w:numFmt w:val="bullet"/>
      <w:lvlText w:val=""/>
      <w:lvlJc w:val="left"/>
      <w:pPr>
        <w:tabs>
          <w:tab w:val="num" w:pos="720"/>
        </w:tabs>
        <w:ind w:left="720" w:hanging="360"/>
      </w:pPr>
      <w:rPr>
        <w:rFonts w:ascii="Symbol" w:hAnsi="Symbol"/>
      </w:rPr>
    </w:lvl>
    <w:lvl w:ilvl="1">
      <w:start w:val="1"/>
      <w:numFmt w:val="none"/>
      <w:suff w:val="nothing"/>
      <w:lvlText w:val=""/>
      <w:lvlJc w:val="left"/>
      <w:pPr>
        <w:tabs>
          <w:tab w:val="num" w:pos="360"/>
        </w:tabs>
        <w:ind w:left="1080" w:hanging="360"/>
      </w:pPr>
    </w:lvl>
    <w:lvl w:ilvl="2">
      <w:start w:val="1"/>
      <w:numFmt w:val="none"/>
      <w:suff w:val="nothing"/>
      <w:lvlText w:val=""/>
      <w:lvlJc w:val="left"/>
      <w:pPr>
        <w:tabs>
          <w:tab w:val="num" w:pos="360"/>
        </w:tabs>
        <w:ind w:left="1440" w:hanging="360"/>
      </w:pPr>
    </w:lvl>
    <w:lvl w:ilvl="3">
      <w:start w:val="1"/>
      <w:numFmt w:val="none"/>
      <w:suff w:val="nothing"/>
      <w:lvlText w:val=""/>
      <w:lvlJc w:val="left"/>
      <w:pPr>
        <w:tabs>
          <w:tab w:val="num" w:pos="360"/>
        </w:tabs>
        <w:ind w:left="1800" w:hanging="360"/>
      </w:pPr>
    </w:lvl>
    <w:lvl w:ilvl="4">
      <w:start w:val="1"/>
      <w:numFmt w:val="none"/>
      <w:suff w:val="nothing"/>
      <w:lvlText w:val=""/>
      <w:lvlJc w:val="left"/>
      <w:pPr>
        <w:tabs>
          <w:tab w:val="num" w:pos="360"/>
        </w:tabs>
        <w:ind w:left="2160" w:hanging="360"/>
      </w:pPr>
    </w:lvl>
    <w:lvl w:ilvl="5">
      <w:start w:val="1"/>
      <w:numFmt w:val="none"/>
      <w:suff w:val="nothing"/>
      <w:lvlText w:val=""/>
      <w:lvlJc w:val="left"/>
      <w:pPr>
        <w:tabs>
          <w:tab w:val="num" w:pos="360"/>
        </w:tabs>
        <w:ind w:left="2520" w:hanging="360"/>
      </w:pPr>
    </w:lvl>
    <w:lvl w:ilvl="6">
      <w:start w:val="1"/>
      <w:numFmt w:val="none"/>
      <w:suff w:val="nothing"/>
      <w:lvlText w:val=""/>
      <w:lvlJc w:val="left"/>
      <w:pPr>
        <w:tabs>
          <w:tab w:val="num" w:pos="360"/>
        </w:tabs>
        <w:ind w:left="2880" w:hanging="360"/>
      </w:pPr>
    </w:lvl>
    <w:lvl w:ilvl="7">
      <w:start w:val="1"/>
      <w:numFmt w:val="none"/>
      <w:suff w:val="nothing"/>
      <w:lvlText w:val=""/>
      <w:lvlJc w:val="left"/>
      <w:pPr>
        <w:tabs>
          <w:tab w:val="num" w:pos="360"/>
        </w:tabs>
        <w:ind w:left="3240" w:hanging="360"/>
      </w:pPr>
    </w:lvl>
    <w:lvl w:ilvl="8">
      <w:start w:val="1"/>
      <w:numFmt w:val="none"/>
      <w:suff w:val="nothing"/>
      <w:lvlText w:val=""/>
      <w:lvlJc w:val="left"/>
      <w:pPr>
        <w:tabs>
          <w:tab w:val="num" w:pos="360"/>
        </w:tabs>
        <w:ind w:left="3600" w:hanging="360"/>
      </w:pPr>
    </w:lvl>
  </w:abstractNum>
  <w:abstractNum w:abstractNumId="1" w15:restartNumberingAfterBreak="0">
    <w:nsid w:val="00000004"/>
    <w:multiLevelType w:val="multilevel"/>
    <w:tmpl w:val="00000004"/>
    <w:name w:val="WWNum7"/>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1751B5E"/>
    <w:multiLevelType w:val="hybridMultilevel"/>
    <w:tmpl w:val="1D4071BC"/>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4"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025D58"/>
    <w:multiLevelType w:val="hybridMultilevel"/>
    <w:tmpl w:val="A0E85F68"/>
    <w:lvl w:ilvl="0" w:tplc="5EF0710E">
      <w:start w:val="1"/>
      <w:numFmt w:val="decimal"/>
      <w:lvlText w:val="%1."/>
      <w:lvlJc w:val="left"/>
      <w:pPr>
        <w:ind w:left="760" w:hanging="360"/>
      </w:pPr>
      <w:rPr>
        <w:rFonts w:hint="default"/>
      </w:rPr>
    </w:lvl>
    <w:lvl w:ilvl="1" w:tplc="38090019" w:tentative="1">
      <w:start w:val="1"/>
      <w:numFmt w:val="lowerLetter"/>
      <w:lvlText w:val="%2."/>
      <w:lvlJc w:val="left"/>
      <w:pPr>
        <w:ind w:left="1480" w:hanging="360"/>
      </w:pPr>
    </w:lvl>
    <w:lvl w:ilvl="2" w:tplc="3809001B" w:tentative="1">
      <w:start w:val="1"/>
      <w:numFmt w:val="lowerRoman"/>
      <w:lvlText w:val="%3."/>
      <w:lvlJc w:val="right"/>
      <w:pPr>
        <w:ind w:left="2200" w:hanging="180"/>
      </w:pPr>
    </w:lvl>
    <w:lvl w:ilvl="3" w:tplc="3809000F" w:tentative="1">
      <w:start w:val="1"/>
      <w:numFmt w:val="decimal"/>
      <w:lvlText w:val="%4."/>
      <w:lvlJc w:val="left"/>
      <w:pPr>
        <w:ind w:left="2920" w:hanging="360"/>
      </w:pPr>
    </w:lvl>
    <w:lvl w:ilvl="4" w:tplc="38090019" w:tentative="1">
      <w:start w:val="1"/>
      <w:numFmt w:val="lowerLetter"/>
      <w:lvlText w:val="%5."/>
      <w:lvlJc w:val="left"/>
      <w:pPr>
        <w:ind w:left="3640" w:hanging="360"/>
      </w:pPr>
    </w:lvl>
    <w:lvl w:ilvl="5" w:tplc="3809001B" w:tentative="1">
      <w:start w:val="1"/>
      <w:numFmt w:val="lowerRoman"/>
      <w:lvlText w:val="%6."/>
      <w:lvlJc w:val="right"/>
      <w:pPr>
        <w:ind w:left="4360" w:hanging="180"/>
      </w:pPr>
    </w:lvl>
    <w:lvl w:ilvl="6" w:tplc="3809000F" w:tentative="1">
      <w:start w:val="1"/>
      <w:numFmt w:val="decimal"/>
      <w:lvlText w:val="%7."/>
      <w:lvlJc w:val="left"/>
      <w:pPr>
        <w:ind w:left="5080" w:hanging="360"/>
      </w:pPr>
    </w:lvl>
    <w:lvl w:ilvl="7" w:tplc="38090019" w:tentative="1">
      <w:start w:val="1"/>
      <w:numFmt w:val="lowerLetter"/>
      <w:lvlText w:val="%8."/>
      <w:lvlJc w:val="left"/>
      <w:pPr>
        <w:ind w:left="5800" w:hanging="360"/>
      </w:pPr>
    </w:lvl>
    <w:lvl w:ilvl="8" w:tplc="3809001B" w:tentative="1">
      <w:start w:val="1"/>
      <w:numFmt w:val="lowerRoman"/>
      <w:lvlText w:val="%9."/>
      <w:lvlJc w:val="right"/>
      <w:pPr>
        <w:ind w:left="6520" w:hanging="180"/>
      </w:pPr>
    </w:lvl>
  </w:abstractNum>
  <w:abstractNum w:abstractNumId="7" w15:restartNumberingAfterBreak="0">
    <w:nsid w:val="17944E67"/>
    <w:multiLevelType w:val="multilevel"/>
    <w:tmpl w:val="FA566EC6"/>
    <w:lvl w:ilvl="0">
      <w:start w:val="1"/>
      <w:numFmt w:val="decimal"/>
      <w:lvlText w:val="%1."/>
      <w:lvlJc w:val="left"/>
      <w:pPr>
        <w:ind w:left="720" w:hanging="360"/>
      </w:pPr>
      <w:rPr>
        <w:rFonts w:cstheme="minorBidi"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190170E8"/>
    <w:multiLevelType w:val="hybridMultilevel"/>
    <w:tmpl w:val="653E70E8"/>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0"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B752E8"/>
    <w:multiLevelType w:val="hybridMultilevel"/>
    <w:tmpl w:val="B1AA5688"/>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3"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6"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E647D1"/>
    <w:multiLevelType w:val="hybridMultilevel"/>
    <w:tmpl w:val="B5A64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3B21A8"/>
    <w:multiLevelType w:val="hybridMultilevel"/>
    <w:tmpl w:val="B77CBA9A"/>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70EE3BE8"/>
    <w:multiLevelType w:val="hybridMultilevel"/>
    <w:tmpl w:val="F7168D16"/>
    <w:lvl w:ilvl="0" w:tplc="38090019">
      <w:start w:val="1"/>
      <w:numFmt w:val="lowerLetter"/>
      <w:lvlText w:val="%1."/>
      <w:lvlJc w:val="left"/>
      <w:pPr>
        <w:ind w:left="873" w:hanging="360"/>
      </w:pPr>
    </w:lvl>
    <w:lvl w:ilvl="1" w:tplc="38090019" w:tentative="1">
      <w:start w:val="1"/>
      <w:numFmt w:val="lowerLetter"/>
      <w:lvlText w:val="%2."/>
      <w:lvlJc w:val="left"/>
      <w:pPr>
        <w:ind w:left="1953" w:hanging="360"/>
      </w:pPr>
    </w:lvl>
    <w:lvl w:ilvl="2" w:tplc="3809001B" w:tentative="1">
      <w:start w:val="1"/>
      <w:numFmt w:val="lowerRoman"/>
      <w:lvlText w:val="%3."/>
      <w:lvlJc w:val="right"/>
      <w:pPr>
        <w:ind w:left="2673" w:hanging="180"/>
      </w:pPr>
    </w:lvl>
    <w:lvl w:ilvl="3" w:tplc="3809000F" w:tentative="1">
      <w:start w:val="1"/>
      <w:numFmt w:val="decimal"/>
      <w:lvlText w:val="%4."/>
      <w:lvlJc w:val="left"/>
      <w:pPr>
        <w:ind w:left="3393" w:hanging="360"/>
      </w:pPr>
    </w:lvl>
    <w:lvl w:ilvl="4" w:tplc="38090019" w:tentative="1">
      <w:start w:val="1"/>
      <w:numFmt w:val="lowerLetter"/>
      <w:lvlText w:val="%5."/>
      <w:lvlJc w:val="left"/>
      <w:pPr>
        <w:ind w:left="4113" w:hanging="360"/>
      </w:pPr>
    </w:lvl>
    <w:lvl w:ilvl="5" w:tplc="3809001B" w:tentative="1">
      <w:start w:val="1"/>
      <w:numFmt w:val="lowerRoman"/>
      <w:lvlText w:val="%6."/>
      <w:lvlJc w:val="right"/>
      <w:pPr>
        <w:ind w:left="4833" w:hanging="180"/>
      </w:pPr>
    </w:lvl>
    <w:lvl w:ilvl="6" w:tplc="3809000F" w:tentative="1">
      <w:start w:val="1"/>
      <w:numFmt w:val="decimal"/>
      <w:lvlText w:val="%7."/>
      <w:lvlJc w:val="left"/>
      <w:pPr>
        <w:ind w:left="5553" w:hanging="360"/>
      </w:pPr>
    </w:lvl>
    <w:lvl w:ilvl="7" w:tplc="38090019" w:tentative="1">
      <w:start w:val="1"/>
      <w:numFmt w:val="lowerLetter"/>
      <w:lvlText w:val="%8."/>
      <w:lvlJc w:val="left"/>
      <w:pPr>
        <w:ind w:left="6273" w:hanging="360"/>
      </w:pPr>
    </w:lvl>
    <w:lvl w:ilvl="8" w:tplc="3809001B" w:tentative="1">
      <w:start w:val="1"/>
      <w:numFmt w:val="lowerRoman"/>
      <w:lvlText w:val="%9."/>
      <w:lvlJc w:val="right"/>
      <w:pPr>
        <w:ind w:left="6993" w:hanging="180"/>
      </w:pPr>
    </w:lvl>
  </w:abstractNum>
  <w:abstractNum w:abstractNumId="31"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745B0F28"/>
    <w:multiLevelType w:val="hybridMultilevel"/>
    <w:tmpl w:val="3F3666C4"/>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96145D"/>
    <w:multiLevelType w:val="hybridMultilevel"/>
    <w:tmpl w:val="40D6AA9E"/>
    <w:lvl w:ilvl="0" w:tplc="25D4A19A">
      <w:start w:val="1"/>
      <w:numFmt w:val="decimal"/>
      <w:lvlText w:val="1.%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5748028">
    <w:abstractNumId w:val="15"/>
  </w:num>
  <w:num w:numId="2" w16cid:durableId="2001426354">
    <w:abstractNumId w:val="27"/>
  </w:num>
  <w:num w:numId="3" w16cid:durableId="2080899265">
    <w:abstractNumId w:val="2"/>
  </w:num>
  <w:num w:numId="4" w16cid:durableId="794520895">
    <w:abstractNumId w:val="26"/>
  </w:num>
  <w:num w:numId="5" w16cid:durableId="705183083">
    <w:abstractNumId w:val="29"/>
  </w:num>
  <w:num w:numId="6" w16cid:durableId="644890096">
    <w:abstractNumId w:val="17"/>
  </w:num>
  <w:num w:numId="7" w16cid:durableId="162279757">
    <w:abstractNumId w:val="13"/>
  </w:num>
  <w:num w:numId="8" w16cid:durableId="1003631351">
    <w:abstractNumId w:val="5"/>
  </w:num>
  <w:num w:numId="9" w16cid:durableId="368771339">
    <w:abstractNumId w:val="30"/>
  </w:num>
  <w:num w:numId="10" w16cid:durableId="398483870">
    <w:abstractNumId w:val="14"/>
  </w:num>
  <w:num w:numId="11" w16cid:durableId="1438868058">
    <w:abstractNumId w:val="8"/>
  </w:num>
  <w:num w:numId="12" w16cid:durableId="2068601319">
    <w:abstractNumId w:val="16"/>
  </w:num>
  <w:num w:numId="13" w16cid:durableId="1686705587">
    <w:abstractNumId w:val="11"/>
  </w:num>
  <w:num w:numId="14" w16cid:durableId="1871604825">
    <w:abstractNumId w:val="18"/>
  </w:num>
  <w:num w:numId="15" w16cid:durableId="793524610">
    <w:abstractNumId w:val="25"/>
  </w:num>
  <w:num w:numId="16" w16cid:durableId="1185947069">
    <w:abstractNumId w:val="33"/>
  </w:num>
  <w:num w:numId="17" w16cid:durableId="2060008500">
    <w:abstractNumId w:val="24"/>
  </w:num>
  <w:num w:numId="18" w16cid:durableId="2024550986">
    <w:abstractNumId w:val="10"/>
  </w:num>
  <w:num w:numId="19" w16cid:durableId="1759712358">
    <w:abstractNumId w:val="4"/>
  </w:num>
  <w:num w:numId="20" w16cid:durableId="702249036">
    <w:abstractNumId w:val="19"/>
  </w:num>
  <w:num w:numId="21" w16cid:durableId="783959150">
    <w:abstractNumId w:val="28"/>
  </w:num>
  <w:num w:numId="22" w16cid:durableId="79914537">
    <w:abstractNumId w:val="36"/>
  </w:num>
  <w:num w:numId="23" w16cid:durableId="1621717289">
    <w:abstractNumId w:val="34"/>
  </w:num>
  <w:num w:numId="24" w16cid:durableId="1081441974">
    <w:abstractNumId w:val="31"/>
  </w:num>
  <w:num w:numId="25" w16cid:durableId="1062215906">
    <w:abstractNumId w:val="20"/>
  </w:num>
  <w:num w:numId="26" w16cid:durableId="522787113">
    <w:abstractNumId w:val="21"/>
  </w:num>
  <w:num w:numId="27" w16cid:durableId="1153985530">
    <w:abstractNumId w:val="9"/>
  </w:num>
  <w:num w:numId="28" w16cid:durableId="1828788230">
    <w:abstractNumId w:val="23"/>
  </w:num>
  <w:num w:numId="29" w16cid:durableId="918904267">
    <w:abstractNumId w:val="32"/>
  </w:num>
  <w:num w:numId="30" w16cid:durableId="1028874009">
    <w:abstractNumId w:val="3"/>
  </w:num>
  <w:num w:numId="31" w16cid:durableId="1249382982">
    <w:abstractNumId w:val="12"/>
  </w:num>
  <w:num w:numId="32" w16cid:durableId="231428933">
    <w:abstractNumId w:val="7"/>
  </w:num>
  <w:num w:numId="33" w16cid:durableId="810755177">
    <w:abstractNumId w:val="35"/>
  </w:num>
  <w:num w:numId="34" w16cid:durableId="238367008">
    <w:abstractNumId w:val="6"/>
  </w:num>
  <w:num w:numId="35" w16cid:durableId="630670247">
    <w:abstractNumId w:val="0"/>
  </w:num>
  <w:num w:numId="36" w16cid:durableId="244145177">
    <w:abstractNumId w:val="1"/>
  </w:num>
  <w:num w:numId="37" w16cid:durableId="1594776022">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886"/>
    <w:rsid w:val="00006DF3"/>
    <w:rsid w:val="00011C0B"/>
    <w:rsid w:val="000279CE"/>
    <w:rsid w:val="000315A0"/>
    <w:rsid w:val="000452D1"/>
    <w:rsid w:val="000467C2"/>
    <w:rsid w:val="00047392"/>
    <w:rsid w:val="00047C07"/>
    <w:rsid w:val="0008135C"/>
    <w:rsid w:val="000A47E8"/>
    <w:rsid w:val="000B34B3"/>
    <w:rsid w:val="000C56FB"/>
    <w:rsid w:val="000D3C04"/>
    <w:rsid w:val="000D5FD3"/>
    <w:rsid w:val="000E0EED"/>
    <w:rsid w:val="00100840"/>
    <w:rsid w:val="00101309"/>
    <w:rsid w:val="00104876"/>
    <w:rsid w:val="00124034"/>
    <w:rsid w:val="0013435C"/>
    <w:rsid w:val="00146A0F"/>
    <w:rsid w:val="001550C3"/>
    <w:rsid w:val="0015745A"/>
    <w:rsid w:val="001628C5"/>
    <w:rsid w:val="00191ED1"/>
    <w:rsid w:val="0019242B"/>
    <w:rsid w:val="00195FAE"/>
    <w:rsid w:val="00197C64"/>
    <w:rsid w:val="001D1A25"/>
    <w:rsid w:val="001E41ED"/>
    <w:rsid w:val="001F2EB0"/>
    <w:rsid w:val="00234815"/>
    <w:rsid w:val="00235B15"/>
    <w:rsid w:val="00245C93"/>
    <w:rsid w:val="002550D2"/>
    <w:rsid w:val="0027112A"/>
    <w:rsid w:val="00275E28"/>
    <w:rsid w:val="00282B65"/>
    <w:rsid w:val="002A1D91"/>
    <w:rsid w:val="002B1D9D"/>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3767F"/>
    <w:rsid w:val="0044506F"/>
    <w:rsid w:val="00453E75"/>
    <w:rsid w:val="00457B4E"/>
    <w:rsid w:val="0048575F"/>
    <w:rsid w:val="004977F6"/>
    <w:rsid w:val="004B0E66"/>
    <w:rsid w:val="004B3BB0"/>
    <w:rsid w:val="004C453C"/>
    <w:rsid w:val="004E13E9"/>
    <w:rsid w:val="004E40CF"/>
    <w:rsid w:val="004E6A9F"/>
    <w:rsid w:val="0050004C"/>
    <w:rsid w:val="00530B32"/>
    <w:rsid w:val="005425D5"/>
    <w:rsid w:val="005533AA"/>
    <w:rsid w:val="00554921"/>
    <w:rsid w:val="00573B3F"/>
    <w:rsid w:val="0058122C"/>
    <w:rsid w:val="00592B6E"/>
    <w:rsid w:val="005A153A"/>
    <w:rsid w:val="005A1E5E"/>
    <w:rsid w:val="005A3508"/>
    <w:rsid w:val="005B78A5"/>
    <w:rsid w:val="005C15CA"/>
    <w:rsid w:val="005C4677"/>
    <w:rsid w:val="005D6BC6"/>
    <w:rsid w:val="005E4A85"/>
    <w:rsid w:val="005F5607"/>
    <w:rsid w:val="00611C01"/>
    <w:rsid w:val="00636520"/>
    <w:rsid w:val="0063783F"/>
    <w:rsid w:val="00642753"/>
    <w:rsid w:val="00646BB6"/>
    <w:rsid w:val="00651752"/>
    <w:rsid w:val="00663957"/>
    <w:rsid w:val="00691262"/>
    <w:rsid w:val="006977D4"/>
    <w:rsid w:val="006B6FFA"/>
    <w:rsid w:val="006B7089"/>
    <w:rsid w:val="006D257D"/>
    <w:rsid w:val="006F0390"/>
    <w:rsid w:val="006F072B"/>
    <w:rsid w:val="00703221"/>
    <w:rsid w:val="00705C47"/>
    <w:rsid w:val="007447F7"/>
    <w:rsid w:val="00755C6D"/>
    <w:rsid w:val="00763DAC"/>
    <w:rsid w:val="00795E2C"/>
    <w:rsid w:val="007A0900"/>
    <w:rsid w:val="007A39EF"/>
    <w:rsid w:val="007C4BAA"/>
    <w:rsid w:val="007D1DA4"/>
    <w:rsid w:val="007D72AC"/>
    <w:rsid w:val="007E2E71"/>
    <w:rsid w:val="008142D6"/>
    <w:rsid w:val="008154D3"/>
    <w:rsid w:val="008161E0"/>
    <w:rsid w:val="00830F56"/>
    <w:rsid w:val="00833396"/>
    <w:rsid w:val="00834BD1"/>
    <w:rsid w:val="00837DB0"/>
    <w:rsid w:val="00841679"/>
    <w:rsid w:val="00844FAA"/>
    <w:rsid w:val="0085429E"/>
    <w:rsid w:val="0085709A"/>
    <w:rsid w:val="00865650"/>
    <w:rsid w:val="008656C3"/>
    <w:rsid w:val="00880775"/>
    <w:rsid w:val="0088717F"/>
    <w:rsid w:val="00890F9C"/>
    <w:rsid w:val="008B5913"/>
    <w:rsid w:val="008D7BB2"/>
    <w:rsid w:val="008F3AA0"/>
    <w:rsid w:val="008F7044"/>
    <w:rsid w:val="00911345"/>
    <w:rsid w:val="00916241"/>
    <w:rsid w:val="009165B8"/>
    <w:rsid w:val="00921E0E"/>
    <w:rsid w:val="009412C2"/>
    <w:rsid w:val="00941BF4"/>
    <w:rsid w:val="00944B58"/>
    <w:rsid w:val="009476C2"/>
    <w:rsid w:val="0095216D"/>
    <w:rsid w:val="00954343"/>
    <w:rsid w:val="00956BAF"/>
    <w:rsid w:val="00963664"/>
    <w:rsid w:val="00964604"/>
    <w:rsid w:val="00984361"/>
    <w:rsid w:val="0099626E"/>
    <w:rsid w:val="009A409D"/>
    <w:rsid w:val="009B53A9"/>
    <w:rsid w:val="009C5677"/>
    <w:rsid w:val="009F0B37"/>
    <w:rsid w:val="009F2E7B"/>
    <w:rsid w:val="00A03E9A"/>
    <w:rsid w:val="00A072DA"/>
    <w:rsid w:val="00A411AF"/>
    <w:rsid w:val="00A46E14"/>
    <w:rsid w:val="00A6100C"/>
    <w:rsid w:val="00A62D5D"/>
    <w:rsid w:val="00A653BD"/>
    <w:rsid w:val="00A72775"/>
    <w:rsid w:val="00A72966"/>
    <w:rsid w:val="00A73E0F"/>
    <w:rsid w:val="00A9411C"/>
    <w:rsid w:val="00AA2DEC"/>
    <w:rsid w:val="00AB1BE1"/>
    <w:rsid w:val="00AB62B5"/>
    <w:rsid w:val="00AB7E26"/>
    <w:rsid w:val="00AD6D28"/>
    <w:rsid w:val="00AE11AE"/>
    <w:rsid w:val="00B140C0"/>
    <w:rsid w:val="00B16116"/>
    <w:rsid w:val="00B20AEA"/>
    <w:rsid w:val="00B43094"/>
    <w:rsid w:val="00B43162"/>
    <w:rsid w:val="00B82D45"/>
    <w:rsid w:val="00B87D81"/>
    <w:rsid w:val="00B91CAE"/>
    <w:rsid w:val="00B929CE"/>
    <w:rsid w:val="00B94DB6"/>
    <w:rsid w:val="00BA12D7"/>
    <w:rsid w:val="00BA4D42"/>
    <w:rsid w:val="00BC7A4B"/>
    <w:rsid w:val="00BE07E3"/>
    <w:rsid w:val="00BF1201"/>
    <w:rsid w:val="00BF1577"/>
    <w:rsid w:val="00C20166"/>
    <w:rsid w:val="00C30B76"/>
    <w:rsid w:val="00C3221F"/>
    <w:rsid w:val="00C46ADC"/>
    <w:rsid w:val="00C519E0"/>
    <w:rsid w:val="00C60312"/>
    <w:rsid w:val="00C772E3"/>
    <w:rsid w:val="00CA5014"/>
    <w:rsid w:val="00CB1907"/>
    <w:rsid w:val="00CB697C"/>
    <w:rsid w:val="00CD167D"/>
    <w:rsid w:val="00D41590"/>
    <w:rsid w:val="00D713C0"/>
    <w:rsid w:val="00D97FE4"/>
    <w:rsid w:val="00DB3E29"/>
    <w:rsid w:val="00DC0A6B"/>
    <w:rsid w:val="00DD1631"/>
    <w:rsid w:val="00DD184E"/>
    <w:rsid w:val="00DF0159"/>
    <w:rsid w:val="00DF2B46"/>
    <w:rsid w:val="00DF4A87"/>
    <w:rsid w:val="00E15357"/>
    <w:rsid w:val="00E77FFE"/>
    <w:rsid w:val="00E8459E"/>
    <w:rsid w:val="00E91F0C"/>
    <w:rsid w:val="00EA1345"/>
    <w:rsid w:val="00EA63AD"/>
    <w:rsid w:val="00EB4C18"/>
    <w:rsid w:val="00EC10B9"/>
    <w:rsid w:val="00ED1F9D"/>
    <w:rsid w:val="00ED4CA0"/>
    <w:rsid w:val="00F37D25"/>
    <w:rsid w:val="00F61D37"/>
    <w:rsid w:val="00F76FE7"/>
    <w:rsid w:val="00F93570"/>
    <w:rsid w:val="00F9402A"/>
    <w:rsid w:val="00FB1A2A"/>
    <w:rsid w:val="00FD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59"/>
    <w:rsid w:val="00C6031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C60312"/>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C60312"/>
  </w:style>
  <w:style w:type="paragraph" w:styleId="BlockText">
    <w:name w:val="Block Text"/>
    <w:basedOn w:val="Normal"/>
    <w:rsid w:val="00C60312"/>
    <w:pPr>
      <w:suppressAutoHyphens/>
      <w:spacing w:line="100" w:lineRule="atLeast"/>
      <w:ind w:left="540" w:right="-144" w:hanging="540"/>
      <w:jc w:val="both"/>
    </w:pPr>
    <w:rPr>
      <w:rFonts w:ascii="Tahoma" w:hAnsi="Tahoma"/>
      <w:kern w:val="1"/>
      <w:sz w:val="22"/>
      <w:szCs w:val="24"/>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hs-custcare-id@rentokil-initia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oogle.com/search?gs_ssp=eJwFwUEKgCAQAEC6Bt07eunsmongE_rF6qplhKIJPr-ZeeGRCxFT-8pIGiazwdiJNGlHSgeFIVgDA1GC9NY6LwAsHedaGyv1fpFdvSEha_3J1af8A_SOGj8&amp;q=rs+prima+husada+sukorejo&amp;rlz=1C1GCEU_enID916ID916&amp;oq=rs+prima+husada+&amp;aqs=chrome.1.46i175i199i512l3j69i57j46i175i199i512l3j69i60.6380j0j7&amp;sourceid=chrome&amp;ie=UTF-8" TargetMode="External"/><Relationship Id="rId4" Type="http://schemas.openxmlformats.org/officeDocument/2006/relationships/settings" Target="settings.xml"/><Relationship Id="rId9" Type="http://schemas.openxmlformats.org/officeDocument/2006/relationships/hyperlink" Target="https://www.google.com/search?gs_ssp=eJwFwUEKgCAQAEC6Bt07eunsmongE_rF6qplhKIJPr-ZeeGRCxFT-8pIGiazwdiJNGlHSgeFIVgDA1GC9NY6LwAsHedaGyv1fpFdvSEha_3J1af8A_SOGj8&amp;q=rs+prima+husada+sukorejo&amp;rlz=1C1GCEU_enID916ID916&amp;oq=rs+prima+husada+&amp;aqs=chrome.1.46i175i199i512l3j69i57j46i175i199i512l3j69i60.6380j0j7&amp;sourceid=chrome&amp;ie=UTF-8"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12</Pages>
  <Words>4140</Words>
  <Characters>23602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CSO</cp:lastModifiedBy>
  <cp:revision>13</cp:revision>
  <cp:lastPrinted>2024-02-06T02:40:00Z</cp:lastPrinted>
  <dcterms:created xsi:type="dcterms:W3CDTF">2024-04-04T03:04:00Z</dcterms:created>
  <dcterms:modified xsi:type="dcterms:W3CDTF">2024-09-21T09:01:00Z</dcterms:modified>
</cp:coreProperties>
</file>