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13BC5" w14:textId="77777777" w:rsidR="00EF257B" w:rsidRPr="00892447" w:rsidRDefault="00EF257B" w:rsidP="00892447">
      <w:pPr>
        <w:ind w:firstLine="709"/>
        <w:rPr>
          <w:lang w:val="en-US"/>
        </w:rPr>
      </w:pPr>
    </w:p>
    <w:p w14:paraId="5E4836A7" w14:textId="77777777" w:rsidR="00E55C90" w:rsidRPr="00892447" w:rsidRDefault="00E55C90" w:rsidP="00892447">
      <w:pPr>
        <w:ind w:firstLine="709"/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Pr="00892447" w:rsidRDefault="00E55C90" w:rsidP="00892447">
      <w:pPr>
        <w:ind w:left="-567" w:firstLine="709"/>
        <w:jc w:val="center"/>
        <w:rPr>
          <w:sz w:val="26"/>
          <w:szCs w:val="26"/>
        </w:rPr>
      </w:pPr>
    </w:p>
    <w:p w14:paraId="38CFA619" w14:textId="77777777" w:rsidR="00E55C90" w:rsidRPr="00892447" w:rsidRDefault="00E55C90" w:rsidP="00892447">
      <w:pPr>
        <w:ind w:firstLine="709"/>
        <w:jc w:val="center"/>
        <w:rPr>
          <w:sz w:val="26"/>
          <w:szCs w:val="26"/>
        </w:rPr>
      </w:pPr>
    </w:p>
    <w:p w14:paraId="1123CE1F" w14:textId="77777777" w:rsidR="00E55C90" w:rsidRPr="00892447" w:rsidRDefault="00E55C90" w:rsidP="00892447">
      <w:pPr>
        <w:ind w:firstLine="709"/>
        <w:jc w:val="center"/>
        <w:rPr>
          <w:sz w:val="26"/>
          <w:szCs w:val="26"/>
        </w:rPr>
      </w:pPr>
    </w:p>
    <w:p w14:paraId="25A74837" w14:textId="77777777" w:rsidR="00E55C90" w:rsidRPr="00892447" w:rsidRDefault="00E55C90" w:rsidP="00892447">
      <w:pPr>
        <w:ind w:firstLine="709"/>
        <w:jc w:val="center"/>
        <w:rPr>
          <w:sz w:val="26"/>
          <w:szCs w:val="26"/>
        </w:rPr>
      </w:pPr>
    </w:p>
    <w:p w14:paraId="1D8A2E5D" w14:textId="77777777" w:rsidR="00E55C90" w:rsidRPr="00892447" w:rsidRDefault="00E55C90" w:rsidP="00892447">
      <w:pPr>
        <w:ind w:firstLine="709"/>
        <w:jc w:val="center"/>
        <w:rPr>
          <w:b/>
          <w:sz w:val="40"/>
          <w:szCs w:val="40"/>
        </w:rPr>
      </w:pPr>
      <w:r w:rsidRPr="00892447">
        <w:rPr>
          <w:b/>
          <w:sz w:val="40"/>
          <w:szCs w:val="40"/>
        </w:rPr>
        <w:t>Методика нагрузочного тестирования</w:t>
      </w:r>
    </w:p>
    <w:p w14:paraId="7216523B" w14:textId="10A8F588" w:rsidR="00E55C90" w:rsidRPr="004A42D5" w:rsidRDefault="001771C0" w:rsidP="00892447">
      <w:pPr>
        <w:ind w:firstLine="709"/>
        <w:jc w:val="center"/>
        <w:rPr>
          <w:b/>
          <w:sz w:val="26"/>
          <w:szCs w:val="26"/>
        </w:rPr>
      </w:pPr>
      <w:bookmarkStart w:id="1" w:name="_Hlk204879912"/>
      <w:r w:rsidRPr="001771C0">
        <w:rPr>
          <w:rFonts w:eastAsia="Arial"/>
          <w:b/>
          <w:sz w:val="26"/>
          <w:szCs w:val="26"/>
          <w:lang w:val="en-US"/>
        </w:rPr>
        <w:t>Advantage</w:t>
      </w:r>
      <w:r w:rsidRPr="004A42D5">
        <w:rPr>
          <w:rFonts w:eastAsia="Arial"/>
          <w:b/>
          <w:sz w:val="26"/>
          <w:szCs w:val="26"/>
        </w:rPr>
        <w:t xml:space="preserve"> </w:t>
      </w:r>
      <w:r w:rsidRPr="001771C0">
        <w:rPr>
          <w:rFonts w:eastAsia="Arial"/>
          <w:b/>
          <w:sz w:val="26"/>
          <w:szCs w:val="26"/>
          <w:lang w:val="en-US"/>
        </w:rPr>
        <w:t>Online</w:t>
      </w:r>
      <w:r w:rsidRPr="004A42D5">
        <w:rPr>
          <w:rFonts w:eastAsia="Arial"/>
          <w:b/>
          <w:sz w:val="26"/>
          <w:szCs w:val="26"/>
        </w:rPr>
        <w:t xml:space="preserve"> </w:t>
      </w:r>
      <w:r w:rsidRPr="001771C0">
        <w:rPr>
          <w:rFonts w:eastAsia="Arial"/>
          <w:b/>
          <w:sz w:val="26"/>
          <w:szCs w:val="26"/>
          <w:lang w:val="en-US"/>
        </w:rPr>
        <w:t>Shopping</w:t>
      </w:r>
      <w:r w:rsidRPr="004A42D5">
        <w:rPr>
          <w:rFonts w:eastAsia="Arial"/>
          <w:b/>
          <w:sz w:val="26"/>
          <w:szCs w:val="26"/>
        </w:rPr>
        <w:t xml:space="preserve"> (</w:t>
      </w:r>
      <w:r w:rsidRPr="001771C0">
        <w:rPr>
          <w:rFonts w:eastAsia="Arial"/>
          <w:b/>
          <w:sz w:val="26"/>
          <w:szCs w:val="26"/>
          <w:lang w:val="en-US"/>
        </w:rPr>
        <w:t>AOS</w:t>
      </w:r>
      <w:r w:rsidRPr="004A42D5">
        <w:rPr>
          <w:rFonts w:eastAsia="Arial"/>
          <w:b/>
          <w:sz w:val="26"/>
          <w:szCs w:val="26"/>
        </w:rPr>
        <w:t>)</w:t>
      </w:r>
    </w:p>
    <w:bookmarkEnd w:id="1"/>
    <w:p w14:paraId="5D5D8B75" w14:textId="77777777" w:rsidR="00E55C90" w:rsidRPr="004A42D5" w:rsidRDefault="00E55C90" w:rsidP="00892447">
      <w:pPr>
        <w:ind w:firstLine="709"/>
        <w:jc w:val="center"/>
        <w:rPr>
          <w:sz w:val="26"/>
          <w:szCs w:val="26"/>
        </w:rPr>
      </w:pPr>
    </w:p>
    <w:p w14:paraId="68BBE23D" w14:textId="3354CCD8" w:rsidR="00E55C90" w:rsidRPr="001771C0" w:rsidRDefault="00E55C90" w:rsidP="00892447">
      <w:pPr>
        <w:ind w:firstLine="709"/>
        <w:jc w:val="center"/>
        <w:rPr>
          <w:b/>
          <w:sz w:val="26"/>
          <w:szCs w:val="26"/>
        </w:rPr>
      </w:pPr>
      <w:r w:rsidRPr="00892447">
        <w:rPr>
          <w:b/>
          <w:sz w:val="26"/>
          <w:szCs w:val="26"/>
        </w:rPr>
        <w:t>Версия</w:t>
      </w:r>
      <w:r w:rsidRPr="001771C0">
        <w:rPr>
          <w:b/>
          <w:sz w:val="26"/>
          <w:szCs w:val="26"/>
        </w:rPr>
        <w:t xml:space="preserve"> </w:t>
      </w:r>
      <w:r w:rsidRPr="00892447">
        <w:rPr>
          <w:b/>
          <w:sz w:val="26"/>
          <w:szCs w:val="26"/>
        </w:rPr>
        <w:t>документа</w:t>
      </w:r>
      <w:r w:rsidRPr="001771C0">
        <w:rPr>
          <w:b/>
          <w:sz w:val="26"/>
          <w:szCs w:val="26"/>
        </w:rPr>
        <w:t xml:space="preserve"> </w:t>
      </w:r>
      <w:r w:rsidR="001771C0">
        <w:rPr>
          <w:b/>
          <w:sz w:val="26"/>
          <w:szCs w:val="26"/>
        </w:rPr>
        <w:t>0.1</w:t>
      </w:r>
    </w:p>
    <w:p w14:paraId="0AE33D18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4AAB69A8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2D0124C1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1FEBC7F9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3363565A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04F48BB2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349FECB4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76488257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56BD3259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33416C28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398CBC12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17BDFF75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1EB8D9D4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158808C1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7686A706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0D455CE9" w14:textId="77777777" w:rsidR="00E55C90" w:rsidRPr="001771C0" w:rsidRDefault="00E55C90" w:rsidP="00892447">
      <w:pPr>
        <w:ind w:firstLine="709"/>
        <w:jc w:val="center"/>
        <w:rPr>
          <w:sz w:val="26"/>
          <w:szCs w:val="26"/>
        </w:rPr>
      </w:pPr>
    </w:p>
    <w:p w14:paraId="1CC3955D" w14:textId="77777777" w:rsidR="009D3E57" w:rsidRPr="001771C0" w:rsidRDefault="009D3E57" w:rsidP="00892447">
      <w:pPr>
        <w:ind w:firstLine="709"/>
        <w:jc w:val="center"/>
        <w:rPr>
          <w:sz w:val="26"/>
          <w:szCs w:val="26"/>
        </w:rPr>
      </w:pPr>
    </w:p>
    <w:p w14:paraId="0FF11436" w14:textId="77777777" w:rsidR="009D3E57" w:rsidRPr="001771C0" w:rsidRDefault="009D3E57" w:rsidP="00892447">
      <w:pPr>
        <w:ind w:firstLine="709"/>
        <w:jc w:val="center"/>
        <w:rPr>
          <w:sz w:val="26"/>
          <w:szCs w:val="26"/>
        </w:rPr>
      </w:pPr>
    </w:p>
    <w:p w14:paraId="588E1B2E" w14:textId="49ED9F83" w:rsidR="00E55C90" w:rsidRPr="00892447" w:rsidRDefault="00EA0F10" w:rsidP="00892447">
      <w:pPr>
        <w:ind w:firstLine="709"/>
        <w:jc w:val="center"/>
        <w:rPr>
          <w:sz w:val="26"/>
          <w:szCs w:val="26"/>
        </w:rPr>
      </w:pPr>
      <w:r w:rsidRPr="00892447">
        <w:rPr>
          <w:sz w:val="26"/>
          <w:szCs w:val="26"/>
        </w:rPr>
        <w:t>Пермь</w:t>
      </w:r>
      <w:r w:rsidR="00E55C90" w:rsidRPr="00892447">
        <w:rPr>
          <w:sz w:val="26"/>
          <w:szCs w:val="26"/>
        </w:rPr>
        <w:t xml:space="preserve"> </w:t>
      </w:r>
      <w:r w:rsidR="00E55C90" w:rsidRPr="00892447">
        <w:rPr>
          <w:i/>
          <w:iCs/>
          <w:sz w:val="26"/>
          <w:szCs w:val="26"/>
        </w:rPr>
        <w:t>202</w:t>
      </w:r>
      <w:r w:rsidRPr="001771C0">
        <w:rPr>
          <w:i/>
          <w:iCs/>
          <w:sz w:val="26"/>
          <w:szCs w:val="26"/>
        </w:rPr>
        <w:t>5</w:t>
      </w:r>
      <w:r w:rsidR="00E55C90" w:rsidRPr="00892447">
        <w:rPr>
          <w:i/>
          <w:iCs/>
          <w:sz w:val="26"/>
          <w:szCs w:val="26"/>
        </w:rPr>
        <w:t>г</w:t>
      </w:r>
      <w:r w:rsidR="00E55C90" w:rsidRPr="00892447">
        <w:rPr>
          <w:sz w:val="26"/>
          <w:szCs w:val="26"/>
        </w:rPr>
        <w:t>.</w:t>
      </w:r>
    </w:p>
    <w:bookmarkEnd w:id="0" w:displacedByCustomXml="next"/>
    <w:bookmarkStart w:id="2" w:name="_Toc5471255" w:displacedByCustomXml="next"/>
    <w:bookmarkStart w:id="3" w:name="_Ref179797986" w:displacedByCustomXml="next"/>
    <w:bookmarkStart w:id="4" w:name="_Ref179798076" w:displacedByCustomXml="next"/>
    <w:bookmarkStart w:id="5" w:name="_Toc57522955" w:displacedByCustomXml="next"/>
    <w:bookmarkStart w:id="6" w:name="_Toc94509447" w:displacedByCustomXml="next"/>
    <w:bookmarkStart w:id="7" w:name="_Toc94531691" w:displacedByCustomXml="next"/>
    <w:bookmarkStart w:id="8" w:name="_Toc9459937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C2593" w14:textId="4F1D7972" w:rsidR="009D3E57" w:rsidRPr="00892447" w:rsidRDefault="009D3E57" w:rsidP="00892447">
          <w:pPr>
            <w:pStyle w:val="affff4"/>
            <w:spacing w:line="360" w:lineRule="auto"/>
            <w:ind w:firstLine="709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89244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 w:rsidRPr="00892447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14:paraId="6ACDA4CF" w14:textId="77323DE4" w:rsidR="001771C0" w:rsidRDefault="009D3E57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r w:rsidRPr="00892447">
            <w:fldChar w:fldCharType="begin"/>
          </w:r>
          <w:r w:rsidRPr="00892447">
            <w:instrText xml:space="preserve"> TOC \o "1-3" \h \z \u </w:instrText>
          </w:r>
          <w:r w:rsidRPr="00892447">
            <w:fldChar w:fldCharType="separate"/>
          </w:r>
          <w:hyperlink w:anchor="_Toc204715712" w:history="1">
            <w:r w:rsidR="001771C0" w:rsidRPr="00446AF4">
              <w:rPr>
                <w:rStyle w:val="affb"/>
              </w:rPr>
              <w:t>1</w:t>
            </w:r>
            <w:r w:rsidR="001771C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1771C0" w:rsidRPr="00446AF4">
              <w:rPr>
                <w:rStyle w:val="affb"/>
              </w:rPr>
              <w:t>Сокращения и терминология</w:t>
            </w:r>
            <w:r w:rsidR="001771C0">
              <w:rPr>
                <w:webHidden/>
              </w:rPr>
              <w:tab/>
            </w:r>
            <w:r w:rsidR="001771C0">
              <w:rPr>
                <w:webHidden/>
              </w:rPr>
              <w:fldChar w:fldCharType="begin"/>
            </w:r>
            <w:r w:rsidR="001771C0">
              <w:rPr>
                <w:webHidden/>
              </w:rPr>
              <w:instrText xml:space="preserve"> PAGEREF _Toc204715712 \h </w:instrText>
            </w:r>
            <w:r w:rsidR="001771C0">
              <w:rPr>
                <w:webHidden/>
              </w:rPr>
            </w:r>
            <w:r w:rsidR="001771C0">
              <w:rPr>
                <w:webHidden/>
              </w:rPr>
              <w:fldChar w:fldCharType="separate"/>
            </w:r>
            <w:r w:rsidR="001771C0">
              <w:rPr>
                <w:webHidden/>
              </w:rPr>
              <w:t>5</w:t>
            </w:r>
            <w:r w:rsidR="001771C0">
              <w:rPr>
                <w:webHidden/>
              </w:rPr>
              <w:fldChar w:fldCharType="end"/>
            </w:r>
          </w:hyperlink>
        </w:p>
        <w:p w14:paraId="6E388159" w14:textId="2C2A475C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13" w:history="1">
            <w:r w:rsidRPr="00446AF4">
              <w:rPr>
                <w:rStyle w:val="affb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C71FC2" w14:textId="451FABAD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14" w:history="1">
            <w:r w:rsidRPr="00446AF4">
              <w:rPr>
                <w:rStyle w:val="affb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1A02A8" w14:textId="742AF4B6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15" w:history="1">
            <w:r w:rsidRPr="00446AF4">
              <w:rPr>
                <w:rStyle w:val="affb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Цели и задачи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E4D52D" w14:textId="6B2A1B77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16" w:history="1">
            <w:r w:rsidRPr="00446AF4">
              <w:rPr>
                <w:rStyle w:val="affb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Цели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FD2F9A4" w14:textId="64C54C7C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17" w:history="1">
            <w:r w:rsidRPr="00446AF4">
              <w:rPr>
                <w:rStyle w:val="affb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Задачи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BFB756" w14:textId="1F08F493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18" w:history="1">
            <w:r w:rsidRPr="00446AF4">
              <w:rPr>
                <w:rStyle w:val="affb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E91EE7" w14:textId="2725FF6F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19" w:history="1">
            <w:r w:rsidRPr="00446AF4">
              <w:rPr>
                <w:rStyle w:val="affb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537AC1" w14:textId="5D1BE487" w:rsidR="001771C0" w:rsidRDefault="001771C0">
          <w:pPr>
            <w:pStyle w:val="2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0" w:history="1">
            <w:r w:rsidRPr="00446AF4">
              <w:rPr>
                <w:rStyle w:val="affb"/>
                <w:iCs/>
              </w:rPr>
              <w:t>Ограничениями тестирования системы являются: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3991B40" w14:textId="2FA3DDE9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1" w:history="1">
            <w:r w:rsidRPr="00446AF4">
              <w:rPr>
                <w:rStyle w:val="affb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Риски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B737A0" w14:textId="54890091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22" w:history="1">
            <w:r w:rsidRPr="00446AF4">
              <w:rPr>
                <w:rStyle w:val="affb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Объект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DDB2A5" w14:textId="1ECBCB86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3" w:history="1">
            <w:r w:rsidRPr="00446AF4">
              <w:rPr>
                <w:rStyle w:val="affb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1B1C49" w14:textId="6B421E90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4" w:history="1">
            <w:r w:rsidRPr="00446AF4">
              <w:rPr>
                <w:rStyle w:val="affb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190D22" w14:textId="0075FA30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5" w:history="1">
            <w:r w:rsidRPr="00446AF4">
              <w:rPr>
                <w:rStyle w:val="affb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Характеристики хоста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D19D1C7" w14:textId="629D135C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26" w:history="1">
            <w:r w:rsidRPr="00446AF4">
              <w:rPr>
                <w:rStyle w:val="affb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Стратегия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91A605" w14:textId="7A98AF44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27" w:history="1">
            <w:r w:rsidRPr="00446AF4">
              <w:rPr>
                <w:rStyle w:val="affb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Моделирование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9AE8C7" w14:textId="6E54FE19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8" w:history="1">
            <w:r w:rsidRPr="00446AF4">
              <w:rPr>
                <w:rStyle w:val="affb"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Обзор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9E107C4" w14:textId="4B0B5E68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29" w:history="1">
            <w:r w:rsidRPr="00446AF4">
              <w:rPr>
                <w:rStyle w:val="affb"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Профили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F3AC23" w14:textId="1FFADE4A" w:rsidR="001771C0" w:rsidRDefault="001771C0">
          <w:pPr>
            <w:pStyle w:val="31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4715730" w:history="1">
            <w:r w:rsidRPr="00446AF4">
              <w:rPr>
                <w:rStyle w:val="affb"/>
              </w:rPr>
              <w:t>7.2.1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Профиль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1FB4EC" w14:textId="6FDE1C7A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31" w:history="1">
            <w:r w:rsidRPr="00446AF4">
              <w:rPr>
                <w:rStyle w:val="affb"/>
              </w:rPr>
              <w:t>7.3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6CA564" w14:textId="4D639441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32" w:history="1">
            <w:r w:rsidRPr="00446AF4">
              <w:rPr>
                <w:rStyle w:val="affb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Планируемые 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111B722" w14:textId="021BCCB4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33" w:history="1">
            <w:r w:rsidRPr="00446AF4">
              <w:rPr>
                <w:rStyle w:val="affb"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Перечень типов тестов в данном тестировании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FAB69F8" w14:textId="3B5E45EA" w:rsidR="001771C0" w:rsidRDefault="001771C0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34" w:history="1">
            <w:r w:rsidRPr="00446AF4">
              <w:rPr>
                <w:rStyle w:val="affb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E0D2808" w14:textId="483851A9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35" w:history="1">
            <w:r w:rsidRPr="00446AF4">
              <w:rPr>
                <w:rStyle w:val="affb"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Описание средств мониторинга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9C5AC0C" w14:textId="5A253BC7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36" w:history="1">
            <w:r w:rsidRPr="00446AF4">
              <w:rPr>
                <w:rStyle w:val="affb"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Описание мониторинга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F662CD6" w14:textId="1965E7B2" w:rsidR="001771C0" w:rsidRDefault="001771C0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204715737" w:history="1">
            <w:r w:rsidRPr="00446AF4">
              <w:rPr>
                <w:rStyle w:val="affb"/>
              </w:rPr>
              <w:t>9.3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Описание измерений бизнес-характеристик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DD2FDD6" w14:textId="59974E6F" w:rsidR="001771C0" w:rsidRDefault="001771C0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38" w:history="1">
            <w:r w:rsidRPr="00446AF4">
              <w:rPr>
                <w:rStyle w:val="affb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14:ligatures w14:val="standardContextual"/>
              </w:rPr>
              <w:tab/>
            </w:r>
            <w:r w:rsidRPr="00446AF4">
              <w:rPr>
                <w:rStyle w:val="affb"/>
              </w:rPr>
              <w:t>Материалы, подлежащие сдаче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260CA64" w14:textId="1581D0B0" w:rsidR="001771C0" w:rsidRDefault="001771C0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204715739" w:history="1">
            <w:r w:rsidRPr="00446AF4">
              <w:rPr>
                <w:rStyle w:val="affb"/>
                <w:iCs/>
              </w:rPr>
              <w:t>Приложение А. Краткое описание систем мониторинга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_Toc204715739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66A4DBF" w14:textId="36413B64" w:rsidR="009D3E57" w:rsidRPr="00892447" w:rsidRDefault="009D3E57" w:rsidP="00892447">
          <w:pPr>
            <w:ind w:firstLine="709"/>
          </w:pPr>
          <w:r w:rsidRPr="00892447">
            <w:rPr>
              <w:b/>
              <w:bCs/>
            </w:rPr>
            <w:fldChar w:fldCharType="end"/>
          </w:r>
        </w:p>
      </w:sdtContent>
    </w:sdt>
    <w:p w14:paraId="5FE94EE8" w14:textId="5BC28DDF" w:rsidR="009D3E57" w:rsidRPr="00892447" w:rsidRDefault="009D3E57" w:rsidP="00892447">
      <w:pPr>
        <w:ind w:firstLine="709"/>
        <w:jc w:val="left"/>
        <w:rPr>
          <w:b/>
          <w:noProof w:val="0"/>
          <w:sz w:val="36"/>
          <w:szCs w:val="36"/>
        </w:rPr>
      </w:pPr>
    </w:p>
    <w:p w14:paraId="65472F0B" w14:textId="77777777" w:rsidR="002F6D21" w:rsidRPr="00892447" w:rsidRDefault="002F6D21" w:rsidP="00892447">
      <w:pPr>
        <w:ind w:firstLine="709"/>
        <w:jc w:val="left"/>
        <w:rPr>
          <w:b/>
          <w:noProof w:val="0"/>
          <w:sz w:val="36"/>
          <w:szCs w:val="36"/>
        </w:rPr>
      </w:pPr>
      <w:r w:rsidRPr="00892447">
        <w:rPr>
          <w:b/>
          <w:noProof w:val="0"/>
          <w:sz w:val="36"/>
          <w:szCs w:val="36"/>
        </w:rPr>
        <w:br w:type="page"/>
      </w:r>
    </w:p>
    <w:p w14:paraId="54AB9BF9" w14:textId="77777777" w:rsidR="00B57E90" w:rsidRPr="00892447" w:rsidRDefault="00B57E90" w:rsidP="00892447">
      <w:pPr>
        <w:pStyle w:val="10"/>
        <w:ind w:firstLine="709"/>
      </w:pPr>
      <w:bookmarkStart w:id="9" w:name="_Toc5471257"/>
      <w:bookmarkStart w:id="10" w:name="_Toc204715712"/>
      <w:bookmarkEnd w:id="8"/>
      <w:bookmarkEnd w:id="7"/>
      <w:bookmarkEnd w:id="6"/>
      <w:bookmarkEnd w:id="5"/>
      <w:bookmarkEnd w:id="4"/>
      <w:bookmarkEnd w:id="3"/>
      <w:bookmarkEnd w:id="2"/>
      <w:r w:rsidRPr="00892447">
        <w:lastRenderedPageBreak/>
        <w:t>Сокращения</w:t>
      </w:r>
      <w:r w:rsidR="00F105F7" w:rsidRPr="00892447">
        <w:t xml:space="preserve"> </w:t>
      </w:r>
      <w:r w:rsidR="006D0FDF" w:rsidRPr="00892447">
        <w:t>и</w:t>
      </w:r>
      <w:r w:rsidR="00F105F7" w:rsidRPr="00892447">
        <w:t xml:space="preserve"> терминология</w:t>
      </w:r>
      <w:bookmarkEnd w:id="9"/>
      <w:bookmarkEnd w:id="10"/>
    </w:p>
    <w:p w14:paraId="568B89B4" w14:textId="77777777" w:rsidR="00BF030B" w:rsidRPr="00892447" w:rsidRDefault="00BF030B" w:rsidP="00892447">
      <w:pPr>
        <w:pStyle w:val="21"/>
        <w:ind w:firstLine="709"/>
      </w:pPr>
      <w:bookmarkStart w:id="11" w:name="_Toc5471258"/>
      <w:bookmarkStart w:id="12" w:name="_Toc204715713"/>
      <w:bookmarkStart w:id="13" w:name="_Toc94509452"/>
      <w:bookmarkStart w:id="14" w:name="_Toc94531696"/>
      <w:bookmarkStart w:id="15" w:name="_Toc94599372"/>
      <w:r w:rsidRPr="00892447">
        <w:t>Сокращения</w:t>
      </w:r>
      <w:bookmarkEnd w:id="11"/>
      <w:bookmarkEnd w:id="12"/>
    </w:p>
    <w:p w14:paraId="11EAE142" w14:textId="257BD15F" w:rsidR="000D27DD" w:rsidRPr="00892447" w:rsidRDefault="000D27DD" w:rsidP="00892447">
      <w:pPr>
        <w:pStyle w:val="afd"/>
        <w:keepNext/>
        <w:ind w:firstLine="709"/>
        <w:jc w:val="left"/>
      </w:pPr>
      <w:r w:rsidRPr="00892447">
        <w:t xml:space="preserve">Таблица </w:t>
      </w:r>
      <w:r w:rsidR="00EA0F10" w:rsidRPr="00892447">
        <w:t>1</w:t>
      </w:r>
      <w:r w:rsidRPr="00892447"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6757"/>
      </w:tblGrid>
      <w:tr w:rsidR="00107F6A" w:rsidRPr="00892447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892447" w:rsidRDefault="0082741C" w:rsidP="00892447">
            <w:pPr>
              <w:tabs>
                <w:tab w:val="center" w:pos="4153"/>
                <w:tab w:val="right" w:pos="8306"/>
              </w:tabs>
              <w:ind w:firstLine="709"/>
              <w:jc w:val="center"/>
              <w:rPr>
                <w:b/>
                <w:bCs/>
                <w:color w:val="FFFFFF" w:themeColor="background1"/>
              </w:rPr>
            </w:pPr>
            <w:r w:rsidRPr="00892447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892447" w:rsidRDefault="0082741C" w:rsidP="00892447">
            <w:pPr>
              <w:tabs>
                <w:tab w:val="center" w:pos="4153"/>
                <w:tab w:val="right" w:pos="8306"/>
              </w:tabs>
              <w:ind w:firstLine="709"/>
              <w:jc w:val="center"/>
              <w:rPr>
                <w:b/>
                <w:bCs/>
                <w:color w:val="FFFFFF" w:themeColor="background1"/>
              </w:rPr>
            </w:pPr>
            <w:r w:rsidRPr="00892447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:rsidRPr="00892447" w14:paraId="513C027E" w14:textId="77777777" w:rsidTr="000D27DD">
        <w:tc>
          <w:tcPr>
            <w:tcW w:w="1594" w:type="dxa"/>
          </w:tcPr>
          <w:p w14:paraId="0118278F" w14:textId="77777777" w:rsidR="0082741C" w:rsidRPr="00892447" w:rsidRDefault="0082741C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892447" w:rsidRDefault="0082741C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сценарий использования (пользовательский сценарий) (</w:t>
            </w:r>
            <w:r w:rsidRPr="00892447">
              <w:rPr>
                <w:lang w:val="en-US"/>
              </w:rPr>
              <w:t>use</w:t>
            </w:r>
            <w:r w:rsidRPr="00892447">
              <w:t xml:space="preserve"> </w:t>
            </w:r>
            <w:r w:rsidRPr="00892447">
              <w:rPr>
                <w:lang w:val="en-US"/>
              </w:rPr>
              <w:t>case</w:t>
            </w:r>
            <w:r w:rsidRPr="00892447">
              <w:t>)</w:t>
            </w:r>
          </w:p>
        </w:tc>
      </w:tr>
      <w:tr w:rsidR="00BF030B" w:rsidRPr="00892447" w14:paraId="27C3890E" w14:textId="77777777" w:rsidTr="000D27DD">
        <w:tc>
          <w:tcPr>
            <w:tcW w:w="1594" w:type="dxa"/>
          </w:tcPr>
          <w:p w14:paraId="06388E4E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rPr>
                <w:lang w:val="en-US"/>
              </w:rPr>
              <w:t>UI</w:t>
            </w:r>
          </w:p>
        </w:tc>
        <w:tc>
          <w:tcPr>
            <w:tcW w:w="7466" w:type="dxa"/>
          </w:tcPr>
          <w:p w14:paraId="42B7FF22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пользовательский интерфейс (</w:t>
            </w:r>
            <w:r w:rsidRPr="00892447">
              <w:rPr>
                <w:lang w:val="en-US"/>
              </w:rPr>
              <w:t>user interface</w:t>
            </w:r>
            <w:r w:rsidRPr="00892447">
              <w:t>)</w:t>
            </w:r>
          </w:p>
        </w:tc>
      </w:tr>
      <w:tr w:rsidR="00BF030B" w:rsidRPr="00892447" w14:paraId="16A5ACB6" w14:textId="77777777" w:rsidTr="000D27DD">
        <w:tc>
          <w:tcPr>
            <w:tcW w:w="1594" w:type="dxa"/>
          </w:tcPr>
          <w:p w14:paraId="136D9F6D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14:paraId="6F89DB0E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виртуальный пользователь (</w:t>
            </w:r>
            <w:r w:rsidRPr="00892447">
              <w:rPr>
                <w:lang w:val="en-US"/>
              </w:rPr>
              <w:t>virtual user</w:t>
            </w:r>
            <w:r w:rsidRPr="00892447">
              <w:t>)</w:t>
            </w:r>
          </w:p>
        </w:tc>
      </w:tr>
      <w:tr w:rsidR="00BF030B" w:rsidRPr="00892447" w14:paraId="7F04A4F0" w14:textId="77777777" w:rsidTr="000D27DD">
        <w:tc>
          <w:tcPr>
            <w:tcW w:w="1594" w:type="dxa"/>
          </w:tcPr>
          <w:p w14:paraId="6CDF8912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ВП</w:t>
            </w:r>
          </w:p>
        </w:tc>
        <w:tc>
          <w:tcPr>
            <w:tcW w:w="7466" w:type="dxa"/>
          </w:tcPr>
          <w:p w14:paraId="569A7844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виртуальный пользователь (</w:t>
            </w:r>
            <w:r w:rsidRPr="00892447">
              <w:rPr>
                <w:lang w:val="en-US"/>
              </w:rPr>
              <w:t>virtual user</w:t>
            </w:r>
            <w:r w:rsidRPr="00892447">
              <w:t>)</w:t>
            </w:r>
          </w:p>
        </w:tc>
      </w:tr>
      <w:tr w:rsidR="00BF030B" w:rsidRPr="00892447" w14:paraId="5661C69E" w14:textId="77777777" w:rsidTr="000D27DD">
        <w:tc>
          <w:tcPr>
            <w:tcW w:w="1594" w:type="dxa"/>
          </w:tcPr>
          <w:p w14:paraId="70387C07" w14:textId="77777777" w:rsidR="00BF030B" w:rsidRPr="00892447" w:rsidRDefault="006C113B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t>КТС</w:t>
            </w:r>
          </w:p>
        </w:tc>
        <w:tc>
          <w:tcPr>
            <w:tcW w:w="7466" w:type="dxa"/>
          </w:tcPr>
          <w:p w14:paraId="41FB07A9" w14:textId="7978062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комплекс технических средств</w:t>
            </w:r>
            <w:r w:rsidR="00BD72A4" w:rsidRPr="00892447">
              <w:t xml:space="preserve"> </w:t>
            </w:r>
            <w:r w:rsidR="004C387A" w:rsidRPr="00892447">
              <w:t>(</w:t>
            </w:r>
            <w:r w:rsidR="00F80966" w:rsidRPr="00892447">
              <w:t>тестовый стенд</w:t>
            </w:r>
            <w:r w:rsidR="004C387A" w:rsidRPr="00892447">
              <w:t>)</w:t>
            </w:r>
          </w:p>
        </w:tc>
      </w:tr>
      <w:tr w:rsidR="00BF030B" w:rsidRPr="00892447" w14:paraId="00B4DBB5" w14:textId="77777777" w:rsidTr="000D27DD">
        <w:tc>
          <w:tcPr>
            <w:tcW w:w="1594" w:type="dxa"/>
          </w:tcPr>
          <w:p w14:paraId="000D8EA4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МНТ</w:t>
            </w:r>
          </w:p>
        </w:tc>
        <w:tc>
          <w:tcPr>
            <w:tcW w:w="7466" w:type="dxa"/>
          </w:tcPr>
          <w:p w14:paraId="2325EAFE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методика нагрузочного тестирования</w:t>
            </w:r>
          </w:p>
        </w:tc>
      </w:tr>
      <w:tr w:rsidR="00BF030B" w:rsidRPr="00892447" w14:paraId="3DDA375D" w14:textId="77777777" w:rsidTr="000D27DD">
        <w:tc>
          <w:tcPr>
            <w:tcW w:w="1594" w:type="dxa"/>
          </w:tcPr>
          <w:p w14:paraId="355D702B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НТ</w:t>
            </w:r>
          </w:p>
        </w:tc>
        <w:tc>
          <w:tcPr>
            <w:tcW w:w="7466" w:type="dxa"/>
          </w:tcPr>
          <w:p w14:paraId="5CA4EB0D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нагрузочное тестирование</w:t>
            </w:r>
          </w:p>
        </w:tc>
      </w:tr>
      <w:tr w:rsidR="00BF030B" w:rsidRPr="00892447" w14:paraId="23BF225F" w14:textId="77777777" w:rsidTr="000D27DD">
        <w:tc>
          <w:tcPr>
            <w:tcW w:w="1594" w:type="dxa"/>
          </w:tcPr>
          <w:p w14:paraId="778AC0A6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ОС</w:t>
            </w:r>
          </w:p>
        </w:tc>
        <w:tc>
          <w:tcPr>
            <w:tcW w:w="7466" w:type="dxa"/>
          </w:tcPr>
          <w:p w14:paraId="210DA6A7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операционная система</w:t>
            </w:r>
          </w:p>
        </w:tc>
      </w:tr>
      <w:tr w:rsidR="00BF030B" w:rsidRPr="00892447" w14:paraId="3C19F35E" w14:textId="77777777" w:rsidTr="000D27DD">
        <w:tc>
          <w:tcPr>
            <w:tcW w:w="1594" w:type="dxa"/>
          </w:tcPr>
          <w:p w14:paraId="769657D9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t>ПО</w:t>
            </w:r>
          </w:p>
        </w:tc>
        <w:tc>
          <w:tcPr>
            <w:tcW w:w="7466" w:type="dxa"/>
          </w:tcPr>
          <w:p w14:paraId="00B508A9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t>программное обеспечение</w:t>
            </w:r>
          </w:p>
        </w:tc>
      </w:tr>
      <w:tr w:rsidR="00BF030B" w:rsidRPr="00892447" w14:paraId="62B4B655" w14:textId="77777777" w:rsidTr="000D27DD">
        <w:tc>
          <w:tcPr>
            <w:tcW w:w="1594" w:type="dxa"/>
          </w:tcPr>
          <w:p w14:paraId="4A9A2AED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ППО</w:t>
            </w:r>
          </w:p>
        </w:tc>
        <w:tc>
          <w:tcPr>
            <w:tcW w:w="7466" w:type="dxa"/>
          </w:tcPr>
          <w:p w14:paraId="176D99DF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прикладное программное обеспечение</w:t>
            </w:r>
          </w:p>
        </w:tc>
      </w:tr>
      <w:tr w:rsidR="00BF030B" w:rsidRPr="00892447" w14:paraId="39494CBF" w14:textId="77777777" w:rsidTr="000D27DD">
        <w:tc>
          <w:tcPr>
            <w:tcW w:w="1594" w:type="dxa"/>
          </w:tcPr>
          <w:p w14:paraId="49C3CF2B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ПТС</w:t>
            </w:r>
          </w:p>
        </w:tc>
        <w:tc>
          <w:tcPr>
            <w:tcW w:w="7466" w:type="dxa"/>
          </w:tcPr>
          <w:p w14:paraId="77EF7ADC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программно-технические средства</w:t>
            </w:r>
          </w:p>
        </w:tc>
      </w:tr>
      <w:tr w:rsidR="00BF030B" w:rsidRPr="00892447" w14:paraId="1EE0791B" w14:textId="77777777" w:rsidTr="000D27DD">
        <w:tc>
          <w:tcPr>
            <w:tcW w:w="1594" w:type="dxa"/>
          </w:tcPr>
          <w:p w14:paraId="4C121AEB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t>СНТ</w:t>
            </w:r>
          </w:p>
        </w:tc>
        <w:tc>
          <w:tcPr>
            <w:tcW w:w="7466" w:type="dxa"/>
          </w:tcPr>
          <w:p w14:paraId="6D9F99E9" w14:textId="77777777" w:rsidR="00BF030B" w:rsidRPr="00892447" w:rsidRDefault="00951AC3" w:rsidP="00892447">
            <w:pPr>
              <w:tabs>
                <w:tab w:val="center" w:pos="4153"/>
                <w:tab w:val="right" w:pos="8306"/>
              </w:tabs>
              <w:ind w:firstLine="709"/>
              <w:rPr>
                <w:lang w:val="en-US"/>
              </w:rPr>
            </w:pPr>
            <w:r w:rsidRPr="00892447">
              <w:t>средства</w:t>
            </w:r>
            <w:r w:rsidR="00BF030B" w:rsidRPr="00892447">
              <w:t xml:space="preserve"> нагрузочного тестирования.</w:t>
            </w:r>
          </w:p>
        </w:tc>
      </w:tr>
      <w:tr w:rsidR="00BF030B" w:rsidRPr="00892447" w14:paraId="25BE7A7B" w14:textId="77777777" w:rsidTr="000D27DD">
        <w:tc>
          <w:tcPr>
            <w:tcW w:w="1594" w:type="dxa"/>
          </w:tcPr>
          <w:p w14:paraId="2492C538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СПО</w:t>
            </w:r>
          </w:p>
        </w:tc>
        <w:tc>
          <w:tcPr>
            <w:tcW w:w="7466" w:type="dxa"/>
          </w:tcPr>
          <w:p w14:paraId="2DA4C8F7" w14:textId="77777777" w:rsidR="00BF030B" w:rsidRPr="00892447" w:rsidRDefault="00BF030B" w:rsidP="00892447">
            <w:pPr>
              <w:tabs>
                <w:tab w:val="center" w:pos="4153"/>
                <w:tab w:val="right" w:pos="8306"/>
              </w:tabs>
              <w:ind w:firstLine="709"/>
            </w:pPr>
            <w:r w:rsidRPr="00892447">
              <w:t>системное программное обеспечение</w:t>
            </w:r>
          </w:p>
        </w:tc>
      </w:tr>
    </w:tbl>
    <w:p w14:paraId="176D96DB" w14:textId="77777777" w:rsidR="00BF030B" w:rsidRPr="00892447" w:rsidRDefault="00BF030B" w:rsidP="00892447">
      <w:pPr>
        <w:ind w:firstLine="709"/>
      </w:pPr>
    </w:p>
    <w:p w14:paraId="36C8B6DE" w14:textId="77777777" w:rsidR="00215A5A" w:rsidRPr="00892447" w:rsidRDefault="00215A5A" w:rsidP="00892447">
      <w:pPr>
        <w:ind w:firstLine="709"/>
      </w:pPr>
    </w:p>
    <w:p w14:paraId="326F1701" w14:textId="3598634A" w:rsidR="00215A5A" w:rsidRPr="00892447" w:rsidRDefault="00215A5A" w:rsidP="00892447">
      <w:pPr>
        <w:pStyle w:val="afd"/>
        <w:keepNext/>
        <w:ind w:firstLine="709"/>
        <w:jc w:val="left"/>
      </w:pPr>
      <w:r w:rsidRPr="00892447">
        <w:t>Таблица</w:t>
      </w:r>
      <w:r w:rsidR="00D67DA7" w:rsidRPr="00892447">
        <w:rPr>
          <w:lang w:val="en-US"/>
        </w:rPr>
        <w:t xml:space="preserve"> 3</w:t>
      </w:r>
      <w:r w:rsidRPr="00892447">
        <w:t>. Терминология</w:t>
      </w:r>
    </w:p>
    <w:p w14:paraId="44952060" w14:textId="77777777" w:rsidR="00F162C4" w:rsidRPr="00892447" w:rsidRDefault="00F162C4" w:rsidP="00892447">
      <w:pPr>
        <w:ind w:firstLine="709"/>
      </w:pPr>
    </w:p>
    <w:tbl>
      <w:tblPr>
        <w:tblStyle w:val="1e"/>
        <w:tblW w:w="0" w:type="auto"/>
        <w:tblLook w:val="04A0" w:firstRow="1" w:lastRow="0" w:firstColumn="1" w:lastColumn="0" w:noHBand="0" w:noVBand="1"/>
      </w:tblPr>
      <w:tblGrid>
        <w:gridCol w:w="3455"/>
        <w:gridCol w:w="5605"/>
      </w:tblGrid>
      <w:tr w:rsidR="00892447" w:rsidRPr="00892447" w14:paraId="3F1ED9C0" w14:textId="77777777" w:rsidTr="0089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FBF19" w14:textId="77777777" w:rsidR="00892447" w:rsidRPr="00892447" w:rsidRDefault="00892447" w:rsidP="00892447">
            <w:pPr>
              <w:ind w:firstLine="0"/>
            </w:pPr>
            <w:r w:rsidRPr="00892447">
              <w:t>Термин</w:t>
            </w:r>
          </w:p>
        </w:tc>
        <w:tc>
          <w:tcPr>
            <w:tcW w:w="0" w:type="auto"/>
            <w:hideMark/>
          </w:tcPr>
          <w:p w14:paraId="02F2FE9F" w14:textId="77777777" w:rsidR="00892447" w:rsidRPr="00892447" w:rsidRDefault="00892447" w:rsidP="00892447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Определение</w:t>
            </w:r>
          </w:p>
        </w:tc>
      </w:tr>
      <w:tr w:rsidR="00892447" w:rsidRPr="00892447" w14:paraId="51A0AFF3" w14:textId="77777777" w:rsidTr="008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4793D" w14:textId="77777777" w:rsidR="00892447" w:rsidRPr="00892447" w:rsidRDefault="00892447" w:rsidP="00892447">
            <w:pPr>
              <w:ind w:firstLine="0"/>
            </w:pPr>
            <w:r w:rsidRPr="00892447">
              <w:t>Автоматизированная система</w:t>
            </w:r>
          </w:p>
        </w:tc>
        <w:tc>
          <w:tcPr>
            <w:tcW w:w="0" w:type="auto"/>
            <w:hideMark/>
          </w:tcPr>
          <w:p w14:paraId="63FBE583" w14:textId="77777777" w:rsidR="00892447" w:rsidRPr="00892447" w:rsidRDefault="00892447" w:rsidP="008924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Совокупность ППО, являющаяся объектом исследования в проекте НТ</w:t>
            </w:r>
          </w:p>
        </w:tc>
      </w:tr>
      <w:tr w:rsidR="00892447" w:rsidRPr="00892447" w14:paraId="56B34347" w14:textId="77777777" w:rsidTr="0089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AE38F" w14:textId="77777777" w:rsidR="00892447" w:rsidRPr="00892447" w:rsidRDefault="00892447" w:rsidP="00892447">
            <w:pPr>
              <w:ind w:firstLine="0"/>
            </w:pPr>
            <w:r w:rsidRPr="00892447">
              <w:t>Виртуальный пользователь</w:t>
            </w:r>
          </w:p>
        </w:tc>
        <w:tc>
          <w:tcPr>
            <w:tcW w:w="0" w:type="auto"/>
            <w:hideMark/>
          </w:tcPr>
          <w:p w14:paraId="1748961B" w14:textId="77777777" w:rsidR="00892447" w:rsidRPr="00892447" w:rsidRDefault="00892447" w:rsidP="008924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Программный процесс, моделирующий действия одного пользователя в системе</w:t>
            </w:r>
          </w:p>
        </w:tc>
      </w:tr>
      <w:tr w:rsidR="00892447" w:rsidRPr="00892447" w14:paraId="06928640" w14:textId="77777777" w:rsidTr="008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8E0D9" w14:textId="77777777" w:rsidR="00892447" w:rsidRPr="00892447" w:rsidRDefault="00892447" w:rsidP="00892447">
            <w:pPr>
              <w:ind w:firstLine="0"/>
            </w:pPr>
            <w:r w:rsidRPr="00892447">
              <w:t>Время отклика</w:t>
            </w:r>
          </w:p>
        </w:tc>
        <w:tc>
          <w:tcPr>
            <w:tcW w:w="0" w:type="auto"/>
            <w:hideMark/>
          </w:tcPr>
          <w:p w14:paraId="5946A771" w14:textId="77777777" w:rsidR="00892447" w:rsidRPr="00892447" w:rsidRDefault="00892447" w:rsidP="008924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Время реакции системы на транзакцию или запрос</w:t>
            </w:r>
          </w:p>
        </w:tc>
      </w:tr>
      <w:tr w:rsidR="00892447" w:rsidRPr="00892447" w14:paraId="3E8860BB" w14:textId="77777777" w:rsidTr="0089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503D1" w14:textId="77777777" w:rsidR="00892447" w:rsidRPr="00892447" w:rsidRDefault="00892447" w:rsidP="00892447">
            <w:pPr>
              <w:ind w:firstLine="0"/>
            </w:pPr>
            <w:r w:rsidRPr="00892447">
              <w:t>Интенсивность выполнения операции</w:t>
            </w:r>
          </w:p>
        </w:tc>
        <w:tc>
          <w:tcPr>
            <w:tcW w:w="0" w:type="auto"/>
            <w:hideMark/>
          </w:tcPr>
          <w:p w14:paraId="12E0361B" w14:textId="77777777" w:rsidR="00892447" w:rsidRPr="00892447" w:rsidRDefault="00892447" w:rsidP="008924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Количество операций в единицу времени (оп/час, оп/мин, оп/сек)</w:t>
            </w:r>
          </w:p>
        </w:tc>
      </w:tr>
      <w:tr w:rsidR="00892447" w:rsidRPr="00892447" w14:paraId="7E997F5A" w14:textId="77777777" w:rsidTr="008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3C53F" w14:textId="77777777" w:rsidR="00892447" w:rsidRPr="00892447" w:rsidRDefault="00892447" w:rsidP="00892447">
            <w:pPr>
              <w:ind w:firstLine="0"/>
            </w:pPr>
            <w:r w:rsidRPr="00892447">
              <w:t>Качество обслуживания (SLA)</w:t>
            </w:r>
          </w:p>
        </w:tc>
        <w:tc>
          <w:tcPr>
            <w:tcW w:w="0" w:type="auto"/>
            <w:hideMark/>
          </w:tcPr>
          <w:p w14:paraId="72E2B728" w14:textId="77777777" w:rsidR="00892447" w:rsidRPr="00892447" w:rsidRDefault="00892447" w:rsidP="008924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Показатели обработки операций с приемлемой длительностью и количеством ошибок</w:t>
            </w:r>
          </w:p>
        </w:tc>
      </w:tr>
      <w:tr w:rsidR="00892447" w:rsidRPr="00892447" w14:paraId="3026AF22" w14:textId="77777777" w:rsidTr="0089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7896B" w14:textId="77A5A4D0" w:rsidR="00892447" w:rsidRPr="00892447" w:rsidRDefault="00892447" w:rsidP="00892447">
            <w:pPr>
              <w:ind w:firstLine="0"/>
            </w:pPr>
            <w:r w:rsidRPr="00892447">
              <w:lastRenderedPageBreak/>
              <w:t>Максимальная</w:t>
            </w:r>
            <w:r>
              <w:t xml:space="preserve"> </w:t>
            </w:r>
            <w:r w:rsidRPr="00892447">
              <w:t>производительность</w:t>
            </w:r>
          </w:p>
        </w:tc>
        <w:tc>
          <w:tcPr>
            <w:tcW w:w="0" w:type="auto"/>
            <w:hideMark/>
          </w:tcPr>
          <w:p w14:paraId="591FB319" w14:textId="77777777" w:rsidR="00892447" w:rsidRPr="00892447" w:rsidRDefault="00892447" w:rsidP="008924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Наивысшая интенсивность операций, удовлетворяющая SLA</w:t>
            </w:r>
          </w:p>
        </w:tc>
      </w:tr>
      <w:tr w:rsidR="00892447" w:rsidRPr="00892447" w14:paraId="70E6545E" w14:textId="77777777" w:rsidTr="008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97827" w14:textId="77777777" w:rsidR="00892447" w:rsidRPr="00892447" w:rsidRDefault="00892447" w:rsidP="00892447">
            <w:pPr>
              <w:ind w:firstLine="0"/>
            </w:pPr>
            <w:r w:rsidRPr="00892447">
              <w:t>Модель нагрузки</w:t>
            </w:r>
          </w:p>
        </w:tc>
        <w:tc>
          <w:tcPr>
            <w:tcW w:w="0" w:type="auto"/>
            <w:hideMark/>
          </w:tcPr>
          <w:p w14:paraId="072350FB" w14:textId="77777777" w:rsidR="00892447" w:rsidRPr="00892447" w:rsidRDefault="00892447" w:rsidP="008924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Набор профилей нагрузки, характеризующих работу системы</w:t>
            </w:r>
          </w:p>
        </w:tc>
      </w:tr>
      <w:tr w:rsidR="00892447" w:rsidRPr="00892447" w14:paraId="009E8565" w14:textId="77777777" w:rsidTr="0089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F9A46" w14:textId="77777777" w:rsidR="00892447" w:rsidRPr="00892447" w:rsidRDefault="00892447" w:rsidP="00892447">
            <w:pPr>
              <w:ind w:firstLine="0"/>
            </w:pPr>
            <w:r w:rsidRPr="00892447">
              <w:t>Docker</w:t>
            </w:r>
          </w:p>
        </w:tc>
        <w:tc>
          <w:tcPr>
            <w:tcW w:w="0" w:type="auto"/>
            <w:hideMark/>
          </w:tcPr>
          <w:p w14:paraId="560E60A5" w14:textId="77777777" w:rsidR="00892447" w:rsidRPr="00892447" w:rsidRDefault="00892447" w:rsidP="008924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Платформа для контейнеризации приложений</w:t>
            </w:r>
          </w:p>
        </w:tc>
      </w:tr>
      <w:tr w:rsidR="00892447" w:rsidRPr="00892447" w14:paraId="789F699E" w14:textId="77777777" w:rsidTr="008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012EF" w14:textId="1BA622D3" w:rsidR="00892447" w:rsidRPr="00892447" w:rsidRDefault="00892447" w:rsidP="00892447">
            <w:pPr>
              <w:ind w:firstLine="0"/>
            </w:pPr>
          </w:p>
        </w:tc>
        <w:tc>
          <w:tcPr>
            <w:tcW w:w="0" w:type="auto"/>
          </w:tcPr>
          <w:p w14:paraId="52935136" w14:textId="28B0A491" w:rsidR="00892447" w:rsidRPr="00892447" w:rsidRDefault="0089244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0FEB0" w14:textId="77777777" w:rsidR="00BF030B" w:rsidRPr="00892447" w:rsidRDefault="00BF030B" w:rsidP="00892447">
      <w:pPr>
        <w:ind w:firstLine="709"/>
      </w:pPr>
    </w:p>
    <w:p w14:paraId="72778971" w14:textId="77777777" w:rsidR="00B57E90" w:rsidRPr="00892447" w:rsidRDefault="00EB22D8" w:rsidP="00892447">
      <w:pPr>
        <w:pStyle w:val="10"/>
        <w:ind w:firstLine="709"/>
      </w:pPr>
      <w:bookmarkStart w:id="16" w:name="_Toc5471259"/>
      <w:bookmarkStart w:id="17" w:name="_Toc204715714"/>
      <w:r w:rsidRPr="00892447">
        <w:lastRenderedPageBreak/>
        <w:t>В</w:t>
      </w:r>
      <w:r w:rsidR="00221399" w:rsidRPr="00892447">
        <w:t>ведение</w:t>
      </w:r>
      <w:bookmarkEnd w:id="16"/>
      <w:bookmarkEnd w:id="17"/>
    </w:p>
    <w:p w14:paraId="756F1372" w14:textId="5B7DFAB0" w:rsidR="005A6755" w:rsidRPr="00892447" w:rsidRDefault="005A6755" w:rsidP="00892447">
      <w:pPr>
        <w:ind w:firstLine="709"/>
        <w:rPr>
          <w:rFonts w:eastAsia="Calibri"/>
          <w:color w:val="000000" w:themeColor="text1"/>
        </w:rPr>
      </w:pPr>
      <w:r w:rsidRPr="00892447">
        <w:rPr>
          <w:rFonts w:eastAsia="Calibri"/>
          <w:color w:val="000000" w:themeColor="text1"/>
        </w:rPr>
        <w:t xml:space="preserve">Настоящий документ описывает стратегию и принципы нагрузочного тестирования системы </w:t>
      </w:r>
      <w:bookmarkStart w:id="18" w:name="_Hlk204880159"/>
      <w:bookmarkStart w:id="19" w:name="_Hlk204880270"/>
      <w:r w:rsidRPr="00892447">
        <w:rPr>
          <w:rFonts w:eastAsia="Calibri"/>
          <w:color w:val="000000" w:themeColor="text1"/>
        </w:rPr>
        <w:t xml:space="preserve">Advantage Online Shopping </w:t>
      </w:r>
      <w:bookmarkEnd w:id="18"/>
      <w:r w:rsidRPr="00892447">
        <w:rPr>
          <w:rFonts w:eastAsia="Calibri"/>
          <w:color w:val="000000" w:themeColor="text1"/>
        </w:rPr>
        <w:t xml:space="preserve">(AOS) </w:t>
      </w:r>
      <w:bookmarkStart w:id="20" w:name="_Hlk204880055"/>
      <w:bookmarkEnd w:id="19"/>
      <w:r w:rsidRPr="00892447">
        <w:rPr>
          <w:rFonts w:eastAsia="Calibri"/>
          <w:color w:val="000000" w:themeColor="text1"/>
        </w:rPr>
        <w:t xml:space="preserve">(далее упоминается как «Система» или «Продукт»), версия 3.3, развернутой в Docker. Система предназначена для предоставления услуг онлайн-покупок электроники (ноутбуки, планшеты, наушники, колонки, мыши). </w:t>
      </w:r>
      <w:bookmarkEnd w:id="20"/>
    </w:p>
    <w:p w14:paraId="787BFAD1" w14:textId="77777777" w:rsidR="00F21285" w:rsidRPr="00892447" w:rsidRDefault="00F21285" w:rsidP="00892447">
      <w:pPr>
        <w:ind w:firstLine="709"/>
        <w:rPr>
          <w:rFonts w:eastAsia="Calibri"/>
          <w:color w:val="000000" w:themeColor="text1"/>
        </w:rPr>
      </w:pPr>
      <w:r w:rsidRPr="00892447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5EEC5231" w14:textId="77777777" w:rsidR="005A6755" w:rsidRPr="001771C0" w:rsidRDefault="005A6755" w:rsidP="00892447">
      <w:pPr>
        <w:pStyle w:val="affff0"/>
        <w:numPr>
          <w:ilvl w:val="0"/>
          <w:numId w:val="81"/>
        </w:numPr>
        <w:spacing w:line="360" w:lineRule="auto"/>
        <w:ind w:firstLine="709"/>
        <w:rPr>
          <w:color w:val="000000" w:themeColor="text1"/>
          <w:lang w:val="ru-RU"/>
        </w:rPr>
      </w:pPr>
      <w:r w:rsidRPr="001771C0">
        <w:rPr>
          <w:color w:val="000000" w:themeColor="text1"/>
          <w:lang w:val="ru-RU"/>
        </w:rPr>
        <w:t>Определение содержания работ по развертыванию и тестированию.</w:t>
      </w:r>
    </w:p>
    <w:p w14:paraId="2B19F892" w14:textId="77777777" w:rsidR="005A6755" w:rsidRPr="001771C0" w:rsidRDefault="005A6755" w:rsidP="00892447">
      <w:pPr>
        <w:pStyle w:val="affff0"/>
        <w:numPr>
          <w:ilvl w:val="0"/>
          <w:numId w:val="81"/>
        </w:numPr>
        <w:spacing w:line="360" w:lineRule="auto"/>
        <w:ind w:firstLine="709"/>
        <w:rPr>
          <w:color w:val="000000" w:themeColor="text1"/>
          <w:lang w:val="ru-RU"/>
        </w:rPr>
      </w:pPr>
      <w:r w:rsidRPr="001771C0">
        <w:rPr>
          <w:color w:val="000000" w:themeColor="text1"/>
          <w:lang w:val="ru-RU"/>
        </w:rPr>
        <w:t>Определение ограничений, порядка выполнения тестов и обработки результатов.</w:t>
      </w:r>
    </w:p>
    <w:p w14:paraId="3CD27C97" w14:textId="1E61B98E" w:rsidR="00B57E90" w:rsidRPr="001771C0" w:rsidRDefault="005A6755" w:rsidP="00892447">
      <w:pPr>
        <w:pStyle w:val="affff0"/>
        <w:numPr>
          <w:ilvl w:val="0"/>
          <w:numId w:val="81"/>
        </w:numPr>
        <w:spacing w:line="360" w:lineRule="auto"/>
        <w:ind w:firstLine="709"/>
        <w:rPr>
          <w:lang w:val="ru-RU"/>
        </w:rPr>
      </w:pPr>
      <w:r w:rsidRPr="001771C0">
        <w:rPr>
          <w:color w:val="000000" w:themeColor="text1"/>
          <w:lang w:val="ru-RU"/>
        </w:rPr>
        <w:t>Подготовка отчета с выводами, результатами и рекомендациями.</w:t>
      </w:r>
    </w:p>
    <w:p w14:paraId="72028186" w14:textId="235D8B65" w:rsidR="00221399" w:rsidRPr="00892447" w:rsidRDefault="00221399" w:rsidP="00892447">
      <w:pPr>
        <w:pStyle w:val="10"/>
        <w:ind w:firstLine="709"/>
      </w:pPr>
      <w:bookmarkStart w:id="21" w:name="_Toc5471260"/>
      <w:bookmarkStart w:id="22" w:name="_Toc204715715"/>
      <w:r w:rsidRPr="00892447">
        <w:lastRenderedPageBreak/>
        <w:t xml:space="preserve">Цели </w:t>
      </w:r>
      <w:r w:rsidR="0090538A" w:rsidRPr="00892447">
        <w:t xml:space="preserve">и задачи </w:t>
      </w:r>
      <w:r w:rsidRPr="00892447">
        <w:t>тестирования</w:t>
      </w:r>
      <w:bookmarkEnd w:id="21"/>
      <w:bookmarkEnd w:id="22"/>
    </w:p>
    <w:p w14:paraId="4B6262E1" w14:textId="5FE1D8FD" w:rsidR="00A95D9B" w:rsidRPr="00892447" w:rsidRDefault="00A95D9B" w:rsidP="00892447">
      <w:pPr>
        <w:pStyle w:val="21"/>
        <w:ind w:firstLine="709"/>
        <w:rPr>
          <w:rStyle w:val="Info"/>
          <w:i w:val="0"/>
          <w:color w:val="auto"/>
        </w:rPr>
      </w:pPr>
      <w:bookmarkStart w:id="23" w:name="_Toc204715716"/>
      <w:r w:rsidRPr="00892447">
        <w:rPr>
          <w:rStyle w:val="Info"/>
          <w:i w:val="0"/>
          <w:color w:val="auto"/>
        </w:rPr>
        <w:t>Цели НТ</w:t>
      </w:r>
      <w:bookmarkEnd w:id="23"/>
    </w:p>
    <w:p w14:paraId="379FAE80" w14:textId="6442C109" w:rsidR="001115BD" w:rsidRPr="00892447" w:rsidRDefault="001115BD" w:rsidP="00892447">
      <w:pPr>
        <w:ind w:firstLine="709"/>
        <w:rPr>
          <w:rStyle w:val="Info"/>
          <w:lang w:val="en-US"/>
        </w:rPr>
      </w:pPr>
      <w:r w:rsidRPr="00892447">
        <w:rPr>
          <w:rStyle w:val="Info"/>
          <w:i w:val="0"/>
          <w:color w:val="auto"/>
        </w:rPr>
        <w:t>Бизнес-цели:</w:t>
      </w:r>
    </w:p>
    <w:p w14:paraId="607BB153" w14:textId="77777777" w:rsidR="005A6755" w:rsidRPr="00892447" w:rsidRDefault="005A6755" w:rsidP="00892447">
      <w:pPr>
        <w:pStyle w:val="affff0"/>
        <w:numPr>
          <w:ilvl w:val="0"/>
          <w:numId w:val="82"/>
        </w:numPr>
        <w:spacing w:line="360" w:lineRule="auto"/>
        <w:ind w:firstLine="709"/>
        <w:rPr>
          <w:lang w:val="ru-RU"/>
        </w:rPr>
      </w:pPr>
      <w:r w:rsidRPr="00892447">
        <w:rPr>
          <w:lang w:val="ru-RU"/>
        </w:rPr>
        <w:t xml:space="preserve">Проверка соответствия </w:t>
      </w:r>
      <w:r w:rsidRPr="00892447">
        <w:t>AOS</w:t>
      </w:r>
      <w:r w:rsidRPr="00892447">
        <w:rPr>
          <w:lang w:val="ru-RU"/>
        </w:rPr>
        <w:t xml:space="preserve"> целевым требованиям производительности в условиях </w:t>
      </w:r>
      <w:proofErr w:type="spellStart"/>
      <w:r w:rsidRPr="00892447">
        <w:rPr>
          <w:lang w:val="ru-RU"/>
        </w:rPr>
        <w:t>контейнеризированной</w:t>
      </w:r>
      <w:proofErr w:type="spellEnd"/>
      <w:r w:rsidRPr="00892447">
        <w:rPr>
          <w:lang w:val="ru-RU"/>
        </w:rPr>
        <w:t xml:space="preserve"> среды.</w:t>
      </w:r>
    </w:p>
    <w:p w14:paraId="4643902F" w14:textId="044EAE5F" w:rsidR="009625FD" w:rsidRPr="001771C0" w:rsidRDefault="005A6755" w:rsidP="00892447">
      <w:pPr>
        <w:pStyle w:val="affff0"/>
        <w:numPr>
          <w:ilvl w:val="0"/>
          <w:numId w:val="82"/>
        </w:numPr>
        <w:spacing w:line="360" w:lineRule="auto"/>
        <w:ind w:firstLine="709"/>
        <w:rPr>
          <w:rStyle w:val="Info"/>
          <w:color w:val="auto"/>
          <w:lang w:val="ru-RU"/>
        </w:rPr>
      </w:pPr>
      <w:r w:rsidRPr="001771C0">
        <w:rPr>
          <w:lang w:val="ru-RU"/>
        </w:rPr>
        <w:t>Проверка отсутствия деградации производительности после обновления до версии 3.3.</w:t>
      </w:r>
    </w:p>
    <w:p w14:paraId="5AC7ECEC" w14:textId="4643A52D" w:rsidR="00F8521D" w:rsidRPr="00892447" w:rsidRDefault="001115BD" w:rsidP="00892447">
      <w:pPr>
        <w:ind w:firstLine="709"/>
        <w:rPr>
          <w:rStyle w:val="Info"/>
          <w:lang w:val="en-US"/>
        </w:rPr>
      </w:pPr>
      <w:r w:rsidRPr="00892447">
        <w:rPr>
          <w:rStyle w:val="Info"/>
          <w:i w:val="0"/>
          <w:color w:val="auto"/>
        </w:rPr>
        <w:t>Технические цели:</w:t>
      </w:r>
    </w:p>
    <w:p w14:paraId="55217D0C" w14:textId="77777777" w:rsidR="00B3138B" w:rsidRPr="00892447" w:rsidRDefault="00B3138B" w:rsidP="00892447">
      <w:pPr>
        <w:pStyle w:val="affff0"/>
        <w:numPr>
          <w:ilvl w:val="0"/>
          <w:numId w:val="84"/>
        </w:numPr>
        <w:spacing w:line="360" w:lineRule="auto"/>
        <w:ind w:firstLine="709"/>
        <w:rPr>
          <w:rStyle w:val="Info"/>
          <w:i w:val="0"/>
          <w:iCs/>
          <w:color w:val="auto"/>
          <w:lang w:val="ru-RU"/>
        </w:rPr>
      </w:pPr>
      <w:r w:rsidRPr="00892447">
        <w:rPr>
          <w:rStyle w:val="Info"/>
          <w:i w:val="0"/>
          <w:iCs/>
          <w:color w:val="auto"/>
          <w:lang w:val="ru-RU"/>
        </w:rPr>
        <w:t>Определение максимальной и пиковой производительности системы.</w:t>
      </w:r>
    </w:p>
    <w:p w14:paraId="00C71FE9" w14:textId="77777777" w:rsidR="00B3138B" w:rsidRPr="00892447" w:rsidRDefault="00B3138B" w:rsidP="00892447">
      <w:pPr>
        <w:pStyle w:val="affff0"/>
        <w:numPr>
          <w:ilvl w:val="0"/>
          <w:numId w:val="84"/>
        </w:numPr>
        <w:spacing w:line="360" w:lineRule="auto"/>
        <w:ind w:firstLine="709"/>
        <w:rPr>
          <w:rStyle w:val="Info"/>
          <w:i w:val="0"/>
          <w:iCs/>
          <w:color w:val="auto"/>
          <w:lang w:val="ru-RU"/>
        </w:rPr>
      </w:pPr>
      <w:r w:rsidRPr="00892447">
        <w:rPr>
          <w:rStyle w:val="Info"/>
          <w:i w:val="0"/>
          <w:iCs/>
          <w:color w:val="auto"/>
          <w:lang w:val="ru-RU"/>
        </w:rPr>
        <w:t>Проверка надежности системы под нагрузкой.</w:t>
      </w:r>
    </w:p>
    <w:p w14:paraId="3A9802BC" w14:textId="721FEC5B" w:rsidR="001115BD" w:rsidRPr="001771C0" w:rsidRDefault="00B3138B" w:rsidP="00892447">
      <w:pPr>
        <w:pStyle w:val="affff0"/>
        <w:numPr>
          <w:ilvl w:val="0"/>
          <w:numId w:val="84"/>
        </w:numPr>
        <w:spacing w:line="360" w:lineRule="auto"/>
        <w:ind w:firstLine="709"/>
        <w:rPr>
          <w:rStyle w:val="Info"/>
          <w:color w:val="auto"/>
          <w:lang w:val="ru-RU"/>
        </w:rPr>
      </w:pPr>
      <w:r w:rsidRPr="00892447">
        <w:rPr>
          <w:rStyle w:val="Info"/>
          <w:i w:val="0"/>
          <w:iCs/>
          <w:color w:val="auto"/>
          <w:lang w:val="ru-RU"/>
        </w:rPr>
        <w:t>Выявление узких мест в работе системы.</w:t>
      </w:r>
      <w:r w:rsidR="001115BD" w:rsidRPr="001771C0">
        <w:rPr>
          <w:rStyle w:val="Info"/>
          <w:color w:val="auto"/>
          <w:lang w:val="ru-RU"/>
        </w:rPr>
        <w:tab/>
      </w:r>
    </w:p>
    <w:p w14:paraId="1C2D5A6E" w14:textId="07336DCA" w:rsidR="00A95D9B" w:rsidRPr="00892447" w:rsidRDefault="00A95D9B" w:rsidP="00892447">
      <w:pPr>
        <w:pStyle w:val="21"/>
        <w:ind w:firstLine="709"/>
      </w:pPr>
      <w:bookmarkStart w:id="24" w:name="_Toc123243422"/>
      <w:bookmarkStart w:id="25" w:name="_Toc204715717"/>
      <w:r w:rsidRPr="00892447">
        <w:t>Задачи</w:t>
      </w:r>
      <w:bookmarkEnd w:id="24"/>
      <w:r w:rsidRPr="00892447">
        <w:t xml:space="preserve"> НТ</w:t>
      </w:r>
      <w:bookmarkEnd w:id="25"/>
    </w:p>
    <w:p w14:paraId="7C682FDF" w14:textId="4826CCD0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  <w:lang w:val="ru-RU"/>
        </w:rPr>
      </w:pPr>
      <w:r w:rsidRPr="00892447">
        <w:rPr>
          <w:noProof/>
          <w:lang w:val="ru-RU"/>
        </w:rPr>
        <w:t xml:space="preserve">Развернуть </w:t>
      </w:r>
      <w:r w:rsidRPr="00892447">
        <w:rPr>
          <w:noProof/>
        </w:rPr>
        <w:t>AOS</w:t>
      </w:r>
      <w:r w:rsidRPr="00892447">
        <w:rPr>
          <w:noProof/>
          <w:lang w:val="ru-RU"/>
        </w:rPr>
        <w:t xml:space="preserve"> в </w:t>
      </w:r>
      <w:r w:rsidRPr="00892447">
        <w:rPr>
          <w:noProof/>
        </w:rPr>
        <w:t>Docker</w:t>
      </w:r>
      <w:r w:rsidRPr="00892447">
        <w:rPr>
          <w:noProof/>
          <w:lang w:val="ru-RU"/>
        </w:rPr>
        <w:t xml:space="preserve"> на </w:t>
      </w:r>
      <w:r w:rsidRPr="00892447">
        <w:rPr>
          <w:noProof/>
        </w:rPr>
        <w:t>Linux</w:t>
      </w:r>
      <w:r w:rsidRPr="00892447">
        <w:rPr>
          <w:noProof/>
          <w:lang w:val="ru-RU"/>
        </w:rPr>
        <w:t xml:space="preserve"> согласно инструкциям. </w:t>
      </w:r>
    </w:p>
    <w:p w14:paraId="44017227" w14:textId="1080B9AC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</w:rPr>
      </w:pPr>
      <w:r w:rsidRPr="00892447">
        <w:rPr>
          <w:noProof/>
        </w:rPr>
        <w:t xml:space="preserve">Разработать методику нагрузочного тестирования. </w:t>
      </w:r>
    </w:p>
    <w:p w14:paraId="06850AA1" w14:textId="506379F1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  <w:lang w:val="ru-RU"/>
        </w:rPr>
      </w:pPr>
      <w:r w:rsidRPr="00892447">
        <w:rPr>
          <w:noProof/>
          <w:lang w:val="ru-RU"/>
        </w:rPr>
        <w:t xml:space="preserve">Установить и настроить тестовый стенд. </w:t>
      </w:r>
    </w:p>
    <w:p w14:paraId="38F56867" w14:textId="5BDB771C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  <w:lang w:val="ru-RU"/>
        </w:rPr>
      </w:pPr>
      <w:r w:rsidRPr="00892447">
        <w:rPr>
          <w:noProof/>
          <w:lang w:val="ru-RU"/>
        </w:rPr>
        <w:t xml:space="preserve">Составить профиль нагрузки на основе анализа пользовательских сценариев. </w:t>
      </w:r>
    </w:p>
    <w:p w14:paraId="39B30DD0" w14:textId="5E9353F7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  <w:lang w:val="ru-RU"/>
        </w:rPr>
      </w:pPr>
      <w:r w:rsidRPr="00892447">
        <w:rPr>
          <w:noProof/>
          <w:lang w:val="ru-RU"/>
        </w:rPr>
        <w:t xml:space="preserve">Разработать эмуляторы внешних систем (например, платежных шлюзов). </w:t>
      </w:r>
    </w:p>
    <w:p w14:paraId="2525A899" w14:textId="3CFE92B1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  <w:lang w:val="ru-RU"/>
        </w:rPr>
      </w:pPr>
      <w:r w:rsidRPr="00892447">
        <w:rPr>
          <w:noProof/>
          <w:lang w:val="ru-RU"/>
        </w:rPr>
        <w:t>Настроить систему мониторинга (</w:t>
      </w:r>
      <w:r w:rsidRPr="00892447">
        <w:rPr>
          <w:noProof/>
        </w:rPr>
        <w:t>Grafana</w:t>
      </w:r>
      <w:r w:rsidRPr="00892447">
        <w:rPr>
          <w:noProof/>
          <w:lang w:val="ru-RU"/>
        </w:rPr>
        <w:t>+</w:t>
      </w:r>
      <w:r w:rsidRPr="00892447">
        <w:rPr>
          <w:noProof/>
        </w:rPr>
        <w:t>InfluxDB</w:t>
      </w:r>
      <w:r w:rsidRPr="00892447">
        <w:rPr>
          <w:noProof/>
          <w:lang w:val="ru-RU"/>
        </w:rPr>
        <w:t>+</w:t>
      </w:r>
      <w:r w:rsidRPr="00892447">
        <w:rPr>
          <w:noProof/>
        </w:rPr>
        <w:t>Telegraf</w:t>
      </w:r>
      <w:r w:rsidRPr="00892447">
        <w:rPr>
          <w:noProof/>
          <w:lang w:val="ru-RU"/>
        </w:rPr>
        <w:t xml:space="preserve">). </w:t>
      </w:r>
    </w:p>
    <w:p w14:paraId="30C1CCBA" w14:textId="70370DBC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</w:rPr>
      </w:pPr>
      <w:r w:rsidRPr="00892447">
        <w:rPr>
          <w:noProof/>
        </w:rPr>
        <w:t xml:space="preserve">Подготовить тестовую базу данных. </w:t>
      </w:r>
    </w:p>
    <w:p w14:paraId="15D7B891" w14:textId="69C00E55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</w:rPr>
      </w:pPr>
      <w:r w:rsidRPr="00892447">
        <w:rPr>
          <w:noProof/>
        </w:rPr>
        <w:t xml:space="preserve">Провести тесты: </w:t>
      </w:r>
    </w:p>
    <w:p w14:paraId="0FD0409C" w14:textId="77777777" w:rsidR="00B3138B" w:rsidRPr="00892447" w:rsidRDefault="00B3138B" w:rsidP="00892447">
      <w:pPr>
        <w:pStyle w:val="affff0"/>
        <w:numPr>
          <w:ilvl w:val="1"/>
          <w:numId w:val="88"/>
        </w:numPr>
        <w:suppressAutoHyphens/>
        <w:spacing w:before="240" w:line="360" w:lineRule="auto"/>
        <w:ind w:firstLine="709"/>
        <w:rPr>
          <w:noProof/>
        </w:rPr>
      </w:pPr>
      <w:r w:rsidRPr="00892447">
        <w:rPr>
          <w:noProof/>
        </w:rPr>
        <w:t>Тест максимальной производительности.</w:t>
      </w:r>
    </w:p>
    <w:p w14:paraId="434B6169" w14:textId="77777777" w:rsidR="00B3138B" w:rsidRPr="00892447" w:rsidRDefault="00B3138B" w:rsidP="00892447">
      <w:pPr>
        <w:pStyle w:val="affff0"/>
        <w:numPr>
          <w:ilvl w:val="1"/>
          <w:numId w:val="88"/>
        </w:numPr>
        <w:suppressAutoHyphens/>
        <w:spacing w:before="240" w:line="360" w:lineRule="auto"/>
        <w:ind w:firstLine="709"/>
        <w:rPr>
          <w:noProof/>
        </w:rPr>
      </w:pPr>
      <w:r w:rsidRPr="00892447">
        <w:rPr>
          <w:noProof/>
        </w:rPr>
        <w:t>Тест подтверждения максимальной производительности.</w:t>
      </w:r>
    </w:p>
    <w:p w14:paraId="0E22E35C" w14:textId="5735BC6F" w:rsidR="00B3138B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noProof/>
          <w:lang w:val="ru-RU"/>
        </w:rPr>
      </w:pPr>
      <w:r w:rsidRPr="00892447">
        <w:rPr>
          <w:noProof/>
          <w:lang w:val="ru-RU"/>
        </w:rPr>
        <w:t xml:space="preserve">Подготовить отчет с результатами, выводами и рекомендациями. </w:t>
      </w:r>
    </w:p>
    <w:p w14:paraId="1FE85473" w14:textId="71483EB9" w:rsidR="00EC3642" w:rsidRPr="00892447" w:rsidRDefault="00B3138B" w:rsidP="00892447">
      <w:pPr>
        <w:pStyle w:val="affff0"/>
        <w:numPr>
          <w:ilvl w:val="0"/>
          <w:numId w:val="88"/>
        </w:numPr>
        <w:suppressAutoHyphens/>
        <w:spacing w:before="240" w:line="360" w:lineRule="auto"/>
        <w:ind w:firstLine="709"/>
        <w:rPr>
          <w:rStyle w:val="Info"/>
          <w:color w:val="auto"/>
          <w:lang w:val="ru-RU"/>
        </w:rPr>
      </w:pPr>
      <w:r w:rsidRPr="00892447">
        <w:rPr>
          <w:noProof/>
          <w:lang w:val="ru-RU"/>
        </w:rPr>
        <w:t xml:space="preserve">Загрузить все артефакты на </w:t>
      </w:r>
      <w:r w:rsidRPr="00892447">
        <w:rPr>
          <w:noProof/>
        </w:rPr>
        <w:t>GitHub</w:t>
      </w:r>
      <w:r w:rsidRPr="00892447">
        <w:rPr>
          <w:noProof/>
          <w:lang w:val="ru-RU"/>
        </w:rPr>
        <w:t>.</w:t>
      </w:r>
      <w:r w:rsidR="00EC3642" w:rsidRPr="00892447">
        <w:rPr>
          <w:rStyle w:val="Info"/>
          <w:color w:val="auto"/>
          <w:lang w:val="ru-RU"/>
        </w:rPr>
        <w:t>…</w:t>
      </w:r>
    </w:p>
    <w:p w14:paraId="74ADA6CF" w14:textId="77777777" w:rsidR="00CD24BA" w:rsidRPr="00892447" w:rsidRDefault="00CD24BA" w:rsidP="00892447">
      <w:pPr>
        <w:pStyle w:val="10"/>
        <w:ind w:firstLine="709"/>
      </w:pPr>
      <w:bookmarkStart w:id="26" w:name="_Toc5471261"/>
      <w:bookmarkStart w:id="27" w:name="_Toc204715718"/>
      <w:r w:rsidRPr="00892447">
        <w:lastRenderedPageBreak/>
        <w:t>Ограничения тестирования</w:t>
      </w:r>
      <w:bookmarkEnd w:id="26"/>
      <w:bookmarkEnd w:id="27"/>
    </w:p>
    <w:p w14:paraId="293F7050" w14:textId="77777777" w:rsidR="001649C4" w:rsidRPr="00892447" w:rsidRDefault="001649C4" w:rsidP="00892447">
      <w:pPr>
        <w:pStyle w:val="21"/>
        <w:ind w:firstLine="709"/>
      </w:pPr>
      <w:bookmarkStart w:id="28" w:name="_Toc204715719"/>
      <w:bookmarkStart w:id="29" w:name="_Toc5471262"/>
      <w:r w:rsidRPr="00892447">
        <w:t>Ограничения тестирования</w:t>
      </w:r>
      <w:bookmarkEnd w:id="28"/>
    </w:p>
    <w:p w14:paraId="5DD5C39C" w14:textId="5DCC0DCE" w:rsidR="00B3138B" w:rsidRPr="00892447" w:rsidRDefault="00B3138B" w:rsidP="00892447">
      <w:pPr>
        <w:pStyle w:val="21"/>
        <w:numPr>
          <w:ilvl w:val="0"/>
          <w:numId w:val="0"/>
        </w:numPr>
        <w:ind w:left="142" w:firstLine="709"/>
        <w:rPr>
          <w:rStyle w:val="Info"/>
          <w:b w:val="0"/>
          <w:bCs w:val="0"/>
          <w:i w:val="0"/>
          <w:iCs/>
          <w:noProof/>
          <w:color w:val="auto"/>
          <w:kern w:val="0"/>
        </w:rPr>
      </w:pPr>
      <w:bookmarkStart w:id="30" w:name="_Toc204715720"/>
      <w:r w:rsidRPr="00892447">
        <w:rPr>
          <w:rStyle w:val="Info"/>
          <w:b w:val="0"/>
          <w:bCs w:val="0"/>
          <w:i w:val="0"/>
          <w:iCs/>
          <w:noProof/>
          <w:color w:val="auto"/>
          <w:kern w:val="0"/>
        </w:rPr>
        <w:t>Ограничениями тестирования системы являются:</w:t>
      </w:r>
      <w:bookmarkEnd w:id="30"/>
    </w:p>
    <w:p w14:paraId="6CBE1195" w14:textId="18F4D0DC" w:rsidR="00B3138B" w:rsidRPr="00892447" w:rsidRDefault="00B3138B" w:rsidP="00892447">
      <w:pPr>
        <w:pStyle w:val="affff0"/>
        <w:numPr>
          <w:ilvl w:val="0"/>
          <w:numId w:val="90"/>
        </w:numPr>
        <w:spacing w:line="360" w:lineRule="auto"/>
        <w:ind w:firstLine="709"/>
        <w:rPr>
          <w:rStyle w:val="Info"/>
          <w:i w:val="0"/>
          <w:iCs/>
          <w:noProof/>
          <w:color w:val="auto"/>
          <w:lang w:val="ru-RU"/>
        </w:rPr>
      </w:pPr>
      <w:bookmarkStart w:id="31" w:name="_Hlk204880224"/>
      <w:r w:rsidRPr="00892447">
        <w:rPr>
          <w:rStyle w:val="Info"/>
          <w:i w:val="0"/>
          <w:iCs/>
          <w:noProof/>
          <w:color w:val="auto"/>
          <w:lang w:val="ru-RU"/>
        </w:rPr>
        <w:t>Несоотвествие конфигурации тестового и промышленного стенда.</w:t>
      </w:r>
    </w:p>
    <w:p w14:paraId="52B58022" w14:textId="03D1DE40" w:rsidR="00B3138B" w:rsidRPr="00892447" w:rsidRDefault="00B3138B" w:rsidP="00892447">
      <w:pPr>
        <w:pStyle w:val="affff0"/>
        <w:numPr>
          <w:ilvl w:val="0"/>
          <w:numId w:val="90"/>
        </w:numPr>
        <w:spacing w:line="360" w:lineRule="auto"/>
        <w:ind w:firstLine="709"/>
        <w:rPr>
          <w:rStyle w:val="Info"/>
          <w:i w:val="0"/>
          <w:iCs/>
          <w:noProof/>
          <w:color w:val="auto"/>
          <w:lang w:val="ru-RU"/>
        </w:rPr>
      </w:pPr>
      <w:r w:rsidRPr="00892447">
        <w:rPr>
          <w:rStyle w:val="Info"/>
          <w:i w:val="0"/>
          <w:iCs/>
          <w:noProof/>
          <w:color w:val="auto"/>
          <w:lang w:val="ru-RU"/>
        </w:rPr>
        <w:t>Тестирование не направлено на оценку характеристик производительности смежных систем, с которыми взаимодействует система в процессе своей работы.</w:t>
      </w:r>
    </w:p>
    <w:p w14:paraId="1FBBE591" w14:textId="77777777" w:rsidR="001649C4" w:rsidRPr="00892447" w:rsidRDefault="001649C4" w:rsidP="00892447">
      <w:pPr>
        <w:pStyle w:val="21"/>
        <w:ind w:firstLine="709"/>
      </w:pPr>
      <w:bookmarkStart w:id="32" w:name="_Toc204715721"/>
      <w:bookmarkEnd w:id="31"/>
      <w:r w:rsidRPr="00892447">
        <w:t>Риски тестирования</w:t>
      </w:r>
      <w:bookmarkEnd w:id="32"/>
    </w:p>
    <w:p w14:paraId="2AFF621E" w14:textId="540E228F" w:rsidR="00B3138B" w:rsidRPr="00892447" w:rsidRDefault="00B3138B" w:rsidP="00892447">
      <w:pPr>
        <w:pStyle w:val="affff0"/>
        <w:numPr>
          <w:ilvl w:val="0"/>
          <w:numId w:val="91"/>
        </w:numPr>
        <w:spacing w:line="360" w:lineRule="auto"/>
        <w:ind w:firstLine="709"/>
        <w:rPr>
          <w:rStyle w:val="Info"/>
          <w:i w:val="0"/>
          <w:iCs/>
          <w:color w:val="auto"/>
          <w:lang w:val="ru-RU"/>
        </w:rPr>
      </w:pPr>
      <w:r w:rsidRPr="00892447">
        <w:rPr>
          <w:rStyle w:val="Info"/>
          <w:i w:val="0"/>
          <w:iCs/>
          <w:color w:val="auto"/>
          <w:lang w:val="ru-RU"/>
        </w:rPr>
        <w:t xml:space="preserve">Риск: Задержка в развертывании </w:t>
      </w:r>
      <w:r w:rsidRPr="00892447">
        <w:rPr>
          <w:rStyle w:val="Info"/>
          <w:i w:val="0"/>
          <w:iCs/>
          <w:color w:val="auto"/>
        </w:rPr>
        <w:t>AOS</w:t>
      </w:r>
      <w:r w:rsidRPr="00892447">
        <w:rPr>
          <w:rStyle w:val="Info"/>
          <w:i w:val="0"/>
          <w:iCs/>
          <w:color w:val="auto"/>
          <w:lang w:val="ru-RU"/>
        </w:rPr>
        <w:t xml:space="preserve"> в </w:t>
      </w:r>
      <w:r w:rsidRPr="00892447">
        <w:rPr>
          <w:rStyle w:val="Info"/>
          <w:i w:val="0"/>
          <w:iCs/>
          <w:color w:val="auto"/>
        </w:rPr>
        <w:t>Docker</w:t>
      </w:r>
      <w:r w:rsidRPr="00892447">
        <w:rPr>
          <w:rStyle w:val="Info"/>
          <w:i w:val="0"/>
          <w:iCs/>
          <w:color w:val="auto"/>
          <w:lang w:val="ru-RU"/>
        </w:rPr>
        <w:t xml:space="preserve"> из-за ошибок в конфигурации.</w:t>
      </w:r>
    </w:p>
    <w:p w14:paraId="2263D02A" w14:textId="77777777" w:rsidR="00B3138B" w:rsidRPr="00892447" w:rsidRDefault="00B3138B" w:rsidP="00892447">
      <w:pPr>
        <w:ind w:firstLine="709"/>
        <w:rPr>
          <w:rStyle w:val="Info"/>
          <w:i w:val="0"/>
          <w:iCs/>
          <w:color w:val="auto"/>
        </w:rPr>
      </w:pPr>
      <w:r w:rsidRPr="00892447">
        <w:rPr>
          <w:rStyle w:val="Info"/>
          <w:i w:val="0"/>
          <w:iCs/>
          <w:color w:val="auto"/>
        </w:rPr>
        <w:t>Митигация: Проверка инструкций развертывания и предварительное тестирование контейнеров.</w:t>
      </w:r>
    </w:p>
    <w:p w14:paraId="6A359104" w14:textId="7C1CF39B" w:rsidR="00B3138B" w:rsidRPr="00892447" w:rsidRDefault="00B3138B" w:rsidP="00892447">
      <w:pPr>
        <w:pStyle w:val="affff0"/>
        <w:numPr>
          <w:ilvl w:val="0"/>
          <w:numId w:val="91"/>
        </w:numPr>
        <w:spacing w:line="360" w:lineRule="auto"/>
        <w:ind w:firstLine="709"/>
        <w:rPr>
          <w:rStyle w:val="Info"/>
          <w:i w:val="0"/>
          <w:iCs/>
          <w:color w:val="auto"/>
          <w:lang w:val="ru-RU"/>
        </w:rPr>
      </w:pPr>
      <w:r w:rsidRPr="00892447">
        <w:rPr>
          <w:rStyle w:val="Info"/>
          <w:i w:val="0"/>
          <w:iCs/>
          <w:color w:val="auto"/>
          <w:lang w:val="ru-RU"/>
        </w:rPr>
        <w:t>Риск: Недостаток данных для создания реалистичного профиля нагрузки.</w:t>
      </w:r>
    </w:p>
    <w:p w14:paraId="141E0333" w14:textId="7385D09E" w:rsidR="001649C4" w:rsidRPr="00892447" w:rsidRDefault="00B3138B" w:rsidP="00892447">
      <w:pPr>
        <w:ind w:firstLine="709"/>
      </w:pPr>
      <w:r w:rsidRPr="00892447">
        <w:rPr>
          <w:rStyle w:val="Info"/>
          <w:i w:val="0"/>
          <w:iCs/>
          <w:color w:val="auto"/>
        </w:rPr>
        <w:t>Митигация: Использование экспертной оценки и анализа пользовательского интерфейса.</w:t>
      </w:r>
    </w:p>
    <w:p w14:paraId="5E6D7E49" w14:textId="77777777" w:rsidR="00B57E90" w:rsidRPr="00892447" w:rsidRDefault="006F7ECE" w:rsidP="00892447">
      <w:pPr>
        <w:pStyle w:val="10"/>
        <w:ind w:firstLine="709"/>
      </w:pPr>
      <w:bookmarkStart w:id="33" w:name="_Toc204715722"/>
      <w:r w:rsidRPr="00892447">
        <w:lastRenderedPageBreak/>
        <w:t>Объект тестирования</w:t>
      </w:r>
      <w:bookmarkEnd w:id="29"/>
      <w:bookmarkEnd w:id="33"/>
    </w:p>
    <w:p w14:paraId="7B8FD35A" w14:textId="77777777" w:rsidR="00C23074" w:rsidRPr="00892447" w:rsidRDefault="00C23074" w:rsidP="00892447">
      <w:pPr>
        <w:pStyle w:val="21"/>
        <w:ind w:firstLine="709"/>
      </w:pPr>
      <w:bookmarkStart w:id="34" w:name="_Toc286063561"/>
      <w:bookmarkStart w:id="35" w:name="_Toc286064819"/>
      <w:bookmarkStart w:id="36" w:name="_Toc286065850"/>
      <w:bookmarkStart w:id="37" w:name="_Toc286063563"/>
      <w:bookmarkStart w:id="38" w:name="_Toc286064821"/>
      <w:bookmarkStart w:id="39" w:name="_Toc286065852"/>
      <w:bookmarkStart w:id="40" w:name="_Toc286762428"/>
      <w:bookmarkStart w:id="41" w:name="_Toc456085720"/>
      <w:bookmarkStart w:id="42" w:name="_Toc473198389"/>
      <w:bookmarkStart w:id="43" w:name="_Toc5471263"/>
      <w:bookmarkStart w:id="44" w:name="_Toc204715723"/>
      <w:bookmarkEnd w:id="34"/>
      <w:bookmarkEnd w:id="35"/>
      <w:bookmarkEnd w:id="36"/>
      <w:bookmarkEnd w:id="37"/>
      <w:bookmarkEnd w:id="38"/>
      <w:bookmarkEnd w:id="39"/>
      <w:r w:rsidRPr="00892447">
        <w:t>Общие сведения</w:t>
      </w:r>
      <w:bookmarkEnd w:id="40"/>
      <w:bookmarkEnd w:id="41"/>
      <w:bookmarkEnd w:id="42"/>
      <w:bookmarkEnd w:id="43"/>
      <w:bookmarkEnd w:id="44"/>
    </w:p>
    <w:p w14:paraId="57AC17FC" w14:textId="349B654A" w:rsidR="00E0004B" w:rsidRPr="00892447" w:rsidRDefault="00B3138B" w:rsidP="00892447">
      <w:pPr>
        <w:ind w:firstLine="709"/>
        <w:rPr>
          <w:rStyle w:val="Info"/>
          <w:lang w:val="en-US"/>
        </w:rPr>
      </w:pPr>
      <w:r w:rsidRPr="00892447">
        <w:rPr>
          <w:rStyle w:val="Info"/>
          <w:i w:val="0"/>
          <w:iCs/>
          <w:color w:val="auto"/>
        </w:rPr>
        <w:t>Advantage Online Shopping (AOS) — веб-приложение для онлайн-покупок электроники, поддерживающее авторизацию, просмотр каталога, добавление товаров в корзину и оформление заказов. Приложение развернуто в Docke</w:t>
      </w:r>
      <w:r w:rsidRPr="00892447">
        <w:rPr>
          <w:rStyle w:val="Info"/>
          <w:i w:val="0"/>
          <w:iCs/>
          <w:color w:val="auto"/>
          <w:lang w:val="en-US"/>
        </w:rPr>
        <w:t>r.</w:t>
      </w:r>
    </w:p>
    <w:p w14:paraId="0020F4CB" w14:textId="77777777" w:rsidR="00C23074" w:rsidRPr="00892447" w:rsidRDefault="00C23074" w:rsidP="00892447">
      <w:pPr>
        <w:pStyle w:val="21"/>
        <w:ind w:firstLine="709"/>
        <w:rPr>
          <w:lang w:val="en-US"/>
        </w:rPr>
      </w:pPr>
      <w:bookmarkStart w:id="45" w:name="_Toc286762429"/>
      <w:bookmarkStart w:id="46" w:name="_Toc456085721"/>
      <w:bookmarkStart w:id="47" w:name="_Toc473198390"/>
      <w:bookmarkStart w:id="48" w:name="_Toc5471264"/>
      <w:bookmarkStart w:id="49" w:name="_Toc204715724"/>
      <w:r w:rsidRPr="00892447">
        <w:t>Архитектура системы</w:t>
      </w:r>
      <w:bookmarkEnd w:id="45"/>
      <w:bookmarkEnd w:id="46"/>
      <w:bookmarkEnd w:id="47"/>
      <w:bookmarkEnd w:id="48"/>
      <w:bookmarkEnd w:id="49"/>
    </w:p>
    <w:p w14:paraId="2D092C2C" w14:textId="492F7DE5" w:rsidR="00FE5860" w:rsidRPr="00892447" w:rsidRDefault="00FE5860" w:rsidP="00892447">
      <w:pPr>
        <w:ind w:firstLine="709"/>
        <w:jc w:val="center"/>
        <w:rPr>
          <w:sz w:val="28"/>
        </w:rPr>
      </w:pPr>
      <w:r w:rsidRPr="00892447">
        <w:drawing>
          <wp:inline distT="0" distB="0" distL="0" distR="0" wp14:anchorId="5687A671" wp14:editId="7CC914CA">
            <wp:extent cx="4867275" cy="1866900"/>
            <wp:effectExtent l="0" t="0" r="9525" b="0"/>
            <wp:docPr id="91736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36D4" w14:textId="3DFDA56A" w:rsidR="00FE5860" w:rsidRPr="00892447" w:rsidRDefault="00FE5860" w:rsidP="00892447">
      <w:pPr>
        <w:ind w:firstLine="709"/>
        <w:jc w:val="center"/>
        <w:rPr>
          <w:sz w:val="28"/>
        </w:rPr>
      </w:pPr>
      <w:r w:rsidRPr="00892447">
        <w:rPr>
          <w:sz w:val="28"/>
        </w:rPr>
        <w:t>Рисунок 5.2.1. Архитектурная схема системы</w:t>
      </w:r>
    </w:p>
    <w:p w14:paraId="5AC1CEDA" w14:textId="062954C1" w:rsidR="00B57E90" w:rsidRPr="00892447" w:rsidRDefault="00BE3F9B" w:rsidP="00892447">
      <w:pPr>
        <w:ind w:firstLine="709"/>
        <w:rPr>
          <w:b/>
          <w:bCs/>
        </w:rPr>
      </w:pPr>
      <w:r w:rsidRPr="00892447">
        <w:rPr>
          <w:b/>
          <w:bCs/>
        </w:rPr>
        <w:t xml:space="preserve">Таблица 3. </w:t>
      </w:r>
      <w:r w:rsidR="00FE5860" w:rsidRPr="00892447">
        <w:rPr>
          <w:b/>
          <w:bCs/>
        </w:rPr>
        <w:t>Перечень компонентов системы в данном НТ</w:t>
      </w:r>
    </w:p>
    <w:tbl>
      <w:tblPr>
        <w:tblStyle w:val="1e"/>
        <w:tblW w:w="0" w:type="auto"/>
        <w:tblLook w:val="04A0" w:firstRow="1" w:lastRow="0" w:firstColumn="1" w:lastColumn="0" w:noHBand="0" w:noVBand="1"/>
      </w:tblPr>
      <w:tblGrid>
        <w:gridCol w:w="1167"/>
        <w:gridCol w:w="2399"/>
        <w:gridCol w:w="3261"/>
        <w:gridCol w:w="2233"/>
      </w:tblGrid>
      <w:tr w:rsidR="00D67DA7" w:rsidRPr="00D67DA7" w14:paraId="513DF891" w14:textId="77777777" w:rsidTr="00D67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D29E8" w14:textId="77777777" w:rsidR="00D67DA7" w:rsidRPr="00D67DA7" w:rsidRDefault="00D67DA7" w:rsidP="00892447">
            <w:pPr>
              <w:ind w:firstLine="709"/>
            </w:pPr>
            <w:r w:rsidRPr="00D67DA7">
              <w:t>№</w:t>
            </w:r>
          </w:p>
        </w:tc>
        <w:tc>
          <w:tcPr>
            <w:tcW w:w="0" w:type="auto"/>
            <w:hideMark/>
          </w:tcPr>
          <w:p w14:paraId="54DD61A0" w14:textId="77777777" w:rsidR="00D67DA7" w:rsidRPr="00D67DA7" w:rsidRDefault="00D67DA7" w:rsidP="00892447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A7">
              <w:t>Компонент системы</w:t>
            </w:r>
          </w:p>
        </w:tc>
        <w:tc>
          <w:tcPr>
            <w:tcW w:w="0" w:type="auto"/>
            <w:hideMark/>
          </w:tcPr>
          <w:p w14:paraId="4BF727BE" w14:textId="77777777" w:rsidR="00D67DA7" w:rsidRPr="00D67DA7" w:rsidRDefault="00D67DA7" w:rsidP="00892447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A7">
              <w:t>Назначение</w:t>
            </w:r>
          </w:p>
        </w:tc>
        <w:tc>
          <w:tcPr>
            <w:tcW w:w="0" w:type="auto"/>
            <w:hideMark/>
          </w:tcPr>
          <w:p w14:paraId="63BC7E16" w14:textId="77777777" w:rsidR="00D67DA7" w:rsidRPr="00D67DA7" w:rsidRDefault="00D67DA7" w:rsidP="00892447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DA7">
              <w:t>Роль в НТ</w:t>
            </w:r>
          </w:p>
        </w:tc>
      </w:tr>
      <w:tr w:rsidR="00D67DA7" w:rsidRPr="00D67DA7" w14:paraId="008E234C" w14:textId="77777777" w:rsidTr="00D6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5C611" w14:textId="77777777" w:rsidR="00D67DA7" w:rsidRPr="00D67DA7" w:rsidRDefault="00D67DA7" w:rsidP="00892447">
            <w:pPr>
              <w:ind w:firstLine="709"/>
            </w:pPr>
            <w:r w:rsidRPr="00D67DA7">
              <w:t>1</w:t>
            </w:r>
          </w:p>
        </w:tc>
        <w:tc>
          <w:tcPr>
            <w:tcW w:w="0" w:type="auto"/>
            <w:hideMark/>
          </w:tcPr>
          <w:p w14:paraId="2E3C4987" w14:textId="77777777" w:rsidR="00D67DA7" w:rsidRPr="00D67DA7" w:rsidRDefault="00D67DA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A7">
              <w:t>Web-сервер</w:t>
            </w:r>
          </w:p>
        </w:tc>
        <w:tc>
          <w:tcPr>
            <w:tcW w:w="0" w:type="auto"/>
            <w:hideMark/>
          </w:tcPr>
          <w:p w14:paraId="59DD813B" w14:textId="77777777" w:rsidR="00D67DA7" w:rsidRPr="00D67DA7" w:rsidRDefault="00D67DA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A7">
              <w:t>Обработка HTTP-запросов и выдача ответов</w:t>
            </w:r>
          </w:p>
        </w:tc>
        <w:tc>
          <w:tcPr>
            <w:tcW w:w="0" w:type="auto"/>
            <w:hideMark/>
          </w:tcPr>
          <w:p w14:paraId="21B38F53" w14:textId="77777777" w:rsidR="00D67DA7" w:rsidRPr="00D67DA7" w:rsidRDefault="00D67DA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A7">
              <w:t>Объект тестирования</w:t>
            </w:r>
          </w:p>
        </w:tc>
      </w:tr>
      <w:tr w:rsidR="00D67DA7" w:rsidRPr="00D67DA7" w14:paraId="2F905842" w14:textId="77777777" w:rsidTr="00D67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CBA4D" w14:textId="77777777" w:rsidR="00D67DA7" w:rsidRPr="00D67DA7" w:rsidRDefault="00D67DA7" w:rsidP="00892447">
            <w:pPr>
              <w:ind w:firstLine="709"/>
            </w:pPr>
            <w:r w:rsidRPr="00D67DA7">
              <w:t>2</w:t>
            </w:r>
          </w:p>
        </w:tc>
        <w:tc>
          <w:tcPr>
            <w:tcW w:w="0" w:type="auto"/>
            <w:hideMark/>
          </w:tcPr>
          <w:p w14:paraId="7FB415CE" w14:textId="77777777" w:rsidR="00D67DA7" w:rsidRPr="00D67DA7" w:rsidRDefault="00D67DA7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A7">
              <w:t>Клиент</w:t>
            </w:r>
          </w:p>
        </w:tc>
        <w:tc>
          <w:tcPr>
            <w:tcW w:w="0" w:type="auto"/>
            <w:hideMark/>
          </w:tcPr>
          <w:p w14:paraId="3AB5727A" w14:textId="77777777" w:rsidR="00D67DA7" w:rsidRPr="00D67DA7" w:rsidRDefault="00D67DA7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A7">
              <w:t>Отправка HTTP-запросов к web-серверу</w:t>
            </w:r>
          </w:p>
        </w:tc>
        <w:tc>
          <w:tcPr>
            <w:tcW w:w="0" w:type="auto"/>
            <w:hideMark/>
          </w:tcPr>
          <w:p w14:paraId="5DF588DC" w14:textId="77777777" w:rsidR="00D67DA7" w:rsidRPr="00D67DA7" w:rsidRDefault="00D67DA7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DA7">
              <w:t>Источник нагрузки</w:t>
            </w:r>
          </w:p>
        </w:tc>
      </w:tr>
      <w:tr w:rsidR="00D67DA7" w:rsidRPr="00D67DA7" w14:paraId="306B019B" w14:textId="77777777" w:rsidTr="00D6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6AAE0" w14:textId="77777777" w:rsidR="00D67DA7" w:rsidRPr="00D67DA7" w:rsidRDefault="00D67DA7" w:rsidP="00892447">
            <w:pPr>
              <w:ind w:firstLine="709"/>
            </w:pPr>
            <w:r w:rsidRPr="00D67DA7">
              <w:t>3</w:t>
            </w:r>
          </w:p>
        </w:tc>
        <w:tc>
          <w:tcPr>
            <w:tcW w:w="0" w:type="auto"/>
            <w:hideMark/>
          </w:tcPr>
          <w:p w14:paraId="6226377A" w14:textId="77777777" w:rsidR="00D67DA7" w:rsidRPr="00D67DA7" w:rsidRDefault="00D67DA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A7">
              <w:t>База данных</w:t>
            </w:r>
          </w:p>
        </w:tc>
        <w:tc>
          <w:tcPr>
            <w:tcW w:w="0" w:type="auto"/>
            <w:hideMark/>
          </w:tcPr>
          <w:p w14:paraId="6F2B36EF" w14:textId="77777777" w:rsidR="00D67DA7" w:rsidRPr="00D67DA7" w:rsidRDefault="00D67DA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A7">
              <w:t>Хранение данных о товарах, заказах, пользователях</w:t>
            </w:r>
          </w:p>
        </w:tc>
        <w:tc>
          <w:tcPr>
            <w:tcW w:w="0" w:type="auto"/>
            <w:hideMark/>
          </w:tcPr>
          <w:p w14:paraId="67E75314" w14:textId="77777777" w:rsidR="00D67DA7" w:rsidRPr="00D67DA7" w:rsidRDefault="00D67DA7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DA7">
              <w:t>Объект тестирования</w:t>
            </w:r>
          </w:p>
        </w:tc>
      </w:tr>
    </w:tbl>
    <w:p w14:paraId="7F4A9106" w14:textId="77777777" w:rsidR="00D67DA7" w:rsidRPr="00892447" w:rsidRDefault="00D67DA7" w:rsidP="00892447">
      <w:pPr>
        <w:ind w:firstLine="709"/>
        <w:rPr>
          <w:lang w:val="en-US"/>
        </w:rPr>
      </w:pPr>
    </w:p>
    <w:p w14:paraId="5829722D" w14:textId="0224FFA5" w:rsidR="009C6891" w:rsidRDefault="00FE5860" w:rsidP="00892447">
      <w:pPr>
        <w:pStyle w:val="21"/>
        <w:ind w:firstLine="709"/>
      </w:pPr>
      <w:bookmarkStart w:id="50" w:name="_Toc204715725"/>
      <w:r w:rsidRPr="00892447">
        <w:t>Характеристики хоста</w:t>
      </w:r>
      <w:bookmarkEnd w:id="50"/>
    </w:p>
    <w:p w14:paraId="7C55BA2D" w14:textId="5055ADB4" w:rsidR="00D54614" w:rsidRPr="00D54614" w:rsidRDefault="00D54614" w:rsidP="00D54614">
      <w:pPr>
        <w:ind w:firstLine="709"/>
        <w:rPr>
          <w:b/>
          <w:bCs/>
        </w:rPr>
      </w:pPr>
      <w:r w:rsidRPr="00892447">
        <w:rPr>
          <w:b/>
          <w:bCs/>
        </w:rPr>
        <w:t xml:space="preserve">Таблица </w:t>
      </w:r>
      <w:r>
        <w:rPr>
          <w:b/>
          <w:bCs/>
        </w:rPr>
        <w:t>4</w:t>
      </w:r>
      <w:r w:rsidRPr="00892447">
        <w:rPr>
          <w:b/>
          <w:bCs/>
        </w:rPr>
        <w:t xml:space="preserve">. </w:t>
      </w:r>
      <w:r w:rsidRPr="00FE5860">
        <w:rPr>
          <w:b/>
          <w:bCs/>
        </w:rPr>
        <w:t>Характеристика</w:t>
      </w:r>
    </w:p>
    <w:tbl>
      <w:tblPr>
        <w:tblStyle w:val="1e"/>
        <w:tblW w:w="9031" w:type="dxa"/>
        <w:tblLook w:val="04A0" w:firstRow="1" w:lastRow="0" w:firstColumn="1" w:lastColumn="0" w:noHBand="0" w:noVBand="1"/>
      </w:tblPr>
      <w:tblGrid>
        <w:gridCol w:w="1241"/>
        <w:gridCol w:w="3489"/>
        <w:gridCol w:w="4301"/>
      </w:tblGrid>
      <w:tr w:rsidR="00FE5860" w:rsidRPr="00892447" w14:paraId="70839E3B" w14:textId="77777777" w:rsidTr="00FE5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5CE03" w14:textId="77777777" w:rsidR="00FE5860" w:rsidRPr="00FE5860" w:rsidRDefault="00FE5860" w:rsidP="00892447">
            <w:pPr>
              <w:ind w:firstLine="709"/>
            </w:pPr>
            <w:r w:rsidRPr="00FE5860">
              <w:t>№</w:t>
            </w:r>
          </w:p>
        </w:tc>
        <w:tc>
          <w:tcPr>
            <w:tcW w:w="0" w:type="auto"/>
            <w:hideMark/>
          </w:tcPr>
          <w:p w14:paraId="23ED330A" w14:textId="77777777" w:rsidR="00FE5860" w:rsidRPr="00FE5860" w:rsidRDefault="00FE5860" w:rsidP="00892447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860">
              <w:t>Характеристика</w:t>
            </w:r>
          </w:p>
        </w:tc>
        <w:tc>
          <w:tcPr>
            <w:tcW w:w="0" w:type="auto"/>
            <w:hideMark/>
          </w:tcPr>
          <w:p w14:paraId="5DCBDA54" w14:textId="77777777" w:rsidR="00FE5860" w:rsidRPr="00FE5860" w:rsidRDefault="00FE5860" w:rsidP="00892447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860">
              <w:t>Значение</w:t>
            </w:r>
          </w:p>
        </w:tc>
      </w:tr>
      <w:tr w:rsidR="00FE5860" w:rsidRPr="00892447" w14:paraId="74B69C95" w14:textId="77777777" w:rsidTr="00FE5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A35D9" w14:textId="77777777" w:rsidR="00FE5860" w:rsidRPr="00FE5860" w:rsidRDefault="00FE5860" w:rsidP="00892447">
            <w:pPr>
              <w:ind w:firstLine="709"/>
            </w:pPr>
            <w:r w:rsidRPr="00FE5860">
              <w:t>1</w:t>
            </w:r>
          </w:p>
        </w:tc>
        <w:tc>
          <w:tcPr>
            <w:tcW w:w="0" w:type="auto"/>
            <w:hideMark/>
          </w:tcPr>
          <w:p w14:paraId="13D0756A" w14:textId="77777777" w:rsidR="00FE5860" w:rsidRPr="00FE5860" w:rsidRDefault="00FE5860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60">
              <w:t>Операционная система</w:t>
            </w:r>
          </w:p>
        </w:tc>
        <w:tc>
          <w:tcPr>
            <w:tcW w:w="0" w:type="auto"/>
            <w:hideMark/>
          </w:tcPr>
          <w:p w14:paraId="3F352419" w14:textId="105D0793" w:rsidR="00FE5860" w:rsidRPr="00FE5860" w:rsidRDefault="00FE5860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60">
              <w:t>Windows 11</w:t>
            </w:r>
          </w:p>
        </w:tc>
      </w:tr>
      <w:tr w:rsidR="00FE5860" w:rsidRPr="004A42D5" w14:paraId="779308ED" w14:textId="77777777" w:rsidTr="00FE5860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2079A" w14:textId="77777777" w:rsidR="00FE5860" w:rsidRPr="00FE5860" w:rsidRDefault="00FE5860" w:rsidP="00892447">
            <w:pPr>
              <w:ind w:firstLine="709"/>
            </w:pPr>
            <w:r w:rsidRPr="00FE5860">
              <w:lastRenderedPageBreak/>
              <w:t>2</w:t>
            </w:r>
          </w:p>
        </w:tc>
        <w:tc>
          <w:tcPr>
            <w:tcW w:w="0" w:type="auto"/>
            <w:hideMark/>
          </w:tcPr>
          <w:p w14:paraId="0F0A6202" w14:textId="77777777" w:rsidR="00FE5860" w:rsidRPr="00FE5860" w:rsidRDefault="00FE5860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860">
              <w:t>Процессор</w:t>
            </w:r>
          </w:p>
        </w:tc>
        <w:tc>
          <w:tcPr>
            <w:tcW w:w="0" w:type="auto"/>
            <w:hideMark/>
          </w:tcPr>
          <w:p w14:paraId="1C5EB002" w14:textId="77777777" w:rsidR="00FE5860" w:rsidRPr="00FE5860" w:rsidRDefault="00FE5860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5860">
              <w:rPr>
                <w:lang w:val="en-US"/>
              </w:rPr>
              <w:t>Intel Core i5-12450H, 2.00 GHz</w:t>
            </w:r>
          </w:p>
        </w:tc>
      </w:tr>
      <w:tr w:rsidR="00FE5860" w:rsidRPr="00892447" w14:paraId="69C4F4EB" w14:textId="77777777" w:rsidTr="00FE5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A61E2" w14:textId="77777777" w:rsidR="00FE5860" w:rsidRPr="00FE5860" w:rsidRDefault="00FE5860" w:rsidP="00892447">
            <w:pPr>
              <w:ind w:firstLine="709"/>
            </w:pPr>
            <w:r w:rsidRPr="00FE5860">
              <w:t>3</w:t>
            </w:r>
          </w:p>
        </w:tc>
        <w:tc>
          <w:tcPr>
            <w:tcW w:w="0" w:type="auto"/>
            <w:hideMark/>
          </w:tcPr>
          <w:p w14:paraId="151A09A0" w14:textId="77777777" w:rsidR="00FE5860" w:rsidRPr="00FE5860" w:rsidRDefault="00FE5860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60">
              <w:t>Количество ядер</w:t>
            </w:r>
          </w:p>
        </w:tc>
        <w:tc>
          <w:tcPr>
            <w:tcW w:w="0" w:type="auto"/>
            <w:hideMark/>
          </w:tcPr>
          <w:p w14:paraId="22EFEF88" w14:textId="77777777" w:rsidR="00FE5860" w:rsidRPr="00FE5860" w:rsidRDefault="00FE5860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60">
              <w:t>8 ядер</w:t>
            </w:r>
          </w:p>
        </w:tc>
      </w:tr>
      <w:tr w:rsidR="00FE5860" w:rsidRPr="00892447" w14:paraId="51F3EE69" w14:textId="77777777" w:rsidTr="00FE5860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4C445" w14:textId="77777777" w:rsidR="00FE5860" w:rsidRPr="00FE5860" w:rsidRDefault="00FE5860" w:rsidP="00892447">
            <w:pPr>
              <w:ind w:firstLine="709"/>
            </w:pPr>
            <w:r w:rsidRPr="00FE5860">
              <w:t>4</w:t>
            </w:r>
          </w:p>
        </w:tc>
        <w:tc>
          <w:tcPr>
            <w:tcW w:w="0" w:type="auto"/>
            <w:hideMark/>
          </w:tcPr>
          <w:p w14:paraId="201A704C" w14:textId="77777777" w:rsidR="00FE5860" w:rsidRPr="00FE5860" w:rsidRDefault="00FE5860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860">
              <w:t>Оперативная память</w:t>
            </w:r>
          </w:p>
        </w:tc>
        <w:tc>
          <w:tcPr>
            <w:tcW w:w="0" w:type="auto"/>
            <w:hideMark/>
          </w:tcPr>
          <w:p w14:paraId="3152D64C" w14:textId="4D58D67D" w:rsidR="00FE5860" w:rsidRPr="00FE5860" w:rsidRDefault="00FE5860" w:rsidP="00892447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860">
              <w:t xml:space="preserve">16 ГБ </w:t>
            </w:r>
          </w:p>
        </w:tc>
      </w:tr>
      <w:tr w:rsidR="00FE5860" w:rsidRPr="00892447" w14:paraId="213D7A62" w14:textId="77777777" w:rsidTr="00FE5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E12F4" w14:textId="77777777" w:rsidR="00FE5860" w:rsidRPr="00FE5860" w:rsidRDefault="00FE5860" w:rsidP="00892447">
            <w:pPr>
              <w:ind w:firstLine="709"/>
            </w:pPr>
            <w:r w:rsidRPr="00FE5860">
              <w:t>5</w:t>
            </w:r>
          </w:p>
        </w:tc>
        <w:tc>
          <w:tcPr>
            <w:tcW w:w="0" w:type="auto"/>
            <w:hideMark/>
          </w:tcPr>
          <w:p w14:paraId="34F9E831" w14:textId="77777777" w:rsidR="00FE5860" w:rsidRPr="00FE5860" w:rsidRDefault="00FE5860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60">
              <w:t>Хранилище</w:t>
            </w:r>
          </w:p>
        </w:tc>
        <w:tc>
          <w:tcPr>
            <w:tcW w:w="0" w:type="auto"/>
            <w:hideMark/>
          </w:tcPr>
          <w:p w14:paraId="724D7990" w14:textId="16720387" w:rsidR="00FE5860" w:rsidRPr="00FE5860" w:rsidRDefault="00FE5860" w:rsidP="00892447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60">
              <w:t xml:space="preserve">SSD </w:t>
            </w:r>
          </w:p>
        </w:tc>
      </w:tr>
    </w:tbl>
    <w:p w14:paraId="26A05910" w14:textId="05A93A48" w:rsidR="002636FB" w:rsidRPr="00892447" w:rsidRDefault="002636FB" w:rsidP="00892447">
      <w:pPr>
        <w:ind w:firstLine="709"/>
        <w:rPr>
          <w:i/>
          <w:iCs/>
          <w:color w:val="0000FF"/>
        </w:rPr>
      </w:pPr>
    </w:p>
    <w:p w14:paraId="1C251950" w14:textId="31048D22" w:rsidR="00123AFA" w:rsidRPr="00892447" w:rsidRDefault="00123AFA" w:rsidP="00892447">
      <w:pPr>
        <w:keepNext/>
        <w:ind w:firstLine="709"/>
      </w:pPr>
    </w:p>
    <w:p w14:paraId="53DEE7B2" w14:textId="4CE6BB26" w:rsidR="009F295B" w:rsidRPr="00892447" w:rsidRDefault="009F295B" w:rsidP="00892447">
      <w:pPr>
        <w:pStyle w:val="10"/>
        <w:ind w:firstLine="709"/>
      </w:pPr>
      <w:bookmarkStart w:id="51" w:name="_Toc5471265"/>
      <w:bookmarkStart w:id="52" w:name="_Ref15560046"/>
      <w:bookmarkStart w:id="53" w:name="_Toc204715726"/>
      <w:r w:rsidRPr="00892447">
        <w:lastRenderedPageBreak/>
        <w:t>Стратегия тестирования</w:t>
      </w:r>
      <w:bookmarkEnd w:id="51"/>
      <w:bookmarkEnd w:id="52"/>
      <w:bookmarkEnd w:id="53"/>
    </w:p>
    <w:p w14:paraId="74448221" w14:textId="48113BC2" w:rsidR="00FE5860" w:rsidRPr="00892447" w:rsidRDefault="00FE5860" w:rsidP="00892447">
      <w:pPr>
        <w:ind w:firstLine="709"/>
        <w:rPr>
          <w:b/>
          <w:bCs/>
          <w:iCs/>
        </w:rPr>
      </w:pPr>
      <w:bookmarkStart w:id="54" w:name="_Ref522781221"/>
      <w:bookmarkStart w:id="55" w:name="_Toc5471267"/>
      <w:r w:rsidRPr="00892447">
        <w:rPr>
          <w:b/>
          <w:bCs/>
          <w:iCs/>
        </w:rPr>
        <w:t>6.1 Виды нагрузочного тестирования</w:t>
      </w:r>
    </w:p>
    <w:p w14:paraId="41A2B4B5" w14:textId="3995B183" w:rsidR="00FE5860" w:rsidRPr="00FE5860" w:rsidRDefault="00FE5860" w:rsidP="00892447">
      <w:pPr>
        <w:ind w:firstLine="709"/>
        <w:rPr>
          <w:b/>
          <w:bCs/>
          <w:iCs/>
        </w:rPr>
      </w:pPr>
      <w:r w:rsidRPr="00892447">
        <w:rPr>
          <w:b/>
          <w:bCs/>
          <w:iCs/>
        </w:rPr>
        <w:t>6.</w:t>
      </w:r>
      <w:r w:rsidRPr="00FE5860">
        <w:rPr>
          <w:b/>
          <w:bCs/>
          <w:iCs/>
        </w:rPr>
        <w:t>1</w:t>
      </w:r>
      <w:r w:rsidRPr="00892447">
        <w:rPr>
          <w:b/>
          <w:bCs/>
          <w:iCs/>
        </w:rPr>
        <w:t>.1</w:t>
      </w:r>
      <w:r w:rsidRPr="00FE5860">
        <w:rPr>
          <w:b/>
          <w:bCs/>
          <w:iCs/>
        </w:rPr>
        <w:t xml:space="preserve"> Определение максимальной производительности</w:t>
      </w:r>
      <w:bookmarkEnd w:id="54"/>
      <w:bookmarkEnd w:id="55"/>
    </w:p>
    <w:p w14:paraId="19FB6996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При тестировании выполняется серия тестов:</w:t>
      </w:r>
    </w:p>
    <w:p w14:paraId="5D0E4D32" w14:textId="77777777" w:rsidR="00FE5860" w:rsidRPr="00FE5860" w:rsidRDefault="00FE5860" w:rsidP="00892447">
      <w:pPr>
        <w:numPr>
          <w:ilvl w:val="0"/>
          <w:numId w:val="92"/>
        </w:numPr>
        <w:ind w:firstLine="709"/>
        <w:rPr>
          <w:iCs/>
        </w:rPr>
      </w:pPr>
      <w:r w:rsidRPr="00FE5860">
        <w:rPr>
          <w:iCs/>
        </w:rPr>
        <w:t>пошаговое увеличение нагрузки до предельной;</w:t>
      </w:r>
    </w:p>
    <w:p w14:paraId="08B46FBA" w14:textId="77777777" w:rsidR="00FE5860" w:rsidRPr="00892447" w:rsidRDefault="00FE5860" w:rsidP="00892447">
      <w:pPr>
        <w:numPr>
          <w:ilvl w:val="0"/>
          <w:numId w:val="92"/>
        </w:numPr>
        <w:ind w:firstLine="709"/>
        <w:rPr>
          <w:iCs/>
        </w:rPr>
      </w:pPr>
      <w:r w:rsidRPr="00FE5860">
        <w:rPr>
          <w:iCs/>
        </w:rPr>
        <w:t>контрольный тест для определения показателей производительности.</w:t>
      </w:r>
    </w:p>
    <w:p w14:paraId="57EB66B6" w14:textId="77777777" w:rsidR="00FE5860" w:rsidRPr="00FE5860" w:rsidRDefault="00FE5860" w:rsidP="00892447">
      <w:pPr>
        <w:ind w:firstLine="709"/>
        <w:rPr>
          <w:iCs/>
        </w:rPr>
      </w:pPr>
    </w:p>
    <w:p w14:paraId="0D2EF004" w14:textId="0E72B764" w:rsidR="00FE5860" w:rsidRPr="00FE5860" w:rsidRDefault="00FE5860" w:rsidP="00892447">
      <w:pPr>
        <w:ind w:firstLine="709"/>
        <w:rPr>
          <w:iCs/>
        </w:rPr>
      </w:pPr>
      <w:r w:rsidRPr="00892447">
        <w:rPr>
          <w:iCs/>
        </w:rPr>
        <w:t>6.</w:t>
      </w:r>
      <w:r w:rsidRPr="00FE5860">
        <w:rPr>
          <w:iCs/>
        </w:rPr>
        <w:t>1.1</w:t>
      </w:r>
      <w:r w:rsidRPr="00892447">
        <w:rPr>
          <w:iCs/>
        </w:rPr>
        <w:t>.1</w:t>
      </w:r>
      <w:r w:rsidRPr="00FE5860">
        <w:rPr>
          <w:iCs/>
        </w:rPr>
        <w:t xml:space="preserve"> Первый тест завершается, когда: </w:t>
      </w:r>
    </w:p>
    <w:p w14:paraId="5CBA7AD4" w14:textId="77777777" w:rsidR="00FE5860" w:rsidRPr="00FE5860" w:rsidRDefault="00FE5860" w:rsidP="00892447">
      <w:pPr>
        <w:numPr>
          <w:ilvl w:val="0"/>
          <w:numId w:val="93"/>
        </w:numPr>
        <w:ind w:firstLine="709"/>
        <w:rPr>
          <w:iCs/>
        </w:rPr>
      </w:pPr>
      <w:r w:rsidRPr="00FE5860">
        <w:rPr>
          <w:iCs/>
        </w:rPr>
        <w:t>времена отклика превысили допустимые пределы;</w:t>
      </w:r>
    </w:p>
    <w:p w14:paraId="79070BC0" w14:textId="77777777" w:rsidR="00FE5860" w:rsidRPr="00FE5860" w:rsidRDefault="00FE5860" w:rsidP="00892447">
      <w:pPr>
        <w:numPr>
          <w:ilvl w:val="0"/>
          <w:numId w:val="93"/>
        </w:numPr>
        <w:ind w:firstLine="709"/>
        <w:rPr>
          <w:iCs/>
        </w:rPr>
      </w:pPr>
      <w:r w:rsidRPr="00FE5860">
        <w:rPr>
          <w:iCs/>
        </w:rPr>
        <w:t>количество неуспешных операций увеличилось до критического (более 10%);</w:t>
      </w:r>
    </w:p>
    <w:p w14:paraId="1E5AC4CE" w14:textId="77777777" w:rsidR="00FE5860" w:rsidRPr="00FE5860" w:rsidRDefault="00FE5860" w:rsidP="00892447">
      <w:pPr>
        <w:numPr>
          <w:ilvl w:val="0"/>
          <w:numId w:val="93"/>
        </w:numPr>
        <w:ind w:firstLine="709"/>
        <w:rPr>
          <w:iCs/>
        </w:rPr>
      </w:pPr>
      <w:r w:rsidRPr="00FE5860">
        <w:rPr>
          <w:iCs/>
        </w:rPr>
        <w:t>количество успешных операций не растет при увеличении нагрузки;</w:t>
      </w:r>
    </w:p>
    <w:p w14:paraId="1B3CD6A6" w14:textId="77777777" w:rsidR="00FE5860" w:rsidRPr="00FE5860" w:rsidRDefault="00FE5860" w:rsidP="00892447">
      <w:pPr>
        <w:numPr>
          <w:ilvl w:val="0"/>
          <w:numId w:val="93"/>
        </w:numPr>
        <w:ind w:firstLine="709"/>
        <w:rPr>
          <w:iCs/>
        </w:rPr>
      </w:pPr>
      <w:r w:rsidRPr="00FE5860">
        <w:rPr>
          <w:iCs/>
        </w:rPr>
        <w:t>исчерпаны системные или аппаратные ресурсы.</w:t>
      </w:r>
    </w:p>
    <w:p w14:paraId="0803608C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 xml:space="preserve"> Длительность между шагами повышения нагрузки – от 5 до 30 мин.</w:t>
      </w:r>
    </w:p>
    <w:p w14:paraId="049B7DDB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 xml:space="preserve">По завершении теста фиксируется предельный уровень нагрузки </w:t>
      </w:r>
      <w:r w:rsidRPr="00FE5860">
        <w:rPr>
          <w:iCs/>
          <w:lang w:val="en-US"/>
        </w:rPr>
        <w:t>L</w:t>
      </w:r>
      <w:r w:rsidRPr="00FE5860">
        <w:rPr>
          <w:iCs/>
        </w:rPr>
        <w:t>0.</w:t>
      </w:r>
    </w:p>
    <w:p w14:paraId="5C37E75D" w14:textId="77777777" w:rsidR="00FE5860" w:rsidRPr="00FE5860" w:rsidRDefault="00FE5860" w:rsidP="00892447">
      <w:pPr>
        <w:ind w:firstLine="709"/>
        <w:rPr>
          <w:iCs/>
        </w:rPr>
      </w:pPr>
    </w:p>
    <w:p w14:paraId="67B3CC73" w14:textId="0C031443" w:rsidR="00FE5860" w:rsidRPr="00FE5860" w:rsidRDefault="00FE5860" w:rsidP="00892447">
      <w:pPr>
        <w:ind w:firstLine="709"/>
        <w:rPr>
          <w:iCs/>
        </w:rPr>
      </w:pPr>
      <w:r w:rsidRPr="00892447">
        <w:rPr>
          <w:iCs/>
        </w:rPr>
        <w:t>6.</w:t>
      </w:r>
      <w:r w:rsidRPr="00FE5860">
        <w:rPr>
          <w:iCs/>
        </w:rPr>
        <w:t>1.</w:t>
      </w:r>
      <w:r w:rsidRPr="00892447">
        <w:rPr>
          <w:iCs/>
        </w:rPr>
        <w:t>1.2</w:t>
      </w:r>
      <w:r w:rsidRPr="00FE5860">
        <w:rPr>
          <w:iCs/>
        </w:rPr>
        <w:t xml:space="preserve"> Контрольный тест для определения максимальной производительности проводится на нагрузке 0,9</w:t>
      </w:r>
      <w:r w:rsidRPr="00FE5860">
        <w:rPr>
          <w:iCs/>
          <w:lang w:val="en-US"/>
        </w:rPr>
        <w:t>L</w:t>
      </w:r>
      <w:r w:rsidRPr="00FE5860">
        <w:rPr>
          <w:iCs/>
        </w:rPr>
        <w:t>0.</w:t>
      </w:r>
    </w:p>
    <w:p w14:paraId="77B746AB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 xml:space="preserve">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4D1F07BB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В случае увеличения нагрузки новый уровень может быть расчитан на основе данных о утилизации ресурсов.</w:t>
      </w:r>
    </w:p>
    <w:p w14:paraId="3A786348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 xml:space="preserve">Результатом тестирования является максимальный достигнутый уровень нагрузки </w:t>
      </w:r>
      <w:r w:rsidRPr="00FE5860">
        <w:rPr>
          <w:iCs/>
          <w:lang w:val="en-US"/>
        </w:rPr>
        <w:t>Lmax</w:t>
      </w:r>
      <w:r w:rsidRPr="00FE5860">
        <w:rPr>
          <w:iCs/>
        </w:rPr>
        <w:t>.</w:t>
      </w:r>
    </w:p>
    <w:p w14:paraId="196D3345" w14:textId="77777777" w:rsidR="00FE5860" w:rsidRPr="00FE5860" w:rsidRDefault="00FE5860" w:rsidP="00892447">
      <w:pPr>
        <w:ind w:firstLine="709"/>
        <w:rPr>
          <w:iCs/>
        </w:rPr>
      </w:pPr>
    </w:p>
    <w:p w14:paraId="0D54AD32" w14:textId="52D1EA40" w:rsidR="00FE5860" w:rsidRPr="00FE5860" w:rsidRDefault="00FE5860" w:rsidP="00892447">
      <w:pPr>
        <w:ind w:firstLine="709"/>
        <w:rPr>
          <w:b/>
          <w:bCs/>
          <w:iCs/>
        </w:rPr>
      </w:pPr>
      <w:r w:rsidRPr="00892447">
        <w:rPr>
          <w:b/>
          <w:bCs/>
          <w:iCs/>
        </w:rPr>
        <w:t>6.1.2</w:t>
      </w:r>
      <w:r w:rsidRPr="00FE5860">
        <w:rPr>
          <w:b/>
          <w:bCs/>
          <w:iCs/>
        </w:rPr>
        <w:t xml:space="preserve"> </w:t>
      </w:r>
      <w:bookmarkStart w:id="56" w:name="_Toc5471268"/>
      <w:r w:rsidRPr="00FE5860">
        <w:rPr>
          <w:b/>
          <w:bCs/>
          <w:iCs/>
        </w:rPr>
        <w:t>Тест надежности</w:t>
      </w:r>
      <w:bookmarkEnd w:id="56"/>
    </w:p>
    <w:p w14:paraId="04850373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Тест надежности выполняется на уровне нагрузки:</w:t>
      </w:r>
    </w:p>
    <w:p w14:paraId="7DE213A9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1. При тестировании целевых требований системы – 70-90% от уровня найденной максимальной производительности.</w:t>
      </w:r>
    </w:p>
    <w:p w14:paraId="65194622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2. При тестировании релизов – 100-120% от текущей пиковой производительности продуктива.</w:t>
      </w:r>
    </w:p>
    <w:p w14:paraId="15A47D6A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lastRenderedPageBreak/>
        <w:t>3. При тестировании других задач использовать правило из п. 2</w:t>
      </w:r>
    </w:p>
    <w:p w14:paraId="626C1709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Длительность тестирования – не менее суток.</w:t>
      </w:r>
    </w:p>
    <w:p w14:paraId="67BC91B4" w14:textId="77777777" w:rsidR="00FE5860" w:rsidRPr="00FE5860" w:rsidRDefault="00FE5860" w:rsidP="00892447">
      <w:pPr>
        <w:ind w:firstLine="709"/>
        <w:rPr>
          <w:iCs/>
        </w:rPr>
      </w:pPr>
    </w:p>
    <w:p w14:paraId="482E93A3" w14:textId="77777777" w:rsidR="00FE5860" w:rsidRPr="00FE5860" w:rsidRDefault="00FE5860" w:rsidP="00892447">
      <w:pPr>
        <w:numPr>
          <w:ilvl w:val="1"/>
          <w:numId w:val="94"/>
        </w:numPr>
        <w:ind w:firstLine="709"/>
        <w:rPr>
          <w:b/>
          <w:bCs/>
          <w:iCs/>
        </w:rPr>
      </w:pPr>
      <w:bookmarkStart w:id="57" w:name="_Toc5471269"/>
      <w:r w:rsidRPr="00FE5860">
        <w:rPr>
          <w:b/>
          <w:bCs/>
          <w:iCs/>
        </w:rPr>
        <w:t xml:space="preserve"> Критерии успешного завершения нагрузочного тестирования</w:t>
      </w:r>
      <w:bookmarkEnd w:id="57"/>
    </w:p>
    <w:p w14:paraId="3DE2A79C" w14:textId="77777777" w:rsidR="00FE5860" w:rsidRPr="00FE5860" w:rsidRDefault="00FE5860" w:rsidP="00892447">
      <w:pPr>
        <w:ind w:firstLine="709"/>
        <w:rPr>
          <w:iCs/>
        </w:rPr>
      </w:pPr>
      <w:r w:rsidRPr="00FE5860">
        <w:rPr>
          <w:iCs/>
        </w:rPr>
        <w:t>Критериями успешного завершения нагрузочного тестирования являются:</w:t>
      </w:r>
    </w:p>
    <w:p w14:paraId="3B44EBE1" w14:textId="77777777" w:rsidR="00FE5860" w:rsidRPr="00FE5860" w:rsidRDefault="00FE5860" w:rsidP="00892447">
      <w:pPr>
        <w:numPr>
          <w:ilvl w:val="0"/>
          <w:numId w:val="95"/>
        </w:numPr>
        <w:ind w:firstLine="709"/>
        <w:rPr>
          <w:iCs/>
        </w:rPr>
      </w:pPr>
      <w:r w:rsidRPr="00FE5860">
        <w:rPr>
          <w:iCs/>
        </w:rPr>
        <w:t>Выполнение всех запланированных тестов.</w:t>
      </w:r>
    </w:p>
    <w:p w14:paraId="4577D6A3" w14:textId="1EC9D8F2" w:rsidR="00A050AE" w:rsidRPr="00892447" w:rsidRDefault="00FE5860" w:rsidP="00892447">
      <w:pPr>
        <w:numPr>
          <w:ilvl w:val="0"/>
          <w:numId w:val="95"/>
        </w:numPr>
        <w:ind w:firstLine="709"/>
        <w:rPr>
          <w:iCs/>
        </w:rPr>
      </w:pPr>
      <w:r w:rsidRPr="00FE5860">
        <w:rPr>
          <w:iCs/>
        </w:rPr>
        <w:t>Получение данных мониторинга.</w:t>
      </w:r>
    </w:p>
    <w:p w14:paraId="085684BF" w14:textId="77777777" w:rsidR="00B57E90" w:rsidRPr="00892447" w:rsidRDefault="006F7ECE" w:rsidP="00892447">
      <w:pPr>
        <w:pStyle w:val="10"/>
        <w:ind w:firstLine="709"/>
      </w:pPr>
      <w:bookmarkStart w:id="58" w:name="_Toc286064830"/>
      <w:bookmarkStart w:id="59" w:name="_Toc286065862"/>
      <w:bookmarkStart w:id="60" w:name="_Toc286064831"/>
      <w:bookmarkStart w:id="61" w:name="_Toc286065863"/>
      <w:bookmarkStart w:id="62" w:name="_Toc286064832"/>
      <w:bookmarkStart w:id="63" w:name="_Toc286065864"/>
      <w:bookmarkStart w:id="64" w:name="_Toc286064836"/>
      <w:bookmarkStart w:id="65" w:name="_Toc286065868"/>
      <w:bookmarkStart w:id="66" w:name="_Toc286064837"/>
      <w:bookmarkStart w:id="67" w:name="_Toc286065869"/>
      <w:bookmarkStart w:id="68" w:name="_Toc286064838"/>
      <w:bookmarkStart w:id="69" w:name="_Toc286065870"/>
      <w:bookmarkStart w:id="70" w:name="_Toc286064840"/>
      <w:bookmarkStart w:id="71" w:name="_Toc286065872"/>
      <w:bookmarkStart w:id="72" w:name="_Toc286064844"/>
      <w:bookmarkStart w:id="73" w:name="_Toc286065876"/>
      <w:bookmarkStart w:id="74" w:name="_Toc286064847"/>
      <w:bookmarkStart w:id="75" w:name="_Toc286065879"/>
      <w:bookmarkStart w:id="76" w:name="_Toc286064848"/>
      <w:bookmarkStart w:id="77" w:name="_Toc286065880"/>
      <w:bookmarkStart w:id="78" w:name="_Toc286064849"/>
      <w:bookmarkStart w:id="79" w:name="_Toc286065881"/>
      <w:bookmarkStart w:id="80" w:name="_Toc286064851"/>
      <w:bookmarkStart w:id="81" w:name="_Toc286065883"/>
      <w:bookmarkStart w:id="82" w:name="_Toc286064852"/>
      <w:bookmarkStart w:id="83" w:name="_Toc286065884"/>
      <w:bookmarkStart w:id="84" w:name="_Toc286064853"/>
      <w:bookmarkStart w:id="85" w:name="_Toc286065885"/>
      <w:bookmarkStart w:id="86" w:name="_Toc286064854"/>
      <w:bookmarkStart w:id="87" w:name="_Toc286065886"/>
      <w:bookmarkStart w:id="88" w:name="_Toc286064855"/>
      <w:bookmarkStart w:id="89" w:name="_Toc286065887"/>
      <w:bookmarkStart w:id="90" w:name="_Toc286064856"/>
      <w:bookmarkStart w:id="91" w:name="_Toc286065888"/>
      <w:bookmarkStart w:id="92" w:name="_Специализируемое_программное_средст"/>
      <w:bookmarkStart w:id="93" w:name="_модель_нагрузки"/>
      <w:bookmarkStart w:id="94" w:name="_Toc5471270"/>
      <w:bookmarkStart w:id="95" w:name="_Toc204715727"/>
      <w:bookmarkEnd w:id="13"/>
      <w:bookmarkEnd w:id="14"/>
      <w:bookmarkEnd w:id="1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892447">
        <w:lastRenderedPageBreak/>
        <w:t>М</w:t>
      </w:r>
      <w:r w:rsidR="00B57E90" w:rsidRPr="00892447">
        <w:t>одел</w:t>
      </w:r>
      <w:r w:rsidR="005C75BD" w:rsidRPr="00892447">
        <w:t>ирование</w:t>
      </w:r>
      <w:r w:rsidR="00B57E90" w:rsidRPr="00892447">
        <w:t xml:space="preserve"> нагрузки</w:t>
      </w:r>
      <w:bookmarkEnd w:id="94"/>
      <w:bookmarkEnd w:id="95"/>
    </w:p>
    <w:p w14:paraId="7A2F4FDA" w14:textId="77777777" w:rsidR="00B57E90" w:rsidRPr="00892447" w:rsidRDefault="00B57E90" w:rsidP="00892447">
      <w:pPr>
        <w:pStyle w:val="21"/>
        <w:ind w:firstLine="709"/>
      </w:pPr>
      <w:bookmarkStart w:id="96" w:name="_Toc5471271"/>
      <w:bookmarkStart w:id="97" w:name="_Toc204715728"/>
      <w:r w:rsidRPr="00892447">
        <w:t>Обзор</w:t>
      </w:r>
      <w:bookmarkEnd w:id="96"/>
      <w:bookmarkEnd w:id="97"/>
    </w:p>
    <w:p w14:paraId="2522AB4D" w14:textId="77777777" w:rsidR="00CD78DA" w:rsidRPr="00892447" w:rsidRDefault="00CD78DA" w:rsidP="00892447">
      <w:pPr>
        <w:autoSpaceDE w:val="0"/>
        <w:autoSpaceDN w:val="0"/>
        <w:adjustRightInd w:val="0"/>
        <w:ind w:firstLine="709"/>
        <w:rPr>
          <w:iCs/>
        </w:rPr>
      </w:pPr>
      <w:r w:rsidRPr="00892447">
        <w:rPr>
          <w:iCs/>
        </w:rPr>
        <w:t xml:space="preserve">Для проведения тестирования необходимо разработать средства нагрузочного тестирования (СНТ). </w:t>
      </w:r>
    </w:p>
    <w:p w14:paraId="3E1281D7" w14:textId="6F1A76BC" w:rsidR="00CD78DA" w:rsidRPr="00892447" w:rsidRDefault="00CD78DA" w:rsidP="00892447">
      <w:pPr>
        <w:autoSpaceDE w:val="0"/>
        <w:autoSpaceDN w:val="0"/>
        <w:adjustRightInd w:val="0"/>
        <w:ind w:firstLine="709"/>
        <w:rPr>
          <w:iCs/>
        </w:rPr>
      </w:pPr>
      <w:r w:rsidRPr="00892447">
        <w:rPr>
          <w:iCs/>
        </w:rPr>
        <w:t>СНТ разрабатываются с использованием ПО Apache JMeter 5.6.3, предназначенного для создания тестов и проведения тестирования.</w:t>
      </w:r>
    </w:p>
    <w:p w14:paraId="670BD8EA" w14:textId="77777777" w:rsidR="00CD78DA" w:rsidRPr="00892447" w:rsidRDefault="00CD78DA" w:rsidP="00892447">
      <w:pPr>
        <w:autoSpaceDE w:val="0"/>
        <w:autoSpaceDN w:val="0"/>
        <w:adjustRightInd w:val="0"/>
        <w:ind w:firstLine="709"/>
        <w:rPr>
          <w:iCs/>
        </w:rPr>
      </w:pPr>
      <w:r w:rsidRPr="00892447">
        <w:rPr>
          <w:iCs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циклически производит выполнение пользовательского сценария. </w:t>
      </w:r>
    </w:p>
    <w:p w14:paraId="6D6C34E7" w14:textId="5C58B67F" w:rsidR="00934F3B" w:rsidRPr="00892447" w:rsidRDefault="00CD78DA" w:rsidP="00892447">
      <w:pPr>
        <w:autoSpaceDE w:val="0"/>
        <w:autoSpaceDN w:val="0"/>
        <w:adjustRightInd w:val="0"/>
        <w:ind w:firstLine="709"/>
        <w:rPr>
          <w:iCs/>
        </w:rPr>
      </w:pPr>
      <w:r w:rsidRPr="00892447">
        <w:rPr>
          <w:iCs/>
        </w:rPr>
        <w:t>Величина задержки и количество виртуальных пользователей, выполняющих различные сценарии, расчитываются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70E8D8DA" w14:textId="77777777" w:rsidR="009B6033" w:rsidRPr="00892447" w:rsidRDefault="009B6033" w:rsidP="00892447">
      <w:pPr>
        <w:pStyle w:val="21"/>
        <w:ind w:firstLine="709"/>
      </w:pPr>
      <w:bookmarkStart w:id="98" w:name="_Toc5471274"/>
      <w:bookmarkStart w:id="99" w:name="_Ref15558578"/>
      <w:bookmarkStart w:id="100" w:name="_Ref15558585"/>
      <w:bookmarkStart w:id="101" w:name="_Toc204715729"/>
      <w:r w:rsidRPr="00892447">
        <w:t>Профили нагрузки</w:t>
      </w:r>
      <w:bookmarkEnd w:id="98"/>
      <w:bookmarkEnd w:id="99"/>
      <w:bookmarkEnd w:id="100"/>
      <w:bookmarkEnd w:id="101"/>
    </w:p>
    <w:p w14:paraId="683E26AE" w14:textId="77777777" w:rsidR="00CD78DA" w:rsidRPr="00892447" w:rsidRDefault="00CD78DA" w:rsidP="00892447">
      <w:pPr>
        <w:ind w:firstLine="709"/>
        <w:rPr>
          <w:iCs/>
        </w:rPr>
      </w:pPr>
      <w:bookmarkStart w:id="102" w:name="_Toc5471275"/>
      <w:r w:rsidRPr="00892447">
        <w:rPr>
          <w:iCs/>
        </w:rPr>
        <w:t>Модель нагрузки представляет собой набор профилей нагрузки. На основе анализа статистики был выявлен следующий профиль нагрузки – Взаимодействие пользователя с системой AOS.)</w:t>
      </w:r>
    </w:p>
    <w:p w14:paraId="3B4E3100" w14:textId="77777777" w:rsidR="009B6033" w:rsidRPr="00892447" w:rsidRDefault="009B6033" w:rsidP="00892447">
      <w:pPr>
        <w:pStyle w:val="3"/>
        <w:ind w:left="851" w:firstLine="709"/>
        <w:rPr>
          <w:rStyle w:val="Info"/>
          <w:i w:val="0"/>
          <w:iCs/>
          <w:color w:val="auto"/>
        </w:rPr>
      </w:pPr>
      <w:bookmarkStart w:id="103" w:name="_Toc204715730"/>
      <w:r w:rsidRPr="00892447">
        <w:rPr>
          <w:rStyle w:val="Info"/>
          <w:i w:val="0"/>
          <w:iCs/>
          <w:color w:val="auto"/>
        </w:rPr>
        <w:lastRenderedPageBreak/>
        <w:t>Профиль 1</w:t>
      </w:r>
      <w:bookmarkEnd w:id="102"/>
      <w:bookmarkEnd w:id="103"/>
    </w:p>
    <w:p w14:paraId="3106D31F" w14:textId="154F1DB0" w:rsidR="00360572" w:rsidRPr="00892447" w:rsidRDefault="00360572" w:rsidP="00892447">
      <w:pPr>
        <w:pStyle w:val="afd"/>
        <w:keepNext/>
        <w:ind w:firstLine="709"/>
        <w:jc w:val="left"/>
      </w:pPr>
      <w:r w:rsidRPr="00892447">
        <w:t>Таблица</w:t>
      </w:r>
      <w:r w:rsidR="00D54614">
        <w:t xml:space="preserve"> 5</w:t>
      </w:r>
      <w:r w:rsidRPr="00892447">
        <w:t xml:space="preserve">. </w:t>
      </w:r>
      <w:r w:rsidR="005A440E" w:rsidRPr="00892447">
        <w:t xml:space="preserve">Профиль </w:t>
      </w:r>
      <w:r w:rsidR="005A440E" w:rsidRPr="00892447">
        <w:rPr>
          <w:lang w:val="en-US"/>
        </w:rPr>
        <w:t>P</w:t>
      </w:r>
      <w:r w:rsidR="005A440E" w:rsidRPr="00892447"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2827"/>
        <w:gridCol w:w="1805"/>
        <w:gridCol w:w="1509"/>
        <w:gridCol w:w="1703"/>
      </w:tblGrid>
      <w:tr w:rsidR="00E6530C" w:rsidRPr="00892447" w14:paraId="7D5C1DFF" w14:textId="19DF69D5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D999F" w14:textId="77777777" w:rsidR="00E6530C" w:rsidRPr="00CD78DA" w:rsidRDefault="00E6530C" w:rsidP="00E6530C">
            <w:pPr>
              <w:ind w:right="55" w:firstLine="0"/>
              <w:jc w:val="center"/>
              <w:rPr>
                <w:b/>
                <w:bCs/>
              </w:rPr>
            </w:pPr>
            <w:r w:rsidRPr="00CD78DA">
              <w:rPr>
                <w:b/>
                <w:bCs/>
              </w:rPr>
              <w:t>№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6B50B0" w14:textId="31B7972E" w:rsidR="00E6530C" w:rsidRPr="00CD78DA" w:rsidRDefault="00E6530C" w:rsidP="00E6530C">
            <w:pPr>
              <w:ind w:right="55" w:firstLine="0"/>
              <w:jc w:val="center"/>
              <w:rPr>
                <w:b/>
                <w:bCs/>
              </w:rPr>
            </w:pPr>
            <w:r w:rsidRPr="00CD78DA">
              <w:rPr>
                <w:b/>
                <w:bCs/>
              </w:rPr>
              <w:t>Операция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62D1B" w14:textId="77777777" w:rsidR="00E6530C" w:rsidRPr="00CD78DA" w:rsidRDefault="00E6530C" w:rsidP="00E6530C">
            <w:pPr>
              <w:ind w:right="55" w:firstLine="0"/>
              <w:jc w:val="center"/>
              <w:rPr>
                <w:b/>
                <w:bCs/>
              </w:rPr>
            </w:pPr>
            <w:r w:rsidRPr="00CD78DA">
              <w:rPr>
                <w:b/>
                <w:bCs/>
              </w:rPr>
              <w:t>Кол-во/час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D289E" w14:textId="77777777" w:rsidR="00E6530C" w:rsidRPr="00CD78DA" w:rsidRDefault="00E6530C" w:rsidP="00E6530C">
            <w:pPr>
              <w:ind w:right="55" w:firstLine="0"/>
              <w:jc w:val="center"/>
              <w:rPr>
                <w:b/>
                <w:bCs/>
              </w:rPr>
            </w:pPr>
            <w:r w:rsidRPr="00CD78DA">
              <w:rPr>
                <w:b/>
                <w:bCs/>
              </w:rPr>
              <w:t>Процент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BDAB6" w14:textId="1811485F" w:rsidR="00E6530C" w:rsidRPr="00CD78DA" w:rsidRDefault="00E6530C" w:rsidP="00E6530C">
            <w:pPr>
              <w:ind w:right="55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SLA</w:t>
            </w:r>
            <w:r>
              <w:rPr>
                <w:b/>
                <w:bCs/>
              </w:rPr>
              <w:t xml:space="preserve"> (сек)</w:t>
            </w:r>
          </w:p>
        </w:tc>
      </w:tr>
      <w:tr w:rsidR="00D84C95" w:rsidRPr="00892447" w14:paraId="3715A4B6" w14:textId="77777777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40D17" w14:textId="63D5616C" w:rsidR="00D84C95" w:rsidRPr="001771C0" w:rsidRDefault="00D84C95" w:rsidP="00D84C95">
            <w:pPr>
              <w:ind w:right="55" w:firstLine="0"/>
              <w:jc w:val="center"/>
            </w:pPr>
            <w:r w:rsidRPr="001771C0">
              <w:t>1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6DAA2" w14:textId="3D747C39" w:rsidR="00D84C95" w:rsidRPr="00D84C95" w:rsidRDefault="00D84C95" w:rsidP="00D84C95">
            <w:pPr>
              <w:ind w:right="55" w:firstLine="0"/>
              <w:jc w:val="left"/>
            </w:pPr>
            <w:r>
              <w:t>Главная страница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6A4B" w14:textId="0EFB2E5C" w:rsidR="00D84C9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9963" w14:textId="774E82C7" w:rsidR="00D84C95" w:rsidRPr="004A42D5" w:rsidRDefault="00D84C95" w:rsidP="00D84C95">
            <w:pPr>
              <w:ind w:right="55" w:firstLine="0"/>
              <w:jc w:val="center"/>
            </w:pPr>
            <w:r w:rsidRPr="004A42D5">
              <w:t>2</w:t>
            </w:r>
            <w:r w:rsidR="004A42D5" w:rsidRPr="004A42D5">
              <w:t>8,5</w:t>
            </w:r>
            <w:r w:rsidRPr="004A42D5">
              <w:t>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3225" w14:textId="6B4631FD" w:rsidR="00D84C9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7A7BCAFF" w14:textId="353232C9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AF5B" w14:textId="604818FB" w:rsidR="00D84C95" w:rsidRPr="001771C0" w:rsidRDefault="00D84C95" w:rsidP="00D84C95">
            <w:pPr>
              <w:ind w:right="55" w:firstLine="0"/>
              <w:jc w:val="center"/>
            </w:pPr>
            <w:r>
              <w:t>2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094E" w14:textId="6A7BBBAC" w:rsidR="00D84C95" w:rsidRPr="001771C0" w:rsidRDefault="00D84C95" w:rsidP="00D84C95">
            <w:pPr>
              <w:ind w:right="55" w:firstLine="0"/>
              <w:jc w:val="left"/>
            </w:pPr>
            <w:r w:rsidRPr="001771C0">
              <w:t>Авторизация пользователя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7015" w14:textId="131727EA" w:rsidR="00D84C95" w:rsidRPr="007664CD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A940" w14:textId="795E0FCE" w:rsidR="00D84C95" w:rsidRPr="004A42D5" w:rsidRDefault="004A42D5" w:rsidP="00D84C95">
            <w:pPr>
              <w:ind w:right="55" w:firstLine="0"/>
              <w:jc w:val="center"/>
            </w:pPr>
            <w:r w:rsidRPr="004A42D5">
              <w:t>28,5%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32B79" w14:textId="702F6461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365F88A6" w14:textId="7D37B4B8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952A" w14:textId="37F1E1BA" w:rsidR="00D84C95" w:rsidRPr="001771C0" w:rsidRDefault="00D84C95" w:rsidP="00D84C95">
            <w:pPr>
              <w:ind w:right="55" w:firstLine="0"/>
              <w:jc w:val="center"/>
            </w:pPr>
            <w:r>
              <w:t>3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6843" w14:textId="2758B35C" w:rsidR="00D84C95" w:rsidRPr="001771C0" w:rsidRDefault="00D84C95" w:rsidP="00D84C95">
            <w:pPr>
              <w:ind w:right="55" w:firstLine="0"/>
              <w:jc w:val="left"/>
            </w:pPr>
            <w:r w:rsidRPr="001771C0">
              <w:t xml:space="preserve">Просмотр </w:t>
            </w:r>
            <w:r>
              <w:t>категории</w:t>
            </w:r>
            <w:r w:rsidRPr="001771C0">
              <w:t xml:space="preserve"> товаров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8983" w14:textId="47388D24" w:rsidR="00D84C95" w:rsidRPr="007664CD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12600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C6871" w14:textId="6699AABC" w:rsidR="00D84C95" w:rsidRPr="004A42D5" w:rsidRDefault="004A42D5" w:rsidP="00D84C95">
            <w:pPr>
              <w:ind w:right="55" w:firstLine="0"/>
              <w:jc w:val="center"/>
            </w:pPr>
            <w:r w:rsidRPr="004A42D5">
              <w:t>20%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E908" w14:textId="652ACA8F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671E5523" w14:textId="3924D137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713" w14:textId="62677732" w:rsidR="00D84C95" w:rsidRPr="001771C0" w:rsidRDefault="00D84C95" w:rsidP="00D84C95">
            <w:pPr>
              <w:ind w:right="55" w:firstLine="0"/>
              <w:jc w:val="center"/>
            </w:pPr>
            <w:r>
              <w:t>4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E588" w14:textId="27DB97F1" w:rsidR="00D84C95" w:rsidRPr="001771C0" w:rsidRDefault="00D84C95" w:rsidP="00D84C95">
            <w:pPr>
              <w:ind w:right="55" w:firstLine="0"/>
              <w:jc w:val="left"/>
            </w:pPr>
            <w:r>
              <w:t>Выбрать товар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863E" w14:textId="2AF69531" w:rsidR="00D84C95" w:rsidRPr="007664CD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F1D6" w14:textId="0563F2E9" w:rsidR="00D84C95" w:rsidRPr="004A42D5" w:rsidRDefault="004A42D5" w:rsidP="00D84C95">
            <w:pPr>
              <w:ind w:right="55" w:firstLine="0"/>
              <w:jc w:val="center"/>
            </w:pPr>
            <w:r w:rsidRPr="004A42D5">
              <w:t>8,5%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07BE" w14:textId="35A9AA63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346ADD86" w14:textId="0EE4D8EC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1ABB" w14:textId="682201CE" w:rsidR="00D84C95" w:rsidRPr="001771C0" w:rsidRDefault="00D84C95" w:rsidP="00D84C95">
            <w:pPr>
              <w:ind w:right="55" w:firstLine="0"/>
              <w:jc w:val="center"/>
            </w:pPr>
            <w:r>
              <w:t>5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23EB" w14:textId="77777777" w:rsidR="00D84C95" w:rsidRPr="001771C0" w:rsidRDefault="00D84C95" w:rsidP="00D84C95">
            <w:pPr>
              <w:ind w:right="55" w:firstLine="0"/>
              <w:jc w:val="left"/>
            </w:pPr>
            <w:r w:rsidRPr="001771C0">
              <w:t>Добавление товара в корзину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8CA41" w14:textId="302C774B" w:rsidR="00D84C95" w:rsidRPr="007664CD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C860" w14:textId="45140E43" w:rsidR="00D84C95" w:rsidRPr="004A42D5" w:rsidRDefault="004A42D5" w:rsidP="00D84C95">
            <w:pPr>
              <w:ind w:right="55" w:firstLine="0"/>
              <w:jc w:val="center"/>
            </w:pPr>
            <w:r w:rsidRPr="004A42D5">
              <w:t>8,5%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817D" w14:textId="48FA7B05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25715863" w14:textId="0B1CB4A5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F0CF" w14:textId="17DEB073" w:rsidR="00D84C95" w:rsidRDefault="00D84C95" w:rsidP="00D84C95">
            <w:pPr>
              <w:ind w:right="55" w:firstLine="0"/>
              <w:jc w:val="center"/>
            </w:pPr>
            <w:r>
              <w:t>6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03CD" w14:textId="06D7AC43" w:rsidR="00D84C95" w:rsidRPr="001771C0" w:rsidRDefault="00D84C95" w:rsidP="00D84C95">
            <w:pPr>
              <w:ind w:right="55" w:firstLine="0"/>
              <w:jc w:val="left"/>
            </w:pPr>
            <w:r w:rsidRPr="001771C0">
              <w:t>Оформление заказа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97B5" w14:textId="594602BC" w:rsidR="00D84C95" w:rsidRPr="007664CD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B220" w14:textId="6D2CDEDF" w:rsidR="00D84C95" w:rsidRPr="004A42D5" w:rsidRDefault="004A42D5" w:rsidP="00D84C95">
            <w:pPr>
              <w:ind w:right="55" w:firstLine="0"/>
              <w:jc w:val="center"/>
            </w:pPr>
            <w:r w:rsidRPr="004A42D5">
              <w:t>2,8%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AA" w14:textId="189C9457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3AEE5016" w14:textId="3C3408D6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21B1" w14:textId="3C4D5732" w:rsidR="00D84C95" w:rsidRDefault="00D84C95" w:rsidP="00D84C95">
            <w:pPr>
              <w:ind w:right="55" w:firstLine="0"/>
              <w:jc w:val="center"/>
            </w:pPr>
            <w:r>
              <w:t>7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4C6E" w14:textId="56DA8792" w:rsidR="00D84C95" w:rsidRPr="001771C0" w:rsidRDefault="00D84C95" w:rsidP="00D84C95">
            <w:pPr>
              <w:ind w:right="55" w:firstLine="0"/>
              <w:jc w:val="left"/>
            </w:pPr>
            <w:r>
              <w:t>Вести данные карты и оплатить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FC97" w14:textId="5BC78782" w:rsidR="00D84C95" w:rsidRPr="007664CD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0486" w14:textId="386A4396" w:rsidR="00D84C95" w:rsidRPr="004A42D5" w:rsidRDefault="004A42D5" w:rsidP="00D84C95">
            <w:pPr>
              <w:ind w:right="55" w:firstLine="0"/>
              <w:jc w:val="center"/>
            </w:pPr>
            <w:r w:rsidRPr="004A42D5">
              <w:t>2,8%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D5FB" w14:textId="49F39E27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4C95" w:rsidRPr="00892447" w14:paraId="2CB9F5DC" w14:textId="4C74C8A9" w:rsidTr="00D84C95">
        <w:trPr>
          <w:trHeight w:val="281"/>
          <w:tblHeader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BF0D" w14:textId="77777777" w:rsidR="00D84C95" w:rsidRPr="001771C0" w:rsidRDefault="00D84C95" w:rsidP="00D84C95">
            <w:pPr>
              <w:ind w:right="55" w:firstLine="0"/>
              <w:jc w:val="center"/>
            </w:pP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1D35" w14:textId="77777777" w:rsidR="00D84C95" w:rsidRPr="001771C0" w:rsidRDefault="00D84C95" w:rsidP="00D84C95">
            <w:pPr>
              <w:ind w:right="55" w:firstLine="0"/>
              <w:jc w:val="center"/>
            </w:pPr>
            <w:r w:rsidRPr="001771C0">
              <w:t>Итого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DDB9" w14:textId="2DA9C4D3" w:rsidR="00D84C95" w:rsidRPr="001771C0" w:rsidRDefault="004A42D5" w:rsidP="00D84C95">
            <w:pPr>
              <w:ind w:right="55" w:firstLine="0"/>
              <w:jc w:val="center"/>
            </w:pPr>
            <w:r>
              <w:t>63000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E7BB" w14:textId="77777777" w:rsidR="00D84C95" w:rsidRPr="001771C0" w:rsidRDefault="00D84C95" w:rsidP="00D84C95">
            <w:pPr>
              <w:ind w:right="55" w:firstLine="0"/>
              <w:jc w:val="center"/>
            </w:pPr>
            <w:r w:rsidRPr="001771C0">
              <w:t>100%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EA5D" w14:textId="22072220" w:rsidR="00D84C95" w:rsidRPr="00167C65" w:rsidRDefault="00D84C95" w:rsidP="00D84C95">
            <w:pPr>
              <w:ind w:right="5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F2AF2E2" w14:textId="77777777" w:rsidR="009B6033" w:rsidRPr="00892447" w:rsidRDefault="009B6033" w:rsidP="00892447">
      <w:pPr>
        <w:ind w:firstLine="709"/>
      </w:pPr>
    </w:p>
    <w:p w14:paraId="4DB481B9" w14:textId="77777777" w:rsidR="009B6033" w:rsidRPr="00892447" w:rsidRDefault="005D3BB8" w:rsidP="00892447">
      <w:pPr>
        <w:pStyle w:val="21"/>
        <w:ind w:firstLine="709"/>
      </w:pPr>
      <w:bookmarkStart w:id="104" w:name="_Toc5471276"/>
      <w:bookmarkStart w:id="105" w:name="_Toc204715731"/>
      <w:r w:rsidRPr="00892447">
        <w:t>Сценарии использования</w:t>
      </w:r>
      <w:bookmarkEnd w:id="104"/>
      <w:bookmarkEnd w:id="105"/>
    </w:p>
    <w:p w14:paraId="20E163D6" w14:textId="04D23EB8" w:rsidR="009B6033" w:rsidRPr="00892447" w:rsidRDefault="00CD78DA" w:rsidP="00892447">
      <w:pPr>
        <w:ind w:firstLine="709"/>
      </w:pPr>
      <w:r w:rsidRPr="00892447">
        <w:t>На основании экспертной оценки Исполнителя были выявлены следующие сценарии использования системы</w:t>
      </w:r>
      <w:r w:rsidR="0096079A" w:rsidRPr="00892447">
        <w:t>:</w:t>
      </w:r>
    </w:p>
    <w:p w14:paraId="2B300BA5" w14:textId="302FC476" w:rsidR="00CD78DA" w:rsidRPr="00892447" w:rsidRDefault="00CD78DA" w:rsidP="00892447">
      <w:pPr>
        <w:pStyle w:val="affff0"/>
        <w:numPr>
          <w:ilvl w:val="0"/>
          <w:numId w:val="98"/>
        </w:numPr>
        <w:spacing w:line="360" w:lineRule="auto"/>
        <w:ind w:firstLine="709"/>
        <w:rPr>
          <w:iCs/>
        </w:rPr>
      </w:pPr>
      <w:r w:rsidRPr="00892447">
        <w:rPr>
          <w:iCs/>
        </w:rPr>
        <w:t>UC</w:t>
      </w:r>
      <w:r w:rsidR="001771C0">
        <w:rPr>
          <w:iCs/>
          <w:lang w:val="ru-RU"/>
        </w:rPr>
        <w:t>_</w:t>
      </w:r>
      <w:r w:rsidRPr="00892447">
        <w:rPr>
          <w:iCs/>
        </w:rPr>
        <w:t>01_Authorization:</w:t>
      </w:r>
    </w:p>
    <w:p w14:paraId="6D3B8704" w14:textId="354B9F66" w:rsidR="00CD78DA" w:rsidRPr="00892447" w:rsidRDefault="00CD78DA" w:rsidP="00892447">
      <w:pPr>
        <w:numPr>
          <w:ilvl w:val="0"/>
          <w:numId w:val="30"/>
        </w:numPr>
        <w:ind w:firstLine="709"/>
        <w:rPr>
          <w:iCs/>
        </w:rPr>
      </w:pPr>
      <w:r w:rsidRPr="00892447">
        <w:rPr>
          <w:iCs/>
        </w:rPr>
        <w:t xml:space="preserve">Открыть сайт </w:t>
      </w:r>
      <w:hyperlink r:id="rId12" w:anchor="/" w:history="1">
        <w:r w:rsidRPr="00892447">
          <w:rPr>
            <w:rStyle w:val="affb"/>
            <w:iCs/>
          </w:rPr>
          <w:t>http://localhost:8080/#/</w:t>
        </w:r>
      </w:hyperlink>
      <w:r w:rsidRPr="00892447">
        <w:rPr>
          <w:iCs/>
        </w:rPr>
        <w:t>, ввести логин/пароль, нажать «SIGN IN»</w:t>
      </w:r>
      <w:r w:rsidR="00225535">
        <w:rPr>
          <w:iCs/>
        </w:rPr>
        <w:t xml:space="preserve"> (операция 1).</w:t>
      </w:r>
    </w:p>
    <w:p w14:paraId="1FB788A2" w14:textId="7059FC17" w:rsidR="00CD78DA" w:rsidRPr="00892447" w:rsidRDefault="00CD78DA" w:rsidP="00892447">
      <w:pPr>
        <w:pStyle w:val="affff0"/>
        <w:numPr>
          <w:ilvl w:val="0"/>
          <w:numId w:val="98"/>
        </w:numPr>
        <w:spacing w:line="360" w:lineRule="auto"/>
        <w:ind w:firstLine="709"/>
        <w:rPr>
          <w:iCs/>
        </w:rPr>
      </w:pPr>
      <w:r w:rsidRPr="00892447">
        <w:rPr>
          <w:iCs/>
        </w:rPr>
        <w:t>UC</w:t>
      </w:r>
      <w:r w:rsidR="001771C0">
        <w:rPr>
          <w:iCs/>
          <w:lang w:val="ru-RU"/>
        </w:rPr>
        <w:t>_</w:t>
      </w:r>
      <w:r w:rsidRPr="00892447">
        <w:rPr>
          <w:iCs/>
        </w:rPr>
        <w:t>02_BrowseCatalog:</w:t>
      </w:r>
    </w:p>
    <w:p w14:paraId="5F018325" w14:textId="2FC9865C" w:rsidR="00CD78DA" w:rsidRPr="00892447" w:rsidRDefault="00CD78DA" w:rsidP="00892447">
      <w:pPr>
        <w:numPr>
          <w:ilvl w:val="0"/>
          <w:numId w:val="30"/>
        </w:numPr>
        <w:ind w:firstLine="709"/>
        <w:rPr>
          <w:iCs/>
        </w:rPr>
      </w:pPr>
      <w:r w:rsidRPr="00892447">
        <w:rPr>
          <w:iCs/>
        </w:rPr>
        <w:t>Авторизоваться</w:t>
      </w:r>
      <w:r w:rsidR="00225535">
        <w:rPr>
          <w:iCs/>
        </w:rPr>
        <w:t xml:space="preserve"> (операция 1)</w:t>
      </w:r>
      <w:r w:rsidRPr="00892447">
        <w:rPr>
          <w:iCs/>
        </w:rPr>
        <w:t>, перейти в категорию</w:t>
      </w:r>
      <w:r w:rsidR="00225535">
        <w:rPr>
          <w:iCs/>
        </w:rPr>
        <w:t xml:space="preserve"> товаров (операция 2)</w:t>
      </w:r>
    </w:p>
    <w:p w14:paraId="5811098B" w14:textId="2170BD83" w:rsidR="00CD78DA" w:rsidRPr="00892447" w:rsidRDefault="00CD78DA" w:rsidP="00892447">
      <w:pPr>
        <w:pStyle w:val="affff0"/>
        <w:numPr>
          <w:ilvl w:val="0"/>
          <w:numId w:val="98"/>
        </w:numPr>
        <w:spacing w:line="360" w:lineRule="auto"/>
        <w:ind w:firstLine="709"/>
        <w:rPr>
          <w:iCs/>
        </w:rPr>
      </w:pPr>
      <w:r w:rsidRPr="00892447">
        <w:rPr>
          <w:iCs/>
        </w:rPr>
        <w:t>UC</w:t>
      </w:r>
      <w:r w:rsidR="001771C0">
        <w:rPr>
          <w:iCs/>
          <w:lang w:val="ru-RU"/>
        </w:rPr>
        <w:t>_</w:t>
      </w:r>
      <w:r w:rsidRPr="00892447">
        <w:rPr>
          <w:iCs/>
        </w:rPr>
        <w:t>03_AddToCart:</w:t>
      </w:r>
    </w:p>
    <w:p w14:paraId="20A7F0F1" w14:textId="70099F0C" w:rsidR="00CD78DA" w:rsidRPr="00892447" w:rsidRDefault="00CD78DA" w:rsidP="00892447">
      <w:pPr>
        <w:numPr>
          <w:ilvl w:val="0"/>
          <w:numId w:val="30"/>
        </w:numPr>
        <w:ind w:firstLine="709"/>
        <w:rPr>
          <w:iCs/>
        </w:rPr>
      </w:pPr>
      <w:r w:rsidRPr="00892447">
        <w:rPr>
          <w:iCs/>
        </w:rPr>
        <w:t>Авторизоваться</w:t>
      </w:r>
      <w:r w:rsidR="00225535">
        <w:rPr>
          <w:iCs/>
        </w:rPr>
        <w:t xml:space="preserve"> (операция 1)</w:t>
      </w:r>
      <w:r w:rsidRPr="00892447">
        <w:rPr>
          <w:iCs/>
        </w:rPr>
        <w:t xml:space="preserve">, </w:t>
      </w:r>
      <w:r w:rsidR="00225535">
        <w:rPr>
          <w:iCs/>
        </w:rPr>
        <w:t xml:space="preserve">перейти в категорию товаров (операция 2), </w:t>
      </w:r>
      <w:r w:rsidRPr="00892447">
        <w:rPr>
          <w:iCs/>
        </w:rPr>
        <w:t>выбрать товар</w:t>
      </w:r>
      <w:r w:rsidR="00225535">
        <w:rPr>
          <w:iCs/>
        </w:rPr>
        <w:t xml:space="preserve"> (операция 3)</w:t>
      </w:r>
      <w:r w:rsidRPr="00892447">
        <w:rPr>
          <w:iCs/>
        </w:rPr>
        <w:t xml:space="preserve">, </w:t>
      </w:r>
      <w:r w:rsidR="00225535">
        <w:rPr>
          <w:iCs/>
        </w:rPr>
        <w:t>добавить товар в корзину (операция 4)</w:t>
      </w:r>
      <w:r w:rsidRPr="00892447">
        <w:rPr>
          <w:iCs/>
        </w:rPr>
        <w:t>.</w:t>
      </w:r>
    </w:p>
    <w:p w14:paraId="65D3000D" w14:textId="410835B5" w:rsidR="00CD78DA" w:rsidRPr="00892447" w:rsidRDefault="00CD78DA" w:rsidP="00892447">
      <w:pPr>
        <w:pStyle w:val="affff0"/>
        <w:numPr>
          <w:ilvl w:val="0"/>
          <w:numId w:val="98"/>
        </w:numPr>
        <w:spacing w:line="360" w:lineRule="auto"/>
        <w:ind w:firstLine="709"/>
        <w:rPr>
          <w:iCs/>
        </w:rPr>
      </w:pPr>
      <w:r w:rsidRPr="00892447">
        <w:rPr>
          <w:iCs/>
        </w:rPr>
        <w:t>UC</w:t>
      </w:r>
      <w:r w:rsidR="001771C0">
        <w:rPr>
          <w:iCs/>
          <w:lang w:val="ru-RU"/>
        </w:rPr>
        <w:t>_</w:t>
      </w:r>
      <w:r w:rsidRPr="00892447">
        <w:rPr>
          <w:iCs/>
        </w:rPr>
        <w:t>04_Checkout:</w:t>
      </w:r>
    </w:p>
    <w:p w14:paraId="299561CB" w14:textId="6330BCD8" w:rsidR="00074A5F" w:rsidRPr="00225535" w:rsidRDefault="00225535" w:rsidP="00225535">
      <w:pPr>
        <w:numPr>
          <w:ilvl w:val="0"/>
          <w:numId w:val="30"/>
        </w:numPr>
        <w:ind w:firstLine="709"/>
        <w:rPr>
          <w:iCs/>
        </w:rPr>
      </w:pPr>
      <w:r w:rsidRPr="00892447">
        <w:rPr>
          <w:iCs/>
        </w:rPr>
        <w:t>Авторизоваться</w:t>
      </w:r>
      <w:r>
        <w:rPr>
          <w:iCs/>
        </w:rPr>
        <w:t xml:space="preserve"> (операция 1)</w:t>
      </w:r>
      <w:r w:rsidRPr="00892447">
        <w:rPr>
          <w:iCs/>
        </w:rPr>
        <w:t xml:space="preserve">, </w:t>
      </w:r>
      <w:r>
        <w:rPr>
          <w:iCs/>
        </w:rPr>
        <w:t xml:space="preserve">перейти в категорию товаров (операция 2), </w:t>
      </w:r>
      <w:r w:rsidRPr="00892447">
        <w:rPr>
          <w:iCs/>
        </w:rPr>
        <w:t>выбрать товар</w:t>
      </w:r>
      <w:r>
        <w:rPr>
          <w:iCs/>
        </w:rPr>
        <w:t xml:space="preserve"> (операция 3)</w:t>
      </w:r>
      <w:r w:rsidRPr="00892447">
        <w:rPr>
          <w:iCs/>
        </w:rPr>
        <w:t xml:space="preserve">, </w:t>
      </w:r>
      <w:r>
        <w:rPr>
          <w:iCs/>
        </w:rPr>
        <w:t xml:space="preserve">добавить товар в корзину (операция 4), открыть корзину (операция 5), </w:t>
      </w:r>
      <w:r w:rsidR="00CD78DA" w:rsidRPr="00225535">
        <w:rPr>
          <w:iCs/>
        </w:rPr>
        <w:t>оформить заказ</w:t>
      </w:r>
      <w:r w:rsidR="0039585F" w:rsidRPr="0039585F">
        <w:rPr>
          <w:iCs/>
        </w:rPr>
        <w:t xml:space="preserve"> (</w:t>
      </w:r>
      <w:r w:rsidR="0039585F">
        <w:rPr>
          <w:iCs/>
        </w:rPr>
        <w:t>операция 6), вести данные карты и оплатить (операция 7)</w:t>
      </w:r>
      <w:r w:rsidR="00CD78DA" w:rsidRPr="00225535">
        <w:rPr>
          <w:iCs/>
        </w:rPr>
        <w:t>.</w:t>
      </w:r>
    </w:p>
    <w:p w14:paraId="62D5849B" w14:textId="77777777" w:rsidR="00B57E90" w:rsidRPr="00892447" w:rsidRDefault="006F7ECE" w:rsidP="00892447">
      <w:pPr>
        <w:pStyle w:val="10"/>
        <w:ind w:firstLine="709"/>
      </w:pPr>
      <w:bookmarkStart w:id="106" w:name="_Toc286681631"/>
      <w:bookmarkStart w:id="107" w:name="_Toc286833649"/>
      <w:bookmarkStart w:id="108" w:name="_Toc286681633"/>
      <w:bookmarkStart w:id="109" w:name="_Toc286833651"/>
      <w:bookmarkStart w:id="110" w:name="_Toc286681646"/>
      <w:bookmarkStart w:id="111" w:name="_Toc286833664"/>
      <w:bookmarkStart w:id="112" w:name="_Toc286681650"/>
      <w:bookmarkStart w:id="113" w:name="_Toc286833668"/>
      <w:bookmarkStart w:id="114" w:name="_Toc286681652"/>
      <w:bookmarkStart w:id="115" w:name="_Toc286833670"/>
      <w:bookmarkStart w:id="116" w:name="_Toc286681657"/>
      <w:bookmarkStart w:id="117" w:name="_Toc286681658"/>
      <w:bookmarkStart w:id="118" w:name="_Toc286681659"/>
      <w:bookmarkStart w:id="119" w:name="_Toc151891752"/>
      <w:bookmarkStart w:id="120" w:name="_Toc151892001"/>
      <w:bookmarkStart w:id="121" w:name="_Toc151899093"/>
      <w:bookmarkStart w:id="122" w:name="_Toc151949860"/>
      <w:bookmarkStart w:id="123" w:name="_Toc151970897"/>
      <w:bookmarkStart w:id="124" w:name="_Описание_стратегии_тестирования"/>
      <w:bookmarkStart w:id="125" w:name="_описание_критериев_успешности_теста"/>
      <w:bookmarkStart w:id="126" w:name="_Toc5471277"/>
      <w:bookmarkStart w:id="127" w:name="_Toc204715732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 w:rsidRPr="00892447">
        <w:lastRenderedPageBreak/>
        <w:t>П</w:t>
      </w:r>
      <w:r w:rsidR="00D129F1" w:rsidRPr="00892447">
        <w:t>ланируемые тесты</w:t>
      </w:r>
      <w:bookmarkEnd w:id="126"/>
      <w:bookmarkEnd w:id="127"/>
    </w:p>
    <w:p w14:paraId="150C6E02" w14:textId="033783E4" w:rsidR="001C68BC" w:rsidRPr="00892447" w:rsidRDefault="00C10DDA" w:rsidP="00892447">
      <w:pPr>
        <w:pStyle w:val="21"/>
        <w:ind w:firstLine="709"/>
      </w:pPr>
      <w:bookmarkStart w:id="128" w:name="_Toc5471278"/>
      <w:bookmarkStart w:id="129" w:name="_Toc204715733"/>
      <w:r w:rsidRPr="00892447">
        <w:t>Перечень типов тестов в данном тестировании</w:t>
      </w:r>
      <w:bookmarkEnd w:id="128"/>
      <w:bookmarkEnd w:id="129"/>
    </w:p>
    <w:p w14:paraId="18E4FC20" w14:textId="62294226" w:rsidR="00F04E63" w:rsidRPr="00892447" w:rsidRDefault="00F04E63" w:rsidP="00892447">
      <w:pPr>
        <w:pStyle w:val="afd"/>
        <w:keepNext/>
        <w:ind w:firstLine="709"/>
        <w:jc w:val="left"/>
      </w:pPr>
      <w:r w:rsidRPr="00892447">
        <w:t>Таблица</w:t>
      </w:r>
      <w:r w:rsidR="00D54614">
        <w:t xml:space="preserve"> 6</w:t>
      </w:r>
      <w:r w:rsidRPr="00892447">
        <w:t>. Перечень типов тестов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4209"/>
        <w:gridCol w:w="1276"/>
        <w:gridCol w:w="1417"/>
      </w:tblGrid>
      <w:tr w:rsidR="00892447" w:rsidRPr="00892447" w14:paraId="1CFBFD5D" w14:textId="77777777" w:rsidTr="00E4427E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2F2A" w14:textId="77777777" w:rsidR="00892447" w:rsidRPr="00892447" w:rsidRDefault="00892447" w:rsidP="00E4427E">
            <w:pPr>
              <w:ind w:firstLine="0"/>
            </w:pPr>
            <w:r w:rsidRPr="00892447">
              <w:t>№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4A4F" w14:textId="77777777" w:rsidR="00892447" w:rsidRPr="00892447" w:rsidRDefault="00892447" w:rsidP="00E4427E">
            <w:pPr>
              <w:ind w:firstLine="0"/>
              <w:rPr>
                <w:b/>
              </w:rPr>
            </w:pPr>
            <w:r w:rsidRPr="00892447">
              <w:rPr>
                <w:b/>
              </w:rPr>
              <w:t>Вид теста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6953" w14:textId="77777777" w:rsidR="00892447" w:rsidRPr="00892447" w:rsidRDefault="00892447" w:rsidP="00E4427E">
            <w:pPr>
              <w:ind w:firstLine="0"/>
              <w:rPr>
                <w:b/>
              </w:rPr>
            </w:pPr>
            <w:r w:rsidRPr="00892447">
              <w:rPr>
                <w:b/>
              </w:rPr>
              <w:t>Профиль нагрузки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0F0" w14:textId="77777777" w:rsidR="00892447" w:rsidRPr="00892447" w:rsidRDefault="00892447" w:rsidP="00E4427E">
            <w:pPr>
              <w:ind w:firstLine="0"/>
              <w:rPr>
                <w:b/>
              </w:rPr>
            </w:pPr>
            <w:r w:rsidRPr="00892447">
              <w:rPr>
                <w:b/>
              </w:rPr>
              <w:t>Уровень нагрузки</w:t>
            </w:r>
          </w:p>
        </w:tc>
      </w:tr>
      <w:tr w:rsidR="00892447" w:rsidRPr="00892447" w14:paraId="76A54504" w14:textId="77777777" w:rsidTr="00E4427E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98C7" w14:textId="77777777" w:rsidR="00892447" w:rsidRPr="00892447" w:rsidRDefault="00892447" w:rsidP="00E4427E">
            <w:pPr>
              <w:numPr>
                <w:ilvl w:val="0"/>
                <w:numId w:val="99"/>
              </w:numPr>
              <w:ind w:firstLine="0"/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C269" w14:textId="77777777" w:rsidR="00892447" w:rsidRPr="00892447" w:rsidRDefault="00892447" w:rsidP="00E4427E">
            <w:pPr>
              <w:ind w:firstLine="0"/>
            </w:pPr>
            <w:r w:rsidRPr="00892447">
              <w:t>Тест определения максимальной производительности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3838" w14:textId="77777777" w:rsidR="00892447" w:rsidRPr="00892447" w:rsidRDefault="00892447" w:rsidP="00E4427E">
            <w:pPr>
              <w:ind w:firstLine="0"/>
              <w:rPr>
                <w:lang w:val="en-US"/>
              </w:rPr>
            </w:pPr>
            <w:r w:rsidRPr="00892447">
              <w:t>Р1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A2C6" w14:textId="77777777" w:rsidR="00892447" w:rsidRPr="00892447" w:rsidRDefault="00892447" w:rsidP="00E4427E">
            <w:pPr>
              <w:ind w:firstLine="0"/>
            </w:pPr>
          </w:p>
        </w:tc>
      </w:tr>
      <w:tr w:rsidR="00892447" w:rsidRPr="00892447" w14:paraId="50614D10" w14:textId="77777777" w:rsidTr="00E4427E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A868" w14:textId="77777777" w:rsidR="00892447" w:rsidRPr="00892447" w:rsidRDefault="00892447" w:rsidP="00E4427E">
            <w:pPr>
              <w:numPr>
                <w:ilvl w:val="0"/>
                <w:numId w:val="99"/>
              </w:numPr>
              <w:ind w:firstLine="0"/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84A9" w14:textId="77777777" w:rsidR="00892447" w:rsidRPr="00892447" w:rsidRDefault="00892447" w:rsidP="00E4427E">
            <w:pPr>
              <w:ind w:firstLine="0"/>
            </w:pPr>
            <w:r w:rsidRPr="00892447">
              <w:t>Тест подтверждения максимальной производительности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09EE" w14:textId="77777777" w:rsidR="00892447" w:rsidRPr="00892447" w:rsidRDefault="00892447" w:rsidP="00E4427E">
            <w:pPr>
              <w:ind w:firstLine="0"/>
              <w:rPr>
                <w:lang w:val="en-US"/>
              </w:rPr>
            </w:pPr>
            <w:r w:rsidRPr="00892447">
              <w:rPr>
                <w:lang w:val="en-US"/>
              </w:rPr>
              <w:t>P1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D4B1" w14:textId="24651071" w:rsidR="00892447" w:rsidRPr="00892447" w:rsidRDefault="00892447" w:rsidP="00E4427E">
            <w:pPr>
              <w:ind w:firstLine="0"/>
              <w:rPr>
                <w:lang w:val="en-US"/>
              </w:rPr>
            </w:pPr>
            <w:r w:rsidRPr="00892447">
              <w:rPr>
                <w:lang w:val="en-US"/>
              </w:rPr>
              <w:t>L0</w:t>
            </w:r>
          </w:p>
        </w:tc>
      </w:tr>
    </w:tbl>
    <w:p w14:paraId="54C3B791" w14:textId="77777777" w:rsidR="00CD78DA" w:rsidRPr="00892447" w:rsidRDefault="00CD78DA" w:rsidP="00892447">
      <w:pPr>
        <w:ind w:firstLine="709"/>
      </w:pPr>
    </w:p>
    <w:p w14:paraId="73660818" w14:textId="260A9B59" w:rsidR="00CD78DA" w:rsidRPr="00892447" w:rsidRDefault="00892447" w:rsidP="00892447">
      <w:pPr>
        <w:ind w:firstLine="709"/>
        <w:rPr>
          <w:b/>
          <w:bCs/>
        </w:rPr>
      </w:pPr>
      <w:r w:rsidRPr="00892447">
        <w:rPr>
          <w:b/>
          <w:bCs/>
        </w:rPr>
        <w:t xml:space="preserve">8.2 </w:t>
      </w:r>
      <w:r w:rsidR="00CD78DA" w:rsidRPr="00892447">
        <w:rPr>
          <w:b/>
          <w:bCs/>
        </w:rPr>
        <w:t>Критерии успешности проведения тестов</w:t>
      </w:r>
    </w:p>
    <w:p w14:paraId="2C51796E" w14:textId="77777777" w:rsidR="00CD78DA" w:rsidRPr="00892447" w:rsidRDefault="00CD78DA" w:rsidP="00892447">
      <w:pPr>
        <w:ind w:firstLine="709"/>
      </w:pPr>
      <w:r w:rsidRPr="00892447">
        <w:t>Результаты тестов оцениваются по следующим основным критериям:</w:t>
      </w:r>
    </w:p>
    <w:p w14:paraId="4CAC3C6A" w14:textId="77777777" w:rsidR="00CD78DA" w:rsidRPr="00892447" w:rsidRDefault="00CD78DA" w:rsidP="00892447">
      <w:pPr>
        <w:pStyle w:val="affff0"/>
        <w:numPr>
          <w:ilvl w:val="0"/>
          <w:numId w:val="30"/>
        </w:numPr>
        <w:spacing w:line="360" w:lineRule="auto"/>
        <w:ind w:firstLine="709"/>
      </w:pPr>
      <w:r w:rsidRPr="00892447">
        <w:t>Производительность;</w:t>
      </w:r>
    </w:p>
    <w:p w14:paraId="069684FB" w14:textId="77777777" w:rsidR="00CD78DA" w:rsidRPr="00892447" w:rsidRDefault="00CD78DA" w:rsidP="00892447">
      <w:pPr>
        <w:pStyle w:val="affff0"/>
        <w:numPr>
          <w:ilvl w:val="0"/>
          <w:numId w:val="30"/>
        </w:numPr>
        <w:spacing w:line="360" w:lineRule="auto"/>
        <w:ind w:firstLine="709"/>
      </w:pPr>
      <w:r w:rsidRPr="00892447">
        <w:t>Времена отклика 90% операций;</w:t>
      </w:r>
    </w:p>
    <w:p w14:paraId="577835D3" w14:textId="77777777" w:rsidR="00CD78DA" w:rsidRPr="00892447" w:rsidRDefault="00CD78DA" w:rsidP="00892447">
      <w:pPr>
        <w:pStyle w:val="affff0"/>
        <w:numPr>
          <w:ilvl w:val="0"/>
          <w:numId w:val="30"/>
        </w:numPr>
        <w:spacing w:line="360" w:lineRule="auto"/>
        <w:ind w:firstLine="709"/>
      </w:pPr>
      <w:r w:rsidRPr="00892447">
        <w:t>Использование ресурсов системы.</w:t>
      </w:r>
    </w:p>
    <w:p w14:paraId="39B5B2AC" w14:textId="77777777" w:rsidR="00CD78DA" w:rsidRPr="00892447" w:rsidRDefault="00CD78DA" w:rsidP="00892447">
      <w:pPr>
        <w:ind w:firstLine="709"/>
      </w:pPr>
    </w:p>
    <w:p w14:paraId="0A945438" w14:textId="77777777" w:rsidR="00CD78DA" w:rsidRPr="00892447" w:rsidRDefault="00CD78DA" w:rsidP="00892447">
      <w:pPr>
        <w:ind w:firstLine="709"/>
      </w:pPr>
      <w:r w:rsidRPr="00892447">
        <w:t>Тест считается успешным, если:</w:t>
      </w:r>
    </w:p>
    <w:p w14:paraId="776F92C0" w14:textId="23F507E6" w:rsidR="00CD78DA" w:rsidRPr="001771C0" w:rsidRDefault="00CD78DA" w:rsidP="00892447">
      <w:pPr>
        <w:pStyle w:val="affff0"/>
        <w:numPr>
          <w:ilvl w:val="0"/>
          <w:numId w:val="100"/>
        </w:numPr>
        <w:spacing w:line="360" w:lineRule="auto"/>
        <w:ind w:firstLine="709"/>
        <w:rPr>
          <w:lang w:val="ru-RU"/>
        </w:rPr>
      </w:pPr>
      <w:r w:rsidRPr="001771C0">
        <w:rPr>
          <w:lang w:val="ru-RU"/>
        </w:rPr>
        <w:t xml:space="preserve"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</w:t>
      </w:r>
      <w:r w:rsidR="00E4427E" w:rsidRPr="001771C0">
        <w:rPr>
          <w:lang w:val="ru-RU"/>
        </w:rPr>
        <w:t>соответствует</w:t>
      </w:r>
      <w:r w:rsidRPr="001771C0">
        <w:rPr>
          <w:lang w:val="ru-RU"/>
        </w:rPr>
        <w:t xml:space="preserve"> </w:t>
      </w:r>
      <w:r w:rsidR="00E4427E" w:rsidRPr="001771C0">
        <w:rPr>
          <w:lang w:val="ru-RU"/>
        </w:rPr>
        <w:t>значениям,</w:t>
      </w:r>
      <w:r w:rsidRPr="001771C0">
        <w:rPr>
          <w:lang w:val="ru-RU"/>
        </w:rPr>
        <w:t xml:space="preserve"> указанным в профиле, отклонение не более 5%, в процессе тестирования возникло не более 5% ошибок);</w:t>
      </w:r>
    </w:p>
    <w:p w14:paraId="0E5DC89D" w14:textId="56EA9736" w:rsidR="00CD78DA" w:rsidRPr="001771C0" w:rsidRDefault="00CD78DA" w:rsidP="00892447">
      <w:pPr>
        <w:pStyle w:val="affff0"/>
        <w:numPr>
          <w:ilvl w:val="0"/>
          <w:numId w:val="100"/>
        </w:numPr>
        <w:spacing w:line="360" w:lineRule="auto"/>
        <w:ind w:firstLine="709"/>
        <w:rPr>
          <w:lang w:val="ru-RU"/>
        </w:rPr>
      </w:pPr>
      <w:r w:rsidRPr="001771C0">
        <w:rPr>
          <w:lang w:val="ru-RU"/>
        </w:rPr>
        <w:t>По окончании теста получены данные по производительности и по использованию системных ресурсов.</w:t>
      </w:r>
    </w:p>
    <w:p w14:paraId="3EE5E210" w14:textId="77777777" w:rsidR="00CD78DA" w:rsidRPr="00892447" w:rsidRDefault="00CD78DA" w:rsidP="00892447">
      <w:pPr>
        <w:ind w:firstLine="709"/>
      </w:pPr>
    </w:p>
    <w:p w14:paraId="10F4BB93" w14:textId="0166AE3B" w:rsidR="005E7020" w:rsidRPr="00892447" w:rsidRDefault="00CD78DA" w:rsidP="00892447">
      <w:pPr>
        <w:ind w:firstLine="709"/>
        <w:rPr>
          <w:rStyle w:val="Info"/>
          <w:i w:val="0"/>
          <w:color w:val="auto"/>
        </w:rPr>
      </w:pPr>
      <w:r w:rsidRPr="00892447">
        <w:t>Критерии проверяются по данным, полученным за интервал стабилизированной нагрузки длительностью не менее 60 минут.</w:t>
      </w:r>
    </w:p>
    <w:p w14:paraId="17CCB079" w14:textId="77777777" w:rsidR="005E7020" w:rsidRPr="00892447" w:rsidRDefault="005E7020" w:rsidP="00892447">
      <w:pPr>
        <w:ind w:firstLine="709"/>
        <w:rPr>
          <w:rStyle w:val="Info"/>
        </w:rPr>
      </w:pPr>
    </w:p>
    <w:p w14:paraId="229AE308" w14:textId="77777777" w:rsidR="005E7020" w:rsidRPr="00892447" w:rsidRDefault="005E7020" w:rsidP="00892447">
      <w:pPr>
        <w:ind w:firstLine="709"/>
        <w:rPr>
          <w:rStyle w:val="Info"/>
        </w:rPr>
      </w:pPr>
    </w:p>
    <w:p w14:paraId="2B0471EA" w14:textId="77777777" w:rsidR="00F94E66" w:rsidRPr="00892447" w:rsidRDefault="00F94E66" w:rsidP="00892447">
      <w:pPr>
        <w:tabs>
          <w:tab w:val="left" w:pos="993"/>
        </w:tabs>
        <w:ind w:firstLine="709"/>
      </w:pP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6492E6D6" w14:textId="77777777" w:rsidR="00F94E66" w:rsidRPr="00892447" w:rsidRDefault="004A7481" w:rsidP="00892447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709"/>
      </w:pPr>
      <w:bookmarkStart w:id="138" w:name="_Toc498688312"/>
      <w:r w:rsidRPr="00892447">
        <w:lastRenderedPageBreak/>
        <w:t xml:space="preserve"> </w:t>
      </w:r>
      <w:bookmarkStart w:id="139" w:name="_Toc5471280"/>
      <w:bookmarkStart w:id="140" w:name="_Toc204715734"/>
      <w:r w:rsidR="00F94E66" w:rsidRPr="00892447">
        <w:t>Мониторинг</w:t>
      </w:r>
      <w:bookmarkEnd w:id="138"/>
      <w:bookmarkEnd w:id="139"/>
      <w:bookmarkEnd w:id="140"/>
    </w:p>
    <w:p w14:paraId="094B4B66" w14:textId="758B9C3D" w:rsidR="00892447" w:rsidRPr="00ED2174" w:rsidRDefault="00F94E66" w:rsidP="00ED2174">
      <w:pPr>
        <w:pStyle w:val="21"/>
        <w:ind w:firstLine="709"/>
        <w:rPr>
          <w:rStyle w:val="Info"/>
          <w:i w:val="0"/>
          <w:color w:val="auto"/>
        </w:rPr>
      </w:pPr>
      <w:bookmarkStart w:id="141" w:name="_Toc498688313"/>
      <w:bookmarkStart w:id="142" w:name="_Toc5471281"/>
      <w:bookmarkStart w:id="143" w:name="_Toc204715735"/>
      <w:r w:rsidRPr="00892447">
        <w:t>Описание средств мониторинга</w:t>
      </w:r>
      <w:bookmarkEnd w:id="141"/>
      <w:bookmarkEnd w:id="142"/>
      <w:bookmarkEnd w:id="143"/>
      <w:r w:rsidR="00892447" w:rsidRPr="00ED2174">
        <w:rPr>
          <w:rStyle w:val="Info"/>
          <w:i w:val="0"/>
          <w:color w:val="auto"/>
          <w:lang w:val="en-US"/>
        </w:rPr>
        <w:t xml:space="preserve"> </w:t>
      </w:r>
    </w:p>
    <w:p w14:paraId="58415759" w14:textId="2EDFEA42" w:rsidR="004263AC" w:rsidRPr="00892447" w:rsidRDefault="00892447" w:rsidP="00892447">
      <w:pPr>
        <w:tabs>
          <w:tab w:val="left" w:pos="993"/>
        </w:tabs>
        <w:ind w:left="709" w:firstLine="709"/>
        <w:rPr>
          <w:rStyle w:val="Info"/>
          <w:i w:val="0"/>
          <w:color w:val="auto"/>
        </w:rPr>
      </w:pPr>
      <w:r w:rsidRPr="004A42D5">
        <w:rPr>
          <w:rStyle w:val="Info"/>
          <w:i w:val="0"/>
          <w:color w:val="auto"/>
        </w:rPr>
        <w:tab/>
      </w:r>
      <w:r w:rsidRPr="00892447">
        <w:rPr>
          <w:rStyle w:val="Info"/>
          <w:i w:val="0"/>
          <w:color w:val="auto"/>
        </w:rPr>
        <w:t>В качестве мониторингов по проекту предлагается использовать Grafana</w:t>
      </w:r>
      <w:r w:rsidR="00ED2174" w:rsidRPr="00ED2174">
        <w:rPr>
          <w:rStyle w:val="Info"/>
          <w:i w:val="0"/>
          <w:color w:val="auto"/>
        </w:rPr>
        <w:t xml:space="preserve"> </w:t>
      </w:r>
      <w:r w:rsidRPr="00892447">
        <w:rPr>
          <w:rStyle w:val="Info"/>
          <w:i w:val="0"/>
          <w:color w:val="auto"/>
        </w:rPr>
        <w:t>+</w:t>
      </w:r>
      <w:r w:rsidR="00ED2174" w:rsidRPr="00ED2174">
        <w:rPr>
          <w:rStyle w:val="Info"/>
          <w:i w:val="0"/>
          <w:color w:val="auto"/>
        </w:rPr>
        <w:t xml:space="preserve"> </w:t>
      </w:r>
      <w:r w:rsidRPr="00892447">
        <w:rPr>
          <w:rStyle w:val="Info"/>
          <w:i w:val="0"/>
          <w:color w:val="auto"/>
        </w:rPr>
        <w:t>InfluxDB</w:t>
      </w:r>
      <w:r w:rsidR="00ED2174" w:rsidRPr="00ED2174">
        <w:rPr>
          <w:rStyle w:val="Info"/>
          <w:i w:val="0"/>
          <w:color w:val="auto"/>
        </w:rPr>
        <w:t xml:space="preserve"> + </w:t>
      </w:r>
      <w:r w:rsidR="00ED2174" w:rsidRPr="00ED2174">
        <w:rPr>
          <w:rStyle w:val="Info"/>
          <w:i w:val="0"/>
          <w:color w:val="auto"/>
          <w:lang w:val="en-US"/>
        </w:rPr>
        <w:t>Telegraf</w:t>
      </w:r>
      <w:r w:rsidRPr="00892447">
        <w:rPr>
          <w:rStyle w:val="Info"/>
          <w:i w:val="0"/>
          <w:color w:val="auto"/>
        </w:rPr>
        <w:t>.</w:t>
      </w:r>
    </w:p>
    <w:p w14:paraId="17757DAE" w14:textId="77777777" w:rsidR="00F94E66" w:rsidRPr="00892447" w:rsidRDefault="00F94E66" w:rsidP="00892447">
      <w:pPr>
        <w:pStyle w:val="21"/>
        <w:ind w:firstLine="709"/>
      </w:pPr>
      <w:bookmarkStart w:id="144" w:name="_Toc5471282"/>
      <w:bookmarkStart w:id="145" w:name="_Toc204715736"/>
      <w:r w:rsidRPr="00892447">
        <w:t>Описание мониторинга ресурсов</w:t>
      </w:r>
      <w:bookmarkEnd w:id="144"/>
      <w:bookmarkEnd w:id="145"/>
    </w:p>
    <w:p w14:paraId="4AE55126" w14:textId="29206DBF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20"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При проведении нагрузочного тестирования выполняется мониторинг узла системы – web-сервера. Времена отклика и производительность операций измеряются средствами </w:t>
      </w:r>
      <w:r w:rsidR="00ED2174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lang w:val="en-US"/>
        </w:rPr>
        <w:t>JMeter</w:t>
      </w: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 Утилизация аппаратных ресурсов собирается системой мониторинга Grafana</w:t>
      </w:r>
      <w:r w:rsidR="00ED2174" w:rsidRPr="00ED2174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</w:t>
      </w: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+</w:t>
      </w:r>
      <w:r w:rsidR="00ED2174" w:rsidRPr="00ED2174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</w:t>
      </w: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InfluxDB</w:t>
      </w:r>
      <w:r w:rsidR="00ED2174" w:rsidRPr="00ED2174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+ </w:t>
      </w:r>
      <w:r w:rsidR="00ED2174" w:rsidRPr="00ED2174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lang w:val="en-US"/>
        </w:rPr>
        <w:t>Telegraf</w:t>
      </w: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14:paraId="5A66FC77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20"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 процессе тестирования снимаются журналы использования аппаратных ресурсов системы, включающие в себя следующие параметры:</w:t>
      </w:r>
    </w:p>
    <w:p w14:paraId="3BF03D05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08"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14:paraId="0A61AFDA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08" w:firstLine="709"/>
        <w:rPr>
          <w:rStyle w:val="Info"/>
          <w:rFonts w:ascii="Times New Roman" w:hAnsi="Times New Roman"/>
          <w:b/>
          <w:bCs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b/>
          <w:bCs/>
          <w:i w:val="0"/>
          <w:noProof/>
          <w:color w:val="auto"/>
          <w:sz w:val="24"/>
          <w:szCs w:val="24"/>
        </w:rPr>
        <w:t>Процессор:</w:t>
      </w:r>
    </w:p>
    <w:p w14:paraId="60A3F92A" w14:textId="77777777" w:rsidR="00892447" w:rsidRPr="00892447" w:rsidRDefault="00892447" w:rsidP="00892447">
      <w:pPr>
        <w:pStyle w:val="-1"/>
        <w:numPr>
          <w:ilvl w:val="0"/>
          <w:numId w:val="102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0D9A983A" w14:textId="77777777" w:rsidR="00892447" w:rsidRPr="00892447" w:rsidRDefault="00892447" w:rsidP="00892447">
      <w:pPr>
        <w:pStyle w:val="-1"/>
        <w:numPr>
          <w:ilvl w:val="0"/>
          <w:numId w:val="102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7ECEA5FC" w14:textId="77777777" w:rsidR="00892447" w:rsidRPr="00892447" w:rsidRDefault="00892447" w:rsidP="00892447">
      <w:pPr>
        <w:pStyle w:val="-1"/>
        <w:numPr>
          <w:ilvl w:val="0"/>
          <w:numId w:val="102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58C2A83C" w14:textId="77777777" w:rsidR="00892447" w:rsidRPr="00892447" w:rsidRDefault="00892447" w:rsidP="00892447">
      <w:pPr>
        <w:pStyle w:val="-1"/>
        <w:numPr>
          <w:ilvl w:val="0"/>
          <w:numId w:val="102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3EBCF105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08"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14:paraId="717723E1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08" w:firstLine="709"/>
        <w:rPr>
          <w:rStyle w:val="Info"/>
          <w:rFonts w:ascii="Times New Roman" w:hAnsi="Times New Roman"/>
          <w:b/>
          <w:bCs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b/>
          <w:bCs/>
          <w:i w:val="0"/>
          <w:noProof/>
          <w:color w:val="auto"/>
          <w:sz w:val="24"/>
          <w:szCs w:val="24"/>
        </w:rPr>
        <w:t>Память:</w:t>
      </w:r>
    </w:p>
    <w:p w14:paraId="02A8717E" w14:textId="77777777" w:rsidR="00892447" w:rsidRPr="00892447" w:rsidRDefault="00892447" w:rsidP="00892447">
      <w:pPr>
        <w:pStyle w:val="-1"/>
        <w:numPr>
          <w:ilvl w:val="0"/>
          <w:numId w:val="103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1316A0E7" w14:textId="77777777" w:rsidR="00892447" w:rsidRPr="00892447" w:rsidRDefault="00892447" w:rsidP="00892447">
      <w:pPr>
        <w:pStyle w:val="-1"/>
        <w:numPr>
          <w:ilvl w:val="0"/>
          <w:numId w:val="103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66278540" w14:textId="77777777" w:rsidR="00892447" w:rsidRPr="00892447" w:rsidRDefault="00892447" w:rsidP="00892447">
      <w:pPr>
        <w:pStyle w:val="-1"/>
        <w:numPr>
          <w:ilvl w:val="0"/>
          <w:numId w:val="103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0D4AA431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14:paraId="0389A401" w14:textId="77777777" w:rsidR="00892447" w:rsidRPr="00892447" w:rsidRDefault="00892447" w:rsidP="00892447">
      <w:pPr>
        <w:pStyle w:val="-1"/>
        <w:numPr>
          <w:ilvl w:val="0"/>
          <w:numId w:val="0"/>
        </w:numPr>
        <w:spacing w:line="360" w:lineRule="auto"/>
        <w:ind w:left="708" w:firstLine="709"/>
        <w:rPr>
          <w:rStyle w:val="Info"/>
          <w:rFonts w:ascii="Times New Roman" w:hAnsi="Times New Roman"/>
          <w:b/>
          <w:bCs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b/>
          <w:bCs/>
          <w:i w:val="0"/>
          <w:noProof/>
          <w:color w:val="auto"/>
          <w:sz w:val="24"/>
          <w:szCs w:val="24"/>
        </w:rPr>
        <w:t>Диск:</w:t>
      </w:r>
    </w:p>
    <w:p w14:paraId="52655EB1" w14:textId="77777777" w:rsidR="00892447" w:rsidRPr="00892447" w:rsidRDefault="00892447" w:rsidP="00892447">
      <w:pPr>
        <w:pStyle w:val="-1"/>
        <w:numPr>
          <w:ilvl w:val="0"/>
          <w:numId w:val="104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15EEA0EC" w14:textId="77777777" w:rsidR="00892447" w:rsidRPr="00892447" w:rsidRDefault="00892447" w:rsidP="00892447">
      <w:pPr>
        <w:pStyle w:val="-1"/>
        <w:numPr>
          <w:ilvl w:val="0"/>
          <w:numId w:val="104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7EA02A8A" w14:textId="77777777" w:rsidR="00892447" w:rsidRPr="00892447" w:rsidRDefault="00892447" w:rsidP="00892447">
      <w:pPr>
        <w:pStyle w:val="-1"/>
        <w:numPr>
          <w:ilvl w:val="0"/>
          <w:numId w:val="104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618CE1CC" w14:textId="77777777" w:rsidR="00892447" w:rsidRPr="00892447" w:rsidRDefault="00892447" w:rsidP="00892447">
      <w:pPr>
        <w:pStyle w:val="-1"/>
        <w:numPr>
          <w:ilvl w:val="0"/>
          <w:numId w:val="104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lastRenderedPageBreak/>
        <w:t>процентное соотношение времени работы/простоя дисковой подсистемы;</w:t>
      </w:r>
    </w:p>
    <w:p w14:paraId="5193803B" w14:textId="74BF3E13" w:rsidR="00B4501D" w:rsidRPr="00892447" w:rsidRDefault="00892447" w:rsidP="00892447">
      <w:pPr>
        <w:pStyle w:val="-1"/>
        <w:numPr>
          <w:ilvl w:val="0"/>
          <w:numId w:val="104"/>
        </w:numPr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</w:p>
    <w:p w14:paraId="184EF44C" w14:textId="77777777" w:rsidR="000E7C5E" w:rsidRPr="00892447" w:rsidRDefault="000E7C5E" w:rsidP="00892447">
      <w:pPr>
        <w:pStyle w:val="-1"/>
        <w:numPr>
          <w:ilvl w:val="0"/>
          <w:numId w:val="0"/>
        </w:numPr>
        <w:spacing w:line="360" w:lineRule="auto"/>
        <w:ind w:left="1068" w:firstLine="709"/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0E85C916" w14:textId="77777777" w:rsidR="00F94E66" w:rsidRPr="00892447" w:rsidRDefault="00F94E66" w:rsidP="00892447">
      <w:pPr>
        <w:pStyle w:val="21"/>
        <w:ind w:firstLine="709"/>
        <w:rPr>
          <w:rStyle w:val="Info"/>
        </w:rPr>
      </w:pPr>
      <w:bookmarkStart w:id="146" w:name="_Toc498688315"/>
      <w:bookmarkStart w:id="147" w:name="_Toc5471283"/>
      <w:bookmarkStart w:id="148" w:name="_Toc204715737"/>
      <w:r w:rsidRPr="00892447">
        <w:t xml:space="preserve">Описание измерений </w:t>
      </w:r>
      <w:r w:rsidR="00EA2E06" w:rsidRPr="00892447">
        <w:t>б</w:t>
      </w:r>
      <w:r w:rsidRPr="00892447">
        <w:t>изнес-характеристик</w:t>
      </w:r>
      <w:bookmarkEnd w:id="146"/>
      <w:bookmarkEnd w:id="147"/>
      <w:bookmarkEnd w:id="148"/>
    </w:p>
    <w:p w14:paraId="153A6288" w14:textId="77777777" w:rsidR="00892447" w:rsidRPr="00892447" w:rsidRDefault="00892447" w:rsidP="00892447">
      <w:pPr>
        <w:pStyle w:val="-1"/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Измерения Бизнес-характеристик:</w:t>
      </w:r>
    </w:p>
    <w:p w14:paraId="7BE2BBB1" w14:textId="77777777" w:rsidR="00892447" w:rsidRPr="00892447" w:rsidRDefault="00892447" w:rsidP="00892447">
      <w:pPr>
        <w:pStyle w:val="-1"/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количество пользователей, выполнивших вход в систему за время тестирования);</w:t>
      </w:r>
    </w:p>
    <w:p w14:paraId="44476FA9" w14:textId="77777777" w:rsidR="00892447" w:rsidRPr="00892447" w:rsidRDefault="00892447" w:rsidP="00892447">
      <w:pPr>
        <w:pStyle w:val="-1"/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039371B4" w14:textId="77777777" w:rsidR="00892447" w:rsidRPr="00892447" w:rsidRDefault="00892447" w:rsidP="00892447">
      <w:pPr>
        <w:pStyle w:val="-1"/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4A7DA88F" w14:textId="77777777" w:rsidR="00892447" w:rsidRPr="00892447" w:rsidRDefault="00892447" w:rsidP="00892447">
      <w:pPr>
        <w:pStyle w:val="-1"/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51B84932" w14:textId="77777777" w:rsidR="00892447" w:rsidRPr="00892447" w:rsidRDefault="00892447" w:rsidP="00892447">
      <w:pPr>
        <w:pStyle w:val="-1"/>
        <w:spacing w:line="360" w:lineRule="auto"/>
        <w:ind w:firstLine="709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89244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операций.</w:t>
      </w:r>
    </w:p>
    <w:p w14:paraId="4B3791A1" w14:textId="1D16FFBD" w:rsidR="00CE3787" w:rsidRPr="00892447" w:rsidRDefault="00CE3787" w:rsidP="00892447">
      <w:pPr>
        <w:pStyle w:val="-1"/>
        <w:numPr>
          <w:ilvl w:val="0"/>
          <w:numId w:val="0"/>
        </w:numPr>
        <w:spacing w:line="360" w:lineRule="auto"/>
        <w:ind w:left="708" w:firstLine="709"/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1325F0E2" w14:textId="77777777" w:rsidR="00CC04AD" w:rsidRPr="00892447" w:rsidRDefault="00E7586A" w:rsidP="00892447">
      <w:pPr>
        <w:pStyle w:val="10"/>
        <w:numPr>
          <w:ilvl w:val="0"/>
          <w:numId w:val="2"/>
        </w:numPr>
        <w:ind w:firstLine="709"/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20471573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892447">
        <w:lastRenderedPageBreak/>
        <w:t>Материалы</w:t>
      </w:r>
      <w:r w:rsidR="00CC04AD" w:rsidRPr="00892447">
        <w:t>, подлежащие сдаче</w:t>
      </w:r>
      <w:bookmarkEnd w:id="161"/>
      <w:bookmarkEnd w:id="162"/>
      <w:bookmarkEnd w:id="163"/>
      <w:bookmarkEnd w:id="164"/>
      <w:bookmarkEnd w:id="165"/>
    </w:p>
    <w:p w14:paraId="16EDC973" w14:textId="7B0135D0" w:rsidR="002C131C" w:rsidRPr="00892447" w:rsidRDefault="002C131C" w:rsidP="00892447">
      <w:pPr>
        <w:pStyle w:val="afd"/>
        <w:keepNext/>
        <w:ind w:firstLine="709"/>
        <w:jc w:val="left"/>
      </w:pPr>
      <w:r w:rsidRPr="00892447">
        <w:t>Таблица</w:t>
      </w:r>
      <w:r w:rsidR="00D54614">
        <w:t>7</w:t>
      </w:r>
      <w:r w:rsidRPr="00892447">
        <w:t>. 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892447" w:rsidRPr="00892447" w14:paraId="05966FEB" w14:textId="77777777" w:rsidTr="0097703D">
        <w:trPr>
          <w:cantSplit/>
        </w:trPr>
        <w:tc>
          <w:tcPr>
            <w:tcW w:w="2165" w:type="dxa"/>
            <w:shd w:val="clear" w:color="auto" w:fill="243F90"/>
          </w:tcPr>
          <w:p w14:paraId="3B560E7B" w14:textId="77777777" w:rsidR="00CC04AD" w:rsidRPr="00892447" w:rsidRDefault="00CC04AD" w:rsidP="00D54614">
            <w:pPr>
              <w:ind w:firstLine="0"/>
              <w:rPr>
                <w:b/>
              </w:rPr>
            </w:pPr>
            <w:r w:rsidRPr="00892447">
              <w:rPr>
                <w:b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14:paraId="6F764605" w14:textId="77777777" w:rsidR="00CC04AD" w:rsidRPr="00892447" w:rsidRDefault="00CC04AD" w:rsidP="00D54614">
            <w:pPr>
              <w:ind w:firstLine="0"/>
              <w:rPr>
                <w:b/>
              </w:rPr>
            </w:pPr>
            <w:r w:rsidRPr="00892447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14:paraId="276916A5" w14:textId="77777777" w:rsidR="00CC04AD" w:rsidRPr="00892447" w:rsidRDefault="00CC04AD" w:rsidP="00D54614">
            <w:pPr>
              <w:ind w:firstLine="0"/>
              <w:rPr>
                <w:b/>
              </w:rPr>
            </w:pPr>
            <w:r w:rsidRPr="00892447">
              <w:rPr>
                <w:b/>
              </w:rPr>
              <w:t>Подготавливается в результате деятельности</w:t>
            </w:r>
          </w:p>
        </w:tc>
      </w:tr>
      <w:tr w:rsidR="00892447" w:rsidRPr="00892447" w14:paraId="6DEF6810" w14:textId="77777777" w:rsidTr="008E2C53">
        <w:trPr>
          <w:cantSplit/>
        </w:trPr>
        <w:tc>
          <w:tcPr>
            <w:tcW w:w="2165" w:type="dxa"/>
          </w:tcPr>
          <w:p w14:paraId="775031C8" w14:textId="77777777" w:rsidR="00CC04AD" w:rsidRPr="00892447" w:rsidRDefault="00CC04AD" w:rsidP="00D54614">
            <w:pPr>
              <w:ind w:firstLine="0"/>
            </w:pPr>
            <w:r w:rsidRPr="00892447">
              <w:t>Методика тестирования</w:t>
            </w:r>
          </w:p>
        </w:tc>
        <w:tc>
          <w:tcPr>
            <w:tcW w:w="1984" w:type="dxa"/>
          </w:tcPr>
          <w:p w14:paraId="5A92B453" w14:textId="41014B44" w:rsidR="00892447" w:rsidRPr="00892447" w:rsidRDefault="00892447" w:rsidP="00D54614">
            <w:pPr>
              <w:ind w:firstLine="0"/>
            </w:pPr>
            <w:r w:rsidRPr="00892447">
              <w:t>28.07.2025</w:t>
            </w:r>
          </w:p>
        </w:tc>
        <w:tc>
          <w:tcPr>
            <w:tcW w:w="5210" w:type="dxa"/>
          </w:tcPr>
          <w:p w14:paraId="491CB8EE" w14:textId="77777777" w:rsidR="00CC04AD" w:rsidRPr="00892447" w:rsidRDefault="00CC04AD" w:rsidP="00D54614">
            <w:pPr>
              <w:ind w:firstLine="0"/>
            </w:pPr>
            <w:r w:rsidRPr="00892447">
              <w:t>Планирование нагрузочного тестирования</w:t>
            </w:r>
          </w:p>
        </w:tc>
      </w:tr>
      <w:tr w:rsidR="00892447" w:rsidRPr="00892447" w14:paraId="15EC2363" w14:textId="77777777" w:rsidTr="008E2C53">
        <w:trPr>
          <w:cantSplit/>
        </w:trPr>
        <w:tc>
          <w:tcPr>
            <w:tcW w:w="2165" w:type="dxa"/>
          </w:tcPr>
          <w:p w14:paraId="14781358" w14:textId="77777777" w:rsidR="00CC04AD" w:rsidRPr="00892447" w:rsidRDefault="00742469" w:rsidP="00D54614">
            <w:pPr>
              <w:ind w:firstLine="0"/>
            </w:pPr>
            <w:r w:rsidRPr="00892447"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5D8ACF3D" w14:textId="5422927A" w:rsidR="00CC04AD" w:rsidRPr="00892447" w:rsidRDefault="00892447" w:rsidP="00D54614">
            <w:pPr>
              <w:ind w:firstLine="0"/>
            </w:pPr>
            <w:r w:rsidRPr="00892447">
              <w:t>28.07.2025</w:t>
            </w:r>
          </w:p>
        </w:tc>
        <w:tc>
          <w:tcPr>
            <w:tcW w:w="5210" w:type="dxa"/>
          </w:tcPr>
          <w:p w14:paraId="313D40CF" w14:textId="77777777" w:rsidR="00CC04AD" w:rsidRPr="00892447" w:rsidRDefault="00CC04AD" w:rsidP="00D54614">
            <w:pPr>
              <w:ind w:firstLine="0"/>
            </w:pPr>
            <w:r w:rsidRPr="00892447">
              <w:t>Проведение нагрузочного тестирования</w:t>
            </w:r>
          </w:p>
        </w:tc>
      </w:tr>
      <w:tr w:rsidR="00892447" w:rsidRPr="00892447" w14:paraId="5D477743" w14:textId="77777777" w:rsidTr="008E2C53">
        <w:trPr>
          <w:cantSplit/>
        </w:trPr>
        <w:tc>
          <w:tcPr>
            <w:tcW w:w="2165" w:type="dxa"/>
          </w:tcPr>
          <w:p w14:paraId="1F164CCE" w14:textId="77777777" w:rsidR="00E7586A" w:rsidRPr="00892447" w:rsidRDefault="00E7586A" w:rsidP="00D54614">
            <w:pPr>
              <w:ind w:firstLine="0"/>
            </w:pPr>
            <w:r w:rsidRPr="00892447">
              <w:t>Средс</w:t>
            </w:r>
            <w:r w:rsidR="00B86B38" w:rsidRPr="00892447">
              <w:t>т</w:t>
            </w:r>
            <w:r w:rsidRPr="00892447">
              <w:t>ва нагрузочного тестир</w:t>
            </w:r>
            <w:r w:rsidR="008C6F79" w:rsidRPr="00892447">
              <w:t>ова</w:t>
            </w:r>
            <w:r w:rsidRPr="00892447">
              <w:t>ния</w:t>
            </w:r>
            <w:r w:rsidR="00726810" w:rsidRPr="00892447">
              <w:t xml:space="preserve"> с исходными кодами</w:t>
            </w:r>
          </w:p>
        </w:tc>
        <w:tc>
          <w:tcPr>
            <w:tcW w:w="1984" w:type="dxa"/>
          </w:tcPr>
          <w:p w14:paraId="358D4B63" w14:textId="2395AB46" w:rsidR="00E7586A" w:rsidRPr="00892447" w:rsidRDefault="00892447" w:rsidP="00D54614">
            <w:pPr>
              <w:ind w:firstLine="0"/>
            </w:pPr>
            <w:r w:rsidRPr="00892447">
              <w:t>28.07.2025</w:t>
            </w:r>
          </w:p>
        </w:tc>
        <w:tc>
          <w:tcPr>
            <w:tcW w:w="5210" w:type="dxa"/>
          </w:tcPr>
          <w:p w14:paraId="0891D28F" w14:textId="66BBB7A9" w:rsidR="00E7586A" w:rsidRPr="00892447" w:rsidRDefault="00E7586A" w:rsidP="00D54614">
            <w:pPr>
              <w:ind w:firstLine="0"/>
            </w:pPr>
            <w:r w:rsidRPr="00892447">
              <w:t xml:space="preserve">Подготовка </w:t>
            </w:r>
            <w:r w:rsidR="00553418" w:rsidRPr="00892447">
              <w:t xml:space="preserve">тестового </w:t>
            </w:r>
            <w:r w:rsidRPr="00892447">
              <w:t>стенда и средств НТ</w:t>
            </w:r>
          </w:p>
        </w:tc>
      </w:tr>
      <w:tr w:rsidR="00892447" w:rsidRPr="00892447" w14:paraId="0B91C023" w14:textId="77777777" w:rsidTr="008E2C53">
        <w:trPr>
          <w:cantSplit/>
        </w:trPr>
        <w:tc>
          <w:tcPr>
            <w:tcW w:w="2165" w:type="dxa"/>
          </w:tcPr>
          <w:p w14:paraId="19B731D7" w14:textId="77777777" w:rsidR="00CC04AD" w:rsidRPr="00892447" w:rsidRDefault="00CC04AD" w:rsidP="00D54614">
            <w:pPr>
              <w:ind w:firstLine="0"/>
            </w:pPr>
            <w:r w:rsidRPr="00892447">
              <w:t xml:space="preserve">Инструкция по </w:t>
            </w:r>
            <w:r w:rsidR="00E7586A" w:rsidRPr="00892447">
              <w:t>настро</w:t>
            </w:r>
            <w:r w:rsidR="007E116C" w:rsidRPr="00892447">
              <w:t>й</w:t>
            </w:r>
            <w:r w:rsidR="00E7586A" w:rsidRPr="00892447">
              <w:t xml:space="preserve">ке и </w:t>
            </w:r>
            <w:r w:rsidRPr="00892447">
              <w:t>использованию СНТ</w:t>
            </w:r>
          </w:p>
          <w:p w14:paraId="23FFB92F" w14:textId="77777777" w:rsidR="00742469" w:rsidRPr="00892447" w:rsidRDefault="00742469" w:rsidP="00D54614">
            <w:pPr>
              <w:ind w:firstLine="0"/>
            </w:pPr>
          </w:p>
        </w:tc>
        <w:tc>
          <w:tcPr>
            <w:tcW w:w="1984" w:type="dxa"/>
          </w:tcPr>
          <w:p w14:paraId="246FFCC5" w14:textId="052AD633" w:rsidR="00CC04AD" w:rsidRPr="00892447" w:rsidRDefault="00892447" w:rsidP="00D54614">
            <w:pPr>
              <w:ind w:firstLine="0"/>
            </w:pPr>
            <w:r w:rsidRPr="00892447">
              <w:t>28.07.2025</w:t>
            </w:r>
          </w:p>
        </w:tc>
        <w:tc>
          <w:tcPr>
            <w:tcW w:w="5210" w:type="dxa"/>
          </w:tcPr>
          <w:p w14:paraId="7740C9FC" w14:textId="60BE9243" w:rsidR="00CC04AD" w:rsidRPr="00892447" w:rsidRDefault="00CC04AD" w:rsidP="00D54614">
            <w:pPr>
              <w:ind w:firstLine="0"/>
            </w:pPr>
            <w:r w:rsidRPr="00892447">
              <w:t xml:space="preserve">Разработка скриптов нагрузочного тестирования. </w:t>
            </w:r>
            <w:r w:rsidR="007D2AAB" w:rsidRPr="00892447">
              <w:t>Настройка мониторинга.</w:t>
            </w:r>
          </w:p>
        </w:tc>
      </w:tr>
      <w:tr w:rsidR="00892447" w:rsidRPr="00892447" w14:paraId="0A1F5A34" w14:textId="77777777" w:rsidTr="007574A3">
        <w:trPr>
          <w:cantSplit/>
        </w:trPr>
        <w:tc>
          <w:tcPr>
            <w:tcW w:w="9359" w:type="dxa"/>
            <w:gridSpan w:val="3"/>
          </w:tcPr>
          <w:p w14:paraId="7184AE4B" w14:textId="77777777" w:rsidR="00742469" w:rsidRPr="00892447" w:rsidRDefault="00742469" w:rsidP="00D54614">
            <w:pPr>
              <w:ind w:firstLine="0"/>
              <w:rPr>
                <w:b/>
              </w:rPr>
            </w:pPr>
            <w:r w:rsidRPr="00892447">
              <w:rPr>
                <w:b/>
              </w:rPr>
              <w:t>Рабочие документы</w:t>
            </w:r>
          </w:p>
        </w:tc>
      </w:tr>
      <w:tr w:rsidR="00892447" w:rsidRPr="00892447" w14:paraId="4837B161" w14:textId="77777777" w:rsidTr="008E2C53">
        <w:trPr>
          <w:cantSplit/>
        </w:trPr>
        <w:tc>
          <w:tcPr>
            <w:tcW w:w="2165" w:type="dxa"/>
          </w:tcPr>
          <w:p w14:paraId="6FD4202E" w14:textId="77777777" w:rsidR="00742469" w:rsidRPr="00892447" w:rsidRDefault="00742469" w:rsidP="00D54614">
            <w:pPr>
              <w:ind w:firstLine="0"/>
            </w:pPr>
            <w:r w:rsidRPr="00892447"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37E373C1" w14:textId="71316571" w:rsidR="00742469" w:rsidRPr="00892447" w:rsidRDefault="00892447" w:rsidP="00D54614">
            <w:pPr>
              <w:ind w:firstLine="0"/>
            </w:pPr>
            <w:r w:rsidRPr="00892447">
              <w:t>28.07.2025</w:t>
            </w:r>
          </w:p>
        </w:tc>
        <w:tc>
          <w:tcPr>
            <w:tcW w:w="5210" w:type="dxa"/>
          </w:tcPr>
          <w:p w14:paraId="2BDC9472" w14:textId="77777777" w:rsidR="00742469" w:rsidRPr="00892447" w:rsidRDefault="00742469" w:rsidP="00D54614">
            <w:pPr>
              <w:ind w:firstLine="0"/>
            </w:pPr>
            <w:r w:rsidRPr="00892447">
              <w:t>Подготовка методики НТ</w:t>
            </w:r>
          </w:p>
        </w:tc>
      </w:tr>
      <w:tr w:rsidR="00892447" w:rsidRPr="00892447" w14:paraId="79D7C589" w14:textId="77777777" w:rsidTr="008E2C53">
        <w:trPr>
          <w:cantSplit/>
        </w:trPr>
        <w:tc>
          <w:tcPr>
            <w:tcW w:w="2165" w:type="dxa"/>
          </w:tcPr>
          <w:p w14:paraId="1B9CB985" w14:textId="77777777" w:rsidR="00742469" w:rsidRPr="00892447" w:rsidRDefault="00742469" w:rsidP="00D54614">
            <w:pPr>
              <w:ind w:firstLine="0"/>
            </w:pPr>
            <w:r w:rsidRPr="00892447"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6685F0A4" w14:textId="4C25C724" w:rsidR="00742469" w:rsidRPr="00892447" w:rsidRDefault="00892447" w:rsidP="00D54614">
            <w:pPr>
              <w:ind w:firstLine="0"/>
            </w:pPr>
            <w:r w:rsidRPr="00892447">
              <w:t>28.07.2025</w:t>
            </w:r>
          </w:p>
        </w:tc>
        <w:tc>
          <w:tcPr>
            <w:tcW w:w="5210" w:type="dxa"/>
          </w:tcPr>
          <w:p w14:paraId="3B6DAECD" w14:textId="5B51394F" w:rsidR="00742469" w:rsidRPr="00892447" w:rsidRDefault="00742469" w:rsidP="00D54614">
            <w:pPr>
              <w:ind w:firstLine="0"/>
            </w:pPr>
            <w:r w:rsidRPr="00892447">
              <w:t>Подготовка</w:t>
            </w:r>
            <w:r w:rsidR="00140F99" w:rsidRPr="00892447">
              <w:t xml:space="preserve"> тестового</w:t>
            </w:r>
            <w:r w:rsidRPr="00892447">
              <w:t xml:space="preserve"> стенда и средств НТ</w:t>
            </w:r>
          </w:p>
        </w:tc>
      </w:tr>
    </w:tbl>
    <w:p w14:paraId="65C21B84" w14:textId="77777777" w:rsidR="00F94E66" w:rsidRPr="00892447" w:rsidRDefault="00F94E66" w:rsidP="00892447">
      <w:pPr>
        <w:pStyle w:val="10"/>
        <w:numPr>
          <w:ilvl w:val="0"/>
          <w:numId w:val="0"/>
        </w:numPr>
        <w:ind w:left="432" w:firstLine="709"/>
        <w:jc w:val="both"/>
        <w:rPr>
          <w:rStyle w:val="Info"/>
          <w:i w:val="0"/>
          <w:iCs/>
          <w:color w:val="auto"/>
        </w:rPr>
      </w:pPr>
      <w:bookmarkStart w:id="166" w:name="_Приложение_А._Краткое"/>
      <w:bookmarkStart w:id="167" w:name="_Toc5471285"/>
      <w:bookmarkStart w:id="168" w:name="_Toc204715739"/>
      <w:bookmarkEnd w:id="166"/>
      <w:r w:rsidRPr="00892447">
        <w:rPr>
          <w:rStyle w:val="Info"/>
          <w:i w:val="0"/>
          <w:iCs/>
          <w:color w:val="auto"/>
        </w:rPr>
        <w:lastRenderedPageBreak/>
        <w:t xml:space="preserve">Приложение </w:t>
      </w:r>
      <w:r w:rsidR="008F3FA5" w:rsidRPr="00892447">
        <w:rPr>
          <w:rStyle w:val="Info"/>
          <w:i w:val="0"/>
          <w:iCs/>
          <w:color w:val="auto"/>
        </w:rPr>
        <w:t xml:space="preserve">А. </w:t>
      </w:r>
      <w:r w:rsidRPr="00892447">
        <w:rPr>
          <w:rStyle w:val="Info"/>
          <w:i w:val="0"/>
          <w:iCs/>
          <w:color w:val="auto"/>
        </w:rPr>
        <w:t>Краткое описание систем мониторинга НТ</w:t>
      </w:r>
      <w:bookmarkEnd w:id="167"/>
      <w:bookmarkEnd w:id="168"/>
    </w:p>
    <w:p w14:paraId="241FCBBC" w14:textId="77777777" w:rsidR="00F94E66" w:rsidRPr="00892447" w:rsidRDefault="00F94E66" w:rsidP="00892447">
      <w:pPr>
        <w:tabs>
          <w:tab w:val="left" w:pos="993"/>
        </w:tabs>
        <w:ind w:firstLine="709"/>
        <w:jc w:val="right"/>
        <w:rPr>
          <w:rStyle w:val="Info"/>
        </w:rPr>
      </w:pPr>
    </w:p>
    <w:p w14:paraId="72D7A9B6" w14:textId="3CF1100D" w:rsidR="007020EC" w:rsidRPr="00D54614" w:rsidRDefault="007020EC" w:rsidP="00892447">
      <w:pPr>
        <w:pStyle w:val="afd"/>
        <w:keepNext/>
        <w:ind w:firstLine="709"/>
        <w:jc w:val="left"/>
        <w:rPr>
          <w:color w:val="0000FF"/>
        </w:rPr>
      </w:pPr>
      <w:r w:rsidRPr="00D54614">
        <w:t>Таблица</w:t>
      </w:r>
      <w:r w:rsidR="00D54614">
        <w:t xml:space="preserve"> 8</w:t>
      </w:r>
      <w:r w:rsidRPr="00D54614">
        <w:t>. Краткое описание систем мониторинга НТ</w:t>
      </w:r>
    </w:p>
    <w:tbl>
      <w:tblPr>
        <w:tblStyle w:val="1e"/>
        <w:tblW w:w="5400" w:type="pct"/>
        <w:tblLook w:val="04A0" w:firstRow="1" w:lastRow="0" w:firstColumn="1" w:lastColumn="0" w:noHBand="0" w:noVBand="1"/>
      </w:tblPr>
      <w:tblGrid>
        <w:gridCol w:w="1857"/>
        <w:gridCol w:w="1329"/>
        <w:gridCol w:w="3992"/>
        <w:gridCol w:w="2607"/>
      </w:tblGrid>
      <w:tr w:rsidR="00892447" w:rsidRPr="00892447" w14:paraId="40A5F64D" w14:textId="77777777" w:rsidTr="00D5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1D21DB75" w14:textId="77777777" w:rsidR="00892447" w:rsidRPr="00892447" w:rsidRDefault="00892447" w:rsidP="00D54614">
            <w:pPr>
              <w:ind w:firstLine="0"/>
            </w:pPr>
            <w:r w:rsidRPr="00892447">
              <w:t>Система мониторинга</w:t>
            </w:r>
          </w:p>
        </w:tc>
        <w:tc>
          <w:tcPr>
            <w:tcW w:w="679" w:type="pct"/>
            <w:hideMark/>
          </w:tcPr>
          <w:p w14:paraId="36ECDB2A" w14:textId="77777777" w:rsidR="00892447" w:rsidRPr="00892447" w:rsidRDefault="00892447" w:rsidP="00D5461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АПК</w:t>
            </w:r>
          </w:p>
        </w:tc>
        <w:tc>
          <w:tcPr>
            <w:tcW w:w="2040" w:type="pct"/>
            <w:hideMark/>
          </w:tcPr>
          <w:p w14:paraId="37A0B4EC" w14:textId="77777777" w:rsidR="00892447" w:rsidRPr="00892447" w:rsidRDefault="00892447" w:rsidP="00D5461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Краткое описание</w:t>
            </w:r>
          </w:p>
        </w:tc>
        <w:tc>
          <w:tcPr>
            <w:tcW w:w="1332" w:type="pct"/>
            <w:hideMark/>
          </w:tcPr>
          <w:p w14:paraId="2B499355" w14:textId="77777777" w:rsidR="00892447" w:rsidRPr="00892447" w:rsidRDefault="00892447" w:rsidP="00D5461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447">
              <w:t>Инструкции, сервер</w:t>
            </w:r>
          </w:p>
        </w:tc>
      </w:tr>
      <w:tr w:rsidR="00892447" w:rsidRPr="00892447" w14:paraId="2DCCC5FC" w14:textId="77777777" w:rsidTr="00D5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39E6BA52" w14:textId="0F52CE1A" w:rsidR="00892447" w:rsidRPr="00892447" w:rsidRDefault="00892447" w:rsidP="00D54614">
            <w:pPr>
              <w:ind w:firstLine="0"/>
            </w:pPr>
            <w:r w:rsidRPr="00892447">
              <w:t>Grafana</w:t>
            </w:r>
            <w:r w:rsidR="00E4427E">
              <w:t xml:space="preserve"> </w:t>
            </w:r>
            <w:r w:rsidRPr="00892447">
              <w:t>+</w:t>
            </w:r>
            <w:r w:rsidR="00E4427E">
              <w:t xml:space="preserve"> </w:t>
            </w:r>
          </w:p>
          <w:p w14:paraId="6386A72A" w14:textId="1784D92D" w:rsidR="00892447" w:rsidRPr="00E4427E" w:rsidRDefault="00892447" w:rsidP="00D54614">
            <w:pPr>
              <w:ind w:firstLine="0"/>
              <w:rPr>
                <w:lang w:val="en-US"/>
              </w:rPr>
            </w:pPr>
            <w:r w:rsidRPr="00892447">
              <w:t>InfluxDB</w:t>
            </w:r>
            <w:r w:rsidR="00E4427E">
              <w:t xml:space="preserve"> + Telegraf</w:t>
            </w:r>
          </w:p>
        </w:tc>
        <w:tc>
          <w:tcPr>
            <w:tcW w:w="679" w:type="pct"/>
            <w:hideMark/>
          </w:tcPr>
          <w:p w14:paraId="3FC7EC1F" w14:textId="0A3CB596" w:rsidR="00892447" w:rsidRPr="00892447" w:rsidRDefault="00892447" w:rsidP="00D546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2447">
              <w:rPr>
                <w:lang w:val="en-US"/>
              </w:rPr>
              <w:t>Windows</w:t>
            </w:r>
          </w:p>
        </w:tc>
        <w:tc>
          <w:tcPr>
            <w:tcW w:w="2040" w:type="pct"/>
            <w:hideMark/>
          </w:tcPr>
          <w:p w14:paraId="73BA3062" w14:textId="77777777" w:rsidR="00892447" w:rsidRPr="00892447" w:rsidRDefault="00892447" w:rsidP="00D546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Grafana - для отображения метрик</w:t>
            </w:r>
          </w:p>
          <w:p w14:paraId="48B3853C" w14:textId="77777777" w:rsidR="00892447" w:rsidRPr="004A42D5" w:rsidRDefault="00892447" w:rsidP="00D546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InfluxDB - база, предназначенная для хранения временных рядов (time series)</w:t>
            </w:r>
          </w:p>
          <w:p w14:paraId="48DF189C" w14:textId="42C16008" w:rsidR="00E4427E" w:rsidRPr="004A42D5" w:rsidRDefault="00E4427E" w:rsidP="00D546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2D5">
              <w:rPr>
                <w:lang w:val="en-US"/>
              </w:rPr>
              <w:t>Telegraf</w:t>
            </w:r>
            <w:r w:rsidRPr="004A42D5">
              <w:t xml:space="preserve"> </w:t>
            </w:r>
            <w:r w:rsidR="004A42D5" w:rsidRPr="004A42D5">
              <w:t>–</w:t>
            </w:r>
            <w:r w:rsidRPr="004A42D5">
              <w:t xml:space="preserve"> </w:t>
            </w:r>
            <w:r w:rsidR="004A42D5">
              <w:t>агент для сбора метрик утилизации ресурсов</w:t>
            </w:r>
          </w:p>
        </w:tc>
        <w:tc>
          <w:tcPr>
            <w:tcW w:w="1332" w:type="pct"/>
            <w:hideMark/>
          </w:tcPr>
          <w:p w14:paraId="31C00000" w14:textId="77777777" w:rsidR="00892447" w:rsidRPr="00892447" w:rsidRDefault="00892447" w:rsidP="00D5461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47">
              <w:t>Графическое отображение результатов</w:t>
            </w:r>
          </w:p>
        </w:tc>
      </w:tr>
      <w:tr w:rsidR="00892447" w:rsidRPr="00892447" w14:paraId="2E10D50E" w14:textId="77777777" w:rsidTr="00E44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3D4210D" w14:textId="465D1704" w:rsidR="00892447" w:rsidRPr="00892447" w:rsidRDefault="00892447" w:rsidP="00D54614">
            <w:pPr>
              <w:ind w:firstLine="0"/>
            </w:pPr>
          </w:p>
        </w:tc>
        <w:tc>
          <w:tcPr>
            <w:tcW w:w="679" w:type="pct"/>
          </w:tcPr>
          <w:p w14:paraId="1C04B4A9" w14:textId="4C61288A" w:rsidR="00892447" w:rsidRPr="00892447" w:rsidRDefault="00892447" w:rsidP="00D546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0" w:type="pct"/>
          </w:tcPr>
          <w:p w14:paraId="7B936F10" w14:textId="1434E5D0" w:rsidR="00892447" w:rsidRPr="00892447" w:rsidRDefault="00892447" w:rsidP="00D546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pct"/>
          </w:tcPr>
          <w:p w14:paraId="694242FD" w14:textId="560EE35A" w:rsidR="00892447" w:rsidRPr="00892447" w:rsidRDefault="00892447" w:rsidP="00D546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484014" w14:textId="77777777" w:rsidR="00892447" w:rsidRPr="00892447" w:rsidRDefault="00892447" w:rsidP="00892447">
      <w:pPr>
        <w:ind w:firstLine="709"/>
      </w:pPr>
    </w:p>
    <w:sectPr w:rsidR="00892447" w:rsidRPr="00892447" w:rsidSect="00951AC3">
      <w:footerReference w:type="default" r:id="rId13"/>
      <w:headerReference w:type="firs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E8B28" w14:textId="77777777" w:rsidR="003D55DE" w:rsidRDefault="003D55DE">
      <w:r>
        <w:separator/>
      </w:r>
    </w:p>
  </w:endnote>
  <w:endnote w:type="continuationSeparator" w:id="0">
    <w:p w14:paraId="1937D2BD" w14:textId="77777777" w:rsidR="003D55DE" w:rsidRDefault="003D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96F0C" w14:textId="77777777" w:rsidR="002F56CF" w:rsidRDefault="002F56CF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5D7606" w:rsidRDefault="005D7606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0147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8847D" w14:textId="77777777" w:rsidR="003D55DE" w:rsidRDefault="003D55DE">
      <w:r>
        <w:separator/>
      </w:r>
    </w:p>
  </w:footnote>
  <w:footnote w:type="continuationSeparator" w:id="0">
    <w:p w14:paraId="5691DA10" w14:textId="77777777" w:rsidR="003D55DE" w:rsidRDefault="003D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2B318" w14:textId="4BD9FEB0" w:rsidR="002F56CF" w:rsidRPr="00AC3187" w:rsidRDefault="00A92634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187">
      <w:tab/>
    </w:r>
    <w:r w:rsidR="00AC3187">
      <w:tab/>
    </w:r>
    <w:r w:rsidR="00AC3187">
      <w:rPr>
        <w:lang w:val="en-US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DD1964"/>
    <w:multiLevelType w:val="multilevel"/>
    <w:tmpl w:val="6EB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650A96"/>
    <w:multiLevelType w:val="hybridMultilevel"/>
    <w:tmpl w:val="6BDEA6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2843870"/>
    <w:multiLevelType w:val="hybridMultilevel"/>
    <w:tmpl w:val="99D05A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3A908F6"/>
    <w:multiLevelType w:val="hybridMultilevel"/>
    <w:tmpl w:val="E6DAE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543118"/>
    <w:multiLevelType w:val="hybridMultilevel"/>
    <w:tmpl w:val="4E5C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3" w15:restartNumberingAfterBreak="0">
    <w:nsid w:val="07446374"/>
    <w:multiLevelType w:val="hybridMultilevel"/>
    <w:tmpl w:val="4DDC5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B441D1"/>
    <w:multiLevelType w:val="hybridMultilevel"/>
    <w:tmpl w:val="534AB1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09D558D2"/>
    <w:multiLevelType w:val="hybridMultilevel"/>
    <w:tmpl w:val="7C9294F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0AF51353"/>
    <w:multiLevelType w:val="hybridMultilevel"/>
    <w:tmpl w:val="3ABE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6266E6"/>
    <w:multiLevelType w:val="hybridMultilevel"/>
    <w:tmpl w:val="A8EE2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31689F"/>
    <w:multiLevelType w:val="hybridMultilevel"/>
    <w:tmpl w:val="E9725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D9375AC"/>
    <w:multiLevelType w:val="hybridMultilevel"/>
    <w:tmpl w:val="B70E0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E0E7EAA">
      <w:numFmt w:val="bullet"/>
      <w:lvlText w:val="•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11233132"/>
    <w:multiLevelType w:val="hybridMultilevel"/>
    <w:tmpl w:val="9C18D710"/>
    <w:lvl w:ilvl="0" w:tplc="48CE8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48E5030"/>
    <w:multiLevelType w:val="hybridMultilevel"/>
    <w:tmpl w:val="32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7908E2"/>
    <w:multiLevelType w:val="hybridMultilevel"/>
    <w:tmpl w:val="034CD728"/>
    <w:lvl w:ilvl="0" w:tplc="E6A284C8">
      <w:numFmt w:val="bullet"/>
      <w:lvlText w:val="•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8" w15:restartNumberingAfterBreak="0">
    <w:nsid w:val="18E8371E"/>
    <w:multiLevelType w:val="hybridMultilevel"/>
    <w:tmpl w:val="B37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854007"/>
    <w:multiLevelType w:val="hybridMultilevel"/>
    <w:tmpl w:val="4004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1C9A6E8F"/>
    <w:multiLevelType w:val="hybridMultilevel"/>
    <w:tmpl w:val="874CF0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1D5C0D98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02505A"/>
    <w:multiLevelType w:val="hybridMultilevel"/>
    <w:tmpl w:val="83FCED72"/>
    <w:lvl w:ilvl="0" w:tplc="DBD05C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62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02A24B1"/>
    <w:multiLevelType w:val="hybridMultilevel"/>
    <w:tmpl w:val="C8A87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21B00656"/>
    <w:multiLevelType w:val="hybridMultilevel"/>
    <w:tmpl w:val="18DAB6A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21FE3478"/>
    <w:multiLevelType w:val="hybridMultilevel"/>
    <w:tmpl w:val="4936120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26356AF5"/>
    <w:multiLevelType w:val="hybridMultilevel"/>
    <w:tmpl w:val="2EE0C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536A76"/>
    <w:multiLevelType w:val="hybridMultilevel"/>
    <w:tmpl w:val="406A8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2" w15:restartNumberingAfterBreak="0">
    <w:nsid w:val="27743F6F"/>
    <w:multiLevelType w:val="hybridMultilevel"/>
    <w:tmpl w:val="A830EB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27A9279A"/>
    <w:multiLevelType w:val="hybridMultilevel"/>
    <w:tmpl w:val="61624B9E"/>
    <w:lvl w:ilvl="0" w:tplc="E6A284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664E94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AD72E05"/>
    <w:multiLevelType w:val="hybridMultilevel"/>
    <w:tmpl w:val="ACA00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2F1857B6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772189"/>
    <w:multiLevelType w:val="hybridMultilevel"/>
    <w:tmpl w:val="C9425B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2FB7367D"/>
    <w:multiLevelType w:val="hybridMultilevel"/>
    <w:tmpl w:val="1596676C"/>
    <w:lvl w:ilvl="0" w:tplc="DEAE61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31B94B22"/>
    <w:multiLevelType w:val="hybridMultilevel"/>
    <w:tmpl w:val="47C8553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3B625501"/>
    <w:multiLevelType w:val="hybridMultilevel"/>
    <w:tmpl w:val="A7AE6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3E2DDC"/>
    <w:multiLevelType w:val="multilevel"/>
    <w:tmpl w:val="2C80A0FA"/>
    <w:lvl w:ilvl="0">
      <w:start w:val="6"/>
      <w:numFmt w:val="decimal"/>
      <w:lvlText w:val="%1"/>
      <w:lvlJc w:val="left"/>
      <w:pPr>
        <w:ind w:left="360" w:hanging="360"/>
      </w:pPr>
      <w:rPr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i w:val="0"/>
      </w:rPr>
    </w:lvl>
  </w:abstractNum>
  <w:abstractNum w:abstractNumId="56" w15:restartNumberingAfterBreak="0">
    <w:nsid w:val="3FB66D7E"/>
    <w:multiLevelType w:val="hybridMultilevel"/>
    <w:tmpl w:val="80560500"/>
    <w:lvl w:ilvl="0" w:tplc="E6A284C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1B92776"/>
    <w:multiLevelType w:val="hybridMultilevel"/>
    <w:tmpl w:val="3648C33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427A0316"/>
    <w:multiLevelType w:val="hybridMultilevel"/>
    <w:tmpl w:val="178EF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63" w15:restartNumberingAfterBreak="0">
    <w:nsid w:val="4A277277"/>
    <w:multiLevelType w:val="hybridMultilevel"/>
    <w:tmpl w:val="2BF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66" w15:restartNumberingAfterBreak="0">
    <w:nsid w:val="4DE1739E"/>
    <w:multiLevelType w:val="hybridMultilevel"/>
    <w:tmpl w:val="D42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68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69" w15:restartNumberingAfterBreak="0">
    <w:nsid w:val="537C7D4D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71" w15:restartNumberingAfterBreak="0">
    <w:nsid w:val="575B12F2"/>
    <w:multiLevelType w:val="hybridMultilevel"/>
    <w:tmpl w:val="D51C4946"/>
    <w:lvl w:ilvl="0" w:tplc="E6A284C8">
      <w:numFmt w:val="bullet"/>
      <w:lvlText w:val="•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57D1424D"/>
    <w:multiLevelType w:val="hybridMultilevel"/>
    <w:tmpl w:val="794244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3D5C91"/>
    <w:multiLevelType w:val="hybridMultilevel"/>
    <w:tmpl w:val="2CCAA2CA"/>
    <w:lvl w:ilvl="0" w:tplc="04F68D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5C8D5532"/>
    <w:multiLevelType w:val="hybridMultilevel"/>
    <w:tmpl w:val="4252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991399"/>
    <w:multiLevelType w:val="hybridMultilevel"/>
    <w:tmpl w:val="597A1E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CF61699"/>
    <w:multiLevelType w:val="hybridMultilevel"/>
    <w:tmpl w:val="5270229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7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 w15:restartNumberingAfterBreak="0">
    <w:nsid w:val="60056DC4"/>
    <w:multiLevelType w:val="hybridMultilevel"/>
    <w:tmpl w:val="D56E565C"/>
    <w:lvl w:ilvl="0" w:tplc="E7C04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613F028A"/>
    <w:multiLevelType w:val="hybridMultilevel"/>
    <w:tmpl w:val="1A5A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1" w15:restartNumberingAfterBreak="0">
    <w:nsid w:val="65A83CB8"/>
    <w:multiLevelType w:val="hybridMultilevel"/>
    <w:tmpl w:val="48428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07652D"/>
    <w:multiLevelType w:val="hybridMultilevel"/>
    <w:tmpl w:val="8868A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9419C5"/>
    <w:multiLevelType w:val="hybridMultilevel"/>
    <w:tmpl w:val="9F948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B077A8"/>
    <w:multiLevelType w:val="hybridMultilevel"/>
    <w:tmpl w:val="357E6ECE"/>
    <w:lvl w:ilvl="0" w:tplc="EACAD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6" w15:restartNumberingAfterBreak="0">
    <w:nsid w:val="72DF1615"/>
    <w:multiLevelType w:val="hybridMultilevel"/>
    <w:tmpl w:val="9B34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8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9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90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7348">
    <w:abstractNumId w:val="2"/>
  </w:num>
  <w:num w:numId="2" w16cid:durableId="765615149">
    <w:abstractNumId w:val="62"/>
  </w:num>
  <w:num w:numId="3" w16cid:durableId="1833401077">
    <w:abstractNumId w:val="3"/>
  </w:num>
  <w:num w:numId="4" w16cid:durableId="1632445836">
    <w:abstractNumId w:val="2"/>
  </w:num>
  <w:num w:numId="5" w16cid:durableId="562982248">
    <w:abstractNumId w:val="1"/>
  </w:num>
  <w:num w:numId="6" w16cid:durableId="1949241365">
    <w:abstractNumId w:val="0"/>
  </w:num>
  <w:num w:numId="7" w16cid:durableId="987170401">
    <w:abstractNumId w:val="3"/>
  </w:num>
  <w:num w:numId="8" w16cid:durableId="1992325276">
    <w:abstractNumId w:val="62"/>
  </w:num>
  <w:num w:numId="9" w16cid:durableId="1503160998">
    <w:abstractNumId w:val="2"/>
  </w:num>
  <w:num w:numId="10" w16cid:durableId="871572706">
    <w:abstractNumId w:val="5"/>
  </w:num>
  <w:num w:numId="11" w16cid:durableId="943003368">
    <w:abstractNumId w:val="5"/>
  </w:num>
  <w:num w:numId="12" w16cid:durableId="1752970299">
    <w:abstractNumId w:val="80"/>
  </w:num>
  <w:num w:numId="13" w16cid:durableId="1975938481">
    <w:abstractNumId w:val="68"/>
  </w:num>
  <w:num w:numId="14" w16cid:durableId="1666667925">
    <w:abstractNumId w:val="77"/>
  </w:num>
  <w:num w:numId="15" w16cid:durableId="2077583810">
    <w:abstractNumId w:val="4"/>
  </w:num>
  <w:num w:numId="16" w16cid:durableId="128911220">
    <w:abstractNumId w:val="87"/>
  </w:num>
  <w:num w:numId="17" w16cid:durableId="283344096">
    <w:abstractNumId w:val="12"/>
  </w:num>
  <w:num w:numId="18" w16cid:durableId="1877308050">
    <w:abstractNumId w:val="41"/>
  </w:num>
  <w:num w:numId="19" w16cid:durableId="479343842">
    <w:abstractNumId w:val="64"/>
  </w:num>
  <w:num w:numId="20" w16cid:durableId="2097509764">
    <w:abstractNumId w:val="70"/>
  </w:num>
  <w:num w:numId="21" w16cid:durableId="228080524">
    <w:abstractNumId w:val="67"/>
  </w:num>
  <w:num w:numId="22" w16cid:durableId="396973986">
    <w:abstractNumId w:val="89"/>
  </w:num>
  <w:num w:numId="23" w16cid:durableId="798764063">
    <w:abstractNumId w:val="16"/>
  </w:num>
  <w:num w:numId="24" w16cid:durableId="1668242224">
    <w:abstractNumId w:val="51"/>
  </w:num>
  <w:num w:numId="25" w16cid:durableId="448284504">
    <w:abstractNumId w:val="52"/>
  </w:num>
  <w:num w:numId="26" w16cid:durableId="1351948330">
    <w:abstractNumId w:val="62"/>
  </w:num>
  <w:num w:numId="27" w16cid:durableId="825123269">
    <w:abstractNumId w:val="88"/>
  </w:num>
  <w:num w:numId="28" w16cid:durableId="233517874">
    <w:abstractNumId w:val="24"/>
  </w:num>
  <w:num w:numId="29" w16cid:durableId="872697274">
    <w:abstractNumId w:val="20"/>
  </w:num>
  <w:num w:numId="30" w16cid:durableId="772435790">
    <w:abstractNumId w:val="50"/>
  </w:num>
  <w:num w:numId="31" w16cid:durableId="1217814416">
    <w:abstractNumId w:val="10"/>
  </w:num>
  <w:num w:numId="32" w16cid:durableId="1507670568">
    <w:abstractNumId w:val="46"/>
  </w:num>
  <w:num w:numId="33" w16cid:durableId="1375738746">
    <w:abstractNumId w:val="57"/>
  </w:num>
  <w:num w:numId="34" w16cid:durableId="1086537950">
    <w:abstractNumId w:val="72"/>
  </w:num>
  <w:num w:numId="35" w16cid:durableId="1270309928">
    <w:abstractNumId w:val="44"/>
  </w:num>
  <w:num w:numId="36" w16cid:durableId="746225506">
    <w:abstractNumId w:val="40"/>
  </w:num>
  <w:num w:numId="37" w16cid:durableId="687683972">
    <w:abstractNumId w:val="66"/>
  </w:num>
  <w:num w:numId="38" w16cid:durableId="1119841659">
    <w:abstractNumId w:val="25"/>
  </w:num>
  <w:num w:numId="39" w16cid:durableId="1439058137">
    <w:abstractNumId w:val="36"/>
  </w:num>
  <w:num w:numId="40" w16cid:durableId="1948805026">
    <w:abstractNumId w:val="28"/>
  </w:num>
  <w:num w:numId="41" w16cid:durableId="1879006233">
    <w:abstractNumId w:val="84"/>
  </w:num>
  <w:num w:numId="42" w16cid:durableId="1838111334">
    <w:abstractNumId w:val="54"/>
  </w:num>
  <w:num w:numId="43" w16cid:durableId="1403454498">
    <w:abstractNumId w:val="69"/>
  </w:num>
  <w:num w:numId="44" w16cid:durableId="1084185957">
    <w:abstractNumId w:val="47"/>
  </w:num>
  <w:num w:numId="45" w16cid:durableId="590162893">
    <w:abstractNumId w:val="18"/>
  </w:num>
  <w:num w:numId="46" w16cid:durableId="327370247">
    <w:abstractNumId w:val="7"/>
  </w:num>
  <w:num w:numId="47" w16cid:durableId="867641657">
    <w:abstractNumId w:val="75"/>
  </w:num>
  <w:num w:numId="48" w16cid:durableId="670911151">
    <w:abstractNumId w:val="39"/>
  </w:num>
  <w:num w:numId="49" w16cid:durableId="1584143592">
    <w:abstractNumId w:val="63"/>
  </w:num>
  <w:num w:numId="50" w16cid:durableId="939801057">
    <w:abstractNumId w:val="74"/>
  </w:num>
  <w:num w:numId="51" w16cid:durableId="556013422">
    <w:abstractNumId w:val="45"/>
  </w:num>
  <w:num w:numId="52" w16cid:durableId="2054304183">
    <w:abstractNumId w:val="11"/>
  </w:num>
  <w:num w:numId="53" w16cid:durableId="115758833">
    <w:abstractNumId w:val="81"/>
  </w:num>
  <w:num w:numId="54" w16cid:durableId="887573184">
    <w:abstractNumId w:val="33"/>
  </w:num>
  <w:num w:numId="55" w16cid:durableId="2024017798">
    <w:abstractNumId w:val="59"/>
  </w:num>
  <w:num w:numId="56" w16cid:durableId="865680622">
    <w:abstractNumId w:val="78"/>
  </w:num>
  <w:num w:numId="57" w16cid:durableId="761688207">
    <w:abstractNumId w:val="21"/>
  </w:num>
  <w:num w:numId="58" w16cid:durableId="1707484312">
    <w:abstractNumId w:val="65"/>
  </w:num>
  <w:num w:numId="59" w16cid:durableId="317850873">
    <w:abstractNumId w:val="85"/>
  </w:num>
  <w:num w:numId="60" w16cid:durableId="1889412795">
    <w:abstractNumId w:val="83"/>
  </w:num>
  <w:num w:numId="61" w16cid:durableId="387728297">
    <w:abstractNumId w:val="61"/>
  </w:num>
  <w:num w:numId="62" w16cid:durableId="1779328038">
    <w:abstractNumId w:val="23"/>
  </w:num>
  <w:num w:numId="63" w16cid:durableId="1364984729">
    <w:abstractNumId w:val="90"/>
  </w:num>
  <w:num w:numId="64" w16cid:durableId="642581733">
    <w:abstractNumId w:val="6"/>
  </w:num>
  <w:num w:numId="65" w16cid:durableId="2119642127">
    <w:abstractNumId w:val="49"/>
  </w:num>
  <w:num w:numId="66" w16cid:durableId="201518304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962224548">
    <w:abstractNumId w:val="32"/>
  </w:num>
  <w:num w:numId="68" w16cid:durableId="1910072007">
    <w:abstractNumId w:val="35"/>
  </w:num>
  <w:num w:numId="69" w16cid:durableId="933708637">
    <w:abstractNumId w:val="31"/>
  </w:num>
  <w:num w:numId="70" w16cid:durableId="452865142">
    <w:abstractNumId w:val="86"/>
  </w:num>
  <w:num w:numId="71" w16cid:durableId="1763987982">
    <w:abstractNumId w:val="60"/>
  </w:num>
  <w:num w:numId="72" w16cid:durableId="478305561">
    <w:abstractNumId w:val="62"/>
  </w:num>
  <w:num w:numId="73" w16cid:durableId="1260332507">
    <w:abstractNumId w:val="62"/>
  </w:num>
  <w:num w:numId="74" w16cid:durableId="2126921922">
    <w:abstractNumId w:val="30"/>
  </w:num>
  <w:num w:numId="75" w16cid:durableId="1940141796">
    <w:abstractNumId w:val="38"/>
  </w:num>
  <w:num w:numId="76" w16cid:durableId="901984621">
    <w:abstractNumId w:val="76"/>
  </w:num>
  <w:num w:numId="77" w16cid:durableId="1091969381">
    <w:abstractNumId w:val="79"/>
  </w:num>
  <w:num w:numId="78" w16cid:durableId="781416336">
    <w:abstractNumId w:val="27"/>
  </w:num>
  <w:num w:numId="79" w16cid:durableId="1221868390">
    <w:abstractNumId w:val="34"/>
  </w:num>
  <w:num w:numId="80" w16cid:durableId="2008096337">
    <w:abstractNumId w:val="53"/>
  </w:num>
  <w:num w:numId="81" w16cid:durableId="1174346202">
    <w:abstractNumId w:val="8"/>
  </w:num>
  <w:num w:numId="82" w16cid:durableId="1994065346">
    <w:abstractNumId w:val="29"/>
  </w:num>
  <w:num w:numId="83" w16cid:durableId="1311210337">
    <w:abstractNumId w:val="13"/>
  </w:num>
  <w:num w:numId="84" w16cid:durableId="769160713">
    <w:abstractNumId w:val="17"/>
  </w:num>
  <w:num w:numId="85" w16cid:durableId="1947348230">
    <w:abstractNumId w:val="82"/>
  </w:num>
  <w:num w:numId="86" w16cid:durableId="592056877">
    <w:abstractNumId w:val="43"/>
  </w:num>
  <w:num w:numId="87" w16cid:durableId="266237123">
    <w:abstractNumId w:val="56"/>
  </w:num>
  <w:num w:numId="88" w16cid:durableId="936209964">
    <w:abstractNumId w:val="48"/>
  </w:num>
  <w:num w:numId="89" w16cid:durableId="1705249479">
    <w:abstractNumId w:val="26"/>
  </w:num>
  <w:num w:numId="90" w16cid:durableId="1806119275">
    <w:abstractNumId w:val="22"/>
  </w:num>
  <w:num w:numId="91" w16cid:durableId="11886271">
    <w:abstractNumId w:val="73"/>
  </w:num>
  <w:num w:numId="92" w16cid:durableId="555168908">
    <w:abstractNumId w:val="46"/>
  </w:num>
  <w:num w:numId="93" w16cid:durableId="375014058">
    <w:abstractNumId w:val="10"/>
  </w:num>
  <w:num w:numId="94" w16cid:durableId="1836873912">
    <w:abstractNumId w:val="5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2007392000">
    <w:abstractNumId w:val="20"/>
  </w:num>
  <w:num w:numId="96" w16cid:durableId="656692723">
    <w:abstractNumId w:val="37"/>
  </w:num>
  <w:num w:numId="97" w16cid:durableId="345207424">
    <w:abstractNumId w:val="71"/>
  </w:num>
  <w:num w:numId="98" w16cid:durableId="1653097232">
    <w:abstractNumId w:val="15"/>
  </w:num>
  <w:num w:numId="99" w16cid:durableId="14073446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75198086">
    <w:abstractNumId w:val="19"/>
  </w:num>
  <w:num w:numId="101" w16cid:durableId="1477911967">
    <w:abstractNumId w:val="9"/>
  </w:num>
  <w:num w:numId="102" w16cid:durableId="1378507142">
    <w:abstractNumId w:val="58"/>
  </w:num>
  <w:num w:numId="103" w16cid:durableId="1577202437">
    <w:abstractNumId w:val="14"/>
  </w:num>
  <w:num w:numId="104" w16cid:durableId="181628722">
    <w:abstractNumId w:val="4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37D6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35B2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C12"/>
    <w:rsid w:val="000C3497"/>
    <w:rsid w:val="000C4233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C65"/>
    <w:rsid w:val="00167D62"/>
    <w:rsid w:val="0017305D"/>
    <w:rsid w:val="00174A0C"/>
    <w:rsid w:val="00176952"/>
    <w:rsid w:val="001769BC"/>
    <w:rsid w:val="00176FAD"/>
    <w:rsid w:val="001771C0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69A0"/>
    <w:rsid w:val="0020703F"/>
    <w:rsid w:val="00211BB7"/>
    <w:rsid w:val="00213669"/>
    <w:rsid w:val="00213D0E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553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102AD"/>
    <w:rsid w:val="00311D8E"/>
    <w:rsid w:val="00312767"/>
    <w:rsid w:val="0031326E"/>
    <w:rsid w:val="00314C17"/>
    <w:rsid w:val="003155BB"/>
    <w:rsid w:val="00320363"/>
    <w:rsid w:val="00321EBA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F4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585F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55DE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286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42D5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6755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779"/>
    <w:rsid w:val="00664F73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276D"/>
    <w:rsid w:val="006939DB"/>
    <w:rsid w:val="00694DEF"/>
    <w:rsid w:val="00695351"/>
    <w:rsid w:val="006959A6"/>
    <w:rsid w:val="0069703E"/>
    <w:rsid w:val="006A1CA1"/>
    <w:rsid w:val="006A4BA8"/>
    <w:rsid w:val="006A59D2"/>
    <w:rsid w:val="006A5D80"/>
    <w:rsid w:val="006A5E3F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BCF"/>
    <w:rsid w:val="006D51CD"/>
    <w:rsid w:val="006D673E"/>
    <w:rsid w:val="006E0916"/>
    <w:rsid w:val="006E0A18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519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4CD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CE7"/>
    <w:rsid w:val="007A0F6D"/>
    <w:rsid w:val="007A4640"/>
    <w:rsid w:val="007B2552"/>
    <w:rsid w:val="007B286B"/>
    <w:rsid w:val="007B314E"/>
    <w:rsid w:val="007B3417"/>
    <w:rsid w:val="007B372A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447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641B"/>
    <w:rsid w:val="008F7214"/>
    <w:rsid w:val="008F7618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2A67"/>
    <w:rsid w:val="00B22C3F"/>
    <w:rsid w:val="00B236D4"/>
    <w:rsid w:val="00B24660"/>
    <w:rsid w:val="00B24682"/>
    <w:rsid w:val="00B2493F"/>
    <w:rsid w:val="00B26768"/>
    <w:rsid w:val="00B2677D"/>
    <w:rsid w:val="00B26D83"/>
    <w:rsid w:val="00B2778D"/>
    <w:rsid w:val="00B303BB"/>
    <w:rsid w:val="00B3138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2C51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3F9B"/>
    <w:rsid w:val="00BE4365"/>
    <w:rsid w:val="00BF030B"/>
    <w:rsid w:val="00BF0AD6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1C45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D78DA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E74"/>
    <w:rsid w:val="00D54614"/>
    <w:rsid w:val="00D56D1E"/>
    <w:rsid w:val="00D6037C"/>
    <w:rsid w:val="00D635D1"/>
    <w:rsid w:val="00D66424"/>
    <w:rsid w:val="00D668D5"/>
    <w:rsid w:val="00D669C1"/>
    <w:rsid w:val="00D67DA7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4C95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27E"/>
    <w:rsid w:val="00E44C71"/>
    <w:rsid w:val="00E47401"/>
    <w:rsid w:val="00E516FA"/>
    <w:rsid w:val="00E537F4"/>
    <w:rsid w:val="00E53D03"/>
    <w:rsid w:val="00E54AFE"/>
    <w:rsid w:val="00E55C90"/>
    <w:rsid w:val="00E57A65"/>
    <w:rsid w:val="00E6184E"/>
    <w:rsid w:val="00E62059"/>
    <w:rsid w:val="00E64BF1"/>
    <w:rsid w:val="00E6530C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EC"/>
    <w:rsid w:val="00E94B5E"/>
    <w:rsid w:val="00EA0C07"/>
    <w:rsid w:val="00EA0F10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96D"/>
    <w:rsid w:val="00EC0062"/>
    <w:rsid w:val="00EC007E"/>
    <w:rsid w:val="00EC0F66"/>
    <w:rsid w:val="00EC15CD"/>
    <w:rsid w:val="00EC1EA8"/>
    <w:rsid w:val="00EC2BF3"/>
    <w:rsid w:val="00EC3642"/>
    <w:rsid w:val="00EC5525"/>
    <w:rsid w:val="00ED2174"/>
    <w:rsid w:val="00ED71F4"/>
    <w:rsid w:val="00ED7410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659A8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4D48"/>
    <w:rsid w:val="00FE5860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225535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2"/>
      </w:numPr>
      <w:tabs>
        <w:tab w:val="num" w:pos="718"/>
        <w:tab w:val="num" w:pos="1711"/>
      </w:tabs>
      <w:spacing w:before="240" w:after="120"/>
      <w:ind w:left="718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58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60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4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5">
    <w:name w:val="таблица"/>
    <w:basedOn w:val="ac"/>
    <w:link w:val="affff6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  <w14:ligatures w14:val="standardContextual"/>
    </w:rPr>
  </w:style>
  <w:style w:type="character" w:customStyle="1" w:styleId="affff6">
    <w:name w:val="таблица Знак"/>
    <w:basedOn w:val="ad"/>
    <w:link w:val="affff5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7">
    <w:name w:val="endnote text"/>
    <w:basedOn w:val="ac"/>
    <w:link w:val="affff8"/>
    <w:rsid w:val="00934F3B"/>
    <w:pPr>
      <w:spacing w:line="240" w:lineRule="auto"/>
    </w:pPr>
    <w:rPr>
      <w:sz w:val="20"/>
      <w:szCs w:val="20"/>
    </w:rPr>
  </w:style>
  <w:style w:type="character" w:customStyle="1" w:styleId="affff8">
    <w:name w:val="Текст концевой сноски Знак"/>
    <w:basedOn w:val="ad"/>
    <w:link w:val="affff7"/>
    <w:rsid w:val="00934F3B"/>
    <w:rPr>
      <w:noProof/>
    </w:rPr>
  </w:style>
  <w:style w:type="character" w:styleId="affff9">
    <w:name w:val="endnote reference"/>
    <w:basedOn w:val="ad"/>
    <w:rsid w:val="00934F3B"/>
    <w:rPr>
      <w:vertAlign w:val="superscript"/>
    </w:rPr>
  </w:style>
  <w:style w:type="table" w:styleId="affffa">
    <w:name w:val="Grid Table Light"/>
    <w:basedOn w:val="ae"/>
    <w:uiPriority w:val="40"/>
    <w:rsid w:val="00D67D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Plain Table 1"/>
    <w:basedOn w:val="ae"/>
    <w:uiPriority w:val="41"/>
    <w:rsid w:val="00D67D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9">
    <w:name w:val="Plain Table 2"/>
    <w:basedOn w:val="ae"/>
    <w:uiPriority w:val="42"/>
    <w:rsid w:val="00FE58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fffb">
    <w:name w:val="Strong"/>
    <w:basedOn w:val="ad"/>
    <w:uiPriority w:val="22"/>
    <w:qFormat/>
    <w:rsid w:val="00CD78DA"/>
    <w:rPr>
      <w:b/>
      <w:bCs/>
    </w:rPr>
  </w:style>
  <w:style w:type="paragraph" w:styleId="affffc">
    <w:name w:val="Normal (Web)"/>
    <w:basedOn w:val="ac"/>
    <w:uiPriority w:val="99"/>
    <w:rsid w:val="00CD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18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14527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Анастасия Брагина</cp:lastModifiedBy>
  <cp:revision>190</cp:revision>
  <cp:lastPrinted>2018-08-23T07:38:00Z</cp:lastPrinted>
  <dcterms:created xsi:type="dcterms:W3CDTF">2024-11-01T15:03:00Z</dcterms:created>
  <dcterms:modified xsi:type="dcterms:W3CDTF">2025-07-31T14:05:00Z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