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7A5" w:rsidRDefault="00AC37A5" w:rsidP="00AC37A5">
      <w:r>
        <w:t xml:space="preserve">Adjunto etiqueta de la </w:t>
      </w:r>
      <w:r>
        <w:rPr>
          <w:b/>
          <w:bCs/>
        </w:rPr>
        <w:t>BOBINA</w:t>
      </w:r>
      <w:r>
        <w:t xml:space="preserve"> con los siguientes datos: logo, AGROSILO TPS 5C, artículo (según la medida que se va a fabricar), lote </w:t>
      </w:r>
      <w:proofErr w:type="spellStart"/>
      <w:r>
        <w:t>Nro</w:t>
      </w:r>
      <w:proofErr w:type="spellEnd"/>
      <w:r>
        <w:t xml:space="preserve"> </w:t>
      </w:r>
      <w:proofErr w:type="gramStart"/>
      <w:r>
        <w:t>( es</w:t>
      </w:r>
      <w:proofErr w:type="gramEnd"/>
      <w:r>
        <w:t xml:space="preserve"> el de la orden de trabajo que se abre), </w:t>
      </w:r>
      <w:proofErr w:type="spellStart"/>
      <w:r>
        <w:t>codigo</w:t>
      </w:r>
      <w:proofErr w:type="spellEnd"/>
      <w:r>
        <w:t xml:space="preserve"> de barra (QR), BXXXXXX ( la B indica bobina y luego el número que lo genera el sistema y son consecutivos) y abajo dice Fabricado por Thyssen Plastic </w:t>
      </w:r>
      <w:proofErr w:type="spellStart"/>
      <w:r>
        <w:t>Solutions</w:t>
      </w:r>
      <w:proofErr w:type="spellEnd"/>
      <w:r>
        <w:t>- Ruta 205 km 187.5 - Saladillo - Bs. As - fecha y hora de impresión. </w:t>
      </w:r>
    </w:p>
    <w:p w:rsidR="00AC37A5" w:rsidRDefault="00AC37A5" w:rsidP="00AC37A5">
      <w:r>
        <w:t xml:space="preserve">Adjunto etiqueta de </w:t>
      </w:r>
      <w:r>
        <w:rPr>
          <w:b/>
          <w:bCs/>
        </w:rPr>
        <w:t>BULTO</w:t>
      </w:r>
      <w:r>
        <w:t xml:space="preserve"> (se pega en la caja donde está la bolsa) con los siguientes datos: logo, AGROSILO TPS 5C, artículo (según la medida que se va a fabricar), lote </w:t>
      </w:r>
      <w:proofErr w:type="spellStart"/>
      <w:r>
        <w:t>Nro</w:t>
      </w:r>
      <w:proofErr w:type="spellEnd"/>
      <w:r>
        <w:t xml:space="preserve"> </w:t>
      </w:r>
      <w:proofErr w:type="gramStart"/>
      <w:r>
        <w:t>( es</w:t>
      </w:r>
      <w:proofErr w:type="gramEnd"/>
      <w:r>
        <w:t xml:space="preserve"> el de la orden de trabajo), </w:t>
      </w:r>
      <w:proofErr w:type="spellStart"/>
      <w:r>
        <w:t>codigo</w:t>
      </w:r>
      <w:proofErr w:type="spellEnd"/>
      <w:r>
        <w:t xml:space="preserve"> de barra (QR), RXXXXXX ( la R indica bulto y es el mismo número que llevaba la bobina que se plegó) y abajo dice Fabricado por Thyssen Plastic </w:t>
      </w:r>
      <w:proofErr w:type="spellStart"/>
      <w:r>
        <w:t>Solutions</w:t>
      </w:r>
      <w:proofErr w:type="spellEnd"/>
      <w:r>
        <w:t>- Ruta 205 km 187.5 - Saladillo - Bs. As - fecha y hora de impresión. </w:t>
      </w:r>
    </w:p>
    <w:p w:rsidR="00AC37A5" w:rsidRDefault="00AC37A5" w:rsidP="00AC37A5">
      <w:r>
        <w:t xml:space="preserve">Adjunto etiqueta de </w:t>
      </w:r>
      <w:r>
        <w:rPr>
          <w:b/>
          <w:bCs/>
        </w:rPr>
        <w:t xml:space="preserve">PALLETS </w:t>
      </w:r>
      <w:r>
        <w:t xml:space="preserve">(se pega en los pallets). </w:t>
      </w:r>
      <w:proofErr w:type="gramStart"/>
      <w:r>
        <w:t>El pallets</w:t>
      </w:r>
      <w:proofErr w:type="gramEnd"/>
      <w:r>
        <w:t xml:space="preserve"> puede estar formado por 8 o 10 cajas (bultos) dependiendo el artículo a fabricar. Tiene los siguientes datos:  logo, AGROSILO TPS 5C, artículo (según la medida que se va a fabricar), lote </w:t>
      </w:r>
      <w:proofErr w:type="spellStart"/>
      <w:r>
        <w:t>Nro</w:t>
      </w:r>
      <w:proofErr w:type="spellEnd"/>
      <w:r>
        <w:t xml:space="preserve"> </w:t>
      </w:r>
      <w:proofErr w:type="gramStart"/>
      <w:r>
        <w:t>( es</w:t>
      </w:r>
      <w:proofErr w:type="gramEnd"/>
      <w:r>
        <w:t xml:space="preserve"> el de la orden de trabajo), </w:t>
      </w:r>
      <w:proofErr w:type="spellStart"/>
      <w:r>
        <w:t>codigo</w:t>
      </w:r>
      <w:proofErr w:type="spellEnd"/>
      <w:r>
        <w:t xml:space="preserve"> de barra (QR), PXXXXX ( la P indica pallets y el </w:t>
      </w:r>
      <w:proofErr w:type="spellStart"/>
      <w:r>
        <w:t>numero</w:t>
      </w:r>
      <w:proofErr w:type="spellEnd"/>
      <w:r>
        <w:t xml:space="preserve"> es consecutivo, lo genera el sistema) y abajo dice Fabricado por Thyssen Plastic </w:t>
      </w:r>
      <w:proofErr w:type="spellStart"/>
      <w:r>
        <w:t>Solutions</w:t>
      </w:r>
      <w:proofErr w:type="spellEnd"/>
      <w:r>
        <w:t>- Ruta 205 km 187.5 - Saladillo - Bs. As - fecha y hora de impresión. </w:t>
      </w:r>
    </w:p>
    <w:p w:rsidR="00AC37A5" w:rsidRDefault="00AC37A5" w:rsidP="00AC37A5">
      <w:r>
        <w:t xml:space="preserve">Adjunto etiqueta de </w:t>
      </w:r>
      <w:r>
        <w:rPr>
          <w:b/>
          <w:bCs/>
        </w:rPr>
        <w:t>MATERIA PRIMA</w:t>
      </w:r>
      <w:r>
        <w:t xml:space="preserve"> con los siguientes datos: logo, identificación de materia prima, proveedor, fecha de ingreso y hora, código de barra (QR), MPXXX (materia prima y un número que considero que identifica al proveedor o a la materia prima pero no lo puedo encontrar por sistema a ese </w:t>
      </w:r>
      <w:proofErr w:type="spellStart"/>
      <w:r>
        <w:t>numero</w:t>
      </w:r>
      <w:proofErr w:type="spellEnd"/>
      <w:r>
        <w:t xml:space="preserve">) , LXXXX ( lote y un número que se genera al realizar el ingreso de la materia prima) y abajo dice M. PRIMA -  Thyssen Plastic </w:t>
      </w:r>
      <w:proofErr w:type="spellStart"/>
      <w:r>
        <w:t>Solutions</w:t>
      </w:r>
      <w:proofErr w:type="spellEnd"/>
      <w:r>
        <w:t xml:space="preserve">- Ruta 205 km 187.5 - Saladillo - Bs. As - fecha y hora de impresión. Adjunto 2 fotos de la misma materia </w:t>
      </w:r>
      <w:proofErr w:type="gramStart"/>
      <w:r>
        <w:t>prima</w:t>
      </w:r>
      <w:proofErr w:type="gramEnd"/>
      <w:r>
        <w:t xml:space="preserve"> pero son 2 ingresos distintos.</w:t>
      </w:r>
    </w:p>
    <w:p w:rsidR="00AC37A5" w:rsidRDefault="00AC37A5" w:rsidP="00AC37A5">
      <w:r>
        <w:t>Adjunto 2 etiquetas de</w:t>
      </w:r>
      <w:r>
        <w:rPr>
          <w:b/>
          <w:bCs/>
        </w:rPr>
        <w:t xml:space="preserve"> INSUMOS </w:t>
      </w:r>
      <w:r>
        <w:t xml:space="preserve">con los siguientes datos: logo, identificación del insumo, proveedor, fecha de ingreso y hora, código de barra (QR), IXXX (Insumo y un número que considero que identifica al proveedor o al insumo pero no lo puedo encontrar por sistema a ese </w:t>
      </w:r>
      <w:proofErr w:type="spellStart"/>
      <w:r>
        <w:t>numero</w:t>
      </w:r>
      <w:proofErr w:type="spellEnd"/>
      <w:proofErr w:type="gramStart"/>
      <w:r>
        <w:t>) ,</w:t>
      </w:r>
      <w:proofErr w:type="gramEnd"/>
      <w:r>
        <w:t xml:space="preserve"> LXXXX ( lote y un número que se genera al realizar el ingreso del insumo) y abajo dice INSUMO -  Thyssen Plastic </w:t>
      </w:r>
      <w:proofErr w:type="spellStart"/>
      <w:r>
        <w:t>Solutions</w:t>
      </w:r>
      <w:proofErr w:type="spellEnd"/>
      <w:r>
        <w:t>- Ruta 205 km 187.5 - Saladillo - Bs. As - fecha y hora de impresión.</w:t>
      </w:r>
    </w:p>
    <w:p w:rsidR="0077089B" w:rsidRDefault="0077089B">
      <w:bookmarkStart w:id="0" w:name="_GoBack"/>
      <w:bookmarkEnd w:id="0"/>
    </w:p>
    <w:sectPr w:rsidR="00770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D8"/>
    <w:rsid w:val="005931D8"/>
    <w:rsid w:val="0077089B"/>
    <w:rsid w:val="00AC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947A6-3855-4B57-9BDD-9F68C694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7A5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</dc:creator>
  <cp:keywords/>
  <dc:description/>
  <cp:lastModifiedBy>gisela</cp:lastModifiedBy>
  <cp:revision>3</cp:revision>
  <dcterms:created xsi:type="dcterms:W3CDTF">2022-09-19T13:03:00Z</dcterms:created>
  <dcterms:modified xsi:type="dcterms:W3CDTF">2022-09-19T13:04:00Z</dcterms:modified>
</cp:coreProperties>
</file>