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898BE" w14:textId="77777777" w:rsidR="00E1662E" w:rsidRDefault="00E1662E">
      <w:pPr>
        <w:pStyle w:val="Ttulo"/>
        <w:jc w:val="center"/>
        <w:rPr>
          <w:lang w:val="es-CL"/>
        </w:rPr>
      </w:pPr>
    </w:p>
    <w:p w14:paraId="5FB4F5E8" w14:textId="77777777" w:rsidR="00E1662E" w:rsidRDefault="00E1662E">
      <w:pPr>
        <w:pStyle w:val="Ttulo"/>
        <w:jc w:val="center"/>
        <w:rPr>
          <w:lang w:val="es-CL"/>
        </w:rPr>
      </w:pPr>
    </w:p>
    <w:p w14:paraId="1AAC818D" w14:textId="77777777" w:rsidR="00E1662E" w:rsidRDefault="00E1662E">
      <w:pPr>
        <w:pStyle w:val="Ttulo"/>
        <w:jc w:val="center"/>
        <w:rPr>
          <w:lang w:val="es-CL"/>
        </w:rPr>
      </w:pPr>
    </w:p>
    <w:p w14:paraId="0878279E" w14:textId="77777777" w:rsidR="00E1662E" w:rsidRDefault="00E1662E">
      <w:pPr>
        <w:pStyle w:val="Ttulo"/>
        <w:jc w:val="center"/>
        <w:rPr>
          <w:lang w:val="es-CL"/>
        </w:rPr>
      </w:pPr>
    </w:p>
    <w:p w14:paraId="11DF9AF4" w14:textId="66F2B78A" w:rsidR="00B75F37" w:rsidRPr="00CA4B36" w:rsidRDefault="00E1662E">
      <w:pPr>
        <w:pStyle w:val="Ttulo"/>
        <w:jc w:val="center"/>
        <w:rPr>
          <w:rFonts w:ascii="Arial" w:hAnsi="Arial" w:cs="Arial"/>
          <w:sz w:val="56"/>
          <w:szCs w:val="56"/>
          <w:lang w:val="es-CL"/>
        </w:rPr>
      </w:pPr>
      <w:r w:rsidRPr="00CA4B36">
        <w:rPr>
          <w:rFonts w:ascii="Arial" w:hAnsi="Arial" w:cs="Arial"/>
          <w:sz w:val="56"/>
          <w:szCs w:val="56"/>
          <w:lang w:val="es-CL"/>
        </w:rPr>
        <w:t>Informe de avance del proyecto APT:</w:t>
      </w:r>
    </w:p>
    <w:p w14:paraId="4A482FF9" w14:textId="77777777" w:rsidR="00B75F37" w:rsidRPr="00CA4B36" w:rsidRDefault="00000000">
      <w:pPr>
        <w:jc w:val="center"/>
        <w:rPr>
          <w:rFonts w:cs="Arial"/>
          <w:sz w:val="56"/>
          <w:szCs w:val="56"/>
          <w:lang w:val="es-CL"/>
        </w:rPr>
      </w:pPr>
      <w:r w:rsidRPr="00CA4B36">
        <w:rPr>
          <w:rFonts w:cs="Arial"/>
          <w:sz w:val="56"/>
          <w:szCs w:val="56"/>
          <w:lang w:val="es-CL"/>
        </w:rPr>
        <w:t>Nicolett Studio Fantasy</w:t>
      </w:r>
    </w:p>
    <w:p w14:paraId="624DB9CB" w14:textId="04947CE4" w:rsidR="00E1662E" w:rsidRPr="00CA4B36" w:rsidRDefault="00000000" w:rsidP="00E1662E">
      <w:pPr>
        <w:spacing w:after="900"/>
        <w:jc w:val="center"/>
        <w:rPr>
          <w:rFonts w:cs="Arial"/>
          <w:sz w:val="56"/>
          <w:szCs w:val="56"/>
          <w:lang w:val="es-CL"/>
        </w:rPr>
      </w:pPr>
      <w:r w:rsidRPr="00CA4B36">
        <w:rPr>
          <w:rFonts w:cs="Arial"/>
          <w:sz w:val="56"/>
          <w:szCs w:val="56"/>
          <w:lang w:val="es-CL"/>
        </w:rPr>
        <w:t>Fase 2</w:t>
      </w:r>
    </w:p>
    <w:p w14:paraId="7F4FABAB" w14:textId="77777777" w:rsidR="00E1662E" w:rsidRDefault="00E1662E">
      <w:pPr>
        <w:rPr>
          <w:b/>
          <w:lang w:val="es-CL"/>
        </w:rPr>
      </w:pPr>
    </w:p>
    <w:p w14:paraId="0D889D87" w14:textId="77777777" w:rsidR="00E1662E" w:rsidRDefault="00E1662E">
      <w:pPr>
        <w:rPr>
          <w:b/>
          <w:lang w:val="es-CL"/>
        </w:rPr>
      </w:pPr>
    </w:p>
    <w:p w14:paraId="7B7FF97D" w14:textId="77777777" w:rsidR="00E1662E" w:rsidRDefault="00E1662E">
      <w:pPr>
        <w:rPr>
          <w:b/>
          <w:lang w:val="es-CL"/>
        </w:rPr>
      </w:pPr>
    </w:p>
    <w:p w14:paraId="65B11DB6" w14:textId="77777777" w:rsidR="00E1662E" w:rsidRDefault="00E1662E">
      <w:pPr>
        <w:rPr>
          <w:b/>
          <w:lang w:val="es-CL"/>
        </w:rPr>
      </w:pPr>
    </w:p>
    <w:p w14:paraId="3D1E4AA8" w14:textId="77777777" w:rsidR="00E1662E" w:rsidRDefault="00E1662E">
      <w:pPr>
        <w:rPr>
          <w:b/>
          <w:lang w:val="es-CL"/>
        </w:rPr>
      </w:pPr>
    </w:p>
    <w:p w14:paraId="2A63DAAC" w14:textId="77777777" w:rsidR="00E1662E" w:rsidRDefault="00E1662E">
      <w:pPr>
        <w:rPr>
          <w:b/>
          <w:lang w:val="es-CL"/>
        </w:rPr>
      </w:pPr>
    </w:p>
    <w:p w14:paraId="55E9BD7C" w14:textId="77777777" w:rsidR="00E1662E" w:rsidRDefault="00E1662E">
      <w:pPr>
        <w:rPr>
          <w:b/>
          <w:lang w:val="es-CL"/>
        </w:rPr>
      </w:pPr>
    </w:p>
    <w:p w14:paraId="5F96A873" w14:textId="53C8B58D" w:rsidR="00B75F37" w:rsidRPr="00E1662E" w:rsidRDefault="00000000">
      <w:pPr>
        <w:rPr>
          <w:sz w:val="24"/>
          <w:szCs w:val="24"/>
          <w:lang w:val="es-CL"/>
        </w:rPr>
      </w:pPr>
      <w:r w:rsidRPr="00E1662E">
        <w:rPr>
          <w:b/>
          <w:sz w:val="24"/>
          <w:szCs w:val="24"/>
          <w:lang w:val="es-CL"/>
        </w:rPr>
        <w:t xml:space="preserve">Integrantes: </w:t>
      </w:r>
      <w:r w:rsidRPr="00E1662E">
        <w:rPr>
          <w:sz w:val="24"/>
          <w:szCs w:val="24"/>
          <w:lang w:val="es-CL"/>
        </w:rPr>
        <w:t xml:space="preserve">Angela Alcarruz </w:t>
      </w:r>
      <w:r w:rsidRPr="00E1662E">
        <w:rPr>
          <w:sz w:val="24"/>
          <w:szCs w:val="24"/>
          <w:lang w:val="es-CL"/>
        </w:rPr>
        <w:br/>
        <w:t xml:space="preserve">Brandon Gonzalez </w:t>
      </w:r>
    </w:p>
    <w:p w14:paraId="6205F767" w14:textId="477ED9E1" w:rsidR="00E1662E" w:rsidRPr="00E1662E" w:rsidRDefault="00E1662E">
      <w:pPr>
        <w:rPr>
          <w:sz w:val="24"/>
          <w:szCs w:val="24"/>
          <w:lang w:val="es-CL"/>
        </w:rPr>
      </w:pPr>
      <w:r w:rsidRPr="00E1662E">
        <w:rPr>
          <w:b/>
          <w:sz w:val="24"/>
          <w:szCs w:val="24"/>
          <w:lang w:val="es-CL"/>
        </w:rPr>
        <w:t xml:space="preserve">Fecha: </w:t>
      </w:r>
      <w:r w:rsidRPr="00E1662E">
        <w:rPr>
          <w:sz w:val="24"/>
          <w:szCs w:val="24"/>
          <w:lang w:val="es-CL"/>
        </w:rPr>
        <w:t>16 de octubre de 2026</w:t>
      </w:r>
    </w:p>
    <w:p w14:paraId="31C92483" w14:textId="4CF48843" w:rsidR="00B75F37" w:rsidRPr="00E1662E" w:rsidRDefault="00E1662E">
      <w:pPr>
        <w:rPr>
          <w:sz w:val="24"/>
          <w:szCs w:val="24"/>
          <w:lang w:val="es-CL"/>
        </w:rPr>
      </w:pPr>
      <w:r w:rsidRPr="00E1662E">
        <w:rPr>
          <w:b/>
          <w:sz w:val="24"/>
          <w:szCs w:val="24"/>
          <w:lang w:val="es-CL"/>
        </w:rPr>
        <w:t xml:space="preserve">Supervisor: </w:t>
      </w:r>
      <w:r w:rsidRPr="00E1662E">
        <w:rPr>
          <w:sz w:val="24"/>
          <w:szCs w:val="24"/>
          <w:lang w:val="es-CL"/>
        </w:rPr>
        <w:t>Paz Morales</w:t>
      </w:r>
    </w:p>
    <w:p w14:paraId="2E2F49F7" w14:textId="0C8A593B" w:rsidR="005139A6" w:rsidRDefault="005139A6">
      <w:pPr>
        <w:spacing w:after="200" w:line="276" w:lineRule="auto"/>
        <w:rPr>
          <w:rFonts w:eastAsiaTheme="majorEastAsia" w:cs="Arial"/>
          <w:b/>
          <w:bCs/>
          <w:sz w:val="24"/>
          <w:szCs w:val="24"/>
          <w:lang w:val="es-CL"/>
        </w:rPr>
      </w:pPr>
      <w:r>
        <w:rPr>
          <w:rFonts w:cs="Arial"/>
          <w:sz w:val="24"/>
          <w:szCs w:val="24"/>
          <w:lang w:val="es-CL"/>
        </w:rPr>
        <w:br w:type="page"/>
      </w:r>
    </w:p>
    <w:sdt>
      <w:sdtPr>
        <w:rPr>
          <w:rFonts w:ascii="Arial" w:eastAsiaTheme="minorEastAsia" w:hAnsi="Arial" w:cstheme="minorBidi"/>
          <w:b w:val="0"/>
          <w:bCs w:val="0"/>
          <w:sz w:val="22"/>
          <w:szCs w:val="22"/>
          <w:lang w:val="es-ES"/>
        </w:rPr>
        <w:id w:val="845828366"/>
        <w:docPartObj>
          <w:docPartGallery w:val="Table of Contents"/>
          <w:docPartUnique/>
        </w:docPartObj>
      </w:sdtPr>
      <w:sdtContent>
        <w:p w14:paraId="2947A07A" w14:textId="73B3DA74" w:rsidR="001A6F0A" w:rsidRPr="001A6F0A" w:rsidRDefault="001A6F0A" w:rsidP="001A6F0A">
          <w:pPr>
            <w:pStyle w:val="TtuloTDC"/>
            <w:rPr>
              <w:lang w:val="es-ES"/>
            </w:rPr>
          </w:pPr>
          <w:r>
            <w:rPr>
              <w:lang w:val="es-ES"/>
            </w:rPr>
            <w:t>Índice</w:t>
          </w:r>
        </w:p>
        <w:p w14:paraId="1F968FCE" w14:textId="3BC11DC5" w:rsidR="001A6F0A" w:rsidRDefault="005139A6">
          <w:pPr>
            <w:pStyle w:val="TDC1"/>
            <w:tabs>
              <w:tab w:val="right" w:leader="dot" w:pos="9396"/>
            </w:tabs>
            <w:rPr>
              <w:rFonts w:asciiTheme="minorHAnsi" w:hAnsiTheme="minorHAnsi"/>
              <w:noProof/>
              <w:color w:val="auto"/>
              <w:kern w:val="2"/>
              <w:sz w:val="24"/>
              <w:szCs w:val="24"/>
              <w:lang w:val="es-CL" w:eastAsia="es-CL"/>
              <w14:ligatures w14:val="standardContextual"/>
            </w:rPr>
          </w:pPr>
          <w:r>
            <w:fldChar w:fldCharType="begin"/>
          </w:r>
          <w:r>
            <w:instrText xml:space="preserve"> TOC \o "1-3" \h \z \u </w:instrText>
          </w:r>
          <w:r>
            <w:fldChar w:fldCharType="separate"/>
          </w:r>
          <w:hyperlink w:anchor="_Toc243034554" w:history="1">
            <w:r w:rsidR="001A6F0A" w:rsidRPr="00625696">
              <w:rPr>
                <w:rStyle w:val="Hipervnculo"/>
                <w:rFonts w:cs="Arial"/>
                <w:noProof/>
                <w:lang w:val="es-CL"/>
              </w:rPr>
              <w:t>Resumen</w:t>
            </w:r>
            <w:r w:rsidR="001A6F0A">
              <w:rPr>
                <w:noProof/>
                <w:webHidden/>
              </w:rPr>
              <w:tab/>
            </w:r>
            <w:r w:rsidR="001A6F0A">
              <w:rPr>
                <w:noProof/>
                <w:webHidden/>
              </w:rPr>
              <w:fldChar w:fldCharType="begin"/>
            </w:r>
            <w:r w:rsidR="001A6F0A">
              <w:rPr>
                <w:noProof/>
                <w:webHidden/>
              </w:rPr>
              <w:instrText xml:space="preserve"> PAGEREF _Toc243034554 \h </w:instrText>
            </w:r>
            <w:r w:rsidR="001A6F0A">
              <w:rPr>
                <w:noProof/>
                <w:webHidden/>
              </w:rPr>
            </w:r>
            <w:r w:rsidR="001A6F0A">
              <w:rPr>
                <w:noProof/>
                <w:webHidden/>
              </w:rPr>
              <w:fldChar w:fldCharType="separate"/>
            </w:r>
            <w:r w:rsidR="001A6F0A">
              <w:rPr>
                <w:noProof/>
                <w:webHidden/>
              </w:rPr>
              <w:t>3</w:t>
            </w:r>
            <w:r w:rsidR="001A6F0A">
              <w:rPr>
                <w:noProof/>
                <w:webHidden/>
              </w:rPr>
              <w:fldChar w:fldCharType="end"/>
            </w:r>
          </w:hyperlink>
        </w:p>
        <w:p w14:paraId="6E179FC2" w14:textId="6481057E" w:rsidR="001A6F0A" w:rsidRDefault="001A6F0A">
          <w:pPr>
            <w:pStyle w:val="TDC1"/>
            <w:tabs>
              <w:tab w:val="right" w:leader="dot" w:pos="9396"/>
            </w:tabs>
            <w:rPr>
              <w:rFonts w:asciiTheme="minorHAnsi" w:hAnsiTheme="minorHAnsi"/>
              <w:noProof/>
              <w:color w:val="auto"/>
              <w:kern w:val="2"/>
              <w:sz w:val="24"/>
              <w:szCs w:val="24"/>
              <w:lang w:val="es-CL" w:eastAsia="es-CL"/>
              <w14:ligatures w14:val="standardContextual"/>
            </w:rPr>
          </w:pPr>
          <w:hyperlink w:anchor="_Toc243034555" w:history="1">
            <w:r w:rsidRPr="00625696">
              <w:rPr>
                <w:rStyle w:val="Hipervnculo"/>
                <w:rFonts w:cs="Arial"/>
                <w:noProof/>
              </w:rPr>
              <w:t>Abstract</w:t>
            </w:r>
            <w:r>
              <w:rPr>
                <w:noProof/>
                <w:webHidden/>
              </w:rPr>
              <w:tab/>
            </w:r>
            <w:r>
              <w:rPr>
                <w:noProof/>
                <w:webHidden/>
              </w:rPr>
              <w:fldChar w:fldCharType="begin"/>
            </w:r>
            <w:r>
              <w:rPr>
                <w:noProof/>
                <w:webHidden/>
              </w:rPr>
              <w:instrText xml:space="preserve"> PAGEREF _Toc243034555 \h </w:instrText>
            </w:r>
            <w:r>
              <w:rPr>
                <w:noProof/>
                <w:webHidden/>
              </w:rPr>
            </w:r>
            <w:r>
              <w:rPr>
                <w:noProof/>
                <w:webHidden/>
              </w:rPr>
              <w:fldChar w:fldCharType="separate"/>
            </w:r>
            <w:r>
              <w:rPr>
                <w:noProof/>
                <w:webHidden/>
              </w:rPr>
              <w:t>4</w:t>
            </w:r>
            <w:r>
              <w:rPr>
                <w:noProof/>
                <w:webHidden/>
              </w:rPr>
              <w:fldChar w:fldCharType="end"/>
            </w:r>
          </w:hyperlink>
        </w:p>
        <w:p w14:paraId="1B58D216" w14:textId="148D051E" w:rsidR="001A6F0A" w:rsidRDefault="001A6F0A">
          <w:pPr>
            <w:pStyle w:val="TDC1"/>
            <w:tabs>
              <w:tab w:val="right" w:leader="dot" w:pos="9396"/>
            </w:tabs>
            <w:rPr>
              <w:rFonts w:asciiTheme="minorHAnsi" w:hAnsiTheme="minorHAnsi"/>
              <w:noProof/>
              <w:color w:val="auto"/>
              <w:kern w:val="2"/>
              <w:sz w:val="24"/>
              <w:szCs w:val="24"/>
              <w:lang w:val="es-CL" w:eastAsia="es-CL"/>
              <w14:ligatures w14:val="standardContextual"/>
            </w:rPr>
          </w:pPr>
          <w:hyperlink w:anchor="_Toc243034556" w:history="1">
            <w:r w:rsidRPr="00625696">
              <w:rPr>
                <w:rStyle w:val="Hipervnculo"/>
                <w:rFonts w:cs="Arial"/>
                <w:noProof/>
                <w:lang w:val="es-CL"/>
              </w:rPr>
              <w:t>1 Desarrollo de ingeniería</w:t>
            </w:r>
            <w:r>
              <w:rPr>
                <w:noProof/>
                <w:webHidden/>
              </w:rPr>
              <w:tab/>
            </w:r>
            <w:r>
              <w:rPr>
                <w:noProof/>
                <w:webHidden/>
              </w:rPr>
              <w:fldChar w:fldCharType="begin"/>
            </w:r>
            <w:r>
              <w:rPr>
                <w:noProof/>
                <w:webHidden/>
              </w:rPr>
              <w:instrText xml:space="preserve"> PAGEREF _Toc243034556 \h </w:instrText>
            </w:r>
            <w:r>
              <w:rPr>
                <w:noProof/>
                <w:webHidden/>
              </w:rPr>
            </w:r>
            <w:r>
              <w:rPr>
                <w:noProof/>
                <w:webHidden/>
              </w:rPr>
              <w:fldChar w:fldCharType="separate"/>
            </w:r>
            <w:r>
              <w:rPr>
                <w:noProof/>
                <w:webHidden/>
              </w:rPr>
              <w:t>5</w:t>
            </w:r>
            <w:r>
              <w:rPr>
                <w:noProof/>
                <w:webHidden/>
              </w:rPr>
              <w:fldChar w:fldCharType="end"/>
            </w:r>
          </w:hyperlink>
        </w:p>
        <w:p w14:paraId="39804C2B" w14:textId="7AD0ED48" w:rsidR="001A6F0A" w:rsidRDefault="001A6F0A">
          <w:pPr>
            <w:pStyle w:val="TDC2"/>
            <w:tabs>
              <w:tab w:val="right" w:leader="dot" w:pos="9396"/>
            </w:tabs>
            <w:rPr>
              <w:rFonts w:asciiTheme="minorHAnsi" w:hAnsiTheme="minorHAnsi"/>
              <w:noProof/>
              <w:color w:val="auto"/>
              <w:kern w:val="2"/>
              <w:sz w:val="24"/>
              <w:szCs w:val="24"/>
              <w:lang w:val="es-CL" w:eastAsia="es-CL"/>
              <w14:ligatures w14:val="standardContextual"/>
            </w:rPr>
          </w:pPr>
          <w:hyperlink w:anchor="_Toc243034557" w:history="1">
            <w:r w:rsidRPr="00625696">
              <w:rPr>
                <w:rStyle w:val="Hipervnculo"/>
                <w:rFonts w:cs="Arial"/>
                <w:noProof/>
                <w:lang w:val="es-CL"/>
              </w:rPr>
              <w:t>1.1 Ajustes a la propuesta</w:t>
            </w:r>
            <w:r>
              <w:rPr>
                <w:noProof/>
                <w:webHidden/>
              </w:rPr>
              <w:tab/>
            </w:r>
            <w:r>
              <w:rPr>
                <w:noProof/>
                <w:webHidden/>
              </w:rPr>
              <w:fldChar w:fldCharType="begin"/>
            </w:r>
            <w:r>
              <w:rPr>
                <w:noProof/>
                <w:webHidden/>
              </w:rPr>
              <w:instrText xml:space="preserve"> PAGEREF _Toc243034557 \h </w:instrText>
            </w:r>
            <w:r>
              <w:rPr>
                <w:noProof/>
                <w:webHidden/>
              </w:rPr>
            </w:r>
            <w:r>
              <w:rPr>
                <w:noProof/>
                <w:webHidden/>
              </w:rPr>
              <w:fldChar w:fldCharType="separate"/>
            </w:r>
            <w:r>
              <w:rPr>
                <w:noProof/>
                <w:webHidden/>
              </w:rPr>
              <w:t>5</w:t>
            </w:r>
            <w:r>
              <w:rPr>
                <w:noProof/>
                <w:webHidden/>
              </w:rPr>
              <w:fldChar w:fldCharType="end"/>
            </w:r>
          </w:hyperlink>
        </w:p>
        <w:p w14:paraId="09F6CD9D" w14:textId="79E3A788" w:rsidR="001A6F0A" w:rsidRDefault="001A6F0A">
          <w:pPr>
            <w:pStyle w:val="TDC1"/>
            <w:tabs>
              <w:tab w:val="right" w:leader="dot" w:pos="9396"/>
            </w:tabs>
            <w:rPr>
              <w:rFonts w:asciiTheme="minorHAnsi" w:hAnsiTheme="minorHAnsi"/>
              <w:noProof/>
              <w:color w:val="auto"/>
              <w:kern w:val="2"/>
              <w:sz w:val="24"/>
              <w:szCs w:val="24"/>
              <w:lang w:val="es-CL" w:eastAsia="es-CL"/>
              <w14:ligatures w14:val="standardContextual"/>
            </w:rPr>
          </w:pPr>
          <w:hyperlink w:anchor="_Toc243034558" w:history="1">
            <w:r w:rsidRPr="00625696">
              <w:rPr>
                <w:rStyle w:val="Hipervnculo"/>
                <w:rFonts w:cs="Arial"/>
                <w:noProof/>
                <w:lang w:val="es-CL"/>
              </w:rPr>
              <w:t>1.2 Metodología de trabajo</w:t>
            </w:r>
            <w:r>
              <w:rPr>
                <w:noProof/>
                <w:webHidden/>
              </w:rPr>
              <w:tab/>
            </w:r>
            <w:r>
              <w:rPr>
                <w:noProof/>
                <w:webHidden/>
              </w:rPr>
              <w:fldChar w:fldCharType="begin"/>
            </w:r>
            <w:r>
              <w:rPr>
                <w:noProof/>
                <w:webHidden/>
              </w:rPr>
              <w:instrText xml:space="preserve"> PAGEREF _Toc243034558 \h </w:instrText>
            </w:r>
            <w:r>
              <w:rPr>
                <w:noProof/>
                <w:webHidden/>
              </w:rPr>
            </w:r>
            <w:r>
              <w:rPr>
                <w:noProof/>
                <w:webHidden/>
              </w:rPr>
              <w:fldChar w:fldCharType="separate"/>
            </w:r>
            <w:r>
              <w:rPr>
                <w:noProof/>
                <w:webHidden/>
              </w:rPr>
              <w:t>6</w:t>
            </w:r>
            <w:r>
              <w:rPr>
                <w:noProof/>
                <w:webHidden/>
              </w:rPr>
              <w:fldChar w:fldCharType="end"/>
            </w:r>
          </w:hyperlink>
        </w:p>
        <w:p w14:paraId="5C3AB828" w14:textId="4B76DA0A" w:rsidR="001A6F0A" w:rsidRDefault="001A6F0A">
          <w:pPr>
            <w:pStyle w:val="TDC1"/>
            <w:tabs>
              <w:tab w:val="right" w:leader="dot" w:pos="9396"/>
            </w:tabs>
            <w:rPr>
              <w:rFonts w:asciiTheme="minorHAnsi" w:hAnsiTheme="minorHAnsi"/>
              <w:noProof/>
              <w:color w:val="auto"/>
              <w:kern w:val="2"/>
              <w:sz w:val="24"/>
              <w:szCs w:val="24"/>
              <w:lang w:val="es-CL" w:eastAsia="es-CL"/>
              <w14:ligatures w14:val="standardContextual"/>
            </w:rPr>
          </w:pPr>
          <w:hyperlink w:anchor="_Toc243034559" w:history="1">
            <w:r w:rsidRPr="00625696">
              <w:rPr>
                <w:rStyle w:val="Hipervnculo"/>
                <w:rFonts w:cs="Arial"/>
                <w:noProof/>
                <w:lang w:val="es-CL"/>
              </w:rPr>
              <w:t>1.3 Evidencias e indicadores de calidad</w:t>
            </w:r>
            <w:r>
              <w:rPr>
                <w:noProof/>
                <w:webHidden/>
              </w:rPr>
              <w:tab/>
            </w:r>
            <w:r>
              <w:rPr>
                <w:noProof/>
                <w:webHidden/>
              </w:rPr>
              <w:fldChar w:fldCharType="begin"/>
            </w:r>
            <w:r>
              <w:rPr>
                <w:noProof/>
                <w:webHidden/>
              </w:rPr>
              <w:instrText xml:space="preserve"> PAGEREF _Toc243034559 \h </w:instrText>
            </w:r>
            <w:r>
              <w:rPr>
                <w:noProof/>
                <w:webHidden/>
              </w:rPr>
            </w:r>
            <w:r>
              <w:rPr>
                <w:noProof/>
                <w:webHidden/>
              </w:rPr>
              <w:fldChar w:fldCharType="separate"/>
            </w:r>
            <w:r>
              <w:rPr>
                <w:noProof/>
                <w:webHidden/>
              </w:rPr>
              <w:t>7</w:t>
            </w:r>
            <w:r>
              <w:rPr>
                <w:noProof/>
                <w:webHidden/>
              </w:rPr>
              <w:fldChar w:fldCharType="end"/>
            </w:r>
          </w:hyperlink>
        </w:p>
        <w:p w14:paraId="53B7B23E" w14:textId="36838A7B" w:rsidR="001A6F0A" w:rsidRDefault="001A6F0A">
          <w:pPr>
            <w:pStyle w:val="TDC1"/>
            <w:tabs>
              <w:tab w:val="right" w:leader="dot" w:pos="9396"/>
            </w:tabs>
            <w:rPr>
              <w:rFonts w:asciiTheme="minorHAnsi" w:hAnsiTheme="minorHAnsi"/>
              <w:noProof/>
              <w:color w:val="auto"/>
              <w:kern w:val="2"/>
              <w:sz w:val="24"/>
              <w:szCs w:val="24"/>
              <w:lang w:val="es-CL" w:eastAsia="es-CL"/>
              <w14:ligatures w14:val="standardContextual"/>
            </w:rPr>
          </w:pPr>
          <w:hyperlink w:anchor="_Toc243034560" w:history="1">
            <w:r w:rsidRPr="00625696">
              <w:rPr>
                <w:rStyle w:val="Hipervnculo"/>
                <w:rFonts w:cs="Arial"/>
                <w:noProof/>
              </w:rPr>
              <w:t>2 Individual conclusions</w:t>
            </w:r>
            <w:r>
              <w:rPr>
                <w:noProof/>
                <w:webHidden/>
              </w:rPr>
              <w:tab/>
            </w:r>
            <w:r>
              <w:rPr>
                <w:noProof/>
                <w:webHidden/>
              </w:rPr>
              <w:fldChar w:fldCharType="begin"/>
            </w:r>
            <w:r>
              <w:rPr>
                <w:noProof/>
                <w:webHidden/>
              </w:rPr>
              <w:instrText xml:space="preserve"> PAGEREF _Toc243034560 \h </w:instrText>
            </w:r>
            <w:r>
              <w:rPr>
                <w:noProof/>
                <w:webHidden/>
              </w:rPr>
            </w:r>
            <w:r>
              <w:rPr>
                <w:noProof/>
                <w:webHidden/>
              </w:rPr>
              <w:fldChar w:fldCharType="separate"/>
            </w:r>
            <w:r>
              <w:rPr>
                <w:noProof/>
                <w:webHidden/>
              </w:rPr>
              <w:t>8</w:t>
            </w:r>
            <w:r>
              <w:rPr>
                <w:noProof/>
                <w:webHidden/>
              </w:rPr>
              <w:fldChar w:fldCharType="end"/>
            </w:r>
          </w:hyperlink>
        </w:p>
        <w:p w14:paraId="493DDAF3" w14:textId="7B9C39BC" w:rsidR="001A6F0A" w:rsidRDefault="001A6F0A">
          <w:pPr>
            <w:pStyle w:val="TDC2"/>
            <w:tabs>
              <w:tab w:val="right" w:leader="dot" w:pos="9396"/>
            </w:tabs>
            <w:rPr>
              <w:rFonts w:asciiTheme="minorHAnsi" w:hAnsiTheme="minorHAnsi"/>
              <w:noProof/>
              <w:color w:val="auto"/>
              <w:kern w:val="2"/>
              <w:sz w:val="24"/>
              <w:szCs w:val="24"/>
              <w:lang w:val="es-CL" w:eastAsia="es-CL"/>
              <w14:ligatures w14:val="standardContextual"/>
            </w:rPr>
          </w:pPr>
          <w:hyperlink w:anchor="_Toc243034561" w:history="1">
            <w:r w:rsidRPr="00625696">
              <w:rPr>
                <w:rStyle w:val="Hipervnculo"/>
                <w:rFonts w:cs="Arial"/>
                <w:noProof/>
              </w:rPr>
              <w:t>Brandon Gonzalez</w:t>
            </w:r>
            <w:r>
              <w:rPr>
                <w:noProof/>
                <w:webHidden/>
              </w:rPr>
              <w:tab/>
            </w:r>
            <w:r>
              <w:rPr>
                <w:noProof/>
                <w:webHidden/>
              </w:rPr>
              <w:fldChar w:fldCharType="begin"/>
            </w:r>
            <w:r>
              <w:rPr>
                <w:noProof/>
                <w:webHidden/>
              </w:rPr>
              <w:instrText xml:space="preserve"> PAGEREF _Toc243034561 \h </w:instrText>
            </w:r>
            <w:r>
              <w:rPr>
                <w:noProof/>
                <w:webHidden/>
              </w:rPr>
            </w:r>
            <w:r>
              <w:rPr>
                <w:noProof/>
                <w:webHidden/>
              </w:rPr>
              <w:fldChar w:fldCharType="separate"/>
            </w:r>
            <w:r>
              <w:rPr>
                <w:noProof/>
                <w:webHidden/>
              </w:rPr>
              <w:t>8</w:t>
            </w:r>
            <w:r>
              <w:rPr>
                <w:noProof/>
                <w:webHidden/>
              </w:rPr>
              <w:fldChar w:fldCharType="end"/>
            </w:r>
          </w:hyperlink>
        </w:p>
        <w:p w14:paraId="650581BA" w14:textId="7F804712" w:rsidR="001A6F0A" w:rsidRDefault="001A6F0A">
          <w:pPr>
            <w:pStyle w:val="TDC2"/>
            <w:tabs>
              <w:tab w:val="right" w:leader="dot" w:pos="9396"/>
            </w:tabs>
            <w:rPr>
              <w:rFonts w:asciiTheme="minorHAnsi" w:hAnsiTheme="minorHAnsi"/>
              <w:noProof/>
              <w:color w:val="auto"/>
              <w:kern w:val="2"/>
              <w:sz w:val="24"/>
              <w:szCs w:val="24"/>
              <w:lang w:val="es-CL" w:eastAsia="es-CL"/>
              <w14:ligatures w14:val="standardContextual"/>
            </w:rPr>
          </w:pPr>
          <w:hyperlink w:anchor="_Toc243034562" w:history="1">
            <w:r w:rsidRPr="00625696">
              <w:rPr>
                <w:rStyle w:val="Hipervnculo"/>
                <w:rFonts w:cs="Arial"/>
                <w:noProof/>
              </w:rPr>
              <w:t>Angela Alcarruz</w:t>
            </w:r>
            <w:r>
              <w:rPr>
                <w:noProof/>
                <w:webHidden/>
              </w:rPr>
              <w:tab/>
            </w:r>
            <w:r>
              <w:rPr>
                <w:noProof/>
                <w:webHidden/>
              </w:rPr>
              <w:fldChar w:fldCharType="begin"/>
            </w:r>
            <w:r>
              <w:rPr>
                <w:noProof/>
                <w:webHidden/>
              </w:rPr>
              <w:instrText xml:space="preserve"> PAGEREF _Toc243034562 \h </w:instrText>
            </w:r>
            <w:r>
              <w:rPr>
                <w:noProof/>
                <w:webHidden/>
              </w:rPr>
            </w:r>
            <w:r>
              <w:rPr>
                <w:noProof/>
                <w:webHidden/>
              </w:rPr>
              <w:fldChar w:fldCharType="separate"/>
            </w:r>
            <w:r>
              <w:rPr>
                <w:noProof/>
                <w:webHidden/>
              </w:rPr>
              <w:t>8</w:t>
            </w:r>
            <w:r>
              <w:rPr>
                <w:noProof/>
                <w:webHidden/>
              </w:rPr>
              <w:fldChar w:fldCharType="end"/>
            </w:r>
          </w:hyperlink>
        </w:p>
        <w:p w14:paraId="1F4EBA87" w14:textId="0F573DBC" w:rsidR="001A6F0A" w:rsidRDefault="001A6F0A">
          <w:pPr>
            <w:pStyle w:val="TDC1"/>
            <w:tabs>
              <w:tab w:val="right" w:leader="dot" w:pos="9396"/>
            </w:tabs>
            <w:rPr>
              <w:rFonts w:asciiTheme="minorHAnsi" w:hAnsiTheme="minorHAnsi"/>
              <w:noProof/>
              <w:color w:val="auto"/>
              <w:kern w:val="2"/>
              <w:sz w:val="24"/>
              <w:szCs w:val="24"/>
              <w:lang w:val="es-CL" w:eastAsia="es-CL"/>
              <w14:ligatures w14:val="standardContextual"/>
            </w:rPr>
          </w:pPr>
          <w:hyperlink w:anchor="_Toc243034563" w:history="1">
            <w:r w:rsidRPr="00625696">
              <w:rPr>
                <w:rStyle w:val="Hipervnculo"/>
                <w:rFonts w:cs="Arial"/>
                <w:noProof/>
              </w:rPr>
              <w:t>3 Individual reflections</w:t>
            </w:r>
            <w:r>
              <w:rPr>
                <w:noProof/>
                <w:webHidden/>
              </w:rPr>
              <w:tab/>
            </w:r>
            <w:r>
              <w:rPr>
                <w:noProof/>
                <w:webHidden/>
              </w:rPr>
              <w:fldChar w:fldCharType="begin"/>
            </w:r>
            <w:r>
              <w:rPr>
                <w:noProof/>
                <w:webHidden/>
              </w:rPr>
              <w:instrText xml:space="preserve"> PAGEREF _Toc243034563 \h </w:instrText>
            </w:r>
            <w:r>
              <w:rPr>
                <w:noProof/>
                <w:webHidden/>
              </w:rPr>
            </w:r>
            <w:r>
              <w:rPr>
                <w:noProof/>
                <w:webHidden/>
              </w:rPr>
              <w:fldChar w:fldCharType="separate"/>
            </w:r>
            <w:r>
              <w:rPr>
                <w:noProof/>
                <w:webHidden/>
              </w:rPr>
              <w:t>9</w:t>
            </w:r>
            <w:r>
              <w:rPr>
                <w:noProof/>
                <w:webHidden/>
              </w:rPr>
              <w:fldChar w:fldCharType="end"/>
            </w:r>
          </w:hyperlink>
        </w:p>
        <w:p w14:paraId="2A568D7C" w14:textId="008E66A4" w:rsidR="001A6F0A" w:rsidRDefault="001A6F0A">
          <w:pPr>
            <w:pStyle w:val="TDC2"/>
            <w:tabs>
              <w:tab w:val="right" w:leader="dot" w:pos="9396"/>
            </w:tabs>
            <w:rPr>
              <w:rFonts w:asciiTheme="minorHAnsi" w:hAnsiTheme="minorHAnsi"/>
              <w:noProof/>
              <w:color w:val="auto"/>
              <w:kern w:val="2"/>
              <w:sz w:val="24"/>
              <w:szCs w:val="24"/>
              <w:lang w:val="es-CL" w:eastAsia="es-CL"/>
              <w14:ligatures w14:val="standardContextual"/>
            </w:rPr>
          </w:pPr>
          <w:hyperlink w:anchor="_Toc243034564" w:history="1">
            <w:r w:rsidRPr="00625696">
              <w:rPr>
                <w:rStyle w:val="Hipervnculo"/>
                <w:rFonts w:cs="Arial"/>
                <w:noProof/>
              </w:rPr>
              <w:t>Brandon Daniel Gonzalez Meriño</w:t>
            </w:r>
            <w:r>
              <w:rPr>
                <w:noProof/>
                <w:webHidden/>
              </w:rPr>
              <w:tab/>
            </w:r>
            <w:r>
              <w:rPr>
                <w:noProof/>
                <w:webHidden/>
              </w:rPr>
              <w:fldChar w:fldCharType="begin"/>
            </w:r>
            <w:r>
              <w:rPr>
                <w:noProof/>
                <w:webHidden/>
              </w:rPr>
              <w:instrText xml:space="preserve"> PAGEREF _Toc243034564 \h </w:instrText>
            </w:r>
            <w:r>
              <w:rPr>
                <w:noProof/>
                <w:webHidden/>
              </w:rPr>
            </w:r>
            <w:r>
              <w:rPr>
                <w:noProof/>
                <w:webHidden/>
              </w:rPr>
              <w:fldChar w:fldCharType="separate"/>
            </w:r>
            <w:r>
              <w:rPr>
                <w:noProof/>
                <w:webHidden/>
              </w:rPr>
              <w:t>9</w:t>
            </w:r>
            <w:r>
              <w:rPr>
                <w:noProof/>
                <w:webHidden/>
              </w:rPr>
              <w:fldChar w:fldCharType="end"/>
            </w:r>
          </w:hyperlink>
        </w:p>
        <w:p w14:paraId="557E899D" w14:textId="2A5F95D9" w:rsidR="001A6F0A" w:rsidRDefault="001A6F0A">
          <w:pPr>
            <w:pStyle w:val="TDC2"/>
            <w:tabs>
              <w:tab w:val="right" w:leader="dot" w:pos="9396"/>
            </w:tabs>
            <w:rPr>
              <w:rFonts w:asciiTheme="minorHAnsi" w:hAnsiTheme="minorHAnsi"/>
              <w:noProof/>
              <w:color w:val="auto"/>
              <w:kern w:val="2"/>
              <w:sz w:val="24"/>
              <w:szCs w:val="24"/>
              <w:lang w:val="es-CL" w:eastAsia="es-CL"/>
              <w14:ligatures w14:val="standardContextual"/>
            </w:rPr>
          </w:pPr>
          <w:hyperlink w:anchor="_Toc243034565" w:history="1">
            <w:r w:rsidRPr="00625696">
              <w:rPr>
                <w:rStyle w:val="Hipervnculo"/>
                <w:rFonts w:cs="Arial"/>
                <w:noProof/>
              </w:rPr>
              <w:t>Angela Esperanza Alcarruz Herrera</w:t>
            </w:r>
            <w:r>
              <w:rPr>
                <w:noProof/>
                <w:webHidden/>
              </w:rPr>
              <w:tab/>
            </w:r>
            <w:r>
              <w:rPr>
                <w:noProof/>
                <w:webHidden/>
              </w:rPr>
              <w:fldChar w:fldCharType="begin"/>
            </w:r>
            <w:r>
              <w:rPr>
                <w:noProof/>
                <w:webHidden/>
              </w:rPr>
              <w:instrText xml:space="preserve"> PAGEREF _Toc243034565 \h </w:instrText>
            </w:r>
            <w:r>
              <w:rPr>
                <w:noProof/>
                <w:webHidden/>
              </w:rPr>
            </w:r>
            <w:r>
              <w:rPr>
                <w:noProof/>
                <w:webHidden/>
              </w:rPr>
              <w:fldChar w:fldCharType="separate"/>
            </w:r>
            <w:r>
              <w:rPr>
                <w:noProof/>
                <w:webHidden/>
              </w:rPr>
              <w:t>9</w:t>
            </w:r>
            <w:r>
              <w:rPr>
                <w:noProof/>
                <w:webHidden/>
              </w:rPr>
              <w:fldChar w:fldCharType="end"/>
            </w:r>
          </w:hyperlink>
        </w:p>
        <w:p w14:paraId="72723562" w14:textId="35BA1124" w:rsidR="001A6F0A" w:rsidRDefault="001A6F0A">
          <w:pPr>
            <w:pStyle w:val="TDC1"/>
            <w:tabs>
              <w:tab w:val="right" w:leader="dot" w:pos="9396"/>
            </w:tabs>
            <w:rPr>
              <w:rFonts w:asciiTheme="minorHAnsi" w:hAnsiTheme="minorHAnsi"/>
              <w:noProof/>
              <w:color w:val="auto"/>
              <w:kern w:val="2"/>
              <w:sz w:val="24"/>
              <w:szCs w:val="24"/>
              <w:lang w:val="es-CL" w:eastAsia="es-CL"/>
              <w14:ligatures w14:val="standardContextual"/>
            </w:rPr>
          </w:pPr>
          <w:hyperlink w:anchor="_Toc243034566" w:history="1">
            <w:r w:rsidRPr="00625696">
              <w:rPr>
                <w:rStyle w:val="Hipervnculo"/>
                <w:rFonts w:cs="Arial"/>
                <w:noProof/>
                <w:lang w:val="es-CL"/>
              </w:rPr>
              <w:t>Anexos de evidencia</w:t>
            </w:r>
            <w:r>
              <w:rPr>
                <w:noProof/>
                <w:webHidden/>
              </w:rPr>
              <w:tab/>
            </w:r>
            <w:r>
              <w:rPr>
                <w:noProof/>
                <w:webHidden/>
              </w:rPr>
              <w:fldChar w:fldCharType="begin"/>
            </w:r>
            <w:r>
              <w:rPr>
                <w:noProof/>
                <w:webHidden/>
              </w:rPr>
              <w:instrText xml:space="preserve"> PAGEREF _Toc243034566 \h </w:instrText>
            </w:r>
            <w:r>
              <w:rPr>
                <w:noProof/>
                <w:webHidden/>
              </w:rPr>
            </w:r>
            <w:r>
              <w:rPr>
                <w:noProof/>
                <w:webHidden/>
              </w:rPr>
              <w:fldChar w:fldCharType="separate"/>
            </w:r>
            <w:r>
              <w:rPr>
                <w:noProof/>
                <w:webHidden/>
              </w:rPr>
              <w:t>10</w:t>
            </w:r>
            <w:r>
              <w:rPr>
                <w:noProof/>
                <w:webHidden/>
              </w:rPr>
              <w:fldChar w:fldCharType="end"/>
            </w:r>
          </w:hyperlink>
        </w:p>
        <w:p w14:paraId="2276D947" w14:textId="6418D77D" w:rsidR="001A6F0A" w:rsidRDefault="001A6F0A">
          <w:pPr>
            <w:pStyle w:val="TDC2"/>
            <w:tabs>
              <w:tab w:val="right" w:leader="dot" w:pos="9396"/>
            </w:tabs>
            <w:rPr>
              <w:rFonts w:asciiTheme="minorHAnsi" w:hAnsiTheme="minorHAnsi"/>
              <w:noProof/>
              <w:color w:val="auto"/>
              <w:kern w:val="2"/>
              <w:sz w:val="24"/>
              <w:szCs w:val="24"/>
              <w:lang w:val="es-CL" w:eastAsia="es-CL"/>
              <w14:ligatures w14:val="standardContextual"/>
            </w:rPr>
          </w:pPr>
          <w:hyperlink w:anchor="_Toc243034567" w:history="1">
            <w:r w:rsidRPr="00625696">
              <w:rPr>
                <w:rStyle w:val="Hipervnculo"/>
                <w:rFonts w:cs="Arial"/>
                <w:noProof/>
                <w:lang w:val="es-CL"/>
              </w:rPr>
              <w:t>Diseño visual de la solución</w:t>
            </w:r>
            <w:r>
              <w:rPr>
                <w:noProof/>
                <w:webHidden/>
              </w:rPr>
              <w:tab/>
            </w:r>
            <w:r>
              <w:rPr>
                <w:noProof/>
                <w:webHidden/>
              </w:rPr>
              <w:fldChar w:fldCharType="begin"/>
            </w:r>
            <w:r>
              <w:rPr>
                <w:noProof/>
                <w:webHidden/>
              </w:rPr>
              <w:instrText xml:space="preserve"> PAGEREF _Toc243034567 \h </w:instrText>
            </w:r>
            <w:r>
              <w:rPr>
                <w:noProof/>
                <w:webHidden/>
              </w:rPr>
            </w:r>
            <w:r>
              <w:rPr>
                <w:noProof/>
                <w:webHidden/>
              </w:rPr>
              <w:fldChar w:fldCharType="separate"/>
            </w:r>
            <w:r>
              <w:rPr>
                <w:noProof/>
                <w:webHidden/>
              </w:rPr>
              <w:t>10</w:t>
            </w:r>
            <w:r>
              <w:rPr>
                <w:noProof/>
                <w:webHidden/>
              </w:rPr>
              <w:fldChar w:fldCharType="end"/>
            </w:r>
          </w:hyperlink>
        </w:p>
        <w:p w14:paraId="447A4931" w14:textId="7E480924" w:rsidR="001A6F0A" w:rsidRDefault="001A6F0A">
          <w:pPr>
            <w:pStyle w:val="TDC2"/>
            <w:tabs>
              <w:tab w:val="right" w:leader="dot" w:pos="9396"/>
            </w:tabs>
            <w:rPr>
              <w:rFonts w:asciiTheme="minorHAnsi" w:hAnsiTheme="minorHAnsi"/>
              <w:noProof/>
              <w:color w:val="auto"/>
              <w:kern w:val="2"/>
              <w:sz w:val="24"/>
              <w:szCs w:val="24"/>
              <w:lang w:val="es-CL" w:eastAsia="es-CL"/>
              <w14:ligatures w14:val="standardContextual"/>
            </w:rPr>
          </w:pPr>
          <w:hyperlink w:anchor="_Toc243034568" w:history="1">
            <w:r w:rsidRPr="00625696">
              <w:rPr>
                <w:rStyle w:val="Hipervnculo"/>
                <w:rFonts w:cs="Arial"/>
                <w:noProof/>
                <w:lang w:val="es-CL"/>
              </w:rPr>
              <w:t>Arquitectura propuesta</w:t>
            </w:r>
            <w:r>
              <w:rPr>
                <w:noProof/>
                <w:webHidden/>
              </w:rPr>
              <w:tab/>
            </w:r>
            <w:r>
              <w:rPr>
                <w:noProof/>
                <w:webHidden/>
              </w:rPr>
              <w:fldChar w:fldCharType="begin"/>
            </w:r>
            <w:r>
              <w:rPr>
                <w:noProof/>
                <w:webHidden/>
              </w:rPr>
              <w:instrText xml:space="preserve"> PAGEREF _Toc243034568 \h </w:instrText>
            </w:r>
            <w:r>
              <w:rPr>
                <w:noProof/>
                <w:webHidden/>
              </w:rPr>
            </w:r>
            <w:r>
              <w:rPr>
                <w:noProof/>
                <w:webHidden/>
              </w:rPr>
              <w:fldChar w:fldCharType="separate"/>
            </w:r>
            <w:r>
              <w:rPr>
                <w:noProof/>
                <w:webHidden/>
              </w:rPr>
              <w:t>11</w:t>
            </w:r>
            <w:r>
              <w:rPr>
                <w:noProof/>
                <w:webHidden/>
              </w:rPr>
              <w:fldChar w:fldCharType="end"/>
            </w:r>
          </w:hyperlink>
        </w:p>
        <w:p w14:paraId="30602115" w14:textId="2256B2D2" w:rsidR="005139A6" w:rsidRDefault="005139A6">
          <w:r>
            <w:rPr>
              <w:b/>
              <w:bCs/>
              <w:lang w:val="es-ES"/>
            </w:rPr>
            <w:fldChar w:fldCharType="end"/>
          </w:r>
        </w:p>
      </w:sdtContent>
    </w:sdt>
    <w:p w14:paraId="6A7073BE" w14:textId="56CA691C" w:rsidR="00B75F37" w:rsidRPr="00E1662E" w:rsidRDefault="00000000">
      <w:pPr>
        <w:pStyle w:val="Ttulo1"/>
        <w:pageBreakBefore/>
        <w:rPr>
          <w:rFonts w:ascii="Arial" w:hAnsi="Arial" w:cs="Arial"/>
          <w:sz w:val="24"/>
          <w:szCs w:val="24"/>
          <w:lang w:val="es-CL"/>
        </w:rPr>
      </w:pPr>
      <w:bookmarkStart w:id="0" w:name="_Toc243034554"/>
      <w:r w:rsidRPr="00E1662E">
        <w:rPr>
          <w:rFonts w:ascii="Arial" w:hAnsi="Arial" w:cs="Arial"/>
          <w:sz w:val="24"/>
          <w:szCs w:val="24"/>
          <w:lang w:val="es-CL"/>
        </w:rPr>
        <w:lastRenderedPageBreak/>
        <w:t>Resumen</w:t>
      </w:r>
      <w:bookmarkEnd w:id="0"/>
    </w:p>
    <w:p w14:paraId="77153AC1" w14:textId="77777777" w:rsidR="00B75F37" w:rsidRPr="00E1662E" w:rsidRDefault="00000000" w:rsidP="00E1662E">
      <w:pPr>
        <w:jc w:val="both"/>
        <w:rPr>
          <w:sz w:val="24"/>
          <w:szCs w:val="24"/>
          <w:lang w:val="es-CL"/>
        </w:rPr>
      </w:pPr>
      <w:r w:rsidRPr="00E1662E">
        <w:rPr>
          <w:sz w:val="24"/>
          <w:szCs w:val="24"/>
          <w:lang w:val="es-CL"/>
        </w:rPr>
        <w:t>El presente informe detalla el avance del Proyecto APT para la modernización de Nicolett Studio Fantasy, un centro de belleza ubicado en Buin que ofrece servicios de manicure, pedicure y peluquería, entre otros. El proyecto busca centralizar la información del negocio y mejorar la gestión de reservas, el historial de atenciones y el control de inventario, considerando que parte de estos procesos se realiza de manera manual y depende de la administración de su dueña.</w:t>
      </w:r>
    </w:p>
    <w:p w14:paraId="047BEC30" w14:textId="77777777" w:rsidR="00B75F37" w:rsidRPr="00E1662E" w:rsidRDefault="00000000" w:rsidP="00E1662E">
      <w:pPr>
        <w:jc w:val="both"/>
        <w:rPr>
          <w:sz w:val="24"/>
          <w:szCs w:val="24"/>
          <w:lang w:val="es-CL"/>
        </w:rPr>
      </w:pPr>
      <w:r w:rsidRPr="00E1662E">
        <w:rPr>
          <w:sz w:val="24"/>
          <w:szCs w:val="24"/>
          <w:lang w:val="es-CL"/>
        </w:rPr>
        <w:t xml:space="preserve">Hasta el momento, hemos trabajado en la definición de los requerimientos, la elaboración de mockups y la planificación técnica del sistema. Se definió una arquitectura cliente-servidor por capas, utilizando </w:t>
      </w:r>
      <w:proofErr w:type="spellStart"/>
      <w:r w:rsidRPr="00E1662E">
        <w:rPr>
          <w:sz w:val="24"/>
          <w:szCs w:val="24"/>
          <w:lang w:val="es-CL"/>
        </w:rPr>
        <w:t>React</w:t>
      </w:r>
      <w:proofErr w:type="spellEnd"/>
      <w:r w:rsidRPr="00E1662E">
        <w:rPr>
          <w:sz w:val="24"/>
          <w:szCs w:val="24"/>
          <w:lang w:val="es-CL"/>
        </w:rPr>
        <w:t xml:space="preserve"> para el </w:t>
      </w:r>
      <w:proofErr w:type="spellStart"/>
      <w:r w:rsidRPr="00E1662E">
        <w:rPr>
          <w:sz w:val="24"/>
          <w:szCs w:val="24"/>
          <w:lang w:val="es-CL"/>
        </w:rPr>
        <w:t>frontend</w:t>
      </w:r>
      <w:proofErr w:type="spellEnd"/>
      <w:r w:rsidRPr="00E1662E">
        <w:rPr>
          <w:sz w:val="24"/>
          <w:szCs w:val="24"/>
          <w:lang w:val="es-CL"/>
        </w:rPr>
        <w:t xml:space="preserve">, Node.js y Express para el </w:t>
      </w:r>
      <w:proofErr w:type="spellStart"/>
      <w:r w:rsidRPr="00E1662E">
        <w:rPr>
          <w:sz w:val="24"/>
          <w:szCs w:val="24"/>
          <w:lang w:val="es-CL"/>
        </w:rPr>
        <w:t>backend</w:t>
      </w:r>
      <w:proofErr w:type="spellEnd"/>
      <w:r w:rsidRPr="00E1662E">
        <w:rPr>
          <w:sz w:val="24"/>
          <w:szCs w:val="24"/>
          <w:lang w:val="es-CL"/>
        </w:rPr>
        <w:t xml:space="preserve"> y PostgreSQL como base de datos. Además, se consideran integraciones con Google Calendar y Webpay para apoyar el agendamiento y el pago de reservas.</w:t>
      </w:r>
    </w:p>
    <w:p w14:paraId="21209A79" w14:textId="77777777" w:rsidR="00B75F37" w:rsidRPr="00E1662E" w:rsidRDefault="00000000" w:rsidP="00E1662E">
      <w:pPr>
        <w:jc w:val="both"/>
        <w:rPr>
          <w:sz w:val="24"/>
          <w:szCs w:val="24"/>
          <w:lang w:val="es-CL"/>
        </w:rPr>
      </w:pPr>
      <w:r w:rsidRPr="00E1662E">
        <w:rPr>
          <w:sz w:val="24"/>
          <w:szCs w:val="24"/>
          <w:lang w:val="es-CL"/>
        </w:rPr>
        <w:t>La metodología elegida es Scrum con apoyo de Kanban para la gestión de tareas. Como meta de madurez tecnológica se estableció el nivel TRL 4, orientado a validar la solución en un entorno controlado antes de realizar pruebas en el negocio. El avance actual corresponde a la planificación y al diseño de la propuesta. La programación, integración y validación de sus componentes se mantienen pendientes.</w:t>
      </w:r>
    </w:p>
    <w:p w14:paraId="042E1402" w14:textId="4ABE3417" w:rsidR="00B75F37" w:rsidRPr="00E1662E" w:rsidRDefault="00000000">
      <w:pPr>
        <w:pStyle w:val="Ttulo1"/>
        <w:pageBreakBefore/>
        <w:rPr>
          <w:rFonts w:ascii="Arial" w:hAnsi="Arial" w:cs="Arial"/>
          <w:sz w:val="24"/>
          <w:szCs w:val="22"/>
        </w:rPr>
      </w:pPr>
      <w:bookmarkStart w:id="1" w:name="_Toc243034555"/>
      <w:r w:rsidRPr="00E1662E">
        <w:rPr>
          <w:rFonts w:ascii="Arial" w:hAnsi="Arial" w:cs="Arial"/>
          <w:sz w:val="24"/>
          <w:szCs w:val="22"/>
        </w:rPr>
        <w:lastRenderedPageBreak/>
        <w:t>Abstract</w:t>
      </w:r>
      <w:bookmarkEnd w:id="1"/>
    </w:p>
    <w:p w14:paraId="76C23ECE" w14:textId="77777777" w:rsidR="00B75F37" w:rsidRPr="00E1662E" w:rsidRDefault="00000000" w:rsidP="005139A6">
      <w:pPr>
        <w:jc w:val="both"/>
        <w:rPr>
          <w:rFonts w:cs="Arial"/>
          <w:sz w:val="24"/>
          <w:szCs w:val="24"/>
        </w:rPr>
      </w:pPr>
      <w:r w:rsidRPr="00E1662E">
        <w:rPr>
          <w:rFonts w:cs="Arial"/>
          <w:sz w:val="24"/>
          <w:szCs w:val="24"/>
        </w:rPr>
        <w:t>This report describes the progress of the APT Project for the modernization of Nicolett Studio Fantasy, a beauty center located in Buin that offers manicure, pedicure and hairdressing services, among others. The project aims to centralize business information and improve appointment scheduling, service records and inventory management, since some of these activities are performed manually and depend on the owner.</w:t>
      </w:r>
    </w:p>
    <w:p w14:paraId="14F059E0" w14:textId="77777777" w:rsidR="00B75F37" w:rsidRPr="00E1662E" w:rsidRDefault="00000000" w:rsidP="005139A6">
      <w:pPr>
        <w:jc w:val="both"/>
        <w:rPr>
          <w:rFonts w:cs="Arial"/>
          <w:sz w:val="24"/>
          <w:szCs w:val="24"/>
        </w:rPr>
      </w:pPr>
      <w:r w:rsidRPr="00E1662E">
        <w:rPr>
          <w:rFonts w:cs="Arial"/>
          <w:sz w:val="24"/>
          <w:szCs w:val="24"/>
        </w:rPr>
        <w:t>So far, we have worked on defining requirements, creating mockups and planning the technical structure of the system. We selected a layered client-server architecture, using React for the frontend, Node.js and Express for the backend, and PostgreSQL as the database. The proposal also includes integrations with Google Calendar and Webpay to support appointment scheduling and reservation payments.</w:t>
      </w:r>
    </w:p>
    <w:p w14:paraId="63B4B5B9" w14:textId="77777777" w:rsidR="00B75F37" w:rsidRPr="00E1662E" w:rsidRDefault="00000000" w:rsidP="005139A6">
      <w:pPr>
        <w:jc w:val="both"/>
        <w:rPr>
          <w:rFonts w:cs="Arial"/>
          <w:sz w:val="24"/>
          <w:szCs w:val="24"/>
        </w:rPr>
      </w:pPr>
      <w:r w:rsidRPr="00E1662E">
        <w:rPr>
          <w:rFonts w:cs="Arial"/>
          <w:sz w:val="24"/>
          <w:szCs w:val="24"/>
        </w:rPr>
        <w:t>The selected methodology is Scrum, supported by Kanban for task management. The project targets Technology Readiness Level 4, which involves validating the solution in a controlled environment before testing it in the business. Current progress covers planning and design. Programming, component integration and validation are still pending.</w:t>
      </w:r>
    </w:p>
    <w:p w14:paraId="3E2F2A5D" w14:textId="673546B2" w:rsidR="00B75F37" w:rsidRPr="005139A6" w:rsidRDefault="00000000" w:rsidP="005139A6">
      <w:pPr>
        <w:pStyle w:val="Ttulo1"/>
        <w:pageBreakBefore/>
        <w:jc w:val="both"/>
        <w:rPr>
          <w:rFonts w:ascii="Arial" w:hAnsi="Arial" w:cs="Arial"/>
          <w:sz w:val="24"/>
          <w:szCs w:val="24"/>
          <w:lang w:val="es-CL"/>
        </w:rPr>
      </w:pPr>
      <w:bookmarkStart w:id="2" w:name="_Toc243034556"/>
      <w:r w:rsidRPr="005139A6">
        <w:rPr>
          <w:rFonts w:ascii="Arial" w:hAnsi="Arial" w:cs="Arial"/>
          <w:sz w:val="24"/>
          <w:szCs w:val="24"/>
          <w:lang w:val="es-CL"/>
        </w:rPr>
        <w:lastRenderedPageBreak/>
        <w:t xml:space="preserve">1 </w:t>
      </w:r>
      <w:proofErr w:type="gramStart"/>
      <w:r w:rsidRPr="005139A6">
        <w:rPr>
          <w:rFonts w:ascii="Arial" w:hAnsi="Arial" w:cs="Arial"/>
          <w:sz w:val="24"/>
          <w:szCs w:val="24"/>
          <w:lang w:val="es-CL"/>
        </w:rPr>
        <w:t>Desarrollo</w:t>
      </w:r>
      <w:proofErr w:type="gramEnd"/>
      <w:r w:rsidRPr="005139A6">
        <w:rPr>
          <w:rFonts w:ascii="Arial" w:hAnsi="Arial" w:cs="Arial"/>
          <w:sz w:val="24"/>
          <w:szCs w:val="24"/>
          <w:lang w:val="es-CL"/>
        </w:rPr>
        <w:t xml:space="preserve"> de</w:t>
      </w:r>
      <w:r w:rsidR="005139A6" w:rsidRPr="005139A6">
        <w:rPr>
          <w:rFonts w:ascii="Arial" w:hAnsi="Arial" w:cs="Arial"/>
          <w:sz w:val="24"/>
          <w:szCs w:val="24"/>
          <w:lang w:val="es-CL"/>
        </w:rPr>
        <w:t xml:space="preserve"> </w:t>
      </w:r>
      <w:r w:rsidRPr="005139A6">
        <w:rPr>
          <w:rFonts w:ascii="Arial" w:hAnsi="Arial" w:cs="Arial"/>
          <w:sz w:val="24"/>
          <w:szCs w:val="24"/>
          <w:lang w:val="es-CL"/>
        </w:rPr>
        <w:t>ingeniería</w:t>
      </w:r>
      <w:bookmarkEnd w:id="2"/>
    </w:p>
    <w:p w14:paraId="3279184A" w14:textId="77777777" w:rsidR="00B75F37" w:rsidRPr="005139A6" w:rsidRDefault="00000000" w:rsidP="005139A6">
      <w:pPr>
        <w:jc w:val="both"/>
        <w:rPr>
          <w:rFonts w:cs="Arial"/>
          <w:sz w:val="24"/>
          <w:szCs w:val="24"/>
          <w:lang w:val="es-CL"/>
        </w:rPr>
      </w:pPr>
      <w:r w:rsidRPr="005139A6">
        <w:rPr>
          <w:rFonts w:cs="Arial"/>
          <w:sz w:val="24"/>
          <w:szCs w:val="24"/>
          <w:lang w:val="es-CL"/>
        </w:rPr>
        <w:t>El proyecto busca modernizar la gestión de Nicolett Studio Fantasy, un centro de belleza de Buin. Se propone centralizar reservas, historiales de atenciones e inventario mediante un sistema web con roles de administradora y profesional. El avance actual comprende requerimientos iniciales, mockups y definición de arquitectura.</w:t>
      </w:r>
    </w:p>
    <w:p w14:paraId="6AA594F0" w14:textId="77777777" w:rsidR="00B75F37" w:rsidRPr="005139A6" w:rsidRDefault="00000000" w:rsidP="005139A6">
      <w:pPr>
        <w:pStyle w:val="Ttulo2"/>
        <w:jc w:val="both"/>
        <w:rPr>
          <w:rFonts w:ascii="Arial" w:hAnsi="Arial" w:cs="Arial"/>
          <w:szCs w:val="24"/>
          <w:lang w:val="es-CL"/>
        </w:rPr>
      </w:pPr>
      <w:bookmarkStart w:id="3" w:name="_Toc243034557"/>
      <w:r w:rsidRPr="005139A6">
        <w:rPr>
          <w:rFonts w:ascii="Arial" w:hAnsi="Arial" w:cs="Arial"/>
          <w:szCs w:val="24"/>
          <w:lang w:val="es-CL"/>
        </w:rPr>
        <w:t>1.1 Ajustes a la propuesta</w:t>
      </w:r>
      <w:bookmarkEnd w:id="3"/>
    </w:p>
    <w:p w14:paraId="6D4FB505" w14:textId="77777777" w:rsidR="00B75F37" w:rsidRPr="005139A6" w:rsidRDefault="00000000" w:rsidP="005139A6">
      <w:pPr>
        <w:jc w:val="both"/>
        <w:rPr>
          <w:rFonts w:cs="Arial"/>
          <w:sz w:val="24"/>
          <w:szCs w:val="24"/>
          <w:lang w:val="es-CL"/>
        </w:rPr>
      </w:pPr>
      <w:r w:rsidRPr="005139A6">
        <w:rPr>
          <w:rFonts w:cs="Arial"/>
          <w:sz w:val="24"/>
          <w:szCs w:val="24"/>
          <w:lang w:val="es-CL"/>
        </w:rPr>
        <w:t>La principal dificultad es que el negocio no cuenta con un sistema integrado que podamos usar como base. Existen registros manuales y apoyo de Google Calendar, por lo que debemos definir cómo relacionar la información de las clientas, las reservas y las atenciones. También debemos planificar la conexión entre módulos y mejorar la organización de los tiempos.</w:t>
      </w:r>
    </w:p>
    <w:p w14:paraId="25E067FF" w14:textId="77777777" w:rsidR="00B75F37" w:rsidRPr="005139A6" w:rsidRDefault="00000000" w:rsidP="005139A6">
      <w:pPr>
        <w:jc w:val="both"/>
        <w:rPr>
          <w:rFonts w:cs="Arial"/>
          <w:sz w:val="24"/>
          <w:szCs w:val="24"/>
          <w:lang w:val="es-CL"/>
        </w:rPr>
      </w:pPr>
      <w:r w:rsidRPr="005139A6">
        <w:rPr>
          <w:rFonts w:cs="Arial"/>
          <w:sz w:val="24"/>
          <w:szCs w:val="24"/>
          <w:lang w:val="es-CL"/>
        </w:rPr>
        <w:t>Como facilitadores, contamos con información obtenida directamente del negocio, conocimientos previos de desarrollo web y bases de datos, y buena comunicación dentro del equipo. La posibilidad de trabajar por módulos permite abordar la solución de forma gradual.</w:t>
      </w:r>
    </w:p>
    <w:p w14:paraId="2D0259C2" w14:textId="77777777" w:rsidR="00B75F37" w:rsidRPr="005139A6" w:rsidRDefault="00000000" w:rsidP="005139A6">
      <w:pPr>
        <w:jc w:val="both"/>
        <w:rPr>
          <w:rFonts w:cs="Arial"/>
          <w:sz w:val="24"/>
          <w:szCs w:val="24"/>
          <w:lang w:val="es-CL"/>
        </w:rPr>
      </w:pPr>
      <w:r w:rsidRPr="005139A6">
        <w:rPr>
          <w:rFonts w:cs="Arial"/>
          <w:sz w:val="24"/>
          <w:szCs w:val="24"/>
          <w:lang w:val="es-CL"/>
        </w:rPr>
        <w:t xml:space="preserve">A partir de la planificación, se precisó la metodología como Scrum con apoyo de Kanban y se concretó el </w:t>
      </w:r>
      <w:proofErr w:type="spellStart"/>
      <w:r w:rsidRPr="005139A6">
        <w:rPr>
          <w:rFonts w:cs="Arial"/>
          <w:sz w:val="24"/>
          <w:szCs w:val="24"/>
          <w:lang w:val="es-CL"/>
        </w:rPr>
        <w:t>stack</w:t>
      </w:r>
      <w:proofErr w:type="spellEnd"/>
      <w:r w:rsidRPr="005139A6">
        <w:rPr>
          <w:rFonts w:cs="Arial"/>
          <w:sz w:val="24"/>
          <w:szCs w:val="24"/>
          <w:lang w:val="es-CL"/>
        </w:rPr>
        <w:t xml:space="preserve"> en </w:t>
      </w:r>
      <w:proofErr w:type="spellStart"/>
      <w:r w:rsidRPr="005139A6">
        <w:rPr>
          <w:rFonts w:cs="Arial"/>
          <w:sz w:val="24"/>
          <w:szCs w:val="24"/>
          <w:lang w:val="es-CL"/>
        </w:rPr>
        <w:t>React</w:t>
      </w:r>
      <w:proofErr w:type="spellEnd"/>
      <w:r w:rsidRPr="005139A6">
        <w:rPr>
          <w:rFonts w:cs="Arial"/>
          <w:sz w:val="24"/>
          <w:szCs w:val="24"/>
          <w:lang w:val="es-CL"/>
        </w:rPr>
        <w:t>, Node.js, Express y PostgreSQL. También se estableció TRL 4 como meta para validar los componentes en un entorno controlado. Estos ajustes entregan una base más clara para comenzar el desarrollo.</w:t>
      </w:r>
    </w:p>
    <w:p w14:paraId="4E3A4330" w14:textId="2AEE772B" w:rsidR="00B75F37" w:rsidRPr="005139A6" w:rsidRDefault="00000000" w:rsidP="005139A6">
      <w:pPr>
        <w:jc w:val="both"/>
        <w:rPr>
          <w:rFonts w:cs="Arial"/>
          <w:sz w:val="24"/>
          <w:szCs w:val="24"/>
          <w:lang w:val="es-CL"/>
        </w:rPr>
      </w:pPr>
      <w:r w:rsidRPr="005139A6">
        <w:rPr>
          <w:rFonts w:cs="Arial"/>
          <w:sz w:val="24"/>
          <w:szCs w:val="24"/>
          <w:lang w:val="es-CL"/>
        </w:rPr>
        <w:t>En el diario de fase 2 señalamos que las inquietudes anteriores habían sido resueltas. Por el momento, mantenemos las responsabilidades generales y no hemos informado eliminación de funcionalidades.</w:t>
      </w:r>
    </w:p>
    <w:p w14:paraId="2C306EDE" w14:textId="77777777" w:rsidR="00B75F37" w:rsidRPr="005139A6" w:rsidRDefault="00000000" w:rsidP="005139A6">
      <w:pPr>
        <w:pStyle w:val="Ttulo1"/>
        <w:pageBreakBefore/>
        <w:jc w:val="both"/>
        <w:rPr>
          <w:rFonts w:ascii="Arial" w:hAnsi="Arial" w:cs="Arial"/>
          <w:sz w:val="24"/>
          <w:szCs w:val="24"/>
          <w:lang w:val="es-CL"/>
        </w:rPr>
      </w:pPr>
      <w:bookmarkStart w:id="4" w:name="_Toc243034558"/>
      <w:r w:rsidRPr="005139A6">
        <w:rPr>
          <w:rFonts w:ascii="Arial" w:hAnsi="Arial" w:cs="Arial"/>
          <w:sz w:val="24"/>
          <w:szCs w:val="24"/>
          <w:lang w:val="es-CL"/>
        </w:rPr>
        <w:lastRenderedPageBreak/>
        <w:t>1.2 Metodología de trabajo</w:t>
      </w:r>
      <w:bookmarkEnd w:id="4"/>
    </w:p>
    <w:p w14:paraId="5919F9BD" w14:textId="1229F2ED" w:rsidR="00B75F37" w:rsidRPr="005139A6" w:rsidRDefault="00000000" w:rsidP="005139A6">
      <w:pPr>
        <w:jc w:val="both"/>
        <w:rPr>
          <w:rFonts w:cs="Arial"/>
          <w:sz w:val="24"/>
          <w:szCs w:val="24"/>
          <w:lang w:val="es-CL"/>
        </w:rPr>
      </w:pPr>
      <w:r w:rsidRPr="005139A6">
        <w:rPr>
          <w:rFonts w:cs="Arial"/>
          <w:sz w:val="24"/>
          <w:szCs w:val="24"/>
          <w:lang w:val="es-CL"/>
        </w:rPr>
        <w:t>Se definió Scrum con apoyo de Kanban porque permite organizar el trabajo mediante entregas incrementales y adaptarse a cambios en los requerimientos. La propuesta inicial utilizaba Kanban; en esta fase se precisó su uso como apoyo visual dentro de la organización prevista con Scrum</w:t>
      </w:r>
      <w:r w:rsidR="005139A6">
        <w:rPr>
          <w:rFonts w:cs="Arial"/>
          <w:sz w:val="24"/>
          <w:szCs w:val="24"/>
          <w:lang w:val="es-CL"/>
        </w:rPr>
        <w:t>.</w:t>
      </w:r>
    </w:p>
    <w:p w14:paraId="548E9F40" w14:textId="77777777" w:rsidR="00B75F37" w:rsidRPr="005139A6" w:rsidRDefault="00000000" w:rsidP="005139A6">
      <w:pPr>
        <w:jc w:val="both"/>
        <w:rPr>
          <w:rFonts w:cs="Arial"/>
          <w:sz w:val="24"/>
          <w:szCs w:val="24"/>
          <w:lang w:val="es-CL"/>
        </w:rPr>
      </w:pPr>
      <w:r w:rsidRPr="005139A6">
        <w:rPr>
          <w:rFonts w:cs="Arial"/>
          <w:sz w:val="24"/>
          <w:szCs w:val="24"/>
          <w:lang w:val="es-CL"/>
        </w:rPr>
        <w:t>Hasta ahora, hemos revisado las necesidades del negocio, elaborado mockups y definido la arquitectura y las tecnologías. La programación por ciclos de trabajo y el seguimiento mediante tablero deberán ponerse en práctica durante el desarrollo. Todavía no contamos con ciclos de programación ejecutados.</w:t>
      </w:r>
    </w:p>
    <w:p w14:paraId="7E80410C" w14:textId="77777777" w:rsidR="00B75F37" w:rsidRPr="005139A6" w:rsidRDefault="00000000" w:rsidP="005139A6">
      <w:pPr>
        <w:jc w:val="both"/>
        <w:rPr>
          <w:rFonts w:cs="Arial"/>
          <w:sz w:val="24"/>
          <w:szCs w:val="24"/>
          <w:lang w:val="es-CL"/>
        </w:rPr>
      </w:pPr>
      <w:r w:rsidRPr="005139A6">
        <w:rPr>
          <w:rFonts w:cs="Arial"/>
          <w:sz w:val="24"/>
          <w:szCs w:val="24"/>
          <w:lang w:val="es-CL"/>
        </w:rPr>
        <w:t xml:space="preserve">La arquitectura propuesta es cliente-servidor por capas. </w:t>
      </w:r>
      <w:proofErr w:type="spellStart"/>
      <w:r w:rsidRPr="005139A6">
        <w:rPr>
          <w:rFonts w:cs="Arial"/>
          <w:sz w:val="24"/>
          <w:szCs w:val="24"/>
          <w:lang w:val="es-CL"/>
        </w:rPr>
        <w:t>React</w:t>
      </w:r>
      <w:proofErr w:type="spellEnd"/>
      <w:r w:rsidRPr="005139A6">
        <w:rPr>
          <w:rFonts w:cs="Arial"/>
          <w:sz w:val="24"/>
          <w:szCs w:val="24"/>
          <w:lang w:val="es-CL"/>
        </w:rPr>
        <w:t xml:space="preserve"> se utilizará en el </w:t>
      </w:r>
      <w:proofErr w:type="spellStart"/>
      <w:r w:rsidRPr="005139A6">
        <w:rPr>
          <w:rFonts w:cs="Arial"/>
          <w:sz w:val="24"/>
          <w:szCs w:val="24"/>
          <w:lang w:val="es-CL"/>
        </w:rPr>
        <w:t>frontend</w:t>
      </w:r>
      <w:proofErr w:type="spellEnd"/>
      <w:r w:rsidRPr="005139A6">
        <w:rPr>
          <w:rFonts w:cs="Arial"/>
          <w:sz w:val="24"/>
          <w:szCs w:val="24"/>
          <w:lang w:val="es-CL"/>
        </w:rPr>
        <w:t xml:space="preserve">, Node.js y Express en el </w:t>
      </w:r>
      <w:proofErr w:type="spellStart"/>
      <w:r w:rsidRPr="005139A6">
        <w:rPr>
          <w:rFonts w:cs="Arial"/>
          <w:sz w:val="24"/>
          <w:szCs w:val="24"/>
          <w:lang w:val="es-CL"/>
        </w:rPr>
        <w:t>backend</w:t>
      </w:r>
      <w:proofErr w:type="spellEnd"/>
      <w:r w:rsidRPr="005139A6">
        <w:rPr>
          <w:rFonts w:cs="Arial"/>
          <w:sz w:val="24"/>
          <w:szCs w:val="24"/>
          <w:lang w:val="es-CL"/>
        </w:rPr>
        <w:t xml:space="preserve"> y PostgreSQL para almacenar los datos. El </w:t>
      </w:r>
      <w:proofErr w:type="spellStart"/>
      <w:r w:rsidRPr="005139A6">
        <w:rPr>
          <w:rFonts w:cs="Arial"/>
          <w:sz w:val="24"/>
          <w:szCs w:val="24"/>
          <w:lang w:val="es-CL"/>
        </w:rPr>
        <w:t>backend</w:t>
      </w:r>
      <w:proofErr w:type="spellEnd"/>
      <w:r w:rsidRPr="005139A6">
        <w:rPr>
          <w:rFonts w:cs="Arial"/>
          <w:sz w:val="24"/>
          <w:szCs w:val="24"/>
          <w:lang w:val="es-CL"/>
        </w:rPr>
        <w:t xml:space="preserve"> se organizará en rutas, controladores, servicios y repositorios. Las integraciones previstas son Google Calendar y Webpay. Esta separación busca facilitar el mantenimiento y la conexión entre componentes.</w:t>
      </w:r>
    </w:p>
    <w:p w14:paraId="194C71A8" w14:textId="77777777" w:rsidR="00B75F37" w:rsidRPr="005139A6" w:rsidRDefault="00000000" w:rsidP="005139A6">
      <w:pPr>
        <w:jc w:val="both"/>
        <w:rPr>
          <w:rFonts w:cs="Arial"/>
          <w:sz w:val="24"/>
          <w:szCs w:val="24"/>
          <w:lang w:val="es-CL"/>
        </w:rPr>
      </w:pPr>
      <w:r w:rsidRPr="005139A6">
        <w:rPr>
          <w:rFonts w:cs="Arial"/>
          <w:sz w:val="24"/>
          <w:szCs w:val="24"/>
          <w:lang w:val="es-CL"/>
        </w:rPr>
        <w:t xml:space="preserve">La distribución general considera a Angela Alcarruz en diseño de interfaces, </w:t>
      </w:r>
      <w:proofErr w:type="spellStart"/>
      <w:r w:rsidRPr="005139A6">
        <w:rPr>
          <w:rFonts w:cs="Arial"/>
          <w:sz w:val="24"/>
          <w:szCs w:val="24"/>
          <w:lang w:val="es-CL"/>
        </w:rPr>
        <w:t>frontend</w:t>
      </w:r>
      <w:proofErr w:type="spellEnd"/>
      <w:r w:rsidRPr="005139A6">
        <w:rPr>
          <w:rFonts w:cs="Arial"/>
          <w:sz w:val="24"/>
          <w:szCs w:val="24"/>
          <w:lang w:val="es-CL"/>
        </w:rPr>
        <w:t xml:space="preserve"> y documentación, y a Brandon Gonzalez en arquitectura lógica, </w:t>
      </w:r>
      <w:proofErr w:type="spellStart"/>
      <w:r w:rsidRPr="005139A6">
        <w:rPr>
          <w:rFonts w:cs="Arial"/>
          <w:sz w:val="24"/>
          <w:szCs w:val="24"/>
          <w:lang w:val="es-CL"/>
        </w:rPr>
        <w:t>backend</w:t>
      </w:r>
      <w:proofErr w:type="spellEnd"/>
      <w:r w:rsidRPr="005139A6">
        <w:rPr>
          <w:rFonts w:cs="Arial"/>
          <w:sz w:val="24"/>
          <w:szCs w:val="24"/>
          <w:lang w:val="es-CL"/>
        </w:rPr>
        <w:t>, modelamiento de datos y controles de acceso. El diario de fase 2 registra cumplimiento de las actividades iniciales, pero falta completar el detalle de tareas y fechas para fortalecer el seguimiento.</w:t>
      </w:r>
    </w:p>
    <w:p w14:paraId="24B0FD18" w14:textId="77777777" w:rsidR="00B75F37" w:rsidRPr="005139A6" w:rsidRDefault="00000000" w:rsidP="005139A6">
      <w:pPr>
        <w:jc w:val="both"/>
        <w:rPr>
          <w:rFonts w:cs="Arial"/>
          <w:sz w:val="24"/>
          <w:szCs w:val="24"/>
          <w:lang w:val="es-CL"/>
        </w:rPr>
      </w:pPr>
      <w:r w:rsidRPr="005139A6">
        <w:rPr>
          <w:rFonts w:cs="Arial"/>
          <w:sz w:val="24"/>
          <w:szCs w:val="24"/>
          <w:lang w:val="es-CL"/>
        </w:rPr>
        <w:t>Consideramos que la metodología es pertinente para desarrollar la solución por módulos, revisar los resultados y corregir dificultades antes de continuar. Su aplicación deberá respaldarse con registros de tareas y revisiones. La implementación y las pruebas se mantienen pendientes; TRL 4 es la meta y todavía no se considera alcanzado.</w:t>
      </w:r>
    </w:p>
    <w:p w14:paraId="34EA4B00" w14:textId="77777777" w:rsidR="00B75F37" w:rsidRPr="005139A6" w:rsidRDefault="00000000" w:rsidP="005139A6">
      <w:pPr>
        <w:pStyle w:val="Ttulo1"/>
        <w:pageBreakBefore/>
        <w:jc w:val="both"/>
        <w:rPr>
          <w:rFonts w:ascii="Arial" w:hAnsi="Arial" w:cs="Arial"/>
          <w:sz w:val="24"/>
          <w:szCs w:val="24"/>
          <w:lang w:val="es-CL"/>
        </w:rPr>
      </w:pPr>
      <w:bookmarkStart w:id="5" w:name="_Toc243034559"/>
      <w:r w:rsidRPr="005139A6">
        <w:rPr>
          <w:rFonts w:ascii="Arial" w:hAnsi="Arial" w:cs="Arial"/>
          <w:sz w:val="24"/>
          <w:szCs w:val="24"/>
          <w:lang w:val="es-CL"/>
        </w:rPr>
        <w:lastRenderedPageBreak/>
        <w:t>1.3 Evidencias e indicadores de calidad</w:t>
      </w:r>
      <w:bookmarkEnd w:id="5"/>
    </w:p>
    <w:p w14:paraId="1B4C0B34" w14:textId="77777777" w:rsidR="00B75F37" w:rsidRPr="005139A6" w:rsidRDefault="00000000" w:rsidP="005139A6">
      <w:pPr>
        <w:jc w:val="both"/>
        <w:rPr>
          <w:rFonts w:cs="Arial"/>
          <w:sz w:val="24"/>
          <w:szCs w:val="24"/>
          <w:lang w:val="es-CL"/>
        </w:rPr>
      </w:pPr>
      <w:r w:rsidRPr="005139A6">
        <w:rPr>
          <w:rFonts w:cs="Arial"/>
          <w:sz w:val="24"/>
          <w:szCs w:val="24"/>
          <w:lang w:val="es-CL"/>
        </w:rPr>
        <w:t xml:space="preserve">Las evidencias disponibles permiten visualizar el avance de análisis y diseño. La presentación inicial contiene los requerimientos y mockups del proceso de reserva y agenda. La presentación de fase 2 incluye la arquitectura, el </w:t>
      </w:r>
      <w:proofErr w:type="spellStart"/>
      <w:r w:rsidRPr="005139A6">
        <w:rPr>
          <w:rFonts w:cs="Arial"/>
          <w:sz w:val="24"/>
          <w:szCs w:val="24"/>
          <w:lang w:val="es-CL"/>
        </w:rPr>
        <w:t>stack</w:t>
      </w:r>
      <w:proofErr w:type="spellEnd"/>
      <w:r w:rsidRPr="005139A6">
        <w:rPr>
          <w:rFonts w:cs="Arial"/>
          <w:sz w:val="24"/>
          <w:szCs w:val="24"/>
          <w:lang w:val="es-CL"/>
        </w:rPr>
        <w:t xml:space="preserve"> tecnológico, el diagrama de conexión, la metodología y la meta TRL. El diario de reflexión registra el monitoreo del equipo y los aspectos por mejorar.</w:t>
      </w:r>
    </w:p>
    <w:p w14:paraId="4F569950" w14:textId="326896A3" w:rsidR="00B75F37" w:rsidRPr="005139A6" w:rsidRDefault="005139A6" w:rsidP="005139A6">
      <w:pPr>
        <w:jc w:val="both"/>
        <w:rPr>
          <w:rFonts w:cs="Arial"/>
          <w:sz w:val="24"/>
          <w:szCs w:val="24"/>
          <w:lang w:val="es-CL"/>
        </w:rPr>
      </w:pPr>
      <w:r>
        <w:rPr>
          <w:rFonts w:cs="Arial"/>
          <w:sz w:val="24"/>
          <w:szCs w:val="24"/>
          <w:lang w:val="es-CL"/>
        </w:rPr>
        <w:t>Al final del documento</w:t>
      </w:r>
      <w:r w:rsidR="00813A20">
        <w:rPr>
          <w:rFonts w:cs="Arial"/>
          <w:sz w:val="24"/>
          <w:szCs w:val="24"/>
          <w:lang w:val="es-CL"/>
        </w:rPr>
        <w:t>, en el anexo,</w:t>
      </w:r>
      <w:r w:rsidRPr="005139A6">
        <w:rPr>
          <w:rFonts w:cs="Arial"/>
          <w:sz w:val="24"/>
          <w:szCs w:val="24"/>
          <w:lang w:val="es-CL"/>
        </w:rPr>
        <w:t xml:space="preserve"> se incorporan imágenes de los mockups y de la arquitectura. Los diseños respaldan el funcionamiento propuesto y las decisiones técnicas.</w:t>
      </w:r>
    </w:p>
    <w:p w14:paraId="48448095" w14:textId="77777777" w:rsidR="00B75F37" w:rsidRPr="005139A6" w:rsidRDefault="00000000" w:rsidP="005139A6">
      <w:pPr>
        <w:jc w:val="both"/>
        <w:rPr>
          <w:rFonts w:cs="Arial"/>
          <w:sz w:val="24"/>
          <w:szCs w:val="24"/>
          <w:lang w:val="es-CL"/>
        </w:rPr>
      </w:pPr>
      <w:r w:rsidRPr="005139A6">
        <w:rPr>
          <w:rFonts w:cs="Arial"/>
          <w:sz w:val="24"/>
          <w:szCs w:val="24"/>
          <w:lang w:val="es-CL"/>
        </w:rPr>
        <w:t>En relación con los indicadores de calidad de la pauta, el 2.1, sobre planificación, cuenta con antecedentes en los requerimientos, la distribución general de responsabilidades y la propuesta técnica. El 2.2, sobre control del proyecto, cuenta con el monitoreo del diario de fase 2. Ambos requieren fortalecer el registro detallado de tareas, tiempos y ajustes.</w:t>
      </w:r>
    </w:p>
    <w:p w14:paraId="0705AAE6" w14:textId="77777777" w:rsidR="00B75F37" w:rsidRPr="005139A6" w:rsidRDefault="00000000" w:rsidP="005139A6">
      <w:pPr>
        <w:jc w:val="both"/>
        <w:rPr>
          <w:rFonts w:cs="Arial"/>
          <w:sz w:val="24"/>
          <w:szCs w:val="24"/>
          <w:lang w:val="es-CL"/>
        </w:rPr>
      </w:pPr>
      <w:r w:rsidRPr="005139A6">
        <w:rPr>
          <w:rFonts w:cs="Arial"/>
          <w:sz w:val="24"/>
          <w:szCs w:val="24"/>
          <w:lang w:val="es-CL"/>
        </w:rPr>
        <w:t>El indicador 3.1, correspondiente al diseño del modelo de datos, está pendiente de completar. Se seleccionó PostgreSQL, pero todavía falta desarrollar el modelo detallado. Los indicadores de implementación, construcción e integración (3.2, 4.1 y 4.2) y los relacionados con pruebas y mejoras (1.1, 1.2 y 1.3) deberán respaldarse en las siguientes actividades. La implantación (4.3) se deberá revisar según el alcance acordado.</w:t>
      </w:r>
    </w:p>
    <w:p w14:paraId="7F79FA10" w14:textId="77777777" w:rsidR="00B75F37" w:rsidRPr="005139A6" w:rsidRDefault="00000000" w:rsidP="005139A6">
      <w:pPr>
        <w:jc w:val="both"/>
        <w:rPr>
          <w:rFonts w:cs="Arial"/>
          <w:sz w:val="24"/>
          <w:szCs w:val="24"/>
          <w:lang w:val="es-CL"/>
        </w:rPr>
      </w:pPr>
      <w:r w:rsidRPr="005139A6">
        <w:rPr>
          <w:rFonts w:cs="Arial"/>
          <w:sz w:val="24"/>
          <w:szCs w:val="24"/>
          <w:lang w:val="es-CL"/>
        </w:rPr>
        <w:t>La fortaleza actual es contar con una propuesta técnica que permite comenzar el desarrollo. Debemos mejorar la planificación de tiempos, registrar la retroalimentación y avanzar al modelamiento e implementación. Después será necesario probar los componentes y utilizar los resultados para corregir la solución antes de su evaluación final.</w:t>
      </w:r>
    </w:p>
    <w:p w14:paraId="057B4714" w14:textId="77777777" w:rsidR="00B75F37" w:rsidRPr="005139A6" w:rsidRDefault="00000000" w:rsidP="005139A6">
      <w:pPr>
        <w:pStyle w:val="Ttulo1"/>
        <w:pageBreakBefore/>
        <w:jc w:val="both"/>
        <w:rPr>
          <w:rFonts w:ascii="Arial" w:hAnsi="Arial" w:cs="Arial"/>
          <w:sz w:val="24"/>
          <w:szCs w:val="24"/>
        </w:rPr>
      </w:pPr>
      <w:bookmarkStart w:id="6" w:name="_Toc243034560"/>
      <w:r w:rsidRPr="005139A6">
        <w:rPr>
          <w:rFonts w:ascii="Arial" w:hAnsi="Arial" w:cs="Arial"/>
          <w:sz w:val="24"/>
          <w:szCs w:val="24"/>
        </w:rPr>
        <w:lastRenderedPageBreak/>
        <w:t>2 Individual conclusions</w:t>
      </w:r>
      <w:bookmarkEnd w:id="6"/>
    </w:p>
    <w:p w14:paraId="65628921" w14:textId="2895E57E" w:rsidR="00B75F37" w:rsidRPr="005139A6" w:rsidRDefault="00000000" w:rsidP="005139A6">
      <w:pPr>
        <w:pStyle w:val="Ttulo2"/>
        <w:jc w:val="both"/>
        <w:rPr>
          <w:rFonts w:ascii="Arial" w:hAnsi="Arial" w:cs="Arial"/>
          <w:szCs w:val="24"/>
        </w:rPr>
      </w:pPr>
      <w:bookmarkStart w:id="7" w:name="_Toc243034561"/>
      <w:r w:rsidRPr="005139A6">
        <w:rPr>
          <w:rFonts w:ascii="Arial" w:hAnsi="Arial" w:cs="Arial"/>
          <w:szCs w:val="24"/>
        </w:rPr>
        <w:t>Brandon Gonzalez</w:t>
      </w:r>
      <w:bookmarkEnd w:id="7"/>
      <w:r w:rsidRPr="005139A6">
        <w:rPr>
          <w:rFonts w:ascii="Arial" w:hAnsi="Arial" w:cs="Arial"/>
          <w:szCs w:val="24"/>
        </w:rPr>
        <w:t xml:space="preserve"> </w:t>
      </w:r>
    </w:p>
    <w:p w14:paraId="1033A00A" w14:textId="77777777" w:rsidR="00B75F37" w:rsidRPr="005139A6" w:rsidRDefault="00000000" w:rsidP="005139A6">
      <w:pPr>
        <w:jc w:val="both"/>
        <w:rPr>
          <w:rFonts w:cs="Arial"/>
          <w:sz w:val="24"/>
          <w:szCs w:val="24"/>
        </w:rPr>
      </w:pPr>
      <w:r w:rsidRPr="005139A6">
        <w:rPr>
          <w:rFonts w:cs="Arial"/>
          <w:sz w:val="24"/>
          <w:szCs w:val="24"/>
        </w:rPr>
        <w:t xml:space="preserve">I consider that this phase helped us define how the system should be organized before starting development. We now have </w:t>
      </w:r>
      <w:proofErr w:type="gramStart"/>
      <w:r w:rsidRPr="005139A6">
        <w:rPr>
          <w:rFonts w:cs="Arial"/>
          <w:sz w:val="24"/>
          <w:szCs w:val="24"/>
        </w:rPr>
        <w:t>a clearer</w:t>
      </w:r>
      <w:proofErr w:type="gramEnd"/>
      <w:r w:rsidRPr="005139A6">
        <w:rPr>
          <w:rFonts w:cs="Arial"/>
          <w:sz w:val="24"/>
          <w:szCs w:val="24"/>
        </w:rPr>
        <w:t xml:space="preserve"> architecture, a selected technology stack and a better understanding of how the </w:t>
      </w:r>
      <w:proofErr w:type="gramStart"/>
      <w:r w:rsidRPr="005139A6">
        <w:rPr>
          <w:rFonts w:cs="Arial"/>
          <w:sz w:val="24"/>
          <w:szCs w:val="24"/>
        </w:rPr>
        <w:t>frontend</w:t>
      </w:r>
      <w:proofErr w:type="gramEnd"/>
      <w:r w:rsidRPr="005139A6">
        <w:rPr>
          <w:rFonts w:cs="Arial"/>
          <w:sz w:val="24"/>
          <w:szCs w:val="24"/>
        </w:rPr>
        <w:t>, backend and database will work together.</w:t>
      </w:r>
    </w:p>
    <w:p w14:paraId="278F6C70" w14:textId="77777777" w:rsidR="00B75F37" w:rsidRPr="005139A6" w:rsidRDefault="00000000" w:rsidP="005139A6">
      <w:pPr>
        <w:jc w:val="both"/>
        <w:rPr>
          <w:rFonts w:cs="Arial"/>
          <w:sz w:val="24"/>
          <w:szCs w:val="24"/>
        </w:rPr>
      </w:pPr>
      <w:r w:rsidRPr="005139A6">
        <w:rPr>
          <w:rFonts w:cs="Arial"/>
          <w:sz w:val="24"/>
          <w:szCs w:val="24"/>
        </w:rPr>
        <w:t>The project is related to my interests in backend development and database modeling. It gives me an opportunity to apply what I have learned to a real business, while also identifying the topics I need to review.</w:t>
      </w:r>
    </w:p>
    <w:p w14:paraId="443FBF22" w14:textId="77777777" w:rsidR="00B75F37" w:rsidRPr="005139A6" w:rsidRDefault="00000000" w:rsidP="005139A6">
      <w:pPr>
        <w:jc w:val="both"/>
        <w:rPr>
          <w:rFonts w:cs="Arial"/>
          <w:sz w:val="24"/>
          <w:szCs w:val="24"/>
        </w:rPr>
      </w:pPr>
      <w:r w:rsidRPr="005139A6">
        <w:rPr>
          <w:rFonts w:cs="Arial"/>
          <w:sz w:val="24"/>
          <w:szCs w:val="24"/>
        </w:rPr>
        <w:t>So far, our progress covers planning and design. The next step is to implement the proposed structure and check whether it meets the business requirements through testing in a controlled environment.</w:t>
      </w:r>
    </w:p>
    <w:p w14:paraId="5C9448E7" w14:textId="065ECFCC" w:rsidR="00B75F37" w:rsidRPr="005139A6" w:rsidRDefault="00000000" w:rsidP="005139A6">
      <w:pPr>
        <w:pStyle w:val="Ttulo2"/>
        <w:jc w:val="both"/>
        <w:rPr>
          <w:rFonts w:ascii="Arial" w:hAnsi="Arial" w:cs="Arial"/>
          <w:szCs w:val="24"/>
        </w:rPr>
      </w:pPr>
      <w:bookmarkStart w:id="8" w:name="_Toc243034562"/>
      <w:r w:rsidRPr="005139A6">
        <w:rPr>
          <w:rFonts w:ascii="Arial" w:hAnsi="Arial" w:cs="Arial"/>
          <w:szCs w:val="24"/>
        </w:rPr>
        <w:t>Angela Alcarruz</w:t>
      </w:r>
      <w:bookmarkEnd w:id="8"/>
    </w:p>
    <w:p w14:paraId="3FBD9FAF" w14:textId="77777777" w:rsidR="00B75F37" w:rsidRPr="005139A6" w:rsidRDefault="00000000" w:rsidP="005139A6">
      <w:pPr>
        <w:jc w:val="both"/>
        <w:rPr>
          <w:rFonts w:cs="Arial"/>
          <w:sz w:val="24"/>
          <w:szCs w:val="24"/>
        </w:rPr>
      </w:pPr>
      <w:r w:rsidRPr="005139A6">
        <w:rPr>
          <w:rFonts w:cs="Arial"/>
          <w:sz w:val="24"/>
          <w:szCs w:val="24"/>
        </w:rPr>
        <w:t>I consider that the decisions made during this phase give us a clearer starting point for development. The mockups help explain how users will interact with the system, while the architecture shows how its main components should connect.</w:t>
      </w:r>
    </w:p>
    <w:p w14:paraId="68A3C747" w14:textId="77777777" w:rsidR="00B75F37" w:rsidRPr="005139A6" w:rsidRDefault="00000000" w:rsidP="005139A6">
      <w:pPr>
        <w:jc w:val="both"/>
        <w:rPr>
          <w:rFonts w:cs="Arial"/>
          <w:sz w:val="24"/>
          <w:szCs w:val="24"/>
        </w:rPr>
      </w:pPr>
      <w:r w:rsidRPr="005139A6">
        <w:rPr>
          <w:rFonts w:cs="Arial"/>
          <w:sz w:val="24"/>
          <w:szCs w:val="24"/>
        </w:rPr>
        <w:t xml:space="preserve">This project gives us an opportunity to work with the needs of </w:t>
      </w:r>
      <w:proofErr w:type="gramStart"/>
      <w:r w:rsidRPr="005139A6">
        <w:rPr>
          <w:rFonts w:cs="Arial"/>
          <w:sz w:val="24"/>
          <w:szCs w:val="24"/>
        </w:rPr>
        <w:t>a real</w:t>
      </w:r>
      <w:proofErr w:type="gramEnd"/>
      <w:r w:rsidRPr="005139A6">
        <w:rPr>
          <w:rFonts w:cs="Arial"/>
          <w:sz w:val="24"/>
          <w:szCs w:val="24"/>
        </w:rPr>
        <w:t xml:space="preserve"> business and gain practical experience. For this reason, it is important to keep the system understandable and useful for the people who will use it.</w:t>
      </w:r>
    </w:p>
    <w:p w14:paraId="6E20CC4D" w14:textId="77777777" w:rsidR="00B75F37" w:rsidRPr="005139A6" w:rsidRDefault="00000000" w:rsidP="005139A6">
      <w:pPr>
        <w:jc w:val="both"/>
        <w:rPr>
          <w:rFonts w:cs="Arial"/>
          <w:sz w:val="24"/>
          <w:szCs w:val="24"/>
        </w:rPr>
      </w:pPr>
      <w:r w:rsidRPr="005139A6">
        <w:rPr>
          <w:rFonts w:cs="Arial"/>
          <w:sz w:val="24"/>
          <w:szCs w:val="24"/>
        </w:rPr>
        <w:t>Our next step is to move from planning to implementation. We still need to build the modules and test them before we can confirm that the proposed solution works as expected.</w:t>
      </w:r>
    </w:p>
    <w:p w14:paraId="7B4A9A2F" w14:textId="77777777" w:rsidR="00B75F37" w:rsidRPr="00813A20" w:rsidRDefault="00000000" w:rsidP="00813A20">
      <w:pPr>
        <w:pStyle w:val="Ttulo1"/>
        <w:pageBreakBefore/>
        <w:jc w:val="both"/>
        <w:rPr>
          <w:rFonts w:ascii="Arial" w:hAnsi="Arial" w:cs="Arial"/>
          <w:sz w:val="24"/>
          <w:szCs w:val="24"/>
        </w:rPr>
      </w:pPr>
      <w:bookmarkStart w:id="9" w:name="_Toc243034563"/>
      <w:r w:rsidRPr="00813A20">
        <w:rPr>
          <w:rFonts w:ascii="Arial" w:hAnsi="Arial" w:cs="Arial"/>
          <w:sz w:val="24"/>
          <w:szCs w:val="24"/>
        </w:rPr>
        <w:lastRenderedPageBreak/>
        <w:t>3 Individual reflections</w:t>
      </w:r>
      <w:bookmarkEnd w:id="9"/>
    </w:p>
    <w:p w14:paraId="7809F2C9" w14:textId="77777777" w:rsidR="00B75F37" w:rsidRPr="00813A20" w:rsidRDefault="00000000" w:rsidP="00813A20">
      <w:pPr>
        <w:pStyle w:val="Ttulo2"/>
        <w:jc w:val="both"/>
        <w:rPr>
          <w:rFonts w:ascii="Arial" w:hAnsi="Arial" w:cs="Arial"/>
          <w:szCs w:val="24"/>
        </w:rPr>
      </w:pPr>
      <w:bookmarkStart w:id="10" w:name="_Toc243034564"/>
      <w:r w:rsidRPr="00813A20">
        <w:rPr>
          <w:rFonts w:ascii="Arial" w:hAnsi="Arial" w:cs="Arial"/>
          <w:szCs w:val="24"/>
        </w:rPr>
        <w:t>Brandon Daniel Gonzalez Meriño</w:t>
      </w:r>
      <w:bookmarkEnd w:id="10"/>
    </w:p>
    <w:p w14:paraId="30B3F0A6" w14:textId="77777777" w:rsidR="00B75F37" w:rsidRPr="00813A20" w:rsidRDefault="00000000" w:rsidP="00813A20">
      <w:pPr>
        <w:jc w:val="both"/>
        <w:rPr>
          <w:rFonts w:cs="Arial"/>
          <w:sz w:val="24"/>
          <w:szCs w:val="24"/>
        </w:rPr>
      </w:pPr>
      <w:r w:rsidRPr="00813A20">
        <w:rPr>
          <w:rFonts w:cs="Arial"/>
          <w:sz w:val="24"/>
          <w:szCs w:val="24"/>
        </w:rPr>
        <w:t xml:space="preserve">During this phase, I realized how important it is to define the structure of a project before starting to code. Choosing </w:t>
      </w:r>
      <w:proofErr w:type="gramStart"/>
      <w:r w:rsidRPr="00813A20">
        <w:rPr>
          <w:rFonts w:cs="Arial"/>
          <w:sz w:val="24"/>
          <w:szCs w:val="24"/>
        </w:rPr>
        <w:t>the technologies</w:t>
      </w:r>
      <w:proofErr w:type="gramEnd"/>
      <w:r w:rsidRPr="00813A20">
        <w:rPr>
          <w:rFonts w:cs="Arial"/>
          <w:sz w:val="24"/>
          <w:szCs w:val="24"/>
        </w:rPr>
        <w:t xml:space="preserve"> is part of the process, but we also need to understand how the components will communicate and how the information will be organized.</w:t>
      </w:r>
    </w:p>
    <w:p w14:paraId="0223CBE0" w14:textId="77777777" w:rsidR="00B75F37" w:rsidRPr="00813A20" w:rsidRDefault="00000000" w:rsidP="00813A20">
      <w:pPr>
        <w:jc w:val="both"/>
        <w:rPr>
          <w:rFonts w:cs="Arial"/>
          <w:sz w:val="24"/>
          <w:szCs w:val="24"/>
        </w:rPr>
      </w:pPr>
      <w:r w:rsidRPr="00813A20">
        <w:rPr>
          <w:rFonts w:cs="Arial"/>
          <w:sz w:val="24"/>
          <w:szCs w:val="24"/>
        </w:rPr>
        <w:t>I feel more confident working on backend development and database modeling because these areas are related to my interests. However, I still need to review some concepts and good practices to avoid mistakes and improve the quality of my work.</w:t>
      </w:r>
    </w:p>
    <w:p w14:paraId="3251135D" w14:textId="77777777" w:rsidR="00B75F37" w:rsidRPr="00813A20" w:rsidRDefault="00000000" w:rsidP="00813A20">
      <w:pPr>
        <w:jc w:val="both"/>
        <w:rPr>
          <w:rFonts w:cs="Arial"/>
          <w:sz w:val="24"/>
          <w:szCs w:val="24"/>
        </w:rPr>
      </w:pPr>
      <w:r w:rsidRPr="00813A20">
        <w:rPr>
          <w:rFonts w:cs="Arial"/>
          <w:sz w:val="24"/>
          <w:szCs w:val="24"/>
        </w:rPr>
        <w:t xml:space="preserve">I think our communication has been positive, but we can improve the way we organize our time. For the next stage, I want to work </w:t>
      </w:r>
      <w:proofErr w:type="gramStart"/>
      <w:r w:rsidRPr="00813A20">
        <w:rPr>
          <w:rFonts w:cs="Arial"/>
          <w:sz w:val="24"/>
          <w:szCs w:val="24"/>
        </w:rPr>
        <w:t>with</w:t>
      </w:r>
      <w:proofErr w:type="gramEnd"/>
      <w:r w:rsidRPr="00813A20">
        <w:rPr>
          <w:rFonts w:cs="Arial"/>
          <w:sz w:val="24"/>
          <w:szCs w:val="24"/>
        </w:rPr>
        <w:t xml:space="preserve"> more specific tasks and review the results as we complete them.</w:t>
      </w:r>
    </w:p>
    <w:p w14:paraId="6B609919" w14:textId="77777777" w:rsidR="00B75F37" w:rsidRPr="00813A20" w:rsidRDefault="00000000" w:rsidP="00813A20">
      <w:pPr>
        <w:pStyle w:val="Ttulo2"/>
        <w:jc w:val="both"/>
        <w:rPr>
          <w:rFonts w:ascii="Arial" w:hAnsi="Arial" w:cs="Arial"/>
          <w:szCs w:val="24"/>
        </w:rPr>
      </w:pPr>
      <w:bookmarkStart w:id="11" w:name="_Toc243034565"/>
      <w:r w:rsidRPr="00813A20">
        <w:rPr>
          <w:rFonts w:ascii="Arial" w:hAnsi="Arial" w:cs="Arial"/>
          <w:szCs w:val="24"/>
        </w:rPr>
        <w:t>Angela Esperanza Alcarruz Herrera</w:t>
      </w:r>
      <w:bookmarkEnd w:id="11"/>
    </w:p>
    <w:p w14:paraId="73DE3B68" w14:textId="77777777" w:rsidR="00B75F37" w:rsidRPr="00813A20" w:rsidRDefault="00000000" w:rsidP="00813A20">
      <w:pPr>
        <w:jc w:val="both"/>
        <w:rPr>
          <w:rFonts w:cs="Arial"/>
          <w:sz w:val="24"/>
          <w:szCs w:val="24"/>
        </w:rPr>
      </w:pPr>
      <w:r w:rsidRPr="00813A20">
        <w:rPr>
          <w:rFonts w:cs="Arial"/>
          <w:sz w:val="24"/>
          <w:szCs w:val="24"/>
        </w:rPr>
        <w:t>This phase helped me understand the importance of making decisions based on the needs of the business. Since the project is intended for real users, the interface and the way information is presented need to be clear and practical.</w:t>
      </w:r>
    </w:p>
    <w:p w14:paraId="2F99F134" w14:textId="77777777" w:rsidR="00B75F37" w:rsidRPr="00813A20" w:rsidRDefault="00000000" w:rsidP="00813A20">
      <w:pPr>
        <w:jc w:val="both"/>
        <w:rPr>
          <w:rFonts w:cs="Arial"/>
          <w:sz w:val="24"/>
          <w:szCs w:val="24"/>
        </w:rPr>
      </w:pPr>
      <w:r w:rsidRPr="00813A20">
        <w:rPr>
          <w:rFonts w:cs="Arial"/>
          <w:sz w:val="24"/>
          <w:szCs w:val="24"/>
        </w:rPr>
        <w:t>I am interested in software development and cybersecurity, so I also consider it important to think about access permissions and the protection of client information from the planning stage.</w:t>
      </w:r>
    </w:p>
    <w:p w14:paraId="3FC72B70" w14:textId="77777777" w:rsidR="00B75F37" w:rsidRPr="00813A20" w:rsidRDefault="00000000" w:rsidP="00813A20">
      <w:pPr>
        <w:jc w:val="both"/>
        <w:rPr>
          <w:rFonts w:cs="Arial"/>
          <w:sz w:val="24"/>
          <w:szCs w:val="24"/>
        </w:rPr>
      </w:pPr>
      <w:r w:rsidRPr="00813A20">
        <w:rPr>
          <w:rFonts w:cs="Arial"/>
          <w:sz w:val="24"/>
          <w:szCs w:val="24"/>
        </w:rPr>
        <w:t>I think the team has shown good communication and willingness to work. We can still improve our time management and task organization, especially as we move into development and need to coordinate the different parts of the system.</w:t>
      </w:r>
    </w:p>
    <w:p w14:paraId="2A2C85BB" w14:textId="77777777" w:rsidR="00B75F37" w:rsidRPr="00813A20" w:rsidRDefault="00000000" w:rsidP="00813A20">
      <w:pPr>
        <w:pStyle w:val="Ttulo1"/>
        <w:pageBreakBefore/>
        <w:jc w:val="both"/>
        <w:rPr>
          <w:rFonts w:ascii="Arial" w:hAnsi="Arial" w:cs="Arial"/>
          <w:sz w:val="24"/>
          <w:szCs w:val="24"/>
          <w:lang w:val="es-CL"/>
        </w:rPr>
      </w:pPr>
      <w:bookmarkStart w:id="12" w:name="_Toc243034566"/>
      <w:r w:rsidRPr="00813A20">
        <w:rPr>
          <w:rFonts w:ascii="Arial" w:hAnsi="Arial" w:cs="Arial"/>
          <w:sz w:val="24"/>
          <w:szCs w:val="24"/>
          <w:lang w:val="es-CL"/>
        </w:rPr>
        <w:lastRenderedPageBreak/>
        <w:t>Anexos de evidencia</w:t>
      </w:r>
      <w:bookmarkEnd w:id="12"/>
    </w:p>
    <w:p w14:paraId="09131368" w14:textId="4130DD1C" w:rsidR="00B75F37" w:rsidRPr="00813A20" w:rsidRDefault="00000000" w:rsidP="00813A20">
      <w:pPr>
        <w:pStyle w:val="Ttulo2"/>
        <w:jc w:val="both"/>
        <w:rPr>
          <w:rFonts w:ascii="Arial" w:hAnsi="Arial" w:cs="Arial"/>
          <w:szCs w:val="24"/>
          <w:lang w:val="es-CL"/>
        </w:rPr>
      </w:pPr>
      <w:bookmarkStart w:id="13" w:name="_Toc243034567"/>
      <w:r w:rsidRPr="00813A20">
        <w:rPr>
          <w:rFonts w:ascii="Arial" w:hAnsi="Arial" w:cs="Arial"/>
          <w:szCs w:val="24"/>
          <w:lang w:val="es-CL"/>
        </w:rPr>
        <w:t>Diseño visual de la solución</w:t>
      </w:r>
      <w:bookmarkEnd w:id="13"/>
    </w:p>
    <w:p w14:paraId="3BDC204C" w14:textId="477C2597" w:rsidR="00B75F37" w:rsidRPr="00813A20" w:rsidRDefault="00000000" w:rsidP="00813A20">
      <w:pPr>
        <w:jc w:val="both"/>
        <w:rPr>
          <w:rFonts w:cs="Arial"/>
          <w:sz w:val="24"/>
          <w:szCs w:val="24"/>
        </w:rPr>
      </w:pPr>
      <w:r w:rsidRPr="00813A20">
        <w:rPr>
          <w:rFonts w:cs="Arial"/>
          <w:sz w:val="24"/>
          <w:szCs w:val="24"/>
          <w:lang w:val="es-CL"/>
        </w:rPr>
        <w:t xml:space="preserve">Los mockups muestran el proceso de reserva y la vista de agenda propuestos. </w:t>
      </w:r>
      <w:r w:rsidRPr="00813A20">
        <w:rPr>
          <w:rFonts w:cs="Arial"/>
          <w:sz w:val="24"/>
          <w:szCs w:val="24"/>
        </w:rPr>
        <w:t xml:space="preserve">Los </w:t>
      </w:r>
      <w:proofErr w:type="spellStart"/>
      <w:r w:rsidRPr="00813A20">
        <w:rPr>
          <w:rFonts w:cs="Arial"/>
          <w:sz w:val="24"/>
          <w:szCs w:val="24"/>
        </w:rPr>
        <w:t>datos</w:t>
      </w:r>
      <w:proofErr w:type="spellEnd"/>
      <w:r w:rsidRPr="00813A20">
        <w:rPr>
          <w:rFonts w:cs="Arial"/>
          <w:sz w:val="24"/>
          <w:szCs w:val="24"/>
        </w:rPr>
        <w:t xml:space="preserve"> y </w:t>
      </w:r>
      <w:proofErr w:type="spellStart"/>
      <w:r w:rsidRPr="00813A20">
        <w:rPr>
          <w:rFonts w:cs="Arial"/>
          <w:sz w:val="24"/>
          <w:szCs w:val="24"/>
        </w:rPr>
        <w:t>valores</w:t>
      </w:r>
      <w:proofErr w:type="spellEnd"/>
      <w:r w:rsidRPr="00813A20">
        <w:rPr>
          <w:rFonts w:cs="Arial"/>
          <w:sz w:val="24"/>
          <w:szCs w:val="24"/>
        </w:rPr>
        <w:t xml:space="preserve"> </w:t>
      </w:r>
      <w:proofErr w:type="spellStart"/>
      <w:r w:rsidRPr="00813A20">
        <w:rPr>
          <w:rFonts w:cs="Arial"/>
          <w:sz w:val="24"/>
          <w:szCs w:val="24"/>
        </w:rPr>
        <w:t>representados</w:t>
      </w:r>
      <w:proofErr w:type="spellEnd"/>
      <w:r w:rsidRPr="00813A20">
        <w:rPr>
          <w:rFonts w:cs="Arial"/>
          <w:sz w:val="24"/>
          <w:szCs w:val="24"/>
        </w:rPr>
        <w:t xml:space="preserve"> </w:t>
      </w:r>
      <w:r w:rsidR="00813A20" w:rsidRPr="00813A20">
        <w:rPr>
          <w:rFonts w:cs="Arial"/>
          <w:sz w:val="24"/>
          <w:szCs w:val="24"/>
        </w:rPr>
        <w:t xml:space="preserve">solo </w:t>
      </w:r>
      <w:r w:rsidRPr="00813A20">
        <w:rPr>
          <w:rFonts w:cs="Arial"/>
          <w:sz w:val="24"/>
          <w:szCs w:val="24"/>
        </w:rPr>
        <w:t xml:space="preserve">son </w:t>
      </w:r>
      <w:proofErr w:type="spellStart"/>
      <w:r w:rsidRPr="00813A20">
        <w:rPr>
          <w:rFonts w:cs="Arial"/>
          <w:sz w:val="24"/>
          <w:szCs w:val="24"/>
        </w:rPr>
        <w:t>ilustrativos</w:t>
      </w:r>
      <w:proofErr w:type="spellEnd"/>
      <w:r w:rsidRPr="00813A20">
        <w:rPr>
          <w:rFonts w:cs="Arial"/>
          <w:sz w:val="24"/>
          <w:szCs w:val="24"/>
        </w:rPr>
        <w:t>.</w:t>
      </w:r>
    </w:p>
    <w:p w14:paraId="06CFE133" w14:textId="77777777" w:rsidR="00B75F37" w:rsidRDefault="00000000">
      <w:pPr>
        <w:spacing w:line="240" w:lineRule="auto"/>
        <w:jc w:val="center"/>
      </w:pPr>
      <w:r>
        <w:rPr>
          <w:noProof/>
        </w:rPr>
        <w:drawing>
          <wp:inline distT="0" distB="0" distL="0" distR="0" wp14:anchorId="2B91FC5D" wp14:editId="1A8B46F1">
            <wp:extent cx="5220000" cy="293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10.png"/>
                    <pic:cNvPicPr/>
                  </pic:nvPicPr>
                  <pic:blipFill>
                    <a:blip r:embed="rId8"/>
                    <a:stretch>
                      <a:fillRect/>
                    </a:stretch>
                  </pic:blipFill>
                  <pic:spPr>
                    <a:xfrm>
                      <a:off x="0" y="0"/>
                      <a:ext cx="5220000" cy="2936250"/>
                    </a:xfrm>
                    <a:prstGeom prst="rect">
                      <a:avLst/>
                    </a:prstGeom>
                  </pic:spPr>
                </pic:pic>
              </a:graphicData>
            </a:graphic>
          </wp:inline>
        </w:drawing>
      </w:r>
    </w:p>
    <w:p w14:paraId="6FFF0FFB" w14:textId="4314B8C3" w:rsidR="00B75F37" w:rsidRPr="00813A20" w:rsidRDefault="00000000">
      <w:pPr>
        <w:spacing w:after="200" w:line="276" w:lineRule="auto"/>
        <w:rPr>
          <w:sz w:val="28"/>
          <w:szCs w:val="28"/>
          <w:lang w:val="es-CL"/>
        </w:rPr>
      </w:pPr>
      <w:r w:rsidRPr="00813A20">
        <w:rPr>
          <w:sz w:val="24"/>
          <w:szCs w:val="28"/>
          <w:lang w:val="es-CL"/>
        </w:rPr>
        <w:t>Resumen de reserva propuesto.</w:t>
      </w:r>
    </w:p>
    <w:p w14:paraId="271501B4" w14:textId="77777777" w:rsidR="00B75F37" w:rsidRDefault="00000000">
      <w:pPr>
        <w:spacing w:line="240" w:lineRule="auto"/>
        <w:jc w:val="center"/>
      </w:pPr>
      <w:r>
        <w:rPr>
          <w:noProof/>
        </w:rPr>
        <w:drawing>
          <wp:inline distT="0" distB="0" distL="0" distR="0" wp14:anchorId="6C2D4624" wp14:editId="1FE8D4EE">
            <wp:extent cx="5220000" cy="2936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14.png"/>
                    <pic:cNvPicPr/>
                  </pic:nvPicPr>
                  <pic:blipFill>
                    <a:blip r:embed="rId9"/>
                    <a:stretch>
                      <a:fillRect/>
                    </a:stretch>
                  </pic:blipFill>
                  <pic:spPr>
                    <a:xfrm>
                      <a:off x="0" y="0"/>
                      <a:ext cx="5220000" cy="2936250"/>
                    </a:xfrm>
                    <a:prstGeom prst="rect">
                      <a:avLst/>
                    </a:prstGeom>
                  </pic:spPr>
                </pic:pic>
              </a:graphicData>
            </a:graphic>
          </wp:inline>
        </w:drawing>
      </w:r>
    </w:p>
    <w:p w14:paraId="6BEF110F" w14:textId="7ABDF310" w:rsidR="00B75F37" w:rsidRPr="00813A20" w:rsidRDefault="00000000">
      <w:pPr>
        <w:spacing w:after="200" w:line="276" w:lineRule="auto"/>
        <w:rPr>
          <w:sz w:val="28"/>
          <w:szCs w:val="28"/>
          <w:lang w:val="es-CL"/>
        </w:rPr>
      </w:pPr>
      <w:r w:rsidRPr="00813A20">
        <w:rPr>
          <w:sz w:val="24"/>
          <w:szCs w:val="28"/>
          <w:lang w:val="es-CL"/>
        </w:rPr>
        <w:t>Agenda propuesta para la profesional</w:t>
      </w:r>
      <w:r w:rsidR="00F357BE" w:rsidRPr="00813A20">
        <w:rPr>
          <w:sz w:val="24"/>
          <w:szCs w:val="28"/>
          <w:lang w:val="es-CL"/>
        </w:rPr>
        <w:t>.</w:t>
      </w:r>
    </w:p>
    <w:p w14:paraId="4D6E4EE8" w14:textId="0D00D9D3" w:rsidR="00B75F37" w:rsidRPr="00813A20" w:rsidRDefault="00000000" w:rsidP="00813A20">
      <w:pPr>
        <w:pStyle w:val="Ttulo2"/>
        <w:pageBreakBefore/>
        <w:jc w:val="both"/>
        <w:rPr>
          <w:rFonts w:ascii="Arial" w:hAnsi="Arial" w:cs="Arial"/>
          <w:lang w:val="es-CL"/>
        </w:rPr>
      </w:pPr>
      <w:bookmarkStart w:id="14" w:name="_Toc243034568"/>
      <w:r w:rsidRPr="00813A20">
        <w:rPr>
          <w:rFonts w:ascii="Arial" w:hAnsi="Arial" w:cs="Arial"/>
          <w:lang w:val="es-CL"/>
        </w:rPr>
        <w:lastRenderedPageBreak/>
        <w:t>Arquitectura propuesta</w:t>
      </w:r>
      <w:bookmarkEnd w:id="14"/>
    </w:p>
    <w:p w14:paraId="1BD5E7D6" w14:textId="77777777" w:rsidR="00B75F37" w:rsidRDefault="00000000">
      <w:pPr>
        <w:spacing w:line="240" w:lineRule="auto"/>
        <w:jc w:val="center"/>
      </w:pPr>
      <w:r>
        <w:rPr>
          <w:noProof/>
        </w:rPr>
        <w:drawing>
          <wp:inline distT="0" distB="0" distL="0" distR="0" wp14:anchorId="423D800F" wp14:editId="4C6691DF">
            <wp:extent cx="5220000" cy="293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4.png"/>
                    <pic:cNvPicPr/>
                  </pic:nvPicPr>
                  <pic:blipFill>
                    <a:blip r:embed="rId10"/>
                    <a:stretch>
                      <a:fillRect/>
                    </a:stretch>
                  </pic:blipFill>
                  <pic:spPr>
                    <a:xfrm>
                      <a:off x="0" y="0"/>
                      <a:ext cx="5220000" cy="2936250"/>
                    </a:xfrm>
                    <a:prstGeom prst="rect">
                      <a:avLst/>
                    </a:prstGeom>
                  </pic:spPr>
                </pic:pic>
              </a:graphicData>
            </a:graphic>
          </wp:inline>
        </w:drawing>
      </w:r>
    </w:p>
    <w:p w14:paraId="782BB024" w14:textId="627F1AB8" w:rsidR="00B75F37" w:rsidRPr="00813A20" w:rsidRDefault="00000000">
      <w:pPr>
        <w:spacing w:after="200" w:line="276" w:lineRule="auto"/>
        <w:rPr>
          <w:sz w:val="28"/>
          <w:szCs w:val="28"/>
          <w:lang w:val="es-CL"/>
        </w:rPr>
      </w:pPr>
      <w:r w:rsidRPr="00813A20">
        <w:rPr>
          <w:sz w:val="24"/>
          <w:szCs w:val="28"/>
          <w:lang w:val="es-CL"/>
        </w:rPr>
        <w:t>Tecnologías seleccionadas.</w:t>
      </w:r>
    </w:p>
    <w:p w14:paraId="3F114625" w14:textId="77777777" w:rsidR="00B75F37" w:rsidRDefault="00000000">
      <w:pPr>
        <w:spacing w:line="240" w:lineRule="auto"/>
        <w:jc w:val="center"/>
      </w:pPr>
      <w:r>
        <w:rPr>
          <w:noProof/>
        </w:rPr>
        <w:drawing>
          <wp:inline distT="0" distB="0" distL="0" distR="0" wp14:anchorId="15F6EA5C" wp14:editId="3C8996CD">
            <wp:extent cx="5220000" cy="293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5.png"/>
                    <pic:cNvPicPr/>
                  </pic:nvPicPr>
                  <pic:blipFill>
                    <a:blip r:embed="rId11"/>
                    <a:stretch>
                      <a:fillRect/>
                    </a:stretch>
                  </pic:blipFill>
                  <pic:spPr>
                    <a:xfrm>
                      <a:off x="0" y="0"/>
                      <a:ext cx="5220000" cy="2936250"/>
                    </a:xfrm>
                    <a:prstGeom prst="rect">
                      <a:avLst/>
                    </a:prstGeom>
                  </pic:spPr>
                </pic:pic>
              </a:graphicData>
            </a:graphic>
          </wp:inline>
        </w:drawing>
      </w:r>
    </w:p>
    <w:p w14:paraId="14BCD708" w14:textId="215816B7" w:rsidR="00F357BE" w:rsidRPr="00813A20" w:rsidRDefault="00000000" w:rsidP="00813A20">
      <w:pPr>
        <w:spacing w:after="200" w:line="276" w:lineRule="auto"/>
        <w:jc w:val="both"/>
        <w:rPr>
          <w:sz w:val="24"/>
          <w:szCs w:val="28"/>
          <w:lang w:val="es-CL"/>
        </w:rPr>
      </w:pPr>
      <w:r w:rsidRPr="00813A20">
        <w:rPr>
          <w:sz w:val="24"/>
          <w:szCs w:val="28"/>
          <w:lang w:val="es-CL"/>
        </w:rPr>
        <w:t>Diagrama de conexión.</w:t>
      </w:r>
    </w:p>
    <w:p w14:paraId="00B36469" w14:textId="77777777" w:rsidR="00F357BE" w:rsidRDefault="00F357BE">
      <w:pPr>
        <w:spacing w:after="200" w:line="276" w:lineRule="auto"/>
        <w:rPr>
          <w:sz w:val="20"/>
          <w:lang w:val="es-CL"/>
        </w:rPr>
      </w:pPr>
      <w:r>
        <w:rPr>
          <w:sz w:val="20"/>
          <w:lang w:val="es-CL"/>
        </w:rPr>
        <w:br w:type="page"/>
      </w:r>
    </w:p>
    <w:p w14:paraId="7D1FB3A8" w14:textId="77777777" w:rsidR="00F357BE" w:rsidRPr="00813A20" w:rsidRDefault="00F357BE" w:rsidP="00813A20">
      <w:pPr>
        <w:spacing w:after="160" w:line="240" w:lineRule="auto"/>
        <w:jc w:val="both"/>
        <w:rPr>
          <w:sz w:val="24"/>
          <w:szCs w:val="24"/>
          <w:lang w:val="es-CL"/>
        </w:rPr>
      </w:pPr>
      <w:r w:rsidRPr="00813A20">
        <w:rPr>
          <w:b/>
          <w:bCs/>
          <w:sz w:val="24"/>
          <w:szCs w:val="24"/>
          <w:lang w:val="es-CL"/>
        </w:rPr>
        <w:lastRenderedPageBreak/>
        <w:t>Declaración de uso de inteligencia artificial</w:t>
      </w:r>
    </w:p>
    <w:p w14:paraId="443C37FB" w14:textId="77777777" w:rsidR="00F357BE" w:rsidRPr="00813A20" w:rsidRDefault="00F357BE" w:rsidP="00813A20">
      <w:pPr>
        <w:spacing w:after="160" w:line="240" w:lineRule="auto"/>
        <w:jc w:val="both"/>
        <w:rPr>
          <w:sz w:val="24"/>
          <w:szCs w:val="24"/>
          <w:lang w:val="es-CL"/>
        </w:rPr>
      </w:pPr>
      <w:r w:rsidRPr="00813A20">
        <w:rPr>
          <w:sz w:val="24"/>
          <w:szCs w:val="24"/>
          <w:lang w:val="es-CL"/>
        </w:rPr>
        <w:t xml:space="preserve">Para la elaboración de este informe se utilizó </w:t>
      </w:r>
      <w:proofErr w:type="spellStart"/>
      <w:r w:rsidRPr="00813A20">
        <w:rPr>
          <w:sz w:val="24"/>
          <w:szCs w:val="24"/>
          <w:lang w:val="es-CL"/>
        </w:rPr>
        <w:t>ChatGPT</w:t>
      </w:r>
      <w:proofErr w:type="spellEnd"/>
      <w:r w:rsidRPr="00813A20">
        <w:rPr>
          <w:sz w:val="24"/>
          <w:szCs w:val="24"/>
          <w:lang w:val="es-CL"/>
        </w:rPr>
        <w:t>, como herramienta de apoyo para organizar la información y la corrección en la redacción, utilizando como base los documentos y avances del proyecto del equipo.</w:t>
      </w:r>
    </w:p>
    <w:p w14:paraId="4747327E" w14:textId="77777777" w:rsidR="00B75F37" w:rsidRPr="00E1662E" w:rsidRDefault="00B75F37">
      <w:pPr>
        <w:spacing w:after="200" w:line="276" w:lineRule="auto"/>
        <w:rPr>
          <w:lang w:val="es-CL"/>
        </w:rPr>
      </w:pPr>
    </w:p>
    <w:sectPr w:rsidR="00B75F37" w:rsidRPr="00E1662E" w:rsidSect="00034616">
      <w:headerReference w:type="default" r:id="rId12"/>
      <w:footerReference w:type="default" r:id="rId13"/>
      <w:pgSz w:w="12240" w:h="15840"/>
      <w:pgMar w:top="1417" w:right="1417" w:bottom="1417" w:left="1417" w:header="72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E5F02" w14:textId="77777777" w:rsidR="00B956F2" w:rsidRDefault="00B956F2">
      <w:pPr>
        <w:spacing w:after="0" w:line="240" w:lineRule="auto"/>
      </w:pPr>
      <w:r>
        <w:separator/>
      </w:r>
    </w:p>
  </w:endnote>
  <w:endnote w:type="continuationSeparator" w:id="0">
    <w:p w14:paraId="78AF8EE3" w14:textId="77777777" w:rsidR="00B956F2" w:rsidRDefault="00B956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F9B39" w14:textId="77777777" w:rsidR="00B75F37" w:rsidRDefault="00000000">
    <w:pPr>
      <w:spacing w:line="240" w:lineRule="auto"/>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A7078" w14:textId="77777777" w:rsidR="00B956F2" w:rsidRDefault="00B956F2">
      <w:pPr>
        <w:spacing w:after="0" w:line="240" w:lineRule="auto"/>
      </w:pPr>
      <w:r>
        <w:separator/>
      </w:r>
    </w:p>
  </w:footnote>
  <w:footnote w:type="continuationSeparator" w:id="0">
    <w:p w14:paraId="31A9D06F" w14:textId="77777777" w:rsidR="00B956F2" w:rsidRDefault="00B956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00AA6" w14:textId="3BCEA8D6" w:rsidR="00596C3C" w:rsidRDefault="00596C3C" w:rsidP="00596C3C">
    <w:pPr>
      <w:pBdr>
        <w:top w:val="nil"/>
        <w:left w:val="nil"/>
        <w:bottom w:val="nil"/>
        <w:right w:val="nil"/>
        <w:between w:val="nil"/>
      </w:pBdr>
      <w:tabs>
        <w:tab w:val="center" w:pos="4419"/>
        <w:tab w:val="right" w:pos="8838"/>
      </w:tabs>
      <w:spacing w:after="0" w:line="240" w:lineRule="auto"/>
    </w:pPr>
    <w:r>
      <w:rPr>
        <w:noProof/>
      </w:rPr>
      <w:drawing>
        <wp:anchor distT="0" distB="0" distL="0" distR="0" simplePos="0" relativeHeight="251658752" behindDoc="1" locked="0" layoutInCell="1" hidden="0" allowOverlap="1" wp14:anchorId="54A18990" wp14:editId="33AB7EF1">
          <wp:simplePos x="0" y="0"/>
          <wp:positionH relativeFrom="column">
            <wp:posOffset>5296112</wp:posOffset>
          </wp:positionH>
          <wp:positionV relativeFrom="paragraph">
            <wp:posOffset>-229870</wp:posOffset>
          </wp:positionV>
          <wp:extent cx="685800" cy="683471"/>
          <wp:effectExtent l="0" t="0" r="0" b="0"/>
          <wp:wrapNone/>
          <wp:docPr id="21202357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85800" cy="683471"/>
                  </a:xfrm>
                  <a:prstGeom prst="rect">
                    <a:avLst/>
                  </a:prstGeom>
                  <a:ln/>
                </pic:spPr>
              </pic:pic>
            </a:graphicData>
          </a:graphic>
        </wp:anchor>
      </w:drawing>
    </w:r>
  </w:p>
  <w:p w14:paraId="391B9D31" w14:textId="77777777" w:rsidR="00596C3C" w:rsidRPr="00596C3C" w:rsidRDefault="00596C3C" w:rsidP="00596C3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83698779">
    <w:abstractNumId w:val="8"/>
  </w:num>
  <w:num w:numId="2" w16cid:durableId="2024473138">
    <w:abstractNumId w:val="6"/>
  </w:num>
  <w:num w:numId="3" w16cid:durableId="1601644242">
    <w:abstractNumId w:val="5"/>
  </w:num>
  <w:num w:numId="4" w16cid:durableId="1760982449">
    <w:abstractNumId w:val="4"/>
  </w:num>
  <w:num w:numId="5" w16cid:durableId="646128376">
    <w:abstractNumId w:val="7"/>
  </w:num>
  <w:num w:numId="6" w16cid:durableId="1879783339">
    <w:abstractNumId w:val="3"/>
  </w:num>
  <w:num w:numId="7" w16cid:durableId="1140266265">
    <w:abstractNumId w:val="2"/>
  </w:num>
  <w:num w:numId="8" w16cid:durableId="200823085">
    <w:abstractNumId w:val="1"/>
  </w:num>
  <w:num w:numId="9" w16cid:durableId="2049143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F0A"/>
    <w:rsid w:val="0029639D"/>
    <w:rsid w:val="00326F90"/>
    <w:rsid w:val="005139A6"/>
    <w:rsid w:val="00596C3C"/>
    <w:rsid w:val="00813A20"/>
    <w:rsid w:val="00846789"/>
    <w:rsid w:val="00AA1D8D"/>
    <w:rsid w:val="00B47730"/>
    <w:rsid w:val="00B75F37"/>
    <w:rsid w:val="00B956F2"/>
    <w:rsid w:val="00CA4B36"/>
    <w:rsid w:val="00CB0664"/>
    <w:rsid w:val="00DD7400"/>
    <w:rsid w:val="00E1662E"/>
    <w:rsid w:val="00E749EF"/>
    <w:rsid w:val="00F357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0EBF07"/>
  <w14:defaultImageDpi w14:val="300"/>
  <w15:docId w15:val="{C8FD643D-C413-4C54-B5CA-3C2313684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rial" w:hAnsi="Arial"/>
      <w:color w:val="000000"/>
    </w:rPr>
  </w:style>
  <w:style w:type="paragraph" w:styleId="Ttulo1">
    <w:name w:val="heading 1"/>
    <w:basedOn w:val="Normal"/>
    <w:next w:val="Normal"/>
    <w:link w:val="Ttulo1Car"/>
    <w:uiPriority w:val="9"/>
    <w:qFormat/>
    <w:rsid w:val="00FC693F"/>
    <w:pPr>
      <w:keepNext/>
      <w:keepLines/>
      <w:spacing w:before="240" w:after="16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40" w:after="16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before="240" w:after="160" w:line="240" w:lineRule="auto"/>
      <w:contextualSpacing/>
    </w:pPr>
    <w:rPr>
      <w:rFonts w:asciiTheme="majorHAnsi" w:eastAsiaTheme="majorEastAsia" w:hAnsiTheme="majorHAnsi" w:cstheme="majorBidi"/>
      <w:b/>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5139A6"/>
    <w:pPr>
      <w:spacing w:after="100"/>
    </w:pPr>
  </w:style>
  <w:style w:type="paragraph" w:styleId="TDC2">
    <w:name w:val="toc 2"/>
    <w:basedOn w:val="Normal"/>
    <w:next w:val="Normal"/>
    <w:autoRedefine/>
    <w:uiPriority w:val="39"/>
    <w:unhideWhenUsed/>
    <w:rsid w:val="005139A6"/>
    <w:pPr>
      <w:spacing w:after="100"/>
      <w:ind w:left="220"/>
    </w:pPr>
  </w:style>
  <w:style w:type="character" w:styleId="Hipervnculo">
    <w:name w:val="Hyperlink"/>
    <w:basedOn w:val="Fuentedeprrafopredeter"/>
    <w:uiPriority w:val="99"/>
    <w:unhideWhenUsed/>
    <w:rsid w:val="005139A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12</Pages>
  <Words>1900</Words>
  <Characters>10456</Characters>
  <Application>Microsoft Office Word</Application>
  <DocSecurity>0</DocSecurity>
  <Lines>87</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Informe de avance Proyecto APT Nicolett Studio Fantasy</vt:lpstr>
      <vt:lpstr/>
    </vt:vector>
  </TitlesOfParts>
  <Manager/>
  <Company/>
  <LinksUpToDate>false</LinksUpToDate>
  <CharactersWithSpaces>12332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Proyecto APT Nicolett Studio Fantasy</dc:title>
  <dc:subject/>
  <dc:creator>Angela Alcarruz y Brandon Gonzalez</dc:creator>
  <cp:keywords/>
  <dc:description/>
  <cp:lastModifiedBy>BRANDON . GONZALEZ MERINO</cp:lastModifiedBy>
  <cp:revision>5</cp:revision>
  <dcterms:created xsi:type="dcterms:W3CDTF">2013-12-23T23:15:00Z</dcterms:created>
  <dcterms:modified xsi:type="dcterms:W3CDTF">2026-10-16T12:44:00Z</dcterms:modified>
  <cp:category/>
</cp:coreProperties>
</file>