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3EA4" w14:textId="72672044" w:rsidR="00BA2B0E" w:rsidRDefault="003262F6" w:rsidP="00BA2B0E">
      <w:pPr>
        <w:pStyle w:val="berschrift1ohneNummerierung"/>
      </w:pPr>
      <w:bookmarkStart w:id="0" w:name="Vorwort"/>
      <w:bookmarkStart w:id="1" w:name="_Toc242625826"/>
      <w:r>
        <w:t>Zusammenfassung</w:t>
      </w:r>
      <w:bookmarkEnd w:id="1"/>
    </w:p>
    <w:p w14:paraId="005ACB83" w14:textId="04BA5731" w:rsidR="003262F6" w:rsidRPr="003262F6" w:rsidRDefault="003262F6" w:rsidP="003262F6">
      <w:pPr>
        <w:pStyle w:val="berschrift1ohneNummerierung"/>
      </w:pPr>
      <w:bookmarkStart w:id="2" w:name="_Toc242625827"/>
      <w:r>
        <w:lastRenderedPageBreak/>
        <w:t>Abstract</w:t>
      </w:r>
      <w:bookmarkEnd w:id="2"/>
    </w:p>
    <w:p w14:paraId="700A60D4" w14:textId="34D081B1" w:rsidR="004A6CD5" w:rsidRPr="008E3B72" w:rsidRDefault="004A6CD5" w:rsidP="004A6CD5">
      <w:pPr>
        <w:pStyle w:val="berschrift1ohneNummerierung"/>
      </w:pPr>
      <w:bookmarkStart w:id="3" w:name="_Toc242625828"/>
      <w:r w:rsidRPr="008E3B72">
        <w:lastRenderedPageBreak/>
        <w:t>Management Summary</w:t>
      </w:r>
      <w:bookmarkEnd w:id="3"/>
      <w:r w:rsidRPr="008E3B72">
        <w:t xml:space="preserve"> </w:t>
      </w:r>
    </w:p>
    <w:p w14:paraId="5F677B9E" w14:textId="2F073D55" w:rsidR="002D215A" w:rsidRPr="008E3B72" w:rsidRDefault="002D215A" w:rsidP="002D215A">
      <w:pPr>
        <w:pStyle w:val="berschrift1ohneNummerierung"/>
      </w:pPr>
      <w:bookmarkStart w:id="4" w:name="_Toc242625829"/>
      <w:r w:rsidRPr="008E3B72">
        <w:lastRenderedPageBreak/>
        <w:t>Vorwort</w:t>
      </w:r>
      <w:bookmarkEnd w:id="0"/>
      <w:bookmarkEnd w:id="4"/>
    </w:p>
    <w:p w14:paraId="5CC90BCA" w14:textId="77777777" w:rsidR="002D215A" w:rsidRPr="008E3B72" w:rsidRDefault="002D215A" w:rsidP="002D215A">
      <w:pPr>
        <w:pStyle w:val="berschrift1ohneNummerierung"/>
      </w:pPr>
      <w:bookmarkStart w:id="5" w:name="_Toc59933003"/>
      <w:bookmarkStart w:id="6" w:name="_Toc59933379"/>
      <w:bookmarkStart w:id="7" w:name="_Toc242625830"/>
      <w:r w:rsidRPr="008E3B72">
        <w:lastRenderedPageBreak/>
        <w:t>Inhaltsverzeichnis</w:t>
      </w:r>
      <w:bookmarkEnd w:id="5"/>
      <w:bookmarkEnd w:id="6"/>
      <w:bookmarkEnd w:id="7"/>
    </w:p>
    <w:p w14:paraId="16AAF68C" w14:textId="0C2F87A7" w:rsidR="00784840" w:rsidRDefault="002D215A">
      <w:pPr>
        <w:pStyle w:val="Verzeichnis1"/>
        <w:rPr>
          <w:rFonts w:asciiTheme="minorHAnsi" w:eastAsiaTheme="minorEastAsia" w:hAnsiTheme="minorHAnsi" w:cstheme="minorBidi"/>
          <w:noProof/>
          <w:kern w:val="2"/>
          <w:sz w:val="24"/>
          <w:lang w:eastAsia="de-CH"/>
          <w14:ligatures w14:val="standardContextual"/>
        </w:rPr>
      </w:pPr>
      <w:r w:rsidRPr="00EA402E">
        <w:fldChar w:fldCharType="begin"/>
      </w:r>
      <w:r w:rsidRPr="008E3B72">
        <w:instrText xml:space="preserve"> TOC \o "1-4" \h \z \u </w:instrText>
      </w:r>
      <w:r w:rsidRPr="00EA402E">
        <w:fldChar w:fldCharType="separate"/>
      </w:r>
      <w:hyperlink w:anchor="_Toc242625826" w:history="1">
        <w:r w:rsidR="00784840" w:rsidRPr="00F3214F">
          <w:rPr>
            <w:rStyle w:val="Hyperlink"/>
            <w:noProof/>
          </w:rPr>
          <w:t>Zusammenfassung</w:t>
        </w:r>
        <w:r w:rsidR="00784840">
          <w:rPr>
            <w:noProof/>
            <w:webHidden/>
          </w:rPr>
          <w:tab/>
        </w:r>
        <w:r w:rsidR="00784840">
          <w:rPr>
            <w:noProof/>
            <w:webHidden/>
          </w:rPr>
          <w:fldChar w:fldCharType="begin"/>
        </w:r>
        <w:r w:rsidR="00784840">
          <w:rPr>
            <w:noProof/>
            <w:webHidden/>
          </w:rPr>
          <w:instrText xml:space="preserve"> PAGEREF _Toc242625826 \h </w:instrText>
        </w:r>
        <w:r w:rsidR="00784840">
          <w:rPr>
            <w:noProof/>
            <w:webHidden/>
          </w:rPr>
        </w:r>
        <w:r w:rsidR="00784840">
          <w:rPr>
            <w:noProof/>
            <w:webHidden/>
          </w:rPr>
          <w:fldChar w:fldCharType="separate"/>
        </w:r>
        <w:r w:rsidR="00784840">
          <w:rPr>
            <w:noProof/>
            <w:webHidden/>
          </w:rPr>
          <w:t>I</w:t>
        </w:r>
        <w:r w:rsidR="00784840">
          <w:rPr>
            <w:noProof/>
            <w:webHidden/>
          </w:rPr>
          <w:fldChar w:fldCharType="end"/>
        </w:r>
      </w:hyperlink>
    </w:p>
    <w:p w14:paraId="37C12895" w14:textId="72A9AABF" w:rsidR="00784840" w:rsidRDefault="00784840">
      <w:pPr>
        <w:pStyle w:val="Verzeichnis1"/>
        <w:rPr>
          <w:rFonts w:asciiTheme="minorHAnsi" w:eastAsiaTheme="minorEastAsia" w:hAnsiTheme="minorHAnsi" w:cstheme="minorBidi"/>
          <w:noProof/>
          <w:kern w:val="2"/>
          <w:sz w:val="24"/>
          <w:lang w:eastAsia="de-CH"/>
          <w14:ligatures w14:val="standardContextual"/>
        </w:rPr>
      </w:pPr>
      <w:hyperlink w:anchor="_Toc242625827" w:history="1">
        <w:r w:rsidRPr="00F3214F">
          <w:rPr>
            <w:rStyle w:val="Hyperlink"/>
            <w:noProof/>
          </w:rPr>
          <w:t>Abstract</w:t>
        </w:r>
        <w:r>
          <w:rPr>
            <w:noProof/>
            <w:webHidden/>
          </w:rPr>
          <w:tab/>
        </w:r>
        <w:r>
          <w:rPr>
            <w:noProof/>
            <w:webHidden/>
          </w:rPr>
          <w:fldChar w:fldCharType="begin"/>
        </w:r>
        <w:r>
          <w:rPr>
            <w:noProof/>
            <w:webHidden/>
          </w:rPr>
          <w:instrText xml:space="preserve"> PAGEREF _Toc242625827 \h </w:instrText>
        </w:r>
        <w:r>
          <w:rPr>
            <w:noProof/>
            <w:webHidden/>
          </w:rPr>
        </w:r>
        <w:r>
          <w:rPr>
            <w:noProof/>
            <w:webHidden/>
          </w:rPr>
          <w:fldChar w:fldCharType="separate"/>
        </w:r>
        <w:r>
          <w:rPr>
            <w:noProof/>
            <w:webHidden/>
          </w:rPr>
          <w:t>II</w:t>
        </w:r>
        <w:r>
          <w:rPr>
            <w:noProof/>
            <w:webHidden/>
          </w:rPr>
          <w:fldChar w:fldCharType="end"/>
        </w:r>
      </w:hyperlink>
    </w:p>
    <w:p w14:paraId="083EC029" w14:textId="47B422AB" w:rsidR="00784840" w:rsidRDefault="00784840">
      <w:pPr>
        <w:pStyle w:val="Verzeichnis1"/>
        <w:rPr>
          <w:rFonts w:asciiTheme="minorHAnsi" w:eastAsiaTheme="minorEastAsia" w:hAnsiTheme="minorHAnsi" w:cstheme="minorBidi"/>
          <w:noProof/>
          <w:kern w:val="2"/>
          <w:sz w:val="24"/>
          <w:lang w:eastAsia="de-CH"/>
          <w14:ligatures w14:val="standardContextual"/>
        </w:rPr>
      </w:pPr>
      <w:hyperlink w:anchor="_Toc242625828" w:history="1">
        <w:r w:rsidRPr="00F3214F">
          <w:rPr>
            <w:rStyle w:val="Hyperlink"/>
            <w:noProof/>
          </w:rPr>
          <w:t>Management Summary</w:t>
        </w:r>
        <w:r>
          <w:rPr>
            <w:noProof/>
            <w:webHidden/>
          </w:rPr>
          <w:tab/>
        </w:r>
        <w:r>
          <w:rPr>
            <w:noProof/>
            <w:webHidden/>
          </w:rPr>
          <w:fldChar w:fldCharType="begin"/>
        </w:r>
        <w:r>
          <w:rPr>
            <w:noProof/>
            <w:webHidden/>
          </w:rPr>
          <w:instrText xml:space="preserve"> PAGEREF _Toc242625828 \h </w:instrText>
        </w:r>
        <w:r>
          <w:rPr>
            <w:noProof/>
            <w:webHidden/>
          </w:rPr>
        </w:r>
        <w:r>
          <w:rPr>
            <w:noProof/>
            <w:webHidden/>
          </w:rPr>
          <w:fldChar w:fldCharType="separate"/>
        </w:r>
        <w:r>
          <w:rPr>
            <w:noProof/>
            <w:webHidden/>
          </w:rPr>
          <w:t>III</w:t>
        </w:r>
        <w:r>
          <w:rPr>
            <w:noProof/>
            <w:webHidden/>
          </w:rPr>
          <w:fldChar w:fldCharType="end"/>
        </w:r>
      </w:hyperlink>
    </w:p>
    <w:p w14:paraId="6A5EAB2D" w14:textId="5822B996" w:rsidR="00784840" w:rsidRDefault="00784840">
      <w:pPr>
        <w:pStyle w:val="Verzeichnis1"/>
        <w:rPr>
          <w:rFonts w:asciiTheme="minorHAnsi" w:eastAsiaTheme="minorEastAsia" w:hAnsiTheme="minorHAnsi" w:cstheme="minorBidi"/>
          <w:noProof/>
          <w:kern w:val="2"/>
          <w:sz w:val="24"/>
          <w:lang w:eastAsia="de-CH"/>
          <w14:ligatures w14:val="standardContextual"/>
        </w:rPr>
      </w:pPr>
      <w:hyperlink w:anchor="_Toc242625829" w:history="1">
        <w:r w:rsidRPr="00F3214F">
          <w:rPr>
            <w:rStyle w:val="Hyperlink"/>
            <w:noProof/>
          </w:rPr>
          <w:t>Vorwort</w:t>
        </w:r>
        <w:r>
          <w:rPr>
            <w:noProof/>
            <w:webHidden/>
          </w:rPr>
          <w:tab/>
        </w:r>
        <w:r>
          <w:rPr>
            <w:noProof/>
            <w:webHidden/>
          </w:rPr>
          <w:fldChar w:fldCharType="begin"/>
        </w:r>
        <w:r>
          <w:rPr>
            <w:noProof/>
            <w:webHidden/>
          </w:rPr>
          <w:instrText xml:space="preserve"> PAGEREF _Toc242625829 \h </w:instrText>
        </w:r>
        <w:r>
          <w:rPr>
            <w:noProof/>
            <w:webHidden/>
          </w:rPr>
        </w:r>
        <w:r>
          <w:rPr>
            <w:noProof/>
            <w:webHidden/>
          </w:rPr>
          <w:fldChar w:fldCharType="separate"/>
        </w:r>
        <w:r>
          <w:rPr>
            <w:noProof/>
            <w:webHidden/>
          </w:rPr>
          <w:t>IV</w:t>
        </w:r>
        <w:r>
          <w:rPr>
            <w:noProof/>
            <w:webHidden/>
          </w:rPr>
          <w:fldChar w:fldCharType="end"/>
        </w:r>
      </w:hyperlink>
    </w:p>
    <w:p w14:paraId="4CD9C5B9" w14:textId="144A7C04" w:rsidR="00784840" w:rsidRDefault="00784840">
      <w:pPr>
        <w:pStyle w:val="Verzeichnis1"/>
        <w:rPr>
          <w:rFonts w:asciiTheme="minorHAnsi" w:eastAsiaTheme="minorEastAsia" w:hAnsiTheme="minorHAnsi" w:cstheme="minorBidi"/>
          <w:noProof/>
          <w:kern w:val="2"/>
          <w:sz w:val="24"/>
          <w:lang w:eastAsia="de-CH"/>
          <w14:ligatures w14:val="standardContextual"/>
        </w:rPr>
      </w:pPr>
      <w:hyperlink w:anchor="_Toc242625830" w:history="1">
        <w:r w:rsidRPr="00F3214F">
          <w:rPr>
            <w:rStyle w:val="Hyperlink"/>
            <w:noProof/>
          </w:rPr>
          <w:t>Inhaltsverzeichnis</w:t>
        </w:r>
        <w:r>
          <w:rPr>
            <w:noProof/>
            <w:webHidden/>
          </w:rPr>
          <w:tab/>
        </w:r>
        <w:r>
          <w:rPr>
            <w:noProof/>
            <w:webHidden/>
          </w:rPr>
          <w:fldChar w:fldCharType="begin"/>
        </w:r>
        <w:r>
          <w:rPr>
            <w:noProof/>
            <w:webHidden/>
          </w:rPr>
          <w:instrText xml:space="preserve"> PAGEREF _Toc242625830 \h </w:instrText>
        </w:r>
        <w:r>
          <w:rPr>
            <w:noProof/>
            <w:webHidden/>
          </w:rPr>
        </w:r>
        <w:r>
          <w:rPr>
            <w:noProof/>
            <w:webHidden/>
          </w:rPr>
          <w:fldChar w:fldCharType="separate"/>
        </w:r>
        <w:r>
          <w:rPr>
            <w:noProof/>
            <w:webHidden/>
          </w:rPr>
          <w:t>V</w:t>
        </w:r>
        <w:r>
          <w:rPr>
            <w:noProof/>
            <w:webHidden/>
          </w:rPr>
          <w:fldChar w:fldCharType="end"/>
        </w:r>
      </w:hyperlink>
    </w:p>
    <w:p w14:paraId="59832505" w14:textId="5AD8572A" w:rsidR="00784840" w:rsidRDefault="00784840">
      <w:pPr>
        <w:pStyle w:val="Verzeichnis1"/>
        <w:rPr>
          <w:rFonts w:asciiTheme="minorHAnsi" w:eastAsiaTheme="minorEastAsia" w:hAnsiTheme="minorHAnsi" w:cstheme="minorBidi"/>
          <w:noProof/>
          <w:kern w:val="2"/>
          <w:sz w:val="24"/>
          <w:lang w:eastAsia="de-CH"/>
          <w14:ligatures w14:val="standardContextual"/>
        </w:rPr>
      </w:pPr>
      <w:hyperlink w:anchor="_Toc242625831" w:history="1">
        <w:r w:rsidRPr="00F3214F">
          <w:rPr>
            <w:rStyle w:val="Hyperlink"/>
            <w:noProof/>
          </w:rPr>
          <w:t>1</w:t>
        </w:r>
        <w:r>
          <w:rPr>
            <w:rFonts w:asciiTheme="minorHAnsi" w:eastAsiaTheme="minorEastAsia" w:hAnsiTheme="minorHAnsi" w:cstheme="minorBidi"/>
            <w:noProof/>
            <w:kern w:val="2"/>
            <w:sz w:val="24"/>
            <w:lang w:eastAsia="de-CH"/>
            <w14:ligatures w14:val="standardContextual"/>
          </w:rPr>
          <w:tab/>
        </w:r>
        <w:r w:rsidRPr="00F3214F">
          <w:rPr>
            <w:rStyle w:val="Hyperlink"/>
            <w:noProof/>
          </w:rPr>
          <w:t>Einleitung</w:t>
        </w:r>
        <w:r>
          <w:rPr>
            <w:noProof/>
            <w:webHidden/>
          </w:rPr>
          <w:tab/>
        </w:r>
        <w:r>
          <w:rPr>
            <w:noProof/>
            <w:webHidden/>
          </w:rPr>
          <w:fldChar w:fldCharType="begin"/>
        </w:r>
        <w:r>
          <w:rPr>
            <w:noProof/>
            <w:webHidden/>
          </w:rPr>
          <w:instrText xml:space="preserve"> PAGEREF _Toc242625831 \h </w:instrText>
        </w:r>
        <w:r>
          <w:rPr>
            <w:noProof/>
            <w:webHidden/>
          </w:rPr>
        </w:r>
        <w:r>
          <w:rPr>
            <w:noProof/>
            <w:webHidden/>
          </w:rPr>
          <w:fldChar w:fldCharType="separate"/>
        </w:r>
        <w:r>
          <w:rPr>
            <w:noProof/>
            <w:webHidden/>
          </w:rPr>
          <w:t>1</w:t>
        </w:r>
        <w:r>
          <w:rPr>
            <w:noProof/>
            <w:webHidden/>
          </w:rPr>
          <w:fldChar w:fldCharType="end"/>
        </w:r>
      </w:hyperlink>
    </w:p>
    <w:p w14:paraId="1730105A" w14:textId="3D2D15AB" w:rsidR="00784840" w:rsidRDefault="00784840">
      <w:pPr>
        <w:pStyle w:val="Verzeichnis2"/>
        <w:tabs>
          <w:tab w:val="left" w:pos="1134"/>
        </w:tabs>
        <w:rPr>
          <w:rFonts w:asciiTheme="minorHAnsi" w:eastAsiaTheme="minorEastAsia" w:hAnsiTheme="minorHAnsi" w:cstheme="minorBidi"/>
          <w:noProof/>
          <w:kern w:val="2"/>
          <w:sz w:val="24"/>
          <w:lang w:eastAsia="de-CH"/>
          <w14:ligatures w14:val="standardContextual"/>
        </w:rPr>
      </w:pPr>
      <w:hyperlink w:anchor="_Toc242625832" w:history="1">
        <w:r w:rsidRPr="00F3214F">
          <w:rPr>
            <w:rStyle w:val="Hyperlink"/>
            <w:noProof/>
          </w:rPr>
          <w:t>1.1</w:t>
        </w:r>
        <w:r>
          <w:rPr>
            <w:rFonts w:asciiTheme="minorHAnsi" w:eastAsiaTheme="minorEastAsia" w:hAnsiTheme="minorHAnsi" w:cstheme="minorBidi"/>
            <w:noProof/>
            <w:kern w:val="2"/>
            <w:sz w:val="24"/>
            <w:lang w:eastAsia="de-CH"/>
            <w14:ligatures w14:val="standardContextual"/>
          </w:rPr>
          <w:tab/>
        </w:r>
        <w:r w:rsidRPr="00F3214F">
          <w:rPr>
            <w:rStyle w:val="Hyperlink"/>
            <w:noProof/>
          </w:rPr>
          <w:t>Ausgangslage</w:t>
        </w:r>
        <w:r>
          <w:rPr>
            <w:noProof/>
            <w:webHidden/>
          </w:rPr>
          <w:tab/>
        </w:r>
        <w:r>
          <w:rPr>
            <w:noProof/>
            <w:webHidden/>
          </w:rPr>
          <w:fldChar w:fldCharType="begin"/>
        </w:r>
        <w:r>
          <w:rPr>
            <w:noProof/>
            <w:webHidden/>
          </w:rPr>
          <w:instrText xml:space="preserve"> PAGEREF _Toc242625832 \h </w:instrText>
        </w:r>
        <w:r>
          <w:rPr>
            <w:noProof/>
            <w:webHidden/>
          </w:rPr>
        </w:r>
        <w:r>
          <w:rPr>
            <w:noProof/>
            <w:webHidden/>
          </w:rPr>
          <w:fldChar w:fldCharType="separate"/>
        </w:r>
        <w:r>
          <w:rPr>
            <w:noProof/>
            <w:webHidden/>
          </w:rPr>
          <w:t>1</w:t>
        </w:r>
        <w:r>
          <w:rPr>
            <w:noProof/>
            <w:webHidden/>
          </w:rPr>
          <w:fldChar w:fldCharType="end"/>
        </w:r>
      </w:hyperlink>
    </w:p>
    <w:p w14:paraId="29F016E0" w14:textId="2A6F9C63" w:rsidR="00784840" w:rsidRDefault="00784840">
      <w:pPr>
        <w:pStyle w:val="Verzeichnis2"/>
        <w:tabs>
          <w:tab w:val="left" w:pos="1134"/>
        </w:tabs>
        <w:rPr>
          <w:rFonts w:asciiTheme="minorHAnsi" w:eastAsiaTheme="minorEastAsia" w:hAnsiTheme="minorHAnsi" w:cstheme="minorBidi"/>
          <w:noProof/>
          <w:kern w:val="2"/>
          <w:sz w:val="24"/>
          <w:lang w:eastAsia="de-CH"/>
          <w14:ligatures w14:val="standardContextual"/>
        </w:rPr>
      </w:pPr>
      <w:hyperlink w:anchor="_Toc242625833" w:history="1">
        <w:r w:rsidRPr="00F3214F">
          <w:rPr>
            <w:rStyle w:val="Hyperlink"/>
            <w:noProof/>
          </w:rPr>
          <w:t>1.2</w:t>
        </w:r>
        <w:r>
          <w:rPr>
            <w:rFonts w:asciiTheme="minorHAnsi" w:eastAsiaTheme="minorEastAsia" w:hAnsiTheme="minorHAnsi" w:cstheme="minorBidi"/>
            <w:noProof/>
            <w:kern w:val="2"/>
            <w:sz w:val="24"/>
            <w:lang w:eastAsia="de-CH"/>
            <w14:ligatures w14:val="standardContextual"/>
          </w:rPr>
          <w:tab/>
        </w:r>
        <w:r w:rsidRPr="00F3214F">
          <w:rPr>
            <w:rStyle w:val="Hyperlink"/>
            <w:noProof/>
          </w:rPr>
          <w:t>Aufgabenstellung</w:t>
        </w:r>
        <w:r>
          <w:rPr>
            <w:noProof/>
            <w:webHidden/>
          </w:rPr>
          <w:tab/>
        </w:r>
        <w:r>
          <w:rPr>
            <w:noProof/>
            <w:webHidden/>
          </w:rPr>
          <w:fldChar w:fldCharType="begin"/>
        </w:r>
        <w:r>
          <w:rPr>
            <w:noProof/>
            <w:webHidden/>
          </w:rPr>
          <w:instrText xml:space="preserve"> PAGEREF _Toc242625833 \h </w:instrText>
        </w:r>
        <w:r>
          <w:rPr>
            <w:noProof/>
            <w:webHidden/>
          </w:rPr>
        </w:r>
        <w:r>
          <w:rPr>
            <w:noProof/>
            <w:webHidden/>
          </w:rPr>
          <w:fldChar w:fldCharType="separate"/>
        </w:r>
        <w:r>
          <w:rPr>
            <w:noProof/>
            <w:webHidden/>
          </w:rPr>
          <w:t>1</w:t>
        </w:r>
        <w:r>
          <w:rPr>
            <w:noProof/>
            <w:webHidden/>
          </w:rPr>
          <w:fldChar w:fldCharType="end"/>
        </w:r>
      </w:hyperlink>
    </w:p>
    <w:p w14:paraId="7AAA6278" w14:textId="26F439B5" w:rsidR="00784840" w:rsidRDefault="00784840">
      <w:pPr>
        <w:pStyle w:val="Verzeichnis2"/>
        <w:tabs>
          <w:tab w:val="left" w:pos="1134"/>
        </w:tabs>
        <w:rPr>
          <w:rFonts w:asciiTheme="minorHAnsi" w:eastAsiaTheme="minorEastAsia" w:hAnsiTheme="minorHAnsi" w:cstheme="minorBidi"/>
          <w:noProof/>
          <w:kern w:val="2"/>
          <w:sz w:val="24"/>
          <w:lang w:eastAsia="de-CH"/>
          <w14:ligatures w14:val="standardContextual"/>
        </w:rPr>
      </w:pPr>
      <w:hyperlink w:anchor="_Toc242625834" w:history="1">
        <w:r w:rsidRPr="00F3214F">
          <w:rPr>
            <w:rStyle w:val="Hyperlink"/>
            <w:noProof/>
          </w:rPr>
          <w:t>1.3</w:t>
        </w:r>
        <w:r>
          <w:rPr>
            <w:rFonts w:asciiTheme="minorHAnsi" w:eastAsiaTheme="minorEastAsia" w:hAnsiTheme="minorHAnsi" w:cstheme="minorBidi"/>
            <w:noProof/>
            <w:kern w:val="2"/>
            <w:sz w:val="24"/>
            <w:lang w:eastAsia="de-CH"/>
            <w14:ligatures w14:val="standardContextual"/>
          </w:rPr>
          <w:tab/>
        </w:r>
        <w:r w:rsidRPr="00F3214F">
          <w:rPr>
            <w:rStyle w:val="Hyperlink"/>
            <w:noProof/>
          </w:rPr>
          <w:t>Zielsetzung</w:t>
        </w:r>
        <w:r>
          <w:rPr>
            <w:noProof/>
            <w:webHidden/>
          </w:rPr>
          <w:tab/>
        </w:r>
        <w:r>
          <w:rPr>
            <w:noProof/>
            <w:webHidden/>
          </w:rPr>
          <w:fldChar w:fldCharType="begin"/>
        </w:r>
        <w:r>
          <w:rPr>
            <w:noProof/>
            <w:webHidden/>
          </w:rPr>
          <w:instrText xml:space="preserve"> PAGEREF _Toc242625834 \h </w:instrText>
        </w:r>
        <w:r>
          <w:rPr>
            <w:noProof/>
            <w:webHidden/>
          </w:rPr>
        </w:r>
        <w:r>
          <w:rPr>
            <w:noProof/>
            <w:webHidden/>
          </w:rPr>
          <w:fldChar w:fldCharType="separate"/>
        </w:r>
        <w:r>
          <w:rPr>
            <w:noProof/>
            <w:webHidden/>
          </w:rPr>
          <w:t>2</w:t>
        </w:r>
        <w:r>
          <w:rPr>
            <w:noProof/>
            <w:webHidden/>
          </w:rPr>
          <w:fldChar w:fldCharType="end"/>
        </w:r>
      </w:hyperlink>
    </w:p>
    <w:p w14:paraId="7590804A" w14:textId="4E97FB61" w:rsidR="00784840" w:rsidRDefault="00784840">
      <w:pPr>
        <w:pStyle w:val="Verzeichnis2"/>
        <w:tabs>
          <w:tab w:val="left" w:pos="1134"/>
        </w:tabs>
        <w:rPr>
          <w:rFonts w:asciiTheme="minorHAnsi" w:eastAsiaTheme="minorEastAsia" w:hAnsiTheme="minorHAnsi" w:cstheme="minorBidi"/>
          <w:noProof/>
          <w:kern w:val="2"/>
          <w:sz w:val="24"/>
          <w:lang w:eastAsia="de-CH"/>
          <w14:ligatures w14:val="standardContextual"/>
        </w:rPr>
      </w:pPr>
      <w:hyperlink w:anchor="_Toc242625835" w:history="1">
        <w:r w:rsidRPr="00F3214F">
          <w:rPr>
            <w:rStyle w:val="Hyperlink"/>
            <w:noProof/>
          </w:rPr>
          <w:t>1.4</w:t>
        </w:r>
        <w:r>
          <w:rPr>
            <w:rFonts w:asciiTheme="minorHAnsi" w:eastAsiaTheme="minorEastAsia" w:hAnsiTheme="minorHAnsi" w:cstheme="minorBidi"/>
            <w:noProof/>
            <w:kern w:val="2"/>
            <w:sz w:val="24"/>
            <w:lang w:eastAsia="de-CH"/>
            <w14:ligatures w14:val="standardContextual"/>
          </w:rPr>
          <w:tab/>
        </w:r>
        <w:r w:rsidRPr="00F3214F">
          <w:rPr>
            <w:rStyle w:val="Hyperlink"/>
            <w:noProof/>
          </w:rPr>
          <w:t>Anforderungen</w:t>
        </w:r>
        <w:r>
          <w:rPr>
            <w:noProof/>
            <w:webHidden/>
          </w:rPr>
          <w:tab/>
        </w:r>
        <w:r>
          <w:rPr>
            <w:noProof/>
            <w:webHidden/>
          </w:rPr>
          <w:fldChar w:fldCharType="begin"/>
        </w:r>
        <w:r>
          <w:rPr>
            <w:noProof/>
            <w:webHidden/>
          </w:rPr>
          <w:instrText xml:space="preserve"> PAGEREF _Toc242625835 \h </w:instrText>
        </w:r>
        <w:r>
          <w:rPr>
            <w:noProof/>
            <w:webHidden/>
          </w:rPr>
        </w:r>
        <w:r>
          <w:rPr>
            <w:noProof/>
            <w:webHidden/>
          </w:rPr>
          <w:fldChar w:fldCharType="separate"/>
        </w:r>
        <w:r>
          <w:rPr>
            <w:noProof/>
            <w:webHidden/>
          </w:rPr>
          <w:t>3</w:t>
        </w:r>
        <w:r>
          <w:rPr>
            <w:noProof/>
            <w:webHidden/>
          </w:rPr>
          <w:fldChar w:fldCharType="end"/>
        </w:r>
      </w:hyperlink>
    </w:p>
    <w:p w14:paraId="439689E6" w14:textId="3301B5D2" w:rsidR="00784840" w:rsidRDefault="00784840">
      <w:pPr>
        <w:pStyle w:val="Verzeichnis3"/>
        <w:tabs>
          <w:tab w:val="left" w:pos="1871"/>
          <w:tab w:val="right" w:leader="dot" w:pos="9628"/>
        </w:tabs>
        <w:rPr>
          <w:rFonts w:asciiTheme="minorHAnsi" w:eastAsiaTheme="minorEastAsia" w:hAnsiTheme="minorHAnsi" w:cstheme="minorBidi"/>
          <w:noProof/>
          <w:kern w:val="2"/>
          <w:sz w:val="24"/>
          <w:lang w:eastAsia="de-CH"/>
          <w14:ligatures w14:val="standardContextual"/>
        </w:rPr>
      </w:pPr>
      <w:hyperlink w:anchor="_Toc242625836" w:history="1">
        <w:r w:rsidRPr="00F3214F">
          <w:rPr>
            <w:rStyle w:val="Hyperlink"/>
            <w:noProof/>
          </w:rPr>
          <w:t>1.4.1</w:t>
        </w:r>
        <w:r>
          <w:rPr>
            <w:rFonts w:asciiTheme="minorHAnsi" w:eastAsiaTheme="minorEastAsia" w:hAnsiTheme="minorHAnsi" w:cstheme="minorBidi"/>
            <w:noProof/>
            <w:kern w:val="2"/>
            <w:sz w:val="24"/>
            <w:lang w:eastAsia="de-CH"/>
            <w14:ligatures w14:val="standardContextual"/>
          </w:rPr>
          <w:tab/>
        </w:r>
        <w:r w:rsidRPr="00F3214F">
          <w:rPr>
            <w:rStyle w:val="Hyperlink"/>
            <w:noProof/>
          </w:rPr>
          <w:t>Funktionale Anforderungen</w:t>
        </w:r>
        <w:r>
          <w:rPr>
            <w:noProof/>
            <w:webHidden/>
          </w:rPr>
          <w:tab/>
        </w:r>
        <w:r>
          <w:rPr>
            <w:noProof/>
            <w:webHidden/>
          </w:rPr>
          <w:fldChar w:fldCharType="begin"/>
        </w:r>
        <w:r>
          <w:rPr>
            <w:noProof/>
            <w:webHidden/>
          </w:rPr>
          <w:instrText xml:space="preserve"> PAGEREF _Toc242625836 \h </w:instrText>
        </w:r>
        <w:r>
          <w:rPr>
            <w:noProof/>
            <w:webHidden/>
          </w:rPr>
        </w:r>
        <w:r>
          <w:rPr>
            <w:noProof/>
            <w:webHidden/>
          </w:rPr>
          <w:fldChar w:fldCharType="separate"/>
        </w:r>
        <w:r>
          <w:rPr>
            <w:noProof/>
            <w:webHidden/>
          </w:rPr>
          <w:t>4</w:t>
        </w:r>
        <w:r>
          <w:rPr>
            <w:noProof/>
            <w:webHidden/>
          </w:rPr>
          <w:fldChar w:fldCharType="end"/>
        </w:r>
      </w:hyperlink>
    </w:p>
    <w:p w14:paraId="01350F81" w14:textId="682A4C57" w:rsidR="00784840" w:rsidRDefault="00784840">
      <w:pPr>
        <w:pStyle w:val="Verzeichnis3"/>
        <w:tabs>
          <w:tab w:val="left" w:pos="1871"/>
          <w:tab w:val="right" w:leader="dot" w:pos="9628"/>
        </w:tabs>
        <w:rPr>
          <w:rFonts w:asciiTheme="minorHAnsi" w:eastAsiaTheme="minorEastAsia" w:hAnsiTheme="minorHAnsi" w:cstheme="minorBidi"/>
          <w:noProof/>
          <w:kern w:val="2"/>
          <w:sz w:val="24"/>
          <w:lang w:eastAsia="de-CH"/>
          <w14:ligatures w14:val="standardContextual"/>
        </w:rPr>
      </w:pPr>
      <w:hyperlink w:anchor="_Toc242625837" w:history="1">
        <w:r w:rsidRPr="00F3214F">
          <w:rPr>
            <w:rStyle w:val="Hyperlink"/>
            <w:noProof/>
          </w:rPr>
          <w:t>1.4.2</w:t>
        </w:r>
        <w:r>
          <w:rPr>
            <w:rFonts w:asciiTheme="minorHAnsi" w:eastAsiaTheme="minorEastAsia" w:hAnsiTheme="minorHAnsi" w:cstheme="minorBidi"/>
            <w:noProof/>
            <w:kern w:val="2"/>
            <w:sz w:val="24"/>
            <w:lang w:eastAsia="de-CH"/>
            <w14:ligatures w14:val="standardContextual"/>
          </w:rPr>
          <w:tab/>
        </w:r>
        <w:r w:rsidRPr="00F3214F">
          <w:rPr>
            <w:rStyle w:val="Hyperlink"/>
            <w:noProof/>
          </w:rPr>
          <w:t>Nichtfunktionale Anforderungen</w:t>
        </w:r>
        <w:r>
          <w:rPr>
            <w:noProof/>
            <w:webHidden/>
          </w:rPr>
          <w:tab/>
        </w:r>
        <w:r>
          <w:rPr>
            <w:noProof/>
            <w:webHidden/>
          </w:rPr>
          <w:fldChar w:fldCharType="begin"/>
        </w:r>
        <w:r>
          <w:rPr>
            <w:noProof/>
            <w:webHidden/>
          </w:rPr>
          <w:instrText xml:space="preserve"> PAGEREF _Toc242625837 \h </w:instrText>
        </w:r>
        <w:r>
          <w:rPr>
            <w:noProof/>
            <w:webHidden/>
          </w:rPr>
        </w:r>
        <w:r>
          <w:rPr>
            <w:noProof/>
            <w:webHidden/>
          </w:rPr>
          <w:fldChar w:fldCharType="separate"/>
        </w:r>
        <w:r>
          <w:rPr>
            <w:noProof/>
            <w:webHidden/>
          </w:rPr>
          <w:t>5</w:t>
        </w:r>
        <w:r>
          <w:rPr>
            <w:noProof/>
            <w:webHidden/>
          </w:rPr>
          <w:fldChar w:fldCharType="end"/>
        </w:r>
      </w:hyperlink>
    </w:p>
    <w:p w14:paraId="6BA07E42" w14:textId="04BF509D" w:rsidR="00784840" w:rsidRDefault="00784840">
      <w:pPr>
        <w:pStyle w:val="Verzeichnis2"/>
        <w:tabs>
          <w:tab w:val="left" w:pos="1134"/>
        </w:tabs>
        <w:rPr>
          <w:rFonts w:asciiTheme="minorHAnsi" w:eastAsiaTheme="minorEastAsia" w:hAnsiTheme="minorHAnsi" w:cstheme="minorBidi"/>
          <w:noProof/>
          <w:kern w:val="2"/>
          <w:sz w:val="24"/>
          <w:lang w:eastAsia="de-CH"/>
          <w14:ligatures w14:val="standardContextual"/>
        </w:rPr>
      </w:pPr>
      <w:hyperlink w:anchor="_Toc242625838" w:history="1">
        <w:r w:rsidRPr="00F3214F">
          <w:rPr>
            <w:rStyle w:val="Hyperlink"/>
            <w:noProof/>
          </w:rPr>
          <w:t>1.5</w:t>
        </w:r>
        <w:r>
          <w:rPr>
            <w:rFonts w:asciiTheme="minorHAnsi" w:eastAsiaTheme="minorEastAsia" w:hAnsiTheme="minorHAnsi" w:cstheme="minorBidi"/>
            <w:noProof/>
            <w:kern w:val="2"/>
            <w:sz w:val="24"/>
            <w:lang w:eastAsia="de-CH"/>
            <w14:ligatures w14:val="standardContextual"/>
          </w:rPr>
          <w:tab/>
        </w:r>
        <w:r w:rsidRPr="00F3214F">
          <w:rPr>
            <w:rStyle w:val="Hyperlink"/>
            <w:noProof/>
          </w:rPr>
          <w:t>Abgrenzungen</w:t>
        </w:r>
        <w:r>
          <w:rPr>
            <w:noProof/>
            <w:webHidden/>
          </w:rPr>
          <w:tab/>
        </w:r>
        <w:r>
          <w:rPr>
            <w:noProof/>
            <w:webHidden/>
          </w:rPr>
          <w:fldChar w:fldCharType="begin"/>
        </w:r>
        <w:r>
          <w:rPr>
            <w:noProof/>
            <w:webHidden/>
          </w:rPr>
          <w:instrText xml:space="preserve"> PAGEREF _Toc242625838 \h </w:instrText>
        </w:r>
        <w:r>
          <w:rPr>
            <w:noProof/>
            <w:webHidden/>
          </w:rPr>
        </w:r>
        <w:r>
          <w:rPr>
            <w:noProof/>
            <w:webHidden/>
          </w:rPr>
          <w:fldChar w:fldCharType="separate"/>
        </w:r>
        <w:r>
          <w:rPr>
            <w:noProof/>
            <w:webHidden/>
          </w:rPr>
          <w:t>6</w:t>
        </w:r>
        <w:r>
          <w:rPr>
            <w:noProof/>
            <w:webHidden/>
          </w:rPr>
          <w:fldChar w:fldCharType="end"/>
        </w:r>
      </w:hyperlink>
    </w:p>
    <w:p w14:paraId="0718A53D" w14:textId="7F2B80C5" w:rsidR="00784840" w:rsidRDefault="00784840">
      <w:pPr>
        <w:pStyle w:val="Verzeichnis2"/>
        <w:tabs>
          <w:tab w:val="left" w:pos="1134"/>
        </w:tabs>
        <w:rPr>
          <w:rFonts w:asciiTheme="minorHAnsi" w:eastAsiaTheme="minorEastAsia" w:hAnsiTheme="minorHAnsi" w:cstheme="minorBidi"/>
          <w:noProof/>
          <w:kern w:val="2"/>
          <w:sz w:val="24"/>
          <w:lang w:eastAsia="de-CH"/>
          <w14:ligatures w14:val="standardContextual"/>
        </w:rPr>
      </w:pPr>
      <w:hyperlink w:anchor="_Toc242625839" w:history="1">
        <w:r w:rsidRPr="00F3214F">
          <w:rPr>
            <w:rStyle w:val="Hyperlink"/>
            <w:noProof/>
          </w:rPr>
          <w:t>1.6</w:t>
        </w:r>
        <w:r>
          <w:rPr>
            <w:rFonts w:asciiTheme="minorHAnsi" w:eastAsiaTheme="minorEastAsia" w:hAnsiTheme="minorHAnsi" w:cstheme="minorBidi"/>
            <w:noProof/>
            <w:kern w:val="2"/>
            <w:sz w:val="24"/>
            <w:lang w:eastAsia="de-CH"/>
            <w14:ligatures w14:val="standardContextual"/>
          </w:rPr>
          <w:tab/>
        </w:r>
        <w:r w:rsidRPr="00F3214F">
          <w:rPr>
            <w:rStyle w:val="Hyperlink"/>
            <w:noProof/>
          </w:rPr>
          <w:t>Stakeholder-Analyse</w:t>
        </w:r>
        <w:r>
          <w:rPr>
            <w:noProof/>
            <w:webHidden/>
          </w:rPr>
          <w:tab/>
        </w:r>
        <w:r>
          <w:rPr>
            <w:noProof/>
            <w:webHidden/>
          </w:rPr>
          <w:fldChar w:fldCharType="begin"/>
        </w:r>
        <w:r>
          <w:rPr>
            <w:noProof/>
            <w:webHidden/>
          </w:rPr>
          <w:instrText xml:space="preserve"> PAGEREF _Toc242625839 \h </w:instrText>
        </w:r>
        <w:r>
          <w:rPr>
            <w:noProof/>
            <w:webHidden/>
          </w:rPr>
        </w:r>
        <w:r>
          <w:rPr>
            <w:noProof/>
            <w:webHidden/>
          </w:rPr>
          <w:fldChar w:fldCharType="separate"/>
        </w:r>
        <w:r>
          <w:rPr>
            <w:noProof/>
            <w:webHidden/>
          </w:rPr>
          <w:t>7</w:t>
        </w:r>
        <w:r>
          <w:rPr>
            <w:noProof/>
            <w:webHidden/>
          </w:rPr>
          <w:fldChar w:fldCharType="end"/>
        </w:r>
      </w:hyperlink>
    </w:p>
    <w:p w14:paraId="5787CC88" w14:textId="3D6A261D" w:rsidR="00784840" w:rsidRDefault="00784840">
      <w:pPr>
        <w:pStyle w:val="Verzeichnis2"/>
        <w:tabs>
          <w:tab w:val="left" w:pos="1134"/>
        </w:tabs>
        <w:rPr>
          <w:rFonts w:asciiTheme="minorHAnsi" w:eastAsiaTheme="minorEastAsia" w:hAnsiTheme="minorHAnsi" w:cstheme="minorBidi"/>
          <w:noProof/>
          <w:kern w:val="2"/>
          <w:sz w:val="24"/>
          <w:lang w:eastAsia="de-CH"/>
          <w14:ligatures w14:val="standardContextual"/>
        </w:rPr>
      </w:pPr>
      <w:hyperlink w:anchor="_Toc242625840" w:history="1">
        <w:r w:rsidRPr="00F3214F">
          <w:rPr>
            <w:rStyle w:val="Hyperlink"/>
            <w:noProof/>
          </w:rPr>
          <w:t>1.8</w:t>
        </w:r>
        <w:r>
          <w:rPr>
            <w:rFonts w:asciiTheme="minorHAnsi" w:eastAsiaTheme="minorEastAsia" w:hAnsiTheme="minorHAnsi" w:cstheme="minorBidi"/>
            <w:noProof/>
            <w:kern w:val="2"/>
            <w:sz w:val="24"/>
            <w:lang w:eastAsia="de-CH"/>
            <w14:ligatures w14:val="standardContextual"/>
          </w:rPr>
          <w:tab/>
        </w:r>
        <w:r w:rsidRPr="00F3214F">
          <w:rPr>
            <w:rStyle w:val="Hyperlink"/>
            <w:noProof/>
          </w:rPr>
          <w:t>Aufbau der Arbeit</w:t>
        </w:r>
        <w:r>
          <w:rPr>
            <w:noProof/>
            <w:webHidden/>
          </w:rPr>
          <w:tab/>
        </w:r>
        <w:r>
          <w:rPr>
            <w:noProof/>
            <w:webHidden/>
          </w:rPr>
          <w:fldChar w:fldCharType="begin"/>
        </w:r>
        <w:r>
          <w:rPr>
            <w:noProof/>
            <w:webHidden/>
          </w:rPr>
          <w:instrText xml:space="preserve"> PAGEREF _Toc242625840 \h </w:instrText>
        </w:r>
        <w:r>
          <w:rPr>
            <w:noProof/>
            <w:webHidden/>
          </w:rPr>
        </w:r>
        <w:r>
          <w:rPr>
            <w:noProof/>
            <w:webHidden/>
          </w:rPr>
          <w:fldChar w:fldCharType="separate"/>
        </w:r>
        <w:r>
          <w:rPr>
            <w:noProof/>
            <w:webHidden/>
          </w:rPr>
          <w:t>9</w:t>
        </w:r>
        <w:r>
          <w:rPr>
            <w:noProof/>
            <w:webHidden/>
          </w:rPr>
          <w:fldChar w:fldCharType="end"/>
        </w:r>
      </w:hyperlink>
    </w:p>
    <w:p w14:paraId="4F394183" w14:textId="0FBE602A" w:rsidR="002D215A" w:rsidRPr="008E3B72" w:rsidRDefault="002D215A" w:rsidP="00AF312A">
      <w:pPr>
        <w:pStyle w:val="Textkrper"/>
        <w:sectPr w:rsidR="002D215A" w:rsidRPr="008E3B72" w:rsidSect="002D215A">
          <w:headerReference w:type="default" r:id="rId7"/>
          <w:footerReference w:type="default" r:id="rId8"/>
          <w:headerReference w:type="first" r:id="rId9"/>
          <w:footerReference w:type="first" r:id="rId10"/>
          <w:pgSz w:w="11907" w:h="16840" w:code="9"/>
          <w:pgMar w:top="1701" w:right="851" w:bottom="1588" w:left="1418" w:header="680" w:footer="1021" w:gutter="0"/>
          <w:pgNumType w:fmt="upperRoman"/>
          <w:cols w:space="708"/>
          <w:docGrid w:linePitch="360"/>
        </w:sectPr>
      </w:pPr>
      <w:r w:rsidRPr="00EA402E">
        <w:fldChar w:fldCharType="end"/>
      </w:r>
    </w:p>
    <w:p w14:paraId="1CB25F91" w14:textId="3C3F15AE" w:rsidR="00BF11E8" w:rsidRDefault="00BF11E8" w:rsidP="003102F7">
      <w:pPr>
        <w:pStyle w:val="berschrift1"/>
      </w:pPr>
      <w:bookmarkStart w:id="8" w:name="_Toc242625831"/>
      <w:r>
        <w:lastRenderedPageBreak/>
        <w:t>1</w:t>
      </w:r>
      <w:r w:rsidR="00DB05DE">
        <w:tab/>
      </w:r>
      <w:r>
        <w:t>Einleitung</w:t>
      </w:r>
      <w:bookmarkEnd w:id="8"/>
    </w:p>
    <w:p w14:paraId="074EE342" w14:textId="473A468F" w:rsidR="00DB05DE" w:rsidRDefault="00DB05DE" w:rsidP="003102F7">
      <w:pPr>
        <w:pStyle w:val="berschrift2"/>
      </w:pPr>
      <w:bookmarkStart w:id="9" w:name="_Toc242625832"/>
      <w:r>
        <w:t>1.1</w:t>
      </w:r>
      <w:r>
        <w:tab/>
      </w:r>
      <w:r w:rsidR="00BF11E8">
        <w:t>Ausgangslage</w:t>
      </w:r>
      <w:bookmarkEnd w:id="9"/>
    </w:p>
    <w:p w14:paraId="727EFE99" w14:textId="77777777" w:rsidR="00DB05DE" w:rsidRDefault="00DB05DE" w:rsidP="00DB05DE">
      <w:r>
        <w:t>Das Kantonsspital Winterthur betreut Patientinnen und Patienten entlang komplexer perioperativer Behandlungspfade. Im Umfeld der Klinik für Urologie werden vor, während und nach einem operativen Eingriff zahlreiche medizinische und organisatorische Informationen erhoben, überprüft und weiterverarbeitet.</w:t>
      </w:r>
    </w:p>
    <w:p w14:paraId="0CFA313D" w14:textId="77777777" w:rsidR="00DB05DE" w:rsidRDefault="00DB05DE" w:rsidP="00DB05DE">
      <w:r>
        <w:t>Ein wesentlicher Bestandteil dieser Abläufe ist die strukturierte Vorbereitung der Patientinnen und Patienten. Dazu gehören beispielsweise die Erfassung klinischer Parameter, die Beurteilung verschiedener Risikofaktoren, notwendige Abklärungen durch weitere Fachdisziplinen sowie die Koordination von Zuweisungen und Terminen. Auch nach dem Eingriff sind definierte Aufgaben, Informationen und Instruktionen zu berücksichtigen.</w:t>
      </w:r>
    </w:p>
    <w:p w14:paraId="753FBC29" w14:textId="77777777" w:rsidR="00DB05DE" w:rsidRDefault="00DB05DE" w:rsidP="00DB05DE">
      <w:r>
        <w:t xml:space="preserve">Als fachlicher Rahmen spielt dabei das Konzept Enhanced Recovery After Surgery (ERAS) eine wichtige Rolle. ERAS beschreibt einen evidenzbasierten, multimodalen Ansatz zur Optimierung des perioperativen Behandlungsverlaufs. Für die endgültige Arbeit sollte diese Aussage durch eine geeignete wissenschaftliche ERAS-Quelle belegt werden </w:t>
      </w:r>
      <w:r w:rsidRPr="00436FD0">
        <w:rPr>
          <w:highlight w:val="yellow"/>
        </w:rPr>
        <w:t>[Quelle ERAS ergänzen].</w:t>
      </w:r>
    </w:p>
    <w:p w14:paraId="20704EDC" w14:textId="0AB844FD" w:rsidR="009873BB" w:rsidRDefault="00DB05DE" w:rsidP="00DD363D">
      <w:r>
        <w:t>Im bestehenden Arbeitsablauf liegen Informationen und Checklisten teilweise in unterschiedlichen Dokumenten beziehungsweise Systemen vor. Dies kann dazu führen, dass Informationen mehrfach erfasst, einzelne Schritte manuell nachverfolgt oder offene Aufgaben über verschiedene Stellen hinweg koordiniert werden müssen. Daraus entstand die Idee einer zentralen webbasierten Anwendung, welche die relevanten Schritte eines Behandlungsfalls strukturiert darstellt.</w:t>
      </w:r>
    </w:p>
    <w:p w14:paraId="2CB65B3B" w14:textId="19736E15" w:rsidR="00BF11E8" w:rsidRDefault="00BF11E8" w:rsidP="00741AB1">
      <w:pPr>
        <w:pStyle w:val="berschrift2"/>
      </w:pPr>
      <w:bookmarkStart w:id="10" w:name="_Toc242625833"/>
      <w:r>
        <w:t>1.2</w:t>
      </w:r>
      <w:r w:rsidR="009873BB">
        <w:tab/>
      </w:r>
      <w:r>
        <w:t>Aufgabenstellung</w:t>
      </w:r>
      <w:bookmarkEnd w:id="10"/>
    </w:p>
    <w:p w14:paraId="30471900" w14:textId="77777777" w:rsidR="009873BB" w:rsidRPr="009873BB" w:rsidRDefault="009873BB" w:rsidP="009873BB">
      <w:r w:rsidRPr="009873BB">
        <w:t>Die Aufgabenstellung besteht in der Konzeption und prototypischen Realisierung einer webbasierten Anwendung zur digitalen Unterstützung des perioperativen Patientenpfads in Zusammenarbeit mit der Klinik für Urologie des Kantonsspitals Winterthur.</w:t>
      </w:r>
    </w:p>
    <w:p w14:paraId="3296D211" w14:textId="29DDFFBA" w:rsidR="00741AB1" w:rsidRDefault="009873BB" w:rsidP="009873BB">
      <w:r w:rsidRPr="009873BB">
        <w:t>Die Anwendung soll medizinischem Fachpersonal ermöglichen, einen Patienten beziehungsweise einen konkreten Behandlungsfall auszuwählen und die für den jeweiligen Prozessabschnitt relevanten Checklistenpunkte strukturiert zu bearbeiten.</w:t>
      </w:r>
    </w:p>
    <w:p w14:paraId="0F4D7714" w14:textId="489A24E0" w:rsidR="009873BB" w:rsidRPr="009873BB" w:rsidRDefault="00741AB1" w:rsidP="00741AB1">
      <w:pPr>
        <w:tabs>
          <w:tab w:val="clear" w:pos="851"/>
        </w:tabs>
        <w:spacing w:after="160" w:line="278" w:lineRule="auto"/>
        <w:jc w:val="left"/>
      </w:pPr>
      <w:r>
        <w:br w:type="page"/>
      </w:r>
    </w:p>
    <w:p w14:paraId="5F05B170" w14:textId="77777777" w:rsidR="009873BB" w:rsidRPr="009873BB" w:rsidRDefault="009873BB" w:rsidP="009873BB">
      <w:r w:rsidRPr="009873BB">
        <w:lastRenderedPageBreak/>
        <w:t>Die Projektarbeit umfasst dabei sowohl fachliche als auch technische Tätigkeiten. Dazu gehören die Analyse und Strukturierung der bestehenden Abläufe, die Entwicklung eines geeigneten Bedienkonzepts, die Modellierung der benötigten Daten sowie die Umsetzung eines funktionsfähigen Webprototyps.</w:t>
      </w:r>
    </w:p>
    <w:p w14:paraId="7874F8AA" w14:textId="77777777" w:rsidR="009873BB" w:rsidRPr="009873BB" w:rsidRDefault="009873BB" w:rsidP="009873BB">
      <w:r w:rsidRPr="009873BB">
        <w:t>Im Projektverlauf sind insbesondere folgende Aufgaben zu bearbeiten:</w:t>
      </w:r>
    </w:p>
    <w:p w14:paraId="3A748FF0" w14:textId="245169C9" w:rsidR="009873BB" w:rsidRPr="009873BB" w:rsidRDefault="009873BB" w:rsidP="008A3558">
      <w:pPr>
        <w:pStyle w:val="Listenabsatz"/>
        <w:numPr>
          <w:ilvl w:val="0"/>
          <w:numId w:val="11"/>
        </w:numPr>
      </w:pPr>
      <w:r w:rsidRPr="009873BB">
        <w:t>Analyse des bestehenden perioperativen Ablaufs und der vorhandenen Checklisten</w:t>
      </w:r>
    </w:p>
    <w:p w14:paraId="24C2BF88" w14:textId="6254097A" w:rsidR="009873BB" w:rsidRPr="009873BB" w:rsidRDefault="009873BB" w:rsidP="008A3558">
      <w:pPr>
        <w:pStyle w:val="Listenabsatz"/>
        <w:numPr>
          <w:ilvl w:val="0"/>
          <w:numId w:val="11"/>
        </w:numPr>
      </w:pPr>
      <w:r w:rsidRPr="009873BB">
        <w:t>Strukturierung der fachlichen Inhalte in digital abbildbare Prozessschritte</w:t>
      </w:r>
    </w:p>
    <w:p w14:paraId="5E3A99F9" w14:textId="4CFC75C5" w:rsidR="009873BB" w:rsidRPr="009873BB" w:rsidRDefault="009873BB" w:rsidP="008A3558">
      <w:pPr>
        <w:pStyle w:val="Listenabsatz"/>
        <w:numPr>
          <w:ilvl w:val="0"/>
          <w:numId w:val="11"/>
        </w:numPr>
      </w:pPr>
      <w:r w:rsidRPr="009873BB">
        <w:t>Entwicklung und iterative Weiterentwicklung einer geeigneten Benutzeroberfläche</w:t>
      </w:r>
    </w:p>
    <w:p w14:paraId="0931CFEF" w14:textId="0C3EE85A" w:rsidR="009873BB" w:rsidRPr="009873BB" w:rsidRDefault="009873BB" w:rsidP="008A3558">
      <w:pPr>
        <w:pStyle w:val="Listenabsatz"/>
        <w:numPr>
          <w:ilvl w:val="0"/>
          <w:numId w:val="11"/>
        </w:numPr>
      </w:pPr>
      <w:r w:rsidRPr="009873BB">
        <w:t>Modellierung von Patienten, Behandlungsfällen und zugehörigen Checklisteninformationen</w:t>
      </w:r>
    </w:p>
    <w:p w14:paraId="5702BB92" w14:textId="646479BE" w:rsidR="009873BB" w:rsidRPr="009873BB" w:rsidRDefault="009873BB" w:rsidP="008A3558">
      <w:pPr>
        <w:pStyle w:val="Listenabsatz"/>
        <w:numPr>
          <w:ilvl w:val="0"/>
          <w:numId w:val="11"/>
        </w:numPr>
      </w:pPr>
      <w:r w:rsidRPr="009873BB">
        <w:t>Entwicklung einer serverseitigen Anwendung zur persistenten Speicherung der Daten</w:t>
      </w:r>
    </w:p>
    <w:p w14:paraId="1EE2AF46" w14:textId="7D9F5EF0" w:rsidR="009873BB" w:rsidRPr="009873BB" w:rsidRDefault="009873BB" w:rsidP="008A3558">
      <w:pPr>
        <w:pStyle w:val="Listenabsatz"/>
        <w:numPr>
          <w:ilvl w:val="0"/>
          <w:numId w:val="11"/>
        </w:numPr>
      </w:pPr>
      <w:r w:rsidRPr="009873BB">
        <w:t>Implementierung von Eingabevalidierungen und fachlichen Regeln</w:t>
      </w:r>
    </w:p>
    <w:p w14:paraId="796AE518" w14:textId="660A131F" w:rsidR="009873BB" w:rsidRPr="009873BB" w:rsidRDefault="009873BB" w:rsidP="008A3558">
      <w:pPr>
        <w:pStyle w:val="Listenabsatz"/>
        <w:numPr>
          <w:ilvl w:val="0"/>
          <w:numId w:val="11"/>
        </w:numPr>
      </w:pPr>
      <w:r w:rsidRPr="009873BB">
        <w:t>Abbildung und Berechnung des Bearbeitungsfortschritts</w:t>
      </w:r>
    </w:p>
    <w:p w14:paraId="14E3D3AA" w14:textId="2B8C88DE" w:rsidR="009873BB" w:rsidRPr="009873BB" w:rsidRDefault="009873BB" w:rsidP="008A3558">
      <w:pPr>
        <w:pStyle w:val="Listenabsatz"/>
        <w:numPr>
          <w:ilvl w:val="0"/>
          <w:numId w:val="11"/>
        </w:numPr>
      </w:pPr>
      <w:r w:rsidRPr="009873BB">
        <w:t>Bereitstellung einer Schnittstelle zwischen Frontend und Backend</w:t>
      </w:r>
    </w:p>
    <w:p w14:paraId="033BE3AC" w14:textId="496B891C" w:rsidR="009873BB" w:rsidRPr="009873BB" w:rsidRDefault="009873BB" w:rsidP="008A3558">
      <w:pPr>
        <w:pStyle w:val="Listenabsatz"/>
        <w:numPr>
          <w:ilvl w:val="0"/>
          <w:numId w:val="11"/>
        </w:numPr>
      </w:pPr>
      <w:r w:rsidRPr="009873BB">
        <w:t>Bereitstellung des Prototyps auf einer Serverinfrastruktur für Demonstrations- und Testzwecke</w:t>
      </w:r>
    </w:p>
    <w:p w14:paraId="2B99F8D4" w14:textId="3D77D68E" w:rsidR="009873BB" w:rsidRPr="009873BB" w:rsidRDefault="009873BB" w:rsidP="008A3558">
      <w:pPr>
        <w:pStyle w:val="Listenabsatz"/>
        <w:numPr>
          <w:ilvl w:val="0"/>
          <w:numId w:val="11"/>
        </w:numPr>
      </w:pPr>
      <w:r w:rsidRPr="009873BB">
        <w:t>fachliche Überprüfung des Prototyps mit Vertreterinnen und Vertretern des KSW</w:t>
      </w:r>
    </w:p>
    <w:p w14:paraId="67277027" w14:textId="77777777" w:rsidR="00B53441" w:rsidRDefault="009873BB" w:rsidP="00B53441">
      <w:r w:rsidRPr="009873BB">
        <w:t>Die offizielle Projektaufgabenstellung wird im Anhang der Arbeit aufgeführt.</w:t>
      </w:r>
      <w:r w:rsidR="00D524DE">
        <w:t xml:space="preserve"> </w:t>
      </w:r>
      <w:r w:rsidR="00D524DE" w:rsidRPr="00D524DE">
        <w:rPr>
          <w:highlight w:val="yellow"/>
        </w:rPr>
        <w:t>VERLINKUNG ANHANG</w:t>
      </w:r>
    </w:p>
    <w:p w14:paraId="6AD6ABA1" w14:textId="4839A979" w:rsidR="00BF11E8" w:rsidRPr="006715D1" w:rsidRDefault="00BF11E8" w:rsidP="00B53441">
      <w:pPr>
        <w:pStyle w:val="berschrift2"/>
        <w:rPr>
          <w:highlight w:val="yellow"/>
        </w:rPr>
      </w:pPr>
      <w:bookmarkStart w:id="11" w:name="_Toc242625834"/>
      <w:r>
        <w:t>1.3</w:t>
      </w:r>
      <w:r w:rsidR="006715D1">
        <w:tab/>
      </w:r>
      <w:r>
        <w:t>Zielsetzung</w:t>
      </w:r>
      <w:bookmarkEnd w:id="11"/>
    </w:p>
    <w:p w14:paraId="4B6FC880" w14:textId="77777777" w:rsidR="006715D1" w:rsidRPr="006715D1" w:rsidRDefault="006715D1" w:rsidP="006715D1">
      <w:r w:rsidRPr="006715D1">
        <w:t>Das übergeordnete Ziel der Projektarbeit ist die Entwicklung eines funktionsfähigen Prototyps, mit welchem die technische und fachliche Umsetzbarkeit einer digitalen Unterstützung des perioperativen Behandlungspfads aufgezeigt werden kann.</w:t>
      </w:r>
    </w:p>
    <w:p w14:paraId="68CCF4A1" w14:textId="235198B1" w:rsidR="006715D1" w:rsidRPr="006715D1" w:rsidRDefault="006715D1" w:rsidP="00B53441">
      <w:r w:rsidRPr="006715D1">
        <w:t>Die Anwendung soll den medizinischen Ablauf nicht selbstständig beurteilen oder medizinische Entscheidungen treffen. Vielmehr soll sie die Fachpersonen bei der strukturierten Durchführung und Dokumentation bereits definierter Prozessschritte unterstützen.</w:t>
      </w:r>
    </w:p>
    <w:p w14:paraId="2F13F9E4" w14:textId="77777777" w:rsidR="006715D1" w:rsidRPr="006715D1" w:rsidRDefault="006715D1" w:rsidP="006715D1">
      <w:r w:rsidRPr="006715D1">
        <w:t>Der Prototyp soll insbesondere zeigen, dass:</w:t>
      </w:r>
    </w:p>
    <w:p w14:paraId="2C667E8A" w14:textId="409D4CB7" w:rsidR="006715D1" w:rsidRPr="006715D1" w:rsidRDefault="006715D1" w:rsidP="00AE099A">
      <w:pPr>
        <w:pStyle w:val="Listenabsatz"/>
        <w:numPr>
          <w:ilvl w:val="0"/>
          <w:numId w:val="10"/>
        </w:numPr>
      </w:pPr>
      <w:r w:rsidRPr="006715D1">
        <w:t>Patientinnen und Patienten sowie zugehörige Behandlungsfälle digital erfasst und verwaltet werden können</w:t>
      </w:r>
    </w:p>
    <w:p w14:paraId="73113E62" w14:textId="6D94D9C6" w:rsidR="006715D1" w:rsidRPr="006715D1" w:rsidRDefault="006715D1" w:rsidP="00AE099A">
      <w:pPr>
        <w:pStyle w:val="Listenabsatz"/>
        <w:numPr>
          <w:ilvl w:val="0"/>
          <w:numId w:val="10"/>
        </w:numPr>
      </w:pPr>
      <w:r w:rsidRPr="006715D1">
        <w:t>fachliche Checklisten strukturiert innerhalb einer Weboberfläche dargestellt werden können</w:t>
      </w:r>
    </w:p>
    <w:p w14:paraId="77933607" w14:textId="02738435" w:rsidR="006715D1" w:rsidRPr="006715D1" w:rsidRDefault="006715D1" w:rsidP="00AE099A">
      <w:pPr>
        <w:pStyle w:val="Listenabsatz"/>
        <w:numPr>
          <w:ilvl w:val="0"/>
          <w:numId w:val="10"/>
        </w:numPr>
      </w:pPr>
      <w:r w:rsidRPr="006715D1">
        <w:t>einzelne Checklistenpunkte bearbeitet und abgeschlossen werden können</w:t>
      </w:r>
    </w:p>
    <w:p w14:paraId="658C9145" w14:textId="24A3A1B9" w:rsidR="006715D1" w:rsidRPr="006715D1" w:rsidRDefault="006715D1" w:rsidP="00AE099A">
      <w:pPr>
        <w:pStyle w:val="Listenabsatz"/>
        <w:numPr>
          <w:ilvl w:val="0"/>
          <w:numId w:val="10"/>
        </w:numPr>
      </w:pPr>
      <w:r w:rsidRPr="006715D1">
        <w:t>Eingaben serverseitig gespeichert werden können</w:t>
      </w:r>
    </w:p>
    <w:p w14:paraId="5CADDF1A" w14:textId="34800017" w:rsidR="006715D1" w:rsidRPr="006715D1" w:rsidRDefault="006715D1" w:rsidP="00AE099A">
      <w:pPr>
        <w:pStyle w:val="Listenabsatz"/>
        <w:numPr>
          <w:ilvl w:val="0"/>
          <w:numId w:val="10"/>
        </w:numPr>
      </w:pPr>
      <w:r w:rsidRPr="006715D1">
        <w:lastRenderedPageBreak/>
        <w:t>Eingabewerte auf definierte formale beziehungsweise fachliche Bedingungen geprüft werden können</w:t>
      </w:r>
    </w:p>
    <w:p w14:paraId="1554DCE3" w14:textId="2D904095" w:rsidR="006715D1" w:rsidRPr="006715D1" w:rsidRDefault="006715D1" w:rsidP="00AE099A">
      <w:pPr>
        <w:pStyle w:val="Listenabsatz"/>
        <w:numPr>
          <w:ilvl w:val="0"/>
          <w:numId w:val="10"/>
        </w:numPr>
      </w:pPr>
      <w:r w:rsidRPr="006715D1">
        <w:t>der aktuelle Bearbeitungsfortschritt eines Falls nachvollziehbar dargestellt werden kann</w:t>
      </w:r>
    </w:p>
    <w:p w14:paraId="73AAAE47" w14:textId="120A5FE2" w:rsidR="006715D1" w:rsidRPr="006715D1" w:rsidRDefault="006715D1" w:rsidP="00AE099A">
      <w:pPr>
        <w:pStyle w:val="Listenabsatz"/>
        <w:numPr>
          <w:ilvl w:val="0"/>
          <w:numId w:val="10"/>
        </w:numPr>
      </w:pPr>
      <w:r w:rsidRPr="006715D1">
        <w:t>Informationen zwischen verschiedenen Bereichen des Behandlungspfads wiederverwendet werden können</w:t>
      </w:r>
    </w:p>
    <w:p w14:paraId="75ECD45F" w14:textId="330D2D14" w:rsidR="006715D1" w:rsidRPr="006715D1" w:rsidRDefault="006715D1" w:rsidP="00AE099A">
      <w:pPr>
        <w:pStyle w:val="Listenabsatz"/>
        <w:numPr>
          <w:ilvl w:val="0"/>
          <w:numId w:val="10"/>
        </w:numPr>
      </w:pPr>
      <w:r w:rsidRPr="006715D1">
        <w:t>die Anwendung grundsätzlich auf einer spitalinternen beziehungsweise kontrollierten Serverinfrastruktur betrieben werden kann</w:t>
      </w:r>
    </w:p>
    <w:p w14:paraId="199C4703" w14:textId="77777777" w:rsidR="006715D1" w:rsidRPr="006715D1" w:rsidRDefault="006715D1" w:rsidP="00AE099A">
      <w:pPr>
        <w:pStyle w:val="Listenabsatz"/>
        <w:numPr>
          <w:ilvl w:val="0"/>
          <w:numId w:val="10"/>
        </w:numPr>
      </w:pPr>
      <w:r w:rsidRPr="006715D1">
        <w:t>die entwickelte Architektur eine spätere Erweiterung des Systems zulässt.</w:t>
      </w:r>
    </w:p>
    <w:p w14:paraId="488339BC" w14:textId="166654BD" w:rsidR="00BF11E8" w:rsidRDefault="00BF11E8" w:rsidP="003102F7">
      <w:pPr>
        <w:pStyle w:val="berschrift2"/>
      </w:pPr>
      <w:bookmarkStart w:id="12" w:name="_Toc242625835"/>
      <w:r>
        <w:t>1.4</w:t>
      </w:r>
      <w:r w:rsidR="001211A7">
        <w:tab/>
      </w:r>
      <w:r>
        <w:t>Anforderungen</w:t>
      </w:r>
      <w:bookmarkEnd w:id="12"/>
    </w:p>
    <w:p w14:paraId="0BD7BA2C" w14:textId="14143EA5" w:rsidR="001211A7" w:rsidRDefault="001211A7" w:rsidP="001211A7">
      <w:r>
        <w:t>Die Anforderungen an die Webapplikation wurden aus der Aufgabenstellung, den vorhandenen fachlichen Unterlagen sowie aus Besprechungen mit Vertreterinnen und Vertretern des Kantonsspitals Winterthur abgeleitet.</w:t>
      </w:r>
      <w:r>
        <w:t xml:space="preserve"> </w:t>
      </w:r>
      <w:r>
        <w:t>Während der Projektlaufzeit werden die Anforderungen iterativ konkretisiert. Rückmeldungen aus gemeinsamen Durchgängen des Prototyps werden analysiert und, soweit sie innerhalb des Projektumfangs liegen, in nachfolgenden Versionen berücksichtigt.</w:t>
      </w:r>
    </w:p>
    <w:p w14:paraId="086171D6" w14:textId="426AD8F0" w:rsidR="00895C39" w:rsidRDefault="001211A7" w:rsidP="00ED4946">
      <w:r>
        <w:t xml:space="preserve">Zur besseren Strukturierung werden die Anforderungen </w:t>
      </w:r>
      <w:r w:rsidR="00DC709C">
        <w:t xml:space="preserve">auf der nächsten Seite </w:t>
      </w:r>
      <w:r>
        <w:t>in funktionale und nichtfunktionale Anforderungen unterteilt.</w:t>
      </w:r>
    </w:p>
    <w:p w14:paraId="18114DAD" w14:textId="77777777" w:rsidR="00895C39" w:rsidRDefault="00895C39">
      <w:pPr>
        <w:tabs>
          <w:tab w:val="clear" w:pos="851"/>
        </w:tabs>
        <w:spacing w:after="160" w:line="278" w:lineRule="auto"/>
        <w:jc w:val="left"/>
      </w:pPr>
      <w:r>
        <w:br w:type="page"/>
      </w:r>
    </w:p>
    <w:p w14:paraId="28EF8BB5" w14:textId="67FB5724" w:rsidR="001211A7" w:rsidRPr="00895C39" w:rsidRDefault="00895C39" w:rsidP="00895C39">
      <w:pPr>
        <w:pStyle w:val="berschrift3"/>
      </w:pPr>
      <w:bookmarkStart w:id="13" w:name="_Toc242625836"/>
      <w:r>
        <w:lastRenderedPageBreak/>
        <w:t>1.4.1</w:t>
      </w:r>
      <w:r>
        <w:tab/>
        <w:t>Funktionale Anforderungen</w:t>
      </w:r>
      <w:bookmarkEnd w:id="13"/>
    </w:p>
    <w:p w14:paraId="40147D74" w14:textId="7A228D24" w:rsidR="0015642B" w:rsidRPr="0015642B" w:rsidRDefault="0015642B" w:rsidP="0015642B">
      <w:r w:rsidRPr="0015642B">
        <w:t xml:space="preserve">Für den aktuellen Projektumfang ergeben sich folgende </w:t>
      </w:r>
      <w:r w:rsidR="007853DC">
        <w:t xml:space="preserve">funktionale </w:t>
      </w:r>
      <w:r w:rsidRPr="0015642B">
        <w:t>Anforderungen:</w:t>
      </w:r>
    </w:p>
    <w:tbl>
      <w:tblPr>
        <w:tblStyle w:val="Gitternetztabelle4Akzent1"/>
        <w:tblW w:w="0" w:type="auto"/>
        <w:tblLook w:val="04A0" w:firstRow="1" w:lastRow="0" w:firstColumn="1" w:lastColumn="0" w:noHBand="0" w:noVBand="1"/>
      </w:tblPr>
      <w:tblGrid>
        <w:gridCol w:w="1271"/>
        <w:gridCol w:w="8357"/>
      </w:tblGrid>
      <w:tr w:rsidR="0015642B" w14:paraId="449ADAC7" w14:textId="77777777" w:rsidTr="00EC1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29E0FAA" w14:textId="1BC22F39" w:rsidR="0015642B" w:rsidRPr="00B01500" w:rsidRDefault="0015642B" w:rsidP="00B241A5">
            <w:pPr>
              <w:jc w:val="left"/>
            </w:pPr>
            <w:r w:rsidRPr="00B01500">
              <w:t>ID</w:t>
            </w:r>
          </w:p>
        </w:tc>
        <w:tc>
          <w:tcPr>
            <w:tcW w:w="8357" w:type="dxa"/>
          </w:tcPr>
          <w:p w14:paraId="74CBAC38" w14:textId="039A5B9A" w:rsidR="0015642B" w:rsidRPr="00B01500" w:rsidRDefault="0015642B" w:rsidP="00B241A5">
            <w:pPr>
              <w:jc w:val="left"/>
              <w:cnfStyle w:val="100000000000" w:firstRow="1" w:lastRow="0" w:firstColumn="0" w:lastColumn="0" w:oddVBand="0" w:evenVBand="0" w:oddHBand="0" w:evenHBand="0" w:firstRowFirstColumn="0" w:firstRowLastColumn="0" w:lastRowFirstColumn="0" w:lastRowLastColumn="0"/>
            </w:pPr>
            <w:r w:rsidRPr="00B01500">
              <w:t>Funktionale Anforderung</w:t>
            </w:r>
          </w:p>
        </w:tc>
      </w:tr>
      <w:tr w:rsidR="0015642B" w14:paraId="2E9DB281" w14:textId="77777777" w:rsidTr="00EC1F7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271" w:type="dxa"/>
          </w:tcPr>
          <w:p w14:paraId="03C7D6A5" w14:textId="53B8D7C5" w:rsidR="0015642B" w:rsidRDefault="0015642B" w:rsidP="00B241A5">
            <w:pPr>
              <w:jc w:val="left"/>
            </w:pPr>
            <w:r>
              <w:t>FA-01</w:t>
            </w:r>
          </w:p>
        </w:tc>
        <w:tc>
          <w:tcPr>
            <w:tcW w:w="8357" w:type="dxa"/>
          </w:tcPr>
          <w:p w14:paraId="24821CF5" w14:textId="601844D9" w:rsidR="0015642B" w:rsidRDefault="0015642B" w:rsidP="00B241A5">
            <w:pPr>
              <w:jc w:val="left"/>
              <w:cnfStyle w:val="000000100000" w:firstRow="0" w:lastRow="0" w:firstColumn="0" w:lastColumn="0" w:oddVBand="0" w:evenVBand="0" w:oddHBand="1" w:evenHBand="0" w:firstRowFirstColumn="0" w:firstRowLastColumn="0" w:lastRowFirstColumn="0" w:lastRowLastColumn="0"/>
            </w:pPr>
            <w:r>
              <w:t>D</w:t>
            </w:r>
            <w:r w:rsidR="00EB60FB">
              <w:t xml:space="preserve">er User </w:t>
            </w:r>
            <w:r>
              <w:t xml:space="preserve">soll Patientinnen und Patienten erfassen </w:t>
            </w:r>
            <w:r w:rsidR="00EB60FB">
              <w:t xml:space="preserve">und diese </w:t>
            </w:r>
            <w:r w:rsidR="00EB60FB">
              <w:t xml:space="preserve">sollen </w:t>
            </w:r>
            <w:r w:rsidR="00EB60FB">
              <w:t>anschliessend auch suchen</w:t>
            </w:r>
            <w:r w:rsidR="00EB60FB">
              <w:t xml:space="preserve"> und </w:t>
            </w:r>
            <w:r w:rsidR="00EB60FB">
              <w:t>auswählen</w:t>
            </w:r>
            <w:r w:rsidR="00EB60FB">
              <w:t xml:space="preserve"> können.</w:t>
            </w:r>
          </w:p>
        </w:tc>
      </w:tr>
      <w:tr w:rsidR="0015642B" w14:paraId="79AF6FE9" w14:textId="77777777" w:rsidTr="00EC1F76">
        <w:tc>
          <w:tcPr>
            <w:cnfStyle w:val="001000000000" w:firstRow="0" w:lastRow="0" w:firstColumn="1" w:lastColumn="0" w:oddVBand="0" w:evenVBand="0" w:oddHBand="0" w:evenHBand="0" w:firstRowFirstColumn="0" w:firstRowLastColumn="0" w:lastRowFirstColumn="0" w:lastRowLastColumn="0"/>
            <w:tcW w:w="1271" w:type="dxa"/>
          </w:tcPr>
          <w:p w14:paraId="72D5CDFC" w14:textId="5FCA15B3" w:rsidR="0015642B" w:rsidRDefault="0015642B" w:rsidP="00B241A5">
            <w:pPr>
              <w:jc w:val="left"/>
            </w:pPr>
            <w:r>
              <w:t>FA-02</w:t>
            </w:r>
          </w:p>
        </w:tc>
        <w:tc>
          <w:tcPr>
            <w:tcW w:w="8357" w:type="dxa"/>
          </w:tcPr>
          <w:p w14:paraId="0F4C358F" w14:textId="66AF6F6F" w:rsidR="0015642B" w:rsidRDefault="0015642B" w:rsidP="00B241A5">
            <w:pPr>
              <w:jc w:val="left"/>
              <w:cnfStyle w:val="000000000000" w:firstRow="0" w:lastRow="0" w:firstColumn="0" w:lastColumn="0" w:oddVBand="0" w:evenVBand="0" w:oddHBand="0" w:evenHBand="0" w:firstRowFirstColumn="0" w:firstRowLastColumn="0" w:lastRowFirstColumn="0" w:lastRowLastColumn="0"/>
            </w:pPr>
            <w:r>
              <w:t>Zu einer Patientin oder einem Patienten soll mindestens ein Behandlungsfall geführt werden können.</w:t>
            </w:r>
          </w:p>
        </w:tc>
      </w:tr>
      <w:tr w:rsidR="0015642B" w14:paraId="00F2D337" w14:textId="77777777" w:rsidTr="00EC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E1C709" w14:textId="73231846" w:rsidR="0015642B" w:rsidRDefault="0015642B" w:rsidP="00B241A5">
            <w:pPr>
              <w:jc w:val="left"/>
            </w:pPr>
            <w:r>
              <w:t>FA-0</w:t>
            </w:r>
            <w:r w:rsidR="00637BC2">
              <w:t>3</w:t>
            </w:r>
          </w:p>
        </w:tc>
        <w:tc>
          <w:tcPr>
            <w:tcW w:w="8357" w:type="dxa"/>
          </w:tcPr>
          <w:p w14:paraId="529D8B38" w14:textId="1202F820" w:rsidR="0015642B" w:rsidRDefault="0015642B" w:rsidP="00B241A5">
            <w:pPr>
              <w:jc w:val="left"/>
              <w:cnfStyle w:val="000000100000" w:firstRow="0" w:lastRow="0" w:firstColumn="0" w:lastColumn="0" w:oddVBand="0" w:evenVBand="0" w:oddHBand="1" w:evenHBand="0" w:firstRowFirstColumn="0" w:firstRowLastColumn="0" w:lastRowFirstColumn="0" w:lastRowLastColumn="0"/>
            </w:pPr>
            <w:r>
              <w:t>Die für einen Behandlungsfall relevanten Checklisten sollen angezeigt werden.</w:t>
            </w:r>
          </w:p>
        </w:tc>
      </w:tr>
      <w:tr w:rsidR="0015642B" w14:paraId="6A18CCBE" w14:textId="77777777" w:rsidTr="00EC1F76">
        <w:tc>
          <w:tcPr>
            <w:cnfStyle w:val="001000000000" w:firstRow="0" w:lastRow="0" w:firstColumn="1" w:lastColumn="0" w:oddVBand="0" w:evenVBand="0" w:oddHBand="0" w:evenHBand="0" w:firstRowFirstColumn="0" w:firstRowLastColumn="0" w:lastRowFirstColumn="0" w:lastRowLastColumn="0"/>
            <w:tcW w:w="1271" w:type="dxa"/>
          </w:tcPr>
          <w:p w14:paraId="7E9D9FB9" w14:textId="244B1327" w:rsidR="0015642B" w:rsidRDefault="0015642B" w:rsidP="00B241A5">
            <w:pPr>
              <w:jc w:val="left"/>
            </w:pPr>
            <w:r>
              <w:t>FA-0</w:t>
            </w:r>
            <w:r w:rsidR="00637BC2">
              <w:t>4</w:t>
            </w:r>
          </w:p>
        </w:tc>
        <w:tc>
          <w:tcPr>
            <w:tcW w:w="8357" w:type="dxa"/>
          </w:tcPr>
          <w:p w14:paraId="000565A3" w14:textId="66289853" w:rsidR="0015642B" w:rsidRDefault="0015642B" w:rsidP="00B241A5">
            <w:pPr>
              <w:jc w:val="left"/>
              <w:cnfStyle w:val="000000000000" w:firstRow="0" w:lastRow="0" w:firstColumn="0" w:lastColumn="0" w:oddVBand="0" w:evenVBand="0" w:oddHBand="0" w:evenHBand="0" w:firstRowFirstColumn="0" w:firstRowLastColumn="0" w:lastRowFirstColumn="0" w:lastRowLastColumn="0"/>
            </w:pPr>
            <w:r>
              <w:t>Checklistenpunkte sollen einzeln bearbeitet und abgeschlossen werden können.</w:t>
            </w:r>
          </w:p>
        </w:tc>
      </w:tr>
      <w:tr w:rsidR="0015642B" w14:paraId="501CD0C4" w14:textId="77777777" w:rsidTr="00EC1F76">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1271" w:type="dxa"/>
          </w:tcPr>
          <w:p w14:paraId="121F1E28" w14:textId="4D70F39A" w:rsidR="0015642B" w:rsidRDefault="0015642B" w:rsidP="00B241A5">
            <w:pPr>
              <w:jc w:val="left"/>
            </w:pPr>
            <w:r>
              <w:t>FA-0</w:t>
            </w:r>
            <w:r w:rsidR="00637BC2">
              <w:t>5</w:t>
            </w:r>
          </w:p>
        </w:tc>
        <w:tc>
          <w:tcPr>
            <w:tcW w:w="8357" w:type="dxa"/>
          </w:tcPr>
          <w:p w14:paraId="4ED4ADCF" w14:textId="4B247560" w:rsidR="0015642B" w:rsidRDefault="0015642B" w:rsidP="00B241A5">
            <w:pPr>
              <w:jc w:val="left"/>
              <w:cnfStyle w:val="000000100000" w:firstRow="0" w:lastRow="0" w:firstColumn="0" w:lastColumn="0" w:oddVBand="0" w:evenVBand="0" w:oddHBand="1" w:evenHBand="0" w:firstRowFirstColumn="0" w:firstRowLastColumn="0" w:lastRowFirstColumn="0" w:lastRowLastColumn="0"/>
            </w:pPr>
            <w:r>
              <w:t>Zu Checklistenpunkten sollen je nach Inhalt unterschiedliche Eingabetypen unterstützt werden, beispielsweise Zahlenwerte, Text, Auswahlfelder oder Datumswerte.</w:t>
            </w:r>
          </w:p>
        </w:tc>
      </w:tr>
      <w:tr w:rsidR="0015642B" w14:paraId="01FE5748" w14:textId="77777777" w:rsidTr="00EC1F76">
        <w:tc>
          <w:tcPr>
            <w:cnfStyle w:val="001000000000" w:firstRow="0" w:lastRow="0" w:firstColumn="1" w:lastColumn="0" w:oddVBand="0" w:evenVBand="0" w:oddHBand="0" w:evenHBand="0" w:firstRowFirstColumn="0" w:firstRowLastColumn="0" w:lastRowFirstColumn="0" w:lastRowLastColumn="0"/>
            <w:tcW w:w="1271" w:type="dxa"/>
          </w:tcPr>
          <w:p w14:paraId="3F2206C9" w14:textId="48FAA605" w:rsidR="0015642B" w:rsidRDefault="0015642B" w:rsidP="00B241A5">
            <w:pPr>
              <w:jc w:val="left"/>
            </w:pPr>
            <w:r>
              <w:t>FA-0</w:t>
            </w:r>
            <w:r w:rsidR="00637BC2">
              <w:t>6</w:t>
            </w:r>
          </w:p>
        </w:tc>
        <w:tc>
          <w:tcPr>
            <w:tcW w:w="8357" w:type="dxa"/>
          </w:tcPr>
          <w:p w14:paraId="176B1481" w14:textId="342F6491" w:rsidR="0015642B" w:rsidRDefault="0015642B" w:rsidP="00B241A5">
            <w:pPr>
              <w:jc w:val="left"/>
              <w:cnfStyle w:val="000000000000" w:firstRow="0" w:lastRow="0" w:firstColumn="0" w:lastColumn="0" w:oddVBand="0" w:evenVBand="0" w:oddHBand="0" w:evenHBand="0" w:firstRowFirstColumn="0" w:firstRowLastColumn="0" w:lastRowFirstColumn="0" w:lastRowLastColumn="0"/>
            </w:pPr>
            <w:r>
              <w:t>Zu Checklistenpunkten sollen zusätzliche Notizen beziehungsweise Kommentare erfasst werden können.</w:t>
            </w:r>
          </w:p>
        </w:tc>
      </w:tr>
      <w:tr w:rsidR="0015642B" w14:paraId="78BDAA52" w14:textId="77777777" w:rsidTr="00EC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D0385E7" w14:textId="295A5BD2" w:rsidR="0015642B" w:rsidRDefault="0015642B" w:rsidP="00B241A5">
            <w:pPr>
              <w:jc w:val="left"/>
            </w:pPr>
            <w:r>
              <w:t>FA-0</w:t>
            </w:r>
            <w:r w:rsidR="00637BC2">
              <w:t>7</w:t>
            </w:r>
          </w:p>
        </w:tc>
        <w:tc>
          <w:tcPr>
            <w:tcW w:w="8357" w:type="dxa"/>
          </w:tcPr>
          <w:p w14:paraId="3B34EEE5" w14:textId="29C62C3B" w:rsidR="0015642B" w:rsidRDefault="0015642B" w:rsidP="00B241A5">
            <w:pPr>
              <w:jc w:val="left"/>
              <w:cnfStyle w:val="000000100000" w:firstRow="0" w:lastRow="0" w:firstColumn="0" w:lastColumn="0" w:oddVBand="0" w:evenVBand="0" w:oddHBand="1" w:evenHBand="0" w:firstRowFirstColumn="0" w:firstRowLastColumn="0" w:lastRowFirstColumn="0" w:lastRowLastColumn="0"/>
            </w:pPr>
            <w:r>
              <w:t>Eingaben sollen vor der Speicherung anhand definierter Regeln validiert werden.</w:t>
            </w:r>
          </w:p>
        </w:tc>
      </w:tr>
      <w:tr w:rsidR="0015642B" w14:paraId="7ABCF236" w14:textId="77777777" w:rsidTr="00EC1F76">
        <w:tc>
          <w:tcPr>
            <w:cnfStyle w:val="001000000000" w:firstRow="0" w:lastRow="0" w:firstColumn="1" w:lastColumn="0" w:oddVBand="0" w:evenVBand="0" w:oddHBand="0" w:evenHBand="0" w:firstRowFirstColumn="0" w:firstRowLastColumn="0" w:lastRowFirstColumn="0" w:lastRowLastColumn="0"/>
            <w:tcW w:w="1271" w:type="dxa"/>
          </w:tcPr>
          <w:p w14:paraId="0A4439A5" w14:textId="1EE2B2E6" w:rsidR="0015642B" w:rsidRDefault="0015642B" w:rsidP="00B241A5">
            <w:pPr>
              <w:jc w:val="left"/>
            </w:pPr>
            <w:r>
              <w:t>FA-0</w:t>
            </w:r>
            <w:r w:rsidR="00637BC2">
              <w:t>8</w:t>
            </w:r>
          </w:p>
        </w:tc>
        <w:tc>
          <w:tcPr>
            <w:tcW w:w="8357" w:type="dxa"/>
          </w:tcPr>
          <w:p w14:paraId="766423C3" w14:textId="1828358E" w:rsidR="0015642B" w:rsidRDefault="0015642B" w:rsidP="00B241A5">
            <w:pPr>
              <w:jc w:val="left"/>
              <w:cnfStyle w:val="000000000000" w:firstRow="0" w:lastRow="0" w:firstColumn="0" w:lastColumn="0" w:oddVBand="0" w:evenVBand="0" w:oddHBand="0" w:evenHBand="0" w:firstRowFirstColumn="0" w:firstRowLastColumn="0" w:lastRowFirstColumn="0" w:lastRowLastColumn="0"/>
            </w:pPr>
            <w:r>
              <w:t>Der Bearbeitungsfortschritt eines Falls soll berechnet und visualisiert werden.</w:t>
            </w:r>
          </w:p>
        </w:tc>
      </w:tr>
      <w:tr w:rsidR="0015642B" w14:paraId="67EFE76B" w14:textId="77777777" w:rsidTr="00EC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1F7992" w14:textId="28B06629" w:rsidR="0015642B" w:rsidRDefault="0015642B" w:rsidP="00B241A5">
            <w:pPr>
              <w:jc w:val="left"/>
            </w:pPr>
            <w:r>
              <w:t>FA-</w:t>
            </w:r>
            <w:r w:rsidR="00637BC2">
              <w:t>09</w:t>
            </w:r>
          </w:p>
        </w:tc>
        <w:tc>
          <w:tcPr>
            <w:tcW w:w="8357" w:type="dxa"/>
          </w:tcPr>
          <w:p w14:paraId="1687846C" w14:textId="3447B8E1" w:rsidR="0015642B" w:rsidRDefault="0015642B" w:rsidP="00B241A5">
            <w:pPr>
              <w:jc w:val="left"/>
              <w:cnfStyle w:val="000000100000" w:firstRow="0" w:lastRow="0" w:firstColumn="0" w:lastColumn="0" w:oddVBand="0" w:evenVBand="0" w:oddHBand="1" w:evenHBand="0" w:firstRowFirstColumn="0" w:firstRowLastColumn="0" w:lastRowFirstColumn="0" w:lastRowLastColumn="0"/>
            </w:pPr>
            <w:r>
              <w:t>Bereits erfasste Informationen sollen innerhalb des Falls erneut verwendet werden können, damit unnötige Mehrfacheingaben reduziert werden.</w:t>
            </w:r>
          </w:p>
        </w:tc>
      </w:tr>
      <w:tr w:rsidR="0015642B" w14:paraId="6B6867ED" w14:textId="77777777" w:rsidTr="00EC1F76">
        <w:tc>
          <w:tcPr>
            <w:cnfStyle w:val="001000000000" w:firstRow="0" w:lastRow="0" w:firstColumn="1" w:lastColumn="0" w:oddVBand="0" w:evenVBand="0" w:oddHBand="0" w:evenHBand="0" w:firstRowFirstColumn="0" w:firstRowLastColumn="0" w:lastRowFirstColumn="0" w:lastRowLastColumn="0"/>
            <w:tcW w:w="1271" w:type="dxa"/>
          </w:tcPr>
          <w:p w14:paraId="1D063A6C" w14:textId="5C49E34F" w:rsidR="0015642B" w:rsidRDefault="0015642B" w:rsidP="00B241A5">
            <w:pPr>
              <w:jc w:val="left"/>
            </w:pPr>
            <w:r>
              <w:t>FA-1</w:t>
            </w:r>
            <w:r w:rsidR="00637BC2">
              <w:t>0</w:t>
            </w:r>
          </w:p>
        </w:tc>
        <w:tc>
          <w:tcPr>
            <w:tcW w:w="8357" w:type="dxa"/>
          </w:tcPr>
          <w:p w14:paraId="12FC12C2" w14:textId="2CC3988A" w:rsidR="0015642B" w:rsidRDefault="0015642B" w:rsidP="00B241A5">
            <w:pPr>
              <w:jc w:val="left"/>
              <w:cnfStyle w:val="000000000000" w:firstRow="0" w:lastRow="0" w:firstColumn="0" w:lastColumn="0" w:oddVBand="0" w:evenVBand="0" w:oddHBand="0" w:evenHBand="0" w:firstRowFirstColumn="0" w:firstRowLastColumn="0" w:lastRowFirstColumn="0" w:lastRowLastColumn="0"/>
            </w:pPr>
            <w:r>
              <w:t>Daten sollen fallbezogen persistent gespeichert und beim erneuten Öffnen wieder geladen werden.</w:t>
            </w:r>
          </w:p>
        </w:tc>
      </w:tr>
      <w:tr w:rsidR="0015642B" w14:paraId="39EF2C1B" w14:textId="77777777" w:rsidTr="00EC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3336BFE" w14:textId="7CA5ACDF" w:rsidR="0015642B" w:rsidRDefault="0015642B" w:rsidP="00B241A5">
            <w:pPr>
              <w:jc w:val="left"/>
            </w:pPr>
            <w:r>
              <w:t>FA-1</w:t>
            </w:r>
            <w:r w:rsidR="00637BC2">
              <w:t>1</w:t>
            </w:r>
          </w:p>
        </w:tc>
        <w:tc>
          <w:tcPr>
            <w:tcW w:w="8357" w:type="dxa"/>
          </w:tcPr>
          <w:p w14:paraId="46C2CAE9" w14:textId="65CFBE25" w:rsidR="0015642B" w:rsidRDefault="0015642B" w:rsidP="00B241A5">
            <w:pPr>
              <w:jc w:val="left"/>
              <w:cnfStyle w:val="000000100000" w:firstRow="0" w:lastRow="0" w:firstColumn="0" w:lastColumn="0" w:oddVBand="0" w:evenVBand="0" w:oddHBand="1" w:evenHBand="0" w:firstRowFirstColumn="0" w:firstRowLastColumn="0" w:lastRowFirstColumn="0" w:lastRowLastColumn="0"/>
            </w:pPr>
            <w:r>
              <w:t>Abgeschlossene Fälle sollen archiviert beziehungsweise von aktiven Fällen getrennt dargestellt werden können.</w:t>
            </w:r>
          </w:p>
        </w:tc>
      </w:tr>
      <w:tr w:rsidR="0015642B" w14:paraId="7A433FC8" w14:textId="77777777" w:rsidTr="00EC1F76">
        <w:tc>
          <w:tcPr>
            <w:cnfStyle w:val="001000000000" w:firstRow="0" w:lastRow="0" w:firstColumn="1" w:lastColumn="0" w:oddVBand="0" w:evenVBand="0" w:oddHBand="0" w:evenHBand="0" w:firstRowFirstColumn="0" w:firstRowLastColumn="0" w:lastRowFirstColumn="0" w:lastRowLastColumn="0"/>
            <w:tcW w:w="1271" w:type="dxa"/>
          </w:tcPr>
          <w:p w14:paraId="4D795B3B" w14:textId="5F34CE20" w:rsidR="0015642B" w:rsidRDefault="0015642B" w:rsidP="00B241A5">
            <w:pPr>
              <w:jc w:val="left"/>
            </w:pPr>
            <w:r>
              <w:t>FA-1</w:t>
            </w:r>
            <w:r w:rsidR="00637BC2">
              <w:t>2</w:t>
            </w:r>
          </w:p>
        </w:tc>
        <w:tc>
          <w:tcPr>
            <w:tcW w:w="8357" w:type="dxa"/>
          </w:tcPr>
          <w:p w14:paraId="43ADB69B" w14:textId="3E3A6E6A" w:rsidR="0015642B" w:rsidRDefault="0015642B" w:rsidP="00B241A5">
            <w:pPr>
              <w:jc w:val="left"/>
              <w:cnfStyle w:val="000000000000" w:firstRow="0" w:lastRow="0" w:firstColumn="0" w:lastColumn="0" w:oddVBand="0" w:evenVBand="0" w:oddHBand="0" w:evenHBand="0" w:firstRowFirstColumn="0" w:firstRowLastColumn="0" w:lastRowFirstColumn="0" w:lastRowLastColumn="0"/>
            </w:pPr>
            <w:r>
              <w:t>Das Frontend soll über definierte API-Endpunkte mit dem Django-Backend kommunizieren.</w:t>
            </w:r>
          </w:p>
        </w:tc>
      </w:tr>
      <w:tr w:rsidR="0015642B" w14:paraId="1CA7873E" w14:textId="77777777" w:rsidTr="00EC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E3DEB40" w14:textId="7F350304" w:rsidR="0015642B" w:rsidRDefault="0015642B" w:rsidP="00B241A5">
            <w:pPr>
              <w:jc w:val="left"/>
            </w:pPr>
            <w:r>
              <w:t>FA-1</w:t>
            </w:r>
            <w:r w:rsidR="00637BC2">
              <w:t>3</w:t>
            </w:r>
          </w:p>
        </w:tc>
        <w:tc>
          <w:tcPr>
            <w:tcW w:w="8357" w:type="dxa"/>
          </w:tcPr>
          <w:p w14:paraId="1876B26C" w14:textId="47B16737" w:rsidR="0015642B" w:rsidRDefault="0015642B" w:rsidP="00B241A5">
            <w:pPr>
              <w:jc w:val="left"/>
              <w:cnfStyle w:val="000000100000" w:firstRow="0" w:lastRow="0" w:firstColumn="0" w:lastColumn="0" w:oddVBand="0" w:evenVBand="0" w:oddHBand="1" w:evenHBand="0" w:firstRowFirstColumn="0" w:firstRowLastColumn="0" w:lastRowFirstColumn="0" w:lastRowLastColumn="0"/>
            </w:pPr>
            <w:r>
              <w:t>Fachliche Regeln und Validierungen sollen zentral im Backend verarbeitet werden können.</w:t>
            </w:r>
          </w:p>
        </w:tc>
      </w:tr>
      <w:tr w:rsidR="0015642B" w14:paraId="2459CD54" w14:textId="77777777" w:rsidTr="00EC1F76">
        <w:tc>
          <w:tcPr>
            <w:cnfStyle w:val="001000000000" w:firstRow="0" w:lastRow="0" w:firstColumn="1" w:lastColumn="0" w:oddVBand="0" w:evenVBand="0" w:oddHBand="0" w:evenHBand="0" w:firstRowFirstColumn="0" w:firstRowLastColumn="0" w:lastRowFirstColumn="0" w:lastRowLastColumn="0"/>
            <w:tcW w:w="1271" w:type="dxa"/>
          </w:tcPr>
          <w:p w14:paraId="5CA04C5A" w14:textId="36635A9B" w:rsidR="0015642B" w:rsidRDefault="0015642B" w:rsidP="00B241A5">
            <w:pPr>
              <w:jc w:val="left"/>
            </w:pPr>
            <w:r>
              <w:t>FA-1</w:t>
            </w:r>
            <w:r w:rsidR="00637BC2">
              <w:t>4</w:t>
            </w:r>
          </w:p>
        </w:tc>
        <w:tc>
          <w:tcPr>
            <w:tcW w:w="8357" w:type="dxa"/>
          </w:tcPr>
          <w:p w14:paraId="0C9DFF5A" w14:textId="2D4FDE16" w:rsidR="0015642B" w:rsidRDefault="0015642B" w:rsidP="00BA0652">
            <w:pPr>
              <w:keepNext/>
              <w:jc w:val="left"/>
              <w:cnfStyle w:val="000000000000" w:firstRow="0" w:lastRow="0" w:firstColumn="0" w:lastColumn="0" w:oddVBand="0" w:evenVBand="0" w:oddHBand="0" w:evenHBand="0" w:firstRowFirstColumn="0" w:firstRowLastColumn="0" w:lastRowFirstColumn="0" w:lastRowLastColumn="0"/>
            </w:pPr>
            <w:r>
              <w:t>Die Anwendung soll ohne Benutzerkonto beziehungsweise Login bedienbar sein.</w:t>
            </w:r>
          </w:p>
        </w:tc>
      </w:tr>
    </w:tbl>
    <w:p w14:paraId="02383868" w14:textId="283CA666" w:rsidR="00637BC2" w:rsidRDefault="00BA0652" w:rsidP="00BA0652">
      <w:pPr>
        <w:pStyle w:val="Beschriftung"/>
      </w:pPr>
      <w:r>
        <w:t xml:space="preserve">Tabelle </w:t>
      </w:r>
      <w:r>
        <w:fldChar w:fldCharType="begin"/>
      </w:r>
      <w:r>
        <w:instrText xml:space="preserve"> SEQ Tabelle \* ARABIC </w:instrText>
      </w:r>
      <w:r>
        <w:fldChar w:fldCharType="separate"/>
      </w:r>
      <w:r w:rsidR="00AD58D6">
        <w:rPr>
          <w:noProof/>
        </w:rPr>
        <w:t>1</w:t>
      </w:r>
      <w:r>
        <w:fldChar w:fldCharType="end"/>
      </w:r>
      <w:r>
        <w:t>: Funktionale Anforderungen</w:t>
      </w:r>
    </w:p>
    <w:p w14:paraId="6619C979" w14:textId="25993AA9" w:rsidR="00BF11E8" w:rsidRPr="00637BC2" w:rsidRDefault="00637BC2" w:rsidP="00DC709C">
      <w:pPr>
        <w:pStyle w:val="berschrift3"/>
      </w:pPr>
      <w:r>
        <w:br w:type="page"/>
      </w:r>
      <w:bookmarkStart w:id="14" w:name="_Toc242625837"/>
      <w:r w:rsidR="00BF11E8">
        <w:lastRenderedPageBreak/>
        <w:t>1.4.2</w:t>
      </w:r>
      <w:r w:rsidR="003102F7">
        <w:tab/>
      </w:r>
      <w:r w:rsidR="00BF11E8">
        <w:t>Nichtfunktionale Anforderungen</w:t>
      </w:r>
      <w:bookmarkEnd w:id="14"/>
    </w:p>
    <w:p w14:paraId="123D4F8E" w14:textId="6D8BC5D0" w:rsidR="009E4E3E" w:rsidRPr="0015642B" w:rsidRDefault="009E4E3E" w:rsidP="009E4E3E">
      <w:r w:rsidRPr="0015642B">
        <w:t xml:space="preserve">Für den aktuellen Projektumfang ergeben sich folgende </w:t>
      </w:r>
      <w:r>
        <w:t>Nicht</w:t>
      </w:r>
      <w:r>
        <w:t xml:space="preserve">funktionale </w:t>
      </w:r>
      <w:r w:rsidRPr="0015642B">
        <w:t>Anforderungen:</w:t>
      </w:r>
    </w:p>
    <w:tbl>
      <w:tblPr>
        <w:tblStyle w:val="Gitternetztabelle4Akzent2"/>
        <w:tblW w:w="0" w:type="auto"/>
        <w:tblLook w:val="04A0" w:firstRow="1" w:lastRow="0" w:firstColumn="1" w:lastColumn="0" w:noHBand="0" w:noVBand="1"/>
      </w:tblPr>
      <w:tblGrid>
        <w:gridCol w:w="1271"/>
        <w:gridCol w:w="8357"/>
      </w:tblGrid>
      <w:tr w:rsidR="007242CF" w14:paraId="7E95D0CE" w14:textId="77777777" w:rsidTr="00E51F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CDC4FFE" w14:textId="165FD974" w:rsidR="007242CF" w:rsidRPr="00617150" w:rsidRDefault="007242CF" w:rsidP="00E51F8A">
            <w:pPr>
              <w:jc w:val="left"/>
            </w:pPr>
            <w:r w:rsidRPr="00617150">
              <w:t>ID</w:t>
            </w:r>
          </w:p>
        </w:tc>
        <w:tc>
          <w:tcPr>
            <w:tcW w:w="8357" w:type="dxa"/>
            <w:vAlign w:val="center"/>
          </w:tcPr>
          <w:p w14:paraId="3AF5B10B" w14:textId="7625FDDF" w:rsidR="007242CF" w:rsidRPr="00617150" w:rsidRDefault="007242CF" w:rsidP="00E51F8A">
            <w:pPr>
              <w:jc w:val="left"/>
              <w:cnfStyle w:val="100000000000" w:firstRow="1" w:lastRow="0" w:firstColumn="0" w:lastColumn="0" w:oddVBand="0" w:evenVBand="0" w:oddHBand="0" w:evenHBand="0" w:firstRowFirstColumn="0" w:firstRowLastColumn="0" w:lastRowFirstColumn="0" w:lastRowLastColumn="0"/>
            </w:pPr>
            <w:r w:rsidRPr="00617150">
              <w:t>Nichtfunktionale Anforderung</w:t>
            </w:r>
          </w:p>
        </w:tc>
      </w:tr>
      <w:tr w:rsidR="007242CF" w14:paraId="6252E665" w14:textId="77777777" w:rsidTr="00E51F8A">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478588F" w14:textId="2A893FD6" w:rsidR="007242CF" w:rsidRDefault="007242CF" w:rsidP="00E51F8A">
            <w:pPr>
              <w:jc w:val="left"/>
            </w:pPr>
            <w:r>
              <w:t>NFA-01</w:t>
            </w:r>
          </w:p>
        </w:tc>
        <w:tc>
          <w:tcPr>
            <w:tcW w:w="8357" w:type="dxa"/>
            <w:vAlign w:val="center"/>
          </w:tcPr>
          <w:p w14:paraId="27EA4B2E" w14:textId="6E62B6E7" w:rsidR="007242CF" w:rsidRDefault="007242CF" w:rsidP="00E51F8A">
            <w:pPr>
              <w:jc w:val="left"/>
              <w:cnfStyle w:val="000000100000" w:firstRow="0" w:lastRow="0" w:firstColumn="0" w:lastColumn="0" w:oddVBand="0" w:evenVBand="0" w:oddHBand="1" w:evenHBand="0" w:firstRowFirstColumn="0" w:firstRowLastColumn="0" w:lastRowFirstColumn="0" w:lastRowLastColumn="0"/>
            </w:pPr>
            <w:r>
              <w:t>Die Anwendung soll webbasiert und ohne zusätzliche Installation auf dem Endgerät nutzbar sein.</w:t>
            </w:r>
          </w:p>
        </w:tc>
      </w:tr>
      <w:tr w:rsidR="007242CF" w14:paraId="33FC88B3" w14:textId="77777777" w:rsidTr="00E51F8A">
        <w:tc>
          <w:tcPr>
            <w:cnfStyle w:val="001000000000" w:firstRow="0" w:lastRow="0" w:firstColumn="1" w:lastColumn="0" w:oddVBand="0" w:evenVBand="0" w:oddHBand="0" w:evenHBand="0" w:firstRowFirstColumn="0" w:firstRowLastColumn="0" w:lastRowFirstColumn="0" w:lastRowLastColumn="0"/>
            <w:tcW w:w="1271" w:type="dxa"/>
            <w:vAlign w:val="center"/>
          </w:tcPr>
          <w:p w14:paraId="215DA3DC" w14:textId="5C0FA4AB" w:rsidR="007242CF" w:rsidRDefault="007242CF" w:rsidP="00E51F8A">
            <w:pPr>
              <w:jc w:val="left"/>
            </w:pPr>
            <w:r>
              <w:t>NFA-02</w:t>
            </w:r>
          </w:p>
        </w:tc>
        <w:tc>
          <w:tcPr>
            <w:tcW w:w="8357" w:type="dxa"/>
            <w:vAlign w:val="center"/>
          </w:tcPr>
          <w:p w14:paraId="2063E95E" w14:textId="5F2D0B90" w:rsidR="007242CF" w:rsidRDefault="007242CF" w:rsidP="00E51F8A">
            <w:pPr>
              <w:jc w:val="left"/>
              <w:cnfStyle w:val="000000000000" w:firstRow="0" w:lastRow="0" w:firstColumn="0" w:lastColumn="0" w:oddVBand="0" w:evenVBand="0" w:oddHBand="0" w:evenHBand="0" w:firstRowFirstColumn="0" w:firstRowLastColumn="0" w:lastRowFirstColumn="0" w:lastRowLastColumn="0"/>
            </w:pPr>
            <w:r>
              <w:t>Die Bedienoberfläche soll auf üblichen Desktop- und mobilen Browsern dargestellt werden können.</w:t>
            </w:r>
          </w:p>
        </w:tc>
      </w:tr>
      <w:tr w:rsidR="007242CF" w14:paraId="3A256B5D" w14:textId="77777777" w:rsidTr="00E51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A1514CA" w14:textId="5E216C2D" w:rsidR="007242CF" w:rsidRDefault="007242CF" w:rsidP="00E51F8A">
            <w:pPr>
              <w:jc w:val="left"/>
            </w:pPr>
            <w:r>
              <w:t>NFA-03</w:t>
            </w:r>
          </w:p>
        </w:tc>
        <w:tc>
          <w:tcPr>
            <w:tcW w:w="8357" w:type="dxa"/>
            <w:vAlign w:val="center"/>
          </w:tcPr>
          <w:p w14:paraId="15CB7A74" w14:textId="433FE485" w:rsidR="007242CF" w:rsidRDefault="007242CF" w:rsidP="00E51F8A">
            <w:pPr>
              <w:jc w:val="left"/>
              <w:cnfStyle w:val="000000100000" w:firstRow="0" w:lastRow="0" w:firstColumn="0" w:lastColumn="0" w:oddVBand="0" w:evenVBand="0" w:oddHBand="1" w:evenHBand="0" w:firstRowFirstColumn="0" w:firstRowLastColumn="0" w:lastRowFirstColumn="0" w:lastRowLastColumn="0"/>
            </w:pPr>
            <w:r>
              <w:t>Das System soll modular aufgebaut sein, damit einzelne fachliche Bereiche erweitert werden können.</w:t>
            </w:r>
          </w:p>
        </w:tc>
      </w:tr>
      <w:tr w:rsidR="007242CF" w14:paraId="25FD5BD4" w14:textId="77777777" w:rsidTr="00E51F8A">
        <w:tc>
          <w:tcPr>
            <w:cnfStyle w:val="001000000000" w:firstRow="0" w:lastRow="0" w:firstColumn="1" w:lastColumn="0" w:oddVBand="0" w:evenVBand="0" w:oddHBand="0" w:evenHBand="0" w:firstRowFirstColumn="0" w:firstRowLastColumn="0" w:lastRowFirstColumn="0" w:lastRowLastColumn="0"/>
            <w:tcW w:w="1271" w:type="dxa"/>
            <w:vAlign w:val="center"/>
          </w:tcPr>
          <w:p w14:paraId="4894A39B" w14:textId="052EAAEC" w:rsidR="007242CF" w:rsidRDefault="007242CF" w:rsidP="00E51F8A">
            <w:pPr>
              <w:jc w:val="left"/>
            </w:pPr>
            <w:r>
              <w:t>NFA-04</w:t>
            </w:r>
          </w:p>
        </w:tc>
        <w:tc>
          <w:tcPr>
            <w:tcW w:w="8357" w:type="dxa"/>
            <w:vAlign w:val="center"/>
          </w:tcPr>
          <w:p w14:paraId="09553C77" w14:textId="6A5FC2B9" w:rsidR="007242CF" w:rsidRDefault="007242CF" w:rsidP="00E51F8A">
            <w:pPr>
              <w:jc w:val="left"/>
              <w:cnfStyle w:val="000000000000" w:firstRow="0" w:lastRow="0" w:firstColumn="0" w:lastColumn="0" w:oddVBand="0" w:evenVBand="0" w:oddHBand="0" w:evenHBand="0" w:firstRowFirstColumn="0" w:firstRowLastColumn="0" w:lastRowFirstColumn="0" w:lastRowLastColumn="0"/>
            </w:pPr>
            <w:r>
              <w:t>Frontend, Anwendungslogik und Datenhaltung sollen voneinander getrennt sein.</w:t>
            </w:r>
          </w:p>
        </w:tc>
      </w:tr>
      <w:tr w:rsidR="007242CF" w14:paraId="04CE0E67" w14:textId="77777777" w:rsidTr="00E51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3B88925" w14:textId="76BE2CBD" w:rsidR="007242CF" w:rsidRDefault="007242CF" w:rsidP="00E51F8A">
            <w:pPr>
              <w:jc w:val="left"/>
            </w:pPr>
            <w:r>
              <w:t>NFA-05</w:t>
            </w:r>
          </w:p>
        </w:tc>
        <w:tc>
          <w:tcPr>
            <w:tcW w:w="8357" w:type="dxa"/>
            <w:vAlign w:val="center"/>
          </w:tcPr>
          <w:p w14:paraId="5971FB99" w14:textId="78C74053" w:rsidR="007242CF" w:rsidRDefault="007242CF" w:rsidP="00E51F8A">
            <w:pPr>
              <w:jc w:val="left"/>
              <w:cnfStyle w:val="000000100000" w:firstRow="0" w:lastRow="0" w:firstColumn="0" w:lastColumn="0" w:oddVBand="0" w:evenVBand="0" w:oddHBand="1" w:evenHBand="0" w:firstRowFirstColumn="0" w:firstRowLastColumn="0" w:lastRowFirstColumn="0" w:lastRowLastColumn="0"/>
            </w:pPr>
            <w:r>
              <w:t>Eingaben sollen nicht ausschliesslich im Browser, sondern zentral serverseitig gespeichert werden.</w:t>
            </w:r>
          </w:p>
        </w:tc>
      </w:tr>
      <w:tr w:rsidR="007242CF" w14:paraId="211FACAC" w14:textId="77777777" w:rsidTr="00E51F8A">
        <w:trPr>
          <w:trHeight w:val="975"/>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00B3585" w14:textId="0EFB9F20" w:rsidR="007242CF" w:rsidRDefault="007242CF" w:rsidP="00E51F8A">
            <w:pPr>
              <w:jc w:val="left"/>
            </w:pPr>
            <w:r>
              <w:t>NFA-06</w:t>
            </w:r>
          </w:p>
        </w:tc>
        <w:tc>
          <w:tcPr>
            <w:tcW w:w="8357" w:type="dxa"/>
            <w:vAlign w:val="center"/>
          </w:tcPr>
          <w:p w14:paraId="791120AE" w14:textId="6614428C" w:rsidR="007242CF" w:rsidRDefault="007242CF" w:rsidP="00E51F8A">
            <w:pPr>
              <w:jc w:val="left"/>
              <w:cnfStyle w:val="000000000000" w:firstRow="0" w:lastRow="0" w:firstColumn="0" w:lastColumn="0" w:oddVBand="0" w:evenVBand="0" w:oddHBand="0" w:evenHBand="0" w:firstRowFirstColumn="0" w:firstRowLastColumn="0" w:lastRowFirstColumn="0" w:lastRowLastColumn="0"/>
            </w:pPr>
            <w:r>
              <w:t>Die Backend-Logik soll unabhängig von der konkreten Datenbanktechnologie über das Django ORM auf die Daten zugreifen.</w:t>
            </w:r>
          </w:p>
        </w:tc>
      </w:tr>
      <w:tr w:rsidR="007242CF" w14:paraId="5DC6C450" w14:textId="77777777" w:rsidTr="00E51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73006E5" w14:textId="3249F058" w:rsidR="007242CF" w:rsidRDefault="007242CF" w:rsidP="00E51F8A">
            <w:pPr>
              <w:jc w:val="left"/>
            </w:pPr>
            <w:r>
              <w:t>NFA-07</w:t>
            </w:r>
          </w:p>
        </w:tc>
        <w:tc>
          <w:tcPr>
            <w:tcW w:w="8357" w:type="dxa"/>
            <w:vAlign w:val="center"/>
          </w:tcPr>
          <w:p w14:paraId="688552CF" w14:textId="599620A1" w:rsidR="007242CF" w:rsidRDefault="007242CF" w:rsidP="00E51F8A">
            <w:pPr>
              <w:jc w:val="left"/>
              <w:cnfStyle w:val="000000100000" w:firstRow="0" w:lastRow="0" w:firstColumn="0" w:lastColumn="0" w:oddVBand="0" w:evenVBand="0" w:oddHBand="1" w:evenHBand="0" w:firstRowFirstColumn="0" w:firstRowLastColumn="0" w:lastRowFirstColumn="0" w:lastRowLastColumn="0"/>
            </w:pPr>
            <w:r>
              <w:t>Der Quellcode und die Projektunterlagen sollen versioniert und nachvollziehbar verwaltet werden.</w:t>
            </w:r>
          </w:p>
        </w:tc>
      </w:tr>
      <w:tr w:rsidR="007242CF" w14:paraId="5ADE629A" w14:textId="77777777" w:rsidTr="00E51F8A">
        <w:tc>
          <w:tcPr>
            <w:cnfStyle w:val="001000000000" w:firstRow="0" w:lastRow="0" w:firstColumn="1" w:lastColumn="0" w:oddVBand="0" w:evenVBand="0" w:oddHBand="0" w:evenHBand="0" w:firstRowFirstColumn="0" w:firstRowLastColumn="0" w:lastRowFirstColumn="0" w:lastRowLastColumn="0"/>
            <w:tcW w:w="1271" w:type="dxa"/>
            <w:vAlign w:val="center"/>
          </w:tcPr>
          <w:p w14:paraId="2D66073B" w14:textId="6F6EB752" w:rsidR="007242CF" w:rsidRDefault="007242CF" w:rsidP="00E51F8A">
            <w:pPr>
              <w:jc w:val="left"/>
            </w:pPr>
            <w:r>
              <w:t>NFA-08</w:t>
            </w:r>
          </w:p>
        </w:tc>
        <w:tc>
          <w:tcPr>
            <w:tcW w:w="8357" w:type="dxa"/>
            <w:vAlign w:val="center"/>
          </w:tcPr>
          <w:p w14:paraId="3E3037ED" w14:textId="2C609265" w:rsidR="007242CF" w:rsidRDefault="007242CF" w:rsidP="00E51F8A">
            <w:pPr>
              <w:jc w:val="left"/>
              <w:cnfStyle w:val="000000000000" w:firstRow="0" w:lastRow="0" w:firstColumn="0" w:lastColumn="0" w:oddVBand="0" w:evenVBand="0" w:oddHBand="0" w:evenHBand="0" w:firstRowFirstColumn="0" w:firstRowLastColumn="0" w:lastRowFirstColumn="0" w:lastRowLastColumn="0"/>
            </w:pPr>
            <w:r>
              <w:t>Der Prototyp soll auf einer Ubuntu-basierten Serverumgebung betrieben werden.</w:t>
            </w:r>
          </w:p>
        </w:tc>
      </w:tr>
      <w:tr w:rsidR="007242CF" w14:paraId="0944E273" w14:textId="77777777" w:rsidTr="00E51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079902E" w14:textId="78B9D096" w:rsidR="007242CF" w:rsidRDefault="007242CF" w:rsidP="00E51F8A">
            <w:pPr>
              <w:jc w:val="left"/>
            </w:pPr>
            <w:r>
              <w:t>NFA-09</w:t>
            </w:r>
          </w:p>
        </w:tc>
        <w:tc>
          <w:tcPr>
            <w:tcW w:w="8357" w:type="dxa"/>
            <w:vAlign w:val="center"/>
          </w:tcPr>
          <w:p w14:paraId="729CED34" w14:textId="0B83FD96" w:rsidR="007242CF" w:rsidRDefault="007242CF" w:rsidP="00E51F8A">
            <w:pPr>
              <w:jc w:val="left"/>
              <w:cnfStyle w:val="000000100000" w:firstRow="0" w:lastRow="0" w:firstColumn="0" w:lastColumn="0" w:oddVBand="0" w:evenVBand="0" w:oddHBand="1" w:evenHBand="0" w:firstRowFirstColumn="0" w:firstRowLastColumn="0" w:lastRowFirstColumn="0" w:lastRowLastColumn="0"/>
            </w:pPr>
            <w:r>
              <w:t>Die Architektur soll einen späteren Wechsel von SQLite auf PostgreSQL ermöglichen.</w:t>
            </w:r>
          </w:p>
        </w:tc>
      </w:tr>
      <w:tr w:rsidR="007242CF" w14:paraId="1C37F580" w14:textId="77777777" w:rsidTr="00E51F8A">
        <w:tc>
          <w:tcPr>
            <w:cnfStyle w:val="001000000000" w:firstRow="0" w:lastRow="0" w:firstColumn="1" w:lastColumn="0" w:oddVBand="0" w:evenVBand="0" w:oddHBand="0" w:evenHBand="0" w:firstRowFirstColumn="0" w:firstRowLastColumn="0" w:lastRowFirstColumn="0" w:lastRowLastColumn="0"/>
            <w:tcW w:w="1271" w:type="dxa"/>
            <w:vAlign w:val="center"/>
          </w:tcPr>
          <w:p w14:paraId="32B00150" w14:textId="61A416F7" w:rsidR="007242CF" w:rsidRDefault="007242CF" w:rsidP="00E51F8A">
            <w:pPr>
              <w:jc w:val="left"/>
            </w:pPr>
            <w:r>
              <w:t>NFA-10</w:t>
            </w:r>
          </w:p>
        </w:tc>
        <w:tc>
          <w:tcPr>
            <w:tcW w:w="8357" w:type="dxa"/>
            <w:vAlign w:val="center"/>
          </w:tcPr>
          <w:p w14:paraId="252F21FF" w14:textId="6F11F9C3" w:rsidR="007242CF" w:rsidRDefault="007242CF" w:rsidP="00E51F8A">
            <w:pPr>
              <w:jc w:val="left"/>
              <w:cnfStyle w:val="000000000000" w:firstRow="0" w:lastRow="0" w:firstColumn="0" w:lastColumn="0" w:oddVBand="0" w:evenVBand="0" w:oddHBand="0" w:evenHBand="0" w:firstRowFirstColumn="0" w:firstRowLastColumn="0" w:lastRowFirstColumn="0" w:lastRowLastColumn="0"/>
            </w:pPr>
            <w:r>
              <w:t>Die Anwendung soll fachliche Erweiterungen ermöglichen, ohne dass die komplette Anwendung neu entwickelt werden muss.</w:t>
            </w:r>
          </w:p>
        </w:tc>
      </w:tr>
      <w:tr w:rsidR="007242CF" w14:paraId="61F68E19" w14:textId="77777777" w:rsidTr="00E51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9D1FC61" w14:textId="1FA7AD98" w:rsidR="007242CF" w:rsidRDefault="007242CF" w:rsidP="00E51F8A">
            <w:pPr>
              <w:jc w:val="left"/>
            </w:pPr>
            <w:r>
              <w:t>NFA-11</w:t>
            </w:r>
          </w:p>
        </w:tc>
        <w:tc>
          <w:tcPr>
            <w:tcW w:w="8357" w:type="dxa"/>
            <w:vAlign w:val="center"/>
          </w:tcPr>
          <w:p w14:paraId="77CBD6A6" w14:textId="7EBB6E84" w:rsidR="007242CF" w:rsidRDefault="007242CF" w:rsidP="00E51F8A">
            <w:pPr>
              <w:jc w:val="left"/>
              <w:cnfStyle w:val="000000100000" w:firstRow="0" w:lastRow="0" w:firstColumn="0" w:lastColumn="0" w:oddVBand="0" w:evenVBand="0" w:oddHBand="1" w:evenHBand="0" w:firstRowFirstColumn="0" w:firstRowLastColumn="0" w:lastRowFirstColumn="0" w:lastRowLastColumn="0"/>
            </w:pPr>
            <w:r>
              <w:t>Personenbezogene Echt- beziehungsweise Produktivdaten sollen während der prototypischen Entwicklungs- und Demonstrationsphase nicht unkontrolliert verarbeitet werden.</w:t>
            </w:r>
          </w:p>
        </w:tc>
      </w:tr>
      <w:tr w:rsidR="007242CF" w14:paraId="56B147BB" w14:textId="77777777" w:rsidTr="00E51F8A">
        <w:tc>
          <w:tcPr>
            <w:cnfStyle w:val="001000000000" w:firstRow="0" w:lastRow="0" w:firstColumn="1" w:lastColumn="0" w:oddVBand="0" w:evenVBand="0" w:oddHBand="0" w:evenHBand="0" w:firstRowFirstColumn="0" w:firstRowLastColumn="0" w:lastRowFirstColumn="0" w:lastRowLastColumn="0"/>
            <w:tcW w:w="1271" w:type="dxa"/>
            <w:vAlign w:val="center"/>
          </w:tcPr>
          <w:p w14:paraId="4AB62F38" w14:textId="778BB709" w:rsidR="007242CF" w:rsidRDefault="007242CF" w:rsidP="00E51F8A">
            <w:pPr>
              <w:jc w:val="left"/>
            </w:pPr>
            <w:r>
              <w:t>NFA-12</w:t>
            </w:r>
          </w:p>
        </w:tc>
        <w:tc>
          <w:tcPr>
            <w:tcW w:w="8357" w:type="dxa"/>
            <w:vAlign w:val="center"/>
          </w:tcPr>
          <w:p w14:paraId="4A3E64E3" w14:textId="45F9C27D" w:rsidR="007242CF" w:rsidRDefault="007242CF" w:rsidP="00E51F8A">
            <w:pPr>
              <w:keepNext/>
              <w:jc w:val="left"/>
              <w:cnfStyle w:val="000000000000" w:firstRow="0" w:lastRow="0" w:firstColumn="0" w:lastColumn="0" w:oddVBand="0" w:evenVBand="0" w:oddHBand="0" w:evenHBand="0" w:firstRowFirstColumn="0" w:firstRowLastColumn="0" w:lastRowFirstColumn="0" w:lastRowLastColumn="0"/>
            </w:pPr>
            <w:r>
              <w:t>Ein späterer produktiver Einsatz muss zusätzliche Anforderungen an Authentifizierung, Autorisierung, Verschlüsselung, Datenschutz, Auditierung und Betrieb berücksichtigen.</w:t>
            </w:r>
          </w:p>
        </w:tc>
      </w:tr>
    </w:tbl>
    <w:p w14:paraId="46340369" w14:textId="5126F116" w:rsidR="00683ACA" w:rsidRDefault="00683ACA">
      <w:pPr>
        <w:pStyle w:val="Beschriftung"/>
      </w:pPr>
      <w:r>
        <w:t xml:space="preserve">Tabelle </w:t>
      </w:r>
      <w:r>
        <w:fldChar w:fldCharType="begin"/>
      </w:r>
      <w:r>
        <w:instrText xml:space="preserve"> SEQ Tabelle \* ARABIC </w:instrText>
      </w:r>
      <w:r>
        <w:fldChar w:fldCharType="separate"/>
      </w:r>
      <w:r w:rsidR="00AD58D6">
        <w:rPr>
          <w:noProof/>
        </w:rPr>
        <w:t>2</w:t>
      </w:r>
      <w:r>
        <w:fldChar w:fldCharType="end"/>
      </w:r>
      <w:r>
        <w:t>: Nichtfunktionale Anforderungen</w:t>
      </w:r>
    </w:p>
    <w:p w14:paraId="06530EE3" w14:textId="73A33294" w:rsidR="00BF11E8" w:rsidRDefault="00BF11E8" w:rsidP="00320701">
      <w:pPr>
        <w:pStyle w:val="berschrift2"/>
      </w:pPr>
      <w:bookmarkStart w:id="15" w:name="_Toc242625838"/>
      <w:r>
        <w:lastRenderedPageBreak/>
        <w:t>1.5</w:t>
      </w:r>
      <w:r w:rsidR="00320701">
        <w:tab/>
      </w:r>
      <w:r>
        <w:t>Abgrenzungen</w:t>
      </w:r>
      <w:bookmarkEnd w:id="15"/>
    </w:p>
    <w:p w14:paraId="08FDBC2C" w14:textId="77777777" w:rsidR="00320701" w:rsidRPr="00320701" w:rsidRDefault="00320701" w:rsidP="00320701">
      <w:r w:rsidRPr="00320701">
        <w:t>Die vorliegende Arbeit verfolgt ausdrücklich einen prototypischen Ansatz. Daraus ergeben sich verschiedene Abgrenzungen.</w:t>
      </w:r>
    </w:p>
    <w:p w14:paraId="09289CA2" w14:textId="77777777" w:rsidR="00320701" w:rsidRPr="00320701" w:rsidRDefault="00320701" w:rsidP="00320701">
      <w:r w:rsidRPr="00320701">
        <w:t>Nicht Bestandteil der Projektarbeit sind insbesondere:</w:t>
      </w:r>
    </w:p>
    <w:p w14:paraId="760DB29D" w14:textId="5B7023A2" w:rsidR="00320701" w:rsidRPr="00320701" w:rsidRDefault="00320701" w:rsidP="00320701">
      <w:pPr>
        <w:pStyle w:val="Listenabsatz"/>
        <w:numPr>
          <w:ilvl w:val="0"/>
          <w:numId w:val="14"/>
        </w:numPr>
      </w:pPr>
      <w:r w:rsidRPr="00320701">
        <w:t>die produktive Einführung der Anwendung im klinischen Betrieb des KSW</w:t>
      </w:r>
    </w:p>
    <w:p w14:paraId="068A20FB" w14:textId="5EB4DC31" w:rsidR="00320701" w:rsidRPr="00320701" w:rsidRDefault="00320701" w:rsidP="00320701">
      <w:pPr>
        <w:pStyle w:val="Listenabsatz"/>
        <w:numPr>
          <w:ilvl w:val="0"/>
          <w:numId w:val="14"/>
        </w:numPr>
      </w:pPr>
      <w:r w:rsidRPr="00320701">
        <w:t>eine vollständige Integration in bestehende klinische Primärsysteme</w:t>
      </w:r>
    </w:p>
    <w:p w14:paraId="7C1FFF0B" w14:textId="7EE2D290" w:rsidR="00320701" w:rsidRPr="00320701" w:rsidRDefault="00320701" w:rsidP="00320701">
      <w:pPr>
        <w:pStyle w:val="Listenabsatz"/>
        <w:numPr>
          <w:ilvl w:val="0"/>
          <w:numId w:val="14"/>
        </w:numPr>
      </w:pPr>
      <w:r w:rsidRPr="00320701">
        <w:t>die automatisierte Synchronisation mit KISIM oder anderen klinischen Systemen</w:t>
      </w:r>
    </w:p>
    <w:p w14:paraId="72883C3C" w14:textId="63C104D2" w:rsidR="00320701" w:rsidRPr="00320701" w:rsidRDefault="00320701" w:rsidP="00320701">
      <w:pPr>
        <w:pStyle w:val="Listenabsatz"/>
        <w:numPr>
          <w:ilvl w:val="0"/>
          <w:numId w:val="14"/>
        </w:numPr>
      </w:pPr>
      <w:r w:rsidRPr="00320701">
        <w:t>eine vollständige HL7- beziehungsweise FHIR-Anbindung</w:t>
      </w:r>
    </w:p>
    <w:p w14:paraId="6F7BB1B8" w14:textId="799BA976" w:rsidR="00320701" w:rsidRPr="00320701" w:rsidRDefault="00320701" w:rsidP="00320701">
      <w:pPr>
        <w:pStyle w:val="Listenabsatz"/>
        <w:numPr>
          <w:ilvl w:val="0"/>
          <w:numId w:val="14"/>
        </w:numPr>
      </w:pPr>
      <w:r w:rsidRPr="00320701">
        <w:t>ein produktives Identity- und Access-Management</w:t>
      </w:r>
    </w:p>
    <w:p w14:paraId="775DDDA5" w14:textId="12E86C9E" w:rsidR="00320701" w:rsidRPr="00320701" w:rsidRDefault="00320701" w:rsidP="00320701">
      <w:pPr>
        <w:pStyle w:val="Listenabsatz"/>
        <w:numPr>
          <w:ilvl w:val="0"/>
          <w:numId w:val="14"/>
        </w:numPr>
      </w:pPr>
      <w:r w:rsidRPr="00320701">
        <w:t>ein Login- beziehungsweise Rollen- und Berechtigungssystem</w:t>
      </w:r>
    </w:p>
    <w:p w14:paraId="670D023E" w14:textId="01401814" w:rsidR="00320701" w:rsidRPr="00320701" w:rsidRDefault="00320701" w:rsidP="00320701">
      <w:pPr>
        <w:pStyle w:val="Listenabsatz"/>
        <w:numPr>
          <w:ilvl w:val="0"/>
          <w:numId w:val="14"/>
        </w:numPr>
      </w:pPr>
      <w:r w:rsidRPr="00320701">
        <w:t>eine medizinprodukterechtliche Zulassung</w:t>
      </w:r>
    </w:p>
    <w:p w14:paraId="791BF5BD" w14:textId="7813E3E7" w:rsidR="00320701" w:rsidRPr="00320701" w:rsidRDefault="00320701" w:rsidP="00320701">
      <w:pPr>
        <w:pStyle w:val="Listenabsatz"/>
        <w:numPr>
          <w:ilvl w:val="0"/>
          <w:numId w:val="14"/>
        </w:numPr>
      </w:pPr>
      <w:r w:rsidRPr="00320701">
        <w:t>die Entwicklung eines Systems zur automatisierten medizinischen Diagnosestellung oder Therapieentscheidung</w:t>
      </w:r>
    </w:p>
    <w:p w14:paraId="40AF3F1C" w14:textId="2E1AFDE5" w:rsidR="00320701" w:rsidRPr="00320701" w:rsidRDefault="00320701" w:rsidP="00320701">
      <w:pPr>
        <w:pStyle w:val="Listenabsatz"/>
        <w:numPr>
          <w:ilvl w:val="0"/>
          <w:numId w:val="14"/>
        </w:numPr>
      </w:pPr>
      <w:r w:rsidRPr="00320701">
        <w:t>eine hochverfügbare Produktionsinfrastruktur</w:t>
      </w:r>
    </w:p>
    <w:p w14:paraId="211FBA6C" w14:textId="77777777" w:rsidR="00320701" w:rsidRPr="00320701" w:rsidRDefault="00320701" w:rsidP="00320701">
      <w:r w:rsidRPr="00320701">
        <w:t>Das System stellt damit keinen Ersatz für bestehende klinische Informationssysteme dar. Es dient als Proof of Concept beziehungsweise als prototypische Grundlage, anhand derer Bedienkonzept, Prozessabbildung und technische Architektur beurteilt werden können.</w:t>
      </w:r>
    </w:p>
    <w:p w14:paraId="593F9288" w14:textId="77777777" w:rsidR="00320701" w:rsidRPr="00320701" w:rsidRDefault="00320701" w:rsidP="00320701">
      <w:r w:rsidRPr="00320701">
        <w:t>Einzelne weiterführende Funktionen können im Rahmen der Arbeit konzeptionell untersucht werden, ohne dass eine vollständige Implementierung erfolgt. Dazu können beispielsweise die spätere Anbindung an KISIM, automatisierte Datenimporte, OCR-basierte Erfassung medizinischer Dokumente oder weitere Schnittstellen zählen.</w:t>
      </w:r>
    </w:p>
    <w:p w14:paraId="3B6ECB78" w14:textId="0174174A" w:rsidR="00BF11E8" w:rsidRDefault="00320701" w:rsidP="004C0DCA">
      <w:pPr>
        <w:pStyle w:val="berschrift2"/>
      </w:pPr>
      <w:r>
        <w:br w:type="page"/>
      </w:r>
      <w:bookmarkStart w:id="16" w:name="_Toc242625839"/>
      <w:r w:rsidR="00BF11E8">
        <w:lastRenderedPageBreak/>
        <w:t>1.6</w:t>
      </w:r>
      <w:r w:rsidR="004C0DCA">
        <w:tab/>
      </w:r>
      <w:r w:rsidR="00BF11E8">
        <w:t>Stakeholder-Analyse</w:t>
      </w:r>
      <w:bookmarkEnd w:id="16"/>
    </w:p>
    <w:p w14:paraId="17D8568B" w14:textId="4F15A4A7" w:rsidR="004C0DCA" w:rsidRDefault="004C0DCA" w:rsidP="00BF11E8">
      <w:r w:rsidRPr="004C0DCA">
        <w:t>Die Entwicklung der Anwendung betrifft verschiedene Personengruppen mit unterschiedlichen Anforderungen und Interessen.</w:t>
      </w:r>
    </w:p>
    <w:tbl>
      <w:tblPr>
        <w:tblStyle w:val="Listentabelle7farbigAkzent1"/>
        <w:tblW w:w="0" w:type="auto"/>
        <w:tblLook w:val="04A0" w:firstRow="1" w:lastRow="0" w:firstColumn="1" w:lastColumn="0" w:noHBand="0" w:noVBand="1"/>
      </w:tblPr>
      <w:tblGrid>
        <w:gridCol w:w="2694"/>
        <w:gridCol w:w="5386"/>
        <w:gridCol w:w="1558"/>
      </w:tblGrid>
      <w:tr w:rsidR="00FD2589" w:rsidRPr="00FD2589" w14:paraId="021E9A79" w14:textId="77777777" w:rsidTr="00BD69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hideMark/>
          </w:tcPr>
          <w:p w14:paraId="30636907" w14:textId="77777777" w:rsidR="00FD2589" w:rsidRPr="00FD2589" w:rsidRDefault="00FD2589" w:rsidP="00FD2589">
            <w:pPr>
              <w:jc w:val="left"/>
              <w:rPr>
                <w:b/>
                <w:bCs/>
              </w:rPr>
            </w:pPr>
            <w:r w:rsidRPr="00FD2589">
              <w:rPr>
                <w:b/>
                <w:bCs/>
              </w:rPr>
              <w:t>Stakeholder</w:t>
            </w:r>
          </w:p>
        </w:tc>
        <w:tc>
          <w:tcPr>
            <w:tcW w:w="5386" w:type="dxa"/>
            <w:hideMark/>
          </w:tcPr>
          <w:p w14:paraId="70C108FB" w14:textId="77777777" w:rsidR="00FD2589" w:rsidRPr="00FD2589" w:rsidRDefault="00FD2589" w:rsidP="00FD2589">
            <w:pPr>
              <w:jc w:val="left"/>
              <w:cnfStyle w:val="100000000000" w:firstRow="1" w:lastRow="0" w:firstColumn="0" w:lastColumn="0" w:oddVBand="0" w:evenVBand="0" w:oddHBand="0" w:evenHBand="0" w:firstRowFirstColumn="0" w:firstRowLastColumn="0" w:lastRowFirstColumn="0" w:lastRowLastColumn="0"/>
              <w:rPr>
                <w:b/>
                <w:bCs/>
              </w:rPr>
            </w:pPr>
            <w:r w:rsidRPr="00FD2589">
              <w:rPr>
                <w:b/>
                <w:bCs/>
              </w:rPr>
              <w:t>Rolle / Interesse</w:t>
            </w:r>
          </w:p>
        </w:tc>
        <w:tc>
          <w:tcPr>
            <w:tcW w:w="1558" w:type="dxa"/>
            <w:hideMark/>
          </w:tcPr>
          <w:p w14:paraId="3882846A" w14:textId="77777777" w:rsidR="00FD2589" w:rsidRPr="00FD2589" w:rsidRDefault="00FD2589" w:rsidP="00FD2589">
            <w:pPr>
              <w:jc w:val="left"/>
              <w:cnfStyle w:val="100000000000" w:firstRow="1" w:lastRow="0" w:firstColumn="0" w:lastColumn="0" w:oddVBand="0" w:evenVBand="0" w:oddHBand="0" w:evenHBand="0" w:firstRowFirstColumn="0" w:firstRowLastColumn="0" w:lastRowFirstColumn="0" w:lastRowLastColumn="0"/>
              <w:rPr>
                <w:b/>
                <w:bCs/>
              </w:rPr>
            </w:pPr>
            <w:r w:rsidRPr="00FD2589">
              <w:rPr>
                <w:b/>
                <w:bCs/>
              </w:rPr>
              <w:t>Einfluss</w:t>
            </w:r>
          </w:p>
        </w:tc>
      </w:tr>
      <w:tr w:rsidR="00FD2589" w:rsidRPr="00FD2589" w14:paraId="37F2E6E9"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6B18BDC4" w14:textId="1DD43F31" w:rsidR="00FD2589" w:rsidRPr="00BB5128" w:rsidRDefault="00FD2589" w:rsidP="00FD2589">
            <w:pPr>
              <w:jc w:val="left"/>
              <w:rPr>
                <w:b/>
                <w:bCs/>
              </w:rPr>
            </w:pPr>
            <w:r w:rsidRPr="00BB5128">
              <w:rPr>
                <w:b/>
                <w:bCs/>
              </w:rPr>
              <w:t>Ärztinnen und Ärzte der Klinik für Urologie</w:t>
            </w:r>
          </w:p>
        </w:tc>
        <w:tc>
          <w:tcPr>
            <w:tcW w:w="5386" w:type="dxa"/>
            <w:hideMark/>
          </w:tcPr>
          <w:p w14:paraId="2F34EFAF" w14:textId="77777777" w:rsidR="00FD2589" w:rsidRPr="00FD2589" w:rsidRDefault="00FD2589" w:rsidP="00FD2589">
            <w:pPr>
              <w:jc w:val="left"/>
              <w:cnfStyle w:val="000000100000" w:firstRow="0" w:lastRow="0" w:firstColumn="0" w:lastColumn="0" w:oddVBand="0" w:evenVBand="0" w:oddHBand="1" w:evenHBand="0" w:firstRowFirstColumn="0" w:firstRowLastColumn="0" w:lastRowFirstColumn="0" w:lastRowLastColumn="0"/>
            </w:pPr>
            <w:r w:rsidRPr="00FD2589">
              <w:t>Medizinisch korrekte und effiziente Abbildung des perioperativen Ablaufs</w:t>
            </w:r>
          </w:p>
        </w:tc>
        <w:tc>
          <w:tcPr>
            <w:tcW w:w="1558" w:type="dxa"/>
            <w:hideMark/>
          </w:tcPr>
          <w:p w14:paraId="1CDBD123" w14:textId="77777777" w:rsidR="00FD2589" w:rsidRPr="00FD2589" w:rsidRDefault="00FD2589" w:rsidP="00FD2589">
            <w:pPr>
              <w:jc w:val="left"/>
              <w:cnfStyle w:val="000000100000" w:firstRow="0" w:lastRow="0" w:firstColumn="0" w:lastColumn="0" w:oddVBand="0" w:evenVBand="0" w:oddHBand="1" w:evenHBand="0" w:firstRowFirstColumn="0" w:firstRowLastColumn="0" w:lastRowFirstColumn="0" w:lastRowLastColumn="0"/>
            </w:pPr>
            <w:r w:rsidRPr="00FD2589">
              <w:t>hoch</w:t>
            </w:r>
          </w:p>
        </w:tc>
      </w:tr>
      <w:tr w:rsidR="00FD2589" w:rsidRPr="00FD2589" w14:paraId="46BFE3C8" w14:textId="77777777" w:rsidTr="00BD69B2">
        <w:tc>
          <w:tcPr>
            <w:cnfStyle w:val="001000000000" w:firstRow="0" w:lastRow="0" w:firstColumn="1" w:lastColumn="0" w:oddVBand="0" w:evenVBand="0" w:oddHBand="0" w:evenHBand="0" w:firstRowFirstColumn="0" w:firstRowLastColumn="0" w:lastRowFirstColumn="0" w:lastRowLastColumn="0"/>
            <w:tcW w:w="2694" w:type="dxa"/>
            <w:hideMark/>
          </w:tcPr>
          <w:p w14:paraId="7C913F26" w14:textId="77777777" w:rsidR="00FD2589" w:rsidRPr="00BB5128" w:rsidRDefault="00FD2589" w:rsidP="00FD2589">
            <w:pPr>
              <w:jc w:val="left"/>
              <w:rPr>
                <w:b/>
                <w:bCs/>
              </w:rPr>
            </w:pPr>
            <w:r w:rsidRPr="00BB5128">
              <w:rPr>
                <w:b/>
                <w:bCs/>
              </w:rPr>
              <w:t>Physician Associate / BENE-Nurse</w:t>
            </w:r>
          </w:p>
        </w:tc>
        <w:tc>
          <w:tcPr>
            <w:tcW w:w="5386" w:type="dxa"/>
            <w:hideMark/>
          </w:tcPr>
          <w:p w14:paraId="6B309215" w14:textId="77777777" w:rsidR="00FD2589" w:rsidRPr="00FD2589" w:rsidRDefault="00FD2589" w:rsidP="00FD2589">
            <w:pPr>
              <w:jc w:val="left"/>
              <w:cnfStyle w:val="000000000000" w:firstRow="0" w:lastRow="0" w:firstColumn="0" w:lastColumn="0" w:oddVBand="0" w:evenVBand="0" w:oddHBand="0" w:evenHBand="0" w:firstRowFirstColumn="0" w:firstRowLastColumn="0" w:lastRowFirstColumn="0" w:lastRowLastColumn="0"/>
            </w:pPr>
            <w:r w:rsidRPr="00FD2589">
              <w:t>Strukturierte Bearbeitung und Nachverfolgung der Patientenvorbereitung</w:t>
            </w:r>
          </w:p>
        </w:tc>
        <w:tc>
          <w:tcPr>
            <w:tcW w:w="1558" w:type="dxa"/>
            <w:hideMark/>
          </w:tcPr>
          <w:p w14:paraId="41612471" w14:textId="77777777" w:rsidR="00FD2589" w:rsidRPr="00FD2589" w:rsidRDefault="00FD2589" w:rsidP="00FD2589">
            <w:pPr>
              <w:jc w:val="left"/>
              <w:cnfStyle w:val="000000000000" w:firstRow="0" w:lastRow="0" w:firstColumn="0" w:lastColumn="0" w:oddVBand="0" w:evenVBand="0" w:oddHBand="0" w:evenHBand="0" w:firstRowFirstColumn="0" w:firstRowLastColumn="0" w:lastRowFirstColumn="0" w:lastRowLastColumn="0"/>
            </w:pPr>
            <w:r w:rsidRPr="00FD2589">
              <w:t>hoch</w:t>
            </w:r>
          </w:p>
        </w:tc>
      </w:tr>
      <w:tr w:rsidR="00FD2589" w:rsidRPr="00FD2589" w14:paraId="77BBA536"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4EEAEF7A" w14:textId="77777777" w:rsidR="00FD2589" w:rsidRPr="00BB5128" w:rsidRDefault="00FD2589" w:rsidP="00FD2589">
            <w:pPr>
              <w:jc w:val="left"/>
              <w:rPr>
                <w:b/>
                <w:bCs/>
              </w:rPr>
            </w:pPr>
            <w:r w:rsidRPr="00BB5128">
              <w:rPr>
                <w:b/>
                <w:bCs/>
              </w:rPr>
              <w:t>Patientinnen und Patienten</w:t>
            </w:r>
          </w:p>
        </w:tc>
        <w:tc>
          <w:tcPr>
            <w:tcW w:w="5386" w:type="dxa"/>
            <w:hideMark/>
          </w:tcPr>
          <w:p w14:paraId="25F1E8B9" w14:textId="77777777" w:rsidR="00FD2589" w:rsidRPr="00FD2589" w:rsidRDefault="00FD2589" w:rsidP="00FD2589">
            <w:pPr>
              <w:jc w:val="left"/>
              <w:cnfStyle w:val="000000100000" w:firstRow="0" w:lastRow="0" w:firstColumn="0" w:lastColumn="0" w:oddVBand="0" w:evenVBand="0" w:oddHBand="1" w:evenHBand="0" w:firstRowFirstColumn="0" w:firstRowLastColumn="0" w:lastRowFirstColumn="0" w:lastRowLastColumn="0"/>
            </w:pPr>
            <w:r w:rsidRPr="00FD2589">
              <w:t>Indirekter Nutzen durch strukturierte und nachvollziehbare Abläufe</w:t>
            </w:r>
          </w:p>
        </w:tc>
        <w:tc>
          <w:tcPr>
            <w:tcW w:w="1558" w:type="dxa"/>
            <w:hideMark/>
          </w:tcPr>
          <w:p w14:paraId="4C79CD09" w14:textId="77777777" w:rsidR="00FD2589" w:rsidRPr="00FD2589" w:rsidRDefault="00FD2589" w:rsidP="00FD2589">
            <w:pPr>
              <w:jc w:val="left"/>
              <w:cnfStyle w:val="000000100000" w:firstRow="0" w:lastRow="0" w:firstColumn="0" w:lastColumn="0" w:oddVBand="0" w:evenVBand="0" w:oddHBand="1" w:evenHBand="0" w:firstRowFirstColumn="0" w:firstRowLastColumn="0" w:lastRowFirstColumn="0" w:lastRowLastColumn="0"/>
            </w:pPr>
            <w:r w:rsidRPr="00FD2589">
              <w:t>mittel</w:t>
            </w:r>
          </w:p>
        </w:tc>
      </w:tr>
      <w:tr w:rsidR="00FD2589" w:rsidRPr="00FD2589" w14:paraId="4B32CFD9" w14:textId="77777777" w:rsidTr="00BD69B2">
        <w:tc>
          <w:tcPr>
            <w:cnfStyle w:val="001000000000" w:firstRow="0" w:lastRow="0" w:firstColumn="1" w:lastColumn="0" w:oddVBand="0" w:evenVBand="0" w:oddHBand="0" w:evenHBand="0" w:firstRowFirstColumn="0" w:firstRowLastColumn="0" w:lastRowFirstColumn="0" w:lastRowLastColumn="0"/>
            <w:tcW w:w="2694" w:type="dxa"/>
            <w:hideMark/>
          </w:tcPr>
          <w:p w14:paraId="0FA5D9D5" w14:textId="77777777" w:rsidR="00FD2589" w:rsidRPr="00BB5128" w:rsidRDefault="00FD2589" w:rsidP="00FD2589">
            <w:pPr>
              <w:jc w:val="left"/>
              <w:rPr>
                <w:b/>
                <w:bCs/>
              </w:rPr>
            </w:pPr>
            <w:r w:rsidRPr="00BB5128">
              <w:rPr>
                <w:b/>
                <w:bCs/>
              </w:rPr>
              <w:t>KSW ICT</w:t>
            </w:r>
          </w:p>
        </w:tc>
        <w:tc>
          <w:tcPr>
            <w:tcW w:w="5386" w:type="dxa"/>
            <w:hideMark/>
          </w:tcPr>
          <w:p w14:paraId="68A287B5" w14:textId="77777777" w:rsidR="00FD2589" w:rsidRPr="00FD2589" w:rsidRDefault="00FD2589" w:rsidP="00FD2589">
            <w:pPr>
              <w:jc w:val="left"/>
              <w:cnfStyle w:val="000000000000" w:firstRow="0" w:lastRow="0" w:firstColumn="0" w:lastColumn="0" w:oddVBand="0" w:evenVBand="0" w:oddHBand="0" w:evenHBand="0" w:firstRowFirstColumn="0" w:firstRowLastColumn="0" w:lastRowFirstColumn="0" w:lastRowLastColumn="0"/>
            </w:pPr>
            <w:r w:rsidRPr="00FD2589">
              <w:t>Anforderungen an Infrastruktur, Sicherheit, Integration und Betrieb</w:t>
            </w:r>
          </w:p>
        </w:tc>
        <w:tc>
          <w:tcPr>
            <w:tcW w:w="1558" w:type="dxa"/>
            <w:hideMark/>
          </w:tcPr>
          <w:p w14:paraId="3E3D27F6" w14:textId="77777777" w:rsidR="00FD2589" w:rsidRPr="00FD2589" w:rsidRDefault="00FD2589" w:rsidP="00FD2589">
            <w:pPr>
              <w:jc w:val="left"/>
              <w:cnfStyle w:val="000000000000" w:firstRow="0" w:lastRow="0" w:firstColumn="0" w:lastColumn="0" w:oddVBand="0" w:evenVBand="0" w:oddHBand="0" w:evenHBand="0" w:firstRowFirstColumn="0" w:firstRowLastColumn="0" w:lastRowFirstColumn="0" w:lastRowLastColumn="0"/>
            </w:pPr>
            <w:r w:rsidRPr="00FD2589">
              <w:t>hoch</w:t>
            </w:r>
          </w:p>
        </w:tc>
      </w:tr>
      <w:tr w:rsidR="00FD2589" w:rsidRPr="00FD2589" w14:paraId="7F14318F"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775C9C9C" w14:textId="77777777" w:rsidR="00FD2589" w:rsidRPr="00BB5128" w:rsidRDefault="00FD2589" w:rsidP="00FD2589">
            <w:pPr>
              <w:jc w:val="left"/>
              <w:rPr>
                <w:b/>
                <w:bCs/>
              </w:rPr>
            </w:pPr>
            <w:r w:rsidRPr="00BB5128">
              <w:rPr>
                <w:b/>
                <w:bCs/>
              </w:rPr>
              <w:t>ZHAW-Projektteam</w:t>
            </w:r>
          </w:p>
        </w:tc>
        <w:tc>
          <w:tcPr>
            <w:tcW w:w="5386" w:type="dxa"/>
            <w:hideMark/>
          </w:tcPr>
          <w:p w14:paraId="36F0F247" w14:textId="77777777" w:rsidR="00FD2589" w:rsidRPr="00FD2589" w:rsidRDefault="00FD2589" w:rsidP="00FD2589">
            <w:pPr>
              <w:jc w:val="left"/>
              <w:cnfStyle w:val="000000100000" w:firstRow="0" w:lastRow="0" w:firstColumn="0" w:lastColumn="0" w:oddVBand="0" w:evenVBand="0" w:oddHBand="1" w:evenHBand="0" w:firstRowFirstColumn="0" w:firstRowLastColumn="0" w:lastRowFirstColumn="0" w:lastRowLastColumn="0"/>
            </w:pPr>
            <w:r w:rsidRPr="00FD2589">
              <w:t>Analyse, Konzeption, Implementierung, Tests und Dokumentation</w:t>
            </w:r>
          </w:p>
        </w:tc>
        <w:tc>
          <w:tcPr>
            <w:tcW w:w="1558" w:type="dxa"/>
            <w:hideMark/>
          </w:tcPr>
          <w:p w14:paraId="548B4CF5" w14:textId="77777777" w:rsidR="00FD2589" w:rsidRPr="00FD2589" w:rsidRDefault="00FD2589" w:rsidP="00FD2589">
            <w:pPr>
              <w:jc w:val="left"/>
              <w:cnfStyle w:val="000000100000" w:firstRow="0" w:lastRow="0" w:firstColumn="0" w:lastColumn="0" w:oddVBand="0" w:evenVBand="0" w:oddHBand="1" w:evenHBand="0" w:firstRowFirstColumn="0" w:firstRowLastColumn="0" w:lastRowFirstColumn="0" w:lastRowLastColumn="0"/>
            </w:pPr>
            <w:r w:rsidRPr="00FD2589">
              <w:t>hoch</w:t>
            </w:r>
          </w:p>
        </w:tc>
      </w:tr>
      <w:tr w:rsidR="00FD2589" w:rsidRPr="00FD2589" w14:paraId="54B33D2E" w14:textId="77777777" w:rsidTr="00BD69B2">
        <w:tc>
          <w:tcPr>
            <w:cnfStyle w:val="001000000000" w:firstRow="0" w:lastRow="0" w:firstColumn="1" w:lastColumn="0" w:oddVBand="0" w:evenVBand="0" w:oddHBand="0" w:evenHBand="0" w:firstRowFirstColumn="0" w:firstRowLastColumn="0" w:lastRowFirstColumn="0" w:lastRowLastColumn="0"/>
            <w:tcW w:w="2694" w:type="dxa"/>
            <w:hideMark/>
          </w:tcPr>
          <w:p w14:paraId="44BE43FE" w14:textId="77777777" w:rsidR="00FD2589" w:rsidRPr="00BB5128" w:rsidRDefault="00FD2589" w:rsidP="00FD2589">
            <w:pPr>
              <w:jc w:val="left"/>
              <w:rPr>
                <w:b/>
                <w:bCs/>
              </w:rPr>
            </w:pPr>
            <w:r w:rsidRPr="00BB5128">
              <w:rPr>
                <w:b/>
                <w:bCs/>
              </w:rPr>
              <w:t>Projektbetreuung ZHAW</w:t>
            </w:r>
          </w:p>
        </w:tc>
        <w:tc>
          <w:tcPr>
            <w:tcW w:w="5386" w:type="dxa"/>
            <w:hideMark/>
          </w:tcPr>
          <w:p w14:paraId="524349A7" w14:textId="77777777" w:rsidR="00FD2589" w:rsidRPr="00FD2589" w:rsidRDefault="00FD2589" w:rsidP="00FD2589">
            <w:pPr>
              <w:jc w:val="left"/>
              <w:cnfStyle w:val="000000000000" w:firstRow="0" w:lastRow="0" w:firstColumn="0" w:lastColumn="0" w:oddVBand="0" w:evenVBand="0" w:oddHBand="0" w:evenHBand="0" w:firstRowFirstColumn="0" w:firstRowLastColumn="0" w:lastRowFirstColumn="0" w:lastRowLastColumn="0"/>
            </w:pPr>
            <w:r w:rsidRPr="00FD2589">
              <w:t>Methodische und fachliche Begleitung der Projektarbeit</w:t>
            </w:r>
          </w:p>
        </w:tc>
        <w:tc>
          <w:tcPr>
            <w:tcW w:w="1558" w:type="dxa"/>
            <w:hideMark/>
          </w:tcPr>
          <w:p w14:paraId="7A6D7876" w14:textId="77777777" w:rsidR="00FD2589" w:rsidRPr="00FD2589" w:rsidRDefault="00FD2589" w:rsidP="00D22DAB">
            <w:pPr>
              <w:keepNext/>
              <w:jc w:val="left"/>
              <w:cnfStyle w:val="000000000000" w:firstRow="0" w:lastRow="0" w:firstColumn="0" w:lastColumn="0" w:oddVBand="0" w:evenVBand="0" w:oddHBand="0" w:evenHBand="0" w:firstRowFirstColumn="0" w:firstRowLastColumn="0" w:lastRowFirstColumn="0" w:lastRowLastColumn="0"/>
            </w:pPr>
            <w:r w:rsidRPr="00FD2589">
              <w:t>hoch</w:t>
            </w:r>
          </w:p>
        </w:tc>
      </w:tr>
    </w:tbl>
    <w:p w14:paraId="59B9DD30" w14:textId="4873532E" w:rsidR="00CD3D39" w:rsidRDefault="00D22DAB" w:rsidP="00D22DAB">
      <w:pPr>
        <w:pStyle w:val="Beschriftung"/>
      </w:pPr>
      <w:r>
        <w:t xml:space="preserve">Tabelle </w:t>
      </w:r>
      <w:r>
        <w:fldChar w:fldCharType="begin"/>
      </w:r>
      <w:r>
        <w:instrText xml:space="preserve"> SEQ Tabelle \* ARABIC </w:instrText>
      </w:r>
      <w:r>
        <w:fldChar w:fldCharType="separate"/>
      </w:r>
      <w:r w:rsidR="00AD58D6">
        <w:rPr>
          <w:noProof/>
        </w:rPr>
        <w:t>3</w:t>
      </w:r>
      <w:r>
        <w:fldChar w:fldCharType="end"/>
      </w:r>
      <w:r>
        <w:t>: Stakeholder-Tabelle</w:t>
      </w:r>
    </w:p>
    <w:p w14:paraId="7ED645C3" w14:textId="09616A29" w:rsidR="00CD3D39" w:rsidRDefault="00CD3D39" w:rsidP="00CD3D39">
      <w:r>
        <w:t>Besonders relevant ist die enge Zusammenarbeit mit den medizinischen Fachpersonen. Die Entwicklung erfolgt deshalb nicht ausschliesslich auf Basis einer einmalig definierten Spezifikation, sondern iterativ.</w:t>
      </w:r>
      <w:r w:rsidR="00F473B4">
        <w:t xml:space="preserve"> </w:t>
      </w:r>
      <w:r>
        <w:t>Prototypen werden gemeinsam betrachtet, fachliche Unklarheiten diskutiert und Änderungswünsche dokumentiert. Dieses Vorgeh</w:t>
      </w:r>
      <w:r w:rsidR="003E0456">
        <w:t>s</w:t>
      </w:r>
      <w:r>
        <w:t>en ermöglicht es, Missverständnisse in der Abbildung des medizinischen Ablaufs frühzeitig zu erkennen.</w:t>
      </w:r>
    </w:p>
    <w:p w14:paraId="24808C7E" w14:textId="45EC4E5B" w:rsidR="00BF11E8" w:rsidRDefault="00CD3D39" w:rsidP="00956B22">
      <w:r>
        <w:t>Die ICT des KSW stellt einen weiteren wichtigen Stakeholder dar. Während die medizinischen Fachpersonen primär fachliche und funktionale Anforderungen einbringen, sind für eine spätere Weiterentwicklung insbesondere Vorgaben hinsichtlich Systemintegration, Informationssicherheit, Netzwerkarchitektur und Datenschutz relevant.</w:t>
      </w:r>
      <w:r>
        <w:br w:type="page"/>
      </w:r>
      <w:r w:rsidR="00BF11E8" w:rsidRPr="00956B22">
        <w:rPr>
          <w:rStyle w:val="berschrift2Zchn"/>
        </w:rPr>
        <w:lastRenderedPageBreak/>
        <w:t>1.7</w:t>
      </w:r>
      <w:r w:rsidR="00BD69B2" w:rsidRPr="00956B22">
        <w:rPr>
          <w:rStyle w:val="berschrift2Zchn"/>
        </w:rPr>
        <w:tab/>
      </w:r>
      <w:r w:rsidR="00BF11E8" w:rsidRPr="00956B22">
        <w:rPr>
          <w:rStyle w:val="berschrift2Zchn"/>
        </w:rPr>
        <w:t>Terminologie</w:t>
      </w:r>
    </w:p>
    <w:tbl>
      <w:tblPr>
        <w:tblStyle w:val="Listentabelle7farbigAkzent1"/>
        <w:tblW w:w="0" w:type="auto"/>
        <w:tblLook w:val="04A0" w:firstRow="1" w:lastRow="0" w:firstColumn="1" w:lastColumn="0" w:noHBand="0" w:noVBand="1"/>
      </w:tblPr>
      <w:tblGrid>
        <w:gridCol w:w="2050"/>
        <w:gridCol w:w="7588"/>
      </w:tblGrid>
      <w:tr w:rsidR="00BD69B2" w:rsidRPr="00BD69B2" w14:paraId="2C58D05F" w14:textId="77777777" w:rsidTr="00BD69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824869E" w14:textId="77777777" w:rsidR="00BD69B2" w:rsidRPr="00BD69B2" w:rsidRDefault="00BD69B2" w:rsidP="00BD69B2">
            <w:pPr>
              <w:jc w:val="left"/>
              <w:rPr>
                <w:b/>
                <w:bCs/>
              </w:rPr>
            </w:pPr>
            <w:r w:rsidRPr="00BD69B2">
              <w:rPr>
                <w:b/>
                <w:bCs/>
              </w:rPr>
              <w:t>Begriff</w:t>
            </w:r>
          </w:p>
        </w:tc>
        <w:tc>
          <w:tcPr>
            <w:tcW w:w="0" w:type="auto"/>
            <w:vAlign w:val="center"/>
            <w:hideMark/>
          </w:tcPr>
          <w:p w14:paraId="2C4D4B91" w14:textId="77777777" w:rsidR="00BD69B2" w:rsidRPr="00BD69B2" w:rsidRDefault="00BD69B2" w:rsidP="00BD69B2">
            <w:pPr>
              <w:jc w:val="left"/>
              <w:cnfStyle w:val="100000000000" w:firstRow="1" w:lastRow="0" w:firstColumn="0" w:lastColumn="0" w:oddVBand="0" w:evenVBand="0" w:oddHBand="0" w:evenHBand="0" w:firstRowFirstColumn="0" w:firstRowLastColumn="0" w:lastRowFirstColumn="0" w:lastRowLastColumn="0"/>
              <w:rPr>
                <w:b/>
                <w:bCs/>
              </w:rPr>
            </w:pPr>
            <w:r w:rsidRPr="00BD69B2">
              <w:rPr>
                <w:b/>
                <w:bCs/>
              </w:rPr>
              <w:t>Bedeutung im Rahmen dieser Arbeit</w:t>
            </w:r>
          </w:p>
        </w:tc>
      </w:tr>
      <w:tr w:rsidR="00BD69B2" w:rsidRPr="00BD69B2" w14:paraId="146F54AA"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3E860E" w14:textId="77777777" w:rsidR="00BD69B2" w:rsidRPr="00BD69B2" w:rsidRDefault="00BD69B2" w:rsidP="00BD69B2">
            <w:pPr>
              <w:jc w:val="left"/>
            </w:pPr>
            <w:r w:rsidRPr="00BD69B2">
              <w:rPr>
                <w:b/>
                <w:bCs/>
              </w:rPr>
              <w:t>ERAS</w:t>
            </w:r>
          </w:p>
        </w:tc>
        <w:tc>
          <w:tcPr>
            <w:tcW w:w="0" w:type="auto"/>
            <w:vAlign w:val="center"/>
            <w:hideMark/>
          </w:tcPr>
          <w:p w14:paraId="07A9B41C" w14:textId="77777777" w:rsidR="00BD69B2" w:rsidRPr="00BD69B2" w:rsidRDefault="00BD69B2" w:rsidP="00BD69B2">
            <w:pPr>
              <w:jc w:val="left"/>
              <w:cnfStyle w:val="000000100000" w:firstRow="0" w:lastRow="0" w:firstColumn="0" w:lastColumn="0" w:oddVBand="0" w:evenVBand="0" w:oddHBand="1" w:evenHBand="0" w:firstRowFirstColumn="0" w:firstRowLastColumn="0" w:lastRowFirstColumn="0" w:lastRowLastColumn="0"/>
            </w:pPr>
            <w:r w:rsidRPr="00BD69B2">
              <w:t>Enhanced Recovery After Surgery; multimodales Konzept zur Optimierung perioperativer Behandlungsabläufe.</w:t>
            </w:r>
          </w:p>
        </w:tc>
      </w:tr>
      <w:tr w:rsidR="00BD69B2" w:rsidRPr="00BD69B2" w14:paraId="0E8769A7" w14:textId="77777777" w:rsidTr="00BD69B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0FC3F8" w14:textId="77777777" w:rsidR="00BD69B2" w:rsidRPr="00BD69B2" w:rsidRDefault="00BD69B2" w:rsidP="00BD69B2">
            <w:pPr>
              <w:jc w:val="left"/>
            </w:pPr>
            <w:r w:rsidRPr="00BD69B2">
              <w:rPr>
                <w:b/>
                <w:bCs/>
              </w:rPr>
              <w:t>Perioperativ</w:t>
            </w:r>
          </w:p>
        </w:tc>
        <w:tc>
          <w:tcPr>
            <w:tcW w:w="0" w:type="auto"/>
            <w:vAlign w:val="center"/>
            <w:hideMark/>
          </w:tcPr>
          <w:p w14:paraId="0DDDBC24" w14:textId="77777777" w:rsidR="00BD69B2" w:rsidRPr="00BD69B2" w:rsidRDefault="00BD69B2" w:rsidP="00BD69B2">
            <w:pPr>
              <w:jc w:val="left"/>
              <w:cnfStyle w:val="000000000000" w:firstRow="0" w:lastRow="0" w:firstColumn="0" w:lastColumn="0" w:oddVBand="0" w:evenVBand="0" w:oddHBand="0" w:evenHBand="0" w:firstRowFirstColumn="0" w:firstRowLastColumn="0" w:lastRowFirstColumn="0" w:lastRowLastColumn="0"/>
            </w:pPr>
            <w:r w:rsidRPr="00BD69B2">
              <w:t>Gesamter Zeitraum rund um einen operativen Eingriff, einschliesslich prä-, intra- und postoperativer Phase.</w:t>
            </w:r>
          </w:p>
        </w:tc>
      </w:tr>
      <w:tr w:rsidR="00BD69B2" w:rsidRPr="00BD69B2" w14:paraId="4EB0703C"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ECE476" w14:textId="77777777" w:rsidR="00BD69B2" w:rsidRPr="00BD69B2" w:rsidRDefault="00BD69B2" w:rsidP="00BD69B2">
            <w:pPr>
              <w:jc w:val="left"/>
            </w:pPr>
            <w:r w:rsidRPr="00BD69B2">
              <w:rPr>
                <w:b/>
                <w:bCs/>
              </w:rPr>
              <w:t>Präoperativ</w:t>
            </w:r>
          </w:p>
        </w:tc>
        <w:tc>
          <w:tcPr>
            <w:tcW w:w="0" w:type="auto"/>
            <w:vAlign w:val="center"/>
            <w:hideMark/>
          </w:tcPr>
          <w:p w14:paraId="4A0576EE" w14:textId="77777777" w:rsidR="00BD69B2" w:rsidRPr="00BD69B2" w:rsidRDefault="00BD69B2" w:rsidP="00BD69B2">
            <w:pPr>
              <w:jc w:val="left"/>
              <w:cnfStyle w:val="000000100000" w:firstRow="0" w:lastRow="0" w:firstColumn="0" w:lastColumn="0" w:oddVBand="0" w:evenVBand="0" w:oddHBand="1" w:evenHBand="0" w:firstRowFirstColumn="0" w:firstRowLastColumn="0" w:lastRowFirstColumn="0" w:lastRowLastColumn="0"/>
            </w:pPr>
            <w:r w:rsidRPr="00BD69B2">
              <w:t>Prozessschritte und Vorbereitungen vor dem operativen Eingriff.</w:t>
            </w:r>
          </w:p>
        </w:tc>
      </w:tr>
      <w:tr w:rsidR="00BD69B2" w:rsidRPr="00BD69B2" w14:paraId="335494D2" w14:textId="77777777" w:rsidTr="00BD69B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CE9D97" w14:textId="77777777" w:rsidR="00BD69B2" w:rsidRPr="00BD69B2" w:rsidRDefault="00BD69B2" w:rsidP="00BD69B2">
            <w:pPr>
              <w:jc w:val="left"/>
            </w:pPr>
            <w:r w:rsidRPr="00BD69B2">
              <w:rPr>
                <w:b/>
                <w:bCs/>
              </w:rPr>
              <w:t>Intraoperativ</w:t>
            </w:r>
          </w:p>
        </w:tc>
        <w:tc>
          <w:tcPr>
            <w:tcW w:w="0" w:type="auto"/>
            <w:vAlign w:val="center"/>
            <w:hideMark/>
          </w:tcPr>
          <w:p w14:paraId="4E8083FE" w14:textId="77777777" w:rsidR="00BD69B2" w:rsidRPr="00BD69B2" w:rsidRDefault="00BD69B2" w:rsidP="00BD69B2">
            <w:pPr>
              <w:jc w:val="left"/>
              <w:cnfStyle w:val="000000000000" w:firstRow="0" w:lastRow="0" w:firstColumn="0" w:lastColumn="0" w:oddVBand="0" w:evenVBand="0" w:oddHBand="0" w:evenHBand="0" w:firstRowFirstColumn="0" w:firstRowLastColumn="0" w:lastRowFirstColumn="0" w:lastRowLastColumn="0"/>
            </w:pPr>
            <w:r w:rsidRPr="00BD69B2">
              <w:t>Prozessschritte während beziehungsweise unmittelbar im Zusammenhang mit dem operativen Eingriff.</w:t>
            </w:r>
          </w:p>
        </w:tc>
      </w:tr>
      <w:tr w:rsidR="00BD69B2" w:rsidRPr="00BD69B2" w14:paraId="05FFCE7F"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DE0532" w14:textId="77777777" w:rsidR="00BD69B2" w:rsidRPr="00BD69B2" w:rsidRDefault="00BD69B2" w:rsidP="00BD69B2">
            <w:pPr>
              <w:jc w:val="left"/>
            </w:pPr>
            <w:r w:rsidRPr="00BD69B2">
              <w:rPr>
                <w:b/>
                <w:bCs/>
              </w:rPr>
              <w:t>Postoperativ</w:t>
            </w:r>
          </w:p>
        </w:tc>
        <w:tc>
          <w:tcPr>
            <w:tcW w:w="0" w:type="auto"/>
            <w:vAlign w:val="center"/>
            <w:hideMark/>
          </w:tcPr>
          <w:p w14:paraId="367A1EE4" w14:textId="77777777" w:rsidR="00BD69B2" w:rsidRPr="00BD69B2" w:rsidRDefault="00BD69B2" w:rsidP="00BD69B2">
            <w:pPr>
              <w:jc w:val="left"/>
              <w:cnfStyle w:val="000000100000" w:firstRow="0" w:lastRow="0" w:firstColumn="0" w:lastColumn="0" w:oddVBand="0" w:evenVBand="0" w:oddHBand="1" w:evenHBand="0" w:firstRowFirstColumn="0" w:firstRowLastColumn="0" w:lastRowFirstColumn="0" w:lastRowLastColumn="0"/>
            </w:pPr>
            <w:r w:rsidRPr="00BD69B2">
              <w:t>Prozessschritte nach dem operativen Eingriff.</w:t>
            </w:r>
          </w:p>
        </w:tc>
      </w:tr>
      <w:tr w:rsidR="00BD69B2" w:rsidRPr="00BD69B2" w14:paraId="7A5D9CB2" w14:textId="77777777" w:rsidTr="00BD69B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A1A46B" w14:textId="77777777" w:rsidR="00BD69B2" w:rsidRPr="00BD69B2" w:rsidRDefault="00BD69B2" w:rsidP="00BD69B2">
            <w:pPr>
              <w:jc w:val="left"/>
            </w:pPr>
            <w:r w:rsidRPr="00BD69B2">
              <w:rPr>
                <w:b/>
                <w:bCs/>
              </w:rPr>
              <w:t>BENE</w:t>
            </w:r>
          </w:p>
        </w:tc>
        <w:tc>
          <w:tcPr>
            <w:tcW w:w="0" w:type="auto"/>
            <w:vAlign w:val="center"/>
            <w:hideMark/>
          </w:tcPr>
          <w:p w14:paraId="712D853E" w14:textId="25EFC553" w:rsidR="00BD69B2" w:rsidRPr="00C31477" w:rsidRDefault="00C31477" w:rsidP="00BD69B2">
            <w:pPr>
              <w:jc w:val="left"/>
              <w:cnfStyle w:val="000000000000" w:firstRow="0" w:lastRow="0" w:firstColumn="0" w:lastColumn="0" w:oddVBand="0" w:evenVBand="0" w:oddHBand="0" w:evenHBand="0" w:firstRowFirstColumn="0" w:firstRowLastColumn="0" w:lastRowFirstColumn="0" w:lastRowLastColumn="0"/>
              <w:rPr>
                <w:highlight w:val="yellow"/>
              </w:rPr>
            </w:pPr>
            <w:r w:rsidRPr="00C31477">
              <w:rPr>
                <w:highlight w:val="yellow"/>
              </w:rPr>
              <w:t>DEFINTIION SCHREIBEN</w:t>
            </w:r>
          </w:p>
        </w:tc>
      </w:tr>
      <w:tr w:rsidR="00BD69B2" w:rsidRPr="00BD69B2" w14:paraId="18DB88D1"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515E8F" w14:textId="77777777" w:rsidR="00BD69B2" w:rsidRPr="00BD69B2" w:rsidRDefault="00BD69B2" w:rsidP="00BD69B2">
            <w:pPr>
              <w:jc w:val="left"/>
            </w:pPr>
            <w:r w:rsidRPr="00BD69B2">
              <w:rPr>
                <w:b/>
                <w:bCs/>
              </w:rPr>
              <w:t>Behandlungsfall</w:t>
            </w:r>
          </w:p>
        </w:tc>
        <w:tc>
          <w:tcPr>
            <w:tcW w:w="0" w:type="auto"/>
            <w:vAlign w:val="center"/>
            <w:hideMark/>
          </w:tcPr>
          <w:p w14:paraId="70A58490" w14:textId="77777777" w:rsidR="00BD69B2" w:rsidRPr="00BD69B2" w:rsidRDefault="00BD69B2" w:rsidP="00BD69B2">
            <w:pPr>
              <w:jc w:val="left"/>
              <w:cnfStyle w:val="000000100000" w:firstRow="0" w:lastRow="0" w:firstColumn="0" w:lastColumn="0" w:oddVBand="0" w:evenVBand="0" w:oddHBand="1" w:evenHBand="0" w:firstRowFirstColumn="0" w:firstRowLastColumn="0" w:lastRowFirstColumn="0" w:lastRowLastColumn="0"/>
            </w:pPr>
            <w:r w:rsidRPr="00BD69B2">
              <w:t>Konkreter perioperativer Fall eines Patienten. Ein Patient kann mehrere Behandlungsfälle besitzen.</w:t>
            </w:r>
          </w:p>
        </w:tc>
      </w:tr>
      <w:tr w:rsidR="00BD69B2" w:rsidRPr="00BD69B2" w14:paraId="0561B0E2" w14:textId="77777777" w:rsidTr="00BD69B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1C812F" w14:textId="77777777" w:rsidR="00BD69B2" w:rsidRPr="00BD69B2" w:rsidRDefault="00BD69B2" w:rsidP="00BD69B2">
            <w:pPr>
              <w:jc w:val="left"/>
            </w:pPr>
            <w:r w:rsidRPr="00BD69B2">
              <w:rPr>
                <w:b/>
                <w:bCs/>
              </w:rPr>
              <w:t>Checklistenpunkt</w:t>
            </w:r>
          </w:p>
        </w:tc>
        <w:tc>
          <w:tcPr>
            <w:tcW w:w="0" w:type="auto"/>
            <w:vAlign w:val="center"/>
            <w:hideMark/>
          </w:tcPr>
          <w:p w14:paraId="1594B7F3" w14:textId="77777777" w:rsidR="00BD69B2" w:rsidRPr="00BD69B2" w:rsidRDefault="00BD69B2" w:rsidP="00BD69B2">
            <w:pPr>
              <w:jc w:val="left"/>
              <w:cnfStyle w:val="000000000000" w:firstRow="0" w:lastRow="0" w:firstColumn="0" w:lastColumn="0" w:oddVBand="0" w:evenVBand="0" w:oddHBand="0" w:evenHBand="0" w:firstRowFirstColumn="0" w:firstRowLastColumn="0" w:lastRowFirstColumn="0" w:lastRowLastColumn="0"/>
            </w:pPr>
            <w:r w:rsidRPr="00BD69B2">
              <w:t>Einzelne fachliche Aufgabe beziehungsweise Abfrage innerhalb einer Checkliste.</w:t>
            </w:r>
          </w:p>
        </w:tc>
      </w:tr>
      <w:tr w:rsidR="00BD69B2" w:rsidRPr="00BD69B2" w14:paraId="497BE0A9"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CB8C25" w14:textId="77777777" w:rsidR="00BD69B2" w:rsidRPr="00BD69B2" w:rsidRDefault="00BD69B2" w:rsidP="00BD69B2">
            <w:pPr>
              <w:jc w:val="left"/>
            </w:pPr>
            <w:r w:rsidRPr="00BD69B2">
              <w:rPr>
                <w:b/>
                <w:bCs/>
              </w:rPr>
              <w:t>Validierung</w:t>
            </w:r>
          </w:p>
        </w:tc>
        <w:tc>
          <w:tcPr>
            <w:tcW w:w="0" w:type="auto"/>
            <w:vAlign w:val="center"/>
            <w:hideMark/>
          </w:tcPr>
          <w:p w14:paraId="0ECC2A35" w14:textId="77777777" w:rsidR="00BD69B2" w:rsidRPr="00BD69B2" w:rsidRDefault="00BD69B2" w:rsidP="00BD69B2">
            <w:pPr>
              <w:jc w:val="left"/>
              <w:cnfStyle w:val="000000100000" w:firstRow="0" w:lastRow="0" w:firstColumn="0" w:lastColumn="0" w:oddVBand="0" w:evenVBand="0" w:oddHBand="1" w:evenHBand="0" w:firstRowFirstColumn="0" w:firstRowLastColumn="0" w:lastRowFirstColumn="0" w:lastRowLastColumn="0"/>
            </w:pPr>
            <w:r w:rsidRPr="00BD69B2">
              <w:t>Überprüfung einer Eingabe auf definierte formale oder fachliche Bedingungen.</w:t>
            </w:r>
          </w:p>
        </w:tc>
      </w:tr>
      <w:tr w:rsidR="00BD69B2" w:rsidRPr="00BD69B2" w14:paraId="76D674D3" w14:textId="77777777" w:rsidTr="00BD69B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669015" w14:textId="77777777" w:rsidR="00BD69B2" w:rsidRPr="00BD69B2" w:rsidRDefault="00BD69B2" w:rsidP="00BD69B2">
            <w:pPr>
              <w:jc w:val="left"/>
            </w:pPr>
            <w:r w:rsidRPr="00BD69B2">
              <w:rPr>
                <w:b/>
                <w:bCs/>
              </w:rPr>
              <w:t>API</w:t>
            </w:r>
          </w:p>
        </w:tc>
        <w:tc>
          <w:tcPr>
            <w:tcW w:w="0" w:type="auto"/>
            <w:vAlign w:val="center"/>
            <w:hideMark/>
          </w:tcPr>
          <w:p w14:paraId="69B2438D" w14:textId="77777777" w:rsidR="00BD69B2" w:rsidRPr="00BD69B2" w:rsidRDefault="00BD69B2" w:rsidP="00BD69B2">
            <w:pPr>
              <w:jc w:val="left"/>
              <w:cnfStyle w:val="000000000000" w:firstRow="0" w:lastRow="0" w:firstColumn="0" w:lastColumn="0" w:oddVBand="0" w:evenVBand="0" w:oddHBand="0" w:evenHBand="0" w:firstRowFirstColumn="0" w:firstRowLastColumn="0" w:lastRowFirstColumn="0" w:lastRowLastColumn="0"/>
            </w:pPr>
            <w:r w:rsidRPr="00BD69B2">
              <w:t>Programmierschnittstelle zwischen Frontend und Backend.</w:t>
            </w:r>
          </w:p>
        </w:tc>
      </w:tr>
      <w:tr w:rsidR="00BD69B2" w:rsidRPr="00BD69B2" w14:paraId="760073BC"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4CC57B" w14:textId="77777777" w:rsidR="00BD69B2" w:rsidRPr="00BD69B2" w:rsidRDefault="00BD69B2" w:rsidP="00BD69B2">
            <w:pPr>
              <w:jc w:val="left"/>
            </w:pPr>
            <w:r w:rsidRPr="00BD69B2">
              <w:rPr>
                <w:b/>
                <w:bCs/>
              </w:rPr>
              <w:t>Frontend</w:t>
            </w:r>
          </w:p>
        </w:tc>
        <w:tc>
          <w:tcPr>
            <w:tcW w:w="0" w:type="auto"/>
            <w:vAlign w:val="center"/>
            <w:hideMark/>
          </w:tcPr>
          <w:p w14:paraId="4840B8DB" w14:textId="77777777" w:rsidR="00BD69B2" w:rsidRPr="00BD69B2" w:rsidRDefault="00BD69B2" w:rsidP="00BD69B2">
            <w:pPr>
              <w:jc w:val="left"/>
              <w:cnfStyle w:val="000000100000" w:firstRow="0" w:lastRow="0" w:firstColumn="0" w:lastColumn="0" w:oddVBand="0" w:evenVBand="0" w:oddHBand="1" w:evenHBand="0" w:firstRowFirstColumn="0" w:firstRowLastColumn="0" w:lastRowFirstColumn="0" w:lastRowLastColumn="0"/>
            </w:pPr>
            <w:r w:rsidRPr="00BD69B2">
              <w:t>Im Browser ausgeführter Teil der Webanwendung zur Benutzerinteraktion.</w:t>
            </w:r>
          </w:p>
        </w:tc>
      </w:tr>
      <w:tr w:rsidR="00BD69B2" w:rsidRPr="00BD69B2" w14:paraId="6E9EE215" w14:textId="77777777" w:rsidTr="00BD69B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64ECC2" w14:textId="77777777" w:rsidR="00BD69B2" w:rsidRPr="00BD69B2" w:rsidRDefault="00BD69B2" w:rsidP="00BD69B2">
            <w:pPr>
              <w:jc w:val="left"/>
            </w:pPr>
            <w:r w:rsidRPr="00BD69B2">
              <w:rPr>
                <w:b/>
                <w:bCs/>
              </w:rPr>
              <w:t>Backend</w:t>
            </w:r>
          </w:p>
        </w:tc>
        <w:tc>
          <w:tcPr>
            <w:tcW w:w="0" w:type="auto"/>
            <w:vAlign w:val="center"/>
            <w:hideMark/>
          </w:tcPr>
          <w:p w14:paraId="5CDB92E2" w14:textId="77777777" w:rsidR="00BD69B2" w:rsidRPr="00BD69B2" w:rsidRDefault="00BD69B2" w:rsidP="00BD69B2">
            <w:pPr>
              <w:jc w:val="left"/>
              <w:cnfStyle w:val="000000000000" w:firstRow="0" w:lastRow="0" w:firstColumn="0" w:lastColumn="0" w:oddVBand="0" w:evenVBand="0" w:oddHBand="0" w:evenHBand="0" w:firstRowFirstColumn="0" w:firstRowLastColumn="0" w:lastRowFirstColumn="0" w:lastRowLastColumn="0"/>
            </w:pPr>
            <w:r w:rsidRPr="00BD69B2">
              <w:t>Serverseitiger Teil der Anwendung, welcher Daten verarbeitet, validiert und persistent speichert.</w:t>
            </w:r>
          </w:p>
        </w:tc>
      </w:tr>
      <w:tr w:rsidR="00BD69B2" w:rsidRPr="00BD69B2" w14:paraId="3353942A" w14:textId="77777777" w:rsidTr="00BD6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5434BD" w14:textId="77777777" w:rsidR="00BD69B2" w:rsidRPr="00BD69B2" w:rsidRDefault="00BD69B2" w:rsidP="00BD69B2">
            <w:pPr>
              <w:jc w:val="left"/>
            </w:pPr>
            <w:r w:rsidRPr="00BD69B2">
              <w:rPr>
                <w:b/>
                <w:bCs/>
              </w:rPr>
              <w:t>ORM</w:t>
            </w:r>
          </w:p>
        </w:tc>
        <w:tc>
          <w:tcPr>
            <w:tcW w:w="0" w:type="auto"/>
            <w:vAlign w:val="center"/>
            <w:hideMark/>
          </w:tcPr>
          <w:p w14:paraId="19783345" w14:textId="77777777" w:rsidR="00BD69B2" w:rsidRPr="00BD69B2" w:rsidRDefault="00BD69B2" w:rsidP="00BD69B2">
            <w:pPr>
              <w:jc w:val="left"/>
              <w:cnfStyle w:val="000000100000" w:firstRow="0" w:lastRow="0" w:firstColumn="0" w:lastColumn="0" w:oddVBand="0" w:evenVBand="0" w:oddHBand="1" w:evenHBand="0" w:firstRowFirstColumn="0" w:firstRowLastColumn="0" w:lastRowFirstColumn="0" w:lastRowLastColumn="0"/>
            </w:pPr>
            <w:r w:rsidRPr="00BD69B2">
              <w:t>Object-Relational Mapping; Abstraktionsschicht zwischen Django-Modellen und relationaler Datenbank.</w:t>
            </w:r>
          </w:p>
        </w:tc>
      </w:tr>
      <w:tr w:rsidR="00BD69B2" w:rsidRPr="00BD69B2" w14:paraId="0D83A26A" w14:textId="77777777" w:rsidTr="00BD69B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67EEA5" w14:textId="77777777" w:rsidR="00BD69B2" w:rsidRPr="00BD69B2" w:rsidRDefault="00BD69B2" w:rsidP="00BD69B2">
            <w:pPr>
              <w:jc w:val="left"/>
            </w:pPr>
            <w:r w:rsidRPr="00BD69B2">
              <w:rPr>
                <w:b/>
                <w:bCs/>
              </w:rPr>
              <w:t>Prototyp</w:t>
            </w:r>
          </w:p>
        </w:tc>
        <w:tc>
          <w:tcPr>
            <w:tcW w:w="0" w:type="auto"/>
            <w:vAlign w:val="center"/>
            <w:hideMark/>
          </w:tcPr>
          <w:p w14:paraId="363AEC2F" w14:textId="77777777" w:rsidR="00BD69B2" w:rsidRPr="00BD69B2" w:rsidRDefault="00BD69B2" w:rsidP="00AD58D6">
            <w:pPr>
              <w:keepNext/>
              <w:jc w:val="left"/>
              <w:cnfStyle w:val="000000000000" w:firstRow="0" w:lastRow="0" w:firstColumn="0" w:lastColumn="0" w:oddVBand="0" w:evenVBand="0" w:oddHBand="0" w:evenHBand="0" w:firstRowFirstColumn="0" w:firstRowLastColumn="0" w:lastRowFirstColumn="0" w:lastRowLastColumn="0"/>
            </w:pPr>
            <w:r w:rsidRPr="00BD69B2">
              <w:t>Funktionsfähige, jedoch nicht produktionsreife Umsetzung zur Evaluation von Konzept und Machbarkeit.</w:t>
            </w:r>
          </w:p>
        </w:tc>
      </w:tr>
    </w:tbl>
    <w:p w14:paraId="6E80D8BB" w14:textId="50B34E57" w:rsidR="00BD69B2" w:rsidRDefault="00AD58D6" w:rsidP="00AD58D6">
      <w:pPr>
        <w:pStyle w:val="Beschriftung"/>
      </w:pPr>
      <w:r>
        <w:t xml:space="preserve">Tabelle </w:t>
      </w:r>
      <w:r>
        <w:fldChar w:fldCharType="begin"/>
      </w:r>
      <w:r>
        <w:instrText xml:space="preserve"> SEQ Tabelle \* ARABIC </w:instrText>
      </w:r>
      <w:r>
        <w:fldChar w:fldCharType="separate"/>
      </w:r>
      <w:r>
        <w:rPr>
          <w:noProof/>
        </w:rPr>
        <w:t>4</w:t>
      </w:r>
      <w:r>
        <w:fldChar w:fldCharType="end"/>
      </w:r>
      <w:r>
        <w:t>: Terminologie</w:t>
      </w:r>
    </w:p>
    <w:p w14:paraId="05F4BC0E" w14:textId="04322BBD" w:rsidR="00BD69B2" w:rsidRPr="00BD69B2" w:rsidRDefault="00BD69B2" w:rsidP="00BD69B2">
      <w:pPr>
        <w:tabs>
          <w:tab w:val="clear" w:pos="851"/>
        </w:tabs>
        <w:spacing w:after="160" w:line="278" w:lineRule="auto"/>
        <w:jc w:val="left"/>
      </w:pPr>
      <w:r>
        <w:br w:type="page"/>
      </w:r>
    </w:p>
    <w:p w14:paraId="2D08329E" w14:textId="4B35F7D0" w:rsidR="00BF11E8" w:rsidRDefault="00BF11E8" w:rsidP="00865222">
      <w:pPr>
        <w:pStyle w:val="berschrift2"/>
      </w:pPr>
      <w:bookmarkStart w:id="17" w:name="_Toc242625840"/>
      <w:r>
        <w:lastRenderedPageBreak/>
        <w:t>1.8</w:t>
      </w:r>
      <w:r w:rsidR="00865222">
        <w:tab/>
      </w:r>
      <w:r>
        <w:t>Aufbau der Arbeit</w:t>
      </w:r>
      <w:bookmarkEnd w:id="17"/>
    </w:p>
    <w:p w14:paraId="7BF26D4F" w14:textId="77777777" w:rsidR="00865222" w:rsidRPr="00865222" w:rsidRDefault="00865222" w:rsidP="00865222">
      <w:r w:rsidRPr="00865222">
        <w:t>Die vorliegende Arbeit gliedert sich in fünf inhaltliche Hauptkapitel sowie die zugehörigen Verzeichnisse und Anhänge.</w:t>
      </w:r>
    </w:p>
    <w:p w14:paraId="1E585C93" w14:textId="77777777" w:rsidR="00865222" w:rsidRPr="00865222" w:rsidRDefault="00865222" w:rsidP="00865222">
      <w:r w:rsidRPr="00865222">
        <w:rPr>
          <w:b/>
          <w:bCs/>
        </w:rPr>
        <w:t>Kapitel 1</w:t>
      </w:r>
      <w:r w:rsidRPr="00865222">
        <w:t xml:space="preserve"> beschreibt die Ausgangslage des Projekts, die Aufgabenstellung und Zielsetzung sowie die funktionalen und nichtfunktionalen Anforderungen. Darüber hinaus werden die Abgrenzung des Projekts, die relevanten Stakeholder und zentrale Begriffe erläutert.</w:t>
      </w:r>
    </w:p>
    <w:p w14:paraId="3EE42408" w14:textId="77777777" w:rsidR="00865222" w:rsidRPr="00865222" w:rsidRDefault="00865222" w:rsidP="00865222">
      <w:r w:rsidRPr="00865222">
        <w:rPr>
          <w:b/>
          <w:bCs/>
        </w:rPr>
        <w:t>Kapitel 2</w:t>
      </w:r>
      <w:r w:rsidRPr="00865222">
        <w:t xml:space="preserve"> behandelt die theoretischen Grundlagen, welche für das Verständnis der Projektarbeit erforderlich sind. Dazu gehören insbesondere der perioperative ERAS-Ansatz, digitale Checklisten und Behandlungspfade sowie die für den technischen Lösungsansatz relevanten Grundlagen webbasierter Informationssysteme, Softwarearchitekturen und persistenter Datenhaltung.</w:t>
      </w:r>
    </w:p>
    <w:p w14:paraId="51471C53" w14:textId="77777777" w:rsidR="00865222" w:rsidRPr="00865222" w:rsidRDefault="00865222" w:rsidP="00865222">
      <w:r w:rsidRPr="00865222">
        <w:rPr>
          <w:b/>
          <w:bCs/>
        </w:rPr>
        <w:t>Kapitel 3</w:t>
      </w:r>
      <w:r w:rsidRPr="00865222">
        <w:t xml:space="preserve"> beschreibt das methodische Vorgehen sowie die Konzeption und Realisierung des Prototyps. Neben Projektorganisation und Entwicklungsprozess werden die Variantenentscheide, der eingesetzte Technologie-Stack, die System- und Softwarearchitektur, das Datenmodell sowie die konkrete Backend- und Frontend-Realisierung erläutert. Ebenfalls werden das Testkonzept und die durchgeführten Tests beschrieben.</w:t>
      </w:r>
    </w:p>
    <w:p w14:paraId="301678B1" w14:textId="7DB3CBD0" w:rsidR="00865222" w:rsidRPr="00865222" w:rsidRDefault="00865222" w:rsidP="00865222">
      <w:r w:rsidRPr="00865222">
        <w:rPr>
          <w:b/>
          <w:bCs/>
        </w:rPr>
        <w:t>Kapitel 4</w:t>
      </w:r>
      <w:r w:rsidRPr="00865222">
        <w:t xml:space="preserve"> stellt die erzielten Resultate dar. Dabei werden insbesondere der umgesetzte Funktionsumfang, der aktuelle Stand des Prototyps, die technische Bereitstellung sowie die Resultate der durchgeführten Tests dokumentiert. Die Bewertung der Ergebnisse erfolgt bewusst erst im darauffolgenden Kapitel</w:t>
      </w:r>
      <w:r>
        <w:t>.</w:t>
      </w:r>
    </w:p>
    <w:p w14:paraId="6920DE4A" w14:textId="450D676E" w:rsidR="00980CB7" w:rsidRDefault="00865222" w:rsidP="00865222">
      <w:r w:rsidRPr="00BE243C">
        <w:rPr>
          <w:b/>
          <w:bCs/>
        </w:rPr>
        <w:t>Kapitel 5</w:t>
      </w:r>
      <w:r w:rsidRPr="00865222">
        <w:t xml:space="preserve"> diskutiert die Resultate im Hinblick auf die ursprüngliche Zielsetzung und die Anforderungen. Darüber hinaus werden Einschränkungen des entwickelten Prototyps sowie mögliche Schritte für eine spätere Weiterentwicklung und Integration in die Systemlandschaft des KSW aufgezeigt. </w:t>
      </w:r>
      <w:r w:rsidR="004A6659">
        <w:t xml:space="preserve">Auch der </w:t>
      </w:r>
      <w:r w:rsidRPr="00865222">
        <w:t>Rückblick auf die Aufgabenstellung und die Darstellung noch offener Arbeitsschritte</w:t>
      </w:r>
      <w:r w:rsidR="004A6659">
        <w:t xml:space="preserve"> sind Bestandteil dieses Kapitels.</w:t>
      </w:r>
    </w:p>
    <w:p w14:paraId="5628046C" w14:textId="0B7ED717" w:rsidR="00865222" w:rsidRPr="00865222" w:rsidRDefault="00980CB7" w:rsidP="00980CB7">
      <w:pPr>
        <w:tabs>
          <w:tab w:val="clear" w:pos="851"/>
        </w:tabs>
        <w:spacing w:after="160" w:line="278" w:lineRule="auto"/>
        <w:jc w:val="left"/>
      </w:pPr>
      <w:r>
        <w:br w:type="page"/>
      </w:r>
    </w:p>
    <w:p w14:paraId="2E8AA45A" w14:textId="77777777" w:rsidR="00BF11E8" w:rsidRDefault="00BF11E8" w:rsidP="00BF11E8">
      <w:r>
        <w:lastRenderedPageBreak/>
        <w:t>2 Theoretische Grundlagen</w:t>
      </w:r>
    </w:p>
    <w:p w14:paraId="17CFD914" w14:textId="77777777" w:rsidR="00BF11E8" w:rsidRDefault="00BF11E8" w:rsidP="00BF11E8">
      <w:r>
        <w:t xml:space="preserve">    2.1 Enhanced Recovery After Surgery</w:t>
      </w:r>
    </w:p>
    <w:p w14:paraId="1BC79994" w14:textId="77777777" w:rsidR="00BF11E8" w:rsidRDefault="00BF11E8" w:rsidP="00BF11E8">
      <w:r>
        <w:t xml:space="preserve">    2.2 Perioperativer Behandlungsprozess</w:t>
      </w:r>
    </w:p>
    <w:p w14:paraId="535B76EA" w14:textId="77777777" w:rsidR="00BF11E8" w:rsidRDefault="00BF11E8" w:rsidP="00BF11E8">
      <w:r>
        <w:t xml:space="preserve">    2.3 Digitale Checklisten</w:t>
      </w:r>
    </w:p>
    <w:p w14:paraId="76EDD907" w14:textId="77777777" w:rsidR="00BF11E8" w:rsidRDefault="00BF11E8" w:rsidP="00BF11E8">
      <w:r>
        <w:t xml:space="preserve">    2.4 Webbasierte Informationssysteme</w:t>
      </w:r>
    </w:p>
    <w:p w14:paraId="1DABE292" w14:textId="77777777" w:rsidR="00BF11E8" w:rsidRDefault="00BF11E8" w:rsidP="00BF11E8">
      <w:r>
        <w:t xml:space="preserve">    2.5 Softwarearchitektur</w:t>
      </w:r>
    </w:p>
    <w:p w14:paraId="661FCCC9" w14:textId="77777777" w:rsidR="00BF11E8" w:rsidRDefault="00BF11E8" w:rsidP="00BF11E8">
      <w:r>
        <w:t xml:space="preserve">    2.6 Persistente Datenhaltung</w:t>
      </w:r>
    </w:p>
    <w:p w14:paraId="38272258" w14:textId="2F85B0DE" w:rsidR="00BF11E8" w:rsidRDefault="00BF11E8" w:rsidP="00BF11E8">
      <w:r>
        <w:t xml:space="preserve">    2.7 Datenschutz und Informationssicherheit</w:t>
      </w:r>
    </w:p>
    <w:p w14:paraId="505D562C" w14:textId="77777777" w:rsidR="00BF11E8" w:rsidRDefault="00BF11E8" w:rsidP="00BF11E8">
      <w:r>
        <w:t>3 Vorgehen und Realisierung</w:t>
      </w:r>
    </w:p>
    <w:p w14:paraId="27BFA569" w14:textId="77777777" w:rsidR="00BF11E8" w:rsidRDefault="00BF11E8" w:rsidP="00BF11E8">
      <w:r>
        <w:t xml:space="preserve">    3.1 Methodik</w:t>
      </w:r>
    </w:p>
    <w:p w14:paraId="7E39754C" w14:textId="77777777" w:rsidR="00BF11E8" w:rsidRDefault="00BF11E8" w:rsidP="00BF11E8">
      <w:r>
        <w:t xml:space="preserve">        3.1.1 Projektorganisation und Arbeitsaufteilung</w:t>
      </w:r>
    </w:p>
    <w:p w14:paraId="7D55E1BC" w14:textId="77777777" w:rsidR="00BF11E8" w:rsidRDefault="00BF11E8" w:rsidP="00BF11E8">
      <w:r>
        <w:t xml:space="preserve">        3.1.2 Kommunikation und Zusammenarbeit</w:t>
      </w:r>
    </w:p>
    <w:p w14:paraId="62C1F6AF" w14:textId="77777777" w:rsidR="00BF11E8" w:rsidRDefault="00BF11E8" w:rsidP="00BF11E8">
      <w:r>
        <w:t xml:space="preserve">    3.2 Projektplanung</w:t>
      </w:r>
    </w:p>
    <w:p w14:paraId="46218E7C" w14:textId="77777777" w:rsidR="00BF11E8" w:rsidRDefault="00BF11E8" w:rsidP="00BF11E8">
      <w:r>
        <w:t xml:space="preserve">    3.3 Versionsverwaltung und Datensicherung</w:t>
      </w:r>
    </w:p>
    <w:p w14:paraId="10640F01" w14:textId="77777777" w:rsidR="00BF11E8" w:rsidRDefault="00BF11E8" w:rsidP="00BF11E8">
      <w:r>
        <w:t xml:space="preserve">    3.4 Anforderungserhebung und Prototyping</w:t>
      </w:r>
    </w:p>
    <w:p w14:paraId="69A058AD" w14:textId="77777777" w:rsidR="00BF11E8" w:rsidRDefault="00BF11E8" w:rsidP="00BF11E8">
      <w:r>
        <w:t xml:space="preserve">    3.5 Variantenentscheid</w:t>
      </w:r>
    </w:p>
    <w:p w14:paraId="4776D158" w14:textId="77777777" w:rsidR="00BF11E8" w:rsidRDefault="00BF11E8" w:rsidP="00BF11E8">
      <w:r>
        <w:t xml:space="preserve">    3.6 Eingesetzte Technologien</w:t>
      </w:r>
    </w:p>
    <w:p w14:paraId="3449F769" w14:textId="77777777" w:rsidR="00BF11E8" w:rsidRDefault="00BF11E8" w:rsidP="00BF11E8">
      <w:r>
        <w:t xml:space="preserve">    3.7 Systemkonzeption</w:t>
      </w:r>
    </w:p>
    <w:p w14:paraId="14A533D7" w14:textId="77777777" w:rsidR="00BF11E8" w:rsidRDefault="00BF11E8" w:rsidP="00BF11E8">
      <w:r>
        <w:t xml:space="preserve">        3.7.1 Use-Case-Diagramm</w:t>
      </w:r>
    </w:p>
    <w:p w14:paraId="20C27787" w14:textId="77777777" w:rsidR="00BF11E8" w:rsidRDefault="00BF11E8" w:rsidP="00BF11E8">
      <w:r>
        <w:t xml:space="preserve">        3.7.2 Datenmodell</w:t>
      </w:r>
    </w:p>
    <w:p w14:paraId="5F704743" w14:textId="77777777" w:rsidR="00BF11E8" w:rsidRDefault="00BF11E8" w:rsidP="00BF11E8">
      <w:r>
        <w:t xml:space="preserve">        3.7.3 Softwarearchitektur</w:t>
      </w:r>
    </w:p>
    <w:p w14:paraId="716AD1A5" w14:textId="77777777" w:rsidR="00BF11E8" w:rsidRDefault="00BF11E8" w:rsidP="00BF11E8">
      <w:r>
        <w:t xml:space="preserve">        3.7.4 Systemarchitektur</w:t>
      </w:r>
    </w:p>
    <w:p w14:paraId="29F98DE5" w14:textId="77777777" w:rsidR="00BF11E8" w:rsidRDefault="00BF11E8" w:rsidP="00BF11E8">
      <w:r>
        <w:t xml:space="preserve">        3.7.5 Sequenzdiagramm</w:t>
      </w:r>
    </w:p>
    <w:p w14:paraId="65C553D8" w14:textId="77777777" w:rsidR="00BF11E8" w:rsidRDefault="00BF11E8" w:rsidP="00BF11E8">
      <w:r>
        <w:t xml:space="preserve">    3.8 Realisierung</w:t>
      </w:r>
    </w:p>
    <w:p w14:paraId="5E2E7483" w14:textId="77777777" w:rsidR="00BF11E8" w:rsidRDefault="00BF11E8" w:rsidP="00BF11E8">
      <w:r>
        <w:t xml:space="preserve">        3.8.1 Patientenverwaltung</w:t>
      </w:r>
    </w:p>
    <w:p w14:paraId="3738A6C6" w14:textId="77777777" w:rsidR="00BF11E8" w:rsidRDefault="00BF11E8" w:rsidP="00BF11E8">
      <w:r>
        <w:t xml:space="preserve">        3.8.2 Behandlungsfälle</w:t>
      </w:r>
    </w:p>
    <w:p w14:paraId="1362C3F6" w14:textId="77777777" w:rsidR="00BF11E8" w:rsidRDefault="00BF11E8" w:rsidP="00BF11E8">
      <w:r>
        <w:t xml:space="preserve">        3.8.3 Checklisten</w:t>
      </w:r>
    </w:p>
    <w:p w14:paraId="4F047987" w14:textId="77777777" w:rsidR="00BF11E8" w:rsidRDefault="00BF11E8" w:rsidP="00BF11E8">
      <w:r>
        <w:lastRenderedPageBreak/>
        <w:t xml:space="preserve">        3.8.4 Validierung</w:t>
      </w:r>
    </w:p>
    <w:p w14:paraId="79B6FC9E" w14:textId="77777777" w:rsidR="00BF11E8" w:rsidRDefault="00BF11E8" w:rsidP="00BF11E8">
      <w:r>
        <w:t xml:space="preserve">        3.8.5 Fortschrittsberechnung</w:t>
      </w:r>
    </w:p>
    <w:p w14:paraId="7C062BA9" w14:textId="77777777" w:rsidR="00BF11E8" w:rsidRDefault="00BF11E8" w:rsidP="00BF11E8">
      <w:r>
        <w:t xml:space="preserve">        3.8.6 Persistenz</w:t>
      </w:r>
    </w:p>
    <w:p w14:paraId="13C5F2C0" w14:textId="77777777" w:rsidR="00BF11E8" w:rsidRDefault="00BF11E8" w:rsidP="00BF11E8">
      <w:r>
        <w:t xml:space="preserve">        3.8.7 Administration</w:t>
      </w:r>
    </w:p>
    <w:p w14:paraId="2BFE6912" w14:textId="77777777" w:rsidR="00BF11E8" w:rsidRDefault="00BF11E8" w:rsidP="00BF11E8">
      <w:r>
        <w:t xml:space="preserve">        3.8.8 Deployment</w:t>
      </w:r>
    </w:p>
    <w:p w14:paraId="5A11AFA7" w14:textId="77777777" w:rsidR="00BF11E8" w:rsidRDefault="00BF11E8" w:rsidP="00BF11E8">
      <w:r>
        <w:t xml:space="preserve">    3.9 Testkonzept</w:t>
      </w:r>
    </w:p>
    <w:p w14:paraId="71B8EB8C" w14:textId="3FBA714A" w:rsidR="00BF11E8" w:rsidRDefault="00BF11E8" w:rsidP="00BF11E8">
      <w:r>
        <w:t xml:space="preserve">    3.10 Testdurchführung</w:t>
      </w:r>
    </w:p>
    <w:p w14:paraId="5E3145FB" w14:textId="77777777" w:rsidR="00BF11E8" w:rsidRDefault="00BF11E8" w:rsidP="00BF11E8">
      <w:r>
        <w:t>4 Resultate</w:t>
      </w:r>
    </w:p>
    <w:p w14:paraId="23568C38" w14:textId="77777777" w:rsidR="00BF11E8" w:rsidRDefault="00BF11E8" w:rsidP="00BF11E8">
      <w:r>
        <w:t xml:space="preserve">    4.1 Realisierter Funktionsumfang</w:t>
      </w:r>
    </w:p>
    <w:p w14:paraId="4A4E189C" w14:textId="77777777" w:rsidR="00BF11E8" w:rsidRDefault="00BF11E8" w:rsidP="00BF11E8">
      <w:r>
        <w:t xml:space="preserve">    4.2 Resultat des Prototyps</w:t>
      </w:r>
    </w:p>
    <w:p w14:paraId="3112F177" w14:textId="77777777" w:rsidR="00BF11E8" w:rsidRDefault="00BF11E8" w:rsidP="00BF11E8">
      <w:r>
        <w:t xml:space="preserve">    4.3 Deployment</w:t>
      </w:r>
    </w:p>
    <w:p w14:paraId="3EC61F13" w14:textId="77777777" w:rsidR="00BF11E8" w:rsidRDefault="00BF11E8" w:rsidP="00BF11E8">
      <w:r>
        <w:t xml:space="preserve">    4.4 Testergebnisse</w:t>
      </w:r>
    </w:p>
    <w:p w14:paraId="70CEED51" w14:textId="36DEFEE7" w:rsidR="00BF11E8" w:rsidRDefault="00BF11E8" w:rsidP="00BF11E8">
      <w:r>
        <w:t xml:space="preserve">    4.5 Erfüllung der Anforderungen</w:t>
      </w:r>
    </w:p>
    <w:p w14:paraId="4D73397B" w14:textId="77777777" w:rsidR="00BF11E8" w:rsidRDefault="00BF11E8" w:rsidP="00BF11E8">
      <w:r>
        <w:t>5 Diskussion und Ausblick</w:t>
      </w:r>
    </w:p>
    <w:p w14:paraId="587103AA" w14:textId="77777777" w:rsidR="00BF11E8" w:rsidRDefault="00BF11E8" w:rsidP="00BF11E8">
      <w:r>
        <w:t xml:space="preserve">    5.1 Bewertung der Resultate</w:t>
      </w:r>
    </w:p>
    <w:p w14:paraId="02A684C0" w14:textId="77777777" w:rsidR="00BF11E8" w:rsidRDefault="00BF11E8" w:rsidP="00BF11E8">
      <w:r>
        <w:t xml:space="preserve">    5.2 Erfüllung der Zielsetzung</w:t>
      </w:r>
    </w:p>
    <w:p w14:paraId="493F741E" w14:textId="77777777" w:rsidR="00BF11E8" w:rsidRDefault="00BF11E8" w:rsidP="00BF11E8">
      <w:r>
        <w:t xml:space="preserve">    5.3 Kritische Reflexion</w:t>
      </w:r>
    </w:p>
    <w:p w14:paraId="22568FD9" w14:textId="77777777" w:rsidR="00BF11E8" w:rsidRDefault="00BF11E8" w:rsidP="00BF11E8">
      <w:r>
        <w:t xml:space="preserve">    5.4 Limitationen</w:t>
      </w:r>
    </w:p>
    <w:p w14:paraId="6DD9465B" w14:textId="77777777" w:rsidR="00BF11E8" w:rsidRDefault="00BF11E8" w:rsidP="00BF11E8">
      <w:r>
        <w:t xml:space="preserve">    5.5 Produktiver Spitalbetrieb</w:t>
      </w:r>
    </w:p>
    <w:p w14:paraId="436CF8AF" w14:textId="77777777" w:rsidR="00BF11E8" w:rsidRDefault="00BF11E8" w:rsidP="00BF11E8">
      <w:r>
        <w:t xml:space="preserve">    5.6 Ausblick</w:t>
      </w:r>
    </w:p>
    <w:p w14:paraId="31FDC537" w14:textId="287E39C4" w:rsidR="00BF11E8" w:rsidRDefault="00BF11E8" w:rsidP="00BF11E8">
      <w:r>
        <w:t xml:space="preserve">    5.7 Fazit</w:t>
      </w:r>
    </w:p>
    <w:p w14:paraId="6F83914A" w14:textId="77777777" w:rsidR="00BF11E8" w:rsidRDefault="00BF11E8" w:rsidP="00BF11E8">
      <w:r>
        <w:t>6 Verzeichnisse</w:t>
      </w:r>
    </w:p>
    <w:p w14:paraId="2569BA92" w14:textId="77777777" w:rsidR="00BF11E8" w:rsidRDefault="00BF11E8" w:rsidP="00BF11E8">
      <w:r>
        <w:t xml:space="preserve">    6.1 Literaturverzeichnis</w:t>
      </w:r>
    </w:p>
    <w:p w14:paraId="64274216" w14:textId="77777777" w:rsidR="00BF11E8" w:rsidRDefault="00BF11E8" w:rsidP="00BF11E8">
      <w:r>
        <w:t xml:space="preserve">    6.2 Abbildungsverzeichnis</w:t>
      </w:r>
    </w:p>
    <w:p w14:paraId="511F3808" w14:textId="77777777" w:rsidR="00BF11E8" w:rsidRDefault="00BF11E8" w:rsidP="00BF11E8">
      <w:r>
        <w:t xml:space="preserve">    6.3 Tabellenverzeichnis</w:t>
      </w:r>
    </w:p>
    <w:p w14:paraId="0D8766CD" w14:textId="0D7AEBF3" w:rsidR="00BF11E8" w:rsidRDefault="00BF11E8" w:rsidP="00BF11E8">
      <w:r>
        <w:t xml:space="preserve">    6.4 Abkürzungsverzeichnis</w:t>
      </w:r>
    </w:p>
    <w:p w14:paraId="1E7F7442" w14:textId="77777777" w:rsidR="00BF11E8" w:rsidRDefault="00BF11E8" w:rsidP="00BF11E8">
      <w:r>
        <w:t>7 Anhang</w:t>
      </w:r>
    </w:p>
    <w:p w14:paraId="1A9BBAC8" w14:textId="77777777" w:rsidR="00BF11E8" w:rsidRDefault="00BF11E8" w:rsidP="00BF11E8">
      <w:r>
        <w:lastRenderedPageBreak/>
        <w:t xml:space="preserve">    7.1 Offizielle Aufgabenstellung</w:t>
      </w:r>
    </w:p>
    <w:p w14:paraId="635943F9" w14:textId="77777777" w:rsidR="00BF11E8" w:rsidRDefault="00BF11E8" w:rsidP="00BF11E8">
      <w:r>
        <w:t xml:space="preserve">    7.2 Projektplanung</w:t>
      </w:r>
    </w:p>
    <w:p w14:paraId="7291A5EF" w14:textId="77777777" w:rsidR="00BF11E8" w:rsidRDefault="00BF11E8" w:rsidP="00BF11E8">
      <w:r>
        <w:t xml:space="preserve">    7.3 Anforderungskatalog</w:t>
      </w:r>
    </w:p>
    <w:p w14:paraId="5897B30A" w14:textId="77777777" w:rsidR="00BF11E8" w:rsidRDefault="00BF11E8" w:rsidP="00BF11E8">
      <w:r>
        <w:t xml:space="preserve">    7.4 Testfälle</w:t>
      </w:r>
    </w:p>
    <w:p w14:paraId="4EBC7228" w14:textId="77777777" w:rsidR="00BF11E8" w:rsidRDefault="00BF11E8" w:rsidP="00BF11E8">
      <w:r>
        <w:t xml:space="preserve">    7.5 Ergänzende Diagramme</w:t>
      </w:r>
    </w:p>
    <w:p w14:paraId="10C23891" w14:textId="2E74351C" w:rsidR="009D1F85" w:rsidRDefault="00BF11E8" w:rsidP="00BF11E8">
      <w:r>
        <w:t xml:space="preserve">    7.6 Deployment-Anleitung</w:t>
      </w:r>
    </w:p>
    <w:sectPr w:rsidR="009D1F85" w:rsidSect="002D215A">
      <w:pgSz w:w="11907" w:h="16840" w:code="9"/>
      <w:pgMar w:top="1701" w:right="851" w:bottom="1588" w:left="1418" w:header="680" w:footer="102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27E9F" w14:textId="77777777" w:rsidR="00184BC2" w:rsidRDefault="00184BC2" w:rsidP="002D215A">
      <w:pPr>
        <w:spacing w:after="0" w:line="240" w:lineRule="auto"/>
      </w:pPr>
      <w:r>
        <w:separator/>
      </w:r>
    </w:p>
  </w:endnote>
  <w:endnote w:type="continuationSeparator" w:id="0">
    <w:p w14:paraId="267B8773" w14:textId="77777777" w:rsidR="00184BC2" w:rsidRDefault="00184BC2" w:rsidP="002D2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BEA3" w14:textId="55555679" w:rsidR="002D215A" w:rsidRPr="00B51C0A" w:rsidRDefault="00772DAF" w:rsidP="00772DAF">
    <w:pPr>
      <w:pStyle w:val="Fuzeile"/>
      <w:tabs>
        <w:tab w:val="left" w:pos="680"/>
        <w:tab w:val="right" w:pos="9638"/>
      </w:tabs>
      <w:jc w:val="left"/>
      <w:rPr>
        <w:sz w:val="20"/>
        <w:szCs w:val="22"/>
      </w:rPr>
    </w:pPr>
    <w:r>
      <w:rPr>
        <w:rStyle w:val="Seitenzahl"/>
        <w:sz w:val="20"/>
        <w:szCs w:val="22"/>
      </w:rPr>
      <w:tab/>
      <w:t>Version: 0.1</w:t>
    </w:r>
    <w:r w:rsidR="00B62696">
      <w:rPr>
        <w:rStyle w:val="Seitenzahl"/>
        <w:sz w:val="20"/>
        <w:szCs w:val="22"/>
      </w:rPr>
      <w:tab/>
      <w:t xml:space="preserve">gültig ab: </w:t>
    </w:r>
    <w:r w:rsidR="00B62696">
      <w:rPr>
        <w:rStyle w:val="Seitenzahl"/>
        <w:sz w:val="20"/>
        <w:szCs w:val="22"/>
      </w:rPr>
      <w:fldChar w:fldCharType="begin"/>
    </w:r>
    <w:r w:rsidR="00B62696">
      <w:rPr>
        <w:rStyle w:val="Seitenzahl"/>
        <w:sz w:val="20"/>
        <w:szCs w:val="22"/>
      </w:rPr>
      <w:instrText xml:space="preserve"> DATE   \* MERGEFORMAT </w:instrText>
    </w:r>
    <w:r w:rsidR="00B62696">
      <w:rPr>
        <w:rStyle w:val="Seitenzahl"/>
        <w:sz w:val="20"/>
        <w:szCs w:val="22"/>
      </w:rPr>
      <w:fldChar w:fldCharType="separate"/>
    </w:r>
    <w:r w:rsidR="00DB05DE">
      <w:rPr>
        <w:rStyle w:val="Seitenzahl"/>
        <w:noProof/>
        <w:sz w:val="20"/>
        <w:szCs w:val="22"/>
      </w:rPr>
      <w:t>11.10.2026</w:t>
    </w:r>
    <w:r w:rsidR="00B62696">
      <w:rPr>
        <w:rStyle w:val="Seitenzahl"/>
        <w:sz w:val="20"/>
        <w:szCs w:val="22"/>
      </w:rPr>
      <w:fldChar w:fldCharType="end"/>
    </w:r>
    <w:r w:rsidR="00B62696">
      <w:rPr>
        <w:rStyle w:val="Seitenzahl"/>
        <w:sz w:val="20"/>
        <w:szCs w:val="22"/>
      </w:rPr>
      <w:tab/>
    </w:r>
    <w:r w:rsidR="003262F6" w:rsidRPr="00B51C0A">
      <w:rPr>
        <w:rStyle w:val="Seitenzahl"/>
        <w:sz w:val="20"/>
        <w:szCs w:val="22"/>
      </w:rPr>
      <w:t xml:space="preserve">Seite </w:t>
    </w:r>
    <w:r w:rsidR="006769BE">
      <w:rPr>
        <w:rStyle w:val="Seitenzahl"/>
        <w:sz w:val="20"/>
        <w:szCs w:val="22"/>
      </w:rPr>
      <w:fldChar w:fldCharType="begin"/>
    </w:r>
    <w:r w:rsidR="006769BE">
      <w:rPr>
        <w:rStyle w:val="Seitenzahl"/>
        <w:sz w:val="20"/>
        <w:szCs w:val="22"/>
      </w:rPr>
      <w:instrText xml:space="preserve"> PAGE   \* MERGEFORMAT </w:instrText>
    </w:r>
    <w:r w:rsidR="006769BE">
      <w:rPr>
        <w:rStyle w:val="Seitenzahl"/>
        <w:sz w:val="20"/>
        <w:szCs w:val="22"/>
      </w:rPr>
      <w:fldChar w:fldCharType="separate"/>
    </w:r>
    <w:r w:rsidR="006769BE">
      <w:rPr>
        <w:rStyle w:val="Seitenzahl"/>
        <w:noProof/>
        <w:sz w:val="20"/>
        <w:szCs w:val="22"/>
      </w:rPr>
      <w:t>I</w:t>
    </w:r>
    <w:r w:rsidR="006769BE">
      <w:rPr>
        <w:rStyle w:val="Seitenzahl"/>
        <w:sz w:val="20"/>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5A2E" w14:textId="77777777" w:rsidR="002D215A" w:rsidRDefault="002D215A" w:rsidP="005500E7">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468AE" w14:textId="77777777" w:rsidR="00184BC2" w:rsidRDefault="00184BC2" w:rsidP="002D215A">
      <w:pPr>
        <w:spacing w:after="0" w:line="240" w:lineRule="auto"/>
      </w:pPr>
      <w:r>
        <w:separator/>
      </w:r>
    </w:p>
  </w:footnote>
  <w:footnote w:type="continuationSeparator" w:id="0">
    <w:p w14:paraId="5A5F22E1" w14:textId="77777777" w:rsidR="00184BC2" w:rsidRDefault="00184BC2" w:rsidP="002D2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CA4A" w14:textId="7658E65B" w:rsidR="002D215A" w:rsidRPr="00866879" w:rsidRDefault="00866879" w:rsidP="005500E7">
    <w:pPr>
      <w:pStyle w:val="Kopfzeile"/>
      <w:rPr>
        <w:sz w:val="20"/>
        <w:szCs w:val="22"/>
      </w:rPr>
    </w:pPr>
    <w:r w:rsidRPr="00866879">
      <w:rPr>
        <w:noProof/>
        <w:sz w:val="20"/>
        <w:szCs w:val="22"/>
        <w:lang w:eastAsia="de-CH"/>
      </w:rPr>
      <w:t>Projektarbeit Medizininformatik</w:t>
    </w:r>
    <w:r w:rsidR="00B240D4" w:rsidRPr="00866879">
      <w:rPr>
        <w:sz w:val="20"/>
        <w:szCs w:val="22"/>
      </w:rPr>
      <w:tab/>
    </w:r>
    <w:r w:rsidR="00B240D4" w:rsidRPr="00866879">
      <w:rPr>
        <w:sz w:val="20"/>
        <w:szCs w:val="22"/>
      </w:rPr>
      <w:tab/>
    </w:r>
    <w:r w:rsidRPr="00866879">
      <w:rPr>
        <w:sz w:val="20"/>
        <w:szCs w:val="22"/>
      </w:rPr>
      <w:t>Erdem Gökmen, Braganca Thiago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4416" w14:textId="77777777" w:rsidR="002D215A" w:rsidRPr="0057787E" w:rsidRDefault="002D215A" w:rsidP="0057787E">
    <w:pPr>
      <w:tabs>
        <w:tab w:val="clear" w:pos="851"/>
      </w:tabs>
      <w:autoSpaceDE w:val="0"/>
      <w:autoSpaceDN w:val="0"/>
      <w:adjustRightInd w:val="0"/>
      <w:spacing w:after="0"/>
      <w:rPr>
        <w:rFonts w:cs="Arial"/>
        <w:sz w:val="24"/>
      </w:rPr>
    </w:pPr>
    <w:r>
      <w:rPr>
        <w:rFonts w:cs="Arial"/>
        <w:sz w:val="24"/>
      </w:rPr>
      <w:t>Nachname Vorname, Kurztitel, Jahr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702072"/>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34E72B6"/>
    <w:multiLevelType w:val="hybridMultilevel"/>
    <w:tmpl w:val="EC10CBA2"/>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7B3FED"/>
    <w:multiLevelType w:val="hybridMultilevel"/>
    <w:tmpl w:val="52B0887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4624523"/>
    <w:multiLevelType w:val="hybridMultilevel"/>
    <w:tmpl w:val="B4AE18C4"/>
    <w:lvl w:ilvl="0" w:tplc="0807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05379E"/>
    <w:multiLevelType w:val="hybridMultilevel"/>
    <w:tmpl w:val="F36AB9EE"/>
    <w:lvl w:ilvl="0" w:tplc="2F3EE530">
      <w:start w:val="1"/>
      <w:numFmt w:val="decimal"/>
      <w:lvlText w:val="%1"/>
      <w:lvlJc w:val="left"/>
      <w:pPr>
        <w:ind w:left="1215" w:hanging="85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2C9548F"/>
    <w:multiLevelType w:val="hybridMultilevel"/>
    <w:tmpl w:val="28C09E3A"/>
    <w:lvl w:ilvl="0" w:tplc="48BA53AA">
      <w:numFmt w:val="bullet"/>
      <w:lvlText w:val="•"/>
      <w:lvlJc w:val="left"/>
      <w:pPr>
        <w:ind w:left="720" w:hanging="360"/>
      </w:pPr>
      <w:rPr>
        <w:rFonts w:ascii="Arial" w:eastAsia="Times New Roman"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CF350D"/>
    <w:multiLevelType w:val="hybridMultilevel"/>
    <w:tmpl w:val="FC3AC76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5085C71"/>
    <w:multiLevelType w:val="hybridMultilevel"/>
    <w:tmpl w:val="4CA82F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7EA42CC"/>
    <w:multiLevelType w:val="multilevel"/>
    <w:tmpl w:val="95FC7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D630CCE"/>
    <w:multiLevelType w:val="hybridMultilevel"/>
    <w:tmpl w:val="C77A1814"/>
    <w:lvl w:ilvl="0" w:tplc="48BA53A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DC12100"/>
    <w:multiLevelType w:val="multilevel"/>
    <w:tmpl w:val="6F849B70"/>
    <w:lvl w:ilvl="0">
      <w:start w:val="1"/>
      <w:numFmt w:val="decimal"/>
      <w:lvlText w:val="%1"/>
      <w:lvlJc w:val="left"/>
      <w:pPr>
        <w:ind w:left="375" w:hanging="375"/>
      </w:pPr>
      <w:rPr>
        <w:rFonts w:hint="default"/>
      </w:rPr>
    </w:lvl>
    <w:lvl w:ilvl="1">
      <w:start w:val="1"/>
      <w:numFmt w:val="decimal"/>
      <w:lvlText w:val="%1.%2"/>
      <w:lvlJc w:val="left"/>
      <w:pPr>
        <w:ind w:left="615" w:hanging="375"/>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1" w15:restartNumberingAfterBreak="0">
    <w:nsid w:val="65081DC9"/>
    <w:multiLevelType w:val="hybridMultilevel"/>
    <w:tmpl w:val="D70A1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68FC69AA"/>
    <w:multiLevelType w:val="multilevel"/>
    <w:tmpl w:val="C178D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ABD011E"/>
    <w:multiLevelType w:val="multilevel"/>
    <w:tmpl w:val="360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577921">
    <w:abstractNumId w:val="0"/>
  </w:num>
  <w:num w:numId="2" w16cid:durableId="7997733">
    <w:abstractNumId w:val="5"/>
  </w:num>
  <w:num w:numId="3" w16cid:durableId="157886707">
    <w:abstractNumId w:val="9"/>
  </w:num>
  <w:num w:numId="4" w16cid:durableId="1137182393">
    <w:abstractNumId w:val="4"/>
  </w:num>
  <w:num w:numId="5" w16cid:durableId="1399396213">
    <w:abstractNumId w:val="10"/>
  </w:num>
  <w:num w:numId="6" w16cid:durableId="49959006">
    <w:abstractNumId w:val="13"/>
  </w:num>
  <w:num w:numId="7" w16cid:durableId="1359702871">
    <w:abstractNumId w:val="7"/>
  </w:num>
  <w:num w:numId="8" w16cid:durableId="1630891327">
    <w:abstractNumId w:val="8"/>
  </w:num>
  <w:num w:numId="9" w16cid:durableId="1330524689">
    <w:abstractNumId w:val="11"/>
  </w:num>
  <w:num w:numId="10" w16cid:durableId="931668890">
    <w:abstractNumId w:val="2"/>
  </w:num>
  <w:num w:numId="11" w16cid:durableId="2141535214">
    <w:abstractNumId w:val="3"/>
  </w:num>
  <w:num w:numId="12" w16cid:durableId="1183973384">
    <w:abstractNumId w:val="12"/>
  </w:num>
  <w:num w:numId="13" w16cid:durableId="1767848376">
    <w:abstractNumId w:val="6"/>
  </w:num>
  <w:num w:numId="14" w16cid:durableId="266083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AC"/>
    <w:rsid w:val="000066AC"/>
    <w:rsid w:val="0001152C"/>
    <w:rsid w:val="00027B5F"/>
    <w:rsid w:val="0006773C"/>
    <w:rsid w:val="000857A5"/>
    <w:rsid w:val="00091EB4"/>
    <w:rsid w:val="000B0E48"/>
    <w:rsid w:val="000E51E2"/>
    <w:rsid w:val="00110EE8"/>
    <w:rsid w:val="001211A7"/>
    <w:rsid w:val="0015642B"/>
    <w:rsid w:val="00184BC2"/>
    <w:rsid w:val="001B0ECD"/>
    <w:rsid w:val="001F03E2"/>
    <w:rsid w:val="001F095D"/>
    <w:rsid w:val="001F23E5"/>
    <w:rsid w:val="001F6F9D"/>
    <w:rsid w:val="00203D03"/>
    <w:rsid w:val="00213A1A"/>
    <w:rsid w:val="00240B5B"/>
    <w:rsid w:val="00292130"/>
    <w:rsid w:val="002A1A74"/>
    <w:rsid w:val="002D215A"/>
    <w:rsid w:val="002E18DF"/>
    <w:rsid w:val="003102F7"/>
    <w:rsid w:val="00320701"/>
    <w:rsid w:val="0032246D"/>
    <w:rsid w:val="003262F6"/>
    <w:rsid w:val="00360E0F"/>
    <w:rsid w:val="003667F9"/>
    <w:rsid w:val="00387717"/>
    <w:rsid w:val="003C5FF9"/>
    <w:rsid w:val="003E0456"/>
    <w:rsid w:val="003F25DE"/>
    <w:rsid w:val="00402496"/>
    <w:rsid w:val="00436FD0"/>
    <w:rsid w:val="0045757E"/>
    <w:rsid w:val="0049170B"/>
    <w:rsid w:val="004A6659"/>
    <w:rsid w:val="004A6CD5"/>
    <w:rsid w:val="004C0DCA"/>
    <w:rsid w:val="004F3D38"/>
    <w:rsid w:val="004F7BD1"/>
    <w:rsid w:val="00503F0F"/>
    <w:rsid w:val="00512F50"/>
    <w:rsid w:val="0053778F"/>
    <w:rsid w:val="005435D9"/>
    <w:rsid w:val="005439E0"/>
    <w:rsid w:val="00581CEB"/>
    <w:rsid w:val="005826B4"/>
    <w:rsid w:val="005977B8"/>
    <w:rsid w:val="00617150"/>
    <w:rsid w:val="006308DF"/>
    <w:rsid w:val="00637BC2"/>
    <w:rsid w:val="00654CB0"/>
    <w:rsid w:val="006715D1"/>
    <w:rsid w:val="006769BE"/>
    <w:rsid w:val="006823DD"/>
    <w:rsid w:val="00683ACA"/>
    <w:rsid w:val="00692B3A"/>
    <w:rsid w:val="006A3CA9"/>
    <w:rsid w:val="006E1B07"/>
    <w:rsid w:val="006F7FFC"/>
    <w:rsid w:val="007242CF"/>
    <w:rsid w:val="00727898"/>
    <w:rsid w:val="00741AB1"/>
    <w:rsid w:val="00772DAF"/>
    <w:rsid w:val="00784840"/>
    <w:rsid w:val="007853DC"/>
    <w:rsid w:val="007879D7"/>
    <w:rsid w:val="007907A8"/>
    <w:rsid w:val="007D13BE"/>
    <w:rsid w:val="007D7A7E"/>
    <w:rsid w:val="007E412E"/>
    <w:rsid w:val="00817DEB"/>
    <w:rsid w:val="008208A5"/>
    <w:rsid w:val="00865222"/>
    <w:rsid w:val="00866879"/>
    <w:rsid w:val="008811F5"/>
    <w:rsid w:val="00895C39"/>
    <w:rsid w:val="008A3558"/>
    <w:rsid w:val="008A4BA3"/>
    <w:rsid w:val="008C74B9"/>
    <w:rsid w:val="008E00CC"/>
    <w:rsid w:val="008E77EF"/>
    <w:rsid w:val="0094058C"/>
    <w:rsid w:val="00956B22"/>
    <w:rsid w:val="0097088C"/>
    <w:rsid w:val="009723D2"/>
    <w:rsid w:val="00980CB7"/>
    <w:rsid w:val="00981E22"/>
    <w:rsid w:val="009873BB"/>
    <w:rsid w:val="00991221"/>
    <w:rsid w:val="009C22CF"/>
    <w:rsid w:val="009D1F85"/>
    <w:rsid w:val="009E4E3E"/>
    <w:rsid w:val="009F75EC"/>
    <w:rsid w:val="00A161B3"/>
    <w:rsid w:val="00A4506F"/>
    <w:rsid w:val="00A847F2"/>
    <w:rsid w:val="00AD031A"/>
    <w:rsid w:val="00AD0342"/>
    <w:rsid w:val="00AD1B9B"/>
    <w:rsid w:val="00AD4EED"/>
    <w:rsid w:val="00AD58D6"/>
    <w:rsid w:val="00AE099A"/>
    <w:rsid w:val="00AF312A"/>
    <w:rsid w:val="00AF5CD6"/>
    <w:rsid w:val="00B014EC"/>
    <w:rsid w:val="00B01500"/>
    <w:rsid w:val="00B04BBE"/>
    <w:rsid w:val="00B11252"/>
    <w:rsid w:val="00B11EE4"/>
    <w:rsid w:val="00B20437"/>
    <w:rsid w:val="00B240D4"/>
    <w:rsid w:val="00B241A5"/>
    <w:rsid w:val="00B419A8"/>
    <w:rsid w:val="00B51C0A"/>
    <w:rsid w:val="00B53441"/>
    <w:rsid w:val="00B62696"/>
    <w:rsid w:val="00BA0652"/>
    <w:rsid w:val="00BA2650"/>
    <w:rsid w:val="00BA2B0E"/>
    <w:rsid w:val="00BB5128"/>
    <w:rsid w:val="00BD69B2"/>
    <w:rsid w:val="00BE243C"/>
    <w:rsid w:val="00BF11E8"/>
    <w:rsid w:val="00BF71D1"/>
    <w:rsid w:val="00C11B07"/>
    <w:rsid w:val="00C31477"/>
    <w:rsid w:val="00C31BB6"/>
    <w:rsid w:val="00C63A9C"/>
    <w:rsid w:val="00C91EA1"/>
    <w:rsid w:val="00CA5F3C"/>
    <w:rsid w:val="00CC5878"/>
    <w:rsid w:val="00CD3D39"/>
    <w:rsid w:val="00CF7627"/>
    <w:rsid w:val="00D04D8A"/>
    <w:rsid w:val="00D0707D"/>
    <w:rsid w:val="00D16E8C"/>
    <w:rsid w:val="00D22DAB"/>
    <w:rsid w:val="00D5063E"/>
    <w:rsid w:val="00D524DE"/>
    <w:rsid w:val="00D60B1D"/>
    <w:rsid w:val="00DB05DE"/>
    <w:rsid w:val="00DC64E0"/>
    <w:rsid w:val="00DC709C"/>
    <w:rsid w:val="00DD363D"/>
    <w:rsid w:val="00DD36BE"/>
    <w:rsid w:val="00DF0328"/>
    <w:rsid w:val="00DF6B43"/>
    <w:rsid w:val="00E449CD"/>
    <w:rsid w:val="00E454C5"/>
    <w:rsid w:val="00E51F8A"/>
    <w:rsid w:val="00E96EA0"/>
    <w:rsid w:val="00EA6802"/>
    <w:rsid w:val="00EB55B3"/>
    <w:rsid w:val="00EB60FB"/>
    <w:rsid w:val="00EC1F76"/>
    <w:rsid w:val="00ED46A8"/>
    <w:rsid w:val="00ED4946"/>
    <w:rsid w:val="00EF6470"/>
    <w:rsid w:val="00F473B4"/>
    <w:rsid w:val="00F54EC8"/>
    <w:rsid w:val="00F86926"/>
    <w:rsid w:val="00F87253"/>
    <w:rsid w:val="00FB2159"/>
    <w:rsid w:val="00FB4449"/>
    <w:rsid w:val="00FD2589"/>
    <w:rsid w:val="00FE1C0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15052"/>
  <w15:chartTrackingRefBased/>
  <w15:docId w15:val="{1818D8DC-EB79-490F-BF95-6962DF94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215A"/>
    <w:pPr>
      <w:tabs>
        <w:tab w:val="left" w:pos="851"/>
      </w:tabs>
      <w:spacing w:after="120" w:line="360" w:lineRule="auto"/>
      <w:jc w:val="both"/>
    </w:pPr>
    <w:rPr>
      <w:rFonts w:ascii="Arial" w:eastAsia="Times New Roman" w:hAnsi="Arial" w:cs="Times New Roman"/>
      <w:kern w:val="0"/>
      <w:sz w:val="22"/>
      <w14:ligatures w14:val="none"/>
    </w:rPr>
  </w:style>
  <w:style w:type="paragraph" w:styleId="berschrift1">
    <w:name w:val="heading 1"/>
    <w:basedOn w:val="Standard"/>
    <w:next w:val="Standard"/>
    <w:link w:val="berschrift1Zchn"/>
    <w:qFormat/>
    <w:rsid w:val="00006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nhideWhenUsed/>
    <w:qFormat/>
    <w:rsid w:val="00006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nhideWhenUsed/>
    <w:qFormat/>
    <w:rsid w:val="000066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nhideWhenUsed/>
    <w:qFormat/>
    <w:rsid w:val="000066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nhideWhenUsed/>
    <w:qFormat/>
    <w:rsid w:val="000066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nhideWhenUsed/>
    <w:qFormat/>
    <w:rsid w:val="000066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nhideWhenUsed/>
    <w:qFormat/>
    <w:rsid w:val="000066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nhideWhenUsed/>
    <w:qFormat/>
    <w:rsid w:val="000066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nhideWhenUsed/>
    <w:qFormat/>
    <w:rsid w:val="000066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066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066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066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066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066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066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066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066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066AC"/>
    <w:rPr>
      <w:rFonts w:eastAsiaTheme="majorEastAsia" w:cstheme="majorBidi"/>
      <w:color w:val="272727" w:themeColor="text1" w:themeTint="D8"/>
    </w:rPr>
  </w:style>
  <w:style w:type="paragraph" w:styleId="Titel">
    <w:name w:val="Title"/>
    <w:basedOn w:val="Standard"/>
    <w:next w:val="Standard"/>
    <w:link w:val="TitelZchn"/>
    <w:uiPriority w:val="10"/>
    <w:qFormat/>
    <w:rsid w:val="00006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066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066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066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066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066AC"/>
    <w:rPr>
      <w:i/>
      <w:iCs/>
      <w:color w:val="404040" w:themeColor="text1" w:themeTint="BF"/>
    </w:rPr>
  </w:style>
  <w:style w:type="paragraph" w:styleId="Listenabsatz">
    <w:name w:val="List Paragraph"/>
    <w:basedOn w:val="Standard"/>
    <w:uiPriority w:val="34"/>
    <w:qFormat/>
    <w:rsid w:val="000066AC"/>
    <w:pPr>
      <w:ind w:left="720"/>
      <w:contextualSpacing/>
    </w:pPr>
  </w:style>
  <w:style w:type="character" w:styleId="IntensiveHervorhebung">
    <w:name w:val="Intense Emphasis"/>
    <w:basedOn w:val="Absatz-Standardschriftart"/>
    <w:uiPriority w:val="21"/>
    <w:qFormat/>
    <w:rsid w:val="000066AC"/>
    <w:rPr>
      <w:i/>
      <w:iCs/>
      <w:color w:val="0F4761" w:themeColor="accent1" w:themeShade="BF"/>
    </w:rPr>
  </w:style>
  <w:style w:type="paragraph" w:styleId="IntensivesZitat">
    <w:name w:val="Intense Quote"/>
    <w:basedOn w:val="Standard"/>
    <w:next w:val="Standard"/>
    <w:link w:val="IntensivesZitatZchn"/>
    <w:uiPriority w:val="30"/>
    <w:qFormat/>
    <w:rsid w:val="00006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066AC"/>
    <w:rPr>
      <w:i/>
      <w:iCs/>
      <w:color w:val="0F4761" w:themeColor="accent1" w:themeShade="BF"/>
    </w:rPr>
  </w:style>
  <w:style w:type="character" w:styleId="IntensiverVerweis">
    <w:name w:val="Intense Reference"/>
    <w:basedOn w:val="Absatz-Standardschriftart"/>
    <w:uiPriority w:val="32"/>
    <w:qFormat/>
    <w:rsid w:val="000066AC"/>
    <w:rPr>
      <w:b/>
      <w:bCs/>
      <w:smallCaps/>
      <w:color w:val="0F4761" w:themeColor="accent1" w:themeShade="BF"/>
      <w:spacing w:val="5"/>
    </w:rPr>
  </w:style>
  <w:style w:type="paragraph" w:styleId="Verzeichnis1">
    <w:name w:val="toc 1"/>
    <w:basedOn w:val="Standard"/>
    <w:next w:val="Standard"/>
    <w:uiPriority w:val="39"/>
    <w:rsid w:val="002D215A"/>
    <w:pPr>
      <w:tabs>
        <w:tab w:val="clear" w:pos="851"/>
        <w:tab w:val="right" w:leader="dot" w:pos="9628"/>
      </w:tabs>
      <w:ind w:left="567" w:right="567" w:hanging="567"/>
    </w:pPr>
  </w:style>
  <w:style w:type="paragraph" w:styleId="Textkrper">
    <w:name w:val="Body Text"/>
    <w:basedOn w:val="Standard"/>
    <w:link w:val="TextkrperZchn"/>
    <w:rsid w:val="002D215A"/>
  </w:style>
  <w:style w:type="character" w:customStyle="1" w:styleId="TextkrperZchn">
    <w:name w:val="Textkörper Zchn"/>
    <w:basedOn w:val="Absatz-Standardschriftart"/>
    <w:link w:val="Textkrper"/>
    <w:rsid w:val="002D215A"/>
    <w:rPr>
      <w:rFonts w:ascii="Arial" w:eastAsia="Times New Roman" w:hAnsi="Arial" w:cs="Times New Roman"/>
      <w:kern w:val="0"/>
      <w:sz w:val="22"/>
      <w14:ligatures w14:val="none"/>
    </w:rPr>
  </w:style>
  <w:style w:type="character" w:styleId="Hyperlink">
    <w:name w:val="Hyperlink"/>
    <w:uiPriority w:val="99"/>
    <w:rsid w:val="002D215A"/>
    <w:rPr>
      <w:color w:val="0000FF"/>
      <w:u w:val="single"/>
    </w:rPr>
  </w:style>
  <w:style w:type="paragraph" w:styleId="Kopfzeile">
    <w:name w:val="header"/>
    <w:basedOn w:val="Standard"/>
    <w:link w:val="KopfzeileZchn"/>
    <w:rsid w:val="002D215A"/>
    <w:pPr>
      <w:tabs>
        <w:tab w:val="clear" w:pos="851"/>
        <w:tab w:val="center" w:pos="4320"/>
        <w:tab w:val="right" w:pos="8640"/>
      </w:tabs>
    </w:pPr>
  </w:style>
  <w:style w:type="character" w:customStyle="1" w:styleId="KopfzeileZchn">
    <w:name w:val="Kopfzeile Zchn"/>
    <w:basedOn w:val="Absatz-Standardschriftart"/>
    <w:link w:val="Kopfzeile"/>
    <w:rsid w:val="002D215A"/>
    <w:rPr>
      <w:rFonts w:ascii="Arial" w:eastAsia="Times New Roman" w:hAnsi="Arial" w:cs="Times New Roman"/>
      <w:kern w:val="0"/>
      <w:sz w:val="22"/>
      <w14:ligatures w14:val="none"/>
    </w:rPr>
  </w:style>
  <w:style w:type="paragraph" w:styleId="Fuzeile">
    <w:name w:val="footer"/>
    <w:basedOn w:val="Standard"/>
    <w:link w:val="FuzeileZchn"/>
    <w:rsid w:val="002D215A"/>
    <w:pPr>
      <w:tabs>
        <w:tab w:val="clear" w:pos="851"/>
        <w:tab w:val="center" w:pos="4320"/>
        <w:tab w:val="right" w:pos="8640"/>
      </w:tabs>
    </w:pPr>
  </w:style>
  <w:style w:type="character" w:customStyle="1" w:styleId="FuzeileZchn">
    <w:name w:val="Fußzeile Zchn"/>
    <w:basedOn w:val="Absatz-Standardschriftart"/>
    <w:link w:val="Fuzeile"/>
    <w:rsid w:val="002D215A"/>
    <w:rPr>
      <w:rFonts w:ascii="Arial" w:eastAsia="Times New Roman" w:hAnsi="Arial" w:cs="Times New Roman"/>
      <w:kern w:val="0"/>
      <w:sz w:val="22"/>
      <w14:ligatures w14:val="none"/>
    </w:rPr>
  </w:style>
  <w:style w:type="character" w:styleId="Seitenzahl">
    <w:name w:val="page number"/>
    <w:basedOn w:val="Absatz-Standardschriftart"/>
    <w:rsid w:val="002D215A"/>
  </w:style>
  <w:style w:type="paragraph" w:styleId="Beschriftung">
    <w:name w:val="caption"/>
    <w:basedOn w:val="Standard"/>
    <w:next w:val="Standard"/>
    <w:qFormat/>
    <w:rsid w:val="002D215A"/>
    <w:pPr>
      <w:tabs>
        <w:tab w:val="clear" w:pos="851"/>
      </w:tabs>
      <w:spacing w:after="280" w:line="280" w:lineRule="exact"/>
      <w:ind w:left="1276" w:hanging="1276"/>
    </w:pPr>
    <w:rPr>
      <w:sz w:val="20"/>
      <w:szCs w:val="20"/>
      <w:lang w:eastAsia="de-DE"/>
    </w:rPr>
  </w:style>
  <w:style w:type="paragraph" w:customStyle="1" w:styleId="Abkrzungsverzeichnis">
    <w:name w:val="Abkürzungsverzeichnis"/>
    <w:basedOn w:val="Standard"/>
    <w:rsid w:val="002D215A"/>
    <w:pPr>
      <w:tabs>
        <w:tab w:val="clear" w:pos="851"/>
        <w:tab w:val="left" w:pos="567"/>
        <w:tab w:val="left" w:pos="1701"/>
      </w:tabs>
      <w:spacing w:line="280" w:lineRule="exact"/>
    </w:pPr>
    <w:rPr>
      <w:szCs w:val="20"/>
      <w:lang w:eastAsia="de-DE"/>
    </w:rPr>
  </w:style>
  <w:style w:type="paragraph" w:styleId="Funotentext">
    <w:name w:val="footnote text"/>
    <w:basedOn w:val="Standard"/>
    <w:link w:val="FunotentextZchn"/>
    <w:semiHidden/>
    <w:rsid w:val="002D215A"/>
    <w:pPr>
      <w:tabs>
        <w:tab w:val="clear" w:pos="851"/>
      </w:tabs>
      <w:spacing w:line="240" w:lineRule="auto"/>
      <w:ind w:left="284" w:hanging="284"/>
    </w:pPr>
    <w:rPr>
      <w:sz w:val="16"/>
      <w:szCs w:val="20"/>
      <w:lang w:eastAsia="de-DE"/>
    </w:rPr>
  </w:style>
  <w:style w:type="character" w:customStyle="1" w:styleId="FunotentextZchn">
    <w:name w:val="Fußnotentext Zchn"/>
    <w:basedOn w:val="Absatz-Standardschriftart"/>
    <w:link w:val="Funotentext"/>
    <w:semiHidden/>
    <w:rsid w:val="002D215A"/>
    <w:rPr>
      <w:rFonts w:ascii="Arial" w:eastAsia="Times New Roman" w:hAnsi="Arial" w:cs="Times New Roman"/>
      <w:kern w:val="0"/>
      <w:sz w:val="16"/>
      <w:szCs w:val="20"/>
      <w:lang w:eastAsia="de-DE"/>
      <w14:ligatures w14:val="none"/>
    </w:rPr>
  </w:style>
  <w:style w:type="character" w:styleId="Funotenzeichen">
    <w:name w:val="footnote reference"/>
    <w:semiHidden/>
    <w:rsid w:val="002D215A"/>
    <w:rPr>
      <w:vertAlign w:val="superscript"/>
    </w:rPr>
  </w:style>
  <w:style w:type="paragraph" w:customStyle="1" w:styleId="berschriftohneNummerierung">
    <w:name w:val="Überschrift ohne Nummerierung"/>
    <w:basedOn w:val="Standard"/>
    <w:next w:val="Standard"/>
    <w:rsid w:val="002D215A"/>
    <w:pPr>
      <w:keepNext/>
      <w:tabs>
        <w:tab w:val="clear" w:pos="851"/>
        <w:tab w:val="left" w:pos="567"/>
      </w:tabs>
      <w:spacing w:before="360" w:after="240" w:line="240" w:lineRule="auto"/>
    </w:pPr>
    <w:rPr>
      <w:b/>
      <w:szCs w:val="20"/>
      <w:lang w:eastAsia="de-DE"/>
    </w:rPr>
  </w:style>
  <w:style w:type="paragraph" w:customStyle="1" w:styleId="Abbildung">
    <w:name w:val="Abbildung"/>
    <w:basedOn w:val="Abkrzungsverzeichnis"/>
    <w:next w:val="Standard"/>
    <w:rsid w:val="002D215A"/>
    <w:pPr>
      <w:keepNext/>
      <w:spacing w:before="280" w:after="200" w:line="240" w:lineRule="auto"/>
      <w:jc w:val="center"/>
    </w:pPr>
  </w:style>
  <w:style w:type="paragraph" w:styleId="Aufzhlungszeichen">
    <w:name w:val="List Bullet"/>
    <w:basedOn w:val="Standard"/>
    <w:autoRedefine/>
    <w:rsid w:val="002D215A"/>
    <w:pPr>
      <w:numPr>
        <w:numId w:val="1"/>
      </w:numPr>
      <w:tabs>
        <w:tab w:val="clear" w:pos="360"/>
        <w:tab w:val="clear" w:pos="851"/>
        <w:tab w:val="left" w:pos="567"/>
      </w:tabs>
      <w:spacing w:line="280" w:lineRule="exact"/>
      <w:ind w:left="0" w:firstLine="0"/>
    </w:pPr>
    <w:rPr>
      <w:szCs w:val="20"/>
      <w:lang w:eastAsia="de-DE"/>
    </w:rPr>
  </w:style>
  <w:style w:type="paragraph" w:customStyle="1" w:styleId="BeschriftungTabelle">
    <w:name w:val="Beschriftung Tabelle"/>
    <w:basedOn w:val="Beschriftung"/>
    <w:rsid w:val="002D215A"/>
    <w:pPr>
      <w:spacing w:after="120"/>
    </w:pPr>
  </w:style>
  <w:style w:type="paragraph" w:customStyle="1" w:styleId="Tabellenberschrift">
    <w:name w:val="Tabellenüberschrift"/>
    <w:basedOn w:val="Standard"/>
    <w:rsid w:val="002D215A"/>
    <w:pPr>
      <w:keepNext/>
      <w:tabs>
        <w:tab w:val="clear" w:pos="851"/>
        <w:tab w:val="left" w:pos="567"/>
      </w:tabs>
      <w:spacing w:before="120" w:line="280" w:lineRule="exact"/>
      <w:jc w:val="left"/>
    </w:pPr>
    <w:rPr>
      <w:b/>
      <w:bCs/>
      <w:sz w:val="20"/>
      <w:szCs w:val="20"/>
      <w:lang w:eastAsia="de-DE"/>
    </w:rPr>
  </w:style>
  <w:style w:type="paragraph" w:customStyle="1" w:styleId="Tabellentext">
    <w:name w:val="Tabellentext"/>
    <w:basedOn w:val="Standard"/>
    <w:rsid w:val="002D215A"/>
    <w:pPr>
      <w:keepNext/>
      <w:tabs>
        <w:tab w:val="clear" w:pos="851"/>
        <w:tab w:val="left" w:pos="567"/>
      </w:tabs>
      <w:spacing w:before="60" w:after="60" w:line="240" w:lineRule="auto"/>
      <w:jc w:val="left"/>
    </w:pPr>
    <w:rPr>
      <w:sz w:val="20"/>
      <w:szCs w:val="20"/>
      <w:lang w:eastAsia="de-DE"/>
    </w:rPr>
  </w:style>
  <w:style w:type="paragraph" w:customStyle="1" w:styleId="berschrift1ohneNummerierung">
    <w:name w:val="Überschrift 1 ohne Nummerierung"/>
    <w:basedOn w:val="berschrift1"/>
    <w:next w:val="Standard"/>
    <w:rsid w:val="002D215A"/>
    <w:pPr>
      <w:keepLines w:val="0"/>
      <w:pageBreakBefore/>
      <w:spacing w:after="240" w:line="240" w:lineRule="auto"/>
    </w:pPr>
    <w:rPr>
      <w:rFonts w:ascii="Arial" w:eastAsia="Times New Roman" w:hAnsi="Arial" w:cs="Times New Roman"/>
      <w:b/>
      <w:color w:val="auto"/>
      <w:kern w:val="28"/>
      <w:sz w:val="26"/>
      <w:szCs w:val="20"/>
      <w:lang w:eastAsia="de-DE"/>
    </w:rPr>
  </w:style>
  <w:style w:type="paragraph" w:styleId="Verzeichnis2">
    <w:name w:val="toc 2"/>
    <w:basedOn w:val="Standard"/>
    <w:next w:val="Standard"/>
    <w:uiPriority w:val="39"/>
    <w:rsid w:val="002D215A"/>
    <w:pPr>
      <w:tabs>
        <w:tab w:val="clear" w:pos="851"/>
        <w:tab w:val="right" w:leader="dot" w:pos="9628"/>
      </w:tabs>
      <w:ind w:left="1134" w:right="567" w:hanging="567"/>
    </w:pPr>
  </w:style>
  <w:style w:type="paragraph" w:styleId="Verzeichnis3">
    <w:name w:val="toc 3"/>
    <w:basedOn w:val="Standard"/>
    <w:next w:val="Standard"/>
    <w:uiPriority w:val="39"/>
    <w:rsid w:val="002D215A"/>
    <w:pPr>
      <w:tabs>
        <w:tab w:val="clear" w:pos="851"/>
      </w:tabs>
      <w:ind w:left="1871" w:right="567" w:hanging="737"/>
    </w:pPr>
  </w:style>
  <w:style w:type="paragraph" w:styleId="Abbildungsverzeichnis">
    <w:name w:val="table of figures"/>
    <w:basedOn w:val="Standard"/>
    <w:next w:val="Standard"/>
    <w:uiPriority w:val="99"/>
    <w:rsid w:val="002D215A"/>
    <w:pPr>
      <w:tabs>
        <w:tab w:val="clear" w:pos="851"/>
      </w:tabs>
    </w:pPr>
  </w:style>
  <w:style w:type="table" w:styleId="Tabellenraster">
    <w:name w:val="Table Grid"/>
    <w:basedOn w:val="NormaleTabelle"/>
    <w:rsid w:val="002D215A"/>
    <w:pPr>
      <w:tabs>
        <w:tab w:val="left" w:pos="567"/>
      </w:tabs>
      <w:spacing w:after="120" w:line="280" w:lineRule="exact"/>
      <w:jc w:val="both"/>
    </w:pPr>
    <w:rPr>
      <w:rFonts w:ascii="Times New Roman" w:eastAsia="Times New Roman" w:hAnsi="Times New Roman" w:cs="Times New Roman"/>
      <w:kern w:val="0"/>
      <w:sz w:val="20"/>
      <w:szCs w:val="20"/>
      <w:lang w:eastAsia="de-C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bildungTabelle">
    <w:name w:val="Abbildung Tabelle"/>
    <w:basedOn w:val="Standard"/>
    <w:next w:val="Standard"/>
    <w:rsid w:val="002D215A"/>
    <w:pPr>
      <w:tabs>
        <w:tab w:val="clear" w:pos="851"/>
      </w:tabs>
      <w:spacing w:line="240" w:lineRule="auto"/>
      <w:jc w:val="center"/>
    </w:pPr>
    <w:rPr>
      <w:szCs w:val="20"/>
      <w:lang w:eastAsia="de-DE"/>
    </w:rPr>
  </w:style>
  <w:style w:type="table" w:styleId="Gitternetztabelle1hell">
    <w:name w:val="Grid Table 1 Light"/>
    <w:basedOn w:val="NormaleTabelle"/>
    <w:uiPriority w:val="46"/>
    <w:rsid w:val="002D215A"/>
    <w:pPr>
      <w:spacing w:after="0" w:line="240" w:lineRule="auto"/>
    </w:pPr>
    <w:rPr>
      <w:rFonts w:ascii="Times New Roman" w:eastAsia="Times New Roman" w:hAnsi="Times New Roman" w:cs="Times New Roman"/>
      <w:kern w:val="0"/>
      <w:sz w:val="20"/>
      <w:szCs w:val="20"/>
      <w:lang w:eastAsia="de-CH"/>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4Akzent1">
    <w:name w:val="Grid Table 4 Accent 1"/>
    <w:basedOn w:val="NormaleTabelle"/>
    <w:uiPriority w:val="49"/>
    <w:rsid w:val="00B0150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Verzeichnis4">
    <w:name w:val="toc 4"/>
    <w:basedOn w:val="Standard"/>
    <w:next w:val="Standard"/>
    <w:autoRedefine/>
    <w:uiPriority w:val="39"/>
    <w:unhideWhenUsed/>
    <w:rsid w:val="003102F7"/>
    <w:pPr>
      <w:tabs>
        <w:tab w:val="clear" w:pos="851"/>
      </w:tabs>
      <w:spacing w:after="100"/>
      <w:ind w:left="660"/>
    </w:pPr>
  </w:style>
  <w:style w:type="table" w:styleId="Gitternetztabelle1hellAkzent1">
    <w:name w:val="Grid Table 1 Light Accent 1"/>
    <w:basedOn w:val="NormaleTabelle"/>
    <w:uiPriority w:val="46"/>
    <w:rsid w:val="00FD258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entabelle7farbig">
    <w:name w:val="List Table 7 Colorful"/>
    <w:basedOn w:val="NormaleTabelle"/>
    <w:uiPriority w:val="52"/>
    <w:rsid w:val="00FD258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7farbig">
    <w:name w:val="Grid Table 7 Colorful"/>
    <w:basedOn w:val="NormaleTabelle"/>
    <w:uiPriority w:val="52"/>
    <w:rsid w:val="00BD69B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entabelle7farbigAkzent1">
    <w:name w:val="List Table 7 Colorful Accent 1"/>
    <w:basedOn w:val="NormaleTabelle"/>
    <w:uiPriority w:val="52"/>
    <w:rsid w:val="00BD69B2"/>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1">
    <w:name w:val="List Table 6 Colorful Accent 1"/>
    <w:basedOn w:val="NormaleTabelle"/>
    <w:uiPriority w:val="51"/>
    <w:rsid w:val="00BD69B2"/>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4Akzent2">
    <w:name w:val="Grid Table 4 Accent 2"/>
    <w:basedOn w:val="NormaleTabelle"/>
    <w:uiPriority w:val="49"/>
    <w:rsid w:val="00E51F8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2456</Words>
  <Characters>15479</Characters>
  <Application>Microsoft Office Word</Application>
  <DocSecurity>0</DocSecurity>
  <Lines>128</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Erdem Gökmen (erdemgoe)</dc:creator>
  <cp:keywords/>
  <dc:description/>
  <cp:lastModifiedBy>Erdem Gökmen (erdemgoe)</cp:lastModifiedBy>
  <cp:revision>181</cp:revision>
  <dcterms:created xsi:type="dcterms:W3CDTF">2026-09-13T16:00:00Z</dcterms:created>
  <dcterms:modified xsi:type="dcterms:W3CDTF">2026-10-11T13:46:00Z</dcterms:modified>
</cp:coreProperties>
</file>