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  <w:b/>
          <w:b/>
          <w:bCs/>
          <w:sz w:val="44"/>
          <w:szCs w:val="44"/>
        </w:rPr>
      </w:pPr>
      <w:r>
        <w:rPr>
          <w:rFonts w:ascii="Arial" w:hAnsi="Arial"/>
          <w:b/>
          <w:bCs/>
          <w:sz w:val="44"/>
          <w:szCs w:val="44"/>
        </w:rPr>
        <w:t>Lab0</w:t>
      </w:r>
      <w:r>
        <w:rPr>
          <w:rFonts w:ascii="Arial" w:hAnsi="Arial"/>
          <w:b/>
          <w:bCs/>
          <w:sz w:val="44"/>
          <w:szCs w:val="44"/>
        </w:rPr>
        <w:t>4</w:t>
      </w:r>
      <w:r>
        <w:rPr>
          <w:rFonts w:ascii="Arial" w:hAnsi="Arial"/>
          <w:b/>
          <w:bCs/>
          <w:sz w:val="44"/>
          <w:szCs w:val="44"/>
        </w:rPr>
        <w:t xml:space="preserve"> – Creating a Persistent Volume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PersistentVolume, connect it to a PersistentVolumeClaim and mount the claim to a specific path of a Pod.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PersistentVolume named `pv`, access mode `ReadWriteMany`, 512Mi of storage capacity and the host path `/data/config`.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8920" cy="2286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PersistentVolumeClaim named `pvc`. The claim should request 256Mi and use an empty string value for the storage class. Ensure that the PersistentVolumeClaim is properly bound after its creation.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1062990</wp:posOffset>
            </wp:positionH>
            <wp:positionV relativeFrom="paragraph">
              <wp:posOffset>20955</wp:posOffset>
            </wp:positionV>
            <wp:extent cx="3994785" cy="24187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Mount the PersistentVolumeClaim from a new Pod named `app` with the path `/var/app/config`. The Pod uses the image `nginx:1.21.6`.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1366520</wp:posOffset>
            </wp:positionH>
            <wp:positionV relativeFrom="paragraph">
              <wp:posOffset>131445</wp:posOffset>
            </wp:positionV>
            <wp:extent cx="3446780" cy="26035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Open an interactive shell to the Pod and create a file in the directory `/var/app/config`.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3240" cy="17164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lang w:val="en-US"/>
        </w:rPr>
        <w:t xml:space="preserve">Check that the `test.txt` file exists under the </w:t>
      </w:r>
      <w:r>
        <w:rPr>
          <w:i/>
          <w:iCs/>
          <w:lang w:val="en-US"/>
        </w:rPr>
        <w:t>hostPath</w:t>
      </w:r>
      <w:r>
        <w:rPr>
          <w:lang w:val="en-US"/>
        </w:rPr>
        <w:t xml:space="preserve"> of the node.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9815" cy="137922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LibreOffice/7.3.7.2$Linux_X86_64 LibreOffice_project/30$Build-2</Application>
  <AppVersion>15.0000</AppVersion>
  <Pages>2</Pages>
  <Words>132</Words>
  <Characters>708</Characters>
  <CharactersWithSpaces>828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2024-08-23T11:09:00Z</dcterms:modified>
  <cp:revision>165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