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Lab13 – CRD</w:t>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both"/>
        <w:rPr>
          <w:rFonts w:ascii="Arial" w:hAnsi="Arial"/>
        </w:rPr>
      </w:pPr>
      <w:r>
        <w:rPr>
          <w:rFonts w:ascii="Arial" w:hAnsi="Arial"/>
        </w:rPr>
        <w:t>As an application developer, you may want to install Kubernetes functionality that exends the platform using the Kubernetes operator pattern. The objective of this exercise is to familiarize yourself with creating and managing CRDs. You will not need to write a controller.</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CRD resource named `backup.example.com` with the following specification:</w:t>
      </w:r>
    </w:p>
    <w:p>
      <w:pPr>
        <w:pStyle w:val="Normal"/>
        <w:numPr>
          <w:ilvl w:val="1"/>
          <w:numId w:val="1"/>
        </w:numPr>
        <w:bidi w:val="0"/>
        <w:spacing w:lineRule="auto" w:line="360"/>
        <w:jc w:val="both"/>
        <w:rPr>
          <w:rFonts w:ascii="Arial" w:hAnsi="Arial"/>
        </w:rPr>
      </w:pPr>
      <w:r>
        <w:rPr>
          <w:rFonts w:ascii="Arial" w:hAnsi="Arial"/>
        </w:rPr>
        <w:t>Group: `example.com`</w:t>
      </w:r>
    </w:p>
    <w:p>
      <w:pPr>
        <w:pStyle w:val="Normal"/>
        <w:numPr>
          <w:ilvl w:val="1"/>
          <w:numId w:val="1"/>
        </w:numPr>
        <w:bidi w:val="0"/>
        <w:spacing w:lineRule="auto" w:line="360"/>
        <w:jc w:val="both"/>
        <w:rPr>
          <w:rFonts w:ascii="Arial" w:hAnsi="Arial"/>
        </w:rPr>
      </w:pPr>
      <w:r>
        <w:rPr>
          <w:rFonts w:ascii="Arial" w:hAnsi="Arial"/>
        </w:rPr>
        <w:t>Version: `v1`</w:t>
      </w:r>
    </w:p>
    <w:p>
      <w:pPr>
        <w:pStyle w:val="Normal"/>
        <w:numPr>
          <w:ilvl w:val="1"/>
          <w:numId w:val="1"/>
        </w:numPr>
        <w:bidi w:val="0"/>
        <w:spacing w:lineRule="auto" w:line="360"/>
        <w:jc w:val="both"/>
        <w:rPr>
          <w:rFonts w:ascii="Arial" w:hAnsi="Arial"/>
        </w:rPr>
      </w:pPr>
      <w:r>
        <w:rPr>
          <w:rFonts w:ascii="Arial" w:hAnsi="Arial"/>
        </w:rPr>
        <w:t>Kind: `Backup`</w:t>
      </w:r>
    </w:p>
    <w:p>
      <w:pPr>
        <w:pStyle w:val="Normal"/>
        <w:numPr>
          <w:ilvl w:val="1"/>
          <w:numId w:val="1"/>
        </w:numPr>
        <w:bidi w:val="0"/>
        <w:spacing w:lineRule="auto" w:line="360"/>
        <w:jc w:val="both"/>
        <w:rPr>
          <w:rFonts w:ascii="Arial" w:hAnsi="Arial"/>
        </w:rPr>
      </w:pPr>
      <w:r>
        <w:rPr>
          <w:rFonts w:ascii="Arial" w:hAnsi="Arial"/>
        </w:rPr>
        <w:t>Singular: `backup`</w:t>
      </w:r>
    </w:p>
    <w:p>
      <w:pPr>
        <w:pStyle w:val="Normal"/>
        <w:numPr>
          <w:ilvl w:val="1"/>
          <w:numId w:val="1"/>
        </w:numPr>
        <w:bidi w:val="0"/>
        <w:spacing w:lineRule="auto" w:line="360"/>
        <w:jc w:val="both"/>
        <w:rPr>
          <w:rFonts w:ascii="Arial" w:hAnsi="Arial"/>
        </w:rPr>
      </w:pPr>
      <w:r>
        <w:rPr>
          <w:rFonts w:ascii="Arial" w:hAnsi="Arial"/>
        </w:rPr>
        <w:t>Plural: `backups`</w:t>
      </w:r>
    </w:p>
    <w:p>
      <w:pPr>
        <w:pStyle w:val="Normal"/>
        <w:numPr>
          <w:ilvl w:val="1"/>
          <w:numId w:val="1"/>
        </w:numPr>
        <w:bidi w:val="0"/>
        <w:spacing w:lineRule="auto" w:line="360"/>
        <w:jc w:val="both"/>
        <w:rPr>
          <w:rFonts w:ascii="Arial" w:hAnsi="Arial"/>
        </w:rPr>
      </w:pPr>
      <w:r>
        <w:rPr>
          <w:rFonts w:ascii="Arial" w:hAnsi="Arial"/>
        </w:rPr>
        <w:t>Properties of type `string`: `cronExpression`, `podName`, `path`</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918210</wp:posOffset>
            </wp:positionH>
            <wp:positionV relativeFrom="paragraph">
              <wp:posOffset>85090</wp:posOffset>
            </wp:positionV>
            <wp:extent cx="4283710" cy="40963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283710" cy="409638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pPr>
      <w:r>
        <w:rPr/>
        <w:drawing>
          <wp:anchor behindDoc="0" distT="0" distB="0" distL="0" distR="0" simplePos="0" locked="0" layoutInCell="0" allowOverlap="1" relativeHeight="6">
            <wp:simplePos x="0" y="0"/>
            <wp:positionH relativeFrom="column">
              <wp:posOffset>0</wp:posOffset>
            </wp:positionH>
            <wp:positionV relativeFrom="paragraph">
              <wp:posOffset>97790</wp:posOffset>
            </wp:positionV>
            <wp:extent cx="6120130" cy="419735"/>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3"/>
                    <a:stretch>
                      <a:fillRect/>
                    </a:stretch>
                  </pic:blipFill>
                  <pic:spPr bwMode="auto">
                    <a:xfrm>
                      <a:off x="0" y="0"/>
                      <a:ext cx="6120130" cy="419735"/>
                    </a:xfrm>
                    <a:prstGeom prst="rect">
                      <a:avLst/>
                    </a:prstGeom>
                  </pic:spPr>
                </pic:pic>
              </a:graphicData>
            </a:graphic>
          </wp:anchor>
        </w:drawing>
      </w:r>
    </w:p>
    <w:p>
      <w:pPr>
        <w:pStyle w:val="Normal"/>
        <w:bidi w:val="0"/>
        <w:spacing w:lineRule="auto" w:line="360"/>
        <w:jc w:val="center"/>
        <w:rPr/>
      </w:pPr>
      <w:r>
        <w:rPr/>
      </w:r>
    </w:p>
    <w:p>
      <w:pPr>
        <w:pStyle w:val="Normal"/>
        <w:numPr>
          <w:ilvl w:val="0"/>
          <w:numId w:val="1"/>
        </w:numPr>
        <w:bidi w:val="0"/>
        <w:spacing w:lineRule="auto" w:line="360"/>
        <w:jc w:val="both"/>
        <w:rPr>
          <w:rFonts w:ascii="Arial" w:hAnsi="Arial"/>
        </w:rPr>
      </w:pPr>
      <w:r>
        <w:rPr>
          <w:rFonts w:ascii="Arial" w:hAnsi="Arial"/>
        </w:rPr>
        <w:t>Retrieve the details for the `Backup` custom resource created in the previous step.</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100195" cy="392112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100195" cy="392112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custom object named `nginx-backup` that uses the CRD kind `Backup`. Provide the following property values:</w:t>
      </w:r>
    </w:p>
    <w:p>
      <w:pPr>
        <w:pStyle w:val="Normal"/>
        <w:numPr>
          <w:ilvl w:val="1"/>
          <w:numId w:val="1"/>
        </w:numPr>
        <w:bidi w:val="0"/>
        <w:spacing w:lineRule="auto" w:line="360"/>
        <w:jc w:val="both"/>
        <w:rPr>
          <w:rFonts w:ascii="Arial" w:hAnsi="Arial"/>
        </w:rPr>
      </w:pPr>
      <w:r>
        <w:rPr>
          <w:rFonts w:ascii="Arial" w:hAnsi="Arial"/>
        </w:rPr>
        <w:t>`cronExpression`: `0 0 * * *`</w:t>
      </w:r>
    </w:p>
    <w:p>
      <w:pPr>
        <w:pStyle w:val="Normal"/>
        <w:numPr>
          <w:ilvl w:val="1"/>
          <w:numId w:val="1"/>
        </w:numPr>
        <w:bidi w:val="0"/>
        <w:spacing w:lineRule="auto" w:line="360"/>
        <w:jc w:val="both"/>
        <w:rPr>
          <w:rFonts w:ascii="Arial" w:hAnsi="Arial"/>
        </w:rPr>
      </w:pPr>
      <w:r>
        <w:rPr>
          <w:rFonts w:ascii="Arial" w:hAnsi="Arial"/>
        </w:rPr>
        <w:drawing>
          <wp:anchor behindDoc="0" distT="0" distB="0" distL="0" distR="0" simplePos="0" locked="0" layoutInCell="0" allowOverlap="1" relativeHeight="4">
            <wp:simplePos x="0" y="0"/>
            <wp:positionH relativeFrom="column">
              <wp:posOffset>2564130</wp:posOffset>
            </wp:positionH>
            <wp:positionV relativeFrom="paragraph">
              <wp:posOffset>104140</wp:posOffset>
            </wp:positionV>
            <wp:extent cx="3188970" cy="149225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188970" cy="1492250"/>
                    </a:xfrm>
                    <a:prstGeom prst="rect">
                      <a:avLst/>
                    </a:prstGeom>
                  </pic:spPr>
                </pic:pic>
              </a:graphicData>
            </a:graphic>
          </wp:anchor>
        </w:drawing>
      </w:r>
      <w:r>
        <w:rPr>
          <w:rFonts w:ascii="Arial" w:hAnsi="Arial"/>
        </w:rPr>
        <w:t>`podName`: `nginx`</w:t>
      </w:r>
    </w:p>
    <w:p>
      <w:pPr>
        <w:pStyle w:val="Normal"/>
        <w:numPr>
          <w:ilvl w:val="1"/>
          <w:numId w:val="1"/>
        </w:numPr>
        <w:bidi w:val="0"/>
        <w:spacing w:lineRule="auto" w:line="360"/>
        <w:jc w:val="both"/>
        <w:rPr>
          <w:rFonts w:ascii="Arial" w:hAnsi="Arial"/>
        </w:rPr>
      </w:pPr>
      <w:r>
        <w:rPr>
          <w:rFonts w:ascii="Arial" w:hAnsi="Arial"/>
        </w:rPr>
        <w:t>`path`: `/usr/local/nginx`</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Retrieve the details for the `nginx-backup` object created in the previous step.</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897630" cy="248983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3897630" cy="248983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
    </w:p>
    <w:sectPr>
      <w:headerReference w:type="default" r:id="rId7"/>
      <w:footerReference w:type="default" r:id="rId8"/>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Arial">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CKAD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 w:type="paragraph" w:styleId="Stylededessinpardfaut">
    <w:name w:val="Style de dessin par défaut"/>
    <w:qFormat/>
    <w:pPr>
      <w:widowControl/>
      <w:suppressAutoHyphens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Lgende"/>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left"/>
    </w:pPr>
    <w:rPr>
      <w:rFonts w:ascii="Liberation Sans" w:hAnsi="Liberation Sans" w:eastAsia="DejaVu Sans"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BlankSlideLTGliederung1">
    <w:name w:val="Blank Slide~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BlankSlideLTUntertitel">
    <w:name w:val="Blank Slide~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BlankSlideLTNotizen">
    <w:name w:val="Blank Slide~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BlankSlideLTHintergrundobjekte">
    <w:name w:val="Blank Slide~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BlankSlideLTHintergrund">
    <w:name w:val="Blank Slide~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Default">
    <w:name w:val="default"/>
    <w:qFormat/>
    <w:pPr>
      <w:widowControl/>
      <w:suppressAutoHyphens w:val="true"/>
      <w:bidi w:val="0"/>
      <w:spacing w:lineRule="atLeast" w:line="200" w:before="0" w:after="0"/>
      <w:jc w:val="left"/>
    </w:pPr>
    <w:rPr>
      <w:rFonts w:ascii="Lohit Devanagari" w:hAnsi="Lohit Devanagari" w:eastAsia="DejaVu Sans" w:cs="Liberation Sans"/>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Notes">
    <w:name w:val="Notes"/>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1">
    <w:name w:val="Standard~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LTGliederung2">
    <w:name w:val="Standard~LT~Gliederung 2"/>
    <w:basedOn w:val="Standard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LTGliederung3">
    <w:name w:val="Standard~LT~Gliederung 3"/>
    <w:basedOn w:val="Standard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LTGliederung4">
    <w:name w:val="Standard~LT~Gliederung 4"/>
    <w:basedOn w:val="Standard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5">
    <w:name w:val="Standard~LT~Gliederung 5"/>
    <w:basedOn w:val="Standard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6">
    <w:name w:val="Standard~LT~Gliederung 6"/>
    <w:basedOn w:val="Standard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7">
    <w:name w:val="Standard~LT~Gliederung 7"/>
    <w:basedOn w:val="Standard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8">
    <w:name w:val="Standard~LT~Gliederung 8"/>
    <w:basedOn w:val="Standard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9">
    <w:name w:val="Standard~LT~Gliederung 9"/>
    <w:basedOn w:val="Standard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Titel">
    <w:name w:val="Standard~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LTUntertitel">
    <w:name w:val="Standard~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LTNotizen">
    <w:name w:val="Standard~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LTHintergrundobjekte">
    <w:name w:val="Standard~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LTHintergrund">
    <w:name w:val="Standard~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Gliederung1">
    <w:name w:val="Standard 1~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1LTGliederung2">
    <w:name w:val="Standard 1~LT~Gliederung 2"/>
    <w:basedOn w:val="Standard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1LTGliederung3">
    <w:name w:val="Standard 1~LT~Gliederung 3"/>
    <w:basedOn w:val="Standard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1LTGliederung4">
    <w:name w:val="Standard 1~LT~Gliederung 4"/>
    <w:basedOn w:val="Standard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5">
    <w:name w:val="Standard 1~LT~Gliederung 5"/>
    <w:basedOn w:val="Standard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6">
    <w:name w:val="Standard 1~LT~Gliederung 6"/>
    <w:basedOn w:val="Standard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7">
    <w:name w:val="Standard 1~LT~Gliederung 7"/>
    <w:basedOn w:val="Standard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8">
    <w:name w:val="Standard 1~LT~Gliederung 8"/>
    <w:basedOn w:val="Standard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9">
    <w:name w:val="Standard 1~LT~Gliederung 9"/>
    <w:basedOn w:val="Standard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Titel">
    <w:name w:val="Standard 1~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1LTUntertitel">
    <w:name w:val="Standard 1~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1LTNotizen">
    <w:name w:val="Standard 1~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1LTHintergrundobjekte">
    <w:name w:val="Standard 1~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Hintergrund">
    <w:name w:val="Standard 1~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Gliederung1">
    <w:name w:val="Standard 2~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2LTGliederung2">
    <w:name w:val="Standard 2~LT~Gliederung 2"/>
    <w:basedOn w:val="Standard2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2LTGliederung3">
    <w:name w:val="Standard 2~LT~Gliederung 3"/>
    <w:basedOn w:val="Standard2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2LTGliederung4">
    <w:name w:val="Standard 2~LT~Gliederung 4"/>
    <w:basedOn w:val="Standard2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5">
    <w:name w:val="Standard 2~LT~Gliederung 5"/>
    <w:basedOn w:val="Standard2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6">
    <w:name w:val="Standard 2~LT~Gliederung 6"/>
    <w:basedOn w:val="Standard2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7">
    <w:name w:val="Standard 2~LT~Gliederung 7"/>
    <w:basedOn w:val="Standard2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8">
    <w:name w:val="Standard 2~LT~Gliederung 8"/>
    <w:basedOn w:val="Standard2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9">
    <w:name w:val="Standard 2~LT~Gliederung 9"/>
    <w:basedOn w:val="Standard2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Titel">
    <w:name w:val="Standard 2~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2LTUntertitel">
    <w:name w:val="Standard 2~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2LTNotizen">
    <w:name w:val="Standard 2~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2LTHintergrundobjekte">
    <w:name w:val="Standard 2~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Hintergrund">
    <w:name w:val="Standard 2~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189</TotalTime>
  <Application>LibreOffice/7.3.7.2$Linux_X86_64 LibreOffice_project/30$Build-2</Application>
  <AppVersion>15.0000</AppVersion>
  <Pages>3</Pages>
  <Words>141</Words>
  <Characters>791</Characters>
  <CharactersWithSpaces>904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2023-08-13T08:58:19Z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file>