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C889A" w14:textId="77777777" w:rsidR="00501F22" w:rsidRPr="00501F22" w:rsidRDefault="00501F22" w:rsidP="00501F22">
      <w:r w:rsidRPr="00501F22">
        <w:t>Here’s a production-ready Docker + Kubernetes setup for your SIGAM app, with daily DB backups and minimal code changes to support environment-based DB config.</w:t>
      </w:r>
    </w:p>
    <w:p w14:paraId="744124EE" w14:textId="77777777" w:rsidR="00501F22" w:rsidRPr="00501F22" w:rsidRDefault="00501F22" w:rsidP="00501F22">
      <w:r w:rsidRPr="00501F22">
        <w:t>What I added</w:t>
      </w:r>
    </w:p>
    <w:p w14:paraId="0232A604" w14:textId="77777777" w:rsidR="00501F22" w:rsidRPr="00501F22" w:rsidRDefault="00501F22" w:rsidP="00501F22">
      <w:pPr>
        <w:numPr>
          <w:ilvl w:val="0"/>
          <w:numId w:val="1"/>
        </w:numPr>
      </w:pPr>
      <w:r w:rsidRPr="00501F22">
        <w:t>Dockerfiles</w:t>
      </w:r>
    </w:p>
    <w:p w14:paraId="6C179C20" w14:textId="77777777" w:rsidR="00501F22" w:rsidRPr="00501F22" w:rsidRDefault="00501F22" w:rsidP="00501F22">
      <w:pPr>
        <w:numPr>
          <w:ilvl w:val="1"/>
          <w:numId w:val="1"/>
        </w:numPr>
      </w:pPr>
      <w:r w:rsidRPr="00501F22">
        <w:t>server/Dockerfile</w:t>
      </w:r>
    </w:p>
    <w:p w14:paraId="60CD6C10" w14:textId="77777777" w:rsidR="00501F22" w:rsidRPr="00501F22" w:rsidRDefault="00501F22" w:rsidP="00501F22">
      <w:pPr>
        <w:numPr>
          <w:ilvl w:val="1"/>
          <w:numId w:val="1"/>
        </w:numPr>
      </w:pPr>
      <w:r w:rsidRPr="00501F22">
        <w:t>client/Dockerfile</w:t>
      </w:r>
    </w:p>
    <w:p w14:paraId="43B79D12" w14:textId="77777777" w:rsidR="00501F22" w:rsidRPr="00501F22" w:rsidRDefault="00501F22" w:rsidP="00501F22">
      <w:pPr>
        <w:numPr>
          <w:ilvl w:val="1"/>
          <w:numId w:val="1"/>
        </w:numPr>
      </w:pPr>
      <w:r w:rsidRPr="00501F22">
        <w:t>server/.dockerignore</w:t>
      </w:r>
    </w:p>
    <w:p w14:paraId="76118DA8" w14:textId="77777777" w:rsidR="00501F22" w:rsidRPr="00501F22" w:rsidRDefault="00501F22" w:rsidP="00501F22">
      <w:pPr>
        <w:numPr>
          <w:ilvl w:val="1"/>
          <w:numId w:val="1"/>
        </w:numPr>
      </w:pPr>
      <w:r w:rsidRPr="00501F22">
        <w:t>client/.dockerignore</w:t>
      </w:r>
    </w:p>
    <w:p w14:paraId="1A74693C" w14:textId="77777777" w:rsidR="00501F22" w:rsidRPr="00501F22" w:rsidRDefault="00501F22" w:rsidP="00501F22">
      <w:pPr>
        <w:numPr>
          <w:ilvl w:val="1"/>
          <w:numId w:val="1"/>
        </w:numPr>
      </w:pPr>
      <w:r w:rsidRPr="00501F22">
        <w:t>client/nginx.conf</w:t>
      </w:r>
    </w:p>
    <w:p w14:paraId="7EF5D85E" w14:textId="77777777" w:rsidR="00501F22" w:rsidRPr="00501F22" w:rsidRDefault="00501F22" w:rsidP="00501F22">
      <w:pPr>
        <w:numPr>
          <w:ilvl w:val="0"/>
          <w:numId w:val="1"/>
        </w:numPr>
      </w:pPr>
      <w:r w:rsidRPr="00501F22">
        <w:t>Kubernetes</w:t>
      </w:r>
    </w:p>
    <w:p w14:paraId="387A897B" w14:textId="77777777" w:rsidR="00501F22" w:rsidRPr="00501F22" w:rsidRDefault="00501F22" w:rsidP="00501F22">
      <w:pPr>
        <w:numPr>
          <w:ilvl w:val="1"/>
          <w:numId w:val="1"/>
        </w:numPr>
      </w:pPr>
      <w:r w:rsidRPr="00501F22">
        <w:t>infra/k8s/namespace.yaml</w:t>
      </w:r>
    </w:p>
    <w:p w14:paraId="4FF90CEC" w14:textId="77777777" w:rsidR="00501F22" w:rsidRPr="00501F22" w:rsidRDefault="00501F22" w:rsidP="00501F22">
      <w:pPr>
        <w:numPr>
          <w:ilvl w:val="1"/>
          <w:numId w:val="1"/>
        </w:numPr>
      </w:pPr>
      <w:r w:rsidRPr="00501F22">
        <w:t>infra/k8s/db-secret.yaml</w:t>
      </w:r>
    </w:p>
    <w:p w14:paraId="2071A063" w14:textId="77777777" w:rsidR="00501F22" w:rsidRPr="00501F22" w:rsidRDefault="00501F22" w:rsidP="00501F22">
      <w:pPr>
        <w:numPr>
          <w:ilvl w:val="1"/>
          <w:numId w:val="1"/>
        </w:numPr>
      </w:pPr>
      <w:r w:rsidRPr="00501F22">
        <w:t>infra/k8s/postgres-statefulset.yaml</w:t>
      </w:r>
    </w:p>
    <w:p w14:paraId="4222C9F6" w14:textId="77777777" w:rsidR="00501F22" w:rsidRPr="00501F22" w:rsidRDefault="00501F22" w:rsidP="00501F22">
      <w:pPr>
        <w:numPr>
          <w:ilvl w:val="1"/>
          <w:numId w:val="1"/>
        </w:numPr>
      </w:pPr>
      <w:r w:rsidRPr="00501F22">
        <w:t>infra/k8s/postgres-backup-pvc.yaml</w:t>
      </w:r>
    </w:p>
    <w:p w14:paraId="4BAAAD98" w14:textId="77777777" w:rsidR="00501F22" w:rsidRPr="00501F22" w:rsidRDefault="00501F22" w:rsidP="00501F22">
      <w:pPr>
        <w:numPr>
          <w:ilvl w:val="1"/>
          <w:numId w:val="1"/>
        </w:numPr>
      </w:pPr>
      <w:r w:rsidRPr="00501F22">
        <w:t>infra/k8s/postgres-backup-cronjob.yaml</w:t>
      </w:r>
    </w:p>
    <w:p w14:paraId="6DD28824" w14:textId="77777777" w:rsidR="00501F22" w:rsidRPr="00501F22" w:rsidRDefault="00501F22" w:rsidP="00501F22">
      <w:pPr>
        <w:numPr>
          <w:ilvl w:val="1"/>
          <w:numId w:val="1"/>
        </w:numPr>
      </w:pPr>
      <w:r w:rsidRPr="00501F22">
        <w:t>infra/k8s/server-deployment.yaml (with Prisma migrations as initContainer)</w:t>
      </w:r>
    </w:p>
    <w:p w14:paraId="40BDCACF" w14:textId="77777777" w:rsidR="00501F22" w:rsidRPr="00501F22" w:rsidRDefault="00501F22" w:rsidP="00501F22">
      <w:pPr>
        <w:numPr>
          <w:ilvl w:val="1"/>
          <w:numId w:val="1"/>
        </w:numPr>
      </w:pPr>
      <w:r w:rsidRPr="00501F22">
        <w:t>infra/k8s/client-deployment.yaml</w:t>
      </w:r>
    </w:p>
    <w:p w14:paraId="4C1A393F" w14:textId="77777777" w:rsidR="00501F22" w:rsidRPr="00501F22" w:rsidRDefault="00501F22" w:rsidP="00501F22">
      <w:pPr>
        <w:numPr>
          <w:ilvl w:val="1"/>
          <w:numId w:val="1"/>
        </w:numPr>
      </w:pPr>
      <w:r w:rsidRPr="00501F22">
        <w:t>infra/k8s/ingress.yaml</w:t>
      </w:r>
    </w:p>
    <w:p w14:paraId="2512FBC2" w14:textId="77777777" w:rsidR="00501F22" w:rsidRPr="00501F22" w:rsidRDefault="00501F22" w:rsidP="00501F22">
      <w:pPr>
        <w:numPr>
          <w:ilvl w:val="0"/>
          <w:numId w:val="1"/>
        </w:numPr>
      </w:pPr>
      <w:r w:rsidRPr="00501F22">
        <w:t>Docs</w:t>
      </w:r>
    </w:p>
    <w:p w14:paraId="6450FB18" w14:textId="77777777" w:rsidR="00501F22" w:rsidRPr="00501F22" w:rsidRDefault="00501F22" w:rsidP="00501F22">
      <w:pPr>
        <w:numPr>
          <w:ilvl w:val="1"/>
          <w:numId w:val="1"/>
        </w:numPr>
      </w:pPr>
      <w:r w:rsidRPr="00501F22">
        <w:t>infra/README.md: build, push, deploy, and restore instructions</w:t>
      </w:r>
    </w:p>
    <w:p w14:paraId="11BDBBB6" w14:textId="77777777" w:rsidR="00501F22" w:rsidRPr="00501F22" w:rsidRDefault="00501F22" w:rsidP="00501F22">
      <w:pPr>
        <w:numPr>
          <w:ilvl w:val="0"/>
          <w:numId w:val="1"/>
        </w:numPr>
      </w:pPr>
      <w:r w:rsidRPr="00501F22">
        <w:t>Server fix</w:t>
      </w:r>
    </w:p>
    <w:p w14:paraId="36D6EF7D" w14:textId="77777777" w:rsidR="00501F22" w:rsidRPr="00501F22" w:rsidRDefault="00501F22" w:rsidP="00501F22">
      <w:pPr>
        <w:numPr>
          <w:ilvl w:val="1"/>
          <w:numId w:val="1"/>
        </w:numPr>
      </w:pPr>
      <w:r w:rsidRPr="00501F22">
        <w:t>server/src/app.module.ts: TypeORM now reads DB config from env (no more localhost hardcode)</w:t>
      </w:r>
    </w:p>
    <w:p w14:paraId="6EAE54FD" w14:textId="77777777" w:rsidR="00501F22" w:rsidRPr="00501F22" w:rsidRDefault="00501F22" w:rsidP="00501F22">
      <w:r w:rsidRPr="00501F22">
        <w:t>Key details</w:t>
      </w:r>
    </w:p>
    <w:p w14:paraId="30FF7229" w14:textId="77777777" w:rsidR="00501F22" w:rsidRPr="00501F22" w:rsidRDefault="00501F22" w:rsidP="00501F22">
      <w:pPr>
        <w:numPr>
          <w:ilvl w:val="0"/>
          <w:numId w:val="2"/>
        </w:numPr>
      </w:pPr>
      <w:r w:rsidRPr="00501F22">
        <w:t>Stack detection: Prisma uses PostgreSQL; server runs NestJS on port 3001; client is Vite React built to static assets and served by Nginx.</w:t>
      </w:r>
    </w:p>
    <w:p w14:paraId="52CB594C" w14:textId="77777777" w:rsidR="00501F22" w:rsidRPr="00501F22" w:rsidRDefault="00501F22" w:rsidP="00501F22">
      <w:pPr>
        <w:numPr>
          <w:ilvl w:val="0"/>
          <w:numId w:val="2"/>
        </w:numPr>
      </w:pPr>
      <w:r w:rsidRPr="00501F22">
        <w:lastRenderedPageBreak/>
        <w:t>Migrations: Server Deployment runs an initContainer with npx prisma migrate deploy (I bundled Prisma CLI into the final image for this).</w:t>
      </w:r>
    </w:p>
    <w:p w14:paraId="5E2DA09C" w14:textId="77777777" w:rsidR="00501F22" w:rsidRPr="00501F22" w:rsidRDefault="00501F22" w:rsidP="00501F22">
      <w:pPr>
        <w:numPr>
          <w:ilvl w:val="0"/>
          <w:numId w:val="2"/>
        </w:numPr>
      </w:pPr>
      <w:r w:rsidRPr="00501F22">
        <w:t>Backups: A CronJob runs daily at midnight, dumps the database to a PVC, and keeps the last 7 days.</w:t>
      </w:r>
    </w:p>
    <w:p w14:paraId="17775F02" w14:textId="77777777" w:rsidR="00501F22" w:rsidRPr="00501F22" w:rsidRDefault="00501F22" w:rsidP="00501F22">
      <w:pPr>
        <w:numPr>
          <w:ilvl w:val="0"/>
          <w:numId w:val="2"/>
        </w:numPr>
      </w:pPr>
      <w:r w:rsidRPr="00501F22">
        <w:t>Ingress: Two hostnames out of the box: sigam.example.com (client) and api.sigam.example.com (server). Adjust for your domain/TLS.</w:t>
      </w:r>
    </w:p>
    <w:p w14:paraId="59849D80" w14:textId="77777777" w:rsidR="00501F22" w:rsidRPr="00501F22" w:rsidRDefault="00501F22" w:rsidP="00501F22">
      <w:r w:rsidRPr="00501F22">
        <w:t>What you need to change before deploy</w:t>
      </w:r>
    </w:p>
    <w:p w14:paraId="4F9B262B" w14:textId="77777777" w:rsidR="00501F22" w:rsidRPr="00501F22" w:rsidRDefault="00501F22" w:rsidP="00501F22">
      <w:pPr>
        <w:numPr>
          <w:ilvl w:val="0"/>
          <w:numId w:val="3"/>
        </w:numPr>
      </w:pPr>
      <w:r w:rsidRPr="00501F22">
        <w:t>Set real registry image names:</w:t>
      </w:r>
    </w:p>
    <w:p w14:paraId="0E142454" w14:textId="77777777" w:rsidR="00501F22" w:rsidRPr="00501F22" w:rsidRDefault="00501F22" w:rsidP="00501F22">
      <w:pPr>
        <w:numPr>
          <w:ilvl w:val="1"/>
          <w:numId w:val="3"/>
        </w:numPr>
      </w:pPr>
      <w:r w:rsidRPr="00501F22">
        <w:t>infra/k8s/server-deployment.yaml: image: sigam/server:latest → your registry</w:t>
      </w:r>
    </w:p>
    <w:p w14:paraId="35C262CA" w14:textId="77777777" w:rsidR="00501F22" w:rsidRPr="00501F22" w:rsidRDefault="00501F22" w:rsidP="00501F22">
      <w:pPr>
        <w:numPr>
          <w:ilvl w:val="1"/>
          <w:numId w:val="3"/>
        </w:numPr>
      </w:pPr>
      <w:r w:rsidRPr="00501F22">
        <w:t>infra/k8s/client-deployment.yaml: image: sigam/client:latest → your registry</w:t>
      </w:r>
    </w:p>
    <w:p w14:paraId="7D54A2AA" w14:textId="77777777" w:rsidR="00501F22" w:rsidRPr="00501F22" w:rsidRDefault="00501F22" w:rsidP="00501F22">
      <w:pPr>
        <w:numPr>
          <w:ilvl w:val="0"/>
          <w:numId w:val="3"/>
        </w:numPr>
      </w:pPr>
      <w:r w:rsidRPr="00501F22">
        <w:t>Set DB credentials and URL:</w:t>
      </w:r>
    </w:p>
    <w:p w14:paraId="32F1584F" w14:textId="77777777" w:rsidR="00501F22" w:rsidRPr="00501F22" w:rsidRDefault="00501F22" w:rsidP="00501F22">
      <w:pPr>
        <w:numPr>
          <w:ilvl w:val="1"/>
          <w:numId w:val="3"/>
        </w:numPr>
      </w:pPr>
      <w:r w:rsidRPr="00501F22">
        <w:t>infra/k8s/db-secret.yaml: POSTGRES_PASSWORD and DATABASE_URL</w:t>
      </w:r>
    </w:p>
    <w:p w14:paraId="6FD58E9C" w14:textId="77777777" w:rsidR="00501F22" w:rsidRPr="00501F22" w:rsidRDefault="00501F22" w:rsidP="00501F22">
      <w:pPr>
        <w:numPr>
          <w:ilvl w:val="0"/>
          <w:numId w:val="3"/>
        </w:numPr>
      </w:pPr>
      <w:r w:rsidRPr="00501F22">
        <w:t>Set client API URL at build time:</w:t>
      </w:r>
    </w:p>
    <w:p w14:paraId="6ECCF48D" w14:textId="77777777" w:rsidR="00501F22" w:rsidRPr="00501F22" w:rsidRDefault="00501F22" w:rsidP="00501F22">
      <w:pPr>
        <w:numPr>
          <w:ilvl w:val="1"/>
          <w:numId w:val="3"/>
        </w:numPr>
      </w:pPr>
      <w:r w:rsidRPr="00501F22">
        <w:t>client image build arg: --build-arg VITE_API_URL=</w:t>
      </w:r>
      <w:hyperlink r:id="rId5" w:tgtFrame="_blank" w:history="1">
        <w:r w:rsidRPr="00501F22">
          <w:rPr>
            <w:rStyle w:val="Lienhypertexte"/>
          </w:rPr>
          <w:t>https://api.yourdomain</w:t>
        </w:r>
      </w:hyperlink>
    </w:p>
    <w:p w14:paraId="47CEA50E" w14:textId="77777777" w:rsidR="00501F22" w:rsidRPr="00501F22" w:rsidRDefault="00501F22" w:rsidP="00501F22">
      <w:pPr>
        <w:numPr>
          <w:ilvl w:val="0"/>
          <w:numId w:val="3"/>
        </w:numPr>
      </w:pPr>
      <w:r w:rsidRPr="00501F22">
        <w:t>Set Ingress hosts:</w:t>
      </w:r>
    </w:p>
    <w:p w14:paraId="5D9EF036" w14:textId="77777777" w:rsidR="00501F22" w:rsidRPr="00501F22" w:rsidRDefault="00501F22" w:rsidP="00501F22">
      <w:pPr>
        <w:numPr>
          <w:ilvl w:val="1"/>
          <w:numId w:val="3"/>
        </w:numPr>
      </w:pPr>
      <w:r w:rsidRPr="00501F22">
        <w:t>infra/k8s/ingress.yaml: sigam.example.com and api.sigam.example.com</w:t>
      </w:r>
    </w:p>
    <w:p w14:paraId="35723790" w14:textId="77777777" w:rsidR="00501F22" w:rsidRPr="00501F22" w:rsidRDefault="00501F22" w:rsidP="00501F22">
      <w:pPr>
        <w:numPr>
          <w:ilvl w:val="0"/>
          <w:numId w:val="3"/>
        </w:numPr>
      </w:pPr>
      <w:r w:rsidRPr="00501F22">
        <w:t>Optional: storageClassName for PVCs depending on your cluster.</w:t>
      </w:r>
    </w:p>
    <w:p w14:paraId="79CA5105" w14:textId="77777777" w:rsidR="00501F22" w:rsidRPr="00501F22" w:rsidRDefault="00501F22" w:rsidP="00501F22">
      <w:r w:rsidRPr="00501F22">
        <w:t>Build and deploy (summary)</w:t>
      </w:r>
    </w:p>
    <w:p w14:paraId="6193387B" w14:textId="77777777" w:rsidR="00501F22" w:rsidRPr="00501F22" w:rsidRDefault="00501F22" w:rsidP="00501F22">
      <w:pPr>
        <w:numPr>
          <w:ilvl w:val="0"/>
          <w:numId w:val="4"/>
        </w:numPr>
      </w:pPr>
      <w:r w:rsidRPr="00501F22">
        <w:t>Build and push images (from infra/README.md):</w:t>
      </w:r>
    </w:p>
    <w:p w14:paraId="67EAB6B3" w14:textId="77777777" w:rsidR="00501F22" w:rsidRPr="00501F22" w:rsidRDefault="00501F22" w:rsidP="00501F22">
      <w:pPr>
        <w:numPr>
          <w:ilvl w:val="1"/>
          <w:numId w:val="4"/>
        </w:numPr>
      </w:pPr>
      <w:r w:rsidRPr="00501F22">
        <w:t>docker build -t YOUR_REGISTRY/sigam/server:latest -f server/Dockerfile .</w:t>
      </w:r>
    </w:p>
    <w:p w14:paraId="326FE012" w14:textId="77777777" w:rsidR="00501F22" w:rsidRPr="00501F22" w:rsidRDefault="00501F22" w:rsidP="00501F22">
      <w:pPr>
        <w:numPr>
          <w:ilvl w:val="1"/>
          <w:numId w:val="4"/>
        </w:numPr>
      </w:pPr>
      <w:r w:rsidRPr="00501F22">
        <w:t>docker build --build-arg VITE_API_URL=</w:t>
      </w:r>
      <w:hyperlink r:id="rId6" w:tgtFrame="_blank" w:history="1">
        <w:r w:rsidRPr="00501F22">
          <w:rPr>
            <w:rStyle w:val="Lienhypertexte"/>
          </w:rPr>
          <w:t>https://api.sigam.example.com</w:t>
        </w:r>
      </w:hyperlink>
      <w:r w:rsidRPr="00501F22">
        <w:t> -t YOUR_REGISTRY/sigam/client:latest -f client/Dockerfile .</w:t>
      </w:r>
    </w:p>
    <w:p w14:paraId="08F3F3BA" w14:textId="77777777" w:rsidR="00501F22" w:rsidRPr="00501F22" w:rsidRDefault="00501F22" w:rsidP="00501F22">
      <w:pPr>
        <w:numPr>
          <w:ilvl w:val="1"/>
          <w:numId w:val="4"/>
        </w:numPr>
      </w:pPr>
      <w:r w:rsidRPr="00501F22">
        <w:t>docker push both images</w:t>
      </w:r>
    </w:p>
    <w:p w14:paraId="11D9CA3D" w14:textId="77777777" w:rsidR="00501F22" w:rsidRPr="00501F22" w:rsidRDefault="00501F22" w:rsidP="00501F22">
      <w:pPr>
        <w:numPr>
          <w:ilvl w:val="0"/>
          <w:numId w:val="4"/>
        </w:numPr>
      </w:pPr>
      <w:r w:rsidRPr="00501F22">
        <w:t>Apply K8s manifests:</w:t>
      </w:r>
    </w:p>
    <w:p w14:paraId="6B304B51" w14:textId="77777777" w:rsidR="00501F22" w:rsidRPr="00501F22" w:rsidRDefault="00501F22" w:rsidP="00501F22">
      <w:pPr>
        <w:numPr>
          <w:ilvl w:val="1"/>
          <w:numId w:val="4"/>
        </w:numPr>
      </w:pPr>
      <w:r w:rsidRPr="00501F22">
        <w:t>kubectl apply -f infra/k8s/namespace.yaml</w:t>
      </w:r>
    </w:p>
    <w:p w14:paraId="36C6555E" w14:textId="77777777" w:rsidR="00501F22" w:rsidRPr="00501F22" w:rsidRDefault="00501F22" w:rsidP="00501F22">
      <w:pPr>
        <w:numPr>
          <w:ilvl w:val="1"/>
          <w:numId w:val="4"/>
        </w:numPr>
      </w:pPr>
      <w:r w:rsidRPr="00501F22">
        <w:t>kubectl apply -f infra/k8s/db-secret.yaml</w:t>
      </w:r>
    </w:p>
    <w:p w14:paraId="71C5C333" w14:textId="77777777" w:rsidR="00501F22" w:rsidRPr="00501F22" w:rsidRDefault="00501F22" w:rsidP="00501F22">
      <w:pPr>
        <w:numPr>
          <w:ilvl w:val="1"/>
          <w:numId w:val="4"/>
        </w:numPr>
      </w:pPr>
      <w:r w:rsidRPr="00501F22">
        <w:t>kubectl apply -f infra/k8s/postgres-statefulset.yaml</w:t>
      </w:r>
    </w:p>
    <w:p w14:paraId="4ADE6361" w14:textId="77777777" w:rsidR="00501F22" w:rsidRPr="00501F22" w:rsidRDefault="00501F22" w:rsidP="00501F22">
      <w:pPr>
        <w:numPr>
          <w:ilvl w:val="1"/>
          <w:numId w:val="4"/>
        </w:numPr>
      </w:pPr>
      <w:r w:rsidRPr="00501F22">
        <w:lastRenderedPageBreak/>
        <w:t>kubectl apply -f infra/k8s/postgres-backup-pvc.yaml</w:t>
      </w:r>
    </w:p>
    <w:p w14:paraId="509750C9" w14:textId="77777777" w:rsidR="00501F22" w:rsidRPr="00501F22" w:rsidRDefault="00501F22" w:rsidP="00501F22">
      <w:pPr>
        <w:numPr>
          <w:ilvl w:val="1"/>
          <w:numId w:val="4"/>
        </w:numPr>
      </w:pPr>
      <w:r w:rsidRPr="00501F22">
        <w:t>kubectl apply -f infra/k8s/postgres-backup-cronjob.yaml</w:t>
      </w:r>
    </w:p>
    <w:p w14:paraId="580312F9" w14:textId="77777777" w:rsidR="00501F22" w:rsidRPr="00501F22" w:rsidRDefault="00501F22" w:rsidP="00501F22">
      <w:pPr>
        <w:numPr>
          <w:ilvl w:val="1"/>
          <w:numId w:val="4"/>
        </w:numPr>
      </w:pPr>
      <w:r w:rsidRPr="00501F22">
        <w:t>kubectl apply -f infra/k8s/server-deployment.yaml</w:t>
      </w:r>
    </w:p>
    <w:p w14:paraId="08FBC023" w14:textId="77777777" w:rsidR="00501F22" w:rsidRPr="00501F22" w:rsidRDefault="00501F22" w:rsidP="00501F22">
      <w:pPr>
        <w:numPr>
          <w:ilvl w:val="1"/>
          <w:numId w:val="4"/>
        </w:numPr>
      </w:pPr>
      <w:r w:rsidRPr="00501F22">
        <w:t>kubectl apply -f infra/k8s/client-deployment.yaml</w:t>
      </w:r>
    </w:p>
    <w:p w14:paraId="3D06C4D9" w14:textId="77777777" w:rsidR="00501F22" w:rsidRPr="00501F22" w:rsidRDefault="00501F22" w:rsidP="00501F22">
      <w:pPr>
        <w:numPr>
          <w:ilvl w:val="1"/>
          <w:numId w:val="4"/>
        </w:numPr>
      </w:pPr>
      <w:r w:rsidRPr="00501F22">
        <w:t>kubectl apply -f infra/k8s/ingress.yaml</w:t>
      </w:r>
    </w:p>
    <w:p w14:paraId="47BA9345" w14:textId="77777777" w:rsidR="00501F22" w:rsidRPr="00501F22" w:rsidRDefault="00501F22" w:rsidP="00501F22">
      <w:r w:rsidRPr="00501F22">
        <w:t>Notes and assumptions</w:t>
      </w:r>
    </w:p>
    <w:p w14:paraId="5BB0A11F" w14:textId="77777777" w:rsidR="00501F22" w:rsidRPr="00501F22" w:rsidRDefault="00501F22" w:rsidP="00501F22">
      <w:pPr>
        <w:numPr>
          <w:ilvl w:val="0"/>
          <w:numId w:val="5"/>
        </w:numPr>
      </w:pPr>
      <w:r w:rsidRPr="00501F22">
        <w:t>TypeORM config: I made a minimal change to use env variables (PGHOST, PGPORT, PGUSER, PGPASSWORD, PGDATABASE). Prisma already uses DATABASE_URL.</w:t>
      </w:r>
    </w:p>
    <w:p w14:paraId="2222010C" w14:textId="77777777" w:rsidR="00501F22" w:rsidRPr="00501F22" w:rsidRDefault="00501F22" w:rsidP="00501F22">
      <w:pPr>
        <w:numPr>
          <w:ilvl w:val="0"/>
          <w:numId w:val="5"/>
        </w:numPr>
      </w:pPr>
      <w:r w:rsidRPr="00501F22">
        <w:t>Static files path: The server image runs with WORKDIR /app so process.cwd() becomes /app and your existing static path join(process.cwd(), 'server', 'public') resolves correctly to /app/server/public.</w:t>
      </w:r>
    </w:p>
    <w:p w14:paraId="0D8EFA96" w14:textId="77777777" w:rsidR="00501F22" w:rsidRPr="00501F22" w:rsidRDefault="00501F22" w:rsidP="00501F22">
      <w:pPr>
        <w:numPr>
          <w:ilvl w:val="0"/>
          <w:numId w:val="5"/>
        </w:numPr>
      </w:pPr>
      <w:r w:rsidRPr="00501F22">
        <w:t>Client envs: The Vite client reads the API URL at build time. Build a client image per environment (staging/prod) with the correct --build-arg VITE_API_URL.</w:t>
      </w:r>
    </w:p>
    <w:p w14:paraId="412FFC12" w14:textId="77777777" w:rsidR="00501F22" w:rsidRPr="00501F22" w:rsidRDefault="00501F22" w:rsidP="00501F22">
      <w:pPr>
        <w:numPr>
          <w:ilvl w:val="0"/>
          <w:numId w:val="5"/>
        </w:numPr>
      </w:pPr>
      <w:r w:rsidRPr="00501F22">
        <w:t>Ingress controller: The manifests assume NGINX Ingress is installed. Adjust annotations/TLS to your environment as needed.</w:t>
      </w:r>
    </w:p>
    <w:p w14:paraId="68E6257D" w14:textId="77777777" w:rsidR="00501F22" w:rsidRPr="00501F22" w:rsidRDefault="00501F22" w:rsidP="00501F22">
      <w:pPr>
        <w:numPr>
          <w:ilvl w:val="0"/>
          <w:numId w:val="5"/>
        </w:numPr>
      </w:pPr>
      <w:r w:rsidRPr="00501F22">
        <w:t>Storage: PVCs use the default storage class. If your cluster needs a specific one, set storageClassName.</w:t>
      </w:r>
    </w:p>
    <w:p w14:paraId="5A55BA03" w14:textId="77777777" w:rsidR="00CE184B" w:rsidRDefault="00CE184B"/>
    <w:sectPr w:rsidR="00CE184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C7FFB"/>
    <w:multiLevelType w:val="multilevel"/>
    <w:tmpl w:val="378A1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9A12EF"/>
    <w:multiLevelType w:val="multilevel"/>
    <w:tmpl w:val="F8AEF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D21B8A"/>
    <w:multiLevelType w:val="multilevel"/>
    <w:tmpl w:val="4F32B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5263F0"/>
    <w:multiLevelType w:val="multilevel"/>
    <w:tmpl w:val="8D904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8D35A5"/>
    <w:multiLevelType w:val="multilevel"/>
    <w:tmpl w:val="7170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8074470">
    <w:abstractNumId w:val="2"/>
  </w:num>
  <w:num w:numId="2" w16cid:durableId="64769137">
    <w:abstractNumId w:val="0"/>
  </w:num>
  <w:num w:numId="3" w16cid:durableId="458036935">
    <w:abstractNumId w:val="3"/>
  </w:num>
  <w:num w:numId="4" w16cid:durableId="1311055594">
    <w:abstractNumId w:val="4"/>
  </w:num>
  <w:num w:numId="5" w16cid:durableId="1173103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8D0"/>
    <w:rsid w:val="00501F22"/>
    <w:rsid w:val="006136E8"/>
    <w:rsid w:val="009A2DD0"/>
    <w:rsid w:val="00BE72FA"/>
    <w:rsid w:val="00CD68D0"/>
    <w:rsid w:val="00CE184B"/>
    <w:rsid w:val="00E1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22F12D-02E8-4472-AE0A-C9AB51AB5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D68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D68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D68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D68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D68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D68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D68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D68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D68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D68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D68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D68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D68D0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D68D0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D68D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D68D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D68D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D68D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D68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D6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D68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D68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D68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D68D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D68D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D68D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D68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D68D0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CD68D0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501F2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01F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sigam.example.com/" TargetMode="External"/><Relationship Id="rId5" Type="http://schemas.openxmlformats.org/officeDocument/2006/relationships/hyperlink" Target="https://api.yourdoma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brahimworld@outlook.fr</dc:creator>
  <cp:keywords/>
  <dc:description/>
  <cp:lastModifiedBy>brahimworld@outlook.fr</cp:lastModifiedBy>
  <cp:revision>3</cp:revision>
  <dcterms:created xsi:type="dcterms:W3CDTF">2025-10-14T21:01:00Z</dcterms:created>
  <dcterms:modified xsi:type="dcterms:W3CDTF">2025-10-14T21:01:00Z</dcterms:modified>
</cp:coreProperties>
</file>