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AA" w:rsidRPr="00C75BAA" w:rsidRDefault="00C75BAA" w:rsidP="00C75BAA">
      <w:pPr>
        <w:jc w:val="center"/>
        <w:rPr>
          <w:b/>
          <w:bCs/>
          <w:i/>
          <w:iCs/>
          <w:color w:val="1F4E79" w:themeColor="accent1" w:themeShade="80"/>
          <w:sz w:val="44"/>
          <w:szCs w:val="44"/>
          <w:u w:val="single"/>
        </w:rPr>
      </w:pPr>
      <w:r w:rsidRPr="00C75BAA">
        <w:rPr>
          <w:b/>
          <w:bCs/>
          <w:i/>
          <w:iCs/>
          <w:color w:val="1F4E79" w:themeColor="accent1" w:themeShade="80"/>
          <w:sz w:val="44"/>
          <w:szCs w:val="44"/>
          <w:u w:val="single"/>
        </w:rPr>
        <w:t>INTERPRETATION</w:t>
      </w:r>
    </w:p>
    <w:p w:rsidR="002E1F39" w:rsidRDefault="001B2FA3" w:rsidP="00A86C6D">
      <w:r>
        <w:t xml:space="preserve">D’après les résultats trouvés on </w:t>
      </w:r>
      <w:r w:rsidR="00A86C6D">
        <w:t>remarque que chacun</w:t>
      </w:r>
      <w:r>
        <w:t xml:space="preserve"> </w:t>
      </w:r>
      <w:r w:rsidR="002E1F39">
        <w:t xml:space="preserve">des algorithmes étudiés a un avantage par rapport </w:t>
      </w:r>
      <w:r w:rsidR="00070D49">
        <w:t>à</w:t>
      </w:r>
      <w:r w:rsidR="002E1F39">
        <w:t xml:space="preserve"> l’autre. </w:t>
      </w:r>
    </w:p>
    <w:p w:rsidR="001B2FA3" w:rsidRDefault="002E1F39">
      <w:r>
        <w:t xml:space="preserve">En ce qui </w:t>
      </w:r>
      <w:r w:rsidR="00C75BAA">
        <w:t>concerne</w:t>
      </w:r>
      <w:r>
        <w:t xml:space="preserve"> le temps d’</w:t>
      </w:r>
      <w:r w:rsidR="00C75BAA">
        <w:t>exécution</w:t>
      </w:r>
      <w:r w:rsidR="001B2FA3">
        <w:t>,</w:t>
      </w:r>
      <w:r>
        <w:t xml:space="preserve"> l’algorithme DSW e</w:t>
      </w:r>
      <w:r w:rsidR="001B2FA3">
        <w:t>s</w:t>
      </w:r>
      <w:r>
        <w:t>t plus rapide</w:t>
      </w:r>
      <w:r w:rsidR="001B2FA3">
        <w:t xml:space="preserve"> que le deuxième algorithme car la conception de ce dernier repose sur les différents appels de la fonction récursive « profondeur » qui est très couteuse en te</w:t>
      </w:r>
      <w:bookmarkStart w:id="0" w:name="_GoBack"/>
      <w:bookmarkEnd w:id="0"/>
      <w:r w:rsidR="001B2FA3">
        <w:t>rme de temps d’</w:t>
      </w:r>
      <w:r w:rsidR="00A86C6D">
        <w:t>exécution, car</w:t>
      </w:r>
      <w:r w:rsidR="001B2FA3">
        <w:t xml:space="preserve"> à chaque fois qu’on équilibre un sous arbre on doit recalculer la balance du père de la nouvelle racine du sous arbre</w:t>
      </w:r>
      <w:r w:rsidR="00EE3D3F">
        <w:t>.</w:t>
      </w:r>
    </w:p>
    <w:p w:rsidR="002E1F39" w:rsidRDefault="002E1F39" w:rsidP="001B2FA3">
      <w:r>
        <w:t xml:space="preserve">  </w:t>
      </w:r>
      <w:r w:rsidR="001B2FA3">
        <w:t xml:space="preserve">Cette différence de temps d’exécution devient plus prononcée lorsque le nombre de nœuds insérés devient de plus en plus </w:t>
      </w:r>
      <w:r w:rsidR="00A86C6D">
        <w:t>grand. On</w:t>
      </w:r>
      <w:r w:rsidR="001B2FA3">
        <w:t xml:space="preserve"> constate que </w:t>
      </w:r>
      <w:r>
        <w:t xml:space="preserve">plus </w:t>
      </w:r>
      <w:r w:rsidR="001B2FA3">
        <w:t>on</w:t>
      </w:r>
      <w:r>
        <w:t xml:space="preserve"> augmente le nombre de nœuds de l’arbre </w:t>
      </w:r>
      <w:r w:rsidR="001B2FA3">
        <w:t>plus cette</w:t>
      </w:r>
      <w:r>
        <w:t xml:space="preserve"> </w:t>
      </w:r>
      <w:r w:rsidR="00C75BAA">
        <w:t>différence</w:t>
      </w:r>
      <w:r w:rsidR="001B2FA3">
        <w:t xml:space="preserve"> </w:t>
      </w:r>
      <w:r w:rsidR="00A86C6D">
        <w:t>s’agrandit. Par</w:t>
      </w:r>
      <w:r>
        <w:t xml:space="preserve"> </w:t>
      </w:r>
      <w:r w:rsidR="00C75BAA">
        <w:t>exemple</w:t>
      </w:r>
      <w:r>
        <w:t xml:space="preserve"> si on prend un nombre de nœuds </w:t>
      </w:r>
      <w:r w:rsidR="00C75BAA">
        <w:t>égal</w:t>
      </w:r>
      <w:r>
        <w:t xml:space="preserve"> </w:t>
      </w:r>
      <w:r w:rsidR="00A86C6D">
        <w:t>à</w:t>
      </w:r>
      <w:r>
        <w:t xml:space="preserve"> </w:t>
      </w:r>
      <w:r w:rsidR="00EE3D3F">
        <w:t>50000 nœuds DSW s’</w:t>
      </w:r>
      <w:r w:rsidR="00C75BAA">
        <w:t>exécute</w:t>
      </w:r>
      <w:r w:rsidR="00EE3D3F">
        <w:t xml:space="preserve"> en 2ms par contre AVL en 31ms donc on voit clairement l’avantage </w:t>
      </w:r>
      <w:r w:rsidR="00A86C6D">
        <w:t>de DSW</w:t>
      </w:r>
      <w:r w:rsidR="00EE3D3F">
        <w:t>.</w:t>
      </w:r>
    </w:p>
    <w:p w:rsidR="009F19B8" w:rsidRDefault="001B2FA3" w:rsidP="009F19B8">
      <w:r>
        <w:t xml:space="preserve"> </w:t>
      </w:r>
      <w:r w:rsidR="00EE3D3F">
        <w:t xml:space="preserve">D’une autre part si </w:t>
      </w:r>
      <w:r>
        <w:t>on</w:t>
      </w:r>
      <w:r w:rsidR="009F19B8">
        <w:t xml:space="preserve"> </w:t>
      </w:r>
      <w:r w:rsidR="00A86C6D">
        <w:t>considère</w:t>
      </w:r>
      <w:r w:rsidR="009F19B8">
        <w:t xml:space="preserve"> le </w:t>
      </w:r>
      <w:r w:rsidR="004E7AE5">
        <w:t>critère</w:t>
      </w:r>
      <w:r w:rsidR="009F19B8">
        <w:t xml:space="preserve"> du</w:t>
      </w:r>
      <w:r w:rsidR="00EE3D3F">
        <w:t xml:space="preserve"> nombre de rotations </w:t>
      </w:r>
      <w:r w:rsidR="00C75BAA">
        <w:t>effectuées</w:t>
      </w:r>
      <w:r w:rsidR="00EE3D3F">
        <w:t xml:space="preserve"> dans les deux algorithmes, </w:t>
      </w:r>
      <w:r w:rsidR="009F19B8">
        <w:t>le deuxième algorithme l’emporte sur DSW</w:t>
      </w:r>
      <w:r w:rsidR="00EE3D3F">
        <w:t xml:space="preserve">, </w:t>
      </w:r>
      <w:r w:rsidR="009F19B8">
        <w:t xml:space="preserve">car ce dernier fait en sorte que l’arbre déséquilibré se transforme en une liste chainée en conséquence le nombre de rotations </w:t>
      </w:r>
      <w:proofErr w:type="spellStart"/>
      <w:r w:rsidR="009F19B8">
        <w:t>augmente,par</w:t>
      </w:r>
      <w:proofErr w:type="spellEnd"/>
      <w:r w:rsidR="009F19B8">
        <w:t xml:space="preserve"> contre dans le </w:t>
      </w:r>
      <w:proofErr w:type="spellStart"/>
      <w:r w:rsidR="009F19B8">
        <w:t>deuxieme</w:t>
      </w:r>
      <w:proofErr w:type="spellEnd"/>
      <w:r w:rsidR="009F19B8">
        <w:t xml:space="preserve"> algorithme aucune rotation ne s’effectuera tant que la balance du nœud est comprise entre -1 et 1 en conséquence le nombre de rotations est beaucoup plus petit que celle du DSW .par exemple </w:t>
      </w:r>
      <w:r w:rsidR="00EE3D3F">
        <w:t xml:space="preserve">si on prend un nombre de nœuds </w:t>
      </w:r>
      <w:r w:rsidR="00C75BAA">
        <w:t>égale</w:t>
      </w:r>
      <w:r w:rsidR="00EE3D3F">
        <w:t xml:space="preserve"> a 60000 nœuds le nombres de </w:t>
      </w:r>
      <w:r w:rsidR="00C75BAA">
        <w:t>rotations</w:t>
      </w:r>
      <w:r w:rsidR="00EE3D3F">
        <w:t xml:space="preserve"> effectué par l’algorithme AVL et </w:t>
      </w:r>
      <w:r w:rsidR="00C75BAA">
        <w:t>égale à</w:t>
      </w:r>
      <w:r w:rsidR="00EE3D3F">
        <w:t xml:space="preserve"> a peu </w:t>
      </w:r>
      <w:r w:rsidR="00C75BAA">
        <w:t>près</w:t>
      </w:r>
      <w:r w:rsidR="00EE3D3F">
        <w:t xml:space="preserve"> </w:t>
      </w:r>
      <w:r w:rsidR="009F19B8">
        <w:t>27</w:t>
      </w:r>
      <w:r w:rsidR="00EE3D3F">
        <w:t>000 rotations</w:t>
      </w:r>
      <w:r w:rsidR="009F19B8">
        <w:t xml:space="preserve"> soit à peu </w:t>
      </w:r>
      <w:proofErr w:type="spellStart"/>
      <w:r w:rsidR="009F19B8">
        <w:t>prés</w:t>
      </w:r>
      <w:proofErr w:type="spellEnd"/>
      <w:r w:rsidR="009F19B8">
        <w:t xml:space="preserve"> ½ le nombre de nœuds par contre</w:t>
      </w:r>
      <w:r w:rsidR="00EE3D3F">
        <w:t xml:space="preserve"> </w:t>
      </w:r>
      <w:r w:rsidR="00C75BAA">
        <w:t>en DSW e</w:t>
      </w:r>
      <w:r w:rsidR="009F19B8">
        <w:t>s</w:t>
      </w:r>
      <w:r w:rsidR="00C75BAA">
        <w:t xml:space="preserve">t 3 fois plus grand. </w:t>
      </w:r>
    </w:p>
    <w:p w:rsidR="00EE3D3F" w:rsidRDefault="009F19B8" w:rsidP="009F19B8">
      <w:r>
        <w:t xml:space="preserve">  D’un autre coté</w:t>
      </w:r>
      <w:r w:rsidR="00C75BAA">
        <w:t xml:space="preserve"> </w:t>
      </w:r>
      <w:r>
        <w:t>les résultats</w:t>
      </w:r>
      <w:r w:rsidR="00C75BAA">
        <w:t xml:space="preserve"> </w:t>
      </w:r>
      <w:r>
        <w:t>de</w:t>
      </w:r>
      <w:r w:rsidR="00C75BAA">
        <w:t xml:space="preserve"> nombre de nœuds visités </w:t>
      </w:r>
      <w:r>
        <w:t>dévoilent</w:t>
      </w:r>
      <w:r w:rsidR="00C75BAA">
        <w:t xml:space="preserve"> </w:t>
      </w:r>
      <w:r>
        <w:t xml:space="preserve">une grande différence entre les deux </w:t>
      </w:r>
      <w:r w:rsidR="00070D49">
        <w:t>algorithmes, on</w:t>
      </w:r>
      <w:r>
        <w:t xml:space="preserve"> voit clairement que DSW l’emporte sur le </w:t>
      </w:r>
      <w:proofErr w:type="spellStart"/>
      <w:r>
        <w:t>deuxieme</w:t>
      </w:r>
      <w:proofErr w:type="spellEnd"/>
      <w:r>
        <w:t xml:space="preserve"> algorithme car ce dernier comme on a déjà précisé précédemment effectue beaucoup d’appel de la fonction profondeur qui doit visiter beaucoup de </w:t>
      </w:r>
      <w:r w:rsidR="00070D49">
        <w:t>nœuds</w:t>
      </w:r>
      <w:r>
        <w:t xml:space="preserve"> </w:t>
      </w:r>
      <w:r w:rsidR="00C75BAA">
        <w:t xml:space="preserve"> si on prend le même arbre qu’avant le nombre de nœuds visités par AVL est 10 fois plus grand.</w:t>
      </w:r>
    </w:p>
    <w:p w:rsidR="00EE3D3F" w:rsidRDefault="00EE3D3F" w:rsidP="00BF4885"/>
    <w:sectPr w:rsidR="00EE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5"/>
    <w:rsid w:val="00070D49"/>
    <w:rsid w:val="001B2FA3"/>
    <w:rsid w:val="002E1F39"/>
    <w:rsid w:val="004E7AE5"/>
    <w:rsid w:val="005657CC"/>
    <w:rsid w:val="005E6F0B"/>
    <w:rsid w:val="00652AF3"/>
    <w:rsid w:val="008909F5"/>
    <w:rsid w:val="009A4BAD"/>
    <w:rsid w:val="009F19B8"/>
    <w:rsid w:val="00A86C6D"/>
    <w:rsid w:val="00AE4605"/>
    <w:rsid w:val="00BF4885"/>
    <w:rsid w:val="00C75BAA"/>
    <w:rsid w:val="00E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678C3-4C19-4EF1-A03D-85ABBAD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KERISS</dc:creator>
  <cp:keywords/>
  <dc:description/>
  <cp:lastModifiedBy>SLASH</cp:lastModifiedBy>
  <cp:revision>15</cp:revision>
  <dcterms:created xsi:type="dcterms:W3CDTF">2016-05-31T17:38:00Z</dcterms:created>
  <dcterms:modified xsi:type="dcterms:W3CDTF">2020-01-25T20:33:00Z</dcterms:modified>
</cp:coreProperties>
</file>