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4AEC" w14:textId="6DF997FE" w:rsidR="009C2568" w:rsidRDefault="00645ADB" w:rsidP="00645ADB">
      <w:pPr>
        <w:pStyle w:val="Heading1"/>
        <w:rPr>
          <w:lang w:val="en-US"/>
        </w:rPr>
      </w:pPr>
      <w:r>
        <w:rPr>
          <w:lang w:val="en-US"/>
        </w:rPr>
        <w:t xml:space="preserve">                                                 Caching </w:t>
      </w:r>
    </w:p>
    <w:p w14:paraId="1B48D0BB" w14:textId="525FBA2F" w:rsidR="004A3811" w:rsidRPr="004A3811" w:rsidRDefault="004A3811" w:rsidP="004A3811">
      <w:pPr>
        <w:pStyle w:val="Heading2"/>
        <w:rPr>
          <w:b/>
          <w:bCs/>
          <w:u w:val="single"/>
          <w:lang w:val="en-US"/>
        </w:rPr>
      </w:pPr>
      <w:r w:rsidRPr="004A3811">
        <w:rPr>
          <w:b/>
          <w:bCs/>
          <w:u w:val="single"/>
          <w:lang w:val="en-US"/>
        </w:rPr>
        <w:t xml:space="preserve">Spring Boot Caching: </w:t>
      </w:r>
    </w:p>
    <w:p w14:paraId="1C12CF8F" w14:textId="267AACFA" w:rsidR="00645ADB" w:rsidRDefault="00645ADB" w:rsidP="00645ADB">
      <w:pPr>
        <w:pStyle w:val="ListParagraph"/>
        <w:numPr>
          <w:ilvl w:val="0"/>
          <w:numId w:val="1"/>
        </w:numPr>
        <w:rPr>
          <w:lang w:val="en-US"/>
        </w:rPr>
      </w:pPr>
      <w:r>
        <w:rPr>
          <w:lang w:val="en-US"/>
        </w:rPr>
        <w:t>What is Cache?</w:t>
      </w:r>
    </w:p>
    <w:p w14:paraId="4935DCDE" w14:textId="077EF151" w:rsidR="00410084" w:rsidRDefault="00410084" w:rsidP="00410084">
      <w:pPr>
        <w:pStyle w:val="ListParagraph"/>
        <w:numPr>
          <w:ilvl w:val="0"/>
          <w:numId w:val="7"/>
        </w:numPr>
        <w:rPr>
          <w:lang w:val="en-US"/>
        </w:rPr>
      </w:pPr>
      <w:r>
        <w:rPr>
          <w:lang w:val="en-US"/>
        </w:rPr>
        <w:t xml:space="preserve">Cache is processing that temporarily store the data in cache, so that can access quickly the data, Caching </w:t>
      </w:r>
      <w:proofErr w:type="gramStart"/>
      <w:r>
        <w:rPr>
          <w:lang w:val="en-US"/>
        </w:rPr>
        <w:t>improve</w:t>
      </w:r>
      <w:proofErr w:type="gramEnd"/>
      <w:r>
        <w:rPr>
          <w:lang w:val="en-US"/>
        </w:rPr>
        <w:t xml:space="preserve"> the performance and reduce the time taken access the data</w:t>
      </w:r>
    </w:p>
    <w:p w14:paraId="2BFC6148" w14:textId="1768F023" w:rsidR="00410084" w:rsidRDefault="00410084" w:rsidP="001D45F5">
      <w:pPr>
        <w:pStyle w:val="ListParagraph"/>
        <w:ind w:left="1080"/>
        <w:rPr>
          <w:lang w:val="en-US"/>
        </w:rPr>
      </w:pPr>
    </w:p>
    <w:p w14:paraId="2FD13466" w14:textId="7C55F60A" w:rsidR="001D45F5" w:rsidRPr="0043011E" w:rsidRDefault="001D45F5" w:rsidP="001D45F5">
      <w:pPr>
        <w:pStyle w:val="ListParagraph"/>
        <w:numPr>
          <w:ilvl w:val="0"/>
          <w:numId w:val="8"/>
        </w:numPr>
        <w:rPr>
          <w:b/>
          <w:bCs/>
          <w:u w:val="single"/>
          <w:lang w:val="en-US"/>
        </w:rPr>
      </w:pPr>
      <w:r w:rsidRPr="0043011E">
        <w:rPr>
          <w:rFonts w:ascii="Arial" w:hAnsi="Arial" w:cs="Arial"/>
          <w:b/>
          <w:bCs/>
          <w:color w:val="001D35"/>
          <w:sz w:val="27"/>
          <w:szCs w:val="27"/>
          <w:u w:val="single"/>
          <w:shd w:val="clear" w:color="auto" w:fill="FFFFFF"/>
        </w:rPr>
        <w:t>How does caching work?</w:t>
      </w:r>
    </w:p>
    <w:p w14:paraId="08CCD97E" w14:textId="7EB73B31" w:rsidR="001D45F5" w:rsidRDefault="001D45F5" w:rsidP="001D45F5">
      <w:pPr>
        <w:pStyle w:val="ListParagraph"/>
        <w:numPr>
          <w:ilvl w:val="0"/>
          <w:numId w:val="10"/>
        </w:numPr>
        <w:rPr>
          <w:lang w:val="en-US"/>
        </w:rPr>
      </w:pPr>
      <w:r>
        <w:rPr>
          <w:lang w:val="en-US"/>
        </w:rPr>
        <w:t xml:space="preserve">Caches are used CPU, Web browser, apps and operating System. </w:t>
      </w:r>
    </w:p>
    <w:p w14:paraId="5666CA4D" w14:textId="70A61BDF" w:rsidR="002B6AFB" w:rsidRDefault="002B6AFB" w:rsidP="001D45F5">
      <w:pPr>
        <w:pStyle w:val="ListParagraph"/>
        <w:numPr>
          <w:ilvl w:val="0"/>
          <w:numId w:val="10"/>
        </w:numPr>
        <w:rPr>
          <w:lang w:val="en-US"/>
        </w:rPr>
      </w:pPr>
      <w:r>
        <w:rPr>
          <w:lang w:val="en-US"/>
        </w:rPr>
        <w:t>Cache</w:t>
      </w:r>
      <w:r w:rsidR="00890CE9">
        <w:rPr>
          <w:lang w:val="en-US"/>
        </w:rPr>
        <w:t>s</w:t>
      </w:r>
      <w:r>
        <w:rPr>
          <w:lang w:val="en-US"/>
        </w:rPr>
        <w:t xml:space="preserve"> are used to store frequently accessed data, s</w:t>
      </w:r>
      <w:r w:rsidR="00890CE9">
        <w:rPr>
          <w:lang w:val="en-US"/>
        </w:rPr>
        <w:t>uch as app-related data, or instructions</w:t>
      </w:r>
    </w:p>
    <w:p w14:paraId="43BE2534" w14:textId="0CE7254D" w:rsidR="00890CE9" w:rsidRPr="001D45F5" w:rsidRDefault="00890CE9" w:rsidP="001D45F5">
      <w:pPr>
        <w:pStyle w:val="ListParagraph"/>
        <w:numPr>
          <w:ilvl w:val="0"/>
          <w:numId w:val="10"/>
        </w:numPr>
        <w:rPr>
          <w:lang w:val="en-US"/>
        </w:rPr>
      </w:pPr>
      <w:r>
        <w:rPr>
          <w:lang w:val="en-US"/>
        </w:rPr>
        <w:t xml:space="preserve">Caches can be used store web pages and content in your browser so they load faster the next time to </w:t>
      </w:r>
      <w:proofErr w:type="spellStart"/>
      <w:r>
        <w:rPr>
          <w:lang w:val="en-US"/>
        </w:rPr>
        <w:t>vist</w:t>
      </w:r>
      <w:proofErr w:type="spellEnd"/>
      <w:r>
        <w:rPr>
          <w:lang w:val="en-US"/>
        </w:rPr>
        <w:t>.</w:t>
      </w:r>
    </w:p>
    <w:p w14:paraId="77EF15EE" w14:textId="1EC58BE6" w:rsidR="00645ADB" w:rsidRDefault="00645ADB" w:rsidP="00645ADB">
      <w:pPr>
        <w:pStyle w:val="ListParagraph"/>
        <w:numPr>
          <w:ilvl w:val="0"/>
          <w:numId w:val="1"/>
        </w:numPr>
        <w:rPr>
          <w:lang w:val="en-US"/>
        </w:rPr>
      </w:pPr>
      <w:r>
        <w:rPr>
          <w:lang w:val="en-US"/>
        </w:rPr>
        <w:t>Why Use Caching?</w:t>
      </w:r>
    </w:p>
    <w:p w14:paraId="1B94BB0B" w14:textId="6FC751AC" w:rsidR="00645ADB" w:rsidRDefault="00645ADB" w:rsidP="00645ADB">
      <w:pPr>
        <w:pStyle w:val="ListParagraph"/>
        <w:numPr>
          <w:ilvl w:val="0"/>
          <w:numId w:val="2"/>
        </w:numPr>
        <w:rPr>
          <w:lang w:val="en-US"/>
        </w:rPr>
      </w:pPr>
      <w:r>
        <w:rPr>
          <w:lang w:val="en-US"/>
        </w:rPr>
        <w:t xml:space="preserve">Reduce </w:t>
      </w:r>
      <w:proofErr w:type="spellStart"/>
      <w:proofErr w:type="gramStart"/>
      <w:r>
        <w:rPr>
          <w:lang w:val="en-US"/>
        </w:rPr>
        <w:t>lantency</w:t>
      </w:r>
      <w:proofErr w:type="spellEnd"/>
      <w:r>
        <w:rPr>
          <w:lang w:val="en-US"/>
        </w:rPr>
        <w:t xml:space="preserve"> :</w:t>
      </w:r>
      <w:proofErr w:type="gramEnd"/>
      <w:r>
        <w:rPr>
          <w:lang w:val="en-US"/>
        </w:rPr>
        <w:t xml:space="preserve"> Faster access to data compared to fetching from a database or an external services.</w:t>
      </w:r>
    </w:p>
    <w:p w14:paraId="4C951591" w14:textId="50517827" w:rsidR="00645ADB" w:rsidRDefault="00645ADB" w:rsidP="00645ADB">
      <w:pPr>
        <w:pStyle w:val="ListParagraph"/>
        <w:numPr>
          <w:ilvl w:val="0"/>
          <w:numId w:val="2"/>
        </w:numPr>
        <w:rPr>
          <w:lang w:val="en-US"/>
        </w:rPr>
      </w:pPr>
      <w:r>
        <w:rPr>
          <w:lang w:val="en-US"/>
        </w:rPr>
        <w:t xml:space="preserve">Decrease </w:t>
      </w:r>
      <w:proofErr w:type="gramStart"/>
      <w:r>
        <w:rPr>
          <w:lang w:val="en-US"/>
        </w:rPr>
        <w:t>Load :</w:t>
      </w:r>
      <w:proofErr w:type="gramEnd"/>
      <w:r>
        <w:rPr>
          <w:lang w:val="en-US"/>
        </w:rPr>
        <w:t xml:space="preserve"> Reduce the number of calls to the backend systems or database.</w:t>
      </w:r>
    </w:p>
    <w:p w14:paraId="607B55B2" w14:textId="5C87E9B6" w:rsidR="00645ADB" w:rsidRDefault="00645ADB" w:rsidP="00645ADB">
      <w:pPr>
        <w:pStyle w:val="ListParagraph"/>
        <w:numPr>
          <w:ilvl w:val="0"/>
          <w:numId w:val="2"/>
        </w:numPr>
        <w:rPr>
          <w:lang w:val="en-US"/>
        </w:rPr>
      </w:pPr>
      <w:r>
        <w:rPr>
          <w:lang w:val="en-US"/>
        </w:rPr>
        <w:t>Improve scalability: Helps applications handle higher traffic loads efficiently</w:t>
      </w:r>
    </w:p>
    <w:p w14:paraId="0505A9FC" w14:textId="4556EBD5" w:rsidR="00645ADB" w:rsidRDefault="00645ADB" w:rsidP="00645ADB">
      <w:pPr>
        <w:pStyle w:val="ListParagraph"/>
        <w:ind w:left="1080"/>
        <w:rPr>
          <w:lang w:val="en-US"/>
        </w:rPr>
      </w:pPr>
    </w:p>
    <w:p w14:paraId="32A22891" w14:textId="6BD5980F" w:rsidR="00645ADB" w:rsidRDefault="00645ADB" w:rsidP="00645ADB">
      <w:pPr>
        <w:pStyle w:val="ListParagraph"/>
        <w:numPr>
          <w:ilvl w:val="0"/>
          <w:numId w:val="1"/>
        </w:numPr>
        <w:rPr>
          <w:lang w:val="en-US"/>
        </w:rPr>
      </w:pPr>
      <w:r>
        <w:rPr>
          <w:lang w:val="en-US"/>
        </w:rPr>
        <w:t>Cache in Spring Boot</w:t>
      </w:r>
    </w:p>
    <w:p w14:paraId="7C375ABA" w14:textId="16D8EAF7" w:rsidR="00645ADB" w:rsidRDefault="001D171F" w:rsidP="001D171F">
      <w:pPr>
        <w:pStyle w:val="ListParagraph"/>
        <w:numPr>
          <w:ilvl w:val="0"/>
          <w:numId w:val="1"/>
        </w:numPr>
        <w:rPr>
          <w:lang w:val="en-US"/>
        </w:rPr>
      </w:pPr>
      <w:r>
        <w:rPr>
          <w:lang w:val="en-US"/>
        </w:rPr>
        <w:t>Types of caching?</w:t>
      </w:r>
    </w:p>
    <w:p w14:paraId="1ABAC905" w14:textId="597CE4AD" w:rsidR="001D171F" w:rsidRDefault="001D171F" w:rsidP="001D171F">
      <w:pPr>
        <w:pStyle w:val="ListParagraph"/>
        <w:numPr>
          <w:ilvl w:val="0"/>
          <w:numId w:val="4"/>
        </w:numPr>
        <w:rPr>
          <w:lang w:val="en-US"/>
        </w:rPr>
      </w:pPr>
      <w:r>
        <w:rPr>
          <w:lang w:val="en-US"/>
        </w:rPr>
        <w:t>In Memory</w:t>
      </w:r>
    </w:p>
    <w:p w14:paraId="275DA507" w14:textId="589E1A47" w:rsidR="001D171F" w:rsidRDefault="001D171F" w:rsidP="001D171F">
      <w:pPr>
        <w:pStyle w:val="ListParagraph"/>
        <w:numPr>
          <w:ilvl w:val="0"/>
          <w:numId w:val="4"/>
        </w:numPr>
        <w:rPr>
          <w:lang w:val="en-US"/>
        </w:rPr>
      </w:pPr>
      <w:r>
        <w:rPr>
          <w:lang w:val="en-US"/>
        </w:rPr>
        <w:t xml:space="preserve">Distributed  </w:t>
      </w:r>
    </w:p>
    <w:p w14:paraId="4A9012CD" w14:textId="142E20BC" w:rsidR="001D171F" w:rsidRDefault="001D171F" w:rsidP="001D171F">
      <w:pPr>
        <w:pStyle w:val="ListParagraph"/>
        <w:ind w:left="1080"/>
        <w:rPr>
          <w:lang w:val="en-US"/>
        </w:rPr>
      </w:pPr>
    </w:p>
    <w:p w14:paraId="7269C84C" w14:textId="54C11409" w:rsidR="001D171F" w:rsidRPr="001D171F" w:rsidRDefault="001D171F" w:rsidP="001D171F">
      <w:pPr>
        <w:pStyle w:val="ListParagraph"/>
        <w:numPr>
          <w:ilvl w:val="0"/>
          <w:numId w:val="5"/>
        </w:numPr>
        <w:rPr>
          <w:b/>
          <w:bCs/>
          <w:u w:val="single"/>
          <w:lang w:val="en-US"/>
        </w:rPr>
      </w:pPr>
      <w:r w:rsidRPr="001D171F">
        <w:rPr>
          <w:b/>
          <w:bCs/>
          <w:u w:val="single"/>
          <w:lang w:val="en-US"/>
        </w:rPr>
        <w:t>Annotations used in Caching:</w:t>
      </w:r>
    </w:p>
    <w:p w14:paraId="5F35EF0A" w14:textId="7B4EC2FC" w:rsidR="001D171F" w:rsidRPr="001D171F" w:rsidRDefault="001D171F" w:rsidP="001D171F">
      <w:pPr>
        <w:pStyle w:val="ListParagraph"/>
        <w:ind w:left="1080"/>
        <w:rPr>
          <w:lang w:val="en-US"/>
        </w:rPr>
      </w:pPr>
    </w:p>
    <w:p w14:paraId="33202DF9" w14:textId="77777777" w:rsidR="001D171F" w:rsidRPr="001D171F" w:rsidRDefault="001D171F" w:rsidP="001D171F">
      <w:pPr>
        <w:pStyle w:val="ListParagraph"/>
        <w:ind w:left="1080"/>
        <w:rPr>
          <w:lang w:val="en-US"/>
        </w:rPr>
      </w:pPr>
      <w:r w:rsidRPr="001D171F">
        <w:rPr>
          <w:lang w:val="en-US"/>
        </w:rPr>
        <w:t>@EnableCaching</w:t>
      </w:r>
    </w:p>
    <w:p w14:paraId="74906D0A" w14:textId="77777777" w:rsidR="001D171F" w:rsidRPr="001D171F" w:rsidRDefault="001D171F" w:rsidP="001D171F">
      <w:pPr>
        <w:pStyle w:val="ListParagraph"/>
        <w:ind w:left="1080"/>
        <w:rPr>
          <w:lang w:val="en-US"/>
        </w:rPr>
      </w:pPr>
      <w:r w:rsidRPr="001D171F">
        <w:rPr>
          <w:lang w:val="en-US"/>
        </w:rPr>
        <w:t>@Cacheable</w:t>
      </w:r>
    </w:p>
    <w:p w14:paraId="63B412B0" w14:textId="77777777" w:rsidR="001D171F" w:rsidRPr="001D171F" w:rsidRDefault="001D171F" w:rsidP="001D171F">
      <w:pPr>
        <w:pStyle w:val="ListParagraph"/>
        <w:ind w:left="1080"/>
        <w:rPr>
          <w:lang w:val="en-US"/>
        </w:rPr>
      </w:pPr>
      <w:r w:rsidRPr="001D171F">
        <w:rPr>
          <w:lang w:val="en-US"/>
        </w:rPr>
        <w:t>@CachePut</w:t>
      </w:r>
    </w:p>
    <w:p w14:paraId="0E3DE619" w14:textId="179B2D1E" w:rsidR="001D171F" w:rsidRPr="001D171F" w:rsidRDefault="001D171F" w:rsidP="001D171F">
      <w:pPr>
        <w:pStyle w:val="ListParagraph"/>
        <w:ind w:left="1080"/>
        <w:rPr>
          <w:lang w:val="en-US"/>
        </w:rPr>
      </w:pPr>
      <w:r w:rsidRPr="001D171F">
        <w:rPr>
          <w:lang w:val="en-US"/>
        </w:rPr>
        <w:t>@CacheEvict</w:t>
      </w:r>
    </w:p>
    <w:p w14:paraId="77B0FFBB" w14:textId="77777777" w:rsidR="001D171F" w:rsidRPr="001D171F" w:rsidRDefault="001D171F" w:rsidP="001D171F">
      <w:pPr>
        <w:pStyle w:val="ListParagraph"/>
        <w:ind w:left="1080"/>
        <w:rPr>
          <w:lang w:val="en-US"/>
        </w:rPr>
      </w:pPr>
      <w:r w:rsidRPr="001D171F">
        <w:rPr>
          <w:lang w:val="en-US"/>
        </w:rPr>
        <w:t xml:space="preserve">@Caching </w:t>
      </w:r>
    </w:p>
    <w:p w14:paraId="5C4FA10B" w14:textId="77777777" w:rsidR="001D171F" w:rsidRPr="001D171F" w:rsidRDefault="001D171F" w:rsidP="001D171F">
      <w:pPr>
        <w:pStyle w:val="ListParagraph"/>
        <w:ind w:left="1080"/>
        <w:rPr>
          <w:lang w:val="en-US"/>
        </w:rPr>
      </w:pPr>
    </w:p>
    <w:p w14:paraId="75E2036D" w14:textId="77777777" w:rsidR="001D171F" w:rsidRPr="001D171F" w:rsidRDefault="001D171F" w:rsidP="001D171F">
      <w:pPr>
        <w:pStyle w:val="ListParagraph"/>
        <w:ind w:left="1080"/>
        <w:rPr>
          <w:lang w:val="en-US"/>
        </w:rPr>
      </w:pPr>
    </w:p>
    <w:p w14:paraId="75CC756C" w14:textId="38641D0D" w:rsidR="001D171F" w:rsidRPr="004157B7" w:rsidRDefault="001D171F" w:rsidP="004157B7">
      <w:pPr>
        <w:pStyle w:val="ListParagraph"/>
        <w:ind w:left="1080"/>
        <w:rPr>
          <w:b/>
          <w:bCs/>
          <w:u w:val="single"/>
          <w:lang w:val="en-US"/>
        </w:rPr>
      </w:pPr>
      <w:r w:rsidRPr="004157B7">
        <w:rPr>
          <w:b/>
          <w:bCs/>
          <w:u w:val="single"/>
          <w:lang w:val="en-US"/>
        </w:rPr>
        <w:t>Redis Port:</w:t>
      </w:r>
    </w:p>
    <w:p w14:paraId="3FC1AD71" w14:textId="77777777" w:rsidR="001D171F" w:rsidRPr="001D171F" w:rsidRDefault="001D171F" w:rsidP="001D171F">
      <w:pPr>
        <w:pStyle w:val="ListParagraph"/>
        <w:ind w:left="1080"/>
        <w:rPr>
          <w:lang w:val="en-US"/>
        </w:rPr>
      </w:pPr>
      <w:r w:rsidRPr="001D171F">
        <w:rPr>
          <w:lang w:val="en-US"/>
        </w:rPr>
        <w:t>6379</w:t>
      </w:r>
    </w:p>
    <w:p w14:paraId="48AA931B" w14:textId="495F199D" w:rsidR="001D171F" w:rsidRDefault="001D171F" w:rsidP="001D171F">
      <w:pPr>
        <w:pStyle w:val="ListParagraph"/>
        <w:ind w:left="1080"/>
        <w:rPr>
          <w:lang w:val="en-US"/>
        </w:rPr>
      </w:pPr>
      <w:r w:rsidRPr="001D171F">
        <w:rPr>
          <w:lang w:val="en-US"/>
        </w:rPr>
        <w:t>127.0.0.1:6379&gt;</w:t>
      </w:r>
    </w:p>
    <w:p w14:paraId="60666982" w14:textId="7490412E" w:rsidR="005E639D" w:rsidRDefault="005E639D" w:rsidP="001D171F">
      <w:pPr>
        <w:pStyle w:val="ListParagraph"/>
        <w:ind w:left="1080"/>
        <w:rPr>
          <w:lang w:val="en-US"/>
        </w:rPr>
      </w:pPr>
    </w:p>
    <w:p w14:paraId="5D216EE1" w14:textId="3AE8A447" w:rsidR="00760C8F" w:rsidRDefault="00760C8F" w:rsidP="001D171F">
      <w:pPr>
        <w:pStyle w:val="ListParagraph"/>
        <w:ind w:left="1080"/>
        <w:rPr>
          <w:rFonts w:ascii="Segoe UI" w:hAnsi="Segoe UI" w:cs="Segoe UI"/>
          <w:sz w:val="21"/>
          <w:szCs w:val="21"/>
          <w:shd w:val="clear" w:color="auto" w:fill="FFFFFF"/>
        </w:rPr>
      </w:pPr>
      <w:r w:rsidRPr="00760C8F">
        <w:rPr>
          <w:rFonts w:ascii="Segoe UI" w:hAnsi="Segoe UI" w:cs="Segoe UI"/>
          <w:b/>
          <w:bCs/>
          <w:color w:val="2F5496" w:themeColor="accent1" w:themeShade="BF"/>
          <w:sz w:val="24"/>
          <w:szCs w:val="24"/>
          <w:u w:val="single"/>
          <w:shd w:val="clear" w:color="auto" w:fill="FFFFFF"/>
        </w:rPr>
        <w:t>Popular Redis Use Cases</w:t>
      </w:r>
      <w:r>
        <w:rPr>
          <w:rFonts w:ascii="Segoe UI" w:hAnsi="Segoe UI" w:cs="Segoe UI"/>
          <w:sz w:val="21"/>
          <w:szCs w:val="21"/>
          <w:shd w:val="clear" w:color="auto" w:fill="FFFFFF"/>
        </w:rPr>
        <w:br/>
      </w:r>
      <w:r>
        <w:rPr>
          <w:rFonts w:ascii="Segoe UI" w:hAnsi="Segoe UI" w:cs="Segoe UI"/>
          <w:sz w:val="21"/>
          <w:szCs w:val="21"/>
          <w:shd w:val="clear" w:color="auto" w:fill="FFFFFF"/>
        </w:rPr>
        <w:br/>
        <w:t>1. Caching</w:t>
      </w:r>
      <w:r>
        <w:rPr>
          <w:rFonts w:ascii="Segoe UI" w:hAnsi="Segoe UI" w:cs="Segoe UI"/>
          <w:sz w:val="21"/>
          <w:szCs w:val="21"/>
          <w:shd w:val="clear" w:color="auto" w:fill="FFFFFF"/>
        </w:rPr>
        <w:br/>
        <w:t>The most common use case is to utilize Redis for caching. This helps protect the database layer from overloading. Redis offers fast lookup for cached data and can help improve application performance.</w:t>
      </w:r>
      <w:r>
        <w:rPr>
          <w:rFonts w:ascii="Segoe UI" w:hAnsi="Segoe UI" w:cs="Segoe UI"/>
          <w:sz w:val="21"/>
          <w:szCs w:val="21"/>
          <w:shd w:val="clear" w:color="auto" w:fill="FFFFFF"/>
        </w:rPr>
        <w:br/>
      </w:r>
      <w:r>
        <w:rPr>
          <w:rFonts w:ascii="Segoe UI" w:hAnsi="Segoe UI" w:cs="Segoe UI"/>
          <w:sz w:val="21"/>
          <w:szCs w:val="21"/>
          <w:shd w:val="clear" w:color="auto" w:fill="FFFFFF"/>
        </w:rPr>
        <w:br/>
        <w:t>2. Session Store</w:t>
      </w:r>
      <w:r>
        <w:rPr>
          <w:rFonts w:ascii="Segoe UI" w:hAnsi="Segoe UI" w:cs="Segoe UI"/>
          <w:sz w:val="21"/>
          <w:szCs w:val="21"/>
          <w:shd w:val="clear" w:color="auto" w:fill="FFFFFF"/>
        </w:rPr>
        <w:br/>
        <w:t xml:space="preserve">We use Redis to share user session data among stateless servers. Redis provides a </w:t>
      </w:r>
      <w:r>
        <w:rPr>
          <w:rFonts w:ascii="Segoe UI" w:hAnsi="Segoe UI" w:cs="Segoe UI"/>
          <w:sz w:val="21"/>
          <w:szCs w:val="21"/>
          <w:shd w:val="clear" w:color="auto" w:fill="FFFFFF"/>
        </w:rPr>
        <w:lastRenderedPageBreak/>
        <w:t>centralized place to store session data and makes it easy to scale out servers.</w:t>
      </w:r>
      <w:r>
        <w:rPr>
          <w:rFonts w:ascii="Segoe UI" w:hAnsi="Segoe UI" w:cs="Segoe UI"/>
          <w:sz w:val="21"/>
          <w:szCs w:val="21"/>
          <w:shd w:val="clear" w:color="auto" w:fill="FFFFFF"/>
        </w:rPr>
        <w:br/>
      </w:r>
      <w:r>
        <w:rPr>
          <w:rFonts w:ascii="Segoe UI" w:hAnsi="Segoe UI" w:cs="Segoe UI"/>
          <w:sz w:val="21"/>
          <w:szCs w:val="21"/>
          <w:shd w:val="clear" w:color="auto" w:fill="FFFFFF"/>
        </w:rPr>
        <w:br/>
        <w:t>3. Distributed lock</w:t>
      </w:r>
      <w:r>
        <w:rPr>
          <w:rFonts w:ascii="Segoe UI" w:hAnsi="Segoe UI" w:cs="Segoe UI"/>
          <w:sz w:val="21"/>
          <w:szCs w:val="21"/>
          <w:shd w:val="clear" w:color="auto" w:fill="FFFFFF"/>
        </w:rPr>
        <w:br/>
        <w:t>We use Redis distributed locks to grant mutually exclusive access to shared resources. This prevents race conditions in distributed systems. Redis locks are easy to implement and automatically expire.</w:t>
      </w:r>
      <w:r>
        <w:rPr>
          <w:rFonts w:ascii="Segoe UI" w:hAnsi="Segoe UI" w:cs="Segoe UI"/>
          <w:sz w:val="21"/>
          <w:szCs w:val="21"/>
          <w:shd w:val="clear" w:color="auto" w:fill="FFFFFF"/>
        </w:rPr>
        <w:br/>
      </w:r>
      <w:r>
        <w:rPr>
          <w:rFonts w:ascii="Segoe UI" w:hAnsi="Segoe UI" w:cs="Segoe UI"/>
          <w:sz w:val="21"/>
          <w:szCs w:val="21"/>
          <w:shd w:val="clear" w:color="auto" w:fill="FFFFFF"/>
        </w:rPr>
        <w:br/>
        <w:t>4. Counter and Rate Limiter</w:t>
      </w:r>
      <w:r>
        <w:rPr>
          <w:rFonts w:ascii="Segoe UI" w:hAnsi="Segoe UI" w:cs="Segoe UI"/>
          <w:sz w:val="21"/>
          <w:szCs w:val="21"/>
          <w:shd w:val="clear" w:color="auto" w:fill="FFFFFF"/>
        </w:rPr>
        <w:br/>
        <w:t>We use Redis to track like counts, view counts etc on social media apps. Redis counters provide atomic increments/decrements. We also use Redis to enforce rate limits on our API endpoints. This helps prevent abuse.</w:t>
      </w:r>
      <w:r>
        <w:rPr>
          <w:rFonts w:ascii="Segoe UI" w:hAnsi="Segoe UI" w:cs="Segoe UI"/>
          <w:sz w:val="21"/>
          <w:szCs w:val="21"/>
          <w:shd w:val="clear" w:color="auto" w:fill="FFFFFF"/>
        </w:rPr>
        <w:br/>
      </w:r>
      <w:r>
        <w:rPr>
          <w:rFonts w:ascii="Segoe UI" w:hAnsi="Segoe UI" w:cs="Segoe UI"/>
          <w:sz w:val="21"/>
          <w:szCs w:val="21"/>
          <w:shd w:val="clear" w:color="auto" w:fill="FFFFFF"/>
        </w:rPr>
        <w:br/>
        <w:t xml:space="preserve">5. </w:t>
      </w:r>
      <w:proofErr w:type="spellStart"/>
      <w:r>
        <w:rPr>
          <w:rFonts w:ascii="Segoe UI" w:hAnsi="Segoe UI" w:cs="Segoe UI"/>
          <w:sz w:val="21"/>
          <w:szCs w:val="21"/>
          <w:shd w:val="clear" w:color="auto" w:fill="FFFFFF"/>
        </w:rPr>
        <w:t>Leaderboard</w:t>
      </w:r>
      <w:proofErr w:type="spellEnd"/>
      <w:r>
        <w:rPr>
          <w:rFonts w:ascii="Segoe UI" w:hAnsi="Segoe UI" w:cs="Segoe UI"/>
          <w:sz w:val="21"/>
          <w:szCs w:val="21"/>
          <w:shd w:val="clear" w:color="auto" w:fill="FFFFFF"/>
        </w:rPr>
        <w:br/>
        <w:t xml:space="preserve">Sorted sets make it easy to implement gaming </w:t>
      </w:r>
      <w:proofErr w:type="spellStart"/>
      <w:r>
        <w:rPr>
          <w:rFonts w:ascii="Segoe UI" w:hAnsi="Segoe UI" w:cs="Segoe UI"/>
          <w:sz w:val="21"/>
          <w:szCs w:val="21"/>
          <w:shd w:val="clear" w:color="auto" w:fill="FFFFFF"/>
        </w:rPr>
        <w:t>leaderboards</w:t>
      </w:r>
      <w:proofErr w:type="spellEnd"/>
      <w:r>
        <w:rPr>
          <w:rFonts w:ascii="Segoe UI" w:hAnsi="Segoe UI" w:cs="Segoe UI"/>
          <w:sz w:val="21"/>
          <w:szCs w:val="21"/>
          <w:shd w:val="clear" w:color="auto" w:fill="FFFFFF"/>
        </w:rPr>
        <w:t xml:space="preserve"> in Redis. We can add, update, or remove users from the </w:t>
      </w:r>
      <w:proofErr w:type="spellStart"/>
      <w:r>
        <w:rPr>
          <w:rFonts w:ascii="Segoe UI" w:hAnsi="Segoe UI" w:cs="Segoe UI"/>
          <w:sz w:val="21"/>
          <w:szCs w:val="21"/>
          <w:shd w:val="clear" w:color="auto" w:fill="FFFFFF"/>
        </w:rPr>
        <w:t>leaderboard</w:t>
      </w:r>
      <w:proofErr w:type="spellEnd"/>
      <w:r>
        <w:rPr>
          <w:rFonts w:ascii="Segoe UI" w:hAnsi="Segoe UI" w:cs="Segoe UI"/>
          <w:sz w:val="21"/>
          <w:szCs w:val="21"/>
          <w:shd w:val="clear" w:color="auto" w:fill="FFFFFF"/>
        </w:rPr>
        <w:t xml:space="preserve"> and query ranges efficiently.</w:t>
      </w:r>
    </w:p>
    <w:p w14:paraId="09F2FB62" w14:textId="49A28BEF" w:rsidR="004F24BE" w:rsidRDefault="004F24BE" w:rsidP="001D171F">
      <w:pPr>
        <w:pStyle w:val="ListParagraph"/>
        <w:ind w:left="1080"/>
        <w:rPr>
          <w:lang w:val="en-US"/>
        </w:rPr>
      </w:pPr>
    </w:p>
    <w:p w14:paraId="7BDF258A" w14:textId="2ADE3DF9" w:rsidR="004F24BE" w:rsidRDefault="00FB68AD" w:rsidP="001D171F">
      <w:pPr>
        <w:pStyle w:val="ListParagraph"/>
        <w:ind w:left="1080"/>
        <w:rPr>
          <w:lang w:val="en-US"/>
        </w:rPr>
      </w:pPr>
      <w:r>
        <w:rPr>
          <w:noProof/>
        </w:rPr>
        <w:lastRenderedPageBreak/>
        <w:drawing>
          <wp:inline distT="0" distB="0" distL="0" distR="0" wp14:anchorId="0649ACF2" wp14:editId="7ED1F25E">
            <wp:extent cx="4804410" cy="6690298"/>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4836" cy="6704816"/>
                    </a:xfrm>
                    <a:prstGeom prst="rect">
                      <a:avLst/>
                    </a:prstGeom>
                    <a:noFill/>
                    <a:ln>
                      <a:noFill/>
                    </a:ln>
                  </pic:spPr>
                </pic:pic>
              </a:graphicData>
            </a:graphic>
          </wp:inline>
        </w:drawing>
      </w:r>
    </w:p>
    <w:p w14:paraId="2AFC406A" w14:textId="2A3FFCDF" w:rsidR="00A84A4A" w:rsidRDefault="00A84A4A" w:rsidP="001D171F">
      <w:pPr>
        <w:pStyle w:val="ListParagraph"/>
        <w:ind w:left="1080"/>
        <w:rPr>
          <w:lang w:val="en-US"/>
        </w:rPr>
      </w:pPr>
    </w:p>
    <w:p w14:paraId="73D4D319" w14:textId="146AD092" w:rsidR="00A84A4A" w:rsidRDefault="00A84A4A" w:rsidP="001D171F">
      <w:pPr>
        <w:pStyle w:val="ListParagraph"/>
        <w:ind w:left="1080"/>
        <w:rPr>
          <w:lang w:val="en-US"/>
        </w:rPr>
      </w:pPr>
      <w:r>
        <w:rPr>
          <w:noProof/>
        </w:rPr>
        <w:lastRenderedPageBreak/>
        <w:drawing>
          <wp:inline distT="0" distB="0" distL="0" distR="0" wp14:anchorId="33C6FB76" wp14:editId="5C9327CD">
            <wp:extent cx="4673600" cy="4210693"/>
            <wp:effectExtent l="0" t="0" r="0" b="0"/>
            <wp:docPr id="2" name="Picture 2" descr="A Step by Step Guide to In-Memory Cach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tep by Step Guide to In-Memory Caching in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752" cy="4215335"/>
                    </a:xfrm>
                    <a:prstGeom prst="rect">
                      <a:avLst/>
                    </a:prstGeom>
                    <a:noFill/>
                    <a:ln>
                      <a:noFill/>
                    </a:ln>
                  </pic:spPr>
                </pic:pic>
              </a:graphicData>
            </a:graphic>
          </wp:inline>
        </w:drawing>
      </w:r>
    </w:p>
    <w:p w14:paraId="60D0367F" w14:textId="523D2306" w:rsidR="00A84A4A" w:rsidRDefault="00A84A4A" w:rsidP="001D171F">
      <w:pPr>
        <w:pStyle w:val="ListParagraph"/>
        <w:ind w:left="1080"/>
        <w:rPr>
          <w:lang w:val="en-US"/>
        </w:rPr>
      </w:pPr>
    </w:p>
    <w:p w14:paraId="0E756CC2" w14:textId="5B6746F9" w:rsidR="00A84A4A" w:rsidRDefault="00A84A4A" w:rsidP="001D171F">
      <w:pPr>
        <w:pStyle w:val="ListParagraph"/>
        <w:ind w:left="1080"/>
        <w:rPr>
          <w:lang w:val="en-US"/>
        </w:rPr>
      </w:pPr>
      <w:r>
        <w:rPr>
          <w:lang w:val="en-US"/>
        </w:rPr>
        <w:t>In Memory Caching:</w:t>
      </w:r>
    </w:p>
    <w:p w14:paraId="241AA3C3" w14:textId="2D09397F" w:rsidR="00A84A4A" w:rsidRDefault="00A84A4A" w:rsidP="001D171F">
      <w:pPr>
        <w:pStyle w:val="ListParagraph"/>
        <w:ind w:left="1080"/>
        <w:rPr>
          <w:lang w:val="en-US"/>
        </w:rPr>
      </w:pPr>
    </w:p>
    <w:p w14:paraId="55EF85D1" w14:textId="5D6BBF25" w:rsidR="00A84A4A" w:rsidRDefault="00B77C63" w:rsidP="001D171F">
      <w:pPr>
        <w:pStyle w:val="ListParagraph"/>
        <w:ind w:left="1080"/>
        <w:rPr>
          <w:lang w:val="en-US"/>
        </w:rPr>
      </w:pPr>
      <w:r>
        <w:rPr>
          <w:noProof/>
        </w:rPr>
        <w:drawing>
          <wp:inline distT="0" distB="0" distL="0" distR="0" wp14:anchorId="08415F3A" wp14:editId="4D178108">
            <wp:extent cx="5731510" cy="3250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4936034A" w14:textId="38290686" w:rsidR="00970D0C" w:rsidRDefault="00970D0C" w:rsidP="001D171F">
      <w:pPr>
        <w:pStyle w:val="ListParagraph"/>
        <w:ind w:left="1080"/>
        <w:rPr>
          <w:lang w:val="en-US"/>
        </w:rPr>
      </w:pPr>
    </w:p>
    <w:p w14:paraId="18EC17F3" w14:textId="345F93E1" w:rsidR="00970D0C" w:rsidRDefault="00970D0C" w:rsidP="001D171F">
      <w:pPr>
        <w:pStyle w:val="ListParagraph"/>
        <w:ind w:left="1080"/>
        <w:rPr>
          <w:lang w:val="en-US"/>
        </w:rPr>
      </w:pPr>
    </w:p>
    <w:p w14:paraId="4C3E7092" w14:textId="127178F8" w:rsidR="00970D0C" w:rsidRPr="00B77C63" w:rsidRDefault="00970D0C" w:rsidP="00B77C63">
      <w:pPr>
        <w:rPr>
          <w:lang w:val="en-US"/>
        </w:rPr>
      </w:pPr>
    </w:p>
    <w:p w14:paraId="263A7319" w14:textId="2B5E57FB" w:rsidR="00970D0C" w:rsidRDefault="00970D0C" w:rsidP="001D171F">
      <w:pPr>
        <w:pStyle w:val="ListParagraph"/>
        <w:ind w:left="1080"/>
        <w:rPr>
          <w:lang w:val="en-US"/>
        </w:rPr>
      </w:pPr>
    </w:p>
    <w:p w14:paraId="3B697EDE" w14:textId="77777777" w:rsidR="00970D0C" w:rsidRDefault="00970D0C" w:rsidP="00970D0C">
      <w:pPr>
        <w:pStyle w:val="NormalWeb"/>
      </w:pPr>
      <w:r>
        <w:rPr>
          <w:rStyle w:val="Strong"/>
          <w:rFonts w:eastAsiaTheme="majorEastAsia"/>
        </w:rPr>
        <w:t>Title: In-Memory Caching vs. Distributed Caching in Spring Boot Microservices</w:t>
      </w:r>
    </w:p>
    <w:p w14:paraId="5934D6C6" w14:textId="77777777" w:rsidR="00970D0C" w:rsidRDefault="00970D0C" w:rsidP="00970D0C">
      <w:pPr>
        <w:pStyle w:val="NormalWeb"/>
      </w:pPr>
      <w:r>
        <w:rPr>
          <w:rStyle w:val="Strong"/>
          <w:rFonts w:eastAsiaTheme="majorEastAsia"/>
        </w:rPr>
        <w:t>Key Points:</w:t>
      </w:r>
    </w:p>
    <w:p w14:paraId="5B2058BF" w14:textId="77777777" w:rsidR="00970D0C" w:rsidRDefault="00970D0C" w:rsidP="00970D0C">
      <w:pPr>
        <w:pStyle w:val="NormalWeb"/>
        <w:numPr>
          <w:ilvl w:val="0"/>
          <w:numId w:val="11"/>
        </w:numPr>
      </w:pPr>
      <w:r>
        <w:rPr>
          <w:rStyle w:val="Strong"/>
          <w:rFonts w:eastAsiaTheme="majorEastAsia"/>
        </w:rPr>
        <w:t>In-Memory Caching</w:t>
      </w:r>
      <w:r>
        <w:t>:</w:t>
      </w:r>
    </w:p>
    <w:p w14:paraId="02F98A08" w14:textId="77777777" w:rsidR="00970D0C" w:rsidRDefault="00970D0C" w:rsidP="00970D0C">
      <w:pPr>
        <w:pStyle w:val="NormalWeb"/>
        <w:numPr>
          <w:ilvl w:val="1"/>
          <w:numId w:val="11"/>
        </w:numPr>
      </w:pPr>
      <w:r>
        <w:rPr>
          <w:rStyle w:val="Strong"/>
          <w:rFonts w:eastAsiaTheme="majorEastAsia"/>
        </w:rPr>
        <w:t>Single Application Instance</w:t>
      </w:r>
      <w:r>
        <w:t>: Cache stored in the memory of one instance.</w:t>
      </w:r>
    </w:p>
    <w:p w14:paraId="3A3104F0" w14:textId="77777777" w:rsidR="00970D0C" w:rsidRDefault="00970D0C" w:rsidP="00970D0C">
      <w:pPr>
        <w:pStyle w:val="NormalWeb"/>
        <w:numPr>
          <w:ilvl w:val="1"/>
          <w:numId w:val="11"/>
        </w:numPr>
      </w:pPr>
      <w:r>
        <w:rPr>
          <w:rStyle w:val="Strong"/>
          <w:rFonts w:eastAsiaTheme="majorEastAsia"/>
        </w:rPr>
        <w:t>High-Speed Access</w:t>
      </w:r>
      <w:r>
        <w:t>: Extremely fast data retrieval.</w:t>
      </w:r>
    </w:p>
    <w:p w14:paraId="05972F3B" w14:textId="77777777" w:rsidR="00970D0C" w:rsidRDefault="00970D0C" w:rsidP="00970D0C">
      <w:pPr>
        <w:pStyle w:val="NormalWeb"/>
        <w:numPr>
          <w:ilvl w:val="1"/>
          <w:numId w:val="11"/>
        </w:numPr>
      </w:pPr>
      <w:r>
        <w:rPr>
          <w:rStyle w:val="Strong"/>
          <w:rFonts w:eastAsiaTheme="majorEastAsia"/>
        </w:rPr>
        <w:t>Low Latency</w:t>
      </w:r>
      <w:r>
        <w:t>: Ideal for quick lookups.</w:t>
      </w:r>
    </w:p>
    <w:p w14:paraId="13FB8BDB" w14:textId="77777777" w:rsidR="00970D0C" w:rsidRDefault="00970D0C" w:rsidP="00970D0C">
      <w:pPr>
        <w:pStyle w:val="NormalWeb"/>
        <w:numPr>
          <w:ilvl w:val="1"/>
          <w:numId w:val="11"/>
        </w:numPr>
      </w:pPr>
      <w:r>
        <w:rPr>
          <w:rStyle w:val="Strong"/>
          <w:rFonts w:eastAsiaTheme="majorEastAsia"/>
        </w:rPr>
        <w:t>Single Point of Failure</w:t>
      </w:r>
      <w:r>
        <w:t>: Data loss if the instance goes down.</w:t>
      </w:r>
    </w:p>
    <w:p w14:paraId="3431047C" w14:textId="77777777" w:rsidR="00970D0C" w:rsidRDefault="00970D0C" w:rsidP="00970D0C">
      <w:pPr>
        <w:pStyle w:val="NormalWeb"/>
        <w:numPr>
          <w:ilvl w:val="1"/>
          <w:numId w:val="11"/>
        </w:numPr>
      </w:pPr>
      <w:r>
        <w:rPr>
          <w:rStyle w:val="Strong"/>
          <w:rFonts w:eastAsiaTheme="majorEastAsia"/>
        </w:rPr>
        <w:t>Example</w:t>
      </w:r>
      <w:r>
        <w:t>: Caching user session data.</w:t>
      </w:r>
    </w:p>
    <w:p w14:paraId="5785DE2A" w14:textId="77777777" w:rsidR="00970D0C" w:rsidRDefault="00970D0C" w:rsidP="00970D0C">
      <w:pPr>
        <w:pStyle w:val="NormalWeb"/>
        <w:numPr>
          <w:ilvl w:val="1"/>
          <w:numId w:val="11"/>
        </w:numPr>
      </w:pPr>
      <w:r>
        <w:rPr>
          <w:rStyle w:val="Strong"/>
          <w:rFonts w:eastAsiaTheme="majorEastAsia"/>
        </w:rPr>
        <w:t>Spring Boot Annotation</w:t>
      </w:r>
      <w:r>
        <w:t xml:space="preserve">: </w:t>
      </w:r>
      <w:r>
        <w:rPr>
          <w:rStyle w:val="HTMLCode"/>
        </w:rPr>
        <w:t>@</w:t>
      </w:r>
      <w:proofErr w:type="gramStart"/>
      <w:r>
        <w:rPr>
          <w:rStyle w:val="HTMLCode"/>
        </w:rPr>
        <w:t>Cacheable(</w:t>
      </w:r>
      <w:proofErr w:type="gramEnd"/>
      <w:r>
        <w:rPr>
          <w:rStyle w:val="HTMLCode"/>
        </w:rPr>
        <w:t>value = "sessions")</w:t>
      </w:r>
    </w:p>
    <w:p w14:paraId="45A8D849" w14:textId="77777777" w:rsidR="00970D0C" w:rsidRDefault="00970D0C" w:rsidP="00970D0C">
      <w:pPr>
        <w:pStyle w:val="NormalWeb"/>
        <w:numPr>
          <w:ilvl w:val="0"/>
          <w:numId w:val="11"/>
        </w:numPr>
      </w:pPr>
      <w:r>
        <w:rPr>
          <w:rStyle w:val="Strong"/>
          <w:rFonts w:eastAsiaTheme="majorEastAsia"/>
        </w:rPr>
        <w:t>Distributed Caching</w:t>
      </w:r>
      <w:r>
        <w:t>:</w:t>
      </w:r>
    </w:p>
    <w:p w14:paraId="797E38FD" w14:textId="77777777" w:rsidR="00970D0C" w:rsidRDefault="00970D0C" w:rsidP="00970D0C">
      <w:pPr>
        <w:pStyle w:val="NormalWeb"/>
        <w:numPr>
          <w:ilvl w:val="1"/>
          <w:numId w:val="11"/>
        </w:numPr>
      </w:pPr>
      <w:r>
        <w:rPr>
          <w:rStyle w:val="Strong"/>
          <w:rFonts w:eastAsiaTheme="majorEastAsia"/>
        </w:rPr>
        <w:t>Multiple Nodes</w:t>
      </w:r>
      <w:r>
        <w:t>: Data spread across several nodes in a cluster.</w:t>
      </w:r>
    </w:p>
    <w:p w14:paraId="7A5D4542" w14:textId="77777777" w:rsidR="00970D0C" w:rsidRDefault="00970D0C" w:rsidP="00970D0C">
      <w:pPr>
        <w:pStyle w:val="NormalWeb"/>
        <w:numPr>
          <w:ilvl w:val="1"/>
          <w:numId w:val="11"/>
        </w:numPr>
      </w:pPr>
      <w:r>
        <w:rPr>
          <w:rStyle w:val="Strong"/>
          <w:rFonts w:eastAsiaTheme="majorEastAsia"/>
        </w:rPr>
        <w:t>Scalability</w:t>
      </w:r>
      <w:r>
        <w:t>: Handles larger datasets and high traffic.</w:t>
      </w:r>
    </w:p>
    <w:p w14:paraId="6736DED9" w14:textId="77777777" w:rsidR="00970D0C" w:rsidRDefault="00970D0C" w:rsidP="00970D0C">
      <w:pPr>
        <w:pStyle w:val="NormalWeb"/>
        <w:numPr>
          <w:ilvl w:val="1"/>
          <w:numId w:val="11"/>
        </w:numPr>
      </w:pPr>
      <w:r>
        <w:rPr>
          <w:rStyle w:val="Strong"/>
          <w:rFonts w:eastAsiaTheme="majorEastAsia"/>
        </w:rPr>
        <w:t>Redundancy</w:t>
      </w:r>
      <w:r>
        <w:t>: Data replication ensures availability.</w:t>
      </w:r>
    </w:p>
    <w:p w14:paraId="3F101DFF" w14:textId="77777777" w:rsidR="00970D0C" w:rsidRDefault="00970D0C" w:rsidP="00970D0C">
      <w:pPr>
        <w:pStyle w:val="NormalWeb"/>
        <w:numPr>
          <w:ilvl w:val="1"/>
          <w:numId w:val="11"/>
        </w:numPr>
      </w:pPr>
      <w:r>
        <w:rPr>
          <w:rStyle w:val="Strong"/>
          <w:rFonts w:eastAsiaTheme="majorEastAsia"/>
        </w:rPr>
        <w:t>Latency</w:t>
      </w:r>
      <w:r>
        <w:t>: Slightly higher due to network overhead.</w:t>
      </w:r>
    </w:p>
    <w:p w14:paraId="685BA071" w14:textId="77777777" w:rsidR="00970D0C" w:rsidRDefault="00970D0C" w:rsidP="00970D0C">
      <w:pPr>
        <w:pStyle w:val="NormalWeb"/>
        <w:numPr>
          <w:ilvl w:val="1"/>
          <w:numId w:val="11"/>
        </w:numPr>
      </w:pPr>
      <w:r>
        <w:rPr>
          <w:rStyle w:val="Strong"/>
          <w:rFonts w:eastAsiaTheme="majorEastAsia"/>
        </w:rPr>
        <w:t>Example</w:t>
      </w:r>
      <w:r>
        <w:t>: Caching product details in an e-commerce application.</w:t>
      </w:r>
    </w:p>
    <w:p w14:paraId="1E2702F8" w14:textId="77777777" w:rsidR="00970D0C" w:rsidRDefault="00970D0C" w:rsidP="00970D0C">
      <w:pPr>
        <w:pStyle w:val="NormalWeb"/>
        <w:numPr>
          <w:ilvl w:val="1"/>
          <w:numId w:val="11"/>
        </w:numPr>
      </w:pPr>
      <w:r>
        <w:rPr>
          <w:rStyle w:val="Strong"/>
          <w:rFonts w:eastAsiaTheme="majorEastAsia"/>
        </w:rPr>
        <w:t>Spring Boot Integration</w:t>
      </w:r>
      <w:r>
        <w:t xml:space="preserve">: Use Redis or </w:t>
      </w:r>
      <w:proofErr w:type="spellStart"/>
      <w:r>
        <w:t>Hazelcast</w:t>
      </w:r>
      <w:proofErr w:type="spellEnd"/>
      <w:r>
        <w:t>.</w:t>
      </w:r>
    </w:p>
    <w:p w14:paraId="5D62001D" w14:textId="42A1619E" w:rsidR="00970D0C" w:rsidRDefault="00970D0C" w:rsidP="001D171F">
      <w:pPr>
        <w:pStyle w:val="ListParagraph"/>
        <w:ind w:left="1080"/>
        <w:rPr>
          <w:lang w:val="en-US"/>
        </w:rPr>
      </w:pPr>
    </w:p>
    <w:p w14:paraId="442AD2D9" w14:textId="33455DCE" w:rsidR="00B77C63" w:rsidRPr="00B77C63" w:rsidRDefault="00B77C63" w:rsidP="001D171F">
      <w:pPr>
        <w:pStyle w:val="ListParagraph"/>
        <w:ind w:left="1080"/>
        <w:rPr>
          <w:b/>
          <w:bCs/>
          <w:u w:val="single"/>
          <w:lang w:val="en-US"/>
        </w:rPr>
      </w:pPr>
      <w:r w:rsidRPr="00B77C63">
        <w:rPr>
          <w:b/>
          <w:bCs/>
          <w:u w:val="single"/>
          <w:lang w:val="en-US"/>
        </w:rPr>
        <w:t>Distributed Memory:</w:t>
      </w:r>
    </w:p>
    <w:p w14:paraId="072C6BA6" w14:textId="306E0C44" w:rsidR="00B77C63" w:rsidRDefault="00B77C63" w:rsidP="001D171F">
      <w:pPr>
        <w:pStyle w:val="ListParagraph"/>
        <w:ind w:left="1080"/>
        <w:rPr>
          <w:lang w:val="en-US"/>
        </w:rPr>
      </w:pPr>
    </w:p>
    <w:p w14:paraId="08D9644C" w14:textId="777852E0" w:rsidR="00B77C63" w:rsidRDefault="00486C7A" w:rsidP="001D171F">
      <w:pPr>
        <w:pStyle w:val="ListParagraph"/>
        <w:ind w:left="1080"/>
        <w:rPr>
          <w:lang w:val="en-US"/>
        </w:rPr>
      </w:pPr>
      <w:r>
        <w:rPr>
          <w:noProof/>
        </w:rPr>
        <w:drawing>
          <wp:inline distT="0" distB="0" distL="0" distR="0" wp14:anchorId="560FE139" wp14:editId="4EA3C141">
            <wp:extent cx="5731510" cy="31292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5E104313" w14:textId="30EA18BA" w:rsidR="0027686A" w:rsidRDefault="0027686A" w:rsidP="001D171F">
      <w:pPr>
        <w:pStyle w:val="ListParagraph"/>
        <w:ind w:left="1080"/>
        <w:rPr>
          <w:lang w:val="en-US"/>
        </w:rPr>
      </w:pPr>
    </w:p>
    <w:p w14:paraId="1FC375D5" w14:textId="77777777" w:rsidR="0027686A" w:rsidRPr="00970D0C" w:rsidRDefault="0027686A" w:rsidP="001D171F">
      <w:pPr>
        <w:pStyle w:val="ListParagraph"/>
        <w:ind w:left="1080"/>
        <w:rPr>
          <w:lang w:val="en-US"/>
        </w:rPr>
      </w:pPr>
    </w:p>
    <w:sectPr w:rsidR="0027686A" w:rsidRPr="0097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6BE"/>
    <w:multiLevelType w:val="hybridMultilevel"/>
    <w:tmpl w:val="256024FE"/>
    <w:lvl w:ilvl="0" w:tplc="9848A6F8">
      <w:start w:val="1"/>
      <w:numFmt w:val="lowerLetter"/>
      <w:lvlText w:val="%1."/>
      <w:lvlJc w:val="left"/>
      <w:pPr>
        <w:ind w:left="1800" w:hanging="360"/>
      </w:pPr>
      <w:rPr>
        <w:rFonts w:ascii="Arial" w:hAnsi="Arial" w:cs="Arial" w:hint="default"/>
        <w:color w:val="001D35"/>
        <w:sz w:val="27"/>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2A0E33"/>
    <w:multiLevelType w:val="hybridMultilevel"/>
    <w:tmpl w:val="593CA8E2"/>
    <w:lvl w:ilvl="0" w:tplc="E5DCB98A">
      <w:start w:val="12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13662"/>
    <w:multiLevelType w:val="hybridMultilevel"/>
    <w:tmpl w:val="20BE6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65574"/>
    <w:multiLevelType w:val="hybridMultilevel"/>
    <w:tmpl w:val="3326A4E8"/>
    <w:lvl w:ilvl="0" w:tplc="16DA0392">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1185941"/>
    <w:multiLevelType w:val="hybridMultilevel"/>
    <w:tmpl w:val="F0F0A9B4"/>
    <w:lvl w:ilvl="0" w:tplc="34BC88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4F536A"/>
    <w:multiLevelType w:val="hybridMultilevel"/>
    <w:tmpl w:val="F15044EC"/>
    <w:lvl w:ilvl="0" w:tplc="40090001">
      <w:start w:val="1"/>
      <w:numFmt w:val="bullet"/>
      <w:lvlText w:val=""/>
      <w:lvlJc w:val="left"/>
      <w:pPr>
        <w:ind w:left="42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3EC36E2">
      <w:start w:val="1"/>
      <w:numFmt w:val="bullet"/>
      <w:lvlText w:val="o"/>
      <w:lvlJc w:val="left"/>
      <w:pPr>
        <w:ind w:left="1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CE580E">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C4E8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94920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4AFF46">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F02128">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0C18B4">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1A9B92">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8A652C"/>
    <w:multiLevelType w:val="hybridMultilevel"/>
    <w:tmpl w:val="F836B186"/>
    <w:lvl w:ilvl="0" w:tplc="A2E475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5E3418"/>
    <w:multiLevelType w:val="hybridMultilevel"/>
    <w:tmpl w:val="842611FE"/>
    <w:lvl w:ilvl="0" w:tplc="032C2186">
      <w:start w:val="1"/>
      <w:numFmt w:val="lowerLetter"/>
      <w:lvlText w:val="%1."/>
      <w:lvlJc w:val="left"/>
      <w:pPr>
        <w:ind w:left="1450" w:hanging="360"/>
      </w:pPr>
      <w:rPr>
        <w:rFonts w:hint="default"/>
      </w:rPr>
    </w:lvl>
    <w:lvl w:ilvl="1" w:tplc="40090019" w:tentative="1">
      <w:start w:val="1"/>
      <w:numFmt w:val="lowerLetter"/>
      <w:lvlText w:val="%2."/>
      <w:lvlJc w:val="left"/>
      <w:pPr>
        <w:ind w:left="2170" w:hanging="360"/>
      </w:pPr>
    </w:lvl>
    <w:lvl w:ilvl="2" w:tplc="4009001B" w:tentative="1">
      <w:start w:val="1"/>
      <w:numFmt w:val="lowerRoman"/>
      <w:lvlText w:val="%3."/>
      <w:lvlJc w:val="right"/>
      <w:pPr>
        <w:ind w:left="2890" w:hanging="180"/>
      </w:pPr>
    </w:lvl>
    <w:lvl w:ilvl="3" w:tplc="4009000F" w:tentative="1">
      <w:start w:val="1"/>
      <w:numFmt w:val="decimal"/>
      <w:lvlText w:val="%4."/>
      <w:lvlJc w:val="left"/>
      <w:pPr>
        <w:ind w:left="3610" w:hanging="360"/>
      </w:pPr>
    </w:lvl>
    <w:lvl w:ilvl="4" w:tplc="40090019" w:tentative="1">
      <w:start w:val="1"/>
      <w:numFmt w:val="lowerLetter"/>
      <w:lvlText w:val="%5."/>
      <w:lvlJc w:val="left"/>
      <w:pPr>
        <w:ind w:left="4330" w:hanging="360"/>
      </w:pPr>
    </w:lvl>
    <w:lvl w:ilvl="5" w:tplc="4009001B" w:tentative="1">
      <w:start w:val="1"/>
      <w:numFmt w:val="lowerRoman"/>
      <w:lvlText w:val="%6."/>
      <w:lvlJc w:val="right"/>
      <w:pPr>
        <w:ind w:left="5050" w:hanging="180"/>
      </w:pPr>
    </w:lvl>
    <w:lvl w:ilvl="6" w:tplc="4009000F" w:tentative="1">
      <w:start w:val="1"/>
      <w:numFmt w:val="decimal"/>
      <w:lvlText w:val="%7."/>
      <w:lvlJc w:val="left"/>
      <w:pPr>
        <w:ind w:left="5770" w:hanging="360"/>
      </w:pPr>
    </w:lvl>
    <w:lvl w:ilvl="7" w:tplc="40090019" w:tentative="1">
      <w:start w:val="1"/>
      <w:numFmt w:val="lowerLetter"/>
      <w:lvlText w:val="%8."/>
      <w:lvlJc w:val="left"/>
      <w:pPr>
        <w:ind w:left="6490" w:hanging="360"/>
      </w:pPr>
    </w:lvl>
    <w:lvl w:ilvl="8" w:tplc="4009001B" w:tentative="1">
      <w:start w:val="1"/>
      <w:numFmt w:val="lowerRoman"/>
      <w:lvlText w:val="%9."/>
      <w:lvlJc w:val="right"/>
      <w:pPr>
        <w:ind w:left="7210" w:hanging="180"/>
      </w:pPr>
    </w:lvl>
  </w:abstractNum>
  <w:abstractNum w:abstractNumId="8" w15:restartNumberingAfterBreak="0">
    <w:nsid w:val="55DE763B"/>
    <w:multiLevelType w:val="multilevel"/>
    <w:tmpl w:val="09FC6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70112"/>
    <w:multiLevelType w:val="hybridMultilevel"/>
    <w:tmpl w:val="22C66E56"/>
    <w:lvl w:ilvl="0" w:tplc="C05297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903BF3"/>
    <w:multiLevelType w:val="hybridMultilevel"/>
    <w:tmpl w:val="E17E4556"/>
    <w:lvl w:ilvl="0" w:tplc="6A6E9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9"/>
  </w:num>
  <w:num w:numId="3">
    <w:abstractNumId w:val="4"/>
  </w:num>
  <w:num w:numId="4">
    <w:abstractNumId w:val="6"/>
  </w:num>
  <w:num w:numId="5">
    <w:abstractNumId w:val="1"/>
  </w:num>
  <w:num w:numId="6">
    <w:abstractNumId w:val="5"/>
  </w:num>
  <w:num w:numId="7">
    <w:abstractNumId w:val="10"/>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DB"/>
    <w:rsid w:val="001D171F"/>
    <w:rsid w:val="001D45F5"/>
    <w:rsid w:val="0027686A"/>
    <w:rsid w:val="002906AC"/>
    <w:rsid w:val="002B6AFB"/>
    <w:rsid w:val="003910E7"/>
    <w:rsid w:val="00410084"/>
    <w:rsid w:val="004157B7"/>
    <w:rsid w:val="00421E31"/>
    <w:rsid w:val="0043011E"/>
    <w:rsid w:val="00486C7A"/>
    <w:rsid w:val="004A3811"/>
    <w:rsid w:val="004E33AE"/>
    <w:rsid w:val="004F24BE"/>
    <w:rsid w:val="005E639D"/>
    <w:rsid w:val="00645ADB"/>
    <w:rsid w:val="00760C8F"/>
    <w:rsid w:val="007C2F68"/>
    <w:rsid w:val="00890CE9"/>
    <w:rsid w:val="00970D0C"/>
    <w:rsid w:val="009C2568"/>
    <w:rsid w:val="00A84A4A"/>
    <w:rsid w:val="00B77C63"/>
    <w:rsid w:val="00B97235"/>
    <w:rsid w:val="00FB6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A174"/>
  <w15:chartTrackingRefBased/>
  <w15:docId w15:val="{624370F4-25D9-48F0-A964-14E3347E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5ADB"/>
    <w:pPr>
      <w:ind w:left="720"/>
      <w:contextualSpacing/>
    </w:pPr>
  </w:style>
  <w:style w:type="character" w:customStyle="1" w:styleId="Heading2Char">
    <w:name w:val="Heading 2 Char"/>
    <w:basedOn w:val="DefaultParagraphFont"/>
    <w:link w:val="Heading2"/>
    <w:uiPriority w:val="9"/>
    <w:rsid w:val="004A3811"/>
    <w:rPr>
      <w:rFonts w:asciiTheme="majorHAnsi" w:eastAsiaTheme="majorEastAsia" w:hAnsiTheme="majorHAnsi" w:cstheme="majorBidi"/>
      <w:color w:val="2F5496" w:themeColor="accent1" w:themeShade="BF"/>
      <w:sz w:val="26"/>
      <w:szCs w:val="26"/>
    </w:rPr>
  </w:style>
  <w:style w:type="table" w:customStyle="1" w:styleId="TableGrid">
    <w:name w:val="TableGrid"/>
    <w:rsid w:val="002906AC"/>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970D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0D0C"/>
    <w:rPr>
      <w:b/>
      <w:bCs/>
    </w:rPr>
  </w:style>
  <w:style w:type="character" w:styleId="HTMLCode">
    <w:name w:val="HTML Code"/>
    <w:basedOn w:val="DefaultParagraphFont"/>
    <w:uiPriority w:val="99"/>
    <w:semiHidden/>
    <w:unhideWhenUsed/>
    <w:rsid w:val="00970D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5</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MahiReddy Ganji</dc:creator>
  <cp:keywords/>
  <dc:description/>
  <cp:lastModifiedBy>MahiReddy Ganji</cp:lastModifiedBy>
  <cp:revision>18</cp:revision>
  <dcterms:created xsi:type="dcterms:W3CDTF">2025-02-11T17:12:00Z</dcterms:created>
  <dcterms:modified xsi:type="dcterms:W3CDTF">2025-02-12T19:06:00Z</dcterms:modified>
</cp:coreProperties>
</file>