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0" w:right="69" w:firstLine="0"/>
        <w:jc w:val="right"/>
        <w:rPr>
          <w:sz w:val="22"/>
        </w:rPr>
      </w:pPr>
      <w:r>
        <w:rPr>
          <w:spacing w:val="-2"/>
          <w:sz w:val="22"/>
        </w:rPr>
        <w:t>Date:24/10/2026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22"/>
        <w:rPr>
          <w:sz w:val="22"/>
        </w:rPr>
      </w:pPr>
    </w:p>
    <w:p>
      <w:pPr>
        <w:spacing w:line="465" w:lineRule="auto" w:before="1"/>
        <w:ind w:left="3436" w:right="3436" w:firstLine="0"/>
        <w:jc w:val="center"/>
        <w:rPr>
          <w:sz w:val="22"/>
        </w:rPr>
      </w:pPr>
      <w:r>
        <w:rPr>
          <w:sz w:val="22"/>
        </w:rPr>
        <w:t>CO2-Assignment</w:t>
      </w:r>
      <w:r>
        <w:rPr>
          <w:spacing w:val="-14"/>
          <w:sz w:val="22"/>
        </w:rPr>
        <w:t> </w:t>
      </w:r>
      <w:r>
        <w:rPr>
          <w:sz w:val="22"/>
        </w:rPr>
        <w:t>Tool</w:t>
      </w:r>
      <w:r>
        <w:rPr>
          <w:spacing w:val="-14"/>
          <w:sz w:val="22"/>
        </w:rPr>
        <w:t> </w:t>
      </w:r>
      <w:r>
        <w:rPr>
          <w:sz w:val="22"/>
        </w:rPr>
        <w:t>2</w:t>
      </w:r>
      <w:r>
        <w:rPr>
          <w:sz w:val="22"/>
        </w:rPr>
        <w:t> SCENARIO BASED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23"/>
        <w:rPr>
          <w:sz w:val="22"/>
        </w:rPr>
      </w:pPr>
    </w:p>
    <w:p>
      <w:pPr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z w:val="22"/>
        </w:rPr>
        <w:t>code: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DSA0308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3"/>
        <w:rPr>
          <w:sz w:val="22"/>
        </w:rPr>
      </w:pPr>
    </w:p>
    <w:p>
      <w:pPr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z w:val="22"/>
        </w:rPr>
        <w:t>Name:</w:t>
      </w:r>
      <w:r>
        <w:rPr>
          <w:spacing w:val="-5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tabs>
          <w:tab w:pos="5870" w:val="left" w:leader="none"/>
        </w:tabs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Reg</w:t>
      </w:r>
      <w:r>
        <w:rPr>
          <w:spacing w:val="-1"/>
          <w:sz w:val="22"/>
        </w:rPr>
        <w:t> </w:t>
      </w:r>
      <w:r>
        <w:rPr>
          <w:sz w:val="22"/>
        </w:rPr>
        <w:t>No: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192472286</w:t>
      </w:r>
      <w:r>
        <w:rPr>
          <w:sz w:val="22"/>
        </w:rPr>
        <w:tab/>
        <w:t>Name: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BRAHMAIAH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352" w:val="left" w:leader="none"/>
        </w:tabs>
        <w:spacing w:line="240" w:lineRule="auto" w:before="1" w:after="0"/>
        <w:ind w:left="352" w:right="0" w:hanging="280"/>
        <w:jc w:val="left"/>
      </w:pPr>
      <w:r>
        <w:rPr/>
        <w:t>Morphological</w:t>
      </w:r>
      <w:r>
        <w:rPr>
          <w:spacing w:val="-6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</w:t>
      </w:r>
      <w:r>
        <w:rPr>
          <w:spacing w:val="-3"/>
        </w:rPr>
        <w:t> </w:t>
      </w:r>
      <w:r>
        <w:rPr>
          <w:spacing w:val="-2"/>
        </w:rPr>
        <w:t>Indexing</w:t>
      </w:r>
    </w:p>
    <w:p>
      <w:pPr>
        <w:pStyle w:val="Heading2"/>
        <w:spacing w:before="248"/>
      </w:pPr>
      <w:r>
        <w:rPr>
          <w:spacing w:val="-2"/>
        </w:rPr>
        <w:t>Introduction</w:t>
      </w:r>
    </w:p>
    <w:p>
      <w:pPr>
        <w:pStyle w:val="BodyText"/>
        <w:spacing w:line="276" w:lineRule="auto"/>
        <w:ind w:left="72" w:right="183"/>
      </w:pPr>
      <w:r>
        <w:rPr/>
        <w:t>Morphological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NLP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examining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formed.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word's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affixes,</w:t>
      </w:r>
      <w:r>
        <w:rPr/>
        <w:t> such as prefixes and suffixes.</w:t>
      </w:r>
    </w:p>
    <w:p>
      <w:pPr>
        <w:pStyle w:val="BodyText"/>
        <w:spacing w:line="276" w:lineRule="auto" w:before="200"/>
        <w:ind w:left="72"/>
      </w:pPr>
      <w:r>
        <w:rPr/>
        <w:t>Inflectional</w:t>
      </w:r>
      <w:r>
        <w:rPr>
          <w:spacing w:val="-3"/>
        </w:rPr>
        <w:t> </w:t>
      </w:r>
      <w:r>
        <w:rPr/>
        <w:t>morphology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grammatical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normally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class,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analyzing.</w:t>
      </w:r>
      <w:r>
        <w:rPr/>
        <w:t> Derivational morphology creates a related form and may change its grammatical role, as in analyze → analytical.</w:t>
      </w:r>
    </w:p>
    <w:p>
      <w:pPr>
        <w:pStyle w:val="BodyText"/>
        <w:spacing w:line="276" w:lineRule="auto" w:before="200"/>
        <w:ind w:left="72" w:right="183"/>
      </w:pPr>
      <w:r>
        <w:rPr/>
        <w:t>For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engines,</w:t>
      </w:r>
      <w:r>
        <w:rPr>
          <w:spacing w:val="-3"/>
        </w:rPr>
        <w:t> </w:t>
      </w:r>
      <w:r>
        <w:rPr/>
        <w:t>normalizing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forms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representation.</w:t>
      </w:r>
      <w:r>
        <w:rPr>
          <w:spacing w:val="-3"/>
        </w:rPr>
        <w:t> </w:t>
      </w:r>
      <w:r>
        <w:rPr/>
        <w:t>The</w:t>
      </w:r>
      <w:r>
        <w:rPr/>
        <w:t> exact common representation depends on the normalization rules selected.</w:t>
      </w:r>
    </w:p>
    <w:p>
      <w:pPr>
        <w:pStyle w:val="Heading2"/>
      </w:pP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BodyText"/>
        <w:spacing w:line="276" w:lineRule="auto"/>
        <w:ind w:left="72"/>
      </w:pPr>
      <w:r>
        <w:rPr/>
        <w:t>A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engine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queries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analyzing,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analytical.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indexed</w:t>
      </w:r>
      <w:r>
        <w:rPr/>
        <w:t> separately, relevant documents may be missed. A rule-based program is therefore required to identify the specified </w:t>
      </w:r>
      <w:r>
        <w:rPr/>
        <w:t>word</w:t>
      </w:r>
      <w:r>
        <w:rPr/>
        <w:t> components, classify the forms, and map them to a shared representation for retrieval.</w:t>
      </w: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line="276" w:lineRule="auto" w:before="44"/>
        <w:ind w:left="72" w:right="183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morphological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analyzing,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prints</w:t>
      </w:r>
      <w:r>
        <w:rPr/>
        <w:t> their root, suffix, transformation type, and normalized form.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713520</wp:posOffset>
                </wp:positionH>
                <wp:positionV relativeFrom="paragraph">
                  <wp:posOffset>336293</wp:posOffset>
                </wp:positionV>
                <wp:extent cx="6345555" cy="1663064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45555" cy="166306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["analyzing",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"analysis",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"analytical"]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6" w:lineRule="auto" w:before="31"/>
                              <w:ind w:left="208" w:right="557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"analyzing":</w:t>
                            </w:r>
                            <w:r>
                              <w:rPr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("analyze", "ing",</w:t>
                            </w:r>
                            <w:r>
                              <w:rPr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"Inflectional"),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"analysis":</w:t>
                            </w:r>
                            <w:r>
                              <w:rPr>
                                <w:color w:val="000000"/>
                                <w:spacing w:val="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("analysis",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"None",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"Base/related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form"),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"analytical": ("analysis", "tical", "Derivational")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for word in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words:</w:t>
                            </w:r>
                          </w:p>
                          <w:p>
                            <w:pPr>
                              <w:spacing w:line="276" w:lineRule="auto" w:before="31"/>
                              <w:ind w:left="208" w:right="691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root,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suffix,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rules[word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normalized = "analysis"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182701pt;margin-top:26.479811pt;width:499.65pt;height:130.9500pt;mso-position-horizontal-relative:page;mso-position-vertical-relative:paragraph;z-index:-15728640;mso-wrap-distance-left:0;mso-wrap-distance-right:0" type="#_x0000_t202" id="docshape1" filled="true" fillcolor="#f1f1f1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words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["analyzing",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"analysis",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"analytical"]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76" w:lineRule="auto" w:before="31"/>
                        <w:ind w:left="208" w:right="557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"analyzing":</w:t>
                      </w:r>
                      <w:r>
                        <w:rPr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("analyze", "ing",</w:t>
                      </w:r>
                      <w:r>
                        <w:rPr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"Inflectional"),</w:t>
                      </w:r>
                      <w:r>
                        <w:rPr>
                          <w:color w:val="000000"/>
                          <w:sz w:val="18"/>
                        </w:rPr>
                        <w:t> "analysis":</w:t>
                      </w:r>
                      <w:r>
                        <w:rPr>
                          <w:color w:val="000000"/>
                          <w:spacing w:val="7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("analysis",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"None",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"Base/related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form"),</w:t>
                      </w:r>
                      <w:r>
                        <w:rPr>
                          <w:color w:val="000000"/>
                          <w:sz w:val="18"/>
                        </w:rPr>
                        <w:t> "analytical": ("analysis", "tical", "Derivational")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for word in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words:</w:t>
                      </w:r>
                    </w:p>
                    <w:p>
                      <w:pPr>
                        <w:spacing w:line="276" w:lineRule="auto" w:before="31"/>
                        <w:ind w:left="208" w:right="691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root,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suffix,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rules[word</w:t>
                      </w:r>
                      <w:r>
                        <w:rPr>
                          <w:color w:val="000000"/>
                          <w:sz w:val="18"/>
                        </w:rPr>
                        <w:t>]</w:t>
                      </w:r>
                      <w:r>
                        <w:rPr>
                          <w:color w:val="000000"/>
                          <w:sz w:val="18"/>
                        </w:rPr>
                        <w:t> normalized = "analysis"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Python</w:t>
      </w:r>
      <w:r>
        <w:rPr>
          <w:spacing w:val="-2"/>
        </w:rPr>
        <w:t> Program</w:t>
      </w:r>
    </w:p>
    <w:p>
      <w:pPr>
        <w:pStyle w:val="Heading2"/>
        <w:spacing w:after="0"/>
        <w:sectPr>
          <w:type w:val="continuous"/>
          <w:pgSz w:w="12240" w:h="15840"/>
          <w:pgMar w:top="940" w:bottom="280" w:left="1080" w:right="1080"/>
        </w:sectPr>
      </w:pPr>
    </w:p>
    <w:p>
      <w:pPr>
        <w:spacing w:line="240" w:lineRule="auto"/>
        <w:ind w:left="43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45555" cy="113474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45555" cy="1134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print("Word:",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word)</w:t>
                            </w:r>
                          </w:p>
                          <w:p>
                            <w:pPr>
                              <w:spacing w:line="276" w:lineRule="auto" w:before="31"/>
                              <w:ind w:left="208" w:right="804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print("Root:",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root)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print("Suffix:",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suffix)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print("Type:",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category)</w:t>
                            </w:r>
                          </w:p>
                          <w:p>
                            <w:pPr>
                              <w:spacing w:line="276" w:lineRule="auto" w:before="0"/>
                              <w:ind w:left="208" w:right="691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print("Normalized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Form:",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normalized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print()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9.65pt;height:89.35pt;mso-position-horizontal-relative:char;mso-position-vertical-relative:line" type="#_x0000_t202" id="docshape2" filled="true" fillcolor="#f1f1f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1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0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print("Word:",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word)</w:t>
                      </w:r>
                    </w:p>
                    <w:p>
                      <w:pPr>
                        <w:spacing w:line="276" w:lineRule="auto" w:before="31"/>
                        <w:ind w:left="208" w:right="804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print("Root:", </w:t>
                      </w:r>
                      <w:r>
                        <w:rPr>
                          <w:color w:val="000000"/>
                          <w:sz w:val="18"/>
                        </w:rPr>
                        <w:t>root)</w:t>
                      </w:r>
                      <w:r>
                        <w:rPr>
                          <w:color w:val="000000"/>
                          <w:sz w:val="18"/>
                        </w:rPr>
                        <w:t> print("Suffix:", </w:t>
                      </w:r>
                      <w:r>
                        <w:rPr>
                          <w:color w:val="000000"/>
                          <w:sz w:val="18"/>
                        </w:rPr>
                        <w:t>suffix)</w:t>
                      </w:r>
                      <w:r>
                        <w:rPr>
                          <w:color w:val="000000"/>
                          <w:sz w:val="18"/>
                        </w:rPr>
                        <w:t> print("Type:",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category)</w:t>
                      </w:r>
                    </w:p>
                    <w:p>
                      <w:pPr>
                        <w:spacing w:line="276" w:lineRule="auto" w:before="0"/>
                        <w:ind w:left="208" w:right="691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print("Normalized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Form:",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normalized</w:t>
                      </w:r>
                      <w:r>
                        <w:rPr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color w:val="000000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print()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59"/>
        <w:ind w:left="71"/>
      </w:pPr>
      <w:r>
        <w:rPr/>
        <w:t>Sample</w:t>
      </w:r>
      <w:r>
        <w:rPr>
          <w:spacing w:val="-4"/>
        </w:rPr>
        <w:t> </w:t>
      </w:r>
      <w:r>
        <w:rPr>
          <w:spacing w:val="-2"/>
        </w:rPr>
        <w:t>Output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731519</wp:posOffset>
            </wp:positionH>
            <wp:positionV relativeFrom="paragraph">
              <wp:posOffset>155603</wp:posOffset>
            </wp:positionV>
            <wp:extent cx="6304078" cy="26527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078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48"/>
      </w:pPr>
      <w:r>
        <w:rPr/>
        <w:t>Solution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BodyText"/>
        <w:spacing w:line="276" w:lineRule="auto"/>
        <w:ind w:left="72" w:right="183"/>
      </w:pPr>
      <w:r>
        <w:rPr/>
        <w:t>The input words are stored in a list, and a dictionary provides the predefined analysis for each word. A loop retrieves </w:t>
      </w:r>
      <w:r>
        <w:rPr/>
        <w:t>the</w:t>
      </w:r>
      <w:r>
        <w:rPr/>
        <w:t> information and prints a normalized form. The mapping is an illustrative, word-specific rule set rather than a </w:t>
      </w:r>
      <w:r>
        <w:rPr/>
        <w:t>general</w:t>
      </w:r>
      <w:r>
        <w:rPr/>
        <w:t> morphological</w:t>
      </w:r>
      <w:r>
        <w:rPr>
          <w:spacing w:val="-3"/>
        </w:rPr>
        <w:t> </w:t>
      </w:r>
      <w:r>
        <w:rPr/>
        <w:t>analyzer.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particular,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forms,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another</w:t>
      </w:r>
      <w:r>
        <w:rPr/>
        <w:t> by simply removing the suffix -ing.</w:t>
      </w: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76" w:lineRule="auto"/>
        <w:ind w:left="72"/>
      </w:pPr>
      <w:r>
        <w:rPr/>
        <w:t>The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root,</w:t>
      </w:r>
      <w:r>
        <w:rPr>
          <w:spacing w:val="-3"/>
        </w:rPr>
        <w:t> </w:t>
      </w:r>
      <w:r>
        <w:rPr/>
        <w:t>suffix,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normalized</w:t>
      </w:r>
      <w:r>
        <w:rPr>
          <w:spacing w:val="-3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words.</w:t>
      </w:r>
      <w:r>
        <w:rPr/>
        <w:t> This demonstrates how a rule-based mapping can group related terms for search indexing.</w:t>
      </w:r>
    </w:p>
    <w:p>
      <w:pPr>
        <w:pStyle w:val="BodyText"/>
        <w:spacing w:after="0" w:line="276" w:lineRule="auto"/>
        <w:sectPr>
          <w:pgSz w:w="12240" w:h="15840"/>
          <w:pgMar w:top="100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352" w:val="left" w:leader="none"/>
        </w:tabs>
        <w:spacing w:line="240" w:lineRule="auto" w:before="68" w:after="0"/>
        <w:ind w:left="352" w:right="0" w:hanging="280"/>
        <w:jc w:val="left"/>
      </w:pPr>
      <w:r>
        <w:rPr/>
        <w:t>Morphology-Based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Normalization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Python</w:t>
      </w:r>
    </w:p>
    <w:p>
      <w:pPr>
        <w:pStyle w:val="Heading2"/>
        <w:spacing w:before="248"/>
      </w:pPr>
      <w:r>
        <w:rPr>
          <w:spacing w:val="-2"/>
        </w:rPr>
        <w:t>Introduction</w:t>
      </w:r>
    </w:p>
    <w:p>
      <w:pPr>
        <w:pStyle w:val="BodyText"/>
        <w:spacing w:line="276" w:lineRule="auto"/>
        <w:ind w:left="72"/>
      </w:pPr>
      <w:r>
        <w:rPr/>
        <w:t>Morphological</w:t>
      </w:r>
      <w:r>
        <w:rPr>
          <w:spacing w:val="-4"/>
        </w:rPr>
        <w:t> </w:t>
      </w:r>
      <w:r>
        <w:rPr/>
        <w:t>normalization</w:t>
      </w:r>
      <w:r>
        <w:rPr>
          <w:spacing w:val="-4"/>
        </w:rPr>
        <w:t> </w:t>
      </w:r>
      <w:r>
        <w:rPr/>
        <w:t>examines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maps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shared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representation.</w:t>
      </w:r>
      <w:r>
        <w:rPr>
          <w:spacing w:val="-4"/>
        </w:rPr>
        <w:t> </w:t>
      </w:r>
      <w:r>
        <w:rPr/>
        <w:t>Derivational</w:t>
      </w:r>
      <w:r>
        <w:rPr>
          <w:spacing w:val="-4"/>
        </w:rPr>
        <w:t> </w:t>
      </w:r>
      <w:r>
        <w:rPr/>
        <w:t>suffixes</w:t>
      </w:r>
      <w:r>
        <w:rPr/>
        <w:t> can form new words from a root. For example, govern is a verb, while government and governance are related nouns.</w:t>
      </w:r>
    </w:p>
    <w:p>
      <w:pPr>
        <w:pStyle w:val="BodyText"/>
        <w:spacing w:line="276" w:lineRule="auto" w:before="200"/>
        <w:ind w:left="72"/>
      </w:pP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grouping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forms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article</w:t>
      </w:r>
      <w:r>
        <w:rPr>
          <w:spacing w:val="-3"/>
        </w:rPr>
        <w:t> </w:t>
      </w:r>
      <w:r>
        <w:rPr/>
        <w:t>categorization,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modeling,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document</w:t>
      </w:r>
      <w:r>
        <w:rPr/>
        <w:t> </w:t>
      </w:r>
      <w:r>
        <w:rPr>
          <w:spacing w:val="-2"/>
        </w:rPr>
        <w:t>clustering.</w:t>
      </w:r>
    </w:p>
    <w:p>
      <w:pPr>
        <w:pStyle w:val="Heading2"/>
      </w:pP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BodyText"/>
        <w:spacing w:line="276" w:lineRule="auto"/>
        <w:ind w:left="72" w:right="312"/>
        <w:jc w:val="both"/>
      </w:pPr>
      <w:r>
        <w:rPr/>
        <w:t>A news analytics pipeline receives the words govern, government, and governance. Although their meanings are </w:t>
      </w:r>
      <w:r>
        <w:rPr/>
        <w:t>related,</w:t>
      </w:r>
      <w:r>
        <w:rPr/>
        <w:t> their</w:t>
      </w:r>
      <w:r>
        <w:rPr>
          <w:spacing w:val="-3"/>
        </w:rPr>
        <w:t> </w:t>
      </w:r>
      <w:r>
        <w:rPr/>
        <w:t>endings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differ.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roots,</w:t>
      </w:r>
      <w:r>
        <w:rPr>
          <w:spacing w:val="-3"/>
        </w:rPr>
        <w:t> </w:t>
      </w:r>
      <w:r>
        <w:rPr/>
        <w:t>suffixes,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classes,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derivational</w:t>
      </w:r>
      <w:r>
        <w:rPr/>
        <w:t> levels, and then normalize them to a common representation.</w:t>
      </w: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line="276" w:lineRule="auto"/>
        <w:ind w:left="72" w:right="65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analyzes</w:t>
      </w:r>
      <w:r>
        <w:rPr>
          <w:spacing w:val="-3"/>
        </w:rPr>
        <w:t> </w:t>
      </w:r>
      <w:r>
        <w:rPr/>
        <w:t>govern,</w:t>
      </w:r>
      <w:r>
        <w:rPr>
          <w:spacing w:val="-3"/>
        </w:rPr>
        <w:t> </w:t>
      </w:r>
      <w:r>
        <w:rPr/>
        <w:t>government,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governance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maps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/>
        <w:t>base</w:t>
      </w:r>
      <w:r>
        <w:rPr/>
        <w:t> govern for text organization and retrieval.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713520</wp:posOffset>
                </wp:positionH>
                <wp:positionV relativeFrom="paragraph">
                  <wp:posOffset>335689</wp:posOffset>
                </wp:positionV>
                <wp:extent cx="6345555" cy="287210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45555" cy="2872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["govern",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"government",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"governance"]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1128" w:val="left" w:leader="none"/>
                              </w:tabs>
                              <w:spacing w:before="31"/>
                              <w:ind w:left="20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"govern":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("govern", "None", "Verb",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0),</w:t>
                            </w:r>
                          </w:p>
                          <w:p>
                            <w:pPr>
                              <w:spacing w:before="31"/>
                              <w:ind w:left="20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"government":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("govern",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"ment",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"Noun",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1),</w:t>
                            </w:r>
                          </w:p>
                          <w:p>
                            <w:pPr>
                              <w:spacing w:before="31"/>
                              <w:ind w:left="20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"governance":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("govern",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"ance",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"Noun",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1)</w:t>
                            </w:r>
                          </w:p>
                          <w:p>
                            <w:pPr>
                              <w:spacing w:before="3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470" w:lineRule="atLeast" w:before="6"/>
                              <w:ind w:left="28" w:right="691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print("Morphological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Report")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for word in words:</w:t>
                            </w:r>
                          </w:p>
                          <w:p>
                            <w:pPr>
                              <w:spacing w:before="37"/>
                              <w:ind w:left="20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root,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suffix,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word_class,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rules[word]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208" w:right="7326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print("\\nWord:",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word)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print("Root:",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root)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print("Suffix:",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suffix)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print("Word Class:",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word_class)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print("Derivational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Level:",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level)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 print("Normalized Form:", root)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82701pt;margin-top:26.432283pt;width:499.65pt;height:226.15pt;mso-position-horizontal-relative:page;mso-position-vertical-relative:paragraph;z-index:-15727104;mso-wrap-distance-left:0;mso-wrap-distance-right:0" type="#_x0000_t202" id="docshape3" filled="true" fillcolor="#f1f1f1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words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["govern",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"government",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"governance"]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tabs>
                          <w:tab w:pos="1128" w:val="left" w:leader="none"/>
                        </w:tabs>
                        <w:spacing w:before="31"/>
                        <w:ind w:left="20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"govern":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("govern", "None", "Verb",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0),</w:t>
                      </w:r>
                    </w:p>
                    <w:p>
                      <w:pPr>
                        <w:spacing w:before="31"/>
                        <w:ind w:left="20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"government":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("govern",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"ment",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"Noun",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1),</w:t>
                      </w:r>
                    </w:p>
                    <w:p>
                      <w:pPr>
                        <w:spacing w:before="31"/>
                        <w:ind w:left="20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"governance":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("govern",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"ance",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"Noun",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1)</w:t>
                      </w:r>
                    </w:p>
                    <w:p>
                      <w:pPr>
                        <w:spacing w:before="3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470" w:lineRule="atLeast" w:before="6"/>
                        <w:ind w:left="28" w:right="691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print("Morphological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Analysis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Report")</w:t>
                      </w:r>
                      <w:r>
                        <w:rPr>
                          <w:color w:val="000000"/>
                          <w:sz w:val="18"/>
                        </w:rPr>
                        <w:t> for word in words:</w:t>
                      </w:r>
                    </w:p>
                    <w:p>
                      <w:pPr>
                        <w:spacing w:before="37"/>
                        <w:ind w:left="20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root,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suffix,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word_class,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level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=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rules[word]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6" w:lineRule="auto" w:before="0"/>
                        <w:ind w:left="208" w:right="7326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print("\\nWord:", </w:t>
                      </w:r>
                      <w:r>
                        <w:rPr>
                          <w:color w:val="000000"/>
                          <w:sz w:val="18"/>
                        </w:rPr>
                        <w:t>word)</w:t>
                      </w:r>
                      <w:r>
                        <w:rPr>
                          <w:color w:val="000000"/>
                          <w:sz w:val="18"/>
                        </w:rPr>
                        <w:t> print("Root:", </w:t>
                      </w:r>
                      <w:r>
                        <w:rPr>
                          <w:color w:val="000000"/>
                          <w:sz w:val="18"/>
                        </w:rPr>
                        <w:t>root)</w:t>
                      </w:r>
                      <w:r>
                        <w:rPr>
                          <w:color w:val="000000"/>
                          <w:sz w:val="18"/>
                        </w:rPr>
                        <w:t> print("Suffix:", </w:t>
                      </w:r>
                      <w:r>
                        <w:rPr>
                          <w:color w:val="000000"/>
                          <w:sz w:val="18"/>
                        </w:rPr>
                        <w:t>suffix)</w:t>
                      </w:r>
                      <w:r>
                        <w:rPr>
                          <w:color w:val="000000"/>
                          <w:sz w:val="18"/>
                        </w:rPr>
                        <w:t> print("Word Class:", </w:t>
                      </w:r>
                      <w:r>
                        <w:rPr>
                          <w:color w:val="000000"/>
                          <w:sz w:val="18"/>
                        </w:rPr>
                        <w:t>word_class)</w:t>
                      </w:r>
                      <w:r>
                        <w:rPr>
                          <w:color w:val="000000"/>
                          <w:sz w:val="18"/>
                        </w:rPr>
                        <w:t> print("Derivational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Level:",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level)</w:t>
                      </w:r>
                      <w:r>
                        <w:rPr>
                          <w:color w:val="000000"/>
                          <w:sz w:val="18"/>
                        </w:rPr>
                        <w:t> print("Normalized Form:", root)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Python</w:t>
      </w:r>
      <w:r>
        <w:rPr>
          <w:spacing w:val="-2"/>
        </w:rPr>
        <w:t> Program</w:t>
      </w:r>
    </w:p>
    <w:p>
      <w:pPr>
        <w:pStyle w:val="Heading2"/>
        <w:spacing w:after="0"/>
        <w:sectPr>
          <w:pgSz w:w="12240" w:h="15840"/>
          <w:pgMar w:top="940" w:bottom="280" w:left="1080" w:right="1080"/>
        </w:sectPr>
      </w:pPr>
    </w:p>
    <w:p>
      <w:pPr>
        <w:pStyle w:val="Heading2"/>
        <w:spacing w:before="68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731519</wp:posOffset>
            </wp:positionH>
            <wp:positionV relativeFrom="paragraph">
              <wp:posOffset>261505</wp:posOffset>
            </wp:positionV>
            <wp:extent cx="6310776" cy="28289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77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Sample</w:t>
      </w:r>
      <w:r>
        <w:rPr>
          <w:spacing w:val="-4"/>
        </w:rPr>
        <w:t> </w:t>
      </w:r>
      <w:r>
        <w:rPr>
          <w:spacing w:val="-2"/>
        </w:rPr>
        <w:t>Output</w:t>
      </w:r>
    </w:p>
    <w:p>
      <w:pPr>
        <w:spacing w:before="233"/>
        <w:ind w:left="72" w:right="0" w:firstLine="0"/>
        <w:jc w:val="left"/>
        <w:rPr>
          <w:sz w:val="26"/>
        </w:rPr>
      </w:pPr>
      <w:r>
        <w:rPr>
          <w:sz w:val="26"/>
        </w:rPr>
        <w:t>Solution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Approach</w:t>
      </w:r>
    </w:p>
    <w:p>
      <w:pPr>
        <w:pStyle w:val="BodyText"/>
        <w:spacing w:line="276" w:lineRule="auto"/>
        <w:ind w:left="72" w:right="183"/>
      </w:pPr>
      <w:r>
        <w:rPr/>
        <w:t>The words are placed in a list, while a dictionary stores each word's root, suffix, word class, and derivational level. </w:t>
      </w:r>
      <w:r>
        <w:rPr/>
        <w:t>The</w:t>
      </w:r>
      <w:r>
        <w:rPr/>
        <w:t> loop</w:t>
      </w:r>
      <w:r>
        <w:rPr>
          <w:spacing w:val="-3"/>
        </w:rPr>
        <w:t> </w:t>
      </w:r>
      <w:r>
        <w:rPr/>
        <w:t>prints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normalized</w:t>
      </w:r>
      <w:r>
        <w:rPr>
          <w:spacing w:val="-3"/>
        </w:rPr>
        <w:t> </w:t>
      </w:r>
      <w:r>
        <w:rPr/>
        <w:t>form.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suffix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predefined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small</w:t>
      </w:r>
      <w:r>
        <w:rPr/>
        <w:t> example; the code does not infer them automatically for unknown words.</w:t>
      </w: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76" w:lineRule="auto"/>
        <w:ind w:left="72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morphological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maps</w:t>
      </w:r>
      <w:r>
        <w:rPr>
          <w:spacing w:val="-3"/>
        </w:rPr>
        <w:t> </w:t>
      </w:r>
      <w:r>
        <w:rPr/>
        <w:t>govern,</w:t>
      </w:r>
      <w:r>
        <w:rPr>
          <w:spacing w:val="-3"/>
        </w:rPr>
        <w:t> </w:t>
      </w:r>
      <w:r>
        <w:rPr/>
        <w:t>government,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governance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govern.</w:t>
      </w:r>
      <w:r>
        <w:rPr>
          <w:spacing w:val="-3"/>
        </w:rPr>
        <w:t> </w:t>
      </w:r>
      <w:r>
        <w:rPr/>
        <w:t>This</w:t>
      </w:r>
      <w:r>
        <w:rPr/>
        <w:t> shared representation can help group related news articles for categorization and document clustering.</w:t>
      </w:r>
    </w:p>
    <w:sectPr>
      <w:pgSz w:w="12240" w:h="15840"/>
      <w:pgMar w:top="9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52" w:hanging="28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72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52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2026-10-27T08:12:35Z</dcterms:created>
  <dcterms:modified xsi:type="dcterms:W3CDTF">2026-10-27T08:12:35Z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Producer">
    <vt:lpwstr>3-Heights(TM) PDF Security Shell 4.8.25.2 (http://www.pdf-tools.com)</vt:lpwstr>
  </property>
</Properties>
</file>