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B19E" w14:textId="77777777" w:rsidR="004927BE" w:rsidRDefault="004927BE" w:rsidP="004927BE">
      <w:pPr>
        <w:rPr>
          <w:rFonts w:ascii="Times New Roman" w:hAnsi="Times New Roman" w:cs="Times New Roman"/>
          <w:b/>
          <w:bCs/>
        </w:rPr>
      </w:pPr>
      <w:r w:rsidRPr="004927BE">
        <w:rPr>
          <w:rFonts w:ascii="Times New Roman" w:hAnsi="Times New Roman" w:cs="Times New Roman"/>
          <w:b/>
          <w:bCs/>
          <w:lang w:val="en-US"/>
        </w:rPr>
        <w:t xml:space="preserve">GREEDY </w:t>
      </w:r>
      <w:r w:rsidRPr="004927BE">
        <w:rPr>
          <w:rFonts w:ascii="Times New Roman" w:hAnsi="Times New Roman" w:cs="Times New Roman"/>
          <w:b/>
          <w:bCs/>
        </w:rPr>
        <w:t>Best-First Search</w:t>
      </w:r>
    </w:p>
    <w:p w14:paraId="6FA44E42" w14:textId="720FC151" w:rsidR="004927BE" w:rsidRDefault="004927BE" w:rsidP="004927B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78243B" wp14:editId="6E0A27C1">
            <wp:extent cx="5731510" cy="3223895"/>
            <wp:effectExtent l="0" t="0" r="2540" b="0"/>
            <wp:docPr id="144903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35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C31C" w14:textId="77777777" w:rsidR="004927BE" w:rsidRDefault="004927BE" w:rsidP="004927BE">
      <w:pPr>
        <w:rPr>
          <w:rFonts w:ascii="Times New Roman" w:hAnsi="Times New Roman" w:cs="Times New Roman"/>
          <w:b/>
          <w:bCs/>
        </w:rPr>
      </w:pPr>
    </w:p>
    <w:p w14:paraId="1889EA61" w14:textId="4A2233DB" w:rsidR="004927BE" w:rsidRDefault="004927BE" w:rsidP="004927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747C314A" w14:textId="77777777" w:rsidR="004927BE" w:rsidRPr="004927BE" w:rsidRDefault="004927BE" w:rsidP="004927BE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27BE">
        <w:rPr>
          <w:rFonts w:ascii="Times New Roman" w:hAnsi="Times New Roman" w:cs="Times New Roman"/>
          <w:b/>
          <w:bCs/>
        </w:rPr>
        <w:t>Start with the initial node</w:t>
      </w:r>
    </w:p>
    <w:p w14:paraId="5B7BDFE3" w14:textId="77777777" w:rsidR="004927BE" w:rsidRPr="004927BE" w:rsidRDefault="004927BE" w:rsidP="004927BE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27BE">
        <w:rPr>
          <w:rFonts w:ascii="Times New Roman" w:hAnsi="Times New Roman" w:cs="Times New Roman"/>
          <w:b/>
          <w:bCs/>
        </w:rPr>
        <w:t>Use a priority queue ordered by heuristic value</w:t>
      </w:r>
    </w:p>
    <w:p w14:paraId="3A48F8FB" w14:textId="77777777" w:rsidR="004927BE" w:rsidRPr="004927BE" w:rsidRDefault="004927BE" w:rsidP="004927BE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27BE">
        <w:rPr>
          <w:rFonts w:ascii="Times New Roman" w:hAnsi="Times New Roman" w:cs="Times New Roman"/>
          <w:b/>
          <w:bCs/>
        </w:rPr>
        <w:t>Expand the node with the lowest heuristic</w:t>
      </w:r>
    </w:p>
    <w:p w14:paraId="1C849625" w14:textId="77777777" w:rsidR="004927BE" w:rsidRPr="004927BE" w:rsidRDefault="004927BE" w:rsidP="004927BE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27BE">
        <w:rPr>
          <w:rFonts w:ascii="Times New Roman" w:hAnsi="Times New Roman" w:cs="Times New Roman"/>
          <w:b/>
          <w:bCs/>
        </w:rPr>
        <w:t>Stop when the goal is reached</w:t>
      </w:r>
    </w:p>
    <w:p w14:paraId="4470BAE6" w14:textId="56AF3E95" w:rsidR="004927BE" w:rsidRPr="004927BE" w:rsidRDefault="004927BE" w:rsidP="004927BE">
      <w:pPr>
        <w:ind w:left="360"/>
        <w:rPr>
          <w:rFonts w:ascii="Times New Roman" w:hAnsi="Times New Roman" w:cs="Times New Roman"/>
          <w:b/>
          <w:bCs/>
        </w:rPr>
      </w:pPr>
    </w:p>
    <w:p w14:paraId="4B520548" w14:textId="08F601F3" w:rsidR="00143C15" w:rsidRPr="004927BE" w:rsidRDefault="00143C15">
      <w:pPr>
        <w:rPr>
          <w:lang w:val="en-US"/>
        </w:rPr>
      </w:pPr>
    </w:p>
    <w:sectPr w:rsidR="00143C15" w:rsidRPr="00492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A4B3C"/>
    <w:multiLevelType w:val="multilevel"/>
    <w:tmpl w:val="061C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08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BE"/>
    <w:rsid w:val="00143C15"/>
    <w:rsid w:val="004927BE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3FDC"/>
  <w15:chartTrackingRefBased/>
  <w15:docId w15:val="{3A2B78B3-0A6E-4719-A211-707AE8A49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2025-12-26T09:28:00Z</dcterms:created>
  <dcterms:modified xsi:type="dcterms:W3CDTF">2025-12-26T09:29:00Z</dcterms:modified>
</cp:coreProperties>
</file>