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D1A5D" w14:textId="77777777" w:rsidR="00883429" w:rsidRDefault="0097332C" w:rsidP="00883429">
      <w:pPr>
        <w:jc w:val="center"/>
        <w:rPr>
          <w:b/>
          <w:bCs/>
          <w:sz w:val="34"/>
          <w:szCs w:val="34"/>
        </w:rPr>
      </w:pPr>
      <w:r>
        <w:rPr>
          <w:b/>
          <w:bCs/>
          <w:sz w:val="34"/>
          <w:szCs w:val="34"/>
        </w:rPr>
        <w:t xml:space="preserve"> </w:t>
      </w:r>
      <w:r w:rsidR="00883429">
        <w:rPr>
          <w:b/>
          <w:bCs/>
          <w:sz w:val="34"/>
          <w:szCs w:val="34"/>
        </w:rPr>
        <w:t>SIMATS ENGINEERING</w:t>
      </w:r>
    </w:p>
    <w:p w14:paraId="27391DF4" w14:textId="77777777" w:rsidR="00883429" w:rsidRDefault="00883429" w:rsidP="00883429">
      <w:pPr>
        <w:jc w:val="center"/>
        <w:rPr>
          <w:b/>
          <w:bCs/>
          <w:sz w:val="34"/>
          <w:szCs w:val="34"/>
        </w:rPr>
      </w:pPr>
      <w:r>
        <w:rPr>
          <w:b/>
          <w:bCs/>
          <w:sz w:val="34"/>
          <w:szCs w:val="34"/>
        </w:rPr>
        <w:t>Department of Computer Science &amp; Engineering</w:t>
      </w:r>
    </w:p>
    <w:p w14:paraId="553EEE02" w14:textId="532D40F0" w:rsidR="00883429" w:rsidRDefault="00883429" w:rsidP="00883429">
      <w:pPr>
        <w:jc w:val="center"/>
        <w:rPr>
          <w:b/>
          <w:bCs/>
          <w:sz w:val="24"/>
          <w:szCs w:val="24"/>
        </w:rPr>
      </w:pPr>
      <w:r>
        <w:rPr>
          <w:b/>
          <w:bCs/>
          <w:noProof/>
          <w:sz w:val="28"/>
          <w:szCs w:val="28"/>
          <w14:ligatures w14:val="standardContextual"/>
        </w:rPr>
        <mc:AlternateContent>
          <mc:Choice Requires="wps">
            <w:drawing>
              <wp:anchor distT="0" distB="0" distL="114300" distR="114300" simplePos="0" relativeHeight="251659264" behindDoc="0" locked="0" layoutInCell="1" allowOverlap="1" wp14:anchorId="74AA1C46" wp14:editId="3D0B92DB">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45B0BF"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" strokecolor="black [3040]">
                <w10:wrap anchorx="margin"/>
              </v:line>
            </w:pict>
          </mc:Fallback>
        </mc:AlternateContent>
      </w:r>
      <w:r>
        <w:rPr>
          <w:b/>
          <w:bCs/>
          <w:sz w:val="28"/>
          <w:szCs w:val="28"/>
        </w:rPr>
        <w:t xml:space="preserve">ASSESSMENT TOOL </w:t>
      </w:r>
      <w:r w:rsidR="0097332C">
        <w:rPr>
          <w:b/>
          <w:bCs/>
          <w:sz w:val="28"/>
          <w:szCs w:val="28"/>
        </w:rPr>
        <w:t>2</w:t>
      </w:r>
      <w:r w:rsidRPr="00FF29F3">
        <w:rPr>
          <w:b/>
          <w:bCs/>
          <w:sz w:val="28"/>
          <w:szCs w:val="28"/>
        </w:rPr>
        <w:t>-</w:t>
      </w:r>
      <w:r w:rsidRPr="009D5177">
        <w:rPr>
          <w:b/>
          <w:bCs/>
          <w:sz w:val="24"/>
          <w:szCs w:val="24"/>
        </w:rPr>
        <w:t xml:space="preserve"> </w:t>
      </w:r>
      <w:r w:rsidRPr="00883429">
        <w:rPr>
          <w:b/>
          <w:bCs/>
          <w:sz w:val="28"/>
          <w:szCs w:val="28"/>
        </w:rPr>
        <w:t>COMPARATIVE ANALYSIS</w:t>
      </w:r>
    </w:p>
    <w:p w14:paraId="6A3DB0CB" w14:textId="77777777" w:rsidR="00883429" w:rsidRDefault="00883429" w:rsidP="00883429">
      <w:pPr>
        <w:jc w:val="center"/>
        <w:rPr>
          <w:b/>
          <w:bCs/>
          <w:sz w:val="34"/>
          <w:szCs w:val="34"/>
        </w:rPr>
      </w:pP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883429" w:rsidRPr="00850266" w14:paraId="0EC8F3FC" w14:textId="77777777" w:rsidTr="007E7319">
        <w:trPr>
          <w:trHeight w:val="422"/>
        </w:trPr>
        <w:tc>
          <w:tcPr>
            <w:tcW w:w="1980" w:type="dxa"/>
          </w:tcPr>
          <w:p w14:paraId="5BB4556E" w14:textId="77777777" w:rsidR="00883429" w:rsidRPr="00850266" w:rsidRDefault="00883429" w:rsidP="007E7319">
            <w:pPr>
              <w:rPr>
                <w:b/>
                <w:bCs/>
              </w:rPr>
            </w:pPr>
            <w:r w:rsidRPr="00850266">
              <w:rPr>
                <w:b/>
                <w:bCs/>
              </w:rPr>
              <w:t xml:space="preserve">Course Code: </w:t>
            </w:r>
          </w:p>
        </w:tc>
        <w:tc>
          <w:tcPr>
            <w:tcW w:w="3260" w:type="dxa"/>
          </w:tcPr>
          <w:p w14:paraId="303E3634" w14:textId="77777777" w:rsidR="00883429" w:rsidRPr="00850266" w:rsidRDefault="00883429" w:rsidP="007E7319">
            <w:pPr>
              <w:jc w:val="center"/>
              <w:rPr>
                <w:b/>
                <w:bCs/>
              </w:rPr>
            </w:pPr>
            <w:r>
              <w:rPr>
                <w:b/>
                <w:bCs/>
              </w:rPr>
              <w:t>CSA1205</w:t>
            </w:r>
          </w:p>
        </w:tc>
        <w:tc>
          <w:tcPr>
            <w:tcW w:w="1701" w:type="dxa"/>
          </w:tcPr>
          <w:p w14:paraId="5DB2292D" w14:textId="77777777" w:rsidR="00883429" w:rsidRPr="00850266" w:rsidRDefault="00883429" w:rsidP="007E7319">
            <w:pPr>
              <w:rPr>
                <w:b/>
                <w:bCs/>
              </w:rPr>
            </w:pPr>
            <w:r w:rsidRPr="00850266">
              <w:rPr>
                <w:b/>
                <w:bCs/>
              </w:rPr>
              <w:t>Course Title:</w:t>
            </w:r>
          </w:p>
        </w:tc>
        <w:tc>
          <w:tcPr>
            <w:tcW w:w="3119" w:type="dxa"/>
          </w:tcPr>
          <w:p w14:paraId="16E29DB5" w14:textId="77777777" w:rsidR="00883429" w:rsidRPr="00850266" w:rsidRDefault="00883429" w:rsidP="007E7319">
            <w:pPr>
              <w:jc w:val="center"/>
              <w:rPr>
                <w:b/>
                <w:bCs/>
              </w:rPr>
            </w:pPr>
            <w:r>
              <w:rPr>
                <w:b/>
                <w:bCs/>
              </w:rPr>
              <w:t>Computer Architecture for Multicore Systems</w:t>
            </w:r>
            <w:r w:rsidRPr="00850266">
              <w:rPr>
                <w:b/>
                <w:bCs/>
              </w:rPr>
              <w:t xml:space="preserve"> </w:t>
            </w:r>
          </w:p>
        </w:tc>
      </w:tr>
      <w:tr w:rsidR="00883429" w:rsidRPr="00850266" w14:paraId="60C604F7" w14:textId="77777777" w:rsidTr="00883429">
        <w:trPr>
          <w:trHeight w:val="690"/>
        </w:trPr>
        <w:tc>
          <w:tcPr>
            <w:tcW w:w="1980" w:type="dxa"/>
          </w:tcPr>
          <w:p w14:paraId="4E44CC1C" w14:textId="77777777" w:rsidR="00883429" w:rsidRPr="00850266" w:rsidRDefault="00883429" w:rsidP="007E7319">
            <w:pPr>
              <w:rPr>
                <w:b/>
                <w:bCs/>
              </w:rPr>
            </w:pPr>
            <w:r w:rsidRPr="00850266">
              <w:rPr>
                <w:b/>
                <w:bCs/>
              </w:rPr>
              <w:t>CO Assessed:</w:t>
            </w:r>
          </w:p>
        </w:tc>
        <w:tc>
          <w:tcPr>
            <w:tcW w:w="3260" w:type="dxa"/>
          </w:tcPr>
          <w:p w14:paraId="4057258A" w14:textId="77777777" w:rsidR="00883429" w:rsidRPr="00850266" w:rsidRDefault="00883429" w:rsidP="007E7319">
            <w:pPr>
              <w:jc w:val="center"/>
              <w:rPr>
                <w:b/>
                <w:bCs/>
              </w:rPr>
            </w:pPr>
            <w:r w:rsidRPr="00850266">
              <w:rPr>
                <w:b/>
                <w:bCs/>
              </w:rPr>
              <w:t>CO</w:t>
            </w:r>
            <w:r>
              <w:rPr>
                <w:b/>
                <w:bCs/>
              </w:rPr>
              <w:t>4</w:t>
            </w:r>
          </w:p>
        </w:tc>
        <w:tc>
          <w:tcPr>
            <w:tcW w:w="1701" w:type="dxa"/>
          </w:tcPr>
          <w:p w14:paraId="6A47F107" w14:textId="77777777" w:rsidR="00883429" w:rsidRPr="00850266" w:rsidRDefault="00883429" w:rsidP="007E7319">
            <w:pPr>
              <w:rPr>
                <w:b/>
                <w:bCs/>
              </w:rPr>
            </w:pPr>
            <w:r w:rsidRPr="00850266">
              <w:rPr>
                <w:b/>
                <w:bCs/>
              </w:rPr>
              <w:t>Assessment:</w:t>
            </w:r>
          </w:p>
        </w:tc>
        <w:tc>
          <w:tcPr>
            <w:tcW w:w="3119" w:type="dxa"/>
          </w:tcPr>
          <w:p w14:paraId="64F687D6" w14:textId="6075874D" w:rsidR="00883429" w:rsidRPr="00850266" w:rsidRDefault="00883429" w:rsidP="007E7319">
            <w:pPr>
              <w:jc w:val="center"/>
              <w:rPr>
                <w:b/>
                <w:bCs/>
              </w:rPr>
            </w:pPr>
            <w:r w:rsidRPr="00E2023F">
              <w:rPr>
                <w:b/>
                <w:bCs/>
                <w:sz w:val="22"/>
                <w:szCs w:val="22"/>
              </w:rPr>
              <w:t>ASSESSMENT TOOL</w:t>
            </w:r>
            <w:r>
              <w:rPr>
                <w:b/>
                <w:bCs/>
                <w:sz w:val="22"/>
                <w:szCs w:val="22"/>
              </w:rPr>
              <w:t>3</w:t>
            </w:r>
            <w:r w:rsidRPr="00E2023F">
              <w:rPr>
                <w:b/>
                <w:bCs/>
                <w:sz w:val="22"/>
                <w:szCs w:val="22"/>
              </w:rPr>
              <w:t>-</w:t>
            </w:r>
            <w:r w:rsidRPr="009557D3">
              <w:rPr>
                <w:b/>
                <w:bCs/>
                <w:sz w:val="28"/>
                <w:szCs w:val="28"/>
              </w:rPr>
              <w:t xml:space="preserve"> </w:t>
            </w:r>
            <w:r>
              <w:rPr>
                <w:b/>
                <w:bCs/>
              </w:rPr>
              <w:t xml:space="preserve">  COMPARATIVE ANALYSIS</w:t>
            </w:r>
          </w:p>
        </w:tc>
      </w:tr>
      <w:tr w:rsidR="00883429" w:rsidRPr="00850266" w14:paraId="10AED6FC" w14:textId="77777777" w:rsidTr="007E7319">
        <w:tc>
          <w:tcPr>
            <w:tcW w:w="1980" w:type="dxa"/>
          </w:tcPr>
          <w:p w14:paraId="27B96AF9" w14:textId="77777777" w:rsidR="00883429" w:rsidRPr="00850266" w:rsidRDefault="00883429" w:rsidP="007E7319">
            <w:pPr>
              <w:rPr>
                <w:b/>
                <w:bCs/>
              </w:rPr>
            </w:pPr>
            <w:r w:rsidRPr="00850266">
              <w:rPr>
                <w:b/>
                <w:bCs/>
              </w:rPr>
              <w:t>Weightage:</w:t>
            </w:r>
          </w:p>
        </w:tc>
        <w:tc>
          <w:tcPr>
            <w:tcW w:w="3260" w:type="dxa"/>
          </w:tcPr>
          <w:p w14:paraId="0F4993DF" w14:textId="77777777" w:rsidR="00883429" w:rsidRPr="00850266" w:rsidRDefault="00883429" w:rsidP="007E7319">
            <w:pPr>
              <w:jc w:val="center"/>
              <w:rPr>
                <w:b/>
                <w:bCs/>
              </w:rPr>
            </w:pPr>
            <w:r>
              <w:rPr>
                <w:b/>
                <w:bCs/>
              </w:rPr>
              <w:t>30</w:t>
            </w:r>
            <w:r w:rsidRPr="00850266">
              <w:rPr>
                <w:b/>
                <w:bCs/>
              </w:rPr>
              <w:t>%</w:t>
            </w:r>
          </w:p>
        </w:tc>
        <w:tc>
          <w:tcPr>
            <w:tcW w:w="1701" w:type="dxa"/>
          </w:tcPr>
          <w:p w14:paraId="14BA9B72" w14:textId="77777777" w:rsidR="00883429" w:rsidRPr="00850266" w:rsidRDefault="00883429" w:rsidP="007E7319">
            <w:pPr>
              <w:rPr>
                <w:b/>
                <w:bCs/>
              </w:rPr>
            </w:pPr>
            <w:r w:rsidRPr="00850266">
              <w:rPr>
                <w:b/>
                <w:bCs/>
              </w:rPr>
              <w:t>Total Marks:</w:t>
            </w:r>
          </w:p>
        </w:tc>
        <w:tc>
          <w:tcPr>
            <w:tcW w:w="3119" w:type="dxa"/>
          </w:tcPr>
          <w:p w14:paraId="55EA1830" w14:textId="77777777" w:rsidR="00883429" w:rsidRPr="00850266" w:rsidRDefault="00883429" w:rsidP="007E7319">
            <w:pPr>
              <w:jc w:val="center"/>
              <w:rPr>
                <w:b/>
                <w:bCs/>
              </w:rPr>
            </w:pPr>
            <w:r>
              <w:rPr>
                <w:b/>
                <w:bCs/>
              </w:rPr>
              <w:t>25</w:t>
            </w:r>
          </w:p>
        </w:tc>
      </w:tr>
      <w:tr w:rsidR="00883429" w:rsidRPr="00850266" w14:paraId="5D11E950" w14:textId="77777777" w:rsidTr="007E7319">
        <w:trPr>
          <w:trHeight w:val="1160"/>
        </w:trPr>
        <w:tc>
          <w:tcPr>
            <w:tcW w:w="1980" w:type="dxa"/>
          </w:tcPr>
          <w:p w14:paraId="1E7A4A74" w14:textId="77777777" w:rsidR="00883429" w:rsidRPr="00850266" w:rsidRDefault="00883429" w:rsidP="007E7319">
            <w:pPr>
              <w:rPr>
                <w:b/>
                <w:bCs/>
              </w:rPr>
            </w:pPr>
            <w:r w:rsidRPr="00850266">
              <w:rPr>
                <w:b/>
                <w:bCs/>
              </w:rPr>
              <w:t>CO</w:t>
            </w:r>
            <w:r>
              <w:rPr>
                <w:b/>
                <w:bCs/>
              </w:rPr>
              <w:t xml:space="preserve">4 </w:t>
            </w:r>
            <w:r w:rsidRPr="00850266">
              <w:rPr>
                <w:b/>
                <w:bCs/>
              </w:rPr>
              <w:t>Statement:</w:t>
            </w:r>
          </w:p>
        </w:tc>
        <w:tc>
          <w:tcPr>
            <w:tcW w:w="8080" w:type="dxa"/>
            <w:gridSpan w:val="3"/>
          </w:tcPr>
          <w:p w14:paraId="548713DD" w14:textId="77777777" w:rsidR="00883429" w:rsidRPr="009D5177" w:rsidRDefault="00883429" w:rsidP="007E7319">
            <w:pPr>
              <w:jc w:val="both"/>
              <w:rPr>
                <w:rFonts w:ascii="Times New Roman" w:hAnsi="Times New Roman" w:cs="Times New Roman"/>
                <w:i/>
                <w:iCs/>
              </w:rPr>
            </w:pPr>
            <w:r w:rsidRPr="000A400F">
              <w:rPr>
                <w:i/>
                <w:iCs/>
              </w:rPr>
              <w:t>Implement hierarchical memory systems by differentiating cache levels (L1, L2, L3), virtual memory with paging, and advanced memory technologies (DRAM, SRAM, NAND Flash, MRAM, RRAM) based on latency, bandwidth, and throughput characteristics.</w:t>
            </w:r>
          </w:p>
        </w:tc>
      </w:tr>
      <w:tr w:rsidR="00883429" w:rsidRPr="00850266" w14:paraId="64D690E7" w14:textId="77777777" w:rsidTr="007E7319">
        <w:trPr>
          <w:trHeight w:val="517"/>
        </w:trPr>
        <w:tc>
          <w:tcPr>
            <w:tcW w:w="1980" w:type="dxa"/>
          </w:tcPr>
          <w:p w14:paraId="13308EB6" w14:textId="77777777" w:rsidR="00883429" w:rsidRPr="00850266" w:rsidRDefault="00883429" w:rsidP="007E7319">
            <w:pPr>
              <w:rPr>
                <w:b/>
                <w:bCs/>
              </w:rPr>
            </w:pPr>
            <w:r w:rsidRPr="00850266">
              <w:rPr>
                <w:b/>
                <w:bCs/>
              </w:rPr>
              <w:t>Student Name:</w:t>
            </w:r>
          </w:p>
        </w:tc>
        <w:tc>
          <w:tcPr>
            <w:tcW w:w="3260" w:type="dxa"/>
          </w:tcPr>
          <w:p w14:paraId="48DF9E21" w14:textId="35B0B9F1" w:rsidR="00883429" w:rsidRPr="00850266" w:rsidRDefault="00CB0F63" w:rsidP="007E7319">
            <w:pPr>
              <w:jc w:val="center"/>
              <w:rPr>
                <w:b/>
                <w:bCs/>
              </w:rPr>
            </w:pPr>
            <w:proofErr w:type="gramStart"/>
            <w:r>
              <w:rPr>
                <w:b/>
                <w:bCs/>
              </w:rPr>
              <w:t>J.BRAHMAIAH</w:t>
            </w:r>
            <w:proofErr w:type="gramEnd"/>
          </w:p>
        </w:tc>
        <w:tc>
          <w:tcPr>
            <w:tcW w:w="1701" w:type="dxa"/>
          </w:tcPr>
          <w:p w14:paraId="45C232CD" w14:textId="77777777" w:rsidR="00883429" w:rsidRPr="00850266" w:rsidRDefault="00883429" w:rsidP="007E7319">
            <w:pPr>
              <w:rPr>
                <w:b/>
                <w:bCs/>
              </w:rPr>
            </w:pPr>
            <w:proofErr w:type="spellStart"/>
            <w:r w:rsidRPr="00850266">
              <w:rPr>
                <w:b/>
                <w:bCs/>
              </w:rPr>
              <w:t>Reg.No</w:t>
            </w:r>
            <w:proofErr w:type="spellEnd"/>
            <w:r w:rsidRPr="00850266">
              <w:rPr>
                <w:b/>
                <w:bCs/>
              </w:rPr>
              <w:t>.:</w:t>
            </w:r>
          </w:p>
        </w:tc>
        <w:tc>
          <w:tcPr>
            <w:tcW w:w="3119" w:type="dxa"/>
          </w:tcPr>
          <w:p w14:paraId="4623C202" w14:textId="0D77A03D" w:rsidR="00883429" w:rsidRPr="00850266" w:rsidRDefault="00CB0F63" w:rsidP="007E7319">
            <w:pPr>
              <w:jc w:val="center"/>
              <w:rPr>
                <w:b/>
                <w:bCs/>
              </w:rPr>
            </w:pPr>
            <w:r>
              <w:rPr>
                <w:b/>
                <w:bCs/>
              </w:rPr>
              <w:t>192472286</w:t>
            </w:r>
          </w:p>
        </w:tc>
      </w:tr>
      <w:tr w:rsidR="00883429" w:rsidRPr="00850266" w14:paraId="2E0A77F3" w14:textId="77777777" w:rsidTr="007E7319">
        <w:trPr>
          <w:trHeight w:val="553"/>
        </w:trPr>
        <w:tc>
          <w:tcPr>
            <w:tcW w:w="1980" w:type="dxa"/>
          </w:tcPr>
          <w:p w14:paraId="1681E761" w14:textId="77777777" w:rsidR="00883429" w:rsidRPr="00850266" w:rsidRDefault="00883429" w:rsidP="007E7319">
            <w:pPr>
              <w:rPr>
                <w:b/>
                <w:bCs/>
              </w:rPr>
            </w:pPr>
            <w:r w:rsidRPr="00850266">
              <w:rPr>
                <w:b/>
                <w:bCs/>
              </w:rPr>
              <w:t>Department:</w:t>
            </w:r>
          </w:p>
        </w:tc>
        <w:tc>
          <w:tcPr>
            <w:tcW w:w="3260" w:type="dxa"/>
          </w:tcPr>
          <w:p w14:paraId="10963893" w14:textId="51CCB05A" w:rsidR="00883429" w:rsidRPr="00850266" w:rsidRDefault="00CB0F63" w:rsidP="007E7319">
            <w:pPr>
              <w:jc w:val="center"/>
              <w:rPr>
                <w:b/>
                <w:bCs/>
              </w:rPr>
            </w:pPr>
            <w:r>
              <w:rPr>
                <w:b/>
                <w:bCs/>
              </w:rPr>
              <w:t>CSE-AI</w:t>
            </w:r>
          </w:p>
        </w:tc>
        <w:tc>
          <w:tcPr>
            <w:tcW w:w="1701" w:type="dxa"/>
          </w:tcPr>
          <w:p w14:paraId="6E052C0D" w14:textId="77777777" w:rsidR="00883429" w:rsidRPr="00850266" w:rsidRDefault="00883429" w:rsidP="007E7319">
            <w:pPr>
              <w:rPr>
                <w:b/>
                <w:bCs/>
              </w:rPr>
            </w:pPr>
            <w:r w:rsidRPr="00850266">
              <w:rPr>
                <w:b/>
                <w:bCs/>
              </w:rPr>
              <w:t>Date:</w:t>
            </w:r>
          </w:p>
        </w:tc>
        <w:tc>
          <w:tcPr>
            <w:tcW w:w="3119" w:type="dxa"/>
          </w:tcPr>
          <w:p w14:paraId="5777E7F5" w14:textId="5B241AC8" w:rsidR="00883429" w:rsidRPr="00850266" w:rsidRDefault="00CB0F63" w:rsidP="007E7319">
            <w:pPr>
              <w:jc w:val="center"/>
              <w:rPr>
                <w:b/>
                <w:bCs/>
              </w:rPr>
            </w:pPr>
            <w:r>
              <w:rPr>
                <w:b/>
                <w:bCs/>
              </w:rPr>
              <w:t>13-08-2026</w:t>
            </w:r>
          </w:p>
        </w:tc>
      </w:tr>
    </w:tbl>
    <w:p w14:paraId="0612AE89" w14:textId="77777777" w:rsidR="00441C46" w:rsidRDefault="00441C46">
      <w:pPr>
        <w:rPr>
          <w:sz w:val="24"/>
          <w:szCs w:val="24"/>
        </w:rPr>
      </w:pPr>
    </w:p>
    <w:p w14:paraId="15E34B66" w14:textId="1A39DF23" w:rsidR="00441C46" w:rsidRDefault="0097332C" w:rsidP="00883429">
      <w:pPr>
        <w:jc w:val="center"/>
        <w:rPr>
          <w:b/>
          <w:bCs/>
          <w:sz w:val="24"/>
          <w:szCs w:val="24"/>
        </w:rPr>
      </w:pPr>
      <w:r>
        <w:rPr>
          <w:b/>
          <w:bCs/>
          <w:sz w:val="24"/>
          <w:szCs w:val="24"/>
        </w:rPr>
        <w:t>ANNEXURE A</w:t>
      </w:r>
    </w:p>
    <w:p w14:paraId="4BD03A42" w14:textId="6335124C" w:rsidR="00441C46" w:rsidRDefault="0097332C" w:rsidP="00883429">
      <w:pPr>
        <w:jc w:val="center"/>
        <w:rPr>
          <w:b/>
          <w:bCs/>
          <w:sz w:val="24"/>
          <w:szCs w:val="24"/>
        </w:rPr>
      </w:pPr>
      <w:r>
        <w:rPr>
          <w:b/>
          <w:bCs/>
          <w:sz w:val="24"/>
          <w:szCs w:val="24"/>
        </w:rPr>
        <w:t>COMPARATIVE ANALYSIS</w:t>
      </w:r>
    </w:p>
    <w:p w14:paraId="0E57C448" w14:textId="4C4A8DF7" w:rsidR="00441C46" w:rsidRDefault="00441C46">
      <w:pPr>
        <w:jc w:val="right"/>
        <w:rPr>
          <w:rFonts w:ascii="Times New Roman" w:eastAsia="Times New Roman" w:hAnsi="Times New Roman" w:cs="Times New Roman"/>
          <w:sz w:val="24"/>
          <w:szCs w:val="24"/>
        </w:rPr>
      </w:pPr>
    </w:p>
    <w:p w14:paraId="519A5375" w14:textId="77777777" w:rsidR="00441C46" w:rsidRDefault="0097332C" w:rsidP="00883429">
      <w:pPr>
        <w:ind w:right="-70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1.Compare L1, L2, and L3 cache levels in terms of latency, bandwidth, and throughput, and analyze their impact on processor performance.</w:t>
      </w:r>
    </w:p>
    <w:p w14:paraId="28808081" w14:textId="77777777" w:rsidR="00441C46" w:rsidRDefault="0097332C" w:rsidP="00883429">
      <w:pPr>
        <w:ind w:right="-70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2.Differentiate SRAM and DRAM by evaluating their latency, bandwidth, and throughput characteristics in cache and main memory design.</w:t>
      </w:r>
    </w:p>
    <w:p w14:paraId="64CE95E6" w14:textId="77777777" w:rsidR="00441C46" w:rsidRDefault="0097332C" w:rsidP="00883429">
      <w:pPr>
        <w:ind w:right="-70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3.Compare virtual memory with paging and cache memory mechanisms in terms of access latency and system throughput.</w:t>
      </w:r>
    </w:p>
    <w:p w14:paraId="64598BDE" w14:textId="77777777" w:rsidR="00441C46" w:rsidRDefault="0097332C" w:rsidP="00883429">
      <w:pPr>
        <w:ind w:right="-70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4.Analyze the differences between NAND Flash and DRAM with respect to latency, bandwidth, and suitability for hierarchical memory systems.</w:t>
      </w:r>
    </w:p>
    <w:p w14:paraId="5A57B264" w14:textId="77777777" w:rsidR="00441C46" w:rsidRDefault="0097332C" w:rsidP="00883429">
      <w:pPr>
        <w:ind w:right="-70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5.Compare MRAM and RRAM technologies by examining their performance in terms of access time, throughput, and energy efficiency.</w:t>
      </w:r>
    </w:p>
    <w:p w14:paraId="6E9BDA69" w14:textId="0FE704D2" w:rsidR="00CB0F63" w:rsidRDefault="00CB0F63">
      <w:r>
        <w:br w:type="page"/>
      </w:r>
    </w:p>
    <w:p w14:paraId="1ED6C482" w14:textId="77777777" w:rsidR="00CB0F63" w:rsidRPr="00CB0F63" w:rsidRDefault="00CB0F63" w:rsidP="00CB0F63">
      <w:pPr>
        <w:spacing w:line="360" w:lineRule="auto"/>
        <w:rPr>
          <w:rFonts w:ascii="Times New Roman" w:eastAsia="Times New Roman" w:hAnsi="Times New Roman" w:cs="Times New Roman"/>
          <w:b/>
          <w:bCs/>
          <w:sz w:val="24"/>
          <w:szCs w:val="24"/>
          <w:lang w:val="en-IN"/>
        </w:rPr>
      </w:pPr>
      <w:r w:rsidRPr="00CB0F63">
        <w:rPr>
          <w:rFonts w:ascii="Times New Roman" w:eastAsia="Times New Roman" w:hAnsi="Times New Roman" w:cs="Times New Roman"/>
          <w:b/>
          <w:bCs/>
          <w:sz w:val="24"/>
          <w:szCs w:val="24"/>
          <w:lang w:val="en-IN"/>
        </w:rPr>
        <w:lastRenderedPageBreak/>
        <w:t>1. Compare L1, L2, and L3 Cache Levels in Terms of Latency, Bandwidth, and Throughput</w:t>
      </w:r>
    </w:p>
    <w:p w14:paraId="303D7283" w14:textId="77777777" w:rsidR="00CB0F63" w:rsidRPr="00CB0F63" w:rsidRDefault="00CB0F63" w:rsidP="00CB0F63">
      <w:pPr>
        <w:spacing w:line="360" w:lineRule="auto"/>
        <w:rPr>
          <w:rFonts w:ascii="Times New Roman" w:eastAsia="Times New Roman" w:hAnsi="Times New Roman" w:cs="Times New Roman"/>
          <w:b/>
          <w:bCs/>
          <w:sz w:val="24"/>
          <w:szCs w:val="24"/>
          <w:lang w:val="en-IN"/>
        </w:rPr>
      </w:pPr>
      <w:r w:rsidRPr="00CB0F63">
        <w:rPr>
          <w:rFonts w:ascii="Times New Roman" w:eastAsia="Times New Roman" w:hAnsi="Times New Roman" w:cs="Times New Roman"/>
          <w:b/>
          <w:bCs/>
          <w:sz w:val="24"/>
          <w:szCs w:val="24"/>
          <w:lang w:val="en-IN"/>
        </w:rPr>
        <w:t>Introduction</w:t>
      </w:r>
    </w:p>
    <w:p w14:paraId="405EE9C6"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Cache memory is a small, high-speed memory located close to the processor. Modern CPUs generally use multiple cache levels such as L1, L2, and L3. These levels reduce the time required to access frequently used instructions and data. Each level provides a different balance between latency, capacity, bandwidth, and throughput.</w:t>
      </w:r>
    </w:p>
    <w:p w14:paraId="143B3723"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Scope of Items</w:t>
      </w:r>
    </w:p>
    <w:p w14:paraId="3EBEE3E6" w14:textId="77777777" w:rsidR="00CB0F63" w:rsidRPr="00CB0F63" w:rsidRDefault="00CB0F63" w:rsidP="00CB0F63">
      <w:pPr>
        <w:spacing w:line="360" w:lineRule="auto"/>
        <w:rPr>
          <w:rFonts w:ascii="Times New Roman" w:eastAsia="Times New Roman" w:hAnsi="Times New Roman" w:cs="Times New Roman"/>
          <w:b/>
          <w:bCs/>
          <w:sz w:val="24"/>
          <w:szCs w:val="24"/>
          <w:lang w:val="en-IN"/>
        </w:rPr>
      </w:pPr>
      <w:r w:rsidRPr="00CB0F63">
        <w:rPr>
          <w:rFonts w:ascii="Times New Roman" w:eastAsia="Times New Roman" w:hAnsi="Times New Roman" w:cs="Times New Roman"/>
          <w:b/>
          <w:bCs/>
          <w:sz w:val="24"/>
          <w:szCs w:val="24"/>
          <w:lang w:val="en-IN"/>
        </w:rPr>
        <w:t>The comparison covers:</w:t>
      </w:r>
    </w:p>
    <w:p w14:paraId="3C39D282" w14:textId="77777777" w:rsidR="00CB0F63" w:rsidRPr="00CB0F63" w:rsidRDefault="00CB0F63" w:rsidP="00CB0F63">
      <w:pPr>
        <w:numPr>
          <w:ilvl w:val="0"/>
          <w:numId w:val="1"/>
        </w:num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L1, L2, and L3 cache</w:t>
      </w:r>
    </w:p>
    <w:p w14:paraId="114DAAE8" w14:textId="77777777" w:rsidR="00CB0F63" w:rsidRPr="00CB0F63" w:rsidRDefault="00CB0F63" w:rsidP="00CB0F63">
      <w:pPr>
        <w:numPr>
          <w:ilvl w:val="0"/>
          <w:numId w:val="1"/>
        </w:num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Access latency</w:t>
      </w:r>
    </w:p>
    <w:p w14:paraId="6BA24C69" w14:textId="77777777" w:rsidR="00CB0F63" w:rsidRPr="00CB0F63" w:rsidRDefault="00CB0F63" w:rsidP="00CB0F63">
      <w:pPr>
        <w:numPr>
          <w:ilvl w:val="0"/>
          <w:numId w:val="1"/>
        </w:num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Bandwidth</w:t>
      </w:r>
    </w:p>
    <w:p w14:paraId="4C5A58F2" w14:textId="77777777" w:rsidR="00CB0F63" w:rsidRPr="00CB0F63" w:rsidRDefault="00CB0F63" w:rsidP="00CB0F63">
      <w:pPr>
        <w:numPr>
          <w:ilvl w:val="0"/>
          <w:numId w:val="1"/>
        </w:num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Throughput</w:t>
      </w:r>
    </w:p>
    <w:p w14:paraId="41131F0B" w14:textId="77777777" w:rsidR="00CB0F63" w:rsidRPr="00CB0F63" w:rsidRDefault="00CB0F63" w:rsidP="00CB0F63">
      <w:pPr>
        <w:numPr>
          <w:ilvl w:val="0"/>
          <w:numId w:val="1"/>
        </w:num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Cache size</w:t>
      </w:r>
    </w:p>
    <w:p w14:paraId="159ACEC0" w14:textId="77777777" w:rsidR="00CB0F63" w:rsidRPr="00CB0F63" w:rsidRDefault="00CB0F63" w:rsidP="00CB0F63">
      <w:pPr>
        <w:numPr>
          <w:ilvl w:val="0"/>
          <w:numId w:val="1"/>
        </w:num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Effect on processor performance</w:t>
      </w:r>
    </w:p>
    <w:p w14:paraId="6EFA68D9" w14:textId="77777777" w:rsidR="00CB0F63" w:rsidRPr="00CB0F63" w:rsidRDefault="00CB0F63" w:rsidP="00CB0F63">
      <w:pPr>
        <w:spacing w:line="360" w:lineRule="auto"/>
        <w:rPr>
          <w:rFonts w:ascii="Times New Roman" w:eastAsia="Times New Roman" w:hAnsi="Times New Roman" w:cs="Times New Roman"/>
          <w:b/>
          <w:bCs/>
          <w:sz w:val="24"/>
          <w:szCs w:val="24"/>
          <w:lang w:val="en-IN"/>
        </w:rPr>
      </w:pPr>
      <w:r w:rsidRPr="00CB0F63">
        <w:rPr>
          <w:rFonts w:ascii="Times New Roman" w:eastAsia="Times New Roman" w:hAnsi="Times New Roman" w:cs="Times New Roman"/>
          <w:b/>
          <w:bCs/>
          <w:sz w:val="24"/>
          <w:szCs w:val="24"/>
          <w:lang w:val="en-IN"/>
        </w:rPr>
        <w:t>Comparison Depth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8"/>
        <w:gridCol w:w="3179"/>
        <w:gridCol w:w="1792"/>
        <w:gridCol w:w="2641"/>
      </w:tblGrid>
      <w:tr w:rsidR="00CB0F63" w:rsidRPr="00CB0F63" w14:paraId="394F47C7" w14:textId="77777777" w:rsidTr="00CB0F63">
        <w:trPr>
          <w:tblHeader/>
          <w:tblCellSpacing w:w="15" w:type="dxa"/>
        </w:trPr>
        <w:tc>
          <w:tcPr>
            <w:tcW w:w="0" w:type="auto"/>
            <w:vAlign w:val="center"/>
            <w:hideMark/>
          </w:tcPr>
          <w:p w14:paraId="17954984"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Feature</w:t>
            </w:r>
          </w:p>
        </w:tc>
        <w:tc>
          <w:tcPr>
            <w:tcW w:w="0" w:type="auto"/>
            <w:vAlign w:val="center"/>
            <w:hideMark/>
          </w:tcPr>
          <w:p w14:paraId="55320A05"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L1 Cache</w:t>
            </w:r>
          </w:p>
        </w:tc>
        <w:tc>
          <w:tcPr>
            <w:tcW w:w="0" w:type="auto"/>
            <w:vAlign w:val="center"/>
            <w:hideMark/>
          </w:tcPr>
          <w:p w14:paraId="7BB73D13"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L2 Cache</w:t>
            </w:r>
          </w:p>
        </w:tc>
        <w:tc>
          <w:tcPr>
            <w:tcW w:w="0" w:type="auto"/>
            <w:vAlign w:val="center"/>
            <w:hideMark/>
          </w:tcPr>
          <w:p w14:paraId="3FAF0B3F"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L3 Cache</w:t>
            </w:r>
          </w:p>
        </w:tc>
      </w:tr>
      <w:tr w:rsidR="00CB0F63" w:rsidRPr="00CB0F63" w14:paraId="21F102A2" w14:textId="77777777" w:rsidTr="00CB0F63">
        <w:trPr>
          <w:tblCellSpacing w:w="15" w:type="dxa"/>
        </w:trPr>
        <w:tc>
          <w:tcPr>
            <w:tcW w:w="0" w:type="auto"/>
            <w:vAlign w:val="center"/>
            <w:hideMark/>
          </w:tcPr>
          <w:p w14:paraId="3181799B"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Size</w:t>
            </w:r>
          </w:p>
        </w:tc>
        <w:tc>
          <w:tcPr>
            <w:tcW w:w="0" w:type="auto"/>
            <w:vAlign w:val="center"/>
            <w:hideMark/>
          </w:tcPr>
          <w:p w14:paraId="4F2300C1"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Smallest</w:t>
            </w:r>
          </w:p>
        </w:tc>
        <w:tc>
          <w:tcPr>
            <w:tcW w:w="0" w:type="auto"/>
            <w:vAlign w:val="center"/>
            <w:hideMark/>
          </w:tcPr>
          <w:p w14:paraId="0CE0D6F7"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Larger than L1</w:t>
            </w:r>
          </w:p>
        </w:tc>
        <w:tc>
          <w:tcPr>
            <w:tcW w:w="0" w:type="auto"/>
            <w:vAlign w:val="center"/>
            <w:hideMark/>
          </w:tcPr>
          <w:p w14:paraId="28A375F5"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Largest</w:t>
            </w:r>
          </w:p>
        </w:tc>
      </w:tr>
      <w:tr w:rsidR="00CB0F63" w:rsidRPr="00CB0F63" w14:paraId="625D0BF7" w14:textId="77777777" w:rsidTr="00CB0F63">
        <w:trPr>
          <w:tblCellSpacing w:w="15" w:type="dxa"/>
        </w:trPr>
        <w:tc>
          <w:tcPr>
            <w:tcW w:w="0" w:type="auto"/>
            <w:vAlign w:val="center"/>
            <w:hideMark/>
          </w:tcPr>
          <w:p w14:paraId="35FED765"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Latency</w:t>
            </w:r>
          </w:p>
        </w:tc>
        <w:tc>
          <w:tcPr>
            <w:tcW w:w="0" w:type="auto"/>
            <w:vAlign w:val="center"/>
            <w:hideMark/>
          </w:tcPr>
          <w:p w14:paraId="0C9A0FAB"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Very low</w:t>
            </w:r>
          </w:p>
        </w:tc>
        <w:tc>
          <w:tcPr>
            <w:tcW w:w="0" w:type="auto"/>
            <w:vAlign w:val="center"/>
            <w:hideMark/>
          </w:tcPr>
          <w:p w14:paraId="0D57BBA9"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Low</w:t>
            </w:r>
          </w:p>
        </w:tc>
        <w:tc>
          <w:tcPr>
            <w:tcW w:w="0" w:type="auto"/>
            <w:vAlign w:val="center"/>
            <w:hideMark/>
          </w:tcPr>
          <w:p w14:paraId="79C70022"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Higher than L1 and L2</w:t>
            </w:r>
          </w:p>
        </w:tc>
      </w:tr>
      <w:tr w:rsidR="00CB0F63" w:rsidRPr="00CB0F63" w14:paraId="0D9CE78E" w14:textId="77777777" w:rsidTr="00CB0F63">
        <w:trPr>
          <w:tblCellSpacing w:w="15" w:type="dxa"/>
        </w:trPr>
        <w:tc>
          <w:tcPr>
            <w:tcW w:w="0" w:type="auto"/>
            <w:vAlign w:val="center"/>
            <w:hideMark/>
          </w:tcPr>
          <w:p w14:paraId="26A0E710"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Bandwidth</w:t>
            </w:r>
          </w:p>
        </w:tc>
        <w:tc>
          <w:tcPr>
            <w:tcW w:w="0" w:type="auto"/>
            <w:vAlign w:val="center"/>
            <w:hideMark/>
          </w:tcPr>
          <w:p w14:paraId="05CD0C9C"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Very high</w:t>
            </w:r>
          </w:p>
        </w:tc>
        <w:tc>
          <w:tcPr>
            <w:tcW w:w="0" w:type="auto"/>
            <w:vAlign w:val="center"/>
            <w:hideMark/>
          </w:tcPr>
          <w:p w14:paraId="26696E34"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High</w:t>
            </w:r>
          </w:p>
        </w:tc>
        <w:tc>
          <w:tcPr>
            <w:tcW w:w="0" w:type="auto"/>
            <w:vAlign w:val="center"/>
            <w:hideMark/>
          </w:tcPr>
          <w:p w14:paraId="35B576D7"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Lower than L1 and L2</w:t>
            </w:r>
          </w:p>
        </w:tc>
      </w:tr>
      <w:tr w:rsidR="00CB0F63" w:rsidRPr="00CB0F63" w14:paraId="139A8A86" w14:textId="77777777" w:rsidTr="00CB0F63">
        <w:trPr>
          <w:tblCellSpacing w:w="15" w:type="dxa"/>
        </w:trPr>
        <w:tc>
          <w:tcPr>
            <w:tcW w:w="0" w:type="auto"/>
            <w:vAlign w:val="center"/>
            <w:hideMark/>
          </w:tcPr>
          <w:p w14:paraId="576BF712"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Location</w:t>
            </w:r>
          </w:p>
        </w:tc>
        <w:tc>
          <w:tcPr>
            <w:tcW w:w="0" w:type="auto"/>
            <w:vAlign w:val="center"/>
            <w:hideMark/>
          </w:tcPr>
          <w:p w14:paraId="63F24820"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Closest to CPU core</w:t>
            </w:r>
          </w:p>
        </w:tc>
        <w:tc>
          <w:tcPr>
            <w:tcW w:w="0" w:type="auto"/>
            <w:vAlign w:val="center"/>
            <w:hideMark/>
          </w:tcPr>
          <w:p w14:paraId="60C5E49D"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Close to CPU core</w:t>
            </w:r>
          </w:p>
        </w:tc>
        <w:tc>
          <w:tcPr>
            <w:tcW w:w="0" w:type="auto"/>
            <w:vAlign w:val="center"/>
            <w:hideMark/>
          </w:tcPr>
          <w:p w14:paraId="22E057F1"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Usually shared among cores</w:t>
            </w:r>
          </w:p>
        </w:tc>
      </w:tr>
      <w:tr w:rsidR="00CB0F63" w:rsidRPr="00CB0F63" w14:paraId="38FD7A8F" w14:textId="77777777" w:rsidTr="00CB0F63">
        <w:trPr>
          <w:tblCellSpacing w:w="15" w:type="dxa"/>
        </w:trPr>
        <w:tc>
          <w:tcPr>
            <w:tcW w:w="0" w:type="auto"/>
            <w:vAlign w:val="center"/>
            <w:hideMark/>
          </w:tcPr>
          <w:p w14:paraId="2AC10595"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Access frequency</w:t>
            </w:r>
          </w:p>
        </w:tc>
        <w:tc>
          <w:tcPr>
            <w:tcW w:w="0" w:type="auto"/>
            <w:vAlign w:val="center"/>
            <w:hideMark/>
          </w:tcPr>
          <w:p w14:paraId="49FFE2DF"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Very frequent</w:t>
            </w:r>
          </w:p>
        </w:tc>
        <w:tc>
          <w:tcPr>
            <w:tcW w:w="0" w:type="auto"/>
            <w:vAlign w:val="center"/>
            <w:hideMark/>
          </w:tcPr>
          <w:p w14:paraId="78AF5242"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Frequent</w:t>
            </w:r>
          </w:p>
        </w:tc>
        <w:tc>
          <w:tcPr>
            <w:tcW w:w="0" w:type="auto"/>
            <w:vAlign w:val="center"/>
            <w:hideMark/>
          </w:tcPr>
          <w:p w14:paraId="78F3B897"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Less frequent</w:t>
            </w:r>
          </w:p>
        </w:tc>
      </w:tr>
      <w:tr w:rsidR="00CB0F63" w:rsidRPr="00CB0F63" w14:paraId="674BD10A" w14:textId="77777777" w:rsidTr="00CB0F63">
        <w:trPr>
          <w:tblCellSpacing w:w="15" w:type="dxa"/>
        </w:trPr>
        <w:tc>
          <w:tcPr>
            <w:tcW w:w="0" w:type="auto"/>
            <w:vAlign w:val="center"/>
            <w:hideMark/>
          </w:tcPr>
          <w:p w14:paraId="6F53839B"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Main purpose</w:t>
            </w:r>
          </w:p>
        </w:tc>
        <w:tc>
          <w:tcPr>
            <w:tcW w:w="0" w:type="auto"/>
            <w:vAlign w:val="center"/>
            <w:hideMark/>
          </w:tcPr>
          <w:p w14:paraId="71ECD255"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Immediate data/instruction access</w:t>
            </w:r>
          </w:p>
        </w:tc>
        <w:tc>
          <w:tcPr>
            <w:tcW w:w="0" w:type="auto"/>
            <w:vAlign w:val="center"/>
            <w:hideMark/>
          </w:tcPr>
          <w:p w14:paraId="254DFEFE"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Backup for L1</w:t>
            </w:r>
          </w:p>
        </w:tc>
        <w:tc>
          <w:tcPr>
            <w:tcW w:w="0" w:type="auto"/>
            <w:vAlign w:val="center"/>
            <w:hideMark/>
          </w:tcPr>
          <w:p w14:paraId="3C3C1058"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Reduce DRAM accesses</w:t>
            </w:r>
          </w:p>
        </w:tc>
      </w:tr>
    </w:tbl>
    <w:p w14:paraId="629F5B00"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L1 cache has the lowest latency because it is located closest to the CPU. L2 cache provides more storage but requires slightly more time to access. L3 cache is generally much larger and may be shared between processor cores, but it has higher latency.</w:t>
      </w:r>
    </w:p>
    <w:p w14:paraId="1672FE32" w14:textId="77777777" w:rsidR="00CB0F63" w:rsidRPr="00CB0F63" w:rsidRDefault="00CB0F63" w:rsidP="00CB0F63">
      <w:pPr>
        <w:spacing w:line="360" w:lineRule="auto"/>
        <w:rPr>
          <w:rFonts w:ascii="Times New Roman" w:eastAsia="Times New Roman" w:hAnsi="Times New Roman" w:cs="Times New Roman"/>
          <w:b/>
          <w:bCs/>
          <w:sz w:val="24"/>
          <w:szCs w:val="24"/>
          <w:lang w:val="en-IN"/>
        </w:rPr>
      </w:pPr>
      <w:r w:rsidRPr="00CB0F63">
        <w:rPr>
          <w:rFonts w:ascii="Times New Roman" w:eastAsia="Times New Roman" w:hAnsi="Times New Roman" w:cs="Times New Roman"/>
          <w:b/>
          <w:bCs/>
          <w:sz w:val="24"/>
          <w:szCs w:val="24"/>
          <w:lang w:val="en-IN"/>
        </w:rPr>
        <w:t>Use of Evidence</w:t>
      </w:r>
    </w:p>
    <w:p w14:paraId="548E8CEB"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lastRenderedPageBreak/>
        <w:t>When the processor finds required data in L1 cache, it can access it much faster than data stored in DRAM. If there is an L1 cache miss, the processor checks L2 and then L3. Only when the data is unavailable in all cache levels does it normally need to access main memory.</w:t>
      </w:r>
    </w:p>
    <w:p w14:paraId="7BC0FB85"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Therefore, a higher cache-hit rate reduces processor waiting time and improves effective memory bandwidth and system throughput.</w:t>
      </w:r>
    </w:p>
    <w:p w14:paraId="357E0997" w14:textId="77777777" w:rsidR="00CB0F63" w:rsidRPr="00CB0F63" w:rsidRDefault="00CB0F63" w:rsidP="00CB0F63">
      <w:pPr>
        <w:spacing w:line="360" w:lineRule="auto"/>
        <w:rPr>
          <w:rFonts w:ascii="Times New Roman" w:eastAsia="Times New Roman" w:hAnsi="Times New Roman" w:cs="Times New Roman"/>
          <w:b/>
          <w:bCs/>
          <w:sz w:val="24"/>
          <w:szCs w:val="24"/>
          <w:lang w:val="en-IN"/>
        </w:rPr>
      </w:pPr>
      <w:r w:rsidRPr="00CB0F63">
        <w:rPr>
          <w:rFonts w:ascii="Times New Roman" w:eastAsia="Times New Roman" w:hAnsi="Times New Roman" w:cs="Times New Roman"/>
          <w:b/>
          <w:bCs/>
          <w:sz w:val="24"/>
          <w:szCs w:val="24"/>
          <w:lang w:val="en-IN"/>
        </w:rPr>
        <w:t>Critical Thinking</w:t>
      </w:r>
    </w:p>
    <w:p w14:paraId="3F42AB77"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A single large cache would provide greater capacity but would not necessarily provide the lowest latency. Smaller caches can be made faster and placed closer to CPU execution units. Therefore, multiple cache levels provide a practical balance between speed, capacity, cost, and power consumption.</w:t>
      </w:r>
    </w:p>
    <w:p w14:paraId="7BB8C440" w14:textId="77777777" w:rsidR="00CB0F63" w:rsidRPr="00CB0F63" w:rsidRDefault="00CB0F63" w:rsidP="00CB0F63">
      <w:pPr>
        <w:spacing w:line="360" w:lineRule="auto"/>
        <w:rPr>
          <w:rFonts w:ascii="Times New Roman" w:eastAsia="Times New Roman" w:hAnsi="Times New Roman" w:cs="Times New Roman"/>
          <w:b/>
          <w:bCs/>
          <w:sz w:val="24"/>
          <w:szCs w:val="24"/>
          <w:lang w:val="en-IN"/>
        </w:rPr>
      </w:pPr>
      <w:r w:rsidRPr="00CB0F63">
        <w:rPr>
          <w:rFonts w:ascii="Times New Roman" w:eastAsia="Times New Roman" w:hAnsi="Times New Roman" w:cs="Times New Roman"/>
          <w:b/>
          <w:bCs/>
          <w:sz w:val="24"/>
          <w:szCs w:val="24"/>
          <w:lang w:val="en-IN"/>
        </w:rPr>
        <w:t>Clarity of Presentation</w:t>
      </w:r>
    </w:p>
    <w:p w14:paraId="7A4DCB26"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The cache hierarchy can be represented as:</w:t>
      </w:r>
    </w:p>
    <w:p w14:paraId="15777368"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CPU → L1 → L2 → L3 → Main Memory</w:t>
      </w:r>
    </w:p>
    <w:p w14:paraId="22932756"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As the distance from the CPU increases, cache capacity generally increases while access speed decreases.</w:t>
      </w:r>
    </w:p>
    <w:p w14:paraId="0258DDD2" w14:textId="77777777" w:rsidR="00CB0F63" w:rsidRPr="00CB0F63" w:rsidRDefault="00CB0F63" w:rsidP="00CB0F63">
      <w:pPr>
        <w:spacing w:line="360" w:lineRule="auto"/>
        <w:rPr>
          <w:rFonts w:ascii="Times New Roman" w:eastAsia="Times New Roman" w:hAnsi="Times New Roman" w:cs="Times New Roman"/>
          <w:b/>
          <w:bCs/>
          <w:sz w:val="24"/>
          <w:szCs w:val="24"/>
          <w:lang w:val="en-IN"/>
        </w:rPr>
      </w:pPr>
      <w:r w:rsidRPr="00CB0F63">
        <w:rPr>
          <w:rFonts w:ascii="Times New Roman" w:eastAsia="Times New Roman" w:hAnsi="Times New Roman" w:cs="Times New Roman"/>
          <w:b/>
          <w:bCs/>
          <w:sz w:val="24"/>
          <w:szCs w:val="24"/>
          <w:lang w:val="en-IN"/>
        </w:rPr>
        <w:t>Conclusion</w:t>
      </w:r>
    </w:p>
    <w:p w14:paraId="26427105"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L1, L2, and L3 caches work together to improve processor performance. L1 provides the fastest access, L2 provides additional high-speed storage, and L3 reduces the number of accesses to slower main memory. This hierarchical arrangement increases processor throughput and reduces memory-related delays.</w:t>
      </w:r>
    </w:p>
    <w:p w14:paraId="5DF69B58" w14:textId="32B9D60A" w:rsidR="00CB0F63" w:rsidRDefault="00CB0F63" w:rsidP="00CB0F63">
      <w:pPr>
        <w:spacing w:line="36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br/>
      </w:r>
      <w:r>
        <w:rPr>
          <w:rFonts w:ascii="Times New Roman" w:eastAsia="Times New Roman" w:hAnsi="Times New Roman" w:cs="Times New Roman"/>
          <w:sz w:val="24"/>
          <w:szCs w:val="24"/>
          <w:lang w:val="en-IN"/>
        </w:rPr>
        <w:br/>
      </w:r>
      <w:r>
        <w:rPr>
          <w:rFonts w:ascii="Times New Roman" w:eastAsia="Times New Roman" w:hAnsi="Times New Roman" w:cs="Times New Roman"/>
          <w:sz w:val="24"/>
          <w:szCs w:val="24"/>
          <w:lang w:val="en-IN"/>
        </w:rPr>
        <w:br/>
      </w:r>
      <w:r>
        <w:rPr>
          <w:rFonts w:ascii="Times New Roman" w:eastAsia="Times New Roman" w:hAnsi="Times New Roman" w:cs="Times New Roman"/>
          <w:sz w:val="24"/>
          <w:szCs w:val="24"/>
          <w:lang w:val="en-IN"/>
        </w:rPr>
        <w:br/>
      </w:r>
      <w:r>
        <w:rPr>
          <w:rFonts w:ascii="Times New Roman" w:eastAsia="Times New Roman" w:hAnsi="Times New Roman" w:cs="Times New Roman"/>
          <w:sz w:val="24"/>
          <w:szCs w:val="24"/>
          <w:lang w:val="en-IN"/>
        </w:rPr>
        <w:br/>
      </w:r>
      <w:r>
        <w:rPr>
          <w:rFonts w:ascii="Times New Roman" w:eastAsia="Times New Roman" w:hAnsi="Times New Roman" w:cs="Times New Roman"/>
          <w:sz w:val="24"/>
          <w:szCs w:val="24"/>
          <w:lang w:val="en-IN"/>
        </w:rPr>
        <w:br/>
      </w:r>
    </w:p>
    <w:p w14:paraId="4238A5B5" w14:textId="27947A88" w:rsidR="00CB0F63" w:rsidRDefault="00CB0F63" w:rsidP="00CB0F63">
      <w:pPr>
        <w:spacing w:line="36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br/>
      </w:r>
      <w:r>
        <w:rPr>
          <w:rFonts w:ascii="Times New Roman" w:eastAsia="Times New Roman" w:hAnsi="Times New Roman" w:cs="Times New Roman"/>
          <w:sz w:val="24"/>
          <w:szCs w:val="24"/>
          <w:lang w:val="en-IN"/>
        </w:rPr>
        <w:br/>
      </w:r>
      <w:r>
        <w:rPr>
          <w:rFonts w:ascii="Times New Roman" w:eastAsia="Times New Roman" w:hAnsi="Times New Roman" w:cs="Times New Roman"/>
          <w:sz w:val="24"/>
          <w:szCs w:val="24"/>
          <w:lang w:val="en-IN"/>
        </w:rPr>
        <w:br/>
      </w:r>
      <w:r>
        <w:rPr>
          <w:rFonts w:ascii="Times New Roman" w:eastAsia="Times New Roman" w:hAnsi="Times New Roman" w:cs="Times New Roman"/>
          <w:sz w:val="24"/>
          <w:szCs w:val="24"/>
          <w:lang w:val="en-IN"/>
        </w:rPr>
        <w:br/>
      </w:r>
    </w:p>
    <w:p w14:paraId="1729D9C4" w14:textId="77777777" w:rsidR="00CB0F63" w:rsidRPr="00CB0F63" w:rsidRDefault="00CB0F63" w:rsidP="00CB0F63">
      <w:pPr>
        <w:spacing w:line="360" w:lineRule="auto"/>
        <w:rPr>
          <w:rFonts w:ascii="Times New Roman" w:eastAsia="Times New Roman" w:hAnsi="Times New Roman" w:cs="Times New Roman"/>
          <w:sz w:val="24"/>
          <w:szCs w:val="24"/>
          <w:lang w:val="en-IN"/>
        </w:rPr>
      </w:pPr>
    </w:p>
    <w:p w14:paraId="58B2573C" w14:textId="3B9400EE" w:rsidR="00CB0F63" w:rsidRPr="00CB0F63" w:rsidRDefault="00CB0F63" w:rsidP="00CB0F63">
      <w:pPr>
        <w:spacing w:line="360" w:lineRule="auto"/>
        <w:rPr>
          <w:rFonts w:ascii="Times New Roman" w:eastAsia="Times New Roman" w:hAnsi="Times New Roman" w:cs="Times New Roman"/>
          <w:b/>
          <w:bCs/>
          <w:sz w:val="24"/>
          <w:szCs w:val="24"/>
          <w:lang w:val="en-IN"/>
        </w:rPr>
      </w:pPr>
      <w:r w:rsidRPr="00CB0F63">
        <w:rPr>
          <w:rFonts w:ascii="Times New Roman" w:eastAsia="Times New Roman" w:hAnsi="Times New Roman" w:cs="Times New Roman"/>
          <w:b/>
          <w:bCs/>
          <w:sz w:val="24"/>
          <w:szCs w:val="24"/>
          <w:lang w:val="en-IN"/>
        </w:rPr>
        <w:lastRenderedPageBreak/>
        <w:t>2. Differentiate SRAM and DRAM by Evaluating Their Latency, Bandwidth, and Throughput</w:t>
      </w:r>
      <w:r>
        <w:rPr>
          <w:rFonts w:ascii="Times New Roman" w:eastAsia="Times New Roman" w:hAnsi="Times New Roman" w:cs="Times New Roman"/>
          <w:b/>
          <w:bCs/>
          <w:sz w:val="24"/>
          <w:szCs w:val="24"/>
          <w:lang w:val="en-IN"/>
        </w:rPr>
        <w:br/>
      </w:r>
    </w:p>
    <w:p w14:paraId="4CC97196" w14:textId="77777777" w:rsidR="00CB0F63" w:rsidRPr="00CB0F63" w:rsidRDefault="00CB0F63" w:rsidP="00CB0F63">
      <w:pPr>
        <w:spacing w:line="360" w:lineRule="auto"/>
        <w:rPr>
          <w:rFonts w:ascii="Times New Roman" w:eastAsia="Times New Roman" w:hAnsi="Times New Roman" w:cs="Times New Roman"/>
          <w:b/>
          <w:bCs/>
          <w:sz w:val="24"/>
          <w:szCs w:val="24"/>
          <w:lang w:val="en-IN"/>
        </w:rPr>
      </w:pPr>
      <w:r w:rsidRPr="00CB0F63">
        <w:rPr>
          <w:rFonts w:ascii="Times New Roman" w:eastAsia="Times New Roman" w:hAnsi="Times New Roman" w:cs="Times New Roman"/>
          <w:b/>
          <w:bCs/>
          <w:sz w:val="24"/>
          <w:szCs w:val="24"/>
          <w:lang w:val="en-IN"/>
        </w:rPr>
        <w:t>Introduction</w:t>
      </w:r>
    </w:p>
    <w:p w14:paraId="67176AB2"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SRAM and DRAM are two important types of volatile semiconductor memory. SRAM is faster and is mainly used in processor cache, while DRAM provides higher storage density and is mainly used as system main memory. Their different characteristics determine their roles in computer memory architecture.</w:t>
      </w:r>
    </w:p>
    <w:p w14:paraId="08651B64"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Scope of Items</w:t>
      </w:r>
    </w:p>
    <w:p w14:paraId="29D86DF2"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The comparison covers:</w:t>
      </w:r>
    </w:p>
    <w:p w14:paraId="6EFEB39B" w14:textId="77777777" w:rsidR="00CB0F63" w:rsidRPr="00CB0F63" w:rsidRDefault="00CB0F63" w:rsidP="00CB0F63">
      <w:pPr>
        <w:numPr>
          <w:ilvl w:val="0"/>
          <w:numId w:val="2"/>
        </w:num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SRAM and DRAM</w:t>
      </w:r>
    </w:p>
    <w:p w14:paraId="3C3D2138" w14:textId="77777777" w:rsidR="00CB0F63" w:rsidRPr="00CB0F63" w:rsidRDefault="00CB0F63" w:rsidP="00CB0F63">
      <w:pPr>
        <w:numPr>
          <w:ilvl w:val="0"/>
          <w:numId w:val="2"/>
        </w:num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Latency</w:t>
      </w:r>
    </w:p>
    <w:p w14:paraId="10302801" w14:textId="77777777" w:rsidR="00CB0F63" w:rsidRPr="00CB0F63" w:rsidRDefault="00CB0F63" w:rsidP="00CB0F63">
      <w:pPr>
        <w:numPr>
          <w:ilvl w:val="0"/>
          <w:numId w:val="2"/>
        </w:num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Bandwidth</w:t>
      </w:r>
    </w:p>
    <w:p w14:paraId="227B6CDB" w14:textId="77777777" w:rsidR="00CB0F63" w:rsidRPr="00CB0F63" w:rsidRDefault="00CB0F63" w:rsidP="00CB0F63">
      <w:pPr>
        <w:numPr>
          <w:ilvl w:val="0"/>
          <w:numId w:val="2"/>
        </w:num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Throughput</w:t>
      </w:r>
    </w:p>
    <w:p w14:paraId="740BD3C3" w14:textId="77777777" w:rsidR="00CB0F63" w:rsidRPr="00CB0F63" w:rsidRDefault="00CB0F63" w:rsidP="00CB0F63">
      <w:pPr>
        <w:numPr>
          <w:ilvl w:val="0"/>
          <w:numId w:val="2"/>
        </w:num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Storage density</w:t>
      </w:r>
    </w:p>
    <w:p w14:paraId="04C7E79D" w14:textId="77777777" w:rsidR="00CB0F63" w:rsidRPr="00CB0F63" w:rsidRDefault="00CB0F63" w:rsidP="00CB0F63">
      <w:pPr>
        <w:numPr>
          <w:ilvl w:val="0"/>
          <w:numId w:val="2"/>
        </w:num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Refresh requirement</w:t>
      </w:r>
    </w:p>
    <w:p w14:paraId="040D2A9C" w14:textId="77777777" w:rsidR="00CB0F63" w:rsidRPr="00CB0F63" w:rsidRDefault="00CB0F63" w:rsidP="00CB0F63">
      <w:pPr>
        <w:numPr>
          <w:ilvl w:val="0"/>
          <w:numId w:val="2"/>
        </w:num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Cache and main-memory applications</w:t>
      </w:r>
    </w:p>
    <w:p w14:paraId="08285B79"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Comparison Depth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9"/>
        <w:gridCol w:w="2852"/>
        <w:gridCol w:w="2801"/>
      </w:tblGrid>
      <w:tr w:rsidR="00CB0F63" w:rsidRPr="00CB0F63" w14:paraId="4247A8EC" w14:textId="77777777" w:rsidTr="00CB0F63">
        <w:trPr>
          <w:tblHeader/>
          <w:tblCellSpacing w:w="15" w:type="dxa"/>
        </w:trPr>
        <w:tc>
          <w:tcPr>
            <w:tcW w:w="0" w:type="auto"/>
            <w:vAlign w:val="center"/>
            <w:hideMark/>
          </w:tcPr>
          <w:p w14:paraId="0F49D84C"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Feature</w:t>
            </w:r>
          </w:p>
        </w:tc>
        <w:tc>
          <w:tcPr>
            <w:tcW w:w="0" w:type="auto"/>
            <w:vAlign w:val="center"/>
            <w:hideMark/>
          </w:tcPr>
          <w:p w14:paraId="1EFB9CF3"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SRAM</w:t>
            </w:r>
          </w:p>
        </w:tc>
        <w:tc>
          <w:tcPr>
            <w:tcW w:w="0" w:type="auto"/>
            <w:vAlign w:val="center"/>
            <w:hideMark/>
          </w:tcPr>
          <w:p w14:paraId="35C0D8BD"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DRAM</w:t>
            </w:r>
          </w:p>
        </w:tc>
      </w:tr>
      <w:tr w:rsidR="00CB0F63" w:rsidRPr="00CB0F63" w14:paraId="6712BDF7" w14:textId="77777777" w:rsidTr="00CB0F63">
        <w:trPr>
          <w:tblCellSpacing w:w="15" w:type="dxa"/>
        </w:trPr>
        <w:tc>
          <w:tcPr>
            <w:tcW w:w="0" w:type="auto"/>
            <w:vAlign w:val="center"/>
            <w:hideMark/>
          </w:tcPr>
          <w:p w14:paraId="52282C8A"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Latency</w:t>
            </w:r>
          </w:p>
        </w:tc>
        <w:tc>
          <w:tcPr>
            <w:tcW w:w="0" w:type="auto"/>
            <w:vAlign w:val="center"/>
            <w:hideMark/>
          </w:tcPr>
          <w:p w14:paraId="6A419CEC"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Very low</w:t>
            </w:r>
          </w:p>
        </w:tc>
        <w:tc>
          <w:tcPr>
            <w:tcW w:w="0" w:type="auto"/>
            <w:vAlign w:val="center"/>
            <w:hideMark/>
          </w:tcPr>
          <w:p w14:paraId="722DEE10"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Higher than SRAM</w:t>
            </w:r>
          </w:p>
        </w:tc>
      </w:tr>
      <w:tr w:rsidR="00CB0F63" w:rsidRPr="00CB0F63" w14:paraId="6466CF66" w14:textId="77777777" w:rsidTr="00CB0F63">
        <w:trPr>
          <w:tblCellSpacing w:w="15" w:type="dxa"/>
        </w:trPr>
        <w:tc>
          <w:tcPr>
            <w:tcW w:w="0" w:type="auto"/>
            <w:vAlign w:val="center"/>
            <w:hideMark/>
          </w:tcPr>
          <w:p w14:paraId="550EAB22"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Bandwidth</w:t>
            </w:r>
          </w:p>
        </w:tc>
        <w:tc>
          <w:tcPr>
            <w:tcW w:w="0" w:type="auto"/>
            <w:vAlign w:val="center"/>
            <w:hideMark/>
          </w:tcPr>
          <w:p w14:paraId="2EC8219A"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Very high</w:t>
            </w:r>
          </w:p>
        </w:tc>
        <w:tc>
          <w:tcPr>
            <w:tcW w:w="0" w:type="auto"/>
            <w:vAlign w:val="center"/>
            <w:hideMark/>
          </w:tcPr>
          <w:p w14:paraId="4EBDDA26"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High</w:t>
            </w:r>
          </w:p>
        </w:tc>
      </w:tr>
      <w:tr w:rsidR="00CB0F63" w:rsidRPr="00CB0F63" w14:paraId="1089E7DC" w14:textId="77777777" w:rsidTr="00CB0F63">
        <w:trPr>
          <w:tblCellSpacing w:w="15" w:type="dxa"/>
        </w:trPr>
        <w:tc>
          <w:tcPr>
            <w:tcW w:w="0" w:type="auto"/>
            <w:vAlign w:val="center"/>
            <w:hideMark/>
          </w:tcPr>
          <w:p w14:paraId="572F75F6"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Throughput</w:t>
            </w:r>
          </w:p>
        </w:tc>
        <w:tc>
          <w:tcPr>
            <w:tcW w:w="0" w:type="auto"/>
            <w:vAlign w:val="center"/>
            <w:hideMark/>
          </w:tcPr>
          <w:p w14:paraId="52CD4C83"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High for fast repeated access</w:t>
            </w:r>
          </w:p>
        </w:tc>
        <w:tc>
          <w:tcPr>
            <w:tcW w:w="0" w:type="auto"/>
            <w:vAlign w:val="center"/>
            <w:hideMark/>
          </w:tcPr>
          <w:p w14:paraId="28FD17E1"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High for large data transfers</w:t>
            </w:r>
          </w:p>
        </w:tc>
      </w:tr>
      <w:tr w:rsidR="00CB0F63" w:rsidRPr="00CB0F63" w14:paraId="3A08FF48" w14:textId="77777777" w:rsidTr="00CB0F63">
        <w:trPr>
          <w:tblCellSpacing w:w="15" w:type="dxa"/>
        </w:trPr>
        <w:tc>
          <w:tcPr>
            <w:tcW w:w="0" w:type="auto"/>
            <w:vAlign w:val="center"/>
            <w:hideMark/>
          </w:tcPr>
          <w:p w14:paraId="1590A397"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Refresh</w:t>
            </w:r>
          </w:p>
        </w:tc>
        <w:tc>
          <w:tcPr>
            <w:tcW w:w="0" w:type="auto"/>
            <w:vAlign w:val="center"/>
            <w:hideMark/>
          </w:tcPr>
          <w:p w14:paraId="68E081F7"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Not required</w:t>
            </w:r>
          </w:p>
        </w:tc>
        <w:tc>
          <w:tcPr>
            <w:tcW w:w="0" w:type="auto"/>
            <w:vAlign w:val="center"/>
            <w:hideMark/>
          </w:tcPr>
          <w:p w14:paraId="07E6BDB8"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Required</w:t>
            </w:r>
          </w:p>
        </w:tc>
      </w:tr>
      <w:tr w:rsidR="00CB0F63" w:rsidRPr="00CB0F63" w14:paraId="60FCE03D" w14:textId="77777777" w:rsidTr="00CB0F63">
        <w:trPr>
          <w:tblCellSpacing w:w="15" w:type="dxa"/>
        </w:trPr>
        <w:tc>
          <w:tcPr>
            <w:tcW w:w="0" w:type="auto"/>
            <w:vAlign w:val="center"/>
            <w:hideMark/>
          </w:tcPr>
          <w:p w14:paraId="063632EB"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Density</w:t>
            </w:r>
          </w:p>
        </w:tc>
        <w:tc>
          <w:tcPr>
            <w:tcW w:w="0" w:type="auto"/>
            <w:vAlign w:val="center"/>
            <w:hideMark/>
          </w:tcPr>
          <w:p w14:paraId="684C18F7"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Lower</w:t>
            </w:r>
          </w:p>
        </w:tc>
        <w:tc>
          <w:tcPr>
            <w:tcW w:w="0" w:type="auto"/>
            <w:vAlign w:val="center"/>
            <w:hideMark/>
          </w:tcPr>
          <w:p w14:paraId="4A66B364"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Higher</w:t>
            </w:r>
          </w:p>
        </w:tc>
      </w:tr>
      <w:tr w:rsidR="00CB0F63" w:rsidRPr="00CB0F63" w14:paraId="5E63A9EE" w14:textId="77777777" w:rsidTr="00CB0F63">
        <w:trPr>
          <w:tblCellSpacing w:w="15" w:type="dxa"/>
        </w:trPr>
        <w:tc>
          <w:tcPr>
            <w:tcW w:w="0" w:type="auto"/>
            <w:vAlign w:val="center"/>
            <w:hideMark/>
          </w:tcPr>
          <w:p w14:paraId="603366FD"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Cost per bit</w:t>
            </w:r>
          </w:p>
        </w:tc>
        <w:tc>
          <w:tcPr>
            <w:tcW w:w="0" w:type="auto"/>
            <w:vAlign w:val="center"/>
            <w:hideMark/>
          </w:tcPr>
          <w:p w14:paraId="2F02E827"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Higher</w:t>
            </w:r>
          </w:p>
        </w:tc>
        <w:tc>
          <w:tcPr>
            <w:tcW w:w="0" w:type="auto"/>
            <w:vAlign w:val="center"/>
            <w:hideMark/>
          </w:tcPr>
          <w:p w14:paraId="1D90FDC1"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Lower</w:t>
            </w:r>
          </w:p>
        </w:tc>
      </w:tr>
      <w:tr w:rsidR="00CB0F63" w:rsidRPr="00CB0F63" w14:paraId="4781F241" w14:textId="77777777" w:rsidTr="00CB0F63">
        <w:trPr>
          <w:tblCellSpacing w:w="15" w:type="dxa"/>
        </w:trPr>
        <w:tc>
          <w:tcPr>
            <w:tcW w:w="0" w:type="auto"/>
            <w:vAlign w:val="center"/>
            <w:hideMark/>
          </w:tcPr>
          <w:p w14:paraId="307B00FB"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Common use</w:t>
            </w:r>
          </w:p>
        </w:tc>
        <w:tc>
          <w:tcPr>
            <w:tcW w:w="0" w:type="auto"/>
            <w:vAlign w:val="center"/>
            <w:hideMark/>
          </w:tcPr>
          <w:p w14:paraId="79E157C6"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CPU cache</w:t>
            </w:r>
          </w:p>
        </w:tc>
        <w:tc>
          <w:tcPr>
            <w:tcW w:w="0" w:type="auto"/>
            <w:vAlign w:val="center"/>
            <w:hideMark/>
          </w:tcPr>
          <w:p w14:paraId="54F148C8"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Main memory</w:t>
            </w:r>
          </w:p>
        </w:tc>
      </w:tr>
    </w:tbl>
    <w:p w14:paraId="5F377A08" w14:textId="14E7A5B4" w:rsidR="00CB0F63" w:rsidRPr="00CB0F63" w:rsidRDefault="00CB0F63" w:rsidP="00CB0F63">
      <w:pPr>
        <w:spacing w:line="36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br/>
      </w:r>
      <w:r w:rsidRPr="00CB0F63">
        <w:rPr>
          <w:rFonts w:ascii="Times New Roman" w:eastAsia="Times New Roman" w:hAnsi="Times New Roman" w:cs="Times New Roman"/>
          <w:sz w:val="24"/>
          <w:szCs w:val="24"/>
          <w:lang w:val="en-IN"/>
        </w:rPr>
        <w:t>SRAM uses flip-flop circuits to store data and does not require periodic refreshing. DRAM uses capacitors to store data and therefore requires periodic refresh operations.</w:t>
      </w:r>
    </w:p>
    <w:p w14:paraId="6E517D9D" w14:textId="77777777" w:rsidR="00CB0F63" w:rsidRPr="00CB0F63" w:rsidRDefault="00CB0F63" w:rsidP="00CB0F63">
      <w:pPr>
        <w:spacing w:line="360" w:lineRule="auto"/>
        <w:rPr>
          <w:rFonts w:ascii="Times New Roman" w:eastAsia="Times New Roman" w:hAnsi="Times New Roman" w:cs="Times New Roman"/>
          <w:b/>
          <w:bCs/>
          <w:sz w:val="24"/>
          <w:szCs w:val="24"/>
          <w:lang w:val="en-IN"/>
        </w:rPr>
      </w:pPr>
      <w:r w:rsidRPr="00CB0F63">
        <w:rPr>
          <w:rFonts w:ascii="Times New Roman" w:eastAsia="Times New Roman" w:hAnsi="Times New Roman" w:cs="Times New Roman"/>
          <w:b/>
          <w:bCs/>
          <w:sz w:val="24"/>
          <w:szCs w:val="24"/>
          <w:lang w:val="en-IN"/>
        </w:rPr>
        <w:t>Use of Evidence</w:t>
      </w:r>
    </w:p>
    <w:p w14:paraId="474CE1C7"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SRAM's low latency makes it suitable for L1, L2, and other high-speed cache structures. DRAM is more economical and can provide much larger capacities, making it suitable for main memory.</w:t>
      </w:r>
    </w:p>
    <w:p w14:paraId="6B7E5EF0" w14:textId="77777777" w:rsidR="00CB0F63" w:rsidRPr="00CB0F63" w:rsidRDefault="00CB0F63" w:rsidP="00CB0F63">
      <w:pPr>
        <w:spacing w:line="360" w:lineRule="auto"/>
        <w:rPr>
          <w:rFonts w:ascii="Times New Roman" w:eastAsia="Times New Roman" w:hAnsi="Times New Roman" w:cs="Times New Roman"/>
          <w:b/>
          <w:bCs/>
          <w:sz w:val="24"/>
          <w:szCs w:val="24"/>
          <w:lang w:val="en-IN"/>
        </w:rPr>
      </w:pPr>
      <w:r w:rsidRPr="00CB0F63">
        <w:rPr>
          <w:rFonts w:ascii="Times New Roman" w:eastAsia="Times New Roman" w:hAnsi="Times New Roman" w:cs="Times New Roman"/>
          <w:b/>
          <w:bCs/>
          <w:sz w:val="24"/>
          <w:szCs w:val="24"/>
          <w:lang w:val="en-IN"/>
        </w:rPr>
        <w:lastRenderedPageBreak/>
        <w:t>Critical Thinking</w:t>
      </w:r>
    </w:p>
    <w:p w14:paraId="6A0D209C"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Using SRAM for the entire main memory would provide fast access but would increase system cost and reduce achievable memory capacity. Using DRAM for processor caches would increase memory access delays. Therefore, combining SRAM and DRAM provides a better balance between performance and capacity.</w:t>
      </w:r>
    </w:p>
    <w:p w14:paraId="14A8F197" w14:textId="77777777" w:rsidR="00CB0F63" w:rsidRPr="00CB0F63" w:rsidRDefault="00CB0F63" w:rsidP="00CB0F63">
      <w:pPr>
        <w:spacing w:line="360" w:lineRule="auto"/>
        <w:rPr>
          <w:rFonts w:ascii="Times New Roman" w:eastAsia="Times New Roman" w:hAnsi="Times New Roman" w:cs="Times New Roman"/>
          <w:b/>
          <w:bCs/>
          <w:sz w:val="24"/>
          <w:szCs w:val="24"/>
          <w:lang w:val="en-IN"/>
        </w:rPr>
      </w:pPr>
      <w:r w:rsidRPr="00CB0F63">
        <w:rPr>
          <w:rFonts w:ascii="Times New Roman" w:eastAsia="Times New Roman" w:hAnsi="Times New Roman" w:cs="Times New Roman"/>
          <w:b/>
          <w:bCs/>
          <w:sz w:val="24"/>
          <w:szCs w:val="24"/>
          <w:lang w:val="en-IN"/>
        </w:rPr>
        <w:t>Clarity of Presentation</w:t>
      </w:r>
    </w:p>
    <w:p w14:paraId="3048FD6E"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The relationship can be represented as:</w:t>
      </w:r>
    </w:p>
    <w:p w14:paraId="7B2F3B0D"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CPU → SRAM Cache → DRAM Main Memory</w:t>
      </w:r>
    </w:p>
    <w:p w14:paraId="5DF9569C"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SRAM mainly focuses on speed, while DRAM focuses on capacity and cost efficiency.</w:t>
      </w:r>
    </w:p>
    <w:p w14:paraId="417C864C" w14:textId="77777777" w:rsidR="00CB0F63" w:rsidRPr="00CB0F63" w:rsidRDefault="00CB0F63" w:rsidP="00CB0F63">
      <w:pPr>
        <w:spacing w:line="360" w:lineRule="auto"/>
        <w:rPr>
          <w:rFonts w:ascii="Times New Roman" w:eastAsia="Times New Roman" w:hAnsi="Times New Roman" w:cs="Times New Roman"/>
          <w:b/>
          <w:bCs/>
          <w:sz w:val="24"/>
          <w:szCs w:val="24"/>
          <w:lang w:val="en-IN"/>
        </w:rPr>
      </w:pPr>
      <w:r w:rsidRPr="00CB0F63">
        <w:rPr>
          <w:rFonts w:ascii="Times New Roman" w:eastAsia="Times New Roman" w:hAnsi="Times New Roman" w:cs="Times New Roman"/>
          <w:b/>
          <w:bCs/>
          <w:sz w:val="24"/>
          <w:szCs w:val="24"/>
          <w:lang w:val="en-IN"/>
        </w:rPr>
        <w:t>Conclusion</w:t>
      </w:r>
    </w:p>
    <w:p w14:paraId="6138F377"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SRAM provides lower latency and excellent access performance, making it ideal for cache memory. DRAM provides greater capacity at a lower cost and is therefore suitable for main memory. Both technologies are essential components of a modern hierarchical memory system.</w:t>
      </w:r>
    </w:p>
    <w:p w14:paraId="60E0FE9C" w14:textId="05CA1266" w:rsidR="00CB0F63" w:rsidRDefault="00CB0F63">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br w:type="page"/>
      </w:r>
    </w:p>
    <w:p w14:paraId="343081D0" w14:textId="77777777" w:rsidR="00CB0F63" w:rsidRPr="00CB0F63" w:rsidRDefault="00CB0F63" w:rsidP="00CB0F63">
      <w:pPr>
        <w:spacing w:line="360" w:lineRule="auto"/>
        <w:rPr>
          <w:rFonts w:ascii="Times New Roman" w:eastAsia="Times New Roman" w:hAnsi="Times New Roman" w:cs="Times New Roman"/>
          <w:sz w:val="24"/>
          <w:szCs w:val="24"/>
          <w:lang w:val="en-IN"/>
        </w:rPr>
      </w:pPr>
    </w:p>
    <w:p w14:paraId="32949378" w14:textId="77777777" w:rsidR="00CB0F63" w:rsidRPr="00CB0F63" w:rsidRDefault="00CB0F63" w:rsidP="00CB0F63">
      <w:pPr>
        <w:spacing w:line="360" w:lineRule="auto"/>
        <w:rPr>
          <w:rFonts w:ascii="Times New Roman" w:eastAsia="Times New Roman" w:hAnsi="Times New Roman" w:cs="Times New Roman"/>
          <w:b/>
          <w:bCs/>
          <w:sz w:val="24"/>
          <w:szCs w:val="24"/>
          <w:lang w:val="en-IN"/>
        </w:rPr>
      </w:pPr>
      <w:r w:rsidRPr="00CB0F63">
        <w:rPr>
          <w:rFonts w:ascii="Times New Roman" w:eastAsia="Times New Roman" w:hAnsi="Times New Roman" w:cs="Times New Roman"/>
          <w:b/>
          <w:bCs/>
          <w:sz w:val="24"/>
          <w:szCs w:val="24"/>
          <w:lang w:val="en-IN"/>
        </w:rPr>
        <w:t>3. Compare Virtual Memory with Paging and Cache Memory Mechanisms</w:t>
      </w:r>
    </w:p>
    <w:p w14:paraId="0764868C" w14:textId="77777777" w:rsidR="00CB0F63" w:rsidRDefault="00CB0F63" w:rsidP="00CB0F63">
      <w:pPr>
        <w:spacing w:line="360" w:lineRule="auto"/>
        <w:rPr>
          <w:rFonts w:ascii="Times New Roman" w:eastAsia="Times New Roman" w:hAnsi="Times New Roman" w:cs="Times New Roman"/>
          <w:b/>
          <w:bCs/>
          <w:sz w:val="24"/>
          <w:szCs w:val="24"/>
          <w:lang w:val="en-IN"/>
        </w:rPr>
      </w:pPr>
    </w:p>
    <w:p w14:paraId="08EA328C" w14:textId="43F0C93A" w:rsidR="00CB0F63" w:rsidRPr="00CB0F63" w:rsidRDefault="00CB0F63" w:rsidP="00CB0F63">
      <w:pPr>
        <w:spacing w:line="360" w:lineRule="auto"/>
        <w:rPr>
          <w:rFonts w:ascii="Times New Roman" w:eastAsia="Times New Roman" w:hAnsi="Times New Roman" w:cs="Times New Roman"/>
          <w:b/>
          <w:bCs/>
          <w:sz w:val="24"/>
          <w:szCs w:val="24"/>
          <w:lang w:val="en-IN"/>
        </w:rPr>
      </w:pPr>
      <w:r w:rsidRPr="00CB0F63">
        <w:rPr>
          <w:rFonts w:ascii="Times New Roman" w:eastAsia="Times New Roman" w:hAnsi="Times New Roman" w:cs="Times New Roman"/>
          <w:b/>
          <w:bCs/>
          <w:sz w:val="24"/>
          <w:szCs w:val="24"/>
          <w:lang w:val="en-IN"/>
        </w:rPr>
        <w:t>Introduction</w:t>
      </w:r>
    </w:p>
    <w:p w14:paraId="1BA1D112"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Virtual memory, paging, and cache memory are important mechanisms in computer architecture and operating systems. Cache memory primarily reduces processor memory-access latency, whereas virtual memory and paging provide efficient memory management and allow programs to use a large logical address space.</w:t>
      </w:r>
    </w:p>
    <w:p w14:paraId="29DE5976"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Scope of Items</w:t>
      </w:r>
    </w:p>
    <w:p w14:paraId="521AC701"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The comparison covers:</w:t>
      </w:r>
    </w:p>
    <w:p w14:paraId="6851419C" w14:textId="77777777" w:rsidR="00CB0F63" w:rsidRPr="00CB0F63" w:rsidRDefault="00CB0F63" w:rsidP="00CB0F63">
      <w:pPr>
        <w:numPr>
          <w:ilvl w:val="0"/>
          <w:numId w:val="3"/>
        </w:num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Cache memory</w:t>
      </w:r>
    </w:p>
    <w:p w14:paraId="104EEC1F" w14:textId="77777777" w:rsidR="00CB0F63" w:rsidRPr="00CB0F63" w:rsidRDefault="00CB0F63" w:rsidP="00CB0F63">
      <w:pPr>
        <w:numPr>
          <w:ilvl w:val="0"/>
          <w:numId w:val="3"/>
        </w:num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Virtual memory</w:t>
      </w:r>
    </w:p>
    <w:p w14:paraId="3EC50AB3" w14:textId="77777777" w:rsidR="00CB0F63" w:rsidRPr="00CB0F63" w:rsidRDefault="00CB0F63" w:rsidP="00CB0F63">
      <w:pPr>
        <w:numPr>
          <w:ilvl w:val="0"/>
          <w:numId w:val="3"/>
        </w:num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Paging</w:t>
      </w:r>
    </w:p>
    <w:p w14:paraId="283839AA" w14:textId="77777777" w:rsidR="00CB0F63" w:rsidRPr="00CB0F63" w:rsidRDefault="00CB0F63" w:rsidP="00CB0F63">
      <w:pPr>
        <w:numPr>
          <w:ilvl w:val="0"/>
          <w:numId w:val="3"/>
        </w:num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Access latency</w:t>
      </w:r>
    </w:p>
    <w:p w14:paraId="1008F0EC" w14:textId="77777777" w:rsidR="00CB0F63" w:rsidRPr="00CB0F63" w:rsidRDefault="00CB0F63" w:rsidP="00CB0F63">
      <w:pPr>
        <w:numPr>
          <w:ilvl w:val="0"/>
          <w:numId w:val="3"/>
        </w:num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System throughput</w:t>
      </w:r>
    </w:p>
    <w:p w14:paraId="420F501F" w14:textId="77777777" w:rsidR="00CB0F63" w:rsidRPr="00CB0F63" w:rsidRDefault="00CB0F63" w:rsidP="00CB0F63">
      <w:pPr>
        <w:numPr>
          <w:ilvl w:val="0"/>
          <w:numId w:val="3"/>
        </w:num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Cache hits and misses</w:t>
      </w:r>
    </w:p>
    <w:p w14:paraId="60818C8D" w14:textId="77777777" w:rsidR="00CB0F63" w:rsidRPr="00CB0F63" w:rsidRDefault="00CB0F63" w:rsidP="00CB0F63">
      <w:pPr>
        <w:numPr>
          <w:ilvl w:val="0"/>
          <w:numId w:val="3"/>
        </w:num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Page faults</w:t>
      </w:r>
    </w:p>
    <w:p w14:paraId="64F9EE83"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Comparison Depth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1"/>
        <w:gridCol w:w="2761"/>
        <w:gridCol w:w="4598"/>
      </w:tblGrid>
      <w:tr w:rsidR="00CB0F63" w:rsidRPr="00CB0F63" w14:paraId="1A7BA542" w14:textId="77777777" w:rsidTr="00CB0F63">
        <w:trPr>
          <w:tblHeader/>
          <w:tblCellSpacing w:w="15" w:type="dxa"/>
        </w:trPr>
        <w:tc>
          <w:tcPr>
            <w:tcW w:w="0" w:type="auto"/>
            <w:vAlign w:val="center"/>
            <w:hideMark/>
          </w:tcPr>
          <w:p w14:paraId="63400A01"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Feature</w:t>
            </w:r>
          </w:p>
        </w:tc>
        <w:tc>
          <w:tcPr>
            <w:tcW w:w="0" w:type="auto"/>
            <w:vAlign w:val="center"/>
            <w:hideMark/>
          </w:tcPr>
          <w:p w14:paraId="2ACCB037"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Cache Memory</w:t>
            </w:r>
          </w:p>
        </w:tc>
        <w:tc>
          <w:tcPr>
            <w:tcW w:w="0" w:type="auto"/>
            <w:vAlign w:val="center"/>
            <w:hideMark/>
          </w:tcPr>
          <w:p w14:paraId="0990FE62"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Virtual Memory and Paging</w:t>
            </w:r>
          </w:p>
        </w:tc>
      </w:tr>
      <w:tr w:rsidR="00CB0F63" w:rsidRPr="00CB0F63" w14:paraId="3AC57C48" w14:textId="77777777" w:rsidTr="00CB0F63">
        <w:trPr>
          <w:tblCellSpacing w:w="15" w:type="dxa"/>
        </w:trPr>
        <w:tc>
          <w:tcPr>
            <w:tcW w:w="0" w:type="auto"/>
            <w:vAlign w:val="center"/>
            <w:hideMark/>
          </w:tcPr>
          <w:p w14:paraId="147F9C89"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Main purpose</w:t>
            </w:r>
          </w:p>
        </w:tc>
        <w:tc>
          <w:tcPr>
            <w:tcW w:w="0" w:type="auto"/>
            <w:vAlign w:val="center"/>
            <w:hideMark/>
          </w:tcPr>
          <w:p w14:paraId="7EA4F926"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Reduce access latency</w:t>
            </w:r>
          </w:p>
        </w:tc>
        <w:tc>
          <w:tcPr>
            <w:tcW w:w="0" w:type="auto"/>
            <w:vAlign w:val="center"/>
            <w:hideMark/>
          </w:tcPr>
          <w:p w14:paraId="19F72EA7"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Manage memory and address space</w:t>
            </w:r>
          </w:p>
        </w:tc>
      </w:tr>
      <w:tr w:rsidR="00CB0F63" w:rsidRPr="00CB0F63" w14:paraId="4C8C09D5" w14:textId="77777777" w:rsidTr="00CB0F63">
        <w:trPr>
          <w:tblCellSpacing w:w="15" w:type="dxa"/>
        </w:trPr>
        <w:tc>
          <w:tcPr>
            <w:tcW w:w="0" w:type="auto"/>
            <w:vAlign w:val="center"/>
            <w:hideMark/>
          </w:tcPr>
          <w:p w14:paraId="453DB82A"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Access latency</w:t>
            </w:r>
          </w:p>
        </w:tc>
        <w:tc>
          <w:tcPr>
            <w:tcW w:w="0" w:type="auto"/>
            <w:vAlign w:val="center"/>
            <w:hideMark/>
          </w:tcPr>
          <w:p w14:paraId="6BCEED36"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Extremely low</w:t>
            </w:r>
          </w:p>
        </w:tc>
        <w:tc>
          <w:tcPr>
            <w:tcW w:w="0" w:type="auto"/>
            <w:vAlign w:val="center"/>
            <w:hideMark/>
          </w:tcPr>
          <w:p w14:paraId="7C6F152B"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Higher</w:t>
            </w:r>
          </w:p>
        </w:tc>
      </w:tr>
      <w:tr w:rsidR="00CB0F63" w:rsidRPr="00CB0F63" w14:paraId="6E09EDE1" w14:textId="77777777" w:rsidTr="00CB0F63">
        <w:trPr>
          <w:tblCellSpacing w:w="15" w:type="dxa"/>
        </w:trPr>
        <w:tc>
          <w:tcPr>
            <w:tcW w:w="0" w:type="auto"/>
            <w:vAlign w:val="center"/>
            <w:hideMark/>
          </w:tcPr>
          <w:p w14:paraId="336209EB"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Primary hardware</w:t>
            </w:r>
          </w:p>
        </w:tc>
        <w:tc>
          <w:tcPr>
            <w:tcW w:w="0" w:type="auto"/>
            <w:vAlign w:val="center"/>
            <w:hideMark/>
          </w:tcPr>
          <w:p w14:paraId="53235888"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SRAM or similar fast memory</w:t>
            </w:r>
          </w:p>
        </w:tc>
        <w:tc>
          <w:tcPr>
            <w:tcW w:w="0" w:type="auto"/>
            <w:vAlign w:val="center"/>
            <w:hideMark/>
          </w:tcPr>
          <w:p w14:paraId="0E084349"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DRAM with secondary storage support</w:t>
            </w:r>
          </w:p>
        </w:tc>
      </w:tr>
      <w:tr w:rsidR="00CB0F63" w:rsidRPr="00CB0F63" w14:paraId="282A0259" w14:textId="77777777" w:rsidTr="00CB0F63">
        <w:trPr>
          <w:tblCellSpacing w:w="15" w:type="dxa"/>
        </w:trPr>
        <w:tc>
          <w:tcPr>
            <w:tcW w:w="0" w:type="auto"/>
            <w:vAlign w:val="center"/>
            <w:hideMark/>
          </w:tcPr>
          <w:p w14:paraId="0DF7D0F2"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Performance event</w:t>
            </w:r>
          </w:p>
        </w:tc>
        <w:tc>
          <w:tcPr>
            <w:tcW w:w="0" w:type="auto"/>
            <w:vAlign w:val="center"/>
            <w:hideMark/>
          </w:tcPr>
          <w:p w14:paraId="77177F4B"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Cache hit or miss</w:t>
            </w:r>
          </w:p>
        </w:tc>
        <w:tc>
          <w:tcPr>
            <w:tcW w:w="0" w:type="auto"/>
            <w:vAlign w:val="center"/>
            <w:hideMark/>
          </w:tcPr>
          <w:p w14:paraId="5B7B66F7"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Page hit or page fault</w:t>
            </w:r>
          </w:p>
        </w:tc>
      </w:tr>
      <w:tr w:rsidR="00CB0F63" w:rsidRPr="00CB0F63" w14:paraId="1297FEF1" w14:textId="77777777" w:rsidTr="00CB0F63">
        <w:trPr>
          <w:tblCellSpacing w:w="15" w:type="dxa"/>
        </w:trPr>
        <w:tc>
          <w:tcPr>
            <w:tcW w:w="0" w:type="auto"/>
            <w:vAlign w:val="center"/>
            <w:hideMark/>
          </w:tcPr>
          <w:p w14:paraId="6EA8EA65"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Effect on throughput</w:t>
            </w:r>
          </w:p>
        </w:tc>
        <w:tc>
          <w:tcPr>
            <w:tcW w:w="0" w:type="auto"/>
            <w:vAlign w:val="center"/>
            <w:hideMark/>
          </w:tcPr>
          <w:p w14:paraId="61350B44"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Usually increases throughput</w:t>
            </w:r>
          </w:p>
        </w:tc>
        <w:tc>
          <w:tcPr>
            <w:tcW w:w="0" w:type="auto"/>
            <w:vAlign w:val="center"/>
            <w:hideMark/>
          </w:tcPr>
          <w:p w14:paraId="4AFE232B"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Can decrease throughput during frequent page faults</w:t>
            </w:r>
          </w:p>
        </w:tc>
      </w:tr>
      <w:tr w:rsidR="00CB0F63" w:rsidRPr="00CB0F63" w14:paraId="59AA006E" w14:textId="77777777" w:rsidTr="00CB0F63">
        <w:trPr>
          <w:tblCellSpacing w:w="15" w:type="dxa"/>
        </w:trPr>
        <w:tc>
          <w:tcPr>
            <w:tcW w:w="0" w:type="auto"/>
            <w:vAlign w:val="center"/>
            <w:hideMark/>
          </w:tcPr>
          <w:p w14:paraId="6C1C209D"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Main benefit</w:t>
            </w:r>
          </w:p>
        </w:tc>
        <w:tc>
          <w:tcPr>
            <w:tcW w:w="0" w:type="auto"/>
            <w:vAlign w:val="center"/>
            <w:hideMark/>
          </w:tcPr>
          <w:p w14:paraId="0E1C28AA"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Faster CPU data access</w:t>
            </w:r>
          </w:p>
        </w:tc>
        <w:tc>
          <w:tcPr>
            <w:tcW w:w="0" w:type="auto"/>
            <w:vAlign w:val="center"/>
            <w:hideMark/>
          </w:tcPr>
          <w:p w14:paraId="6950BE86"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Efficient memory utilization and protection</w:t>
            </w:r>
          </w:p>
        </w:tc>
      </w:tr>
    </w:tbl>
    <w:p w14:paraId="69DF6F6C"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Cache stores frequently accessed data close to the CPU. Paging divides virtual memory into fixed-size pages and maps them to physical memory frames.</w:t>
      </w:r>
    </w:p>
    <w:p w14:paraId="3BC27EEA" w14:textId="77777777" w:rsidR="00CB0F63" w:rsidRPr="00CB0F63" w:rsidRDefault="00CB0F63" w:rsidP="00CB0F63">
      <w:pPr>
        <w:spacing w:line="360" w:lineRule="auto"/>
        <w:rPr>
          <w:rFonts w:ascii="Times New Roman" w:eastAsia="Times New Roman" w:hAnsi="Times New Roman" w:cs="Times New Roman"/>
          <w:b/>
          <w:bCs/>
          <w:sz w:val="24"/>
          <w:szCs w:val="24"/>
          <w:lang w:val="en-IN"/>
        </w:rPr>
      </w:pPr>
      <w:r w:rsidRPr="00CB0F63">
        <w:rPr>
          <w:rFonts w:ascii="Times New Roman" w:eastAsia="Times New Roman" w:hAnsi="Times New Roman" w:cs="Times New Roman"/>
          <w:b/>
          <w:bCs/>
          <w:sz w:val="24"/>
          <w:szCs w:val="24"/>
          <w:lang w:val="en-IN"/>
        </w:rPr>
        <w:t>Use of Evidence</w:t>
      </w:r>
    </w:p>
    <w:p w14:paraId="2F8BBA70"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lastRenderedPageBreak/>
        <w:t>A cache hit allows data to be retrieved quickly. If a cache miss occurs, the processor must access a lower memory level. In paging, if a required page is not present in physical memory, a page fault occurs and the operating system may need to retrieve the page from secondary storage.</w:t>
      </w:r>
    </w:p>
    <w:p w14:paraId="1E7C35F4"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A page fault takes considerably longer than a normal cache access and can reduce system throughput.</w:t>
      </w:r>
    </w:p>
    <w:p w14:paraId="1E2E8E43" w14:textId="77777777" w:rsidR="00CB0F63" w:rsidRPr="00CB0F63" w:rsidRDefault="00CB0F63" w:rsidP="00CB0F63">
      <w:pPr>
        <w:spacing w:line="360" w:lineRule="auto"/>
        <w:rPr>
          <w:rFonts w:ascii="Times New Roman" w:eastAsia="Times New Roman" w:hAnsi="Times New Roman" w:cs="Times New Roman"/>
          <w:b/>
          <w:bCs/>
          <w:sz w:val="24"/>
          <w:szCs w:val="24"/>
          <w:lang w:val="en-IN"/>
        </w:rPr>
      </w:pPr>
      <w:r w:rsidRPr="00CB0F63">
        <w:rPr>
          <w:rFonts w:ascii="Times New Roman" w:eastAsia="Times New Roman" w:hAnsi="Times New Roman" w:cs="Times New Roman"/>
          <w:b/>
          <w:bCs/>
          <w:sz w:val="24"/>
          <w:szCs w:val="24"/>
          <w:lang w:val="en-IN"/>
        </w:rPr>
        <w:t>Critical Thinking</w:t>
      </w:r>
    </w:p>
    <w:p w14:paraId="7B1451CA"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Cache memory and virtual memory are not competing mechanisms. They solve different problems. Cache memory reduces the speed gap between the CPU and memory, while virtual memory addresses memory capacity, protection, isolation, and address-space management.</w:t>
      </w:r>
    </w:p>
    <w:p w14:paraId="5592AE17"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Excessive page faults can lead to thrashing, where the system spends more time transferring pages than executing useful programs.</w:t>
      </w:r>
    </w:p>
    <w:p w14:paraId="772D7DFF" w14:textId="77777777" w:rsidR="00CB0F63" w:rsidRPr="00CB0F63" w:rsidRDefault="00CB0F63" w:rsidP="00CB0F63">
      <w:pPr>
        <w:spacing w:line="360" w:lineRule="auto"/>
        <w:rPr>
          <w:rFonts w:ascii="Times New Roman" w:eastAsia="Times New Roman" w:hAnsi="Times New Roman" w:cs="Times New Roman"/>
          <w:b/>
          <w:bCs/>
          <w:sz w:val="24"/>
          <w:szCs w:val="24"/>
          <w:lang w:val="en-IN"/>
        </w:rPr>
      </w:pPr>
      <w:r w:rsidRPr="00CB0F63">
        <w:rPr>
          <w:rFonts w:ascii="Times New Roman" w:eastAsia="Times New Roman" w:hAnsi="Times New Roman" w:cs="Times New Roman"/>
          <w:b/>
          <w:bCs/>
          <w:sz w:val="24"/>
          <w:szCs w:val="24"/>
          <w:lang w:val="en-IN"/>
        </w:rPr>
        <w:t>Clarity of Presentation</w:t>
      </w:r>
    </w:p>
    <w:p w14:paraId="27479114"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The overall memory path can be represented as:</w:t>
      </w:r>
    </w:p>
    <w:p w14:paraId="7F958667"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CPU → Cache → RAM → Secondary Storage</w:t>
      </w:r>
    </w:p>
    <w:p w14:paraId="26520AF7"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Cache improves access speed, while paging manages the movement and mapping of data between virtual memory and physical memory.</w:t>
      </w:r>
    </w:p>
    <w:p w14:paraId="347B6EC9" w14:textId="77777777" w:rsidR="00CB0F63" w:rsidRPr="00CB0F63" w:rsidRDefault="00CB0F63" w:rsidP="00CB0F63">
      <w:pPr>
        <w:spacing w:line="360" w:lineRule="auto"/>
        <w:rPr>
          <w:rFonts w:ascii="Times New Roman" w:eastAsia="Times New Roman" w:hAnsi="Times New Roman" w:cs="Times New Roman"/>
          <w:b/>
          <w:bCs/>
          <w:sz w:val="24"/>
          <w:szCs w:val="24"/>
          <w:lang w:val="en-IN"/>
        </w:rPr>
      </w:pPr>
      <w:r w:rsidRPr="00CB0F63">
        <w:rPr>
          <w:rFonts w:ascii="Times New Roman" w:eastAsia="Times New Roman" w:hAnsi="Times New Roman" w:cs="Times New Roman"/>
          <w:b/>
          <w:bCs/>
          <w:sz w:val="24"/>
          <w:szCs w:val="24"/>
          <w:lang w:val="en-IN"/>
        </w:rPr>
        <w:t>Conclusion</w:t>
      </w:r>
    </w:p>
    <w:p w14:paraId="7E55F2AD"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Cache memory primarily improves processor performance by reducing access latency. Virtual memory and paging provide efficient memory management and protection. A well-designed system uses both mechanisms together to achieve high performance and efficient memory utilization.</w:t>
      </w:r>
    </w:p>
    <w:p w14:paraId="0CF21375" w14:textId="3DE13184" w:rsidR="00CB0F63" w:rsidRPr="00CB0F63" w:rsidRDefault="00CB0F63" w:rsidP="00CB0F63">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br w:type="page"/>
      </w:r>
    </w:p>
    <w:p w14:paraId="72D09C1B" w14:textId="77777777" w:rsidR="00CB0F63" w:rsidRPr="00CB0F63" w:rsidRDefault="00CB0F63" w:rsidP="00CB0F63">
      <w:pPr>
        <w:spacing w:line="360" w:lineRule="auto"/>
        <w:rPr>
          <w:rFonts w:ascii="Times New Roman" w:eastAsia="Times New Roman" w:hAnsi="Times New Roman" w:cs="Times New Roman"/>
          <w:b/>
          <w:bCs/>
          <w:sz w:val="24"/>
          <w:szCs w:val="24"/>
          <w:lang w:val="en-IN"/>
        </w:rPr>
      </w:pPr>
      <w:r w:rsidRPr="00CB0F63">
        <w:rPr>
          <w:rFonts w:ascii="Times New Roman" w:eastAsia="Times New Roman" w:hAnsi="Times New Roman" w:cs="Times New Roman"/>
          <w:b/>
          <w:bCs/>
          <w:sz w:val="24"/>
          <w:szCs w:val="24"/>
          <w:lang w:val="en-IN"/>
        </w:rPr>
        <w:lastRenderedPageBreak/>
        <w:t xml:space="preserve">4. </w:t>
      </w:r>
      <w:proofErr w:type="spellStart"/>
      <w:r w:rsidRPr="00CB0F63">
        <w:rPr>
          <w:rFonts w:ascii="Times New Roman" w:eastAsia="Times New Roman" w:hAnsi="Times New Roman" w:cs="Times New Roman"/>
          <w:b/>
          <w:bCs/>
          <w:sz w:val="24"/>
          <w:szCs w:val="24"/>
          <w:lang w:val="en-IN"/>
        </w:rPr>
        <w:t>Analyze</w:t>
      </w:r>
      <w:proofErr w:type="spellEnd"/>
      <w:r w:rsidRPr="00CB0F63">
        <w:rPr>
          <w:rFonts w:ascii="Times New Roman" w:eastAsia="Times New Roman" w:hAnsi="Times New Roman" w:cs="Times New Roman"/>
          <w:b/>
          <w:bCs/>
          <w:sz w:val="24"/>
          <w:szCs w:val="24"/>
          <w:lang w:val="en-IN"/>
        </w:rPr>
        <w:t xml:space="preserve"> NAND Flash and DRAM with Respect to Latency, Bandwidth, and Suitability</w:t>
      </w:r>
    </w:p>
    <w:p w14:paraId="704E2CD2" w14:textId="77777777" w:rsidR="00CB0F63" w:rsidRDefault="00CB0F63" w:rsidP="00CB0F63">
      <w:pPr>
        <w:spacing w:line="360" w:lineRule="auto"/>
        <w:rPr>
          <w:rFonts w:ascii="Times New Roman" w:eastAsia="Times New Roman" w:hAnsi="Times New Roman" w:cs="Times New Roman"/>
          <w:b/>
          <w:bCs/>
          <w:sz w:val="24"/>
          <w:szCs w:val="24"/>
          <w:lang w:val="en-IN"/>
        </w:rPr>
      </w:pPr>
    </w:p>
    <w:p w14:paraId="4801A01C" w14:textId="4CA85192" w:rsidR="00CB0F63" w:rsidRPr="00CB0F63" w:rsidRDefault="00CB0F63" w:rsidP="00CB0F63">
      <w:pPr>
        <w:spacing w:line="360" w:lineRule="auto"/>
        <w:rPr>
          <w:rFonts w:ascii="Times New Roman" w:eastAsia="Times New Roman" w:hAnsi="Times New Roman" w:cs="Times New Roman"/>
          <w:b/>
          <w:bCs/>
          <w:sz w:val="24"/>
          <w:szCs w:val="24"/>
          <w:lang w:val="en-IN"/>
        </w:rPr>
      </w:pPr>
      <w:r w:rsidRPr="00CB0F63">
        <w:rPr>
          <w:rFonts w:ascii="Times New Roman" w:eastAsia="Times New Roman" w:hAnsi="Times New Roman" w:cs="Times New Roman"/>
          <w:b/>
          <w:bCs/>
          <w:sz w:val="24"/>
          <w:szCs w:val="24"/>
          <w:lang w:val="en-IN"/>
        </w:rPr>
        <w:t>Introduction</w:t>
      </w:r>
    </w:p>
    <w:p w14:paraId="01682605"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NAND Flash and DRAM are semiconductor memory technologies used at different levels of computer systems. DRAM is volatile and provides fast random access, while NAND Flash is non-volatile and provides persistent data storage. Their different performance characteristics determine their positions in a hierarchical memory system.</w:t>
      </w:r>
    </w:p>
    <w:p w14:paraId="13874B1C"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Scope of Items</w:t>
      </w:r>
    </w:p>
    <w:p w14:paraId="48593AFA"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The comparison covers:</w:t>
      </w:r>
    </w:p>
    <w:p w14:paraId="22386AF1" w14:textId="77777777" w:rsidR="00CB0F63" w:rsidRPr="00CB0F63" w:rsidRDefault="00CB0F63" w:rsidP="00CB0F63">
      <w:pPr>
        <w:numPr>
          <w:ilvl w:val="0"/>
          <w:numId w:val="4"/>
        </w:num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NAND Flash</w:t>
      </w:r>
    </w:p>
    <w:p w14:paraId="696B60BC" w14:textId="77777777" w:rsidR="00CB0F63" w:rsidRPr="00CB0F63" w:rsidRDefault="00CB0F63" w:rsidP="00CB0F63">
      <w:pPr>
        <w:numPr>
          <w:ilvl w:val="0"/>
          <w:numId w:val="4"/>
        </w:num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DRAM</w:t>
      </w:r>
    </w:p>
    <w:p w14:paraId="576B0D8C" w14:textId="77777777" w:rsidR="00CB0F63" w:rsidRPr="00CB0F63" w:rsidRDefault="00CB0F63" w:rsidP="00CB0F63">
      <w:pPr>
        <w:numPr>
          <w:ilvl w:val="0"/>
          <w:numId w:val="4"/>
        </w:num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Access latency</w:t>
      </w:r>
    </w:p>
    <w:p w14:paraId="40F39A5D" w14:textId="77777777" w:rsidR="00CB0F63" w:rsidRPr="00CB0F63" w:rsidRDefault="00CB0F63" w:rsidP="00CB0F63">
      <w:pPr>
        <w:numPr>
          <w:ilvl w:val="0"/>
          <w:numId w:val="4"/>
        </w:num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Bandwidth</w:t>
      </w:r>
    </w:p>
    <w:p w14:paraId="5C75A7D7" w14:textId="77777777" w:rsidR="00CB0F63" w:rsidRPr="00CB0F63" w:rsidRDefault="00CB0F63" w:rsidP="00CB0F63">
      <w:pPr>
        <w:numPr>
          <w:ilvl w:val="0"/>
          <w:numId w:val="4"/>
        </w:num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Throughput</w:t>
      </w:r>
    </w:p>
    <w:p w14:paraId="28B4DCF1" w14:textId="77777777" w:rsidR="00CB0F63" w:rsidRPr="00CB0F63" w:rsidRDefault="00CB0F63" w:rsidP="00CB0F63">
      <w:pPr>
        <w:numPr>
          <w:ilvl w:val="0"/>
          <w:numId w:val="4"/>
        </w:num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Persistence</w:t>
      </w:r>
    </w:p>
    <w:p w14:paraId="3D8CCA5D" w14:textId="77777777" w:rsidR="00CB0F63" w:rsidRPr="00CB0F63" w:rsidRDefault="00CB0F63" w:rsidP="00CB0F63">
      <w:pPr>
        <w:numPr>
          <w:ilvl w:val="0"/>
          <w:numId w:val="4"/>
        </w:num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Memory hierarchy suitability</w:t>
      </w:r>
    </w:p>
    <w:p w14:paraId="5D3C3031"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Comparison Depth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2"/>
        <w:gridCol w:w="1733"/>
        <w:gridCol w:w="2675"/>
      </w:tblGrid>
      <w:tr w:rsidR="00CB0F63" w:rsidRPr="00CB0F63" w14:paraId="4C549DD5" w14:textId="77777777" w:rsidTr="00CB0F63">
        <w:trPr>
          <w:tblHeader/>
          <w:tblCellSpacing w:w="15" w:type="dxa"/>
        </w:trPr>
        <w:tc>
          <w:tcPr>
            <w:tcW w:w="0" w:type="auto"/>
            <w:vAlign w:val="center"/>
            <w:hideMark/>
          </w:tcPr>
          <w:p w14:paraId="6911C2E8"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Feature</w:t>
            </w:r>
          </w:p>
        </w:tc>
        <w:tc>
          <w:tcPr>
            <w:tcW w:w="0" w:type="auto"/>
            <w:vAlign w:val="center"/>
            <w:hideMark/>
          </w:tcPr>
          <w:p w14:paraId="696F28D4"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DRAM</w:t>
            </w:r>
          </w:p>
        </w:tc>
        <w:tc>
          <w:tcPr>
            <w:tcW w:w="0" w:type="auto"/>
            <w:vAlign w:val="center"/>
            <w:hideMark/>
          </w:tcPr>
          <w:p w14:paraId="687E3217"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NAND Flash</w:t>
            </w:r>
          </w:p>
        </w:tc>
      </w:tr>
      <w:tr w:rsidR="00CB0F63" w:rsidRPr="00CB0F63" w14:paraId="2E73F5B8" w14:textId="77777777" w:rsidTr="00CB0F63">
        <w:trPr>
          <w:tblCellSpacing w:w="15" w:type="dxa"/>
        </w:trPr>
        <w:tc>
          <w:tcPr>
            <w:tcW w:w="0" w:type="auto"/>
            <w:vAlign w:val="center"/>
            <w:hideMark/>
          </w:tcPr>
          <w:p w14:paraId="6537C96C"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Latency</w:t>
            </w:r>
          </w:p>
        </w:tc>
        <w:tc>
          <w:tcPr>
            <w:tcW w:w="0" w:type="auto"/>
            <w:vAlign w:val="center"/>
            <w:hideMark/>
          </w:tcPr>
          <w:p w14:paraId="2837144B"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Very low</w:t>
            </w:r>
          </w:p>
        </w:tc>
        <w:tc>
          <w:tcPr>
            <w:tcW w:w="0" w:type="auto"/>
            <w:vAlign w:val="center"/>
            <w:hideMark/>
          </w:tcPr>
          <w:p w14:paraId="641255D7"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Much higher</w:t>
            </w:r>
          </w:p>
        </w:tc>
      </w:tr>
      <w:tr w:rsidR="00CB0F63" w:rsidRPr="00CB0F63" w14:paraId="303C24EC" w14:textId="77777777" w:rsidTr="00CB0F63">
        <w:trPr>
          <w:tblCellSpacing w:w="15" w:type="dxa"/>
        </w:trPr>
        <w:tc>
          <w:tcPr>
            <w:tcW w:w="0" w:type="auto"/>
            <w:vAlign w:val="center"/>
            <w:hideMark/>
          </w:tcPr>
          <w:p w14:paraId="31A65ACD"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Random access</w:t>
            </w:r>
          </w:p>
        </w:tc>
        <w:tc>
          <w:tcPr>
            <w:tcW w:w="0" w:type="auto"/>
            <w:vAlign w:val="center"/>
            <w:hideMark/>
          </w:tcPr>
          <w:p w14:paraId="55F644D6"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Excellent</w:t>
            </w:r>
          </w:p>
        </w:tc>
        <w:tc>
          <w:tcPr>
            <w:tcW w:w="0" w:type="auto"/>
            <w:vAlign w:val="center"/>
            <w:hideMark/>
          </w:tcPr>
          <w:p w14:paraId="63BBA1D4"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Less efficient</w:t>
            </w:r>
          </w:p>
        </w:tc>
      </w:tr>
      <w:tr w:rsidR="00CB0F63" w:rsidRPr="00CB0F63" w14:paraId="4381F524" w14:textId="77777777" w:rsidTr="00CB0F63">
        <w:trPr>
          <w:tblCellSpacing w:w="15" w:type="dxa"/>
        </w:trPr>
        <w:tc>
          <w:tcPr>
            <w:tcW w:w="0" w:type="auto"/>
            <w:vAlign w:val="center"/>
            <w:hideMark/>
          </w:tcPr>
          <w:p w14:paraId="0E614296"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Sequential bandwidth</w:t>
            </w:r>
          </w:p>
        </w:tc>
        <w:tc>
          <w:tcPr>
            <w:tcW w:w="0" w:type="auto"/>
            <w:vAlign w:val="center"/>
            <w:hideMark/>
          </w:tcPr>
          <w:p w14:paraId="44442798"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High</w:t>
            </w:r>
          </w:p>
        </w:tc>
        <w:tc>
          <w:tcPr>
            <w:tcW w:w="0" w:type="auto"/>
            <w:vAlign w:val="center"/>
            <w:hideMark/>
          </w:tcPr>
          <w:p w14:paraId="05AFC76B"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High</w:t>
            </w:r>
          </w:p>
        </w:tc>
      </w:tr>
      <w:tr w:rsidR="00CB0F63" w:rsidRPr="00CB0F63" w14:paraId="336A6E6F" w14:textId="77777777" w:rsidTr="00CB0F63">
        <w:trPr>
          <w:tblCellSpacing w:w="15" w:type="dxa"/>
        </w:trPr>
        <w:tc>
          <w:tcPr>
            <w:tcW w:w="0" w:type="auto"/>
            <w:vAlign w:val="center"/>
            <w:hideMark/>
          </w:tcPr>
          <w:p w14:paraId="6BA6326D"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Persistence</w:t>
            </w:r>
          </w:p>
        </w:tc>
        <w:tc>
          <w:tcPr>
            <w:tcW w:w="0" w:type="auto"/>
            <w:vAlign w:val="center"/>
            <w:hideMark/>
          </w:tcPr>
          <w:p w14:paraId="61E98352"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Volatile</w:t>
            </w:r>
          </w:p>
        </w:tc>
        <w:tc>
          <w:tcPr>
            <w:tcW w:w="0" w:type="auto"/>
            <w:vAlign w:val="center"/>
            <w:hideMark/>
          </w:tcPr>
          <w:p w14:paraId="565FC737"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Non-volatile</w:t>
            </w:r>
          </w:p>
        </w:tc>
      </w:tr>
      <w:tr w:rsidR="00CB0F63" w:rsidRPr="00CB0F63" w14:paraId="5E93E056" w14:textId="77777777" w:rsidTr="00CB0F63">
        <w:trPr>
          <w:tblCellSpacing w:w="15" w:type="dxa"/>
        </w:trPr>
        <w:tc>
          <w:tcPr>
            <w:tcW w:w="0" w:type="auto"/>
            <w:vAlign w:val="center"/>
            <w:hideMark/>
          </w:tcPr>
          <w:p w14:paraId="151B6FEB"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Write operation</w:t>
            </w:r>
          </w:p>
        </w:tc>
        <w:tc>
          <w:tcPr>
            <w:tcW w:w="0" w:type="auto"/>
            <w:vAlign w:val="center"/>
            <w:hideMark/>
          </w:tcPr>
          <w:p w14:paraId="58A14ACF"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Fast</w:t>
            </w:r>
          </w:p>
        </w:tc>
        <w:tc>
          <w:tcPr>
            <w:tcW w:w="0" w:type="auto"/>
            <w:vAlign w:val="center"/>
            <w:hideMark/>
          </w:tcPr>
          <w:p w14:paraId="3EBFC922"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Slower</w:t>
            </w:r>
          </w:p>
        </w:tc>
      </w:tr>
      <w:tr w:rsidR="00CB0F63" w:rsidRPr="00CB0F63" w14:paraId="10953D29" w14:textId="77777777" w:rsidTr="00CB0F63">
        <w:trPr>
          <w:tblCellSpacing w:w="15" w:type="dxa"/>
        </w:trPr>
        <w:tc>
          <w:tcPr>
            <w:tcW w:w="0" w:type="auto"/>
            <w:vAlign w:val="center"/>
            <w:hideMark/>
          </w:tcPr>
          <w:p w14:paraId="6A122BEA"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Capacity</w:t>
            </w:r>
          </w:p>
        </w:tc>
        <w:tc>
          <w:tcPr>
            <w:tcW w:w="0" w:type="auto"/>
            <w:vAlign w:val="center"/>
            <w:hideMark/>
          </w:tcPr>
          <w:p w14:paraId="562BA6B1"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Moderate to high</w:t>
            </w:r>
          </w:p>
        </w:tc>
        <w:tc>
          <w:tcPr>
            <w:tcW w:w="0" w:type="auto"/>
            <w:vAlign w:val="center"/>
            <w:hideMark/>
          </w:tcPr>
          <w:p w14:paraId="63A6C9B6"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Very high</w:t>
            </w:r>
          </w:p>
        </w:tc>
      </w:tr>
      <w:tr w:rsidR="00CB0F63" w:rsidRPr="00CB0F63" w14:paraId="1A05C9FB" w14:textId="77777777" w:rsidTr="00CB0F63">
        <w:trPr>
          <w:tblCellSpacing w:w="15" w:type="dxa"/>
        </w:trPr>
        <w:tc>
          <w:tcPr>
            <w:tcW w:w="0" w:type="auto"/>
            <w:vAlign w:val="center"/>
            <w:hideMark/>
          </w:tcPr>
          <w:p w14:paraId="485812E7"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Common application</w:t>
            </w:r>
          </w:p>
        </w:tc>
        <w:tc>
          <w:tcPr>
            <w:tcW w:w="0" w:type="auto"/>
            <w:vAlign w:val="center"/>
            <w:hideMark/>
          </w:tcPr>
          <w:p w14:paraId="75DA0CEB"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Main memory</w:t>
            </w:r>
          </w:p>
        </w:tc>
        <w:tc>
          <w:tcPr>
            <w:tcW w:w="0" w:type="auto"/>
            <w:vAlign w:val="center"/>
            <w:hideMark/>
          </w:tcPr>
          <w:p w14:paraId="492E8DE1"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SSD and persistent storage</w:t>
            </w:r>
          </w:p>
        </w:tc>
      </w:tr>
    </w:tbl>
    <w:p w14:paraId="6B226278"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DRAM provides rapid access to active programs and data. NAND Flash retains information without continuous power, making it suitable for long-term storage.</w:t>
      </w:r>
    </w:p>
    <w:p w14:paraId="21288FF4" w14:textId="77777777" w:rsidR="00CB0F63" w:rsidRPr="00CB0F63" w:rsidRDefault="00CB0F63" w:rsidP="00CB0F63">
      <w:pPr>
        <w:spacing w:line="360" w:lineRule="auto"/>
        <w:rPr>
          <w:rFonts w:ascii="Times New Roman" w:eastAsia="Times New Roman" w:hAnsi="Times New Roman" w:cs="Times New Roman"/>
          <w:b/>
          <w:bCs/>
          <w:sz w:val="24"/>
          <w:szCs w:val="24"/>
          <w:lang w:val="en-IN"/>
        </w:rPr>
      </w:pPr>
      <w:r w:rsidRPr="00CB0F63">
        <w:rPr>
          <w:rFonts w:ascii="Times New Roman" w:eastAsia="Times New Roman" w:hAnsi="Times New Roman" w:cs="Times New Roman"/>
          <w:b/>
          <w:bCs/>
          <w:sz w:val="24"/>
          <w:szCs w:val="24"/>
          <w:lang w:val="en-IN"/>
        </w:rPr>
        <w:t>Use of Evidence</w:t>
      </w:r>
    </w:p>
    <w:p w14:paraId="2C274EF2"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DRAM is significantly faster for random data access. NAND Flash can provide high sequential data-transfer rates, especially when multiple Flash chips operate in parallel. However, NAND Flash has additional program and erase operations that make its write latency much higher than DRAM.</w:t>
      </w:r>
    </w:p>
    <w:p w14:paraId="7B0C6271" w14:textId="77777777" w:rsidR="00CB0F63" w:rsidRPr="00CB0F63" w:rsidRDefault="00CB0F63" w:rsidP="00CB0F63">
      <w:pPr>
        <w:spacing w:line="360" w:lineRule="auto"/>
        <w:rPr>
          <w:rFonts w:ascii="Times New Roman" w:eastAsia="Times New Roman" w:hAnsi="Times New Roman" w:cs="Times New Roman"/>
          <w:b/>
          <w:bCs/>
          <w:sz w:val="24"/>
          <w:szCs w:val="24"/>
          <w:lang w:val="en-IN"/>
        </w:rPr>
      </w:pPr>
      <w:r w:rsidRPr="00CB0F63">
        <w:rPr>
          <w:rFonts w:ascii="Times New Roman" w:eastAsia="Times New Roman" w:hAnsi="Times New Roman" w:cs="Times New Roman"/>
          <w:b/>
          <w:bCs/>
          <w:sz w:val="24"/>
          <w:szCs w:val="24"/>
          <w:lang w:val="en-IN"/>
        </w:rPr>
        <w:lastRenderedPageBreak/>
        <w:t>Critical Thinking</w:t>
      </w:r>
    </w:p>
    <w:p w14:paraId="252982A9"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NAND Flash cannot normally replace DRAM as the main working memory because of its higher latency and different write characteristics. However, using NAND Flash as persistent storage provides high capacity and data retention without power.</w:t>
      </w:r>
    </w:p>
    <w:p w14:paraId="44865FBE"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Therefore, DRAM and NAND Flash are complementary technologies rather than direct replacements.</w:t>
      </w:r>
    </w:p>
    <w:p w14:paraId="7213C766" w14:textId="77777777" w:rsidR="00CB0F63" w:rsidRPr="00CB0F63" w:rsidRDefault="00CB0F63" w:rsidP="00CB0F63">
      <w:pPr>
        <w:spacing w:line="360" w:lineRule="auto"/>
        <w:rPr>
          <w:rFonts w:ascii="Times New Roman" w:eastAsia="Times New Roman" w:hAnsi="Times New Roman" w:cs="Times New Roman"/>
          <w:b/>
          <w:bCs/>
          <w:sz w:val="24"/>
          <w:szCs w:val="24"/>
          <w:lang w:val="en-IN"/>
        </w:rPr>
      </w:pPr>
      <w:r w:rsidRPr="00CB0F63">
        <w:rPr>
          <w:rFonts w:ascii="Times New Roman" w:eastAsia="Times New Roman" w:hAnsi="Times New Roman" w:cs="Times New Roman"/>
          <w:b/>
          <w:bCs/>
          <w:sz w:val="24"/>
          <w:szCs w:val="24"/>
          <w:lang w:val="en-IN"/>
        </w:rPr>
        <w:t>Clarity of Presentation</w:t>
      </w:r>
    </w:p>
    <w:p w14:paraId="7BD589EA"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A simplified hierarchy is:</w:t>
      </w:r>
    </w:p>
    <w:p w14:paraId="4A18CB92"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CPU → Cache → DRAM → NAND Flash Storage</w:t>
      </w:r>
    </w:p>
    <w:p w14:paraId="344679BB"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Each level provides a different balance of speed, capacity, and persistence.</w:t>
      </w:r>
    </w:p>
    <w:p w14:paraId="0EB8BEAC" w14:textId="77777777" w:rsidR="00CB0F63" w:rsidRPr="00CB0F63" w:rsidRDefault="00CB0F63" w:rsidP="00CB0F63">
      <w:pPr>
        <w:spacing w:line="360" w:lineRule="auto"/>
        <w:rPr>
          <w:rFonts w:ascii="Times New Roman" w:eastAsia="Times New Roman" w:hAnsi="Times New Roman" w:cs="Times New Roman"/>
          <w:b/>
          <w:bCs/>
          <w:sz w:val="24"/>
          <w:szCs w:val="24"/>
          <w:lang w:val="en-IN"/>
        </w:rPr>
      </w:pPr>
      <w:r w:rsidRPr="00CB0F63">
        <w:rPr>
          <w:rFonts w:ascii="Times New Roman" w:eastAsia="Times New Roman" w:hAnsi="Times New Roman" w:cs="Times New Roman"/>
          <w:b/>
          <w:bCs/>
          <w:sz w:val="24"/>
          <w:szCs w:val="24"/>
          <w:lang w:val="en-IN"/>
        </w:rPr>
        <w:t>Conclusion</w:t>
      </w:r>
    </w:p>
    <w:p w14:paraId="607787C0"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DRAM is better suited for active working memory because of its low latency and strong random-access performance. NAND Flash is better suited for persistent storage because of its non-volatility and high storage density. Combining both technologies creates an efficient memory and storage hierarchy.</w:t>
      </w:r>
    </w:p>
    <w:p w14:paraId="430A4EBB" w14:textId="7D7B3458" w:rsidR="00CB0F63" w:rsidRPr="00CB0F63" w:rsidRDefault="00CB0F63" w:rsidP="00CB0F63">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br w:type="page"/>
      </w:r>
    </w:p>
    <w:p w14:paraId="6045A7A6" w14:textId="77777777" w:rsidR="00CB0F63" w:rsidRPr="00CB0F63" w:rsidRDefault="00CB0F63" w:rsidP="00CB0F63">
      <w:pPr>
        <w:spacing w:line="360" w:lineRule="auto"/>
        <w:rPr>
          <w:rFonts w:ascii="Times New Roman" w:eastAsia="Times New Roman" w:hAnsi="Times New Roman" w:cs="Times New Roman"/>
          <w:b/>
          <w:bCs/>
          <w:sz w:val="24"/>
          <w:szCs w:val="24"/>
          <w:lang w:val="en-IN"/>
        </w:rPr>
      </w:pPr>
      <w:r w:rsidRPr="00CB0F63">
        <w:rPr>
          <w:rFonts w:ascii="Times New Roman" w:eastAsia="Times New Roman" w:hAnsi="Times New Roman" w:cs="Times New Roman"/>
          <w:b/>
          <w:bCs/>
          <w:sz w:val="24"/>
          <w:szCs w:val="24"/>
          <w:lang w:val="en-IN"/>
        </w:rPr>
        <w:lastRenderedPageBreak/>
        <w:t>5. Compare MRAM and RRAM in Terms of Access Time, Throughput, and Energy Efficiency</w:t>
      </w:r>
    </w:p>
    <w:p w14:paraId="1FC5177D" w14:textId="77777777" w:rsidR="00CB0F63" w:rsidRDefault="00CB0F63" w:rsidP="00CB0F63">
      <w:pPr>
        <w:spacing w:line="360" w:lineRule="auto"/>
        <w:rPr>
          <w:rFonts w:ascii="Times New Roman" w:eastAsia="Times New Roman" w:hAnsi="Times New Roman" w:cs="Times New Roman"/>
          <w:b/>
          <w:bCs/>
          <w:sz w:val="24"/>
          <w:szCs w:val="24"/>
          <w:lang w:val="en-IN"/>
        </w:rPr>
      </w:pPr>
    </w:p>
    <w:p w14:paraId="6B3D807D" w14:textId="7A94210E" w:rsidR="00CB0F63" w:rsidRPr="00CB0F63" w:rsidRDefault="00CB0F63" w:rsidP="00CB0F63">
      <w:pPr>
        <w:spacing w:line="360" w:lineRule="auto"/>
        <w:rPr>
          <w:rFonts w:ascii="Times New Roman" w:eastAsia="Times New Roman" w:hAnsi="Times New Roman" w:cs="Times New Roman"/>
          <w:b/>
          <w:bCs/>
          <w:sz w:val="24"/>
          <w:szCs w:val="24"/>
          <w:lang w:val="en-IN"/>
        </w:rPr>
      </w:pPr>
      <w:r w:rsidRPr="00CB0F63">
        <w:rPr>
          <w:rFonts w:ascii="Times New Roman" w:eastAsia="Times New Roman" w:hAnsi="Times New Roman" w:cs="Times New Roman"/>
          <w:b/>
          <w:bCs/>
          <w:sz w:val="24"/>
          <w:szCs w:val="24"/>
          <w:lang w:val="en-IN"/>
        </w:rPr>
        <w:t>Introduction</w:t>
      </w:r>
    </w:p>
    <w:p w14:paraId="31773EE9"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MRAM and RRAM are emerging non-volatile memory technologies designed to overcome some limitations of traditional memory technologies. MRAM stores information using magnetic states, whereas RRAM stores information by changing the resistance of a memory element. Both technologies offer opportunities for faster and more energy-efficient memory systems.</w:t>
      </w:r>
    </w:p>
    <w:p w14:paraId="46B54217"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Scope of Items</w:t>
      </w:r>
    </w:p>
    <w:p w14:paraId="32B55734"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The comparison covers:</w:t>
      </w:r>
    </w:p>
    <w:p w14:paraId="71DF407A" w14:textId="77777777" w:rsidR="00CB0F63" w:rsidRPr="00CB0F63" w:rsidRDefault="00CB0F63" w:rsidP="00CB0F63">
      <w:pPr>
        <w:numPr>
          <w:ilvl w:val="0"/>
          <w:numId w:val="5"/>
        </w:num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MRAM and RRAM</w:t>
      </w:r>
    </w:p>
    <w:p w14:paraId="1CB97951" w14:textId="77777777" w:rsidR="00CB0F63" w:rsidRPr="00CB0F63" w:rsidRDefault="00CB0F63" w:rsidP="00CB0F63">
      <w:pPr>
        <w:numPr>
          <w:ilvl w:val="0"/>
          <w:numId w:val="5"/>
        </w:num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Access time</w:t>
      </w:r>
    </w:p>
    <w:p w14:paraId="126FC89C" w14:textId="77777777" w:rsidR="00CB0F63" w:rsidRPr="00CB0F63" w:rsidRDefault="00CB0F63" w:rsidP="00CB0F63">
      <w:pPr>
        <w:numPr>
          <w:ilvl w:val="0"/>
          <w:numId w:val="5"/>
        </w:num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Throughput</w:t>
      </w:r>
    </w:p>
    <w:p w14:paraId="656FB447" w14:textId="77777777" w:rsidR="00CB0F63" w:rsidRPr="00CB0F63" w:rsidRDefault="00CB0F63" w:rsidP="00CB0F63">
      <w:pPr>
        <w:numPr>
          <w:ilvl w:val="0"/>
          <w:numId w:val="5"/>
        </w:num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Energy efficiency</w:t>
      </w:r>
    </w:p>
    <w:p w14:paraId="0963FD0F" w14:textId="77777777" w:rsidR="00CB0F63" w:rsidRPr="00CB0F63" w:rsidRDefault="00CB0F63" w:rsidP="00CB0F63">
      <w:pPr>
        <w:numPr>
          <w:ilvl w:val="0"/>
          <w:numId w:val="5"/>
        </w:num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Endurance</w:t>
      </w:r>
    </w:p>
    <w:p w14:paraId="5BEFE630" w14:textId="77777777" w:rsidR="00CB0F63" w:rsidRPr="00CB0F63" w:rsidRDefault="00CB0F63" w:rsidP="00CB0F63">
      <w:pPr>
        <w:numPr>
          <w:ilvl w:val="0"/>
          <w:numId w:val="5"/>
        </w:num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Non-volatility</w:t>
      </w:r>
    </w:p>
    <w:p w14:paraId="1D5EB30E" w14:textId="77777777" w:rsidR="00CB0F63" w:rsidRPr="00CB0F63" w:rsidRDefault="00CB0F63" w:rsidP="00CB0F63">
      <w:pPr>
        <w:numPr>
          <w:ilvl w:val="0"/>
          <w:numId w:val="5"/>
        </w:num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Suitability for future memory systems</w:t>
      </w:r>
    </w:p>
    <w:p w14:paraId="5507DDFA" w14:textId="77777777" w:rsidR="00CB0F63" w:rsidRPr="00CB0F63" w:rsidRDefault="00CB0F63" w:rsidP="00CB0F63">
      <w:pPr>
        <w:spacing w:line="360" w:lineRule="auto"/>
        <w:rPr>
          <w:rFonts w:ascii="Times New Roman" w:eastAsia="Times New Roman" w:hAnsi="Times New Roman" w:cs="Times New Roman"/>
          <w:b/>
          <w:bCs/>
          <w:sz w:val="24"/>
          <w:szCs w:val="24"/>
          <w:lang w:val="en-IN"/>
        </w:rPr>
      </w:pPr>
      <w:r w:rsidRPr="00CB0F63">
        <w:rPr>
          <w:rFonts w:ascii="Times New Roman" w:eastAsia="Times New Roman" w:hAnsi="Times New Roman" w:cs="Times New Roman"/>
          <w:b/>
          <w:bCs/>
          <w:sz w:val="24"/>
          <w:szCs w:val="24"/>
          <w:lang w:val="en-IN"/>
        </w:rPr>
        <w:t>Comparison Depth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4"/>
        <w:gridCol w:w="1513"/>
        <w:gridCol w:w="3482"/>
      </w:tblGrid>
      <w:tr w:rsidR="00CB0F63" w:rsidRPr="00CB0F63" w14:paraId="052BE78E" w14:textId="77777777" w:rsidTr="00CB0F63">
        <w:trPr>
          <w:tblHeader/>
          <w:tblCellSpacing w:w="15" w:type="dxa"/>
        </w:trPr>
        <w:tc>
          <w:tcPr>
            <w:tcW w:w="0" w:type="auto"/>
            <w:vAlign w:val="center"/>
            <w:hideMark/>
          </w:tcPr>
          <w:p w14:paraId="29DB9B02"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Feature</w:t>
            </w:r>
          </w:p>
        </w:tc>
        <w:tc>
          <w:tcPr>
            <w:tcW w:w="0" w:type="auto"/>
            <w:vAlign w:val="center"/>
            <w:hideMark/>
          </w:tcPr>
          <w:p w14:paraId="68D677BD"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MRAM</w:t>
            </w:r>
          </w:p>
        </w:tc>
        <w:tc>
          <w:tcPr>
            <w:tcW w:w="0" w:type="auto"/>
            <w:vAlign w:val="center"/>
            <w:hideMark/>
          </w:tcPr>
          <w:p w14:paraId="06BC699A"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RRAM</w:t>
            </w:r>
          </w:p>
        </w:tc>
      </w:tr>
      <w:tr w:rsidR="00CB0F63" w:rsidRPr="00CB0F63" w14:paraId="39F92646" w14:textId="77777777" w:rsidTr="00CB0F63">
        <w:trPr>
          <w:tblCellSpacing w:w="15" w:type="dxa"/>
        </w:trPr>
        <w:tc>
          <w:tcPr>
            <w:tcW w:w="0" w:type="auto"/>
            <w:vAlign w:val="center"/>
            <w:hideMark/>
          </w:tcPr>
          <w:p w14:paraId="005EE551"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Access time</w:t>
            </w:r>
          </w:p>
        </w:tc>
        <w:tc>
          <w:tcPr>
            <w:tcW w:w="0" w:type="auto"/>
            <w:vAlign w:val="center"/>
            <w:hideMark/>
          </w:tcPr>
          <w:p w14:paraId="539006C7"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Very fast</w:t>
            </w:r>
          </w:p>
        </w:tc>
        <w:tc>
          <w:tcPr>
            <w:tcW w:w="0" w:type="auto"/>
            <w:vAlign w:val="center"/>
            <w:hideMark/>
          </w:tcPr>
          <w:p w14:paraId="5760DC88"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Fast, depending on implementation</w:t>
            </w:r>
          </w:p>
        </w:tc>
      </w:tr>
      <w:tr w:rsidR="00CB0F63" w:rsidRPr="00CB0F63" w14:paraId="4CBCC256" w14:textId="77777777" w:rsidTr="00CB0F63">
        <w:trPr>
          <w:tblCellSpacing w:w="15" w:type="dxa"/>
        </w:trPr>
        <w:tc>
          <w:tcPr>
            <w:tcW w:w="0" w:type="auto"/>
            <w:vAlign w:val="center"/>
            <w:hideMark/>
          </w:tcPr>
          <w:p w14:paraId="263E0F3E"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Read performance</w:t>
            </w:r>
          </w:p>
        </w:tc>
        <w:tc>
          <w:tcPr>
            <w:tcW w:w="0" w:type="auto"/>
            <w:vAlign w:val="center"/>
            <w:hideMark/>
          </w:tcPr>
          <w:p w14:paraId="35DB7FC3"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High</w:t>
            </w:r>
          </w:p>
        </w:tc>
        <w:tc>
          <w:tcPr>
            <w:tcW w:w="0" w:type="auto"/>
            <w:vAlign w:val="center"/>
            <w:hideMark/>
          </w:tcPr>
          <w:p w14:paraId="40C12532"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High</w:t>
            </w:r>
          </w:p>
        </w:tc>
      </w:tr>
      <w:tr w:rsidR="00CB0F63" w:rsidRPr="00CB0F63" w14:paraId="2608FB2D" w14:textId="77777777" w:rsidTr="00CB0F63">
        <w:trPr>
          <w:tblCellSpacing w:w="15" w:type="dxa"/>
        </w:trPr>
        <w:tc>
          <w:tcPr>
            <w:tcW w:w="0" w:type="auto"/>
            <w:vAlign w:val="center"/>
            <w:hideMark/>
          </w:tcPr>
          <w:p w14:paraId="0078288D"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Write performance</w:t>
            </w:r>
          </w:p>
        </w:tc>
        <w:tc>
          <w:tcPr>
            <w:tcW w:w="0" w:type="auto"/>
            <w:vAlign w:val="center"/>
            <w:hideMark/>
          </w:tcPr>
          <w:p w14:paraId="1CB84B64"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High</w:t>
            </w:r>
          </w:p>
        </w:tc>
        <w:tc>
          <w:tcPr>
            <w:tcW w:w="0" w:type="auto"/>
            <w:vAlign w:val="center"/>
            <w:hideMark/>
          </w:tcPr>
          <w:p w14:paraId="65310E93"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Can vary</w:t>
            </w:r>
          </w:p>
        </w:tc>
      </w:tr>
      <w:tr w:rsidR="00CB0F63" w:rsidRPr="00CB0F63" w14:paraId="3A361D16" w14:textId="77777777" w:rsidTr="00CB0F63">
        <w:trPr>
          <w:tblCellSpacing w:w="15" w:type="dxa"/>
        </w:trPr>
        <w:tc>
          <w:tcPr>
            <w:tcW w:w="0" w:type="auto"/>
            <w:vAlign w:val="center"/>
            <w:hideMark/>
          </w:tcPr>
          <w:p w14:paraId="4198C05E"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Throughput</w:t>
            </w:r>
          </w:p>
        </w:tc>
        <w:tc>
          <w:tcPr>
            <w:tcW w:w="0" w:type="auto"/>
            <w:vAlign w:val="center"/>
            <w:hideMark/>
          </w:tcPr>
          <w:p w14:paraId="1C18B9E1"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High</w:t>
            </w:r>
          </w:p>
        </w:tc>
        <w:tc>
          <w:tcPr>
            <w:tcW w:w="0" w:type="auto"/>
            <w:vAlign w:val="center"/>
            <w:hideMark/>
          </w:tcPr>
          <w:p w14:paraId="7B9FBD82"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Potentially high</w:t>
            </w:r>
          </w:p>
        </w:tc>
      </w:tr>
      <w:tr w:rsidR="00CB0F63" w:rsidRPr="00CB0F63" w14:paraId="7DAA2C8A" w14:textId="77777777" w:rsidTr="00CB0F63">
        <w:trPr>
          <w:tblCellSpacing w:w="15" w:type="dxa"/>
        </w:trPr>
        <w:tc>
          <w:tcPr>
            <w:tcW w:w="0" w:type="auto"/>
            <w:vAlign w:val="center"/>
            <w:hideMark/>
          </w:tcPr>
          <w:p w14:paraId="4906AE62"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Energy efficiency</w:t>
            </w:r>
          </w:p>
        </w:tc>
        <w:tc>
          <w:tcPr>
            <w:tcW w:w="0" w:type="auto"/>
            <w:vAlign w:val="center"/>
            <w:hideMark/>
          </w:tcPr>
          <w:p w14:paraId="205CB3D4"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Very good</w:t>
            </w:r>
          </w:p>
        </w:tc>
        <w:tc>
          <w:tcPr>
            <w:tcW w:w="0" w:type="auto"/>
            <w:vAlign w:val="center"/>
            <w:hideMark/>
          </w:tcPr>
          <w:p w14:paraId="1F6B97C5"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Potentially very good</w:t>
            </w:r>
          </w:p>
        </w:tc>
      </w:tr>
      <w:tr w:rsidR="00CB0F63" w:rsidRPr="00CB0F63" w14:paraId="1AD89C3C" w14:textId="77777777" w:rsidTr="00CB0F63">
        <w:trPr>
          <w:tblCellSpacing w:w="15" w:type="dxa"/>
        </w:trPr>
        <w:tc>
          <w:tcPr>
            <w:tcW w:w="0" w:type="auto"/>
            <w:vAlign w:val="center"/>
            <w:hideMark/>
          </w:tcPr>
          <w:p w14:paraId="047BB162"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Non-volatility</w:t>
            </w:r>
          </w:p>
        </w:tc>
        <w:tc>
          <w:tcPr>
            <w:tcW w:w="0" w:type="auto"/>
            <w:vAlign w:val="center"/>
            <w:hideMark/>
          </w:tcPr>
          <w:p w14:paraId="1850AAD6"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Yes</w:t>
            </w:r>
          </w:p>
        </w:tc>
        <w:tc>
          <w:tcPr>
            <w:tcW w:w="0" w:type="auto"/>
            <w:vAlign w:val="center"/>
            <w:hideMark/>
          </w:tcPr>
          <w:p w14:paraId="69B689FD"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Yes</w:t>
            </w:r>
          </w:p>
        </w:tc>
      </w:tr>
      <w:tr w:rsidR="00CB0F63" w:rsidRPr="00CB0F63" w14:paraId="5D7C0663" w14:textId="77777777" w:rsidTr="00CB0F63">
        <w:trPr>
          <w:tblCellSpacing w:w="15" w:type="dxa"/>
        </w:trPr>
        <w:tc>
          <w:tcPr>
            <w:tcW w:w="0" w:type="auto"/>
            <w:vAlign w:val="center"/>
            <w:hideMark/>
          </w:tcPr>
          <w:p w14:paraId="02EE5DCD"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Endurance</w:t>
            </w:r>
          </w:p>
        </w:tc>
        <w:tc>
          <w:tcPr>
            <w:tcW w:w="0" w:type="auto"/>
            <w:vAlign w:val="center"/>
            <w:hideMark/>
          </w:tcPr>
          <w:p w14:paraId="0D913733"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Generally high</w:t>
            </w:r>
          </w:p>
        </w:tc>
        <w:tc>
          <w:tcPr>
            <w:tcW w:w="0" w:type="auto"/>
            <w:vAlign w:val="center"/>
            <w:hideMark/>
          </w:tcPr>
          <w:p w14:paraId="16FF5C13"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Depends on technology</w:t>
            </w:r>
          </w:p>
        </w:tc>
      </w:tr>
      <w:tr w:rsidR="00CB0F63" w:rsidRPr="00CB0F63" w14:paraId="7F966EE3" w14:textId="77777777" w:rsidTr="00CB0F63">
        <w:trPr>
          <w:tblCellSpacing w:w="15" w:type="dxa"/>
        </w:trPr>
        <w:tc>
          <w:tcPr>
            <w:tcW w:w="0" w:type="auto"/>
            <w:vAlign w:val="center"/>
            <w:hideMark/>
          </w:tcPr>
          <w:p w14:paraId="7A0DFAB9"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Density</w:t>
            </w:r>
          </w:p>
        </w:tc>
        <w:tc>
          <w:tcPr>
            <w:tcW w:w="0" w:type="auto"/>
            <w:vAlign w:val="center"/>
            <w:hideMark/>
          </w:tcPr>
          <w:p w14:paraId="05588798"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Good</w:t>
            </w:r>
          </w:p>
        </w:tc>
        <w:tc>
          <w:tcPr>
            <w:tcW w:w="0" w:type="auto"/>
            <w:vAlign w:val="center"/>
            <w:hideMark/>
          </w:tcPr>
          <w:p w14:paraId="3056736A"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Potentially very high</w:t>
            </w:r>
          </w:p>
        </w:tc>
      </w:tr>
    </w:tbl>
    <w:p w14:paraId="4929024F"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MRAM uses magnetic states to represent information. Because it is non-volatile, it can retain information when power is removed. RRAM uses changes in electrical resistance to store data and has potential for highly dense memory structures.</w:t>
      </w:r>
    </w:p>
    <w:p w14:paraId="454A76AD"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Use of Evidence</w:t>
      </w:r>
    </w:p>
    <w:p w14:paraId="54B7ACDA"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lastRenderedPageBreak/>
        <w:t>MRAM is known for fast access, high endurance, and low standby power. RRAM can offer high density and low-power operation, although its practical performance depends on device design and manufacturing technology.</w:t>
      </w:r>
    </w:p>
    <w:p w14:paraId="256F1784" w14:textId="77777777" w:rsidR="00CB0F63" w:rsidRPr="00CB0F63" w:rsidRDefault="00CB0F63" w:rsidP="00CB0F63">
      <w:pPr>
        <w:spacing w:line="360" w:lineRule="auto"/>
        <w:rPr>
          <w:rFonts w:ascii="Times New Roman" w:eastAsia="Times New Roman" w:hAnsi="Times New Roman" w:cs="Times New Roman"/>
          <w:b/>
          <w:bCs/>
          <w:sz w:val="24"/>
          <w:szCs w:val="24"/>
          <w:lang w:val="en-IN"/>
        </w:rPr>
      </w:pPr>
      <w:r w:rsidRPr="00CB0F63">
        <w:rPr>
          <w:rFonts w:ascii="Times New Roman" w:eastAsia="Times New Roman" w:hAnsi="Times New Roman" w:cs="Times New Roman"/>
          <w:b/>
          <w:bCs/>
          <w:sz w:val="24"/>
          <w:szCs w:val="24"/>
          <w:lang w:val="en-IN"/>
        </w:rPr>
        <w:t>Critical Thinking</w:t>
      </w:r>
    </w:p>
    <w:p w14:paraId="31E5E125"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MRAM provides a strong combination of speed, endurance, and non-volatility, making it attractive for applications requiring frequent read and write operations. RRAM offers potential advantages in density, scalability, and energy efficiency.</w:t>
      </w:r>
    </w:p>
    <w:p w14:paraId="5AFB1923"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However, both technologies face challenges involving manufacturing complexity, reliability, cost, and large-scale commercialization. Therefore, their future role depends on improvements in fabrication and device reliability.</w:t>
      </w:r>
    </w:p>
    <w:p w14:paraId="6E00459A" w14:textId="77777777" w:rsidR="00CB0F63" w:rsidRPr="00CB0F63" w:rsidRDefault="00CB0F63" w:rsidP="00CB0F63">
      <w:pPr>
        <w:spacing w:line="360" w:lineRule="auto"/>
        <w:rPr>
          <w:rFonts w:ascii="Times New Roman" w:eastAsia="Times New Roman" w:hAnsi="Times New Roman" w:cs="Times New Roman"/>
          <w:b/>
          <w:bCs/>
          <w:sz w:val="24"/>
          <w:szCs w:val="24"/>
          <w:lang w:val="en-IN"/>
        </w:rPr>
      </w:pPr>
      <w:r w:rsidRPr="00CB0F63">
        <w:rPr>
          <w:rFonts w:ascii="Times New Roman" w:eastAsia="Times New Roman" w:hAnsi="Times New Roman" w:cs="Times New Roman"/>
          <w:b/>
          <w:bCs/>
          <w:sz w:val="24"/>
          <w:szCs w:val="24"/>
          <w:lang w:val="en-IN"/>
        </w:rPr>
        <w:t>Clarity of Presentation</w:t>
      </w:r>
    </w:p>
    <w:p w14:paraId="1B7B28BF"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The comparison can be summarized as:</w:t>
      </w:r>
    </w:p>
    <w:p w14:paraId="5ED6EE58"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 xml:space="preserve">MRAM → Fast access + High endurance + </w:t>
      </w:r>
      <w:proofErr w:type="gramStart"/>
      <w:r w:rsidRPr="00CB0F63">
        <w:rPr>
          <w:rFonts w:ascii="Times New Roman" w:eastAsia="Times New Roman" w:hAnsi="Times New Roman" w:cs="Times New Roman"/>
          <w:sz w:val="24"/>
          <w:szCs w:val="24"/>
          <w:lang w:val="en-IN"/>
        </w:rPr>
        <w:t>Non-volatility</w:t>
      </w:r>
      <w:proofErr w:type="gramEnd"/>
    </w:p>
    <w:p w14:paraId="76828054"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 xml:space="preserve">RRAM → High density + Low power potential + </w:t>
      </w:r>
      <w:proofErr w:type="gramStart"/>
      <w:r w:rsidRPr="00CB0F63">
        <w:rPr>
          <w:rFonts w:ascii="Times New Roman" w:eastAsia="Times New Roman" w:hAnsi="Times New Roman" w:cs="Times New Roman"/>
          <w:sz w:val="24"/>
          <w:szCs w:val="24"/>
          <w:lang w:val="en-IN"/>
        </w:rPr>
        <w:t>Non-volatility</w:t>
      </w:r>
      <w:proofErr w:type="gramEnd"/>
    </w:p>
    <w:p w14:paraId="078218F8" w14:textId="77777777" w:rsidR="00CB0F63" w:rsidRPr="00CB0F63" w:rsidRDefault="00CB0F63" w:rsidP="00CB0F63">
      <w:pPr>
        <w:spacing w:line="360" w:lineRule="auto"/>
        <w:rPr>
          <w:rFonts w:ascii="Times New Roman" w:eastAsia="Times New Roman" w:hAnsi="Times New Roman" w:cs="Times New Roman"/>
          <w:b/>
          <w:bCs/>
          <w:sz w:val="24"/>
          <w:szCs w:val="24"/>
          <w:lang w:val="en-IN"/>
        </w:rPr>
      </w:pPr>
      <w:r w:rsidRPr="00CB0F63">
        <w:rPr>
          <w:rFonts w:ascii="Times New Roman" w:eastAsia="Times New Roman" w:hAnsi="Times New Roman" w:cs="Times New Roman"/>
          <w:b/>
          <w:bCs/>
          <w:sz w:val="24"/>
          <w:szCs w:val="24"/>
          <w:lang w:val="en-IN"/>
        </w:rPr>
        <w:t>Conclusion</w:t>
      </w:r>
    </w:p>
    <w:p w14:paraId="25049EB6" w14:textId="77777777" w:rsidR="00CB0F63" w:rsidRPr="00CB0F63" w:rsidRDefault="00CB0F63" w:rsidP="00CB0F63">
      <w:pPr>
        <w:spacing w:line="360" w:lineRule="auto"/>
        <w:rPr>
          <w:rFonts w:ascii="Times New Roman" w:eastAsia="Times New Roman" w:hAnsi="Times New Roman" w:cs="Times New Roman"/>
          <w:sz w:val="24"/>
          <w:szCs w:val="24"/>
          <w:lang w:val="en-IN"/>
        </w:rPr>
      </w:pPr>
      <w:r w:rsidRPr="00CB0F63">
        <w:rPr>
          <w:rFonts w:ascii="Times New Roman" w:eastAsia="Times New Roman" w:hAnsi="Times New Roman" w:cs="Times New Roman"/>
          <w:sz w:val="24"/>
          <w:szCs w:val="24"/>
          <w:lang w:val="en-IN"/>
        </w:rPr>
        <w:t>MRAM and RRAM are promising technologies for future memory architectures. MRAM is particularly attractive when fast access and high endurance are required, while RRAM offers strong potential for high-density and energy-efficient memory. Both technologies could complement or replace certain conventional memory technologies as their manufacturing and reliability continue to improve.</w:t>
      </w:r>
    </w:p>
    <w:p w14:paraId="2CB0B74B" w14:textId="12748B45" w:rsidR="00CB0F63" w:rsidRDefault="00CB0F63">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1C0F936F" w14:textId="77777777" w:rsidR="00883429" w:rsidRDefault="00883429">
      <w:pPr>
        <w:jc w:val="both"/>
        <w:rPr>
          <w:rFonts w:ascii="Times New Roman" w:eastAsia="Times New Roman" w:hAnsi="Times New Roman" w:cs="Times New Roman"/>
          <w:sz w:val="24"/>
          <w:szCs w:val="24"/>
        </w:rPr>
      </w:pPr>
    </w:p>
    <w:p w14:paraId="439DC24A" w14:textId="77777777" w:rsidR="00883429" w:rsidRDefault="00883429">
      <w:pPr>
        <w:jc w:val="both"/>
        <w:rPr>
          <w:rFonts w:ascii="Times New Roman" w:eastAsia="Times New Roman" w:hAnsi="Times New Roman" w:cs="Times New Roman"/>
          <w:sz w:val="24"/>
          <w:szCs w:val="24"/>
        </w:rPr>
      </w:pPr>
    </w:p>
    <w:p w14:paraId="27353252" w14:textId="77777777" w:rsidR="00883429" w:rsidRDefault="00883429" w:rsidP="00883429">
      <w:pPr>
        <w:rPr>
          <w:b/>
          <w:bCs/>
          <w:i/>
          <w:iCs/>
          <w:sz w:val="24"/>
          <w:szCs w:val="24"/>
        </w:rPr>
      </w:pPr>
      <w:r>
        <w:rPr>
          <w:b/>
          <w:bCs/>
          <w:i/>
          <w:iCs/>
          <w:sz w:val="24"/>
          <w:szCs w:val="24"/>
        </w:rPr>
        <w:t>Code of Conduct:</w:t>
      </w:r>
    </w:p>
    <w:p w14:paraId="3ED84610" w14:textId="77777777" w:rsidR="00883429" w:rsidRDefault="00883429" w:rsidP="00883429">
      <w:pPr>
        <w:rPr>
          <w:i/>
          <w:iCs/>
          <w:sz w:val="24"/>
          <w:szCs w:val="24"/>
        </w:rPr>
      </w:pPr>
    </w:p>
    <w:p w14:paraId="0A04983A" w14:textId="4265FE48" w:rsidR="00883429" w:rsidRDefault="00883429" w:rsidP="00883429">
      <w:pPr>
        <w:jc w:val="both"/>
        <w:rPr>
          <w:i/>
          <w:iCs/>
          <w:sz w:val="24"/>
          <w:szCs w:val="24"/>
        </w:rPr>
      </w:pPr>
      <w:r>
        <w:rPr>
          <w:i/>
          <w:iCs/>
          <w:sz w:val="24"/>
          <w:szCs w:val="24"/>
        </w:rPr>
        <w:t xml:space="preserve">I </w:t>
      </w:r>
      <w:r w:rsidR="00CB0F63">
        <w:rPr>
          <w:i/>
          <w:iCs/>
          <w:sz w:val="24"/>
          <w:szCs w:val="24"/>
        </w:rPr>
        <w:t xml:space="preserve">J. BRAHMAIAH (192472286) </w:t>
      </w:r>
      <w:r>
        <w:rPr>
          <w:i/>
          <w:iCs/>
          <w:sz w:val="24"/>
          <w:szCs w:val="24"/>
        </w:rPr>
        <w:t>certify that this submission is my original work and that I have adhered to the guidelines specified for this assessment.</w:t>
      </w:r>
    </w:p>
    <w:p w14:paraId="6D509653" w14:textId="77777777" w:rsidR="00883429" w:rsidRDefault="00883429" w:rsidP="00883429">
      <w:pPr>
        <w:jc w:val="both"/>
        <w:rPr>
          <w:i/>
          <w:iCs/>
          <w:sz w:val="24"/>
          <w:szCs w:val="24"/>
        </w:rPr>
      </w:pPr>
      <w:r>
        <w:rPr>
          <w:i/>
          <w:iCs/>
          <w:sz w:val="24"/>
          <w:szCs w:val="24"/>
        </w:rPr>
        <w:t>I understand that any violation of academic integrity rules will result in disciplinary action.</w:t>
      </w:r>
    </w:p>
    <w:p w14:paraId="47A3E344" w14:textId="45651F53" w:rsidR="00883429" w:rsidRDefault="00CB0F63" w:rsidP="00883429">
      <w:pPr>
        <w:rPr>
          <w:i/>
          <w:iCs/>
          <w:sz w:val="24"/>
          <w:szCs w:val="24"/>
        </w:rPr>
      </w:pPr>
      <w:r>
        <w:rPr>
          <w:i/>
          <w:iCs/>
          <w:sz w:val="24"/>
          <w:szCs w:val="24"/>
        </w:rPr>
        <w:br/>
        <w:t>J. BRAHMAIAH</w:t>
      </w:r>
    </w:p>
    <w:p w14:paraId="75527DF1" w14:textId="77777777" w:rsidR="00883429" w:rsidRDefault="00883429" w:rsidP="00883429">
      <w:pPr>
        <w:rPr>
          <w:b/>
          <w:bCs/>
          <w:i/>
          <w:iCs/>
          <w:sz w:val="24"/>
          <w:szCs w:val="24"/>
        </w:rPr>
      </w:pPr>
      <w:r>
        <w:rPr>
          <w:b/>
          <w:bCs/>
          <w:i/>
          <w:iCs/>
          <w:sz w:val="24"/>
          <w:szCs w:val="24"/>
        </w:rPr>
        <w:t>Signature of the student:</w:t>
      </w:r>
    </w:p>
    <w:p w14:paraId="3AE408C9" w14:textId="77777777" w:rsidR="00224CEC" w:rsidRDefault="00224CEC" w:rsidP="00883429">
      <w:pPr>
        <w:rPr>
          <w:b/>
          <w:bCs/>
          <w:i/>
          <w:iCs/>
          <w:sz w:val="24"/>
          <w:szCs w:val="24"/>
        </w:rPr>
      </w:pPr>
    </w:p>
    <w:p w14:paraId="38FF98DE" w14:textId="77777777" w:rsidR="00883429" w:rsidRDefault="00883429" w:rsidP="00883429">
      <w:pPr>
        <w:rPr>
          <w:b/>
          <w:bCs/>
          <w:i/>
          <w:iCs/>
          <w:sz w:val="24"/>
          <w:szCs w:val="24"/>
        </w:rPr>
      </w:pPr>
    </w:p>
    <w:p w14:paraId="4ADBC851" w14:textId="77777777" w:rsidR="00883429" w:rsidRDefault="00883429" w:rsidP="00883429">
      <w:pPr>
        <w:spacing w:after="280"/>
        <w:ind w:left="-578" w:right="-610"/>
        <w:jc w:val="both"/>
        <w:rPr>
          <w:rFonts w:ascii="Times New Roman" w:eastAsia="Times New Roman" w:hAnsi="Times New Roman" w:cs="Times New Roman"/>
          <w:b/>
          <w:bCs/>
          <w:sz w:val="24"/>
          <w:szCs w:val="24"/>
        </w:rPr>
      </w:pPr>
      <w:r w:rsidRPr="00834F27">
        <w:rPr>
          <w:rFonts w:ascii="Times New Roman" w:eastAsia="Times New Roman" w:hAnsi="Times New Roman" w:cs="Times New Roman"/>
          <w:b/>
          <w:bCs/>
          <w:sz w:val="24"/>
          <w:szCs w:val="24"/>
        </w:rPr>
        <w:t>MARKS ALLOCATION</w:t>
      </w:r>
    </w:p>
    <w:tbl>
      <w:tblPr>
        <w:tblW w:w="9923" w:type="dxa"/>
        <w:tblInd w:w="-147" w:type="dxa"/>
        <w:tblLayout w:type="fixed"/>
        <w:tblLook w:val="0400" w:firstRow="0" w:lastRow="0" w:firstColumn="0" w:lastColumn="0" w:noHBand="0" w:noVBand="1"/>
      </w:tblPr>
      <w:tblGrid>
        <w:gridCol w:w="1235"/>
        <w:gridCol w:w="1742"/>
        <w:gridCol w:w="1701"/>
        <w:gridCol w:w="1560"/>
        <w:gridCol w:w="1701"/>
        <w:gridCol w:w="1984"/>
      </w:tblGrid>
      <w:tr w:rsidR="00883429" w:rsidRPr="00131647" w14:paraId="59C80FB8" w14:textId="77777777" w:rsidTr="007E7319">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6CA0AF7D" w14:textId="77777777" w:rsidR="00883429" w:rsidRPr="00131647" w:rsidRDefault="00883429" w:rsidP="007E7319">
            <w:pPr>
              <w:spacing w:line="240" w:lineRule="auto"/>
              <w:jc w:val="center"/>
              <w:rPr>
                <w:rFonts w:ascii="Cambria" w:eastAsia="Cambria" w:hAnsi="Cambria" w:cs="Cambria"/>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tcPr>
          <w:p w14:paraId="6B7951AF" w14:textId="6E28017E" w:rsidR="00883429" w:rsidRPr="00224CEC" w:rsidRDefault="00883429" w:rsidP="007E7319">
            <w:pPr>
              <w:spacing w:line="240" w:lineRule="auto"/>
              <w:jc w:val="center"/>
              <w:rPr>
                <w:rFonts w:ascii="Cambria" w:eastAsia="Cambria" w:hAnsi="Cambria" w:cs="Cambria"/>
                <w:b/>
                <w:bCs/>
                <w:color w:val="000000"/>
                <w:sz w:val="20"/>
                <w:szCs w:val="20"/>
              </w:rPr>
            </w:pPr>
            <w:r w:rsidRPr="00224CEC">
              <w:rPr>
                <w:b/>
                <w:bCs/>
                <w:sz w:val="20"/>
                <w:szCs w:val="20"/>
              </w:rPr>
              <w:t>Scope of Items</w:t>
            </w:r>
            <w:r w:rsidRPr="00224CEC">
              <w:rPr>
                <w:rFonts w:ascii="Cambria" w:eastAsia="Cambria" w:hAnsi="Cambria" w:cs="Cambria"/>
                <w:b/>
                <w:bCs/>
                <w:color w:val="000000"/>
                <w:sz w:val="20"/>
                <w:szCs w:val="20"/>
              </w:rPr>
              <w:t xml:space="preserve"> (20%)</w:t>
            </w:r>
          </w:p>
        </w:tc>
        <w:tc>
          <w:tcPr>
            <w:tcW w:w="1701" w:type="dxa"/>
            <w:tcBorders>
              <w:top w:val="single" w:sz="4" w:space="0" w:color="000000"/>
              <w:left w:val="nil"/>
              <w:bottom w:val="single" w:sz="4" w:space="0" w:color="000000"/>
              <w:right w:val="single" w:sz="4" w:space="0" w:color="000000"/>
            </w:tcBorders>
            <w:vAlign w:val="center"/>
          </w:tcPr>
          <w:p w14:paraId="283F8968" w14:textId="55F2E5E9" w:rsidR="00883429" w:rsidRPr="00224CEC" w:rsidRDefault="00883429" w:rsidP="007E7319">
            <w:pPr>
              <w:spacing w:line="240" w:lineRule="auto"/>
              <w:jc w:val="center"/>
              <w:rPr>
                <w:rFonts w:ascii="Cambria" w:eastAsia="Cambria" w:hAnsi="Cambria" w:cs="Cambria"/>
                <w:b/>
                <w:bCs/>
                <w:color w:val="000000"/>
                <w:sz w:val="20"/>
                <w:szCs w:val="20"/>
              </w:rPr>
            </w:pPr>
            <w:r w:rsidRPr="00224CEC">
              <w:rPr>
                <w:b/>
                <w:bCs/>
                <w:sz w:val="20"/>
                <w:szCs w:val="20"/>
              </w:rPr>
              <w:t>Comparison Depth</w:t>
            </w:r>
            <w:r w:rsidRPr="00224CEC">
              <w:rPr>
                <w:rFonts w:ascii="Cambria" w:eastAsia="Cambria" w:hAnsi="Cambria" w:cs="Cambria"/>
                <w:b/>
                <w:bCs/>
                <w:color w:val="000000"/>
                <w:sz w:val="20"/>
                <w:szCs w:val="20"/>
              </w:rPr>
              <w:t xml:space="preserve"> (25%)</w:t>
            </w:r>
          </w:p>
        </w:tc>
        <w:tc>
          <w:tcPr>
            <w:tcW w:w="1560" w:type="dxa"/>
            <w:tcBorders>
              <w:top w:val="single" w:sz="4" w:space="0" w:color="000000"/>
              <w:left w:val="nil"/>
              <w:bottom w:val="single" w:sz="4" w:space="0" w:color="000000"/>
              <w:right w:val="single" w:sz="4" w:space="0" w:color="000000"/>
            </w:tcBorders>
            <w:vAlign w:val="center"/>
          </w:tcPr>
          <w:p w14:paraId="288724BD" w14:textId="26723866" w:rsidR="00883429" w:rsidRPr="00224CEC" w:rsidRDefault="00883429" w:rsidP="007E7319">
            <w:pPr>
              <w:spacing w:line="240" w:lineRule="auto"/>
              <w:jc w:val="center"/>
              <w:rPr>
                <w:rFonts w:ascii="Cambria" w:eastAsia="Cambria" w:hAnsi="Cambria" w:cs="Cambria"/>
                <w:b/>
                <w:bCs/>
                <w:color w:val="000000"/>
                <w:sz w:val="20"/>
                <w:szCs w:val="20"/>
              </w:rPr>
            </w:pPr>
            <w:r w:rsidRPr="00224CEC">
              <w:rPr>
                <w:b/>
                <w:bCs/>
                <w:sz w:val="20"/>
                <w:szCs w:val="20"/>
              </w:rPr>
              <w:t>Use of Evidence</w:t>
            </w:r>
            <w:r w:rsidRPr="00224CEC">
              <w:rPr>
                <w:rFonts w:ascii="Cambria" w:eastAsia="Cambria" w:hAnsi="Cambria" w:cs="Cambria"/>
                <w:b/>
                <w:bCs/>
                <w:color w:val="000000"/>
                <w:sz w:val="20"/>
                <w:szCs w:val="20"/>
              </w:rPr>
              <w:t xml:space="preserve"> (20%)</w:t>
            </w:r>
          </w:p>
        </w:tc>
        <w:tc>
          <w:tcPr>
            <w:tcW w:w="1701" w:type="dxa"/>
            <w:tcBorders>
              <w:top w:val="single" w:sz="4" w:space="0" w:color="000000"/>
              <w:left w:val="nil"/>
              <w:bottom w:val="single" w:sz="4" w:space="0" w:color="000000"/>
              <w:right w:val="single" w:sz="4" w:space="0" w:color="000000"/>
            </w:tcBorders>
            <w:vAlign w:val="center"/>
          </w:tcPr>
          <w:p w14:paraId="639924D9" w14:textId="74062BAF" w:rsidR="00883429" w:rsidRPr="00224CEC" w:rsidRDefault="00883429" w:rsidP="007E7319">
            <w:pPr>
              <w:spacing w:line="240" w:lineRule="auto"/>
              <w:jc w:val="center"/>
              <w:rPr>
                <w:rFonts w:ascii="Cambria" w:eastAsia="Cambria" w:hAnsi="Cambria" w:cs="Cambria"/>
                <w:b/>
                <w:bCs/>
                <w:color w:val="000000"/>
                <w:sz w:val="20"/>
                <w:szCs w:val="20"/>
              </w:rPr>
            </w:pPr>
            <w:r w:rsidRPr="00224CEC">
              <w:rPr>
                <w:b/>
                <w:bCs/>
                <w:sz w:val="20"/>
                <w:szCs w:val="20"/>
              </w:rPr>
              <w:t>Critical Thinking</w:t>
            </w:r>
            <w:r w:rsidRPr="00224CEC">
              <w:rPr>
                <w:rFonts w:ascii="Cambria" w:eastAsia="Cambria" w:hAnsi="Cambria" w:cs="Cambria"/>
                <w:b/>
                <w:bCs/>
                <w:color w:val="000000"/>
                <w:sz w:val="20"/>
                <w:szCs w:val="20"/>
              </w:rPr>
              <w:t xml:space="preserve"> (20%)</w:t>
            </w:r>
          </w:p>
        </w:tc>
        <w:tc>
          <w:tcPr>
            <w:tcW w:w="1984" w:type="dxa"/>
            <w:tcBorders>
              <w:top w:val="single" w:sz="4" w:space="0" w:color="000000"/>
              <w:left w:val="nil"/>
              <w:bottom w:val="single" w:sz="4" w:space="0" w:color="000000"/>
              <w:right w:val="single" w:sz="4" w:space="0" w:color="000000"/>
            </w:tcBorders>
            <w:vAlign w:val="center"/>
          </w:tcPr>
          <w:p w14:paraId="05278FE6" w14:textId="3BB6F1FC" w:rsidR="00883429" w:rsidRPr="00224CEC" w:rsidRDefault="00883429" w:rsidP="007E7319">
            <w:pPr>
              <w:spacing w:line="240" w:lineRule="auto"/>
              <w:jc w:val="center"/>
              <w:rPr>
                <w:rFonts w:ascii="Cambria" w:eastAsia="Cambria" w:hAnsi="Cambria" w:cs="Cambria"/>
                <w:b/>
                <w:bCs/>
                <w:color w:val="000000"/>
                <w:sz w:val="20"/>
                <w:szCs w:val="20"/>
              </w:rPr>
            </w:pPr>
            <w:r w:rsidRPr="00224CEC">
              <w:rPr>
                <w:b/>
                <w:bCs/>
                <w:sz w:val="20"/>
                <w:szCs w:val="20"/>
              </w:rPr>
              <w:t>Clarity of Presentation</w:t>
            </w:r>
            <w:r w:rsidRPr="00224CEC">
              <w:rPr>
                <w:rFonts w:ascii="Cambria" w:eastAsia="Cambria" w:hAnsi="Cambria" w:cs="Cambria"/>
                <w:b/>
                <w:bCs/>
                <w:color w:val="000000"/>
                <w:sz w:val="20"/>
                <w:szCs w:val="20"/>
              </w:rPr>
              <w:t xml:space="preserve"> (15%)</w:t>
            </w:r>
          </w:p>
        </w:tc>
      </w:tr>
      <w:tr w:rsidR="00883429" w:rsidRPr="00131647" w14:paraId="512EC67D" w14:textId="77777777" w:rsidTr="007E7319">
        <w:trPr>
          <w:trHeight w:val="395"/>
        </w:trPr>
        <w:tc>
          <w:tcPr>
            <w:tcW w:w="1235" w:type="dxa"/>
            <w:tcBorders>
              <w:top w:val="nil"/>
              <w:left w:val="single" w:sz="4" w:space="0" w:color="000000"/>
              <w:bottom w:val="single" w:sz="4" w:space="0" w:color="000000"/>
              <w:right w:val="single" w:sz="4" w:space="0" w:color="000000"/>
            </w:tcBorders>
            <w:vAlign w:val="center"/>
          </w:tcPr>
          <w:p w14:paraId="6B0FE347" w14:textId="77777777" w:rsidR="00883429" w:rsidRPr="00834F27" w:rsidRDefault="00883429"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Q1</w:t>
            </w:r>
          </w:p>
        </w:tc>
        <w:tc>
          <w:tcPr>
            <w:tcW w:w="1742" w:type="dxa"/>
            <w:tcBorders>
              <w:top w:val="nil"/>
              <w:left w:val="nil"/>
              <w:bottom w:val="single" w:sz="4" w:space="0" w:color="000000"/>
              <w:right w:val="single" w:sz="4" w:space="0" w:color="000000"/>
            </w:tcBorders>
            <w:vAlign w:val="center"/>
          </w:tcPr>
          <w:p w14:paraId="5B8F0809"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19343B2E"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03CF1B7F"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B5E8B10"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3509B9EF" w14:textId="77777777" w:rsidR="00883429" w:rsidRPr="00131647" w:rsidRDefault="00883429" w:rsidP="007E7319">
            <w:pPr>
              <w:spacing w:line="240" w:lineRule="auto"/>
              <w:jc w:val="center"/>
              <w:rPr>
                <w:rFonts w:ascii="Cambria" w:eastAsia="Cambria" w:hAnsi="Cambria" w:cs="Cambria"/>
                <w:color w:val="000000"/>
                <w:sz w:val="20"/>
                <w:szCs w:val="20"/>
              </w:rPr>
            </w:pPr>
          </w:p>
        </w:tc>
      </w:tr>
      <w:tr w:rsidR="00883429" w:rsidRPr="00131647" w14:paraId="043B0631" w14:textId="77777777" w:rsidTr="007E7319">
        <w:trPr>
          <w:trHeight w:val="415"/>
        </w:trPr>
        <w:tc>
          <w:tcPr>
            <w:tcW w:w="1235" w:type="dxa"/>
            <w:tcBorders>
              <w:top w:val="nil"/>
              <w:left w:val="single" w:sz="4" w:space="0" w:color="000000"/>
              <w:bottom w:val="single" w:sz="4" w:space="0" w:color="000000"/>
              <w:right w:val="single" w:sz="4" w:space="0" w:color="000000"/>
            </w:tcBorders>
            <w:vAlign w:val="center"/>
          </w:tcPr>
          <w:p w14:paraId="0A8179E3" w14:textId="77777777" w:rsidR="00883429" w:rsidRPr="00834F27" w:rsidRDefault="00883429"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Q2</w:t>
            </w:r>
          </w:p>
        </w:tc>
        <w:tc>
          <w:tcPr>
            <w:tcW w:w="1742" w:type="dxa"/>
            <w:tcBorders>
              <w:top w:val="nil"/>
              <w:left w:val="nil"/>
              <w:bottom w:val="single" w:sz="4" w:space="0" w:color="000000"/>
              <w:right w:val="single" w:sz="4" w:space="0" w:color="000000"/>
            </w:tcBorders>
            <w:vAlign w:val="center"/>
          </w:tcPr>
          <w:p w14:paraId="242DB017"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7C925CB"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4ABBA281"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1B560CD3"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4F36CBF3" w14:textId="77777777" w:rsidR="00883429" w:rsidRPr="00131647" w:rsidRDefault="00883429" w:rsidP="007E7319">
            <w:pPr>
              <w:spacing w:line="240" w:lineRule="auto"/>
              <w:jc w:val="center"/>
              <w:rPr>
                <w:rFonts w:ascii="Cambria" w:eastAsia="Cambria" w:hAnsi="Cambria" w:cs="Cambria"/>
                <w:color w:val="000000"/>
                <w:sz w:val="20"/>
                <w:szCs w:val="20"/>
              </w:rPr>
            </w:pPr>
          </w:p>
        </w:tc>
      </w:tr>
      <w:tr w:rsidR="00883429" w:rsidRPr="00131647" w14:paraId="4B4062DD" w14:textId="77777777" w:rsidTr="007E7319">
        <w:trPr>
          <w:trHeight w:val="420"/>
        </w:trPr>
        <w:tc>
          <w:tcPr>
            <w:tcW w:w="1235" w:type="dxa"/>
            <w:tcBorders>
              <w:top w:val="nil"/>
              <w:left w:val="single" w:sz="4" w:space="0" w:color="000000"/>
              <w:bottom w:val="single" w:sz="4" w:space="0" w:color="000000"/>
              <w:right w:val="single" w:sz="4" w:space="0" w:color="000000"/>
            </w:tcBorders>
            <w:vAlign w:val="center"/>
          </w:tcPr>
          <w:p w14:paraId="67694244" w14:textId="77777777" w:rsidR="00883429" w:rsidRPr="00834F27" w:rsidRDefault="00883429"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Q3</w:t>
            </w:r>
          </w:p>
        </w:tc>
        <w:tc>
          <w:tcPr>
            <w:tcW w:w="1742" w:type="dxa"/>
            <w:tcBorders>
              <w:top w:val="nil"/>
              <w:left w:val="nil"/>
              <w:bottom w:val="single" w:sz="4" w:space="0" w:color="000000"/>
              <w:right w:val="single" w:sz="4" w:space="0" w:color="000000"/>
            </w:tcBorders>
            <w:vAlign w:val="center"/>
          </w:tcPr>
          <w:p w14:paraId="4C201AF2"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6B69381"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25456A52"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730C96F0"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45077C82" w14:textId="77777777" w:rsidR="00883429" w:rsidRPr="00131647" w:rsidRDefault="00883429" w:rsidP="007E7319">
            <w:pPr>
              <w:spacing w:line="240" w:lineRule="auto"/>
              <w:jc w:val="center"/>
              <w:rPr>
                <w:rFonts w:ascii="Cambria" w:eastAsia="Cambria" w:hAnsi="Cambria" w:cs="Cambria"/>
                <w:color w:val="000000"/>
                <w:sz w:val="20"/>
                <w:szCs w:val="20"/>
              </w:rPr>
            </w:pPr>
          </w:p>
        </w:tc>
      </w:tr>
      <w:tr w:rsidR="00883429" w:rsidRPr="00131647" w14:paraId="2E9CCE27" w14:textId="77777777" w:rsidTr="007E7319">
        <w:trPr>
          <w:trHeight w:val="413"/>
        </w:trPr>
        <w:tc>
          <w:tcPr>
            <w:tcW w:w="1235" w:type="dxa"/>
            <w:tcBorders>
              <w:top w:val="nil"/>
              <w:left w:val="single" w:sz="4" w:space="0" w:color="000000"/>
              <w:bottom w:val="single" w:sz="4" w:space="0" w:color="000000"/>
              <w:right w:val="single" w:sz="4" w:space="0" w:color="000000"/>
            </w:tcBorders>
            <w:vAlign w:val="center"/>
          </w:tcPr>
          <w:p w14:paraId="001D97BF" w14:textId="77777777" w:rsidR="00883429" w:rsidRPr="00834F27" w:rsidRDefault="00883429"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Q4</w:t>
            </w:r>
          </w:p>
        </w:tc>
        <w:tc>
          <w:tcPr>
            <w:tcW w:w="1742" w:type="dxa"/>
            <w:tcBorders>
              <w:top w:val="nil"/>
              <w:left w:val="nil"/>
              <w:bottom w:val="single" w:sz="4" w:space="0" w:color="000000"/>
              <w:right w:val="single" w:sz="4" w:space="0" w:color="000000"/>
            </w:tcBorders>
            <w:vAlign w:val="center"/>
          </w:tcPr>
          <w:p w14:paraId="0A533D9A"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66EEDCD"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58A5A3CF"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658A1EA7"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7EC6E06E" w14:textId="77777777" w:rsidR="00883429" w:rsidRPr="00131647" w:rsidRDefault="00883429" w:rsidP="007E7319">
            <w:pPr>
              <w:spacing w:line="240" w:lineRule="auto"/>
              <w:jc w:val="center"/>
              <w:rPr>
                <w:rFonts w:ascii="Cambria" w:eastAsia="Cambria" w:hAnsi="Cambria" w:cs="Cambria"/>
                <w:color w:val="000000"/>
                <w:sz w:val="20"/>
                <w:szCs w:val="20"/>
              </w:rPr>
            </w:pPr>
          </w:p>
        </w:tc>
      </w:tr>
      <w:tr w:rsidR="00883429" w:rsidRPr="00131647" w14:paraId="0F4EC21B" w14:textId="77777777" w:rsidTr="007E7319">
        <w:trPr>
          <w:trHeight w:val="405"/>
        </w:trPr>
        <w:tc>
          <w:tcPr>
            <w:tcW w:w="1235" w:type="dxa"/>
            <w:tcBorders>
              <w:top w:val="nil"/>
              <w:left w:val="single" w:sz="4" w:space="0" w:color="000000"/>
              <w:bottom w:val="single" w:sz="4" w:space="0" w:color="000000"/>
              <w:right w:val="single" w:sz="4" w:space="0" w:color="000000"/>
            </w:tcBorders>
            <w:vAlign w:val="center"/>
          </w:tcPr>
          <w:p w14:paraId="509D811D" w14:textId="77777777" w:rsidR="00883429" w:rsidRPr="00834F27" w:rsidRDefault="00883429"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Q5</w:t>
            </w:r>
          </w:p>
        </w:tc>
        <w:tc>
          <w:tcPr>
            <w:tcW w:w="1742" w:type="dxa"/>
            <w:tcBorders>
              <w:top w:val="nil"/>
              <w:left w:val="nil"/>
              <w:bottom w:val="single" w:sz="4" w:space="0" w:color="000000"/>
              <w:right w:val="single" w:sz="4" w:space="0" w:color="000000"/>
            </w:tcBorders>
            <w:vAlign w:val="center"/>
          </w:tcPr>
          <w:p w14:paraId="456F124C"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11DC281"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7DBBA0FB"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221BC063"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1DB04B8A" w14:textId="77777777" w:rsidR="00883429" w:rsidRPr="00131647" w:rsidRDefault="00883429" w:rsidP="007E7319">
            <w:pPr>
              <w:spacing w:line="240" w:lineRule="auto"/>
              <w:jc w:val="center"/>
              <w:rPr>
                <w:rFonts w:ascii="Cambria" w:eastAsia="Cambria" w:hAnsi="Cambria" w:cs="Cambria"/>
                <w:color w:val="000000"/>
                <w:sz w:val="20"/>
                <w:szCs w:val="20"/>
              </w:rPr>
            </w:pPr>
          </w:p>
        </w:tc>
      </w:tr>
    </w:tbl>
    <w:p w14:paraId="5B793889" w14:textId="77777777" w:rsidR="00883429" w:rsidRDefault="00883429" w:rsidP="00883429">
      <w:pPr>
        <w:jc w:val="both"/>
        <w:rPr>
          <w:i/>
          <w:iCs/>
          <w:sz w:val="24"/>
          <w:szCs w:val="24"/>
        </w:rPr>
      </w:pPr>
    </w:p>
    <w:p w14:paraId="3009C1C6" w14:textId="77777777" w:rsidR="00883429" w:rsidRDefault="00883429" w:rsidP="00883429">
      <w:pPr>
        <w:rPr>
          <w:b/>
          <w:bCs/>
          <w:i/>
          <w:iCs/>
          <w:sz w:val="24"/>
          <w:szCs w:val="24"/>
        </w:rPr>
      </w:pPr>
    </w:p>
    <w:p w14:paraId="2F3622A4" w14:textId="77777777" w:rsidR="00883429" w:rsidRDefault="00883429" w:rsidP="00883429">
      <w:pPr>
        <w:rPr>
          <w:b/>
          <w:bCs/>
          <w:i/>
          <w:iCs/>
          <w:sz w:val="24"/>
          <w:szCs w:val="24"/>
        </w:rPr>
      </w:pPr>
    </w:p>
    <w:p w14:paraId="3FE5648C" w14:textId="6DE5D2C3" w:rsidR="00441C46" w:rsidRDefault="0097332C" w:rsidP="00883429">
      <w:pPr>
        <w:jc w:val="both"/>
        <w:rPr>
          <w:b/>
          <w:bCs/>
          <w:sz w:val="24"/>
          <w:szCs w:val="24"/>
        </w:rPr>
      </w:pPr>
      <w:r>
        <w:rPr>
          <w:b/>
          <w:bCs/>
          <w:sz w:val="24"/>
          <w:szCs w:val="24"/>
        </w:rPr>
        <w:t>RUBRICS FOR CALCULATION:</w:t>
      </w:r>
    </w:p>
    <w:p w14:paraId="5E4F2CB5" w14:textId="77777777" w:rsidR="00441C46" w:rsidRDefault="00441C46">
      <w:pPr>
        <w:rPr>
          <w:sz w:val="24"/>
          <w:szCs w:val="24"/>
        </w:rPr>
      </w:pPr>
    </w:p>
    <w:p w14:paraId="1E72F5D2" w14:textId="77777777" w:rsidR="00441C46" w:rsidRDefault="00441C46">
      <w:pPr>
        <w:rPr>
          <w:sz w:val="24"/>
          <w:szCs w:val="24"/>
        </w:rPr>
      </w:pPr>
    </w:p>
    <w:tbl>
      <w:tblPr>
        <w:tblStyle w:val="a"/>
        <w:tblW w:w="10632" w:type="dxa"/>
        <w:tblInd w:w="-714" w:type="dxa"/>
        <w:tblLayout w:type="fixed"/>
        <w:tblLook w:val="0400" w:firstRow="0" w:lastRow="0" w:firstColumn="0" w:lastColumn="0" w:noHBand="0" w:noVBand="1"/>
      </w:tblPr>
      <w:tblGrid>
        <w:gridCol w:w="1703"/>
        <w:gridCol w:w="1386"/>
        <w:gridCol w:w="2336"/>
        <w:gridCol w:w="1731"/>
        <w:gridCol w:w="1732"/>
        <w:gridCol w:w="1744"/>
      </w:tblGrid>
      <w:tr w:rsidR="00441C46" w:rsidRPr="00224CEC" w14:paraId="585741A5" w14:textId="77777777">
        <w:trPr>
          <w:trHeight w:val="600"/>
        </w:trPr>
        <w:tc>
          <w:tcPr>
            <w:tcW w:w="1703"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14:paraId="3B4D3981" w14:textId="77777777" w:rsidR="00441C46" w:rsidRPr="00224CEC" w:rsidRDefault="0097332C">
            <w:pPr>
              <w:spacing w:before="240"/>
              <w:jc w:val="center"/>
              <w:rPr>
                <w:rFonts w:ascii="Cambria" w:eastAsia="Cambria" w:hAnsi="Cambria" w:cs="Cambria"/>
                <w:b/>
                <w:bCs/>
                <w:sz w:val="20"/>
                <w:szCs w:val="20"/>
              </w:rPr>
            </w:pPr>
            <w:r w:rsidRPr="00224CEC">
              <w:rPr>
                <w:rFonts w:ascii="Cambria" w:eastAsia="Cambria" w:hAnsi="Cambria" w:cs="Cambria"/>
                <w:b/>
                <w:bCs/>
                <w:sz w:val="20"/>
                <w:szCs w:val="20"/>
              </w:rPr>
              <w:t>Criteria</w:t>
            </w:r>
          </w:p>
        </w:tc>
        <w:tc>
          <w:tcPr>
            <w:tcW w:w="1386"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1CA3D6E4" w14:textId="77777777" w:rsidR="00441C46" w:rsidRPr="00224CEC" w:rsidRDefault="0097332C">
            <w:pPr>
              <w:spacing w:before="240"/>
              <w:jc w:val="center"/>
              <w:rPr>
                <w:rFonts w:ascii="Cambria" w:eastAsia="Cambria" w:hAnsi="Cambria" w:cs="Cambria"/>
                <w:b/>
                <w:bCs/>
                <w:sz w:val="20"/>
                <w:szCs w:val="20"/>
              </w:rPr>
            </w:pPr>
            <w:r w:rsidRPr="00224CEC">
              <w:rPr>
                <w:rFonts w:ascii="Cambria" w:eastAsia="Cambria" w:hAnsi="Cambria" w:cs="Cambria"/>
                <w:b/>
                <w:bCs/>
                <w:sz w:val="20"/>
                <w:szCs w:val="20"/>
              </w:rPr>
              <w:t>Weightage</w:t>
            </w:r>
          </w:p>
        </w:tc>
        <w:tc>
          <w:tcPr>
            <w:tcW w:w="2336"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5477B82D" w14:textId="77777777" w:rsidR="00441C46" w:rsidRPr="00224CEC" w:rsidRDefault="0097332C">
            <w:pPr>
              <w:spacing w:before="240"/>
              <w:jc w:val="center"/>
              <w:rPr>
                <w:rFonts w:ascii="Cambria" w:eastAsia="Cambria" w:hAnsi="Cambria" w:cs="Cambria"/>
                <w:b/>
                <w:bCs/>
                <w:sz w:val="20"/>
                <w:szCs w:val="20"/>
              </w:rPr>
            </w:pPr>
            <w:r w:rsidRPr="00224CEC">
              <w:rPr>
                <w:rFonts w:ascii="Cambria" w:eastAsia="Cambria" w:hAnsi="Cambria" w:cs="Cambria"/>
                <w:b/>
                <w:bCs/>
                <w:sz w:val="20"/>
                <w:szCs w:val="20"/>
              </w:rPr>
              <w:t>Level 4 – Exemplary</w:t>
            </w:r>
          </w:p>
        </w:tc>
        <w:tc>
          <w:tcPr>
            <w:tcW w:w="1731"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0FE17DE7" w14:textId="77777777" w:rsidR="00441C46" w:rsidRPr="00224CEC" w:rsidRDefault="0097332C">
            <w:pPr>
              <w:spacing w:before="240"/>
              <w:jc w:val="center"/>
              <w:rPr>
                <w:rFonts w:ascii="Cambria" w:eastAsia="Cambria" w:hAnsi="Cambria" w:cs="Cambria"/>
                <w:b/>
                <w:bCs/>
                <w:sz w:val="20"/>
                <w:szCs w:val="20"/>
              </w:rPr>
            </w:pPr>
            <w:r w:rsidRPr="00224CEC">
              <w:rPr>
                <w:rFonts w:ascii="Cambria" w:eastAsia="Cambria" w:hAnsi="Cambria" w:cs="Cambria"/>
                <w:b/>
                <w:bCs/>
                <w:sz w:val="20"/>
                <w:szCs w:val="20"/>
              </w:rPr>
              <w:t>Level 3 – Proficient</w:t>
            </w:r>
          </w:p>
        </w:tc>
        <w:tc>
          <w:tcPr>
            <w:tcW w:w="1732"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58A7BB71" w14:textId="77777777" w:rsidR="00441C46" w:rsidRPr="00224CEC" w:rsidRDefault="0097332C">
            <w:pPr>
              <w:spacing w:before="240"/>
              <w:jc w:val="center"/>
              <w:rPr>
                <w:rFonts w:ascii="Cambria" w:eastAsia="Cambria" w:hAnsi="Cambria" w:cs="Cambria"/>
                <w:b/>
                <w:bCs/>
                <w:sz w:val="20"/>
                <w:szCs w:val="20"/>
              </w:rPr>
            </w:pPr>
            <w:r w:rsidRPr="00224CEC">
              <w:rPr>
                <w:rFonts w:ascii="Cambria" w:eastAsia="Cambria" w:hAnsi="Cambria" w:cs="Cambria"/>
                <w:b/>
                <w:bCs/>
                <w:sz w:val="20"/>
                <w:szCs w:val="20"/>
              </w:rPr>
              <w:t>Level 2 – Developing</w:t>
            </w:r>
          </w:p>
        </w:tc>
        <w:tc>
          <w:tcPr>
            <w:tcW w:w="1744"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35CEC48E" w14:textId="77777777" w:rsidR="00441C46" w:rsidRPr="00224CEC" w:rsidRDefault="0097332C">
            <w:pPr>
              <w:spacing w:before="240"/>
              <w:jc w:val="center"/>
              <w:rPr>
                <w:rFonts w:ascii="Cambria" w:eastAsia="Cambria" w:hAnsi="Cambria" w:cs="Cambria"/>
                <w:b/>
                <w:bCs/>
                <w:sz w:val="20"/>
                <w:szCs w:val="20"/>
              </w:rPr>
            </w:pPr>
            <w:r w:rsidRPr="00224CEC">
              <w:rPr>
                <w:rFonts w:ascii="Cambria" w:eastAsia="Cambria" w:hAnsi="Cambria" w:cs="Cambria"/>
                <w:b/>
                <w:bCs/>
                <w:sz w:val="20"/>
                <w:szCs w:val="20"/>
              </w:rPr>
              <w:t>Level 1 – Beginning</w:t>
            </w:r>
          </w:p>
        </w:tc>
      </w:tr>
      <w:tr w:rsidR="00441C46" w:rsidRPr="00224CEC" w14:paraId="4FCC7EA6" w14:textId="77777777" w:rsidTr="00224CEC">
        <w:trPr>
          <w:trHeight w:val="657"/>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267E2A6A" w14:textId="77777777" w:rsidR="00441C46" w:rsidRPr="00224CEC" w:rsidRDefault="0097332C">
            <w:pPr>
              <w:spacing w:before="240" w:after="240" w:line="240" w:lineRule="auto"/>
              <w:jc w:val="center"/>
              <w:rPr>
                <w:sz w:val="20"/>
                <w:szCs w:val="20"/>
              </w:rPr>
            </w:pPr>
            <w:r w:rsidRPr="00224CEC">
              <w:rPr>
                <w:sz w:val="20"/>
                <w:szCs w:val="20"/>
              </w:rPr>
              <w:t>Scope of Items</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12DE552" w14:textId="77777777" w:rsidR="00441C46" w:rsidRPr="00224CEC" w:rsidRDefault="0097332C">
            <w:pPr>
              <w:spacing w:before="240" w:after="240" w:line="240" w:lineRule="auto"/>
              <w:jc w:val="right"/>
              <w:rPr>
                <w:sz w:val="20"/>
                <w:szCs w:val="20"/>
              </w:rPr>
            </w:pPr>
            <w:r w:rsidRPr="00224CEC">
              <w:rPr>
                <w:sz w:val="20"/>
                <w:szCs w:val="20"/>
              </w:rPr>
              <w:t>20%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8C35932" w14:textId="77777777" w:rsidR="00441C46" w:rsidRPr="00224CEC" w:rsidRDefault="0097332C">
            <w:pPr>
              <w:spacing w:before="240" w:after="240" w:line="240" w:lineRule="auto"/>
              <w:jc w:val="center"/>
              <w:rPr>
                <w:sz w:val="20"/>
                <w:szCs w:val="20"/>
              </w:rPr>
            </w:pPr>
            <w:r w:rsidRPr="00224CEC">
              <w:rPr>
                <w:sz w:val="20"/>
                <w:szCs w:val="20"/>
              </w:rPr>
              <w:t>Selects highly relevant items with clear scope and justification</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2941CE46" w14:textId="77777777" w:rsidR="00441C46" w:rsidRPr="00224CEC" w:rsidRDefault="0097332C">
            <w:pPr>
              <w:spacing w:before="240" w:after="240" w:line="240" w:lineRule="auto"/>
              <w:jc w:val="center"/>
              <w:rPr>
                <w:sz w:val="20"/>
                <w:szCs w:val="20"/>
              </w:rPr>
            </w:pPr>
            <w:r w:rsidRPr="00224CEC">
              <w:rPr>
                <w:sz w:val="20"/>
                <w:szCs w:val="20"/>
              </w:rPr>
              <w:t>Selects appropriate items with minor gaps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C93179D" w14:textId="77777777" w:rsidR="00441C46" w:rsidRPr="00224CEC" w:rsidRDefault="0097332C">
            <w:pPr>
              <w:spacing w:before="240" w:after="240" w:line="240" w:lineRule="auto"/>
              <w:jc w:val="center"/>
              <w:rPr>
                <w:sz w:val="20"/>
                <w:szCs w:val="20"/>
              </w:rPr>
            </w:pPr>
            <w:r w:rsidRPr="00224CEC">
              <w:rPr>
                <w:sz w:val="20"/>
                <w:szCs w:val="20"/>
              </w:rPr>
              <w:t>Selection is limited or partially relevant</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11FDC71E" w14:textId="77777777" w:rsidR="00441C46" w:rsidRPr="00224CEC" w:rsidRDefault="0097332C">
            <w:pPr>
              <w:spacing w:before="240" w:after="240" w:line="240" w:lineRule="auto"/>
              <w:jc w:val="center"/>
              <w:rPr>
                <w:sz w:val="20"/>
                <w:szCs w:val="20"/>
              </w:rPr>
            </w:pPr>
            <w:r w:rsidRPr="00224CEC">
              <w:rPr>
                <w:sz w:val="20"/>
                <w:szCs w:val="20"/>
              </w:rPr>
              <w:t>Items are unclear or not relevant</w:t>
            </w:r>
          </w:p>
        </w:tc>
      </w:tr>
      <w:tr w:rsidR="00441C46" w:rsidRPr="00224CEC" w14:paraId="19B340B7" w14:textId="77777777">
        <w:trPr>
          <w:trHeight w:val="117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73237B58" w14:textId="77777777" w:rsidR="00441C46" w:rsidRPr="00224CEC" w:rsidRDefault="0097332C">
            <w:pPr>
              <w:spacing w:before="240" w:after="240" w:line="240" w:lineRule="auto"/>
              <w:jc w:val="center"/>
              <w:rPr>
                <w:sz w:val="20"/>
                <w:szCs w:val="20"/>
              </w:rPr>
            </w:pPr>
            <w:r w:rsidRPr="00224CEC">
              <w:rPr>
                <w:sz w:val="20"/>
                <w:szCs w:val="20"/>
              </w:rPr>
              <w:t>Comparison Depth</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33FE564" w14:textId="77777777" w:rsidR="00441C46" w:rsidRPr="00224CEC" w:rsidRDefault="0097332C">
            <w:pPr>
              <w:spacing w:before="240" w:after="240" w:line="240" w:lineRule="auto"/>
              <w:jc w:val="right"/>
              <w:rPr>
                <w:sz w:val="20"/>
                <w:szCs w:val="20"/>
              </w:rPr>
            </w:pPr>
            <w:r w:rsidRPr="00224CEC">
              <w:rPr>
                <w:sz w:val="20"/>
                <w:szCs w:val="20"/>
              </w:rPr>
              <w:t>25%</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5500213" w14:textId="77777777" w:rsidR="00441C46" w:rsidRPr="00224CEC" w:rsidRDefault="0097332C">
            <w:pPr>
              <w:spacing w:before="240" w:after="240" w:line="240" w:lineRule="auto"/>
              <w:jc w:val="center"/>
              <w:rPr>
                <w:sz w:val="20"/>
                <w:szCs w:val="20"/>
              </w:rPr>
            </w:pPr>
            <w:r w:rsidRPr="00224CEC">
              <w:rPr>
                <w:sz w:val="20"/>
                <w:szCs w:val="20"/>
              </w:rPr>
              <w:t>Provides detailed and comprehensive comparison across multiple aspects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96C5716" w14:textId="77777777" w:rsidR="00441C46" w:rsidRPr="00224CEC" w:rsidRDefault="0097332C">
            <w:pPr>
              <w:spacing w:before="240" w:after="240" w:line="240" w:lineRule="auto"/>
              <w:jc w:val="center"/>
              <w:rPr>
                <w:sz w:val="20"/>
                <w:szCs w:val="20"/>
              </w:rPr>
            </w:pPr>
            <w:r w:rsidRPr="00224CEC">
              <w:rPr>
                <w:sz w:val="20"/>
                <w:szCs w:val="20"/>
              </w:rPr>
              <w:t>Provides adequate comparison with some depth</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2C55CC12" w14:textId="77777777" w:rsidR="00441C46" w:rsidRPr="00224CEC" w:rsidRDefault="0097332C">
            <w:pPr>
              <w:spacing w:before="240" w:after="240" w:line="240" w:lineRule="auto"/>
              <w:jc w:val="center"/>
              <w:rPr>
                <w:sz w:val="20"/>
                <w:szCs w:val="20"/>
              </w:rPr>
            </w:pPr>
            <w:r w:rsidRPr="00224CEC">
              <w:rPr>
                <w:sz w:val="20"/>
                <w:szCs w:val="20"/>
              </w:rPr>
              <w:t>Limited comparison with few aspects</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7282A9A6" w14:textId="77777777" w:rsidR="00441C46" w:rsidRPr="00224CEC" w:rsidRDefault="0097332C">
            <w:pPr>
              <w:spacing w:before="240" w:after="240" w:line="240" w:lineRule="auto"/>
              <w:jc w:val="center"/>
              <w:rPr>
                <w:sz w:val="20"/>
                <w:szCs w:val="20"/>
              </w:rPr>
            </w:pPr>
            <w:r w:rsidRPr="00224CEC">
              <w:rPr>
                <w:sz w:val="20"/>
                <w:szCs w:val="20"/>
              </w:rPr>
              <w:t>Very minimal or no comparison</w:t>
            </w:r>
          </w:p>
        </w:tc>
      </w:tr>
      <w:tr w:rsidR="00441C46" w:rsidRPr="00224CEC" w14:paraId="1241844C" w14:textId="77777777">
        <w:trPr>
          <w:trHeight w:val="112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0CC66641" w14:textId="77777777" w:rsidR="00441C46" w:rsidRPr="00224CEC" w:rsidRDefault="0097332C">
            <w:pPr>
              <w:spacing w:before="240" w:after="240" w:line="240" w:lineRule="auto"/>
              <w:jc w:val="center"/>
              <w:rPr>
                <w:sz w:val="20"/>
                <w:szCs w:val="20"/>
              </w:rPr>
            </w:pPr>
            <w:r w:rsidRPr="00224CEC">
              <w:rPr>
                <w:sz w:val="20"/>
                <w:szCs w:val="20"/>
              </w:rPr>
              <w:lastRenderedPageBreak/>
              <w:t>Use of Evidence</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24D80D0" w14:textId="77777777" w:rsidR="00441C46" w:rsidRPr="00224CEC" w:rsidRDefault="0097332C">
            <w:pPr>
              <w:spacing w:before="240" w:after="240" w:line="240" w:lineRule="auto"/>
              <w:jc w:val="right"/>
              <w:rPr>
                <w:sz w:val="20"/>
                <w:szCs w:val="20"/>
              </w:rPr>
            </w:pPr>
            <w:r w:rsidRPr="00224CEC">
              <w:rPr>
                <w:sz w:val="20"/>
                <w:szCs w:val="20"/>
              </w:rPr>
              <w:t>20%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253840D" w14:textId="77777777" w:rsidR="00441C46" w:rsidRPr="00224CEC" w:rsidRDefault="0097332C">
            <w:pPr>
              <w:spacing w:before="240" w:after="240" w:line="240" w:lineRule="auto"/>
              <w:jc w:val="center"/>
              <w:rPr>
                <w:sz w:val="20"/>
                <w:szCs w:val="20"/>
              </w:rPr>
            </w:pPr>
            <w:r w:rsidRPr="00224CEC">
              <w:rPr>
                <w:sz w:val="20"/>
                <w:szCs w:val="20"/>
              </w:rPr>
              <w:t>Supports comparison with accurate data, examples, or references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8FDD46B" w14:textId="77777777" w:rsidR="00441C46" w:rsidRPr="00224CEC" w:rsidRDefault="0097332C">
            <w:pPr>
              <w:spacing w:before="240" w:after="240" w:line="240" w:lineRule="auto"/>
              <w:jc w:val="center"/>
              <w:rPr>
                <w:sz w:val="20"/>
                <w:szCs w:val="20"/>
              </w:rPr>
            </w:pPr>
            <w:r w:rsidRPr="00224CEC">
              <w:rPr>
                <w:sz w:val="20"/>
                <w:szCs w:val="20"/>
              </w:rPr>
              <w:t>Uses some supporting evidence with minor gaps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7CCAE3B6" w14:textId="77777777" w:rsidR="00441C46" w:rsidRPr="00224CEC" w:rsidRDefault="0097332C">
            <w:pPr>
              <w:spacing w:before="240" w:after="240" w:line="240" w:lineRule="auto"/>
              <w:jc w:val="center"/>
              <w:rPr>
                <w:sz w:val="20"/>
                <w:szCs w:val="20"/>
              </w:rPr>
            </w:pPr>
            <w:r w:rsidRPr="00224CEC">
              <w:rPr>
                <w:sz w:val="20"/>
                <w:szCs w:val="20"/>
              </w:rPr>
              <w:t>Limited or weak supporting evidence</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0E8EAAF7" w14:textId="77777777" w:rsidR="00441C46" w:rsidRPr="00224CEC" w:rsidRDefault="0097332C">
            <w:pPr>
              <w:spacing w:before="240" w:after="240" w:line="240" w:lineRule="auto"/>
              <w:jc w:val="center"/>
              <w:rPr>
                <w:sz w:val="20"/>
                <w:szCs w:val="20"/>
              </w:rPr>
            </w:pPr>
            <w:r w:rsidRPr="00224CEC">
              <w:rPr>
                <w:sz w:val="20"/>
                <w:szCs w:val="20"/>
              </w:rPr>
              <w:t>No supporting evidence provided</w:t>
            </w:r>
          </w:p>
        </w:tc>
      </w:tr>
      <w:tr w:rsidR="00441C46" w:rsidRPr="00224CEC" w14:paraId="10EA29B1" w14:textId="77777777">
        <w:trPr>
          <w:trHeight w:val="114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767D24C8" w14:textId="77777777" w:rsidR="00441C46" w:rsidRPr="00224CEC" w:rsidRDefault="0097332C">
            <w:pPr>
              <w:spacing w:before="240" w:after="240" w:line="240" w:lineRule="auto"/>
              <w:jc w:val="center"/>
              <w:rPr>
                <w:sz w:val="20"/>
                <w:szCs w:val="20"/>
              </w:rPr>
            </w:pPr>
            <w:r w:rsidRPr="00224CEC">
              <w:rPr>
                <w:sz w:val="20"/>
                <w:szCs w:val="20"/>
              </w:rPr>
              <w:t>Critical Thinking</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9F9104E" w14:textId="77777777" w:rsidR="00441C46" w:rsidRPr="00224CEC" w:rsidRDefault="0097332C">
            <w:pPr>
              <w:spacing w:before="240" w:after="240" w:line="240" w:lineRule="auto"/>
              <w:jc w:val="right"/>
              <w:rPr>
                <w:sz w:val="20"/>
                <w:szCs w:val="20"/>
              </w:rPr>
            </w:pPr>
            <w:r w:rsidRPr="00224CEC">
              <w:rPr>
                <w:sz w:val="20"/>
                <w:szCs w:val="20"/>
              </w:rPr>
              <w:t>20%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22F35FB9" w14:textId="77777777" w:rsidR="00441C46" w:rsidRPr="00224CEC" w:rsidRDefault="0097332C">
            <w:pPr>
              <w:spacing w:before="240" w:after="240" w:line="240" w:lineRule="auto"/>
              <w:jc w:val="center"/>
              <w:rPr>
                <w:sz w:val="20"/>
                <w:szCs w:val="20"/>
              </w:rPr>
            </w:pPr>
            <w:r w:rsidRPr="00224CEC">
              <w:rPr>
                <w:sz w:val="20"/>
                <w:szCs w:val="20"/>
              </w:rPr>
              <w:t>Demonstrates strong critical thinking with clear interpretation and reasoning</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DABF872" w14:textId="77777777" w:rsidR="00441C46" w:rsidRPr="00224CEC" w:rsidRDefault="0097332C">
            <w:pPr>
              <w:spacing w:before="240" w:after="240" w:line="240" w:lineRule="auto"/>
              <w:jc w:val="center"/>
              <w:rPr>
                <w:sz w:val="20"/>
                <w:szCs w:val="20"/>
              </w:rPr>
            </w:pPr>
            <w:r w:rsidRPr="00224CEC">
              <w:rPr>
                <w:sz w:val="20"/>
                <w:szCs w:val="20"/>
              </w:rPr>
              <w:t>Shows reasonable interpretation with minor gaps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79672F1D" w14:textId="77777777" w:rsidR="00441C46" w:rsidRPr="00224CEC" w:rsidRDefault="0097332C">
            <w:pPr>
              <w:spacing w:before="240" w:after="240" w:line="240" w:lineRule="auto"/>
              <w:jc w:val="center"/>
              <w:rPr>
                <w:sz w:val="20"/>
                <w:szCs w:val="20"/>
              </w:rPr>
            </w:pPr>
            <w:r w:rsidRPr="00224CEC">
              <w:rPr>
                <w:sz w:val="20"/>
                <w:szCs w:val="20"/>
              </w:rPr>
              <w:t>Basic interpretation; lacks depth</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06875590" w14:textId="77777777" w:rsidR="00441C46" w:rsidRPr="00224CEC" w:rsidRDefault="0097332C">
            <w:pPr>
              <w:spacing w:before="240" w:after="240" w:line="240" w:lineRule="auto"/>
              <w:jc w:val="center"/>
              <w:rPr>
                <w:sz w:val="20"/>
                <w:szCs w:val="20"/>
              </w:rPr>
            </w:pPr>
            <w:r w:rsidRPr="00224CEC">
              <w:rPr>
                <w:sz w:val="20"/>
                <w:szCs w:val="20"/>
              </w:rPr>
              <w:t>No meaningful interpretation</w:t>
            </w:r>
          </w:p>
        </w:tc>
      </w:tr>
      <w:tr w:rsidR="00441C46" w:rsidRPr="00224CEC" w14:paraId="3E383392" w14:textId="77777777">
        <w:trPr>
          <w:trHeight w:val="122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024E1D82" w14:textId="77777777" w:rsidR="00441C46" w:rsidRPr="00224CEC" w:rsidRDefault="0097332C">
            <w:pPr>
              <w:spacing w:before="240" w:after="240" w:line="240" w:lineRule="auto"/>
              <w:jc w:val="center"/>
              <w:rPr>
                <w:sz w:val="20"/>
                <w:szCs w:val="20"/>
              </w:rPr>
            </w:pPr>
            <w:r w:rsidRPr="00224CEC">
              <w:rPr>
                <w:sz w:val="20"/>
                <w:szCs w:val="20"/>
              </w:rPr>
              <w:t>Clarity of Presentation</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09CEAC2B" w14:textId="77777777" w:rsidR="00441C46" w:rsidRPr="00224CEC" w:rsidRDefault="0097332C">
            <w:pPr>
              <w:spacing w:before="240" w:after="240" w:line="240" w:lineRule="auto"/>
              <w:jc w:val="right"/>
              <w:rPr>
                <w:sz w:val="20"/>
                <w:szCs w:val="20"/>
              </w:rPr>
            </w:pPr>
            <w:r w:rsidRPr="00224CEC">
              <w:rPr>
                <w:sz w:val="20"/>
                <w:szCs w:val="20"/>
              </w:rPr>
              <w:t>15%</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8AF99FB" w14:textId="77777777" w:rsidR="00441C46" w:rsidRPr="00224CEC" w:rsidRDefault="0097332C">
            <w:pPr>
              <w:spacing w:before="240" w:after="240" w:line="240" w:lineRule="auto"/>
              <w:jc w:val="center"/>
              <w:rPr>
                <w:sz w:val="20"/>
                <w:szCs w:val="20"/>
              </w:rPr>
            </w:pPr>
            <w:r w:rsidRPr="00224CEC">
              <w:rPr>
                <w:sz w:val="20"/>
                <w:szCs w:val="20"/>
              </w:rPr>
              <w:t>Well-organized, clear, and logically structured presentation</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3B31108" w14:textId="77777777" w:rsidR="00441C46" w:rsidRPr="00224CEC" w:rsidRDefault="0097332C">
            <w:pPr>
              <w:spacing w:before="240" w:after="240" w:line="240" w:lineRule="auto"/>
              <w:jc w:val="center"/>
              <w:rPr>
                <w:sz w:val="20"/>
                <w:szCs w:val="20"/>
              </w:rPr>
            </w:pPr>
            <w:r w:rsidRPr="00224CEC">
              <w:rPr>
                <w:sz w:val="20"/>
                <w:szCs w:val="20"/>
              </w:rPr>
              <w:t>Generally clear with minor issues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7A14F2C" w14:textId="77777777" w:rsidR="00441C46" w:rsidRPr="00224CEC" w:rsidRDefault="0097332C">
            <w:pPr>
              <w:spacing w:before="240" w:after="240" w:line="240" w:lineRule="auto"/>
              <w:jc w:val="center"/>
              <w:rPr>
                <w:sz w:val="20"/>
                <w:szCs w:val="20"/>
              </w:rPr>
            </w:pPr>
            <w:r w:rsidRPr="00224CEC">
              <w:rPr>
                <w:sz w:val="20"/>
                <w:szCs w:val="20"/>
              </w:rPr>
              <w:t>Somewhat unclear or poorly structured</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2674113" w14:textId="77777777" w:rsidR="00441C46" w:rsidRPr="00224CEC" w:rsidRDefault="0097332C">
            <w:pPr>
              <w:spacing w:before="240" w:after="240" w:line="240" w:lineRule="auto"/>
              <w:jc w:val="center"/>
              <w:rPr>
                <w:sz w:val="20"/>
                <w:szCs w:val="20"/>
              </w:rPr>
            </w:pPr>
            <w:r w:rsidRPr="00224CEC">
              <w:rPr>
                <w:sz w:val="20"/>
                <w:szCs w:val="20"/>
              </w:rPr>
              <w:t>Disorganized and difficult to understand</w:t>
            </w:r>
          </w:p>
        </w:tc>
      </w:tr>
    </w:tbl>
    <w:p w14:paraId="0D1F2E53" w14:textId="77777777" w:rsidR="00441C46" w:rsidRDefault="00441C46">
      <w:pPr>
        <w:ind w:left="-709"/>
        <w:rPr>
          <w:sz w:val="24"/>
          <w:szCs w:val="24"/>
        </w:rPr>
      </w:pPr>
    </w:p>
    <w:p w14:paraId="55176E12" w14:textId="77777777" w:rsidR="00441C46" w:rsidRDefault="00441C46"/>
    <w:sectPr w:rsidR="00441C46" w:rsidSect="00224CEC">
      <w:pgSz w:w="12240" w:h="15840"/>
      <w:pgMar w:top="1440" w:right="1440" w:bottom="567"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C489339F-88EC-453E-8149-B2961744769D}"/>
    <w:embedBold r:id="rId2" w:fontKey="{6E8424BD-C01E-4DB7-A18B-5CEB036A5620}"/>
    <w:embedItalic r:id="rId3" w:fontKey="{0F4FEA10-6F1A-4705-8884-92DE8A1A08B3}"/>
  </w:font>
  <w:font w:name="Calibri">
    <w:panose1 w:val="020F0502020204030204"/>
    <w:charset w:val="00"/>
    <w:family w:val="swiss"/>
    <w:pitch w:val="variable"/>
    <w:sig w:usb0="E4002EFF" w:usb1="C200247B" w:usb2="00000009" w:usb3="00000000" w:csb0="000001FF" w:csb1="00000000"/>
    <w:embedRegular r:id="rId4" w:fontKey="{BEC233C9-ACF4-41C4-9259-EB85E32B84C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F5CDD"/>
    <w:multiLevelType w:val="multilevel"/>
    <w:tmpl w:val="A51A4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BA7DA4"/>
    <w:multiLevelType w:val="multilevel"/>
    <w:tmpl w:val="AC6A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5768FF"/>
    <w:multiLevelType w:val="multilevel"/>
    <w:tmpl w:val="BA6E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3973F4"/>
    <w:multiLevelType w:val="multilevel"/>
    <w:tmpl w:val="32F0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6B203E"/>
    <w:multiLevelType w:val="multilevel"/>
    <w:tmpl w:val="21C01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4256097">
    <w:abstractNumId w:val="2"/>
  </w:num>
  <w:num w:numId="2" w16cid:durableId="97065032">
    <w:abstractNumId w:val="1"/>
  </w:num>
  <w:num w:numId="3" w16cid:durableId="709837323">
    <w:abstractNumId w:val="0"/>
  </w:num>
  <w:num w:numId="4" w16cid:durableId="333068061">
    <w:abstractNumId w:val="4"/>
  </w:num>
  <w:num w:numId="5" w16cid:durableId="4197610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C46"/>
    <w:rsid w:val="00224CEC"/>
    <w:rsid w:val="003C146D"/>
    <w:rsid w:val="003C7D67"/>
    <w:rsid w:val="00441C46"/>
    <w:rsid w:val="00883429"/>
    <w:rsid w:val="0097332C"/>
    <w:rsid w:val="009E3079"/>
    <w:rsid w:val="00C53D42"/>
    <w:rsid w:val="00CB0F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989BB"/>
  <w15:docId w15:val="{41A72A38-967F-4B39-ADF7-E67823E16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883429"/>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37357C-FFF7-4928-B4AF-5FB4B27C7E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13</Pages>
  <Words>2173</Words>
  <Characters>12389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Balamurugan K</dc:creator>
  <cp:lastModifiedBy>BRAHMAIAH JAMPALA</cp:lastModifiedBy>
  <cp:revision>2</cp:revision>
  <cp:lastPrinted>2026-06-11T04:19:00Z</cp:lastPrinted>
  <dcterms:created xsi:type="dcterms:W3CDTF">2026-08-13T05:03:00Z</dcterms:created>
  <dcterms:modified xsi:type="dcterms:W3CDTF">2026-08-13T05:03:00Z</dcterms:modified>
</cp:coreProperties>
</file>