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CE808" w14:textId="77777777" w:rsidR="006A02C9" w:rsidRPr="006A02C9" w:rsidRDefault="006A02C9" w:rsidP="006A02C9">
      <w:pPr>
        <w:rPr>
          <w:rFonts w:ascii="Calibri" w:hAnsi="Calibri" w:cs="Calibri"/>
          <w:b/>
          <w:bCs/>
          <w:color w:val="000000" w:themeColor="text1"/>
          <w:sz w:val="36"/>
          <w:szCs w:val="36"/>
          <w:u w:val="single"/>
          <w:lang w:val="en-US"/>
        </w:rPr>
      </w:pPr>
      <w:r w:rsidRPr="006A02C9">
        <w:rPr>
          <w:rFonts w:ascii="Calibri" w:hAnsi="Calibri" w:cs="Calibri"/>
          <w:b/>
          <w:bCs/>
          <w:color w:val="000000" w:themeColor="text1"/>
          <w:sz w:val="36"/>
          <w:szCs w:val="36"/>
          <w:u w:val="single"/>
          <w:lang w:val="en-US"/>
        </w:rPr>
        <w:t>Project Name: Eagle (Eligible and Group Loading Engine)</w:t>
      </w:r>
    </w:p>
    <w:p w14:paraId="2A5E5678" w14:textId="77777777" w:rsidR="006A02C9" w:rsidRPr="006A02C9" w:rsidRDefault="006A02C9" w:rsidP="006A02C9">
      <w:pPr>
        <w:rPr>
          <w:b/>
          <w:bCs/>
          <w:color w:val="C00000"/>
          <w:lang w:val="en-US"/>
        </w:rPr>
      </w:pPr>
      <w:r w:rsidRPr="006A02C9">
        <w:rPr>
          <w:b/>
          <w:bCs/>
          <w:color w:val="C00000"/>
          <w:lang w:val="en-US"/>
        </w:rPr>
        <w:t>Project Overview</w:t>
      </w:r>
    </w:p>
    <w:p w14:paraId="00281217" w14:textId="77777777" w:rsidR="006A02C9" w:rsidRPr="006A02C9" w:rsidRDefault="006A02C9" w:rsidP="006A02C9">
      <w:pPr>
        <w:rPr>
          <w:rFonts w:ascii="Calibri" w:hAnsi="Calibri" w:cs="Calibri"/>
          <w:b/>
          <w:sz w:val="28"/>
          <w:szCs w:val="28"/>
          <w:lang w:val="en-US"/>
        </w:rPr>
      </w:pPr>
      <w:r w:rsidRPr="006A02C9">
        <w:rPr>
          <w:rFonts w:ascii="Calibri" w:hAnsi="Calibri" w:cs="Calibri"/>
          <w:b/>
          <w:sz w:val="28"/>
          <w:szCs w:val="28"/>
          <w:lang w:val="en-US"/>
        </w:rPr>
        <w:t>Eagle is a healthcare data processing system designed to manage eligibility data and categorize health plans based on predefined rules. It ensures that incoming eligibility files from various sources are validated, processed, and classified correctly for accurate benefit administration.</w:t>
      </w:r>
    </w:p>
    <w:p w14:paraId="1C4A9D54" w14:textId="77777777" w:rsidR="006A02C9" w:rsidRPr="006A02C9" w:rsidRDefault="006A02C9" w:rsidP="006A02C9">
      <w:pPr>
        <w:rPr>
          <w:b/>
          <w:bCs/>
          <w:color w:val="C00000"/>
          <w:lang w:val="en-US"/>
        </w:rPr>
      </w:pPr>
      <w:r w:rsidRPr="006A02C9">
        <w:rPr>
          <w:b/>
          <w:bCs/>
          <w:color w:val="C00000"/>
          <w:lang w:val="en-US"/>
        </w:rPr>
        <w:t>Business Problem Statement</w:t>
      </w:r>
    </w:p>
    <w:p w14:paraId="75824FFE" w14:textId="014314B0" w:rsidR="006A02C9" w:rsidRPr="006A02C9" w:rsidRDefault="006A02C9" w:rsidP="006A02C9">
      <w:pPr>
        <w:numPr>
          <w:ilvl w:val="0"/>
          <w:numId w:val="18"/>
        </w:numPr>
        <w:rPr>
          <w:b/>
          <w:lang w:val="en-US"/>
        </w:rPr>
      </w:pPr>
      <w:r w:rsidRPr="006A02C9">
        <w:rPr>
          <w:b/>
          <w:lang w:val="en-US"/>
        </w:rPr>
        <w:t xml:space="preserve">Health insurance providers receive </w:t>
      </w:r>
      <w:r w:rsidRPr="006A02C9">
        <w:rPr>
          <w:b/>
          <w:bCs/>
          <w:lang w:val="en-US"/>
        </w:rPr>
        <w:t>eligibility data</w:t>
      </w:r>
      <w:r w:rsidRPr="006A02C9">
        <w:rPr>
          <w:b/>
          <w:lang w:val="en-US"/>
        </w:rPr>
        <w:t xml:space="preserve"> in different formats (</w:t>
      </w:r>
      <w:r w:rsidRPr="006A02C9">
        <w:rPr>
          <w:b/>
          <w:bCs/>
          <w:lang w:val="en-US"/>
        </w:rPr>
        <w:t>Flat Files, EDI 834</w:t>
      </w:r>
      <w:r w:rsidR="00166D10">
        <w:rPr>
          <w:b/>
          <w:bCs/>
          <w:lang w:val="en-US"/>
        </w:rPr>
        <w:t>(</w:t>
      </w:r>
      <w:r w:rsidR="00166D10" w:rsidRPr="00166D10">
        <w:rPr>
          <w:b/>
          <w:bCs/>
          <w:lang w:val="en-US"/>
        </w:rPr>
        <w:t>Electronic Data Interchange</w:t>
      </w:r>
      <w:r w:rsidR="00166D10">
        <w:rPr>
          <w:b/>
          <w:bCs/>
          <w:lang w:val="en-US"/>
        </w:rPr>
        <w:t>)</w:t>
      </w:r>
      <w:r w:rsidRPr="006A02C9">
        <w:rPr>
          <w:b/>
          <w:bCs/>
          <w:lang w:val="en-US"/>
        </w:rPr>
        <w:t>, Fixed-Length Files</w:t>
      </w:r>
      <w:r w:rsidRPr="006A02C9">
        <w:rPr>
          <w:b/>
          <w:lang w:val="en-US"/>
        </w:rPr>
        <w:t>).</w:t>
      </w:r>
    </w:p>
    <w:p w14:paraId="2343BF82" w14:textId="77777777" w:rsidR="006A02C9" w:rsidRPr="006A02C9" w:rsidRDefault="006A02C9" w:rsidP="006A02C9">
      <w:pPr>
        <w:numPr>
          <w:ilvl w:val="0"/>
          <w:numId w:val="18"/>
        </w:numPr>
        <w:rPr>
          <w:b/>
          <w:lang w:val="en-US"/>
        </w:rPr>
      </w:pPr>
      <w:r w:rsidRPr="006A02C9">
        <w:rPr>
          <w:b/>
          <w:lang w:val="en-US"/>
        </w:rPr>
        <w:t xml:space="preserve">Inconsistent data formats, missing details, and validation errors lead to </w:t>
      </w:r>
      <w:r w:rsidRPr="006A02C9">
        <w:rPr>
          <w:b/>
          <w:bCs/>
          <w:lang w:val="en-US"/>
        </w:rPr>
        <w:t>incorrect benefit allocation</w:t>
      </w:r>
      <w:r w:rsidRPr="006A02C9">
        <w:rPr>
          <w:b/>
          <w:lang w:val="en-US"/>
        </w:rPr>
        <w:t>.</w:t>
      </w:r>
    </w:p>
    <w:p w14:paraId="791697FE" w14:textId="77777777" w:rsidR="006A02C9" w:rsidRPr="006A02C9" w:rsidRDefault="006A02C9" w:rsidP="006A02C9">
      <w:pPr>
        <w:numPr>
          <w:ilvl w:val="0"/>
          <w:numId w:val="18"/>
        </w:numPr>
        <w:rPr>
          <w:b/>
          <w:lang w:val="en-US"/>
        </w:rPr>
      </w:pPr>
      <w:r w:rsidRPr="006A02C9">
        <w:rPr>
          <w:b/>
          <w:lang w:val="en-US"/>
        </w:rPr>
        <w:t>Manually processing these files is time-consuming and prone to errors.</w:t>
      </w:r>
    </w:p>
    <w:p w14:paraId="72D1ED32" w14:textId="77777777" w:rsidR="006A02C9" w:rsidRPr="006A02C9" w:rsidRDefault="006A02C9" w:rsidP="006A02C9">
      <w:pPr>
        <w:numPr>
          <w:ilvl w:val="0"/>
          <w:numId w:val="18"/>
        </w:numPr>
        <w:rPr>
          <w:b/>
          <w:lang w:val="en-US"/>
        </w:rPr>
      </w:pPr>
      <w:r w:rsidRPr="006A02C9">
        <w:rPr>
          <w:b/>
          <w:lang w:val="en-US"/>
        </w:rPr>
        <w:t xml:space="preserve">Eagle automates this process, ensuring </w:t>
      </w:r>
      <w:r w:rsidRPr="006A02C9">
        <w:rPr>
          <w:b/>
          <w:bCs/>
          <w:lang w:val="en-US"/>
        </w:rPr>
        <w:t>accurate eligibility determination</w:t>
      </w:r>
      <w:r w:rsidRPr="006A02C9">
        <w:rPr>
          <w:b/>
          <w:lang w:val="en-US"/>
        </w:rPr>
        <w:t xml:space="preserve"> and </w:t>
      </w:r>
      <w:r w:rsidRPr="006A02C9">
        <w:rPr>
          <w:b/>
          <w:bCs/>
          <w:lang w:val="en-US"/>
        </w:rPr>
        <w:t>efficient classification of members</w:t>
      </w:r>
      <w:r w:rsidRPr="006A02C9">
        <w:rPr>
          <w:b/>
          <w:lang w:val="en-US"/>
        </w:rPr>
        <w:t xml:space="preserve"> into the correct health plans.</w:t>
      </w:r>
    </w:p>
    <w:p w14:paraId="7A85962A" w14:textId="77777777" w:rsidR="006A02C9" w:rsidRPr="006A02C9" w:rsidRDefault="00000000" w:rsidP="006A02C9">
      <w:pPr>
        <w:rPr>
          <w:b/>
          <w:lang w:val="en-US"/>
        </w:rPr>
      </w:pPr>
      <w:r>
        <w:rPr>
          <w:b/>
          <w:lang w:val="en-US"/>
        </w:rPr>
        <w:pict w14:anchorId="05F99853">
          <v:rect id="_x0000_i1025" style="width:0;height:1.5pt" o:hralign="center" o:hrstd="t" o:hr="t" fillcolor="#a0a0a0" stroked="f"/>
        </w:pict>
      </w:r>
    </w:p>
    <w:p w14:paraId="71DEC4F6" w14:textId="77777777" w:rsidR="006A02C9" w:rsidRDefault="006A02C9" w:rsidP="006A02C9">
      <w:pPr>
        <w:rPr>
          <w:b/>
          <w:bCs/>
          <w:color w:val="C00000"/>
          <w:lang w:val="en-US"/>
        </w:rPr>
      </w:pPr>
      <w:r w:rsidRPr="006A02C9">
        <w:rPr>
          <w:b/>
          <w:bCs/>
          <w:color w:val="C00000"/>
          <w:lang w:val="en-US"/>
        </w:rPr>
        <w:t>Core Functionalities &amp; Workflow</w:t>
      </w:r>
    </w:p>
    <w:p w14:paraId="3719BAD8" w14:textId="77777777" w:rsidR="00D829F6" w:rsidRPr="00966255" w:rsidRDefault="00D829F6" w:rsidP="00D829F6">
      <w:pPr>
        <w:numPr>
          <w:ilvl w:val="0"/>
          <w:numId w:val="16"/>
        </w:numPr>
        <w:rPr>
          <w:lang w:val="en-US"/>
        </w:rPr>
      </w:pPr>
      <w:r w:rsidRPr="00966255">
        <w:rPr>
          <w:lang w:val="en-US"/>
        </w:rPr>
        <w:t>Eagle incorporates advanced algorithms to automate the classification of health plans. Based on the loaded eligibility data, the system categorizes health plans into two main types:</w:t>
      </w:r>
    </w:p>
    <w:p w14:paraId="7121B194" w14:textId="77777777" w:rsidR="00D829F6" w:rsidRPr="00966255" w:rsidRDefault="00D829F6" w:rsidP="00D829F6">
      <w:pPr>
        <w:numPr>
          <w:ilvl w:val="1"/>
          <w:numId w:val="16"/>
        </w:numPr>
        <w:rPr>
          <w:lang w:val="en-US"/>
        </w:rPr>
      </w:pPr>
      <w:r w:rsidRPr="00966255">
        <w:rPr>
          <w:b/>
          <w:bCs/>
          <w:lang w:val="en-US"/>
        </w:rPr>
        <w:t>Group (Direct) Health Plans</w:t>
      </w:r>
      <w:r w:rsidRPr="00966255">
        <w:rPr>
          <w:lang w:val="en-US"/>
        </w:rPr>
        <w:t>: Plans directly managed and provided by an employer or organization for its employees or members.</w:t>
      </w:r>
    </w:p>
    <w:p w14:paraId="303D34A7" w14:textId="5D6A5A25" w:rsidR="00D829F6" w:rsidRPr="006A02C9" w:rsidRDefault="00D829F6" w:rsidP="006A02C9">
      <w:pPr>
        <w:numPr>
          <w:ilvl w:val="1"/>
          <w:numId w:val="16"/>
        </w:numPr>
        <w:rPr>
          <w:lang w:val="en-US"/>
        </w:rPr>
      </w:pPr>
      <w:r w:rsidRPr="00966255">
        <w:rPr>
          <w:b/>
          <w:bCs/>
          <w:lang w:val="en-US"/>
        </w:rPr>
        <w:t>Eligibility-Based Health Plans</w:t>
      </w:r>
      <w:r w:rsidRPr="00966255">
        <w:rPr>
          <w:lang w:val="en-US"/>
        </w:rPr>
        <w:t>: Plans determined by an individual's eligibility criteria, such as age, income, or specific conditions.</w:t>
      </w:r>
    </w:p>
    <w:p w14:paraId="0A370D61" w14:textId="77777777" w:rsidR="006A02C9" w:rsidRPr="006A02C9" w:rsidRDefault="006A02C9" w:rsidP="006A02C9">
      <w:pPr>
        <w:rPr>
          <w:b/>
          <w:bCs/>
          <w:color w:val="156082" w:themeColor="accent1"/>
          <w:lang w:val="en-US"/>
        </w:rPr>
      </w:pPr>
      <w:r w:rsidRPr="006A02C9">
        <w:rPr>
          <w:b/>
          <w:bCs/>
          <w:color w:val="156082" w:themeColor="accent1"/>
          <w:lang w:val="en-US"/>
        </w:rPr>
        <w:t>1. Data Ingestion &amp; File Processing</w:t>
      </w:r>
    </w:p>
    <w:p w14:paraId="7D08E706" w14:textId="77777777" w:rsidR="006A02C9" w:rsidRPr="006A02C9" w:rsidRDefault="006A02C9" w:rsidP="006A02C9">
      <w:pPr>
        <w:numPr>
          <w:ilvl w:val="0"/>
          <w:numId w:val="19"/>
        </w:numPr>
        <w:rPr>
          <w:b/>
          <w:lang w:val="en-US"/>
        </w:rPr>
      </w:pPr>
      <w:r w:rsidRPr="006A02C9">
        <w:rPr>
          <w:b/>
          <w:bCs/>
          <w:lang w:val="en-US"/>
        </w:rPr>
        <w:t>Input Sources:</w:t>
      </w:r>
      <w:r w:rsidRPr="006A02C9">
        <w:rPr>
          <w:b/>
          <w:lang w:val="en-US"/>
        </w:rPr>
        <w:t xml:space="preserve"> Eagle receives files from multiple sources in different formats:</w:t>
      </w:r>
    </w:p>
    <w:p w14:paraId="5993D880" w14:textId="77777777" w:rsidR="006A02C9" w:rsidRPr="006A02C9" w:rsidRDefault="006A02C9" w:rsidP="006A02C9">
      <w:pPr>
        <w:numPr>
          <w:ilvl w:val="1"/>
          <w:numId w:val="19"/>
        </w:numPr>
        <w:rPr>
          <w:b/>
          <w:lang w:val="en-US"/>
        </w:rPr>
      </w:pPr>
      <w:r w:rsidRPr="006A02C9">
        <w:rPr>
          <w:b/>
          <w:bCs/>
          <w:lang w:val="en-US"/>
        </w:rPr>
        <w:t>Flat Files (CSV, TXT)</w:t>
      </w:r>
    </w:p>
    <w:p w14:paraId="17E58224" w14:textId="77777777" w:rsidR="006A02C9" w:rsidRPr="006A02C9" w:rsidRDefault="006A02C9" w:rsidP="006A02C9">
      <w:pPr>
        <w:numPr>
          <w:ilvl w:val="1"/>
          <w:numId w:val="19"/>
        </w:numPr>
        <w:rPr>
          <w:b/>
          <w:lang w:val="en-US"/>
        </w:rPr>
      </w:pPr>
      <w:r w:rsidRPr="006A02C9">
        <w:rPr>
          <w:b/>
          <w:bCs/>
          <w:lang w:val="en-US"/>
        </w:rPr>
        <w:t>EDI 834 (HIPAA standard for healthcare eligibility)</w:t>
      </w:r>
    </w:p>
    <w:p w14:paraId="5ABE582C" w14:textId="77777777" w:rsidR="006A02C9" w:rsidRPr="006A02C9" w:rsidRDefault="006A02C9" w:rsidP="006A02C9">
      <w:pPr>
        <w:numPr>
          <w:ilvl w:val="1"/>
          <w:numId w:val="19"/>
        </w:numPr>
        <w:rPr>
          <w:b/>
          <w:lang w:val="en-US"/>
        </w:rPr>
      </w:pPr>
      <w:r w:rsidRPr="006A02C9">
        <w:rPr>
          <w:b/>
          <w:bCs/>
          <w:lang w:val="en-US"/>
        </w:rPr>
        <w:t>Fixed-Length Files (custom formats from different clients)</w:t>
      </w:r>
    </w:p>
    <w:p w14:paraId="5349798F" w14:textId="77777777" w:rsidR="006A02C9" w:rsidRPr="006A02C9" w:rsidRDefault="006A02C9" w:rsidP="006A02C9">
      <w:pPr>
        <w:numPr>
          <w:ilvl w:val="0"/>
          <w:numId w:val="19"/>
        </w:numPr>
        <w:rPr>
          <w:b/>
          <w:lang w:val="en-US"/>
        </w:rPr>
      </w:pPr>
      <w:r w:rsidRPr="006A02C9">
        <w:rPr>
          <w:b/>
          <w:bCs/>
          <w:lang w:val="en-US"/>
        </w:rPr>
        <w:t>Preprocessing Steps:</w:t>
      </w:r>
    </w:p>
    <w:p w14:paraId="44C93A2A" w14:textId="77777777" w:rsidR="006A02C9" w:rsidRPr="006A02C9" w:rsidRDefault="006A02C9" w:rsidP="006A02C9">
      <w:pPr>
        <w:numPr>
          <w:ilvl w:val="1"/>
          <w:numId w:val="19"/>
        </w:numPr>
        <w:rPr>
          <w:b/>
          <w:lang w:val="en-US"/>
        </w:rPr>
      </w:pPr>
      <w:r w:rsidRPr="006A02C9">
        <w:rPr>
          <w:b/>
          <w:lang w:val="en-US"/>
        </w:rPr>
        <w:t>Read and parse incoming files based on predefined structures.</w:t>
      </w:r>
    </w:p>
    <w:p w14:paraId="76C94794" w14:textId="77777777" w:rsidR="006A02C9" w:rsidRPr="006A02C9" w:rsidRDefault="006A02C9" w:rsidP="006A02C9">
      <w:pPr>
        <w:numPr>
          <w:ilvl w:val="1"/>
          <w:numId w:val="19"/>
        </w:numPr>
        <w:rPr>
          <w:b/>
          <w:lang w:val="en-US"/>
        </w:rPr>
      </w:pPr>
      <w:r w:rsidRPr="006A02C9">
        <w:rPr>
          <w:b/>
          <w:lang w:val="en-US"/>
        </w:rPr>
        <w:lastRenderedPageBreak/>
        <w:t xml:space="preserve">Extract </w:t>
      </w:r>
      <w:r w:rsidRPr="006A02C9">
        <w:rPr>
          <w:b/>
          <w:bCs/>
          <w:lang w:val="en-US"/>
        </w:rPr>
        <w:t>member details (name, DOB, SSN, plan details, etc.)</w:t>
      </w:r>
      <w:r w:rsidRPr="006A02C9">
        <w:rPr>
          <w:b/>
          <w:lang w:val="en-US"/>
        </w:rPr>
        <w:t>.</w:t>
      </w:r>
    </w:p>
    <w:p w14:paraId="22CBEF4E" w14:textId="77777777" w:rsidR="006A02C9" w:rsidRPr="006A02C9" w:rsidRDefault="006A02C9" w:rsidP="006A02C9">
      <w:pPr>
        <w:numPr>
          <w:ilvl w:val="1"/>
          <w:numId w:val="19"/>
        </w:numPr>
        <w:rPr>
          <w:b/>
          <w:lang w:val="en-US"/>
        </w:rPr>
      </w:pPr>
      <w:r w:rsidRPr="006A02C9">
        <w:rPr>
          <w:b/>
          <w:lang w:val="en-US"/>
        </w:rPr>
        <w:t xml:space="preserve">Identify </w:t>
      </w:r>
      <w:r w:rsidRPr="006A02C9">
        <w:rPr>
          <w:b/>
          <w:bCs/>
          <w:lang w:val="en-US"/>
        </w:rPr>
        <w:t>duplicate or incomplete records</w:t>
      </w:r>
      <w:r w:rsidRPr="006A02C9">
        <w:rPr>
          <w:b/>
          <w:lang w:val="en-US"/>
        </w:rPr>
        <w:t>.</w:t>
      </w:r>
    </w:p>
    <w:p w14:paraId="04A8449A" w14:textId="77777777" w:rsidR="006A02C9" w:rsidRPr="006A02C9" w:rsidRDefault="006A02C9" w:rsidP="006A02C9">
      <w:pPr>
        <w:rPr>
          <w:b/>
          <w:bCs/>
          <w:color w:val="156082" w:themeColor="accent1"/>
          <w:lang w:val="en-US"/>
        </w:rPr>
      </w:pPr>
      <w:r w:rsidRPr="006A02C9">
        <w:rPr>
          <w:b/>
          <w:bCs/>
          <w:color w:val="156082" w:themeColor="accent1"/>
          <w:lang w:val="en-US"/>
        </w:rPr>
        <w:t>2. Data Validation &amp; Transformation</w:t>
      </w:r>
    </w:p>
    <w:p w14:paraId="465C8370" w14:textId="77777777" w:rsidR="006A02C9" w:rsidRPr="006A02C9" w:rsidRDefault="006A02C9" w:rsidP="006A02C9">
      <w:pPr>
        <w:numPr>
          <w:ilvl w:val="0"/>
          <w:numId w:val="20"/>
        </w:numPr>
        <w:rPr>
          <w:b/>
          <w:lang w:val="en-US"/>
        </w:rPr>
      </w:pPr>
      <w:r w:rsidRPr="006A02C9">
        <w:rPr>
          <w:b/>
          <w:lang w:val="en-US"/>
        </w:rPr>
        <w:t>Performs a series of checks to ensure data integrity:</w:t>
      </w:r>
    </w:p>
    <w:p w14:paraId="662B4211" w14:textId="77777777" w:rsidR="006A02C9" w:rsidRPr="006A02C9" w:rsidRDefault="006A02C9" w:rsidP="006A02C9">
      <w:pPr>
        <w:numPr>
          <w:ilvl w:val="1"/>
          <w:numId w:val="20"/>
        </w:numPr>
        <w:rPr>
          <w:b/>
          <w:lang w:val="en-US"/>
        </w:rPr>
      </w:pPr>
      <w:r w:rsidRPr="006A02C9">
        <w:rPr>
          <w:b/>
          <w:bCs/>
          <w:lang w:val="en-US"/>
        </w:rPr>
        <w:t>Mandatory Fields Check</w:t>
      </w:r>
      <w:r w:rsidRPr="006A02C9">
        <w:rPr>
          <w:b/>
          <w:lang w:val="en-US"/>
        </w:rPr>
        <w:t xml:space="preserve"> (e.g., Member ID, Plan ID, Effective Date)</w:t>
      </w:r>
    </w:p>
    <w:p w14:paraId="249272F9" w14:textId="77777777" w:rsidR="006A02C9" w:rsidRPr="006A02C9" w:rsidRDefault="006A02C9" w:rsidP="006A02C9">
      <w:pPr>
        <w:numPr>
          <w:ilvl w:val="1"/>
          <w:numId w:val="20"/>
        </w:numPr>
        <w:rPr>
          <w:b/>
          <w:lang w:val="en-US"/>
        </w:rPr>
      </w:pPr>
      <w:r w:rsidRPr="006A02C9">
        <w:rPr>
          <w:b/>
          <w:bCs/>
          <w:lang w:val="en-US"/>
        </w:rPr>
        <w:t>Data Type &amp; Format Check</w:t>
      </w:r>
      <w:r w:rsidRPr="006A02C9">
        <w:rPr>
          <w:b/>
          <w:lang w:val="en-US"/>
        </w:rPr>
        <w:t xml:space="preserve"> (e.g., SSN should be numeric, Date should be in MM/DD/YYYY format)</w:t>
      </w:r>
    </w:p>
    <w:p w14:paraId="21518A68" w14:textId="77777777" w:rsidR="006A02C9" w:rsidRPr="006A02C9" w:rsidRDefault="006A02C9" w:rsidP="006A02C9">
      <w:pPr>
        <w:numPr>
          <w:ilvl w:val="1"/>
          <w:numId w:val="20"/>
        </w:numPr>
        <w:rPr>
          <w:b/>
          <w:lang w:val="en-US"/>
        </w:rPr>
      </w:pPr>
      <w:r w:rsidRPr="006A02C9">
        <w:rPr>
          <w:b/>
          <w:bCs/>
          <w:lang w:val="en-US"/>
        </w:rPr>
        <w:t>Business Rule Validation</w:t>
      </w:r>
      <w:r w:rsidRPr="006A02C9">
        <w:rPr>
          <w:b/>
          <w:lang w:val="en-US"/>
        </w:rPr>
        <w:t xml:space="preserve"> (e.g., Age should be within the allowed range for a plan)</w:t>
      </w:r>
    </w:p>
    <w:p w14:paraId="50378A5A" w14:textId="77777777" w:rsidR="006A02C9" w:rsidRPr="006A02C9" w:rsidRDefault="006A02C9" w:rsidP="006A02C9">
      <w:pPr>
        <w:numPr>
          <w:ilvl w:val="1"/>
          <w:numId w:val="20"/>
        </w:numPr>
        <w:rPr>
          <w:b/>
          <w:lang w:val="en-US"/>
        </w:rPr>
      </w:pPr>
      <w:r w:rsidRPr="006A02C9">
        <w:rPr>
          <w:b/>
          <w:bCs/>
          <w:lang w:val="en-US"/>
        </w:rPr>
        <w:t>Duplicate Record Handling</w:t>
      </w:r>
      <w:r w:rsidRPr="006A02C9">
        <w:rPr>
          <w:b/>
          <w:lang w:val="en-US"/>
        </w:rPr>
        <w:t xml:space="preserve"> (Remove/reconcile duplicate entries based on priority rules)</w:t>
      </w:r>
    </w:p>
    <w:p w14:paraId="7DC37EFA" w14:textId="77777777" w:rsidR="006A02C9" w:rsidRPr="006A02C9" w:rsidRDefault="006A02C9" w:rsidP="006A02C9">
      <w:pPr>
        <w:rPr>
          <w:b/>
          <w:bCs/>
          <w:color w:val="156082" w:themeColor="accent1"/>
          <w:lang w:val="en-US"/>
        </w:rPr>
      </w:pPr>
      <w:r w:rsidRPr="006A02C9">
        <w:rPr>
          <w:b/>
          <w:bCs/>
          <w:color w:val="156082" w:themeColor="accent1"/>
          <w:lang w:val="en-US"/>
        </w:rPr>
        <w:t>3. Classification &amp; Eligibility Determination</w:t>
      </w:r>
    </w:p>
    <w:p w14:paraId="4FEB2652" w14:textId="77777777" w:rsidR="006A02C9" w:rsidRPr="006A02C9" w:rsidRDefault="006A02C9" w:rsidP="006A02C9">
      <w:pPr>
        <w:numPr>
          <w:ilvl w:val="0"/>
          <w:numId w:val="21"/>
        </w:numPr>
        <w:rPr>
          <w:b/>
          <w:lang w:val="en-US"/>
        </w:rPr>
      </w:pPr>
      <w:r w:rsidRPr="006A02C9">
        <w:rPr>
          <w:b/>
          <w:lang w:val="en-US"/>
        </w:rPr>
        <w:t xml:space="preserve">Once validated, Eagle applies </w:t>
      </w:r>
      <w:r w:rsidRPr="006A02C9">
        <w:rPr>
          <w:b/>
          <w:bCs/>
          <w:lang w:val="en-US"/>
        </w:rPr>
        <w:t>business logic</w:t>
      </w:r>
      <w:r w:rsidRPr="006A02C9">
        <w:rPr>
          <w:b/>
          <w:lang w:val="en-US"/>
        </w:rPr>
        <w:t xml:space="preserve"> to classify members into appropriate categories:</w:t>
      </w:r>
    </w:p>
    <w:p w14:paraId="0B29E80A" w14:textId="77777777" w:rsidR="006A02C9" w:rsidRPr="006A02C9" w:rsidRDefault="006A02C9" w:rsidP="006A02C9">
      <w:pPr>
        <w:numPr>
          <w:ilvl w:val="1"/>
          <w:numId w:val="21"/>
        </w:numPr>
        <w:rPr>
          <w:b/>
          <w:lang w:val="en-US"/>
        </w:rPr>
      </w:pPr>
      <w:r w:rsidRPr="006A02C9">
        <w:rPr>
          <w:b/>
          <w:bCs/>
          <w:lang w:val="en-US"/>
        </w:rPr>
        <w:t>Group (Direct) Plans:</w:t>
      </w:r>
      <w:r w:rsidRPr="006A02C9">
        <w:rPr>
          <w:b/>
          <w:lang w:val="en-US"/>
        </w:rPr>
        <w:t xml:space="preserve"> Assigned to employees based on their employer’s health benefits.</w:t>
      </w:r>
    </w:p>
    <w:p w14:paraId="61B78FB6" w14:textId="77777777" w:rsidR="006A02C9" w:rsidRPr="006A02C9" w:rsidRDefault="006A02C9" w:rsidP="006A02C9">
      <w:pPr>
        <w:numPr>
          <w:ilvl w:val="1"/>
          <w:numId w:val="21"/>
        </w:numPr>
        <w:rPr>
          <w:b/>
          <w:lang w:val="en-US"/>
        </w:rPr>
      </w:pPr>
      <w:r w:rsidRPr="006A02C9">
        <w:rPr>
          <w:b/>
          <w:bCs/>
          <w:lang w:val="en-US"/>
        </w:rPr>
        <w:t>Eligibility-Based Plans:</w:t>
      </w:r>
      <w:r w:rsidRPr="006A02C9">
        <w:rPr>
          <w:b/>
          <w:lang w:val="en-US"/>
        </w:rPr>
        <w:t xml:space="preserve"> Assigned based on predefined eligibility rules (e.g., Medicaid for low-income individuals).</w:t>
      </w:r>
    </w:p>
    <w:p w14:paraId="5A112F47" w14:textId="77777777" w:rsidR="006A02C9" w:rsidRPr="006A02C9" w:rsidRDefault="006A02C9" w:rsidP="006A02C9">
      <w:pPr>
        <w:numPr>
          <w:ilvl w:val="0"/>
          <w:numId w:val="21"/>
        </w:numPr>
        <w:rPr>
          <w:b/>
          <w:lang w:val="en-US"/>
        </w:rPr>
      </w:pPr>
      <w:r w:rsidRPr="006A02C9">
        <w:rPr>
          <w:b/>
          <w:lang w:val="en-US"/>
        </w:rPr>
        <w:t xml:space="preserve">The classification logic is </w:t>
      </w:r>
      <w:r w:rsidRPr="006A02C9">
        <w:rPr>
          <w:b/>
          <w:bCs/>
          <w:lang w:val="en-US"/>
        </w:rPr>
        <w:t>configurable</w:t>
      </w:r>
      <w:r w:rsidRPr="006A02C9">
        <w:rPr>
          <w:b/>
          <w:lang w:val="en-US"/>
        </w:rPr>
        <w:t xml:space="preserve"> so that different clients can define their own </w:t>
      </w:r>
      <w:r w:rsidRPr="006A02C9">
        <w:rPr>
          <w:b/>
          <w:bCs/>
          <w:lang w:val="en-US"/>
        </w:rPr>
        <w:t>grouping criteria</w:t>
      </w:r>
      <w:r w:rsidRPr="006A02C9">
        <w:rPr>
          <w:b/>
          <w:lang w:val="en-US"/>
        </w:rPr>
        <w:t>.</w:t>
      </w:r>
    </w:p>
    <w:p w14:paraId="604FA1CA" w14:textId="77777777" w:rsidR="006A02C9" w:rsidRPr="006A02C9" w:rsidRDefault="006A02C9" w:rsidP="006A02C9">
      <w:pPr>
        <w:rPr>
          <w:b/>
          <w:bCs/>
          <w:color w:val="156082" w:themeColor="accent1"/>
          <w:lang w:val="en-US"/>
        </w:rPr>
      </w:pPr>
      <w:r w:rsidRPr="006A02C9">
        <w:rPr>
          <w:b/>
          <w:bCs/>
          <w:color w:val="156082" w:themeColor="accent1"/>
          <w:lang w:val="en-US"/>
        </w:rPr>
        <w:t>4. Data Loading into the Database</w:t>
      </w:r>
    </w:p>
    <w:p w14:paraId="69FEAAE8" w14:textId="77777777" w:rsidR="006A02C9" w:rsidRPr="006A02C9" w:rsidRDefault="006A02C9" w:rsidP="006A02C9">
      <w:pPr>
        <w:numPr>
          <w:ilvl w:val="0"/>
          <w:numId w:val="22"/>
        </w:numPr>
        <w:rPr>
          <w:b/>
          <w:lang w:val="en-US"/>
        </w:rPr>
      </w:pPr>
      <w:r w:rsidRPr="006A02C9">
        <w:rPr>
          <w:b/>
          <w:lang w:val="en-US"/>
        </w:rPr>
        <w:t xml:space="preserve">Stores </w:t>
      </w:r>
      <w:r w:rsidRPr="006A02C9">
        <w:rPr>
          <w:b/>
          <w:bCs/>
          <w:lang w:val="en-US"/>
        </w:rPr>
        <w:t>processed and classified</w:t>
      </w:r>
      <w:r w:rsidRPr="006A02C9">
        <w:rPr>
          <w:b/>
          <w:lang w:val="en-US"/>
        </w:rPr>
        <w:t xml:space="preserve"> data into an </w:t>
      </w:r>
      <w:r w:rsidRPr="006A02C9">
        <w:rPr>
          <w:b/>
          <w:bCs/>
          <w:lang w:val="en-US"/>
        </w:rPr>
        <w:t>Oracle database</w:t>
      </w:r>
      <w:r w:rsidRPr="006A02C9">
        <w:rPr>
          <w:b/>
          <w:lang w:val="en-US"/>
        </w:rPr>
        <w:t>.</w:t>
      </w:r>
    </w:p>
    <w:p w14:paraId="69EF6F07" w14:textId="77777777" w:rsidR="006A02C9" w:rsidRPr="006A02C9" w:rsidRDefault="006A02C9" w:rsidP="006A02C9">
      <w:pPr>
        <w:numPr>
          <w:ilvl w:val="0"/>
          <w:numId w:val="22"/>
        </w:numPr>
        <w:rPr>
          <w:b/>
          <w:lang w:val="en-US"/>
        </w:rPr>
      </w:pPr>
      <w:r w:rsidRPr="006A02C9">
        <w:rPr>
          <w:b/>
          <w:lang w:val="en-US"/>
        </w:rPr>
        <w:t xml:space="preserve">Uses </w:t>
      </w:r>
      <w:r w:rsidRPr="006A02C9">
        <w:rPr>
          <w:b/>
          <w:bCs/>
          <w:lang w:val="en-US"/>
        </w:rPr>
        <w:t>batch processing</w:t>
      </w:r>
      <w:r w:rsidRPr="006A02C9">
        <w:rPr>
          <w:b/>
          <w:lang w:val="en-US"/>
        </w:rPr>
        <w:t xml:space="preserve"> to improve performance when handling large datasets.</w:t>
      </w:r>
    </w:p>
    <w:p w14:paraId="21835D33" w14:textId="77777777" w:rsidR="006A02C9" w:rsidRPr="006A02C9" w:rsidRDefault="006A02C9" w:rsidP="006A02C9">
      <w:pPr>
        <w:numPr>
          <w:ilvl w:val="0"/>
          <w:numId w:val="22"/>
        </w:numPr>
        <w:rPr>
          <w:b/>
          <w:lang w:val="en-US"/>
        </w:rPr>
      </w:pPr>
      <w:r w:rsidRPr="006A02C9">
        <w:rPr>
          <w:b/>
          <w:lang w:val="en-US"/>
        </w:rPr>
        <w:t xml:space="preserve">Ensures </w:t>
      </w:r>
      <w:r w:rsidRPr="006A02C9">
        <w:rPr>
          <w:b/>
          <w:bCs/>
          <w:lang w:val="en-US"/>
        </w:rPr>
        <w:t>data integrity</w:t>
      </w:r>
      <w:r w:rsidRPr="006A02C9">
        <w:rPr>
          <w:b/>
          <w:lang w:val="en-US"/>
        </w:rPr>
        <w:t xml:space="preserve"> by implementing transactions (using Spring Boot with JPA/Hibernate).</w:t>
      </w:r>
    </w:p>
    <w:p w14:paraId="479B3875" w14:textId="77777777" w:rsidR="006A02C9" w:rsidRPr="006A02C9" w:rsidRDefault="006A02C9" w:rsidP="006A02C9">
      <w:pPr>
        <w:rPr>
          <w:b/>
          <w:bCs/>
          <w:color w:val="156082" w:themeColor="accent1"/>
          <w:lang w:val="en-US"/>
        </w:rPr>
      </w:pPr>
      <w:r w:rsidRPr="006A02C9">
        <w:rPr>
          <w:b/>
          <w:bCs/>
          <w:color w:val="156082" w:themeColor="accent1"/>
          <w:lang w:val="en-US"/>
        </w:rPr>
        <w:t>5. API Development &amp; Integration</w:t>
      </w:r>
    </w:p>
    <w:p w14:paraId="28D1AC8F" w14:textId="77777777" w:rsidR="006A02C9" w:rsidRPr="006A02C9" w:rsidRDefault="006A02C9" w:rsidP="006A02C9">
      <w:pPr>
        <w:numPr>
          <w:ilvl w:val="0"/>
          <w:numId w:val="23"/>
        </w:numPr>
        <w:rPr>
          <w:b/>
          <w:lang w:val="en-US"/>
        </w:rPr>
      </w:pPr>
      <w:r w:rsidRPr="006A02C9">
        <w:rPr>
          <w:b/>
          <w:lang w:val="en-US"/>
        </w:rPr>
        <w:t xml:space="preserve">Developed REST APIs using </w:t>
      </w:r>
      <w:r w:rsidRPr="006A02C9">
        <w:rPr>
          <w:b/>
          <w:bCs/>
          <w:lang w:val="en-US"/>
        </w:rPr>
        <w:t>Spring Boot</w:t>
      </w:r>
      <w:r w:rsidRPr="006A02C9">
        <w:rPr>
          <w:b/>
          <w:lang w:val="en-US"/>
        </w:rPr>
        <w:t xml:space="preserve"> to:</w:t>
      </w:r>
    </w:p>
    <w:p w14:paraId="0ED5AB71" w14:textId="77777777" w:rsidR="006A02C9" w:rsidRPr="006A02C9" w:rsidRDefault="006A02C9" w:rsidP="006A02C9">
      <w:pPr>
        <w:numPr>
          <w:ilvl w:val="1"/>
          <w:numId w:val="23"/>
        </w:numPr>
        <w:rPr>
          <w:b/>
          <w:lang w:val="en-US"/>
        </w:rPr>
      </w:pPr>
      <w:r w:rsidRPr="006A02C9">
        <w:rPr>
          <w:b/>
          <w:lang w:val="en-US"/>
        </w:rPr>
        <w:t>Retrieve processed eligibility data.</w:t>
      </w:r>
    </w:p>
    <w:p w14:paraId="361EB816" w14:textId="77777777" w:rsidR="006A02C9" w:rsidRPr="006A02C9" w:rsidRDefault="006A02C9" w:rsidP="006A02C9">
      <w:pPr>
        <w:numPr>
          <w:ilvl w:val="1"/>
          <w:numId w:val="23"/>
        </w:numPr>
        <w:rPr>
          <w:b/>
          <w:lang w:val="en-US"/>
        </w:rPr>
      </w:pPr>
      <w:r w:rsidRPr="006A02C9">
        <w:rPr>
          <w:b/>
          <w:lang w:val="en-US"/>
        </w:rPr>
        <w:t>Provide insights into rejected records with error details.</w:t>
      </w:r>
    </w:p>
    <w:p w14:paraId="5388FA02" w14:textId="77777777" w:rsidR="006A02C9" w:rsidRPr="006A02C9" w:rsidRDefault="006A02C9" w:rsidP="006A02C9">
      <w:pPr>
        <w:numPr>
          <w:ilvl w:val="1"/>
          <w:numId w:val="23"/>
        </w:numPr>
        <w:rPr>
          <w:b/>
          <w:lang w:val="en-US"/>
        </w:rPr>
      </w:pPr>
      <w:r w:rsidRPr="006A02C9">
        <w:rPr>
          <w:b/>
          <w:lang w:val="en-US"/>
        </w:rPr>
        <w:t xml:space="preserve">Support </w:t>
      </w:r>
      <w:r w:rsidRPr="006A02C9">
        <w:rPr>
          <w:b/>
          <w:bCs/>
          <w:lang w:val="en-US"/>
        </w:rPr>
        <w:t>real-time eligibility checks</w:t>
      </w:r>
      <w:r w:rsidRPr="006A02C9">
        <w:rPr>
          <w:b/>
          <w:lang w:val="en-US"/>
        </w:rPr>
        <w:t>.</w:t>
      </w:r>
    </w:p>
    <w:p w14:paraId="48EC0CA5" w14:textId="77777777" w:rsidR="006A02C9" w:rsidRPr="006A02C9" w:rsidRDefault="006A02C9" w:rsidP="006A02C9">
      <w:pPr>
        <w:numPr>
          <w:ilvl w:val="0"/>
          <w:numId w:val="23"/>
        </w:numPr>
        <w:rPr>
          <w:b/>
          <w:lang w:val="en-US"/>
        </w:rPr>
      </w:pPr>
      <w:r w:rsidRPr="006A02C9">
        <w:rPr>
          <w:b/>
          <w:lang w:val="en-US"/>
        </w:rPr>
        <w:t xml:space="preserve">Integrated with </w:t>
      </w:r>
      <w:r w:rsidRPr="006A02C9">
        <w:rPr>
          <w:b/>
          <w:bCs/>
          <w:lang w:val="en-US"/>
        </w:rPr>
        <w:t>Swagger</w:t>
      </w:r>
      <w:r w:rsidRPr="006A02C9">
        <w:rPr>
          <w:b/>
          <w:lang w:val="en-US"/>
        </w:rPr>
        <w:t xml:space="preserve"> for API documentation, making it easier for </w:t>
      </w:r>
      <w:r w:rsidRPr="006A02C9">
        <w:rPr>
          <w:b/>
          <w:bCs/>
          <w:lang w:val="en-US"/>
        </w:rPr>
        <w:t>front-end teams and external clients</w:t>
      </w:r>
      <w:r w:rsidRPr="006A02C9">
        <w:rPr>
          <w:b/>
          <w:lang w:val="en-US"/>
        </w:rPr>
        <w:t xml:space="preserve"> to consume the services.</w:t>
      </w:r>
    </w:p>
    <w:p w14:paraId="22AE01B1" w14:textId="77777777" w:rsidR="006A02C9" w:rsidRPr="006A02C9" w:rsidRDefault="006A02C9" w:rsidP="006A02C9">
      <w:pPr>
        <w:rPr>
          <w:b/>
          <w:bCs/>
          <w:color w:val="156082" w:themeColor="accent1"/>
          <w:lang w:val="en-US"/>
        </w:rPr>
      </w:pPr>
      <w:r w:rsidRPr="006A02C9">
        <w:rPr>
          <w:b/>
          <w:bCs/>
          <w:color w:val="156082" w:themeColor="accent1"/>
          <w:lang w:val="en-US"/>
        </w:rPr>
        <w:t>6. Exception Handling &amp; Logging</w:t>
      </w:r>
    </w:p>
    <w:p w14:paraId="08839E6C" w14:textId="77777777" w:rsidR="006A02C9" w:rsidRPr="006A02C9" w:rsidRDefault="006A02C9" w:rsidP="006A02C9">
      <w:pPr>
        <w:numPr>
          <w:ilvl w:val="0"/>
          <w:numId w:val="24"/>
        </w:numPr>
        <w:rPr>
          <w:b/>
          <w:lang w:val="en-US"/>
        </w:rPr>
      </w:pPr>
      <w:r w:rsidRPr="006A02C9">
        <w:rPr>
          <w:b/>
          <w:lang w:val="en-US"/>
        </w:rPr>
        <w:t xml:space="preserve">Implemented </w:t>
      </w:r>
      <w:r w:rsidRPr="006A02C9">
        <w:rPr>
          <w:b/>
          <w:bCs/>
          <w:lang w:val="en-US"/>
        </w:rPr>
        <w:t>centralized exception handling</w:t>
      </w:r>
      <w:r w:rsidRPr="006A02C9">
        <w:rPr>
          <w:b/>
          <w:lang w:val="en-US"/>
        </w:rPr>
        <w:t xml:space="preserve"> using @ControllerAdvice to manage errors like:</w:t>
      </w:r>
    </w:p>
    <w:p w14:paraId="3C6154C6" w14:textId="77777777" w:rsidR="006A02C9" w:rsidRPr="006A02C9" w:rsidRDefault="006A02C9" w:rsidP="006A02C9">
      <w:pPr>
        <w:numPr>
          <w:ilvl w:val="1"/>
          <w:numId w:val="24"/>
        </w:numPr>
        <w:rPr>
          <w:b/>
          <w:lang w:val="en-US"/>
        </w:rPr>
      </w:pPr>
      <w:r w:rsidRPr="006A02C9">
        <w:rPr>
          <w:b/>
          <w:bCs/>
          <w:lang w:val="en-US"/>
        </w:rPr>
        <w:t>Invalid Data Format</w:t>
      </w:r>
    </w:p>
    <w:p w14:paraId="7CFE0AF7" w14:textId="77777777" w:rsidR="006A02C9" w:rsidRPr="006A02C9" w:rsidRDefault="006A02C9" w:rsidP="006A02C9">
      <w:pPr>
        <w:numPr>
          <w:ilvl w:val="1"/>
          <w:numId w:val="24"/>
        </w:numPr>
        <w:rPr>
          <w:b/>
          <w:lang w:val="en-US"/>
        </w:rPr>
      </w:pPr>
      <w:r w:rsidRPr="006A02C9">
        <w:rPr>
          <w:b/>
          <w:bCs/>
          <w:lang w:val="en-US"/>
        </w:rPr>
        <w:t>Missing Mandatory Fields</w:t>
      </w:r>
    </w:p>
    <w:p w14:paraId="38F79A2B" w14:textId="77777777" w:rsidR="006A02C9" w:rsidRPr="006A02C9" w:rsidRDefault="006A02C9" w:rsidP="006A02C9">
      <w:pPr>
        <w:numPr>
          <w:ilvl w:val="1"/>
          <w:numId w:val="24"/>
        </w:numPr>
        <w:rPr>
          <w:b/>
          <w:lang w:val="en-US"/>
        </w:rPr>
      </w:pPr>
      <w:r w:rsidRPr="006A02C9">
        <w:rPr>
          <w:b/>
          <w:bCs/>
          <w:lang w:val="en-US"/>
        </w:rPr>
        <w:t>Database Constraint Violations</w:t>
      </w:r>
    </w:p>
    <w:p w14:paraId="0DE247F4" w14:textId="77777777" w:rsidR="006A02C9" w:rsidRPr="006A02C9" w:rsidRDefault="006A02C9" w:rsidP="006A02C9">
      <w:pPr>
        <w:numPr>
          <w:ilvl w:val="0"/>
          <w:numId w:val="24"/>
        </w:numPr>
        <w:rPr>
          <w:b/>
          <w:lang w:val="en-US"/>
        </w:rPr>
      </w:pPr>
      <w:r w:rsidRPr="006A02C9">
        <w:rPr>
          <w:b/>
          <w:lang w:val="en-US"/>
        </w:rPr>
        <w:t xml:space="preserve">Used </w:t>
      </w:r>
      <w:r w:rsidRPr="006A02C9">
        <w:rPr>
          <w:b/>
          <w:bCs/>
          <w:lang w:val="en-US"/>
        </w:rPr>
        <w:t>Log4j/Spring Boot Logging</w:t>
      </w:r>
      <w:r w:rsidRPr="006A02C9">
        <w:rPr>
          <w:b/>
          <w:lang w:val="en-US"/>
        </w:rPr>
        <w:t xml:space="preserve"> for error tracking and auditing.</w:t>
      </w:r>
    </w:p>
    <w:p w14:paraId="3CEF176F" w14:textId="77777777" w:rsidR="006A02C9" w:rsidRPr="006A02C9" w:rsidRDefault="00000000" w:rsidP="006A02C9">
      <w:pPr>
        <w:rPr>
          <w:b/>
          <w:lang w:val="en-US"/>
        </w:rPr>
      </w:pPr>
      <w:r>
        <w:rPr>
          <w:b/>
          <w:lang w:val="en-US"/>
        </w:rPr>
        <w:pict w14:anchorId="5355557C">
          <v:rect id="_x0000_i1026" style="width:0;height:1.5pt" o:hralign="center" o:hrstd="t" o:hr="t" fillcolor="#a0a0a0" stroked="f"/>
        </w:pict>
      </w:r>
    </w:p>
    <w:p w14:paraId="3B62D537" w14:textId="77777777" w:rsidR="006A02C9" w:rsidRPr="006A02C9" w:rsidRDefault="006A02C9" w:rsidP="006A02C9">
      <w:pPr>
        <w:rPr>
          <w:b/>
          <w:bCs/>
          <w:color w:val="C00000"/>
          <w:lang w:val="en-US"/>
        </w:rPr>
      </w:pPr>
      <w:r w:rsidRPr="006A02C9">
        <w:rPr>
          <w:b/>
          <w:bCs/>
          <w:color w:val="C00000"/>
          <w:lang w:val="en-US"/>
        </w:rPr>
        <w:t>Technology Stack &amp; Tools Used</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5"/>
        <w:gridCol w:w="5357"/>
      </w:tblGrid>
      <w:tr w:rsidR="006A02C9" w:rsidRPr="006A02C9" w14:paraId="31121A26" w14:textId="77777777" w:rsidTr="00166D10">
        <w:trPr>
          <w:tblHeader/>
          <w:tblCellSpacing w:w="15" w:type="dxa"/>
        </w:trPr>
        <w:tc>
          <w:tcPr>
            <w:tcW w:w="0" w:type="auto"/>
            <w:vAlign w:val="center"/>
            <w:hideMark/>
          </w:tcPr>
          <w:p w14:paraId="599A7B4A" w14:textId="77777777" w:rsidR="006A02C9" w:rsidRPr="006A02C9" w:rsidRDefault="006A02C9" w:rsidP="006A02C9">
            <w:pPr>
              <w:rPr>
                <w:b/>
                <w:bCs/>
                <w:lang w:val="en-US"/>
              </w:rPr>
            </w:pPr>
            <w:r w:rsidRPr="006A02C9">
              <w:rPr>
                <w:b/>
                <w:bCs/>
                <w:color w:val="0E2841" w:themeColor="text2"/>
                <w:lang w:val="en-US"/>
              </w:rPr>
              <w:t>Component</w:t>
            </w:r>
          </w:p>
        </w:tc>
        <w:tc>
          <w:tcPr>
            <w:tcW w:w="0" w:type="auto"/>
            <w:vAlign w:val="center"/>
            <w:hideMark/>
          </w:tcPr>
          <w:p w14:paraId="1678BDB2" w14:textId="77777777" w:rsidR="006A02C9" w:rsidRPr="006A02C9" w:rsidRDefault="006A02C9" w:rsidP="006A02C9">
            <w:pPr>
              <w:rPr>
                <w:b/>
                <w:bCs/>
                <w:lang w:val="en-US"/>
              </w:rPr>
            </w:pPr>
            <w:r w:rsidRPr="006A02C9">
              <w:rPr>
                <w:b/>
                <w:bCs/>
                <w:color w:val="0E2841" w:themeColor="text2"/>
                <w:lang w:val="en-US"/>
              </w:rPr>
              <w:t>Technology Used</w:t>
            </w:r>
          </w:p>
        </w:tc>
      </w:tr>
      <w:tr w:rsidR="006A02C9" w:rsidRPr="006A02C9" w14:paraId="0802A756" w14:textId="77777777" w:rsidTr="00166D10">
        <w:trPr>
          <w:tblCellSpacing w:w="15" w:type="dxa"/>
        </w:trPr>
        <w:tc>
          <w:tcPr>
            <w:tcW w:w="0" w:type="auto"/>
            <w:vAlign w:val="center"/>
            <w:hideMark/>
          </w:tcPr>
          <w:p w14:paraId="1E81FE65" w14:textId="77777777" w:rsidR="006A02C9" w:rsidRPr="006A02C9" w:rsidRDefault="006A02C9" w:rsidP="006A02C9">
            <w:pPr>
              <w:rPr>
                <w:b/>
                <w:lang w:val="en-US"/>
              </w:rPr>
            </w:pPr>
            <w:r w:rsidRPr="006A02C9">
              <w:rPr>
                <w:b/>
                <w:bCs/>
                <w:lang w:val="en-US"/>
              </w:rPr>
              <w:t>Backend</w:t>
            </w:r>
          </w:p>
        </w:tc>
        <w:tc>
          <w:tcPr>
            <w:tcW w:w="0" w:type="auto"/>
            <w:vAlign w:val="center"/>
            <w:hideMark/>
          </w:tcPr>
          <w:p w14:paraId="7C093351" w14:textId="77777777" w:rsidR="006A02C9" w:rsidRPr="006A02C9" w:rsidRDefault="006A02C9" w:rsidP="006A02C9">
            <w:pPr>
              <w:rPr>
                <w:b/>
                <w:lang w:val="en-US"/>
              </w:rPr>
            </w:pPr>
            <w:r w:rsidRPr="006A02C9">
              <w:rPr>
                <w:b/>
                <w:lang w:val="en-US"/>
              </w:rPr>
              <w:t>Java 8, Spring Boot (Spring MVC, Spring Data JPA)</w:t>
            </w:r>
          </w:p>
        </w:tc>
      </w:tr>
      <w:tr w:rsidR="006A02C9" w:rsidRPr="006A02C9" w14:paraId="1F63F9B7" w14:textId="77777777" w:rsidTr="00166D10">
        <w:trPr>
          <w:tblCellSpacing w:w="15" w:type="dxa"/>
        </w:trPr>
        <w:tc>
          <w:tcPr>
            <w:tcW w:w="0" w:type="auto"/>
            <w:vAlign w:val="center"/>
            <w:hideMark/>
          </w:tcPr>
          <w:p w14:paraId="68DA39EC" w14:textId="77777777" w:rsidR="006A02C9" w:rsidRPr="006A02C9" w:rsidRDefault="006A02C9" w:rsidP="006A02C9">
            <w:pPr>
              <w:rPr>
                <w:b/>
                <w:lang w:val="en-US"/>
              </w:rPr>
            </w:pPr>
            <w:r w:rsidRPr="006A02C9">
              <w:rPr>
                <w:b/>
                <w:bCs/>
                <w:lang w:val="en-US"/>
              </w:rPr>
              <w:t>Database</w:t>
            </w:r>
          </w:p>
        </w:tc>
        <w:tc>
          <w:tcPr>
            <w:tcW w:w="0" w:type="auto"/>
            <w:vAlign w:val="center"/>
            <w:hideMark/>
          </w:tcPr>
          <w:p w14:paraId="16ED0EF8" w14:textId="77777777" w:rsidR="006A02C9" w:rsidRPr="006A02C9" w:rsidRDefault="006A02C9" w:rsidP="006A02C9">
            <w:pPr>
              <w:rPr>
                <w:b/>
                <w:lang w:val="en-US"/>
              </w:rPr>
            </w:pPr>
            <w:r w:rsidRPr="006A02C9">
              <w:rPr>
                <w:b/>
                <w:lang w:val="en-US"/>
              </w:rPr>
              <w:t>Oracle (SQL queries, PL/SQL)</w:t>
            </w:r>
          </w:p>
        </w:tc>
      </w:tr>
      <w:tr w:rsidR="006A02C9" w:rsidRPr="006A02C9" w14:paraId="3132BE14" w14:textId="77777777" w:rsidTr="00166D10">
        <w:trPr>
          <w:tblCellSpacing w:w="15" w:type="dxa"/>
        </w:trPr>
        <w:tc>
          <w:tcPr>
            <w:tcW w:w="0" w:type="auto"/>
            <w:vAlign w:val="center"/>
            <w:hideMark/>
          </w:tcPr>
          <w:p w14:paraId="596FAF1B" w14:textId="77777777" w:rsidR="006A02C9" w:rsidRPr="006A02C9" w:rsidRDefault="006A02C9" w:rsidP="006A02C9">
            <w:pPr>
              <w:rPr>
                <w:b/>
                <w:lang w:val="en-US"/>
              </w:rPr>
            </w:pPr>
            <w:r w:rsidRPr="006A02C9">
              <w:rPr>
                <w:b/>
                <w:bCs/>
                <w:lang w:val="en-US"/>
              </w:rPr>
              <w:t>API &amp; Documentation</w:t>
            </w:r>
          </w:p>
        </w:tc>
        <w:tc>
          <w:tcPr>
            <w:tcW w:w="0" w:type="auto"/>
            <w:vAlign w:val="center"/>
            <w:hideMark/>
          </w:tcPr>
          <w:p w14:paraId="2C9D7F8B" w14:textId="77777777" w:rsidR="006A02C9" w:rsidRPr="006A02C9" w:rsidRDefault="006A02C9" w:rsidP="006A02C9">
            <w:pPr>
              <w:rPr>
                <w:b/>
                <w:lang w:val="en-US"/>
              </w:rPr>
            </w:pPr>
            <w:r w:rsidRPr="006A02C9">
              <w:rPr>
                <w:b/>
                <w:lang w:val="en-US"/>
              </w:rPr>
              <w:t>REST APIs, Swagger</w:t>
            </w:r>
          </w:p>
        </w:tc>
      </w:tr>
      <w:tr w:rsidR="006A02C9" w:rsidRPr="006A02C9" w14:paraId="41FBFE2C" w14:textId="77777777" w:rsidTr="00166D10">
        <w:trPr>
          <w:tblCellSpacing w:w="15" w:type="dxa"/>
        </w:trPr>
        <w:tc>
          <w:tcPr>
            <w:tcW w:w="0" w:type="auto"/>
            <w:vAlign w:val="center"/>
            <w:hideMark/>
          </w:tcPr>
          <w:p w14:paraId="02B2E328" w14:textId="77777777" w:rsidR="006A02C9" w:rsidRPr="006A02C9" w:rsidRDefault="006A02C9" w:rsidP="006A02C9">
            <w:pPr>
              <w:rPr>
                <w:b/>
                <w:lang w:val="en-US"/>
              </w:rPr>
            </w:pPr>
            <w:r w:rsidRPr="006A02C9">
              <w:rPr>
                <w:b/>
                <w:bCs/>
                <w:lang w:val="en-US"/>
              </w:rPr>
              <w:t>File Handling</w:t>
            </w:r>
          </w:p>
        </w:tc>
        <w:tc>
          <w:tcPr>
            <w:tcW w:w="0" w:type="auto"/>
            <w:vAlign w:val="center"/>
            <w:hideMark/>
          </w:tcPr>
          <w:p w14:paraId="23C11980" w14:textId="77777777" w:rsidR="006A02C9" w:rsidRPr="006A02C9" w:rsidRDefault="006A02C9" w:rsidP="006A02C9">
            <w:pPr>
              <w:rPr>
                <w:b/>
                <w:lang w:val="en-US"/>
              </w:rPr>
            </w:pPr>
            <w:r w:rsidRPr="006A02C9">
              <w:rPr>
                <w:b/>
                <w:lang w:val="en-US"/>
              </w:rPr>
              <w:t>Apache Commons CSV, EDI 834 Parser</w:t>
            </w:r>
          </w:p>
        </w:tc>
      </w:tr>
      <w:tr w:rsidR="006A02C9" w:rsidRPr="006A02C9" w14:paraId="3C296E62" w14:textId="77777777" w:rsidTr="00166D10">
        <w:trPr>
          <w:tblCellSpacing w:w="15" w:type="dxa"/>
        </w:trPr>
        <w:tc>
          <w:tcPr>
            <w:tcW w:w="0" w:type="auto"/>
            <w:vAlign w:val="center"/>
            <w:hideMark/>
          </w:tcPr>
          <w:p w14:paraId="7B52B114" w14:textId="77777777" w:rsidR="006A02C9" w:rsidRPr="006A02C9" w:rsidRDefault="006A02C9" w:rsidP="006A02C9">
            <w:pPr>
              <w:rPr>
                <w:b/>
                <w:lang w:val="en-US"/>
              </w:rPr>
            </w:pPr>
            <w:r w:rsidRPr="006A02C9">
              <w:rPr>
                <w:b/>
                <w:bCs/>
                <w:lang w:val="en-US"/>
              </w:rPr>
              <w:t>Logging &amp; Monitoring</w:t>
            </w:r>
          </w:p>
        </w:tc>
        <w:tc>
          <w:tcPr>
            <w:tcW w:w="0" w:type="auto"/>
            <w:vAlign w:val="center"/>
            <w:hideMark/>
          </w:tcPr>
          <w:p w14:paraId="2E6036F7" w14:textId="77777777" w:rsidR="006A02C9" w:rsidRPr="006A02C9" w:rsidRDefault="006A02C9" w:rsidP="006A02C9">
            <w:pPr>
              <w:rPr>
                <w:b/>
                <w:lang w:val="en-US"/>
              </w:rPr>
            </w:pPr>
            <w:r w:rsidRPr="006A02C9">
              <w:rPr>
                <w:b/>
                <w:lang w:val="en-US"/>
              </w:rPr>
              <w:t>Log4j, Spring Boot Logging</w:t>
            </w:r>
          </w:p>
        </w:tc>
      </w:tr>
      <w:tr w:rsidR="006A02C9" w:rsidRPr="006A02C9" w14:paraId="586591C3" w14:textId="77777777" w:rsidTr="00166D10">
        <w:trPr>
          <w:tblCellSpacing w:w="15" w:type="dxa"/>
        </w:trPr>
        <w:tc>
          <w:tcPr>
            <w:tcW w:w="0" w:type="auto"/>
            <w:vAlign w:val="center"/>
            <w:hideMark/>
          </w:tcPr>
          <w:p w14:paraId="1C7C787A" w14:textId="77777777" w:rsidR="006A02C9" w:rsidRPr="006A02C9" w:rsidRDefault="006A02C9" w:rsidP="006A02C9">
            <w:pPr>
              <w:rPr>
                <w:b/>
                <w:lang w:val="en-US"/>
              </w:rPr>
            </w:pPr>
            <w:r w:rsidRPr="006A02C9">
              <w:rPr>
                <w:b/>
                <w:bCs/>
                <w:lang w:val="en-US"/>
              </w:rPr>
              <w:t>Version Control</w:t>
            </w:r>
          </w:p>
        </w:tc>
        <w:tc>
          <w:tcPr>
            <w:tcW w:w="0" w:type="auto"/>
            <w:vAlign w:val="center"/>
            <w:hideMark/>
          </w:tcPr>
          <w:p w14:paraId="6E268FBF" w14:textId="77777777" w:rsidR="006A02C9" w:rsidRPr="006A02C9" w:rsidRDefault="006A02C9" w:rsidP="006A02C9">
            <w:pPr>
              <w:rPr>
                <w:b/>
                <w:lang w:val="en-US"/>
              </w:rPr>
            </w:pPr>
            <w:r w:rsidRPr="006A02C9">
              <w:rPr>
                <w:b/>
                <w:lang w:val="en-US"/>
              </w:rPr>
              <w:t>Git, Bitbucket</w:t>
            </w:r>
          </w:p>
        </w:tc>
      </w:tr>
      <w:tr w:rsidR="006A02C9" w:rsidRPr="006A02C9" w14:paraId="2CDC9E52" w14:textId="77777777" w:rsidTr="00166D10">
        <w:trPr>
          <w:tblCellSpacing w:w="15" w:type="dxa"/>
        </w:trPr>
        <w:tc>
          <w:tcPr>
            <w:tcW w:w="0" w:type="auto"/>
            <w:vAlign w:val="center"/>
            <w:hideMark/>
          </w:tcPr>
          <w:p w14:paraId="4B95DDF3" w14:textId="77777777" w:rsidR="006A02C9" w:rsidRPr="006A02C9" w:rsidRDefault="006A02C9" w:rsidP="006A02C9">
            <w:pPr>
              <w:rPr>
                <w:b/>
                <w:lang w:val="en-US"/>
              </w:rPr>
            </w:pPr>
            <w:r w:rsidRPr="006A02C9">
              <w:rPr>
                <w:b/>
                <w:bCs/>
                <w:lang w:val="en-US"/>
              </w:rPr>
              <w:t>Deployment</w:t>
            </w:r>
          </w:p>
        </w:tc>
        <w:tc>
          <w:tcPr>
            <w:tcW w:w="0" w:type="auto"/>
            <w:vAlign w:val="center"/>
            <w:hideMark/>
          </w:tcPr>
          <w:p w14:paraId="4F7093A2" w14:textId="77777777" w:rsidR="006A02C9" w:rsidRPr="006A02C9" w:rsidRDefault="006A02C9" w:rsidP="006A02C9">
            <w:pPr>
              <w:rPr>
                <w:b/>
                <w:lang w:val="en-US"/>
              </w:rPr>
            </w:pPr>
            <w:r w:rsidRPr="006A02C9">
              <w:rPr>
                <w:b/>
                <w:lang w:val="en-US"/>
              </w:rPr>
              <w:t>Docker, Kubernetes (if applicable)</w:t>
            </w:r>
          </w:p>
        </w:tc>
      </w:tr>
    </w:tbl>
    <w:p w14:paraId="26B27BEB" w14:textId="77777777" w:rsidR="006A02C9" w:rsidRPr="006A02C9" w:rsidRDefault="00000000" w:rsidP="006A02C9">
      <w:pPr>
        <w:rPr>
          <w:b/>
          <w:lang w:val="en-US"/>
        </w:rPr>
      </w:pPr>
      <w:r>
        <w:rPr>
          <w:b/>
          <w:lang w:val="en-US"/>
        </w:rPr>
        <w:pict w14:anchorId="0BBD4BC5">
          <v:rect id="_x0000_i1027" style="width:0;height:1.5pt" o:hralign="center" o:hrstd="t" o:hr="t" fillcolor="#a0a0a0" stroked="f"/>
        </w:pict>
      </w:r>
    </w:p>
    <w:p w14:paraId="2848AED4" w14:textId="77777777" w:rsidR="006A02C9" w:rsidRPr="006A02C9" w:rsidRDefault="006A02C9" w:rsidP="006A02C9">
      <w:pPr>
        <w:rPr>
          <w:b/>
          <w:bCs/>
          <w:lang w:val="en-US"/>
        </w:rPr>
      </w:pPr>
      <w:r w:rsidRPr="006A02C9">
        <w:rPr>
          <w:b/>
          <w:bCs/>
          <w:lang w:val="en-US"/>
        </w:rPr>
        <w:t>Challenges Faced &amp; Solutions Implemented</w:t>
      </w:r>
    </w:p>
    <w:p w14:paraId="0767C74C" w14:textId="77777777" w:rsidR="006A02C9" w:rsidRPr="006A02C9" w:rsidRDefault="006A02C9" w:rsidP="006A02C9">
      <w:pPr>
        <w:rPr>
          <w:b/>
          <w:bCs/>
          <w:color w:val="0E2841" w:themeColor="text2"/>
          <w:lang w:val="en-US"/>
        </w:rPr>
      </w:pPr>
      <w:r w:rsidRPr="006A02C9">
        <w:rPr>
          <w:b/>
          <w:bCs/>
          <w:color w:val="0E2841" w:themeColor="text2"/>
          <w:lang w:val="en-US"/>
        </w:rPr>
        <w:t>1. Handling Multiple File Formats Efficiently</w:t>
      </w:r>
    </w:p>
    <w:p w14:paraId="33555EA4" w14:textId="77777777" w:rsidR="006A02C9" w:rsidRPr="006A02C9" w:rsidRDefault="006A02C9" w:rsidP="006A02C9">
      <w:pPr>
        <w:numPr>
          <w:ilvl w:val="0"/>
          <w:numId w:val="25"/>
        </w:numPr>
        <w:rPr>
          <w:b/>
          <w:lang w:val="en-US"/>
        </w:rPr>
      </w:pPr>
      <w:r w:rsidRPr="006A02C9">
        <w:rPr>
          <w:b/>
          <w:lang w:val="en-US"/>
        </w:rPr>
        <w:t xml:space="preserve">Challenge: Different clients provided data in </w:t>
      </w:r>
      <w:r w:rsidRPr="006A02C9">
        <w:rPr>
          <w:b/>
          <w:bCs/>
          <w:lang w:val="en-US"/>
        </w:rPr>
        <w:t>Flat Files, EDI 834, and Fixed-Length Files</w:t>
      </w:r>
      <w:r w:rsidRPr="006A02C9">
        <w:rPr>
          <w:b/>
          <w:lang w:val="en-US"/>
        </w:rPr>
        <w:t>, requiring different parsing logic.</w:t>
      </w:r>
    </w:p>
    <w:p w14:paraId="6D1C7D9C" w14:textId="77777777" w:rsidR="006A02C9" w:rsidRPr="006A02C9" w:rsidRDefault="006A02C9" w:rsidP="006A02C9">
      <w:pPr>
        <w:numPr>
          <w:ilvl w:val="0"/>
          <w:numId w:val="25"/>
        </w:numPr>
        <w:rPr>
          <w:b/>
          <w:lang w:val="en-US"/>
        </w:rPr>
      </w:pPr>
      <w:r w:rsidRPr="006A02C9">
        <w:rPr>
          <w:b/>
          <w:lang w:val="en-US"/>
        </w:rPr>
        <w:t xml:space="preserve">Solution: Implemented a </w:t>
      </w:r>
      <w:r w:rsidRPr="006A02C9">
        <w:rPr>
          <w:b/>
          <w:bCs/>
          <w:lang w:val="en-US"/>
        </w:rPr>
        <w:t>generic file processing module</w:t>
      </w:r>
      <w:r w:rsidRPr="006A02C9">
        <w:rPr>
          <w:b/>
          <w:lang w:val="en-US"/>
        </w:rPr>
        <w:t xml:space="preserve"> using </w:t>
      </w:r>
      <w:r w:rsidRPr="006A02C9">
        <w:rPr>
          <w:b/>
          <w:bCs/>
          <w:lang w:val="en-US"/>
        </w:rPr>
        <w:t>strategy pattern</w:t>
      </w:r>
      <w:r w:rsidRPr="006A02C9">
        <w:rPr>
          <w:b/>
          <w:lang w:val="en-US"/>
        </w:rPr>
        <w:t>, which dynamically selects the appropriate parser based on file type.</w:t>
      </w:r>
    </w:p>
    <w:p w14:paraId="790BC72C" w14:textId="77777777" w:rsidR="006A02C9" w:rsidRPr="006A02C9" w:rsidRDefault="006A02C9" w:rsidP="006A02C9">
      <w:pPr>
        <w:rPr>
          <w:b/>
          <w:bCs/>
          <w:color w:val="0E2841" w:themeColor="text2"/>
          <w:lang w:val="en-US"/>
        </w:rPr>
      </w:pPr>
      <w:r w:rsidRPr="006A02C9">
        <w:rPr>
          <w:b/>
          <w:bCs/>
          <w:color w:val="0E2841" w:themeColor="text2"/>
          <w:lang w:val="en-US"/>
        </w:rPr>
        <w:t>2. Performance Optimization for Large Datasets</w:t>
      </w:r>
    </w:p>
    <w:p w14:paraId="53E4ECC7" w14:textId="77777777" w:rsidR="006A02C9" w:rsidRPr="006A02C9" w:rsidRDefault="006A02C9" w:rsidP="006A02C9">
      <w:pPr>
        <w:numPr>
          <w:ilvl w:val="0"/>
          <w:numId w:val="26"/>
        </w:numPr>
        <w:rPr>
          <w:b/>
          <w:lang w:val="en-US"/>
        </w:rPr>
      </w:pPr>
      <w:r w:rsidRPr="006A02C9">
        <w:rPr>
          <w:b/>
          <w:lang w:val="en-US"/>
        </w:rPr>
        <w:t>Challenge: Processing large eligibility files (millions of records) caused delays.</w:t>
      </w:r>
    </w:p>
    <w:p w14:paraId="105C69A2" w14:textId="77777777" w:rsidR="006A02C9" w:rsidRPr="006A02C9" w:rsidRDefault="006A02C9" w:rsidP="006A02C9">
      <w:pPr>
        <w:numPr>
          <w:ilvl w:val="0"/>
          <w:numId w:val="26"/>
        </w:numPr>
        <w:rPr>
          <w:b/>
          <w:lang w:val="en-US"/>
        </w:rPr>
      </w:pPr>
      <w:r w:rsidRPr="006A02C9">
        <w:rPr>
          <w:b/>
          <w:lang w:val="en-US"/>
        </w:rPr>
        <w:t>Solution:</w:t>
      </w:r>
    </w:p>
    <w:p w14:paraId="444D2F70" w14:textId="77777777" w:rsidR="006A02C9" w:rsidRPr="006A02C9" w:rsidRDefault="006A02C9" w:rsidP="006A02C9">
      <w:pPr>
        <w:numPr>
          <w:ilvl w:val="1"/>
          <w:numId w:val="26"/>
        </w:numPr>
        <w:rPr>
          <w:b/>
          <w:lang w:val="en-US"/>
        </w:rPr>
      </w:pPr>
      <w:r w:rsidRPr="006A02C9">
        <w:rPr>
          <w:b/>
          <w:lang w:val="en-US"/>
        </w:rPr>
        <w:t xml:space="preserve">Used </w:t>
      </w:r>
      <w:r w:rsidRPr="006A02C9">
        <w:rPr>
          <w:b/>
          <w:bCs/>
          <w:lang w:val="en-US"/>
        </w:rPr>
        <w:t>Spring Batch Processing</w:t>
      </w:r>
      <w:r w:rsidRPr="006A02C9">
        <w:rPr>
          <w:b/>
          <w:lang w:val="en-US"/>
        </w:rPr>
        <w:t xml:space="preserve"> for efficient bulk processing.</w:t>
      </w:r>
    </w:p>
    <w:p w14:paraId="6021AF61" w14:textId="77777777" w:rsidR="006A02C9" w:rsidRPr="006A02C9" w:rsidRDefault="006A02C9" w:rsidP="006A02C9">
      <w:pPr>
        <w:numPr>
          <w:ilvl w:val="1"/>
          <w:numId w:val="26"/>
        </w:numPr>
        <w:rPr>
          <w:b/>
          <w:lang w:val="en-US"/>
        </w:rPr>
      </w:pPr>
      <w:r w:rsidRPr="006A02C9">
        <w:rPr>
          <w:b/>
          <w:lang w:val="en-US"/>
        </w:rPr>
        <w:t xml:space="preserve">Implemented </w:t>
      </w:r>
      <w:r w:rsidRPr="006A02C9">
        <w:rPr>
          <w:b/>
          <w:bCs/>
          <w:lang w:val="en-US"/>
        </w:rPr>
        <w:t>database indexing</w:t>
      </w:r>
      <w:r w:rsidRPr="006A02C9">
        <w:rPr>
          <w:b/>
          <w:lang w:val="en-US"/>
        </w:rPr>
        <w:t xml:space="preserve"> on frequently queried fields.</w:t>
      </w:r>
    </w:p>
    <w:p w14:paraId="07521853" w14:textId="77777777" w:rsidR="006A02C9" w:rsidRPr="006A02C9" w:rsidRDefault="006A02C9" w:rsidP="006A02C9">
      <w:pPr>
        <w:rPr>
          <w:b/>
          <w:bCs/>
          <w:color w:val="0E2841" w:themeColor="text2"/>
          <w:lang w:val="en-US"/>
        </w:rPr>
      </w:pPr>
      <w:r w:rsidRPr="006A02C9">
        <w:rPr>
          <w:b/>
          <w:bCs/>
          <w:color w:val="0E2841" w:themeColor="text2"/>
          <w:lang w:val="en-US"/>
        </w:rPr>
        <w:t>3. Ensuring Data Accuracy &amp; Compliance</w:t>
      </w:r>
    </w:p>
    <w:p w14:paraId="737BD3D5" w14:textId="77777777" w:rsidR="006A02C9" w:rsidRPr="006A02C9" w:rsidRDefault="006A02C9" w:rsidP="006A02C9">
      <w:pPr>
        <w:numPr>
          <w:ilvl w:val="0"/>
          <w:numId w:val="27"/>
        </w:numPr>
        <w:rPr>
          <w:b/>
          <w:lang w:val="en-US"/>
        </w:rPr>
      </w:pPr>
      <w:r w:rsidRPr="006A02C9">
        <w:rPr>
          <w:b/>
          <w:lang w:val="en-US"/>
        </w:rPr>
        <w:t xml:space="preserve">Challenge: Incoming files often contained </w:t>
      </w:r>
      <w:r w:rsidRPr="006A02C9">
        <w:rPr>
          <w:b/>
          <w:bCs/>
          <w:lang w:val="en-US"/>
        </w:rPr>
        <w:t>incomplete or incorrect</w:t>
      </w:r>
      <w:r w:rsidRPr="006A02C9">
        <w:rPr>
          <w:b/>
          <w:lang w:val="en-US"/>
        </w:rPr>
        <w:t xml:space="preserve"> eligibility data.</w:t>
      </w:r>
    </w:p>
    <w:p w14:paraId="707A8E9B" w14:textId="77777777" w:rsidR="006A02C9" w:rsidRPr="006A02C9" w:rsidRDefault="006A02C9" w:rsidP="006A02C9">
      <w:pPr>
        <w:numPr>
          <w:ilvl w:val="0"/>
          <w:numId w:val="27"/>
        </w:numPr>
        <w:rPr>
          <w:b/>
          <w:lang w:val="en-US"/>
        </w:rPr>
      </w:pPr>
      <w:r w:rsidRPr="006A02C9">
        <w:rPr>
          <w:b/>
          <w:lang w:val="en-US"/>
        </w:rPr>
        <w:t>Solution:</w:t>
      </w:r>
    </w:p>
    <w:p w14:paraId="28BDD6CE" w14:textId="77777777" w:rsidR="006A02C9" w:rsidRPr="006A02C9" w:rsidRDefault="006A02C9" w:rsidP="006A02C9">
      <w:pPr>
        <w:numPr>
          <w:ilvl w:val="1"/>
          <w:numId w:val="27"/>
        </w:numPr>
        <w:rPr>
          <w:b/>
          <w:lang w:val="en-US"/>
        </w:rPr>
      </w:pPr>
      <w:r w:rsidRPr="006A02C9">
        <w:rPr>
          <w:b/>
          <w:lang w:val="en-US"/>
        </w:rPr>
        <w:t xml:space="preserve">Implemented </w:t>
      </w:r>
      <w:r w:rsidRPr="006A02C9">
        <w:rPr>
          <w:b/>
          <w:bCs/>
          <w:lang w:val="en-US"/>
        </w:rPr>
        <w:t>multi-layer validation</w:t>
      </w:r>
      <w:r w:rsidRPr="006A02C9">
        <w:rPr>
          <w:b/>
          <w:lang w:val="en-US"/>
        </w:rPr>
        <w:t xml:space="preserve"> (syntactic and business rule validation).</w:t>
      </w:r>
    </w:p>
    <w:p w14:paraId="15E6787A" w14:textId="77777777" w:rsidR="006A02C9" w:rsidRPr="006A02C9" w:rsidRDefault="006A02C9" w:rsidP="006A02C9">
      <w:pPr>
        <w:numPr>
          <w:ilvl w:val="1"/>
          <w:numId w:val="27"/>
        </w:numPr>
        <w:rPr>
          <w:b/>
          <w:lang w:val="en-US"/>
        </w:rPr>
      </w:pPr>
      <w:r w:rsidRPr="006A02C9">
        <w:rPr>
          <w:b/>
          <w:lang w:val="en-US"/>
        </w:rPr>
        <w:t xml:space="preserve">Provided </w:t>
      </w:r>
      <w:r w:rsidRPr="006A02C9">
        <w:rPr>
          <w:b/>
          <w:bCs/>
          <w:lang w:val="en-US"/>
        </w:rPr>
        <w:t>real-time error reporting</w:t>
      </w:r>
      <w:r w:rsidRPr="006A02C9">
        <w:rPr>
          <w:b/>
          <w:lang w:val="en-US"/>
        </w:rPr>
        <w:t xml:space="preserve"> via APIs for quick issue resolution.</w:t>
      </w:r>
    </w:p>
    <w:p w14:paraId="45A8996A" w14:textId="77777777" w:rsidR="006A02C9" w:rsidRPr="006A02C9" w:rsidRDefault="006A02C9" w:rsidP="006A02C9">
      <w:pPr>
        <w:rPr>
          <w:b/>
          <w:bCs/>
          <w:color w:val="0E2841" w:themeColor="text2"/>
          <w:lang w:val="en-US"/>
        </w:rPr>
      </w:pPr>
      <w:r w:rsidRPr="006A02C9">
        <w:rPr>
          <w:b/>
          <w:bCs/>
          <w:color w:val="0E2841" w:themeColor="text2"/>
          <w:lang w:val="en-US"/>
        </w:rPr>
        <w:t>4. API Scalability &amp; Reliability</w:t>
      </w:r>
    </w:p>
    <w:p w14:paraId="70126114" w14:textId="77777777" w:rsidR="006A02C9" w:rsidRPr="006A02C9" w:rsidRDefault="006A02C9" w:rsidP="006A02C9">
      <w:pPr>
        <w:numPr>
          <w:ilvl w:val="0"/>
          <w:numId w:val="28"/>
        </w:numPr>
        <w:rPr>
          <w:b/>
          <w:lang w:val="en-US"/>
        </w:rPr>
      </w:pPr>
      <w:r w:rsidRPr="006A02C9">
        <w:rPr>
          <w:b/>
          <w:lang w:val="en-US"/>
        </w:rPr>
        <w:t xml:space="preserve">Challenge: Need to handle </w:t>
      </w:r>
      <w:r w:rsidRPr="006A02C9">
        <w:rPr>
          <w:b/>
          <w:bCs/>
          <w:lang w:val="en-US"/>
        </w:rPr>
        <w:t>high API traffic</w:t>
      </w:r>
      <w:r w:rsidRPr="006A02C9">
        <w:rPr>
          <w:b/>
          <w:lang w:val="en-US"/>
        </w:rPr>
        <w:t xml:space="preserve"> from multiple client applications.</w:t>
      </w:r>
    </w:p>
    <w:p w14:paraId="0C2339D9" w14:textId="77777777" w:rsidR="006A02C9" w:rsidRPr="006A02C9" w:rsidRDefault="006A02C9" w:rsidP="006A02C9">
      <w:pPr>
        <w:numPr>
          <w:ilvl w:val="0"/>
          <w:numId w:val="28"/>
        </w:numPr>
        <w:rPr>
          <w:b/>
          <w:lang w:val="en-US"/>
        </w:rPr>
      </w:pPr>
      <w:r w:rsidRPr="006A02C9">
        <w:rPr>
          <w:b/>
          <w:lang w:val="en-US"/>
        </w:rPr>
        <w:t>Solution:</w:t>
      </w:r>
    </w:p>
    <w:p w14:paraId="3E6EFDCB" w14:textId="77777777" w:rsidR="006A02C9" w:rsidRPr="006A02C9" w:rsidRDefault="006A02C9" w:rsidP="006A02C9">
      <w:pPr>
        <w:numPr>
          <w:ilvl w:val="1"/>
          <w:numId w:val="28"/>
        </w:numPr>
        <w:rPr>
          <w:b/>
          <w:lang w:val="en-US"/>
        </w:rPr>
      </w:pPr>
      <w:r w:rsidRPr="006A02C9">
        <w:rPr>
          <w:b/>
          <w:lang w:val="en-US"/>
        </w:rPr>
        <w:t xml:space="preserve">Used </w:t>
      </w:r>
      <w:r w:rsidRPr="006A02C9">
        <w:rPr>
          <w:b/>
          <w:bCs/>
          <w:lang w:val="en-US"/>
        </w:rPr>
        <w:t>Spring Cloud Gateway</w:t>
      </w:r>
      <w:r w:rsidRPr="006A02C9">
        <w:rPr>
          <w:b/>
          <w:lang w:val="en-US"/>
        </w:rPr>
        <w:t xml:space="preserve"> for load balancing.</w:t>
      </w:r>
    </w:p>
    <w:p w14:paraId="430B24EB" w14:textId="77777777" w:rsidR="006A02C9" w:rsidRPr="006A02C9" w:rsidRDefault="006A02C9" w:rsidP="006A02C9">
      <w:pPr>
        <w:numPr>
          <w:ilvl w:val="1"/>
          <w:numId w:val="28"/>
        </w:numPr>
        <w:rPr>
          <w:b/>
          <w:lang w:val="en-US"/>
        </w:rPr>
      </w:pPr>
      <w:r w:rsidRPr="006A02C9">
        <w:rPr>
          <w:b/>
          <w:lang w:val="en-US"/>
        </w:rPr>
        <w:t xml:space="preserve">Implemented </w:t>
      </w:r>
      <w:r w:rsidRPr="006A02C9">
        <w:rPr>
          <w:b/>
          <w:bCs/>
          <w:lang w:val="en-US"/>
        </w:rPr>
        <w:t>Resilience4j</w:t>
      </w:r>
      <w:r w:rsidRPr="006A02C9">
        <w:rPr>
          <w:b/>
          <w:lang w:val="en-US"/>
        </w:rPr>
        <w:t xml:space="preserve"> for circuit breaking and retry mechanisms.</w:t>
      </w:r>
    </w:p>
    <w:p w14:paraId="1D9432D9" w14:textId="77777777" w:rsidR="006A02C9" w:rsidRPr="006A02C9" w:rsidRDefault="00000000" w:rsidP="006A02C9">
      <w:pPr>
        <w:rPr>
          <w:b/>
          <w:lang w:val="en-US"/>
        </w:rPr>
      </w:pPr>
      <w:r>
        <w:rPr>
          <w:b/>
          <w:lang w:val="en-US"/>
        </w:rPr>
        <w:pict w14:anchorId="7810703F">
          <v:rect id="_x0000_i1028" style="width:0;height:1.5pt" o:hralign="center" o:hrstd="t" o:hr="t" fillcolor="#a0a0a0" stroked="f"/>
        </w:pict>
      </w:r>
    </w:p>
    <w:p w14:paraId="596F82C0" w14:textId="77777777" w:rsidR="006A02C9" w:rsidRPr="006A02C9" w:rsidRDefault="006A02C9" w:rsidP="006A02C9">
      <w:pPr>
        <w:rPr>
          <w:b/>
          <w:bCs/>
          <w:color w:val="C00000"/>
          <w:lang w:val="en-US"/>
        </w:rPr>
      </w:pPr>
      <w:r w:rsidRPr="006A02C9">
        <w:rPr>
          <w:b/>
          <w:bCs/>
          <w:color w:val="C00000"/>
          <w:lang w:val="en-US"/>
        </w:rPr>
        <w:t>My Role &amp; Contributions</w:t>
      </w:r>
    </w:p>
    <w:p w14:paraId="25F7EA60" w14:textId="77777777" w:rsidR="006A02C9" w:rsidRPr="006A02C9" w:rsidRDefault="006A02C9" w:rsidP="006A02C9">
      <w:pPr>
        <w:numPr>
          <w:ilvl w:val="0"/>
          <w:numId w:val="29"/>
        </w:numPr>
        <w:rPr>
          <w:b/>
          <w:lang w:val="en-US"/>
        </w:rPr>
      </w:pPr>
      <w:r w:rsidRPr="006A02C9">
        <w:rPr>
          <w:b/>
          <w:bCs/>
          <w:lang w:val="en-US"/>
        </w:rPr>
        <w:t>Developed backend logic</w:t>
      </w:r>
      <w:r w:rsidRPr="006A02C9">
        <w:rPr>
          <w:b/>
          <w:lang w:val="en-US"/>
        </w:rPr>
        <w:t xml:space="preserve"> for processing, validation, and classification of eligibility data.</w:t>
      </w:r>
    </w:p>
    <w:p w14:paraId="32E72A8F" w14:textId="77777777" w:rsidR="006A02C9" w:rsidRPr="006A02C9" w:rsidRDefault="006A02C9" w:rsidP="006A02C9">
      <w:pPr>
        <w:numPr>
          <w:ilvl w:val="0"/>
          <w:numId w:val="29"/>
        </w:numPr>
        <w:rPr>
          <w:b/>
          <w:lang w:val="en-US"/>
        </w:rPr>
      </w:pPr>
      <w:r w:rsidRPr="006A02C9">
        <w:rPr>
          <w:b/>
          <w:bCs/>
          <w:lang w:val="en-US"/>
        </w:rPr>
        <w:t>Implemented APIs</w:t>
      </w:r>
      <w:r w:rsidRPr="006A02C9">
        <w:rPr>
          <w:b/>
          <w:lang w:val="en-US"/>
        </w:rPr>
        <w:t xml:space="preserve"> for retrieving eligibility details and error logs.</w:t>
      </w:r>
    </w:p>
    <w:p w14:paraId="695886F0" w14:textId="77777777" w:rsidR="006A02C9" w:rsidRPr="006A02C9" w:rsidRDefault="006A02C9" w:rsidP="006A02C9">
      <w:pPr>
        <w:numPr>
          <w:ilvl w:val="0"/>
          <w:numId w:val="29"/>
        </w:numPr>
        <w:rPr>
          <w:b/>
          <w:lang w:val="en-US"/>
        </w:rPr>
      </w:pPr>
      <w:r w:rsidRPr="006A02C9">
        <w:rPr>
          <w:b/>
          <w:bCs/>
          <w:lang w:val="en-US"/>
        </w:rPr>
        <w:t>Optimized database queries</w:t>
      </w:r>
      <w:r w:rsidRPr="006A02C9">
        <w:rPr>
          <w:b/>
          <w:lang w:val="en-US"/>
        </w:rPr>
        <w:t xml:space="preserve"> to improve performance.</w:t>
      </w:r>
    </w:p>
    <w:p w14:paraId="043DA0F9" w14:textId="77777777" w:rsidR="006A02C9" w:rsidRPr="006A02C9" w:rsidRDefault="006A02C9" w:rsidP="006A02C9">
      <w:pPr>
        <w:numPr>
          <w:ilvl w:val="0"/>
          <w:numId w:val="29"/>
        </w:numPr>
        <w:rPr>
          <w:b/>
          <w:lang w:val="en-US"/>
        </w:rPr>
      </w:pPr>
      <w:r w:rsidRPr="006A02C9">
        <w:rPr>
          <w:b/>
          <w:bCs/>
          <w:lang w:val="en-US"/>
        </w:rPr>
        <w:t>Integrated Swagger documentation</w:t>
      </w:r>
      <w:r w:rsidRPr="006A02C9">
        <w:rPr>
          <w:b/>
          <w:lang w:val="en-US"/>
        </w:rPr>
        <w:t xml:space="preserve"> for API consumers.</w:t>
      </w:r>
    </w:p>
    <w:p w14:paraId="4B5526A1" w14:textId="77777777" w:rsidR="006A02C9" w:rsidRPr="006A02C9" w:rsidRDefault="006A02C9" w:rsidP="006A02C9">
      <w:pPr>
        <w:numPr>
          <w:ilvl w:val="0"/>
          <w:numId w:val="29"/>
        </w:numPr>
        <w:rPr>
          <w:b/>
          <w:lang w:val="en-US"/>
        </w:rPr>
      </w:pPr>
      <w:r w:rsidRPr="006A02C9">
        <w:rPr>
          <w:b/>
          <w:bCs/>
          <w:lang w:val="en-US"/>
        </w:rPr>
        <w:t>Worked with cross-functional teams</w:t>
      </w:r>
      <w:r w:rsidRPr="006A02C9">
        <w:rPr>
          <w:b/>
          <w:lang w:val="en-US"/>
        </w:rPr>
        <w:t xml:space="preserve"> (QA, DevOps, Business Analysts) to refine requirements and ensure smooth deployment.</w:t>
      </w:r>
    </w:p>
    <w:p w14:paraId="1CB7D4D8" w14:textId="77777777" w:rsidR="006A02C9" w:rsidRPr="006A02C9" w:rsidRDefault="00000000" w:rsidP="006A02C9">
      <w:pPr>
        <w:rPr>
          <w:b/>
          <w:color w:val="C00000"/>
          <w:lang w:val="en-US"/>
        </w:rPr>
      </w:pPr>
      <w:r>
        <w:rPr>
          <w:b/>
          <w:color w:val="C00000"/>
          <w:lang w:val="en-US"/>
        </w:rPr>
        <w:pict w14:anchorId="29AF1D1F">
          <v:rect id="_x0000_i1029" style="width:0;height:1.5pt" o:hralign="center" o:hrstd="t" o:hr="t" fillcolor="#a0a0a0" stroked="f"/>
        </w:pict>
      </w:r>
    </w:p>
    <w:p w14:paraId="536D1A97" w14:textId="77777777" w:rsidR="006A02C9" w:rsidRPr="006A02C9" w:rsidRDefault="006A02C9" w:rsidP="006A02C9">
      <w:pPr>
        <w:rPr>
          <w:b/>
          <w:bCs/>
          <w:color w:val="C00000"/>
          <w:lang w:val="en-US"/>
        </w:rPr>
      </w:pPr>
      <w:r w:rsidRPr="006A02C9">
        <w:rPr>
          <w:b/>
          <w:bCs/>
          <w:color w:val="C00000"/>
          <w:lang w:val="en-US"/>
        </w:rPr>
        <w:t>Outcome &amp; Business Impact</w:t>
      </w:r>
    </w:p>
    <w:p w14:paraId="1BA1EE92" w14:textId="27AD77E5" w:rsidR="006A02C9" w:rsidRPr="006A02C9" w:rsidRDefault="006A02C9" w:rsidP="006A02C9">
      <w:pPr>
        <w:rPr>
          <w:b/>
          <w:lang w:val="en-US"/>
        </w:rPr>
      </w:pPr>
      <w:r w:rsidRPr="006A02C9">
        <w:rPr>
          <w:rFonts w:ascii="Segoe UI Emoji" w:hAnsi="Segoe UI Emoji" w:cs="Segoe UI Emoji"/>
          <w:b/>
          <w:lang w:val="en-US"/>
        </w:rPr>
        <w:t>✅</w:t>
      </w:r>
      <w:r w:rsidRPr="006A02C9">
        <w:rPr>
          <w:b/>
          <w:lang w:val="en-US"/>
        </w:rPr>
        <w:t xml:space="preserve"> </w:t>
      </w:r>
      <w:r w:rsidRPr="006A02C9">
        <w:rPr>
          <w:b/>
          <w:bCs/>
          <w:lang w:val="en-US"/>
        </w:rPr>
        <w:t>Automated eligibility processing</w:t>
      </w:r>
      <w:r w:rsidRPr="006A02C9">
        <w:rPr>
          <w:b/>
          <w:lang w:val="en-US"/>
        </w:rPr>
        <w:t xml:space="preserve"> reduced manual work by </w:t>
      </w:r>
      <w:r w:rsidRPr="006A02C9">
        <w:rPr>
          <w:b/>
          <w:bCs/>
          <w:lang w:val="en-US"/>
        </w:rPr>
        <w:t>80%</w:t>
      </w:r>
      <w:r w:rsidRPr="006A02C9">
        <w:rPr>
          <w:b/>
          <w:lang w:val="en-US"/>
        </w:rPr>
        <w:t>.</w:t>
      </w:r>
      <w:r w:rsidRPr="006A02C9">
        <w:rPr>
          <w:b/>
          <w:lang w:val="en-US"/>
        </w:rPr>
        <w:br/>
      </w:r>
      <w:r w:rsidRPr="006A02C9">
        <w:rPr>
          <w:rFonts w:ascii="Segoe UI Emoji" w:hAnsi="Segoe UI Emoji" w:cs="Segoe UI Emoji"/>
          <w:b/>
          <w:lang w:val="en-US"/>
        </w:rPr>
        <w:t>✅</w:t>
      </w:r>
      <w:r w:rsidRPr="006A02C9">
        <w:rPr>
          <w:b/>
          <w:lang w:val="en-US"/>
        </w:rPr>
        <w:t xml:space="preserve"> Improved </w:t>
      </w:r>
      <w:r w:rsidRPr="006A02C9">
        <w:rPr>
          <w:b/>
          <w:bCs/>
          <w:lang w:val="en-US"/>
        </w:rPr>
        <w:t>accuracy</w:t>
      </w:r>
      <w:r w:rsidRPr="006A02C9">
        <w:rPr>
          <w:b/>
          <w:lang w:val="en-US"/>
        </w:rPr>
        <w:t xml:space="preserve"> of eligibility data, reducing errors by </w:t>
      </w:r>
      <w:r w:rsidRPr="006A02C9">
        <w:rPr>
          <w:b/>
          <w:bCs/>
          <w:lang w:val="en-US"/>
        </w:rPr>
        <w:t>60</w:t>
      </w:r>
      <w:proofErr w:type="gramStart"/>
      <w:r w:rsidRPr="006A02C9">
        <w:rPr>
          <w:b/>
          <w:bCs/>
          <w:lang w:val="en-US"/>
        </w:rPr>
        <w:t>%</w:t>
      </w:r>
      <w:r w:rsidRPr="006A02C9">
        <w:rPr>
          <w:b/>
          <w:lang w:val="en-US"/>
        </w:rPr>
        <w:t>.</w:t>
      </w:r>
      <w:r w:rsidR="00D829F6">
        <w:rPr>
          <w:b/>
          <w:lang w:val="en-US"/>
        </w:rPr>
        <w:t>.</w:t>
      </w:r>
      <w:proofErr w:type="gramEnd"/>
      <w:r w:rsidRPr="006A02C9">
        <w:rPr>
          <w:b/>
          <w:lang w:val="en-US"/>
        </w:rPr>
        <w:br/>
      </w:r>
      <w:r w:rsidRPr="006A02C9">
        <w:rPr>
          <w:rFonts w:ascii="Segoe UI Emoji" w:hAnsi="Segoe UI Emoji" w:cs="Segoe UI Emoji"/>
          <w:b/>
          <w:lang w:val="en-US"/>
        </w:rPr>
        <w:t>✅</w:t>
      </w:r>
      <w:r w:rsidRPr="006A02C9">
        <w:rPr>
          <w:b/>
          <w:lang w:val="en-US"/>
        </w:rPr>
        <w:t xml:space="preserve"> Faster processing time (</w:t>
      </w:r>
      <w:r w:rsidRPr="006A02C9">
        <w:rPr>
          <w:b/>
          <w:bCs/>
          <w:lang w:val="en-US"/>
        </w:rPr>
        <w:t>reduced from hours to minutes</w:t>
      </w:r>
      <w:r w:rsidRPr="006A02C9">
        <w:rPr>
          <w:b/>
          <w:lang w:val="en-US"/>
        </w:rPr>
        <w:t>) due to batch optimization.</w:t>
      </w:r>
      <w:r w:rsidRPr="006A02C9">
        <w:rPr>
          <w:b/>
          <w:lang w:val="en-US"/>
        </w:rPr>
        <w:br/>
      </w:r>
      <w:r w:rsidRPr="006A02C9">
        <w:rPr>
          <w:rFonts w:ascii="Segoe UI Emoji" w:hAnsi="Segoe UI Emoji" w:cs="Segoe UI Emoji"/>
          <w:b/>
          <w:lang w:val="en-US"/>
        </w:rPr>
        <w:t>✅</w:t>
      </w:r>
      <w:r w:rsidRPr="006A02C9">
        <w:rPr>
          <w:b/>
          <w:lang w:val="en-US"/>
        </w:rPr>
        <w:t xml:space="preserve"> Enabled </w:t>
      </w:r>
      <w:r w:rsidRPr="006A02C9">
        <w:rPr>
          <w:b/>
          <w:bCs/>
          <w:lang w:val="en-US"/>
        </w:rPr>
        <w:t>seamless API integration</w:t>
      </w:r>
      <w:r w:rsidRPr="006A02C9">
        <w:rPr>
          <w:b/>
          <w:lang w:val="en-US"/>
        </w:rPr>
        <w:t xml:space="preserve"> for external applications.</w:t>
      </w:r>
    </w:p>
    <w:p w14:paraId="658DF159" w14:textId="77777777" w:rsidR="006A02C9" w:rsidRDefault="006A02C9" w:rsidP="00FB00F9">
      <w:pPr>
        <w:rPr>
          <w:b/>
          <w:lang w:val="en-US"/>
        </w:rPr>
      </w:pPr>
    </w:p>
    <w:p w14:paraId="3B50512C" w14:textId="77777777" w:rsidR="006A02C9" w:rsidRDefault="006A02C9" w:rsidP="00FB00F9">
      <w:pPr>
        <w:rPr>
          <w:b/>
          <w:lang w:val="en-US"/>
        </w:rPr>
      </w:pPr>
    </w:p>
    <w:p w14:paraId="1D6C9E08" w14:textId="77777777" w:rsidR="006A02C9" w:rsidRDefault="006A02C9" w:rsidP="00FB00F9">
      <w:pPr>
        <w:rPr>
          <w:b/>
          <w:lang w:val="en-US"/>
        </w:rPr>
      </w:pPr>
    </w:p>
    <w:p w14:paraId="2C093F79" w14:textId="77777777" w:rsidR="006A02C9" w:rsidRDefault="006A02C9" w:rsidP="00FB00F9">
      <w:pPr>
        <w:rPr>
          <w:b/>
          <w:lang w:val="en-US"/>
        </w:rPr>
      </w:pPr>
    </w:p>
    <w:p w14:paraId="7565D5EF" w14:textId="77777777" w:rsidR="006A02C9" w:rsidRDefault="006A02C9" w:rsidP="00FB00F9">
      <w:pPr>
        <w:rPr>
          <w:b/>
          <w:lang w:val="en-US"/>
        </w:rPr>
      </w:pPr>
    </w:p>
    <w:p w14:paraId="0183829B" w14:textId="77777777" w:rsidR="006A02C9" w:rsidRDefault="006A02C9" w:rsidP="00FB00F9">
      <w:pPr>
        <w:rPr>
          <w:b/>
          <w:lang w:val="en-US"/>
        </w:rPr>
      </w:pPr>
    </w:p>
    <w:p w14:paraId="3231F7D0" w14:textId="77777777" w:rsidR="006A02C9" w:rsidRDefault="006A02C9" w:rsidP="00FB00F9">
      <w:pPr>
        <w:rPr>
          <w:b/>
          <w:lang w:val="en-US"/>
        </w:rPr>
      </w:pPr>
    </w:p>
    <w:p w14:paraId="1911D9B9" w14:textId="77777777" w:rsidR="006A02C9" w:rsidRDefault="006A02C9" w:rsidP="00FB00F9">
      <w:pPr>
        <w:rPr>
          <w:b/>
          <w:lang w:val="en-US"/>
        </w:rPr>
      </w:pPr>
    </w:p>
    <w:p w14:paraId="448A5DD3" w14:textId="41FCC4AC" w:rsidR="00FB00F9" w:rsidRPr="00FB00F9" w:rsidRDefault="00FB00F9" w:rsidP="00FB00F9">
      <w:pPr>
        <w:rPr>
          <w:lang w:val="en-GB"/>
        </w:rPr>
      </w:pPr>
      <w:r w:rsidRPr="00FB00F9">
        <w:rPr>
          <w:b/>
          <w:lang w:val="en-US"/>
        </w:rPr>
        <w:t xml:space="preserve">PROJECT #1                                                                                                                      </w:t>
      </w:r>
    </w:p>
    <w:p w14:paraId="0B3E3BF3" w14:textId="77777777" w:rsidR="00FB00F9" w:rsidRPr="00FB00F9" w:rsidRDefault="00FB00F9" w:rsidP="00FB00F9">
      <w:pPr>
        <w:rPr>
          <w:b/>
          <w:lang w:val="en-GB"/>
        </w:rPr>
      </w:pPr>
    </w:p>
    <w:p w14:paraId="6D8E9A03" w14:textId="77777777" w:rsidR="00FB00F9" w:rsidRPr="00FB00F9" w:rsidRDefault="00FB00F9" w:rsidP="00FB00F9">
      <w:pPr>
        <w:rPr>
          <w:lang w:val="en-GB"/>
        </w:rPr>
      </w:pPr>
      <w:r w:rsidRPr="00FB00F9">
        <w:rPr>
          <w:lang w:val="en-GB"/>
        </w:rPr>
        <w:t>Project Name</w:t>
      </w:r>
      <w:r w:rsidRPr="00FB00F9">
        <w:rPr>
          <w:lang w:val="en-GB"/>
        </w:rPr>
        <w:tab/>
      </w:r>
      <w:r w:rsidRPr="00FB00F9">
        <w:rPr>
          <w:lang w:val="en-GB"/>
        </w:rPr>
        <w:tab/>
        <w:t xml:space="preserve"> </w:t>
      </w:r>
      <w:r w:rsidRPr="00FB00F9">
        <w:rPr>
          <w:lang w:val="en-GB"/>
        </w:rPr>
        <w:tab/>
        <w:t>:</w:t>
      </w:r>
      <w:r w:rsidRPr="00FB00F9">
        <w:rPr>
          <w:lang w:val="en-GB"/>
        </w:rPr>
        <w:tab/>
        <w:t>Eagle (</w:t>
      </w:r>
      <w:r w:rsidRPr="00FB00F9">
        <w:rPr>
          <w:lang w:val="en-US"/>
        </w:rPr>
        <w:t>Eligible and group loading engine</w:t>
      </w:r>
      <w:r w:rsidRPr="00FB00F9">
        <w:rPr>
          <w:lang w:val="en-GB"/>
        </w:rPr>
        <w:t>.).</w:t>
      </w:r>
    </w:p>
    <w:p w14:paraId="12B762E6" w14:textId="77777777" w:rsidR="00FB00F9" w:rsidRPr="00FB00F9" w:rsidRDefault="00FB00F9" w:rsidP="00FB00F9">
      <w:pPr>
        <w:rPr>
          <w:lang w:val="en-GB"/>
        </w:rPr>
      </w:pPr>
      <w:r w:rsidRPr="00FB00F9">
        <w:rPr>
          <w:bCs/>
          <w:lang w:val="en-GB"/>
        </w:rPr>
        <w:t xml:space="preserve">Employer                           </w:t>
      </w:r>
      <w:r w:rsidRPr="00FB00F9">
        <w:rPr>
          <w:bCs/>
          <w:lang w:val="en-GB"/>
        </w:rPr>
        <w:tab/>
        <w:t>:</w:t>
      </w:r>
      <w:r w:rsidRPr="00FB00F9">
        <w:rPr>
          <w:bCs/>
          <w:lang w:val="en-GB"/>
        </w:rPr>
        <w:tab/>
      </w:r>
      <w:proofErr w:type="spellStart"/>
      <w:r w:rsidRPr="00FB00F9">
        <w:rPr>
          <w:bCs/>
          <w:lang w:val="en-US"/>
        </w:rPr>
        <w:t>Citius</w:t>
      </w:r>
      <w:proofErr w:type="spellEnd"/>
      <w:r w:rsidRPr="00FB00F9">
        <w:rPr>
          <w:bCs/>
          <w:lang w:val="en-US"/>
        </w:rPr>
        <w:t xml:space="preserve"> Tech</w:t>
      </w:r>
    </w:p>
    <w:p w14:paraId="2059C422" w14:textId="77777777" w:rsidR="00FB00F9" w:rsidRPr="00FB00F9" w:rsidRDefault="00FB00F9" w:rsidP="00FB00F9">
      <w:pPr>
        <w:rPr>
          <w:lang w:val="en-GB"/>
        </w:rPr>
      </w:pPr>
      <w:r w:rsidRPr="00FB00F9">
        <w:rPr>
          <w:lang w:val="en-GB"/>
        </w:rPr>
        <w:t>Client</w:t>
      </w:r>
      <w:r w:rsidRPr="00FB00F9">
        <w:rPr>
          <w:lang w:val="en-GB"/>
        </w:rPr>
        <w:tab/>
      </w:r>
      <w:r w:rsidRPr="00FB00F9">
        <w:rPr>
          <w:lang w:val="en-GB"/>
        </w:rPr>
        <w:tab/>
      </w:r>
      <w:r w:rsidRPr="00FB00F9">
        <w:rPr>
          <w:lang w:val="en-GB"/>
        </w:rPr>
        <w:tab/>
      </w:r>
      <w:r w:rsidRPr="00FB00F9">
        <w:rPr>
          <w:lang w:val="en-GB"/>
        </w:rPr>
        <w:tab/>
        <w:t>:</w:t>
      </w:r>
      <w:r w:rsidRPr="00FB00F9">
        <w:rPr>
          <w:lang w:val="en-GB"/>
        </w:rPr>
        <w:tab/>
      </w:r>
      <w:r w:rsidRPr="00FB00F9">
        <w:rPr>
          <w:lang w:val="en-US"/>
        </w:rPr>
        <w:t>Cigna.</w:t>
      </w:r>
      <w:r w:rsidRPr="00FB00F9">
        <w:rPr>
          <w:lang w:val="en-GB"/>
        </w:rPr>
        <w:tab/>
      </w:r>
    </w:p>
    <w:p w14:paraId="2EC61722" w14:textId="77777777" w:rsidR="00FB00F9" w:rsidRPr="00FB00F9" w:rsidRDefault="00FB00F9" w:rsidP="00FB00F9">
      <w:pPr>
        <w:rPr>
          <w:lang w:val="en-GB"/>
        </w:rPr>
      </w:pPr>
      <w:r w:rsidRPr="00FB00F9">
        <w:rPr>
          <w:lang w:val="en-GB"/>
        </w:rPr>
        <w:t>Duration</w:t>
      </w:r>
      <w:r w:rsidRPr="00FB00F9">
        <w:rPr>
          <w:lang w:val="en-GB"/>
        </w:rPr>
        <w:tab/>
      </w:r>
      <w:r w:rsidRPr="00FB00F9">
        <w:rPr>
          <w:lang w:val="en-GB"/>
        </w:rPr>
        <w:tab/>
        <w:t xml:space="preserve">             </w:t>
      </w:r>
      <w:r w:rsidRPr="00FB00F9">
        <w:rPr>
          <w:lang w:val="en-GB"/>
        </w:rPr>
        <w:tab/>
        <w:t>:</w:t>
      </w:r>
      <w:r w:rsidRPr="00FB00F9">
        <w:rPr>
          <w:lang w:val="en-GB"/>
        </w:rPr>
        <w:tab/>
        <w:t xml:space="preserve">Since </w:t>
      </w:r>
      <w:r w:rsidRPr="00FB00F9">
        <w:rPr>
          <w:lang w:val="en-US"/>
        </w:rPr>
        <w:t>July 2024 to Dec 2024.</w:t>
      </w:r>
    </w:p>
    <w:p w14:paraId="00723179" w14:textId="77777777" w:rsidR="00FB00F9" w:rsidRPr="00FB00F9" w:rsidRDefault="00FB00F9" w:rsidP="00FB00F9">
      <w:pPr>
        <w:rPr>
          <w:lang w:val="en-GB"/>
        </w:rPr>
      </w:pPr>
      <w:r w:rsidRPr="00FB00F9">
        <w:rPr>
          <w:lang w:val="en-GB"/>
        </w:rPr>
        <w:t xml:space="preserve">Environment   </w:t>
      </w:r>
      <w:r w:rsidRPr="00FB00F9">
        <w:rPr>
          <w:lang w:val="en-GB"/>
        </w:rPr>
        <w:tab/>
        <w:t xml:space="preserve">             </w:t>
      </w:r>
      <w:r w:rsidRPr="00FB00F9">
        <w:rPr>
          <w:lang w:val="en-GB"/>
        </w:rPr>
        <w:tab/>
        <w:t>:</w:t>
      </w:r>
      <w:r w:rsidRPr="00FB00F9">
        <w:rPr>
          <w:lang w:val="en-GB"/>
        </w:rPr>
        <w:tab/>
        <w:t xml:space="preserve">Java, Spring, Spring </w:t>
      </w:r>
      <w:proofErr w:type="gramStart"/>
      <w:r w:rsidRPr="00FB00F9">
        <w:rPr>
          <w:lang w:val="en-GB"/>
        </w:rPr>
        <w:t>Boot ,</w:t>
      </w:r>
      <w:proofErr w:type="gramEnd"/>
      <w:r w:rsidRPr="00FB00F9">
        <w:rPr>
          <w:lang w:val="en-GB"/>
        </w:rPr>
        <w:t xml:space="preserve"> Oracle</w:t>
      </w:r>
    </w:p>
    <w:p w14:paraId="37E09253" w14:textId="77777777" w:rsidR="00FB00F9" w:rsidRPr="00FB00F9" w:rsidRDefault="00FB00F9" w:rsidP="00FB00F9">
      <w:pPr>
        <w:rPr>
          <w:lang w:val="en-GB"/>
        </w:rPr>
      </w:pPr>
      <w:r w:rsidRPr="00FB00F9">
        <w:rPr>
          <w:lang w:val="en-GB"/>
        </w:rPr>
        <w:t xml:space="preserve">Role     </w:t>
      </w:r>
      <w:r w:rsidRPr="00FB00F9">
        <w:rPr>
          <w:lang w:val="en-GB"/>
        </w:rPr>
        <w:tab/>
      </w:r>
      <w:r w:rsidRPr="00FB00F9">
        <w:rPr>
          <w:lang w:val="en-GB"/>
        </w:rPr>
        <w:tab/>
        <w:t xml:space="preserve">             </w:t>
      </w:r>
      <w:r w:rsidRPr="00FB00F9">
        <w:rPr>
          <w:lang w:val="en-GB"/>
        </w:rPr>
        <w:tab/>
        <w:t>:</w:t>
      </w:r>
      <w:r w:rsidRPr="00FB00F9">
        <w:rPr>
          <w:lang w:val="en-GB"/>
        </w:rPr>
        <w:tab/>
        <w:t>Developer</w:t>
      </w:r>
    </w:p>
    <w:p w14:paraId="3D5A49CE" w14:textId="77777777" w:rsidR="00FB00F9" w:rsidRPr="00FB00F9" w:rsidRDefault="00FB00F9" w:rsidP="00FB00F9">
      <w:pPr>
        <w:rPr>
          <w:lang w:val="en-GB"/>
        </w:rPr>
      </w:pPr>
      <w:r w:rsidRPr="00FB00F9">
        <w:rPr>
          <w:lang w:val="en-GB"/>
        </w:rPr>
        <w:t>Team size</w:t>
      </w:r>
      <w:r w:rsidRPr="00FB00F9">
        <w:rPr>
          <w:lang w:val="en-GB"/>
        </w:rPr>
        <w:tab/>
      </w:r>
      <w:r w:rsidRPr="00FB00F9">
        <w:rPr>
          <w:lang w:val="en-GB"/>
        </w:rPr>
        <w:tab/>
        <w:t xml:space="preserve">             </w:t>
      </w:r>
      <w:r w:rsidRPr="00FB00F9">
        <w:rPr>
          <w:lang w:val="en-GB"/>
        </w:rPr>
        <w:tab/>
        <w:t>:</w:t>
      </w:r>
      <w:r w:rsidRPr="00FB00F9">
        <w:rPr>
          <w:lang w:val="en-GB"/>
        </w:rPr>
        <w:tab/>
        <w:t>5</w:t>
      </w:r>
    </w:p>
    <w:p w14:paraId="4BCE25FF" w14:textId="77777777" w:rsidR="00FB00F9" w:rsidRPr="00FB00F9" w:rsidRDefault="00FB00F9" w:rsidP="00FB00F9">
      <w:pPr>
        <w:rPr>
          <w:b/>
          <w:lang w:val="en-GB"/>
        </w:rPr>
      </w:pPr>
      <w:r w:rsidRPr="00FB00F9">
        <w:rPr>
          <w:b/>
          <w:lang w:val="en-GB"/>
        </w:rPr>
        <w:t>Description:</w:t>
      </w:r>
    </w:p>
    <w:p w14:paraId="6E5D97D3" w14:textId="77777777" w:rsidR="00966255" w:rsidRPr="00966255" w:rsidRDefault="00966255" w:rsidP="00966255">
      <w:pPr>
        <w:rPr>
          <w:b/>
          <w:bCs/>
          <w:lang w:val="en-US"/>
        </w:rPr>
      </w:pPr>
      <w:r w:rsidRPr="00966255">
        <w:rPr>
          <w:b/>
          <w:bCs/>
          <w:lang w:val="en-US"/>
        </w:rPr>
        <w:t>System Overview</w:t>
      </w:r>
    </w:p>
    <w:p w14:paraId="179674D6" w14:textId="77777777" w:rsidR="00966255" w:rsidRPr="00966255" w:rsidRDefault="00966255" w:rsidP="00966255">
      <w:pPr>
        <w:numPr>
          <w:ilvl w:val="0"/>
          <w:numId w:val="14"/>
        </w:numPr>
        <w:rPr>
          <w:lang w:val="en-US"/>
        </w:rPr>
      </w:pPr>
      <w:r w:rsidRPr="00966255">
        <w:rPr>
          <w:b/>
          <w:bCs/>
          <w:lang w:val="en-US"/>
        </w:rPr>
        <w:t>Purpose</w:t>
      </w:r>
      <w:r w:rsidRPr="00966255">
        <w:rPr>
          <w:lang w:val="en-US"/>
        </w:rPr>
        <w:t>: The primary goal of Eagle is to streamline the management and categorization of health plans, ensuring efficient and accurate benefit administration.</w:t>
      </w:r>
    </w:p>
    <w:p w14:paraId="020D00E6" w14:textId="77777777" w:rsidR="00966255" w:rsidRPr="00966255" w:rsidRDefault="00966255" w:rsidP="00966255">
      <w:pPr>
        <w:numPr>
          <w:ilvl w:val="0"/>
          <w:numId w:val="14"/>
        </w:numPr>
        <w:rPr>
          <w:lang w:val="en-US"/>
        </w:rPr>
      </w:pPr>
      <w:r w:rsidRPr="00966255">
        <w:rPr>
          <w:b/>
          <w:bCs/>
          <w:lang w:val="en-US"/>
        </w:rPr>
        <w:t>Data Handling</w:t>
      </w:r>
      <w:r w:rsidRPr="00966255">
        <w:rPr>
          <w:lang w:val="en-US"/>
        </w:rPr>
        <w:t>: Eagle handles eligibility data from various sources and formats, including Flat Files, EDI 834 (Electronic Data Interchange), and Fixed-Length Files. This versatility allows it to integrate seamlessly with diverse data systems and formats commonly used in healthcare.</w:t>
      </w:r>
    </w:p>
    <w:p w14:paraId="47E83226" w14:textId="77777777" w:rsidR="00966255" w:rsidRPr="00966255" w:rsidRDefault="00966255" w:rsidP="00966255">
      <w:pPr>
        <w:rPr>
          <w:b/>
          <w:bCs/>
          <w:lang w:val="en-US"/>
        </w:rPr>
      </w:pPr>
      <w:r w:rsidRPr="00966255">
        <w:rPr>
          <w:b/>
          <w:bCs/>
          <w:lang w:val="en-US"/>
        </w:rPr>
        <w:t>Functionalities Explained</w:t>
      </w:r>
    </w:p>
    <w:p w14:paraId="31D8B74C" w14:textId="77777777" w:rsidR="00966255" w:rsidRPr="00966255" w:rsidRDefault="00966255" w:rsidP="00966255">
      <w:pPr>
        <w:numPr>
          <w:ilvl w:val="0"/>
          <w:numId w:val="15"/>
        </w:numPr>
        <w:rPr>
          <w:lang w:val="en-US"/>
        </w:rPr>
      </w:pPr>
      <w:r w:rsidRPr="00966255">
        <w:rPr>
          <w:b/>
          <w:bCs/>
          <w:lang w:val="en-US"/>
        </w:rPr>
        <w:t>Ingestion</w:t>
      </w:r>
      <w:r w:rsidRPr="00966255">
        <w:rPr>
          <w:lang w:val="en-US"/>
        </w:rPr>
        <w:t>: Eagle starts by ingesting eligibility data from external sources. This process involves retrieving data files in different formats, ensuring compatibility with Flat Files, EDI 834 standards, and Fixed-Length Files.</w:t>
      </w:r>
    </w:p>
    <w:p w14:paraId="61FCA0C5" w14:textId="77777777" w:rsidR="00966255" w:rsidRPr="00966255" w:rsidRDefault="00966255" w:rsidP="00966255">
      <w:pPr>
        <w:numPr>
          <w:ilvl w:val="0"/>
          <w:numId w:val="15"/>
        </w:numPr>
        <w:rPr>
          <w:lang w:val="en-US"/>
        </w:rPr>
      </w:pPr>
      <w:r w:rsidRPr="00966255">
        <w:rPr>
          <w:b/>
          <w:bCs/>
          <w:lang w:val="en-US"/>
        </w:rPr>
        <w:t>Validation</w:t>
      </w:r>
      <w:r w:rsidRPr="00966255">
        <w:rPr>
          <w:lang w:val="en-US"/>
        </w:rPr>
        <w:t>: Once data is ingested, Eagle performs rigorous validation checks. This step ensures that the data is complete, accurate, and compliant with predefined standards and regulatory requirements. Validation includes checks for data integrity, format consistency, and adherence to healthcare industry standards.</w:t>
      </w:r>
    </w:p>
    <w:p w14:paraId="33B08E51" w14:textId="77777777" w:rsidR="00966255" w:rsidRPr="00966255" w:rsidRDefault="00966255" w:rsidP="00966255">
      <w:pPr>
        <w:numPr>
          <w:ilvl w:val="0"/>
          <w:numId w:val="15"/>
        </w:numPr>
        <w:rPr>
          <w:lang w:val="en-US"/>
        </w:rPr>
      </w:pPr>
      <w:r w:rsidRPr="00966255">
        <w:rPr>
          <w:b/>
          <w:bCs/>
          <w:lang w:val="en-US"/>
        </w:rPr>
        <w:t>Loading</w:t>
      </w:r>
      <w:r w:rsidRPr="00966255">
        <w:rPr>
          <w:lang w:val="en-US"/>
        </w:rPr>
        <w:t>: Validated data is then loaded into the database. This step involves mapping the data fields to the appropriate database schema and storing it securely. Eagle ensures that the loading process is efficient and reliable, capable of handling large volumes of data without compromising performance.</w:t>
      </w:r>
    </w:p>
    <w:p w14:paraId="175090B8" w14:textId="77777777" w:rsidR="00966255" w:rsidRPr="00966255" w:rsidRDefault="00966255" w:rsidP="00966255">
      <w:pPr>
        <w:rPr>
          <w:b/>
          <w:bCs/>
          <w:lang w:val="en-US"/>
        </w:rPr>
      </w:pPr>
      <w:r w:rsidRPr="00966255">
        <w:rPr>
          <w:b/>
          <w:bCs/>
          <w:lang w:val="en-US"/>
        </w:rPr>
        <w:t>Advanced Features</w:t>
      </w:r>
    </w:p>
    <w:p w14:paraId="08CCADC7" w14:textId="77777777" w:rsidR="00966255" w:rsidRPr="00966255" w:rsidRDefault="00966255" w:rsidP="00966255">
      <w:pPr>
        <w:numPr>
          <w:ilvl w:val="0"/>
          <w:numId w:val="16"/>
        </w:numPr>
        <w:rPr>
          <w:lang w:val="en-US"/>
        </w:rPr>
      </w:pPr>
      <w:r w:rsidRPr="00966255">
        <w:rPr>
          <w:b/>
          <w:bCs/>
          <w:lang w:val="en-US"/>
        </w:rPr>
        <w:t>Automated Classification</w:t>
      </w:r>
      <w:r w:rsidRPr="00966255">
        <w:rPr>
          <w:lang w:val="en-US"/>
        </w:rPr>
        <w:t>: Eagle incorporates advanced algorithms to automate the classification of health plans. Based on the loaded eligibility data, the system categorizes health plans into two main types:</w:t>
      </w:r>
    </w:p>
    <w:p w14:paraId="2F3350FC" w14:textId="77777777" w:rsidR="00966255" w:rsidRPr="00966255" w:rsidRDefault="00966255" w:rsidP="00966255">
      <w:pPr>
        <w:numPr>
          <w:ilvl w:val="1"/>
          <w:numId w:val="16"/>
        </w:numPr>
        <w:rPr>
          <w:lang w:val="en-US"/>
        </w:rPr>
      </w:pPr>
      <w:r w:rsidRPr="00966255">
        <w:rPr>
          <w:b/>
          <w:bCs/>
          <w:lang w:val="en-US"/>
        </w:rPr>
        <w:t>Group (Direct) Health Plans</w:t>
      </w:r>
      <w:r w:rsidRPr="00966255">
        <w:rPr>
          <w:lang w:val="en-US"/>
        </w:rPr>
        <w:t>: Plans directly managed and provided by an employer or organization for its employees or members.</w:t>
      </w:r>
    </w:p>
    <w:p w14:paraId="5EB69508" w14:textId="77777777" w:rsidR="00966255" w:rsidRPr="00966255" w:rsidRDefault="00966255" w:rsidP="00966255">
      <w:pPr>
        <w:numPr>
          <w:ilvl w:val="1"/>
          <w:numId w:val="16"/>
        </w:numPr>
        <w:rPr>
          <w:lang w:val="en-US"/>
        </w:rPr>
      </w:pPr>
      <w:r w:rsidRPr="00966255">
        <w:rPr>
          <w:b/>
          <w:bCs/>
          <w:lang w:val="en-US"/>
        </w:rPr>
        <w:t>Eligibility-Based Health Plans</w:t>
      </w:r>
      <w:r w:rsidRPr="00966255">
        <w:rPr>
          <w:lang w:val="en-US"/>
        </w:rPr>
        <w:t>: Plans determined by an individual's eligibility criteria, such as age, income, or specific conditions.</w:t>
      </w:r>
    </w:p>
    <w:p w14:paraId="1D804AAC" w14:textId="77777777" w:rsidR="00966255" w:rsidRPr="00966255" w:rsidRDefault="00966255" w:rsidP="00966255">
      <w:pPr>
        <w:numPr>
          <w:ilvl w:val="0"/>
          <w:numId w:val="16"/>
        </w:numPr>
        <w:rPr>
          <w:lang w:val="en-US"/>
        </w:rPr>
      </w:pPr>
      <w:r w:rsidRPr="00966255">
        <w:rPr>
          <w:b/>
          <w:bCs/>
          <w:lang w:val="en-US"/>
        </w:rPr>
        <w:t>Seamless Integration</w:t>
      </w:r>
      <w:r w:rsidRPr="00966255">
        <w:rPr>
          <w:lang w:val="en-US"/>
        </w:rPr>
        <w:t>: The system's architecture supports seamless integration with other healthcare information systems and databases. This capability ensures that Eagle can exchange data efficiently with external systems, facilitating comprehensive health plan management across different platforms.</w:t>
      </w:r>
    </w:p>
    <w:p w14:paraId="5DBD5823" w14:textId="77777777" w:rsidR="00966255" w:rsidRPr="00966255" w:rsidRDefault="00966255" w:rsidP="00966255">
      <w:pPr>
        <w:rPr>
          <w:b/>
          <w:bCs/>
          <w:lang w:val="en-US"/>
        </w:rPr>
      </w:pPr>
      <w:r w:rsidRPr="00966255">
        <w:rPr>
          <w:b/>
          <w:bCs/>
          <w:lang w:val="en-US"/>
        </w:rPr>
        <w:t>Interview Points</w:t>
      </w:r>
    </w:p>
    <w:p w14:paraId="43EB24A2" w14:textId="77777777" w:rsidR="00966255" w:rsidRPr="00966255" w:rsidRDefault="00966255" w:rsidP="00966255">
      <w:pPr>
        <w:numPr>
          <w:ilvl w:val="0"/>
          <w:numId w:val="17"/>
        </w:numPr>
        <w:rPr>
          <w:lang w:val="en-US"/>
        </w:rPr>
      </w:pPr>
      <w:r w:rsidRPr="00966255">
        <w:rPr>
          <w:b/>
          <w:bCs/>
          <w:lang w:val="en-US"/>
        </w:rPr>
        <w:t>Data Integration</w:t>
      </w:r>
      <w:r w:rsidRPr="00966255">
        <w:rPr>
          <w:lang w:val="en-US"/>
        </w:rPr>
        <w:t>: Explain how Eagle supports integration with multiple file formats and databases, emphasizing its flexibility in handling diverse data sources.</w:t>
      </w:r>
    </w:p>
    <w:p w14:paraId="2EE9469A" w14:textId="77777777" w:rsidR="00966255" w:rsidRPr="00966255" w:rsidRDefault="00966255" w:rsidP="00966255">
      <w:pPr>
        <w:numPr>
          <w:ilvl w:val="0"/>
          <w:numId w:val="17"/>
        </w:numPr>
        <w:rPr>
          <w:lang w:val="en-US"/>
        </w:rPr>
      </w:pPr>
      <w:r w:rsidRPr="00966255">
        <w:rPr>
          <w:b/>
          <w:bCs/>
          <w:lang w:val="en-US"/>
        </w:rPr>
        <w:t>Validation Process</w:t>
      </w:r>
      <w:r w:rsidRPr="00966255">
        <w:rPr>
          <w:lang w:val="en-US"/>
        </w:rPr>
        <w:t>: Detail the steps involved in data validation, focusing on how Eagle ensures data accuracy and compliance with industry standards.</w:t>
      </w:r>
    </w:p>
    <w:p w14:paraId="46463D10" w14:textId="77777777" w:rsidR="00966255" w:rsidRPr="00966255" w:rsidRDefault="00966255" w:rsidP="00966255">
      <w:pPr>
        <w:numPr>
          <w:ilvl w:val="0"/>
          <w:numId w:val="17"/>
        </w:numPr>
        <w:rPr>
          <w:lang w:val="en-US"/>
        </w:rPr>
      </w:pPr>
      <w:r w:rsidRPr="00966255">
        <w:rPr>
          <w:b/>
          <w:bCs/>
          <w:lang w:val="en-US"/>
        </w:rPr>
        <w:t>Automated Classification</w:t>
      </w:r>
      <w:r w:rsidRPr="00966255">
        <w:rPr>
          <w:lang w:val="en-US"/>
        </w:rPr>
        <w:t>: Discuss the significance of automated health plan classification in streamlining administrative processes and improving operational efficiency.</w:t>
      </w:r>
    </w:p>
    <w:p w14:paraId="0FA174B8" w14:textId="77777777" w:rsidR="00966255" w:rsidRPr="00966255" w:rsidRDefault="00966255" w:rsidP="00966255">
      <w:pPr>
        <w:numPr>
          <w:ilvl w:val="0"/>
          <w:numId w:val="17"/>
        </w:numPr>
        <w:rPr>
          <w:lang w:val="en-US"/>
        </w:rPr>
      </w:pPr>
      <w:r w:rsidRPr="00966255">
        <w:rPr>
          <w:b/>
          <w:bCs/>
          <w:lang w:val="en-US"/>
        </w:rPr>
        <w:t>System Scalability</w:t>
      </w:r>
      <w:r w:rsidRPr="00966255">
        <w:rPr>
          <w:lang w:val="en-US"/>
        </w:rPr>
        <w:t>: Highlight Eagle's capability to handle large volumes of data and its scalability features that support growing healthcare data needs.</w:t>
      </w:r>
    </w:p>
    <w:p w14:paraId="40076B85" w14:textId="77777777" w:rsidR="00966255" w:rsidRPr="00966255" w:rsidRDefault="00966255" w:rsidP="00966255">
      <w:pPr>
        <w:numPr>
          <w:ilvl w:val="0"/>
          <w:numId w:val="17"/>
        </w:numPr>
        <w:rPr>
          <w:lang w:val="en-US"/>
        </w:rPr>
      </w:pPr>
      <w:r w:rsidRPr="00966255">
        <w:rPr>
          <w:b/>
          <w:bCs/>
          <w:lang w:val="en-US"/>
        </w:rPr>
        <w:t>Security and Compliance</w:t>
      </w:r>
      <w:r w:rsidRPr="00966255">
        <w:rPr>
          <w:lang w:val="en-US"/>
        </w:rPr>
        <w:t>: Touch upon the system's measures for data security and regulatory compliance, ensuring patient confidentiality and adherence to healthcare regulations.</w:t>
      </w:r>
    </w:p>
    <w:p w14:paraId="3E949063" w14:textId="77777777" w:rsidR="00FB00F9" w:rsidRDefault="00FB00F9" w:rsidP="00FB00F9">
      <w:pPr>
        <w:rPr>
          <w:lang w:val="en-US"/>
        </w:rPr>
      </w:pPr>
    </w:p>
    <w:p w14:paraId="04082112" w14:textId="77777777" w:rsidR="00966255" w:rsidRDefault="00966255" w:rsidP="00FB00F9">
      <w:pPr>
        <w:rPr>
          <w:lang w:val="en-US"/>
        </w:rPr>
      </w:pPr>
    </w:p>
    <w:p w14:paraId="007779ED" w14:textId="77777777" w:rsidR="00966255" w:rsidRDefault="00966255" w:rsidP="00FB00F9">
      <w:pPr>
        <w:rPr>
          <w:lang w:val="en-US"/>
        </w:rPr>
      </w:pPr>
    </w:p>
    <w:p w14:paraId="7B89A55E" w14:textId="77777777" w:rsidR="00966255" w:rsidRDefault="00966255" w:rsidP="00FB00F9">
      <w:pPr>
        <w:rPr>
          <w:lang w:val="en-US"/>
        </w:rPr>
      </w:pPr>
    </w:p>
    <w:p w14:paraId="31149E1B" w14:textId="77777777" w:rsidR="00966255" w:rsidRPr="00FB00F9" w:rsidRDefault="00966255" w:rsidP="00FB00F9">
      <w:pPr>
        <w:rPr>
          <w:lang w:val="en-US"/>
        </w:rPr>
      </w:pPr>
    </w:p>
    <w:p w14:paraId="6473FD41" w14:textId="77777777" w:rsidR="00FB00F9" w:rsidRDefault="00FB00F9" w:rsidP="00FB00F9">
      <w:pPr>
        <w:rPr>
          <w:lang w:val="en-US"/>
        </w:rPr>
      </w:pPr>
      <w:r w:rsidRPr="00FB00F9">
        <w:rPr>
          <w:lang w:val="en-US"/>
        </w:rPr>
        <w:t xml:space="preserve">The </w:t>
      </w:r>
      <w:proofErr w:type="gramStart"/>
      <w:r w:rsidRPr="00FB00F9">
        <w:rPr>
          <w:lang w:val="en-US"/>
        </w:rPr>
        <w:t>Eagle(</w:t>
      </w:r>
      <w:proofErr w:type="gramEnd"/>
      <w:r w:rsidRPr="00FB00F9">
        <w:rPr>
          <w:lang w:val="en-US"/>
        </w:rPr>
        <w:t>(Eligible and group loading engine) engine is a healthcare data processing system designed to ingest, validate, and load eligibility data into the database. This system streamlines the management and categorization of health plans, ensuring efficient and accurate benefit administration the system enabled seamless data integration by supporting multiple file formats, including Flat Files, EDI 834, and Fixed-Length Files and automated the classification of health plans into Group (Direct) health Plans and Eligibility-Based health Plans based on loaded data.</w:t>
      </w:r>
    </w:p>
    <w:p w14:paraId="044BC7B0" w14:textId="77777777" w:rsidR="004C7938" w:rsidRDefault="004C7938" w:rsidP="00FB00F9">
      <w:pPr>
        <w:rPr>
          <w:lang w:val="en-US"/>
        </w:rPr>
      </w:pPr>
    </w:p>
    <w:p w14:paraId="3061C944" w14:textId="77777777" w:rsidR="004C7938" w:rsidRPr="004C7938" w:rsidRDefault="004C7938" w:rsidP="004C7938">
      <w:pPr>
        <w:rPr>
          <w:lang w:val="en-US"/>
        </w:rPr>
      </w:pPr>
      <w:r w:rsidRPr="004C7938">
        <w:rPr>
          <w:lang w:val="en-US"/>
        </w:rPr>
        <w:t xml:space="preserve">The </w:t>
      </w:r>
      <w:r w:rsidRPr="004C7938">
        <w:rPr>
          <w:b/>
          <w:bCs/>
          <w:lang w:val="en-US"/>
        </w:rPr>
        <w:t>Eagle Engine</w:t>
      </w:r>
      <w:r w:rsidRPr="004C7938">
        <w:rPr>
          <w:lang w:val="en-US"/>
        </w:rPr>
        <w:t xml:space="preserve"> is a healthcare data processing system designed to streamline the ingestion, validation, and loading of eligibility data into the database. It facilitates efficient management and categorization of health plans, ensuring accurate benefit administration. The system supports seamless data integration by processing multiple file formats, including </w:t>
      </w:r>
      <w:r w:rsidRPr="004C7938">
        <w:rPr>
          <w:b/>
          <w:bCs/>
          <w:lang w:val="en-US"/>
        </w:rPr>
        <w:t>Flat Files</w:t>
      </w:r>
      <w:r w:rsidRPr="004C7938">
        <w:rPr>
          <w:lang w:val="en-US"/>
        </w:rPr>
        <w:t xml:space="preserve">, </w:t>
      </w:r>
      <w:r w:rsidRPr="004C7938">
        <w:rPr>
          <w:b/>
          <w:bCs/>
          <w:lang w:val="en-US"/>
        </w:rPr>
        <w:t>EDI 834</w:t>
      </w:r>
      <w:r w:rsidRPr="004C7938">
        <w:rPr>
          <w:lang w:val="en-US"/>
        </w:rPr>
        <w:t xml:space="preserve">, and </w:t>
      </w:r>
      <w:r w:rsidRPr="004C7938">
        <w:rPr>
          <w:b/>
          <w:bCs/>
          <w:lang w:val="en-US"/>
        </w:rPr>
        <w:t>Fixed-Length Files</w:t>
      </w:r>
      <w:r w:rsidRPr="004C7938">
        <w:rPr>
          <w:lang w:val="en-US"/>
        </w:rPr>
        <w:t xml:space="preserve">, while automating the classification of health plans into </w:t>
      </w:r>
      <w:r w:rsidRPr="004C7938">
        <w:rPr>
          <w:b/>
          <w:bCs/>
          <w:lang w:val="en-US"/>
        </w:rPr>
        <w:t>Group (Direct)</w:t>
      </w:r>
      <w:r w:rsidRPr="004C7938">
        <w:rPr>
          <w:lang w:val="en-US"/>
        </w:rPr>
        <w:t xml:space="preserve"> and </w:t>
      </w:r>
      <w:r w:rsidRPr="004C7938">
        <w:rPr>
          <w:b/>
          <w:bCs/>
          <w:lang w:val="en-US"/>
        </w:rPr>
        <w:t>Eligibility-Based</w:t>
      </w:r>
      <w:r w:rsidRPr="004C7938">
        <w:rPr>
          <w:lang w:val="en-US"/>
        </w:rPr>
        <w:t xml:space="preserve"> health plans. This ensures robust data quality and smooth operations for eligibility management.</w:t>
      </w:r>
    </w:p>
    <w:p w14:paraId="0E48E8AB" w14:textId="77777777" w:rsidR="004C7938" w:rsidRPr="00FB00F9" w:rsidRDefault="004C7938" w:rsidP="00FB00F9">
      <w:pPr>
        <w:rPr>
          <w:lang w:val="en-US"/>
        </w:rPr>
      </w:pPr>
    </w:p>
    <w:p w14:paraId="50C797E7" w14:textId="77777777" w:rsidR="00FB00F9" w:rsidRPr="00FB00F9" w:rsidRDefault="00FB00F9" w:rsidP="00FB00F9">
      <w:pPr>
        <w:rPr>
          <w:b/>
          <w:lang w:val="en-GB"/>
        </w:rPr>
      </w:pPr>
    </w:p>
    <w:p w14:paraId="141B6B56" w14:textId="77777777" w:rsidR="00FB00F9" w:rsidRPr="00FB00F9" w:rsidRDefault="00FB00F9" w:rsidP="00FB00F9">
      <w:pPr>
        <w:rPr>
          <w:b/>
          <w:lang w:val="en-GB"/>
        </w:rPr>
      </w:pPr>
      <w:r w:rsidRPr="00FB00F9">
        <w:rPr>
          <w:b/>
          <w:lang w:val="en-GB"/>
        </w:rPr>
        <w:t>Responsibilities:</w:t>
      </w:r>
    </w:p>
    <w:p w14:paraId="7AF183BA" w14:textId="77777777" w:rsidR="00FB00F9" w:rsidRPr="00FB00F9" w:rsidRDefault="00FB00F9" w:rsidP="00FB00F9">
      <w:pPr>
        <w:rPr>
          <w:b/>
          <w:lang w:val="en-GB"/>
        </w:rPr>
      </w:pPr>
    </w:p>
    <w:p w14:paraId="1E576D56" w14:textId="77777777" w:rsidR="00FB00F9" w:rsidRPr="00FB00F9" w:rsidRDefault="00FB00F9" w:rsidP="00FB00F9">
      <w:pPr>
        <w:numPr>
          <w:ilvl w:val="0"/>
          <w:numId w:val="1"/>
        </w:numPr>
        <w:rPr>
          <w:bCs/>
          <w:lang w:val="en-GB"/>
        </w:rPr>
      </w:pPr>
      <w:r w:rsidRPr="00FB00F9">
        <w:rPr>
          <w:bCs/>
        </w:rPr>
        <w:t xml:space="preserve"> Develop data transformation and validation logic to ensure data integrity before loading it into the database.</w:t>
      </w:r>
    </w:p>
    <w:p w14:paraId="1B0A2BF9" w14:textId="77777777" w:rsidR="00FB00F9" w:rsidRPr="00FB00F9" w:rsidRDefault="00FB00F9" w:rsidP="00FB00F9">
      <w:pPr>
        <w:numPr>
          <w:ilvl w:val="0"/>
          <w:numId w:val="1"/>
        </w:numPr>
        <w:rPr>
          <w:bCs/>
        </w:rPr>
      </w:pPr>
      <w:r w:rsidRPr="00FB00F9">
        <w:rPr>
          <w:bCs/>
        </w:rPr>
        <w:t>Ensure compatibility with various file formats such as Flat File, 834 File, and Fixed-Length File.</w:t>
      </w:r>
    </w:p>
    <w:p w14:paraId="7045BDFB" w14:textId="77777777" w:rsidR="00FB00F9" w:rsidRPr="00FB00F9" w:rsidRDefault="00FB00F9" w:rsidP="00FB00F9">
      <w:pPr>
        <w:numPr>
          <w:ilvl w:val="0"/>
          <w:numId w:val="1"/>
        </w:numPr>
        <w:rPr>
          <w:bCs/>
          <w:lang w:val="en-GB"/>
        </w:rPr>
      </w:pPr>
      <w:r w:rsidRPr="00FB00F9">
        <w:rPr>
          <w:bCs/>
          <w:lang w:val="en-GB"/>
        </w:rPr>
        <w:t xml:space="preserve">Actively involved in the </w:t>
      </w:r>
      <w:proofErr w:type="spellStart"/>
      <w:proofErr w:type="gramStart"/>
      <w:r w:rsidRPr="00FB00F9">
        <w:rPr>
          <w:bCs/>
          <w:lang w:val="en-GB"/>
        </w:rPr>
        <w:t>analysis,design</w:t>
      </w:r>
      <w:proofErr w:type="gramEnd"/>
      <w:r w:rsidRPr="00FB00F9">
        <w:rPr>
          <w:bCs/>
          <w:lang w:val="en-GB"/>
        </w:rPr>
        <w:t>,</w:t>
      </w:r>
      <w:proofErr w:type="gramStart"/>
      <w:r w:rsidRPr="00FB00F9">
        <w:rPr>
          <w:bCs/>
          <w:lang w:val="en-GB"/>
        </w:rPr>
        <w:t>development,Bug</w:t>
      </w:r>
      <w:proofErr w:type="spellEnd"/>
      <w:proofErr w:type="gramEnd"/>
      <w:r w:rsidRPr="00FB00F9">
        <w:rPr>
          <w:bCs/>
          <w:lang w:val="en-GB"/>
        </w:rPr>
        <w:t xml:space="preserve"> fixing and enhancements</w:t>
      </w:r>
    </w:p>
    <w:p w14:paraId="3E962DCF" w14:textId="77777777" w:rsidR="00FB00F9" w:rsidRPr="00FB00F9" w:rsidRDefault="00FB00F9" w:rsidP="00FB00F9">
      <w:pPr>
        <w:numPr>
          <w:ilvl w:val="0"/>
          <w:numId w:val="1"/>
        </w:numPr>
        <w:rPr>
          <w:bCs/>
          <w:lang w:val="en-GB"/>
        </w:rPr>
      </w:pPr>
      <w:r w:rsidRPr="00FB00F9">
        <w:rPr>
          <w:bCs/>
          <w:lang w:val="en-GB"/>
        </w:rPr>
        <w:t xml:space="preserve">Interacted with client to understand the </w:t>
      </w:r>
      <w:proofErr w:type="spellStart"/>
      <w:proofErr w:type="gramStart"/>
      <w:r w:rsidRPr="00FB00F9">
        <w:rPr>
          <w:bCs/>
          <w:lang w:val="en-GB"/>
        </w:rPr>
        <w:t>businessflow</w:t>
      </w:r>
      <w:proofErr w:type="spellEnd"/>
      <w:r w:rsidRPr="00FB00F9">
        <w:rPr>
          <w:bCs/>
          <w:lang w:val="en-GB"/>
        </w:rPr>
        <w:t xml:space="preserve">  and</w:t>
      </w:r>
      <w:proofErr w:type="gramEnd"/>
      <w:r w:rsidRPr="00FB00F9">
        <w:rPr>
          <w:bCs/>
          <w:lang w:val="en-GB"/>
        </w:rPr>
        <w:t xml:space="preserve"> gather the requirements.</w:t>
      </w:r>
    </w:p>
    <w:p w14:paraId="22684022" w14:textId="77777777" w:rsidR="00FB00F9" w:rsidRPr="00FB00F9" w:rsidRDefault="00FB00F9" w:rsidP="00FB00F9">
      <w:pPr>
        <w:numPr>
          <w:ilvl w:val="0"/>
          <w:numId w:val="1"/>
        </w:numPr>
        <w:rPr>
          <w:bCs/>
          <w:lang w:val="en-GB"/>
        </w:rPr>
      </w:pPr>
      <w:proofErr w:type="spellStart"/>
      <w:r w:rsidRPr="00FB00F9">
        <w:rPr>
          <w:bCs/>
          <w:lang w:val="en-GB"/>
        </w:rPr>
        <w:t>Implemeted</w:t>
      </w:r>
      <w:proofErr w:type="spellEnd"/>
      <w:r w:rsidRPr="00FB00F9">
        <w:rPr>
          <w:bCs/>
          <w:lang w:val="en-GB"/>
        </w:rPr>
        <w:t xml:space="preserve"> Swagger YAML Service </w:t>
      </w:r>
      <w:proofErr w:type="gramStart"/>
      <w:r w:rsidRPr="00FB00F9">
        <w:rPr>
          <w:bCs/>
          <w:lang w:val="en-GB"/>
        </w:rPr>
        <w:t>Spec  documents</w:t>
      </w:r>
      <w:proofErr w:type="gramEnd"/>
      <w:r w:rsidRPr="00FB00F9">
        <w:rPr>
          <w:bCs/>
          <w:lang w:val="en-GB"/>
        </w:rPr>
        <w:t>.</w:t>
      </w:r>
    </w:p>
    <w:p w14:paraId="5E04872F" w14:textId="2F7DA882" w:rsidR="00FB00F9" w:rsidRDefault="00FB00F9" w:rsidP="00FB00F9">
      <w:pPr>
        <w:numPr>
          <w:ilvl w:val="0"/>
          <w:numId w:val="1"/>
        </w:numPr>
        <w:pBdr>
          <w:bottom w:val="double" w:sz="6" w:space="1" w:color="auto"/>
        </w:pBdr>
        <w:rPr>
          <w:bCs/>
          <w:lang w:val="en-GB"/>
        </w:rPr>
      </w:pPr>
      <w:r w:rsidRPr="00FB00F9">
        <w:rPr>
          <w:bCs/>
          <w:lang w:val="en-GB"/>
        </w:rPr>
        <w:t xml:space="preserve">Implementing different Controllers </w:t>
      </w:r>
      <w:proofErr w:type="spellStart"/>
      <w:proofErr w:type="gramStart"/>
      <w:r w:rsidRPr="00FB00F9">
        <w:rPr>
          <w:bCs/>
          <w:lang w:val="en-GB"/>
        </w:rPr>
        <w:t>Services,Repository</w:t>
      </w:r>
      <w:proofErr w:type="spellEnd"/>
      <w:proofErr w:type="gramEnd"/>
      <w:r w:rsidRPr="00FB00F9">
        <w:rPr>
          <w:bCs/>
          <w:lang w:val="en-GB"/>
        </w:rPr>
        <w:t xml:space="preserve"> class</w:t>
      </w:r>
      <w:r>
        <w:rPr>
          <w:bCs/>
          <w:lang w:val="en-GB"/>
        </w:rPr>
        <w:t>es.</w:t>
      </w:r>
    </w:p>
    <w:p w14:paraId="2447B6F8" w14:textId="77777777" w:rsidR="00FB00F9" w:rsidRDefault="00FB00F9" w:rsidP="00FB00F9">
      <w:pPr>
        <w:ind w:firstLine="720"/>
        <w:rPr>
          <w:lang w:val="en-US"/>
        </w:rPr>
      </w:pPr>
      <w:r>
        <w:rPr>
          <w:lang w:val="en-US"/>
        </w:rPr>
        <w:t xml:space="preserve">The main aim of this eagle (eligible and group loading engine) project is to build and maintain comprehensive healthcare system </w:t>
      </w:r>
      <w:proofErr w:type="gramStart"/>
      <w:r>
        <w:rPr>
          <w:lang w:val="en-US"/>
        </w:rPr>
        <w:t>that  able</w:t>
      </w:r>
      <w:proofErr w:type="gramEnd"/>
      <w:r>
        <w:rPr>
          <w:lang w:val="en-US"/>
        </w:rPr>
        <w:t xml:space="preserve"> to process claim </w:t>
      </w:r>
      <w:proofErr w:type="spellStart"/>
      <w:proofErr w:type="gramStart"/>
      <w:r>
        <w:rPr>
          <w:lang w:val="en-US"/>
        </w:rPr>
        <w:t>management,member</w:t>
      </w:r>
      <w:proofErr w:type="spellEnd"/>
      <w:proofErr w:type="gramEnd"/>
      <w:r>
        <w:rPr>
          <w:lang w:val="en-US"/>
        </w:rPr>
        <w:t xml:space="preserve"> </w:t>
      </w:r>
      <w:proofErr w:type="spellStart"/>
      <w:proofErr w:type="gramStart"/>
      <w:r>
        <w:rPr>
          <w:lang w:val="en-US"/>
        </w:rPr>
        <w:t>enrollment,eligibility</w:t>
      </w:r>
      <w:proofErr w:type="spellEnd"/>
      <w:proofErr w:type="gramEnd"/>
      <w:r>
        <w:rPr>
          <w:lang w:val="en-US"/>
        </w:rPr>
        <w:t xml:space="preserve"> verification.</w:t>
      </w:r>
    </w:p>
    <w:p w14:paraId="6E431185" w14:textId="77777777" w:rsidR="00FB00F9" w:rsidRDefault="00FB00F9" w:rsidP="00FB00F9">
      <w:pPr>
        <w:rPr>
          <w:lang w:val="en-US"/>
        </w:rPr>
      </w:pPr>
      <w:r>
        <w:rPr>
          <w:lang w:val="en-US"/>
        </w:rPr>
        <w:t>This healthcare system is able to handle two types of health plans based on the data given by customer.</w:t>
      </w:r>
    </w:p>
    <w:p w14:paraId="1E041BD2" w14:textId="77777777" w:rsidR="00FB00F9" w:rsidRPr="005030CA" w:rsidRDefault="00FB00F9" w:rsidP="00FB00F9">
      <w:pPr>
        <w:rPr>
          <w:b/>
          <w:bCs/>
          <w:color w:val="FF0000"/>
          <w:sz w:val="32"/>
          <w:szCs w:val="32"/>
          <w:lang w:val="en-US"/>
        </w:rPr>
      </w:pPr>
      <w:r w:rsidRPr="005030CA">
        <w:rPr>
          <w:b/>
          <w:bCs/>
          <w:color w:val="FF0000"/>
          <w:sz w:val="32"/>
          <w:szCs w:val="32"/>
          <w:lang w:val="en-US"/>
        </w:rPr>
        <w:t xml:space="preserve">Direct or group health </w:t>
      </w:r>
      <w:proofErr w:type="gramStart"/>
      <w:r w:rsidRPr="005030CA">
        <w:rPr>
          <w:b/>
          <w:bCs/>
          <w:color w:val="FF0000"/>
          <w:sz w:val="32"/>
          <w:szCs w:val="32"/>
          <w:lang w:val="en-US"/>
        </w:rPr>
        <w:t>plan :</w:t>
      </w:r>
      <w:proofErr w:type="gramEnd"/>
      <w:r w:rsidRPr="005030CA">
        <w:rPr>
          <w:b/>
          <w:bCs/>
          <w:color w:val="FF0000"/>
          <w:sz w:val="32"/>
          <w:szCs w:val="32"/>
          <w:lang w:val="en-US"/>
        </w:rPr>
        <w:t xml:space="preserve"> </w:t>
      </w:r>
    </w:p>
    <w:p w14:paraId="1EAC0E8C" w14:textId="77777777" w:rsidR="00FB00F9" w:rsidRDefault="00FB00F9" w:rsidP="00FB00F9">
      <w:pPr>
        <w:rPr>
          <w:lang w:val="en-US"/>
        </w:rPr>
      </w:pPr>
      <w:r>
        <w:rPr>
          <w:lang w:val="en-US"/>
        </w:rPr>
        <w:t>These health plans applicable for the employees in the organization and the eligibility criteria is employment status and membership duration.</w:t>
      </w:r>
    </w:p>
    <w:p w14:paraId="49B6E0BC" w14:textId="77777777" w:rsidR="00FB00F9" w:rsidRDefault="00FB00F9" w:rsidP="00FB00F9">
      <w:pPr>
        <w:rPr>
          <w:lang w:val="en-US"/>
        </w:rPr>
      </w:pPr>
      <w:r w:rsidRPr="004A6FAB">
        <w:t>cover a group, like employees of a company or members of an organization. These plans are cost-effective, offer standardized benefits (e.g., medical, dental), and are typically sponsored by an employer or organization. Coverage depends on group membership</w:t>
      </w:r>
    </w:p>
    <w:p w14:paraId="07D857E7" w14:textId="77777777" w:rsidR="00FB00F9" w:rsidRDefault="00FB00F9" w:rsidP="00FB00F9">
      <w:pPr>
        <w:rPr>
          <w:lang w:val="en-US"/>
        </w:rPr>
      </w:pPr>
      <w:r>
        <w:rPr>
          <w:lang w:val="en-US"/>
        </w:rPr>
        <w:t>is applicable for employee belongs to specific organization</w:t>
      </w:r>
    </w:p>
    <w:p w14:paraId="11B0F6F6" w14:textId="77777777" w:rsidR="00FB00F9" w:rsidRPr="000A17C3" w:rsidRDefault="00FB00F9" w:rsidP="00FB00F9">
      <w:pPr>
        <w:rPr>
          <w:b/>
          <w:bCs/>
        </w:rPr>
      </w:pPr>
      <w:r w:rsidRPr="000A17C3">
        <w:rPr>
          <w:b/>
          <w:bCs/>
        </w:rPr>
        <w:t>Examples of Group (Direct) Health Plans</w:t>
      </w:r>
    </w:p>
    <w:p w14:paraId="4CFEFE21" w14:textId="77777777" w:rsidR="00FB00F9" w:rsidRPr="000A17C3" w:rsidRDefault="00FB00F9" w:rsidP="00FB00F9">
      <w:pPr>
        <w:numPr>
          <w:ilvl w:val="0"/>
          <w:numId w:val="3"/>
        </w:numPr>
      </w:pPr>
      <w:r w:rsidRPr="000A17C3">
        <w:rPr>
          <w:b/>
          <w:bCs/>
        </w:rPr>
        <w:t>Corporate Plans:</w:t>
      </w:r>
    </w:p>
    <w:p w14:paraId="6D680BC1" w14:textId="77777777" w:rsidR="00FB00F9" w:rsidRPr="000A17C3" w:rsidRDefault="00FB00F9" w:rsidP="00FB00F9">
      <w:pPr>
        <w:numPr>
          <w:ilvl w:val="1"/>
          <w:numId w:val="3"/>
        </w:numPr>
      </w:pPr>
      <w:r w:rsidRPr="000A17C3">
        <w:t>A company negotiates a group health insurance plan for its employees, often including dependents.</w:t>
      </w:r>
    </w:p>
    <w:p w14:paraId="4B97EE2A" w14:textId="77777777" w:rsidR="00FB00F9" w:rsidRPr="000A17C3" w:rsidRDefault="00FB00F9" w:rsidP="00FB00F9">
      <w:pPr>
        <w:numPr>
          <w:ilvl w:val="0"/>
          <w:numId w:val="3"/>
        </w:numPr>
      </w:pPr>
      <w:r w:rsidRPr="000A17C3">
        <w:rPr>
          <w:b/>
          <w:bCs/>
        </w:rPr>
        <w:t>Union-Sponsored Plans:</w:t>
      </w:r>
    </w:p>
    <w:p w14:paraId="1E988F43" w14:textId="77777777" w:rsidR="00FB00F9" w:rsidRDefault="00FB00F9" w:rsidP="00FB00F9">
      <w:pPr>
        <w:rPr>
          <w:lang w:val="en-US"/>
        </w:rPr>
      </w:pPr>
      <w:r w:rsidRPr="000A17C3">
        <w:t>Labor unions negotiate health plans for their members as part of union benefits</w:t>
      </w:r>
    </w:p>
    <w:p w14:paraId="5DBCB430" w14:textId="77777777" w:rsidR="00FB00F9" w:rsidRDefault="00FB00F9" w:rsidP="00FB00F9">
      <w:pPr>
        <w:rPr>
          <w:lang w:val="en-US"/>
        </w:rPr>
      </w:pPr>
    </w:p>
    <w:p w14:paraId="2B596DC8" w14:textId="77777777" w:rsidR="00FB00F9" w:rsidRPr="005030CA" w:rsidRDefault="00FB00F9" w:rsidP="00FB00F9">
      <w:pPr>
        <w:rPr>
          <w:b/>
          <w:bCs/>
          <w:color w:val="FF0000"/>
          <w:sz w:val="32"/>
          <w:szCs w:val="32"/>
          <w:lang w:val="en-US"/>
        </w:rPr>
      </w:pPr>
      <w:r w:rsidRPr="005030CA">
        <w:rPr>
          <w:b/>
          <w:bCs/>
          <w:color w:val="FF0000"/>
          <w:sz w:val="32"/>
          <w:szCs w:val="32"/>
          <w:lang w:val="en-US"/>
        </w:rPr>
        <w:t xml:space="preserve">Eligibility health </w:t>
      </w:r>
      <w:proofErr w:type="gramStart"/>
      <w:r w:rsidRPr="005030CA">
        <w:rPr>
          <w:b/>
          <w:bCs/>
          <w:color w:val="FF0000"/>
          <w:sz w:val="32"/>
          <w:szCs w:val="32"/>
          <w:lang w:val="en-US"/>
        </w:rPr>
        <w:t>plan :</w:t>
      </w:r>
      <w:proofErr w:type="gramEnd"/>
    </w:p>
    <w:p w14:paraId="20D54B0E" w14:textId="715459BA" w:rsidR="00FB00F9" w:rsidRDefault="00FB00F9" w:rsidP="00FB00F9">
      <w:r w:rsidRPr="009A36CD">
        <w:t>focus on providing health insurance to individuals based on specific criteria like age, income</w:t>
      </w:r>
      <w:r w:rsidR="00AB0E8C">
        <w:t xml:space="preserve"> </w:t>
      </w:r>
      <w:proofErr w:type="gramStart"/>
      <w:r>
        <w:t xml:space="preserve">level </w:t>
      </w:r>
      <w:r w:rsidRPr="009A36CD">
        <w:t>,</w:t>
      </w:r>
      <w:proofErr w:type="gramEnd"/>
      <w:r>
        <w:t xml:space="preserve"> employment status,</w:t>
      </w:r>
      <w:r w:rsidRPr="009A36CD">
        <w:t xml:space="preserve"> health conditions</w:t>
      </w:r>
      <w:r>
        <w:t>.</w:t>
      </w:r>
    </w:p>
    <w:p w14:paraId="31AD10CF" w14:textId="77777777" w:rsidR="00FB00F9" w:rsidRPr="009A36CD" w:rsidRDefault="00FB00F9" w:rsidP="00FB00F9">
      <w:pPr>
        <w:rPr>
          <w:lang w:val="en-US"/>
        </w:rPr>
      </w:pPr>
      <w:r w:rsidRPr="00A86D1D">
        <w:t xml:space="preserve">A healthcare provider offers a subsidized health plan for low-income families. The system ingests the applicant’s data (income, household size) through an </w:t>
      </w:r>
      <w:r w:rsidRPr="00A86D1D">
        <w:rPr>
          <w:b/>
          <w:bCs/>
        </w:rPr>
        <w:t>834 file</w:t>
      </w:r>
      <w:r w:rsidRPr="00A86D1D">
        <w:t xml:space="preserve">. After processing the data, the system verifies eligibility and </w:t>
      </w:r>
      <w:proofErr w:type="spellStart"/>
      <w:r w:rsidRPr="00A86D1D">
        <w:t>enrolls</w:t>
      </w:r>
      <w:proofErr w:type="spellEnd"/>
      <w:r w:rsidRPr="00A86D1D">
        <w:t xml:space="preserve"> qualified individuals into the plan.</w:t>
      </w:r>
    </w:p>
    <w:p w14:paraId="576A9BEE" w14:textId="77777777" w:rsidR="00FB00F9" w:rsidRPr="00484781" w:rsidRDefault="00FB00F9" w:rsidP="00FB00F9">
      <w:r w:rsidRPr="00484781">
        <w:rPr>
          <w:b/>
          <w:bCs/>
        </w:rPr>
        <w:t>Eligibility Criteria:</w:t>
      </w:r>
    </w:p>
    <w:p w14:paraId="2FECE549" w14:textId="77777777" w:rsidR="00FB00F9" w:rsidRPr="00484781" w:rsidRDefault="00FB00F9" w:rsidP="00FB00F9">
      <w:pPr>
        <w:numPr>
          <w:ilvl w:val="0"/>
          <w:numId w:val="2"/>
        </w:numPr>
      </w:pPr>
      <w:proofErr w:type="spellStart"/>
      <w:r w:rsidRPr="00484781">
        <w:t>Enrollment</w:t>
      </w:r>
      <w:proofErr w:type="spellEnd"/>
      <w:r w:rsidRPr="00484781">
        <w:t xml:space="preserve"> in an eligibility health plan is based on specific factors such as:</w:t>
      </w:r>
    </w:p>
    <w:p w14:paraId="2E24E39C" w14:textId="77777777" w:rsidR="00FB00F9" w:rsidRPr="00484781" w:rsidRDefault="00FB00F9" w:rsidP="00FB00F9">
      <w:pPr>
        <w:numPr>
          <w:ilvl w:val="1"/>
          <w:numId w:val="2"/>
        </w:numPr>
      </w:pPr>
      <w:r w:rsidRPr="00484781">
        <w:rPr>
          <w:b/>
          <w:bCs/>
        </w:rPr>
        <w:t>Demographics:</w:t>
      </w:r>
      <w:r w:rsidRPr="00484781">
        <w:t xml:space="preserve"> Age, gender, marital status.</w:t>
      </w:r>
    </w:p>
    <w:p w14:paraId="583C9317" w14:textId="77777777" w:rsidR="00FB00F9" w:rsidRPr="00484781" w:rsidRDefault="00FB00F9" w:rsidP="00FB00F9">
      <w:pPr>
        <w:numPr>
          <w:ilvl w:val="1"/>
          <w:numId w:val="2"/>
        </w:numPr>
      </w:pPr>
      <w:r w:rsidRPr="00484781">
        <w:rPr>
          <w:b/>
          <w:bCs/>
        </w:rPr>
        <w:t>Financial Status:</w:t>
      </w:r>
      <w:r w:rsidRPr="00484781">
        <w:t xml:space="preserve"> Income level, employment status.</w:t>
      </w:r>
    </w:p>
    <w:p w14:paraId="26E3B4C5" w14:textId="77777777" w:rsidR="00FB00F9" w:rsidRPr="00484781" w:rsidRDefault="00FB00F9" w:rsidP="00FB00F9">
      <w:pPr>
        <w:numPr>
          <w:ilvl w:val="1"/>
          <w:numId w:val="2"/>
        </w:numPr>
      </w:pPr>
      <w:r w:rsidRPr="00484781">
        <w:rPr>
          <w:b/>
          <w:bCs/>
        </w:rPr>
        <w:t>Health Conditions:</w:t>
      </w:r>
      <w:r w:rsidRPr="00484781">
        <w:t xml:space="preserve"> Pre-existing conditions, special needs, or chronic illnesses.</w:t>
      </w:r>
    </w:p>
    <w:p w14:paraId="089AB420" w14:textId="77777777" w:rsidR="00FB00F9" w:rsidRPr="00484781" w:rsidRDefault="00FB00F9" w:rsidP="00FB00F9">
      <w:pPr>
        <w:numPr>
          <w:ilvl w:val="1"/>
          <w:numId w:val="2"/>
        </w:numPr>
      </w:pPr>
      <w:r w:rsidRPr="00484781">
        <w:rPr>
          <w:b/>
          <w:bCs/>
        </w:rPr>
        <w:t>Government Program Eligibility:</w:t>
      </w:r>
      <w:r w:rsidRPr="00484781">
        <w:t xml:space="preserve"> Qualification for programs like Medicaid, Medicare, or the Children’s Health Insurance Program (CHIP).</w:t>
      </w:r>
    </w:p>
    <w:p w14:paraId="31FCD8D6" w14:textId="77777777" w:rsidR="00FB00F9" w:rsidRDefault="00FB00F9" w:rsidP="00FB00F9">
      <w:pPr>
        <w:rPr>
          <w:lang w:val="en-US"/>
        </w:rPr>
      </w:pPr>
    </w:p>
    <w:p w14:paraId="4C175FD6" w14:textId="77777777" w:rsidR="00FB00F9" w:rsidRPr="001462BC" w:rsidRDefault="00FB00F9" w:rsidP="00FB00F9">
      <w:pPr>
        <w:rPr>
          <w:b/>
          <w:bCs/>
        </w:rPr>
      </w:pPr>
      <w:r w:rsidRPr="001462BC">
        <w:rPr>
          <w:b/>
          <w:bCs/>
        </w:rPr>
        <w:t>Examples of Eligibility Health Plans</w:t>
      </w:r>
    </w:p>
    <w:p w14:paraId="37C46345" w14:textId="77777777" w:rsidR="00FB00F9" w:rsidRPr="001462BC" w:rsidRDefault="00FB00F9" w:rsidP="00FB00F9">
      <w:r w:rsidRPr="001462BC">
        <w:rPr>
          <w:b/>
          <w:bCs/>
        </w:rPr>
        <w:t>Medicaid:</w:t>
      </w:r>
      <w:r w:rsidRPr="001462BC">
        <w:t xml:space="preserve"> Low-income individuals and families.</w:t>
      </w:r>
    </w:p>
    <w:p w14:paraId="04210F55" w14:textId="77777777" w:rsidR="00FB00F9" w:rsidRDefault="00FB00F9" w:rsidP="00FB00F9">
      <w:r w:rsidRPr="001462BC">
        <w:rPr>
          <w:b/>
          <w:bCs/>
        </w:rPr>
        <w:t>Medicare:</w:t>
      </w:r>
      <w:r w:rsidRPr="001462BC">
        <w:t xml:space="preserve"> Elderly individuals (65+) and those with disabilities</w:t>
      </w:r>
    </w:p>
    <w:p w14:paraId="0355EB60" w14:textId="77777777" w:rsidR="00FB00F9" w:rsidRDefault="00FB00F9" w:rsidP="00FB00F9"/>
    <w:p w14:paraId="12337DE5" w14:textId="77777777" w:rsidR="00FB00F9" w:rsidRDefault="00FB00F9" w:rsidP="00FB00F9">
      <w:r>
        <w:t>Eagle system support 3 types of file formats.</w:t>
      </w:r>
    </w:p>
    <w:p w14:paraId="5C71809F" w14:textId="77777777" w:rsidR="00FB00F9" w:rsidRDefault="00FB00F9" w:rsidP="00FB00F9">
      <w:pPr>
        <w:rPr>
          <w:lang w:val="en-US"/>
        </w:rPr>
      </w:pPr>
      <w:r w:rsidRPr="00E107FD">
        <w:rPr>
          <w:b/>
          <w:bCs/>
          <w:color w:val="FF0000"/>
          <w:sz w:val="32"/>
          <w:szCs w:val="32"/>
          <w:lang w:val="en-US"/>
        </w:rPr>
        <w:t>Flat files</w:t>
      </w:r>
      <w:r w:rsidRPr="00E107FD">
        <w:rPr>
          <w:color w:val="FF0000"/>
          <w:lang w:val="en-US"/>
        </w:rPr>
        <w:t xml:space="preserve"> </w:t>
      </w:r>
      <w:r>
        <w:rPr>
          <w:lang w:val="en-US"/>
        </w:rPr>
        <w:t xml:space="preserve">----csv and </w:t>
      </w:r>
      <w:proofErr w:type="spellStart"/>
      <w:r>
        <w:rPr>
          <w:lang w:val="en-US"/>
        </w:rPr>
        <w:t>tsv</w:t>
      </w:r>
      <w:proofErr w:type="spellEnd"/>
      <w:r>
        <w:rPr>
          <w:lang w:val="en-US"/>
        </w:rPr>
        <w:t xml:space="preserve"> (tab </w:t>
      </w:r>
      <w:proofErr w:type="spellStart"/>
      <w:r>
        <w:rPr>
          <w:lang w:val="en-US"/>
        </w:rPr>
        <w:t>seperated</w:t>
      </w:r>
      <w:proofErr w:type="spellEnd"/>
      <w:r>
        <w:rPr>
          <w:lang w:val="en-US"/>
        </w:rPr>
        <w:t xml:space="preserve"> values)</w:t>
      </w:r>
    </w:p>
    <w:p w14:paraId="09604A14" w14:textId="77777777" w:rsidR="00FB00F9" w:rsidRDefault="00FB00F9" w:rsidP="00FB00F9">
      <w:proofErr w:type="gramStart"/>
      <w:r>
        <w:t>Examples :</w:t>
      </w:r>
      <w:proofErr w:type="gramEnd"/>
      <w:r>
        <w:t xml:space="preserve"> </w:t>
      </w:r>
    </w:p>
    <w:p w14:paraId="4E068D79" w14:textId="77777777" w:rsidR="00FB00F9" w:rsidRDefault="00FB00F9" w:rsidP="00FB00F9">
      <w:r w:rsidRPr="00E107FD">
        <w:rPr>
          <w:b/>
          <w:bCs/>
        </w:rPr>
        <w:t>Demographics:</w:t>
      </w:r>
      <w:r w:rsidRPr="00E107FD">
        <w:t xml:space="preserve"> Name, age, gender, marital status.</w:t>
      </w:r>
    </w:p>
    <w:p w14:paraId="6C6E3B3D" w14:textId="77777777" w:rsidR="00FB00F9" w:rsidRPr="00E107FD" w:rsidRDefault="00FB00F9" w:rsidP="00FB00F9">
      <w:r w:rsidRPr="00E107FD">
        <w:rPr>
          <w:b/>
          <w:bCs/>
        </w:rPr>
        <w:t>Employment details:</w:t>
      </w:r>
      <w:r w:rsidRPr="00E107FD">
        <w:t xml:space="preserve"> Hours worked, salary.</w:t>
      </w:r>
    </w:p>
    <w:p w14:paraId="5BE37CA8" w14:textId="77777777" w:rsidR="00FB00F9" w:rsidRDefault="00FB00F9" w:rsidP="00FB00F9">
      <w:pPr>
        <w:rPr>
          <w:lang w:val="en-US"/>
        </w:rPr>
      </w:pPr>
      <w:r w:rsidRPr="00E107FD">
        <w:rPr>
          <w:b/>
          <w:bCs/>
        </w:rPr>
        <w:t>Health details</w:t>
      </w:r>
      <w:r w:rsidRPr="00E107FD">
        <w:t>: Pre-existing conditions or special needs</w:t>
      </w:r>
    </w:p>
    <w:p w14:paraId="41322FA5" w14:textId="77777777" w:rsidR="00FB00F9" w:rsidRDefault="00FB00F9" w:rsidP="00FB00F9">
      <w:r w:rsidRPr="00E107FD">
        <w:rPr>
          <w:b/>
          <w:bCs/>
          <w:color w:val="FF0000"/>
          <w:sz w:val="32"/>
          <w:szCs w:val="32"/>
        </w:rPr>
        <w:t>Fixed-Length File</w:t>
      </w:r>
      <w:r w:rsidRPr="00E107FD">
        <w:rPr>
          <w:b/>
          <w:bCs/>
          <w:sz w:val="32"/>
          <w:szCs w:val="32"/>
        </w:rPr>
        <w:t>:</w:t>
      </w:r>
      <w:r w:rsidRPr="00B93F17">
        <w:t xml:space="preserve"> </w:t>
      </w:r>
      <w:r>
        <w:t xml:space="preserve"> </w:t>
      </w:r>
      <w:r w:rsidRPr="00B93F17">
        <w:t>A text file where each field has a pre-defined length</w:t>
      </w:r>
    </w:p>
    <w:p w14:paraId="3D5A9506" w14:textId="77777777" w:rsidR="00FB00F9" w:rsidRDefault="00FB00F9" w:rsidP="00FB00F9">
      <w:r w:rsidRPr="00B93F17">
        <w:rPr>
          <w:b/>
          <w:bCs/>
        </w:rPr>
        <w:t>Member ID:</w:t>
      </w:r>
      <w:r w:rsidRPr="00B93F17">
        <w:t xml:space="preserve"> 10 characters.</w:t>
      </w:r>
    </w:p>
    <w:p w14:paraId="5713D6FA" w14:textId="77777777" w:rsidR="00FB00F9" w:rsidRDefault="00FB00F9" w:rsidP="00FB00F9">
      <w:r>
        <w:t xml:space="preserve">Plan id </w:t>
      </w:r>
    </w:p>
    <w:p w14:paraId="2F2B1FD2" w14:textId="77777777" w:rsidR="00FB00F9" w:rsidRPr="00B93F17" w:rsidRDefault="00FB00F9" w:rsidP="00FB00F9">
      <w:r>
        <w:t xml:space="preserve">Social security number </w:t>
      </w:r>
    </w:p>
    <w:p w14:paraId="24707D74" w14:textId="77777777" w:rsidR="00FB00F9" w:rsidRPr="00B93F17" w:rsidRDefault="00FB00F9" w:rsidP="00FB00F9">
      <w:r w:rsidRPr="00B93F17">
        <w:rPr>
          <w:b/>
          <w:bCs/>
        </w:rPr>
        <w:t>Name:</w:t>
      </w:r>
      <w:r w:rsidRPr="00B93F17">
        <w:t xml:space="preserve"> 20 characters.</w:t>
      </w:r>
    </w:p>
    <w:p w14:paraId="0A898D88" w14:textId="77777777" w:rsidR="00FB00F9" w:rsidRDefault="00FB00F9" w:rsidP="00FB00F9">
      <w:pPr>
        <w:rPr>
          <w:rFonts w:ascii="Times New Roman" w:eastAsia="Times New Roman" w:hAnsi="Symbol" w:cs="Times New Roman"/>
          <w:kern w:val="0"/>
          <w:lang w:eastAsia="en-IN"/>
          <w14:ligatures w14:val="none"/>
        </w:rPr>
      </w:pPr>
      <w:r w:rsidRPr="00B93F17">
        <w:t xml:space="preserve"> </w:t>
      </w:r>
      <w:r w:rsidRPr="00B93F17">
        <w:rPr>
          <w:b/>
          <w:bCs/>
        </w:rPr>
        <w:t>Eligibility Start Date:</w:t>
      </w:r>
      <w:r w:rsidRPr="00B93F17">
        <w:t xml:space="preserve"> 8 characters (</w:t>
      </w:r>
      <w:proofErr w:type="gramStart"/>
      <w:r w:rsidRPr="00B93F17">
        <w:t>YYYYMMDD)</w:t>
      </w:r>
      <w:r w:rsidRPr="00B93F17">
        <w:rPr>
          <w:rFonts w:ascii="Times New Roman" w:eastAsia="Times New Roman" w:hAnsi="Symbol" w:cs="Times New Roman"/>
          <w:kern w:val="0"/>
          <w:lang w:eastAsia="en-IN"/>
          <w14:ligatures w14:val="none"/>
        </w:rPr>
        <w:t xml:space="preserve"> </w:t>
      </w:r>
      <w:r>
        <w:rPr>
          <w:rFonts w:ascii="Times New Roman" w:eastAsia="Times New Roman" w:hAnsi="Symbol" w:cs="Times New Roman"/>
          <w:kern w:val="0"/>
          <w:lang w:eastAsia="en-IN"/>
          <w14:ligatures w14:val="none"/>
        </w:rPr>
        <w:t xml:space="preserve"> and</w:t>
      </w:r>
      <w:proofErr w:type="gramEnd"/>
      <w:r>
        <w:rPr>
          <w:rFonts w:ascii="Times New Roman" w:eastAsia="Times New Roman" w:hAnsi="Symbol" w:cs="Times New Roman"/>
          <w:kern w:val="0"/>
          <w:lang w:eastAsia="en-IN"/>
          <w14:ligatures w14:val="none"/>
        </w:rPr>
        <w:t xml:space="preserve"> end date</w:t>
      </w:r>
    </w:p>
    <w:p w14:paraId="5A074B55" w14:textId="77777777" w:rsidR="00FB00F9" w:rsidRPr="00E107FD" w:rsidRDefault="00FB00F9" w:rsidP="00FB00F9">
      <w:r w:rsidRPr="00E107FD">
        <w:t xml:space="preserve">Eligibility attributes: </w:t>
      </w:r>
      <w:r w:rsidRPr="00E107FD">
        <w:rPr>
          <w:b/>
          <w:bCs/>
        </w:rPr>
        <w:t>Social Security Number (9 characters), income level</w:t>
      </w:r>
      <w:r w:rsidRPr="00E107FD">
        <w:t xml:space="preserve"> (8 characters).</w:t>
      </w:r>
    </w:p>
    <w:p w14:paraId="64E1ED2B" w14:textId="77777777" w:rsidR="00FB00F9" w:rsidRDefault="00FB00F9" w:rsidP="00FB00F9">
      <w:r w:rsidRPr="00E107FD">
        <w:t xml:space="preserve"> </w:t>
      </w:r>
      <w:proofErr w:type="spellStart"/>
      <w:r w:rsidRPr="00E107FD">
        <w:t>Enrollment</w:t>
      </w:r>
      <w:proofErr w:type="spellEnd"/>
      <w:r w:rsidRPr="00E107FD">
        <w:t xml:space="preserve"> information: </w:t>
      </w:r>
      <w:r w:rsidRPr="00E107FD">
        <w:rPr>
          <w:b/>
          <w:bCs/>
        </w:rPr>
        <w:t>Plan ID</w:t>
      </w:r>
      <w:r w:rsidRPr="00E107FD">
        <w:t xml:space="preserve"> (10 characters), coverage start date (8 characters in YYYYMMDD format).</w:t>
      </w:r>
    </w:p>
    <w:p w14:paraId="4A547D09" w14:textId="77777777" w:rsidR="00FB00F9" w:rsidRPr="00B93F17" w:rsidRDefault="00FB00F9" w:rsidP="00FB00F9">
      <w:r w:rsidRPr="00E107FD">
        <w:rPr>
          <w:b/>
          <w:bCs/>
          <w:color w:val="FF0000"/>
          <w:sz w:val="32"/>
          <w:szCs w:val="32"/>
        </w:rPr>
        <w:t xml:space="preserve">834 </w:t>
      </w:r>
      <w:proofErr w:type="gramStart"/>
      <w:r w:rsidRPr="00E107FD">
        <w:rPr>
          <w:b/>
          <w:bCs/>
          <w:color w:val="FF0000"/>
          <w:sz w:val="32"/>
          <w:szCs w:val="32"/>
        </w:rPr>
        <w:t xml:space="preserve">file </w:t>
      </w:r>
      <w:r w:rsidRPr="00E107FD">
        <w:rPr>
          <w:color w:val="FF0000"/>
        </w:rPr>
        <w:t>:</w:t>
      </w:r>
      <w:proofErr w:type="gramEnd"/>
      <w:r w:rsidRPr="00E107FD">
        <w:rPr>
          <w:color w:val="FF0000"/>
        </w:rPr>
        <w:t xml:space="preserve"> </w:t>
      </w:r>
      <w:r w:rsidRPr="00B93F17">
        <w:t xml:space="preserve">An EDI (Electronic Data Interchange) format used for transmitting healthcare </w:t>
      </w:r>
      <w:proofErr w:type="spellStart"/>
      <w:r w:rsidRPr="00B93F17">
        <w:t>enrollment</w:t>
      </w:r>
      <w:proofErr w:type="spellEnd"/>
      <w:r w:rsidRPr="00B93F17">
        <w:t xml:space="preserve"> and eligibility data.</w:t>
      </w:r>
    </w:p>
    <w:p w14:paraId="264DAA1F" w14:textId="77777777" w:rsidR="00FB00F9" w:rsidRPr="00E107FD" w:rsidRDefault="00FB00F9" w:rsidP="00FB00F9">
      <w:r w:rsidRPr="00E107FD">
        <w:rPr>
          <w:b/>
          <w:bCs/>
        </w:rPr>
        <w:t>Standardized Data Exchange:</w:t>
      </w:r>
    </w:p>
    <w:p w14:paraId="0C8437AA" w14:textId="77777777" w:rsidR="00FB00F9" w:rsidRPr="00E2545A" w:rsidRDefault="00FB00F9" w:rsidP="00FB00F9">
      <w:pPr>
        <w:numPr>
          <w:ilvl w:val="0"/>
          <w:numId w:val="4"/>
        </w:numPr>
        <w:rPr>
          <w:lang w:val="en-US"/>
        </w:rPr>
      </w:pPr>
      <w:r w:rsidRPr="00E107FD">
        <w:t xml:space="preserve">Enables seamless data sharing between healthcare providers, insurers, </w:t>
      </w:r>
    </w:p>
    <w:p w14:paraId="47582469" w14:textId="77777777" w:rsidR="00FB00F9" w:rsidRPr="00ED60BE" w:rsidRDefault="00FB00F9" w:rsidP="00FB00F9">
      <w:pPr>
        <w:ind w:left="360" w:firstLine="360"/>
        <w:rPr>
          <w:lang w:val="en-US"/>
        </w:rPr>
      </w:pPr>
      <w:r>
        <w:t xml:space="preserve">The data is loaded into the eagle </w:t>
      </w:r>
      <w:proofErr w:type="gramStart"/>
      <w:r>
        <w:t>engine ,then</w:t>
      </w:r>
      <w:proofErr w:type="gramEnd"/>
      <w:r>
        <w:t xml:space="preserve"> </w:t>
      </w:r>
      <w:proofErr w:type="gramStart"/>
      <w:r w:rsidRPr="002B3834">
        <w:t>After</w:t>
      </w:r>
      <w:proofErr w:type="gramEnd"/>
      <w:r w:rsidRPr="002B3834">
        <w:t xml:space="preserve"> collecting the claim information from an employee, the </w:t>
      </w:r>
      <w:r w:rsidRPr="00ED60BE">
        <w:rPr>
          <w:b/>
          <w:bCs/>
        </w:rPr>
        <w:t>Eagle Healthcare System</w:t>
      </w:r>
      <w:r w:rsidRPr="002B3834">
        <w:t xml:space="preserve"> plays a critical role in processing, verifying, and managing the claim through various steps to ensure accuracy, compliance, and timely payment.</w:t>
      </w:r>
      <w:r>
        <w:t xml:space="preserve"> And translate claim information </w:t>
      </w:r>
      <w:r w:rsidRPr="00426FE5">
        <w:t xml:space="preserve">into various file formats such as </w:t>
      </w:r>
      <w:r w:rsidRPr="00ED60BE">
        <w:rPr>
          <w:b/>
          <w:bCs/>
        </w:rPr>
        <w:t>Flat Files</w:t>
      </w:r>
      <w:r w:rsidRPr="00426FE5">
        <w:t xml:space="preserve">, </w:t>
      </w:r>
      <w:r w:rsidRPr="00ED60BE">
        <w:rPr>
          <w:b/>
          <w:bCs/>
        </w:rPr>
        <w:t>Fixed Length Files</w:t>
      </w:r>
      <w:r w:rsidRPr="00426FE5">
        <w:t xml:space="preserve">, or </w:t>
      </w:r>
      <w:r w:rsidRPr="00ED60BE">
        <w:rPr>
          <w:b/>
          <w:bCs/>
        </w:rPr>
        <w:t>834 Files</w:t>
      </w:r>
      <w:r w:rsidRPr="00426FE5">
        <w:t xml:space="preserve"> for further processing</w:t>
      </w:r>
    </w:p>
    <w:p w14:paraId="1B79BE11" w14:textId="77777777" w:rsidR="00FB00F9" w:rsidRDefault="00FB00F9" w:rsidP="00FB00F9">
      <w:pPr>
        <w:rPr>
          <w:lang w:val="en-US"/>
        </w:rPr>
      </w:pPr>
    </w:p>
    <w:p w14:paraId="287D5790" w14:textId="77777777" w:rsidR="00FB00F9" w:rsidRDefault="00FB00F9" w:rsidP="00FB00F9">
      <w:pPr>
        <w:rPr>
          <w:lang w:val="en-US"/>
        </w:rPr>
      </w:pPr>
      <w:r>
        <w:rPr>
          <w:lang w:val="en-US"/>
        </w:rPr>
        <w:t xml:space="preserve">Various steps are </w:t>
      </w:r>
      <w:proofErr w:type="gramStart"/>
      <w:r>
        <w:rPr>
          <w:lang w:val="en-US"/>
        </w:rPr>
        <w:t>involved  in</w:t>
      </w:r>
      <w:proofErr w:type="gramEnd"/>
      <w:r>
        <w:rPr>
          <w:lang w:val="en-US"/>
        </w:rPr>
        <w:t xml:space="preserve"> processing the data.</w:t>
      </w:r>
    </w:p>
    <w:p w14:paraId="6B94EA6E" w14:textId="77777777" w:rsidR="00FB00F9" w:rsidRDefault="00FB00F9" w:rsidP="00FB00F9">
      <w:pPr>
        <w:rPr>
          <w:lang w:val="en-US"/>
        </w:rPr>
      </w:pPr>
    </w:p>
    <w:p w14:paraId="4AF263DD" w14:textId="77777777" w:rsidR="00FB00F9" w:rsidRPr="00A25816" w:rsidRDefault="00FB00F9" w:rsidP="00FB00F9">
      <w:pPr>
        <w:rPr>
          <w:b/>
          <w:bCs/>
        </w:rPr>
      </w:pPr>
      <w:r w:rsidRPr="00A25816">
        <w:rPr>
          <w:b/>
          <w:bCs/>
        </w:rPr>
        <w:t>1. Data Validation</w:t>
      </w:r>
    </w:p>
    <w:p w14:paraId="4FEDF053" w14:textId="77777777" w:rsidR="00FB00F9" w:rsidRPr="00A25816" w:rsidRDefault="00FB00F9" w:rsidP="00FB00F9">
      <w:pPr>
        <w:numPr>
          <w:ilvl w:val="0"/>
          <w:numId w:val="5"/>
        </w:numPr>
      </w:pPr>
      <w:r w:rsidRPr="00A25816">
        <w:rPr>
          <w:b/>
          <w:bCs/>
        </w:rPr>
        <w:t>Role:</w:t>
      </w:r>
      <w:r w:rsidRPr="00A25816">
        <w:t xml:space="preserve"> The system first validates the claim data to ensure it meets the eligibility and policy requirements.</w:t>
      </w:r>
    </w:p>
    <w:p w14:paraId="76296E3A" w14:textId="77777777" w:rsidR="00FB00F9" w:rsidRPr="00A25816" w:rsidRDefault="00FB00F9" w:rsidP="00FB00F9">
      <w:pPr>
        <w:numPr>
          <w:ilvl w:val="0"/>
          <w:numId w:val="5"/>
        </w:numPr>
      </w:pPr>
      <w:r w:rsidRPr="00A25816">
        <w:rPr>
          <w:b/>
          <w:bCs/>
        </w:rPr>
        <w:t>Process:</w:t>
      </w:r>
    </w:p>
    <w:p w14:paraId="2E768B40" w14:textId="77777777" w:rsidR="00FB00F9" w:rsidRPr="00A25816" w:rsidRDefault="00FB00F9" w:rsidP="00FB00F9">
      <w:pPr>
        <w:numPr>
          <w:ilvl w:val="1"/>
          <w:numId w:val="5"/>
        </w:numPr>
      </w:pPr>
      <w:r w:rsidRPr="00A25816">
        <w:rPr>
          <w:b/>
          <w:bCs/>
        </w:rPr>
        <w:t>Check Eligibility:</w:t>
      </w:r>
      <w:r w:rsidRPr="00A25816">
        <w:t xml:space="preserve"> The system verifies whether the employee (or their dependents) is eligible for the specific insurance coverage at the time the claim is filed. This involves checking against the </w:t>
      </w:r>
      <w:r w:rsidRPr="00A25816">
        <w:rPr>
          <w:b/>
          <w:bCs/>
        </w:rPr>
        <w:t>Eligibility Health Plan</w:t>
      </w:r>
      <w:r w:rsidRPr="00A25816">
        <w:t xml:space="preserve"> (based on factors like employment status, insurance plan, and coverage period).</w:t>
      </w:r>
    </w:p>
    <w:p w14:paraId="14C8EA8C" w14:textId="77777777" w:rsidR="00FB00F9" w:rsidRPr="00A25816" w:rsidRDefault="00FB00F9" w:rsidP="00FB00F9">
      <w:pPr>
        <w:numPr>
          <w:ilvl w:val="1"/>
          <w:numId w:val="5"/>
        </w:numPr>
      </w:pPr>
      <w:r w:rsidRPr="00A25816">
        <w:rPr>
          <w:b/>
          <w:bCs/>
        </w:rPr>
        <w:t>Cross-Verify Information:</w:t>
      </w:r>
      <w:r w:rsidRPr="00A25816">
        <w:t xml:space="preserve"> It cross-checks the claim details (like treatment, diagnosis, and provider information) against the employee’s plan to ensure that the services are covered under their insurance.</w:t>
      </w:r>
    </w:p>
    <w:p w14:paraId="7ADABD98" w14:textId="77777777" w:rsidR="00FB00F9" w:rsidRPr="00A25816" w:rsidRDefault="00FB00F9" w:rsidP="00FB00F9">
      <w:pPr>
        <w:numPr>
          <w:ilvl w:val="1"/>
          <w:numId w:val="5"/>
        </w:numPr>
      </w:pPr>
      <w:r w:rsidRPr="00A25816">
        <w:rPr>
          <w:b/>
          <w:bCs/>
        </w:rPr>
        <w:t>Data Format Validation:</w:t>
      </w:r>
      <w:r w:rsidRPr="00A25816">
        <w:t xml:space="preserve"> The system ensures that the claim is submitted in the correct format (e.g., electronic format like 837 claims or paper claims) and that all required fields are completed properly.</w:t>
      </w:r>
    </w:p>
    <w:p w14:paraId="34A86E06" w14:textId="77777777" w:rsidR="00FB00F9" w:rsidRPr="00A25816" w:rsidRDefault="00FB00F9" w:rsidP="00FB00F9">
      <w:pPr>
        <w:rPr>
          <w:b/>
          <w:bCs/>
        </w:rPr>
      </w:pPr>
      <w:r w:rsidRPr="00A25816">
        <w:rPr>
          <w:b/>
          <w:bCs/>
        </w:rPr>
        <w:t>2. Claim Adjudication</w:t>
      </w:r>
    </w:p>
    <w:p w14:paraId="3C91B51F" w14:textId="77777777" w:rsidR="00FB00F9" w:rsidRPr="00A25816" w:rsidRDefault="00FB00F9" w:rsidP="00FB00F9">
      <w:pPr>
        <w:numPr>
          <w:ilvl w:val="0"/>
          <w:numId w:val="6"/>
        </w:numPr>
      </w:pPr>
      <w:r w:rsidRPr="00A25816">
        <w:rPr>
          <w:b/>
          <w:bCs/>
        </w:rPr>
        <w:t>Role:</w:t>
      </w:r>
      <w:r w:rsidRPr="00A25816">
        <w:t xml:space="preserve"> The Eagle system adjudicates the claim, which means it decides whether to approve or deny the claim based on predefined rules.</w:t>
      </w:r>
    </w:p>
    <w:p w14:paraId="3CDE310A" w14:textId="77777777" w:rsidR="00FB00F9" w:rsidRPr="00A25816" w:rsidRDefault="00FB00F9" w:rsidP="00FB00F9">
      <w:pPr>
        <w:numPr>
          <w:ilvl w:val="0"/>
          <w:numId w:val="6"/>
        </w:numPr>
      </w:pPr>
      <w:r w:rsidRPr="00A25816">
        <w:rPr>
          <w:b/>
          <w:bCs/>
        </w:rPr>
        <w:t>Process:</w:t>
      </w:r>
    </w:p>
    <w:p w14:paraId="330C311D" w14:textId="77777777" w:rsidR="00FB00F9" w:rsidRPr="00A25816" w:rsidRDefault="00FB00F9" w:rsidP="00FB00F9">
      <w:pPr>
        <w:numPr>
          <w:ilvl w:val="1"/>
          <w:numId w:val="6"/>
        </w:numPr>
      </w:pPr>
      <w:r w:rsidRPr="00A25816">
        <w:rPr>
          <w:b/>
          <w:bCs/>
        </w:rPr>
        <w:t>Automated Processing:</w:t>
      </w:r>
      <w:r w:rsidRPr="00A25816">
        <w:t xml:space="preserve"> The system uses business rules to automatically evaluate the claim for:</w:t>
      </w:r>
    </w:p>
    <w:p w14:paraId="75C4EF43" w14:textId="77777777" w:rsidR="00FB00F9" w:rsidRPr="00A25816" w:rsidRDefault="00FB00F9" w:rsidP="00FB00F9">
      <w:pPr>
        <w:numPr>
          <w:ilvl w:val="2"/>
          <w:numId w:val="6"/>
        </w:numPr>
      </w:pPr>
      <w:r w:rsidRPr="00A25816">
        <w:rPr>
          <w:b/>
          <w:bCs/>
        </w:rPr>
        <w:t>Coverage Limits:</w:t>
      </w:r>
      <w:r w:rsidRPr="00A25816">
        <w:t xml:space="preserve"> Checking if the claimed amount is within the employee’s benefits coverage limits.</w:t>
      </w:r>
    </w:p>
    <w:p w14:paraId="1F1BD35B" w14:textId="77777777" w:rsidR="00FB00F9" w:rsidRPr="00A25816" w:rsidRDefault="00FB00F9" w:rsidP="00FB00F9">
      <w:pPr>
        <w:numPr>
          <w:ilvl w:val="2"/>
          <w:numId w:val="6"/>
        </w:numPr>
      </w:pPr>
      <w:r w:rsidRPr="00A25816">
        <w:rPr>
          <w:b/>
          <w:bCs/>
        </w:rPr>
        <w:t>Co-pays, Deductibles, and Coinsurance:</w:t>
      </w:r>
      <w:r w:rsidRPr="00A25816">
        <w:t xml:space="preserve"> Calculating the amount the employee has to pay out-of-pocket based on the terms of their plan.</w:t>
      </w:r>
    </w:p>
    <w:p w14:paraId="098800D6" w14:textId="77777777" w:rsidR="00FB00F9" w:rsidRPr="00A25816" w:rsidRDefault="00FB00F9" w:rsidP="00FB00F9">
      <w:pPr>
        <w:numPr>
          <w:ilvl w:val="2"/>
          <w:numId w:val="6"/>
        </w:numPr>
      </w:pPr>
      <w:r w:rsidRPr="00A25816">
        <w:rPr>
          <w:b/>
          <w:bCs/>
        </w:rPr>
        <w:t>Exclusions and Restrictions:</w:t>
      </w:r>
      <w:r w:rsidRPr="00A25816">
        <w:t xml:space="preserve"> Determining if the claim includes any services that are excluded or restricted under the employee’s policy.</w:t>
      </w:r>
    </w:p>
    <w:p w14:paraId="4194BCC0" w14:textId="77777777" w:rsidR="00FB00F9" w:rsidRPr="00A25816" w:rsidRDefault="00FB00F9" w:rsidP="00FB00F9">
      <w:pPr>
        <w:numPr>
          <w:ilvl w:val="1"/>
          <w:numId w:val="6"/>
        </w:numPr>
      </w:pPr>
      <w:r w:rsidRPr="00A25816">
        <w:rPr>
          <w:b/>
          <w:bCs/>
        </w:rPr>
        <w:t>Claims Approval/Denial:</w:t>
      </w:r>
      <w:r w:rsidRPr="00A25816">
        <w:t xml:space="preserve"> Based on the evaluation, the system either approves the claim for payment or denies it. In case of denial, a </w:t>
      </w:r>
      <w:r w:rsidRPr="00A25816">
        <w:rPr>
          <w:b/>
          <w:bCs/>
        </w:rPr>
        <w:t>reason code</w:t>
      </w:r>
      <w:r w:rsidRPr="00A25816">
        <w:t xml:space="preserve"> (e.g., insufficient coverage, claim not covered, etc.) is generated.</w:t>
      </w:r>
    </w:p>
    <w:p w14:paraId="0219F5A2" w14:textId="77777777" w:rsidR="00FB00F9" w:rsidRPr="00A25816" w:rsidRDefault="00FB00F9" w:rsidP="00FB00F9">
      <w:pPr>
        <w:rPr>
          <w:b/>
          <w:bCs/>
        </w:rPr>
      </w:pPr>
      <w:r w:rsidRPr="00A25816">
        <w:rPr>
          <w:b/>
          <w:bCs/>
        </w:rPr>
        <w:t>3. Claim Payment Calculation</w:t>
      </w:r>
    </w:p>
    <w:p w14:paraId="38F10033" w14:textId="77777777" w:rsidR="00FB00F9" w:rsidRPr="00A25816" w:rsidRDefault="00FB00F9" w:rsidP="00FB00F9">
      <w:pPr>
        <w:numPr>
          <w:ilvl w:val="0"/>
          <w:numId w:val="7"/>
        </w:numPr>
      </w:pPr>
      <w:r w:rsidRPr="00A25816">
        <w:rPr>
          <w:b/>
          <w:bCs/>
        </w:rPr>
        <w:t>Role:</w:t>
      </w:r>
      <w:r w:rsidRPr="00A25816">
        <w:t xml:space="preserve"> If the claim is approved, the system calculates the payment amount to be made to the healthcare provider or employee.</w:t>
      </w:r>
    </w:p>
    <w:p w14:paraId="10A16EC9" w14:textId="77777777" w:rsidR="00FB00F9" w:rsidRPr="00A25816" w:rsidRDefault="00FB00F9" w:rsidP="00FB00F9">
      <w:pPr>
        <w:numPr>
          <w:ilvl w:val="0"/>
          <w:numId w:val="7"/>
        </w:numPr>
      </w:pPr>
      <w:r w:rsidRPr="00A25816">
        <w:rPr>
          <w:b/>
          <w:bCs/>
        </w:rPr>
        <w:t>Process:</w:t>
      </w:r>
    </w:p>
    <w:p w14:paraId="1C23DFBA" w14:textId="77777777" w:rsidR="00FB00F9" w:rsidRPr="00A25816" w:rsidRDefault="00FB00F9" w:rsidP="00FB00F9">
      <w:pPr>
        <w:numPr>
          <w:ilvl w:val="1"/>
          <w:numId w:val="7"/>
        </w:numPr>
      </w:pPr>
      <w:r w:rsidRPr="00A25816">
        <w:rPr>
          <w:b/>
          <w:bCs/>
        </w:rPr>
        <w:t>Payment to Provider:</w:t>
      </w:r>
      <w:r w:rsidRPr="00A25816">
        <w:t xml:space="preserve"> The Eagle system calculates the payment to be made to the healthcare provider (if applicable). This may include adjustments for co-pays, deductibles, and any negotiated rates between the provider and the insurance company.</w:t>
      </w:r>
    </w:p>
    <w:p w14:paraId="274A99B8" w14:textId="77777777" w:rsidR="00FB00F9" w:rsidRPr="00A25816" w:rsidRDefault="00FB00F9" w:rsidP="00FB00F9">
      <w:pPr>
        <w:numPr>
          <w:ilvl w:val="1"/>
          <w:numId w:val="7"/>
        </w:numPr>
      </w:pPr>
      <w:r w:rsidRPr="00A25816">
        <w:rPr>
          <w:b/>
          <w:bCs/>
        </w:rPr>
        <w:t>Employee’s Share:</w:t>
      </w:r>
      <w:r w:rsidRPr="00A25816">
        <w:t xml:space="preserve"> The system calculates the employee’s out-of-pocket expenses, including co-pays, deductibles, or co-insurance amounts, and ensures the employee is informed of their responsibility.</w:t>
      </w:r>
    </w:p>
    <w:p w14:paraId="73F7F5B1" w14:textId="77777777" w:rsidR="00FB00F9" w:rsidRPr="00A25816" w:rsidRDefault="00FB00F9" w:rsidP="00FB00F9">
      <w:pPr>
        <w:rPr>
          <w:b/>
          <w:bCs/>
        </w:rPr>
      </w:pPr>
      <w:r w:rsidRPr="00A25816">
        <w:rPr>
          <w:b/>
          <w:bCs/>
        </w:rPr>
        <w:t>4. Claim Tracking and Status Updates</w:t>
      </w:r>
    </w:p>
    <w:p w14:paraId="0A997CF1" w14:textId="77777777" w:rsidR="00FB00F9" w:rsidRPr="00A25816" w:rsidRDefault="00FB00F9" w:rsidP="00FB00F9">
      <w:pPr>
        <w:numPr>
          <w:ilvl w:val="0"/>
          <w:numId w:val="8"/>
        </w:numPr>
      </w:pPr>
      <w:r w:rsidRPr="00A25816">
        <w:rPr>
          <w:b/>
          <w:bCs/>
        </w:rPr>
        <w:t>Role:</w:t>
      </w:r>
      <w:r w:rsidRPr="00A25816">
        <w:t xml:space="preserve"> The Eagle system keeps track of the claim status and provides updates to both the employee and the healthcare provider.</w:t>
      </w:r>
    </w:p>
    <w:p w14:paraId="3D5AE3EC" w14:textId="77777777" w:rsidR="00FB00F9" w:rsidRPr="00A25816" w:rsidRDefault="00FB00F9" w:rsidP="00FB00F9">
      <w:pPr>
        <w:numPr>
          <w:ilvl w:val="0"/>
          <w:numId w:val="8"/>
        </w:numPr>
      </w:pPr>
      <w:r w:rsidRPr="00A25816">
        <w:rPr>
          <w:b/>
          <w:bCs/>
        </w:rPr>
        <w:t>Process:</w:t>
      </w:r>
    </w:p>
    <w:p w14:paraId="62E69B51" w14:textId="77777777" w:rsidR="00FB00F9" w:rsidRPr="00A25816" w:rsidRDefault="00FB00F9" w:rsidP="00FB00F9">
      <w:pPr>
        <w:numPr>
          <w:ilvl w:val="1"/>
          <w:numId w:val="8"/>
        </w:numPr>
      </w:pPr>
      <w:r w:rsidRPr="00A25816">
        <w:rPr>
          <w:b/>
          <w:bCs/>
        </w:rPr>
        <w:t>Claim Status:</w:t>
      </w:r>
      <w:r w:rsidRPr="00A25816">
        <w:t xml:space="preserve"> The system tracks the status of the claim (e.g., submitted, under review, approved, paid, denied) and updates it in real-time.</w:t>
      </w:r>
    </w:p>
    <w:p w14:paraId="43E15050" w14:textId="77777777" w:rsidR="00FB00F9" w:rsidRPr="00A25816" w:rsidRDefault="00FB00F9" w:rsidP="00FB00F9">
      <w:pPr>
        <w:numPr>
          <w:ilvl w:val="1"/>
          <w:numId w:val="8"/>
        </w:numPr>
      </w:pPr>
      <w:r w:rsidRPr="00A25816">
        <w:rPr>
          <w:b/>
          <w:bCs/>
        </w:rPr>
        <w:t>Notifications:</w:t>
      </w:r>
      <w:r w:rsidRPr="00A25816">
        <w:t xml:space="preserve"> The system generates notifications (via email, SMS, or web portal) to inform the employee and provider about the progress or changes in the claim status.</w:t>
      </w:r>
    </w:p>
    <w:p w14:paraId="35D2D764" w14:textId="77777777" w:rsidR="00FB00F9" w:rsidRDefault="00FB00F9" w:rsidP="00FB00F9">
      <w:pPr>
        <w:numPr>
          <w:ilvl w:val="1"/>
          <w:numId w:val="8"/>
        </w:numPr>
      </w:pPr>
      <w:r w:rsidRPr="00A25816">
        <w:rPr>
          <w:b/>
          <w:bCs/>
        </w:rPr>
        <w:t>Claim History:</w:t>
      </w:r>
      <w:r w:rsidRPr="00A25816">
        <w:t xml:space="preserve"> It maintains a history of claims filed by the employee, which can be accessed by the employee for review or dispute resolution.</w:t>
      </w:r>
    </w:p>
    <w:p w14:paraId="749DF85B" w14:textId="77777777" w:rsidR="00FB00F9" w:rsidRDefault="00FB00F9" w:rsidP="00FB00F9">
      <w:pPr>
        <w:rPr>
          <w:b/>
          <w:bCs/>
        </w:rPr>
      </w:pPr>
      <w:r>
        <w:rPr>
          <w:b/>
          <w:bCs/>
        </w:rPr>
        <w:t>5.</w:t>
      </w:r>
      <w:r w:rsidRPr="00A25816">
        <w:rPr>
          <w:b/>
          <w:bCs/>
        </w:rPr>
        <w:t xml:space="preserve">Appeals and Dispute </w:t>
      </w:r>
      <w:proofErr w:type="gramStart"/>
      <w:r w:rsidRPr="00A25816">
        <w:rPr>
          <w:b/>
          <w:bCs/>
        </w:rPr>
        <w:t>Resolution</w:t>
      </w:r>
      <w:r>
        <w:rPr>
          <w:b/>
          <w:bCs/>
        </w:rPr>
        <w:t>(</w:t>
      </w:r>
      <w:proofErr w:type="spellStart"/>
      <w:proofErr w:type="gramEnd"/>
      <w:r>
        <w:rPr>
          <w:b/>
          <w:bCs/>
        </w:rPr>
        <w:t>appela</w:t>
      </w:r>
      <w:proofErr w:type="spellEnd"/>
      <w:r>
        <w:rPr>
          <w:b/>
          <w:bCs/>
        </w:rPr>
        <w:t xml:space="preserve"> management)</w:t>
      </w:r>
    </w:p>
    <w:p w14:paraId="6B4DC3E0" w14:textId="77777777" w:rsidR="00FB00F9" w:rsidRDefault="00FB00F9" w:rsidP="00FB00F9">
      <w:pPr>
        <w:rPr>
          <w:b/>
          <w:bCs/>
        </w:rPr>
      </w:pPr>
      <w:proofErr w:type="spellStart"/>
      <w:r>
        <w:rPr>
          <w:b/>
          <w:bCs/>
        </w:rPr>
        <w:t>Eagale</w:t>
      </w:r>
      <w:proofErr w:type="spellEnd"/>
      <w:r>
        <w:rPr>
          <w:b/>
          <w:bCs/>
        </w:rPr>
        <w:t xml:space="preserve"> system handle the appeals if the </w:t>
      </w:r>
      <w:proofErr w:type="spellStart"/>
      <w:r>
        <w:rPr>
          <w:b/>
          <w:bCs/>
        </w:rPr>
        <w:t>the</w:t>
      </w:r>
      <w:proofErr w:type="spellEnd"/>
      <w:r>
        <w:rPr>
          <w:b/>
          <w:bCs/>
        </w:rPr>
        <w:t xml:space="preserve"> claim is denied or reject </w:t>
      </w:r>
    </w:p>
    <w:p w14:paraId="21605C4B" w14:textId="77777777" w:rsidR="00FB00F9" w:rsidRDefault="00FB00F9" w:rsidP="00FB00F9">
      <w:pPr>
        <w:rPr>
          <w:b/>
          <w:bCs/>
        </w:rPr>
      </w:pPr>
      <w:r w:rsidRPr="001564B6">
        <w:rPr>
          <w:b/>
          <w:bCs/>
        </w:rPr>
        <w:t>The system explains why the claim was denied (e.g., policy exclusions or missing information).</w:t>
      </w:r>
    </w:p>
    <w:p w14:paraId="08C15CBA" w14:textId="77777777" w:rsidR="00FB00F9" w:rsidRPr="001564B6" w:rsidRDefault="00FB00F9" w:rsidP="00FB00F9">
      <w:r w:rsidRPr="001564B6">
        <w:t xml:space="preserve"> Example: If an employee submits a claim for a procedure not covered under their policy, the system will state "Policy Exclusion" as the reason.</w:t>
      </w:r>
    </w:p>
    <w:p w14:paraId="7D0EF6E0" w14:textId="77777777" w:rsidR="00FB00F9" w:rsidRPr="001564B6" w:rsidRDefault="00FB00F9" w:rsidP="00FB00F9">
      <w:r w:rsidRPr="001564B6">
        <w:t xml:space="preserve"> Another Example: If required medical records are missing, the system will notify the employee or provider with a reason like "Insufficient Information."</w:t>
      </w:r>
    </w:p>
    <w:p w14:paraId="4221EF21" w14:textId="77777777" w:rsidR="00FB00F9" w:rsidRPr="00A25816" w:rsidRDefault="00FB00F9" w:rsidP="00FB00F9">
      <w:r w:rsidRPr="00260D85">
        <w:rPr>
          <w:b/>
          <w:bCs/>
        </w:rPr>
        <w:t>Re-Evaluation:</w:t>
      </w:r>
      <w:r w:rsidRPr="00260D85">
        <w:rPr>
          <w:b/>
          <w:bCs/>
        </w:rPr>
        <w:br/>
      </w:r>
      <w:r w:rsidRPr="00260D85">
        <w:t>During the appeal, the Eagle system may request additional documentation to support the case, such as medical reports or treatment details. Once received, the system reviews the claim again and updates the decision if justified.</w:t>
      </w:r>
    </w:p>
    <w:p w14:paraId="2ADF934A" w14:textId="77777777" w:rsidR="00FB00F9" w:rsidRPr="00A25816" w:rsidRDefault="00FB00F9" w:rsidP="00FB00F9">
      <w:pPr>
        <w:numPr>
          <w:ilvl w:val="0"/>
          <w:numId w:val="9"/>
        </w:numPr>
      </w:pPr>
      <w:r w:rsidRPr="00A25816">
        <w:rPr>
          <w:b/>
          <w:bCs/>
        </w:rPr>
        <w:t>Role:</w:t>
      </w:r>
      <w:r w:rsidRPr="00A25816">
        <w:t xml:space="preserve"> If a claim is denied or disputed, the Eagle system manages the appeals process.</w:t>
      </w:r>
    </w:p>
    <w:p w14:paraId="5E22509A" w14:textId="77777777" w:rsidR="00FB00F9" w:rsidRPr="00A25816" w:rsidRDefault="00FB00F9" w:rsidP="00FB00F9">
      <w:pPr>
        <w:numPr>
          <w:ilvl w:val="0"/>
          <w:numId w:val="9"/>
        </w:numPr>
      </w:pPr>
      <w:r w:rsidRPr="00A25816">
        <w:rPr>
          <w:b/>
          <w:bCs/>
        </w:rPr>
        <w:t>Process:</w:t>
      </w:r>
    </w:p>
    <w:p w14:paraId="657B122A" w14:textId="77777777" w:rsidR="00FB00F9" w:rsidRPr="00A25816" w:rsidRDefault="00FB00F9" w:rsidP="00FB00F9">
      <w:pPr>
        <w:numPr>
          <w:ilvl w:val="1"/>
          <w:numId w:val="9"/>
        </w:numPr>
      </w:pPr>
      <w:r w:rsidRPr="00A25816">
        <w:rPr>
          <w:b/>
          <w:bCs/>
        </w:rPr>
        <w:t>Claim Denial Reasoning:</w:t>
      </w:r>
      <w:r w:rsidRPr="00A25816">
        <w:t xml:space="preserve"> The system provides the denial reason (such as policy exclusions or insufficient information) to the employee and/or provider.</w:t>
      </w:r>
    </w:p>
    <w:p w14:paraId="3D74B684" w14:textId="77777777" w:rsidR="00FB00F9" w:rsidRPr="00A25816" w:rsidRDefault="00FB00F9" w:rsidP="00FB00F9">
      <w:pPr>
        <w:numPr>
          <w:ilvl w:val="1"/>
          <w:numId w:val="9"/>
        </w:numPr>
      </w:pPr>
      <w:r w:rsidRPr="00A25816">
        <w:rPr>
          <w:b/>
          <w:bCs/>
        </w:rPr>
        <w:t>Appeals Management:</w:t>
      </w:r>
      <w:r w:rsidRPr="00A25816">
        <w:t xml:space="preserve"> If the employee or provider disagrees with the claim decision, they can initiate an appeal. The Eagle system tracks the appeal process and ensures it is addressed according to the plan’s rules and timelines.</w:t>
      </w:r>
    </w:p>
    <w:p w14:paraId="418AB6F3" w14:textId="77777777" w:rsidR="00FB00F9" w:rsidRPr="00A25816" w:rsidRDefault="00FB00F9" w:rsidP="00FB00F9">
      <w:pPr>
        <w:numPr>
          <w:ilvl w:val="1"/>
          <w:numId w:val="9"/>
        </w:numPr>
      </w:pPr>
      <w:r w:rsidRPr="00A25816">
        <w:rPr>
          <w:b/>
          <w:bCs/>
        </w:rPr>
        <w:t>Re-Evaluation:</w:t>
      </w:r>
      <w:r w:rsidRPr="00A25816">
        <w:t xml:space="preserve"> The system may prompt for additional documentation, review the claim again, and update the decision accordingly.</w:t>
      </w:r>
    </w:p>
    <w:p w14:paraId="01996FAF" w14:textId="77777777" w:rsidR="00FB00F9" w:rsidRPr="00A25816" w:rsidRDefault="00FB00F9" w:rsidP="00FB00F9"/>
    <w:p w14:paraId="765E3329" w14:textId="77777777" w:rsidR="00FB00F9" w:rsidRPr="00ED60BE" w:rsidRDefault="00FB00F9" w:rsidP="00FB00F9">
      <w:pPr>
        <w:rPr>
          <w:b/>
          <w:bCs/>
        </w:rPr>
      </w:pPr>
      <w:r>
        <w:rPr>
          <w:b/>
          <w:bCs/>
        </w:rPr>
        <w:t>6.</w:t>
      </w:r>
      <w:r w:rsidRPr="00ED60BE">
        <w:rPr>
          <w:b/>
          <w:bCs/>
        </w:rPr>
        <w:t>Integration with External Systems</w:t>
      </w:r>
    </w:p>
    <w:p w14:paraId="16DD9AA4" w14:textId="77777777" w:rsidR="00FB00F9" w:rsidRPr="00ED60BE" w:rsidRDefault="00FB00F9" w:rsidP="00FB00F9">
      <w:pPr>
        <w:numPr>
          <w:ilvl w:val="0"/>
          <w:numId w:val="11"/>
        </w:numPr>
      </w:pPr>
      <w:r w:rsidRPr="00ED60BE">
        <w:rPr>
          <w:b/>
          <w:bCs/>
        </w:rPr>
        <w:t>Role:</w:t>
      </w:r>
      <w:r w:rsidRPr="00ED60BE">
        <w:t xml:space="preserve"> The Eagle system integrates with external systems to manage claims efficiently.</w:t>
      </w:r>
    </w:p>
    <w:p w14:paraId="4E82566D" w14:textId="77777777" w:rsidR="00FB00F9" w:rsidRPr="00ED60BE" w:rsidRDefault="00FB00F9" w:rsidP="00FB00F9">
      <w:pPr>
        <w:numPr>
          <w:ilvl w:val="0"/>
          <w:numId w:val="11"/>
        </w:numPr>
      </w:pPr>
      <w:r w:rsidRPr="00ED60BE">
        <w:rPr>
          <w:b/>
          <w:bCs/>
        </w:rPr>
        <w:t>Process:</w:t>
      </w:r>
    </w:p>
    <w:p w14:paraId="793A6D0F" w14:textId="77777777" w:rsidR="00FB00F9" w:rsidRPr="00ED60BE" w:rsidRDefault="00FB00F9" w:rsidP="00FB00F9">
      <w:pPr>
        <w:numPr>
          <w:ilvl w:val="1"/>
          <w:numId w:val="11"/>
        </w:numPr>
      </w:pPr>
      <w:r w:rsidRPr="00ED60BE">
        <w:rPr>
          <w:b/>
          <w:bCs/>
        </w:rPr>
        <w:t>Third-Party Systems Integration:</w:t>
      </w:r>
      <w:r w:rsidRPr="00ED60BE">
        <w:t xml:space="preserve"> The system can integrate with external systems (such as government databases, pharmacy systems, or medical providers) to verify additional information (e.g., eligibility status, medical records).</w:t>
      </w:r>
    </w:p>
    <w:p w14:paraId="5176D401" w14:textId="77777777" w:rsidR="00FB00F9" w:rsidRPr="00ED60BE" w:rsidRDefault="00FB00F9" w:rsidP="00FB00F9">
      <w:pPr>
        <w:numPr>
          <w:ilvl w:val="1"/>
          <w:numId w:val="11"/>
        </w:numPr>
      </w:pPr>
      <w:r w:rsidRPr="00ED60BE">
        <w:rPr>
          <w:b/>
          <w:bCs/>
        </w:rPr>
        <w:t>Payment Gateway Integration:</w:t>
      </w:r>
      <w:r w:rsidRPr="00ED60BE">
        <w:t xml:space="preserve"> It can integrate with financial systems to manage payment processing for claims, ensuring that payments are made correctly and in a timely manner.</w:t>
      </w:r>
    </w:p>
    <w:p w14:paraId="56B0186F" w14:textId="77777777" w:rsidR="00FB00F9" w:rsidRDefault="00FB00F9" w:rsidP="00FB00F9">
      <w:pPr>
        <w:rPr>
          <w:lang w:val="en-US"/>
        </w:rPr>
      </w:pPr>
    </w:p>
    <w:p w14:paraId="3CA62DA5" w14:textId="77777777" w:rsidR="00FB00F9" w:rsidRPr="00261CB6" w:rsidRDefault="00FB00F9" w:rsidP="00FB00F9">
      <w:pPr>
        <w:rPr>
          <w:b/>
          <w:bCs/>
          <w:color w:val="FF0000"/>
          <w:sz w:val="32"/>
          <w:szCs w:val="32"/>
        </w:rPr>
      </w:pPr>
      <w:r w:rsidRPr="00261CB6">
        <w:rPr>
          <w:b/>
          <w:bCs/>
          <w:color w:val="FF0000"/>
          <w:sz w:val="32"/>
          <w:szCs w:val="32"/>
        </w:rPr>
        <w:t>Process Flow in Eagle System:</w:t>
      </w:r>
    </w:p>
    <w:p w14:paraId="4E31EC2E" w14:textId="77777777" w:rsidR="00FB00F9" w:rsidRPr="00261CB6" w:rsidRDefault="00FB00F9" w:rsidP="00FB00F9">
      <w:pPr>
        <w:numPr>
          <w:ilvl w:val="0"/>
          <w:numId w:val="10"/>
        </w:numPr>
      </w:pPr>
      <w:r w:rsidRPr="00261CB6">
        <w:rPr>
          <w:b/>
          <w:bCs/>
        </w:rPr>
        <w:t>Data Collection:</w:t>
      </w:r>
      <w:r w:rsidRPr="00261CB6">
        <w:t xml:space="preserve"> Employee claim data may be received through various means like paper forms, PDFs, or digital claims submissions.</w:t>
      </w:r>
    </w:p>
    <w:p w14:paraId="6C3E875C" w14:textId="77777777" w:rsidR="00FB00F9" w:rsidRPr="00261CB6" w:rsidRDefault="00FB00F9" w:rsidP="00FB00F9">
      <w:pPr>
        <w:numPr>
          <w:ilvl w:val="0"/>
          <w:numId w:val="10"/>
        </w:numPr>
      </w:pPr>
      <w:r w:rsidRPr="00261CB6">
        <w:rPr>
          <w:b/>
          <w:bCs/>
        </w:rPr>
        <w:t>Data Conversion:</w:t>
      </w:r>
      <w:r w:rsidRPr="00261CB6">
        <w:t xml:space="preserve"> The Eagle system processes and translates the claim information into the necessary format:</w:t>
      </w:r>
    </w:p>
    <w:p w14:paraId="35DBCEC8" w14:textId="77777777" w:rsidR="00FB00F9" w:rsidRPr="00261CB6" w:rsidRDefault="00FB00F9" w:rsidP="00FB00F9">
      <w:pPr>
        <w:numPr>
          <w:ilvl w:val="1"/>
          <w:numId w:val="10"/>
        </w:numPr>
      </w:pPr>
      <w:r w:rsidRPr="00261CB6">
        <w:t xml:space="preserve">If the claim data is not already in a standardized format, it is converted into </w:t>
      </w:r>
      <w:r w:rsidRPr="00261CB6">
        <w:rPr>
          <w:b/>
          <w:bCs/>
        </w:rPr>
        <w:t>Flat Files</w:t>
      </w:r>
      <w:r w:rsidRPr="00261CB6">
        <w:t xml:space="preserve"> or </w:t>
      </w:r>
      <w:r w:rsidRPr="00261CB6">
        <w:rPr>
          <w:b/>
          <w:bCs/>
        </w:rPr>
        <w:t>Fixed-Length Files</w:t>
      </w:r>
      <w:r w:rsidRPr="00261CB6">
        <w:t>.</w:t>
      </w:r>
    </w:p>
    <w:p w14:paraId="4C9899F5" w14:textId="77777777" w:rsidR="00FB00F9" w:rsidRPr="00261CB6" w:rsidRDefault="00FB00F9" w:rsidP="00FB00F9">
      <w:pPr>
        <w:numPr>
          <w:ilvl w:val="1"/>
          <w:numId w:val="10"/>
        </w:numPr>
      </w:pPr>
      <w:r w:rsidRPr="00261CB6">
        <w:t xml:space="preserve">If the claim involves eligibility or </w:t>
      </w:r>
      <w:proofErr w:type="spellStart"/>
      <w:r w:rsidRPr="00261CB6">
        <w:t>enrollment</w:t>
      </w:r>
      <w:proofErr w:type="spellEnd"/>
      <w:r w:rsidRPr="00261CB6">
        <w:t xml:space="preserve"> data (such as for insurance verification), the system may convert the claim information into </w:t>
      </w:r>
      <w:r w:rsidRPr="00261CB6">
        <w:rPr>
          <w:b/>
          <w:bCs/>
        </w:rPr>
        <w:t>834 files</w:t>
      </w:r>
      <w:r w:rsidRPr="00261CB6">
        <w:t xml:space="preserve"> for EDI transmission.</w:t>
      </w:r>
    </w:p>
    <w:p w14:paraId="15573AE7" w14:textId="77777777" w:rsidR="00FB00F9" w:rsidRPr="00261CB6" w:rsidRDefault="00FB00F9" w:rsidP="00FB00F9">
      <w:pPr>
        <w:numPr>
          <w:ilvl w:val="0"/>
          <w:numId w:val="10"/>
        </w:numPr>
      </w:pPr>
      <w:r w:rsidRPr="00261CB6">
        <w:rPr>
          <w:b/>
          <w:bCs/>
        </w:rPr>
        <w:t>File Transmission/Storage:</w:t>
      </w:r>
      <w:r w:rsidRPr="00261CB6">
        <w:t xml:space="preserve"> Once converted into the required file format, the claim data can either be transmitted to external systems (like insurance providers or government agencies) or stored in the system for further processing (like adjudication or payment calculation).</w:t>
      </w:r>
    </w:p>
    <w:p w14:paraId="4E7B5CCD" w14:textId="77777777" w:rsidR="00FB00F9" w:rsidRPr="009A23AF" w:rsidRDefault="00FB00F9" w:rsidP="00FB00F9">
      <w:pPr>
        <w:rPr>
          <w:b/>
          <w:bCs/>
          <w:color w:val="FF0000"/>
          <w:sz w:val="28"/>
          <w:szCs w:val="28"/>
        </w:rPr>
      </w:pPr>
      <w:r w:rsidRPr="009A23AF">
        <w:rPr>
          <w:b/>
          <w:bCs/>
          <w:color w:val="FF0000"/>
          <w:sz w:val="28"/>
          <w:szCs w:val="28"/>
        </w:rPr>
        <w:t xml:space="preserve">Example of the Relationship Between </w:t>
      </w:r>
      <w:proofErr w:type="spellStart"/>
      <w:r w:rsidRPr="009A23AF">
        <w:rPr>
          <w:b/>
          <w:bCs/>
          <w:color w:val="FF0000"/>
          <w:sz w:val="28"/>
          <w:szCs w:val="28"/>
        </w:rPr>
        <w:t>Enrollment</w:t>
      </w:r>
      <w:proofErr w:type="spellEnd"/>
      <w:r w:rsidRPr="009A23AF">
        <w:rPr>
          <w:b/>
          <w:bCs/>
          <w:color w:val="FF0000"/>
          <w:sz w:val="28"/>
          <w:szCs w:val="28"/>
        </w:rPr>
        <w:t xml:space="preserve"> and Eligibility Data:</w:t>
      </w:r>
    </w:p>
    <w:p w14:paraId="6DA3F6BE" w14:textId="77777777" w:rsidR="00FB00F9" w:rsidRPr="009A23AF" w:rsidRDefault="00FB00F9" w:rsidP="00FB00F9">
      <w:pPr>
        <w:numPr>
          <w:ilvl w:val="0"/>
          <w:numId w:val="13"/>
        </w:numPr>
      </w:pPr>
      <w:r w:rsidRPr="009A23AF">
        <w:rPr>
          <w:b/>
          <w:bCs/>
        </w:rPr>
        <w:t>Scenario:</w:t>
      </w:r>
      <w:r w:rsidRPr="009A23AF">
        <w:t xml:space="preserve"> An </w:t>
      </w:r>
      <w:proofErr w:type="gramStart"/>
      <w:r w:rsidRPr="009A23AF">
        <w:t>employer</w:t>
      </w:r>
      <w:r>
        <w:t>(</w:t>
      </w:r>
      <w:proofErr w:type="gramEnd"/>
      <w:r>
        <w:t xml:space="preserve">company or </w:t>
      </w:r>
      <w:proofErr w:type="gramStart"/>
      <w:r>
        <w:t>organization )</w:t>
      </w:r>
      <w:proofErr w:type="gramEnd"/>
      <w:r w:rsidRPr="009A23AF">
        <w:t xml:space="preserve"> submits </w:t>
      </w:r>
      <w:proofErr w:type="spellStart"/>
      <w:r w:rsidRPr="009A23AF">
        <w:t>enrollment</w:t>
      </w:r>
      <w:proofErr w:type="spellEnd"/>
      <w:r w:rsidRPr="009A23AF">
        <w:t xml:space="preserve"> data for a new employee to the Eagle healthcare system via an 834 file.</w:t>
      </w:r>
    </w:p>
    <w:p w14:paraId="463DC1CC" w14:textId="77777777" w:rsidR="00FB00F9" w:rsidRPr="009A23AF" w:rsidRDefault="00FB00F9" w:rsidP="00FB00F9">
      <w:pPr>
        <w:numPr>
          <w:ilvl w:val="1"/>
          <w:numId w:val="13"/>
        </w:numPr>
      </w:pPr>
      <w:r w:rsidRPr="009A23AF">
        <w:rPr>
          <w:b/>
          <w:bCs/>
        </w:rPr>
        <w:t>Eligibility Data Assessment:</w:t>
      </w:r>
      <w:r w:rsidRPr="009A23AF">
        <w:t xml:space="preserve"> The system checks the employee’s eligibility based on age, employment status, and income.</w:t>
      </w:r>
    </w:p>
    <w:p w14:paraId="4A4082CE" w14:textId="77777777" w:rsidR="00FB00F9" w:rsidRPr="00444330" w:rsidRDefault="00FB00F9" w:rsidP="00FB00F9">
      <w:pPr>
        <w:numPr>
          <w:ilvl w:val="1"/>
          <w:numId w:val="13"/>
        </w:numPr>
      </w:pPr>
      <w:proofErr w:type="spellStart"/>
      <w:r w:rsidRPr="009A23AF">
        <w:rPr>
          <w:b/>
          <w:bCs/>
        </w:rPr>
        <w:t>Enrollment</w:t>
      </w:r>
      <w:proofErr w:type="spellEnd"/>
      <w:r w:rsidRPr="009A23AF">
        <w:rPr>
          <w:b/>
          <w:bCs/>
        </w:rPr>
        <w:t>:</w:t>
      </w:r>
      <w:r w:rsidRPr="009A23AF">
        <w:t xml:space="preserve"> Once eligibility is verified, the system processes the </w:t>
      </w:r>
      <w:proofErr w:type="spellStart"/>
      <w:r w:rsidRPr="009A23AF">
        <w:t>enrollment</w:t>
      </w:r>
      <w:proofErr w:type="spellEnd"/>
      <w:r w:rsidRPr="009A23AF">
        <w:t xml:space="preserve"> data to activate the employee's coverage.</w:t>
      </w:r>
    </w:p>
    <w:p w14:paraId="27E6EE8E" w14:textId="77777777" w:rsidR="00FB00F9" w:rsidRPr="005A3BAB" w:rsidRDefault="00FB00F9" w:rsidP="00FB00F9">
      <w:pPr>
        <w:rPr>
          <w:sz w:val="28"/>
          <w:szCs w:val="28"/>
        </w:rPr>
      </w:pPr>
      <w:r w:rsidRPr="005A3BAB">
        <w:rPr>
          <w:b/>
          <w:bCs/>
          <w:sz w:val="28"/>
          <w:szCs w:val="28"/>
        </w:rPr>
        <w:t>File Processing Based on TDD (Technical Design Document):</w:t>
      </w:r>
    </w:p>
    <w:p w14:paraId="615A8FA1" w14:textId="77777777" w:rsidR="00FB00F9" w:rsidRDefault="00FB00F9" w:rsidP="00FB00F9">
      <w:pPr>
        <w:numPr>
          <w:ilvl w:val="1"/>
          <w:numId w:val="12"/>
        </w:numPr>
      </w:pPr>
      <w:r w:rsidRPr="005A3BAB">
        <w:rPr>
          <w:b/>
          <w:bCs/>
        </w:rPr>
        <w:t>Role of TDD:</w:t>
      </w:r>
      <w:r w:rsidRPr="005A3BAB">
        <w:br/>
        <w:t>The TDD specifies how data should be formatted, validated, and processed before being loaded into the Eagle engine. It ensures the system handles multiple file types seamlessly.</w:t>
      </w:r>
    </w:p>
    <w:p w14:paraId="6A450FB8" w14:textId="77777777" w:rsidR="00FB00F9" w:rsidRDefault="00FB00F9" w:rsidP="00FB00F9">
      <w:pPr>
        <w:ind w:left="720"/>
        <w:rPr>
          <w:b/>
          <w:bCs/>
        </w:rPr>
      </w:pPr>
    </w:p>
    <w:p w14:paraId="7678E5D3" w14:textId="77777777" w:rsidR="00FB00F9" w:rsidRDefault="00FB00F9" w:rsidP="00FB00F9">
      <w:pPr>
        <w:ind w:left="720"/>
        <w:rPr>
          <w:b/>
          <w:bCs/>
        </w:rPr>
      </w:pPr>
    </w:p>
    <w:p w14:paraId="1715C3A5" w14:textId="77777777" w:rsidR="00FB00F9" w:rsidRPr="00720F41" w:rsidRDefault="00FB00F9" w:rsidP="00FB00F9">
      <w:pPr>
        <w:ind w:left="720"/>
        <w:rPr>
          <w:b/>
          <w:bCs/>
        </w:rPr>
      </w:pPr>
      <w:r w:rsidRPr="00720F41">
        <w:rPr>
          <w:b/>
          <w:bCs/>
        </w:rPr>
        <w:t>END</w:t>
      </w:r>
    </w:p>
    <w:p w14:paraId="20142DEB" w14:textId="1A152B10" w:rsidR="00FB00F9" w:rsidRPr="00FB00F9" w:rsidRDefault="00F916E7" w:rsidP="00FB00F9">
      <w:pPr>
        <w:rPr>
          <w:bCs/>
          <w:lang w:val="en-GB"/>
        </w:rPr>
      </w:pPr>
      <w:r>
        <w:rPr>
          <w:noProof/>
        </w:rPr>
        <w:drawing>
          <wp:inline distT="0" distB="0" distL="0" distR="0" wp14:anchorId="3921D3DD" wp14:editId="60891CF1">
            <wp:extent cx="5731510" cy="3223895"/>
            <wp:effectExtent l="0" t="0" r="2540" b="0"/>
            <wp:docPr id="9663458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45801" name=""/>
                    <pic:cNvPicPr/>
                  </pic:nvPicPr>
                  <pic:blipFill>
                    <a:blip r:embed="rId5">
                      <a:extLst>
                        <a:ext uri="{96DAC541-7B7A-43D3-8B79-37D633B846F1}">
                          <asvg:svgBlip xmlns:asvg="http://schemas.microsoft.com/office/drawing/2016/SVG/main" r:embed="rId6"/>
                        </a:ext>
                      </a:extLst>
                    </a:blip>
                    <a:stretch>
                      <a:fillRect/>
                    </a:stretch>
                  </pic:blipFill>
                  <pic:spPr>
                    <a:xfrm>
                      <a:off x="0" y="0"/>
                      <a:ext cx="5731510" cy="3223895"/>
                    </a:xfrm>
                    <a:prstGeom prst="rect">
                      <a:avLst/>
                    </a:prstGeom>
                  </pic:spPr>
                </pic:pic>
              </a:graphicData>
            </a:graphic>
          </wp:inline>
        </w:drawing>
      </w:r>
    </w:p>
    <w:sectPr w:rsidR="00FB00F9" w:rsidRPr="00FB00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0C5E"/>
    <w:multiLevelType w:val="multilevel"/>
    <w:tmpl w:val="4F061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21761"/>
    <w:multiLevelType w:val="multilevel"/>
    <w:tmpl w:val="1E806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E52C2A"/>
    <w:multiLevelType w:val="multilevel"/>
    <w:tmpl w:val="EDCC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7709C"/>
    <w:multiLevelType w:val="multilevel"/>
    <w:tmpl w:val="BCB27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60114"/>
    <w:multiLevelType w:val="multilevel"/>
    <w:tmpl w:val="12521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C501A"/>
    <w:multiLevelType w:val="multilevel"/>
    <w:tmpl w:val="87146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B7D5A"/>
    <w:multiLevelType w:val="multilevel"/>
    <w:tmpl w:val="7E200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C08FA"/>
    <w:multiLevelType w:val="multilevel"/>
    <w:tmpl w:val="2A10F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12A9A"/>
    <w:multiLevelType w:val="multilevel"/>
    <w:tmpl w:val="2A4A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04A56"/>
    <w:multiLevelType w:val="multilevel"/>
    <w:tmpl w:val="27EA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4564C"/>
    <w:multiLevelType w:val="hybridMultilevel"/>
    <w:tmpl w:val="12F8F9D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386B1EB0"/>
    <w:multiLevelType w:val="multilevel"/>
    <w:tmpl w:val="04300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F5CB6"/>
    <w:multiLevelType w:val="multilevel"/>
    <w:tmpl w:val="E0CEB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B70FA2"/>
    <w:multiLevelType w:val="multilevel"/>
    <w:tmpl w:val="F50A4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F71F11"/>
    <w:multiLevelType w:val="multilevel"/>
    <w:tmpl w:val="1B6A2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025E27"/>
    <w:multiLevelType w:val="multilevel"/>
    <w:tmpl w:val="9210E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12104B"/>
    <w:multiLevelType w:val="multilevel"/>
    <w:tmpl w:val="94E81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FC4703"/>
    <w:multiLevelType w:val="multilevel"/>
    <w:tmpl w:val="DDB85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1F52BB"/>
    <w:multiLevelType w:val="multilevel"/>
    <w:tmpl w:val="1B5A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5F2E2A"/>
    <w:multiLevelType w:val="multilevel"/>
    <w:tmpl w:val="7C205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5F367B"/>
    <w:multiLevelType w:val="multilevel"/>
    <w:tmpl w:val="72466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567638"/>
    <w:multiLevelType w:val="multilevel"/>
    <w:tmpl w:val="0AB2C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E4588E"/>
    <w:multiLevelType w:val="multilevel"/>
    <w:tmpl w:val="F0EAD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450616"/>
    <w:multiLevelType w:val="multilevel"/>
    <w:tmpl w:val="711EF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F55754"/>
    <w:multiLevelType w:val="multilevel"/>
    <w:tmpl w:val="FC166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E931F1"/>
    <w:multiLevelType w:val="multilevel"/>
    <w:tmpl w:val="35206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34669D"/>
    <w:multiLevelType w:val="multilevel"/>
    <w:tmpl w:val="BED69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6B1DBA"/>
    <w:multiLevelType w:val="multilevel"/>
    <w:tmpl w:val="1B3AD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0369D6"/>
    <w:multiLevelType w:val="multilevel"/>
    <w:tmpl w:val="F256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440436">
    <w:abstractNumId w:val="10"/>
  </w:num>
  <w:num w:numId="2" w16cid:durableId="604385723">
    <w:abstractNumId w:val="19"/>
  </w:num>
  <w:num w:numId="3" w16cid:durableId="1263295526">
    <w:abstractNumId w:val="24"/>
  </w:num>
  <w:num w:numId="4" w16cid:durableId="1428036108">
    <w:abstractNumId w:val="20"/>
  </w:num>
  <w:num w:numId="5" w16cid:durableId="871187921">
    <w:abstractNumId w:val="5"/>
  </w:num>
  <w:num w:numId="6" w16cid:durableId="1894152141">
    <w:abstractNumId w:val="3"/>
  </w:num>
  <w:num w:numId="7" w16cid:durableId="743528897">
    <w:abstractNumId w:val="14"/>
  </w:num>
  <w:num w:numId="8" w16cid:durableId="156579754">
    <w:abstractNumId w:val="26"/>
  </w:num>
  <w:num w:numId="9" w16cid:durableId="1915774748">
    <w:abstractNumId w:val="7"/>
  </w:num>
  <w:num w:numId="10" w16cid:durableId="336815128">
    <w:abstractNumId w:val="1"/>
  </w:num>
  <w:num w:numId="11" w16cid:durableId="1320573448">
    <w:abstractNumId w:val="23"/>
  </w:num>
  <w:num w:numId="12" w16cid:durableId="827286537">
    <w:abstractNumId w:val="12"/>
  </w:num>
  <w:num w:numId="13" w16cid:durableId="765198578">
    <w:abstractNumId w:val="11"/>
  </w:num>
  <w:num w:numId="14" w16cid:durableId="308022016">
    <w:abstractNumId w:val="15"/>
  </w:num>
  <w:num w:numId="15" w16cid:durableId="923300097">
    <w:abstractNumId w:val="13"/>
  </w:num>
  <w:num w:numId="16" w16cid:durableId="325322972">
    <w:abstractNumId w:val="0"/>
  </w:num>
  <w:num w:numId="17" w16cid:durableId="1079668578">
    <w:abstractNumId w:val="2"/>
  </w:num>
  <w:num w:numId="18" w16cid:durableId="1954439574">
    <w:abstractNumId w:val="8"/>
  </w:num>
  <w:num w:numId="19" w16cid:durableId="160896413">
    <w:abstractNumId w:val="25"/>
  </w:num>
  <w:num w:numId="20" w16cid:durableId="297955920">
    <w:abstractNumId w:val="17"/>
  </w:num>
  <w:num w:numId="21" w16cid:durableId="392503954">
    <w:abstractNumId w:val="6"/>
  </w:num>
  <w:num w:numId="22" w16cid:durableId="437679238">
    <w:abstractNumId w:val="18"/>
  </w:num>
  <w:num w:numId="23" w16cid:durableId="1608585609">
    <w:abstractNumId w:val="27"/>
  </w:num>
  <w:num w:numId="24" w16cid:durableId="1443188595">
    <w:abstractNumId w:val="16"/>
  </w:num>
  <w:num w:numId="25" w16cid:durableId="491802274">
    <w:abstractNumId w:val="9"/>
  </w:num>
  <w:num w:numId="26" w16cid:durableId="691734987">
    <w:abstractNumId w:val="22"/>
  </w:num>
  <w:num w:numId="27" w16cid:durableId="1797987186">
    <w:abstractNumId w:val="21"/>
  </w:num>
  <w:num w:numId="28" w16cid:durableId="1241989797">
    <w:abstractNumId w:val="4"/>
  </w:num>
  <w:num w:numId="29" w16cid:durableId="3227099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0F9"/>
    <w:rsid w:val="00166D10"/>
    <w:rsid w:val="00234849"/>
    <w:rsid w:val="003027DA"/>
    <w:rsid w:val="0042575A"/>
    <w:rsid w:val="004C7938"/>
    <w:rsid w:val="00506BD5"/>
    <w:rsid w:val="006A02C9"/>
    <w:rsid w:val="006B053F"/>
    <w:rsid w:val="007801A2"/>
    <w:rsid w:val="00966255"/>
    <w:rsid w:val="00AB0E8C"/>
    <w:rsid w:val="00CF28FD"/>
    <w:rsid w:val="00D829F6"/>
    <w:rsid w:val="00EC1773"/>
    <w:rsid w:val="00F916E7"/>
    <w:rsid w:val="00FB00F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E454"/>
  <w15:chartTrackingRefBased/>
  <w15:docId w15:val="{17BF2F6C-20BC-4F55-BEA7-9139D9EFA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0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0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0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0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0F9"/>
    <w:rPr>
      <w:rFonts w:eastAsiaTheme="majorEastAsia" w:cstheme="majorBidi"/>
      <w:color w:val="272727" w:themeColor="text1" w:themeTint="D8"/>
    </w:rPr>
  </w:style>
  <w:style w:type="paragraph" w:styleId="Title">
    <w:name w:val="Title"/>
    <w:basedOn w:val="Normal"/>
    <w:next w:val="Normal"/>
    <w:link w:val="TitleChar"/>
    <w:uiPriority w:val="10"/>
    <w:qFormat/>
    <w:rsid w:val="00FB0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0F9"/>
    <w:pPr>
      <w:spacing w:before="160"/>
      <w:jc w:val="center"/>
    </w:pPr>
    <w:rPr>
      <w:i/>
      <w:iCs/>
      <w:color w:val="404040" w:themeColor="text1" w:themeTint="BF"/>
    </w:rPr>
  </w:style>
  <w:style w:type="character" w:customStyle="1" w:styleId="QuoteChar">
    <w:name w:val="Quote Char"/>
    <w:basedOn w:val="DefaultParagraphFont"/>
    <w:link w:val="Quote"/>
    <w:uiPriority w:val="29"/>
    <w:rsid w:val="00FB00F9"/>
    <w:rPr>
      <w:i/>
      <w:iCs/>
      <w:color w:val="404040" w:themeColor="text1" w:themeTint="BF"/>
    </w:rPr>
  </w:style>
  <w:style w:type="paragraph" w:styleId="ListParagraph">
    <w:name w:val="List Paragraph"/>
    <w:basedOn w:val="Normal"/>
    <w:uiPriority w:val="34"/>
    <w:qFormat/>
    <w:rsid w:val="00FB00F9"/>
    <w:pPr>
      <w:ind w:left="720"/>
      <w:contextualSpacing/>
    </w:pPr>
  </w:style>
  <w:style w:type="character" w:styleId="IntenseEmphasis">
    <w:name w:val="Intense Emphasis"/>
    <w:basedOn w:val="DefaultParagraphFont"/>
    <w:uiPriority w:val="21"/>
    <w:qFormat/>
    <w:rsid w:val="00FB00F9"/>
    <w:rPr>
      <w:i/>
      <w:iCs/>
      <w:color w:val="0F4761" w:themeColor="accent1" w:themeShade="BF"/>
    </w:rPr>
  </w:style>
  <w:style w:type="paragraph" w:styleId="IntenseQuote">
    <w:name w:val="Intense Quote"/>
    <w:basedOn w:val="Normal"/>
    <w:next w:val="Normal"/>
    <w:link w:val="IntenseQuoteChar"/>
    <w:uiPriority w:val="30"/>
    <w:qFormat/>
    <w:rsid w:val="00FB0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0F9"/>
    <w:rPr>
      <w:i/>
      <w:iCs/>
      <w:color w:val="0F4761" w:themeColor="accent1" w:themeShade="BF"/>
    </w:rPr>
  </w:style>
  <w:style w:type="character" w:styleId="IntenseReference">
    <w:name w:val="Intense Reference"/>
    <w:basedOn w:val="DefaultParagraphFont"/>
    <w:uiPriority w:val="32"/>
    <w:qFormat/>
    <w:rsid w:val="00FB00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56204">
      <w:bodyDiv w:val="1"/>
      <w:marLeft w:val="0"/>
      <w:marRight w:val="0"/>
      <w:marTop w:val="0"/>
      <w:marBottom w:val="0"/>
      <w:divBdr>
        <w:top w:val="none" w:sz="0" w:space="0" w:color="auto"/>
        <w:left w:val="none" w:sz="0" w:space="0" w:color="auto"/>
        <w:bottom w:val="none" w:sz="0" w:space="0" w:color="auto"/>
        <w:right w:val="none" w:sz="0" w:space="0" w:color="auto"/>
      </w:divBdr>
    </w:div>
    <w:div w:id="305594928">
      <w:bodyDiv w:val="1"/>
      <w:marLeft w:val="0"/>
      <w:marRight w:val="0"/>
      <w:marTop w:val="0"/>
      <w:marBottom w:val="0"/>
      <w:divBdr>
        <w:top w:val="none" w:sz="0" w:space="0" w:color="auto"/>
        <w:left w:val="none" w:sz="0" w:space="0" w:color="auto"/>
        <w:bottom w:val="none" w:sz="0" w:space="0" w:color="auto"/>
        <w:right w:val="none" w:sz="0" w:space="0" w:color="auto"/>
      </w:divBdr>
    </w:div>
    <w:div w:id="538788420">
      <w:bodyDiv w:val="1"/>
      <w:marLeft w:val="0"/>
      <w:marRight w:val="0"/>
      <w:marTop w:val="0"/>
      <w:marBottom w:val="0"/>
      <w:divBdr>
        <w:top w:val="none" w:sz="0" w:space="0" w:color="auto"/>
        <w:left w:val="none" w:sz="0" w:space="0" w:color="auto"/>
        <w:bottom w:val="none" w:sz="0" w:space="0" w:color="auto"/>
        <w:right w:val="none" w:sz="0" w:space="0" w:color="auto"/>
      </w:divBdr>
    </w:div>
    <w:div w:id="708721040">
      <w:bodyDiv w:val="1"/>
      <w:marLeft w:val="0"/>
      <w:marRight w:val="0"/>
      <w:marTop w:val="0"/>
      <w:marBottom w:val="0"/>
      <w:divBdr>
        <w:top w:val="none" w:sz="0" w:space="0" w:color="auto"/>
        <w:left w:val="none" w:sz="0" w:space="0" w:color="auto"/>
        <w:bottom w:val="none" w:sz="0" w:space="0" w:color="auto"/>
        <w:right w:val="none" w:sz="0" w:space="0" w:color="auto"/>
      </w:divBdr>
    </w:div>
    <w:div w:id="712316708">
      <w:bodyDiv w:val="1"/>
      <w:marLeft w:val="0"/>
      <w:marRight w:val="0"/>
      <w:marTop w:val="0"/>
      <w:marBottom w:val="0"/>
      <w:divBdr>
        <w:top w:val="none" w:sz="0" w:space="0" w:color="auto"/>
        <w:left w:val="none" w:sz="0" w:space="0" w:color="auto"/>
        <w:bottom w:val="none" w:sz="0" w:space="0" w:color="auto"/>
        <w:right w:val="none" w:sz="0" w:space="0" w:color="auto"/>
      </w:divBdr>
    </w:div>
    <w:div w:id="976296173">
      <w:bodyDiv w:val="1"/>
      <w:marLeft w:val="0"/>
      <w:marRight w:val="0"/>
      <w:marTop w:val="0"/>
      <w:marBottom w:val="0"/>
      <w:divBdr>
        <w:top w:val="none" w:sz="0" w:space="0" w:color="auto"/>
        <w:left w:val="none" w:sz="0" w:space="0" w:color="auto"/>
        <w:bottom w:val="none" w:sz="0" w:space="0" w:color="auto"/>
        <w:right w:val="none" w:sz="0" w:space="0" w:color="auto"/>
      </w:divBdr>
    </w:div>
    <w:div w:id="1684670308">
      <w:bodyDiv w:val="1"/>
      <w:marLeft w:val="0"/>
      <w:marRight w:val="0"/>
      <w:marTop w:val="0"/>
      <w:marBottom w:val="0"/>
      <w:divBdr>
        <w:top w:val="none" w:sz="0" w:space="0" w:color="auto"/>
        <w:left w:val="none" w:sz="0" w:space="0" w:color="auto"/>
        <w:bottom w:val="none" w:sz="0" w:space="0" w:color="auto"/>
        <w:right w:val="none" w:sz="0" w:space="0" w:color="auto"/>
      </w:divBdr>
    </w:div>
    <w:div w:id="1691565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3675</TotalTime>
  <Pages>14</Pages>
  <Words>3074</Words>
  <Characters>17528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KORANDLA RAJU</dc:creator>
  <cp:keywords/>
  <dc:description/>
  <cp:lastModifiedBy>Brahma Reddy</cp:lastModifiedBy>
  <cp:revision>9</cp:revision>
  <dcterms:created xsi:type="dcterms:W3CDTF">2025-01-22T15:17:00Z</dcterms:created>
  <dcterms:modified xsi:type="dcterms:W3CDTF">2025-04-21T05:06:00Z</dcterms:modified>
</cp:coreProperties>
</file>