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5F" w:rsidRPr="00A0485F" w:rsidRDefault="00DA09CE" w:rsidP="00A0485F">
      <w:pPr>
        <w:jc w:val="center"/>
        <w:rPr>
          <w:b/>
          <w:sz w:val="32"/>
          <w:szCs w:val="32"/>
        </w:rPr>
      </w:pPr>
      <w:r w:rsidRPr="00164178">
        <w:rPr>
          <w:rFonts w:ascii="Calibri" w:hAnsi="Calibri"/>
          <w:b/>
          <w:bCs/>
          <w:sz w:val="32"/>
          <w:szCs w:val="32"/>
        </w:rPr>
        <w:t>PayTm</w:t>
      </w:r>
      <w:r>
        <w:rPr>
          <w:rFonts w:ascii="Calibri" w:hAnsi="Calibri"/>
          <w:bCs/>
          <w:sz w:val="28"/>
          <w:szCs w:val="28"/>
        </w:rPr>
        <w:t xml:space="preserve"> </w:t>
      </w:r>
      <w:r w:rsidR="00A0485F" w:rsidRPr="00A0485F">
        <w:rPr>
          <w:b/>
          <w:sz w:val="32"/>
          <w:szCs w:val="32"/>
        </w:rPr>
        <w:t>Transaction Report</w:t>
      </w:r>
      <w:r w:rsidR="00A0485F">
        <w:rPr>
          <w:b/>
          <w:sz w:val="32"/>
          <w:szCs w:val="32"/>
        </w:rPr>
        <w:t xml:space="preserve"> </w:t>
      </w:r>
      <w:r w:rsidR="00A0485F" w:rsidRPr="00A0485F">
        <w:rPr>
          <w:b/>
          <w:sz w:val="32"/>
          <w:szCs w:val="32"/>
        </w:rPr>
        <w:t>[Analysis]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Project:</w:t>
      </w:r>
      <w:r>
        <w:rPr>
          <w:rFonts w:ascii="Calibri" w:hAnsi="Calibri"/>
          <w:sz w:val="28"/>
          <w:szCs w:val="28"/>
        </w:rPr>
        <w:t xml:space="preserve"> WiPayAdmin</w:t>
      </w:r>
    </w:p>
    <w:p w:rsidR="00A0485F" w:rsidRDefault="00A0485F" w:rsidP="00A0485F">
      <w:pPr>
        <w:pStyle w:val="Textbody"/>
      </w:pPr>
      <w:r>
        <w:rPr>
          <w:rFonts w:ascii="Calibri" w:hAnsi="Calibri"/>
          <w:b/>
          <w:bCs/>
          <w:sz w:val="28"/>
          <w:szCs w:val="28"/>
        </w:rPr>
        <w:t>Redmine Ticket Number:</w:t>
      </w:r>
      <w:r>
        <w:rPr>
          <w:rFonts w:ascii="Calibri" w:hAnsi="Calibri"/>
          <w:sz w:val="28"/>
          <w:szCs w:val="28"/>
        </w:rPr>
        <w:t xml:space="preserve"> Feature #</w:t>
      </w:r>
      <w:r w:rsidR="00DE3DE6">
        <w:rPr>
          <w:rFonts w:ascii="Calibri" w:hAnsi="Calibri"/>
          <w:sz w:val="28"/>
          <w:szCs w:val="28"/>
        </w:rPr>
        <w:t>1624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Task Details:</w:t>
      </w:r>
      <w:r w:rsidR="00B75E38">
        <w:rPr>
          <w:rFonts w:ascii="Calibri" w:hAnsi="Calibri"/>
          <w:sz w:val="28"/>
          <w:szCs w:val="28"/>
        </w:rPr>
        <w:t xml:space="preserve"> Enhancing</w:t>
      </w:r>
      <w:r>
        <w:rPr>
          <w:rFonts w:ascii="Calibri" w:hAnsi="Calibri"/>
          <w:sz w:val="28"/>
          <w:szCs w:val="28"/>
        </w:rPr>
        <w:t xml:space="preserve"> an </w:t>
      </w:r>
      <w:r w:rsidR="00B75E38">
        <w:rPr>
          <w:rFonts w:ascii="Calibri" w:hAnsi="Calibri"/>
          <w:sz w:val="28"/>
          <w:szCs w:val="28"/>
        </w:rPr>
        <w:t xml:space="preserve">existing </w:t>
      </w:r>
      <w:r>
        <w:rPr>
          <w:rFonts w:ascii="Calibri" w:hAnsi="Calibri"/>
          <w:sz w:val="28"/>
          <w:szCs w:val="28"/>
        </w:rPr>
        <w:t>Interface of getting transaction details of Paytm</w:t>
      </w:r>
      <w:r w:rsidR="00B75E38">
        <w:rPr>
          <w:rFonts w:ascii="Calibri" w:hAnsi="Calibri"/>
          <w:sz w:val="28"/>
          <w:szCs w:val="28"/>
        </w:rPr>
        <w:t xml:space="preserve"> [operator] and SamsungHq</w:t>
      </w:r>
      <w:r>
        <w:rPr>
          <w:rFonts w:ascii="Calibri" w:hAnsi="Calibri"/>
          <w:sz w:val="28"/>
          <w:szCs w:val="28"/>
        </w:rPr>
        <w:t xml:space="preserve"> </w:t>
      </w:r>
      <w:r w:rsidR="00B75E38">
        <w:rPr>
          <w:rFonts w:ascii="Calibri" w:hAnsi="Calibri"/>
          <w:sz w:val="28"/>
          <w:szCs w:val="28"/>
        </w:rPr>
        <w:t xml:space="preserve">[merchant] </w:t>
      </w:r>
      <w:r>
        <w:rPr>
          <w:rFonts w:ascii="Calibri" w:hAnsi="Calibri"/>
          <w:sz w:val="28"/>
          <w:szCs w:val="28"/>
        </w:rPr>
        <w:t xml:space="preserve">by providing </w:t>
      </w:r>
      <w:r w:rsidRPr="00A0485F">
        <w:rPr>
          <w:rFonts w:ascii="Calibri" w:hAnsi="Calibri"/>
          <w:sz w:val="28"/>
          <w:szCs w:val="28"/>
        </w:rPr>
        <w:t>MSISDN/UserId</w:t>
      </w:r>
      <w:r>
        <w:rPr>
          <w:rFonts w:ascii="Calibri" w:hAnsi="Calibri"/>
          <w:sz w:val="28"/>
          <w:szCs w:val="28"/>
        </w:rPr>
        <w:t xml:space="preserve"> or </w:t>
      </w:r>
      <w:r w:rsidRPr="00A0485F">
        <w:rPr>
          <w:rFonts w:ascii="Calibri" w:hAnsi="Calibri"/>
          <w:sz w:val="28"/>
          <w:szCs w:val="28"/>
        </w:rPr>
        <w:t>Merchant OrderId</w:t>
      </w:r>
      <w:r>
        <w:rPr>
          <w:rFonts w:ascii="Calibri" w:hAnsi="Calibri"/>
          <w:sz w:val="28"/>
          <w:szCs w:val="28"/>
        </w:rPr>
        <w:t xml:space="preserve"> or </w:t>
      </w:r>
      <w:r w:rsidRPr="00A0485F">
        <w:rPr>
          <w:rFonts w:ascii="Calibri" w:hAnsi="Calibri"/>
          <w:sz w:val="28"/>
          <w:szCs w:val="28"/>
        </w:rPr>
        <w:t>WiPay TransId/PayTM OrderId</w:t>
      </w:r>
      <w:r w:rsidR="00B75E38">
        <w:rPr>
          <w:rFonts w:ascii="Calibri" w:hAnsi="Calibri"/>
          <w:sz w:val="28"/>
          <w:szCs w:val="28"/>
        </w:rPr>
        <w:t xml:space="preserve"> or </w:t>
      </w:r>
      <w:r w:rsidR="00B75E38" w:rsidRPr="00DE3DE6">
        <w:rPr>
          <w:rFonts w:ascii="Calibri" w:hAnsi="Calibri"/>
          <w:sz w:val="28"/>
          <w:szCs w:val="28"/>
        </w:rPr>
        <w:t>PayTM TransId</w:t>
      </w:r>
      <w:r>
        <w:rPr>
          <w:rFonts w:ascii="Calibri" w:hAnsi="Calibri"/>
          <w:sz w:val="28"/>
          <w:szCs w:val="28"/>
        </w:rPr>
        <w:t>.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Assigned By:</w:t>
      </w:r>
      <w:r>
        <w:rPr>
          <w:rFonts w:ascii="Calibri" w:hAnsi="Calibri"/>
          <w:sz w:val="28"/>
          <w:szCs w:val="28"/>
        </w:rPr>
        <w:t xml:space="preserve"> Nagaraju Sir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Assigned Date:</w:t>
      </w:r>
      <w:r>
        <w:rPr>
          <w:rFonts w:ascii="Calibri" w:hAnsi="Calibri"/>
          <w:sz w:val="28"/>
          <w:szCs w:val="28"/>
        </w:rPr>
        <w:t xml:space="preserve"> 24/01/2022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Estimated Hours to complete:</w:t>
      </w:r>
      <w:r>
        <w:rPr>
          <w:rFonts w:ascii="Calibri" w:hAnsi="Calibri"/>
          <w:sz w:val="28"/>
          <w:szCs w:val="28"/>
        </w:rPr>
        <w:t xml:space="preserve"> 16 hrs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Actual Start Date:</w:t>
      </w:r>
      <w:r w:rsidR="00651A6A">
        <w:rPr>
          <w:rFonts w:ascii="Calibri" w:hAnsi="Calibri"/>
          <w:sz w:val="28"/>
          <w:szCs w:val="28"/>
        </w:rPr>
        <w:t xml:space="preserve"> 25/01/2022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Actual Hours taken to complete:</w:t>
      </w:r>
      <w:r w:rsidR="00651A6A">
        <w:rPr>
          <w:rFonts w:ascii="Calibri" w:hAnsi="Calibri"/>
          <w:sz w:val="28"/>
          <w:szCs w:val="28"/>
        </w:rPr>
        <w:t xml:space="preserve"> 16</w:t>
      </w:r>
      <w:r>
        <w:rPr>
          <w:rFonts w:ascii="Calibri" w:hAnsi="Calibri"/>
          <w:sz w:val="28"/>
          <w:szCs w:val="28"/>
        </w:rPr>
        <w:t xml:space="preserve"> hrs.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Any DB Changes (include alter or create scripts):  </w:t>
      </w:r>
      <w:r w:rsidR="00651A6A">
        <w:rPr>
          <w:rFonts w:ascii="Calibri" w:hAnsi="Calibri"/>
          <w:sz w:val="28"/>
          <w:szCs w:val="28"/>
        </w:rPr>
        <w:t>Not Required</w:t>
      </w:r>
    </w:p>
    <w:p w:rsidR="00A0485F" w:rsidRDefault="00A0485F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 xml:space="preserve">Infra/Server changes (Changes on </w:t>
      </w:r>
      <w:r w:rsidR="00DA09CE">
        <w:rPr>
          <w:rFonts w:ascii="Calibri" w:hAnsi="Calibri"/>
          <w:b/>
          <w:bCs/>
          <w:sz w:val="28"/>
          <w:szCs w:val="28"/>
        </w:rPr>
        <w:t>UNIX</w:t>
      </w:r>
      <w:r>
        <w:rPr>
          <w:rFonts w:ascii="Calibri" w:hAnsi="Calibri"/>
          <w:b/>
          <w:bCs/>
          <w:sz w:val="28"/>
          <w:szCs w:val="28"/>
        </w:rPr>
        <w:t xml:space="preserve"> Servers):</w:t>
      </w:r>
      <w:r>
        <w:rPr>
          <w:rFonts w:ascii="Calibri" w:hAnsi="Calibri"/>
          <w:sz w:val="28"/>
          <w:szCs w:val="28"/>
        </w:rPr>
        <w:t xml:space="preserve"> NO</w:t>
      </w:r>
    </w:p>
    <w:p w:rsidR="00A0485F" w:rsidRDefault="00A0485F" w:rsidP="00A0485F">
      <w:pPr>
        <w:pStyle w:val="Textbody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Design Details (Explanation how are you addressing the change requested)</w:t>
      </w:r>
      <w:r w:rsidR="00651A6A">
        <w:rPr>
          <w:rFonts w:ascii="Calibri" w:hAnsi="Calibri"/>
          <w:b/>
          <w:bCs/>
          <w:sz w:val="28"/>
          <w:szCs w:val="28"/>
        </w:rPr>
        <w:t>:</w:t>
      </w:r>
    </w:p>
    <w:p w:rsidR="00651A6A" w:rsidRDefault="00651A6A" w:rsidP="00A0485F">
      <w:pPr>
        <w:pStyle w:val="Textbody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Cs/>
          <w:sz w:val="28"/>
          <w:szCs w:val="28"/>
        </w:rPr>
        <w:t xml:space="preserve">First of all, we </w:t>
      </w:r>
      <w:r w:rsidR="00DE3DE6">
        <w:rPr>
          <w:rFonts w:ascii="Calibri" w:hAnsi="Calibri"/>
          <w:bCs/>
          <w:sz w:val="28"/>
          <w:szCs w:val="28"/>
        </w:rPr>
        <w:t>have</w:t>
      </w:r>
      <w:r>
        <w:rPr>
          <w:rFonts w:ascii="Calibri" w:hAnsi="Calibri"/>
          <w:bCs/>
          <w:sz w:val="28"/>
          <w:szCs w:val="28"/>
        </w:rPr>
        <w:t xml:space="preserve"> an interface</w:t>
      </w:r>
      <w:r w:rsidR="00164178">
        <w:rPr>
          <w:rFonts w:ascii="Calibri" w:hAnsi="Calibri"/>
          <w:bCs/>
          <w:sz w:val="28"/>
          <w:szCs w:val="28"/>
        </w:rPr>
        <w:t xml:space="preserve"> in WiPayA</w:t>
      </w:r>
      <w:r>
        <w:rPr>
          <w:rFonts w:ascii="Calibri" w:hAnsi="Calibri"/>
          <w:bCs/>
          <w:sz w:val="28"/>
          <w:szCs w:val="28"/>
        </w:rPr>
        <w:t>dmin</w:t>
      </w:r>
      <w:r w:rsidR="00DA09CE">
        <w:rPr>
          <w:rFonts w:ascii="Calibri" w:hAnsi="Calibri"/>
          <w:bCs/>
          <w:sz w:val="28"/>
          <w:szCs w:val="28"/>
        </w:rPr>
        <w:t xml:space="preserve"> </w:t>
      </w:r>
      <w:r w:rsidR="00DA09CE" w:rsidRPr="00DA09CE">
        <w:rPr>
          <w:rFonts w:ascii="Calibri" w:hAnsi="Calibri"/>
          <w:bCs/>
          <w:sz w:val="28"/>
          <w:szCs w:val="28"/>
        </w:rPr>
        <w:sym w:font="Wingdings" w:char="F0E0"/>
      </w:r>
      <w:r w:rsidR="00DA09CE">
        <w:rPr>
          <w:rFonts w:ascii="Calibri" w:hAnsi="Calibri"/>
          <w:bCs/>
          <w:sz w:val="28"/>
          <w:szCs w:val="28"/>
        </w:rPr>
        <w:t xml:space="preserve"> MIS Reports </w:t>
      </w:r>
      <w:r w:rsidR="00DA09CE" w:rsidRPr="00DA09CE">
        <w:rPr>
          <w:rFonts w:ascii="Calibri" w:hAnsi="Calibri"/>
          <w:bCs/>
          <w:sz w:val="28"/>
          <w:szCs w:val="28"/>
        </w:rPr>
        <w:sym w:font="Wingdings" w:char="F0E0"/>
      </w:r>
      <w:r w:rsidR="00DA09CE">
        <w:rPr>
          <w:rFonts w:ascii="Calibri" w:hAnsi="Calibri"/>
          <w:bCs/>
          <w:sz w:val="28"/>
          <w:szCs w:val="28"/>
        </w:rPr>
        <w:t xml:space="preserve"> Revenue Reports </w:t>
      </w:r>
      <w:r w:rsidR="00DA09CE" w:rsidRPr="00DA09CE">
        <w:rPr>
          <w:rFonts w:ascii="Calibri" w:hAnsi="Calibri"/>
          <w:bCs/>
          <w:sz w:val="28"/>
          <w:szCs w:val="28"/>
        </w:rPr>
        <w:sym w:font="Wingdings" w:char="F0E0"/>
      </w:r>
      <w:r w:rsidR="00DA09CE">
        <w:rPr>
          <w:rFonts w:ascii="Calibri" w:hAnsi="Calibri"/>
          <w:bCs/>
          <w:sz w:val="28"/>
          <w:szCs w:val="28"/>
        </w:rPr>
        <w:t xml:space="preserve"> PayTm Transaction Report [interface name]</w:t>
      </w:r>
      <w:r w:rsidR="00DE3DE6">
        <w:rPr>
          <w:rFonts w:ascii="Calibri" w:hAnsi="Calibri"/>
          <w:bCs/>
          <w:sz w:val="28"/>
          <w:szCs w:val="28"/>
        </w:rPr>
        <w:t xml:space="preserve">   with 4</w:t>
      </w:r>
      <w:r>
        <w:rPr>
          <w:rFonts w:ascii="Calibri" w:hAnsi="Calibri"/>
          <w:bCs/>
          <w:sz w:val="28"/>
          <w:szCs w:val="28"/>
        </w:rPr>
        <w:t xml:space="preserve"> textboxes, which are used to enter the details. They are </w:t>
      </w:r>
      <w:r w:rsidRPr="00A0485F">
        <w:rPr>
          <w:rFonts w:ascii="Calibri" w:hAnsi="Calibri"/>
          <w:sz w:val="28"/>
          <w:szCs w:val="28"/>
        </w:rPr>
        <w:t>MSISDN/UserId</w:t>
      </w:r>
      <w:r>
        <w:rPr>
          <w:rFonts w:ascii="Calibri" w:hAnsi="Calibri"/>
          <w:sz w:val="28"/>
          <w:szCs w:val="28"/>
        </w:rPr>
        <w:t xml:space="preserve">, </w:t>
      </w:r>
      <w:r w:rsidRPr="00A0485F">
        <w:rPr>
          <w:rFonts w:ascii="Calibri" w:hAnsi="Calibri"/>
          <w:sz w:val="28"/>
          <w:szCs w:val="28"/>
        </w:rPr>
        <w:t>Merchant OrderId</w:t>
      </w:r>
      <w:r w:rsidR="00DE3DE6">
        <w:rPr>
          <w:rFonts w:ascii="Calibri" w:hAnsi="Calibri"/>
          <w:sz w:val="28"/>
          <w:szCs w:val="28"/>
        </w:rPr>
        <w:t xml:space="preserve">, </w:t>
      </w:r>
      <w:r w:rsidRPr="00A0485F">
        <w:rPr>
          <w:rFonts w:ascii="Calibri" w:hAnsi="Calibri"/>
          <w:sz w:val="28"/>
          <w:szCs w:val="28"/>
        </w:rPr>
        <w:t>WiPay TransId/PayTM OrderId</w:t>
      </w:r>
      <w:r w:rsidR="000B67B6">
        <w:rPr>
          <w:rFonts w:ascii="Calibri" w:hAnsi="Calibri"/>
          <w:sz w:val="28"/>
          <w:szCs w:val="28"/>
        </w:rPr>
        <w:t xml:space="preserve"> and</w:t>
      </w:r>
      <w:r w:rsidR="00DE3DE6">
        <w:rPr>
          <w:rFonts w:ascii="Calibri" w:hAnsi="Calibri"/>
          <w:sz w:val="28"/>
          <w:szCs w:val="28"/>
        </w:rPr>
        <w:t xml:space="preserve"> </w:t>
      </w:r>
      <w:r w:rsidR="00DE3DE6" w:rsidRPr="00DE3DE6">
        <w:rPr>
          <w:rFonts w:ascii="Calibri" w:hAnsi="Calibri"/>
          <w:sz w:val="28"/>
          <w:szCs w:val="28"/>
        </w:rPr>
        <w:t>PayTM TransId</w:t>
      </w:r>
      <w:r>
        <w:rPr>
          <w:rFonts w:ascii="Calibri" w:hAnsi="Calibri"/>
          <w:sz w:val="28"/>
          <w:szCs w:val="28"/>
        </w:rPr>
        <w:t xml:space="preserve">. If user enters any one of </w:t>
      </w:r>
      <w:r w:rsidR="00DE3DE6">
        <w:rPr>
          <w:rFonts w:ascii="Calibri" w:hAnsi="Calibri"/>
          <w:sz w:val="28"/>
          <w:szCs w:val="28"/>
        </w:rPr>
        <w:t>these 4</w:t>
      </w:r>
      <w:r>
        <w:rPr>
          <w:rFonts w:ascii="Calibri" w:hAnsi="Calibri"/>
          <w:sz w:val="28"/>
          <w:szCs w:val="28"/>
        </w:rPr>
        <w:t xml:space="preserve"> details, then it will display remaining </w:t>
      </w:r>
      <w:r w:rsidR="00DE3DE6">
        <w:rPr>
          <w:rFonts w:ascii="Calibri" w:hAnsi="Calibri"/>
          <w:sz w:val="28"/>
          <w:szCs w:val="28"/>
        </w:rPr>
        <w:t>3</w:t>
      </w:r>
      <w:r w:rsidR="00DA09CE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details of the customer including content type, price, timestamp and actions. </w:t>
      </w:r>
    </w:p>
    <w:p w:rsidR="00DE3DE6" w:rsidRDefault="00DE3DE6" w:rsidP="00DA09CE">
      <w:pPr>
        <w:pStyle w:val="Textbody"/>
        <w:numPr>
          <w:ilvl w:val="0"/>
          <w:numId w:val="2"/>
        </w:num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Here we have one select </w:t>
      </w:r>
      <w:r w:rsidR="00B75E38">
        <w:rPr>
          <w:rFonts w:ascii="Calibri" w:hAnsi="Calibri"/>
          <w:bCs/>
          <w:sz w:val="28"/>
          <w:szCs w:val="28"/>
        </w:rPr>
        <w:t>box named as transaction status</w:t>
      </w:r>
      <w:r>
        <w:rPr>
          <w:rFonts w:ascii="Calibri" w:hAnsi="Calibri"/>
          <w:bCs/>
          <w:sz w:val="28"/>
          <w:szCs w:val="28"/>
        </w:rPr>
        <w:t xml:space="preserve"> which contains txn_success, txn_failure, Pending. Along with </w:t>
      </w:r>
      <w:r w:rsidR="00B75E38">
        <w:rPr>
          <w:rFonts w:ascii="Calibri" w:hAnsi="Calibri"/>
          <w:bCs/>
          <w:sz w:val="28"/>
          <w:szCs w:val="28"/>
        </w:rPr>
        <w:t xml:space="preserve">that, it also </w:t>
      </w:r>
      <w:r w:rsidR="00A04201">
        <w:rPr>
          <w:rFonts w:ascii="Calibri" w:hAnsi="Calibri"/>
          <w:bCs/>
          <w:sz w:val="28"/>
          <w:szCs w:val="28"/>
        </w:rPr>
        <w:t>has</w:t>
      </w:r>
      <w:r w:rsidR="00B75E38">
        <w:rPr>
          <w:rFonts w:ascii="Calibri" w:hAnsi="Calibri"/>
          <w:bCs/>
          <w:sz w:val="28"/>
          <w:szCs w:val="28"/>
        </w:rPr>
        <w:t xml:space="preserve"> </w:t>
      </w:r>
      <w:r>
        <w:rPr>
          <w:rFonts w:ascii="Calibri" w:hAnsi="Calibri"/>
          <w:bCs/>
          <w:sz w:val="28"/>
          <w:szCs w:val="28"/>
        </w:rPr>
        <w:t>3 radio buttons about transaction, refund status [either refund success or failure] and 3</w:t>
      </w:r>
      <w:r w:rsidRPr="00DE3DE6">
        <w:rPr>
          <w:rFonts w:ascii="Calibri" w:hAnsi="Calibri"/>
          <w:bCs/>
          <w:sz w:val="28"/>
          <w:szCs w:val="28"/>
          <w:vertAlign w:val="superscript"/>
        </w:rPr>
        <w:t>rd</w:t>
      </w:r>
      <w:r>
        <w:rPr>
          <w:rFonts w:ascii="Calibri" w:hAnsi="Calibri"/>
          <w:bCs/>
          <w:sz w:val="28"/>
          <w:szCs w:val="28"/>
        </w:rPr>
        <w:t xml:space="preserve"> button is used to initiate the refund directly.</w:t>
      </w:r>
    </w:p>
    <w:p w:rsidR="00DA09CE" w:rsidRDefault="00DA09CE" w:rsidP="00DA09CE">
      <w:pPr>
        <w:pStyle w:val="Textbody"/>
        <w:numPr>
          <w:ilvl w:val="0"/>
          <w:numId w:val="2"/>
        </w:num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This interface is mainly used, when the user has only one detail such as only transaction id of the customer and requires remaining</w:t>
      </w:r>
      <w:r w:rsidR="008711B8">
        <w:rPr>
          <w:rFonts w:ascii="Calibri" w:hAnsi="Calibri"/>
          <w:bCs/>
          <w:sz w:val="28"/>
          <w:szCs w:val="28"/>
        </w:rPr>
        <w:t xml:space="preserve"> transaction</w:t>
      </w:r>
      <w:r>
        <w:rPr>
          <w:rFonts w:ascii="Calibri" w:hAnsi="Calibri"/>
          <w:bCs/>
          <w:sz w:val="28"/>
          <w:szCs w:val="28"/>
        </w:rPr>
        <w:t xml:space="preserve"> details to </w:t>
      </w:r>
      <w:r>
        <w:rPr>
          <w:rFonts w:ascii="Calibri" w:hAnsi="Calibri"/>
          <w:bCs/>
          <w:sz w:val="28"/>
          <w:szCs w:val="28"/>
        </w:rPr>
        <w:lastRenderedPageBreak/>
        <w:t>initiate further operations such as refund etc.,</w:t>
      </w:r>
    </w:p>
    <w:p w:rsidR="00DA09CE" w:rsidRDefault="00DA09CE" w:rsidP="00DA09CE">
      <w:pPr>
        <w:pStyle w:val="Textbody"/>
        <w:numPr>
          <w:ilvl w:val="0"/>
          <w:numId w:val="2"/>
        </w:num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So, here we are going to display the customer</w:t>
      </w:r>
      <w:r w:rsidR="008B4ECF">
        <w:rPr>
          <w:rFonts w:ascii="Calibri" w:hAnsi="Calibri"/>
          <w:bCs/>
          <w:sz w:val="28"/>
          <w:szCs w:val="28"/>
        </w:rPr>
        <w:t xml:space="preserve"> transaction</w:t>
      </w:r>
      <w:r>
        <w:rPr>
          <w:rFonts w:ascii="Calibri" w:hAnsi="Calibri"/>
          <w:bCs/>
          <w:sz w:val="28"/>
          <w:szCs w:val="28"/>
        </w:rPr>
        <w:t xml:space="preserve"> details</w:t>
      </w:r>
      <w:r w:rsidR="00DE3DE6">
        <w:rPr>
          <w:rFonts w:ascii="Calibri" w:hAnsi="Calibri"/>
          <w:bCs/>
          <w:sz w:val="28"/>
          <w:szCs w:val="28"/>
        </w:rPr>
        <w:t>, refund status</w:t>
      </w:r>
      <w:r>
        <w:rPr>
          <w:rFonts w:ascii="Calibri" w:hAnsi="Calibri"/>
          <w:bCs/>
          <w:sz w:val="28"/>
          <w:szCs w:val="28"/>
        </w:rPr>
        <w:t xml:space="preserve"> that are fetched from </w:t>
      </w:r>
      <w:r w:rsidR="00DE3DE6">
        <w:rPr>
          <w:rFonts w:ascii="Calibri" w:hAnsi="Calibri"/>
          <w:bCs/>
          <w:sz w:val="28"/>
          <w:szCs w:val="28"/>
        </w:rPr>
        <w:t>4</w:t>
      </w:r>
      <w:r w:rsidR="0098386D">
        <w:rPr>
          <w:rFonts w:ascii="Calibri" w:hAnsi="Calibri"/>
          <w:bCs/>
          <w:sz w:val="28"/>
          <w:szCs w:val="28"/>
        </w:rPr>
        <w:t xml:space="preserve"> different tables. They are</w:t>
      </w:r>
      <w:r>
        <w:rPr>
          <w:rFonts w:ascii="Calibri" w:hAnsi="Calibri"/>
          <w:bCs/>
          <w:sz w:val="28"/>
          <w:szCs w:val="28"/>
        </w:rPr>
        <w:t xml:space="preserve"> </w:t>
      </w:r>
      <w:r w:rsidR="00DE3DE6">
        <w:rPr>
          <w:rFonts w:ascii="Calibri" w:hAnsi="Calibri"/>
          <w:bCs/>
          <w:sz w:val="28"/>
          <w:szCs w:val="28"/>
        </w:rPr>
        <w:t xml:space="preserve">Paytm_history, </w:t>
      </w:r>
      <w:r>
        <w:rPr>
          <w:rFonts w:ascii="Calibri" w:hAnsi="Calibri"/>
          <w:bCs/>
          <w:sz w:val="28"/>
          <w:szCs w:val="28"/>
        </w:rPr>
        <w:t>request</w:t>
      </w:r>
      <w:r w:rsidR="0098386D">
        <w:rPr>
          <w:rFonts w:ascii="Calibri" w:hAnsi="Calibri"/>
          <w:bCs/>
          <w:sz w:val="28"/>
          <w:szCs w:val="28"/>
        </w:rPr>
        <w:t>, request</w:t>
      </w:r>
      <w:r>
        <w:rPr>
          <w:rFonts w:ascii="Calibri" w:hAnsi="Calibri"/>
          <w:bCs/>
          <w:sz w:val="28"/>
          <w:szCs w:val="28"/>
        </w:rPr>
        <w:t>_</w:t>
      </w:r>
      <w:r w:rsidR="0098386D">
        <w:rPr>
          <w:rFonts w:ascii="Calibri" w:hAnsi="Calibri"/>
          <w:bCs/>
          <w:sz w:val="28"/>
          <w:szCs w:val="28"/>
        </w:rPr>
        <w:t xml:space="preserve">temp </w:t>
      </w:r>
      <w:r w:rsidR="0098386D" w:rsidRPr="00DA09CE">
        <w:rPr>
          <w:rFonts w:ascii="Calibri" w:hAnsi="Calibri"/>
          <w:bCs/>
          <w:sz w:val="28"/>
          <w:szCs w:val="28"/>
        </w:rPr>
        <w:t>and wipay</w:t>
      </w:r>
      <w:r w:rsidRPr="00DA09CE">
        <w:rPr>
          <w:rFonts w:ascii="Calibri" w:hAnsi="Calibri"/>
          <w:bCs/>
          <w:sz w:val="28"/>
          <w:szCs w:val="28"/>
        </w:rPr>
        <w:t>_action</w:t>
      </w:r>
      <w:r w:rsidR="0098386D">
        <w:rPr>
          <w:rFonts w:ascii="Calibri" w:hAnsi="Calibri"/>
          <w:bCs/>
          <w:sz w:val="28"/>
          <w:szCs w:val="28"/>
        </w:rPr>
        <w:t xml:space="preserve"> tables.</w:t>
      </w:r>
    </w:p>
    <w:p w:rsidR="00DA09CE" w:rsidRDefault="004536CC" w:rsidP="00DA09CE">
      <w:pPr>
        <w:pStyle w:val="Textbody"/>
        <w:numPr>
          <w:ilvl w:val="0"/>
          <w:numId w:val="2"/>
        </w:num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 xml:space="preserve">Here start date and end date [date columns] are </w:t>
      </w:r>
      <w:r w:rsidR="00B75E38">
        <w:rPr>
          <w:rFonts w:ascii="Calibri" w:hAnsi="Calibri"/>
          <w:bCs/>
          <w:sz w:val="28"/>
          <w:szCs w:val="28"/>
        </w:rPr>
        <w:t>used</w:t>
      </w:r>
      <w:r>
        <w:rPr>
          <w:rFonts w:ascii="Calibri" w:hAnsi="Calibri"/>
          <w:bCs/>
          <w:sz w:val="28"/>
          <w:szCs w:val="28"/>
        </w:rPr>
        <w:t xml:space="preserve"> to make the fetching</w:t>
      </w:r>
      <w:r w:rsidR="008711B8">
        <w:rPr>
          <w:rFonts w:ascii="Calibri" w:hAnsi="Calibri"/>
          <w:bCs/>
          <w:sz w:val="28"/>
          <w:szCs w:val="28"/>
        </w:rPr>
        <w:t xml:space="preserve"> </w:t>
      </w:r>
      <w:r>
        <w:rPr>
          <w:rFonts w:ascii="Calibri" w:hAnsi="Calibri"/>
          <w:bCs/>
          <w:sz w:val="28"/>
          <w:szCs w:val="28"/>
        </w:rPr>
        <w:t>fast</w:t>
      </w:r>
      <w:r w:rsidR="008711B8">
        <w:rPr>
          <w:rFonts w:ascii="Calibri" w:hAnsi="Calibri"/>
          <w:bCs/>
          <w:sz w:val="28"/>
          <w:szCs w:val="28"/>
        </w:rPr>
        <w:t xml:space="preserve"> and precise</w:t>
      </w:r>
      <w:r>
        <w:rPr>
          <w:rFonts w:ascii="Calibri" w:hAnsi="Calibri"/>
          <w:bCs/>
          <w:sz w:val="28"/>
          <w:szCs w:val="28"/>
        </w:rPr>
        <w:t>.</w:t>
      </w:r>
    </w:p>
    <w:p w:rsidR="00DA09CE" w:rsidRPr="00651A6A" w:rsidRDefault="00764588" w:rsidP="00DA09CE">
      <w:pPr>
        <w:pStyle w:val="Textbody"/>
        <w:numPr>
          <w:ilvl w:val="0"/>
          <w:numId w:val="2"/>
        </w:numPr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Cs/>
          <w:sz w:val="28"/>
          <w:szCs w:val="28"/>
        </w:rPr>
        <w:t>When coming</w:t>
      </w:r>
      <w:r w:rsidR="00DE3DE6">
        <w:rPr>
          <w:rFonts w:ascii="Calibri" w:hAnsi="Calibri"/>
          <w:bCs/>
          <w:sz w:val="28"/>
          <w:szCs w:val="28"/>
        </w:rPr>
        <w:t xml:space="preserve"> to coding part, we will write 4</w:t>
      </w:r>
      <w:r>
        <w:rPr>
          <w:rFonts w:ascii="Calibri" w:hAnsi="Calibri"/>
          <w:bCs/>
          <w:sz w:val="28"/>
          <w:szCs w:val="28"/>
        </w:rPr>
        <w:t xml:space="preserve"> select queries, which selects the records based on timestamp, msisdn, order_id and trans_</w:t>
      </w:r>
      <w:r w:rsidR="00A3154F">
        <w:rPr>
          <w:rFonts w:ascii="Calibri" w:hAnsi="Calibri"/>
          <w:bCs/>
          <w:sz w:val="28"/>
          <w:szCs w:val="28"/>
        </w:rPr>
        <w:t>id from</w:t>
      </w:r>
      <w:r w:rsidR="007C49C3">
        <w:rPr>
          <w:rFonts w:ascii="Calibri" w:hAnsi="Calibri"/>
          <w:bCs/>
          <w:sz w:val="28"/>
          <w:szCs w:val="28"/>
        </w:rPr>
        <w:t xml:space="preserve"> these tables and display these records using result set.</w:t>
      </w:r>
      <w:r w:rsidR="00DE3DE6">
        <w:rPr>
          <w:rFonts w:ascii="Calibri" w:hAnsi="Calibri"/>
          <w:bCs/>
          <w:sz w:val="28"/>
          <w:szCs w:val="28"/>
        </w:rPr>
        <w:t xml:space="preserve"> And </w:t>
      </w:r>
      <w:r w:rsidR="00B75E38">
        <w:rPr>
          <w:rFonts w:ascii="Calibri" w:hAnsi="Calibri"/>
          <w:bCs/>
          <w:sz w:val="28"/>
          <w:szCs w:val="28"/>
        </w:rPr>
        <w:t xml:space="preserve">we </w:t>
      </w:r>
      <w:r w:rsidR="00DE3DE6">
        <w:rPr>
          <w:rFonts w:ascii="Calibri" w:hAnsi="Calibri"/>
          <w:bCs/>
          <w:sz w:val="28"/>
          <w:szCs w:val="28"/>
        </w:rPr>
        <w:t>also have the code which connects to the operator [Paytm] to know about the transaction status of a customer.</w:t>
      </w:r>
    </w:p>
    <w:p w:rsidR="00A0485F" w:rsidRDefault="00A0485F" w:rsidP="00A0485F">
      <w:pPr>
        <w:rPr>
          <w:sz w:val="28"/>
          <w:szCs w:val="28"/>
        </w:rPr>
      </w:pPr>
    </w:p>
    <w:p w:rsidR="001913B9" w:rsidRDefault="001913B9" w:rsidP="00A0485F">
      <w:pPr>
        <w:rPr>
          <w:sz w:val="28"/>
          <w:szCs w:val="28"/>
        </w:rPr>
      </w:pPr>
    </w:p>
    <w:p w:rsidR="001913B9" w:rsidRPr="00A0485F" w:rsidRDefault="001913B9" w:rsidP="001913B9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---------------------------------------THE END-------------------------------------</w:t>
      </w:r>
    </w:p>
    <w:sectPr w:rsidR="001913B9" w:rsidRPr="00A0485F" w:rsidSect="00B23FD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B0B" w:rsidRDefault="00187B0B" w:rsidP="008E1E4D">
      <w:pPr>
        <w:spacing w:after="0" w:line="240" w:lineRule="auto"/>
      </w:pPr>
      <w:r>
        <w:separator/>
      </w:r>
    </w:p>
  </w:endnote>
  <w:endnote w:type="continuationSeparator" w:id="0">
    <w:p w:rsidR="00187B0B" w:rsidRDefault="00187B0B" w:rsidP="008E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E4D" w:rsidRPr="008E1E4D" w:rsidRDefault="008E1E4D">
    <w:pPr>
      <w:pStyle w:val="Footer"/>
      <w:rPr>
        <w:color w:val="5F497A" w:themeColor="accent4" w:themeShade="BF"/>
      </w:rPr>
    </w:pPr>
    <w:r>
      <w:tab/>
    </w:r>
    <w:r>
      <w:tab/>
    </w:r>
    <w:r w:rsidRPr="008E1E4D">
      <w:rPr>
        <w:color w:val="5F497A" w:themeColor="accent4" w:themeShade="BF"/>
      </w:rPr>
      <w:t>Document by Brahmini</w:t>
    </w:r>
    <w:r w:rsidRPr="008E1E4D">
      <w:rPr>
        <w:color w:val="5F497A" w:themeColor="accent4" w:themeShade="BF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B0B" w:rsidRDefault="00187B0B" w:rsidP="008E1E4D">
      <w:pPr>
        <w:spacing w:after="0" w:line="240" w:lineRule="auto"/>
      </w:pPr>
      <w:r>
        <w:separator/>
      </w:r>
    </w:p>
  </w:footnote>
  <w:footnote w:type="continuationSeparator" w:id="0">
    <w:p w:rsidR="00187B0B" w:rsidRDefault="00187B0B" w:rsidP="008E1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61B5E"/>
    <w:multiLevelType w:val="hybridMultilevel"/>
    <w:tmpl w:val="B5A891A8"/>
    <w:lvl w:ilvl="0" w:tplc="75C8D75E">
      <w:numFmt w:val="bullet"/>
      <w:lvlText w:val="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A30C6"/>
    <w:multiLevelType w:val="hybridMultilevel"/>
    <w:tmpl w:val="1518C2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85F"/>
    <w:rsid w:val="000B67B6"/>
    <w:rsid w:val="00164178"/>
    <w:rsid w:val="00187B0B"/>
    <w:rsid w:val="001913B9"/>
    <w:rsid w:val="001B1B91"/>
    <w:rsid w:val="002E5631"/>
    <w:rsid w:val="00387951"/>
    <w:rsid w:val="004361F5"/>
    <w:rsid w:val="004536CC"/>
    <w:rsid w:val="00651A6A"/>
    <w:rsid w:val="00764588"/>
    <w:rsid w:val="007C49C3"/>
    <w:rsid w:val="008711B8"/>
    <w:rsid w:val="008B4ECF"/>
    <w:rsid w:val="008E1E4D"/>
    <w:rsid w:val="0098386D"/>
    <w:rsid w:val="00A04201"/>
    <w:rsid w:val="00A0485F"/>
    <w:rsid w:val="00A3154F"/>
    <w:rsid w:val="00AA6129"/>
    <w:rsid w:val="00AF0513"/>
    <w:rsid w:val="00B23FD0"/>
    <w:rsid w:val="00B75E38"/>
    <w:rsid w:val="00DA09CE"/>
    <w:rsid w:val="00DE3DE6"/>
    <w:rsid w:val="00F94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A0485F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8E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1E4D"/>
  </w:style>
  <w:style w:type="paragraph" w:styleId="Footer">
    <w:name w:val="footer"/>
    <w:basedOn w:val="Normal"/>
    <w:link w:val="FooterChar"/>
    <w:uiPriority w:val="99"/>
    <w:semiHidden/>
    <w:unhideWhenUsed/>
    <w:rsid w:val="008E1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1E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Brahmini Boina</dc:creator>
  <cp:lastModifiedBy>Brahmini Boina</cp:lastModifiedBy>
  <cp:revision>17</cp:revision>
  <dcterms:created xsi:type="dcterms:W3CDTF">2022-01-24T10:17:00Z</dcterms:created>
  <dcterms:modified xsi:type="dcterms:W3CDTF">2022-02-01T09:52:00Z</dcterms:modified>
</cp:coreProperties>
</file>