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69" w:rsidRDefault="000E5F79">
      <w:r>
        <w:fldChar w:fldCharType="begin"/>
      </w:r>
      <w:r>
        <w:instrText xml:space="preserve"> HYPERLINK "</w:instrText>
      </w:r>
      <w:r w:rsidRPr="000E5F79">
        <w:instrText>http://stackoverflow.com/questions/406294/left-join-vs-left-outer-join-in-sql-server</w:instrText>
      </w:r>
      <w:r>
        <w:instrText xml:space="preserve">" </w:instrText>
      </w:r>
      <w:r>
        <w:fldChar w:fldCharType="separate"/>
      </w:r>
      <w:r w:rsidRPr="0087597D">
        <w:rPr>
          <w:rStyle w:val="Hipervnculo"/>
        </w:rPr>
        <w:t>http://stackoverflow.com/questions/406294/left-join-vs-left-outer-join-in-sql-server</w:t>
      </w:r>
      <w:r>
        <w:fldChar w:fldCharType="end"/>
      </w:r>
    </w:p>
    <w:p w:rsidR="000E5F79" w:rsidRPr="000E5F79" w:rsidRDefault="000E5F79" w:rsidP="000E5F79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  <w:lang w:val="en-US"/>
        </w:rPr>
      </w:pPr>
      <w:hyperlink r:id="rId6" w:history="1">
        <w:r w:rsidRPr="000E5F79">
          <w:rPr>
            <w:rStyle w:val="Hipervnculo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  <w:lang w:val="en-US"/>
          </w:rPr>
          <w:t>LEFT JOIN vs. LEFT OUTER JOIN in SQL Server</w:t>
        </w:r>
      </w:hyperlink>
    </w:p>
    <w:p w:rsidR="000E5F79" w:rsidRDefault="000E5F79">
      <w:pPr>
        <w:rPr>
          <w:lang w:val="en-US"/>
        </w:rPr>
      </w:pPr>
    </w:p>
    <w:p w:rsidR="000E5F79" w:rsidRDefault="000E5F79" w:rsidP="000E5F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0E5F79">
        <w:rPr>
          <w:rFonts w:ascii="Arial" w:hAnsi="Arial" w:cs="Arial"/>
          <w:color w:val="242729"/>
          <w:sz w:val="23"/>
          <w:szCs w:val="23"/>
          <w:lang w:val="en-US"/>
        </w:rPr>
        <w:t>As per the documentation:</w:t>
      </w:r>
      <w:r w:rsidRPr="000E5F79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hyperlink r:id="rId7" w:history="1">
        <w:r w:rsidRPr="000E5F79">
          <w:rPr>
            <w:rStyle w:val="Hipervnculo"/>
            <w:rFonts w:ascii="Arial" w:hAnsi="Arial" w:cs="Arial"/>
            <w:color w:val="005999"/>
            <w:sz w:val="23"/>
            <w:szCs w:val="23"/>
            <w:bdr w:val="none" w:sz="0" w:space="0" w:color="auto" w:frame="1"/>
            <w:lang w:val="en-US"/>
          </w:rPr>
          <w:t>FROM (Transact-SQL)</w:t>
        </w:r>
      </w:hyperlink>
      <w:r w:rsidRPr="000E5F79">
        <w:rPr>
          <w:rFonts w:ascii="Arial" w:hAnsi="Arial" w:cs="Arial"/>
          <w:color w:val="242729"/>
          <w:sz w:val="23"/>
          <w:szCs w:val="23"/>
          <w:lang w:val="en-US"/>
        </w:rPr>
        <w:t>:</w:t>
      </w:r>
    </w:p>
    <w:p w:rsidR="00E61C89" w:rsidRPr="000E5F79" w:rsidRDefault="00E61C89" w:rsidP="000E5F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join_type</w:t>
      </w:r>
      <w:proofErr w:type="spellEnd"/>
      <w:proofErr w:type="gramStart"/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:=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INNER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LEFT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RIGHT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FULL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OUTER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join_hint</w:t>
      </w:r>
      <w:proofErr w:type="spellEnd"/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</w:p>
    <w:p w:rsidR="00E61C89" w:rsidRDefault="00E61C89" w:rsidP="000E5F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E61C89" w:rsidRDefault="000E5F79" w:rsidP="000E5F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E61C89">
        <w:rPr>
          <w:rFonts w:ascii="Arial" w:hAnsi="Arial" w:cs="Arial"/>
          <w:b/>
          <w:bCs/>
          <w:color w:val="242729"/>
          <w:sz w:val="23"/>
          <w:szCs w:val="23"/>
          <w:lang w:val="en-US"/>
        </w:rPr>
        <w:t>The keyword</w:t>
      </w:r>
      <w:r w:rsidRPr="00E61C89">
        <w:rPr>
          <w:rStyle w:val="apple-converted-space"/>
          <w:rFonts w:ascii="Arial" w:hAnsi="Arial" w:cs="Arial"/>
          <w:b/>
          <w:bCs/>
          <w:color w:val="242729"/>
          <w:sz w:val="23"/>
          <w:szCs w:val="23"/>
          <w:lang w:val="en-US"/>
        </w:rPr>
        <w:t> </w:t>
      </w:r>
      <w:r w:rsidRPr="00E61C89">
        <w:rPr>
          <w:rStyle w:val="CdigoHTML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  <w:lang w:val="en-US"/>
        </w:rPr>
        <w:t>OUTER</w:t>
      </w:r>
      <w:r w:rsidRPr="00E61C89">
        <w:rPr>
          <w:rStyle w:val="apple-converted-space"/>
          <w:rFonts w:ascii="Arial" w:hAnsi="Arial" w:cs="Arial"/>
          <w:b/>
          <w:bCs/>
          <w:color w:val="242729"/>
          <w:sz w:val="23"/>
          <w:szCs w:val="23"/>
          <w:lang w:val="en-US"/>
        </w:rPr>
        <w:t> </w:t>
      </w:r>
      <w:r w:rsidRPr="00E61C89">
        <w:rPr>
          <w:rFonts w:ascii="Arial" w:hAnsi="Arial" w:cs="Arial"/>
          <w:b/>
          <w:bCs/>
          <w:color w:val="242729"/>
          <w:sz w:val="23"/>
          <w:szCs w:val="23"/>
          <w:lang w:val="en-US"/>
        </w:rPr>
        <w:t>is marked as optional (enclosed in square brackets)</w:t>
      </w:r>
      <w:r w:rsidRPr="000E5F79">
        <w:rPr>
          <w:rFonts w:ascii="Arial" w:hAnsi="Arial" w:cs="Arial"/>
          <w:color w:val="242729"/>
          <w:sz w:val="23"/>
          <w:szCs w:val="23"/>
          <w:lang w:val="en-US"/>
        </w:rPr>
        <w:t xml:space="preserve">, and what this means in this case is that whether you specify it or not makes no difference. </w:t>
      </w:r>
    </w:p>
    <w:p w:rsidR="00E61C89" w:rsidRDefault="00E61C89" w:rsidP="000E5F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E5F79" w:rsidRDefault="000E5F79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0E5F79">
        <w:rPr>
          <w:rFonts w:ascii="Arial" w:hAnsi="Arial" w:cs="Arial"/>
          <w:color w:val="242729"/>
          <w:sz w:val="23"/>
          <w:szCs w:val="23"/>
          <w:lang w:val="en-US"/>
        </w:rPr>
        <w:t>For instance, the entire type-part of the</w:t>
      </w:r>
      <w:r w:rsidRPr="000E5F79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0E5F7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0E5F79">
        <w:rPr>
          <w:rFonts w:ascii="Arial" w:hAnsi="Arial" w:cs="Arial"/>
          <w:color w:val="242729"/>
          <w:sz w:val="23"/>
          <w:szCs w:val="23"/>
          <w:lang w:val="en-US"/>
        </w:rPr>
        <w:t xml:space="preserve">clause is optional, in which case the </w:t>
      </w:r>
      <w:r w:rsidRPr="00BE7969">
        <w:rPr>
          <w:rFonts w:ascii="Arial" w:hAnsi="Arial" w:cs="Arial"/>
          <w:b/>
          <w:bCs/>
          <w:color w:val="242729"/>
          <w:sz w:val="23"/>
          <w:szCs w:val="23"/>
          <w:lang w:val="en-US"/>
        </w:rPr>
        <w:t>default is</w:t>
      </w:r>
      <w:r w:rsidRPr="00BE7969">
        <w:rPr>
          <w:rStyle w:val="apple-converted-space"/>
          <w:rFonts w:ascii="Arial" w:hAnsi="Arial" w:cs="Arial"/>
          <w:b/>
          <w:bCs/>
          <w:color w:val="242729"/>
          <w:sz w:val="23"/>
          <w:szCs w:val="23"/>
          <w:lang w:val="en-US"/>
        </w:rPr>
        <w:t> </w:t>
      </w:r>
      <w:r w:rsidRPr="00BE7969">
        <w:rPr>
          <w:rStyle w:val="CdigoHTML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  <w:lang w:val="en-US"/>
        </w:rPr>
        <w:t>INNER</w:t>
      </w:r>
      <w:r w:rsidR="00E61C8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Fonts w:ascii="Arial" w:hAnsi="Arial" w:cs="Arial"/>
          <w:color w:val="242729"/>
          <w:sz w:val="23"/>
          <w:szCs w:val="23"/>
          <w:lang w:val="en-US"/>
        </w:rPr>
        <w:t>if you just specify</w:t>
      </w:r>
      <w:r w:rsidRPr="000E5F79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0E5F7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Fonts w:ascii="Arial" w:hAnsi="Arial" w:cs="Arial"/>
          <w:color w:val="242729"/>
          <w:sz w:val="23"/>
          <w:szCs w:val="23"/>
          <w:lang w:val="en-US"/>
        </w:rPr>
        <w:t>. In other words, this is legal:</w:t>
      </w:r>
    </w:p>
    <w:p w:rsidR="00E61C89" w:rsidRDefault="00E61C89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EC72D0" w:rsidRDefault="00EC72D0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 w:rsidRPr="00EC72D0">
        <w:rPr>
          <w:rFonts w:ascii="Arial" w:hAnsi="Arial" w:cs="Arial"/>
          <w:color w:val="242729"/>
          <w:sz w:val="23"/>
          <w:szCs w:val="23"/>
        </w:rPr>
        <w:t>Tengo una tabla A y una B cuyos campos coincidentes son X e Y, respe</w:t>
      </w:r>
      <w:r>
        <w:rPr>
          <w:rFonts w:ascii="Arial" w:hAnsi="Arial" w:cs="Arial"/>
          <w:color w:val="242729"/>
          <w:sz w:val="23"/>
          <w:szCs w:val="23"/>
        </w:rPr>
        <w:t>ctivamente.</w:t>
      </w:r>
    </w:p>
    <w:p w:rsidR="00EC72D0" w:rsidRPr="00EC72D0" w:rsidRDefault="00EC72D0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 w:rsidRPr="00EC72D0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SELECT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*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FROM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ON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X 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  <w:r w:rsidRPr="000E5F7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Y</w:t>
      </w:r>
    </w:p>
    <w:p w:rsidR="00BE7969" w:rsidRDefault="00BE7969" w:rsidP="000E5F79">
      <w:pPr>
        <w:pStyle w:val="NormalWeb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E5F79" w:rsidRPr="000E5F79" w:rsidRDefault="000E5F79" w:rsidP="000E5F79">
      <w:pPr>
        <w:pStyle w:val="NormalWeb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0E5F79">
        <w:rPr>
          <w:rFonts w:ascii="Arial" w:hAnsi="Arial" w:cs="Arial"/>
          <w:color w:val="242729"/>
          <w:sz w:val="23"/>
          <w:szCs w:val="23"/>
          <w:lang w:val="en-US"/>
        </w:rPr>
        <w:t>Here's a list of equivalent syntaxes:</w:t>
      </w:r>
    </w:p>
    <w:p w:rsidR="00055947" w:rsidRDefault="00055947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ab/>
        <w:t>ANSI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LEFT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      </w:t>
      </w:r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Es lo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mismo</w:t>
      </w:r>
      <w:proofErr w:type="spellEnd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que</w:t>
      </w:r>
      <w:proofErr w:type="spellEnd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LEFT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OUTER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RIGHT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     </w:t>
      </w:r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Es lo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mismo</w:t>
      </w:r>
      <w:proofErr w:type="spellEnd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que</w:t>
      </w:r>
      <w:proofErr w:type="spellEnd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RIGHT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OUTER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FULL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      </w:t>
      </w:r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Es lo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mismo</w:t>
      </w:r>
      <w:proofErr w:type="spellEnd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que</w:t>
      </w:r>
      <w:proofErr w:type="spellEnd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FULL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OUTER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</w:p>
    <w:p w:rsidR="000E5F79" w:rsidRPr="000E5F79" w:rsidRDefault="000E5F79" w:rsidP="000E5F79">
      <w:pPr>
        <w:pStyle w:val="HTMLconformatoprevio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INNER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     </w:t>
      </w:r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Es lo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mismo</w:t>
      </w:r>
      <w:proofErr w:type="spellEnd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BE796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que</w:t>
      </w:r>
      <w:proofErr w:type="spellEnd"/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A </w:t>
      </w:r>
      <w:r w:rsidRPr="000E5F7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JOIN</w:t>
      </w:r>
      <w:r w:rsidRPr="000E5F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</w:p>
    <w:p w:rsidR="000E5F79" w:rsidRDefault="000E5F79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E5F79" w:rsidRPr="000E5F79" w:rsidRDefault="000E5F79" w:rsidP="000E5F79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0E5F79"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  <w:lang w:val="en-US"/>
        </w:rPr>
        <w:t>OUTER is allowed for ANSI-92 compatibility.</w:t>
      </w:r>
      <w:r w:rsidRPr="000E5F79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 </w:t>
      </w:r>
    </w:p>
    <w:p w:rsidR="000E5F79" w:rsidRPr="000E5F79" w:rsidRDefault="000E5F79" w:rsidP="000E5F79">
      <w:pPr>
        <w:rPr>
          <w:lang w:val="en-US"/>
        </w:rPr>
      </w:pPr>
      <w:r>
        <w:rPr>
          <w:rFonts w:ascii="Arial" w:hAnsi="Arial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6334125" cy="5181600"/>
            <wp:effectExtent l="19050" t="0" r="9525" b="0"/>
            <wp:docPr id="2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F79" w:rsidRPr="000E5F79" w:rsidSect="00C55D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12D" w:rsidRDefault="0019712D" w:rsidP="00055947">
      <w:pPr>
        <w:spacing w:after="0" w:line="240" w:lineRule="auto"/>
      </w:pPr>
      <w:r>
        <w:separator/>
      </w:r>
    </w:p>
  </w:endnote>
  <w:endnote w:type="continuationSeparator" w:id="0">
    <w:p w:rsidR="0019712D" w:rsidRDefault="0019712D" w:rsidP="0005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06952"/>
      <w:docPartObj>
        <w:docPartGallery w:val="Page Numbers (Bottom of Page)"/>
        <w:docPartUnique/>
      </w:docPartObj>
    </w:sdtPr>
    <w:sdtContent>
      <w:p w:rsidR="00055947" w:rsidRDefault="00055947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55947" w:rsidRDefault="000559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12D" w:rsidRDefault="0019712D" w:rsidP="00055947">
      <w:pPr>
        <w:spacing w:after="0" w:line="240" w:lineRule="auto"/>
      </w:pPr>
      <w:r>
        <w:separator/>
      </w:r>
    </w:p>
  </w:footnote>
  <w:footnote w:type="continuationSeparator" w:id="0">
    <w:p w:rsidR="0019712D" w:rsidRDefault="0019712D" w:rsidP="00055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F79"/>
    <w:rsid w:val="00055947"/>
    <w:rsid w:val="000E5F79"/>
    <w:rsid w:val="0019712D"/>
    <w:rsid w:val="00BE7969"/>
    <w:rsid w:val="00C55D69"/>
    <w:rsid w:val="00E61C89"/>
    <w:rsid w:val="00EC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69"/>
  </w:style>
  <w:style w:type="paragraph" w:styleId="Ttulo1">
    <w:name w:val="heading 1"/>
    <w:basedOn w:val="Normal"/>
    <w:link w:val="Ttulo1Car"/>
    <w:uiPriority w:val="9"/>
    <w:qFormat/>
    <w:rsid w:val="000E5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F7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E5F79"/>
    <w:rPr>
      <w:rFonts w:ascii="Times New Roman" w:eastAsia="Times New Roman" w:hAnsi="Times New Roman" w:cs="Times New Roman"/>
      <w:b/>
      <w:bCs/>
      <w:kern w:val="36"/>
      <w:sz w:val="48"/>
      <w:szCs w:val="48"/>
      <w:lang w:eastAsia="es-AR" w:bidi="he-IL"/>
    </w:rPr>
  </w:style>
  <w:style w:type="paragraph" w:styleId="NormalWeb">
    <w:name w:val="Normal (Web)"/>
    <w:basedOn w:val="Normal"/>
    <w:uiPriority w:val="99"/>
    <w:unhideWhenUsed/>
    <w:rsid w:val="000E5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 w:bidi="he-IL"/>
    </w:rPr>
  </w:style>
  <w:style w:type="character" w:customStyle="1" w:styleId="apple-converted-space">
    <w:name w:val="apple-converted-space"/>
    <w:basedOn w:val="Fuentedeprrafopredeter"/>
    <w:rsid w:val="000E5F7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F79"/>
    <w:rPr>
      <w:rFonts w:ascii="Courier New" w:eastAsia="Times New Roman" w:hAnsi="Courier New" w:cs="Courier New"/>
      <w:sz w:val="20"/>
      <w:szCs w:val="20"/>
      <w:lang w:eastAsia="es-AR" w:bidi="he-IL"/>
    </w:rPr>
  </w:style>
  <w:style w:type="character" w:styleId="CdigoHTML">
    <w:name w:val="HTML Code"/>
    <w:basedOn w:val="Fuentedeprrafopredeter"/>
    <w:uiPriority w:val="99"/>
    <w:semiHidden/>
    <w:unhideWhenUsed/>
    <w:rsid w:val="000E5F7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uentedeprrafopredeter"/>
    <w:rsid w:val="000E5F79"/>
  </w:style>
  <w:style w:type="character" w:customStyle="1" w:styleId="pln">
    <w:name w:val="pln"/>
    <w:basedOn w:val="Fuentedeprrafopredeter"/>
    <w:rsid w:val="000E5F79"/>
  </w:style>
  <w:style w:type="character" w:customStyle="1" w:styleId="kwd">
    <w:name w:val="kwd"/>
    <w:basedOn w:val="Fuentedeprrafopredeter"/>
    <w:rsid w:val="000E5F79"/>
  </w:style>
  <w:style w:type="character" w:styleId="nfasis">
    <w:name w:val="Emphasis"/>
    <w:basedOn w:val="Fuentedeprrafopredeter"/>
    <w:uiPriority w:val="20"/>
    <w:qFormat/>
    <w:rsid w:val="000E5F7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F79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Fuentedeprrafopredeter"/>
    <w:rsid w:val="000E5F79"/>
  </w:style>
  <w:style w:type="paragraph" w:styleId="Encabezado">
    <w:name w:val="header"/>
    <w:basedOn w:val="Normal"/>
    <w:link w:val="EncabezadoCar"/>
    <w:uiPriority w:val="99"/>
    <w:semiHidden/>
    <w:unhideWhenUsed/>
    <w:rsid w:val="0005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5947"/>
  </w:style>
  <w:style w:type="paragraph" w:styleId="Piedepgina">
    <w:name w:val="footer"/>
    <w:basedOn w:val="Normal"/>
    <w:link w:val="PiedepginaCar"/>
    <w:uiPriority w:val="99"/>
    <w:unhideWhenUsed/>
    <w:rsid w:val="0005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ms177634%28SQL.90%2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06294/left-join-vs-left-outer-join-in-sql-serv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mmyszne</dc:creator>
  <cp:lastModifiedBy>mmyszne</cp:lastModifiedBy>
  <cp:revision>5</cp:revision>
  <dcterms:created xsi:type="dcterms:W3CDTF">2016-10-23T14:46:00Z</dcterms:created>
  <dcterms:modified xsi:type="dcterms:W3CDTF">2016-10-23T15:03:00Z</dcterms:modified>
</cp:coreProperties>
</file>