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BA" w:rsidRDefault="003F62BA" w:rsidP="003F62BA">
      <w:bookmarkStart w:id="0" w:name="_GoBack"/>
      <w:bookmarkEnd w:id="0"/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¿Qué comprende el término cultura? ¿Por qué es importante el estudio de este concepto?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La cultura comprende valores compartidos, hábitos, usos, y costumbres, códigos de conducta, políticas de trabajo, tradiciones y objetivos que se transmiten de una generación a otra.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El estudio de la cultura es indispensable para conocer el Comportamiento organizacional. 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¿Qué dimensiones utilizó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Hofstede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para su investigación sobre la cultura organizacional?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El sociólogo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Hofstede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realizo una investigación cuya idea principal era observar como influyen los valores básicos de cada país en el comportamiento organizacional.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Utilizo 5 dimensiones: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1-Distancia del poder: se refiere a la actitud ante la autoridad. Refleja la medida en que la sociedad acepta una distribución desigual del poder en las instituciones con base en las relaciones jerárquicas entre jefes y subordinados.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2-Aversion a la incertidumbre: se refiere al deseo de estabilidad. Refleja la medida en que las personas de una sociedad se sienten amenazadas por situaciones ambiguas.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Países con un elevada aversión a la incertidumbre suelen tener leyes estrictas y procedimientos que obligan a las personas respetarlas y a desarrollar un fuerte nacionalismo. En países con poca aversión el nacionalismo es menor, tenemos organizaciones menos estructuradas y son menos formales.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3-El individualismo en comparación con el colectivismo: 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Se refiere al dominio de alguna de las 2 tendencias en la sociedad. El individualismo muestra la tendencia de las personas a concentrarse en sí mismas y en sus familias y pasan por alto las necesidades de la sociedad-Las relaciones de las personas en las organizaciones no tienen que ver con las emociones, sino con el aspecto </w:t>
      </w:r>
      <w:proofErr w:type="gram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económico(</w:t>
      </w:r>
      <w:proofErr w:type="gram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EEUU, Alemania Inglaterra).  El colectivismo permite establecer pautas sociales como la dependencia emocional y el sentido de pertenencia a la organización, así como fuetes creencias en las decisiones grupales (Japón, Pakistán, Panamá).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4-Masculinidad en comparación con la feminidad: Se refiere al predominio masculino en comparación con el femenino en una sociedad. Las sociedades muy masculinizadas (Japón, Austria) consideran prioritarios el desempeño y la independencia, mientras que las sociedades con elevados niveles de feminidad suelen conceder mayor valor a la igualdad de sexos y comparten el poder en aras de la calidad de vida en el trabajo y la interdependencia.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5????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lastRenderedPageBreak/>
        <w:t>Trompenaar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identificó 5 dimensiones culturales, menciónelas y comente brevemente cada una.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1-Universalidad vs particularidad: Los universalistas hacen hincapié en las reglas formales y estrictas y se guían por ellas. Los particularistas se enfocan más en las relaciones personales y en una mayor confianza entre las personas que en las reglas formales y los contratos legales.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2-Individualismo vs Colectivismo: La cultura individualista responde mejor a la remuneración por desempeño y a la toma individual de las decisiones y esquemas tradicionales de trabajos. El colectivismo se habla de reparto de utilidades, solución grupal de problemas, toma consensuada de decisiones y diseño de grupos autónomos de trabajos.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3-Neutralidad contra afectividad: Se refiere a la orientación emocional de las relaciones. La neutralidad se presenta cuando el contacto físico se limita a amigos y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familiare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, no se expresan abiertamente ni afectan el trabajo. Afectividad se presenta cuando el contacto físico es más abierto y libre con fuerte expresividad  y lenguaje corporal.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4-Relaciones especificas vs relaciones difusas: La primera son relaciones directas, abiertas, extravertidas. Los individuos se mueven en un espacio público vasto que comparten y en un espacio privado pequeño que protegen y esconden. La segunda es indirecta las personas son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mas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cerradas e introvertidas, evitan confrontaciones directas y mezclan la vida privada con el laboral.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5-Realizacion personal contra atribución: En una cultura caracterizada con realización personal los individuos basan su estatus en sus propias competencias y logros,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asi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como en su desempeño de las funciones. En la de atribución el estatus se deriva de quien es la persona. Se adjudica el estatus a las personas de acuerdo a su edad, sexo, escolaridad, conexiones sociales, etc. 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¿Por qué se compara a la cultura organizacional con un iceberg?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En la parte superior, la que está por encima del nivel del agua, están los aspectos visibles y superficiales de las organizaciones, los cuales se derivan de su cultura.  Casi siempre son elementos físicos y concretos como el tipo de edificio, oficinas, escritorios, métodos y procedimientos de trabajo, etc.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En la parte sumergida están los aspectos invisibles y profundos, los cuales son </w:t>
      </w:r>
      <w:proofErr w:type="spellStart"/>
      <w:proofErr w:type="gram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mas</w:t>
      </w:r>
      <w:proofErr w:type="spellEnd"/>
      <w:proofErr w:type="gram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difíciles de observar o percibir. En esta parte se encuentran las manifestaciones psicológicas y sociológicas de la cultura.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¿Cuáles son las 6 características principales que tiene la cultura organizacional?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1-Regularidad de los comportamientos observados: Las interacciones de los individuos se caracterizan por un lenguaje común, terminología propia, etc.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2-Normas: Pautas de comportamiento, políticas de trabajo, reglas y lineamientos de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como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hacer las cosas.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3-Valores dominantes</w:t>
      </w:r>
      <w:proofErr w:type="gram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:  Son</w:t>
      </w:r>
      <w:proofErr w:type="gram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los principios que defiende la organización y que espera que sus miembros compartan. 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lastRenderedPageBreak/>
        <w:t>4- Filosofía: Las políticas reflejan las creencias sobre el trato que deben recibir los empleados o los clientes.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5-Reglas: Guías establecidas referidas al comportamiento de la organización. Los miembros deben aprenderlas.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6-Clima organizacional: La sensación que transmite el local, cómo interactúan las personas, el trato a clientes y proveedores.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¿Qué relación debe haber entre estabilidad y cambio para que una organización sea exitosa?-</w:t>
      </w:r>
      <w:r w:rsidRPr="0027459D"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Pag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66</w:t>
      </w:r>
      <w:r w:rsidRPr="0027459D">
        <w:rPr>
          <w:rStyle w:val="textexposedshow"/>
          <w:rFonts w:ascii="Helvetica" w:hAnsi="Helvetica"/>
          <w:color w:val="FF0000"/>
          <w:sz w:val="21"/>
          <w:szCs w:val="21"/>
          <w:shd w:val="clear" w:color="auto" w:fill="FFFFFF"/>
        </w:rPr>
        <w:t>. Cultura conservadora y cultura adaptable.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EL cambio y la adaptación garantizan la actualización y modernización; mientras que la estabilidad  preserva la identidad de la organización. Una organización sobrevive y crece en la medida en que pueda combinar la estabilidad con la adaptación y el cambio. Una organización poco estable y cambiante tiene el riesgo de desaparecer. Cambiar solo por hacerlo genera caos y tensión entre los miembros de la organización.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Fitz-Enz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identifica 8 prácticas aplicadas por las organizaciones excepcionales. Comente brevemente.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1-Fijacion de un valor equilibrado: Las organizaciones excepcionales alcanzan al mismo tiempo varios objetivos equilibrados que les permite satisfacer a sus diversos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stakeholders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2-Compromiso con una estrategia básica y esencial: Desarrollan una estrategia clara y concentran sus esfuerzos en aplicarla.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3-Intensa vinculación de la estrategia con su sistema cultural.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 xml:space="preserve">4-Comunicación masiva de 2ble </w:t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via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: tienen sistemas de comunicación dinámicos y bien desarrollados.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5-Asociasion con los grupos de interés.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6-Colaboracion funcional: Están fundadas en mecanismos de cooperación y colaboración que aumentan sus fuerzas.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  <w:t>7-Innovacion y riesgo: Están enfocadas en la innovación y creatividad.</w:t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8.Nunca</w:t>
      </w:r>
      <w:proofErr w:type="gram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están satisfechas: Siempre se puede mejorar los resultados.</w:t>
      </w:r>
    </w:p>
    <w:p w:rsidR="003F62BA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¿Por qué medios trasmite la organización sus valores?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-</w:t>
      </w:r>
      <w:r w:rsidRPr="007A305A">
        <w:rPr>
          <w:rFonts w:ascii="Helvetica" w:hAnsi="Helvetica"/>
          <w:color w:val="141823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Pag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68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Transmiten por medio de: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-Todo aquello que recompensan.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-Todo aquello que sancionan.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-Todo lo que las personas dicen cuando no admiten responsabilidad de lo que han hecho.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-Todo lo que las personas callan cuando surgen problemas.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  <w:t>-Congruencia e hipocresía, cuando las personas no hacen lo que dicen.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¿Con qué aspectos están relacionados los elementos culturales que apoyan y obstruyen el cambio?--</w:t>
      </w:r>
      <w:r w:rsidRPr="00B06A9F"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PAg</w:t>
      </w:r>
      <w:proofErr w:type="spellEnd"/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 xml:space="preserve"> 70.</w:t>
      </w:r>
    </w:p>
    <w:p w:rsidR="003F62BA" w:rsidRDefault="003F62BA" w:rsidP="003F62BA">
      <w:p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Están relacionados con los siguientes aspectos:</w:t>
      </w:r>
    </w:p>
    <w:p w:rsidR="003F62BA" w:rsidRDefault="003F62BA" w:rsidP="003F62BA">
      <w:pPr>
        <w:pStyle w:val="Prrafodelista"/>
        <w:numPr>
          <w:ilvl w:val="0"/>
          <w:numId w:val="1"/>
        </w:num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lastRenderedPageBreak/>
        <w:t>Poder y visión: Los valores de la organización otorgan poder a las personas para solucionar problemas y hacer cambios en ella. Los individuos tienen claro estos valores y la forma en que impulsan su visión de futuro.</w:t>
      </w:r>
    </w:p>
    <w:p w:rsidR="003F62BA" w:rsidRDefault="003F62BA" w:rsidP="003F62BA">
      <w:pPr>
        <w:pStyle w:val="Prrafodelista"/>
        <w:numPr>
          <w:ilvl w:val="0"/>
          <w:numId w:val="1"/>
        </w:num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Identidad y relaciones: Los valores de la organización impulsan el espíritu de equipo y las relaciones entre personas; éstas deben identificarse con sus equipos y verlos como un todo.</w:t>
      </w:r>
    </w:p>
    <w:p w:rsidR="003F62BA" w:rsidRDefault="003F62BA" w:rsidP="003F62BA">
      <w:pPr>
        <w:pStyle w:val="Prrafodelista"/>
        <w:numPr>
          <w:ilvl w:val="0"/>
          <w:numId w:val="1"/>
        </w:num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Comunicación, negocio y conflicto: Las organizaciones deben definir cuáles son las conductas que deben observar las personas cuando enfrentan conflictos y como lograr una comunicación abierta y de colaboración.</w:t>
      </w:r>
    </w:p>
    <w:p w:rsidR="003F62BA" w:rsidRPr="00B06A9F" w:rsidRDefault="003F62BA" w:rsidP="003F62BA">
      <w:pPr>
        <w:pStyle w:val="Prrafodelista"/>
        <w:numPr>
          <w:ilvl w:val="0"/>
          <w:numId w:val="1"/>
        </w:numP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Aprendizaje y evolución: Las organizaciones valoran el aprendizaje, amistad entre colegas, evaluación de desempeño.</w:t>
      </w:r>
    </w:p>
    <w:p w:rsidR="003F62BA" w:rsidRPr="00494379" w:rsidRDefault="003F62BA" w:rsidP="003F62BA">
      <w:pPr>
        <w:rPr>
          <w:rFonts w:ascii="Helvetica" w:hAnsi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¿En qué consiste la socialización organizacional?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/>
          <w:color w:val="141823"/>
          <w:sz w:val="21"/>
          <w:szCs w:val="21"/>
          <w:shd w:val="clear" w:color="auto" w:fill="FFFFFF"/>
        </w:rPr>
        <w:t>¿Cuáles son los valores, las reglas y las normas de comportamiento que se trasmiten por medio de la socialización organizacional?</w:t>
      </w:r>
    </w:p>
    <w:p w:rsidR="003F0FC9" w:rsidRDefault="003F0FC9"/>
    <w:sectPr w:rsidR="003F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105A"/>
    <w:multiLevelType w:val="hybridMultilevel"/>
    <w:tmpl w:val="DD92B1C6"/>
    <w:lvl w:ilvl="0" w:tplc="9D94CFF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0C"/>
    <w:rsid w:val="000465D7"/>
    <w:rsid w:val="0038720C"/>
    <w:rsid w:val="003F0FC9"/>
    <w:rsid w:val="003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93E045-8B48-4312-AF2A-F1DA1164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3F62BA"/>
  </w:style>
  <w:style w:type="paragraph" w:styleId="Prrafodelista">
    <w:name w:val="List Paragraph"/>
    <w:basedOn w:val="Normal"/>
    <w:uiPriority w:val="34"/>
    <w:qFormat/>
    <w:rsid w:val="003F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1303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garza</cp:lastModifiedBy>
  <cp:revision>2</cp:revision>
  <dcterms:created xsi:type="dcterms:W3CDTF">2014-05-13T17:16:00Z</dcterms:created>
  <dcterms:modified xsi:type="dcterms:W3CDTF">2014-05-13T17:16:00Z</dcterms:modified>
</cp:coreProperties>
</file>